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783FC8D"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00723007">
              <w:rPr>
                <w:rFonts w:hint="eastAsia"/>
                <w:lang w:eastAsia="zh-CN"/>
              </w:rPr>
              <w:t>9</w:t>
            </w:r>
            <w:r w:rsidRPr="00497738">
              <w:t>.</w:t>
            </w:r>
            <w:r w:rsidR="007C3582">
              <w:rPr>
                <w:rFonts w:eastAsia="Malgun Gothic" w:hint="eastAsia"/>
                <w:lang w:eastAsia="ko-KR"/>
              </w:rPr>
              <w:t>3</w:t>
            </w:r>
            <w:r w:rsidRPr="00497738">
              <w:t>.</w:t>
            </w:r>
            <w:bookmarkEnd w:id="3"/>
            <w:r w:rsidR="005A3767">
              <w:t>0</w:t>
            </w:r>
            <w:r w:rsidR="00E556E8" w:rsidRPr="00497738">
              <w:t xml:space="preserve"> </w:t>
            </w:r>
            <w:r w:rsidRPr="00497738">
              <w:rPr>
                <w:sz w:val="32"/>
              </w:rPr>
              <w:t>(</w:t>
            </w:r>
            <w:bookmarkStart w:id="4" w:name="issueDate"/>
            <w:r w:rsidR="00B01A26" w:rsidRPr="00497738">
              <w:rPr>
                <w:sz w:val="32"/>
              </w:rPr>
              <w:t>202</w:t>
            </w:r>
            <w:r w:rsidR="00B01A26">
              <w:rPr>
                <w:rFonts w:hint="eastAsia"/>
                <w:sz w:val="32"/>
                <w:lang w:eastAsia="zh-CN"/>
              </w:rPr>
              <w:t>6</w:t>
            </w:r>
            <w:r w:rsidRPr="00497738">
              <w:rPr>
                <w:sz w:val="32"/>
              </w:rPr>
              <w:t>-</w:t>
            </w:r>
            <w:bookmarkEnd w:id="4"/>
            <w:r w:rsidR="00B01A26">
              <w:rPr>
                <w:rFonts w:hint="eastAsia"/>
                <w:sz w:val="32"/>
                <w:lang w:eastAsia="zh-CN"/>
              </w:rPr>
              <w:t>0</w:t>
            </w:r>
            <w:r w:rsidR="007C3582">
              <w:rPr>
                <w:rFonts w:eastAsia="Malgun Gothic" w:hint="eastAsia"/>
                <w:sz w:val="32"/>
                <w:lang w:eastAsia="ko-KR"/>
              </w:rPr>
              <w:t>6</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924576" w:rsidRDefault="004922D6" w:rsidP="00497738">
            <w:pPr>
              <w:pStyle w:val="ZT"/>
              <w:framePr w:wrap="auto" w:hAnchor="text" w:yAlign="inline"/>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35pt" o:ole="">
                  <v:imagedata r:id="rId9" o:title=""/>
                </v:shape>
                <o:OLEObject Type="Embed" ProgID="Word.Picture.8" ShapeID="_x0000_i1025" DrawAspect="Content" ObjectID="_184475026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30.15pt;height:1in" o:ole="">
                  <v:imagedata r:id="rId11" o:title=""/>
                </v:shape>
                <o:OLEObject Type="Embed" ProgID="Word.Picture.8" ShapeID="_x0000_i1026" DrawAspect="Content" ObjectID="_184475026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7ADDFA8"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B01A26">
              <w:rPr>
                <w:rFonts w:hint="eastAsia"/>
                <w:noProof/>
                <w:sz w:val="18"/>
                <w:lang w:eastAsia="zh-CN"/>
              </w:rPr>
              <w:t>6</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67DA2D0" w14:textId="2D484984" w:rsidR="00765481" w:rsidRDefault="004D3578">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r>
      <w:r w:rsidRPr="004D3578">
        <w:instrText xml:space="preserve"> TOC \o "1-9" </w:instrText>
      </w:r>
      <w:r w:rsidRPr="004D3578">
        <w:fldChar w:fldCharType="separate"/>
      </w:r>
      <w:r w:rsidR="00765481">
        <w:rPr>
          <w:noProof/>
        </w:rPr>
        <w:t>Foreword</w:t>
      </w:r>
      <w:r w:rsidR="00765481">
        <w:rPr>
          <w:noProof/>
        </w:rPr>
        <w:tab/>
      </w:r>
      <w:r w:rsidR="00765481">
        <w:rPr>
          <w:noProof/>
        </w:rPr>
        <w:fldChar w:fldCharType="begin"/>
      </w:r>
      <w:r w:rsidR="00765481">
        <w:rPr>
          <w:noProof/>
        </w:rPr>
        <w:instrText xml:space="preserve"> PAGEREF _Toc234137508 \h </w:instrText>
      </w:r>
      <w:r w:rsidR="00765481">
        <w:rPr>
          <w:noProof/>
        </w:rPr>
      </w:r>
      <w:r w:rsidR="00765481">
        <w:rPr>
          <w:noProof/>
        </w:rPr>
        <w:fldChar w:fldCharType="separate"/>
      </w:r>
      <w:r w:rsidR="00765481">
        <w:rPr>
          <w:noProof/>
        </w:rPr>
        <w:t>5</w:t>
      </w:r>
      <w:r w:rsidR="00765481">
        <w:rPr>
          <w:noProof/>
        </w:rPr>
        <w:fldChar w:fldCharType="end"/>
      </w:r>
    </w:p>
    <w:p w14:paraId="4CDBECD0" w14:textId="2E0588C7"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_Toc234137509 \h </w:instrText>
      </w:r>
      <w:r>
        <w:rPr>
          <w:noProof/>
        </w:rPr>
      </w:r>
      <w:r>
        <w:rPr>
          <w:noProof/>
        </w:rPr>
        <w:fldChar w:fldCharType="separate"/>
      </w:r>
      <w:r>
        <w:rPr>
          <w:noProof/>
        </w:rPr>
        <w:t>7</w:t>
      </w:r>
      <w:r>
        <w:rPr>
          <w:noProof/>
        </w:rPr>
        <w:fldChar w:fldCharType="end"/>
      </w:r>
    </w:p>
    <w:p w14:paraId="2C18CD18" w14:textId="7B3F7789"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_Toc234137510 \h </w:instrText>
      </w:r>
      <w:r>
        <w:rPr>
          <w:noProof/>
        </w:rPr>
      </w:r>
      <w:r>
        <w:rPr>
          <w:noProof/>
        </w:rPr>
        <w:fldChar w:fldCharType="separate"/>
      </w:r>
      <w:r>
        <w:rPr>
          <w:noProof/>
        </w:rPr>
        <w:t>7</w:t>
      </w:r>
      <w:r>
        <w:rPr>
          <w:noProof/>
        </w:rPr>
        <w:fldChar w:fldCharType="end"/>
      </w:r>
    </w:p>
    <w:p w14:paraId="4E80C9EA" w14:textId="560E9F2D"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r>
      <w:r>
        <w:rPr>
          <w:noProof/>
        </w:rPr>
        <w:instrText xml:space="preserve"> PAGEREF _Toc234137511 \h </w:instrText>
      </w:r>
      <w:r>
        <w:rPr>
          <w:noProof/>
        </w:rPr>
      </w:r>
      <w:r>
        <w:rPr>
          <w:noProof/>
        </w:rPr>
        <w:fldChar w:fldCharType="separate"/>
      </w:r>
      <w:r>
        <w:rPr>
          <w:noProof/>
        </w:rPr>
        <w:t>7</w:t>
      </w:r>
      <w:r>
        <w:rPr>
          <w:noProof/>
        </w:rPr>
        <w:fldChar w:fldCharType="end"/>
      </w:r>
    </w:p>
    <w:p w14:paraId="3DCEF8B0" w14:textId="5832AB83"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r>
      <w:r>
        <w:rPr>
          <w:noProof/>
        </w:rPr>
        <w:instrText xml:space="preserve"> PAGEREF _Toc234137512 \h </w:instrText>
      </w:r>
      <w:r>
        <w:rPr>
          <w:noProof/>
        </w:rPr>
      </w:r>
      <w:r>
        <w:rPr>
          <w:noProof/>
        </w:rPr>
        <w:fldChar w:fldCharType="separate"/>
      </w:r>
      <w:r>
        <w:rPr>
          <w:noProof/>
        </w:rPr>
        <w:t>7</w:t>
      </w:r>
      <w:r>
        <w:rPr>
          <w:noProof/>
        </w:rPr>
        <w:fldChar w:fldCharType="end"/>
      </w:r>
    </w:p>
    <w:p w14:paraId="48275A3E" w14:textId="08217DE2"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_Toc234137513 \h </w:instrText>
      </w:r>
      <w:r>
        <w:rPr>
          <w:noProof/>
        </w:rPr>
      </w:r>
      <w:r>
        <w:rPr>
          <w:noProof/>
        </w:rPr>
        <w:fldChar w:fldCharType="separate"/>
      </w:r>
      <w:r>
        <w:rPr>
          <w:noProof/>
        </w:rPr>
        <w:t>8</w:t>
      </w:r>
      <w:r>
        <w:rPr>
          <w:noProof/>
        </w:rPr>
        <w:fldChar w:fldCharType="end"/>
      </w:r>
    </w:p>
    <w:p w14:paraId="28BDE25A" w14:textId="42DFF4AC"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_Toc234137514 \h </w:instrText>
      </w:r>
      <w:r>
        <w:rPr>
          <w:noProof/>
        </w:rPr>
      </w:r>
      <w:r>
        <w:rPr>
          <w:noProof/>
        </w:rPr>
        <w:fldChar w:fldCharType="separate"/>
      </w:r>
      <w:r>
        <w:rPr>
          <w:noProof/>
        </w:rPr>
        <w:t>9</w:t>
      </w:r>
      <w:r>
        <w:rPr>
          <w:noProof/>
        </w:rPr>
        <w:fldChar w:fldCharType="end"/>
      </w:r>
    </w:p>
    <w:p w14:paraId="17A16AC5" w14:textId="16FBEB6D"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_Toc234137515 \h </w:instrText>
      </w:r>
      <w:r>
        <w:rPr>
          <w:noProof/>
        </w:rPr>
      </w:r>
      <w:r>
        <w:rPr>
          <w:noProof/>
        </w:rPr>
        <w:fldChar w:fldCharType="separate"/>
      </w:r>
      <w:r>
        <w:rPr>
          <w:noProof/>
        </w:rPr>
        <w:t>9</w:t>
      </w:r>
      <w:r>
        <w:rPr>
          <w:noProof/>
        </w:rPr>
        <w:fldChar w:fldCharType="end"/>
      </w:r>
    </w:p>
    <w:p w14:paraId="2689B367" w14:textId="20D2175D"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Relationship between minimum requirements and test requirements</w:t>
      </w:r>
      <w:r>
        <w:rPr>
          <w:noProof/>
        </w:rPr>
        <w:tab/>
      </w:r>
      <w:r>
        <w:rPr>
          <w:noProof/>
        </w:rPr>
        <w:fldChar w:fldCharType="begin"/>
      </w:r>
      <w:r>
        <w:rPr>
          <w:noProof/>
        </w:rPr>
        <w:instrText xml:space="preserve"> PAGEREF _Toc234137516 \h </w:instrText>
      </w:r>
      <w:r>
        <w:rPr>
          <w:noProof/>
        </w:rPr>
      </w:r>
      <w:r>
        <w:rPr>
          <w:noProof/>
        </w:rPr>
        <w:fldChar w:fldCharType="separate"/>
      </w:r>
      <w:r>
        <w:rPr>
          <w:noProof/>
        </w:rPr>
        <w:t>9</w:t>
      </w:r>
      <w:r>
        <w:rPr>
          <w:noProof/>
        </w:rPr>
        <w:fldChar w:fldCharType="end"/>
      </w:r>
    </w:p>
    <w:p w14:paraId="0BB433DD" w14:textId="70AE8477"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Regional requirements</w:t>
      </w:r>
      <w:r>
        <w:rPr>
          <w:noProof/>
        </w:rPr>
        <w:tab/>
      </w:r>
      <w:r>
        <w:rPr>
          <w:noProof/>
        </w:rPr>
        <w:fldChar w:fldCharType="begin"/>
      </w:r>
      <w:r>
        <w:rPr>
          <w:noProof/>
        </w:rPr>
        <w:instrText xml:space="preserve"> PAGEREF _Toc234137517 \h </w:instrText>
      </w:r>
      <w:r>
        <w:rPr>
          <w:noProof/>
        </w:rPr>
      </w:r>
      <w:r>
        <w:rPr>
          <w:noProof/>
        </w:rPr>
        <w:fldChar w:fldCharType="separate"/>
      </w:r>
      <w:r>
        <w:rPr>
          <w:noProof/>
        </w:rPr>
        <w:t>10</w:t>
      </w:r>
      <w:r>
        <w:rPr>
          <w:noProof/>
        </w:rPr>
        <w:fldChar w:fldCharType="end"/>
      </w:r>
    </w:p>
    <w:p w14:paraId="1B3656AA" w14:textId="55939734"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Operating bands and channel arrangement</w:t>
      </w:r>
      <w:r>
        <w:rPr>
          <w:noProof/>
        </w:rPr>
        <w:tab/>
      </w:r>
      <w:r>
        <w:rPr>
          <w:noProof/>
        </w:rPr>
        <w:fldChar w:fldCharType="begin"/>
      </w:r>
      <w:r>
        <w:rPr>
          <w:noProof/>
        </w:rPr>
        <w:instrText xml:space="preserve"> PAGEREF _Toc234137518 \h </w:instrText>
      </w:r>
      <w:r>
        <w:rPr>
          <w:noProof/>
        </w:rPr>
      </w:r>
      <w:r>
        <w:rPr>
          <w:noProof/>
        </w:rPr>
        <w:fldChar w:fldCharType="separate"/>
      </w:r>
      <w:r>
        <w:rPr>
          <w:noProof/>
        </w:rPr>
        <w:t>10</w:t>
      </w:r>
      <w:r>
        <w:rPr>
          <w:noProof/>
        </w:rPr>
        <w:fldChar w:fldCharType="end"/>
      </w:r>
    </w:p>
    <w:p w14:paraId="0EA78623" w14:textId="56A14976"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_Toc234137519 \h </w:instrText>
      </w:r>
      <w:r>
        <w:rPr>
          <w:noProof/>
        </w:rPr>
      </w:r>
      <w:r>
        <w:rPr>
          <w:noProof/>
        </w:rPr>
        <w:fldChar w:fldCharType="separate"/>
      </w:r>
      <w:r>
        <w:rPr>
          <w:noProof/>
        </w:rPr>
        <w:t>10</w:t>
      </w:r>
      <w:r>
        <w:rPr>
          <w:noProof/>
        </w:rPr>
        <w:fldChar w:fldCharType="end"/>
      </w:r>
    </w:p>
    <w:p w14:paraId="4BD1A00A" w14:textId="0CEDDF4F"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Operating bands</w:t>
      </w:r>
      <w:r>
        <w:rPr>
          <w:noProof/>
        </w:rPr>
        <w:tab/>
      </w:r>
      <w:r>
        <w:rPr>
          <w:noProof/>
        </w:rPr>
        <w:fldChar w:fldCharType="begin"/>
      </w:r>
      <w:r>
        <w:rPr>
          <w:noProof/>
        </w:rPr>
        <w:instrText xml:space="preserve"> PAGEREF _Toc234137520 \h </w:instrText>
      </w:r>
      <w:r>
        <w:rPr>
          <w:noProof/>
        </w:rPr>
      </w:r>
      <w:r>
        <w:rPr>
          <w:noProof/>
        </w:rPr>
        <w:fldChar w:fldCharType="separate"/>
      </w:r>
      <w:r>
        <w:rPr>
          <w:noProof/>
        </w:rPr>
        <w:t>10</w:t>
      </w:r>
      <w:r>
        <w:rPr>
          <w:noProof/>
        </w:rPr>
        <w:fldChar w:fldCharType="end"/>
      </w:r>
    </w:p>
    <w:p w14:paraId="43F589BB" w14:textId="3B70D993"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BS channel bandwidth</w:t>
      </w:r>
      <w:r>
        <w:rPr>
          <w:noProof/>
        </w:rPr>
        <w:tab/>
      </w:r>
      <w:r>
        <w:rPr>
          <w:noProof/>
        </w:rPr>
        <w:fldChar w:fldCharType="begin"/>
      </w:r>
      <w:r>
        <w:rPr>
          <w:noProof/>
        </w:rPr>
        <w:instrText xml:space="preserve"> PAGEREF _Toc234137521 \h </w:instrText>
      </w:r>
      <w:r>
        <w:rPr>
          <w:noProof/>
        </w:rPr>
      </w:r>
      <w:r>
        <w:rPr>
          <w:noProof/>
        </w:rPr>
        <w:fldChar w:fldCharType="separate"/>
      </w:r>
      <w:r>
        <w:rPr>
          <w:noProof/>
        </w:rPr>
        <w:t>10</w:t>
      </w:r>
      <w:r>
        <w:rPr>
          <w:noProof/>
        </w:rPr>
        <w:fldChar w:fldCharType="end"/>
      </w:r>
    </w:p>
    <w:p w14:paraId="3DB1AC91" w14:textId="05760B87"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noProof/>
          <w:lang w:val="en-US" w:eastAsia="zh-CN"/>
        </w:rPr>
        <w:t>5</w:t>
      </w:r>
      <w:r>
        <w:rPr>
          <w:noProof/>
        </w:rPr>
        <w:t>.</w:t>
      </w:r>
      <w:r w:rsidRPr="008F3134">
        <w:rPr>
          <w:noProof/>
          <w:lang w:val="en-US" w:eastAsia="zh-CN"/>
        </w:rPr>
        <w:t>3</w:t>
      </w:r>
      <w:r>
        <w:rPr>
          <w:noProof/>
        </w:rPr>
        <w:t>.</w:t>
      </w:r>
      <w:r w:rsidRPr="008F3134">
        <w:rPr>
          <w:noProof/>
          <w:lang w:val="en-US" w:eastAsia="zh-CN"/>
        </w:rPr>
        <w:t>1</w:t>
      </w:r>
      <w:r>
        <w:rPr>
          <w:rFonts w:asciiTheme="minorHAnsi" w:eastAsiaTheme="minorEastAsia" w:hAnsiTheme="minorHAnsi" w:cstheme="minorBidi"/>
          <w:noProof/>
          <w:kern w:val="2"/>
          <w:sz w:val="24"/>
          <w:szCs w:val="24"/>
          <w:lang w:eastAsia="ko-KR"/>
          <w14:ligatures w14:val="standardContextual"/>
        </w:rPr>
        <w:tab/>
      </w:r>
      <w:r w:rsidRPr="008F3134">
        <w:rPr>
          <w:noProof/>
          <w:lang w:val="en-US" w:eastAsia="zh-CN"/>
        </w:rPr>
        <w:t>R2D Channel bandwidth</w:t>
      </w:r>
      <w:r>
        <w:rPr>
          <w:noProof/>
        </w:rPr>
        <w:tab/>
      </w:r>
      <w:r>
        <w:rPr>
          <w:noProof/>
        </w:rPr>
        <w:fldChar w:fldCharType="begin"/>
      </w:r>
      <w:r>
        <w:rPr>
          <w:noProof/>
        </w:rPr>
        <w:instrText xml:space="preserve"> PAGEREF _Toc234137522 \h </w:instrText>
      </w:r>
      <w:r>
        <w:rPr>
          <w:noProof/>
        </w:rPr>
      </w:r>
      <w:r>
        <w:rPr>
          <w:noProof/>
        </w:rPr>
        <w:fldChar w:fldCharType="separate"/>
      </w:r>
      <w:r>
        <w:rPr>
          <w:noProof/>
        </w:rPr>
        <w:t>10</w:t>
      </w:r>
      <w:r>
        <w:rPr>
          <w:noProof/>
        </w:rPr>
        <w:fldChar w:fldCharType="end"/>
      </w:r>
    </w:p>
    <w:p w14:paraId="64360426" w14:textId="006C3FA5"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5.3.1</w:t>
      </w:r>
      <w:r w:rsidRPr="008F3134">
        <w:rPr>
          <w:noProof/>
          <w:lang w:val="en-US" w:eastAsia="zh-CN"/>
        </w:rPr>
        <w:t>.1</w:t>
      </w:r>
      <w:r>
        <w:rPr>
          <w:rFonts w:asciiTheme="minorHAnsi" w:eastAsiaTheme="minorEastAsia" w:hAnsiTheme="minorHAnsi" w:cstheme="minorBidi"/>
          <w:noProof/>
          <w:kern w:val="2"/>
          <w:sz w:val="24"/>
          <w:szCs w:val="24"/>
          <w:lang w:eastAsia="ko-KR"/>
          <w14:ligatures w14:val="standardContextual"/>
        </w:rPr>
        <w:tab/>
      </w:r>
      <w:r w:rsidRPr="008F3134">
        <w:rPr>
          <w:noProof/>
          <w:lang w:val="sv-SE"/>
        </w:rPr>
        <w:t>General</w:t>
      </w:r>
      <w:r>
        <w:rPr>
          <w:noProof/>
        </w:rPr>
        <w:tab/>
      </w:r>
      <w:r>
        <w:rPr>
          <w:noProof/>
        </w:rPr>
        <w:fldChar w:fldCharType="begin"/>
      </w:r>
      <w:r>
        <w:rPr>
          <w:noProof/>
        </w:rPr>
        <w:instrText xml:space="preserve"> PAGEREF _Toc234137523 \h </w:instrText>
      </w:r>
      <w:r>
        <w:rPr>
          <w:noProof/>
        </w:rPr>
      </w:r>
      <w:r>
        <w:rPr>
          <w:noProof/>
        </w:rPr>
        <w:fldChar w:fldCharType="separate"/>
      </w:r>
      <w:r>
        <w:rPr>
          <w:noProof/>
        </w:rPr>
        <w:t>10</w:t>
      </w:r>
      <w:r>
        <w:rPr>
          <w:noProof/>
        </w:rPr>
        <w:fldChar w:fldCharType="end"/>
      </w:r>
    </w:p>
    <w:p w14:paraId="074A1EF8" w14:textId="46022EF1"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w:t>
      </w:r>
      <w:r w:rsidRPr="008F3134">
        <w:rPr>
          <w:noProof/>
          <w:lang w:val="en-US" w:eastAsia="zh-CN"/>
        </w:rPr>
        <w:t>1.</w:t>
      </w:r>
      <w:r w:rsidRPr="008F3134">
        <w:rPr>
          <w:noProof/>
          <w:lang w:val="sv-SE"/>
        </w:rPr>
        <w:t>2</w:t>
      </w:r>
      <w:r>
        <w:rPr>
          <w:rFonts w:asciiTheme="minorHAnsi" w:eastAsiaTheme="minorEastAsia" w:hAnsiTheme="minorHAnsi" w:cstheme="minorBidi"/>
          <w:noProof/>
          <w:kern w:val="2"/>
          <w:sz w:val="24"/>
          <w:szCs w:val="24"/>
          <w:lang w:eastAsia="ko-KR"/>
          <w14:ligatures w14:val="standardContextual"/>
        </w:rPr>
        <w:tab/>
      </w:r>
      <w:r w:rsidRPr="008F3134">
        <w:rPr>
          <w:noProof/>
          <w:lang w:val="en-US" w:eastAsia="zh-CN"/>
        </w:rPr>
        <w:t xml:space="preserve">R2D </w:t>
      </w:r>
      <w:r w:rsidRPr="008F3134">
        <w:rPr>
          <w:noProof/>
          <w:lang w:val="sv-SE"/>
        </w:rPr>
        <w:t>Transmission bandwidth configuration</w:t>
      </w:r>
      <w:r>
        <w:rPr>
          <w:noProof/>
        </w:rPr>
        <w:tab/>
      </w:r>
      <w:r>
        <w:rPr>
          <w:noProof/>
        </w:rPr>
        <w:fldChar w:fldCharType="begin"/>
      </w:r>
      <w:r>
        <w:rPr>
          <w:noProof/>
        </w:rPr>
        <w:instrText xml:space="preserve"> PAGEREF _Toc234137524 \h </w:instrText>
      </w:r>
      <w:r>
        <w:rPr>
          <w:noProof/>
        </w:rPr>
      </w:r>
      <w:r>
        <w:rPr>
          <w:noProof/>
        </w:rPr>
        <w:fldChar w:fldCharType="separate"/>
      </w:r>
      <w:r>
        <w:rPr>
          <w:noProof/>
        </w:rPr>
        <w:t>11</w:t>
      </w:r>
      <w:r>
        <w:rPr>
          <w:noProof/>
        </w:rPr>
        <w:fldChar w:fldCharType="end"/>
      </w:r>
    </w:p>
    <w:p w14:paraId="4192B88E" w14:textId="25E28B03"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w:t>
      </w:r>
      <w:r w:rsidRPr="008F3134">
        <w:rPr>
          <w:noProof/>
          <w:lang w:val="en-US" w:eastAsia="zh-CN"/>
        </w:rPr>
        <w:t>1.</w:t>
      </w:r>
      <w:r w:rsidRPr="008F3134">
        <w:rPr>
          <w:noProof/>
          <w:lang w:val="sv-SE"/>
        </w:rPr>
        <w:t>3</w:t>
      </w:r>
      <w:r>
        <w:rPr>
          <w:rFonts w:asciiTheme="minorHAnsi" w:eastAsiaTheme="minorEastAsia" w:hAnsiTheme="minorHAnsi" w:cstheme="minorBidi"/>
          <w:noProof/>
          <w:kern w:val="2"/>
          <w:sz w:val="24"/>
          <w:szCs w:val="24"/>
          <w:lang w:eastAsia="ko-KR"/>
          <w14:ligatures w14:val="standardContextual"/>
        </w:rPr>
        <w:tab/>
      </w:r>
      <w:r w:rsidRPr="008F3134">
        <w:rPr>
          <w:noProof/>
          <w:lang w:val="sv-SE"/>
        </w:rPr>
        <w:t>Minimum guardband</w:t>
      </w:r>
      <w:r>
        <w:rPr>
          <w:noProof/>
        </w:rPr>
        <w:tab/>
      </w:r>
      <w:r>
        <w:rPr>
          <w:noProof/>
        </w:rPr>
        <w:fldChar w:fldCharType="begin"/>
      </w:r>
      <w:r>
        <w:rPr>
          <w:noProof/>
        </w:rPr>
        <w:instrText xml:space="preserve"> PAGEREF _Toc234137525 \h </w:instrText>
      </w:r>
      <w:r>
        <w:rPr>
          <w:noProof/>
        </w:rPr>
      </w:r>
      <w:r>
        <w:rPr>
          <w:noProof/>
        </w:rPr>
        <w:fldChar w:fldCharType="separate"/>
      </w:r>
      <w:r>
        <w:rPr>
          <w:noProof/>
        </w:rPr>
        <w:t>11</w:t>
      </w:r>
      <w:r>
        <w:rPr>
          <w:noProof/>
        </w:rPr>
        <w:fldChar w:fldCharType="end"/>
      </w:r>
    </w:p>
    <w:p w14:paraId="34BEFCB9" w14:textId="18E00845"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w:t>
      </w:r>
      <w:r w:rsidRPr="008F3134">
        <w:rPr>
          <w:noProof/>
          <w:lang w:val="en-US" w:eastAsia="zh-CN"/>
        </w:rPr>
        <w:t>1.</w:t>
      </w:r>
      <w:r w:rsidRPr="008F3134">
        <w:rPr>
          <w:noProof/>
          <w:lang w:val="sv-SE"/>
        </w:rPr>
        <w:t>4</w:t>
      </w:r>
      <w:r>
        <w:rPr>
          <w:rFonts w:asciiTheme="minorHAnsi" w:eastAsiaTheme="minorEastAsia" w:hAnsiTheme="minorHAnsi" w:cstheme="minorBidi"/>
          <w:noProof/>
          <w:kern w:val="2"/>
          <w:sz w:val="24"/>
          <w:szCs w:val="24"/>
          <w:lang w:eastAsia="ko-KR"/>
          <w14:ligatures w14:val="standardContextual"/>
        </w:rPr>
        <w:tab/>
      </w:r>
      <w:r w:rsidRPr="008F3134">
        <w:rPr>
          <w:noProof/>
          <w:lang w:val="sv-SE"/>
        </w:rPr>
        <w:t>RB alignment</w:t>
      </w:r>
      <w:r>
        <w:rPr>
          <w:noProof/>
        </w:rPr>
        <w:tab/>
      </w:r>
      <w:r>
        <w:rPr>
          <w:noProof/>
        </w:rPr>
        <w:fldChar w:fldCharType="begin"/>
      </w:r>
      <w:r>
        <w:rPr>
          <w:noProof/>
        </w:rPr>
        <w:instrText xml:space="preserve"> PAGEREF _Toc234137526 \h </w:instrText>
      </w:r>
      <w:r>
        <w:rPr>
          <w:noProof/>
        </w:rPr>
      </w:r>
      <w:r>
        <w:rPr>
          <w:noProof/>
        </w:rPr>
        <w:fldChar w:fldCharType="separate"/>
      </w:r>
      <w:r>
        <w:rPr>
          <w:noProof/>
        </w:rPr>
        <w:t>12</w:t>
      </w:r>
      <w:r>
        <w:rPr>
          <w:noProof/>
        </w:rPr>
        <w:fldChar w:fldCharType="end"/>
      </w:r>
    </w:p>
    <w:p w14:paraId="1DF21695" w14:textId="468DB05B"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w:t>
      </w:r>
      <w:r w:rsidRPr="008F3134">
        <w:rPr>
          <w:noProof/>
          <w:lang w:val="en-US" w:eastAsia="zh-CN"/>
        </w:rPr>
        <w:t>1.</w:t>
      </w:r>
      <w:r w:rsidRPr="008F3134">
        <w:rPr>
          <w:noProof/>
          <w:lang w:val="sv-SE"/>
        </w:rPr>
        <w:t>5</w:t>
      </w:r>
      <w:r>
        <w:rPr>
          <w:rFonts w:asciiTheme="minorHAnsi" w:eastAsiaTheme="minorEastAsia" w:hAnsiTheme="minorHAnsi" w:cstheme="minorBidi"/>
          <w:noProof/>
          <w:kern w:val="2"/>
          <w:sz w:val="24"/>
          <w:szCs w:val="24"/>
          <w:lang w:eastAsia="ko-KR"/>
          <w14:ligatures w14:val="standardContextual"/>
        </w:rPr>
        <w:tab/>
      </w:r>
      <w:r w:rsidRPr="008F3134">
        <w:rPr>
          <w:noProof/>
          <w:lang w:val="en-US" w:eastAsia="zh-CN"/>
        </w:rPr>
        <w:t>R2D</w:t>
      </w:r>
      <w:r w:rsidRPr="008F3134">
        <w:rPr>
          <w:noProof/>
          <w:lang w:val="sv-SE"/>
        </w:rPr>
        <w:t xml:space="preserve"> channel bandwidth per operating band</w:t>
      </w:r>
      <w:r>
        <w:rPr>
          <w:noProof/>
        </w:rPr>
        <w:tab/>
      </w:r>
      <w:r>
        <w:rPr>
          <w:noProof/>
        </w:rPr>
        <w:fldChar w:fldCharType="begin"/>
      </w:r>
      <w:r>
        <w:rPr>
          <w:noProof/>
        </w:rPr>
        <w:instrText xml:space="preserve"> PAGEREF _Toc234137527 \h </w:instrText>
      </w:r>
      <w:r>
        <w:rPr>
          <w:noProof/>
        </w:rPr>
      </w:r>
      <w:r>
        <w:rPr>
          <w:noProof/>
        </w:rPr>
        <w:fldChar w:fldCharType="separate"/>
      </w:r>
      <w:r>
        <w:rPr>
          <w:noProof/>
        </w:rPr>
        <w:t>12</w:t>
      </w:r>
      <w:r>
        <w:rPr>
          <w:noProof/>
        </w:rPr>
        <w:fldChar w:fldCharType="end"/>
      </w:r>
    </w:p>
    <w:p w14:paraId="6B590FA5" w14:textId="2FE1A232"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noProof/>
          <w:lang w:val="en-US" w:eastAsia="zh-CN"/>
        </w:rPr>
        <w:t>5</w:t>
      </w:r>
      <w:r>
        <w:rPr>
          <w:noProof/>
        </w:rPr>
        <w:t>.</w:t>
      </w:r>
      <w:r w:rsidRPr="008F3134">
        <w:rPr>
          <w:noProof/>
          <w:lang w:val="en-US" w:eastAsia="zh-CN"/>
        </w:rPr>
        <w:t>3</w:t>
      </w:r>
      <w:r>
        <w:rPr>
          <w:noProof/>
        </w:rPr>
        <w:t>.</w:t>
      </w:r>
      <w:r w:rsidRPr="008F3134">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sidRPr="008F3134">
        <w:rPr>
          <w:noProof/>
          <w:lang w:val="en-US" w:eastAsia="zh-CN"/>
        </w:rPr>
        <w:t>D2R Channel bandwidth</w:t>
      </w:r>
      <w:r>
        <w:rPr>
          <w:noProof/>
        </w:rPr>
        <w:tab/>
      </w:r>
      <w:r>
        <w:rPr>
          <w:noProof/>
        </w:rPr>
        <w:fldChar w:fldCharType="begin"/>
      </w:r>
      <w:r>
        <w:rPr>
          <w:noProof/>
        </w:rPr>
        <w:instrText xml:space="preserve"> PAGEREF _Toc234137528 \h </w:instrText>
      </w:r>
      <w:r>
        <w:rPr>
          <w:noProof/>
        </w:rPr>
      </w:r>
      <w:r>
        <w:rPr>
          <w:noProof/>
        </w:rPr>
        <w:fldChar w:fldCharType="separate"/>
      </w:r>
      <w:r>
        <w:rPr>
          <w:noProof/>
        </w:rPr>
        <w:t>12</w:t>
      </w:r>
      <w:r>
        <w:rPr>
          <w:noProof/>
        </w:rPr>
        <w:fldChar w:fldCharType="end"/>
      </w:r>
    </w:p>
    <w:p w14:paraId="52BA0BA6" w14:textId="018DDEAD"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w:t>
      </w:r>
      <w:r w:rsidRPr="008F3134">
        <w:rPr>
          <w:noProof/>
          <w:lang w:val="en-US" w:eastAsia="zh-CN"/>
        </w:rPr>
        <w:t>2.1</w:t>
      </w:r>
      <w:r>
        <w:rPr>
          <w:rFonts w:asciiTheme="minorHAnsi" w:eastAsiaTheme="minorEastAsia" w:hAnsiTheme="minorHAnsi" w:cstheme="minorBidi"/>
          <w:noProof/>
          <w:kern w:val="2"/>
          <w:sz w:val="24"/>
          <w:szCs w:val="24"/>
          <w:lang w:eastAsia="ko-KR"/>
          <w14:ligatures w14:val="standardContextual"/>
        </w:rPr>
        <w:tab/>
      </w:r>
      <w:r w:rsidRPr="008F3134">
        <w:rPr>
          <w:noProof/>
          <w:lang w:val="sv-SE"/>
        </w:rPr>
        <w:t>General</w:t>
      </w:r>
      <w:r>
        <w:rPr>
          <w:noProof/>
        </w:rPr>
        <w:tab/>
      </w:r>
      <w:r>
        <w:rPr>
          <w:noProof/>
        </w:rPr>
        <w:fldChar w:fldCharType="begin"/>
      </w:r>
      <w:r>
        <w:rPr>
          <w:noProof/>
        </w:rPr>
        <w:instrText xml:space="preserve"> PAGEREF _Toc234137529 \h </w:instrText>
      </w:r>
      <w:r>
        <w:rPr>
          <w:noProof/>
        </w:rPr>
      </w:r>
      <w:r>
        <w:rPr>
          <w:noProof/>
        </w:rPr>
        <w:fldChar w:fldCharType="separate"/>
      </w:r>
      <w:r>
        <w:rPr>
          <w:noProof/>
        </w:rPr>
        <w:t>12</w:t>
      </w:r>
      <w:r>
        <w:rPr>
          <w:noProof/>
        </w:rPr>
        <w:fldChar w:fldCharType="end"/>
      </w:r>
    </w:p>
    <w:p w14:paraId="465DCFEC" w14:textId="4C4A22E4"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w:t>
      </w:r>
      <w:r w:rsidRPr="008F3134">
        <w:rPr>
          <w:noProof/>
          <w:lang w:val="en-US" w:eastAsia="zh-CN"/>
        </w:rPr>
        <w:t>2.2</w:t>
      </w:r>
      <w:r>
        <w:rPr>
          <w:rFonts w:asciiTheme="minorHAnsi" w:eastAsiaTheme="minorEastAsia" w:hAnsiTheme="minorHAnsi" w:cstheme="minorBidi"/>
          <w:noProof/>
          <w:kern w:val="2"/>
          <w:sz w:val="24"/>
          <w:szCs w:val="24"/>
          <w:lang w:eastAsia="ko-KR"/>
          <w14:ligatures w14:val="standardContextual"/>
        </w:rPr>
        <w:tab/>
      </w:r>
      <w:r w:rsidRPr="008F3134">
        <w:rPr>
          <w:noProof/>
          <w:lang w:val="sv-SE"/>
        </w:rPr>
        <w:t>Minimum guardband</w:t>
      </w:r>
      <w:r>
        <w:rPr>
          <w:noProof/>
        </w:rPr>
        <w:tab/>
      </w:r>
      <w:r>
        <w:rPr>
          <w:noProof/>
        </w:rPr>
        <w:fldChar w:fldCharType="begin"/>
      </w:r>
      <w:r>
        <w:rPr>
          <w:noProof/>
        </w:rPr>
        <w:instrText xml:space="preserve"> PAGEREF _Toc234137530 \h </w:instrText>
      </w:r>
      <w:r>
        <w:rPr>
          <w:noProof/>
        </w:rPr>
      </w:r>
      <w:r>
        <w:rPr>
          <w:noProof/>
        </w:rPr>
        <w:fldChar w:fldCharType="separate"/>
      </w:r>
      <w:r>
        <w:rPr>
          <w:noProof/>
        </w:rPr>
        <w:t>12</w:t>
      </w:r>
      <w:r>
        <w:rPr>
          <w:noProof/>
        </w:rPr>
        <w:fldChar w:fldCharType="end"/>
      </w:r>
    </w:p>
    <w:p w14:paraId="17FE6ACD" w14:textId="784393B5"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noProof/>
          <w:lang w:val="sv-SE"/>
        </w:rPr>
        <w:t>5.3.</w:t>
      </w:r>
      <w:r w:rsidRPr="008F3134">
        <w:rPr>
          <w:noProof/>
          <w:lang w:val="en-US" w:eastAsia="zh-CN"/>
        </w:rPr>
        <w:t>2.3</w:t>
      </w:r>
      <w:r>
        <w:rPr>
          <w:rFonts w:asciiTheme="minorHAnsi" w:eastAsiaTheme="minorEastAsia" w:hAnsiTheme="minorHAnsi" w:cstheme="minorBidi"/>
          <w:noProof/>
          <w:kern w:val="2"/>
          <w:sz w:val="24"/>
          <w:szCs w:val="24"/>
          <w:lang w:eastAsia="ko-KR"/>
          <w14:ligatures w14:val="standardContextual"/>
        </w:rPr>
        <w:tab/>
      </w:r>
      <w:r w:rsidRPr="008F3134">
        <w:rPr>
          <w:noProof/>
          <w:lang w:val="en-US" w:eastAsia="zh-CN"/>
        </w:rPr>
        <w:t>D2R</w:t>
      </w:r>
      <w:r w:rsidRPr="008F3134">
        <w:rPr>
          <w:noProof/>
          <w:lang w:val="sv-SE"/>
        </w:rPr>
        <w:t xml:space="preserve"> channel bandwidth per operating band</w:t>
      </w:r>
      <w:r>
        <w:rPr>
          <w:noProof/>
        </w:rPr>
        <w:tab/>
      </w:r>
      <w:r>
        <w:rPr>
          <w:noProof/>
        </w:rPr>
        <w:fldChar w:fldCharType="begin"/>
      </w:r>
      <w:r>
        <w:rPr>
          <w:noProof/>
        </w:rPr>
        <w:instrText xml:space="preserve"> PAGEREF _Toc234137531 \h </w:instrText>
      </w:r>
      <w:r>
        <w:rPr>
          <w:noProof/>
        </w:rPr>
      </w:r>
      <w:r>
        <w:rPr>
          <w:noProof/>
        </w:rPr>
        <w:fldChar w:fldCharType="separate"/>
      </w:r>
      <w:r>
        <w:rPr>
          <w:noProof/>
        </w:rPr>
        <w:t>12</w:t>
      </w:r>
      <w:r>
        <w:rPr>
          <w:noProof/>
        </w:rPr>
        <w:fldChar w:fldCharType="end"/>
      </w:r>
    </w:p>
    <w:p w14:paraId="1653FAB0" w14:textId="6B0E1582"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Channel arrangement</w:t>
      </w:r>
      <w:r>
        <w:rPr>
          <w:noProof/>
        </w:rPr>
        <w:tab/>
      </w:r>
      <w:r>
        <w:rPr>
          <w:noProof/>
        </w:rPr>
        <w:fldChar w:fldCharType="begin"/>
      </w:r>
      <w:r>
        <w:rPr>
          <w:noProof/>
        </w:rPr>
        <w:instrText xml:space="preserve"> PAGEREF _Toc234137532 \h </w:instrText>
      </w:r>
      <w:r>
        <w:rPr>
          <w:noProof/>
        </w:rPr>
      </w:r>
      <w:r>
        <w:rPr>
          <w:noProof/>
        </w:rPr>
        <w:fldChar w:fldCharType="separate"/>
      </w:r>
      <w:r>
        <w:rPr>
          <w:noProof/>
        </w:rPr>
        <w:t>13</w:t>
      </w:r>
      <w:r>
        <w:rPr>
          <w:noProof/>
        </w:rPr>
        <w:fldChar w:fldCharType="end"/>
      </w:r>
    </w:p>
    <w:p w14:paraId="2EC4FEF7" w14:textId="66DB185C"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5.4.1</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R2D Channel raster</w:t>
      </w:r>
      <w:r>
        <w:rPr>
          <w:noProof/>
        </w:rPr>
        <w:tab/>
      </w:r>
      <w:r>
        <w:rPr>
          <w:noProof/>
        </w:rPr>
        <w:fldChar w:fldCharType="begin"/>
      </w:r>
      <w:r>
        <w:rPr>
          <w:noProof/>
        </w:rPr>
        <w:instrText xml:space="preserve"> PAGEREF _Toc234137533 \h </w:instrText>
      </w:r>
      <w:r>
        <w:rPr>
          <w:noProof/>
        </w:rPr>
      </w:r>
      <w:r>
        <w:rPr>
          <w:noProof/>
        </w:rPr>
        <w:fldChar w:fldCharType="separate"/>
      </w:r>
      <w:r>
        <w:rPr>
          <w:noProof/>
        </w:rPr>
        <w:t>13</w:t>
      </w:r>
      <w:r>
        <w:rPr>
          <w:noProof/>
        </w:rPr>
        <w:fldChar w:fldCharType="end"/>
      </w:r>
    </w:p>
    <w:p w14:paraId="56761914" w14:textId="53ADFFC2"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5.4.1</w:t>
      </w:r>
      <w:r w:rsidRPr="008F3134">
        <w:rPr>
          <w:rFonts w:eastAsia="Yu Mincho"/>
          <w:noProof/>
        </w:rPr>
        <w:t>.1</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NR-ARFCN and channel raster</w:t>
      </w:r>
      <w:r>
        <w:rPr>
          <w:noProof/>
        </w:rPr>
        <w:tab/>
      </w:r>
      <w:r>
        <w:rPr>
          <w:noProof/>
        </w:rPr>
        <w:fldChar w:fldCharType="begin"/>
      </w:r>
      <w:r>
        <w:rPr>
          <w:noProof/>
        </w:rPr>
        <w:instrText xml:space="preserve"> PAGEREF _Toc234137534 \h </w:instrText>
      </w:r>
      <w:r>
        <w:rPr>
          <w:noProof/>
        </w:rPr>
      </w:r>
      <w:r>
        <w:rPr>
          <w:noProof/>
        </w:rPr>
        <w:fldChar w:fldCharType="separate"/>
      </w:r>
      <w:r>
        <w:rPr>
          <w:noProof/>
        </w:rPr>
        <w:t>13</w:t>
      </w:r>
      <w:r>
        <w:rPr>
          <w:noProof/>
        </w:rPr>
        <w:fldChar w:fldCharType="end"/>
      </w:r>
    </w:p>
    <w:p w14:paraId="0BACFBD2" w14:textId="1FF07D6C"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5.4.1</w:t>
      </w:r>
      <w:r w:rsidRPr="008F3134">
        <w:rPr>
          <w:rFonts w:eastAsia="Yu Mincho"/>
          <w:noProof/>
        </w:rPr>
        <w:t>.2</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Channel raster to resource element mapping</w:t>
      </w:r>
      <w:r>
        <w:rPr>
          <w:noProof/>
        </w:rPr>
        <w:tab/>
      </w:r>
      <w:r>
        <w:rPr>
          <w:noProof/>
        </w:rPr>
        <w:fldChar w:fldCharType="begin"/>
      </w:r>
      <w:r>
        <w:rPr>
          <w:noProof/>
        </w:rPr>
        <w:instrText xml:space="preserve"> PAGEREF _Toc234137535 \h </w:instrText>
      </w:r>
      <w:r>
        <w:rPr>
          <w:noProof/>
        </w:rPr>
      </w:r>
      <w:r>
        <w:rPr>
          <w:noProof/>
        </w:rPr>
        <w:fldChar w:fldCharType="separate"/>
      </w:r>
      <w:r>
        <w:rPr>
          <w:noProof/>
        </w:rPr>
        <w:t>13</w:t>
      </w:r>
      <w:r>
        <w:rPr>
          <w:noProof/>
        </w:rPr>
        <w:fldChar w:fldCharType="end"/>
      </w:r>
    </w:p>
    <w:p w14:paraId="06455BD1" w14:textId="2466B319"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5.4.1</w:t>
      </w:r>
      <w:r w:rsidRPr="008F3134">
        <w:rPr>
          <w:rFonts w:eastAsia="Yu Mincho"/>
          <w:noProof/>
        </w:rPr>
        <w:t>.3</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 xml:space="preserve">Channel raster entries for each </w:t>
      </w:r>
      <w:r w:rsidRPr="008F3134">
        <w:rPr>
          <w:rFonts w:eastAsia="Yu Mincho"/>
          <w:i/>
          <w:noProof/>
        </w:rPr>
        <w:t>operating band</w:t>
      </w:r>
      <w:r>
        <w:rPr>
          <w:noProof/>
        </w:rPr>
        <w:tab/>
      </w:r>
      <w:r>
        <w:rPr>
          <w:noProof/>
        </w:rPr>
        <w:fldChar w:fldCharType="begin"/>
      </w:r>
      <w:r>
        <w:rPr>
          <w:noProof/>
        </w:rPr>
        <w:instrText xml:space="preserve"> PAGEREF _Toc234137536 \h </w:instrText>
      </w:r>
      <w:r>
        <w:rPr>
          <w:noProof/>
        </w:rPr>
      </w:r>
      <w:r>
        <w:rPr>
          <w:noProof/>
        </w:rPr>
        <w:fldChar w:fldCharType="separate"/>
      </w:r>
      <w:r>
        <w:rPr>
          <w:noProof/>
        </w:rPr>
        <w:t>14</w:t>
      </w:r>
      <w:r>
        <w:rPr>
          <w:noProof/>
        </w:rPr>
        <w:fldChar w:fldCharType="end"/>
      </w:r>
    </w:p>
    <w:p w14:paraId="2DE02111" w14:textId="56C55E1E"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A-IoT BS transmitter characteristics</w:t>
      </w:r>
      <w:r>
        <w:rPr>
          <w:noProof/>
        </w:rPr>
        <w:tab/>
      </w:r>
      <w:r>
        <w:rPr>
          <w:noProof/>
        </w:rPr>
        <w:fldChar w:fldCharType="begin"/>
      </w:r>
      <w:r>
        <w:rPr>
          <w:noProof/>
        </w:rPr>
        <w:instrText xml:space="preserve"> PAGEREF _Toc234137537 \h </w:instrText>
      </w:r>
      <w:r>
        <w:rPr>
          <w:noProof/>
        </w:rPr>
      </w:r>
      <w:r>
        <w:rPr>
          <w:noProof/>
        </w:rPr>
        <w:fldChar w:fldCharType="separate"/>
      </w:r>
      <w:r>
        <w:rPr>
          <w:noProof/>
        </w:rPr>
        <w:t>14</w:t>
      </w:r>
      <w:r>
        <w:rPr>
          <w:noProof/>
        </w:rPr>
        <w:fldChar w:fldCharType="end"/>
      </w:r>
    </w:p>
    <w:p w14:paraId="0A614F3D" w14:textId="7E97D6AC"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_Toc234137538 \h </w:instrText>
      </w:r>
      <w:r>
        <w:rPr>
          <w:noProof/>
        </w:rPr>
      </w:r>
      <w:r>
        <w:rPr>
          <w:noProof/>
        </w:rPr>
        <w:fldChar w:fldCharType="separate"/>
      </w:r>
      <w:r>
        <w:rPr>
          <w:noProof/>
        </w:rPr>
        <w:t>14</w:t>
      </w:r>
      <w:r>
        <w:rPr>
          <w:noProof/>
        </w:rPr>
        <w:fldChar w:fldCharType="end"/>
      </w:r>
    </w:p>
    <w:p w14:paraId="52298444" w14:textId="5FE7BBED"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Base station output power</w:t>
      </w:r>
      <w:r>
        <w:rPr>
          <w:noProof/>
        </w:rPr>
        <w:tab/>
      </w:r>
      <w:r>
        <w:rPr>
          <w:noProof/>
        </w:rPr>
        <w:fldChar w:fldCharType="begin"/>
      </w:r>
      <w:r>
        <w:rPr>
          <w:noProof/>
        </w:rPr>
        <w:instrText xml:space="preserve"> PAGEREF _Toc234137539 \h </w:instrText>
      </w:r>
      <w:r>
        <w:rPr>
          <w:noProof/>
        </w:rPr>
      </w:r>
      <w:r>
        <w:rPr>
          <w:noProof/>
        </w:rPr>
        <w:fldChar w:fldCharType="separate"/>
      </w:r>
      <w:r>
        <w:rPr>
          <w:noProof/>
        </w:rPr>
        <w:t>14</w:t>
      </w:r>
      <w:r>
        <w:rPr>
          <w:noProof/>
        </w:rPr>
        <w:fldChar w:fldCharType="end"/>
      </w:r>
    </w:p>
    <w:p w14:paraId="1DC40BE2" w14:textId="1448DA0E"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Transmit ON/OFF power</w:t>
      </w:r>
      <w:r>
        <w:rPr>
          <w:noProof/>
        </w:rPr>
        <w:tab/>
      </w:r>
      <w:r>
        <w:rPr>
          <w:noProof/>
        </w:rPr>
        <w:fldChar w:fldCharType="begin"/>
      </w:r>
      <w:r>
        <w:rPr>
          <w:noProof/>
        </w:rPr>
        <w:instrText xml:space="preserve"> PAGEREF _Toc234137540 \h </w:instrText>
      </w:r>
      <w:r>
        <w:rPr>
          <w:noProof/>
        </w:rPr>
      </w:r>
      <w:r>
        <w:rPr>
          <w:noProof/>
        </w:rPr>
        <w:fldChar w:fldCharType="separate"/>
      </w:r>
      <w:r>
        <w:rPr>
          <w:noProof/>
        </w:rPr>
        <w:t>15</w:t>
      </w:r>
      <w:r>
        <w:rPr>
          <w:noProof/>
        </w:rPr>
        <w:fldChar w:fldCharType="end"/>
      </w:r>
    </w:p>
    <w:p w14:paraId="05089527" w14:textId="006AEF68"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6.3.1</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Transmitter OFF power</w:t>
      </w:r>
      <w:r>
        <w:rPr>
          <w:noProof/>
        </w:rPr>
        <w:tab/>
      </w:r>
      <w:r>
        <w:rPr>
          <w:noProof/>
        </w:rPr>
        <w:fldChar w:fldCharType="begin"/>
      </w:r>
      <w:r>
        <w:rPr>
          <w:noProof/>
        </w:rPr>
        <w:instrText xml:space="preserve"> PAGEREF _Toc234137541 \h </w:instrText>
      </w:r>
      <w:r>
        <w:rPr>
          <w:noProof/>
        </w:rPr>
      </w:r>
      <w:r>
        <w:rPr>
          <w:noProof/>
        </w:rPr>
        <w:fldChar w:fldCharType="separate"/>
      </w:r>
      <w:r>
        <w:rPr>
          <w:noProof/>
        </w:rPr>
        <w:t>15</w:t>
      </w:r>
      <w:r>
        <w:rPr>
          <w:noProof/>
        </w:rPr>
        <w:fldChar w:fldCharType="end"/>
      </w:r>
    </w:p>
    <w:p w14:paraId="354EA78D" w14:textId="4008F13A"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rFonts w:eastAsiaTheme="minorEastAsia"/>
          <w:noProof/>
        </w:rPr>
        <w:t>6.3.1.1</w:t>
      </w:r>
      <w:r>
        <w:rPr>
          <w:rFonts w:asciiTheme="minorHAnsi" w:eastAsiaTheme="minorEastAsia" w:hAnsiTheme="minorHAnsi" w:cstheme="minorBidi"/>
          <w:noProof/>
          <w:kern w:val="2"/>
          <w:sz w:val="24"/>
          <w:szCs w:val="24"/>
          <w:lang w:eastAsia="ko-KR"/>
          <w14:ligatures w14:val="standardContextual"/>
        </w:rPr>
        <w:tab/>
      </w:r>
      <w:r w:rsidRPr="008F3134">
        <w:rPr>
          <w:rFonts w:eastAsiaTheme="minorEastAsia"/>
          <w:noProof/>
        </w:rPr>
        <w:t>General</w:t>
      </w:r>
      <w:r>
        <w:rPr>
          <w:noProof/>
        </w:rPr>
        <w:tab/>
      </w:r>
      <w:r>
        <w:rPr>
          <w:noProof/>
        </w:rPr>
        <w:fldChar w:fldCharType="begin"/>
      </w:r>
      <w:r>
        <w:rPr>
          <w:noProof/>
        </w:rPr>
        <w:instrText xml:space="preserve"> PAGEREF _Toc234137542 \h </w:instrText>
      </w:r>
      <w:r>
        <w:rPr>
          <w:noProof/>
        </w:rPr>
      </w:r>
      <w:r>
        <w:rPr>
          <w:noProof/>
        </w:rPr>
        <w:fldChar w:fldCharType="separate"/>
      </w:r>
      <w:r>
        <w:rPr>
          <w:noProof/>
        </w:rPr>
        <w:t>15</w:t>
      </w:r>
      <w:r>
        <w:rPr>
          <w:noProof/>
        </w:rPr>
        <w:fldChar w:fldCharType="end"/>
      </w:r>
    </w:p>
    <w:p w14:paraId="257E9069" w14:textId="52675EC0"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rFonts w:eastAsiaTheme="minorEastAsia"/>
          <w:noProof/>
        </w:rPr>
        <w:t>6.3.1.2</w:t>
      </w:r>
      <w:r>
        <w:rPr>
          <w:rFonts w:asciiTheme="minorHAnsi" w:eastAsiaTheme="minorEastAsia" w:hAnsiTheme="minorHAnsi" w:cstheme="minorBidi"/>
          <w:noProof/>
          <w:kern w:val="2"/>
          <w:sz w:val="24"/>
          <w:szCs w:val="24"/>
          <w:lang w:eastAsia="ko-KR"/>
          <w14:ligatures w14:val="standardContextual"/>
        </w:rPr>
        <w:tab/>
      </w:r>
      <w:r w:rsidRPr="008F3134">
        <w:rPr>
          <w:rFonts w:eastAsiaTheme="minorEastAsia"/>
          <w:noProof/>
        </w:rPr>
        <w:t xml:space="preserve">Minimum requirement for </w:t>
      </w:r>
      <w:r w:rsidRPr="008F3134">
        <w:rPr>
          <w:rFonts w:eastAsiaTheme="minorEastAsia"/>
          <w:i/>
          <w:noProof/>
        </w:rPr>
        <w:t>A-IoT BS type 1-C</w:t>
      </w:r>
      <w:r>
        <w:rPr>
          <w:noProof/>
        </w:rPr>
        <w:tab/>
      </w:r>
      <w:r>
        <w:rPr>
          <w:noProof/>
        </w:rPr>
        <w:fldChar w:fldCharType="begin"/>
      </w:r>
      <w:r>
        <w:rPr>
          <w:noProof/>
        </w:rPr>
        <w:instrText xml:space="preserve"> PAGEREF _Toc234137543 \h </w:instrText>
      </w:r>
      <w:r>
        <w:rPr>
          <w:noProof/>
        </w:rPr>
      </w:r>
      <w:r>
        <w:rPr>
          <w:noProof/>
        </w:rPr>
        <w:fldChar w:fldCharType="separate"/>
      </w:r>
      <w:r>
        <w:rPr>
          <w:noProof/>
        </w:rPr>
        <w:t>15</w:t>
      </w:r>
      <w:r>
        <w:rPr>
          <w:noProof/>
        </w:rPr>
        <w:fldChar w:fldCharType="end"/>
      </w:r>
    </w:p>
    <w:p w14:paraId="0376CADD" w14:textId="4EAFA967"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6.3.2</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Transmitter transient period</w:t>
      </w:r>
      <w:r>
        <w:rPr>
          <w:noProof/>
        </w:rPr>
        <w:tab/>
      </w:r>
      <w:r>
        <w:rPr>
          <w:noProof/>
        </w:rPr>
        <w:fldChar w:fldCharType="begin"/>
      </w:r>
      <w:r>
        <w:rPr>
          <w:noProof/>
        </w:rPr>
        <w:instrText xml:space="preserve"> PAGEREF _Toc234137544 \h </w:instrText>
      </w:r>
      <w:r>
        <w:rPr>
          <w:noProof/>
        </w:rPr>
      </w:r>
      <w:r>
        <w:rPr>
          <w:noProof/>
        </w:rPr>
        <w:fldChar w:fldCharType="separate"/>
      </w:r>
      <w:r>
        <w:rPr>
          <w:noProof/>
        </w:rPr>
        <w:t>15</w:t>
      </w:r>
      <w:r>
        <w:rPr>
          <w:noProof/>
        </w:rPr>
        <w:fldChar w:fldCharType="end"/>
      </w:r>
    </w:p>
    <w:p w14:paraId="7F513508" w14:textId="378D5882"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rFonts w:eastAsiaTheme="minorEastAsia"/>
          <w:noProof/>
        </w:rPr>
        <w:t>6.3.2.1</w:t>
      </w:r>
      <w:r>
        <w:rPr>
          <w:rFonts w:asciiTheme="minorHAnsi" w:eastAsiaTheme="minorEastAsia" w:hAnsiTheme="minorHAnsi" w:cstheme="minorBidi"/>
          <w:noProof/>
          <w:kern w:val="2"/>
          <w:sz w:val="24"/>
          <w:szCs w:val="24"/>
          <w:lang w:eastAsia="ko-KR"/>
          <w14:ligatures w14:val="standardContextual"/>
        </w:rPr>
        <w:tab/>
      </w:r>
      <w:r w:rsidRPr="008F3134">
        <w:rPr>
          <w:rFonts w:eastAsiaTheme="minorEastAsia"/>
          <w:noProof/>
        </w:rPr>
        <w:t>General</w:t>
      </w:r>
      <w:r>
        <w:rPr>
          <w:noProof/>
        </w:rPr>
        <w:tab/>
      </w:r>
      <w:r>
        <w:rPr>
          <w:noProof/>
        </w:rPr>
        <w:fldChar w:fldCharType="begin"/>
      </w:r>
      <w:r>
        <w:rPr>
          <w:noProof/>
        </w:rPr>
        <w:instrText xml:space="preserve"> PAGEREF _Toc234137545 \h </w:instrText>
      </w:r>
      <w:r>
        <w:rPr>
          <w:noProof/>
        </w:rPr>
      </w:r>
      <w:r>
        <w:rPr>
          <w:noProof/>
        </w:rPr>
        <w:fldChar w:fldCharType="separate"/>
      </w:r>
      <w:r>
        <w:rPr>
          <w:noProof/>
        </w:rPr>
        <w:t>15</w:t>
      </w:r>
      <w:r>
        <w:rPr>
          <w:noProof/>
        </w:rPr>
        <w:fldChar w:fldCharType="end"/>
      </w:r>
    </w:p>
    <w:p w14:paraId="696C6F50" w14:textId="62E290E6"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sidRPr="008F3134">
        <w:rPr>
          <w:rFonts w:eastAsiaTheme="minorEastAsia"/>
          <w:noProof/>
        </w:rPr>
        <w:t>6.3.2.2</w:t>
      </w:r>
      <w:r>
        <w:rPr>
          <w:rFonts w:asciiTheme="minorHAnsi" w:eastAsiaTheme="minorEastAsia" w:hAnsiTheme="minorHAnsi" w:cstheme="minorBidi"/>
          <w:noProof/>
          <w:kern w:val="2"/>
          <w:sz w:val="24"/>
          <w:szCs w:val="24"/>
          <w:lang w:eastAsia="ko-KR"/>
          <w14:ligatures w14:val="standardContextual"/>
        </w:rPr>
        <w:tab/>
      </w:r>
      <w:r w:rsidRPr="008F3134">
        <w:rPr>
          <w:rFonts w:eastAsiaTheme="minorEastAsia"/>
          <w:noProof/>
        </w:rPr>
        <w:t xml:space="preserve">Minimum requirement for </w:t>
      </w:r>
      <w:r w:rsidRPr="008F3134">
        <w:rPr>
          <w:rFonts w:eastAsiaTheme="minorEastAsia"/>
          <w:i/>
          <w:noProof/>
        </w:rPr>
        <w:t>A-IoT BS type 1-C</w:t>
      </w:r>
      <w:r>
        <w:rPr>
          <w:noProof/>
        </w:rPr>
        <w:tab/>
      </w:r>
      <w:r>
        <w:rPr>
          <w:noProof/>
        </w:rPr>
        <w:fldChar w:fldCharType="begin"/>
      </w:r>
      <w:r>
        <w:rPr>
          <w:noProof/>
        </w:rPr>
        <w:instrText xml:space="preserve"> PAGEREF _Toc234137546 \h </w:instrText>
      </w:r>
      <w:r>
        <w:rPr>
          <w:noProof/>
        </w:rPr>
      </w:r>
      <w:r>
        <w:rPr>
          <w:noProof/>
        </w:rPr>
        <w:fldChar w:fldCharType="separate"/>
      </w:r>
      <w:r>
        <w:rPr>
          <w:noProof/>
        </w:rPr>
        <w:t>15</w:t>
      </w:r>
      <w:r>
        <w:rPr>
          <w:noProof/>
        </w:rPr>
        <w:fldChar w:fldCharType="end"/>
      </w:r>
    </w:p>
    <w:p w14:paraId="7FF73031" w14:textId="59CA6E42"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Transmitted signal quality</w:t>
      </w:r>
      <w:r>
        <w:rPr>
          <w:noProof/>
        </w:rPr>
        <w:tab/>
      </w:r>
      <w:r>
        <w:rPr>
          <w:noProof/>
        </w:rPr>
        <w:fldChar w:fldCharType="begin"/>
      </w:r>
      <w:r>
        <w:rPr>
          <w:noProof/>
        </w:rPr>
        <w:instrText xml:space="preserve"> PAGEREF _Toc234137547 \h </w:instrText>
      </w:r>
      <w:r>
        <w:rPr>
          <w:noProof/>
        </w:rPr>
      </w:r>
      <w:r>
        <w:rPr>
          <w:noProof/>
        </w:rPr>
        <w:fldChar w:fldCharType="separate"/>
      </w:r>
      <w:r>
        <w:rPr>
          <w:noProof/>
        </w:rPr>
        <w:t>16</w:t>
      </w:r>
      <w:r>
        <w:rPr>
          <w:noProof/>
        </w:rPr>
        <w:fldChar w:fldCharType="end"/>
      </w:r>
    </w:p>
    <w:p w14:paraId="4900C9BA" w14:textId="59FECF70"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Frequency error</w:t>
      </w:r>
      <w:r>
        <w:rPr>
          <w:noProof/>
        </w:rPr>
        <w:tab/>
      </w:r>
      <w:r>
        <w:rPr>
          <w:noProof/>
        </w:rPr>
        <w:fldChar w:fldCharType="begin"/>
      </w:r>
      <w:r>
        <w:rPr>
          <w:noProof/>
        </w:rPr>
        <w:instrText xml:space="preserve"> PAGEREF _Toc234137548 \h </w:instrText>
      </w:r>
      <w:r>
        <w:rPr>
          <w:noProof/>
        </w:rPr>
      </w:r>
      <w:r>
        <w:rPr>
          <w:noProof/>
        </w:rPr>
        <w:fldChar w:fldCharType="separate"/>
      </w:r>
      <w:r>
        <w:rPr>
          <w:noProof/>
        </w:rPr>
        <w:t>16</w:t>
      </w:r>
      <w:r>
        <w:rPr>
          <w:noProof/>
        </w:rPr>
        <w:fldChar w:fldCharType="end"/>
      </w:r>
    </w:p>
    <w:p w14:paraId="3E47BD36" w14:textId="164CD144"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rPr>
        <w:t>6.4.1.1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_Toc234137549 \h </w:instrText>
      </w:r>
      <w:r>
        <w:rPr>
          <w:noProof/>
        </w:rPr>
      </w:r>
      <w:r>
        <w:rPr>
          <w:noProof/>
        </w:rPr>
        <w:fldChar w:fldCharType="separate"/>
      </w:r>
      <w:r>
        <w:rPr>
          <w:noProof/>
        </w:rPr>
        <w:t>16</w:t>
      </w:r>
      <w:r>
        <w:rPr>
          <w:noProof/>
        </w:rPr>
        <w:fldChar w:fldCharType="end"/>
      </w:r>
    </w:p>
    <w:p w14:paraId="613295E2" w14:textId="01E4CBD9"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rPr>
        <w:t>6.4.1.2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8F3134">
        <w:rPr>
          <w:i/>
          <w:noProof/>
        </w:rPr>
        <w:t>BS type 1-C</w:t>
      </w:r>
      <w:r>
        <w:rPr>
          <w:noProof/>
        </w:rPr>
        <w:tab/>
      </w:r>
      <w:r>
        <w:rPr>
          <w:noProof/>
        </w:rPr>
        <w:fldChar w:fldCharType="begin"/>
      </w:r>
      <w:r>
        <w:rPr>
          <w:noProof/>
        </w:rPr>
        <w:instrText xml:space="preserve"> PAGEREF _Toc234137550 \h </w:instrText>
      </w:r>
      <w:r>
        <w:rPr>
          <w:noProof/>
        </w:rPr>
      </w:r>
      <w:r>
        <w:rPr>
          <w:noProof/>
        </w:rPr>
        <w:fldChar w:fldCharType="separate"/>
      </w:r>
      <w:r>
        <w:rPr>
          <w:noProof/>
        </w:rPr>
        <w:t>16</w:t>
      </w:r>
      <w:r>
        <w:rPr>
          <w:noProof/>
        </w:rPr>
        <w:fldChar w:fldCharType="end"/>
      </w:r>
    </w:p>
    <w:p w14:paraId="6CACF410" w14:textId="0EDC4668"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Modulation quality</w:t>
      </w:r>
      <w:r>
        <w:rPr>
          <w:noProof/>
        </w:rPr>
        <w:tab/>
      </w:r>
      <w:r>
        <w:rPr>
          <w:noProof/>
        </w:rPr>
        <w:fldChar w:fldCharType="begin"/>
      </w:r>
      <w:r>
        <w:rPr>
          <w:noProof/>
        </w:rPr>
        <w:instrText xml:space="preserve"> PAGEREF _Toc234137551 \h </w:instrText>
      </w:r>
      <w:r>
        <w:rPr>
          <w:noProof/>
        </w:rPr>
      </w:r>
      <w:r>
        <w:rPr>
          <w:noProof/>
        </w:rPr>
        <w:fldChar w:fldCharType="separate"/>
      </w:r>
      <w:r>
        <w:rPr>
          <w:noProof/>
        </w:rPr>
        <w:t>16</w:t>
      </w:r>
      <w:r>
        <w:rPr>
          <w:noProof/>
        </w:rPr>
        <w:fldChar w:fldCharType="end"/>
      </w:r>
    </w:p>
    <w:p w14:paraId="421BF868" w14:textId="2ED96DDC"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Unwanted emissions</w:t>
      </w:r>
      <w:r>
        <w:rPr>
          <w:noProof/>
        </w:rPr>
        <w:tab/>
      </w:r>
      <w:r>
        <w:rPr>
          <w:noProof/>
        </w:rPr>
        <w:fldChar w:fldCharType="begin"/>
      </w:r>
      <w:r>
        <w:rPr>
          <w:noProof/>
        </w:rPr>
        <w:instrText xml:space="preserve"> PAGEREF _Toc234137552 \h </w:instrText>
      </w:r>
      <w:r>
        <w:rPr>
          <w:noProof/>
        </w:rPr>
      </w:r>
      <w:r>
        <w:rPr>
          <w:noProof/>
        </w:rPr>
        <w:fldChar w:fldCharType="separate"/>
      </w:r>
      <w:r>
        <w:rPr>
          <w:noProof/>
        </w:rPr>
        <w:t>18</w:t>
      </w:r>
      <w:r>
        <w:rPr>
          <w:noProof/>
        </w:rPr>
        <w:fldChar w:fldCharType="end"/>
      </w:r>
    </w:p>
    <w:p w14:paraId="46158B84" w14:textId="698BA66E"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6.5.1</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General</w:t>
      </w:r>
      <w:r>
        <w:rPr>
          <w:noProof/>
        </w:rPr>
        <w:tab/>
      </w:r>
      <w:r>
        <w:rPr>
          <w:noProof/>
        </w:rPr>
        <w:fldChar w:fldCharType="begin"/>
      </w:r>
      <w:r>
        <w:rPr>
          <w:noProof/>
        </w:rPr>
        <w:instrText xml:space="preserve"> PAGEREF _Toc234137553 \h </w:instrText>
      </w:r>
      <w:r>
        <w:rPr>
          <w:noProof/>
        </w:rPr>
      </w:r>
      <w:r>
        <w:rPr>
          <w:noProof/>
        </w:rPr>
        <w:fldChar w:fldCharType="separate"/>
      </w:r>
      <w:r>
        <w:rPr>
          <w:noProof/>
        </w:rPr>
        <w:t>18</w:t>
      </w:r>
      <w:r>
        <w:rPr>
          <w:noProof/>
        </w:rPr>
        <w:fldChar w:fldCharType="end"/>
      </w:r>
    </w:p>
    <w:p w14:paraId="439629B5" w14:textId="270B62F1"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6.5.2</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Occupied bandwidth</w:t>
      </w:r>
      <w:r>
        <w:rPr>
          <w:noProof/>
        </w:rPr>
        <w:tab/>
      </w:r>
      <w:r>
        <w:rPr>
          <w:noProof/>
        </w:rPr>
        <w:fldChar w:fldCharType="begin"/>
      </w:r>
      <w:r>
        <w:rPr>
          <w:noProof/>
        </w:rPr>
        <w:instrText xml:space="preserve"> PAGEREF _Toc234137554 \h </w:instrText>
      </w:r>
      <w:r>
        <w:rPr>
          <w:noProof/>
        </w:rPr>
      </w:r>
      <w:r>
        <w:rPr>
          <w:noProof/>
        </w:rPr>
        <w:fldChar w:fldCharType="separate"/>
      </w:r>
      <w:r>
        <w:rPr>
          <w:noProof/>
        </w:rPr>
        <w:t>18</w:t>
      </w:r>
      <w:r>
        <w:rPr>
          <w:noProof/>
        </w:rPr>
        <w:fldChar w:fldCharType="end"/>
      </w:r>
    </w:p>
    <w:p w14:paraId="72CAEE06" w14:textId="69EE4822"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_Toc234137555 \h </w:instrText>
      </w:r>
      <w:r>
        <w:rPr>
          <w:noProof/>
        </w:rPr>
      </w:r>
      <w:r>
        <w:rPr>
          <w:noProof/>
        </w:rPr>
        <w:fldChar w:fldCharType="separate"/>
      </w:r>
      <w:r>
        <w:rPr>
          <w:noProof/>
        </w:rPr>
        <w:t>18</w:t>
      </w:r>
      <w:r>
        <w:rPr>
          <w:noProof/>
        </w:rPr>
        <w:fldChar w:fldCharType="end"/>
      </w:r>
    </w:p>
    <w:p w14:paraId="6E1A643F" w14:textId="6C86BBA8"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.2.2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8F3134">
        <w:rPr>
          <w:i/>
          <w:noProof/>
        </w:rPr>
        <w:t>BS type 1-C</w:t>
      </w:r>
      <w:r>
        <w:rPr>
          <w:noProof/>
        </w:rPr>
        <w:tab/>
      </w:r>
      <w:r>
        <w:rPr>
          <w:noProof/>
        </w:rPr>
        <w:fldChar w:fldCharType="begin"/>
      </w:r>
      <w:r>
        <w:rPr>
          <w:noProof/>
        </w:rPr>
        <w:instrText xml:space="preserve"> PAGEREF _Toc234137556 \h </w:instrText>
      </w:r>
      <w:r>
        <w:rPr>
          <w:noProof/>
        </w:rPr>
      </w:r>
      <w:r>
        <w:rPr>
          <w:noProof/>
        </w:rPr>
        <w:fldChar w:fldCharType="separate"/>
      </w:r>
      <w:r>
        <w:rPr>
          <w:noProof/>
        </w:rPr>
        <w:t>18</w:t>
      </w:r>
      <w:r>
        <w:rPr>
          <w:noProof/>
        </w:rPr>
        <w:fldChar w:fldCharType="end"/>
      </w:r>
    </w:p>
    <w:p w14:paraId="0584BFB3" w14:textId="52F61883"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6.5.3</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Adjacent Channel Leakage Power Ratio</w:t>
      </w:r>
      <w:r>
        <w:rPr>
          <w:noProof/>
        </w:rPr>
        <w:tab/>
      </w:r>
      <w:r>
        <w:rPr>
          <w:noProof/>
        </w:rPr>
        <w:fldChar w:fldCharType="begin"/>
      </w:r>
      <w:r>
        <w:rPr>
          <w:noProof/>
        </w:rPr>
        <w:instrText xml:space="preserve"> PAGEREF _Toc234137557 \h </w:instrText>
      </w:r>
      <w:r>
        <w:rPr>
          <w:noProof/>
        </w:rPr>
      </w:r>
      <w:r>
        <w:rPr>
          <w:noProof/>
        </w:rPr>
        <w:fldChar w:fldCharType="separate"/>
      </w:r>
      <w:r>
        <w:rPr>
          <w:noProof/>
        </w:rPr>
        <w:t>18</w:t>
      </w:r>
      <w:r>
        <w:rPr>
          <w:noProof/>
        </w:rPr>
        <w:fldChar w:fldCharType="end"/>
      </w:r>
    </w:p>
    <w:p w14:paraId="50BADE6A" w14:textId="0472E53F"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_Toc234137558 \h </w:instrText>
      </w:r>
      <w:r>
        <w:rPr>
          <w:noProof/>
        </w:rPr>
      </w:r>
      <w:r>
        <w:rPr>
          <w:noProof/>
        </w:rPr>
        <w:fldChar w:fldCharType="separate"/>
      </w:r>
      <w:r>
        <w:rPr>
          <w:noProof/>
        </w:rPr>
        <w:t>18</w:t>
      </w:r>
      <w:r>
        <w:rPr>
          <w:noProof/>
        </w:rPr>
        <w:fldChar w:fldCharType="end"/>
      </w:r>
    </w:p>
    <w:p w14:paraId="2BF35EAD" w14:textId="68F274E0"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.3.2</w:t>
      </w:r>
      <w:r>
        <w:rPr>
          <w:rFonts w:asciiTheme="minorHAnsi" w:eastAsiaTheme="minorEastAsia" w:hAnsiTheme="minorHAnsi" w:cstheme="minorBidi"/>
          <w:noProof/>
          <w:kern w:val="2"/>
          <w:sz w:val="24"/>
          <w:szCs w:val="24"/>
          <w:lang w:eastAsia="ko-KR"/>
          <w14:ligatures w14:val="standardContextual"/>
        </w:rPr>
        <w:tab/>
      </w:r>
      <w:r w:rsidRPr="008F3134">
        <w:rPr>
          <w:noProof/>
          <w:lang w:val="en-US" w:eastAsia="zh-CN"/>
        </w:rPr>
        <w:t xml:space="preserve">Limits and </w:t>
      </w:r>
      <w:r w:rsidRPr="008F3134">
        <w:rPr>
          <w:i/>
          <w:noProof/>
        </w:rPr>
        <w:t>Basic limits</w:t>
      </w:r>
      <w:r>
        <w:rPr>
          <w:noProof/>
        </w:rPr>
        <w:tab/>
      </w:r>
      <w:r>
        <w:rPr>
          <w:noProof/>
        </w:rPr>
        <w:fldChar w:fldCharType="begin"/>
      </w:r>
      <w:r>
        <w:rPr>
          <w:noProof/>
        </w:rPr>
        <w:instrText xml:space="preserve"> PAGEREF _Toc234137559 \h </w:instrText>
      </w:r>
      <w:r>
        <w:rPr>
          <w:noProof/>
        </w:rPr>
      </w:r>
      <w:r>
        <w:rPr>
          <w:noProof/>
        </w:rPr>
        <w:fldChar w:fldCharType="separate"/>
      </w:r>
      <w:r>
        <w:rPr>
          <w:noProof/>
        </w:rPr>
        <w:t>19</w:t>
      </w:r>
      <w:r>
        <w:rPr>
          <w:noProof/>
        </w:rPr>
        <w:fldChar w:fldCharType="end"/>
      </w:r>
    </w:p>
    <w:p w14:paraId="3283E858" w14:textId="54E873B5"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8F3134">
        <w:rPr>
          <w:i/>
          <w:noProof/>
        </w:rPr>
        <w:t>BS type 1-C</w:t>
      </w:r>
      <w:r>
        <w:rPr>
          <w:noProof/>
        </w:rPr>
        <w:tab/>
      </w:r>
      <w:r>
        <w:rPr>
          <w:noProof/>
        </w:rPr>
        <w:fldChar w:fldCharType="begin"/>
      </w:r>
      <w:r>
        <w:rPr>
          <w:noProof/>
        </w:rPr>
        <w:instrText xml:space="preserve"> PAGEREF _Toc234137560 \h </w:instrText>
      </w:r>
      <w:r>
        <w:rPr>
          <w:noProof/>
        </w:rPr>
      </w:r>
      <w:r>
        <w:rPr>
          <w:noProof/>
        </w:rPr>
        <w:fldChar w:fldCharType="separate"/>
      </w:r>
      <w:r>
        <w:rPr>
          <w:noProof/>
        </w:rPr>
        <w:t>19</w:t>
      </w:r>
      <w:r>
        <w:rPr>
          <w:noProof/>
        </w:rPr>
        <w:fldChar w:fldCharType="end"/>
      </w:r>
    </w:p>
    <w:p w14:paraId="0975351D" w14:textId="7BFFB946"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6.5.4</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Operating band unwanted emissions</w:t>
      </w:r>
      <w:r>
        <w:rPr>
          <w:noProof/>
        </w:rPr>
        <w:tab/>
      </w:r>
      <w:r>
        <w:rPr>
          <w:noProof/>
        </w:rPr>
        <w:fldChar w:fldCharType="begin"/>
      </w:r>
      <w:r>
        <w:rPr>
          <w:noProof/>
        </w:rPr>
        <w:instrText xml:space="preserve"> PAGEREF _Toc234137561 \h </w:instrText>
      </w:r>
      <w:r>
        <w:rPr>
          <w:noProof/>
        </w:rPr>
      </w:r>
      <w:r>
        <w:rPr>
          <w:noProof/>
        </w:rPr>
        <w:fldChar w:fldCharType="separate"/>
      </w:r>
      <w:r>
        <w:rPr>
          <w:noProof/>
        </w:rPr>
        <w:t>19</w:t>
      </w:r>
      <w:r>
        <w:rPr>
          <w:noProof/>
        </w:rPr>
        <w:fldChar w:fldCharType="end"/>
      </w:r>
    </w:p>
    <w:p w14:paraId="70835566" w14:textId="1F64ADE9"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w:t>
      </w: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_Toc234137562 \h </w:instrText>
      </w:r>
      <w:r>
        <w:rPr>
          <w:noProof/>
        </w:rPr>
      </w:r>
      <w:r>
        <w:rPr>
          <w:noProof/>
        </w:rPr>
        <w:fldChar w:fldCharType="separate"/>
      </w:r>
      <w:r>
        <w:rPr>
          <w:noProof/>
        </w:rPr>
        <w:t>19</w:t>
      </w:r>
      <w:r>
        <w:rPr>
          <w:noProof/>
        </w:rPr>
        <w:fldChar w:fldCharType="end"/>
      </w:r>
    </w:p>
    <w:p w14:paraId="79702F46" w14:textId="197CD31A"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.4.2</w:t>
      </w:r>
      <w:r>
        <w:rPr>
          <w:rFonts w:asciiTheme="minorHAnsi" w:eastAsiaTheme="minorEastAsia" w:hAnsiTheme="minorHAnsi" w:cstheme="minorBidi"/>
          <w:noProof/>
          <w:kern w:val="2"/>
          <w:sz w:val="24"/>
          <w:szCs w:val="24"/>
          <w:lang w:eastAsia="ko-KR"/>
          <w14:ligatures w14:val="standardContextual"/>
        </w:rPr>
        <w:tab/>
      </w:r>
      <w:r w:rsidRPr="008F3134">
        <w:rPr>
          <w:i/>
          <w:noProof/>
        </w:rPr>
        <w:t>Basic limits</w:t>
      </w:r>
      <w:r>
        <w:rPr>
          <w:noProof/>
        </w:rPr>
        <w:tab/>
      </w:r>
      <w:r>
        <w:rPr>
          <w:noProof/>
        </w:rPr>
        <w:fldChar w:fldCharType="begin"/>
      </w:r>
      <w:r>
        <w:rPr>
          <w:noProof/>
        </w:rPr>
        <w:instrText xml:space="preserve"> PAGEREF _Toc234137563 \h </w:instrText>
      </w:r>
      <w:r>
        <w:rPr>
          <w:noProof/>
        </w:rPr>
      </w:r>
      <w:r>
        <w:rPr>
          <w:noProof/>
        </w:rPr>
        <w:fldChar w:fldCharType="separate"/>
      </w:r>
      <w:r>
        <w:rPr>
          <w:noProof/>
        </w:rPr>
        <w:t>20</w:t>
      </w:r>
      <w:r>
        <w:rPr>
          <w:noProof/>
        </w:rPr>
        <w:fldChar w:fldCharType="end"/>
      </w:r>
    </w:p>
    <w:p w14:paraId="5FD28F22" w14:textId="7E50D53F"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requirements for </w:t>
      </w:r>
      <w:r w:rsidRPr="008F3134">
        <w:rPr>
          <w:i/>
          <w:noProof/>
        </w:rPr>
        <w:t>BS type 1-C</w:t>
      </w:r>
      <w:r>
        <w:rPr>
          <w:noProof/>
        </w:rPr>
        <w:tab/>
      </w:r>
      <w:r>
        <w:rPr>
          <w:noProof/>
        </w:rPr>
        <w:fldChar w:fldCharType="begin"/>
      </w:r>
      <w:r>
        <w:rPr>
          <w:noProof/>
        </w:rPr>
        <w:instrText xml:space="preserve"> PAGEREF _Toc234137564 \h </w:instrText>
      </w:r>
      <w:r>
        <w:rPr>
          <w:noProof/>
        </w:rPr>
      </w:r>
      <w:r>
        <w:rPr>
          <w:noProof/>
        </w:rPr>
        <w:fldChar w:fldCharType="separate"/>
      </w:r>
      <w:r>
        <w:rPr>
          <w:noProof/>
        </w:rPr>
        <w:t>21</w:t>
      </w:r>
      <w:r>
        <w:rPr>
          <w:noProof/>
        </w:rPr>
        <w:fldChar w:fldCharType="end"/>
      </w:r>
    </w:p>
    <w:p w14:paraId="2BC9EB30" w14:textId="0EBAF6D4"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6.5.5</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Transmitter spurious emissions</w:t>
      </w:r>
      <w:r>
        <w:rPr>
          <w:noProof/>
        </w:rPr>
        <w:tab/>
      </w:r>
      <w:r>
        <w:rPr>
          <w:noProof/>
        </w:rPr>
        <w:fldChar w:fldCharType="begin"/>
      </w:r>
      <w:r>
        <w:rPr>
          <w:noProof/>
        </w:rPr>
        <w:instrText xml:space="preserve"> PAGEREF _Toc234137565 \h </w:instrText>
      </w:r>
      <w:r>
        <w:rPr>
          <w:noProof/>
        </w:rPr>
      </w:r>
      <w:r>
        <w:rPr>
          <w:noProof/>
        </w:rPr>
        <w:fldChar w:fldCharType="separate"/>
      </w:r>
      <w:r>
        <w:rPr>
          <w:noProof/>
        </w:rPr>
        <w:t>22</w:t>
      </w:r>
      <w:r>
        <w:rPr>
          <w:noProof/>
        </w:rPr>
        <w:fldChar w:fldCharType="end"/>
      </w:r>
    </w:p>
    <w:p w14:paraId="7C505020" w14:textId="358EFC4F"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_Toc234137566 \h </w:instrText>
      </w:r>
      <w:r>
        <w:rPr>
          <w:noProof/>
        </w:rPr>
      </w:r>
      <w:r>
        <w:rPr>
          <w:noProof/>
        </w:rPr>
        <w:fldChar w:fldCharType="separate"/>
      </w:r>
      <w:r>
        <w:rPr>
          <w:noProof/>
        </w:rPr>
        <w:t>22</w:t>
      </w:r>
      <w:r>
        <w:rPr>
          <w:noProof/>
        </w:rPr>
        <w:fldChar w:fldCharType="end"/>
      </w:r>
    </w:p>
    <w:p w14:paraId="301EC49A" w14:textId="3E9A8B07"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rPr>
        <w:t>6.5.5.2</w:t>
      </w:r>
      <w:r>
        <w:rPr>
          <w:rFonts w:asciiTheme="minorHAnsi" w:eastAsiaTheme="minorEastAsia" w:hAnsiTheme="minorHAnsi" w:cstheme="minorBidi"/>
          <w:noProof/>
          <w:kern w:val="2"/>
          <w:sz w:val="24"/>
          <w:szCs w:val="24"/>
          <w:lang w:eastAsia="ko-KR"/>
          <w14:ligatures w14:val="standardContextual"/>
        </w:rPr>
        <w:tab/>
      </w:r>
      <w:r>
        <w:rPr>
          <w:noProof/>
        </w:rPr>
        <w:t>Basic limits</w:t>
      </w:r>
      <w:r>
        <w:rPr>
          <w:noProof/>
        </w:rPr>
        <w:tab/>
      </w:r>
      <w:r>
        <w:rPr>
          <w:noProof/>
        </w:rPr>
        <w:fldChar w:fldCharType="begin"/>
      </w:r>
      <w:r>
        <w:rPr>
          <w:noProof/>
        </w:rPr>
        <w:instrText xml:space="preserve"> PAGEREF _Toc234137567 \h </w:instrText>
      </w:r>
      <w:r>
        <w:rPr>
          <w:noProof/>
        </w:rPr>
      </w:r>
      <w:r>
        <w:rPr>
          <w:noProof/>
        </w:rPr>
        <w:fldChar w:fldCharType="separate"/>
      </w:r>
      <w:r>
        <w:rPr>
          <w:noProof/>
        </w:rPr>
        <w:t>22</w:t>
      </w:r>
      <w:r>
        <w:rPr>
          <w:noProof/>
        </w:rPr>
        <w:fldChar w:fldCharType="end"/>
      </w:r>
    </w:p>
    <w:p w14:paraId="27690DDB" w14:textId="763C1B82" w:rsidR="00765481" w:rsidRDefault="0076548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 transmitter spurious emissions requirements</w:t>
      </w:r>
      <w:r>
        <w:rPr>
          <w:noProof/>
        </w:rPr>
        <w:tab/>
      </w:r>
      <w:r>
        <w:rPr>
          <w:noProof/>
        </w:rPr>
        <w:fldChar w:fldCharType="begin"/>
      </w:r>
      <w:r>
        <w:rPr>
          <w:noProof/>
        </w:rPr>
        <w:instrText xml:space="preserve"> PAGEREF _Toc234137568 \h </w:instrText>
      </w:r>
      <w:r>
        <w:rPr>
          <w:noProof/>
        </w:rPr>
      </w:r>
      <w:r>
        <w:rPr>
          <w:noProof/>
        </w:rPr>
        <w:fldChar w:fldCharType="separate"/>
      </w:r>
      <w:r>
        <w:rPr>
          <w:noProof/>
        </w:rPr>
        <w:t>22</w:t>
      </w:r>
      <w:r>
        <w:rPr>
          <w:noProof/>
        </w:rPr>
        <w:fldChar w:fldCharType="end"/>
      </w:r>
    </w:p>
    <w:p w14:paraId="04455019" w14:textId="22C4EA47" w:rsidR="00765481" w:rsidRDefault="0076548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Additional spurious emissions requirements</w:t>
      </w:r>
      <w:r>
        <w:rPr>
          <w:noProof/>
        </w:rPr>
        <w:tab/>
      </w:r>
      <w:r>
        <w:rPr>
          <w:noProof/>
        </w:rPr>
        <w:fldChar w:fldCharType="begin"/>
      </w:r>
      <w:r>
        <w:rPr>
          <w:noProof/>
        </w:rPr>
        <w:instrText xml:space="preserve"> PAGEREF _Toc234137569 \h </w:instrText>
      </w:r>
      <w:r>
        <w:rPr>
          <w:noProof/>
        </w:rPr>
      </w:r>
      <w:r>
        <w:rPr>
          <w:noProof/>
        </w:rPr>
        <w:fldChar w:fldCharType="separate"/>
      </w:r>
      <w:r>
        <w:rPr>
          <w:noProof/>
        </w:rPr>
        <w:t>22</w:t>
      </w:r>
      <w:r>
        <w:rPr>
          <w:noProof/>
        </w:rPr>
        <w:fldChar w:fldCharType="end"/>
      </w:r>
    </w:p>
    <w:p w14:paraId="721E71C5" w14:textId="30A51207" w:rsidR="00765481" w:rsidRDefault="0076548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Co-location with other base stations</w:t>
      </w:r>
      <w:r>
        <w:rPr>
          <w:noProof/>
        </w:rPr>
        <w:tab/>
      </w:r>
      <w:r>
        <w:rPr>
          <w:noProof/>
        </w:rPr>
        <w:fldChar w:fldCharType="begin"/>
      </w:r>
      <w:r>
        <w:rPr>
          <w:noProof/>
        </w:rPr>
        <w:instrText xml:space="preserve"> PAGEREF _Toc234137570 \h </w:instrText>
      </w:r>
      <w:r>
        <w:rPr>
          <w:noProof/>
        </w:rPr>
      </w:r>
      <w:r>
        <w:rPr>
          <w:noProof/>
        </w:rPr>
        <w:fldChar w:fldCharType="separate"/>
      </w:r>
      <w:r>
        <w:rPr>
          <w:noProof/>
        </w:rPr>
        <w:t>24</w:t>
      </w:r>
      <w:r>
        <w:rPr>
          <w:noProof/>
        </w:rPr>
        <w:fldChar w:fldCharType="end"/>
      </w:r>
    </w:p>
    <w:p w14:paraId="14FF9698" w14:textId="7B59C67B"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requirements for </w:t>
      </w:r>
      <w:r w:rsidRPr="008F3134">
        <w:rPr>
          <w:i/>
          <w:noProof/>
        </w:rPr>
        <w:t>BS type 1-C</w:t>
      </w:r>
      <w:r>
        <w:rPr>
          <w:noProof/>
        </w:rPr>
        <w:tab/>
      </w:r>
      <w:r>
        <w:rPr>
          <w:noProof/>
        </w:rPr>
        <w:fldChar w:fldCharType="begin"/>
      </w:r>
      <w:r>
        <w:rPr>
          <w:noProof/>
        </w:rPr>
        <w:instrText xml:space="preserve"> PAGEREF _Toc234137571 \h </w:instrText>
      </w:r>
      <w:r>
        <w:rPr>
          <w:noProof/>
        </w:rPr>
      </w:r>
      <w:r>
        <w:rPr>
          <w:noProof/>
        </w:rPr>
        <w:fldChar w:fldCharType="separate"/>
      </w:r>
      <w:r>
        <w:rPr>
          <w:noProof/>
        </w:rPr>
        <w:t>24</w:t>
      </w:r>
      <w:r>
        <w:rPr>
          <w:noProof/>
        </w:rPr>
        <w:fldChar w:fldCharType="end"/>
      </w:r>
    </w:p>
    <w:p w14:paraId="2C40FACB" w14:textId="78539C55"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A-IoT BS receiver characteristics</w:t>
      </w:r>
      <w:r>
        <w:rPr>
          <w:noProof/>
        </w:rPr>
        <w:tab/>
      </w:r>
      <w:r>
        <w:rPr>
          <w:noProof/>
        </w:rPr>
        <w:fldChar w:fldCharType="begin"/>
      </w:r>
      <w:r>
        <w:rPr>
          <w:noProof/>
        </w:rPr>
        <w:instrText xml:space="preserve"> PAGEREF _Toc234137572 \h </w:instrText>
      </w:r>
      <w:r>
        <w:rPr>
          <w:noProof/>
        </w:rPr>
      </w:r>
      <w:r>
        <w:rPr>
          <w:noProof/>
        </w:rPr>
        <w:fldChar w:fldCharType="separate"/>
      </w:r>
      <w:r>
        <w:rPr>
          <w:noProof/>
        </w:rPr>
        <w:t>25</w:t>
      </w:r>
      <w:r>
        <w:rPr>
          <w:noProof/>
        </w:rPr>
        <w:fldChar w:fldCharType="end"/>
      </w:r>
    </w:p>
    <w:p w14:paraId="53E212B7" w14:textId="5C8884F7"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_Toc234137573 \h </w:instrText>
      </w:r>
      <w:r>
        <w:rPr>
          <w:noProof/>
        </w:rPr>
      </w:r>
      <w:r>
        <w:rPr>
          <w:noProof/>
        </w:rPr>
        <w:fldChar w:fldCharType="separate"/>
      </w:r>
      <w:r>
        <w:rPr>
          <w:noProof/>
        </w:rPr>
        <w:t>25</w:t>
      </w:r>
      <w:r>
        <w:rPr>
          <w:noProof/>
        </w:rPr>
        <w:fldChar w:fldCharType="end"/>
      </w:r>
    </w:p>
    <w:p w14:paraId="22F4CF93" w14:textId="50C2B36D"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Reference sensitivity level</w:t>
      </w:r>
      <w:r>
        <w:rPr>
          <w:noProof/>
        </w:rPr>
        <w:tab/>
      </w:r>
      <w:r>
        <w:rPr>
          <w:noProof/>
        </w:rPr>
        <w:fldChar w:fldCharType="begin"/>
      </w:r>
      <w:r>
        <w:rPr>
          <w:noProof/>
        </w:rPr>
        <w:instrText xml:space="preserve"> PAGEREF _Toc234137574 \h </w:instrText>
      </w:r>
      <w:r>
        <w:rPr>
          <w:noProof/>
        </w:rPr>
      </w:r>
      <w:r>
        <w:rPr>
          <w:noProof/>
        </w:rPr>
        <w:fldChar w:fldCharType="separate"/>
      </w:r>
      <w:r>
        <w:rPr>
          <w:noProof/>
        </w:rPr>
        <w:t>25</w:t>
      </w:r>
      <w:r>
        <w:rPr>
          <w:noProof/>
        </w:rPr>
        <w:fldChar w:fldCharType="end"/>
      </w:r>
    </w:p>
    <w:p w14:paraId="24CBECC2" w14:textId="7C7B0695"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_Toc234137575 \h </w:instrText>
      </w:r>
      <w:r>
        <w:rPr>
          <w:noProof/>
        </w:rPr>
      </w:r>
      <w:r>
        <w:rPr>
          <w:noProof/>
        </w:rPr>
        <w:fldChar w:fldCharType="separate"/>
      </w:r>
      <w:r>
        <w:rPr>
          <w:noProof/>
        </w:rPr>
        <w:t>25</w:t>
      </w:r>
      <w:r>
        <w:rPr>
          <w:noProof/>
        </w:rPr>
        <w:fldChar w:fldCharType="end"/>
      </w:r>
    </w:p>
    <w:p w14:paraId="3E46845A" w14:textId="3E4D558F"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requirements for </w:t>
      </w:r>
      <w:r w:rsidRPr="008F3134">
        <w:rPr>
          <w:i/>
          <w:noProof/>
        </w:rPr>
        <w:t>BS type 1-C</w:t>
      </w:r>
      <w:r>
        <w:rPr>
          <w:noProof/>
        </w:rPr>
        <w:tab/>
      </w:r>
      <w:r>
        <w:rPr>
          <w:noProof/>
        </w:rPr>
        <w:fldChar w:fldCharType="begin"/>
      </w:r>
      <w:r>
        <w:rPr>
          <w:noProof/>
        </w:rPr>
        <w:instrText xml:space="preserve"> PAGEREF _Toc234137576 \h </w:instrText>
      </w:r>
      <w:r>
        <w:rPr>
          <w:noProof/>
        </w:rPr>
      </w:r>
      <w:r>
        <w:rPr>
          <w:noProof/>
        </w:rPr>
        <w:fldChar w:fldCharType="separate"/>
      </w:r>
      <w:r>
        <w:rPr>
          <w:noProof/>
        </w:rPr>
        <w:t>25</w:t>
      </w:r>
      <w:r>
        <w:rPr>
          <w:noProof/>
        </w:rPr>
        <w:fldChar w:fldCharType="end"/>
      </w:r>
    </w:p>
    <w:p w14:paraId="32503B2D" w14:textId="7A2044DF"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7.3</w:t>
      </w:r>
      <w:r>
        <w:rPr>
          <w:rFonts w:asciiTheme="minorHAnsi" w:eastAsiaTheme="minorEastAsia" w:hAnsiTheme="minorHAnsi" w:cstheme="minorBidi"/>
          <w:noProof/>
          <w:kern w:val="2"/>
          <w:sz w:val="24"/>
          <w:szCs w:val="24"/>
          <w:lang w:eastAsia="ko-KR"/>
          <w14:ligatures w14:val="standardContextual"/>
        </w:rPr>
        <w:tab/>
      </w:r>
      <w:r>
        <w:rPr>
          <w:noProof/>
        </w:rPr>
        <w:t>In-band selectivity and blocking</w:t>
      </w:r>
      <w:r>
        <w:rPr>
          <w:noProof/>
        </w:rPr>
        <w:tab/>
      </w:r>
      <w:r>
        <w:rPr>
          <w:noProof/>
        </w:rPr>
        <w:fldChar w:fldCharType="begin"/>
      </w:r>
      <w:r>
        <w:rPr>
          <w:noProof/>
        </w:rPr>
        <w:instrText xml:space="preserve"> PAGEREF _Toc234137577 \h </w:instrText>
      </w:r>
      <w:r>
        <w:rPr>
          <w:noProof/>
        </w:rPr>
      </w:r>
      <w:r>
        <w:rPr>
          <w:noProof/>
        </w:rPr>
        <w:fldChar w:fldCharType="separate"/>
      </w:r>
      <w:r>
        <w:rPr>
          <w:noProof/>
        </w:rPr>
        <w:t>25</w:t>
      </w:r>
      <w:r>
        <w:rPr>
          <w:noProof/>
        </w:rPr>
        <w:fldChar w:fldCharType="end"/>
      </w:r>
    </w:p>
    <w:p w14:paraId="4AFAF5F4" w14:textId="4F57BE6C"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7.3.1</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Adjacent Channel Selectivity</w:t>
      </w:r>
      <w:r>
        <w:rPr>
          <w:noProof/>
        </w:rPr>
        <w:tab/>
      </w:r>
      <w:r>
        <w:rPr>
          <w:noProof/>
        </w:rPr>
        <w:fldChar w:fldCharType="begin"/>
      </w:r>
      <w:r>
        <w:rPr>
          <w:noProof/>
        </w:rPr>
        <w:instrText xml:space="preserve"> PAGEREF _Toc234137578 \h </w:instrText>
      </w:r>
      <w:r>
        <w:rPr>
          <w:noProof/>
        </w:rPr>
      </w:r>
      <w:r>
        <w:rPr>
          <w:noProof/>
        </w:rPr>
        <w:fldChar w:fldCharType="separate"/>
      </w:r>
      <w:r>
        <w:rPr>
          <w:noProof/>
        </w:rPr>
        <w:t>25</w:t>
      </w:r>
      <w:r>
        <w:rPr>
          <w:noProof/>
        </w:rPr>
        <w:fldChar w:fldCharType="end"/>
      </w:r>
    </w:p>
    <w:p w14:paraId="18BA6BDB" w14:textId="17C04D3A"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sidRPr="008F3134">
        <w:rPr>
          <w:rFonts w:eastAsia="Yu Mincho"/>
          <w:noProof/>
        </w:rPr>
        <w:t>7.3.2</w:t>
      </w:r>
      <w:r>
        <w:rPr>
          <w:rFonts w:asciiTheme="minorHAnsi" w:eastAsiaTheme="minorEastAsia" w:hAnsiTheme="minorHAnsi" w:cstheme="minorBidi"/>
          <w:noProof/>
          <w:kern w:val="2"/>
          <w:sz w:val="24"/>
          <w:szCs w:val="24"/>
          <w:lang w:eastAsia="ko-KR"/>
          <w14:ligatures w14:val="standardContextual"/>
        </w:rPr>
        <w:tab/>
      </w:r>
      <w:r w:rsidRPr="008F3134">
        <w:rPr>
          <w:rFonts w:eastAsia="Yu Mincho"/>
          <w:noProof/>
        </w:rPr>
        <w:t>In-band blocking</w:t>
      </w:r>
      <w:r>
        <w:rPr>
          <w:noProof/>
        </w:rPr>
        <w:tab/>
      </w:r>
      <w:r>
        <w:rPr>
          <w:noProof/>
        </w:rPr>
        <w:fldChar w:fldCharType="begin"/>
      </w:r>
      <w:r>
        <w:rPr>
          <w:noProof/>
        </w:rPr>
        <w:instrText xml:space="preserve"> PAGEREF _Toc234137579 \h </w:instrText>
      </w:r>
      <w:r>
        <w:rPr>
          <w:noProof/>
        </w:rPr>
      </w:r>
      <w:r>
        <w:rPr>
          <w:noProof/>
        </w:rPr>
        <w:fldChar w:fldCharType="separate"/>
      </w:r>
      <w:r>
        <w:rPr>
          <w:noProof/>
        </w:rPr>
        <w:t>26</w:t>
      </w:r>
      <w:r>
        <w:rPr>
          <w:noProof/>
        </w:rPr>
        <w:fldChar w:fldCharType="end"/>
      </w:r>
    </w:p>
    <w:p w14:paraId="42C87EB5" w14:textId="3083564F"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7.4</w:t>
      </w:r>
      <w:r>
        <w:rPr>
          <w:rFonts w:asciiTheme="minorHAnsi" w:eastAsiaTheme="minorEastAsia" w:hAnsiTheme="minorHAnsi" w:cstheme="minorBidi"/>
          <w:noProof/>
          <w:kern w:val="2"/>
          <w:sz w:val="24"/>
          <w:szCs w:val="24"/>
          <w:lang w:eastAsia="ko-KR"/>
          <w14:ligatures w14:val="standardContextual"/>
        </w:rPr>
        <w:tab/>
      </w:r>
      <w:r>
        <w:rPr>
          <w:noProof/>
        </w:rPr>
        <w:t>Out-of-band blocking</w:t>
      </w:r>
      <w:r>
        <w:rPr>
          <w:noProof/>
        </w:rPr>
        <w:tab/>
      </w:r>
      <w:r>
        <w:rPr>
          <w:noProof/>
        </w:rPr>
        <w:fldChar w:fldCharType="begin"/>
      </w:r>
      <w:r>
        <w:rPr>
          <w:noProof/>
        </w:rPr>
        <w:instrText xml:space="preserve"> PAGEREF _Toc234137580 \h </w:instrText>
      </w:r>
      <w:r>
        <w:rPr>
          <w:noProof/>
        </w:rPr>
      </w:r>
      <w:r>
        <w:rPr>
          <w:noProof/>
        </w:rPr>
        <w:fldChar w:fldCharType="separate"/>
      </w:r>
      <w:r>
        <w:rPr>
          <w:noProof/>
        </w:rPr>
        <w:t>27</w:t>
      </w:r>
      <w:r>
        <w:rPr>
          <w:noProof/>
        </w:rPr>
        <w:fldChar w:fldCharType="end"/>
      </w:r>
    </w:p>
    <w:p w14:paraId="20B1D0E7" w14:textId="52B98E1E"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7.5</w:t>
      </w:r>
      <w:r>
        <w:rPr>
          <w:rFonts w:asciiTheme="minorHAnsi" w:eastAsiaTheme="minorEastAsia" w:hAnsiTheme="minorHAnsi" w:cstheme="minorBidi"/>
          <w:noProof/>
          <w:kern w:val="2"/>
          <w:sz w:val="24"/>
          <w:szCs w:val="24"/>
          <w:lang w:eastAsia="ko-KR"/>
          <w14:ligatures w14:val="standardContextual"/>
        </w:rPr>
        <w:tab/>
      </w:r>
      <w:r>
        <w:rPr>
          <w:noProof/>
        </w:rPr>
        <w:t>Receiver spurious emissions</w:t>
      </w:r>
      <w:r>
        <w:rPr>
          <w:noProof/>
        </w:rPr>
        <w:tab/>
      </w:r>
      <w:r>
        <w:rPr>
          <w:noProof/>
        </w:rPr>
        <w:fldChar w:fldCharType="begin"/>
      </w:r>
      <w:r>
        <w:rPr>
          <w:noProof/>
        </w:rPr>
        <w:instrText xml:space="preserve"> PAGEREF _Toc234137581 \h </w:instrText>
      </w:r>
      <w:r>
        <w:rPr>
          <w:noProof/>
        </w:rPr>
      </w:r>
      <w:r>
        <w:rPr>
          <w:noProof/>
        </w:rPr>
        <w:fldChar w:fldCharType="separate"/>
      </w:r>
      <w:r>
        <w:rPr>
          <w:noProof/>
        </w:rPr>
        <w:t>28</w:t>
      </w:r>
      <w:r>
        <w:rPr>
          <w:noProof/>
        </w:rPr>
        <w:fldChar w:fldCharType="end"/>
      </w:r>
    </w:p>
    <w:p w14:paraId="60A7FE04" w14:textId="681ACE2C"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7.6</w:t>
      </w:r>
      <w:r>
        <w:rPr>
          <w:rFonts w:asciiTheme="minorHAnsi" w:eastAsiaTheme="minorEastAsia" w:hAnsiTheme="minorHAnsi" w:cstheme="minorBidi"/>
          <w:noProof/>
          <w:kern w:val="2"/>
          <w:sz w:val="24"/>
          <w:szCs w:val="24"/>
          <w:lang w:eastAsia="ko-KR"/>
          <w14:ligatures w14:val="standardContextual"/>
        </w:rPr>
        <w:tab/>
      </w:r>
      <w:r>
        <w:rPr>
          <w:noProof/>
        </w:rPr>
        <w:t>Receiver intermodulation</w:t>
      </w:r>
      <w:r>
        <w:rPr>
          <w:noProof/>
        </w:rPr>
        <w:tab/>
      </w:r>
      <w:r>
        <w:rPr>
          <w:noProof/>
        </w:rPr>
        <w:fldChar w:fldCharType="begin"/>
      </w:r>
      <w:r>
        <w:rPr>
          <w:noProof/>
        </w:rPr>
        <w:instrText xml:space="preserve"> PAGEREF _Toc234137582 \h </w:instrText>
      </w:r>
      <w:r>
        <w:rPr>
          <w:noProof/>
        </w:rPr>
      </w:r>
      <w:r>
        <w:rPr>
          <w:noProof/>
        </w:rPr>
        <w:fldChar w:fldCharType="separate"/>
      </w:r>
      <w:r>
        <w:rPr>
          <w:noProof/>
        </w:rPr>
        <w:t>29</w:t>
      </w:r>
      <w:r>
        <w:rPr>
          <w:noProof/>
        </w:rPr>
        <w:fldChar w:fldCharType="end"/>
      </w:r>
    </w:p>
    <w:p w14:paraId="27C8BFF6" w14:textId="1243005B"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rPr>
        <w:t>7.6.2</w:t>
      </w:r>
      <w:r>
        <w:rPr>
          <w:rFonts w:asciiTheme="minorHAnsi" w:eastAsiaTheme="minorEastAsia" w:hAnsiTheme="minorHAnsi" w:cstheme="minorBidi"/>
          <w:noProof/>
          <w:kern w:val="2"/>
          <w:sz w:val="24"/>
          <w:szCs w:val="24"/>
          <w:lang w:eastAsia="ko-KR"/>
          <w14:ligatures w14:val="standardContextual"/>
        </w:rPr>
        <w:tab/>
      </w:r>
      <w:r>
        <w:rPr>
          <w:noProof/>
        </w:rPr>
        <w:t>Minimum requirement for BS type 1-C</w:t>
      </w:r>
      <w:r>
        <w:rPr>
          <w:noProof/>
        </w:rPr>
        <w:tab/>
      </w:r>
      <w:r>
        <w:rPr>
          <w:noProof/>
        </w:rPr>
        <w:fldChar w:fldCharType="begin"/>
      </w:r>
      <w:r>
        <w:rPr>
          <w:noProof/>
        </w:rPr>
        <w:instrText xml:space="preserve"> PAGEREF _Toc234137583 \h </w:instrText>
      </w:r>
      <w:r>
        <w:rPr>
          <w:noProof/>
        </w:rPr>
      </w:r>
      <w:r>
        <w:rPr>
          <w:noProof/>
        </w:rPr>
        <w:fldChar w:fldCharType="separate"/>
      </w:r>
      <w:r>
        <w:rPr>
          <w:noProof/>
        </w:rPr>
        <w:t>29</w:t>
      </w:r>
      <w:r>
        <w:rPr>
          <w:noProof/>
        </w:rPr>
        <w:fldChar w:fldCharType="end"/>
      </w:r>
    </w:p>
    <w:p w14:paraId="5B791868" w14:textId="2A17572F"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A-IoT CW transmitter characteristics</w:t>
      </w:r>
      <w:r>
        <w:rPr>
          <w:noProof/>
        </w:rPr>
        <w:tab/>
      </w:r>
      <w:r>
        <w:rPr>
          <w:noProof/>
        </w:rPr>
        <w:fldChar w:fldCharType="begin"/>
      </w:r>
      <w:r>
        <w:rPr>
          <w:noProof/>
        </w:rPr>
        <w:instrText xml:space="preserve"> PAGEREF _Toc234137584 \h </w:instrText>
      </w:r>
      <w:r>
        <w:rPr>
          <w:noProof/>
        </w:rPr>
      </w:r>
      <w:r>
        <w:rPr>
          <w:noProof/>
        </w:rPr>
        <w:fldChar w:fldCharType="separate"/>
      </w:r>
      <w:r>
        <w:rPr>
          <w:noProof/>
        </w:rPr>
        <w:t>29</w:t>
      </w:r>
      <w:r>
        <w:rPr>
          <w:noProof/>
        </w:rPr>
        <w:fldChar w:fldCharType="end"/>
      </w:r>
    </w:p>
    <w:p w14:paraId="4FAA3807" w14:textId="148294AF"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_Toc234137585 \h </w:instrText>
      </w:r>
      <w:r>
        <w:rPr>
          <w:noProof/>
        </w:rPr>
      </w:r>
      <w:r>
        <w:rPr>
          <w:noProof/>
        </w:rPr>
        <w:fldChar w:fldCharType="separate"/>
      </w:r>
      <w:r>
        <w:rPr>
          <w:noProof/>
        </w:rPr>
        <w:t>29</w:t>
      </w:r>
      <w:r>
        <w:rPr>
          <w:noProof/>
        </w:rPr>
        <w:fldChar w:fldCharType="end"/>
      </w:r>
    </w:p>
    <w:p w14:paraId="5034541C" w14:textId="2FC033A7"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8.2</w:t>
      </w:r>
      <w:r>
        <w:rPr>
          <w:rFonts w:asciiTheme="minorHAnsi" w:eastAsiaTheme="minorEastAsia" w:hAnsiTheme="minorHAnsi" w:cstheme="minorBidi"/>
          <w:noProof/>
          <w:kern w:val="2"/>
          <w:sz w:val="24"/>
          <w:szCs w:val="24"/>
          <w:lang w:eastAsia="ko-KR"/>
          <w14:ligatures w14:val="standardContextual"/>
        </w:rPr>
        <w:tab/>
      </w:r>
      <w:r>
        <w:rPr>
          <w:noProof/>
        </w:rPr>
        <w:t>CW Output power</w:t>
      </w:r>
      <w:r>
        <w:rPr>
          <w:noProof/>
        </w:rPr>
        <w:tab/>
      </w:r>
      <w:r>
        <w:rPr>
          <w:noProof/>
        </w:rPr>
        <w:fldChar w:fldCharType="begin"/>
      </w:r>
      <w:r>
        <w:rPr>
          <w:noProof/>
        </w:rPr>
        <w:instrText xml:space="preserve"> PAGEREF _Toc234137586 \h </w:instrText>
      </w:r>
      <w:r>
        <w:rPr>
          <w:noProof/>
        </w:rPr>
      </w:r>
      <w:r>
        <w:rPr>
          <w:noProof/>
        </w:rPr>
        <w:fldChar w:fldCharType="separate"/>
      </w:r>
      <w:r>
        <w:rPr>
          <w:noProof/>
        </w:rPr>
        <w:t>30</w:t>
      </w:r>
      <w:r>
        <w:rPr>
          <w:noProof/>
        </w:rPr>
        <w:fldChar w:fldCharType="end"/>
      </w:r>
    </w:p>
    <w:p w14:paraId="028BA1C6" w14:textId="038FE77F"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rPr>
        <w:t>8.2.1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_Toc234137587 \h </w:instrText>
      </w:r>
      <w:r>
        <w:rPr>
          <w:noProof/>
        </w:rPr>
      </w:r>
      <w:r>
        <w:rPr>
          <w:noProof/>
        </w:rPr>
        <w:fldChar w:fldCharType="separate"/>
      </w:r>
      <w:r>
        <w:rPr>
          <w:noProof/>
        </w:rPr>
        <w:t>30</w:t>
      </w:r>
      <w:r>
        <w:rPr>
          <w:noProof/>
        </w:rPr>
        <w:fldChar w:fldCharType="end"/>
      </w:r>
    </w:p>
    <w:p w14:paraId="41C9D61D" w14:textId="0B374644"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rPr>
        <w:t>8.2.</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_Toc234137588 \h </w:instrText>
      </w:r>
      <w:r>
        <w:rPr>
          <w:noProof/>
        </w:rPr>
      </w:r>
      <w:r>
        <w:rPr>
          <w:noProof/>
        </w:rPr>
        <w:fldChar w:fldCharType="separate"/>
      </w:r>
      <w:r>
        <w:rPr>
          <w:noProof/>
        </w:rPr>
        <w:t>30</w:t>
      </w:r>
      <w:r>
        <w:rPr>
          <w:noProof/>
        </w:rPr>
        <w:fldChar w:fldCharType="end"/>
      </w:r>
    </w:p>
    <w:p w14:paraId="7727DE51" w14:textId="3075B331"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8.3</w:t>
      </w:r>
      <w:r>
        <w:rPr>
          <w:rFonts w:asciiTheme="minorHAnsi" w:eastAsiaTheme="minorEastAsia" w:hAnsiTheme="minorHAnsi" w:cstheme="minorBidi"/>
          <w:noProof/>
          <w:kern w:val="2"/>
          <w:sz w:val="24"/>
          <w:szCs w:val="24"/>
          <w:lang w:eastAsia="ko-KR"/>
          <w14:ligatures w14:val="standardContextual"/>
        </w:rPr>
        <w:tab/>
      </w:r>
      <w:r>
        <w:rPr>
          <w:noProof/>
        </w:rPr>
        <w:t>Frequency error</w:t>
      </w:r>
      <w:r>
        <w:rPr>
          <w:noProof/>
        </w:rPr>
        <w:tab/>
      </w:r>
      <w:r>
        <w:rPr>
          <w:noProof/>
        </w:rPr>
        <w:fldChar w:fldCharType="begin"/>
      </w:r>
      <w:r>
        <w:rPr>
          <w:noProof/>
        </w:rPr>
        <w:instrText xml:space="preserve"> PAGEREF _Toc234137589 \h </w:instrText>
      </w:r>
      <w:r>
        <w:rPr>
          <w:noProof/>
        </w:rPr>
      </w:r>
      <w:r>
        <w:rPr>
          <w:noProof/>
        </w:rPr>
        <w:fldChar w:fldCharType="separate"/>
      </w:r>
      <w:r>
        <w:rPr>
          <w:noProof/>
        </w:rPr>
        <w:t>30</w:t>
      </w:r>
      <w:r>
        <w:rPr>
          <w:noProof/>
        </w:rPr>
        <w:fldChar w:fldCharType="end"/>
      </w:r>
    </w:p>
    <w:p w14:paraId="4F88BAB7" w14:textId="6F7FBB2E"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8.3.1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_Toc234137590 \h </w:instrText>
      </w:r>
      <w:r>
        <w:rPr>
          <w:noProof/>
        </w:rPr>
      </w:r>
      <w:r>
        <w:rPr>
          <w:noProof/>
        </w:rPr>
        <w:fldChar w:fldCharType="separate"/>
      </w:r>
      <w:r>
        <w:rPr>
          <w:noProof/>
        </w:rPr>
        <w:t>30</w:t>
      </w:r>
      <w:r>
        <w:rPr>
          <w:noProof/>
        </w:rPr>
        <w:fldChar w:fldCharType="end"/>
      </w:r>
    </w:p>
    <w:p w14:paraId="4B6FF0E5" w14:textId="3E677A1F"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8.3.2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_Toc234137591 \h </w:instrText>
      </w:r>
      <w:r>
        <w:rPr>
          <w:noProof/>
        </w:rPr>
      </w:r>
      <w:r>
        <w:rPr>
          <w:noProof/>
        </w:rPr>
        <w:fldChar w:fldCharType="separate"/>
      </w:r>
      <w:r>
        <w:rPr>
          <w:noProof/>
        </w:rPr>
        <w:t>30</w:t>
      </w:r>
      <w:r>
        <w:rPr>
          <w:noProof/>
        </w:rPr>
        <w:fldChar w:fldCharType="end"/>
      </w:r>
    </w:p>
    <w:p w14:paraId="2079690B" w14:textId="75936D39"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8.4</w:t>
      </w:r>
      <w:r>
        <w:rPr>
          <w:rFonts w:asciiTheme="minorHAnsi" w:eastAsiaTheme="minorEastAsia" w:hAnsiTheme="minorHAnsi" w:cstheme="minorBidi"/>
          <w:noProof/>
          <w:kern w:val="2"/>
          <w:sz w:val="24"/>
          <w:szCs w:val="24"/>
          <w:lang w:eastAsia="ko-KR"/>
          <w14:ligatures w14:val="standardContextual"/>
        </w:rPr>
        <w:tab/>
      </w:r>
      <w:r>
        <w:rPr>
          <w:noProof/>
        </w:rPr>
        <w:t>Transmit OFF power</w:t>
      </w:r>
      <w:r>
        <w:rPr>
          <w:noProof/>
        </w:rPr>
        <w:tab/>
      </w:r>
      <w:r>
        <w:rPr>
          <w:noProof/>
        </w:rPr>
        <w:fldChar w:fldCharType="begin"/>
      </w:r>
      <w:r>
        <w:rPr>
          <w:noProof/>
        </w:rPr>
        <w:instrText xml:space="preserve"> PAGEREF _Toc234137592 \h </w:instrText>
      </w:r>
      <w:r>
        <w:rPr>
          <w:noProof/>
        </w:rPr>
      </w:r>
      <w:r>
        <w:rPr>
          <w:noProof/>
        </w:rPr>
        <w:fldChar w:fldCharType="separate"/>
      </w:r>
      <w:r>
        <w:rPr>
          <w:noProof/>
        </w:rPr>
        <w:t>30</w:t>
      </w:r>
      <w:r>
        <w:rPr>
          <w:noProof/>
        </w:rPr>
        <w:fldChar w:fldCharType="end"/>
      </w:r>
    </w:p>
    <w:p w14:paraId="6CBF9B64" w14:textId="1F931526"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8.4.1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_Toc234137593 \h </w:instrText>
      </w:r>
      <w:r>
        <w:rPr>
          <w:noProof/>
        </w:rPr>
      </w:r>
      <w:r>
        <w:rPr>
          <w:noProof/>
        </w:rPr>
        <w:fldChar w:fldCharType="separate"/>
      </w:r>
      <w:r>
        <w:rPr>
          <w:noProof/>
        </w:rPr>
        <w:t>30</w:t>
      </w:r>
      <w:r>
        <w:rPr>
          <w:noProof/>
        </w:rPr>
        <w:fldChar w:fldCharType="end"/>
      </w:r>
    </w:p>
    <w:p w14:paraId="0DB947B6" w14:textId="3C0DB84C"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_Toc234137594 \h </w:instrText>
      </w:r>
      <w:r>
        <w:rPr>
          <w:noProof/>
        </w:rPr>
      </w:r>
      <w:r>
        <w:rPr>
          <w:noProof/>
        </w:rPr>
        <w:fldChar w:fldCharType="separate"/>
      </w:r>
      <w:r>
        <w:rPr>
          <w:noProof/>
        </w:rPr>
        <w:t>30</w:t>
      </w:r>
      <w:r>
        <w:rPr>
          <w:noProof/>
        </w:rPr>
        <w:fldChar w:fldCharType="end"/>
      </w:r>
    </w:p>
    <w:p w14:paraId="1800D8AD" w14:textId="1AB498AB" w:rsidR="00765481" w:rsidRDefault="00765481">
      <w:pPr>
        <w:pStyle w:val="TOC2"/>
        <w:rPr>
          <w:rFonts w:asciiTheme="minorHAnsi" w:eastAsiaTheme="minorEastAsia" w:hAnsiTheme="minorHAnsi" w:cstheme="minorBidi"/>
          <w:noProof/>
          <w:kern w:val="2"/>
          <w:sz w:val="24"/>
          <w:szCs w:val="24"/>
          <w:lang w:eastAsia="ko-KR"/>
          <w14:ligatures w14:val="standardContextual"/>
        </w:rPr>
      </w:pPr>
      <w:r>
        <w:rPr>
          <w:noProof/>
        </w:rPr>
        <w:t>8.5</w:t>
      </w:r>
      <w:r>
        <w:rPr>
          <w:rFonts w:asciiTheme="minorHAnsi" w:eastAsiaTheme="minorEastAsia" w:hAnsiTheme="minorHAnsi" w:cstheme="minorBidi"/>
          <w:noProof/>
          <w:kern w:val="2"/>
          <w:sz w:val="24"/>
          <w:szCs w:val="24"/>
          <w:lang w:eastAsia="ko-KR"/>
          <w14:ligatures w14:val="standardContextual"/>
        </w:rPr>
        <w:tab/>
      </w:r>
      <w:r>
        <w:rPr>
          <w:noProof/>
        </w:rPr>
        <w:t>Unwanted emission</w:t>
      </w:r>
      <w:r>
        <w:rPr>
          <w:noProof/>
        </w:rPr>
        <w:tab/>
      </w:r>
      <w:r>
        <w:rPr>
          <w:noProof/>
        </w:rPr>
        <w:fldChar w:fldCharType="begin"/>
      </w:r>
      <w:r>
        <w:rPr>
          <w:noProof/>
        </w:rPr>
        <w:instrText xml:space="preserve"> PAGEREF _Toc234137595 \h </w:instrText>
      </w:r>
      <w:r>
        <w:rPr>
          <w:noProof/>
        </w:rPr>
      </w:r>
      <w:r>
        <w:rPr>
          <w:noProof/>
        </w:rPr>
        <w:fldChar w:fldCharType="separate"/>
      </w:r>
      <w:r>
        <w:rPr>
          <w:noProof/>
        </w:rPr>
        <w:t>31</w:t>
      </w:r>
      <w:r>
        <w:rPr>
          <w:noProof/>
        </w:rPr>
        <w:fldChar w:fldCharType="end"/>
      </w:r>
    </w:p>
    <w:p w14:paraId="73852A3A" w14:textId="5F229EB2"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8.5.1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_Toc234137596 \h </w:instrText>
      </w:r>
      <w:r>
        <w:rPr>
          <w:noProof/>
        </w:rPr>
      </w:r>
      <w:r>
        <w:rPr>
          <w:noProof/>
        </w:rPr>
        <w:fldChar w:fldCharType="separate"/>
      </w:r>
      <w:r>
        <w:rPr>
          <w:noProof/>
        </w:rPr>
        <w:t>31</w:t>
      </w:r>
      <w:r>
        <w:rPr>
          <w:noProof/>
        </w:rPr>
        <w:fldChar w:fldCharType="end"/>
      </w:r>
    </w:p>
    <w:p w14:paraId="56B1FAEA" w14:textId="7DABEF0F"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8.5.2</w:t>
      </w:r>
      <w:r>
        <w:rPr>
          <w:rFonts w:asciiTheme="minorHAnsi" w:eastAsiaTheme="minorEastAsia" w:hAnsiTheme="minorHAnsi" w:cstheme="minorBidi"/>
          <w:noProof/>
          <w:kern w:val="2"/>
          <w:sz w:val="24"/>
          <w:szCs w:val="24"/>
          <w:lang w:eastAsia="ko-KR"/>
          <w14:ligatures w14:val="standardContextual"/>
        </w:rPr>
        <w:tab/>
      </w:r>
      <w:r>
        <w:rPr>
          <w:noProof/>
          <w:lang w:eastAsia="en-GB"/>
        </w:rPr>
        <w:t>Phase noise</w:t>
      </w:r>
      <w:r>
        <w:rPr>
          <w:noProof/>
        </w:rPr>
        <w:tab/>
      </w:r>
      <w:r>
        <w:rPr>
          <w:noProof/>
        </w:rPr>
        <w:fldChar w:fldCharType="begin"/>
      </w:r>
      <w:r>
        <w:rPr>
          <w:noProof/>
        </w:rPr>
        <w:instrText xml:space="preserve"> PAGEREF _Toc234137597 \h </w:instrText>
      </w:r>
      <w:r>
        <w:rPr>
          <w:noProof/>
        </w:rPr>
      </w:r>
      <w:r>
        <w:rPr>
          <w:noProof/>
        </w:rPr>
        <w:fldChar w:fldCharType="separate"/>
      </w:r>
      <w:r>
        <w:rPr>
          <w:noProof/>
        </w:rPr>
        <w:t>31</w:t>
      </w:r>
      <w:r>
        <w:rPr>
          <w:noProof/>
        </w:rPr>
        <w:fldChar w:fldCharType="end"/>
      </w:r>
    </w:p>
    <w:p w14:paraId="04F3C8FD" w14:textId="20D452E6"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8.5.2.1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_Toc234137598 \h </w:instrText>
      </w:r>
      <w:r>
        <w:rPr>
          <w:noProof/>
        </w:rPr>
      </w:r>
      <w:r>
        <w:rPr>
          <w:noProof/>
        </w:rPr>
        <w:fldChar w:fldCharType="separate"/>
      </w:r>
      <w:r>
        <w:rPr>
          <w:noProof/>
        </w:rPr>
        <w:t>31</w:t>
      </w:r>
      <w:r>
        <w:rPr>
          <w:noProof/>
        </w:rPr>
        <w:fldChar w:fldCharType="end"/>
      </w:r>
    </w:p>
    <w:p w14:paraId="17724D8E" w14:textId="326C1316"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8.5.2.2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_Toc234137599 \h </w:instrText>
      </w:r>
      <w:r>
        <w:rPr>
          <w:noProof/>
        </w:rPr>
      </w:r>
      <w:r>
        <w:rPr>
          <w:noProof/>
        </w:rPr>
        <w:fldChar w:fldCharType="separate"/>
      </w:r>
      <w:r>
        <w:rPr>
          <w:noProof/>
        </w:rPr>
        <w:t>31</w:t>
      </w:r>
      <w:r>
        <w:rPr>
          <w:noProof/>
        </w:rPr>
        <w:fldChar w:fldCharType="end"/>
      </w:r>
    </w:p>
    <w:p w14:paraId="17160A8B" w14:textId="614511C0"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8.5.3</w:t>
      </w:r>
      <w:r>
        <w:rPr>
          <w:rFonts w:asciiTheme="minorHAnsi" w:eastAsiaTheme="minorEastAsia" w:hAnsiTheme="minorHAnsi" w:cstheme="minorBidi"/>
          <w:noProof/>
          <w:kern w:val="2"/>
          <w:sz w:val="24"/>
          <w:szCs w:val="24"/>
          <w:lang w:eastAsia="ko-KR"/>
          <w14:ligatures w14:val="standardContextual"/>
        </w:rPr>
        <w:tab/>
      </w:r>
      <w:r>
        <w:rPr>
          <w:noProof/>
          <w:lang w:eastAsia="en-GB"/>
        </w:rPr>
        <w:t>Operating band unwanted emissions</w:t>
      </w:r>
      <w:r>
        <w:rPr>
          <w:noProof/>
        </w:rPr>
        <w:tab/>
      </w:r>
      <w:r>
        <w:rPr>
          <w:noProof/>
        </w:rPr>
        <w:fldChar w:fldCharType="begin"/>
      </w:r>
      <w:r>
        <w:rPr>
          <w:noProof/>
        </w:rPr>
        <w:instrText xml:space="preserve"> PAGEREF _Toc234137600 \h </w:instrText>
      </w:r>
      <w:r>
        <w:rPr>
          <w:noProof/>
        </w:rPr>
      </w:r>
      <w:r>
        <w:rPr>
          <w:noProof/>
        </w:rPr>
        <w:fldChar w:fldCharType="separate"/>
      </w:r>
      <w:r>
        <w:rPr>
          <w:noProof/>
        </w:rPr>
        <w:t>31</w:t>
      </w:r>
      <w:r>
        <w:rPr>
          <w:noProof/>
        </w:rPr>
        <w:fldChar w:fldCharType="end"/>
      </w:r>
    </w:p>
    <w:p w14:paraId="439F34B0" w14:textId="358EECE7"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8.5.3.1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_Toc234137601 \h </w:instrText>
      </w:r>
      <w:r>
        <w:rPr>
          <w:noProof/>
        </w:rPr>
      </w:r>
      <w:r>
        <w:rPr>
          <w:noProof/>
        </w:rPr>
        <w:fldChar w:fldCharType="separate"/>
      </w:r>
      <w:r>
        <w:rPr>
          <w:noProof/>
        </w:rPr>
        <w:t>31</w:t>
      </w:r>
      <w:r>
        <w:rPr>
          <w:noProof/>
        </w:rPr>
        <w:fldChar w:fldCharType="end"/>
      </w:r>
    </w:p>
    <w:p w14:paraId="4DB514A2" w14:textId="2CDBA745"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8.5.3.2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_Toc234137602 \h </w:instrText>
      </w:r>
      <w:r>
        <w:rPr>
          <w:noProof/>
        </w:rPr>
      </w:r>
      <w:r>
        <w:rPr>
          <w:noProof/>
        </w:rPr>
        <w:fldChar w:fldCharType="separate"/>
      </w:r>
      <w:r>
        <w:rPr>
          <w:noProof/>
        </w:rPr>
        <w:t>31</w:t>
      </w:r>
      <w:r>
        <w:rPr>
          <w:noProof/>
        </w:rPr>
        <w:fldChar w:fldCharType="end"/>
      </w:r>
    </w:p>
    <w:p w14:paraId="36E57CBE" w14:textId="5E243478" w:rsidR="00765481" w:rsidRDefault="00765481">
      <w:pPr>
        <w:pStyle w:val="TOC3"/>
        <w:rPr>
          <w:rFonts w:asciiTheme="minorHAnsi" w:eastAsiaTheme="minorEastAsia" w:hAnsiTheme="minorHAnsi" w:cstheme="minorBidi"/>
          <w:noProof/>
          <w:kern w:val="2"/>
          <w:sz w:val="24"/>
          <w:szCs w:val="24"/>
          <w:lang w:eastAsia="ko-KR"/>
          <w14:ligatures w14:val="standardContextual"/>
        </w:rPr>
      </w:pPr>
      <w:r>
        <w:rPr>
          <w:noProof/>
          <w:lang w:eastAsia="en-GB"/>
        </w:rPr>
        <w:t>8.5.4</w:t>
      </w:r>
      <w:r>
        <w:rPr>
          <w:rFonts w:asciiTheme="minorHAnsi" w:eastAsiaTheme="minorEastAsia" w:hAnsiTheme="minorHAnsi" w:cstheme="minorBidi"/>
          <w:noProof/>
          <w:kern w:val="2"/>
          <w:sz w:val="24"/>
          <w:szCs w:val="24"/>
          <w:lang w:eastAsia="ko-KR"/>
          <w14:ligatures w14:val="standardContextual"/>
        </w:rPr>
        <w:tab/>
      </w:r>
      <w:r>
        <w:rPr>
          <w:noProof/>
          <w:lang w:eastAsia="en-GB"/>
        </w:rPr>
        <w:t>Transmitter spurious emissions</w:t>
      </w:r>
      <w:r>
        <w:rPr>
          <w:noProof/>
        </w:rPr>
        <w:tab/>
      </w:r>
      <w:r>
        <w:rPr>
          <w:noProof/>
        </w:rPr>
        <w:fldChar w:fldCharType="begin"/>
      </w:r>
      <w:r>
        <w:rPr>
          <w:noProof/>
        </w:rPr>
        <w:instrText xml:space="preserve"> PAGEREF _Toc234137603 \h </w:instrText>
      </w:r>
      <w:r>
        <w:rPr>
          <w:noProof/>
        </w:rPr>
      </w:r>
      <w:r>
        <w:rPr>
          <w:noProof/>
        </w:rPr>
        <w:fldChar w:fldCharType="separate"/>
      </w:r>
      <w:r>
        <w:rPr>
          <w:noProof/>
        </w:rPr>
        <w:t>32</w:t>
      </w:r>
      <w:r>
        <w:rPr>
          <w:noProof/>
        </w:rPr>
        <w:fldChar w:fldCharType="end"/>
      </w:r>
    </w:p>
    <w:p w14:paraId="1CEF6276" w14:textId="7ECD45CD"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8.5.4.1</w:t>
      </w:r>
      <w:r>
        <w:rPr>
          <w:rFonts w:asciiTheme="minorHAnsi" w:eastAsiaTheme="minorEastAsia" w:hAnsiTheme="minorHAnsi" w:cstheme="minorBidi"/>
          <w:noProof/>
          <w:kern w:val="2"/>
          <w:sz w:val="24"/>
          <w:szCs w:val="24"/>
          <w:lang w:eastAsia="ko-KR"/>
          <w14:ligatures w14:val="standardContextual"/>
        </w:rPr>
        <w:tab/>
      </w:r>
      <w:r>
        <w:rPr>
          <w:noProof/>
          <w:lang w:eastAsia="en-GB"/>
        </w:rPr>
        <w:t>General</w:t>
      </w:r>
      <w:r>
        <w:rPr>
          <w:noProof/>
        </w:rPr>
        <w:tab/>
      </w:r>
      <w:r>
        <w:rPr>
          <w:noProof/>
        </w:rPr>
        <w:fldChar w:fldCharType="begin"/>
      </w:r>
      <w:r>
        <w:rPr>
          <w:noProof/>
        </w:rPr>
        <w:instrText xml:space="preserve"> PAGEREF _Toc234137604 \h </w:instrText>
      </w:r>
      <w:r>
        <w:rPr>
          <w:noProof/>
        </w:rPr>
      </w:r>
      <w:r>
        <w:rPr>
          <w:noProof/>
        </w:rPr>
        <w:fldChar w:fldCharType="separate"/>
      </w:r>
      <w:r>
        <w:rPr>
          <w:noProof/>
        </w:rPr>
        <w:t>32</w:t>
      </w:r>
      <w:r>
        <w:rPr>
          <w:noProof/>
        </w:rPr>
        <w:fldChar w:fldCharType="end"/>
      </w:r>
    </w:p>
    <w:p w14:paraId="26A10FC0" w14:textId="0A138A9A" w:rsidR="00765481" w:rsidRDefault="00765481">
      <w:pPr>
        <w:pStyle w:val="TOC4"/>
        <w:rPr>
          <w:rFonts w:asciiTheme="minorHAnsi" w:eastAsiaTheme="minorEastAsia" w:hAnsiTheme="minorHAnsi" w:cstheme="minorBidi"/>
          <w:noProof/>
          <w:kern w:val="2"/>
          <w:sz w:val="24"/>
          <w:szCs w:val="24"/>
          <w:lang w:eastAsia="ko-KR"/>
          <w14:ligatures w14:val="standardContextual"/>
        </w:rPr>
      </w:pPr>
      <w:r>
        <w:rPr>
          <w:noProof/>
          <w:lang w:eastAsia="en-GB"/>
        </w:rPr>
        <w:t>8.5.4.2</w:t>
      </w:r>
      <w:r>
        <w:rPr>
          <w:rFonts w:asciiTheme="minorHAnsi" w:eastAsiaTheme="minorEastAsia" w:hAnsiTheme="minorHAnsi" w:cstheme="minorBidi"/>
          <w:noProof/>
          <w:kern w:val="2"/>
          <w:sz w:val="24"/>
          <w:szCs w:val="24"/>
          <w:lang w:eastAsia="ko-KR"/>
          <w14:ligatures w14:val="standardContextual"/>
        </w:rPr>
        <w:tab/>
      </w:r>
      <w:r>
        <w:rPr>
          <w:noProof/>
          <w:lang w:eastAsia="en-GB"/>
        </w:rPr>
        <w:t>Minimum requirement</w:t>
      </w:r>
      <w:r>
        <w:rPr>
          <w:noProof/>
        </w:rPr>
        <w:tab/>
      </w:r>
      <w:r>
        <w:rPr>
          <w:noProof/>
        </w:rPr>
        <w:fldChar w:fldCharType="begin"/>
      </w:r>
      <w:r>
        <w:rPr>
          <w:noProof/>
        </w:rPr>
        <w:instrText xml:space="preserve"> PAGEREF _Toc234137605 \h </w:instrText>
      </w:r>
      <w:r>
        <w:rPr>
          <w:noProof/>
        </w:rPr>
      </w:r>
      <w:r>
        <w:rPr>
          <w:noProof/>
        </w:rPr>
        <w:fldChar w:fldCharType="separate"/>
      </w:r>
      <w:r>
        <w:rPr>
          <w:noProof/>
        </w:rPr>
        <w:t>32</w:t>
      </w:r>
      <w:r>
        <w:rPr>
          <w:noProof/>
        </w:rPr>
        <w:fldChar w:fldCharType="end"/>
      </w:r>
    </w:p>
    <w:p w14:paraId="0BE60C26" w14:textId="616A7069" w:rsidR="00765481" w:rsidRDefault="00765481" w:rsidP="0076548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(informative):</w:t>
      </w:r>
      <w:r>
        <w:rPr>
          <w:noProof/>
        </w:rPr>
        <w:tab/>
      </w:r>
      <w:r w:rsidRPr="008F3134">
        <w:rPr>
          <w:noProof/>
          <w:lang w:val="en-US" w:eastAsia="zh-CN"/>
        </w:rPr>
        <w:t>D2R channel bandwidth</w:t>
      </w:r>
      <w:r>
        <w:rPr>
          <w:noProof/>
        </w:rPr>
        <w:tab/>
      </w:r>
      <w:r>
        <w:rPr>
          <w:noProof/>
        </w:rPr>
        <w:fldChar w:fldCharType="begin"/>
      </w:r>
      <w:r>
        <w:rPr>
          <w:noProof/>
        </w:rPr>
        <w:instrText xml:space="preserve"> PAGEREF _Toc234137606 \h </w:instrText>
      </w:r>
      <w:r>
        <w:rPr>
          <w:noProof/>
        </w:rPr>
      </w:r>
      <w:r>
        <w:rPr>
          <w:noProof/>
        </w:rPr>
        <w:fldChar w:fldCharType="separate"/>
      </w:r>
      <w:r>
        <w:rPr>
          <w:noProof/>
        </w:rPr>
        <w:t>33</w:t>
      </w:r>
      <w:r>
        <w:rPr>
          <w:noProof/>
        </w:rPr>
        <w:fldChar w:fldCharType="end"/>
      </w:r>
    </w:p>
    <w:p w14:paraId="136CC7A7" w14:textId="547BC024" w:rsidR="00765481" w:rsidRDefault="00765481" w:rsidP="0076548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Reference measurement channels</w:t>
      </w:r>
      <w:r>
        <w:rPr>
          <w:noProof/>
        </w:rPr>
        <w:tab/>
      </w:r>
      <w:r>
        <w:rPr>
          <w:noProof/>
        </w:rPr>
        <w:fldChar w:fldCharType="begin"/>
      </w:r>
      <w:r>
        <w:rPr>
          <w:noProof/>
        </w:rPr>
        <w:instrText xml:space="preserve"> PAGEREF _Toc234137607 \h </w:instrText>
      </w:r>
      <w:r>
        <w:rPr>
          <w:noProof/>
        </w:rPr>
      </w:r>
      <w:r>
        <w:rPr>
          <w:noProof/>
        </w:rPr>
        <w:fldChar w:fldCharType="separate"/>
      </w:r>
      <w:r>
        <w:rPr>
          <w:noProof/>
        </w:rPr>
        <w:t>33</w:t>
      </w:r>
      <w:r>
        <w:rPr>
          <w:noProof/>
        </w:rPr>
        <w:fldChar w:fldCharType="end"/>
      </w:r>
    </w:p>
    <w:p w14:paraId="4F340DD6" w14:textId="410F4A0E"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reference sensitivity level, ACS, in-band blocking, out-of-band blocking, (</w:t>
      </w:r>
      <w:r w:rsidRPr="008F3134">
        <w:rPr>
          <w:noProof/>
          <w:lang w:val="en-US" w:eastAsia="zh-CN"/>
        </w:rPr>
        <w:t>BPSK, OOK</w:t>
      </w:r>
      <w:r>
        <w:rPr>
          <w:noProof/>
        </w:rPr>
        <w:t>)</w:t>
      </w:r>
      <w:r>
        <w:rPr>
          <w:noProof/>
        </w:rPr>
        <w:tab/>
      </w:r>
      <w:r>
        <w:rPr>
          <w:noProof/>
        </w:rPr>
        <w:fldChar w:fldCharType="begin"/>
      </w:r>
      <w:r>
        <w:rPr>
          <w:noProof/>
        </w:rPr>
        <w:instrText xml:space="preserve"> PAGEREF _Toc234137608 \h </w:instrText>
      </w:r>
      <w:r>
        <w:rPr>
          <w:noProof/>
        </w:rPr>
      </w:r>
      <w:r>
        <w:rPr>
          <w:noProof/>
        </w:rPr>
        <w:fldChar w:fldCharType="separate"/>
      </w:r>
      <w:r>
        <w:rPr>
          <w:noProof/>
        </w:rPr>
        <w:t>33</w:t>
      </w:r>
      <w:r>
        <w:rPr>
          <w:noProof/>
        </w:rPr>
        <w:fldChar w:fldCharType="end"/>
      </w:r>
    </w:p>
    <w:p w14:paraId="1B039F1D" w14:textId="3BBA5EF1" w:rsidR="00765481" w:rsidRDefault="00765481">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R2D T</w:t>
      </w:r>
      <w:r>
        <w:rPr>
          <w:noProof/>
          <w:lang w:eastAsia="zh-CN"/>
        </w:rPr>
        <w:t>x</w:t>
      </w:r>
      <w:r>
        <w:rPr>
          <w:noProof/>
        </w:rPr>
        <w:t xml:space="preserve"> </w:t>
      </w:r>
      <w:r>
        <w:rPr>
          <w:noProof/>
          <w:lang w:eastAsia="zh-CN"/>
        </w:rPr>
        <w:t>requirements</w:t>
      </w:r>
      <w:r>
        <w:rPr>
          <w:noProof/>
        </w:rPr>
        <w:tab/>
      </w:r>
      <w:r>
        <w:rPr>
          <w:noProof/>
        </w:rPr>
        <w:fldChar w:fldCharType="begin"/>
      </w:r>
      <w:r>
        <w:rPr>
          <w:noProof/>
        </w:rPr>
        <w:instrText xml:space="preserve"> PAGEREF _Toc234137609 \h </w:instrText>
      </w:r>
      <w:r>
        <w:rPr>
          <w:noProof/>
        </w:rPr>
      </w:r>
      <w:r>
        <w:rPr>
          <w:noProof/>
        </w:rPr>
        <w:fldChar w:fldCharType="separate"/>
      </w:r>
      <w:r>
        <w:rPr>
          <w:noProof/>
        </w:rPr>
        <w:t>34</w:t>
      </w:r>
      <w:r>
        <w:rPr>
          <w:noProof/>
        </w:rPr>
        <w:fldChar w:fldCharType="end"/>
      </w:r>
    </w:p>
    <w:p w14:paraId="74FBE33D" w14:textId="1795330E" w:rsidR="00765481" w:rsidRDefault="00765481" w:rsidP="00765481">
      <w:pPr>
        <w:pStyle w:val="TOC8"/>
        <w:rPr>
          <w:rFonts w:asciiTheme="minorHAnsi" w:eastAsiaTheme="minorEastAsia" w:hAnsiTheme="minorHAnsi" w:cstheme="minorBidi"/>
          <w:b w:val="0"/>
          <w:noProof/>
          <w:kern w:val="2"/>
          <w:sz w:val="24"/>
          <w:szCs w:val="24"/>
          <w:lang w:eastAsia="ko-KR"/>
          <w14:ligatures w14:val="standardContextual"/>
        </w:rPr>
      </w:pPr>
      <w:r>
        <w:rPr>
          <w:noProof/>
          <w:lang w:eastAsia="en-CA"/>
        </w:rPr>
        <w:t xml:space="preserve">Annex </w:t>
      </w:r>
      <w:r>
        <w:rPr>
          <w:noProof/>
          <w:lang w:eastAsia="zh-CN"/>
        </w:rPr>
        <w:t>C</w:t>
      </w:r>
      <w:r>
        <w:rPr>
          <w:noProof/>
          <w:lang w:eastAsia="en-CA"/>
        </w:rPr>
        <w:t xml:space="preserve"> (normative):</w:t>
      </w:r>
      <w:r>
        <w:rPr>
          <w:noProof/>
          <w:lang w:eastAsia="en-CA"/>
        </w:rPr>
        <w:tab/>
      </w:r>
      <w:r>
        <w:rPr>
          <w:noProof/>
        </w:rPr>
        <w:t>Characteristics of the interfering signals</w:t>
      </w:r>
      <w:r>
        <w:rPr>
          <w:noProof/>
        </w:rPr>
        <w:tab/>
      </w:r>
      <w:r>
        <w:rPr>
          <w:noProof/>
        </w:rPr>
        <w:fldChar w:fldCharType="begin"/>
      </w:r>
      <w:r>
        <w:rPr>
          <w:noProof/>
        </w:rPr>
        <w:instrText xml:space="preserve"> PAGEREF _Toc234137610 \h </w:instrText>
      </w:r>
      <w:r>
        <w:rPr>
          <w:noProof/>
        </w:rPr>
      </w:r>
      <w:r>
        <w:rPr>
          <w:noProof/>
        </w:rPr>
        <w:fldChar w:fldCharType="separate"/>
      </w:r>
      <w:r>
        <w:rPr>
          <w:noProof/>
        </w:rPr>
        <w:t>34</w:t>
      </w:r>
      <w:r>
        <w:rPr>
          <w:noProof/>
        </w:rPr>
        <w:fldChar w:fldCharType="end"/>
      </w:r>
    </w:p>
    <w:p w14:paraId="7E4994D7" w14:textId="5B6B17E7" w:rsidR="00765481" w:rsidRDefault="00765481" w:rsidP="00765481">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r>
      <w:r>
        <w:rPr>
          <w:noProof/>
        </w:rPr>
        <w:instrText xml:space="preserve"> PAGEREF _Toc234137611 \h </w:instrText>
      </w:r>
      <w:r>
        <w:rPr>
          <w:noProof/>
        </w:rPr>
      </w:r>
      <w:r>
        <w:rPr>
          <w:noProof/>
        </w:rPr>
        <w:fldChar w:fldCharType="separate"/>
      </w:r>
      <w:r>
        <w:rPr>
          <w:noProof/>
        </w:rPr>
        <w:t>35</w:t>
      </w:r>
      <w:r>
        <w:rPr>
          <w:noProof/>
        </w:rPr>
        <w:fldChar w:fldCharType="end"/>
      </w:r>
    </w:p>
    <w:p w14:paraId="0B9E3498" w14:textId="67DFFBB5"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Heading1"/>
      </w:pPr>
      <w:bookmarkStart w:id="15" w:name="foreword"/>
      <w:bookmarkStart w:id="16" w:name="_Toc207954101"/>
      <w:bookmarkStart w:id="17" w:name="_Toc207954241"/>
      <w:bookmarkStart w:id="18" w:name="_Toc234137508"/>
      <w:bookmarkEnd w:id="15"/>
      <w:r w:rsidRPr="004D3578">
        <w:lastRenderedPageBreak/>
        <w:t>Foreword</w:t>
      </w:r>
      <w:bookmarkEnd w:id="16"/>
      <w:bookmarkEnd w:id="17"/>
      <w:bookmarkEnd w:id="18"/>
    </w:p>
    <w:p w14:paraId="2511FBFA" w14:textId="22821A60" w:rsidR="00080512" w:rsidRPr="004D3578" w:rsidRDefault="00080512">
      <w:r w:rsidRPr="004D3578">
        <w:t>This Technica</w:t>
      </w:r>
      <w:r w:rsidRPr="00711A39">
        <w:t xml:space="preserve">l </w:t>
      </w:r>
      <w:bookmarkStart w:id="19" w:name="spectype3"/>
      <w:r w:rsidRPr="00711A39">
        <w:t>Specification</w:t>
      </w:r>
      <w:bookmarkEnd w:id="19"/>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07954102"/>
      <w:bookmarkStart w:id="23" w:name="_Toc207954242"/>
      <w:bookmarkStart w:id="24" w:name="_Toc234137509"/>
      <w:bookmarkEnd w:id="21"/>
      <w:r w:rsidRPr="004D3578">
        <w:lastRenderedPageBreak/>
        <w:t>1</w:t>
      </w:r>
      <w:r w:rsidRPr="004D3578">
        <w:tab/>
        <w:t>Scope</w:t>
      </w:r>
      <w:bookmarkEnd w:id="22"/>
      <w:bookmarkEnd w:id="23"/>
      <w:bookmarkEnd w:id="24"/>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Heading1"/>
      </w:pPr>
      <w:bookmarkStart w:id="25" w:name="references"/>
      <w:bookmarkStart w:id="26" w:name="_Toc207954103"/>
      <w:bookmarkStart w:id="27" w:name="_Toc207954243"/>
      <w:bookmarkStart w:id="28" w:name="_Toc234137510"/>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248CEDCC" w14:textId="77777777" w:rsidR="0097374D" w:rsidRDefault="0097374D" w:rsidP="00396F8A">
      <w:pPr>
        <w:pStyle w:val="EX"/>
        <w:rPr>
          <w:lang w:eastAsia="zh-CN"/>
        </w:rPr>
      </w:pPr>
      <w:bookmarkStart w:id="29" w:name="definitions"/>
      <w:bookmarkStart w:id="30" w:name="_Toc207954104"/>
      <w:bookmarkStart w:id="31" w:name="_Toc207954244"/>
      <w:bookmarkEnd w:id="29"/>
      <w:r w:rsidRPr="00EF1690">
        <w:rPr>
          <w:rFonts w:hint="eastAsia"/>
        </w:rPr>
        <w:t>[</w:t>
      </w:r>
      <w:r w:rsidRPr="00EF1690">
        <w:t>7]</w:t>
      </w:r>
      <w:r w:rsidRPr="00EF1690">
        <w:tab/>
        <w:t>3GPP TS 38.291: "NR; Ambient IoT Physical layer".</w:t>
      </w:r>
    </w:p>
    <w:p w14:paraId="4D8B6DB8" w14:textId="77777777" w:rsidR="0097374D" w:rsidRDefault="0097374D" w:rsidP="0097374D">
      <w:pPr>
        <w:pStyle w:val="EX"/>
        <w:rPr>
          <w:rFonts w:eastAsia="DengXian" w:cs="Arial"/>
          <w:szCs w:val="34"/>
          <w:lang w:eastAsia="zh-CN"/>
        </w:rPr>
      </w:pPr>
      <w:r>
        <w:rPr>
          <w:rFonts w:eastAsia="DengXian" w:cs="Arial"/>
          <w:szCs w:val="34"/>
          <w:lang w:eastAsia="zh-CN"/>
        </w:rPr>
        <w:t>[</w:t>
      </w:r>
      <w:r>
        <w:rPr>
          <w:rFonts w:eastAsia="DengXian" w:cs="Arial" w:hint="eastAsia"/>
          <w:szCs w:val="34"/>
          <w:lang w:eastAsia="zh-CN"/>
        </w:rPr>
        <w:t>8</w:t>
      </w:r>
      <w:r>
        <w:rPr>
          <w:rFonts w:eastAsia="DengXian" w:cs="Arial"/>
          <w:szCs w:val="34"/>
          <w:lang w:eastAsia="zh-CN"/>
        </w:rPr>
        <w:t>]</w:t>
      </w:r>
      <w:r>
        <w:rPr>
          <w:rFonts w:eastAsia="DengXian" w:cs="Arial"/>
          <w:szCs w:val="34"/>
          <w:lang w:eastAsia="zh-CN"/>
        </w:rPr>
        <w:tab/>
      </w:r>
      <w:r>
        <w:t>3GPP TS 25.104: "Base Station (BS) radio transmission and reception (FDD)"</w:t>
      </w:r>
    </w:p>
    <w:p w14:paraId="78FD1809" w14:textId="77777777" w:rsidR="0097374D" w:rsidRDefault="0097374D" w:rsidP="0097374D">
      <w:pPr>
        <w:pStyle w:val="EX"/>
        <w:rPr>
          <w:rFonts w:cs="Arial"/>
          <w:szCs w:val="34"/>
          <w:lang w:eastAsia="zh-CN"/>
        </w:rPr>
      </w:pPr>
      <w:r>
        <w:rPr>
          <w:rFonts w:cs="Arial" w:hint="eastAsia"/>
          <w:szCs w:val="34"/>
          <w:lang w:eastAsia="zh-CN"/>
        </w:rPr>
        <w:t>[9]</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p>
    <w:p w14:paraId="20901C90" w14:textId="77777777" w:rsidR="0097374D" w:rsidRPr="00B751B4" w:rsidRDefault="0097374D" w:rsidP="0097374D">
      <w:pPr>
        <w:pStyle w:val="EX"/>
        <w:rPr>
          <w:lang w:eastAsia="zh-CN"/>
        </w:rPr>
      </w:pPr>
      <w:r>
        <w:t>[</w:t>
      </w:r>
      <w:r>
        <w:rPr>
          <w:rFonts w:hint="eastAsia"/>
          <w:lang w:eastAsia="zh-CN"/>
        </w:rPr>
        <w:t>10</w:t>
      </w:r>
      <w:r>
        <w:t>]</w:t>
      </w:r>
      <w:r>
        <w:tab/>
        <w:t>3GPP TS 38.104: “NR; Base Station (BS) radio transmission and reception”.</w:t>
      </w:r>
    </w:p>
    <w:p w14:paraId="24ACB616" w14:textId="24BE4E62" w:rsidR="00080512" w:rsidRPr="004D3578" w:rsidRDefault="00080512">
      <w:pPr>
        <w:pStyle w:val="Heading1"/>
      </w:pPr>
      <w:bookmarkStart w:id="32" w:name="_Toc234137511"/>
      <w:r w:rsidRPr="004D3578">
        <w:t>3</w:t>
      </w:r>
      <w:r w:rsidRPr="004D3578">
        <w:tab/>
        <w:t>Definitions</w:t>
      </w:r>
      <w:r w:rsidR="00602AEA">
        <w:t>, symbols and abbreviations</w:t>
      </w:r>
      <w:bookmarkEnd w:id="30"/>
      <w:bookmarkEnd w:id="31"/>
      <w:bookmarkEnd w:id="32"/>
    </w:p>
    <w:p w14:paraId="6CBABCF9" w14:textId="78A027B5" w:rsidR="00080512" w:rsidRPr="004D3578" w:rsidRDefault="00080512">
      <w:pPr>
        <w:pStyle w:val="Heading2"/>
      </w:pPr>
      <w:bookmarkStart w:id="33" w:name="_Toc207954105"/>
      <w:bookmarkStart w:id="34" w:name="_Toc207954245"/>
      <w:bookmarkStart w:id="35" w:name="_Toc234137512"/>
      <w:r w:rsidRPr="004D3578">
        <w:t>3.1</w:t>
      </w:r>
      <w:r w:rsidRPr="004D3578">
        <w:tab/>
      </w:r>
      <w:r w:rsidR="00400C2E" w:rsidRPr="00F95B02">
        <w:t>Definitions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lastRenderedPageBreak/>
        <w:t xml:space="preserve">basic limit: </w:t>
      </w:r>
      <w:r>
        <w:t>emissions limit relating to the power supplied by a single transmitter to a single antenna transmission line in ITU-R SM.329 [2] used for the formulation of unwanted emission requirements for FR1</w:t>
      </w:r>
    </w:p>
    <w:p w14:paraId="4F6AEF0F" w14:textId="350F5A28" w:rsidR="00FE785B" w:rsidRDefault="00FE785B" w:rsidP="00FE785B">
      <w:r>
        <w:rPr>
          <w:b/>
        </w:rPr>
        <w:t>BS channel bandwidth</w:t>
      </w:r>
      <w:r>
        <w:t xml:space="preserve">: RF bandwidth supporting a single NR RF carrier with the </w:t>
      </w:r>
      <w:r>
        <w:rPr>
          <w:i/>
        </w:rPr>
        <w:t>transmission bandwidth</w:t>
      </w:r>
      <w:r>
        <w:t xml:space="preserve"> configured in the </w:t>
      </w:r>
      <w:r>
        <w:rPr>
          <w:rFonts w:hint="eastAsia"/>
          <w:lang w:eastAsia="zh-CN"/>
        </w:rPr>
        <w:t>D</w:t>
      </w:r>
      <w:r>
        <w:rPr>
          <w:lang w:eastAsia="zh-CN"/>
        </w:rPr>
        <w:t>2R</w:t>
      </w:r>
      <w:r>
        <w:t xml:space="preserve"> or R2D</w:t>
      </w:r>
    </w:p>
    <w:p w14:paraId="546200E5" w14:textId="77777777" w:rsidR="00FE785B" w:rsidRDefault="00FE785B" w:rsidP="00FE785B">
      <w:pPr>
        <w:pStyle w:val="NO"/>
      </w:pPr>
      <w:r>
        <w:t>NOTE 1:</w:t>
      </w:r>
      <w:r>
        <w:tab/>
        <w:t xml:space="preserve">The </w:t>
      </w:r>
      <w:r>
        <w:rPr>
          <w:i/>
        </w:rPr>
        <w:t>BS channel bandwidth</w:t>
      </w:r>
      <w:r>
        <w:t xml:space="preserve"> is measured in MHz and is used as a reference for transmitter and receiver RF requirements.</w:t>
      </w:r>
    </w:p>
    <w:p w14:paraId="4EC920FD" w14:textId="77777777" w:rsidR="00FE785B" w:rsidRDefault="00FE785B" w:rsidP="00FE785B">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0374E9" w14:textId="77777777" w:rsidR="00FE785B" w:rsidRPr="00F249A5" w:rsidRDefault="00FE785B" w:rsidP="00FE785B">
      <w:pPr>
        <w:rPr>
          <w:rFonts w:ascii="Arial" w:eastAsia="DengXian" w:hAnsi="Arial" w:cs="SimSun"/>
          <w:b/>
          <w:sz w:val="18"/>
          <w:szCs w:val="24"/>
          <w:lang w:val="en-US"/>
        </w:rPr>
      </w:pPr>
      <w:bookmarkStart w:id="36" w:name="OLE_LINK5"/>
      <w:r w:rsidRPr="00160BA1">
        <w:rPr>
          <w:b/>
        </w:rPr>
        <w:t xml:space="preserve">BS D2R channel bandwidth </w:t>
      </w:r>
      <w:r w:rsidRPr="00160BA1">
        <w:rPr>
          <w:rFonts w:hint="eastAsia"/>
          <w:b/>
        </w:rPr>
        <w:t>f</w:t>
      </w:r>
      <w:r w:rsidRPr="00160BA1">
        <w:rPr>
          <w:b/>
        </w:rPr>
        <w:t>or RX requirements definition</w:t>
      </w:r>
      <w:bookmarkEnd w:id="36"/>
      <w:r w:rsidRPr="00160BA1">
        <w:t xml:space="preserve">: Channel bandwidth </w:t>
      </w:r>
      <w:r>
        <w:t>on which</w:t>
      </w:r>
      <w:r w:rsidRPr="00160BA1">
        <w:t xml:space="preserve"> BS RX requirements defin</w:t>
      </w:r>
      <w:r>
        <w:t>ed</w:t>
      </w:r>
      <w:r w:rsidRPr="00160BA1">
        <w:t xml:space="preserve"> for D2R, it can be different</w:t>
      </w:r>
      <w:r>
        <w:t xml:space="preserve"> from</w:t>
      </w:r>
      <w:r w:rsidRPr="00160BA1">
        <w:t xml:space="preserve"> BS D2R channel bandwidth defined in Table 5.3.</w:t>
      </w:r>
      <w:r w:rsidRPr="00160BA1">
        <w:rPr>
          <w:rFonts w:hint="eastAsia"/>
        </w:rPr>
        <w:t>2.3</w:t>
      </w:r>
      <w:r w:rsidRPr="00160BA1">
        <w:t>-</w:t>
      </w:r>
      <w:r w:rsidRPr="00160BA1">
        <w:rPr>
          <w:rFonts w:hint="eastAsia"/>
        </w:rPr>
        <w:t>1</w:t>
      </w:r>
      <w:r w:rsidRPr="00160BA1">
        <w:t>.</w:t>
      </w:r>
    </w:p>
    <w:p w14:paraId="40A8D0CE" w14:textId="77777777" w:rsidR="00FE785B" w:rsidRDefault="00FE785B" w:rsidP="00FE785B">
      <w:r>
        <w:rPr>
          <w:b/>
        </w:rPr>
        <w:t>BS transmission bandwidth</w:t>
      </w:r>
      <w:r>
        <w:rPr>
          <w:rFonts w:hint="eastAsia"/>
          <w:b/>
          <w:lang w:eastAsia="zh-CN"/>
        </w:rPr>
        <w:t xml:space="preserve"> </w:t>
      </w:r>
      <w:r>
        <w:rPr>
          <w:b/>
        </w:rPr>
        <w:t>configuration</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37" w:name="_Hlk490252228"/>
      <w:bookmarkStart w:id="38"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39" w:name="_Hlk496012569"/>
      <w:bookmarkEnd w:id="37"/>
      <w:bookmarkEnd w:id="38"/>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39"/>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Heading2"/>
      </w:pPr>
      <w:bookmarkStart w:id="40" w:name="_Toc207954106"/>
      <w:bookmarkStart w:id="41" w:name="_Toc207954246"/>
      <w:bookmarkStart w:id="42" w:name="_Toc234137513"/>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proofErr w:type="spellStart"/>
      <w:r>
        <w:t>BW</w:t>
      </w:r>
      <w:r>
        <w:rPr>
          <w:vertAlign w:val="subscript"/>
        </w:rPr>
        <w:t>Channel</w:t>
      </w:r>
      <w:proofErr w:type="spellEnd"/>
      <w:r>
        <w:tab/>
      </w:r>
      <w:r>
        <w:rPr>
          <w:i/>
        </w:rPr>
        <w:t>BS channel bandwidth</w:t>
      </w:r>
    </w:p>
    <w:p w14:paraId="3AFEBF10" w14:textId="77777777" w:rsidR="00CA305F" w:rsidRDefault="00CA305F" w:rsidP="00CA305F">
      <w:pPr>
        <w:pStyle w:val="EW"/>
        <w:rPr>
          <w:lang w:eastAsia="zh-CN"/>
        </w:rPr>
      </w:pPr>
      <w:proofErr w:type="spellStart"/>
      <w:r>
        <w:t>BW</w:t>
      </w:r>
      <w:r>
        <w:rPr>
          <w:vertAlign w:val="subscript"/>
        </w:rPr>
        <w:t>Config</w:t>
      </w:r>
      <w:proofErr w:type="spellEnd"/>
      <w:r>
        <w:tab/>
      </w:r>
      <w:r>
        <w:rPr>
          <w:i/>
        </w:rPr>
        <w:t>Transmission bandwidth</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2A7BA405" w14:textId="77777777" w:rsidR="00CA305F" w:rsidRDefault="00CA305F" w:rsidP="00CA305F">
      <w:pPr>
        <w:pStyle w:val="EW"/>
      </w:pPr>
      <w:proofErr w:type="spellStart"/>
      <w:r>
        <w:t>ΔF</w:t>
      </w:r>
      <w:r>
        <w:rPr>
          <w:vertAlign w:val="subscript"/>
        </w:rPr>
        <w:t>Global</w:t>
      </w:r>
      <w:proofErr w:type="spellEnd"/>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70B57191" w14:textId="77777777" w:rsidR="00CA305F" w:rsidRDefault="00CA305F" w:rsidP="00CA305F">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proofErr w:type="spellStart"/>
      <w:r>
        <w:t>ΔF</w:t>
      </w:r>
      <w:r>
        <w:rPr>
          <w:vertAlign w:val="subscript"/>
        </w:rPr>
        <w:t>Raster</w:t>
      </w:r>
      <w:proofErr w:type="spellEnd"/>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proofErr w:type="spellStart"/>
      <w:r>
        <w:lastRenderedPageBreak/>
        <w:t>F</w:t>
      </w:r>
      <w:r>
        <w:rPr>
          <w:vertAlign w:val="subscript"/>
        </w:rPr>
        <w:t>filter</w:t>
      </w:r>
      <w:proofErr w:type="spellEnd"/>
      <w:r>
        <w:tab/>
        <w:t>Filter centre frequency</w:t>
      </w:r>
    </w:p>
    <w:p w14:paraId="095D7DAE" w14:textId="77777777" w:rsidR="00CA305F" w:rsidRDefault="00CA305F" w:rsidP="00CA305F">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t>N</w:t>
      </w:r>
      <w:r>
        <w:rPr>
          <w:vertAlign w:val="subscript"/>
        </w:rPr>
        <w:t>REF</w:t>
      </w:r>
      <w:r>
        <w:tab/>
      </w:r>
      <w:r>
        <w:rPr>
          <w:rFonts w:hint="eastAsia"/>
          <w:lang w:val="en-US" w:eastAsia="zh-CN"/>
        </w:rPr>
        <w:t>A-IoT</w:t>
      </w:r>
      <w:r>
        <w:t xml:space="preserve"> Absolute Radio Frequency Channel Number (</w:t>
      </w:r>
      <w:proofErr w:type="spellStart"/>
      <w:r>
        <w:rPr>
          <w:rFonts w:hint="eastAsia"/>
          <w:lang w:val="en-US" w:eastAsia="zh-CN"/>
        </w:rPr>
        <w:t>AIoT</w:t>
      </w:r>
      <w:proofErr w:type="spellEnd"/>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proofErr w:type="spellStart"/>
      <w:r>
        <w:t>P</w:t>
      </w:r>
      <w:r>
        <w:rPr>
          <w:vertAlign w:val="subscript"/>
        </w:rPr>
        <w:t>max,c,AC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proofErr w:type="spellStart"/>
      <w:r>
        <w:t>P</w:t>
      </w:r>
      <w:r>
        <w:rPr>
          <w:vertAlign w:val="subscript"/>
        </w:rPr>
        <w:t>rated,c,AC</w:t>
      </w:r>
      <w:proofErr w:type="spellEnd"/>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proofErr w:type="spellStart"/>
      <w:r>
        <w:rPr>
          <w:lang w:eastAsia="zh-CN"/>
        </w:rPr>
        <w:t>P</w:t>
      </w:r>
      <w:r>
        <w:rPr>
          <w:vertAlign w:val="subscript"/>
          <w:lang w:eastAsia="zh-CN"/>
        </w:rPr>
        <w:t>rated,t,AC</w:t>
      </w:r>
      <w:proofErr w:type="spellEnd"/>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Heading2"/>
      </w:pPr>
      <w:bookmarkStart w:id="43" w:name="_Toc207954107"/>
      <w:bookmarkStart w:id="44" w:name="_Toc207954247"/>
      <w:bookmarkStart w:id="45" w:name="_Toc234137514"/>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DengXian"/>
        </w:rPr>
      </w:pPr>
      <w:r>
        <w:rPr>
          <w:rFonts w:eastAsia="DengXian"/>
        </w:rPr>
        <w:t>2SB</w:t>
      </w:r>
      <w:r>
        <w:rPr>
          <w:rFonts w:eastAsia="DengXian"/>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DengXian"/>
        </w:rPr>
      </w:pPr>
      <w:r>
        <w:rPr>
          <w:lang w:eastAsia="zh-CN"/>
        </w:rPr>
        <w:t>AWGN</w:t>
      </w:r>
      <w:r>
        <w:rPr>
          <w:lang w:eastAsia="zh-CN"/>
        </w:rPr>
        <w:tab/>
      </w:r>
      <w:r>
        <w:t>Additive White Gaussian Noise</w:t>
      </w:r>
    </w:p>
    <w:p w14:paraId="4066A8B2" w14:textId="77777777" w:rsidR="00CA305F" w:rsidRDefault="00CA305F" w:rsidP="00CA305F">
      <w:pPr>
        <w:pStyle w:val="EW"/>
        <w:rPr>
          <w:rFonts w:eastAsia="DengXian"/>
        </w:rPr>
      </w:pPr>
      <w:r>
        <w:rPr>
          <w:rFonts w:eastAsia="DengXian"/>
        </w:rPr>
        <w:t>A-IoT</w:t>
      </w:r>
      <w:r>
        <w:rPr>
          <w:rFonts w:eastAsia="DengXian"/>
        </w:rPr>
        <w:tab/>
        <w:t>Ambient IoT</w:t>
      </w:r>
    </w:p>
    <w:p w14:paraId="3D6286C9" w14:textId="77777777" w:rsidR="00CA305F" w:rsidRDefault="00CA305F" w:rsidP="00CA305F">
      <w:pPr>
        <w:pStyle w:val="EW"/>
        <w:rPr>
          <w:rFonts w:eastAsia="DengXian"/>
        </w:rPr>
      </w:pPr>
      <w:r>
        <w:rPr>
          <w:rFonts w:eastAsia="DengXian"/>
        </w:rPr>
        <w:t>A-IoT RAN</w:t>
      </w:r>
      <w:r>
        <w:rPr>
          <w:rFonts w:eastAsia="DengXian"/>
        </w:rPr>
        <w:tab/>
        <w:t>Ambient IoT Radio Access Network</w:t>
      </w:r>
    </w:p>
    <w:p w14:paraId="07D9A9DC" w14:textId="77777777" w:rsidR="00CA305F" w:rsidRDefault="00CA305F" w:rsidP="00CA305F">
      <w:pPr>
        <w:pStyle w:val="EW"/>
        <w:rPr>
          <w:rFonts w:eastAsia="DengXian"/>
        </w:rPr>
      </w:pPr>
      <w:r>
        <w:rPr>
          <w:rFonts w:eastAsia="DengXian"/>
        </w:rPr>
        <w:t>BPSK</w:t>
      </w:r>
      <w:r>
        <w:rPr>
          <w:rFonts w:eastAsia="DengXian"/>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DengXian"/>
        </w:rPr>
      </w:pPr>
      <w:r>
        <w:t>BW</w:t>
      </w:r>
      <w:r>
        <w:tab/>
        <w:t>Bandwidth</w:t>
      </w:r>
    </w:p>
    <w:p w14:paraId="0DE772F0" w14:textId="77777777" w:rsidR="00CA305F" w:rsidRDefault="00CA305F" w:rsidP="00CA305F">
      <w:pPr>
        <w:pStyle w:val="EW"/>
        <w:rPr>
          <w:rFonts w:eastAsia="DengXian"/>
        </w:rPr>
      </w:pPr>
      <w:r>
        <w:rPr>
          <w:rFonts w:eastAsia="DengXian"/>
        </w:rPr>
        <w:t>CW</w:t>
      </w:r>
      <w:r>
        <w:rPr>
          <w:rFonts w:eastAsia="DengXian"/>
        </w:rPr>
        <w:tab/>
        <w:t>Carrier-wave</w:t>
      </w:r>
    </w:p>
    <w:p w14:paraId="033119EA" w14:textId="77777777" w:rsidR="00CA305F" w:rsidRDefault="00CA305F" w:rsidP="00CA305F">
      <w:pPr>
        <w:pStyle w:val="EW"/>
        <w:rPr>
          <w:rFonts w:eastAsia="DengXian"/>
        </w:rPr>
      </w:pPr>
      <w:r>
        <w:rPr>
          <w:rFonts w:eastAsia="DengXian"/>
        </w:rPr>
        <w:t>CW2D</w:t>
      </w:r>
      <w:r>
        <w:rPr>
          <w:rFonts w:eastAsia="DengXian"/>
        </w:rPr>
        <w:tab/>
        <w:t>Carrier-wave, or carrier-wave node, to device</w:t>
      </w:r>
    </w:p>
    <w:p w14:paraId="0DBBC661" w14:textId="77777777" w:rsidR="00CA305F" w:rsidRDefault="00CA305F" w:rsidP="00CA305F">
      <w:pPr>
        <w:pStyle w:val="EW"/>
        <w:rPr>
          <w:rFonts w:eastAsia="DengXian"/>
        </w:rPr>
      </w:pPr>
      <w:r>
        <w:rPr>
          <w:rFonts w:eastAsia="DengXian"/>
        </w:rPr>
        <w:t>D2R</w:t>
      </w:r>
      <w:r>
        <w:rPr>
          <w:rFonts w:eastAsia="DengXian"/>
        </w:rPr>
        <w:tab/>
        <w:t>Device to reader</w:t>
      </w:r>
    </w:p>
    <w:p w14:paraId="4DCF3474" w14:textId="77777777" w:rsidR="00CA305F" w:rsidRDefault="00CA305F" w:rsidP="00CA305F">
      <w:pPr>
        <w:pStyle w:val="EW"/>
        <w:rPr>
          <w:rFonts w:eastAsia="DengXian"/>
        </w:rPr>
      </w:pPr>
      <w:r>
        <w:rPr>
          <w:rFonts w:eastAsia="DengXian"/>
        </w:rPr>
        <w:t>FR</w:t>
      </w:r>
      <w:r>
        <w:rPr>
          <w:rFonts w:eastAsia="DengXian"/>
        </w:rPr>
        <w:tab/>
        <w:t>Frequency Range</w:t>
      </w:r>
    </w:p>
    <w:p w14:paraId="211C1CD6" w14:textId="77777777" w:rsidR="00CA305F" w:rsidRDefault="00CA305F" w:rsidP="00CA305F">
      <w:pPr>
        <w:pStyle w:val="EW"/>
        <w:rPr>
          <w:rFonts w:eastAsia="DengXian"/>
        </w:rPr>
      </w:pPr>
      <w:r>
        <w:rPr>
          <w:lang w:eastAsia="zh-CN"/>
        </w:rPr>
        <w:t>FRC</w:t>
      </w:r>
      <w:r>
        <w:rPr>
          <w:lang w:eastAsia="zh-CN"/>
        </w:rPr>
        <w:tab/>
        <w:t>Fixed Reference Channel</w:t>
      </w:r>
    </w:p>
    <w:p w14:paraId="7FBBF5C4" w14:textId="77777777" w:rsidR="00CA305F" w:rsidRDefault="00CA305F" w:rsidP="00CA305F">
      <w:pPr>
        <w:pStyle w:val="EW"/>
        <w:rPr>
          <w:rFonts w:eastAsia="DengXian"/>
        </w:rPr>
      </w:pPr>
      <w:r>
        <w:rPr>
          <w:rFonts w:eastAsia="DengXian"/>
        </w:rPr>
        <w:t>OOK</w:t>
      </w:r>
      <w:r>
        <w:rPr>
          <w:rFonts w:eastAsia="DengXian"/>
        </w:rPr>
        <w:tab/>
        <w:t>On-off keying</w:t>
      </w:r>
    </w:p>
    <w:p w14:paraId="656E5324" w14:textId="77777777" w:rsidR="00CA305F" w:rsidRDefault="00CA305F" w:rsidP="00CA305F">
      <w:pPr>
        <w:pStyle w:val="EW"/>
        <w:rPr>
          <w:rFonts w:eastAsia="DengXian"/>
        </w:rPr>
      </w:pPr>
      <w:r>
        <w:rPr>
          <w:rFonts w:eastAsia="DengXian"/>
        </w:rPr>
        <w:t>R2D</w:t>
      </w:r>
      <w:r>
        <w:rPr>
          <w:rFonts w:eastAsia="DengXian"/>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DengXian"/>
        </w:rPr>
      </w:pPr>
      <w:r>
        <w:rPr>
          <w:rFonts w:eastAsia="DengXian"/>
        </w:rPr>
        <w:t>RF</w:t>
      </w:r>
      <w:r>
        <w:rPr>
          <w:rFonts w:eastAsia="DengXian"/>
        </w:rPr>
        <w:tab/>
        <w:t>Radio frequency</w:t>
      </w:r>
    </w:p>
    <w:p w14:paraId="1969EB69" w14:textId="77777777" w:rsidR="00CA305F" w:rsidRDefault="00CA305F" w:rsidP="00CA305F">
      <w:pPr>
        <w:pStyle w:val="EW"/>
        <w:rPr>
          <w:rFonts w:eastAsia="DengXian"/>
        </w:rPr>
      </w:pPr>
      <w:r>
        <w:t>SCS</w:t>
      </w:r>
      <w:r>
        <w:tab/>
        <w:t>Sub-Carrier Spacing</w:t>
      </w:r>
    </w:p>
    <w:p w14:paraId="2B27FE14" w14:textId="77777777" w:rsidR="00CA305F" w:rsidRDefault="00CA305F" w:rsidP="00CA305F">
      <w:pPr>
        <w:pStyle w:val="EW"/>
        <w:rPr>
          <w:rFonts w:eastAsia="DengXian"/>
        </w:rPr>
      </w:pPr>
      <w:r>
        <w:rPr>
          <w:rFonts w:eastAsia="DengXian"/>
        </w:rPr>
        <w:t>SFO</w:t>
      </w:r>
      <w:r>
        <w:rPr>
          <w:rFonts w:eastAsia="DengXian"/>
        </w:rPr>
        <w:tab/>
        <w:t>Sampling-frequency offset</w:t>
      </w:r>
    </w:p>
    <w:p w14:paraId="384B0FE5" w14:textId="77777777" w:rsidR="00CA305F" w:rsidRDefault="00CA305F" w:rsidP="00CA305F">
      <w:pPr>
        <w:pStyle w:val="EW"/>
        <w:rPr>
          <w:rFonts w:eastAsia="DengXian"/>
        </w:rPr>
      </w:pPr>
      <w:r>
        <w:rPr>
          <w:lang w:eastAsia="zh-CN"/>
        </w:rPr>
        <w:t>UEM</w:t>
      </w:r>
      <w:r>
        <w:rPr>
          <w:lang w:eastAsia="zh-CN"/>
        </w:rPr>
        <w:tab/>
        <w:t>Unwanted Emissions Mask</w:t>
      </w:r>
    </w:p>
    <w:p w14:paraId="7D89FB01" w14:textId="3079A6CC" w:rsidR="00080512" w:rsidRPr="004D3578" w:rsidRDefault="00080512">
      <w:pPr>
        <w:pStyle w:val="Heading1"/>
      </w:pPr>
      <w:bookmarkStart w:id="46" w:name="clause4"/>
      <w:bookmarkStart w:id="47" w:name="_Toc207954108"/>
      <w:bookmarkStart w:id="48" w:name="_Toc207954248"/>
      <w:bookmarkStart w:id="49" w:name="_Toc234137515"/>
      <w:bookmarkEnd w:id="46"/>
      <w:r w:rsidRPr="004D3578">
        <w:t>4</w:t>
      </w:r>
      <w:r w:rsidRPr="004D3578">
        <w:tab/>
      </w:r>
      <w:r w:rsidR="00E11F75" w:rsidRPr="00E11F75">
        <w:t>General</w:t>
      </w:r>
      <w:bookmarkEnd w:id="47"/>
      <w:bookmarkEnd w:id="48"/>
      <w:bookmarkEnd w:id="49"/>
    </w:p>
    <w:p w14:paraId="32174BD3" w14:textId="4C6D14B2" w:rsidR="00080512" w:rsidRDefault="00080512">
      <w:pPr>
        <w:pStyle w:val="Heading2"/>
      </w:pPr>
      <w:bookmarkStart w:id="50" w:name="_Toc207954109"/>
      <w:bookmarkStart w:id="51" w:name="_Toc207954249"/>
      <w:bookmarkStart w:id="52" w:name="_Toc234137516"/>
      <w:r w:rsidRPr="004D3578">
        <w:t>4.</w:t>
      </w:r>
      <w:r w:rsidR="00E11F75">
        <w:t>1</w:t>
      </w:r>
      <w:r w:rsidRPr="004D3578">
        <w:tab/>
      </w:r>
      <w:r w:rsidR="00E11F75" w:rsidRPr="00F95B02">
        <w:t>Relationship between minimum requirements and test requirements</w:t>
      </w:r>
      <w:bookmarkEnd w:id="50"/>
      <w:bookmarkEnd w:id="51"/>
      <w:bookmarkEnd w:id="52"/>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Heading2"/>
      </w:pPr>
      <w:bookmarkStart w:id="53" w:name="_Toc21127418"/>
      <w:bookmarkStart w:id="54" w:name="_Toc29811624"/>
      <w:bookmarkStart w:id="55" w:name="_Toc36817176"/>
      <w:bookmarkStart w:id="56" w:name="_Toc37260092"/>
      <w:bookmarkStart w:id="57" w:name="_Toc37267480"/>
      <w:bookmarkStart w:id="58" w:name="_Toc44712082"/>
      <w:bookmarkStart w:id="59" w:name="_Toc45893395"/>
      <w:bookmarkStart w:id="60" w:name="_Toc53178122"/>
      <w:bookmarkStart w:id="61" w:name="_Toc53178573"/>
      <w:bookmarkStart w:id="62" w:name="_Toc61178799"/>
      <w:bookmarkStart w:id="63" w:name="_Toc61179269"/>
      <w:bookmarkStart w:id="64" w:name="_Toc67916565"/>
      <w:bookmarkStart w:id="65" w:name="_Toc74663163"/>
      <w:bookmarkStart w:id="66" w:name="_Toc82621703"/>
      <w:bookmarkStart w:id="67" w:name="_Toc90422550"/>
      <w:bookmarkStart w:id="68" w:name="_Toc106782743"/>
      <w:bookmarkStart w:id="69" w:name="_Toc107311634"/>
      <w:bookmarkStart w:id="70" w:name="_Toc107419218"/>
      <w:bookmarkStart w:id="71" w:name="_Toc107474845"/>
      <w:bookmarkStart w:id="72" w:name="_Toc114255438"/>
      <w:bookmarkStart w:id="73" w:name="_Toc115186118"/>
      <w:bookmarkStart w:id="74" w:name="_Toc123048932"/>
      <w:bookmarkStart w:id="75" w:name="_Toc123051851"/>
      <w:bookmarkStart w:id="76" w:name="_Toc123054320"/>
      <w:bookmarkStart w:id="77" w:name="_Toc123717421"/>
      <w:bookmarkStart w:id="78" w:name="_Toc124156997"/>
      <w:bookmarkStart w:id="79" w:name="_Toc124266401"/>
      <w:bookmarkStart w:id="80" w:name="_Toc131595759"/>
      <w:bookmarkStart w:id="81" w:name="_Toc131740757"/>
      <w:bookmarkStart w:id="82" w:name="_Toc131766291"/>
      <w:bookmarkStart w:id="83" w:name="_Toc138837513"/>
      <w:bookmarkStart w:id="84" w:name="_Toc156567334"/>
      <w:bookmarkStart w:id="85" w:name="_Toc176875940"/>
      <w:bookmarkStart w:id="86" w:name="_Toc187245445"/>
      <w:bookmarkStart w:id="87" w:name="_Toc193202722"/>
      <w:bookmarkStart w:id="88" w:name="_Toc207954110"/>
      <w:bookmarkStart w:id="89" w:name="_Toc207954250"/>
      <w:bookmarkStart w:id="90" w:name="_Toc234137517"/>
      <w:r w:rsidRPr="00F95B02">
        <w:lastRenderedPageBreak/>
        <w:t>4.</w:t>
      </w:r>
      <w:r>
        <w:t>2</w:t>
      </w:r>
      <w:r w:rsidRPr="00F95B02">
        <w:tab/>
        <w:t>Regional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B623D8" w14:textId="77777777" w:rsidR="00BB614F" w:rsidRPr="00F95B02" w:rsidRDefault="00BB614F" w:rsidP="00BB614F">
      <w:pPr>
        <w:keepNext/>
        <w:keepLines/>
        <w:rPr>
          <w:rFonts w:cs="v5.0.0"/>
        </w:rPr>
      </w:pPr>
      <w:bookmarkStart w:id="9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Heading1"/>
      </w:pPr>
      <w:bookmarkStart w:id="92" w:name="_Toc207954111"/>
      <w:bookmarkStart w:id="93" w:name="_Toc207954251"/>
      <w:bookmarkStart w:id="94" w:name="_Toc234137518"/>
      <w:bookmarkEnd w:id="91"/>
      <w:r>
        <w:t>5</w:t>
      </w:r>
      <w:r w:rsidRPr="004D3578">
        <w:tab/>
      </w:r>
      <w:r w:rsidRPr="00EB74BB">
        <w:t>Operating bands</w:t>
      </w:r>
      <w:r w:rsidRPr="00F95B02">
        <w:t xml:space="preserve"> and channel arrangement</w:t>
      </w:r>
      <w:bookmarkEnd w:id="92"/>
      <w:bookmarkEnd w:id="93"/>
      <w:bookmarkEnd w:id="94"/>
    </w:p>
    <w:p w14:paraId="3891A623" w14:textId="5B707DC0" w:rsidR="00441D21" w:rsidRDefault="00441D21" w:rsidP="00441D21">
      <w:pPr>
        <w:pStyle w:val="Heading2"/>
      </w:pPr>
      <w:bookmarkStart w:id="95" w:name="_Toc21127424"/>
      <w:bookmarkStart w:id="96" w:name="_Toc29811630"/>
      <w:bookmarkStart w:id="97" w:name="_Toc36817182"/>
      <w:bookmarkStart w:id="98" w:name="_Toc37260098"/>
      <w:bookmarkStart w:id="99" w:name="_Toc37267486"/>
      <w:bookmarkStart w:id="100" w:name="_Toc44712088"/>
      <w:bookmarkStart w:id="101" w:name="_Toc45893401"/>
      <w:bookmarkStart w:id="102" w:name="_Toc53178128"/>
      <w:bookmarkStart w:id="103" w:name="_Toc53178579"/>
      <w:bookmarkStart w:id="104" w:name="_Toc61178805"/>
      <w:bookmarkStart w:id="105" w:name="_Toc61179275"/>
      <w:bookmarkStart w:id="106" w:name="_Toc67916571"/>
      <w:bookmarkStart w:id="107" w:name="_Toc74663169"/>
      <w:bookmarkStart w:id="108" w:name="_Toc82621709"/>
      <w:bookmarkStart w:id="109" w:name="_Toc90422556"/>
      <w:bookmarkStart w:id="110" w:name="_Toc106782749"/>
      <w:bookmarkStart w:id="111" w:name="_Toc107311640"/>
      <w:bookmarkStart w:id="112" w:name="_Toc107419224"/>
      <w:bookmarkStart w:id="113" w:name="_Toc107474851"/>
      <w:bookmarkStart w:id="114" w:name="_Toc114255444"/>
      <w:bookmarkStart w:id="115" w:name="_Toc115186124"/>
      <w:bookmarkStart w:id="116" w:name="_Toc123048938"/>
      <w:bookmarkStart w:id="117" w:name="_Toc123051857"/>
      <w:bookmarkStart w:id="118" w:name="_Toc123054326"/>
      <w:bookmarkStart w:id="119" w:name="_Toc123717427"/>
      <w:bookmarkStart w:id="120" w:name="_Toc124157003"/>
      <w:bookmarkStart w:id="121" w:name="_Toc124266407"/>
      <w:bookmarkStart w:id="122" w:name="_Toc131595765"/>
      <w:bookmarkStart w:id="123" w:name="_Toc131740763"/>
      <w:bookmarkStart w:id="124" w:name="_Toc131766297"/>
      <w:bookmarkStart w:id="125" w:name="_Toc138837519"/>
      <w:bookmarkStart w:id="126" w:name="_Toc156567340"/>
      <w:bookmarkStart w:id="127" w:name="_Toc176875946"/>
      <w:bookmarkStart w:id="128" w:name="_Toc187245451"/>
      <w:bookmarkStart w:id="129" w:name="_Toc193202725"/>
      <w:bookmarkStart w:id="130" w:name="_Toc207954112"/>
      <w:bookmarkStart w:id="131" w:name="_Toc207954252"/>
      <w:bookmarkStart w:id="132" w:name="_Toc234137519"/>
      <w:r w:rsidRPr="00F95B02">
        <w:t>5.1</w:t>
      </w:r>
      <w:r w:rsidRPr="00F95B02">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F29127F" w14:textId="77777777" w:rsidR="004A7806" w:rsidRPr="00AF33F6" w:rsidRDefault="004A7806" w:rsidP="004A7806">
      <w:pPr>
        <w:rPr>
          <w:rFonts w:eastAsia="DengXian" w:cs="v5.0.0"/>
        </w:rPr>
      </w:pPr>
      <w:r w:rsidRPr="00AF33F6">
        <w:rPr>
          <w:rFonts w:eastAsia="DengXian" w:cs="v5.0.0"/>
        </w:rPr>
        <w:t xml:space="preserve">The channel arrangements presented in this clause are based on the </w:t>
      </w:r>
      <w:r w:rsidRPr="00AF33F6">
        <w:rPr>
          <w:rFonts w:eastAsia="DengXian" w:cs="v5.0.0"/>
          <w:i/>
        </w:rPr>
        <w:t>operating bands</w:t>
      </w:r>
      <w:r w:rsidRPr="00AF33F6">
        <w:rPr>
          <w:rFonts w:eastAsia="DengXian" w:cs="v5.0.0"/>
        </w:rPr>
        <w:t xml:space="preserve"> and </w:t>
      </w:r>
      <w:r w:rsidRPr="00AF33F6">
        <w:rPr>
          <w:rFonts w:eastAsia="DengXian" w:cs="v5.0.0"/>
          <w:i/>
        </w:rPr>
        <w:t>BS channel bandwidths</w:t>
      </w:r>
      <w:r w:rsidRPr="00AF33F6">
        <w:rPr>
          <w:rFonts w:eastAsia="DengXian" w:cs="v5.0.0"/>
        </w:rPr>
        <w:t xml:space="preserve"> defined in the present release of specifications.</w:t>
      </w:r>
    </w:p>
    <w:p w14:paraId="65B79FC0" w14:textId="77777777" w:rsidR="004A7806" w:rsidRPr="00AF33F6" w:rsidRDefault="004A7806" w:rsidP="004A7806">
      <w:pPr>
        <w:keepLines/>
        <w:ind w:left="1135" w:hanging="851"/>
        <w:rPr>
          <w:rFonts w:eastAsia="DengXian"/>
        </w:rPr>
      </w:pPr>
      <w:r w:rsidRPr="00AF33F6">
        <w:rPr>
          <w:rFonts w:eastAsia="DengXian"/>
        </w:rPr>
        <w:t>NOTE:</w:t>
      </w:r>
      <w:r w:rsidRPr="00AF33F6">
        <w:rPr>
          <w:rFonts w:eastAsia="DengXian"/>
        </w:rPr>
        <w:tab/>
        <w:t xml:space="preserve">Other </w:t>
      </w:r>
      <w:r w:rsidRPr="00AF33F6">
        <w:rPr>
          <w:rFonts w:eastAsia="DengXian"/>
          <w:i/>
        </w:rPr>
        <w:t>operating bands</w:t>
      </w:r>
      <w:r w:rsidRPr="00AF33F6">
        <w:rPr>
          <w:rFonts w:eastAsia="DengXian"/>
        </w:rPr>
        <w:t xml:space="preserve"> and </w:t>
      </w:r>
      <w:r w:rsidRPr="00AF33F6">
        <w:rPr>
          <w:rFonts w:eastAsia="DengXian"/>
          <w:i/>
        </w:rPr>
        <w:t>BS channel bandwidth</w:t>
      </w:r>
      <w:r w:rsidRPr="00AF33F6">
        <w:rPr>
          <w:rFonts w:eastAsia="DengXian"/>
        </w:rPr>
        <w:t>s may be considered in future releases.</w:t>
      </w:r>
    </w:p>
    <w:p w14:paraId="50786E47" w14:textId="77777777" w:rsidR="004A7806" w:rsidRDefault="004A7806" w:rsidP="004A7806">
      <w:pPr>
        <w:rPr>
          <w:rFonts w:eastAsia="DengXian"/>
        </w:rPr>
      </w:pPr>
      <w:r w:rsidRPr="00AF33F6">
        <w:rPr>
          <w:rFonts w:eastAsia="DengXian"/>
        </w:rPr>
        <w:t xml:space="preserve">Requirements throughout the RF specifications are in many cases defined separately for different frequency ranges (FR). The frequency ranges in which </w:t>
      </w:r>
      <w:r>
        <w:rPr>
          <w:rFonts w:eastAsia="DengXian" w:hint="eastAsia"/>
        </w:rPr>
        <w:t>A</w:t>
      </w:r>
      <w:r>
        <w:rPr>
          <w:rFonts w:eastAsia="DengXian"/>
        </w:rPr>
        <w:t>-</w:t>
      </w:r>
      <w:r>
        <w:rPr>
          <w:rFonts w:eastAsia="DengXian" w:hint="eastAsia"/>
        </w:rPr>
        <w:t>IoT</w:t>
      </w:r>
      <w:r w:rsidRPr="00AF33F6">
        <w:rPr>
          <w:rFonts w:eastAsia="DengXian"/>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Heading2"/>
      </w:pPr>
      <w:bookmarkStart w:id="133" w:name="_Toc106782750"/>
      <w:bookmarkStart w:id="134" w:name="_Toc107311641"/>
      <w:bookmarkStart w:id="135" w:name="_Toc107419225"/>
      <w:bookmarkStart w:id="136" w:name="_Toc107474852"/>
      <w:bookmarkStart w:id="137" w:name="_Toc114255445"/>
      <w:bookmarkStart w:id="138" w:name="_Toc115186125"/>
      <w:bookmarkStart w:id="139" w:name="_Toc123048939"/>
      <w:bookmarkStart w:id="140" w:name="_Toc123051858"/>
      <w:bookmarkStart w:id="141" w:name="_Toc123054327"/>
      <w:bookmarkStart w:id="142" w:name="_Toc123717428"/>
      <w:bookmarkStart w:id="143" w:name="_Toc124157004"/>
      <w:bookmarkStart w:id="144" w:name="_Toc124266408"/>
      <w:bookmarkStart w:id="145" w:name="_Toc131595766"/>
      <w:bookmarkStart w:id="146" w:name="_Toc131740764"/>
      <w:bookmarkStart w:id="147" w:name="_Toc131766298"/>
      <w:bookmarkStart w:id="148" w:name="_Toc138837520"/>
      <w:bookmarkStart w:id="149" w:name="_Toc156567341"/>
      <w:bookmarkStart w:id="150" w:name="_Toc176875947"/>
      <w:bookmarkStart w:id="151" w:name="_Toc187245452"/>
      <w:bookmarkStart w:id="152" w:name="_Toc193202726"/>
      <w:bookmarkStart w:id="153" w:name="_Toc207954113"/>
      <w:bookmarkStart w:id="154" w:name="_Toc207954253"/>
      <w:bookmarkStart w:id="155" w:name="_Toc234137520"/>
      <w:r w:rsidRPr="00F95B02">
        <w:t>5.2</w:t>
      </w:r>
      <w:r w:rsidRPr="00F95B02">
        <w:tab/>
      </w:r>
      <w:r w:rsidRPr="00EB74BB">
        <w:t>Operating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96CEF41" w14:textId="77777777" w:rsidR="004A7806" w:rsidRDefault="004A7806" w:rsidP="004A7806">
      <w:pPr>
        <w:rPr>
          <w:rFonts w:eastAsia="DengXian"/>
        </w:rPr>
      </w:pPr>
      <w:r>
        <w:rPr>
          <w:rFonts w:eastAsia="DengXian" w:hint="eastAsia"/>
        </w:rPr>
        <w:t>A-IoT</w:t>
      </w:r>
      <w:r w:rsidRPr="003A7698">
        <w:rPr>
          <w:rFonts w:eastAsia="DengXian"/>
        </w:rPr>
        <w:t xml:space="preserve"> is designed to operate in the </w:t>
      </w:r>
      <w:r w:rsidRPr="003A7698">
        <w:rPr>
          <w:rFonts w:eastAsia="DengXian"/>
          <w:i/>
        </w:rPr>
        <w:t>operating bands</w:t>
      </w:r>
      <w:r w:rsidRPr="003A7698">
        <w:rPr>
          <w:rFonts w:eastAsia="DengXian"/>
        </w:rPr>
        <w:t xml:space="preserve"> defined in table 5.2-1</w:t>
      </w:r>
    </w:p>
    <w:p w14:paraId="3A71E30F" w14:textId="77777777" w:rsidR="00E40A42" w:rsidRDefault="00E40A42" w:rsidP="00E40A42">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E40A42" w14:paraId="4E3F35DA"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E209B14" w14:textId="77777777" w:rsidR="00E40A42" w:rsidRDefault="00E40A42" w:rsidP="00CE244A">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03EA25F0" w14:textId="77777777" w:rsidR="00E40A42" w:rsidRDefault="00E40A42" w:rsidP="00CE244A">
            <w:pPr>
              <w:pStyle w:val="TAH"/>
              <w:rPr>
                <w:rFonts w:cs="Arial"/>
              </w:rPr>
            </w:pPr>
            <w:r>
              <w:rPr>
                <w:rFonts w:cs="Arial"/>
              </w:rPr>
              <w:t xml:space="preserve">Uplink (D2R&amp;CW) </w:t>
            </w:r>
            <w:r>
              <w:rPr>
                <w:rFonts w:cs="Arial"/>
                <w:i/>
              </w:rPr>
              <w:t>operating band</w:t>
            </w:r>
            <w:r>
              <w:rPr>
                <w:rFonts w:cs="Arial"/>
              </w:rPr>
              <w:br/>
              <w:t>BS receive / UE transmit</w:t>
            </w:r>
          </w:p>
          <w:p w14:paraId="48BE093B" w14:textId="77777777" w:rsidR="00E40A42" w:rsidRDefault="00E40A42" w:rsidP="00CE244A">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3D74FA3F" w14:textId="77777777" w:rsidR="00E40A42" w:rsidRDefault="00E40A42" w:rsidP="00CE244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BB1063F" w14:textId="77777777" w:rsidR="00E40A42" w:rsidRDefault="00E40A42" w:rsidP="00CE244A">
            <w:pPr>
              <w:pStyle w:val="TAH"/>
              <w:rPr>
                <w:rFonts w:cs="Arial"/>
              </w:rPr>
            </w:pPr>
            <w:r>
              <w:rPr>
                <w:rFonts w:cs="Arial"/>
              </w:rPr>
              <w:t xml:space="preserve">Downlink (R2D) </w:t>
            </w:r>
            <w:r>
              <w:rPr>
                <w:rFonts w:cs="Arial"/>
                <w:i/>
              </w:rPr>
              <w:t>operating band</w:t>
            </w:r>
            <w:r>
              <w:rPr>
                <w:rFonts w:cs="Arial"/>
              </w:rPr>
              <w:br/>
              <w:t>BS transmit / UE receive</w:t>
            </w:r>
          </w:p>
          <w:p w14:paraId="6149840A" w14:textId="77777777" w:rsidR="00E40A42" w:rsidRDefault="00E40A42" w:rsidP="00CE244A">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C5B55B6" w14:textId="77777777" w:rsidR="00E40A42" w:rsidRDefault="00E40A42" w:rsidP="00CE244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36F41E67" w14:textId="77777777" w:rsidR="00E40A42" w:rsidRDefault="00E40A42" w:rsidP="00CE244A">
            <w:pPr>
              <w:pStyle w:val="TAH"/>
              <w:rPr>
                <w:rFonts w:cs="Arial"/>
              </w:rPr>
            </w:pPr>
            <w:r>
              <w:rPr>
                <w:rFonts w:cs="Arial"/>
              </w:rPr>
              <w:t>Duplex mode</w:t>
            </w:r>
          </w:p>
        </w:tc>
      </w:tr>
      <w:tr w:rsidR="00E40A42" w14:paraId="78922CDF"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6A01BD44" w14:textId="77777777" w:rsidR="00E40A42" w:rsidRDefault="00E40A42" w:rsidP="00CE244A">
            <w:pPr>
              <w:pStyle w:val="TAC"/>
            </w:pPr>
            <w:r>
              <w:t>n5</w:t>
            </w:r>
          </w:p>
        </w:tc>
        <w:tc>
          <w:tcPr>
            <w:tcW w:w="2607" w:type="dxa"/>
            <w:tcBorders>
              <w:top w:val="single" w:sz="4" w:space="0" w:color="auto"/>
              <w:left w:val="single" w:sz="4" w:space="0" w:color="auto"/>
              <w:bottom w:val="single" w:sz="4" w:space="0" w:color="auto"/>
              <w:right w:val="single" w:sz="4" w:space="0" w:color="auto"/>
            </w:tcBorders>
          </w:tcPr>
          <w:p w14:paraId="5FC6C812" w14:textId="77777777" w:rsidR="00E40A42" w:rsidRDefault="00E40A42" w:rsidP="00CE244A">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tcPr>
          <w:p w14:paraId="67F649BB" w14:textId="77777777" w:rsidR="00E40A42" w:rsidRDefault="00E40A42" w:rsidP="00CE244A">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tcPr>
          <w:p w14:paraId="6E777A0D" w14:textId="77777777" w:rsidR="00E40A42" w:rsidRDefault="00E40A42" w:rsidP="00CE244A">
            <w:pPr>
              <w:pStyle w:val="TAC"/>
              <w:rPr>
                <w:lang w:eastAsia="zh-CN"/>
              </w:rPr>
            </w:pPr>
            <w:r>
              <w:t>FDD</w:t>
            </w:r>
          </w:p>
        </w:tc>
      </w:tr>
      <w:tr w:rsidR="00E40A42" w14:paraId="35CDEA64"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1AD05370" w14:textId="77777777" w:rsidR="00E40A42" w:rsidRDefault="00E40A42" w:rsidP="00CE244A">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451D9CDF" w14:textId="77777777" w:rsidR="00E40A42" w:rsidRDefault="00E40A42" w:rsidP="00CE244A">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1C17DECC" w14:textId="77777777" w:rsidR="00E40A42" w:rsidRDefault="00E40A42" w:rsidP="00CE244A">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5ACAEC09" w14:textId="77777777" w:rsidR="00E40A42" w:rsidRDefault="00E40A42" w:rsidP="00CE244A">
            <w:pPr>
              <w:pStyle w:val="TAC"/>
            </w:pPr>
            <w:r>
              <w:t>FDD</w:t>
            </w:r>
          </w:p>
        </w:tc>
      </w:tr>
      <w:tr w:rsidR="00E40A42" w14:paraId="387B4AB1"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7A5BEFE" w14:textId="77777777" w:rsidR="00E40A42" w:rsidRDefault="00E40A42" w:rsidP="00CE244A">
            <w:pPr>
              <w:pStyle w:val="TAC"/>
            </w:pPr>
            <w:r>
              <w:t>n28</w:t>
            </w:r>
          </w:p>
        </w:tc>
        <w:tc>
          <w:tcPr>
            <w:tcW w:w="2607" w:type="dxa"/>
            <w:tcBorders>
              <w:top w:val="single" w:sz="4" w:space="0" w:color="auto"/>
              <w:left w:val="single" w:sz="4" w:space="0" w:color="auto"/>
              <w:bottom w:val="single" w:sz="4" w:space="0" w:color="auto"/>
              <w:right w:val="single" w:sz="4" w:space="0" w:color="auto"/>
            </w:tcBorders>
          </w:tcPr>
          <w:p w14:paraId="6C9CE6BE" w14:textId="77777777" w:rsidR="00E40A42" w:rsidRDefault="00E40A42" w:rsidP="00CE244A">
            <w:pPr>
              <w:pStyle w:val="TAC"/>
            </w:pPr>
            <w:r>
              <w:t>703 – 748</w:t>
            </w:r>
          </w:p>
        </w:tc>
        <w:tc>
          <w:tcPr>
            <w:tcW w:w="2806" w:type="dxa"/>
            <w:tcBorders>
              <w:top w:val="single" w:sz="4" w:space="0" w:color="auto"/>
              <w:left w:val="single" w:sz="4" w:space="0" w:color="auto"/>
              <w:bottom w:val="single" w:sz="4" w:space="0" w:color="auto"/>
              <w:right w:val="single" w:sz="4" w:space="0" w:color="auto"/>
            </w:tcBorders>
          </w:tcPr>
          <w:p w14:paraId="5A4D0A5F" w14:textId="77777777" w:rsidR="00E40A42" w:rsidRDefault="00E40A42" w:rsidP="00CE244A">
            <w:pPr>
              <w:pStyle w:val="TAC"/>
            </w:pPr>
            <w:r>
              <w:t>758 – 803</w:t>
            </w:r>
          </w:p>
        </w:tc>
        <w:tc>
          <w:tcPr>
            <w:tcW w:w="1530" w:type="dxa"/>
            <w:tcBorders>
              <w:top w:val="single" w:sz="4" w:space="0" w:color="auto"/>
              <w:left w:val="single" w:sz="4" w:space="0" w:color="auto"/>
              <w:bottom w:val="single" w:sz="4" w:space="0" w:color="auto"/>
              <w:right w:val="single" w:sz="4" w:space="0" w:color="auto"/>
            </w:tcBorders>
          </w:tcPr>
          <w:p w14:paraId="5893C862" w14:textId="77777777" w:rsidR="00E40A42" w:rsidRDefault="00E40A42" w:rsidP="00CE244A">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Heading2"/>
      </w:pPr>
      <w:bookmarkStart w:id="156" w:name="_Toc106782751"/>
      <w:bookmarkStart w:id="157" w:name="_Toc107311642"/>
      <w:bookmarkStart w:id="158" w:name="_Toc107419226"/>
      <w:bookmarkStart w:id="159" w:name="_Toc107474853"/>
      <w:bookmarkStart w:id="160" w:name="_Toc114255446"/>
      <w:bookmarkStart w:id="161" w:name="_Toc115186126"/>
      <w:bookmarkStart w:id="162" w:name="_Toc123048940"/>
      <w:bookmarkStart w:id="163" w:name="_Toc123051859"/>
      <w:bookmarkStart w:id="164" w:name="_Toc123054328"/>
      <w:bookmarkStart w:id="165" w:name="_Toc123717429"/>
      <w:bookmarkStart w:id="166" w:name="_Toc124157005"/>
      <w:bookmarkStart w:id="167" w:name="_Toc124266409"/>
      <w:bookmarkStart w:id="168" w:name="_Toc131595767"/>
      <w:bookmarkStart w:id="169" w:name="_Toc131740765"/>
      <w:bookmarkStart w:id="170" w:name="_Toc131766299"/>
      <w:bookmarkStart w:id="171" w:name="_Toc138837521"/>
      <w:bookmarkStart w:id="172" w:name="_Toc156567342"/>
      <w:bookmarkStart w:id="173" w:name="_Toc176875948"/>
      <w:bookmarkStart w:id="174" w:name="_Toc187245453"/>
      <w:bookmarkStart w:id="175" w:name="_Toc193202727"/>
      <w:bookmarkStart w:id="176" w:name="_Toc207954114"/>
      <w:bookmarkStart w:id="177" w:name="_Toc207954254"/>
      <w:bookmarkStart w:id="178" w:name="_Toc234137521"/>
      <w:r w:rsidRPr="00F95B02">
        <w:t>5.3</w:t>
      </w:r>
      <w:r w:rsidRPr="00F95B02">
        <w:tab/>
      </w:r>
      <w:r w:rsidRPr="00EB74BB">
        <w:t>BS channel bandwidth</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A609698" w14:textId="1E221D3C" w:rsidR="00FC0041" w:rsidRDefault="00FC0041" w:rsidP="00FC0041">
      <w:pPr>
        <w:pStyle w:val="Heading3"/>
        <w:ind w:left="0" w:firstLine="0"/>
        <w:rPr>
          <w:lang w:val="en-US" w:eastAsia="zh-CN"/>
        </w:rPr>
      </w:pPr>
      <w:bookmarkStart w:id="179" w:name="_Toc194056377"/>
      <w:bookmarkStart w:id="180" w:name="_Toc194056416"/>
      <w:bookmarkStart w:id="181" w:name="_Toc21062"/>
      <w:bookmarkStart w:id="182" w:name="_Toc207954116"/>
      <w:bookmarkStart w:id="183" w:name="_Toc207954256"/>
      <w:bookmarkStart w:id="184" w:name="_Toc234137522"/>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79"/>
      <w:bookmarkEnd w:id="180"/>
      <w:bookmarkEnd w:id="181"/>
      <w:bookmarkEnd w:id="182"/>
      <w:bookmarkEnd w:id="183"/>
      <w:bookmarkEnd w:id="184"/>
    </w:p>
    <w:p w14:paraId="067E0822" w14:textId="77777777" w:rsidR="00FC0041" w:rsidRDefault="00FC0041" w:rsidP="00FC0041">
      <w:pPr>
        <w:pStyle w:val="Heading4"/>
        <w:rPr>
          <w:lang w:val="sv-SE"/>
        </w:rPr>
      </w:pPr>
      <w:bookmarkStart w:id="185" w:name="_Toc207954117"/>
      <w:bookmarkStart w:id="186" w:name="_Toc207954257"/>
      <w:bookmarkStart w:id="187" w:name="_Toc234137523"/>
      <w:r>
        <w:rPr>
          <w:lang w:val="sv-SE"/>
        </w:rPr>
        <w:t>5.3.1</w:t>
      </w:r>
      <w:r>
        <w:rPr>
          <w:rFonts w:hint="eastAsia"/>
          <w:lang w:val="en-US" w:eastAsia="zh-CN"/>
        </w:rPr>
        <w:t>.1</w:t>
      </w:r>
      <w:r>
        <w:rPr>
          <w:lang w:val="sv-SE"/>
        </w:rPr>
        <w:tab/>
        <w:t>General</w:t>
      </w:r>
      <w:bookmarkEnd w:id="185"/>
      <w:bookmarkEnd w:id="186"/>
      <w:bookmarkEnd w:id="187"/>
    </w:p>
    <w:p w14:paraId="2562B6DF" w14:textId="14388988" w:rsidR="00101F3C" w:rsidRPr="00F249A5" w:rsidRDefault="00101F3C" w:rsidP="00101F3C">
      <w:r w:rsidRPr="00F249A5">
        <w:t xml:space="preserve">The </w:t>
      </w:r>
      <w:r w:rsidRPr="00F249A5">
        <w:rPr>
          <w:rFonts w:hint="eastAsia"/>
          <w:i/>
          <w:kern w:val="2"/>
          <w:lang w:val="en-US" w:eastAsia="zh-CN"/>
        </w:rPr>
        <w:t>R2D</w:t>
      </w:r>
      <w:r w:rsidRPr="00F249A5">
        <w:rPr>
          <w:i/>
          <w:kern w:val="2"/>
        </w:rPr>
        <w:t xml:space="preserve"> channel bandwidth</w:t>
      </w:r>
      <w:r w:rsidRPr="00F249A5">
        <w:t xml:space="preserve"> supports a single RF carrier in </w:t>
      </w:r>
      <w:r w:rsidRPr="00F249A5">
        <w:rPr>
          <w:rFonts w:hint="eastAsia"/>
          <w:lang w:val="en-US" w:eastAsia="zh-CN"/>
        </w:rPr>
        <w:t>R2D link</w:t>
      </w:r>
      <w:r w:rsidRPr="00F249A5">
        <w:t xml:space="preserve"> at the </w:t>
      </w:r>
      <w:r w:rsidRPr="00F249A5">
        <w:rPr>
          <w:rFonts w:hint="eastAsia"/>
          <w:lang w:val="en-US" w:eastAsia="zh-CN"/>
        </w:rPr>
        <w:t>reader</w:t>
      </w:r>
      <w:r w:rsidRPr="00F249A5">
        <w:t xml:space="preserve">. </w:t>
      </w:r>
      <w:r w:rsidRPr="00F249A5">
        <w:rPr>
          <w:rFonts w:eastAsia="DengXian"/>
        </w:rPr>
        <w:t xml:space="preserve"> </w:t>
      </w:r>
    </w:p>
    <w:p w14:paraId="570E6180" w14:textId="77777777" w:rsidR="00101F3C" w:rsidRPr="00F249A5" w:rsidRDefault="00101F3C" w:rsidP="00101F3C">
      <w:pPr>
        <w:rPr>
          <w:rFonts w:eastAsia="Yu Mincho"/>
        </w:rPr>
      </w:pPr>
      <w:r w:rsidRPr="00F249A5">
        <w:rPr>
          <w:rFonts w:eastAsia="Yu Mincho"/>
        </w:rPr>
        <w:t xml:space="preserve">The relationship between the </w:t>
      </w:r>
      <w:r w:rsidRPr="00F249A5">
        <w:rPr>
          <w:rFonts w:hint="eastAsia"/>
          <w:lang w:val="en-US" w:eastAsia="zh-CN"/>
        </w:rPr>
        <w:t xml:space="preserve">R2D </w:t>
      </w:r>
      <w:r w:rsidRPr="00F249A5">
        <w:rPr>
          <w:rFonts w:eastAsia="Yu Mincho"/>
        </w:rPr>
        <w:t xml:space="preserve">channel bandwidth, the </w:t>
      </w:r>
      <w:proofErr w:type="spellStart"/>
      <w:r w:rsidRPr="00F249A5">
        <w:rPr>
          <w:rFonts w:eastAsia="Yu Mincho"/>
        </w:rPr>
        <w:t>guardband</w:t>
      </w:r>
      <w:proofErr w:type="spellEnd"/>
      <w:r w:rsidRPr="00F249A5">
        <w:rPr>
          <w:rFonts w:eastAsia="Yu Mincho"/>
        </w:rPr>
        <w:t xml:space="preserve"> and the </w:t>
      </w:r>
      <w:r w:rsidRPr="00F249A5">
        <w:rPr>
          <w:rFonts w:eastAsia="Yu Mincho"/>
          <w:i/>
        </w:rPr>
        <w:t>transmission bandwidth</w:t>
      </w:r>
      <w:r>
        <w:rPr>
          <w:rFonts w:hint="eastAsia"/>
          <w:i/>
          <w:lang w:eastAsia="zh-CN"/>
        </w:rPr>
        <w:t xml:space="preserve"> </w:t>
      </w:r>
      <w:r>
        <w:rPr>
          <w:rFonts w:eastAsia="Yu Mincho"/>
          <w:i/>
        </w:rPr>
        <w:t>configuration</w:t>
      </w:r>
      <w:r w:rsidRPr="00F249A5">
        <w:rPr>
          <w:rFonts w:eastAsia="Yu Mincho"/>
          <w:i/>
        </w:rPr>
        <w:t xml:space="preserve"> </w:t>
      </w:r>
      <w:r w:rsidRPr="00F249A5">
        <w:rPr>
          <w:rFonts w:eastAsia="Yu Mincho"/>
        </w:rPr>
        <w:t>is shown in figure 5.3.1</w:t>
      </w:r>
      <w:r w:rsidRPr="00F249A5">
        <w:rPr>
          <w:rFonts w:hint="eastAsia"/>
          <w:lang w:val="en-US" w:eastAsia="zh-CN"/>
        </w:rPr>
        <w:t>.1</w:t>
      </w:r>
      <w:r w:rsidRPr="00F249A5">
        <w:rPr>
          <w:rFonts w:eastAsia="Yu Mincho"/>
        </w:rPr>
        <w:t>-1.</w:t>
      </w:r>
    </w:p>
    <w:p w14:paraId="5B0CB0D8" w14:textId="77777777" w:rsidR="00FC0041" w:rsidRDefault="00FC0041" w:rsidP="00FC0041">
      <w:pPr>
        <w:rPr>
          <w:rFonts w:eastAsia="Yu Mincho"/>
        </w:rPr>
      </w:pPr>
    </w:p>
    <w:p w14:paraId="10E94409" w14:textId="77777777" w:rsidR="00FC0041" w:rsidRDefault="00FC0041" w:rsidP="00D87438">
      <w:pPr>
        <w:pStyle w:val="TH"/>
        <w:rPr>
          <w:lang w:val="zh-CN"/>
        </w:rPr>
      </w:pPr>
      <w:bookmarkStart w:id="188" w:name="MCCQCTEMPBM_00000063"/>
      <w:r>
        <w:rPr>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89" w:name="_Toc21127428"/>
      <w:bookmarkEnd w:id="188"/>
    </w:p>
    <w:p w14:paraId="5FE3C085" w14:textId="77777777" w:rsidR="00FC0041" w:rsidRDefault="00FC0041" w:rsidP="00D87438">
      <w:pPr>
        <w:pStyle w:val="TF"/>
      </w:pPr>
      <w:bookmarkStart w:id="190" w:name="MCCQCTEMPBM_00000060"/>
      <w:r>
        <w:t xml:space="preserve">Figure 5.3.1.1-1: Definition of channel bandwidth and </w:t>
      </w:r>
      <w:r>
        <w:rPr>
          <w:i/>
        </w:rPr>
        <w:t>transmission bandwidth configuration</w:t>
      </w:r>
      <w:r>
        <w:t xml:space="preserve"> for one </w:t>
      </w:r>
      <w:r>
        <w:rPr>
          <w:rFonts w:hint="eastAsia"/>
        </w:rPr>
        <w:t>reader</w:t>
      </w:r>
      <w:r>
        <w:t xml:space="preserve"> channel</w:t>
      </w:r>
    </w:p>
    <w:p w14:paraId="39F85FDD" w14:textId="77777777" w:rsidR="00326D1B" w:rsidRPr="00F249A5" w:rsidRDefault="00326D1B" w:rsidP="00326D1B">
      <w:pPr>
        <w:pStyle w:val="Heading4"/>
        <w:rPr>
          <w:lang w:val="sv-SE"/>
        </w:rPr>
      </w:pPr>
      <w:bookmarkStart w:id="191" w:name="_Toc207954118"/>
      <w:bookmarkStart w:id="192" w:name="_Toc207954258"/>
      <w:bookmarkStart w:id="193" w:name="_Hlk497144372"/>
      <w:bookmarkStart w:id="194" w:name="MCCQCTEMPBM_00000045"/>
      <w:bookmarkStart w:id="195" w:name="_Toc21127429"/>
      <w:bookmarkStart w:id="196" w:name="_Toc234137524"/>
      <w:bookmarkEnd w:id="189"/>
      <w:bookmarkEnd w:id="190"/>
      <w:r w:rsidRPr="00F249A5">
        <w:rPr>
          <w:lang w:val="sv-SE"/>
        </w:rPr>
        <w:t>5.3.</w:t>
      </w:r>
      <w:r w:rsidRPr="00F249A5">
        <w:rPr>
          <w:rFonts w:hint="eastAsia"/>
          <w:lang w:val="en-US" w:eastAsia="zh-CN"/>
        </w:rPr>
        <w:t>1.</w:t>
      </w:r>
      <w:r w:rsidRPr="00F249A5">
        <w:rPr>
          <w:lang w:val="sv-SE"/>
        </w:rPr>
        <w:t>2</w:t>
      </w:r>
      <w:r w:rsidRPr="00F249A5">
        <w:rPr>
          <w:lang w:val="sv-SE"/>
        </w:rPr>
        <w:tab/>
      </w:r>
      <w:r w:rsidRPr="00F249A5">
        <w:rPr>
          <w:rFonts w:hint="eastAsia"/>
          <w:lang w:val="en-US" w:eastAsia="zh-CN"/>
        </w:rPr>
        <w:t xml:space="preserve">R2D </w:t>
      </w:r>
      <w:r w:rsidRPr="00F249A5">
        <w:rPr>
          <w:lang w:val="sv-SE"/>
        </w:rPr>
        <w:t>Transmission bandwidth</w:t>
      </w:r>
      <w:bookmarkEnd w:id="191"/>
      <w:bookmarkEnd w:id="192"/>
      <w:r>
        <w:rPr>
          <w:rFonts w:hint="eastAsia"/>
          <w:lang w:val="sv-SE"/>
        </w:rPr>
        <w:t xml:space="preserve"> </w:t>
      </w:r>
      <w:r w:rsidRPr="00F249A5">
        <w:rPr>
          <w:lang w:val="sv-SE"/>
        </w:rPr>
        <w:t>configuration</w:t>
      </w:r>
      <w:bookmarkEnd w:id="196"/>
    </w:p>
    <w:p w14:paraId="0882773B" w14:textId="5800E6B2" w:rsidR="00326D1B" w:rsidRPr="00F249A5" w:rsidRDefault="00326D1B" w:rsidP="00326D1B">
      <w:pPr>
        <w:rPr>
          <w:rFonts w:eastAsia="Yu Mincho"/>
        </w:rPr>
      </w:pPr>
      <w:r w:rsidRPr="00F249A5">
        <w:rPr>
          <w:rFonts w:eastAsia="Yu Mincho"/>
        </w:rPr>
        <w:t xml:space="preserve">The </w:t>
      </w:r>
      <w:r w:rsidRPr="00F249A5">
        <w:rPr>
          <w:rFonts w:eastAsia="Yu Mincho"/>
          <w:i/>
        </w:rPr>
        <w:t>transmission bandwidth</w:t>
      </w:r>
      <w:r>
        <w:rPr>
          <w:rFonts w:hint="eastAsia"/>
          <w:i/>
          <w:lang w:eastAsia="zh-CN"/>
        </w:rPr>
        <w:t xml:space="preserve"> </w:t>
      </w:r>
      <w:r>
        <w:rPr>
          <w:rFonts w:eastAsia="Yu Mincho"/>
          <w:i/>
        </w:rPr>
        <w:t>configuration</w:t>
      </w:r>
      <w:r w:rsidRPr="00F249A5">
        <w:rPr>
          <w:rFonts w:eastAsia="Yu Mincho"/>
          <w:i/>
        </w:rPr>
        <w:t xml:space="preserve"> </w:t>
      </w:r>
      <w:r w:rsidRPr="00F249A5">
        <w:rPr>
          <w:rFonts w:eastAsia="Yu Mincho"/>
        </w:rPr>
        <w:t>N</w:t>
      </w:r>
      <w:r w:rsidRPr="00F249A5">
        <w:rPr>
          <w:rFonts w:eastAsia="Yu Mincho"/>
          <w:vertAlign w:val="subscript"/>
        </w:rPr>
        <w:t>RB</w:t>
      </w:r>
      <w:r w:rsidRPr="00F249A5">
        <w:rPr>
          <w:rFonts w:eastAsia="Yu Mincho"/>
        </w:rPr>
        <w:t xml:space="preserve"> for each </w:t>
      </w:r>
      <w:r>
        <w:rPr>
          <w:i/>
          <w:lang w:val="en-US" w:eastAsia="zh-CN"/>
        </w:rPr>
        <w:t>R2D</w:t>
      </w:r>
      <w:r w:rsidRPr="00F249A5">
        <w:rPr>
          <w:rFonts w:eastAsia="Yu Mincho"/>
          <w:i/>
        </w:rPr>
        <w:t xml:space="preserve"> channel bandwidth</w:t>
      </w:r>
      <w:r w:rsidRPr="00F249A5">
        <w:rPr>
          <w:rFonts w:eastAsia="Yu Mincho"/>
        </w:rPr>
        <w:t xml:space="preserve"> and subcarrier spacing is specified in table 5.3.</w:t>
      </w:r>
      <w:r w:rsidRPr="00F249A5">
        <w:rPr>
          <w:rFonts w:hint="eastAsia"/>
          <w:lang w:val="en-US" w:eastAsia="zh-CN"/>
        </w:rPr>
        <w:t>1.</w:t>
      </w:r>
      <w:r w:rsidRPr="00F249A5">
        <w:rPr>
          <w:rFonts w:eastAsia="Yu Mincho"/>
        </w:rPr>
        <w:t>2-1.</w:t>
      </w:r>
    </w:p>
    <w:p w14:paraId="6BBD46B8" w14:textId="77777777" w:rsidR="00FC0041" w:rsidRDefault="00FC0041" w:rsidP="00E23CFC">
      <w:pPr>
        <w:pStyle w:val="TH"/>
        <w:rPr>
          <w:lang w:val="en-US"/>
        </w:rPr>
      </w:pPr>
      <w:r>
        <w:rPr>
          <w:lang w:val="en-US"/>
        </w:rPr>
        <w:t>Table 5.3.</w:t>
      </w:r>
      <w:r>
        <w:rPr>
          <w:rFonts w:hint="eastAsia"/>
          <w:lang w:val="en-US" w:eastAsia="zh-CN"/>
        </w:rPr>
        <w:t>1.</w:t>
      </w:r>
      <w:r>
        <w:rPr>
          <w:lang w:val="en-US"/>
        </w:rPr>
        <w:t xml:space="preserve">2-1: </w:t>
      </w:r>
      <w:bookmarkEnd w:id="193"/>
      <w:r>
        <w:rPr>
          <w:rFonts w:hint="eastAsia"/>
          <w:lang w:val="en-US" w:eastAsia="zh-CN"/>
        </w:rPr>
        <w:t xml:space="preserve">R2D </w:t>
      </w:r>
      <w:r>
        <w:rPr>
          <w:lang w:val="en-US"/>
        </w:rPr>
        <w:t xml:space="preserve">Transmission bandwidth </w:t>
      </w:r>
      <w:r>
        <w:rPr>
          <w:rFonts w:hint="eastAsia"/>
          <w:lang w:val="en-US" w:eastAsia="zh-CN"/>
        </w:rPr>
        <w:t xml:space="preserve">configuration </w:t>
      </w:r>
      <w:r>
        <w:rPr>
          <w:lang w:val="en-US"/>
        </w:rPr>
        <w:t>N</w:t>
      </w:r>
      <w:r>
        <w:rPr>
          <w:vertAlign w:val="subscript"/>
          <w:lang w:val="en-US"/>
        </w:rPr>
        <w:t>RB</w:t>
      </w:r>
      <w:r>
        <w:rPr>
          <w:lang w:val="en-US"/>
        </w:rPr>
        <w:t xml:space="preserve"> for FR1</w:t>
      </w:r>
    </w:p>
    <w:tbl>
      <w:tblPr>
        <w:tblStyle w:val="TableGrid"/>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bookmarkEnd w:id="194"/>
          <w:p w14:paraId="0C60E11D" w14:textId="77777777" w:rsidR="00FC0041" w:rsidRDefault="00FC0041" w:rsidP="00FC0041">
            <w:pPr>
              <w:keepNext/>
              <w:keepLines/>
              <w:spacing w:after="0"/>
              <w:jc w:val="center"/>
              <w:rPr>
                <w:rFonts w:ascii="Arial" w:eastAsia="Yu Mincho" w:hAnsi="Arial" w:cs="SimSun"/>
                <w:b/>
                <w:sz w:val="18"/>
                <w:lang w:val="en-US"/>
              </w:rPr>
            </w:pPr>
            <w:r>
              <w:rPr>
                <w:rFonts w:ascii="Arial" w:eastAsia="Yu Mincho" w:hAnsi="Arial" w:cs="SimSun"/>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200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400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600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800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15</w:t>
            </w:r>
          </w:p>
        </w:tc>
        <w:tc>
          <w:tcPr>
            <w:tcW w:w="1276" w:type="dxa"/>
          </w:tcPr>
          <w:p w14:paraId="6122988E"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4</w:t>
            </w:r>
          </w:p>
        </w:tc>
      </w:tr>
    </w:tbl>
    <w:p w14:paraId="0B2ED4E1" w14:textId="77777777" w:rsidR="00E23CFC" w:rsidRDefault="00E23CFC" w:rsidP="00E23CFC">
      <w:pPr>
        <w:rPr>
          <w:lang w:val="en-US" w:eastAsia="zh-CN"/>
        </w:rPr>
      </w:pPr>
    </w:p>
    <w:p w14:paraId="7AE0237D" w14:textId="611203F6"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3B019A96" w14:textId="1B5FFA4E" w:rsidR="00D43DAF" w:rsidRPr="00F249A5" w:rsidRDefault="00D43DAF" w:rsidP="00D43DAF">
      <w:pPr>
        <w:pStyle w:val="Heading4"/>
        <w:rPr>
          <w:lang w:val="en-US"/>
        </w:rPr>
      </w:pPr>
      <w:bookmarkStart w:id="197" w:name="_Toc207954119"/>
      <w:bookmarkStart w:id="198" w:name="_Toc207954259"/>
      <w:bookmarkStart w:id="199" w:name="MCCQCTEMPBM_00000064"/>
      <w:bookmarkStart w:id="200" w:name="_Toc234137525"/>
      <w:bookmarkEnd w:id="195"/>
      <w:r w:rsidRPr="00F249A5">
        <w:rPr>
          <w:lang w:val="sv-SE"/>
        </w:rPr>
        <w:t>5.3.</w:t>
      </w:r>
      <w:r w:rsidRPr="00F249A5">
        <w:rPr>
          <w:rFonts w:hint="eastAsia"/>
          <w:lang w:val="en-US" w:eastAsia="zh-CN"/>
        </w:rPr>
        <w:t>1.</w:t>
      </w:r>
      <w:r w:rsidRPr="00F249A5">
        <w:rPr>
          <w:lang w:val="sv-SE"/>
        </w:rPr>
        <w:t>3</w:t>
      </w:r>
      <w:r w:rsidRPr="00F249A5">
        <w:rPr>
          <w:lang w:val="sv-SE"/>
        </w:rPr>
        <w:tab/>
        <w:t>Minimum guardband</w:t>
      </w:r>
      <w:bookmarkEnd w:id="197"/>
      <w:bookmarkEnd w:id="198"/>
      <w:bookmarkEnd w:id="200"/>
    </w:p>
    <w:p w14:paraId="47943E17" w14:textId="4C12543B" w:rsidR="00D43DAF" w:rsidRPr="00F249A5" w:rsidRDefault="00D43DAF" w:rsidP="00D43DAF">
      <w:pPr>
        <w:rPr>
          <w:rFonts w:eastAsia="Yu Mincho"/>
        </w:rPr>
      </w:pPr>
      <w:r w:rsidRPr="00F249A5">
        <w:rPr>
          <w:rFonts w:eastAsia="Yu Mincho"/>
        </w:rPr>
        <w:t xml:space="preserve">The minimum </w:t>
      </w:r>
      <w:proofErr w:type="spellStart"/>
      <w:r w:rsidRPr="00F249A5">
        <w:rPr>
          <w:rFonts w:eastAsia="Yu Mincho"/>
        </w:rPr>
        <w:t>guardband</w:t>
      </w:r>
      <w:proofErr w:type="spellEnd"/>
      <w:r w:rsidRPr="00F249A5">
        <w:rPr>
          <w:rFonts w:eastAsia="Yu Mincho"/>
        </w:rPr>
        <w:t xml:space="preserve"> for each </w:t>
      </w:r>
      <w:r>
        <w:rPr>
          <w:i/>
          <w:lang w:val="en-US" w:eastAsia="zh-CN"/>
        </w:rPr>
        <w:t>R2D</w:t>
      </w:r>
      <w:r w:rsidRPr="00F249A5">
        <w:rPr>
          <w:rFonts w:eastAsia="Yu Mincho"/>
          <w:i/>
        </w:rPr>
        <w:t xml:space="preserve"> channel bandwidth</w:t>
      </w:r>
      <w:r w:rsidRPr="00F249A5">
        <w:rPr>
          <w:rFonts w:eastAsia="Yu Mincho"/>
        </w:rPr>
        <w:t xml:space="preserve"> and SCS is specified in table 5.3.3-1.</w:t>
      </w:r>
    </w:p>
    <w:p w14:paraId="1D1ECAC7" w14:textId="77777777" w:rsidR="00D43DAF" w:rsidRPr="00F249A5" w:rsidRDefault="00D43DAF" w:rsidP="00D43DAF">
      <w:pPr>
        <w:pStyle w:val="TH"/>
        <w:rPr>
          <w:lang w:val="en-US"/>
        </w:rPr>
      </w:pPr>
      <w:bookmarkStart w:id="201" w:name="MCCQCTEMPBM_00000046"/>
      <w:r w:rsidRPr="00F249A5">
        <w:rPr>
          <w:lang w:val="en-US"/>
        </w:rPr>
        <w:t>Table 5.3.</w:t>
      </w:r>
      <w:r w:rsidRPr="00F249A5">
        <w:rPr>
          <w:rFonts w:hint="eastAsia"/>
          <w:lang w:val="en-US" w:eastAsia="zh-CN"/>
        </w:rPr>
        <w:t>1.</w:t>
      </w:r>
      <w:r w:rsidRPr="00F249A5">
        <w:rPr>
          <w:lang w:val="en-US"/>
        </w:rPr>
        <w:t xml:space="preserve">3-1: Minimum </w:t>
      </w:r>
      <w:proofErr w:type="spellStart"/>
      <w:r w:rsidRPr="00F249A5">
        <w:rPr>
          <w:lang w:val="en-US"/>
        </w:rPr>
        <w:t>guardband</w:t>
      </w:r>
      <w:proofErr w:type="spellEnd"/>
      <w:r w:rsidRPr="00F249A5">
        <w:rPr>
          <w:lang w:val="en-US"/>
        </w:rPr>
        <w:t xml:space="preserve">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D43DAF" w:rsidRPr="00F249A5" w14:paraId="0191DFD7" w14:textId="77777777" w:rsidTr="0099704D">
        <w:trPr>
          <w:cantSplit/>
          <w:trHeight w:val="205"/>
          <w:jc w:val="center"/>
        </w:trPr>
        <w:tc>
          <w:tcPr>
            <w:tcW w:w="2547" w:type="dxa"/>
          </w:tcPr>
          <w:bookmarkEnd w:id="201"/>
          <w:p w14:paraId="415606A4" w14:textId="763649BA"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 xml:space="preserve">R2D </w:t>
            </w:r>
            <w:r>
              <w:rPr>
                <w:rFonts w:ascii="Arial" w:eastAsia="Yu Mincho" w:hAnsi="Arial" w:cs="SimSun"/>
                <w:b/>
                <w:sz w:val="18"/>
              </w:rPr>
              <w:t>Channel Bandwidth</w:t>
            </w:r>
          </w:p>
        </w:tc>
        <w:tc>
          <w:tcPr>
            <w:tcW w:w="1134" w:type="dxa"/>
          </w:tcPr>
          <w:p w14:paraId="1C498CF5"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200 kHz</w:t>
            </w:r>
          </w:p>
        </w:tc>
        <w:tc>
          <w:tcPr>
            <w:tcW w:w="1134" w:type="dxa"/>
          </w:tcPr>
          <w:p w14:paraId="4CB16281"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400 kHz</w:t>
            </w:r>
          </w:p>
        </w:tc>
        <w:tc>
          <w:tcPr>
            <w:tcW w:w="1276" w:type="dxa"/>
          </w:tcPr>
          <w:p w14:paraId="4C1CBDFD"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600 kHz</w:t>
            </w:r>
          </w:p>
        </w:tc>
        <w:tc>
          <w:tcPr>
            <w:tcW w:w="1134" w:type="dxa"/>
          </w:tcPr>
          <w:p w14:paraId="05B1658F"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800 kHz</w:t>
            </w:r>
          </w:p>
        </w:tc>
      </w:tr>
      <w:tr w:rsidR="00D43DAF" w:rsidRPr="00F249A5" w14:paraId="04C86FB7" w14:textId="77777777" w:rsidTr="0099704D">
        <w:trPr>
          <w:cantSplit/>
          <w:trHeight w:val="113"/>
          <w:jc w:val="center"/>
        </w:trPr>
        <w:tc>
          <w:tcPr>
            <w:tcW w:w="2547" w:type="dxa"/>
          </w:tcPr>
          <w:p w14:paraId="5444FA1F" w14:textId="77777777" w:rsidR="00D43DAF" w:rsidRPr="00F249A5" w:rsidRDefault="00D43DAF" w:rsidP="0099704D">
            <w:pPr>
              <w:keepNext/>
              <w:keepLines/>
              <w:spacing w:after="0"/>
              <w:jc w:val="center"/>
              <w:rPr>
                <w:rFonts w:ascii="Arial" w:eastAsia="Yu Mincho" w:hAnsi="Arial"/>
                <w:sz w:val="18"/>
              </w:rPr>
            </w:pPr>
            <w:r w:rsidRPr="00F249A5">
              <w:rPr>
                <w:rFonts w:ascii="Arial" w:eastAsia="Yu Mincho" w:hAnsi="Arial"/>
                <w:sz w:val="18"/>
              </w:rPr>
              <w:t xml:space="preserve">Minimum </w:t>
            </w:r>
            <w:proofErr w:type="spellStart"/>
            <w:r w:rsidRPr="00F249A5">
              <w:rPr>
                <w:rFonts w:ascii="Arial" w:eastAsia="Yu Mincho" w:hAnsi="Arial"/>
                <w:sz w:val="18"/>
              </w:rPr>
              <w:t>guardband</w:t>
            </w:r>
            <w:proofErr w:type="spellEnd"/>
            <w:r w:rsidRPr="00F249A5">
              <w:rPr>
                <w:rFonts w:ascii="Arial" w:eastAsia="Yu Mincho" w:hAnsi="Arial"/>
                <w:sz w:val="18"/>
              </w:rPr>
              <w:t xml:space="preserve"> (kHz)</w:t>
            </w:r>
          </w:p>
        </w:tc>
        <w:tc>
          <w:tcPr>
            <w:tcW w:w="1134" w:type="dxa"/>
          </w:tcPr>
          <w:p w14:paraId="753C47E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2.5</w:t>
            </w:r>
          </w:p>
        </w:tc>
        <w:tc>
          <w:tcPr>
            <w:tcW w:w="1134" w:type="dxa"/>
          </w:tcPr>
          <w:p w14:paraId="249E9F7E"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12.5</w:t>
            </w:r>
          </w:p>
        </w:tc>
        <w:tc>
          <w:tcPr>
            <w:tcW w:w="1276" w:type="dxa"/>
          </w:tcPr>
          <w:p w14:paraId="745957F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22.5</w:t>
            </w:r>
          </w:p>
        </w:tc>
        <w:tc>
          <w:tcPr>
            <w:tcW w:w="1134" w:type="dxa"/>
          </w:tcPr>
          <w:p w14:paraId="228FE171"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32.5</w:t>
            </w:r>
          </w:p>
        </w:tc>
      </w:tr>
    </w:tbl>
    <w:p w14:paraId="187273C8" w14:textId="77777777" w:rsidR="00D43DAF" w:rsidRPr="00F249A5" w:rsidRDefault="00D43DAF" w:rsidP="00D43DAF">
      <w:pPr>
        <w:rPr>
          <w:rFonts w:eastAsia="DengXian"/>
          <w:i/>
          <w:color w:val="0000FF"/>
        </w:rPr>
      </w:pPr>
    </w:p>
    <w:p w14:paraId="79D09140" w14:textId="1BB74CCC" w:rsidR="00D43DAF" w:rsidRPr="00F249A5" w:rsidRDefault="00D43DAF" w:rsidP="00D43DAF">
      <w:pPr>
        <w:rPr>
          <w:rFonts w:eastAsia="Yu Mincho"/>
        </w:rPr>
      </w:pPr>
      <w:bookmarkStart w:id="202" w:name="_Hlk500346105"/>
      <w:r w:rsidRPr="00F249A5">
        <w:rPr>
          <w:rFonts w:eastAsia="Yu Mincho"/>
        </w:rPr>
        <w:t xml:space="preserve">The number of RBs configured in any </w:t>
      </w:r>
      <w:r>
        <w:rPr>
          <w:i/>
          <w:lang w:val="en-US" w:eastAsia="zh-CN"/>
        </w:rPr>
        <w:t>R2D</w:t>
      </w:r>
      <w:r w:rsidRPr="00F249A5">
        <w:rPr>
          <w:rFonts w:eastAsia="Yu Mincho"/>
          <w:i/>
        </w:rPr>
        <w:t xml:space="preserve"> channel bandwidth</w:t>
      </w:r>
      <w:r w:rsidRPr="00F249A5">
        <w:rPr>
          <w:rFonts w:eastAsia="Yu Mincho"/>
        </w:rPr>
        <w:t xml:space="preserve"> shall ensure that the minimum </w:t>
      </w:r>
      <w:proofErr w:type="spellStart"/>
      <w:r w:rsidRPr="00F249A5">
        <w:rPr>
          <w:rFonts w:eastAsia="Yu Mincho"/>
        </w:rPr>
        <w:t>guardband</w:t>
      </w:r>
      <w:proofErr w:type="spellEnd"/>
      <w:r w:rsidRPr="00F249A5">
        <w:rPr>
          <w:rFonts w:eastAsia="Yu Mincho"/>
        </w:rPr>
        <w:t xml:space="preserve"> specified in this clause is met.</w:t>
      </w:r>
      <w:bookmarkEnd w:id="202"/>
    </w:p>
    <w:p w14:paraId="2DE225E6" w14:textId="77777777" w:rsidR="00FC0041" w:rsidRDefault="00FC0041" w:rsidP="00D87438">
      <w:pPr>
        <w:pStyle w:val="TH"/>
        <w:rPr>
          <w:lang w:val="zh-CN"/>
        </w:rPr>
      </w:pPr>
      <w:r>
        <w:rPr>
          <w:noProof/>
          <w:lang w:val="zh-CN"/>
        </w:rPr>
        <w:lastRenderedPageBreak/>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bookmarkEnd w:id="199"/>
    </w:p>
    <w:p w14:paraId="57D4A459" w14:textId="2DC46421" w:rsidR="00FC0041" w:rsidRDefault="00FC0041" w:rsidP="00D87438">
      <w:pPr>
        <w:pStyle w:val="TF"/>
        <w:rPr>
          <w:lang w:val="en-US"/>
        </w:rPr>
      </w:pPr>
      <w:bookmarkStart w:id="203" w:name="MCCQCTEMPBM_00000061"/>
      <w:r>
        <w:rPr>
          <w:lang w:val="en-US"/>
        </w:rPr>
        <w:t>Figure 5.3.</w:t>
      </w:r>
      <w:r>
        <w:rPr>
          <w:rFonts w:hint="eastAsia"/>
          <w:lang w:val="en-US" w:eastAsia="zh-CN"/>
        </w:rPr>
        <w:t>1.</w:t>
      </w:r>
      <w:r>
        <w:rPr>
          <w:lang w:val="en-US"/>
        </w:rPr>
        <w:t xml:space="preserve">3-1: </w:t>
      </w:r>
      <w:r w:rsidR="003A76B1" w:rsidRPr="00870B6F">
        <w:rPr>
          <w:lang w:val="en-US"/>
        </w:rPr>
        <w:t>R</w:t>
      </w:r>
      <w:r w:rsidRPr="00870B6F">
        <w:rPr>
          <w:lang w:val="en-US"/>
        </w:rPr>
        <w:t>e</w:t>
      </w:r>
      <w:r>
        <w:rPr>
          <w:rFonts w:hint="eastAsia"/>
          <w:lang w:val="en-US" w:eastAsia="zh-CN"/>
        </w:rPr>
        <w:t>ader</w:t>
      </w:r>
      <w:r>
        <w:rPr>
          <w:lang w:val="en-US"/>
        </w:rPr>
        <w:t xml:space="preserve"> PRB utilization</w:t>
      </w:r>
    </w:p>
    <w:p w14:paraId="13B1C23A" w14:textId="77777777" w:rsidR="00FC0041" w:rsidRDefault="00FC0041" w:rsidP="00FC0041">
      <w:pPr>
        <w:pStyle w:val="Heading4"/>
        <w:rPr>
          <w:lang w:val="sv-SE"/>
        </w:rPr>
      </w:pPr>
      <w:bookmarkStart w:id="204" w:name="_Toc207954120"/>
      <w:bookmarkStart w:id="205" w:name="_Toc207954260"/>
      <w:bookmarkStart w:id="206" w:name="_Toc234137526"/>
      <w:bookmarkEnd w:id="203"/>
      <w:r>
        <w:rPr>
          <w:lang w:val="sv-SE"/>
        </w:rPr>
        <w:t>5.3.</w:t>
      </w:r>
      <w:r>
        <w:rPr>
          <w:rFonts w:hint="eastAsia"/>
          <w:lang w:val="en-US" w:eastAsia="zh-CN"/>
        </w:rPr>
        <w:t>1.</w:t>
      </w:r>
      <w:r>
        <w:rPr>
          <w:lang w:val="sv-SE"/>
        </w:rPr>
        <w:t>4</w:t>
      </w:r>
      <w:r>
        <w:rPr>
          <w:lang w:val="sv-SE"/>
        </w:rPr>
        <w:tab/>
        <w:t>RB alignment</w:t>
      </w:r>
      <w:bookmarkEnd w:id="204"/>
      <w:bookmarkEnd w:id="205"/>
      <w:bookmarkEnd w:id="206"/>
    </w:p>
    <w:p w14:paraId="0E6E60C4" w14:textId="7891248E" w:rsidR="00D43DAF" w:rsidRPr="00F249A5" w:rsidRDefault="00D43DAF" w:rsidP="00D43DAF">
      <w:pPr>
        <w:rPr>
          <w:rFonts w:eastAsia="DengXian"/>
        </w:rPr>
      </w:pPr>
      <w:bookmarkStart w:id="207" w:name="_Hlk530774890"/>
      <w:bookmarkStart w:id="208" w:name="_Toc207954121"/>
      <w:bookmarkStart w:id="209" w:name="_Toc207954261"/>
      <w:r w:rsidRPr="00F249A5">
        <w:rPr>
          <w:rFonts w:eastAsia="DengXian"/>
        </w:rPr>
        <w:t xml:space="preserve">For each </w:t>
      </w:r>
      <w:r w:rsidRPr="00F249A5">
        <w:rPr>
          <w:rFonts w:eastAsia="DengXian"/>
          <w:i/>
          <w:lang w:val="en-US" w:eastAsia="zh-CN"/>
        </w:rPr>
        <w:t>R2D</w:t>
      </w:r>
      <w:r w:rsidRPr="00F249A5">
        <w:rPr>
          <w:rFonts w:eastAsia="DengXian"/>
          <w:i/>
        </w:rPr>
        <w:t xml:space="preserve"> channel bandwidth</w:t>
      </w:r>
      <w:r w:rsidRPr="00F249A5">
        <w:rPr>
          <w:rFonts w:eastAsia="DengXian"/>
        </w:rPr>
        <w:t xml:space="preserve">, </w:t>
      </w:r>
      <w:r w:rsidRPr="00F249A5">
        <w:rPr>
          <w:rFonts w:eastAsia="DengXian"/>
          <w:i/>
        </w:rPr>
        <w:t>BS transmission bandwidth</w:t>
      </w:r>
      <w:r w:rsidRPr="00F249A5">
        <w:rPr>
          <w:rFonts w:eastAsia="DengXian" w:hint="eastAsia"/>
          <w:i/>
          <w:lang w:val="en-US" w:eastAsia="zh-CN"/>
        </w:rPr>
        <w:t xml:space="preserve"> configuration </w:t>
      </w:r>
      <w:r w:rsidRPr="00F249A5">
        <w:rPr>
          <w:rFonts w:eastAsia="DengXian"/>
        </w:rPr>
        <w:t xml:space="preserve">must fulfil the minimum </w:t>
      </w:r>
      <w:proofErr w:type="spellStart"/>
      <w:r w:rsidRPr="00F249A5">
        <w:rPr>
          <w:rFonts w:eastAsia="DengXian"/>
        </w:rPr>
        <w:t>guardband</w:t>
      </w:r>
      <w:proofErr w:type="spellEnd"/>
      <w:r w:rsidRPr="00F249A5">
        <w:rPr>
          <w:rFonts w:eastAsia="DengXian"/>
        </w:rPr>
        <w:t xml:space="preserve"> requirement specified in clause 5.3.3.</w:t>
      </w:r>
    </w:p>
    <w:p w14:paraId="0FE94E44" w14:textId="77777777" w:rsidR="00FC0041" w:rsidRDefault="00FC0041" w:rsidP="00FC0041">
      <w:pPr>
        <w:pStyle w:val="Heading4"/>
        <w:rPr>
          <w:lang w:val="sv-SE"/>
        </w:rPr>
      </w:pPr>
      <w:bookmarkStart w:id="210" w:name="_Toc234137527"/>
      <w:bookmarkEnd w:id="207"/>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08"/>
      <w:bookmarkEnd w:id="209"/>
      <w:bookmarkEnd w:id="210"/>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D87438">
      <w:pPr>
        <w:pStyle w:val="TH"/>
        <w:rPr>
          <w:lang w:val="en-US"/>
        </w:rPr>
      </w:pPr>
      <w:bookmarkStart w:id="211" w:name="MCCQCTEMPBM_00000047"/>
      <w:r>
        <w:rPr>
          <w:lang w:val="en-US"/>
        </w:rPr>
        <w:t xml:space="preserve">Table 5.3.5-1: </w:t>
      </w:r>
      <w:r>
        <w:rPr>
          <w:rFonts w:hint="eastAsia"/>
          <w:lang w:val="en-US" w:eastAsia="zh-CN"/>
        </w:rPr>
        <w:t>BS</w:t>
      </w:r>
      <w:r>
        <w:rPr>
          <w:lang w:val="en-US"/>
        </w:rPr>
        <w:t xml:space="preserve"> channel bandwidths and SCS per operating band </w:t>
      </w:r>
    </w:p>
    <w:tbl>
      <w:tblPr>
        <w:tblStyle w:val="TableGrid"/>
        <w:tblW w:w="3677" w:type="pct"/>
        <w:jc w:val="center"/>
        <w:tblLayout w:type="fixed"/>
        <w:tblLook w:val="04A0" w:firstRow="1" w:lastRow="0" w:firstColumn="1" w:lastColumn="0" w:noHBand="0" w:noVBand="1"/>
      </w:tblPr>
      <w:tblGrid>
        <w:gridCol w:w="1553"/>
        <w:gridCol w:w="1275"/>
        <w:gridCol w:w="1135"/>
        <w:gridCol w:w="992"/>
        <w:gridCol w:w="992"/>
        <w:gridCol w:w="1136"/>
      </w:tblGrid>
      <w:tr w:rsidR="00D43DAF" w14:paraId="5C38ED5B" w14:textId="77777777" w:rsidTr="00D43DAF">
        <w:trPr>
          <w:cantSplit/>
          <w:trHeight w:val="229"/>
          <w:tblHeader/>
          <w:jc w:val="center"/>
        </w:trPr>
        <w:tc>
          <w:tcPr>
            <w:tcW w:w="1097" w:type="pct"/>
            <w:vMerge w:val="restart"/>
            <w:vAlign w:val="center"/>
          </w:tcPr>
          <w:bookmarkEnd w:id="211"/>
          <w:p w14:paraId="4C84162C" w14:textId="5FEB335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hint="eastAsia"/>
                <w:b/>
                <w:sz w:val="18"/>
                <w:szCs w:val="24"/>
                <w:lang w:val="zh-CN"/>
              </w:rPr>
              <w:t>A-IoT</w:t>
            </w:r>
            <w:r>
              <w:rPr>
                <w:rFonts w:ascii="Arial" w:eastAsia="DengXian" w:hAnsi="Arial" w:cs="SimSun"/>
                <w:b/>
                <w:sz w:val="18"/>
                <w:szCs w:val="24"/>
                <w:lang w:val="zh-CN"/>
              </w:rPr>
              <w:t xml:space="preserve"> Bands</w:t>
            </w:r>
          </w:p>
        </w:tc>
        <w:tc>
          <w:tcPr>
            <w:tcW w:w="900" w:type="pct"/>
            <w:vMerge w:val="restart"/>
            <w:vAlign w:val="center"/>
          </w:tcPr>
          <w:p w14:paraId="02536C88" w14:textId="7777777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hint="eastAsia"/>
                <w:b/>
                <w:sz w:val="18"/>
                <w:szCs w:val="24"/>
                <w:lang w:val="zh-CN" w:eastAsia="zh-CN"/>
              </w:rPr>
              <w:t xml:space="preserve"> </w:t>
            </w:r>
            <w:r>
              <w:rPr>
                <w:rFonts w:ascii="Arial" w:eastAsia="DengXian" w:hAnsi="Arial" w:cs="SimSun"/>
                <w:b/>
                <w:sz w:val="18"/>
                <w:szCs w:val="24"/>
                <w:lang w:val="zh-CN" w:eastAsia="zh-CN"/>
              </w:rPr>
              <w:t>(</w:t>
            </w:r>
            <w:r>
              <w:rPr>
                <w:rFonts w:ascii="Arial" w:eastAsia="DengXian" w:hAnsi="Arial" w:cs="SimSun"/>
                <w:b/>
                <w:sz w:val="18"/>
                <w:szCs w:val="24"/>
                <w:lang w:val="zh-CN"/>
              </w:rPr>
              <w:t>kHz)</w:t>
            </w:r>
          </w:p>
        </w:tc>
        <w:tc>
          <w:tcPr>
            <w:tcW w:w="3003" w:type="pct"/>
            <w:gridSpan w:val="4"/>
          </w:tcPr>
          <w:p w14:paraId="55774903" w14:textId="3C9F46D7" w:rsidR="00D43DAF" w:rsidRDefault="00D43DAF" w:rsidP="00D43DAF">
            <w:pPr>
              <w:keepNext/>
              <w:keepLines/>
              <w:spacing w:after="0"/>
              <w:jc w:val="center"/>
              <w:rPr>
                <w:rFonts w:ascii="Arial" w:eastAsia="DengXian" w:hAnsi="Arial" w:cs="SimSun"/>
                <w:b/>
                <w:i/>
                <w:sz w:val="18"/>
                <w:szCs w:val="24"/>
                <w:lang w:val="en-US" w:eastAsia="zh-CN"/>
              </w:rPr>
            </w:pPr>
            <w:r>
              <w:rPr>
                <w:rFonts w:ascii="Arial" w:eastAsia="DengXian" w:hAnsi="Arial" w:cs="SimSun"/>
                <w:b/>
                <w:i/>
                <w:sz w:val="18"/>
                <w:szCs w:val="24"/>
                <w:lang w:val="en-US" w:eastAsia="zh-CN"/>
              </w:rPr>
              <w:t>R2D</w:t>
            </w:r>
            <w:r w:rsidRPr="00F249A5">
              <w:rPr>
                <w:rFonts w:ascii="Arial" w:eastAsia="DengXian" w:hAnsi="Arial" w:cs="SimSun"/>
                <w:b/>
                <w:i/>
                <w:sz w:val="18"/>
                <w:szCs w:val="24"/>
                <w:lang w:val="zh-CN"/>
              </w:rPr>
              <w:t xml:space="preserve"> channel bandwidth </w:t>
            </w:r>
            <w:r w:rsidRPr="00F249A5">
              <w:rPr>
                <w:rFonts w:ascii="Arial" w:eastAsia="DengXian" w:hAnsi="Arial" w:cs="SimSun"/>
                <w:b/>
                <w:sz w:val="18"/>
                <w:szCs w:val="24"/>
                <w:lang w:val="zh-CN"/>
              </w:rPr>
              <w:t>(</w:t>
            </w:r>
            <w:r w:rsidRPr="00F249A5">
              <w:rPr>
                <w:rFonts w:ascii="Arial" w:eastAsia="DengXian" w:hAnsi="Arial" w:cs="SimSun" w:hint="eastAsia"/>
                <w:b/>
                <w:sz w:val="18"/>
                <w:szCs w:val="24"/>
                <w:lang w:val="en-US" w:eastAsia="zh-CN"/>
              </w:rPr>
              <w:t>k</w:t>
            </w:r>
            <w:r w:rsidRPr="00F249A5">
              <w:rPr>
                <w:rFonts w:ascii="Arial" w:eastAsia="DengXian" w:hAnsi="Arial" w:cs="SimSun"/>
                <w:b/>
                <w:sz w:val="18"/>
                <w:szCs w:val="24"/>
                <w:lang w:val="zh-CN"/>
              </w:rPr>
              <w:t>Hz)</w:t>
            </w:r>
          </w:p>
        </w:tc>
      </w:tr>
      <w:tr w:rsidR="008A3497" w14:paraId="72AD8133" w14:textId="77777777" w:rsidTr="00D43DAF">
        <w:trPr>
          <w:cantSplit/>
          <w:trHeight w:val="190"/>
          <w:tblHeader/>
          <w:jc w:val="center"/>
        </w:trPr>
        <w:tc>
          <w:tcPr>
            <w:tcW w:w="1097" w:type="pct"/>
            <w:vMerge/>
            <w:vAlign w:val="center"/>
          </w:tcPr>
          <w:p w14:paraId="0EF690CE" w14:textId="77777777" w:rsidR="00FC0041" w:rsidRDefault="00FC0041" w:rsidP="00FC0041">
            <w:pPr>
              <w:keepNext/>
              <w:keepLines/>
              <w:spacing w:after="0"/>
              <w:jc w:val="center"/>
              <w:rPr>
                <w:rFonts w:ascii="Arial" w:eastAsia="DengXian" w:hAnsi="Arial" w:cs="SimSun"/>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DengXian" w:hAnsi="Arial" w:cs="SimSun"/>
                <w:b/>
                <w:sz w:val="18"/>
                <w:szCs w:val="24"/>
                <w:lang w:val="zh-CN"/>
              </w:rPr>
            </w:pPr>
          </w:p>
        </w:tc>
        <w:tc>
          <w:tcPr>
            <w:tcW w:w="801" w:type="pct"/>
          </w:tcPr>
          <w:p w14:paraId="2C00EBE5"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800</w:t>
            </w:r>
          </w:p>
        </w:tc>
      </w:tr>
      <w:tr w:rsidR="008A3497" w14:paraId="5B26D31D" w14:textId="77777777" w:rsidTr="00D43DAF">
        <w:trPr>
          <w:cantSplit/>
          <w:trHeight w:val="190"/>
          <w:jc w:val="center"/>
        </w:trPr>
        <w:tc>
          <w:tcPr>
            <w:tcW w:w="1097" w:type="pct"/>
            <w:vAlign w:val="center"/>
          </w:tcPr>
          <w:p w14:paraId="05428482" w14:textId="2B896282" w:rsidR="00FC0041" w:rsidRDefault="00A10040" w:rsidP="00FC0041">
            <w:pPr>
              <w:keepNext/>
              <w:keepLines/>
              <w:spacing w:after="0"/>
              <w:jc w:val="center"/>
              <w:rPr>
                <w:rFonts w:ascii="Arial" w:hAnsi="Arial" w:cs="SimSun"/>
                <w:sz w:val="18"/>
                <w:szCs w:val="24"/>
                <w:lang w:val="en-US" w:eastAsia="zh-CN"/>
              </w:rPr>
            </w:pPr>
            <w:r>
              <w:rPr>
                <w:rFonts w:ascii="Arial" w:hAnsi="Arial" w:cs="SimSun"/>
                <w:sz w:val="18"/>
                <w:szCs w:val="24"/>
                <w:lang w:val="en-US" w:eastAsia="zh-CN"/>
              </w:rPr>
              <w:t xml:space="preserve">n5, </w:t>
            </w:r>
            <w:r>
              <w:rPr>
                <w:rFonts w:ascii="Arial" w:hAnsi="Arial" w:cs="SimSun" w:hint="eastAsia"/>
                <w:sz w:val="18"/>
                <w:szCs w:val="24"/>
                <w:lang w:val="en-US" w:eastAsia="zh-CN"/>
              </w:rPr>
              <w:t>n8, n28</w:t>
            </w:r>
          </w:p>
        </w:tc>
        <w:tc>
          <w:tcPr>
            <w:tcW w:w="900" w:type="pct"/>
            <w:vAlign w:val="center"/>
          </w:tcPr>
          <w:p w14:paraId="63E20FD2" w14:textId="77777777" w:rsidR="00FC0041" w:rsidRDefault="00FC0041" w:rsidP="00FC0041">
            <w:pPr>
              <w:keepNext/>
              <w:keepLines/>
              <w:spacing w:after="0"/>
              <w:jc w:val="center"/>
              <w:rPr>
                <w:rFonts w:ascii="Arial" w:eastAsia="Yu Mincho" w:hAnsi="Arial" w:cs="SimSun"/>
                <w:sz w:val="18"/>
                <w:szCs w:val="24"/>
                <w:lang w:val="zh-CN"/>
              </w:rPr>
            </w:pPr>
            <w:r>
              <w:rPr>
                <w:rFonts w:ascii="Arial" w:eastAsia="DengXian" w:hAnsi="Arial" w:cs="SimSun"/>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DengXian" w:hAnsi="Arial" w:cs="SimSun"/>
                <w:bCs/>
                <w:sz w:val="18"/>
                <w:szCs w:val="24"/>
                <w:lang w:val="zh-CN"/>
              </w:rPr>
            </w:pPr>
            <w:r>
              <w:rPr>
                <w:rFonts w:ascii="Arial" w:eastAsia="DengXian" w:hAnsi="Arial" w:cs="SimSun"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800</w:t>
            </w:r>
          </w:p>
        </w:tc>
      </w:tr>
    </w:tbl>
    <w:p w14:paraId="7B7DD51A" w14:textId="77777777" w:rsidR="00FC0041" w:rsidRDefault="00FC0041" w:rsidP="00FC0041">
      <w:pPr>
        <w:rPr>
          <w:rFonts w:eastAsia="DengXian"/>
        </w:rPr>
      </w:pPr>
    </w:p>
    <w:p w14:paraId="256530EC" w14:textId="77777777" w:rsidR="00FC0041" w:rsidRDefault="00FC0041" w:rsidP="00FC0041">
      <w:pPr>
        <w:pStyle w:val="Heading3"/>
        <w:ind w:left="0" w:firstLine="0"/>
        <w:rPr>
          <w:lang w:val="en-US" w:eastAsia="zh-CN"/>
        </w:rPr>
      </w:pPr>
      <w:bookmarkStart w:id="212" w:name="_Toc207954122"/>
      <w:bookmarkStart w:id="213" w:name="_Toc207954262"/>
      <w:bookmarkStart w:id="214" w:name="_Toc234137528"/>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12"/>
      <w:bookmarkEnd w:id="213"/>
      <w:bookmarkEnd w:id="214"/>
    </w:p>
    <w:p w14:paraId="3612858F" w14:textId="77777777" w:rsidR="00FC0041" w:rsidRDefault="00FC0041" w:rsidP="00FC0041">
      <w:pPr>
        <w:pStyle w:val="Heading4"/>
        <w:rPr>
          <w:lang w:val="sv-SE"/>
        </w:rPr>
      </w:pPr>
      <w:bookmarkStart w:id="215" w:name="_Toc207954123"/>
      <w:bookmarkStart w:id="216" w:name="_Toc207954263"/>
      <w:bookmarkStart w:id="217" w:name="_Toc234137529"/>
      <w:r>
        <w:rPr>
          <w:lang w:val="sv-SE"/>
        </w:rPr>
        <w:t>5.3.</w:t>
      </w:r>
      <w:r>
        <w:rPr>
          <w:rFonts w:hint="eastAsia"/>
          <w:lang w:val="en-US" w:eastAsia="zh-CN"/>
        </w:rPr>
        <w:t>2.1</w:t>
      </w:r>
      <w:r>
        <w:rPr>
          <w:lang w:val="sv-SE"/>
        </w:rPr>
        <w:tab/>
        <w:t>General</w:t>
      </w:r>
      <w:bookmarkEnd w:id="215"/>
      <w:bookmarkEnd w:id="216"/>
      <w:bookmarkEnd w:id="217"/>
    </w:p>
    <w:p w14:paraId="6DD02257" w14:textId="6C0CF980" w:rsidR="006A3A0E" w:rsidRPr="00F249A5" w:rsidRDefault="006A3A0E" w:rsidP="006A3A0E">
      <w:pPr>
        <w:spacing w:after="160" w:line="256" w:lineRule="auto"/>
        <w:rPr>
          <w:rFonts w:eastAsia="Yu Mincho"/>
        </w:rPr>
      </w:pPr>
      <w:bookmarkStart w:id="218" w:name="_Toc207954124"/>
      <w:bookmarkStart w:id="219" w:name="_Toc207954264"/>
      <w:r w:rsidRPr="00F249A5">
        <w:rPr>
          <w:rFonts w:eastAsia="Yu Mincho"/>
        </w:rPr>
        <w:t xml:space="preserve">The </w:t>
      </w:r>
      <w:r w:rsidRPr="00F249A5">
        <w:rPr>
          <w:rFonts w:hint="eastAsia"/>
          <w:lang w:val="en-US" w:eastAsia="zh-CN"/>
        </w:rPr>
        <w:t>D2R</w:t>
      </w:r>
      <w:r w:rsidRPr="00F249A5">
        <w:rPr>
          <w:rFonts w:eastAsia="Yu Mincho"/>
        </w:rPr>
        <w:t xml:space="preserve"> channel bandwidth supports a single RF carrier in the </w:t>
      </w:r>
      <w:r>
        <w:rPr>
          <w:rFonts w:eastAsia="Yu Mincho"/>
        </w:rPr>
        <w:t>D2R link</w:t>
      </w:r>
      <w:r w:rsidRPr="00F249A5">
        <w:rPr>
          <w:rFonts w:eastAsia="Yu Mincho"/>
        </w:rPr>
        <w:t xml:space="preserve"> at the </w:t>
      </w:r>
      <w:r w:rsidRPr="00F249A5">
        <w:rPr>
          <w:rFonts w:hint="eastAsia"/>
          <w:lang w:val="en-US" w:eastAsia="zh-CN"/>
        </w:rPr>
        <w:t>BS</w:t>
      </w:r>
      <w:r w:rsidRPr="00F249A5">
        <w:rPr>
          <w:rFonts w:eastAsia="Yu Mincho"/>
        </w:rPr>
        <w:t xml:space="preserve">. From a BS perspective, different </w:t>
      </w:r>
      <w:r>
        <w:rPr>
          <w:rFonts w:eastAsia="Yu Mincho"/>
        </w:rPr>
        <w:t xml:space="preserve">D2R </w:t>
      </w:r>
      <w:r w:rsidRPr="00F249A5">
        <w:rPr>
          <w:rFonts w:eastAsia="Yu Mincho"/>
        </w:rPr>
        <w:t xml:space="preserve"> channel bandwidths may be supported within the same spectrum for</w:t>
      </w:r>
      <w:r w:rsidRPr="00F249A5">
        <w:rPr>
          <w:rFonts w:hint="eastAsia"/>
          <w:lang w:val="en-US" w:eastAsia="zh-CN"/>
        </w:rPr>
        <w:t>backscattering</w:t>
      </w:r>
      <w:r w:rsidRPr="00F249A5">
        <w:rPr>
          <w:rFonts w:eastAsia="Yu Mincho"/>
        </w:rPr>
        <w:t xml:space="preserve"> from </w:t>
      </w:r>
      <w:r w:rsidRPr="00F249A5">
        <w:rPr>
          <w:rFonts w:hint="eastAsia"/>
          <w:lang w:val="en-US" w:eastAsia="zh-CN"/>
        </w:rPr>
        <w:t>device</w:t>
      </w:r>
      <w:r w:rsidRPr="00F249A5">
        <w:rPr>
          <w:rFonts w:eastAsia="Yu Mincho"/>
        </w:rPr>
        <w:t xml:space="preserve">s connected to the BS. </w:t>
      </w:r>
    </w:p>
    <w:p w14:paraId="64FEDBEE" w14:textId="77777777" w:rsidR="00FC0041" w:rsidRDefault="00FC0041" w:rsidP="00FC0041">
      <w:pPr>
        <w:pStyle w:val="Heading4"/>
        <w:rPr>
          <w:lang w:val="sv-SE"/>
        </w:rPr>
      </w:pPr>
      <w:bookmarkStart w:id="220" w:name="_Toc234137530"/>
      <w:r>
        <w:rPr>
          <w:lang w:val="sv-SE"/>
        </w:rPr>
        <w:t>5.3.</w:t>
      </w:r>
      <w:r>
        <w:rPr>
          <w:rFonts w:hint="eastAsia"/>
          <w:lang w:val="en-US" w:eastAsia="zh-CN"/>
        </w:rPr>
        <w:t>2.2</w:t>
      </w:r>
      <w:r>
        <w:rPr>
          <w:lang w:val="sv-SE"/>
        </w:rPr>
        <w:tab/>
        <w:t>Minimum guardband</w:t>
      </w:r>
      <w:bookmarkEnd w:id="218"/>
      <w:bookmarkEnd w:id="219"/>
      <w:bookmarkEnd w:id="220"/>
    </w:p>
    <w:p w14:paraId="20481D7E" w14:textId="77777777" w:rsidR="00FC0041" w:rsidRDefault="00FC0041" w:rsidP="00FC0041">
      <w:pPr>
        <w:rPr>
          <w:lang w:val="en-US" w:eastAsia="zh-CN"/>
        </w:rPr>
      </w:pPr>
      <w:r>
        <w:rPr>
          <w:rFonts w:eastAsia="Yu Mincho"/>
        </w:rPr>
        <w:t xml:space="preserve">The minimum </w:t>
      </w:r>
      <w:proofErr w:type="spellStart"/>
      <w:r>
        <w:rPr>
          <w:rFonts w:eastAsia="Yu Mincho"/>
        </w:rPr>
        <w:t>guardband</w:t>
      </w:r>
      <w:proofErr w:type="spellEnd"/>
      <w:r>
        <w:rPr>
          <w:rFonts w:eastAsia="Yu Mincho"/>
        </w:rPr>
        <w:t xml:space="preserve">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Heading4"/>
        <w:rPr>
          <w:lang w:val="sv-SE"/>
        </w:rPr>
      </w:pPr>
      <w:bookmarkStart w:id="221" w:name="_Toc207954125"/>
      <w:bookmarkStart w:id="222" w:name="_Toc207954265"/>
      <w:bookmarkStart w:id="223" w:name="_Toc234137531"/>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21"/>
      <w:bookmarkEnd w:id="222"/>
      <w:bookmarkEnd w:id="223"/>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D87438">
      <w:pPr>
        <w:pStyle w:val="TH"/>
        <w:rPr>
          <w:lang w:val="en-US"/>
        </w:rPr>
      </w:pPr>
      <w:bookmarkStart w:id="224" w:name="MCCQCTEMPBM_00000048"/>
      <w:r w:rsidRPr="00870B6F">
        <w:rPr>
          <w:lang w:val="en-US"/>
        </w:rPr>
        <w:lastRenderedPageBreak/>
        <w:t>Table 5.3.</w:t>
      </w:r>
      <w:r>
        <w:rPr>
          <w:rFonts w:hint="eastAsia"/>
          <w:lang w:val="en-US" w:eastAsia="zh-CN"/>
        </w:rPr>
        <w:t>2.3</w:t>
      </w:r>
      <w:r w:rsidRPr="00870B6F">
        <w:rPr>
          <w:lang w:val="en-US"/>
        </w:rPr>
        <w:t>-</w:t>
      </w:r>
      <w:r>
        <w:rPr>
          <w:rFonts w:hint="eastAsia"/>
          <w:lang w:val="en-US" w:eastAsia="zh-CN"/>
        </w:rPr>
        <w:t>1</w:t>
      </w:r>
      <w:r w:rsidRPr="00870B6F">
        <w:rPr>
          <w:lang w:val="en-US"/>
        </w:rPr>
        <w:t xml:space="preserve">: </w:t>
      </w:r>
      <w:r>
        <w:rPr>
          <w:rFonts w:hint="eastAsia"/>
          <w:lang w:val="en-US" w:eastAsia="zh-CN"/>
        </w:rPr>
        <w:t>BS D2R channel bandwidth</w:t>
      </w:r>
      <w:r w:rsidRPr="00870B6F">
        <w:rPr>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bookmarkEnd w:id="224"/>
          <w:p w14:paraId="4FEBEA91"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Nominal </w:t>
            </w:r>
            <w:r>
              <w:rPr>
                <w:rFonts w:ascii="Arial" w:eastAsia="DengXian" w:hAnsi="Arial" w:cs="SimSun" w:hint="eastAsia"/>
                <w:b/>
                <w:sz w:val="18"/>
                <w:szCs w:val="24"/>
                <w:lang w:val="en-US"/>
              </w:rPr>
              <w:t xml:space="preserve">D2R transmission </w:t>
            </w:r>
          </w:p>
          <w:p w14:paraId="3C9919EE" w14:textId="3EC3E49D" w:rsidR="00FC0041" w:rsidRDefault="00FC0041">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DengXian" w:hAnsi="Arial" w:cs="SimSun"/>
                <w:b/>
                <w:sz w:val="18"/>
                <w:szCs w:val="24"/>
                <w:lang w:val="en-US"/>
              </w:rPr>
            </w:pPr>
            <w:proofErr w:type="spellStart"/>
            <w:r>
              <w:rPr>
                <w:rFonts w:ascii="Arial" w:eastAsia="DengXian" w:hAnsi="Arial" w:cs="SimSun" w:hint="eastAsia"/>
                <w:b/>
                <w:sz w:val="18"/>
                <w:szCs w:val="24"/>
                <w:lang w:val="en-US" w:eastAsia="zh-CN"/>
              </w:rPr>
              <w:t>Norminal</w:t>
            </w:r>
            <w:proofErr w:type="spellEnd"/>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without SFO</w:t>
            </w:r>
            <w:r>
              <w:rPr>
                <w:rFonts w:ascii="Arial" w:eastAsia="DengXian" w:hAnsi="Arial" w:cs="SimSun"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w:t>
            </w:r>
          </w:p>
          <w:p w14:paraId="6589135C" w14:textId="77777777" w:rsidR="00FC0041" w:rsidRDefault="00FC0041" w:rsidP="00FC0041">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3520</w:t>
            </w:r>
          </w:p>
        </w:tc>
      </w:tr>
    </w:tbl>
    <w:p w14:paraId="7150D415" w14:textId="77777777" w:rsidR="00FC0041" w:rsidRDefault="00FC0041" w:rsidP="00FC0041">
      <w:pPr>
        <w:rPr>
          <w:rFonts w:eastAsia="DengXian"/>
        </w:rPr>
      </w:pPr>
    </w:p>
    <w:p w14:paraId="0638F84F" w14:textId="77777777" w:rsidR="00441D21" w:rsidRPr="00F95B02" w:rsidRDefault="00441D21" w:rsidP="00441D21">
      <w:pPr>
        <w:pStyle w:val="Heading2"/>
      </w:pPr>
      <w:bookmarkStart w:id="225" w:name="_Toc29811641"/>
      <w:bookmarkStart w:id="226" w:name="_Toc36817193"/>
      <w:bookmarkStart w:id="227" w:name="_Toc37260109"/>
      <w:bookmarkStart w:id="228" w:name="_Toc37267497"/>
      <w:bookmarkStart w:id="229" w:name="_Toc44712099"/>
      <w:bookmarkStart w:id="230" w:name="_Toc45893412"/>
      <w:bookmarkStart w:id="231" w:name="_Toc53178139"/>
      <w:bookmarkStart w:id="232" w:name="_Toc53178590"/>
      <w:bookmarkStart w:id="233" w:name="_Toc61178816"/>
      <w:bookmarkStart w:id="234" w:name="_Toc61179286"/>
      <w:bookmarkStart w:id="235" w:name="_Toc67916582"/>
      <w:bookmarkStart w:id="236" w:name="_Toc74663180"/>
      <w:bookmarkStart w:id="237" w:name="_Toc82621720"/>
      <w:bookmarkStart w:id="238" w:name="_Toc90422567"/>
      <w:bookmarkStart w:id="239" w:name="_Toc106782760"/>
      <w:bookmarkStart w:id="240" w:name="_Toc107311651"/>
      <w:bookmarkStart w:id="241" w:name="_Toc107419235"/>
      <w:bookmarkStart w:id="242" w:name="_Toc107474862"/>
      <w:bookmarkStart w:id="243" w:name="_Toc114255455"/>
      <w:bookmarkStart w:id="244" w:name="_Toc115186135"/>
      <w:bookmarkStart w:id="245" w:name="_Toc123048949"/>
      <w:bookmarkStart w:id="246" w:name="_Toc123051868"/>
      <w:bookmarkStart w:id="247" w:name="_Toc123054337"/>
      <w:bookmarkStart w:id="248" w:name="_Toc123717438"/>
      <w:bookmarkStart w:id="249" w:name="_Toc124157014"/>
      <w:bookmarkStart w:id="250" w:name="_Toc124266418"/>
      <w:bookmarkStart w:id="251" w:name="_Toc131595776"/>
      <w:bookmarkStart w:id="252" w:name="_Toc131740774"/>
      <w:bookmarkStart w:id="253" w:name="_Toc131766308"/>
      <w:bookmarkStart w:id="254" w:name="_Toc138837530"/>
      <w:bookmarkStart w:id="255" w:name="_Toc156567351"/>
      <w:bookmarkStart w:id="256" w:name="_Toc176875957"/>
      <w:bookmarkStart w:id="257" w:name="_Toc187245462"/>
      <w:bookmarkStart w:id="258" w:name="_Toc193202733"/>
      <w:bookmarkStart w:id="259" w:name="_Toc207954126"/>
      <w:bookmarkStart w:id="260" w:name="_Toc207954266"/>
      <w:bookmarkStart w:id="261" w:name="_Toc234137532"/>
      <w:r w:rsidRPr="00F95B02">
        <w:t>5.4</w:t>
      </w:r>
      <w:r w:rsidRPr="00F95B02">
        <w:tab/>
        <w:t>Channel arrangement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12FAB51" w14:textId="3AD7EA25" w:rsidR="00441D21" w:rsidRDefault="00441D21" w:rsidP="00441D21">
      <w:pPr>
        <w:pStyle w:val="Heading3"/>
        <w:rPr>
          <w:rFonts w:eastAsia="Yu Mincho"/>
        </w:rPr>
      </w:pPr>
      <w:bookmarkStart w:id="262" w:name="_Toc29811645"/>
      <w:bookmarkStart w:id="263" w:name="_Toc36817197"/>
      <w:bookmarkStart w:id="264" w:name="_Toc37260113"/>
      <w:bookmarkStart w:id="265" w:name="_Toc37267501"/>
      <w:bookmarkStart w:id="266" w:name="_Toc44712103"/>
      <w:bookmarkStart w:id="267" w:name="_Toc45893416"/>
      <w:bookmarkStart w:id="268" w:name="_Toc53178143"/>
      <w:bookmarkStart w:id="269" w:name="_Toc53178594"/>
      <w:bookmarkStart w:id="270" w:name="_Toc61178820"/>
      <w:bookmarkStart w:id="271" w:name="_Toc61179290"/>
      <w:bookmarkStart w:id="272" w:name="_Toc67916586"/>
      <w:bookmarkStart w:id="273" w:name="_Toc74663184"/>
      <w:bookmarkStart w:id="274" w:name="_Toc82621724"/>
      <w:bookmarkStart w:id="275" w:name="_Toc90422571"/>
      <w:bookmarkStart w:id="276" w:name="_Toc106782764"/>
      <w:bookmarkStart w:id="277" w:name="_Toc107311655"/>
      <w:bookmarkStart w:id="278" w:name="_Toc107419239"/>
      <w:bookmarkStart w:id="279" w:name="_Toc107474866"/>
      <w:bookmarkStart w:id="280" w:name="_Toc114255459"/>
      <w:bookmarkStart w:id="281" w:name="_Toc115186139"/>
      <w:bookmarkStart w:id="282" w:name="_Toc123048953"/>
      <w:bookmarkStart w:id="283" w:name="_Toc123051872"/>
      <w:bookmarkStart w:id="284" w:name="_Toc123054341"/>
      <w:bookmarkStart w:id="285" w:name="_Toc123717442"/>
      <w:bookmarkStart w:id="286" w:name="_Toc124157018"/>
      <w:bookmarkStart w:id="287" w:name="_Toc124266422"/>
      <w:bookmarkStart w:id="288" w:name="_Toc131595780"/>
      <w:bookmarkStart w:id="289" w:name="_Toc131740778"/>
      <w:bookmarkStart w:id="290" w:name="_Toc131766312"/>
      <w:bookmarkStart w:id="291" w:name="_Toc138837534"/>
      <w:bookmarkStart w:id="292" w:name="_Toc156567355"/>
      <w:bookmarkStart w:id="293" w:name="_Toc176875961"/>
      <w:bookmarkStart w:id="294" w:name="_Toc187245466"/>
      <w:bookmarkStart w:id="295" w:name="_Toc193202735"/>
      <w:bookmarkStart w:id="296" w:name="_Toc207954127"/>
      <w:bookmarkStart w:id="297" w:name="_Toc207954267"/>
      <w:bookmarkStart w:id="298" w:name="_Toc234137533"/>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4E549B4" w14:textId="77777777" w:rsidR="00DA7E5A" w:rsidRDefault="00DA7E5A" w:rsidP="00DA7E5A">
      <w:pPr>
        <w:pStyle w:val="Heading4"/>
        <w:rPr>
          <w:rFonts w:eastAsia="Yu Mincho"/>
        </w:rPr>
      </w:pPr>
      <w:bookmarkStart w:id="299" w:name="_Toc207954128"/>
      <w:bookmarkStart w:id="300" w:name="_Toc207954268"/>
      <w:bookmarkStart w:id="301" w:name="_Toc234137534"/>
      <w:r>
        <w:rPr>
          <w:rFonts w:hint="eastAsia"/>
          <w:lang w:eastAsia="zh-CN"/>
        </w:rPr>
        <w:t>5.4.1</w:t>
      </w:r>
      <w:r>
        <w:rPr>
          <w:rFonts w:eastAsia="Yu Mincho"/>
        </w:rPr>
        <w:t>.1</w:t>
      </w:r>
      <w:r>
        <w:rPr>
          <w:rFonts w:eastAsia="Yu Mincho"/>
        </w:rPr>
        <w:tab/>
        <w:t>NR-ARFCN and channel raster</w:t>
      </w:r>
      <w:bookmarkEnd w:id="299"/>
      <w:bookmarkEnd w:id="300"/>
      <w:bookmarkEnd w:id="301"/>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proofErr w:type="spellStart"/>
      <w:r>
        <w:t>ΔF</w:t>
      </w:r>
      <w:r>
        <w:rPr>
          <w:vertAlign w:val="subscript"/>
        </w:rPr>
        <w:t>Global</w:t>
      </w:r>
      <w:proofErr w:type="spellEnd"/>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proofErr w:type="spellStart"/>
            <w:r>
              <w:t>ΔF</w:t>
            </w:r>
            <w:r>
              <w:rPr>
                <w:vertAlign w:val="subscript"/>
              </w:rPr>
              <w:t>Global</w:t>
            </w:r>
            <w:proofErr w:type="spellEnd"/>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Heading4"/>
        <w:rPr>
          <w:rFonts w:eastAsia="Yu Mincho"/>
        </w:rPr>
      </w:pPr>
      <w:bookmarkStart w:id="302" w:name="_Toc207954129"/>
      <w:bookmarkStart w:id="303" w:name="_Toc207954269"/>
      <w:bookmarkStart w:id="304" w:name="_Toc234137535"/>
      <w:r>
        <w:rPr>
          <w:rFonts w:hint="eastAsia"/>
          <w:lang w:eastAsia="zh-CN"/>
        </w:rPr>
        <w:t>5.4.1</w:t>
      </w:r>
      <w:r>
        <w:rPr>
          <w:rFonts w:eastAsia="Yu Mincho"/>
        </w:rPr>
        <w:t>.2</w:t>
      </w:r>
      <w:r>
        <w:rPr>
          <w:rFonts w:eastAsia="Yu Mincho"/>
        </w:rPr>
        <w:tab/>
        <w:t>Channel raster to resource element mapping</w:t>
      </w:r>
      <w:bookmarkEnd w:id="302"/>
      <w:bookmarkEnd w:id="303"/>
      <w:bookmarkEnd w:id="304"/>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00000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00000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6.65pt;height:14.4pt" o:ole="">
                  <v:imagedata r:id="rId15" o:title=""/>
                </v:shape>
                <o:OLEObject Type="Embed" ProgID="Equation.3" ShapeID="_x0000_i1027" DrawAspect="Content" ObjectID="_1844750266"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6pt;height:14.4pt" o:ole="">
                  <v:imagedata r:id="rId17" o:title=""/>
                </v:shape>
                <o:OLEObject Type="Embed" ProgID="Equation.3" ShapeID="_x0000_i1028" DrawAspect="Content" ObjectID="_1844750267"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5.35pt;height:36.55pt" o:ole="">
                  <v:imagedata r:id="rId19" o:title=""/>
                </v:shape>
                <o:OLEObject Type="Embed" ProgID="Equation.3" ShapeID="_x0000_i1029" DrawAspect="Content" ObjectID="_1844750268"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5.35pt;height:36.55pt" o:ole="">
                  <v:imagedata r:id="rId21" o:title=""/>
                </v:shape>
                <o:OLEObject Type="Embed" ProgID="Equation.3" ShapeID="_x0000_i1030" DrawAspect="Content" ObjectID="_1844750269"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6pt;height:14.4pt" o:ole="">
            <v:imagedata r:id="rId17" o:title=""/>
          </v:shape>
          <o:OLEObject Type="Embed" ProgID="Equation.3" ShapeID="_x0000_i1031" DrawAspect="Content" ObjectID="_1844750270"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Heading4"/>
        <w:rPr>
          <w:rFonts w:eastAsia="Yu Mincho"/>
        </w:rPr>
      </w:pPr>
      <w:bookmarkStart w:id="305" w:name="_Toc207954130"/>
      <w:bookmarkStart w:id="306" w:name="_Toc207954270"/>
      <w:bookmarkStart w:id="307" w:name="_Toc23413753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05"/>
      <w:bookmarkEnd w:id="306"/>
      <w:bookmarkEnd w:id="307"/>
    </w:p>
    <w:p w14:paraId="3691C51B" w14:textId="40B3D5FF" w:rsidR="00897F00" w:rsidRDefault="00897F00" w:rsidP="00897F00">
      <w:r>
        <w:t>The RF channel positions on the channel raster in each A-I</w:t>
      </w:r>
      <w:r>
        <w:rPr>
          <w:lang w:val="en-US"/>
        </w:rPr>
        <w:t>o</w:t>
      </w:r>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DB6D9E9" w14:textId="77777777" w:rsidR="00646C41" w:rsidRDefault="00646C41" w:rsidP="00646C41">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6C41" w14:paraId="3C8B2579"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29549" w14:textId="77777777" w:rsidR="00646C41" w:rsidRDefault="00646C41" w:rsidP="00CE244A">
            <w:pPr>
              <w:pStyle w:val="TAH"/>
              <w:rPr>
                <w:rFonts w:eastAsia="Yu Mincho"/>
              </w:rPr>
            </w:pPr>
            <w:r>
              <w:rPr>
                <w:rFonts w:ascii="SimSun" w:hAnsi="SimSun"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BB602F5" w14:textId="77777777" w:rsidR="00646C41" w:rsidRDefault="00646C41" w:rsidP="00CE244A">
            <w:pPr>
              <w:pStyle w:val="TAH"/>
            </w:pPr>
            <w:proofErr w:type="spellStart"/>
            <w:r>
              <w:t>ΔF</w:t>
            </w:r>
            <w:r>
              <w:rPr>
                <w:vertAlign w:val="subscript"/>
              </w:rPr>
              <w:t>Raster</w:t>
            </w:r>
            <w:proofErr w:type="spellEnd"/>
          </w:p>
          <w:p w14:paraId="109C7182" w14:textId="77777777" w:rsidR="00646C41" w:rsidRDefault="00646C41" w:rsidP="00CE244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CBB4F7B" w14:textId="77777777" w:rsidR="00646C41" w:rsidRDefault="00646C41" w:rsidP="00CE244A">
            <w:pPr>
              <w:pStyle w:val="TAH"/>
              <w:rPr>
                <w:rFonts w:eastAsia="Yu Mincho"/>
              </w:rPr>
            </w:pPr>
            <w:r>
              <w:rPr>
                <w:rFonts w:eastAsia="Yu Mincho"/>
              </w:rPr>
              <w:t>Uplink</w:t>
            </w:r>
          </w:p>
          <w:p w14:paraId="18E517EC"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7D38457" w14:textId="77777777" w:rsidR="00646C41" w:rsidRDefault="00646C41" w:rsidP="00CE244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888BBA5" w14:textId="77777777" w:rsidR="00646C41" w:rsidRDefault="00646C41" w:rsidP="00CE244A">
            <w:pPr>
              <w:pStyle w:val="TAH"/>
              <w:rPr>
                <w:rFonts w:eastAsia="Yu Mincho"/>
              </w:rPr>
            </w:pPr>
            <w:r>
              <w:rPr>
                <w:rFonts w:eastAsia="Yu Mincho"/>
              </w:rPr>
              <w:t>Downlink</w:t>
            </w:r>
          </w:p>
          <w:p w14:paraId="30939211"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8576A06" w14:textId="77777777" w:rsidR="00646C41" w:rsidRDefault="00646C41" w:rsidP="00CE244A">
            <w:pPr>
              <w:pStyle w:val="TAH"/>
              <w:rPr>
                <w:rFonts w:eastAsia="Yu Mincho"/>
              </w:rPr>
            </w:pPr>
            <w:r>
              <w:rPr>
                <w:rFonts w:eastAsia="Yu Mincho"/>
              </w:rPr>
              <w:t>(First – &lt;Step size&gt; – Last)</w:t>
            </w:r>
          </w:p>
        </w:tc>
      </w:tr>
      <w:tr w:rsidR="00646C41" w14:paraId="12FB0C27"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295CC3" w14:textId="77777777" w:rsidR="00646C41" w:rsidRDefault="00646C41" w:rsidP="00CE244A">
            <w:pPr>
              <w:pStyle w:val="TAC"/>
              <w:rPr>
                <w:lang w:eastAsia="zh-CN"/>
              </w:rPr>
            </w:pPr>
            <w:r>
              <w:t>n5</w:t>
            </w:r>
          </w:p>
        </w:tc>
        <w:tc>
          <w:tcPr>
            <w:tcW w:w="1146" w:type="dxa"/>
            <w:tcBorders>
              <w:top w:val="single" w:sz="4" w:space="0" w:color="auto"/>
              <w:left w:val="single" w:sz="4" w:space="0" w:color="auto"/>
              <w:bottom w:val="single" w:sz="4" w:space="0" w:color="auto"/>
              <w:right w:val="single" w:sz="4" w:space="0" w:color="auto"/>
            </w:tcBorders>
          </w:tcPr>
          <w:p w14:paraId="6AD87B74"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051072" w14:textId="77777777" w:rsidR="00646C41" w:rsidRDefault="00646C41" w:rsidP="00CE244A">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354B044" w14:textId="77777777" w:rsidR="00646C41" w:rsidRDefault="00646C41" w:rsidP="00CE244A">
            <w:pPr>
              <w:pStyle w:val="TAC"/>
            </w:pPr>
            <w:r>
              <w:t>173800</w:t>
            </w:r>
            <w:r>
              <w:rPr>
                <w:rFonts w:eastAsia="Yu Mincho"/>
              </w:rPr>
              <w:t xml:space="preserve"> – &lt;2&gt; – 178800</w:t>
            </w:r>
          </w:p>
        </w:tc>
      </w:tr>
      <w:tr w:rsidR="00646C41" w14:paraId="584F1570"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0DF9ED" w14:textId="77777777" w:rsidR="00646C41" w:rsidRDefault="00646C41" w:rsidP="00CE244A">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739D70E" w14:textId="77777777" w:rsidR="00646C41" w:rsidRDefault="00646C41" w:rsidP="00CE244A">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FC2BBF" w14:textId="77777777" w:rsidR="00646C41" w:rsidRDefault="00646C41" w:rsidP="00CE244A">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271B4C" w14:textId="77777777" w:rsidR="00646C41" w:rsidRDefault="00646C41" w:rsidP="00CE244A">
            <w:pPr>
              <w:pStyle w:val="TAC"/>
            </w:pPr>
            <w:r>
              <w:t>185000</w:t>
            </w:r>
            <w:r>
              <w:rPr>
                <w:rFonts w:eastAsia="Yu Mincho"/>
              </w:rPr>
              <w:t xml:space="preserve"> – &lt;2&gt; – 192000</w:t>
            </w:r>
          </w:p>
        </w:tc>
      </w:tr>
      <w:tr w:rsidR="00646C41" w14:paraId="330EB622"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659ED" w14:textId="77777777" w:rsidR="00646C41" w:rsidRDefault="00646C41" w:rsidP="00CE244A">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1E4DD0C"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400EA42" w14:textId="77777777" w:rsidR="00646C41" w:rsidRDefault="00646C41" w:rsidP="00CE244A">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322791BC" w14:textId="77777777" w:rsidR="00646C41" w:rsidRDefault="00646C41" w:rsidP="00CE244A">
            <w:pPr>
              <w:pStyle w:val="TAC"/>
            </w:pPr>
            <w:r>
              <w:t>151600</w:t>
            </w:r>
            <w:r>
              <w:rPr>
                <w:rFonts w:eastAsia="Yu Mincho"/>
              </w:rPr>
              <w:t xml:space="preserve"> – &lt;2&gt; – 160600</w:t>
            </w:r>
          </w:p>
        </w:tc>
      </w:tr>
      <w:tr w:rsidR="00646C41" w14:paraId="57BD95FB" w14:textId="77777777" w:rsidTr="00CE244A">
        <w:trPr>
          <w:jc w:val="center"/>
        </w:trPr>
        <w:tc>
          <w:tcPr>
            <w:tcW w:w="8141" w:type="dxa"/>
            <w:gridSpan w:val="4"/>
            <w:tcBorders>
              <w:left w:val="single" w:sz="4" w:space="0" w:color="auto"/>
              <w:right w:val="single" w:sz="4" w:space="0" w:color="auto"/>
            </w:tcBorders>
            <w:vAlign w:val="center"/>
          </w:tcPr>
          <w:p w14:paraId="566E1236" w14:textId="4E25615E" w:rsidR="00646C41" w:rsidRDefault="00646C41" w:rsidP="00CE244A">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1.3 and 5.3.2.2 </w:t>
            </w:r>
            <w:r>
              <w:t>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Heading1"/>
      </w:pPr>
      <w:bookmarkStart w:id="308" w:name="_Toc21127447"/>
      <w:bookmarkStart w:id="309" w:name="_Toc29811653"/>
      <w:bookmarkStart w:id="310" w:name="_Toc36817205"/>
      <w:bookmarkStart w:id="311" w:name="_Toc37260121"/>
      <w:bookmarkStart w:id="312" w:name="_Toc37267509"/>
      <w:bookmarkStart w:id="313" w:name="_Toc44712111"/>
      <w:bookmarkStart w:id="314" w:name="_Toc45893424"/>
      <w:bookmarkStart w:id="315" w:name="_Toc53178151"/>
      <w:bookmarkStart w:id="316" w:name="_Toc53178602"/>
      <w:bookmarkStart w:id="317" w:name="_Toc61178828"/>
      <w:bookmarkStart w:id="318" w:name="_Toc61179298"/>
      <w:bookmarkStart w:id="319" w:name="_Toc67916594"/>
      <w:bookmarkStart w:id="320" w:name="_Toc74663192"/>
      <w:bookmarkStart w:id="321" w:name="_Toc82621732"/>
      <w:bookmarkStart w:id="322" w:name="_Toc90422579"/>
      <w:bookmarkStart w:id="323" w:name="_Toc106782772"/>
      <w:bookmarkStart w:id="324" w:name="_Toc107311663"/>
      <w:bookmarkStart w:id="325" w:name="_Toc107419247"/>
      <w:bookmarkStart w:id="326" w:name="_Toc107474874"/>
      <w:bookmarkStart w:id="327" w:name="_Toc114255467"/>
      <w:bookmarkStart w:id="328" w:name="_Toc115186147"/>
      <w:bookmarkStart w:id="329" w:name="_Toc123048961"/>
      <w:bookmarkStart w:id="330" w:name="_Toc123051880"/>
      <w:bookmarkStart w:id="331" w:name="_Toc123054349"/>
      <w:bookmarkStart w:id="332" w:name="_Toc123717450"/>
      <w:bookmarkStart w:id="333" w:name="_Toc124157026"/>
      <w:bookmarkStart w:id="334" w:name="_Toc124266430"/>
      <w:bookmarkStart w:id="335" w:name="_Toc131595788"/>
      <w:bookmarkStart w:id="336" w:name="_Toc131740786"/>
      <w:bookmarkStart w:id="337" w:name="_Toc131766320"/>
      <w:bookmarkStart w:id="338" w:name="_Toc138837542"/>
      <w:bookmarkStart w:id="339" w:name="_Toc156567363"/>
      <w:bookmarkStart w:id="340" w:name="_Toc176875969"/>
      <w:bookmarkStart w:id="341" w:name="_Toc187245474"/>
      <w:bookmarkStart w:id="342" w:name="_Toc193202737"/>
      <w:bookmarkStart w:id="343" w:name="_Toc207954131"/>
      <w:bookmarkStart w:id="344" w:name="_Toc207954271"/>
      <w:bookmarkStart w:id="345" w:name="_Toc234137537"/>
      <w:r w:rsidRPr="00F95B02">
        <w:t>6</w:t>
      </w:r>
      <w:r w:rsidRPr="00F95B02">
        <w:tab/>
      </w:r>
      <w:r>
        <w:t>A-IoT BS</w:t>
      </w:r>
      <w:r w:rsidRPr="00F95B02">
        <w:t xml:space="preserve"> transmitter characteristics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4F29887" w14:textId="70B6E265" w:rsidR="00441D21" w:rsidRDefault="00441D21" w:rsidP="00441D21">
      <w:pPr>
        <w:pStyle w:val="Heading2"/>
      </w:pPr>
      <w:bookmarkStart w:id="346" w:name="_Toc21127448"/>
      <w:bookmarkStart w:id="347" w:name="_Toc29811654"/>
      <w:bookmarkStart w:id="348" w:name="_Toc36817206"/>
      <w:bookmarkStart w:id="349" w:name="_Toc37260122"/>
      <w:bookmarkStart w:id="350" w:name="_Toc37267510"/>
      <w:bookmarkStart w:id="351" w:name="_Toc44712112"/>
      <w:bookmarkStart w:id="352" w:name="_Toc45893425"/>
      <w:bookmarkStart w:id="353" w:name="_Toc53178152"/>
      <w:bookmarkStart w:id="354" w:name="_Toc53178603"/>
      <w:bookmarkStart w:id="355" w:name="_Toc61178829"/>
      <w:bookmarkStart w:id="356" w:name="_Toc61179299"/>
      <w:bookmarkStart w:id="357" w:name="_Toc67916595"/>
      <w:bookmarkStart w:id="358" w:name="_Toc74663193"/>
      <w:bookmarkStart w:id="359" w:name="_Toc82621733"/>
      <w:bookmarkStart w:id="360" w:name="_Toc90422580"/>
      <w:bookmarkStart w:id="361" w:name="_Toc106782773"/>
      <w:bookmarkStart w:id="362" w:name="_Toc107311664"/>
      <w:bookmarkStart w:id="363" w:name="_Toc107419248"/>
      <w:bookmarkStart w:id="364" w:name="_Toc107474875"/>
      <w:bookmarkStart w:id="365" w:name="_Toc114255468"/>
      <w:bookmarkStart w:id="366" w:name="_Toc115186148"/>
      <w:bookmarkStart w:id="367" w:name="_Toc123048962"/>
      <w:bookmarkStart w:id="368" w:name="_Toc123051881"/>
      <w:bookmarkStart w:id="369" w:name="_Toc123054350"/>
      <w:bookmarkStart w:id="370" w:name="_Toc123717451"/>
      <w:bookmarkStart w:id="371" w:name="_Toc124157027"/>
      <w:bookmarkStart w:id="372" w:name="_Toc124266431"/>
      <w:bookmarkStart w:id="373" w:name="_Toc131595789"/>
      <w:bookmarkStart w:id="374" w:name="_Toc131740787"/>
      <w:bookmarkStart w:id="375" w:name="_Toc131766321"/>
      <w:bookmarkStart w:id="376" w:name="_Toc138837543"/>
      <w:bookmarkStart w:id="377" w:name="_Toc156567364"/>
      <w:bookmarkStart w:id="378" w:name="_Toc176875970"/>
      <w:bookmarkStart w:id="379" w:name="_Toc187245475"/>
      <w:bookmarkStart w:id="380" w:name="_Toc193202738"/>
      <w:bookmarkStart w:id="381" w:name="_Toc207954132"/>
      <w:bookmarkStart w:id="382" w:name="_Toc207954272"/>
      <w:bookmarkStart w:id="383" w:name="_Toc234137538"/>
      <w:r w:rsidRPr="00F95B02">
        <w:t>6.1</w:t>
      </w:r>
      <w:r w:rsidRPr="00F95B02">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318316E" w14:textId="2C257F89" w:rsidR="00FC0041" w:rsidRPr="00FC0041" w:rsidRDefault="00FC0041" w:rsidP="00870B6F">
      <w:bookmarkStart w:id="384"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384"/>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Heading2"/>
      </w:pPr>
      <w:bookmarkStart w:id="385" w:name="_Toc106782774"/>
      <w:bookmarkStart w:id="386" w:name="_Toc107311665"/>
      <w:bookmarkStart w:id="387" w:name="_Toc107419249"/>
      <w:bookmarkStart w:id="388" w:name="_Toc107474876"/>
      <w:bookmarkStart w:id="389" w:name="_Toc114255469"/>
      <w:bookmarkStart w:id="390" w:name="_Toc115186149"/>
      <w:bookmarkStart w:id="391" w:name="_Toc123048963"/>
      <w:bookmarkStart w:id="392" w:name="_Toc123051882"/>
      <w:bookmarkStart w:id="393" w:name="_Toc123054351"/>
      <w:bookmarkStart w:id="394" w:name="_Toc123717452"/>
      <w:bookmarkStart w:id="395" w:name="_Toc124157028"/>
      <w:bookmarkStart w:id="396" w:name="_Toc124266432"/>
      <w:bookmarkStart w:id="397" w:name="_Toc131595790"/>
      <w:bookmarkStart w:id="398" w:name="_Toc131740788"/>
      <w:bookmarkStart w:id="399" w:name="_Toc131766322"/>
      <w:bookmarkStart w:id="400" w:name="_Toc138837544"/>
      <w:bookmarkStart w:id="401" w:name="_Toc156567365"/>
      <w:bookmarkStart w:id="402" w:name="_Toc176875971"/>
      <w:bookmarkStart w:id="403" w:name="_Toc187245476"/>
      <w:bookmarkStart w:id="404" w:name="_Toc193202739"/>
      <w:bookmarkStart w:id="405" w:name="_Toc207954133"/>
      <w:bookmarkStart w:id="406" w:name="_Toc207954273"/>
      <w:bookmarkStart w:id="407" w:name="_Toc234137539"/>
      <w:r w:rsidRPr="00F95B02">
        <w:t>6.2</w:t>
      </w:r>
      <w:r w:rsidRPr="00F95B02">
        <w:tab/>
        <w:t>Base station output power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Heading2"/>
      </w:pPr>
      <w:bookmarkStart w:id="408" w:name="_Toc37260139"/>
      <w:bookmarkStart w:id="409" w:name="_Toc37267527"/>
      <w:bookmarkStart w:id="410" w:name="_Toc44712129"/>
      <w:bookmarkStart w:id="411" w:name="_Toc45893442"/>
      <w:bookmarkStart w:id="412" w:name="_Toc53178169"/>
      <w:bookmarkStart w:id="413" w:name="_Toc53178620"/>
      <w:bookmarkStart w:id="414" w:name="_Toc61178846"/>
      <w:bookmarkStart w:id="415" w:name="_Toc61179316"/>
      <w:bookmarkStart w:id="416" w:name="_Toc67916612"/>
      <w:bookmarkStart w:id="417" w:name="_Toc74663210"/>
      <w:bookmarkStart w:id="418" w:name="_Toc82621750"/>
      <w:bookmarkStart w:id="419" w:name="_Toc90422597"/>
      <w:bookmarkStart w:id="420" w:name="_Toc106782790"/>
      <w:bookmarkStart w:id="421" w:name="_Toc107311681"/>
      <w:bookmarkStart w:id="422" w:name="_Toc107419265"/>
      <w:bookmarkStart w:id="423" w:name="_Toc107474892"/>
      <w:bookmarkStart w:id="424" w:name="_Toc114255485"/>
      <w:bookmarkStart w:id="425" w:name="_Toc115186165"/>
      <w:bookmarkStart w:id="426" w:name="_Toc123048979"/>
      <w:bookmarkStart w:id="427" w:name="_Toc123051898"/>
      <w:bookmarkStart w:id="428" w:name="_Toc123054367"/>
      <w:bookmarkStart w:id="429" w:name="_Toc123717468"/>
      <w:bookmarkStart w:id="430" w:name="_Toc124157044"/>
      <w:bookmarkStart w:id="431" w:name="_Toc124266448"/>
      <w:bookmarkStart w:id="432" w:name="_Toc131595806"/>
      <w:bookmarkStart w:id="433" w:name="_Toc131740804"/>
      <w:bookmarkStart w:id="434" w:name="_Toc131766338"/>
      <w:bookmarkStart w:id="435" w:name="_Toc138837560"/>
      <w:bookmarkStart w:id="436" w:name="_Toc156567381"/>
      <w:bookmarkStart w:id="437" w:name="_Toc176875987"/>
      <w:bookmarkStart w:id="438" w:name="_Toc187245492"/>
      <w:bookmarkStart w:id="439" w:name="_Toc193202740"/>
      <w:bookmarkStart w:id="440" w:name="_Toc207954134"/>
      <w:bookmarkStart w:id="441" w:name="_Toc207954274"/>
      <w:bookmarkStart w:id="442" w:name="_Toc234137540"/>
      <w:r w:rsidRPr="00F95B02">
        <w:lastRenderedPageBreak/>
        <w:t>6.</w:t>
      </w:r>
      <w:r w:rsidR="009C3CDD">
        <w:t>3</w:t>
      </w:r>
      <w:r w:rsidRPr="00F95B02">
        <w:tab/>
        <w:t>Transmit ON/OFF power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27C29A2" w14:textId="50E566CC" w:rsidR="00441D21" w:rsidRDefault="00441D21" w:rsidP="00441D21">
      <w:pPr>
        <w:pStyle w:val="Heading3"/>
        <w:rPr>
          <w:rFonts w:eastAsia="Yu Mincho"/>
        </w:rPr>
      </w:pPr>
      <w:bookmarkStart w:id="443" w:name="_Toc21127463"/>
      <w:bookmarkStart w:id="444" w:name="_Toc29811672"/>
      <w:bookmarkStart w:id="445" w:name="_Toc36817224"/>
      <w:bookmarkStart w:id="446" w:name="_Toc37260140"/>
      <w:bookmarkStart w:id="447" w:name="_Toc37267528"/>
      <w:bookmarkStart w:id="448" w:name="_Toc44712130"/>
      <w:bookmarkStart w:id="449" w:name="_Toc45893443"/>
      <w:bookmarkStart w:id="450" w:name="_Toc53178170"/>
      <w:bookmarkStart w:id="451" w:name="_Toc53178621"/>
      <w:bookmarkStart w:id="452" w:name="_Toc61178847"/>
      <w:bookmarkStart w:id="453" w:name="_Toc61179317"/>
      <w:bookmarkStart w:id="454" w:name="_Toc67916613"/>
      <w:bookmarkStart w:id="455" w:name="_Toc74663211"/>
      <w:bookmarkStart w:id="456" w:name="_Toc82621751"/>
      <w:bookmarkStart w:id="457" w:name="_Toc90422598"/>
      <w:bookmarkStart w:id="458" w:name="_Toc106782791"/>
      <w:bookmarkStart w:id="459" w:name="_Toc107311682"/>
      <w:bookmarkStart w:id="460" w:name="_Toc107419266"/>
      <w:bookmarkStart w:id="461" w:name="_Toc107474893"/>
      <w:bookmarkStart w:id="462" w:name="_Toc114255486"/>
      <w:bookmarkStart w:id="463" w:name="_Toc115186166"/>
      <w:bookmarkStart w:id="464" w:name="_Toc123048980"/>
      <w:bookmarkStart w:id="465" w:name="_Toc123051899"/>
      <w:bookmarkStart w:id="466" w:name="_Toc123054368"/>
      <w:bookmarkStart w:id="467" w:name="_Toc123717469"/>
      <w:bookmarkStart w:id="468" w:name="_Toc124157045"/>
      <w:bookmarkStart w:id="469" w:name="_Toc124266449"/>
      <w:bookmarkStart w:id="470" w:name="_Toc131595807"/>
      <w:bookmarkStart w:id="471" w:name="_Toc131740805"/>
      <w:bookmarkStart w:id="472" w:name="_Toc131766339"/>
      <w:bookmarkStart w:id="473" w:name="_Toc138837561"/>
      <w:bookmarkStart w:id="474" w:name="_Toc156567382"/>
      <w:bookmarkStart w:id="475" w:name="_Toc176875988"/>
      <w:bookmarkStart w:id="476" w:name="_Toc187245493"/>
      <w:bookmarkStart w:id="477" w:name="_Toc193202741"/>
      <w:bookmarkStart w:id="478" w:name="_Toc207954135"/>
      <w:bookmarkStart w:id="479" w:name="_Toc207954275"/>
      <w:bookmarkStart w:id="480" w:name="_Toc234137541"/>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DC881B5" w14:textId="61E5B83C" w:rsidR="00FC0041" w:rsidRPr="00BB1365" w:rsidRDefault="00FC0041" w:rsidP="00FC0041">
      <w:pPr>
        <w:pStyle w:val="Heading4"/>
        <w:rPr>
          <w:rFonts w:eastAsiaTheme="minorEastAsia"/>
        </w:rPr>
      </w:pPr>
      <w:bookmarkStart w:id="481" w:name="_Toc207954136"/>
      <w:bookmarkStart w:id="482" w:name="_Toc207954276"/>
      <w:bookmarkStart w:id="483" w:name="_Toc234137542"/>
      <w:r>
        <w:rPr>
          <w:rFonts w:eastAsiaTheme="minorEastAsia" w:hint="eastAsia"/>
        </w:rPr>
        <w:t>6.</w:t>
      </w:r>
      <w:r w:rsidR="00DA7E5A">
        <w:rPr>
          <w:rFonts w:eastAsiaTheme="minorEastAsia"/>
        </w:rPr>
        <w:t>3</w:t>
      </w:r>
      <w:r>
        <w:rPr>
          <w:rFonts w:eastAsiaTheme="minorEastAsia" w:hint="eastAsia"/>
        </w:rPr>
        <w:t>.1.1</w:t>
      </w:r>
      <w:r w:rsidR="005B1467">
        <w:rPr>
          <w:rFonts w:eastAsia="DengXian"/>
          <w:lang w:eastAsia="zh-CN"/>
        </w:rPr>
        <w:tab/>
      </w:r>
      <w:r w:rsidRPr="00BB1365">
        <w:rPr>
          <w:rFonts w:eastAsiaTheme="minorEastAsia" w:hint="eastAsia"/>
        </w:rPr>
        <w:t>General</w:t>
      </w:r>
      <w:bookmarkEnd w:id="481"/>
      <w:bookmarkEnd w:id="482"/>
      <w:bookmarkEnd w:id="483"/>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w:t>
      </w:r>
      <w:proofErr w:type="spellStart"/>
      <w:r w:rsidRPr="00294368">
        <w:t>BW</w:t>
      </w:r>
      <w:r w:rsidRPr="00294368">
        <w:rPr>
          <w:vertAlign w:val="subscript"/>
        </w:rPr>
        <w:t>Config</w:t>
      </w:r>
      <w:proofErr w:type="spellEnd"/>
      <w:r w:rsidRPr="00294368">
        <w:t xml:space="preserve">) centred on the assigned channel frequency during the </w:t>
      </w:r>
      <w:r w:rsidRPr="00294368">
        <w:rPr>
          <w:i/>
        </w:rPr>
        <w:t>transmitter OFF period</w:t>
      </w:r>
      <w:r w:rsidRPr="00294368">
        <w:t>. N = SCS/15, where SCS is Sub Carrier Spacing in kHz.</w:t>
      </w:r>
    </w:p>
    <w:p w14:paraId="14F3DF63" w14:textId="502A6A50" w:rsidR="00FC0041" w:rsidRPr="00BD3D42" w:rsidRDefault="00FC0041" w:rsidP="00FC0041">
      <w:pPr>
        <w:pStyle w:val="Heading4"/>
        <w:rPr>
          <w:rFonts w:eastAsiaTheme="minorEastAsia"/>
        </w:rPr>
      </w:pPr>
      <w:bookmarkStart w:id="484" w:name="_Toc13080175"/>
      <w:bookmarkStart w:id="485" w:name="_Toc29811674"/>
      <w:bookmarkStart w:id="486" w:name="_Toc36817226"/>
      <w:bookmarkStart w:id="487" w:name="_Toc37260142"/>
      <w:bookmarkStart w:id="488" w:name="_Toc37267530"/>
      <w:bookmarkStart w:id="489" w:name="_Toc44712132"/>
      <w:bookmarkStart w:id="490" w:name="_Toc45893445"/>
      <w:bookmarkStart w:id="491" w:name="_Toc53178172"/>
      <w:bookmarkStart w:id="492" w:name="_Toc53178623"/>
      <w:bookmarkStart w:id="493" w:name="_Toc61178849"/>
      <w:bookmarkStart w:id="494" w:name="_Toc61179319"/>
      <w:bookmarkStart w:id="495" w:name="_Toc67916615"/>
      <w:bookmarkStart w:id="496" w:name="_Toc74663213"/>
      <w:bookmarkStart w:id="497" w:name="_Toc82621753"/>
      <w:bookmarkStart w:id="498" w:name="_Toc90422600"/>
      <w:bookmarkStart w:id="499" w:name="_Toc106782793"/>
      <w:bookmarkStart w:id="500" w:name="_Toc107311684"/>
      <w:bookmarkStart w:id="501" w:name="_Toc107419268"/>
      <w:bookmarkStart w:id="502" w:name="_Toc107474895"/>
      <w:bookmarkStart w:id="503" w:name="_Toc114255488"/>
      <w:bookmarkStart w:id="504" w:name="_Toc115186168"/>
      <w:bookmarkStart w:id="505" w:name="_Toc123048982"/>
      <w:bookmarkStart w:id="506" w:name="_Toc123051901"/>
      <w:bookmarkStart w:id="507" w:name="_Toc123054370"/>
      <w:bookmarkStart w:id="508" w:name="_Toc123717471"/>
      <w:bookmarkStart w:id="509" w:name="_Toc124157047"/>
      <w:bookmarkStart w:id="510" w:name="_Toc124266451"/>
      <w:bookmarkStart w:id="511" w:name="_Toc131595809"/>
      <w:bookmarkStart w:id="512" w:name="_Toc131740807"/>
      <w:bookmarkStart w:id="513" w:name="_Toc131766341"/>
      <w:bookmarkStart w:id="514" w:name="_Toc138837563"/>
      <w:bookmarkStart w:id="515" w:name="_Toc156567384"/>
      <w:bookmarkStart w:id="516" w:name="_Toc176875990"/>
      <w:bookmarkStart w:id="517" w:name="_Toc187245495"/>
      <w:bookmarkStart w:id="518" w:name="_Toc207954137"/>
      <w:bookmarkStart w:id="519" w:name="_Toc207954277"/>
      <w:bookmarkStart w:id="520" w:name="_Toc234137543"/>
      <w:r w:rsidRPr="00BD3D42">
        <w:rPr>
          <w:rFonts w:eastAsiaTheme="minorEastAsia"/>
        </w:rPr>
        <w:t>6.</w:t>
      </w:r>
      <w:r w:rsidR="00DA7E5A">
        <w:rPr>
          <w:rFonts w:eastAsiaTheme="minorEastAsia"/>
        </w:rPr>
        <w:t>3</w:t>
      </w:r>
      <w:r w:rsidRPr="00BD3D42">
        <w:rPr>
          <w:rFonts w:eastAsiaTheme="minorEastAsia"/>
        </w:rPr>
        <w:t>.1.2</w:t>
      </w:r>
      <w:r w:rsidR="005B1467">
        <w:rPr>
          <w:rFonts w:eastAsia="DengXian"/>
          <w:lang w:eastAsia="zh-CN"/>
        </w:rPr>
        <w:tab/>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Heading3"/>
        <w:rPr>
          <w:rFonts w:eastAsia="Yu Mincho"/>
        </w:rPr>
      </w:pPr>
      <w:bookmarkStart w:id="521" w:name="_Toc13080177"/>
      <w:bookmarkStart w:id="522" w:name="_Toc29811676"/>
      <w:bookmarkStart w:id="523" w:name="_Toc36817228"/>
      <w:bookmarkStart w:id="524" w:name="_Toc37260144"/>
      <w:bookmarkStart w:id="525" w:name="_Toc37267532"/>
      <w:bookmarkStart w:id="526" w:name="_Toc44712134"/>
      <w:bookmarkStart w:id="527" w:name="_Toc45893447"/>
      <w:bookmarkStart w:id="528" w:name="_Toc53178174"/>
      <w:bookmarkStart w:id="529" w:name="_Toc53178625"/>
      <w:bookmarkStart w:id="530" w:name="_Toc61178851"/>
      <w:bookmarkStart w:id="531" w:name="_Toc61179321"/>
      <w:bookmarkStart w:id="532" w:name="_Toc67916617"/>
      <w:bookmarkStart w:id="533" w:name="_Toc74663215"/>
      <w:bookmarkStart w:id="534" w:name="_Toc82621755"/>
      <w:bookmarkStart w:id="535" w:name="_Toc90422602"/>
      <w:bookmarkStart w:id="536" w:name="_Toc106782795"/>
      <w:bookmarkStart w:id="537" w:name="_Toc107311686"/>
      <w:bookmarkStart w:id="538" w:name="_Toc107419270"/>
      <w:bookmarkStart w:id="539" w:name="_Toc107474897"/>
      <w:bookmarkStart w:id="540" w:name="_Toc114255490"/>
      <w:bookmarkStart w:id="541" w:name="_Toc115186170"/>
      <w:bookmarkStart w:id="542" w:name="_Toc123048984"/>
      <w:bookmarkStart w:id="543" w:name="_Toc123051903"/>
      <w:bookmarkStart w:id="544" w:name="_Toc123054372"/>
      <w:bookmarkStart w:id="545" w:name="_Toc123717473"/>
      <w:bookmarkStart w:id="546" w:name="_Toc124157049"/>
      <w:bookmarkStart w:id="547" w:name="_Toc124266453"/>
      <w:bookmarkStart w:id="548" w:name="_Toc131595811"/>
      <w:bookmarkStart w:id="549" w:name="_Toc131740809"/>
      <w:bookmarkStart w:id="550" w:name="_Toc131766343"/>
      <w:bookmarkStart w:id="551" w:name="_Toc138837565"/>
      <w:bookmarkStart w:id="552" w:name="_Toc156567386"/>
      <w:bookmarkStart w:id="553" w:name="_Toc176875992"/>
      <w:bookmarkStart w:id="554" w:name="_Toc187245497"/>
      <w:bookmarkStart w:id="555" w:name="_Toc193202742"/>
      <w:bookmarkStart w:id="556" w:name="_Toc207954138"/>
      <w:bookmarkStart w:id="557" w:name="_Toc207954278"/>
      <w:bookmarkStart w:id="558" w:name="_Toc234137544"/>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0A8DB66" w14:textId="3900FBC0" w:rsidR="00FC0041" w:rsidRPr="000A6BB4" w:rsidRDefault="00FC0041" w:rsidP="00FC0041">
      <w:pPr>
        <w:pStyle w:val="Heading4"/>
        <w:rPr>
          <w:rFonts w:eastAsiaTheme="minorEastAsia"/>
        </w:rPr>
      </w:pPr>
      <w:bookmarkStart w:id="559" w:name="_Toc207954139"/>
      <w:bookmarkStart w:id="560" w:name="_Toc207954279"/>
      <w:bookmarkStart w:id="561" w:name="_Toc234137545"/>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00961064">
        <w:rPr>
          <w:rFonts w:eastAsia="DengXian"/>
          <w:lang w:eastAsia="zh-CN"/>
        </w:rPr>
        <w:tab/>
      </w:r>
      <w:r w:rsidRPr="000A6BB4">
        <w:rPr>
          <w:rFonts w:eastAsiaTheme="minorEastAsia" w:hint="eastAsia"/>
        </w:rPr>
        <w:t>General</w:t>
      </w:r>
      <w:bookmarkEnd w:id="559"/>
      <w:bookmarkEnd w:id="560"/>
      <w:bookmarkEnd w:id="561"/>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6297"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155"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081"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409"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265"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34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456"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644"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43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522"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479"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52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0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7994"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507"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8839"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178"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625"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0"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148"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0"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6"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763"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86" y="412631"/>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07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29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3971"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039"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0689"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4991"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782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8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FVqpQAAMCj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1;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0;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4;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2;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3;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6;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4;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4;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79;top:24889;width:409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88;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1;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6;top:2088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1;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7;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0;top:4126;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2;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39;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0;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06;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49;top:8949;width:1557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78;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62" w:name="_Toc13080179"/>
      <w:bookmarkStart w:id="563" w:name="_Toc21127469"/>
      <w:bookmarkStart w:id="564" w:name="_Toc29811678"/>
      <w:bookmarkStart w:id="565" w:name="_Toc36817230"/>
      <w:bookmarkStart w:id="566" w:name="_Toc37260146"/>
      <w:bookmarkStart w:id="567" w:name="_Toc37267534"/>
      <w:bookmarkStart w:id="568" w:name="_Toc44712136"/>
      <w:bookmarkStart w:id="569" w:name="_Toc45893449"/>
      <w:bookmarkStart w:id="570" w:name="_Toc53178176"/>
      <w:bookmarkStart w:id="571" w:name="_Toc53178627"/>
      <w:bookmarkStart w:id="572" w:name="_Toc61178853"/>
      <w:bookmarkStart w:id="573" w:name="_Toc61179323"/>
      <w:bookmarkStart w:id="574" w:name="_Toc67916619"/>
      <w:bookmarkStart w:id="575" w:name="_Toc74663217"/>
      <w:bookmarkStart w:id="576" w:name="_Toc82621757"/>
      <w:bookmarkStart w:id="577" w:name="_Toc90422604"/>
      <w:bookmarkStart w:id="578" w:name="_Toc106782797"/>
      <w:bookmarkStart w:id="579" w:name="_Toc107311688"/>
      <w:bookmarkStart w:id="580" w:name="_Toc107419272"/>
      <w:bookmarkStart w:id="581" w:name="_Toc107474899"/>
      <w:bookmarkStart w:id="582" w:name="_Toc114255492"/>
      <w:bookmarkStart w:id="583" w:name="_Toc115186172"/>
      <w:bookmarkStart w:id="584" w:name="_Toc123048986"/>
      <w:bookmarkStart w:id="585" w:name="_Toc123051905"/>
      <w:bookmarkStart w:id="586" w:name="_Toc123054374"/>
      <w:bookmarkStart w:id="587" w:name="_Toc123717475"/>
      <w:bookmarkStart w:id="588" w:name="_Toc124157051"/>
      <w:bookmarkStart w:id="589" w:name="_Toc124266455"/>
      <w:bookmarkStart w:id="590" w:name="_Toc131595813"/>
      <w:bookmarkStart w:id="591" w:name="_Toc131740811"/>
      <w:bookmarkStart w:id="592" w:name="_Toc131766345"/>
      <w:bookmarkStart w:id="593" w:name="_Toc138837567"/>
      <w:bookmarkStart w:id="594" w:name="_Toc156567388"/>
      <w:bookmarkStart w:id="595" w:name="_Toc176875994"/>
      <w:bookmarkStart w:id="596" w:name="_Toc187245499"/>
    </w:p>
    <w:p w14:paraId="69EB5CD0" w14:textId="64C0B3BC" w:rsidR="00FC0041" w:rsidRPr="00B47262" w:rsidRDefault="00FC0041" w:rsidP="00FC0041">
      <w:pPr>
        <w:pStyle w:val="Heading4"/>
        <w:rPr>
          <w:rFonts w:eastAsiaTheme="minorEastAsia"/>
        </w:rPr>
      </w:pPr>
      <w:bookmarkStart w:id="597" w:name="_Toc207954140"/>
      <w:bookmarkStart w:id="598" w:name="_Toc207954280"/>
      <w:bookmarkStart w:id="599" w:name="_Toc234137546"/>
      <w:r w:rsidRPr="00B47262">
        <w:rPr>
          <w:rFonts w:eastAsiaTheme="minorEastAsia"/>
        </w:rPr>
        <w:t>6.</w:t>
      </w:r>
      <w:r w:rsidR="00DA7E5A">
        <w:rPr>
          <w:rFonts w:eastAsiaTheme="minorEastAsia"/>
        </w:rPr>
        <w:t>3</w:t>
      </w:r>
      <w:r w:rsidRPr="00B47262">
        <w:rPr>
          <w:rFonts w:eastAsiaTheme="minorEastAsia"/>
        </w:rPr>
        <w:t>.2.2</w:t>
      </w:r>
      <w:r w:rsidR="00961064">
        <w:rPr>
          <w:rFonts w:eastAsia="DengXian"/>
          <w:lang w:eastAsia="zh-CN"/>
        </w:rPr>
        <w:tab/>
      </w:r>
      <w:r w:rsidRPr="00B47262">
        <w:rPr>
          <w:rFonts w:eastAsiaTheme="minorEastAsia"/>
        </w:rPr>
        <w:t xml:space="preserve">Minimum requirement for </w:t>
      </w:r>
      <w:r w:rsidRPr="00BD3D42">
        <w:rPr>
          <w:rFonts w:eastAsiaTheme="minorEastAsia"/>
          <w:i/>
        </w:rPr>
        <w:t>A-IoT BS type 1-C</w:t>
      </w:r>
      <w:bookmarkEnd w:id="597"/>
      <w:bookmarkEnd w:id="598"/>
      <w:bookmarkEnd w:id="599"/>
      <w:r w:rsidRPr="00B47262">
        <w:rPr>
          <w:rFonts w:eastAsiaTheme="minorEastAsia"/>
        </w:rPr>
        <w:t xml:space="preserve"> </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5547FCB" w14:textId="390C32A7" w:rsidR="00FC0041" w:rsidRPr="00294368" w:rsidRDefault="00FC0041" w:rsidP="00FC0041">
      <w:bookmarkStart w:id="600"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p w14:paraId="15B73543" w14:textId="77777777" w:rsidR="00FC0041" w:rsidRPr="00294368" w:rsidRDefault="00FC0041" w:rsidP="00FC0041">
      <w:pPr>
        <w:keepNext/>
        <w:keepLines/>
        <w:spacing w:before="60"/>
        <w:jc w:val="center"/>
        <w:rPr>
          <w:rFonts w:ascii="Arial" w:hAnsi="Arial"/>
          <w:b/>
        </w:rPr>
      </w:pPr>
      <w:bookmarkStart w:id="601" w:name="MCCQCTEMPBM_00000049"/>
      <w:bookmarkEnd w:id="600"/>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bookmarkEnd w:id="601"/>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Heading2"/>
      </w:pPr>
      <w:bookmarkStart w:id="602" w:name="_Toc21127471"/>
      <w:bookmarkStart w:id="603" w:name="_Toc29811680"/>
      <w:bookmarkStart w:id="604" w:name="_Toc36817232"/>
      <w:bookmarkStart w:id="605" w:name="_Toc37260148"/>
      <w:bookmarkStart w:id="606" w:name="_Toc37267536"/>
      <w:bookmarkStart w:id="607" w:name="_Toc44712138"/>
      <w:bookmarkStart w:id="608" w:name="_Toc45893451"/>
      <w:bookmarkStart w:id="609" w:name="_Toc53178178"/>
      <w:bookmarkStart w:id="610" w:name="_Toc53178629"/>
      <w:bookmarkStart w:id="611" w:name="_Toc61178855"/>
      <w:bookmarkStart w:id="612" w:name="_Toc61179325"/>
      <w:bookmarkStart w:id="613" w:name="_Toc67916621"/>
      <w:bookmarkStart w:id="614" w:name="_Toc74663219"/>
      <w:bookmarkStart w:id="615" w:name="_Toc82621759"/>
      <w:bookmarkStart w:id="616" w:name="_Toc90422606"/>
      <w:bookmarkStart w:id="617" w:name="_Toc106782799"/>
      <w:bookmarkStart w:id="618" w:name="_Toc107311690"/>
      <w:bookmarkStart w:id="619" w:name="_Toc107419274"/>
      <w:bookmarkStart w:id="620" w:name="_Toc107474901"/>
      <w:bookmarkStart w:id="621" w:name="_Toc114255494"/>
      <w:bookmarkStart w:id="622" w:name="_Toc115186174"/>
      <w:bookmarkStart w:id="623" w:name="_Toc123048988"/>
      <w:bookmarkStart w:id="624" w:name="_Toc123051907"/>
      <w:bookmarkStart w:id="625" w:name="_Toc123054376"/>
      <w:bookmarkStart w:id="626" w:name="_Toc123717477"/>
      <w:bookmarkStart w:id="627" w:name="_Toc124157053"/>
      <w:bookmarkStart w:id="628" w:name="_Toc124266457"/>
      <w:bookmarkStart w:id="629" w:name="_Toc131595815"/>
      <w:bookmarkStart w:id="630" w:name="_Toc131740813"/>
      <w:bookmarkStart w:id="631" w:name="_Toc131766347"/>
      <w:bookmarkStart w:id="632" w:name="_Toc138837569"/>
      <w:bookmarkStart w:id="633" w:name="_Toc156567390"/>
      <w:bookmarkStart w:id="634" w:name="_Toc176875996"/>
      <w:bookmarkStart w:id="635" w:name="_Toc187245501"/>
      <w:bookmarkStart w:id="636" w:name="_Toc193202743"/>
      <w:bookmarkStart w:id="637" w:name="_Toc207954141"/>
      <w:bookmarkStart w:id="638" w:name="_Toc207954281"/>
      <w:bookmarkStart w:id="639" w:name="_Toc234137547"/>
      <w:r w:rsidRPr="00F95B02">
        <w:t>6.</w:t>
      </w:r>
      <w:r w:rsidR="009C3CDD">
        <w:t>4</w:t>
      </w:r>
      <w:r w:rsidRPr="00F95B02">
        <w:tab/>
        <w:t>Transmitted signal quality</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1B8F53" w14:textId="57095F85" w:rsidR="00441D21" w:rsidRDefault="00441D21" w:rsidP="00441D21">
      <w:pPr>
        <w:pStyle w:val="Heading3"/>
      </w:pPr>
      <w:bookmarkStart w:id="640" w:name="_Toc21127472"/>
      <w:bookmarkStart w:id="641" w:name="_Toc29811681"/>
      <w:bookmarkStart w:id="642" w:name="_Toc36817233"/>
      <w:bookmarkStart w:id="643" w:name="_Toc37260149"/>
      <w:bookmarkStart w:id="644" w:name="_Toc37267537"/>
      <w:bookmarkStart w:id="645" w:name="_Toc44712139"/>
      <w:bookmarkStart w:id="646" w:name="_Toc45893452"/>
      <w:bookmarkStart w:id="647" w:name="_Toc53178179"/>
      <w:bookmarkStart w:id="648" w:name="_Toc53178630"/>
      <w:bookmarkStart w:id="649" w:name="_Toc61178856"/>
      <w:bookmarkStart w:id="650" w:name="_Toc61179326"/>
      <w:bookmarkStart w:id="651" w:name="_Toc67916622"/>
      <w:bookmarkStart w:id="652" w:name="_Toc74663220"/>
      <w:bookmarkStart w:id="653" w:name="_Toc82621760"/>
      <w:bookmarkStart w:id="654" w:name="_Toc90422607"/>
      <w:bookmarkStart w:id="655" w:name="_Toc106782800"/>
      <w:bookmarkStart w:id="656" w:name="_Toc107311691"/>
      <w:bookmarkStart w:id="657" w:name="_Toc107419275"/>
      <w:bookmarkStart w:id="658" w:name="_Toc107474902"/>
      <w:bookmarkStart w:id="659" w:name="_Toc114255495"/>
      <w:bookmarkStart w:id="660" w:name="_Toc115186175"/>
      <w:bookmarkStart w:id="661" w:name="_Toc123048989"/>
      <w:bookmarkStart w:id="662" w:name="_Toc123051908"/>
      <w:bookmarkStart w:id="663" w:name="_Toc123054377"/>
      <w:bookmarkStart w:id="664" w:name="_Toc123717478"/>
      <w:bookmarkStart w:id="665" w:name="_Toc124157054"/>
      <w:bookmarkStart w:id="666" w:name="_Toc124266458"/>
      <w:bookmarkStart w:id="667" w:name="_Toc131595816"/>
      <w:bookmarkStart w:id="668" w:name="_Toc131740814"/>
      <w:bookmarkStart w:id="669" w:name="_Toc131766348"/>
      <w:bookmarkStart w:id="670" w:name="_Toc138837570"/>
      <w:bookmarkStart w:id="671" w:name="_Toc156567391"/>
      <w:bookmarkStart w:id="672" w:name="_Toc176875997"/>
      <w:bookmarkStart w:id="673" w:name="_Toc187245502"/>
      <w:bookmarkStart w:id="674" w:name="_Toc193202744"/>
      <w:bookmarkStart w:id="675" w:name="_Toc207954142"/>
      <w:bookmarkStart w:id="676" w:name="_Toc207954282"/>
      <w:bookmarkStart w:id="677" w:name="_Toc234137548"/>
      <w:r w:rsidRPr="00F95B02">
        <w:t>6.</w:t>
      </w:r>
      <w:r w:rsidR="009C3CDD">
        <w:t>4</w:t>
      </w:r>
      <w:r w:rsidRPr="00F95B02">
        <w:t>.1</w:t>
      </w:r>
      <w:r w:rsidRPr="00F95B02">
        <w:tab/>
        <w:t>Frequency error</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8B03D1F" w14:textId="77777777" w:rsidR="00FC0041" w:rsidRPr="003A7698" w:rsidRDefault="00FC0041" w:rsidP="00E23CFC">
      <w:pPr>
        <w:pStyle w:val="Heading4"/>
      </w:pPr>
      <w:bookmarkStart w:id="678" w:name="_Toc234137549"/>
      <w:r>
        <w:t>6</w:t>
      </w:r>
      <w:r w:rsidRPr="003A7698">
        <w:t>.</w:t>
      </w:r>
      <w:r>
        <w:t>4</w:t>
      </w:r>
      <w:r w:rsidRPr="003A7698">
        <w:t>.1</w:t>
      </w:r>
      <w:r>
        <w:t>.1</w:t>
      </w:r>
      <w:r w:rsidRPr="003A7698">
        <w:tab/>
        <w:t>General</w:t>
      </w:r>
      <w:bookmarkEnd w:id="678"/>
    </w:p>
    <w:p w14:paraId="1C25C999" w14:textId="77777777" w:rsidR="00FC0041" w:rsidRPr="003A7698" w:rsidRDefault="00FC0041" w:rsidP="00FC0041">
      <w:pPr>
        <w:rPr>
          <w:rFonts w:eastAsia="DengXian"/>
        </w:rPr>
      </w:pPr>
      <w:r w:rsidRPr="003A7698">
        <w:rPr>
          <w:rFonts w:eastAsia="DengXian"/>
        </w:rPr>
        <w:t>The requirements in clause 6.</w:t>
      </w:r>
      <w:r>
        <w:rPr>
          <w:rFonts w:eastAsia="DengXian"/>
        </w:rPr>
        <w:t>4</w:t>
      </w:r>
      <w:r w:rsidRPr="003A7698">
        <w:rPr>
          <w:rFonts w:eastAsia="DengXian"/>
        </w:rPr>
        <w:t xml:space="preserve">.1 apply to the </w:t>
      </w:r>
      <w:r w:rsidRPr="00870B6F">
        <w:rPr>
          <w:rFonts w:eastAsia="DengXian"/>
        </w:rPr>
        <w:t>transmitter ON period</w:t>
      </w:r>
      <w:r w:rsidRPr="003A7698">
        <w:rPr>
          <w:rFonts w:eastAsia="DengXian"/>
        </w:rPr>
        <w:t>.</w:t>
      </w:r>
    </w:p>
    <w:p w14:paraId="70B3A575" w14:textId="77777777" w:rsidR="00FC0041" w:rsidRPr="00870B6F" w:rsidRDefault="00FC0041" w:rsidP="00FC0041">
      <w:pPr>
        <w:rPr>
          <w:rFonts w:eastAsia="DengXian"/>
        </w:rPr>
      </w:pPr>
      <w:r w:rsidRPr="003A7698">
        <w:rPr>
          <w:rFonts w:eastAsia="DengXian"/>
        </w:rPr>
        <w:t xml:space="preserve">Frequency error is the measure of the difference between the actual BS transmit frequency and the assigned frequency. </w:t>
      </w:r>
      <w:r w:rsidRPr="00870B6F">
        <w:rPr>
          <w:rFonts w:eastAsia="DengXian"/>
        </w:rPr>
        <w:t>The same source shall be used for RF frequency and data clock generation.</w:t>
      </w:r>
    </w:p>
    <w:p w14:paraId="36DF6028" w14:textId="77777777" w:rsidR="00FC0041" w:rsidRPr="00870B6F" w:rsidRDefault="00FC0041" w:rsidP="00FC0041">
      <w:pPr>
        <w:rPr>
          <w:rFonts w:eastAsia="DengXian"/>
        </w:rPr>
      </w:pPr>
      <w:r w:rsidRPr="00870B6F">
        <w:rPr>
          <w:rFonts w:eastAsia="DengXian"/>
        </w:rPr>
        <w:t>For BS type 1-C this requirement shall be applied at the antenna connector supporting transmission in the operating band.</w:t>
      </w:r>
    </w:p>
    <w:p w14:paraId="3278B2AD" w14:textId="77777777" w:rsidR="00FC0041" w:rsidRPr="003A7698" w:rsidRDefault="00FC0041" w:rsidP="00E23CFC">
      <w:pPr>
        <w:pStyle w:val="Heading4"/>
      </w:pPr>
      <w:bookmarkStart w:id="679" w:name="_Toc21127474"/>
      <w:bookmarkStart w:id="680" w:name="_Toc29811683"/>
      <w:bookmarkStart w:id="681" w:name="_Toc36817235"/>
      <w:bookmarkStart w:id="682" w:name="_Toc37260151"/>
      <w:bookmarkStart w:id="683" w:name="_Toc37267539"/>
      <w:bookmarkStart w:id="684" w:name="_Toc44712141"/>
      <w:bookmarkStart w:id="685" w:name="_Toc45893454"/>
      <w:bookmarkStart w:id="686" w:name="_Toc53178181"/>
      <w:bookmarkStart w:id="687" w:name="_Toc53178632"/>
      <w:bookmarkStart w:id="688" w:name="_Toc61178858"/>
      <w:bookmarkStart w:id="689" w:name="_Toc61179328"/>
      <w:bookmarkStart w:id="690" w:name="_Toc67916624"/>
      <w:bookmarkStart w:id="691" w:name="_Toc74663222"/>
      <w:bookmarkStart w:id="692" w:name="_Toc82621762"/>
      <w:bookmarkStart w:id="693" w:name="_Toc90422609"/>
      <w:bookmarkStart w:id="694" w:name="_Toc106782802"/>
      <w:bookmarkStart w:id="695" w:name="_Toc107311693"/>
      <w:bookmarkStart w:id="696" w:name="_Toc107419277"/>
      <w:bookmarkStart w:id="697" w:name="_Toc107474904"/>
      <w:bookmarkStart w:id="698" w:name="_Toc114255497"/>
      <w:bookmarkStart w:id="699" w:name="_Toc115186177"/>
      <w:bookmarkStart w:id="700" w:name="_Toc123048991"/>
      <w:bookmarkStart w:id="701" w:name="_Toc123051910"/>
      <w:bookmarkStart w:id="702" w:name="_Toc123054379"/>
      <w:bookmarkStart w:id="703" w:name="_Toc123717480"/>
      <w:bookmarkStart w:id="704" w:name="_Toc124157056"/>
      <w:bookmarkStart w:id="705" w:name="_Toc124266460"/>
      <w:bookmarkStart w:id="706" w:name="_Toc131595818"/>
      <w:bookmarkStart w:id="707" w:name="_Toc131740816"/>
      <w:bookmarkStart w:id="708" w:name="_Toc131766350"/>
      <w:bookmarkStart w:id="709" w:name="_Toc138837572"/>
      <w:bookmarkStart w:id="710" w:name="_Toc156567393"/>
      <w:bookmarkStart w:id="711" w:name="_Toc176875999"/>
      <w:bookmarkStart w:id="712" w:name="_Toc187245504"/>
      <w:bookmarkStart w:id="713" w:name="_Toc194092357"/>
      <w:bookmarkStart w:id="714" w:name="_Toc234137550"/>
      <w:r w:rsidRPr="003A7698">
        <w:t>6.</w:t>
      </w:r>
      <w:r>
        <w:t>4</w:t>
      </w:r>
      <w:r w:rsidRPr="003A7698">
        <w:t>.1.2</w:t>
      </w:r>
      <w:r w:rsidRPr="003A7698">
        <w:tab/>
        <w:t xml:space="preserve">Minimum requirement for </w:t>
      </w:r>
      <w:r w:rsidRPr="003A7698">
        <w:rPr>
          <w:i/>
        </w:rPr>
        <w:t>BS type 1-C</w:t>
      </w:r>
      <w:bookmarkEnd w:id="714"/>
      <w:r w:rsidRPr="003A7698">
        <w:t xml:space="preserve"> </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B6B7003" w14:textId="77777777" w:rsidR="00FC0041" w:rsidRPr="003A7698" w:rsidRDefault="00FC0041" w:rsidP="00FC0041">
      <w:pPr>
        <w:rPr>
          <w:rFonts w:eastAsia="DengXian"/>
        </w:rPr>
      </w:pPr>
      <w:r w:rsidRPr="003A7698">
        <w:rPr>
          <w:rFonts w:eastAsia="DengXian"/>
        </w:rPr>
        <w:t xml:space="preserve">For </w:t>
      </w:r>
      <w:r w:rsidRPr="00870B6F">
        <w:rPr>
          <w:rFonts w:eastAsia="DengXian"/>
        </w:rPr>
        <w:t>BS type 1-C</w:t>
      </w:r>
      <w:r w:rsidRPr="003A7698">
        <w:rPr>
          <w:rFonts w:eastAsia="DengXian"/>
        </w:rPr>
        <w:t>, the modulated carrier frequency of each NR carrier configured by the BS shall be accurate to within</w:t>
      </w:r>
      <w:r w:rsidRPr="003A7698">
        <w:rPr>
          <w:rFonts w:eastAsia="DengXian" w:cs="v5.0.0"/>
        </w:rPr>
        <w:t xml:space="preserve"> the accuracy range given in table 6.</w:t>
      </w:r>
      <w:r>
        <w:rPr>
          <w:rFonts w:eastAsia="DengXian" w:cs="v5.0.0"/>
        </w:rPr>
        <w:t>4</w:t>
      </w:r>
      <w:r w:rsidRPr="003A7698">
        <w:rPr>
          <w:rFonts w:eastAsia="DengXian" w:cs="v5.0.0"/>
        </w:rPr>
        <w:t>.1.2-1</w:t>
      </w:r>
      <w:r w:rsidRPr="003A7698">
        <w:rPr>
          <w:rFonts w:eastAsia="DengXian"/>
        </w:rPr>
        <w:t xml:space="preserve"> observed over 1 </w:t>
      </w:r>
      <w:proofErr w:type="spellStart"/>
      <w:r w:rsidRPr="003A7698">
        <w:rPr>
          <w:rFonts w:eastAsia="DengXian"/>
        </w:rPr>
        <w:t>ms</w:t>
      </w:r>
      <w:proofErr w:type="spellEnd"/>
      <w:r w:rsidRPr="003A7698">
        <w:rPr>
          <w:rFonts w:eastAsia="DengXian"/>
        </w:rPr>
        <w:t xml:space="preserve">. </w:t>
      </w:r>
    </w:p>
    <w:p w14:paraId="43B502C6" w14:textId="77777777" w:rsidR="00FC0041" w:rsidRPr="003A7698" w:rsidRDefault="00FC0041" w:rsidP="00FC0041">
      <w:pPr>
        <w:keepNext/>
        <w:keepLines/>
        <w:spacing w:before="60"/>
        <w:jc w:val="center"/>
        <w:rPr>
          <w:rFonts w:eastAsia="DengXian"/>
          <w:b/>
        </w:rPr>
      </w:pPr>
      <w:bookmarkStart w:id="715" w:name="MCCQCTEMPBM_00000050"/>
      <w:r w:rsidRPr="003A7698">
        <w:rPr>
          <w:rFonts w:eastAsia="DengXian"/>
          <w:b/>
        </w:rPr>
        <w:t>Table 6.</w:t>
      </w:r>
      <w:r>
        <w:rPr>
          <w:rFonts w:eastAsia="DengXian"/>
          <w:b/>
        </w:rPr>
        <w:t>4</w:t>
      </w:r>
      <w:r w:rsidRPr="003A7698">
        <w:rPr>
          <w:rFonts w:eastAsia="DengXian"/>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bookmarkEnd w:id="715"/>
          <w:p w14:paraId="12383E0C" w14:textId="77777777" w:rsidR="00FC0041" w:rsidRPr="003A7698" w:rsidRDefault="00FC0041" w:rsidP="00FC0041">
            <w:pPr>
              <w:keepNext/>
              <w:keepLines/>
              <w:spacing w:after="0"/>
              <w:jc w:val="center"/>
              <w:rPr>
                <w:rFonts w:eastAsia="DengXian"/>
                <w:b/>
                <w:sz w:val="18"/>
              </w:rPr>
            </w:pPr>
            <w:r w:rsidRPr="003A7698">
              <w:rPr>
                <w:rFonts w:eastAsia="DengXian"/>
                <w:b/>
                <w:sz w:val="18"/>
              </w:rPr>
              <w:t>BS class</w:t>
            </w:r>
          </w:p>
        </w:tc>
        <w:tc>
          <w:tcPr>
            <w:tcW w:w="1559" w:type="dxa"/>
          </w:tcPr>
          <w:p w14:paraId="12B11D37" w14:textId="77777777" w:rsidR="00FC0041" w:rsidRPr="003A7698" w:rsidRDefault="00FC0041" w:rsidP="00FC0041">
            <w:pPr>
              <w:keepNext/>
              <w:keepLines/>
              <w:spacing w:after="0"/>
              <w:jc w:val="center"/>
              <w:rPr>
                <w:rFonts w:eastAsia="DengXian"/>
                <w:b/>
                <w:sz w:val="18"/>
              </w:rPr>
            </w:pPr>
            <w:r w:rsidRPr="003A7698">
              <w:rPr>
                <w:rFonts w:eastAsia="DengXian"/>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DengXian"/>
                <w:sz w:val="18"/>
              </w:rPr>
            </w:pPr>
            <w:r w:rsidRPr="003A7698">
              <w:rPr>
                <w:rFonts w:eastAsia="DengXian"/>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DengXian"/>
                <w:sz w:val="18"/>
              </w:rPr>
            </w:pPr>
            <w:r w:rsidRPr="003A7698">
              <w:rPr>
                <w:rFonts w:eastAsia="DengXian"/>
                <w:sz w:val="18"/>
              </w:rPr>
              <w:t>±0.1 ppm</w:t>
            </w:r>
          </w:p>
        </w:tc>
      </w:tr>
    </w:tbl>
    <w:p w14:paraId="1DA25E6A" w14:textId="77777777" w:rsidR="00FC0041" w:rsidRPr="00FC0041" w:rsidRDefault="00FC0041" w:rsidP="00870B6F"/>
    <w:p w14:paraId="2C562252" w14:textId="2192605D" w:rsidR="00441D21" w:rsidRDefault="00441D21" w:rsidP="00441D21">
      <w:pPr>
        <w:pStyle w:val="Heading3"/>
      </w:pPr>
      <w:bookmarkStart w:id="716" w:name="_Toc21127475"/>
      <w:bookmarkStart w:id="717" w:name="_Toc29811684"/>
      <w:bookmarkStart w:id="718" w:name="_Toc36817236"/>
      <w:bookmarkStart w:id="719" w:name="_Toc37260152"/>
      <w:bookmarkStart w:id="720" w:name="_Toc37267540"/>
      <w:bookmarkStart w:id="721" w:name="_Toc44712142"/>
      <w:bookmarkStart w:id="722" w:name="_Toc45893455"/>
      <w:bookmarkStart w:id="723" w:name="_Toc53178182"/>
      <w:bookmarkStart w:id="724" w:name="_Toc53178633"/>
      <w:bookmarkStart w:id="725" w:name="_Toc61178859"/>
      <w:bookmarkStart w:id="726" w:name="_Toc61179329"/>
      <w:bookmarkStart w:id="727" w:name="_Toc67916625"/>
      <w:bookmarkStart w:id="728" w:name="_Toc74663223"/>
      <w:bookmarkStart w:id="729" w:name="_Toc82621763"/>
      <w:bookmarkStart w:id="730" w:name="_Toc90422610"/>
      <w:bookmarkStart w:id="731" w:name="_Toc106782803"/>
      <w:bookmarkStart w:id="732" w:name="_Toc107311694"/>
      <w:bookmarkStart w:id="733" w:name="_Toc107419278"/>
      <w:bookmarkStart w:id="734" w:name="_Toc107474905"/>
      <w:bookmarkStart w:id="735" w:name="_Toc114255498"/>
      <w:bookmarkStart w:id="736" w:name="_Toc115186178"/>
      <w:bookmarkStart w:id="737" w:name="_Toc123048992"/>
      <w:bookmarkStart w:id="738" w:name="_Toc123051911"/>
      <w:bookmarkStart w:id="739" w:name="_Toc123054380"/>
      <w:bookmarkStart w:id="740" w:name="_Toc123717481"/>
      <w:bookmarkStart w:id="741" w:name="_Toc124157057"/>
      <w:bookmarkStart w:id="742" w:name="_Toc124266461"/>
      <w:bookmarkStart w:id="743" w:name="_Toc131595819"/>
      <w:bookmarkStart w:id="744" w:name="_Toc131740817"/>
      <w:bookmarkStart w:id="745" w:name="_Toc131766351"/>
      <w:bookmarkStart w:id="746" w:name="_Toc138837573"/>
      <w:bookmarkStart w:id="747" w:name="_Toc156567394"/>
      <w:bookmarkStart w:id="748" w:name="_Toc176876000"/>
      <w:bookmarkStart w:id="749" w:name="_Toc187245505"/>
      <w:bookmarkStart w:id="750" w:name="_Toc193202745"/>
      <w:bookmarkStart w:id="751" w:name="_Toc207954143"/>
      <w:bookmarkStart w:id="752" w:name="_Toc207954283"/>
      <w:bookmarkStart w:id="753" w:name="_Toc234137551"/>
      <w:r w:rsidRPr="00F95B02">
        <w:t>6.</w:t>
      </w:r>
      <w:r w:rsidR="009C3CDD">
        <w:t>4</w:t>
      </w:r>
      <w:r w:rsidRPr="00F95B02">
        <w:t>.2</w:t>
      </w:r>
      <w:r w:rsidRPr="00F95B02">
        <w:tab/>
        <w:t>Modulation quality</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xml:space="preserve">, PRDCH, the R2D </w:t>
      </w:r>
      <w:proofErr w:type="spellStart"/>
      <w:r w:rsidRPr="000177C6">
        <w:t>postamble</w:t>
      </w:r>
      <w:proofErr w:type="spellEnd"/>
      <w:r w:rsidRPr="000177C6">
        <w:t xml:space="preserv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924576" w:rsidRDefault="00FC0041" w:rsidP="00FC0041">
      <w:pPr>
        <w:rPr>
          <w:color w:val="0070C0"/>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proofErr w:type="spellStart"/>
      <w:r w:rsidRPr="000177C6">
        <w:rPr>
          <w:lang w:val="en-US"/>
        </w:rPr>
        <w:t>Anavg</w:t>
      </w:r>
      <w:proofErr w:type="spellEnd"/>
      <w:r w:rsidRPr="000177C6">
        <w:rPr>
          <w:lang w:val="en-US"/>
        </w:rPr>
        <w:t xml:space="preserve">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proofErr w:type="spellStart"/>
      <w:r w:rsidRPr="000177C6">
        <w:rPr>
          <w:lang w:val="en-US"/>
        </w:rPr>
        <w:t>Bnavg</w:t>
      </w:r>
      <w:proofErr w:type="spellEnd"/>
      <w:r w:rsidRPr="000177C6">
        <w:rPr>
          <w:lang w:val="en-US"/>
        </w:rPr>
        <w:t xml:space="preserve">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proofErr w:type="spellStart"/>
      <w:r w:rsidRPr="000177C6">
        <w:rPr>
          <w:bCs/>
          <w:lang w:val="en-US"/>
        </w:rPr>
        <w:t>navg</w:t>
      </w:r>
      <w:proofErr w:type="spellEnd"/>
      <w:r w:rsidRPr="000177C6">
        <w:rPr>
          <w:rFonts w:hint="eastAsia"/>
        </w:rPr>
        <w:t>-</w:t>
      </w:r>
      <w:r w:rsidRPr="000177C6">
        <w:t>B</w:t>
      </w:r>
      <w:proofErr w:type="spellStart"/>
      <w:r w:rsidRPr="000177C6">
        <w:rPr>
          <w:bCs/>
          <w:lang w:val="en-US"/>
        </w:rPr>
        <w:t>navg</w:t>
      </w:r>
      <w:proofErr w:type="spellEnd"/>
      <w:r w:rsidRPr="000177C6">
        <w:t>)/A</w:t>
      </w:r>
      <w:proofErr w:type="spellStart"/>
      <w:r w:rsidRPr="000177C6">
        <w:rPr>
          <w:bCs/>
          <w:lang w:val="en-US"/>
        </w:rPr>
        <w:t>navg</w:t>
      </w:r>
      <w:proofErr w:type="spellEnd"/>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w:t>
      </w:r>
      <w:proofErr w:type="spellStart"/>
      <w:r w:rsidRPr="00D26051">
        <w:t>Einitial</w:t>
      </w:r>
      <w:proofErr w:type="spellEnd"/>
      <w:r w:rsidRPr="00D26051">
        <w:t xml:space="preserve"> </w:t>
      </w:r>
      <w:r w:rsidRPr="00EC0CB7">
        <w:t>during t</w:t>
      </w:r>
      <w:r>
        <w:t>1</w:t>
      </w:r>
      <w:r w:rsidRPr="00EC0CB7">
        <w:t xml:space="preserve">. The envelope of electric filed strength for OOK Bit 0 shall increase monotonically from 10% to less than 90 % of its initial value </w:t>
      </w:r>
      <w:proofErr w:type="spellStart"/>
      <w:r w:rsidRPr="00EC0CB7">
        <w:t>Einitial</w:t>
      </w:r>
      <w:proofErr w:type="spellEnd"/>
      <w:r w:rsidRPr="00EC0CB7">
        <w:t xml:space="preserve"> during t3.</w:t>
      </w:r>
      <w:r>
        <w:t xml:space="preserve"> The i</w:t>
      </w:r>
      <w:r w:rsidRPr="00EC0CB7">
        <w:t xml:space="preserve">nitial value </w:t>
      </w:r>
      <w:proofErr w:type="spellStart"/>
      <w:r w:rsidRPr="00EC0CB7">
        <w:t>Einitial</w:t>
      </w:r>
      <w:proofErr w:type="spellEnd"/>
      <w:r>
        <w:t xml:space="preserve"> is defined as the field strength difference between </w:t>
      </w:r>
      <w:proofErr w:type="spellStart"/>
      <w:r w:rsidRPr="008168D3">
        <w:t>Anavg</w:t>
      </w:r>
      <w:proofErr w:type="spellEnd"/>
      <w:r>
        <w:t xml:space="preserve"> and </w:t>
      </w:r>
      <w:proofErr w:type="spellStart"/>
      <w:r w:rsidRPr="008168D3">
        <w:t>Bnavg</w:t>
      </w:r>
      <w:proofErr w:type="spellEnd"/>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w:t>
      </w:r>
      <w:proofErr w:type="spellStart"/>
      <w:r w:rsidRPr="00D26051">
        <w:t>Einitial</w:t>
      </w:r>
      <w:proofErr w:type="spellEnd"/>
      <w:r w:rsidRPr="00D26051">
        <w:t xml:space="preserve"> </w:t>
      </w:r>
      <w:r w:rsidRPr="00E3382B">
        <w:t xml:space="preserve">and ends when the envelop rises to 90% </w:t>
      </w:r>
      <w:r>
        <w:t xml:space="preserve">of the </w:t>
      </w:r>
      <w:r w:rsidRPr="00D26051">
        <w:t xml:space="preserve">initial value </w:t>
      </w:r>
      <w:proofErr w:type="spellStart"/>
      <w:r w:rsidRPr="00D26051">
        <w:t>Einitial</w:t>
      </w:r>
      <w:proofErr w:type="spellEnd"/>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 xml:space="preserve">the initial value </w:t>
      </w:r>
      <w:proofErr w:type="spellStart"/>
      <w:r w:rsidRPr="00D26051">
        <w:t>Einitial</w:t>
      </w:r>
      <w:proofErr w:type="spellEnd"/>
      <w:r w:rsidRPr="00E3382B">
        <w:t xml:space="preserve"> and ends when the envelop falls to 10% of </w:t>
      </w:r>
      <w:r w:rsidRPr="00D26051">
        <w:t xml:space="preserve">the initial value </w:t>
      </w:r>
      <w:proofErr w:type="spellStart"/>
      <w:r w:rsidRPr="00D26051">
        <w:t>Einitial</w:t>
      </w:r>
      <w:proofErr w:type="spellEnd"/>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w:t>
      </w:r>
      <w:proofErr w:type="spellStart"/>
      <w:r w:rsidRPr="00D26051">
        <w:t>Einitial</w:t>
      </w:r>
      <w:proofErr w:type="spellEnd"/>
      <w:r w:rsidRPr="00D26051">
        <w:t xml:space="preserve"> </w:t>
      </w:r>
      <w:r w:rsidRPr="00E3382B">
        <w:t xml:space="preserve">and ends when envelop rise to 10% level of </w:t>
      </w:r>
      <w:r w:rsidRPr="00D26051">
        <w:t xml:space="preserve">the initial value </w:t>
      </w:r>
      <w:proofErr w:type="spellStart"/>
      <w:r w:rsidRPr="00D26051">
        <w:t>Einitial</w:t>
      </w:r>
      <w:proofErr w:type="spellEnd"/>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proofErr w:type="spellStart"/>
      <w:r w:rsidRPr="000177C6">
        <w:rPr>
          <w:lang w:val="en-US"/>
        </w:rPr>
        <w:t>Ripple_high</w:t>
      </w:r>
      <w:proofErr w:type="spellEnd"/>
      <w:r w:rsidRPr="000177C6">
        <w:rPr>
          <w:lang w:val="en-US"/>
        </w:rPr>
        <w:t xml:space="preserve"> (%) = </w:t>
      </w:r>
      <w:r w:rsidRPr="000177C6">
        <w:rPr>
          <w:bCs/>
          <w:lang w:val="en-US"/>
        </w:rPr>
        <w:t xml:space="preserve">((An − </w:t>
      </w:r>
      <w:proofErr w:type="spellStart"/>
      <w:r w:rsidRPr="000177C6">
        <w:rPr>
          <w:bCs/>
          <w:lang w:val="en-US"/>
        </w:rPr>
        <w:t>Anavg</w:t>
      </w:r>
      <w:proofErr w:type="spellEnd"/>
      <w:r w:rsidRPr="000177C6">
        <w:rPr>
          <w:bCs/>
          <w:lang w:val="en-US"/>
        </w:rPr>
        <w:t>) / (Anag-</w:t>
      </w:r>
      <w:proofErr w:type="spellStart"/>
      <w:r w:rsidRPr="000177C6">
        <w:rPr>
          <w:rFonts w:hint="eastAsia"/>
          <w:bCs/>
          <w:lang w:val="en-US"/>
        </w:rPr>
        <w:t>B</w:t>
      </w:r>
      <w:r w:rsidRPr="000177C6">
        <w:rPr>
          <w:bCs/>
          <w:lang w:val="en-US"/>
        </w:rPr>
        <w:t>navg</w:t>
      </w:r>
      <w:proofErr w:type="spellEnd"/>
      <w:r w:rsidRPr="000177C6">
        <w:rPr>
          <w:bCs/>
          <w:lang w:val="en-US"/>
        </w:rPr>
        <w:t xml:space="preserve">)) × 100% </w:t>
      </w:r>
    </w:p>
    <w:p w14:paraId="21AAA510" w14:textId="77777777" w:rsidR="00FC0041" w:rsidRDefault="00FC0041" w:rsidP="00FC0041">
      <w:pPr>
        <w:spacing w:before="24" w:after="24"/>
        <w:rPr>
          <w:bCs/>
          <w:lang w:val="en-US"/>
        </w:rPr>
      </w:pPr>
      <w:proofErr w:type="spellStart"/>
      <w:r w:rsidRPr="000177C6">
        <w:rPr>
          <w:bCs/>
          <w:lang w:val="en-US"/>
        </w:rPr>
        <w:t>Ripple_low</w:t>
      </w:r>
      <w:proofErr w:type="spellEnd"/>
      <w:r w:rsidRPr="000177C6">
        <w:rPr>
          <w:bCs/>
          <w:lang w:val="en-US"/>
        </w:rPr>
        <w:t xml:space="preserve"> (%) = ((Bn − </w:t>
      </w:r>
      <w:proofErr w:type="spellStart"/>
      <w:r w:rsidRPr="000177C6">
        <w:rPr>
          <w:bCs/>
          <w:lang w:val="en-US"/>
        </w:rPr>
        <w:t>Bnavg</w:t>
      </w:r>
      <w:proofErr w:type="spellEnd"/>
      <w:r w:rsidRPr="000177C6">
        <w:rPr>
          <w:bCs/>
          <w:lang w:val="en-US"/>
        </w:rPr>
        <w:t>) / (</w:t>
      </w:r>
      <w:proofErr w:type="spellStart"/>
      <w:r w:rsidRPr="000177C6">
        <w:rPr>
          <w:bCs/>
          <w:lang w:val="en-US"/>
        </w:rPr>
        <w:t>Anavg-Bnavg</w:t>
      </w:r>
      <w:proofErr w:type="spellEnd"/>
      <w:r w:rsidRPr="000177C6">
        <w:rPr>
          <w:bCs/>
          <w:lang w:val="en-US"/>
        </w:rPr>
        <w:t>))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proofErr w:type="spellStart"/>
      <w:r w:rsidRPr="007B173F">
        <w:t>Ripple_high</w:t>
      </w:r>
      <w:proofErr w:type="spellEnd"/>
      <w:r w:rsidRPr="00E3382B">
        <w:t xml:space="preserve"> % of </w:t>
      </w:r>
      <w:proofErr w:type="spellStart"/>
      <w:r w:rsidRPr="00E3382B">
        <w:t>Einitial</w:t>
      </w:r>
      <w:proofErr w:type="spellEnd"/>
      <w:r w:rsidRPr="00E3382B">
        <w:t xml:space="preserve"> </w:t>
      </w:r>
      <w:r>
        <w:t xml:space="preserve">for OOK chip 1 </w:t>
      </w:r>
      <w:r w:rsidRPr="00E3382B">
        <w:t xml:space="preserve">and </w:t>
      </w:r>
      <w:r>
        <w:t>+/-</w:t>
      </w:r>
      <w:proofErr w:type="spellStart"/>
      <w:r w:rsidRPr="000177C6">
        <w:rPr>
          <w:bCs/>
          <w:lang w:val="en-US"/>
        </w:rPr>
        <w:t>Ripple_low</w:t>
      </w:r>
      <w:proofErr w:type="spellEnd"/>
      <w:r w:rsidRPr="000177C6">
        <w:rPr>
          <w:bCs/>
          <w:lang w:val="en-US"/>
        </w:rPr>
        <w:t xml:space="preserve"> </w:t>
      </w:r>
      <w:r w:rsidRPr="00E3382B">
        <w:t xml:space="preserve">% of </w:t>
      </w:r>
      <w:proofErr w:type="spellStart"/>
      <w:r w:rsidRPr="00E3382B">
        <w:t>Einitial</w:t>
      </w:r>
      <w:proofErr w:type="spellEnd"/>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proofErr w:type="spellStart"/>
      <w:r w:rsidRPr="000177C6">
        <w:rPr>
          <w:u w:val="single"/>
        </w:rPr>
        <w:t>Pulsewidth</w:t>
      </w:r>
      <w:proofErr w:type="spellEnd"/>
      <w:r w:rsidRPr="000177C6">
        <w:rPr>
          <w:u w:val="single"/>
        </w:rPr>
        <w:t xml:space="preserve">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 xml:space="preserve">the initial value </w:t>
      </w:r>
      <w:proofErr w:type="spellStart"/>
      <w:r w:rsidRPr="00D26051">
        <w:t>Einitial</w:t>
      </w:r>
      <w:proofErr w:type="spellEnd"/>
      <w:r>
        <w:t xml:space="preserve"> and envelop rinsing edge at 50% of </w:t>
      </w:r>
      <w:r w:rsidRPr="00D26051">
        <w:t xml:space="preserve">the initial value </w:t>
      </w:r>
      <w:proofErr w:type="spellStart"/>
      <w:r w:rsidRPr="00D26051">
        <w:t>Einitial</w:t>
      </w:r>
      <w:proofErr w:type="spellEnd"/>
      <w:r>
        <w:t xml:space="preserve">. </w:t>
      </w:r>
    </w:p>
    <w:p w14:paraId="0D7369F0" w14:textId="77777777" w:rsidR="00FC0041" w:rsidRPr="00907672" w:rsidRDefault="00FC0041" w:rsidP="00D87438">
      <w:pPr>
        <w:pStyle w:val="TH"/>
        <w:rPr>
          <w:sz w:val="18"/>
          <w:szCs w:val="18"/>
          <w:lang w:val="en-US"/>
        </w:rPr>
      </w:pPr>
      <w:r w:rsidRPr="00907672">
        <w:rPr>
          <w:lang w:val="en-US" w:eastAsia="zh-CN"/>
        </w:rPr>
        <w:t>Table</w:t>
      </w:r>
      <w:r>
        <w:rPr>
          <w:lang w:val="en-US" w:eastAsia="zh-CN"/>
        </w:rPr>
        <w:t xml:space="preserve"> 6.4.2-1</w:t>
      </w:r>
      <w:r w:rsidRPr="00907672">
        <w:rPr>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F65527" w:rsidRDefault="00FC0041" w:rsidP="00FC0041">
            <w:pPr>
              <w:rPr>
                <w:b/>
                <w:bCs/>
                <w:sz w:val="15"/>
                <w:szCs w:val="22"/>
                <w:lang w:val="fr-FR"/>
              </w:rPr>
            </w:pPr>
            <w:bookmarkStart w:id="754" w:name="_Hlk206683052"/>
            <w:r w:rsidRPr="00F65527">
              <w:rPr>
                <w:b/>
                <w:bCs/>
                <w:sz w:val="15"/>
                <w:szCs w:val="22"/>
                <w:lang w:val="fr-FR"/>
              </w:rPr>
              <w:t xml:space="preserve">R2D </w:t>
            </w:r>
            <w:r w:rsidRPr="00F65527">
              <w:rPr>
                <w:rFonts w:hint="eastAsia"/>
                <w:b/>
                <w:bCs/>
                <w:sz w:val="15"/>
                <w:szCs w:val="22"/>
                <w:lang w:val="fr-FR"/>
              </w:rPr>
              <w:t>Chip</w:t>
            </w:r>
            <w:r w:rsidRPr="00F65527">
              <w:rPr>
                <w:b/>
                <w:bCs/>
                <w:sz w:val="15"/>
                <w:szCs w:val="22"/>
                <w:lang w:val="fr-FR"/>
              </w:rPr>
              <w:t xml:space="preserve"> </w:t>
            </w:r>
            <w:r w:rsidRPr="00F65527">
              <w:rPr>
                <w:rFonts w:hint="eastAsia"/>
                <w:b/>
                <w:bCs/>
                <w:sz w:val="15"/>
                <w:szCs w:val="22"/>
                <w:lang w:val="fr-FR"/>
              </w:rPr>
              <w:t>duration</w:t>
            </w:r>
            <w:r w:rsidRPr="00F65527">
              <w:rPr>
                <w:rFonts w:hint="eastAsia"/>
                <w:b/>
                <w:bCs/>
                <w:sz w:val="15"/>
                <w:szCs w:val="22"/>
                <w:lang w:val="fr-FR"/>
              </w:rPr>
              <w:t>：</w:t>
            </w:r>
            <w:r w:rsidRPr="00F65527">
              <w:rPr>
                <w:b/>
                <w:bCs/>
                <w:sz w:val="15"/>
                <w:szCs w:val="22"/>
                <w:lang w:val="fr-FR"/>
              </w:rPr>
              <w:t>T</w:t>
            </w:r>
            <w:r w:rsidRPr="00F65527">
              <w:rPr>
                <w:rFonts w:hint="eastAsia"/>
                <w:b/>
                <w:bCs/>
                <w:sz w:val="15"/>
                <w:szCs w:val="22"/>
                <w:lang w:val="fr-FR"/>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proofErr w:type="spellStart"/>
            <w:r w:rsidRPr="008438B8">
              <w:rPr>
                <w:sz w:val="15"/>
                <w:szCs w:val="22"/>
              </w:rPr>
              <w:t>Ripple_high</w:t>
            </w:r>
            <w:proofErr w:type="spellEnd"/>
          </w:p>
          <w:p w14:paraId="0440A446" w14:textId="77777777" w:rsidR="00FC0041" w:rsidRPr="008438B8" w:rsidRDefault="00FC0041" w:rsidP="00FC0041">
            <w:pPr>
              <w:rPr>
                <w:sz w:val="15"/>
                <w:szCs w:val="22"/>
              </w:rPr>
            </w:pPr>
            <w:proofErr w:type="spellStart"/>
            <w:r w:rsidRPr="008438B8">
              <w:rPr>
                <w:sz w:val="15"/>
                <w:szCs w:val="22"/>
              </w:rPr>
              <w:t>Ripple</w:t>
            </w:r>
            <w:r w:rsidRPr="008438B8">
              <w:rPr>
                <w:rFonts w:hint="eastAsia"/>
                <w:sz w:val="15"/>
                <w:szCs w:val="22"/>
              </w:rPr>
              <w:t>_</w:t>
            </w:r>
            <w:r w:rsidRPr="008438B8">
              <w:rPr>
                <w:sz w:val="15"/>
                <w:szCs w:val="22"/>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w:t>
            </w:r>
            <w:proofErr w:type="spellStart"/>
            <w:r w:rsidRPr="008438B8">
              <w:rPr>
                <w:sz w:val="15"/>
                <w:szCs w:val="22"/>
              </w:rPr>
              <w:t>Pulsewidth</w:t>
            </w:r>
            <w:proofErr w:type="spellEnd"/>
            <w:r w:rsidRPr="008438B8">
              <w:rPr>
                <w:sz w:val="15"/>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54"/>
    </w:tbl>
    <w:p w14:paraId="47EA7A8B" w14:textId="77777777" w:rsidR="00FC0041" w:rsidRDefault="00FC0041" w:rsidP="00FC0041"/>
    <w:bookmarkStart w:id="755" w:name="MCCQCTEMPBM_00000065"/>
    <w:p w14:paraId="096BF28D" w14:textId="76115667" w:rsidR="00FC0041" w:rsidRDefault="00817CE2" w:rsidP="00D87438">
      <w:pPr>
        <w:pStyle w:val="TH"/>
      </w:pPr>
      <w:r>
        <w:object w:dxaOrig="22663" w:dyaOrig="13837" w14:anchorId="19F6B277">
          <v:shape id="_x0000_i1032" type="#_x0000_t75" style="width:251.45pt;height:154.5pt" o:ole="">
            <v:imagedata r:id="rId25" o:title=""/>
          </v:shape>
          <o:OLEObject Type="Embed" ProgID="Visio.Drawing.15" ShapeID="_x0000_i1032" DrawAspect="Content" ObjectID="_1844750271" r:id="rId26"/>
        </w:object>
      </w:r>
      <w:bookmarkEnd w:id="755"/>
    </w:p>
    <w:p w14:paraId="0D44CCB7" w14:textId="77777777" w:rsidR="00FC0041" w:rsidRPr="00870B6F" w:rsidRDefault="00FC0041" w:rsidP="00D87438">
      <w:pPr>
        <w:pStyle w:val="TF"/>
        <w:rPr>
          <w:lang w:val="en-US" w:eastAsia="zh-CN"/>
        </w:rPr>
      </w:pPr>
      <w:bookmarkStart w:id="756" w:name="MCCQCTEMPBM_00000062"/>
      <w:r w:rsidRPr="00870B6F">
        <w:rPr>
          <w:lang w:val="en-US" w:eastAsia="zh-CN"/>
        </w:rPr>
        <w:t>Figure 6.4.2-1: Timing mask for OOK chip 0 pulse</w:t>
      </w:r>
    </w:p>
    <w:bookmarkEnd w:id="756"/>
    <w:p w14:paraId="07878C7B" w14:textId="77777777" w:rsidR="00FC0041" w:rsidRPr="00FC0041" w:rsidRDefault="00FC0041" w:rsidP="00870B6F"/>
    <w:p w14:paraId="7F6F5BFB" w14:textId="09714F0D" w:rsidR="00441D21" w:rsidRPr="00F95B02" w:rsidRDefault="00441D21" w:rsidP="00441D21">
      <w:pPr>
        <w:pStyle w:val="Heading2"/>
      </w:pPr>
      <w:bookmarkStart w:id="757" w:name="_Toc21127482"/>
      <w:bookmarkStart w:id="758" w:name="_Toc29811691"/>
      <w:bookmarkStart w:id="759" w:name="_Toc36817243"/>
      <w:bookmarkStart w:id="760" w:name="_Toc37260159"/>
      <w:bookmarkStart w:id="761" w:name="_Toc37267547"/>
      <w:bookmarkStart w:id="762" w:name="_Toc44712149"/>
      <w:bookmarkStart w:id="763" w:name="_Toc45893462"/>
      <w:bookmarkStart w:id="764" w:name="_Toc53178189"/>
      <w:bookmarkStart w:id="765" w:name="_Toc53178640"/>
      <w:bookmarkStart w:id="766" w:name="_Toc61178866"/>
      <w:bookmarkStart w:id="767" w:name="_Toc61179336"/>
      <w:bookmarkStart w:id="768" w:name="_Toc67916632"/>
      <w:bookmarkStart w:id="769" w:name="_Toc74663230"/>
      <w:bookmarkStart w:id="770" w:name="_Toc82621770"/>
      <w:bookmarkStart w:id="771" w:name="_Toc90422617"/>
      <w:bookmarkStart w:id="772" w:name="_Toc106782810"/>
      <w:bookmarkStart w:id="773" w:name="_Toc107311701"/>
      <w:bookmarkStart w:id="774" w:name="_Toc107419285"/>
      <w:bookmarkStart w:id="775" w:name="_Toc107474912"/>
      <w:bookmarkStart w:id="776" w:name="_Toc114255505"/>
      <w:bookmarkStart w:id="777" w:name="_Toc115186185"/>
      <w:bookmarkStart w:id="778" w:name="_Toc123048999"/>
      <w:bookmarkStart w:id="779" w:name="_Toc123051918"/>
      <w:bookmarkStart w:id="780" w:name="_Toc123054387"/>
      <w:bookmarkStart w:id="781" w:name="_Toc123717488"/>
      <w:bookmarkStart w:id="782" w:name="_Toc124157064"/>
      <w:bookmarkStart w:id="783" w:name="_Toc124266468"/>
      <w:bookmarkStart w:id="784" w:name="_Toc131595826"/>
      <w:bookmarkStart w:id="785" w:name="_Toc131740824"/>
      <w:bookmarkStart w:id="786" w:name="_Toc131766358"/>
      <w:bookmarkStart w:id="787" w:name="_Toc138837580"/>
      <w:bookmarkStart w:id="788" w:name="_Toc156567401"/>
      <w:bookmarkStart w:id="789" w:name="_Toc176876007"/>
      <w:bookmarkStart w:id="790" w:name="_Toc187245512"/>
      <w:bookmarkStart w:id="791" w:name="_Toc193202746"/>
      <w:bookmarkStart w:id="792" w:name="_Toc207954144"/>
      <w:bookmarkStart w:id="793" w:name="_Toc207954284"/>
      <w:bookmarkStart w:id="794" w:name="_Toc234137552"/>
      <w:r w:rsidRPr="00F95B02">
        <w:lastRenderedPageBreak/>
        <w:t>6.</w:t>
      </w:r>
      <w:r w:rsidR="009C3CDD">
        <w:t>5</w:t>
      </w:r>
      <w:r w:rsidRPr="00F95B02">
        <w:tab/>
        <w:t>Unwanted emissions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6E28B53A" w14:textId="13F98C2B" w:rsidR="00441D21" w:rsidRDefault="00441D21" w:rsidP="00441D21">
      <w:pPr>
        <w:pStyle w:val="Heading3"/>
        <w:rPr>
          <w:rFonts w:eastAsia="Yu Mincho"/>
        </w:rPr>
      </w:pPr>
      <w:bookmarkStart w:id="795" w:name="_Toc21127483"/>
      <w:bookmarkStart w:id="796" w:name="_Toc29811692"/>
      <w:bookmarkStart w:id="797" w:name="_Toc36817244"/>
      <w:bookmarkStart w:id="798" w:name="_Toc37260160"/>
      <w:bookmarkStart w:id="799" w:name="_Toc37267548"/>
      <w:bookmarkStart w:id="800" w:name="_Toc44712150"/>
      <w:bookmarkStart w:id="801" w:name="_Toc45893463"/>
      <w:bookmarkStart w:id="802" w:name="_Toc53178190"/>
      <w:bookmarkStart w:id="803" w:name="_Toc53178641"/>
      <w:bookmarkStart w:id="804" w:name="_Toc61178867"/>
      <w:bookmarkStart w:id="805" w:name="_Toc61179337"/>
      <w:bookmarkStart w:id="806" w:name="_Toc67916633"/>
      <w:bookmarkStart w:id="807" w:name="_Toc74663231"/>
      <w:bookmarkStart w:id="808" w:name="_Toc82621771"/>
      <w:bookmarkStart w:id="809" w:name="_Toc90422618"/>
      <w:bookmarkStart w:id="810" w:name="_Toc106782811"/>
      <w:bookmarkStart w:id="811" w:name="_Toc107311702"/>
      <w:bookmarkStart w:id="812" w:name="_Toc107419286"/>
      <w:bookmarkStart w:id="813" w:name="_Toc107474913"/>
      <w:bookmarkStart w:id="814" w:name="_Toc114255506"/>
      <w:bookmarkStart w:id="815" w:name="_Toc115186186"/>
      <w:bookmarkStart w:id="816" w:name="_Toc123049000"/>
      <w:bookmarkStart w:id="817" w:name="_Toc123051919"/>
      <w:bookmarkStart w:id="818" w:name="_Toc123054388"/>
      <w:bookmarkStart w:id="819" w:name="_Toc123717489"/>
      <w:bookmarkStart w:id="820" w:name="_Toc124157065"/>
      <w:bookmarkStart w:id="821" w:name="_Toc124266469"/>
      <w:bookmarkStart w:id="822" w:name="_Toc131595827"/>
      <w:bookmarkStart w:id="823" w:name="_Toc131740825"/>
      <w:bookmarkStart w:id="824" w:name="_Toc131766359"/>
      <w:bookmarkStart w:id="825" w:name="_Toc138837581"/>
      <w:bookmarkStart w:id="826" w:name="_Toc156567402"/>
      <w:bookmarkStart w:id="827" w:name="_Toc176876008"/>
      <w:bookmarkStart w:id="828" w:name="_Toc187245513"/>
      <w:bookmarkStart w:id="829" w:name="_Toc193202747"/>
      <w:bookmarkStart w:id="830" w:name="_Toc207954145"/>
      <w:bookmarkStart w:id="831" w:name="_Toc207954285"/>
      <w:bookmarkStart w:id="832" w:name="_Toc234137553"/>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33" w:name="_Hlk497217795"/>
      <w:r>
        <w:rPr>
          <w:rFonts w:cs="v5.0.0"/>
        </w:rPr>
        <w:t xml:space="preserve">Adjacent Channel Leakage power Ratio </w:t>
      </w:r>
      <w:bookmarkEnd w:id="833"/>
      <w:r>
        <w:rPr>
          <w:rFonts w:cs="v5.0.0"/>
        </w:rPr>
        <w:t xml:space="preserve">(ACLR) and </w:t>
      </w:r>
      <w:r>
        <w:rPr>
          <w:rFonts w:cs="v5.0.0"/>
          <w:i/>
        </w:rPr>
        <w:t>operating band</w:t>
      </w:r>
      <w:r>
        <w:rPr>
          <w:rFonts w:cs="v5.0.0"/>
        </w:rPr>
        <w:t xml:space="preserve"> unwanted emissions (OBUE).</w:t>
      </w:r>
    </w:p>
    <w:p w14:paraId="48F7816B" w14:textId="5B337404" w:rsidR="00853B84" w:rsidRDefault="00853B84" w:rsidP="00853B84">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w:t>
      </w:r>
      <w:proofErr w:type="spellStart"/>
      <w:r>
        <w:rPr>
          <w:rFonts w:cs="v5.0.0"/>
        </w:rPr>
        <w:t>is</w:t>
      </w:r>
      <w:r w:rsidRPr="00997005">
        <w:rPr>
          <w:rFonts w:eastAsia="Times New Roman"/>
          <w:lang w:eastAsia="en-GB"/>
        </w:rPr>
        <w:t>Δf</w:t>
      </w:r>
      <w:r w:rsidRPr="00997005">
        <w:rPr>
          <w:rFonts w:eastAsia="Times New Roman"/>
          <w:vertAlign w:val="subscript"/>
          <w:lang w:eastAsia="en-GB"/>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w:t>
      </w:r>
      <w:proofErr w:type="spellStart"/>
      <w:r>
        <w:rPr>
          <w:rFonts w:cs="v5.0.0"/>
        </w:rPr>
        <w:t>ranges</w:t>
      </w:r>
      <w:r w:rsidRPr="00997005">
        <w:rPr>
          <w:rFonts w:eastAsia="Times New Roman"/>
          <w:lang w:eastAsia="en-GB"/>
        </w:rPr>
        <w:t>Δf</w:t>
      </w:r>
      <w:r w:rsidRPr="00997005">
        <w:rPr>
          <w:rFonts w:eastAsia="Times New Roman"/>
          <w:vertAlign w:val="subscript"/>
          <w:lang w:eastAsia="en-GB"/>
        </w:rPr>
        <w:t>OBUE</w:t>
      </w:r>
      <w:proofErr w:type="spellEnd"/>
      <w:r>
        <w:rPr>
          <w:rFonts w:cs="v5.0.0"/>
        </w:rPr>
        <w:t xml:space="preserve"> above </w:t>
      </w:r>
      <w:proofErr w:type="spellStart"/>
      <w:r>
        <w:rPr>
          <w:rFonts w:cs="v5.0.0"/>
        </w:rPr>
        <w:t>and</w:t>
      </w:r>
      <w:r w:rsidRPr="00997005">
        <w:rPr>
          <w:rFonts w:eastAsia="Times New Roman"/>
          <w:lang w:eastAsia="en-GB"/>
        </w:rPr>
        <w:t>Δf</w:t>
      </w:r>
      <w:r w:rsidRPr="00997005">
        <w:rPr>
          <w:rFonts w:eastAsia="Times New Roman"/>
          <w:vertAlign w:val="subscript"/>
          <w:lang w:eastAsia="en-GB"/>
        </w:rPr>
        <w:t>OBUE</w:t>
      </w:r>
      <w:proofErr w:type="spellEnd"/>
      <w:r>
        <w:rPr>
          <w:rFonts w:cs="v5.0.0"/>
        </w:rPr>
        <w:t xml:space="preserve"> below each band. Unwanted emissions outside of this frequency range are limited by a spurious emissions requirement.</w:t>
      </w:r>
    </w:p>
    <w:p w14:paraId="5A2CC926" w14:textId="77777777" w:rsidR="00853B84" w:rsidRPr="00997005" w:rsidRDefault="00853B84" w:rsidP="00853B84">
      <w:pPr>
        <w:rPr>
          <w:rFonts w:eastAsia="Times New Roman" w:cs="v5.0.0"/>
          <w:lang w:eastAsia="en-GB"/>
        </w:rPr>
      </w:pPr>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w:t>
      </w:r>
      <w:r>
        <w:rPr>
          <w:rFonts w:cs="v5.0.0" w:hint="eastAsia"/>
          <w:lang w:eastAsia="zh-CN"/>
        </w:rPr>
        <w:t>5</w:t>
      </w:r>
      <w:r w:rsidRPr="00997005">
        <w:rPr>
          <w:rFonts w:eastAsia="Times New Roman" w:cs="v5.0.0"/>
          <w:lang w:eastAsia="en-GB"/>
        </w:rPr>
        <w:t xml:space="preserve">.1-1 for the NR </w:t>
      </w:r>
      <w:r w:rsidRPr="00997005">
        <w:rPr>
          <w:rFonts w:eastAsia="Times New Roman" w:cs="v5.0.0"/>
          <w:i/>
          <w:lang w:eastAsia="en-GB"/>
        </w:rPr>
        <w:t>operating bands</w:t>
      </w:r>
      <w:r w:rsidRPr="00997005">
        <w:rPr>
          <w:rFonts w:eastAsia="Times New Roman" w:cs="v5.0.0"/>
          <w:lang w:eastAsia="en-GB"/>
        </w:rPr>
        <w:t>.</w:t>
      </w:r>
    </w:p>
    <w:p w14:paraId="032DAA7F" w14:textId="77777777" w:rsidR="00853B84" w:rsidRPr="00997005" w:rsidRDefault="00853B84" w:rsidP="00853B84">
      <w:pPr>
        <w:pStyle w:val="TH"/>
        <w:rPr>
          <w:i/>
          <w:lang w:eastAsia="en-GB"/>
        </w:rPr>
      </w:pPr>
      <w:r w:rsidRPr="00997005">
        <w:rPr>
          <w:lang w:eastAsia="en-GB"/>
        </w:rPr>
        <w:t>Table 6.</w:t>
      </w:r>
      <w:r>
        <w:rPr>
          <w:lang w:eastAsia="en-GB"/>
        </w:rPr>
        <w:t>5</w:t>
      </w:r>
      <w:r w:rsidRPr="00997005">
        <w:rPr>
          <w:lang w:eastAsia="en-GB"/>
        </w:rPr>
        <w:t xml:space="preserve">.1-1: Maximum offset of OBUE outside the downlink </w:t>
      </w:r>
      <w:r w:rsidRPr="00997005">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853B84" w:rsidRPr="00997005" w14:paraId="5F0E22FE" w14:textId="77777777" w:rsidTr="0099704D">
        <w:trPr>
          <w:cantSplit/>
          <w:jc w:val="center"/>
        </w:trPr>
        <w:tc>
          <w:tcPr>
            <w:tcW w:w="1187" w:type="dxa"/>
            <w:tcBorders>
              <w:bottom w:val="single" w:sz="4" w:space="0" w:color="auto"/>
            </w:tcBorders>
          </w:tcPr>
          <w:p w14:paraId="09F28F00" w14:textId="77777777" w:rsidR="00853B84" w:rsidRPr="00997005" w:rsidRDefault="00853B84" w:rsidP="0099704D">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3964A3B5" w14:textId="77777777" w:rsidR="00853B84" w:rsidRPr="00997005" w:rsidRDefault="00853B84" w:rsidP="0099704D">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64E923C5" w14:textId="77777777" w:rsidR="00853B84" w:rsidRPr="00997005" w:rsidRDefault="00853B84" w:rsidP="0099704D">
            <w:pPr>
              <w:keepNext/>
              <w:keepLines/>
              <w:jc w:val="center"/>
              <w:rPr>
                <w:rFonts w:ascii="Arial" w:eastAsia="Times New Roman" w:hAnsi="Arial"/>
                <w:b/>
                <w:sz w:val="18"/>
                <w:lang w:eastAsia="en-GB"/>
              </w:rPr>
            </w:pPr>
            <w:proofErr w:type="spellStart"/>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p>
        </w:tc>
      </w:tr>
      <w:tr w:rsidR="00853B84" w:rsidRPr="00997005" w14:paraId="0065C799" w14:textId="77777777" w:rsidTr="0099704D">
        <w:trPr>
          <w:cantSplit/>
          <w:jc w:val="center"/>
        </w:trPr>
        <w:tc>
          <w:tcPr>
            <w:tcW w:w="1187" w:type="dxa"/>
            <w:tcBorders>
              <w:bottom w:val="single" w:sz="4" w:space="0" w:color="auto"/>
            </w:tcBorders>
          </w:tcPr>
          <w:p w14:paraId="3C614FBA" w14:textId="77777777" w:rsidR="00853B84" w:rsidRPr="00997005" w:rsidRDefault="00853B84" w:rsidP="0099704D">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7C3C6A28" w14:textId="77777777" w:rsidR="00853B84" w:rsidRPr="00997005" w:rsidRDefault="00853B84" w:rsidP="0099704D">
            <w:pPr>
              <w:keepNext/>
              <w:keepLines/>
              <w:jc w:val="center"/>
              <w:rPr>
                <w:rFonts w:ascii="Arial" w:eastAsia="Times New Roman" w:hAnsi="Arial"/>
                <w:sz w:val="18"/>
                <w:lang w:eastAsia="en-GB"/>
              </w:rPr>
            </w:pP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34C18DB2" w14:textId="77777777" w:rsidR="00853B84" w:rsidRPr="00997005" w:rsidRDefault="00853B84" w:rsidP="0099704D">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67830AB0" w14:textId="77777777" w:rsidR="00FC0041" w:rsidRPr="00870B6F" w:rsidRDefault="00FC0041" w:rsidP="00870B6F"/>
    <w:p w14:paraId="2ABD5474" w14:textId="641B797B" w:rsidR="00441D21" w:rsidRDefault="00441D21" w:rsidP="00441D21">
      <w:pPr>
        <w:pStyle w:val="Heading3"/>
        <w:rPr>
          <w:rFonts w:eastAsia="Yu Mincho"/>
        </w:rPr>
      </w:pPr>
      <w:bookmarkStart w:id="834" w:name="_Toc21127484"/>
      <w:bookmarkStart w:id="835" w:name="_Toc29811693"/>
      <w:bookmarkStart w:id="836" w:name="_Toc36817245"/>
      <w:bookmarkStart w:id="837" w:name="_Toc37260161"/>
      <w:bookmarkStart w:id="838" w:name="_Toc37267549"/>
      <w:bookmarkStart w:id="839" w:name="_Toc44712151"/>
      <w:bookmarkStart w:id="840" w:name="_Toc45893464"/>
      <w:bookmarkStart w:id="841" w:name="_Toc53178191"/>
      <w:bookmarkStart w:id="842" w:name="_Toc53178642"/>
      <w:bookmarkStart w:id="843" w:name="_Toc61178868"/>
      <w:bookmarkStart w:id="844" w:name="_Toc61179338"/>
      <w:bookmarkStart w:id="845" w:name="_Toc67916634"/>
      <w:bookmarkStart w:id="846" w:name="_Toc74663232"/>
      <w:bookmarkStart w:id="847" w:name="_Toc82621772"/>
      <w:bookmarkStart w:id="848" w:name="_Toc90422619"/>
      <w:bookmarkStart w:id="849" w:name="_Toc106782812"/>
      <w:bookmarkStart w:id="850" w:name="_Toc107311703"/>
      <w:bookmarkStart w:id="851" w:name="_Toc107419287"/>
      <w:bookmarkStart w:id="852" w:name="_Toc107474914"/>
      <w:bookmarkStart w:id="853" w:name="_Toc114255507"/>
      <w:bookmarkStart w:id="854" w:name="_Toc115186187"/>
      <w:bookmarkStart w:id="855" w:name="_Toc123049001"/>
      <w:bookmarkStart w:id="856" w:name="_Toc123051920"/>
      <w:bookmarkStart w:id="857" w:name="_Toc123054389"/>
      <w:bookmarkStart w:id="858" w:name="_Toc123717490"/>
      <w:bookmarkStart w:id="859" w:name="_Toc124157066"/>
      <w:bookmarkStart w:id="860" w:name="_Toc124266470"/>
      <w:bookmarkStart w:id="861" w:name="_Toc131595828"/>
      <w:bookmarkStart w:id="862" w:name="_Toc131740826"/>
      <w:bookmarkStart w:id="863" w:name="_Toc131766360"/>
      <w:bookmarkStart w:id="864" w:name="_Toc138837582"/>
      <w:bookmarkStart w:id="865" w:name="_Toc156567403"/>
      <w:bookmarkStart w:id="866" w:name="_Toc176876009"/>
      <w:bookmarkStart w:id="867" w:name="_Toc187245514"/>
      <w:bookmarkStart w:id="868" w:name="_Toc193202748"/>
      <w:bookmarkStart w:id="869" w:name="_Toc207954146"/>
      <w:bookmarkStart w:id="870" w:name="_Toc207954286"/>
      <w:bookmarkStart w:id="871" w:name="_Toc234137554"/>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5463AE7" w14:textId="77777777" w:rsidR="00FC0041" w:rsidRDefault="00FC0041" w:rsidP="00FC0041">
      <w:pPr>
        <w:pStyle w:val="Heading4"/>
      </w:pPr>
      <w:bookmarkStart w:id="872" w:name="_Toc124157067"/>
      <w:bookmarkStart w:id="873" w:name="_Toc106782813"/>
      <w:bookmarkStart w:id="874" w:name="_Toc61178869"/>
      <w:bookmarkStart w:id="875" w:name="_Toc90422620"/>
      <w:bookmarkStart w:id="876" w:name="_Toc123049002"/>
      <w:bookmarkStart w:id="877" w:name="_Toc138837583"/>
      <w:bookmarkStart w:id="878" w:name="_Toc44712152"/>
      <w:bookmarkStart w:id="879" w:name="_Toc21127485"/>
      <w:bookmarkStart w:id="880" w:name="_Toc156567404"/>
      <w:bookmarkStart w:id="881" w:name="_Toc37260162"/>
      <w:bookmarkStart w:id="882" w:name="_Toc124266471"/>
      <w:bookmarkStart w:id="883" w:name="_Toc74663233"/>
      <w:bookmarkStart w:id="884" w:name="_Toc107419288"/>
      <w:bookmarkStart w:id="885" w:name="_Toc114255508"/>
      <w:bookmarkStart w:id="886" w:name="_Toc131740827"/>
      <w:bookmarkStart w:id="887" w:name="_Toc61179339"/>
      <w:bookmarkStart w:id="888" w:name="_Toc123051921"/>
      <w:bookmarkStart w:id="889" w:name="_Toc29811694"/>
      <w:bookmarkStart w:id="890" w:name="_Toc107311704"/>
      <w:bookmarkStart w:id="891" w:name="_Toc45893465"/>
      <w:bookmarkStart w:id="892" w:name="_Toc131595829"/>
      <w:bookmarkStart w:id="893" w:name="_Toc53178192"/>
      <w:bookmarkStart w:id="894" w:name="_Toc36817246"/>
      <w:bookmarkStart w:id="895" w:name="_Toc67916635"/>
      <w:bookmarkStart w:id="896" w:name="_Toc107474915"/>
      <w:bookmarkStart w:id="897" w:name="_Toc82621773"/>
      <w:bookmarkStart w:id="898" w:name="_Toc115186188"/>
      <w:bookmarkStart w:id="899" w:name="_Toc53178643"/>
      <w:bookmarkStart w:id="900" w:name="_Toc131766361"/>
      <w:bookmarkStart w:id="901" w:name="_Toc123054390"/>
      <w:bookmarkStart w:id="902" w:name="_Toc37267550"/>
      <w:bookmarkStart w:id="903" w:name="_Toc123717491"/>
      <w:bookmarkStart w:id="904" w:name="_Toc207954147"/>
      <w:bookmarkStart w:id="905" w:name="_Toc207954287"/>
      <w:bookmarkStart w:id="906" w:name="_Toc234137555"/>
      <w:r>
        <w:rPr>
          <w:rFonts w:hint="eastAsia"/>
          <w:lang w:eastAsia="zh-CN"/>
        </w:rPr>
        <w:t>6.5</w:t>
      </w:r>
      <w:r>
        <w:t>.2.1</w:t>
      </w:r>
      <w: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Heading4"/>
      </w:pPr>
      <w:bookmarkStart w:id="907" w:name="_Toc37260163"/>
      <w:bookmarkStart w:id="908" w:name="_Toc156567405"/>
      <w:bookmarkStart w:id="909" w:name="_Toc82621774"/>
      <w:bookmarkStart w:id="910" w:name="_Toc107474916"/>
      <w:bookmarkStart w:id="911" w:name="_Toc61179340"/>
      <w:bookmarkStart w:id="912" w:name="_Toc36817247"/>
      <w:bookmarkStart w:id="913" w:name="_Toc123717492"/>
      <w:bookmarkStart w:id="914" w:name="_Toc45893466"/>
      <w:bookmarkStart w:id="915" w:name="_Toc29811695"/>
      <w:bookmarkStart w:id="916" w:name="_Toc90422621"/>
      <w:bookmarkStart w:id="917" w:name="_Toc53178644"/>
      <w:bookmarkStart w:id="918" w:name="_Toc106782814"/>
      <w:bookmarkStart w:id="919" w:name="_Toc37267551"/>
      <w:bookmarkStart w:id="920" w:name="_Toc131595830"/>
      <w:bookmarkStart w:id="921" w:name="_Toc67916636"/>
      <w:bookmarkStart w:id="922" w:name="_Toc107311705"/>
      <w:bookmarkStart w:id="923" w:name="_Toc123049003"/>
      <w:bookmarkStart w:id="924" w:name="_Toc124157068"/>
      <w:bookmarkStart w:id="925" w:name="_Toc53178193"/>
      <w:bookmarkStart w:id="926" w:name="_Toc21127486"/>
      <w:bookmarkStart w:id="927" w:name="_Toc123054391"/>
      <w:bookmarkStart w:id="928" w:name="_Toc107419289"/>
      <w:bookmarkStart w:id="929" w:name="_Toc115186189"/>
      <w:bookmarkStart w:id="930" w:name="_Toc61178870"/>
      <w:bookmarkStart w:id="931" w:name="_Toc44712153"/>
      <w:bookmarkStart w:id="932" w:name="_Toc131740828"/>
      <w:bookmarkStart w:id="933" w:name="_Toc138837584"/>
      <w:bookmarkStart w:id="934" w:name="_Toc114255509"/>
      <w:bookmarkStart w:id="935" w:name="_Toc131766362"/>
      <w:bookmarkStart w:id="936" w:name="_Toc123051922"/>
      <w:bookmarkStart w:id="937" w:name="_Toc74663234"/>
      <w:bookmarkStart w:id="938" w:name="_Toc124266472"/>
      <w:bookmarkStart w:id="939" w:name="_Toc207954148"/>
      <w:bookmarkStart w:id="940" w:name="_Toc207954288"/>
      <w:bookmarkStart w:id="941" w:name="_Toc234137556"/>
      <w:r>
        <w:rPr>
          <w:rFonts w:hint="eastAsia"/>
          <w:lang w:eastAsia="zh-CN"/>
        </w:rPr>
        <w:t>6.5</w:t>
      </w:r>
      <w:r>
        <w:t>.2.2</w:t>
      </w:r>
      <w:r>
        <w:tab/>
        <w:t xml:space="preserve">Minimum requirement for </w:t>
      </w:r>
      <w:r>
        <w:rPr>
          <w:i/>
        </w:rPr>
        <w:t>BS type 1-C</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Heading3"/>
        <w:rPr>
          <w:rFonts w:eastAsia="Yu Mincho"/>
        </w:rPr>
      </w:pPr>
      <w:bookmarkStart w:id="942" w:name="_Toc21127487"/>
      <w:bookmarkStart w:id="943" w:name="_Toc29811696"/>
      <w:bookmarkStart w:id="944" w:name="_Toc36817248"/>
      <w:bookmarkStart w:id="945" w:name="_Toc37260164"/>
      <w:bookmarkStart w:id="946" w:name="_Toc37267552"/>
      <w:bookmarkStart w:id="947" w:name="_Toc44712154"/>
      <w:bookmarkStart w:id="948" w:name="_Toc45893467"/>
      <w:bookmarkStart w:id="949" w:name="_Toc53178194"/>
      <w:bookmarkStart w:id="950" w:name="_Toc53178645"/>
      <w:bookmarkStart w:id="951" w:name="_Toc61178871"/>
      <w:bookmarkStart w:id="952" w:name="_Toc61179341"/>
      <w:bookmarkStart w:id="953" w:name="_Toc67916637"/>
      <w:bookmarkStart w:id="954" w:name="_Toc74663235"/>
      <w:bookmarkStart w:id="955" w:name="_Toc82621775"/>
      <w:bookmarkStart w:id="956" w:name="_Toc90422622"/>
      <w:bookmarkStart w:id="957" w:name="_Toc106782815"/>
      <w:bookmarkStart w:id="958" w:name="_Toc107311706"/>
      <w:bookmarkStart w:id="959" w:name="_Toc107419290"/>
      <w:bookmarkStart w:id="960" w:name="_Toc107474917"/>
      <w:bookmarkStart w:id="961" w:name="_Toc114255510"/>
      <w:bookmarkStart w:id="962" w:name="_Toc115186190"/>
      <w:bookmarkStart w:id="963" w:name="_Toc123049004"/>
      <w:bookmarkStart w:id="964" w:name="_Toc123051923"/>
      <w:bookmarkStart w:id="965" w:name="_Toc123054392"/>
      <w:bookmarkStart w:id="966" w:name="_Toc123717493"/>
      <w:bookmarkStart w:id="967" w:name="_Toc124157069"/>
      <w:bookmarkStart w:id="968" w:name="_Toc124266473"/>
      <w:bookmarkStart w:id="969" w:name="_Toc131595831"/>
      <w:bookmarkStart w:id="970" w:name="_Toc131740829"/>
      <w:bookmarkStart w:id="971" w:name="_Toc131766363"/>
      <w:bookmarkStart w:id="972" w:name="_Toc138837585"/>
      <w:bookmarkStart w:id="973" w:name="_Toc156567406"/>
      <w:bookmarkStart w:id="974" w:name="_Toc176876012"/>
      <w:bookmarkStart w:id="975" w:name="_Toc187245517"/>
      <w:bookmarkStart w:id="976" w:name="_Toc193202749"/>
      <w:bookmarkStart w:id="977" w:name="_Toc207954149"/>
      <w:bookmarkStart w:id="978" w:name="_Toc207954289"/>
      <w:bookmarkStart w:id="979" w:name="_Toc234137557"/>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2D932D1" w14:textId="77777777" w:rsidR="00FC0041" w:rsidRDefault="00FC0041" w:rsidP="00FC0041">
      <w:pPr>
        <w:pStyle w:val="Heading4"/>
      </w:pPr>
      <w:bookmarkStart w:id="980" w:name="_Toc114255511"/>
      <w:bookmarkStart w:id="981" w:name="_Toc123717494"/>
      <w:bookmarkStart w:id="982" w:name="_Toc37267553"/>
      <w:bookmarkStart w:id="983" w:name="_Toc107311707"/>
      <w:bookmarkStart w:id="984" w:name="_Toc107474918"/>
      <w:bookmarkStart w:id="985" w:name="_Toc124266474"/>
      <w:bookmarkStart w:id="986" w:name="_Toc123054393"/>
      <w:bookmarkStart w:id="987" w:name="_Toc90422623"/>
      <w:bookmarkStart w:id="988" w:name="_Toc61178872"/>
      <w:bookmarkStart w:id="989" w:name="_Toc37260165"/>
      <w:bookmarkStart w:id="990" w:name="_Toc106782816"/>
      <w:bookmarkStart w:id="991" w:name="_Toc156567407"/>
      <w:bookmarkStart w:id="992" w:name="_Toc131740830"/>
      <w:bookmarkStart w:id="993" w:name="_Toc36817249"/>
      <w:bookmarkStart w:id="994" w:name="_Toc67916638"/>
      <w:bookmarkStart w:id="995" w:name="_Toc44712155"/>
      <w:bookmarkStart w:id="996" w:name="_Toc74663236"/>
      <w:bookmarkStart w:id="997" w:name="_Toc82621776"/>
      <w:bookmarkStart w:id="998" w:name="_Toc115186191"/>
      <w:bookmarkStart w:id="999" w:name="_Toc123049005"/>
      <w:bookmarkStart w:id="1000" w:name="_Toc123051924"/>
      <w:bookmarkStart w:id="1001" w:name="_Toc138837586"/>
      <w:bookmarkStart w:id="1002" w:name="_Toc124157070"/>
      <w:bookmarkStart w:id="1003" w:name="_Toc29811697"/>
      <w:bookmarkStart w:id="1004" w:name="_Toc45893468"/>
      <w:bookmarkStart w:id="1005" w:name="_Toc53178646"/>
      <w:bookmarkStart w:id="1006" w:name="_Toc61179342"/>
      <w:bookmarkStart w:id="1007" w:name="_Toc21127488"/>
      <w:bookmarkStart w:id="1008" w:name="_Toc131766364"/>
      <w:bookmarkStart w:id="1009" w:name="_Toc53178195"/>
      <w:bookmarkStart w:id="1010" w:name="_Toc107419291"/>
      <w:bookmarkStart w:id="1011" w:name="_Toc131595832"/>
      <w:bookmarkStart w:id="1012" w:name="_Toc207954150"/>
      <w:bookmarkStart w:id="1013" w:name="_Toc207954290"/>
      <w:bookmarkStart w:id="1014" w:name="_Toc234137558"/>
      <w:r>
        <w:rPr>
          <w:rFonts w:hint="eastAsia"/>
          <w:lang w:eastAsia="zh-CN"/>
        </w:rPr>
        <w:t>6.5</w:t>
      </w:r>
      <w:r>
        <w:t>.3.1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15"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16" w:name="_Toc67916639"/>
      <w:bookmarkStart w:id="1017" w:name="_Toc53178647"/>
      <w:bookmarkStart w:id="1018" w:name="_Toc37260166"/>
      <w:bookmarkStart w:id="1019" w:name="_Toc82621777"/>
      <w:bookmarkStart w:id="1020" w:name="_Toc36817250"/>
      <w:bookmarkStart w:id="1021" w:name="_Toc107474919"/>
      <w:bookmarkStart w:id="1022" w:name="_Toc107419292"/>
      <w:bookmarkStart w:id="1023" w:name="_Toc45893469"/>
      <w:bookmarkStart w:id="1024" w:name="_Toc107311708"/>
      <w:bookmarkStart w:id="1025" w:name="_Toc53178196"/>
      <w:bookmarkStart w:id="1026" w:name="_Toc37267554"/>
      <w:bookmarkStart w:id="1027" w:name="_Toc106782817"/>
      <w:bookmarkStart w:id="1028" w:name="_Toc61178873"/>
      <w:bookmarkStart w:id="1029" w:name="_Toc90422624"/>
      <w:bookmarkStart w:id="1030" w:name="_Toc61179343"/>
      <w:bookmarkStart w:id="1031" w:name="_Toc13080199"/>
      <w:bookmarkStart w:id="1032" w:name="_Toc29811698"/>
      <w:bookmarkStart w:id="1033" w:name="_Toc44712156"/>
      <w:bookmarkStart w:id="1034" w:name="_Toc74663237"/>
      <w:bookmarkEnd w:id="1015"/>
      <w:r>
        <w:t xml:space="preserve">The requirement shall apply during the </w:t>
      </w:r>
      <w:r w:rsidRPr="00870B6F">
        <w:t>transmitter ON period</w:t>
      </w:r>
      <w:r>
        <w:t>.</w:t>
      </w:r>
    </w:p>
    <w:p w14:paraId="6D295047" w14:textId="77777777" w:rsidR="00FC0041" w:rsidRDefault="00FC0041" w:rsidP="00FC0041">
      <w:pPr>
        <w:pStyle w:val="Heading4"/>
      </w:pPr>
      <w:bookmarkStart w:id="1035" w:name="_Toc123049006"/>
      <w:bookmarkStart w:id="1036" w:name="_Toc123051925"/>
      <w:bookmarkStart w:id="1037" w:name="_Toc123717495"/>
      <w:bookmarkStart w:id="1038" w:name="_Toc138837587"/>
      <w:bookmarkStart w:id="1039" w:name="_Toc131766365"/>
      <w:bookmarkStart w:id="1040" w:name="_Toc131595833"/>
      <w:bookmarkStart w:id="1041" w:name="_Toc131740831"/>
      <w:bookmarkStart w:id="1042" w:name="_Toc124266475"/>
      <w:bookmarkStart w:id="1043" w:name="_Toc123054394"/>
      <w:bookmarkStart w:id="1044" w:name="_Toc115186192"/>
      <w:bookmarkStart w:id="1045" w:name="_Toc156567408"/>
      <w:bookmarkStart w:id="1046" w:name="_Toc114255512"/>
      <w:bookmarkStart w:id="1047" w:name="_Toc124157071"/>
      <w:bookmarkStart w:id="1048" w:name="_Toc207954151"/>
      <w:bookmarkStart w:id="1049" w:name="_Toc207954291"/>
      <w:bookmarkStart w:id="1050" w:name="_Toc234137559"/>
      <w:r>
        <w:rPr>
          <w:rFonts w:hint="eastAsia"/>
          <w:lang w:eastAsia="zh-CN"/>
        </w:rPr>
        <w:lastRenderedPageBreak/>
        <w:t>6.5</w:t>
      </w:r>
      <w:r>
        <w:t>.3.2</w:t>
      </w:r>
      <w:r>
        <w:tab/>
      </w:r>
      <w:r>
        <w:rPr>
          <w:lang w:val="en-US" w:eastAsia="zh-CN"/>
        </w:rPr>
        <w:t xml:space="preserve">Limits and </w:t>
      </w:r>
      <w:r>
        <w:rPr>
          <w:i/>
        </w:rPr>
        <w:t>Basic limits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4F9AA41" w14:textId="77777777" w:rsidR="00FC0041" w:rsidRDefault="00FC0041" w:rsidP="00FC0041">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480A4B96" w14:textId="77777777" w:rsidR="00466F9B" w:rsidRDefault="00466F9B" w:rsidP="00466F9B">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n5, n8 and n28</w:t>
      </w:r>
      <w:r>
        <w:rPr>
          <w:rFonts w:cs="v5.0.0"/>
        </w:rPr>
        <w:t>.</w:t>
      </w:r>
    </w:p>
    <w:p w14:paraId="4002E942" w14:textId="77777777" w:rsidR="00FC0041" w:rsidRDefault="00FC0041" w:rsidP="00FC0041">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Heading4"/>
      </w:pPr>
      <w:bookmarkStart w:id="1051" w:name="_Toc107311709"/>
      <w:bookmarkStart w:id="1052" w:name="_Toc124266476"/>
      <w:bookmarkStart w:id="1053" w:name="_Toc90422625"/>
      <w:bookmarkStart w:id="1054" w:name="_Toc124157072"/>
      <w:bookmarkStart w:id="1055" w:name="_Toc74663238"/>
      <w:bookmarkStart w:id="1056" w:name="_Toc138837588"/>
      <w:bookmarkStart w:id="1057" w:name="_Toc29811699"/>
      <w:bookmarkStart w:id="1058" w:name="_Toc53178197"/>
      <w:bookmarkStart w:id="1059" w:name="_Toc82621778"/>
      <w:bookmarkStart w:id="1060" w:name="_Toc107474920"/>
      <w:bookmarkStart w:id="1061" w:name="_Toc45893470"/>
      <w:bookmarkStart w:id="1062" w:name="_Toc156567409"/>
      <w:bookmarkStart w:id="1063" w:name="_Toc106782818"/>
      <w:bookmarkStart w:id="1064" w:name="_Toc123717496"/>
      <w:bookmarkStart w:id="1065" w:name="_Toc131766366"/>
      <w:bookmarkStart w:id="1066" w:name="_Toc53178648"/>
      <w:bookmarkStart w:id="1067" w:name="_Toc114255513"/>
      <w:bookmarkStart w:id="1068" w:name="_Toc123054395"/>
      <w:bookmarkStart w:id="1069" w:name="_Toc44712157"/>
      <w:bookmarkStart w:id="1070" w:name="_Toc123051926"/>
      <w:bookmarkStart w:id="1071" w:name="_Toc36817251"/>
      <w:bookmarkStart w:id="1072" w:name="_Toc67916640"/>
      <w:bookmarkStart w:id="1073" w:name="_Toc37260167"/>
      <w:bookmarkStart w:id="1074" w:name="_Toc21127490"/>
      <w:bookmarkStart w:id="1075" w:name="_Toc131740832"/>
      <w:bookmarkStart w:id="1076" w:name="_Toc131595834"/>
      <w:bookmarkStart w:id="1077" w:name="_Toc37267555"/>
      <w:bookmarkStart w:id="1078" w:name="_Toc61178874"/>
      <w:bookmarkStart w:id="1079" w:name="_Toc115186193"/>
      <w:bookmarkStart w:id="1080" w:name="_Toc107419293"/>
      <w:bookmarkStart w:id="1081" w:name="_Toc61179344"/>
      <w:bookmarkStart w:id="1082" w:name="_Toc123049007"/>
      <w:bookmarkStart w:id="1083" w:name="_Toc207954152"/>
      <w:bookmarkStart w:id="1084" w:name="_Toc207954292"/>
      <w:bookmarkStart w:id="1085" w:name="_Toc234137560"/>
      <w:r>
        <w:rPr>
          <w:rFonts w:hint="eastAsia"/>
          <w:lang w:eastAsia="zh-CN"/>
        </w:rPr>
        <w:t>6.5</w:t>
      </w:r>
      <w:r>
        <w:t>.3.3</w:t>
      </w:r>
      <w:r>
        <w:tab/>
        <w:t xml:space="preserve">Minimum requirement for </w:t>
      </w:r>
      <w:r>
        <w:rPr>
          <w:i/>
        </w:rPr>
        <w:t>BS type 1-C</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6ADB078" w14:textId="10718901" w:rsidR="00FC0041" w:rsidRDefault="00FC0041" w:rsidP="00FC0041">
      <w:bookmarkStart w:id="1086"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086"/>
    <w:p w14:paraId="03385472" w14:textId="77777777" w:rsidR="00FC0041" w:rsidRPr="00870B6F" w:rsidRDefault="00FC0041" w:rsidP="00870B6F"/>
    <w:p w14:paraId="70B53338" w14:textId="5188EFAF" w:rsidR="00441D21" w:rsidRDefault="00441D21" w:rsidP="00441D21">
      <w:pPr>
        <w:pStyle w:val="Heading3"/>
        <w:rPr>
          <w:rFonts w:eastAsia="Yu Mincho"/>
        </w:rPr>
      </w:pPr>
      <w:bookmarkStart w:id="1087" w:name="_Toc21127492"/>
      <w:bookmarkStart w:id="1088" w:name="_Toc29811701"/>
      <w:bookmarkStart w:id="1089" w:name="_Toc36817253"/>
      <w:bookmarkStart w:id="1090" w:name="_Toc37260169"/>
      <w:bookmarkStart w:id="1091" w:name="_Toc37267557"/>
      <w:bookmarkStart w:id="1092" w:name="_Toc44712159"/>
      <w:bookmarkStart w:id="1093" w:name="_Toc45893472"/>
      <w:bookmarkStart w:id="1094" w:name="_Toc53178199"/>
      <w:bookmarkStart w:id="1095" w:name="_Toc53178650"/>
      <w:bookmarkStart w:id="1096" w:name="_Toc61178876"/>
      <w:bookmarkStart w:id="1097" w:name="_Toc61179346"/>
      <w:bookmarkStart w:id="1098" w:name="_Toc67916642"/>
      <w:bookmarkStart w:id="1099" w:name="_Toc74663240"/>
      <w:bookmarkStart w:id="1100" w:name="_Toc82621780"/>
      <w:bookmarkStart w:id="1101" w:name="_Toc90422627"/>
      <w:bookmarkStart w:id="1102" w:name="_Toc106782820"/>
      <w:bookmarkStart w:id="1103" w:name="_Toc107311711"/>
      <w:bookmarkStart w:id="1104" w:name="_Toc107419295"/>
      <w:bookmarkStart w:id="1105" w:name="_Toc107474922"/>
      <w:bookmarkStart w:id="1106" w:name="_Toc114255515"/>
      <w:bookmarkStart w:id="1107" w:name="_Toc115186195"/>
      <w:bookmarkStart w:id="1108" w:name="_Toc123049009"/>
      <w:bookmarkStart w:id="1109" w:name="_Toc123051928"/>
      <w:bookmarkStart w:id="1110" w:name="_Toc123054397"/>
      <w:bookmarkStart w:id="1111" w:name="_Toc123717498"/>
      <w:bookmarkStart w:id="1112" w:name="_Toc124157074"/>
      <w:bookmarkStart w:id="1113" w:name="_Toc124266478"/>
      <w:bookmarkStart w:id="1114" w:name="_Toc131595836"/>
      <w:bookmarkStart w:id="1115" w:name="_Toc131740834"/>
      <w:bookmarkStart w:id="1116" w:name="_Toc131766368"/>
      <w:bookmarkStart w:id="1117" w:name="_Toc138837590"/>
      <w:bookmarkStart w:id="1118" w:name="_Toc156567411"/>
      <w:bookmarkStart w:id="1119" w:name="_Toc176876017"/>
      <w:bookmarkStart w:id="1120" w:name="_Toc187245522"/>
      <w:bookmarkStart w:id="1121" w:name="_Toc193202750"/>
      <w:bookmarkStart w:id="1122" w:name="_Toc207954153"/>
      <w:bookmarkStart w:id="1123" w:name="_Toc207954293"/>
      <w:bookmarkStart w:id="1124" w:name="_Toc234137561"/>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EB74BB">
        <w:rPr>
          <w:rFonts w:eastAsia="Yu Mincho"/>
        </w:rPr>
        <w:tab/>
      </w:r>
    </w:p>
    <w:p w14:paraId="0FA02772" w14:textId="77777777" w:rsidR="00FC0041" w:rsidRDefault="00FC0041" w:rsidP="00FC0041">
      <w:pPr>
        <w:pStyle w:val="Heading4"/>
      </w:pPr>
      <w:bookmarkStart w:id="1125" w:name="_Toc156567412"/>
      <w:bookmarkStart w:id="1126" w:name="_Toc115186196"/>
      <w:bookmarkStart w:id="1127" w:name="_Toc114255516"/>
      <w:bookmarkStart w:id="1128" w:name="_Toc29811702"/>
      <w:bookmarkStart w:id="1129" w:name="_Toc124266479"/>
      <w:bookmarkStart w:id="1130" w:name="_Toc44712160"/>
      <w:bookmarkStart w:id="1131" w:name="_Toc123054398"/>
      <w:bookmarkStart w:id="1132" w:name="_Toc107311712"/>
      <w:bookmarkStart w:id="1133" w:name="_Toc107419296"/>
      <w:bookmarkStart w:id="1134" w:name="_Toc53178651"/>
      <w:bookmarkStart w:id="1135" w:name="_Toc37260170"/>
      <w:bookmarkStart w:id="1136" w:name="_Toc90422628"/>
      <w:bookmarkStart w:id="1137" w:name="_Toc107474923"/>
      <w:bookmarkStart w:id="1138" w:name="_Toc106782821"/>
      <w:bookmarkStart w:id="1139" w:name="_Toc123051929"/>
      <w:bookmarkStart w:id="1140" w:name="_Toc82621781"/>
      <w:bookmarkStart w:id="1141" w:name="_Toc74663241"/>
      <w:bookmarkStart w:id="1142" w:name="_Toc45893473"/>
      <w:bookmarkStart w:id="1143" w:name="_Toc67916643"/>
      <w:bookmarkStart w:id="1144" w:name="_Toc21127493"/>
      <w:bookmarkStart w:id="1145" w:name="_Toc124157075"/>
      <w:bookmarkStart w:id="1146" w:name="_Toc123049010"/>
      <w:bookmarkStart w:id="1147" w:name="_Toc36817254"/>
      <w:bookmarkStart w:id="1148" w:name="_Toc131740835"/>
      <w:bookmarkStart w:id="1149" w:name="_Toc123717499"/>
      <w:bookmarkStart w:id="1150" w:name="_Toc131595837"/>
      <w:bookmarkStart w:id="1151" w:name="_Toc61179347"/>
      <w:bookmarkStart w:id="1152" w:name="_Toc131766369"/>
      <w:bookmarkStart w:id="1153" w:name="_Toc61178877"/>
      <w:bookmarkStart w:id="1154" w:name="_Toc138837591"/>
      <w:bookmarkStart w:id="1155" w:name="_Toc37267558"/>
      <w:bookmarkStart w:id="1156" w:name="_Toc53178200"/>
      <w:bookmarkStart w:id="1157" w:name="_Toc207954154"/>
      <w:bookmarkStart w:id="1158" w:name="_Toc207954294"/>
      <w:bookmarkStart w:id="1159" w:name="_Toc234137562"/>
      <w:r>
        <w:rPr>
          <w:rFonts w:hint="eastAsia"/>
          <w:lang w:eastAsia="zh-CN"/>
        </w:rPr>
        <w:t>6.5</w:t>
      </w:r>
      <w:r>
        <w:t>.4.1</w:t>
      </w:r>
      <w:r>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60" w:name="_Hlk497218315"/>
      <w:r>
        <w:rPr>
          <w:rFonts w:cs="v5.0.0"/>
        </w:rPr>
        <w:sym w:font="Symbol" w:char="F044"/>
      </w:r>
      <w:r>
        <w:rPr>
          <w:rFonts w:cs="v5.0.0"/>
        </w:rPr>
        <w:t>f</w:t>
      </w:r>
      <w:bookmarkEnd w:id="1160"/>
      <w:r>
        <w:rPr>
          <w:rFonts w:cs="v5.0.0"/>
        </w:rPr>
        <w:t xml:space="preserve"> is the </w:t>
      </w:r>
      <w:bookmarkStart w:id="1161"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61"/>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62" w:name="_Hlk497218343"/>
      <w:proofErr w:type="spellStart"/>
      <w:r>
        <w:rPr>
          <w:rFonts w:cs="v5.0.0"/>
        </w:rPr>
        <w:t>f_offset</w:t>
      </w:r>
      <w:proofErr w:type="spellEnd"/>
      <w:r>
        <w:rPr>
          <w:rFonts w:cs="v5.0.0"/>
        </w:rPr>
        <w:t xml:space="preserve"> </w:t>
      </w:r>
      <w:bookmarkEnd w:id="1162"/>
      <w:r>
        <w:rPr>
          <w:rFonts w:cs="v5.0.0"/>
        </w:rPr>
        <w:t xml:space="preserve">is the </w:t>
      </w:r>
      <w:bookmarkStart w:id="1163"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63"/>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164" w:name="_Hlk497218367"/>
      <w:proofErr w:type="spellStart"/>
      <w:r>
        <w:rPr>
          <w:rFonts w:cs="v5.0.0"/>
        </w:rPr>
        <w:t>f_offset</w:t>
      </w:r>
      <w:r>
        <w:rPr>
          <w:rFonts w:cs="v5.0.0"/>
          <w:vertAlign w:val="subscript"/>
        </w:rPr>
        <w:t>max</w:t>
      </w:r>
      <w:bookmarkEnd w:id="1164"/>
      <w:proofErr w:type="spellEnd"/>
      <w:r>
        <w:rPr>
          <w:rFonts w:cs="v5.0.0"/>
        </w:rPr>
        <w:t xml:space="preserve"> is </w:t>
      </w:r>
      <w:bookmarkStart w:id="1165" w:name="_Hlk497218384"/>
      <w:r>
        <w:rPr>
          <w:rFonts w:cs="v5.0.0"/>
        </w:rPr>
        <w:t xml:space="preserve">the offset to the frequency </w:t>
      </w:r>
      <w:r>
        <w:rPr>
          <w:rFonts w:hint="eastAsia"/>
          <w:lang w:eastAsia="zh-CN"/>
        </w:rPr>
        <w:t>10MHz</w:t>
      </w:r>
      <w:r>
        <w:rPr>
          <w:rFonts w:cs="v5.0.0"/>
        </w:rPr>
        <w:t xml:space="preserve"> outside the downlink </w:t>
      </w:r>
      <w:bookmarkEnd w:id="1165"/>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166"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1166"/>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Heading4"/>
      </w:pPr>
      <w:bookmarkStart w:id="1167" w:name="_Toc61178878"/>
      <w:bookmarkStart w:id="1168" w:name="_Toc67916644"/>
      <w:bookmarkStart w:id="1169" w:name="_Toc36817255"/>
      <w:bookmarkStart w:id="1170" w:name="_Toc53178201"/>
      <w:bookmarkStart w:id="1171" w:name="_Toc74663242"/>
      <w:bookmarkStart w:id="1172" w:name="_Toc114255517"/>
      <w:bookmarkStart w:id="1173" w:name="_Toc61179348"/>
      <w:bookmarkStart w:id="1174" w:name="_Toc13080204"/>
      <w:bookmarkStart w:id="1175" w:name="_Toc115186197"/>
      <w:bookmarkStart w:id="1176" w:name="_Toc44712161"/>
      <w:bookmarkStart w:id="1177" w:name="_Toc124266480"/>
      <w:bookmarkStart w:id="1178" w:name="_Toc123717500"/>
      <w:bookmarkStart w:id="1179" w:name="_Toc131595838"/>
      <w:bookmarkStart w:id="1180" w:name="_Toc123054399"/>
      <w:bookmarkStart w:id="1181" w:name="_Toc37267559"/>
      <w:bookmarkStart w:id="1182" w:name="_Toc106782822"/>
      <w:bookmarkStart w:id="1183" w:name="_Toc82621782"/>
      <w:bookmarkStart w:id="1184" w:name="_Toc156567413"/>
      <w:bookmarkStart w:id="1185" w:name="_Toc124157076"/>
      <w:bookmarkStart w:id="1186" w:name="_Toc131766370"/>
      <w:bookmarkStart w:id="1187" w:name="_Toc29811703"/>
      <w:bookmarkStart w:id="1188" w:name="_Toc123051930"/>
      <w:bookmarkStart w:id="1189" w:name="_Toc90422629"/>
      <w:bookmarkStart w:id="1190" w:name="_Toc45893474"/>
      <w:bookmarkStart w:id="1191" w:name="_Toc138837592"/>
      <w:bookmarkStart w:id="1192" w:name="_Toc53178652"/>
      <w:bookmarkStart w:id="1193" w:name="_Toc107311713"/>
      <w:bookmarkStart w:id="1194" w:name="_Toc107474924"/>
      <w:bookmarkStart w:id="1195" w:name="_Toc131740836"/>
      <w:bookmarkStart w:id="1196" w:name="_Toc37260171"/>
      <w:bookmarkStart w:id="1197" w:name="_Toc123049011"/>
      <w:bookmarkStart w:id="1198" w:name="_Toc107419297"/>
      <w:bookmarkStart w:id="1199" w:name="_Toc207954155"/>
      <w:bookmarkStart w:id="1200" w:name="_Toc207954295"/>
      <w:bookmarkStart w:id="1201" w:name="_Toc234137563"/>
      <w:r>
        <w:rPr>
          <w:rFonts w:hint="eastAsia"/>
          <w:lang w:eastAsia="zh-CN"/>
        </w:rPr>
        <w:lastRenderedPageBreak/>
        <w:t>6.5</w:t>
      </w:r>
      <w:r>
        <w:t>.4.2</w:t>
      </w:r>
      <w:r>
        <w:tab/>
      </w:r>
      <w:r>
        <w:rPr>
          <w:i/>
        </w:rPr>
        <w:t>Basic limits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8pt;height:24.35pt" o:ole="">
                  <v:imagedata r:id="rId27" o:title=""/>
                </v:shape>
                <o:OLEObject Type="Embed" ProgID="Equation.3" ShapeID="_x0000_i1033" DrawAspect="Content" ObjectID="_1844750272"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3pt;height:23.25pt" o:ole="">
                  <v:imagedata r:id="rId29" o:title=""/>
                </v:shape>
                <o:OLEObject Type="Embed" ProgID="Equation.3" ShapeID="_x0000_i1034" DrawAspect="Content" ObjectID="_1844750273"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75pt;height:23.25pt" o:ole="">
                  <v:imagedata r:id="rId31" o:title=""/>
                </v:shape>
                <o:OLEObject Type="Embed" ProgID="Equation.3" ShapeID="_x0000_i1035" DrawAspect="Content" ObjectID="_1844750274"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29.6pt;height:24.35pt" o:ole="">
                  <v:imagedata r:id="rId33" o:title=""/>
                </v:shape>
                <o:OLEObject Type="Embed" ProgID="Equation.3" ShapeID="_x0000_i1036" DrawAspect="Content" ObjectID="_1844750275"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560" w:type="pct"/>
          </w:tcPr>
          <w:p w14:paraId="0275E26E" w14:textId="77777777" w:rsidR="00FC0041" w:rsidRPr="00870B6F" w:rsidRDefault="00FC0041" w:rsidP="00FC0041">
            <w:pPr>
              <w:pStyle w:val="TAC"/>
              <w:rPr>
                <w:rFonts w:ascii="Times New Roman" w:hAnsi="Times New Roman"/>
                <w:szCs w:val="18"/>
              </w:rPr>
            </w:pPr>
            <w:proofErr w:type="spellStart"/>
            <w:r w:rsidRPr="00870B6F">
              <w:rPr>
                <w:rFonts w:ascii="Times New Roman" w:hAnsi="Times New Roman"/>
                <w:bCs/>
              </w:rPr>
              <w:t>P</w:t>
            </w:r>
            <w:r w:rsidRPr="00870B6F">
              <w:rPr>
                <w:rFonts w:ascii="Times New Roman" w:hAnsi="Times New Roman"/>
                <w:bCs/>
                <w:vertAlign w:val="subscript"/>
              </w:rPr>
              <w:t>rated,c</w:t>
            </w:r>
            <w:proofErr w:type="spellEnd"/>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proofErr w:type="spellStart"/>
            <w:r w:rsidRPr="00870B6F">
              <w:rPr>
                <w:rFonts w:ascii="Times New Roman" w:hAnsi="Times New Roman"/>
                <w:bCs/>
              </w:rPr>
              <w:t>P</w:t>
            </w:r>
            <w:r w:rsidRPr="00870B6F">
              <w:rPr>
                <w:rFonts w:ascii="Times New Roman" w:hAnsi="Times New Roman"/>
                <w:bCs/>
                <w:vertAlign w:val="subscript"/>
              </w:rPr>
              <w:t>rated,c</w:t>
            </w:r>
            <w:proofErr w:type="spellEnd"/>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vertAlign w:val="subscript"/>
              </w:rPr>
              <w:t xml:space="preserve">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proofErr w:type="spellStart"/>
      <w:r>
        <w:rPr>
          <w:bCs/>
        </w:rPr>
        <w:t>P</w:t>
      </w:r>
      <w:r>
        <w:rPr>
          <w:bCs/>
          <w:vertAlign w:val="subscript"/>
        </w:rPr>
        <w:t>rated,</w:t>
      </w:r>
      <w:r>
        <w:rPr>
          <w:rFonts w:hint="eastAsia"/>
          <w:bCs/>
          <w:vertAlign w:val="subscript"/>
        </w:rPr>
        <w:t>c</w:t>
      </w:r>
      <w:proofErr w:type="spellEnd"/>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3pt;height:33.8pt" o:ole="">
                  <v:imagedata r:id="rId35" o:title=""/>
                </v:shape>
                <o:OLEObject Type="Embed" ProgID="Equation.3" ShapeID="_x0000_i1037" DrawAspect="Content" ObjectID="_1844750276"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6.3pt;height:35.45pt" o:ole="">
                  <v:imagedata r:id="rId37" o:title=""/>
                </v:shape>
                <o:OLEObject Type="Embed" ProgID="Equation.3" ShapeID="_x0000_i1038" DrawAspect="Content" ObjectID="_1844750277"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5pt;height:23.25pt" o:ole="">
                  <v:imagedata r:id="rId39" o:title=""/>
                </v:shape>
                <o:OLEObject Type="Embed" ProgID="Equation.DSMT4" ShapeID="_x0000_i1039" DrawAspect="Content" ObjectID="_1844750278"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15pt;height:24.35pt" o:ole="">
                  <v:imagedata r:id="rId41" o:title=""/>
                </v:shape>
                <o:OLEObject Type="Embed" ProgID="Equation.DSMT4" ShapeID="_x0000_i1040" DrawAspect="Content" ObjectID="_1844750279"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Heading4"/>
      </w:pPr>
      <w:bookmarkStart w:id="1202" w:name="_Toc67916651"/>
      <w:bookmarkStart w:id="1203" w:name="_Toc114255524"/>
      <w:bookmarkStart w:id="1204" w:name="_Toc106782829"/>
      <w:bookmarkStart w:id="1205" w:name="_Toc131595845"/>
      <w:bookmarkStart w:id="1206" w:name="_Toc131766377"/>
      <w:bookmarkStart w:id="1207" w:name="_Toc138837599"/>
      <w:bookmarkStart w:id="1208" w:name="_Toc123717507"/>
      <w:bookmarkStart w:id="1209" w:name="_Toc107474931"/>
      <w:bookmarkStart w:id="1210" w:name="_Toc61179355"/>
      <w:bookmarkStart w:id="1211" w:name="_Toc37260183"/>
      <w:bookmarkStart w:id="1212" w:name="_Toc124157083"/>
      <w:bookmarkStart w:id="1213" w:name="_Toc156567420"/>
      <w:bookmarkStart w:id="1214" w:name="_Toc53178208"/>
      <w:bookmarkStart w:id="1215" w:name="_Toc36817266"/>
      <w:bookmarkStart w:id="1216" w:name="_Toc131740843"/>
      <w:bookmarkStart w:id="1217" w:name="_Toc21127505"/>
      <w:bookmarkStart w:id="1218" w:name="_Toc107311720"/>
      <w:bookmarkStart w:id="1219" w:name="_Toc82621789"/>
      <w:bookmarkStart w:id="1220" w:name="_Toc74663249"/>
      <w:bookmarkStart w:id="1221" w:name="_Toc61178885"/>
      <w:bookmarkStart w:id="1222" w:name="_Toc107419304"/>
      <w:bookmarkStart w:id="1223" w:name="_Toc53178659"/>
      <w:bookmarkStart w:id="1224" w:name="_Toc45893486"/>
      <w:bookmarkStart w:id="1225" w:name="_Toc115186204"/>
      <w:bookmarkStart w:id="1226" w:name="_Toc124266487"/>
      <w:bookmarkStart w:id="1227" w:name="_Toc44712173"/>
      <w:bookmarkStart w:id="1228" w:name="_Toc90422636"/>
      <w:bookmarkStart w:id="1229" w:name="_Toc123049018"/>
      <w:bookmarkStart w:id="1230" w:name="_Toc123054406"/>
      <w:bookmarkStart w:id="1231" w:name="_Toc29811714"/>
      <w:bookmarkStart w:id="1232" w:name="_Toc123051937"/>
      <w:bookmarkStart w:id="1233" w:name="_Toc37267571"/>
      <w:bookmarkStart w:id="1234" w:name="_Toc207954157"/>
      <w:bookmarkStart w:id="1235" w:name="_Toc207954297"/>
      <w:bookmarkStart w:id="1236" w:name="_Toc234137564"/>
      <w:r>
        <w:rPr>
          <w:rFonts w:hint="eastAsia"/>
          <w:lang w:eastAsia="zh-CN"/>
        </w:rPr>
        <w:t>6.5</w:t>
      </w:r>
      <w:r>
        <w:t>.4.3</w:t>
      </w:r>
      <w:r>
        <w:tab/>
        <w:t xml:space="preserve">Minimum requirements for </w:t>
      </w:r>
      <w:r>
        <w:rPr>
          <w:i/>
        </w:rPr>
        <w:t>BS type 1-C</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Heading3"/>
        <w:rPr>
          <w:rFonts w:eastAsia="Yu Mincho"/>
        </w:rPr>
      </w:pPr>
      <w:bookmarkStart w:id="1237" w:name="_Toc21127507"/>
      <w:bookmarkStart w:id="1238" w:name="_Toc29811716"/>
      <w:bookmarkStart w:id="1239" w:name="_Toc36817268"/>
      <w:bookmarkStart w:id="1240" w:name="_Toc37260185"/>
      <w:bookmarkStart w:id="1241" w:name="_Toc37267573"/>
      <w:bookmarkStart w:id="1242" w:name="_Toc44712175"/>
      <w:bookmarkStart w:id="1243" w:name="_Toc45893488"/>
      <w:bookmarkStart w:id="1244" w:name="_Toc53178210"/>
      <w:bookmarkStart w:id="1245" w:name="_Toc53178661"/>
      <w:bookmarkStart w:id="1246" w:name="_Toc61178887"/>
      <w:bookmarkStart w:id="1247" w:name="_Toc61179357"/>
      <w:bookmarkStart w:id="1248" w:name="_Toc67916653"/>
      <w:bookmarkStart w:id="1249" w:name="_Toc74663251"/>
      <w:bookmarkStart w:id="1250" w:name="_Toc82621791"/>
      <w:bookmarkStart w:id="1251" w:name="_Toc90422638"/>
      <w:bookmarkStart w:id="1252" w:name="_Toc106782831"/>
      <w:bookmarkStart w:id="1253" w:name="_Toc107311722"/>
      <w:bookmarkStart w:id="1254" w:name="_Toc107419306"/>
      <w:bookmarkStart w:id="1255" w:name="_Toc107474933"/>
      <w:bookmarkStart w:id="1256" w:name="_Toc114255526"/>
      <w:bookmarkStart w:id="1257" w:name="_Toc115186206"/>
      <w:bookmarkStart w:id="1258" w:name="_Toc123049020"/>
      <w:bookmarkStart w:id="1259" w:name="_Toc123051939"/>
      <w:bookmarkStart w:id="1260" w:name="_Toc123054408"/>
      <w:bookmarkStart w:id="1261" w:name="_Toc123717509"/>
      <w:bookmarkStart w:id="1262" w:name="_Toc124157085"/>
      <w:bookmarkStart w:id="1263" w:name="_Toc124266489"/>
      <w:bookmarkStart w:id="1264" w:name="_Toc131595847"/>
      <w:bookmarkStart w:id="1265" w:name="_Toc131740845"/>
      <w:bookmarkStart w:id="1266" w:name="_Toc131766379"/>
      <w:bookmarkStart w:id="1267" w:name="_Toc138837601"/>
      <w:bookmarkStart w:id="1268" w:name="_Toc156567422"/>
      <w:bookmarkStart w:id="1269" w:name="_Toc176876028"/>
      <w:bookmarkStart w:id="1270" w:name="_Toc187245533"/>
      <w:bookmarkStart w:id="1271" w:name="_Toc193202751"/>
      <w:bookmarkStart w:id="1272" w:name="_Toc207954158"/>
      <w:bookmarkStart w:id="1273" w:name="_Toc207954298"/>
      <w:bookmarkStart w:id="1274" w:name="_Toc234137565"/>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C1B86F2" w14:textId="77777777" w:rsidR="00EB2D1C" w:rsidRDefault="00EB2D1C" w:rsidP="00EB2D1C">
      <w:pPr>
        <w:pStyle w:val="Heading4"/>
      </w:pPr>
      <w:bookmarkStart w:id="1275" w:name="_Toc131740846"/>
      <w:bookmarkStart w:id="1276" w:name="_Toc74663252"/>
      <w:bookmarkStart w:id="1277" w:name="_Toc29811717"/>
      <w:bookmarkStart w:id="1278" w:name="_Toc131595848"/>
      <w:bookmarkStart w:id="1279" w:name="_Toc123051940"/>
      <w:bookmarkStart w:id="1280" w:name="_Toc156567423"/>
      <w:bookmarkStart w:id="1281" w:name="_Toc82621792"/>
      <w:bookmarkStart w:id="1282" w:name="_Toc124157086"/>
      <w:bookmarkStart w:id="1283" w:name="_Toc107311723"/>
      <w:bookmarkStart w:id="1284" w:name="_Toc106782832"/>
      <w:bookmarkStart w:id="1285" w:name="_Toc45893489"/>
      <w:bookmarkStart w:id="1286" w:name="_Toc90422639"/>
      <w:bookmarkStart w:id="1287" w:name="_Toc123054409"/>
      <w:bookmarkStart w:id="1288" w:name="_Toc53178211"/>
      <w:bookmarkStart w:id="1289" w:name="_Toc61178888"/>
      <w:bookmarkStart w:id="1290" w:name="_Toc114255527"/>
      <w:bookmarkStart w:id="1291" w:name="_Toc61179358"/>
      <w:bookmarkStart w:id="1292" w:name="_Toc131766380"/>
      <w:bookmarkStart w:id="1293" w:name="_Toc123717510"/>
      <w:bookmarkStart w:id="1294" w:name="_Toc115186207"/>
      <w:bookmarkStart w:id="1295" w:name="_Toc21127508"/>
      <w:bookmarkStart w:id="1296" w:name="_Toc107419307"/>
      <w:bookmarkStart w:id="1297" w:name="_Toc67916654"/>
      <w:bookmarkStart w:id="1298" w:name="_Toc37260186"/>
      <w:bookmarkStart w:id="1299" w:name="_Toc36817269"/>
      <w:bookmarkStart w:id="1300" w:name="_Toc53178662"/>
      <w:bookmarkStart w:id="1301" w:name="_Toc124266490"/>
      <w:bookmarkStart w:id="1302" w:name="_Toc138837602"/>
      <w:bookmarkStart w:id="1303" w:name="_Toc123049021"/>
      <w:bookmarkStart w:id="1304" w:name="_Toc44712176"/>
      <w:bookmarkStart w:id="1305" w:name="_Toc37267574"/>
      <w:bookmarkStart w:id="1306" w:name="_Toc107474934"/>
      <w:bookmarkStart w:id="1307" w:name="_Toc207954159"/>
      <w:bookmarkStart w:id="1308" w:name="_Toc207954299"/>
      <w:bookmarkStart w:id="1309" w:name="_Toc234137566"/>
      <w:r>
        <w:rPr>
          <w:rFonts w:hint="eastAsia"/>
          <w:lang w:eastAsia="zh-CN"/>
        </w:rPr>
        <w:t>6.5</w:t>
      </w:r>
      <w:r>
        <w:t>.5.1</w:t>
      </w:r>
      <w: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Heading4"/>
      </w:pPr>
      <w:bookmarkStart w:id="1310" w:name="_Toc106782833"/>
      <w:bookmarkStart w:id="1311" w:name="_Toc36817270"/>
      <w:bookmarkStart w:id="1312" w:name="_Toc131766381"/>
      <w:bookmarkStart w:id="1313" w:name="_Toc61179359"/>
      <w:bookmarkStart w:id="1314" w:name="_Toc74663253"/>
      <w:bookmarkStart w:id="1315" w:name="_Toc156567424"/>
      <w:bookmarkStart w:id="1316" w:name="_Toc13080219"/>
      <w:bookmarkStart w:id="1317" w:name="_Toc45893490"/>
      <w:bookmarkStart w:id="1318" w:name="_Toc61178889"/>
      <w:bookmarkStart w:id="1319" w:name="_Toc123049022"/>
      <w:bookmarkStart w:id="1320" w:name="_Toc131740847"/>
      <w:bookmarkStart w:id="1321" w:name="_Toc53178663"/>
      <w:bookmarkStart w:id="1322" w:name="_Toc90422640"/>
      <w:bookmarkStart w:id="1323" w:name="_Toc44712177"/>
      <w:bookmarkStart w:id="1324" w:name="_Toc138837603"/>
      <w:bookmarkStart w:id="1325" w:name="_Toc124157087"/>
      <w:bookmarkStart w:id="1326" w:name="_Toc124266491"/>
      <w:bookmarkStart w:id="1327" w:name="_Toc29811718"/>
      <w:bookmarkStart w:id="1328" w:name="_Toc67916655"/>
      <w:bookmarkStart w:id="1329" w:name="_Toc107474935"/>
      <w:bookmarkStart w:id="1330" w:name="_Toc37260187"/>
      <w:bookmarkStart w:id="1331" w:name="_Toc131595849"/>
      <w:bookmarkStart w:id="1332" w:name="_Toc123717511"/>
      <w:bookmarkStart w:id="1333" w:name="_Toc114255528"/>
      <w:bookmarkStart w:id="1334" w:name="_Toc107419308"/>
      <w:bookmarkStart w:id="1335" w:name="_Toc107311724"/>
      <w:bookmarkStart w:id="1336" w:name="_Toc37267575"/>
      <w:bookmarkStart w:id="1337" w:name="_Toc123051941"/>
      <w:bookmarkStart w:id="1338" w:name="_Toc53178212"/>
      <w:bookmarkStart w:id="1339" w:name="_Toc123054410"/>
      <w:bookmarkStart w:id="1340" w:name="_Toc115186208"/>
      <w:bookmarkStart w:id="1341" w:name="_Toc82621793"/>
      <w:bookmarkStart w:id="1342" w:name="_Toc207954160"/>
      <w:bookmarkStart w:id="1343" w:name="_Toc207954300"/>
      <w:bookmarkStart w:id="1344" w:name="_Toc21127510"/>
      <w:bookmarkStart w:id="1345" w:name="_Toc234137567"/>
      <w:r>
        <w:rPr>
          <w:rFonts w:hint="eastAsia"/>
        </w:rPr>
        <w:t>6.5</w:t>
      </w:r>
      <w:r>
        <w:t>.5.2</w:t>
      </w:r>
      <w:r>
        <w:tab/>
      </w:r>
      <w:r w:rsidRPr="00870B6F">
        <w:t>Basic limits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5"/>
    </w:p>
    <w:p w14:paraId="052DC172" w14:textId="77777777" w:rsidR="00EB2D1C" w:rsidRDefault="00EB2D1C" w:rsidP="00EB2D1C">
      <w:pPr>
        <w:pStyle w:val="Heading5"/>
      </w:pPr>
      <w:bookmarkStart w:id="1346" w:name="_Toc36817271"/>
      <w:bookmarkStart w:id="1347" w:name="_Toc123049023"/>
      <w:bookmarkStart w:id="1348" w:name="_Toc131766382"/>
      <w:bookmarkStart w:id="1349" w:name="_Toc44712178"/>
      <w:bookmarkStart w:id="1350" w:name="_Toc123054411"/>
      <w:bookmarkStart w:id="1351" w:name="_Toc90422641"/>
      <w:bookmarkStart w:id="1352" w:name="_Toc67916656"/>
      <w:bookmarkStart w:id="1353" w:name="_Toc53178213"/>
      <w:bookmarkStart w:id="1354" w:name="_Toc45893491"/>
      <w:bookmarkStart w:id="1355" w:name="_Toc123051942"/>
      <w:bookmarkStart w:id="1356" w:name="_Toc74663254"/>
      <w:bookmarkStart w:id="1357" w:name="_Toc131595850"/>
      <w:bookmarkStart w:id="1358" w:name="_Toc114255529"/>
      <w:bookmarkStart w:id="1359" w:name="_Toc37267576"/>
      <w:bookmarkStart w:id="1360" w:name="_Toc124266492"/>
      <w:bookmarkStart w:id="1361" w:name="_Toc29811719"/>
      <w:bookmarkStart w:id="1362" w:name="_Toc123717512"/>
      <w:bookmarkStart w:id="1363" w:name="_Toc37260188"/>
      <w:bookmarkStart w:id="1364" w:name="_Toc156567425"/>
      <w:bookmarkStart w:id="1365" w:name="_Toc131740848"/>
      <w:bookmarkStart w:id="1366" w:name="_Toc61178890"/>
      <w:bookmarkStart w:id="1367" w:name="_Toc106782834"/>
      <w:bookmarkStart w:id="1368" w:name="_Toc82621794"/>
      <w:bookmarkStart w:id="1369" w:name="_Toc53178664"/>
      <w:bookmarkStart w:id="1370" w:name="_Toc107419309"/>
      <w:bookmarkStart w:id="1371" w:name="_Toc107474936"/>
      <w:bookmarkStart w:id="1372" w:name="_Toc138837604"/>
      <w:bookmarkStart w:id="1373" w:name="_Toc61179360"/>
      <w:bookmarkStart w:id="1374" w:name="_Toc124157088"/>
      <w:bookmarkStart w:id="1375" w:name="_Toc115186209"/>
      <w:bookmarkStart w:id="1376" w:name="_Toc107311725"/>
      <w:bookmarkStart w:id="1377" w:name="_Toc207954161"/>
      <w:bookmarkStart w:id="1378" w:name="_Toc207954301"/>
      <w:bookmarkStart w:id="1379" w:name="_Toc234137568"/>
      <w:r>
        <w:rPr>
          <w:rFonts w:hint="eastAsia"/>
          <w:lang w:eastAsia="zh-CN"/>
        </w:rPr>
        <w:t>6.5</w:t>
      </w:r>
      <w:r>
        <w:t>.5.2.1</w:t>
      </w:r>
      <w:r>
        <w:tab/>
        <w:t>General transmitter spurious emissions requirements</w:t>
      </w:r>
      <w:bookmarkEnd w:id="1344"/>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Heading5"/>
      </w:pPr>
      <w:bookmarkStart w:id="1380" w:name="_Toc82621796"/>
      <w:bookmarkStart w:id="1381" w:name="_Toc61178892"/>
      <w:bookmarkStart w:id="1382" w:name="_Toc29811721"/>
      <w:bookmarkStart w:id="1383" w:name="_Toc45893493"/>
      <w:bookmarkStart w:id="1384" w:name="_Toc61179362"/>
      <w:bookmarkStart w:id="1385" w:name="_Toc53178215"/>
      <w:bookmarkStart w:id="1386" w:name="_Toc36817273"/>
      <w:bookmarkStart w:id="1387" w:name="_Toc37267578"/>
      <w:bookmarkStart w:id="1388" w:name="_Toc53178666"/>
      <w:bookmarkStart w:id="1389" w:name="_Toc37260190"/>
      <w:bookmarkStart w:id="1390" w:name="_Toc44712180"/>
      <w:bookmarkStart w:id="1391" w:name="_Toc74663256"/>
      <w:bookmarkStart w:id="1392" w:name="_Toc67916658"/>
      <w:bookmarkStart w:id="1393" w:name="_Toc21127512"/>
      <w:bookmarkStart w:id="1394" w:name="_Toc90422643"/>
      <w:bookmarkStart w:id="1395" w:name="_Toc106782836"/>
      <w:bookmarkStart w:id="1396" w:name="_Toc107311727"/>
      <w:bookmarkStart w:id="1397" w:name="_Toc156567427"/>
      <w:bookmarkStart w:id="1398" w:name="_Toc124266494"/>
      <w:bookmarkStart w:id="1399" w:name="_Toc123049025"/>
      <w:bookmarkStart w:id="1400" w:name="_Toc123054413"/>
      <w:bookmarkStart w:id="1401" w:name="_Toc131766384"/>
      <w:bookmarkStart w:id="1402" w:name="_Toc123717514"/>
      <w:bookmarkStart w:id="1403" w:name="_Toc107474938"/>
      <w:bookmarkStart w:id="1404" w:name="_Toc114255531"/>
      <w:bookmarkStart w:id="1405" w:name="_Toc115186211"/>
      <w:bookmarkStart w:id="1406" w:name="_Toc107419311"/>
      <w:bookmarkStart w:id="1407" w:name="_Toc138837606"/>
      <w:bookmarkStart w:id="1408" w:name="_Toc131740850"/>
      <w:bookmarkStart w:id="1409" w:name="_Toc124157090"/>
      <w:bookmarkStart w:id="1410" w:name="_Toc123051944"/>
      <w:bookmarkStart w:id="1411" w:name="_Toc131595852"/>
      <w:bookmarkStart w:id="1412" w:name="_Toc207954162"/>
      <w:bookmarkStart w:id="1413" w:name="_Toc207954302"/>
      <w:bookmarkStart w:id="1414" w:name="_Toc234137569"/>
      <w:r>
        <w:rPr>
          <w:rFonts w:hint="eastAsia"/>
          <w:lang w:eastAsia="zh-CN"/>
        </w:rPr>
        <w:t>6.5</w:t>
      </w:r>
      <w:r>
        <w:t>.5.2.</w:t>
      </w:r>
      <w:r w:rsidR="008B7D39">
        <w:t>2</w:t>
      </w:r>
      <w:r>
        <w:tab/>
        <w:t>Additional spurious emissions requirements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31AF4CD6" w14:textId="77777777" w:rsidR="00396F8A" w:rsidRDefault="00396F8A" w:rsidP="00396F8A">
      <w:pPr>
        <w:pStyle w:val="TH"/>
      </w:pPr>
      <w:bookmarkStart w:id="1415" w:name="_Hlk497677260"/>
      <w:r>
        <w:t xml:space="preserve">Table </w:t>
      </w:r>
      <w:r>
        <w:rPr>
          <w:rFonts w:hint="eastAsia"/>
          <w:lang w:eastAsia="zh-CN"/>
        </w:rPr>
        <w:t>6.5</w:t>
      </w:r>
      <w:r>
        <w:t xml:space="preserve">.5.2.2-1: BS spurious emissions </w:t>
      </w:r>
      <w:r>
        <w:rPr>
          <w:i/>
        </w:rPr>
        <w:t>basic</w:t>
      </w:r>
      <w:r>
        <w:t xml:space="preserve"> </w:t>
      </w:r>
      <w:r>
        <w:rPr>
          <w:i/>
        </w:rPr>
        <w:t>limits</w:t>
      </w:r>
      <w:r>
        <w:t xml:space="preserve"> for BS for co-existence with systems operating in other frequency bands</w:t>
      </w:r>
    </w:p>
    <w:p w14:paraId="294F31D0" w14:textId="77777777" w:rsidR="00396F8A" w:rsidRDefault="00396F8A" w:rsidP="00396F8A">
      <w:pPr>
        <w:rPr>
          <w:lang w:eastAsia="zh-CN"/>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96F8A" w:rsidRPr="007738B8" w14:paraId="4170CF02" w14:textId="77777777" w:rsidTr="0099704D">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5E36B5DA" w14:textId="77777777" w:rsidR="00396F8A" w:rsidRPr="00F51F59" w:rsidRDefault="00396F8A" w:rsidP="0099704D">
            <w:pPr>
              <w:pStyle w:val="TAH"/>
              <w:rPr>
                <w:rFonts w:cs="Arial"/>
              </w:rPr>
            </w:pPr>
            <w:r w:rsidRPr="00F51F59">
              <w:rPr>
                <w:rFonts w:cs="Arial"/>
                <w:lang w:val="en-US"/>
              </w:rPr>
              <w:lastRenderedPageBreak/>
              <w:t>System type</w:t>
            </w:r>
            <w:r>
              <w:rPr>
                <w:rFonts w:cs="Arial" w:hint="eastAsia"/>
                <w:lang w:val="en-US" w:eastAsia="zh-CN"/>
              </w:rPr>
              <w:t xml:space="preserve"> for A-IoT</w:t>
            </w:r>
            <w:r w:rsidRPr="00F51F59">
              <w:rPr>
                <w:rFonts w:cs="Arial"/>
                <w:lang w:val="en-US"/>
              </w:rPr>
              <w:t xml:space="preserve"> </w:t>
            </w:r>
            <w:r w:rsidRPr="00F51F59">
              <w:rPr>
                <w:rFonts w:cs="Arial"/>
              </w:rPr>
              <w:t>to co-exist with</w:t>
            </w:r>
            <w:r>
              <w:rPr>
                <w:rFonts w:cs="Arial"/>
              </w:rPr>
              <w:t xml:space="preserve"> (Note </w:t>
            </w:r>
            <w:r>
              <w:rPr>
                <w:rFonts w:cs="Arial" w:hint="eastAsia"/>
                <w:lang w:eastAsia="zh-CN"/>
              </w:rPr>
              <w:t>7</w:t>
            </w:r>
            <w:r>
              <w:rPr>
                <w:rFonts w:cs="Arial"/>
              </w:rPr>
              <w:t>)</w:t>
            </w:r>
          </w:p>
        </w:tc>
        <w:tc>
          <w:tcPr>
            <w:tcW w:w="1988" w:type="dxa"/>
            <w:tcBorders>
              <w:top w:val="single" w:sz="2" w:space="0" w:color="auto"/>
              <w:left w:val="single" w:sz="2" w:space="0" w:color="auto"/>
              <w:bottom w:val="single" w:sz="2" w:space="0" w:color="auto"/>
              <w:right w:val="single" w:sz="2" w:space="0" w:color="auto"/>
            </w:tcBorders>
          </w:tcPr>
          <w:p w14:paraId="73EB5C5C" w14:textId="77777777" w:rsidR="00396F8A" w:rsidRPr="00F51F59" w:rsidRDefault="00396F8A" w:rsidP="0099704D">
            <w:pPr>
              <w:pStyle w:val="TAH"/>
              <w:rPr>
                <w:rFonts w:cs="v5.0.0"/>
                <w:iCs/>
              </w:rPr>
            </w:pPr>
            <w:r w:rsidRPr="00F51F59">
              <w:rPr>
                <w:rFonts w:cs="Arial"/>
              </w:rPr>
              <w:t>Frequency range for co-existence requirement</w:t>
            </w:r>
            <w:r>
              <w:rPr>
                <w:rFonts w:cs="Arial"/>
              </w:rPr>
              <w:t xml:space="preserve"> (MHz) (Note </w:t>
            </w:r>
            <w:r>
              <w:rPr>
                <w:rFonts w:cs="Arial" w:hint="eastAsia"/>
                <w:lang w:eastAsia="zh-CN"/>
              </w:rPr>
              <w:t>8</w:t>
            </w:r>
            <w:r>
              <w:rPr>
                <w:rFonts w:cs="Arial"/>
              </w:rPr>
              <w:t>)</w:t>
            </w:r>
          </w:p>
        </w:tc>
        <w:tc>
          <w:tcPr>
            <w:tcW w:w="2123" w:type="dxa"/>
            <w:tcBorders>
              <w:top w:val="single" w:sz="2" w:space="0" w:color="auto"/>
              <w:left w:val="single" w:sz="2" w:space="0" w:color="auto"/>
              <w:bottom w:val="single" w:sz="2" w:space="0" w:color="auto"/>
              <w:right w:val="single" w:sz="2" w:space="0" w:color="auto"/>
            </w:tcBorders>
            <w:hideMark/>
          </w:tcPr>
          <w:p w14:paraId="27433267" w14:textId="77777777" w:rsidR="00396F8A" w:rsidRPr="00F51F59" w:rsidRDefault="00396F8A" w:rsidP="0099704D">
            <w:pPr>
              <w:pStyle w:val="TAH"/>
              <w:rPr>
                <w:rFonts w:cs="Arial"/>
                <w:i/>
              </w:rPr>
            </w:pPr>
            <w:r w:rsidRPr="00F51F59">
              <w:rPr>
                <w:rFonts w:cs="v5.0.0"/>
                <w:i/>
              </w:rPr>
              <w:t>Basic limits</w:t>
            </w:r>
            <w:r w:rsidRPr="00F51F59">
              <w:rPr>
                <w:rFonts w:cs="v5.0.0"/>
                <w:i/>
              </w:rPr>
              <w:br/>
              <w:t xml:space="preserve"> </w:t>
            </w:r>
            <w:r w:rsidRPr="00F51F59">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57F1725B" w14:textId="77777777" w:rsidR="00396F8A" w:rsidRPr="00F51F59" w:rsidRDefault="00396F8A" w:rsidP="0099704D">
            <w:pPr>
              <w:pStyle w:val="TAH"/>
              <w:rPr>
                <w:rFonts w:cs="Arial"/>
              </w:rPr>
            </w:pPr>
            <w:r w:rsidRPr="00F51F59">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64BCFE33" w14:textId="77777777" w:rsidR="00396F8A" w:rsidRPr="00F51F59" w:rsidRDefault="00396F8A" w:rsidP="0099704D">
            <w:pPr>
              <w:pStyle w:val="TAH"/>
              <w:rPr>
                <w:rFonts w:cs="Arial"/>
                <w:lang w:val="en-US"/>
              </w:rPr>
            </w:pPr>
            <w:r w:rsidRPr="00F51F59">
              <w:rPr>
                <w:rFonts w:cs="Arial"/>
              </w:rPr>
              <w:t>Note</w:t>
            </w:r>
            <w:r w:rsidRPr="00F51F59">
              <w:rPr>
                <w:rFonts w:cs="Arial"/>
                <w:lang w:val="en-US"/>
              </w:rPr>
              <w:t>s</w:t>
            </w:r>
          </w:p>
        </w:tc>
      </w:tr>
      <w:tr w:rsidR="00396F8A" w:rsidRPr="00F14F37" w14:paraId="3E47FF24"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1FC24975" w14:textId="77777777" w:rsidR="00396F8A" w:rsidRPr="00F51F59" w:rsidRDefault="00396F8A" w:rsidP="0099704D">
            <w:pPr>
              <w:pStyle w:val="TAC"/>
              <w:rPr>
                <w:lang w:val="en-US" w:eastAsia="zh-CN"/>
              </w:rPr>
            </w:pPr>
            <w:r w:rsidRPr="00F51F59">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7B88DD26" w14:textId="77777777" w:rsidR="00396F8A" w:rsidRPr="00F51F59" w:rsidRDefault="00396F8A" w:rsidP="0099704D">
            <w:pPr>
              <w:pStyle w:val="TAC"/>
            </w:pPr>
            <w:r w:rsidRPr="00F51F59">
              <w:t>869 - 894</w:t>
            </w:r>
          </w:p>
        </w:tc>
        <w:tc>
          <w:tcPr>
            <w:tcW w:w="2123" w:type="dxa"/>
            <w:tcBorders>
              <w:top w:val="single" w:sz="2" w:space="0" w:color="auto"/>
              <w:left w:val="single" w:sz="2" w:space="0" w:color="auto"/>
              <w:bottom w:val="single" w:sz="2" w:space="0" w:color="auto"/>
              <w:right w:val="single" w:sz="2" w:space="0" w:color="auto"/>
            </w:tcBorders>
          </w:tcPr>
          <w:p w14:paraId="4C98FE3A" w14:textId="77777777" w:rsidR="00396F8A" w:rsidRPr="00F51F59" w:rsidRDefault="00396F8A" w:rsidP="0099704D">
            <w:pPr>
              <w:pStyle w:val="TAC"/>
            </w:pPr>
            <w:r w:rsidRPr="00F51F59">
              <w:t>-57</w:t>
            </w:r>
          </w:p>
        </w:tc>
        <w:tc>
          <w:tcPr>
            <w:tcW w:w="1877" w:type="dxa"/>
            <w:vMerge w:val="restart"/>
            <w:tcBorders>
              <w:top w:val="single" w:sz="2" w:space="0" w:color="auto"/>
              <w:left w:val="single" w:sz="2" w:space="0" w:color="auto"/>
              <w:right w:val="single" w:sz="2" w:space="0" w:color="auto"/>
            </w:tcBorders>
          </w:tcPr>
          <w:p w14:paraId="245DE7FD" w14:textId="77777777" w:rsidR="00396F8A" w:rsidRPr="00F51F59" w:rsidRDefault="00396F8A" w:rsidP="0099704D">
            <w:pPr>
              <w:pStyle w:val="TAC"/>
              <w:rPr>
                <w:lang w:val="en-US" w:eastAsia="zh-CN"/>
              </w:rPr>
            </w:pPr>
            <w:r w:rsidRPr="00F51F59">
              <w:rPr>
                <w:lang w:val="en-US" w:eastAsia="zh-CN"/>
              </w:rPr>
              <w:t>100</w:t>
            </w:r>
            <w:r>
              <w:rPr>
                <w:lang w:val="en-US" w:eastAsia="zh-CN"/>
              </w:rPr>
              <w:t xml:space="preserve"> </w:t>
            </w:r>
            <w:r w:rsidRPr="00F51F59">
              <w:rPr>
                <w:lang w:val="en-US" w:eastAsia="zh-CN"/>
              </w:rPr>
              <w:t>kHz</w:t>
            </w:r>
          </w:p>
        </w:tc>
        <w:tc>
          <w:tcPr>
            <w:tcW w:w="2441" w:type="dxa"/>
            <w:vMerge w:val="restart"/>
            <w:tcBorders>
              <w:top w:val="single" w:sz="2" w:space="0" w:color="auto"/>
              <w:left w:val="single" w:sz="2" w:space="0" w:color="auto"/>
              <w:right w:val="single" w:sz="2" w:space="0" w:color="auto"/>
            </w:tcBorders>
          </w:tcPr>
          <w:p w14:paraId="4199A47C" w14:textId="77777777" w:rsidR="00396F8A" w:rsidRPr="00F51F59" w:rsidRDefault="00396F8A" w:rsidP="0099704D">
            <w:pPr>
              <w:pStyle w:val="TAC"/>
              <w:rPr>
                <w:lang w:val="en-US" w:eastAsia="zh-CN"/>
              </w:rPr>
            </w:pPr>
            <w:r w:rsidRPr="00F51F59">
              <w:rPr>
                <w:lang w:val="en-US" w:eastAsia="zh-CN"/>
              </w:rPr>
              <w:t>N</w:t>
            </w:r>
            <w:r>
              <w:rPr>
                <w:lang w:val="en-US" w:eastAsia="zh-CN"/>
              </w:rPr>
              <w:t>ote</w:t>
            </w:r>
            <w:r w:rsidRPr="00F51F59">
              <w:rPr>
                <w:lang w:val="en-US" w:eastAsia="zh-CN"/>
              </w:rPr>
              <w:t xml:space="preserve"> 1</w:t>
            </w:r>
          </w:p>
        </w:tc>
      </w:tr>
      <w:tr w:rsidR="00396F8A" w:rsidRPr="00F14F37" w14:paraId="0EA7F2CA"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6B13D69A"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31CB991" w14:textId="77777777" w:rsidR="00396F8A" w:rsidRPr="00F51F59" w:rsidRDefault="00396F8A" w:rsidP="0099704D">
            <w:pPr>
              <w:pStyle w:val="TAC"/>
            </w:pPr>
            <w:r w:rsidRPr="00F51F59">
              <w:t xml:space="preserve">824 </w:t>
            </w:r>
            <w:r w:rsidRPr="00F51F59">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007F7F9"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3CC0CE85"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4BBF8D99" w14:textId="77777777" w:rsidR="00396F8A" w:rsidRPr="00F51F59" w:rsidRDefault="00396F8A" w:rsidP="0099704D">
            <w:pPr>
              <w:pStyle w:val="TAC"/>
              <w:rPr>
                <w:lang w:val="en-US" w:eastAsia="zh-CN"/>
              </w:rPr>
            </w:pPr>
          </w:p>
        </w:tc>
      </w:tr>
      <w:tr w:rsidR="00396F8A" w:rsidRPr="00F14F37" w14:paraId="61F1168D"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5C19D871" w14:textId="77777777" w:rsidR="00396F8A" w:rsidRPr="00F51F59" w:rsidRDefault="00396F8A" w:rsidP="0099704D">
            <w:pPr>
              <w:pStyle w:val="TAC"/>
              <w:rPr>
                <w:lang w:val="en-US" w:eastAsia="zh-CN"/>
              </w:rPr>
            </w:pPr>
            <w:r w:rsidRPr="00F51F59">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6915591" w14:textId="77777777" w:rsidR="00396F8A" w:rsidRPr="00F51F59" w:rsidRDefault="00396F8A" w:rsidP="0099704D">
            <w:pPr>
              <w:pStyle w:val="TAC"/>
            </w:pPr>
            <w:r w:rsidRPr="00F51F59">
              <w:t xml:space="preserve">921 </w:t>
            </w:r>
            <w:r w:rsidRPr="00F51F59">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708C98CE" w14:textId="77777777" w:rsidR="00396F8A" w:rsidRPr="00F51F59" w:rsidRDefault="00396F8A" w:rsidP="0099704D">
            <w:pPr>
              <w:pStyle w:val="TAC"/>
            </w:pPr>
            <w:r w:rsidRPr="00F51F59">
              <w:t>-57</w:t>
            </w:r>
          </w:p>
        </w:tc>
        <w:tc>
          <w:tcPr>
            <w:tcW w:w="1877" w:type="dxa"/>
            <w:vMerge/>
            <w:tcBorders>
              <w:left w:val="single" w:sz="2" w:space="0" w:color="auto"/>
              <w:right w:val="single" w:sz="2" w:space="0" w:color="auto"/>
            </w:tcBorders>
          </w:tcPr>
          <w:p w14:paraId="5CCEFDB6"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0BE81818" w14:textId="77777777" w:rsidR="00396F8A" w:rsidRPr="00F51F59" w:rsidRDefault="00396F8A" w:rsidP="0099704D">
            <w:pPr>
              <w:pStyle w:val="TAC"/>
              <w:rPr>
                <w:lang w:val="en-US" w:eastAsia="zh-CN"/>
              </w:rPr>
            </w:pPr>
          </w:p>
        </w:tc>
      </w:tr>
      <w:tr w:rsidR="00396F8A" w:rsidRPr="00F14F37" w14:paraId="6733A5C3"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78FB0426"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0DB1958" w14:textId="77777777" w:rsidR="00396F8A" w:rsidRPr="00F51F59" w:rsidRDefault="00396F8A" w:rsidP="0099704D">
            <w:pPr>
              <w:pStyle w:val="TAC"/>
            </w:pPr>
            <w:r w:rsidRPr="00F51F59">
              <w:t>876 - 915</w:t>
            </w:r>
          </w:p>
        </w:tc>
        <w:tc>
          <w:tcPr>
            <w:tcW w:w="2123" w:type="dxa"/>
            <w:tcBorders>
              <w:top w:val="single" w:sz="2" w:space="0" w:color="auto"/>
              <w:left w:val="single" w:sz="2" w:space="0" w:color="auto"/>
              <w:bottom w:val="single" w:sz="2" w:space="0" w:color="auto"/>
              <w:right w:val="single" w:sz="2" w:space="0" w:color="auto"/>
            </w:tcBorders>
          </w:tcPr>
          <w:p w14:paraId="00682269"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35FCB6AA"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3AF86B28" w14:textId="77777777" w:rsidR="00396F8A" w:rsidRPr="00F51F59" w:rsidRDefault="00396F8A" w:rsidP="0099704D">
            <w:pPr>
              <w:pStyle w:val="TAC"/>
              <w:rPr>
                <w:lang w:val="en-US" w:eastAsia="zh-CN"/>
              </w:rPr>
            </w:pPr>
          </w:p>
        </w:tc>
      </w:tr>
      <w:tr w:rsidR="00396F8A" w:rsidRPr="00F14F37" w14:paraId="2F72261E"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436B0793" w14:textId="77777777" w:rsidR="00396F8A" w:rsidRPr="00F51F59" w:rsidRDefault="00396F8A" w:rsidP="0099704D">
            <w:pPr>
              <w:pStyle w:val="TAC"/>
              <w:rPr>
                <w:lang w:val="en-US" w:eastAsia="zh-CN"/>
              </w:rPr>
            </w:pPr>
            <w:r w:rsidRPr="00F51F59">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7C0E7528" w14:textId="77777777" w:rsidR="00396F8A" w:rsidRPr="00F51F59" w:rsidRDefault="00396F8A" w:rsidP="0099704D">
            <w:pPr>
              <w:pStyle w:val="TAC"/>
            </w:pPr>
            <w:r w:rsidRPr="00F51F59">
              <w:t xml:space="preserve">1805 </w:t>
            </w:r>
            <w:r w:rsidRPr="00F51F59">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51B168CE" w14:textId="77777777" w:rsidR="00396F8A" w:rsidRPr="00F51F59" w:rsidRDefault="00396F8A" w:rsidP="0099704D">
            <w:pPr>
              <w:pStyle w:val="TAC"/>
            </w:pPr>
            <w:r w:rsidRPr="00F51F59">
              <w:t>-47</w:t>
            </w:r>
          </w:p>
        </w:tc>
        <w:tc>
          <w:tcPr>
            <w:tcW w:w="1877" w:type="dxa"/>
            <w:vMerge/>
            <w:tcBorders>
              <w:left w:val="single" w:sz="2" w:space="0" w:color="auto"/>
              <w:right w:val="single" w:sz="2" w:space="0" w:color="auto"/>
            </w:tcBorders>
          </w:tcPr>
          <w:p w14:paraId="1E0E889F"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2E9BF0D0" w14:textId="77777777" w:rsidR="00396F8A" w:rsidRPr="00F51F59" w:rsidRDefault="00396F8A" w:rsidP="0099704D">
            <w:pPr>
              <w:pStyle w:val="TAC"/>
              <w:rPr>
                <w:lang w:val="en-US" w:eastAsia="zh-CN"/>
              </w:rPr>
            </w:pPr>
          </w:p>
        </w:tc>
      </w:tr>
      <w:tr w:rsidR="00396F8A" w:rsidRPr="00F14F37" w14:paraId="5757CFCB"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492D1C79"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2AA240C" w14:textId="77777777" w:rsidR="00396F8A" w:rsidRPr="00F51F59" w:rsidRDefault="00396F8A" w:rsidP="0099704D">
            <w:pPr>
              <w:pStyle w:val="TAC"/>
            </w:pPr>
            <w:r w:rsidRPr="00F51F59">
              <w:t>1710 - 1785</w:t>
            </w:r>
          </w:p>
        </w:tc>
        <w:tc>
          <w:tcPr>
            <w:tcW w:w="2123" w:type="dxa"/>
            <w:tcBorders>
              <w:top w:val="single" w:sz="2" w:space="0" w:color="auto"/>
              <w:left w:val="single" w:sz="2" w:space="0" w:color="auto"/>
              <w:bottom w:val="single" w:sz="2" w:space="0" w:color="auto"/>
              <w:right w:val="single" w:sz="2" w:space="0" w:color="auto"/>
            </w:tcBorders>
          </w:tcPr>
          <w:p w14:paraId="3435D540"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1042B984"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6AD3B872" w14:textId="77777777" w:rsidR="00396F8A" w:rsidRPr="00F51F59" w:rsidRDefault="00396F8A" w:rsidP="0099704D">
            <w:pPr>
              <w:pStyle w:val="TAC"/>
              <w:rPr>
                <w:lang w:val="en-US" w:eastAsia="zh-CN"/>
              </w:rPr>
            </w:pPr>
          </w:p>
        </w:tc>
      </w:tr>
      <w:tr w:rsidR="00396F8A" w:rsidRPr="00F14F37" w14:paraId="6DB3221B" w14:textId="77777777" w:rsidTr="0099704D">
        <w:trPr>
          <w:cantSplit/>
          <w:tblHeader/>
          <w:jc w:val="center"/>
        </w:trPr>
        <w:tc>
          <w:tcPr>
            <w:tcW w:w="1698" w:type="dxa"/>
            <w:vMerge w:val="restart"/>
            <w:tcBorders>
              <w:left w:val="single" w:sz="2" w:space="0" w:color="auto"/>
              <w:right w:val="single" w:sz="2" w:space="0" w:color="auto"/>
            </w:tcBorders>
          </w:tcPr>
          <w:p w14:paraId="5ECB8B9E" w14:textId="77777777" w:rsidR="00396F8A" w:rsidRPr="00F51F59" w:rsidRDefault="00396F8A" w:rsidP="0099704D">
            <w:pPr>
              <w:pStyle w:val="TAC"/>
              <w:rPr>
                <w:lang w:val="en-US" w:eastAsia="zh-CN"/>
              </w:rPr>
            </w:pPr>
            <w:r w:rsidRPr="00F51F59">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41B80351" w14:textId="77777777" w:rsidR="00396F8A" w:rsidRPr="00F51F59" w:rsidRDefault="00396F8A" w:rsidP="0099704D">
            <w:pPr>
              <w:pStyle w:val="TAC"/>
              <w:rPr>
                <w:lang w:val="en-US" w:eastAsia="zh-CN"/>
              </w:rPr>
            </w:pPr>
            <w:r w:rsidRPr="00F51F59">
              <w:rPr>
                <w:lang w:val="en-US" w:eastAsia="zh-CN"/>
              </w:rPr>
              <w:t xml:space="preserve">1930 </w:t>
            </w:r>
            <w:r w:rsidRPr="00F51F59">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4B6408E0" w14:textId="77777777" w:rsidR="00396F8A" w:rsidRPr="00F51F59" w:rsidRDefault="00396F8A" w:rsidP="0099704D">
            <w:pPr>
              <w:pStyle w:val="TAC"/>
              <w:rPr>
                <w:lang w:val="en-US" w:eastAsia="zh-CN"/>
              </w:rPr>
            </w:pPr>
            <w:r w:rsidRPr="00F51F59">
              <w:rPr>
                <w:lang w:val="en-US" w:eastAsia="zh-CN"/>
              </w:rPr>
              <w:t>-47</w:t>
            </w:r>
          </w:p>
        </w:tc>
        <w:tc>
          <w:tcPr>
            <w:tcW w:w="1877" w:type="dxa"/>
            <w:vMerge/>
            <w:tcBorders>
              <w:left w:val="single" w:sz="2" w:space="0" w:color="auto"/>
              <w:right w:val="single" w:sz="2" w:space="0" w:color="auto"/>
            </w:tcBorders>
          </w:tcPr>
          <w:p w14:paraId="57B55A08"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634BCAE2" w14:textId="77777777" w:rsidR="00396F8A" w:rsidRPr="00F51F59" w:rsidRDefault="00396F8A" w:rsidP="0099704D">
            <w:pPr>
              <w:pStyle w:val="TAC"/>
              <w:rPr>
                <w:lang w:val="en-US" w:eastAsia="zh-CN"/>
              </w:rPr>
            </w:pPr>
          </w:p>
        </w:tc>
      </w:tr>
      <w:tr w:rsidR="00396F8A" w:rsidRPr="00F14F37" w14:paraId="5C12E8DB"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0C305621"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564EE41" w14:textId="77777777" w:rsidR="00396F8A" w:rsidRPr="00F51F59" w:rsidRDefault="00396F8A" w:rsidP="0099704D">
            <w:pPr>
              <w:pStyle w:val="TAC"/>
              <w:rPr>
                <w:lang w:val="en-US" w:eastAsia="zh-CN"/>
              </w:rPr>
            </w:pPr>
            <w:r w:rsidRPr="00F51F59">
              <w:rPr>
                <w:lang w:val="en-US" w:eastAsia="zh-CN"/>
              </w:rPr>
              <w:t xml:space="preserve">1850 </w:t>
            </w:r>
            <w:r w:rsidRPr="00F51F59">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7C150B47" w14:textId="77777777" w:rsidR="00396F8A" w:rsidRPr="00F51F59" w:rsidRDefault="00396F8A" w:rsidP="0099704D">
            <w:pPr>
              <w:pStyle w:val="TAC"/>
              <w:rPr>
                <w:lang w:val="en-US" w:eastAsia="zh-CN"/>
              </w:rPr>
            </w:pPr>
            <w:r w:rsidRPr="00F51F59">
              <w:rPr>
                <w:lang w:val="en-US" w:eastAsia="zh-CN"/>
              </w:rPr>
              <w:t>-61</w:t>
            </w:r>
          </w:p>
        </w:tc>
        <w:tc>
          <w:tcPr>
            <w:tcW w:w="1877" w:type="dxa"/>
            <w:vMerge/>
            <w:tcBorders>
              <w:left w:val="single" w:sz="2" w:space="0" w:color="auto"/>
              <w:bottom w:val="single" w:sz="2" w:space="0" w:color="auto"/>
              <w:right w:val="single" w:sz="2" w:space="0" w:color="auto"/>
            </w:tcBorders>
          </w:tcPr>
          <w:p w14:paraId="4E5E9090" w14:textId="77777777" w:rsidR="00396F8A" w:rsidRPr="00F51F59" w:rsidRDefault="00396F8A" w:rsidP="0099704D">
            <w:pPr>
              <w:pStyle w:val="TAC"/>
              <w:rPr>
                <w:lang w:val="en-US" w:eastAsia="zh-CN"/>
              </w:rPr>
            </w:pPr>
          </w:p>
        </w:tc>
        <w:tc>
          <w:tcPr>
            <w:tcW w:w="2441" w:type="dxa"/>
            <w:vMerge/>
            <w:tcBorders>
              <w:left w:val="single" w:sz="2" w:space="0" w:color="auto"/>
              <w:bottom w:val="single" w:sz="2" w:space="0" w:color="auto"/>
              <w:right w:val="single" w:sz="2" w:space="0" w:color="auto"/>
            </w:tcBorders>
          </w:tcPr>
          <w:p w14:paraId="1CDCC233" w14:textId="77777777" w:rsidR="00396F8A" w:rsidRPr="00F51F59" w:rsidRDefault="00396F8A" w:rsidP="0099704D">
            <w:pPr>
              <w:pStyle w:val="TAC"/>
              <w:rPr>
                <w:lang w:val="en-US" w:eastAsia="zh-CN"/>
              </w:rPr>
            </w:pPr>
          </w:p>
        </w:tc>
      </w:tr>
      <w:tr w:rsidR="00396F8A" w:rsidRPr="008307D3" w14:paraId="7E884973" w14:textId="77777777" w:rsidTr="0099704D">
        <w:trPr>
          <w:cantSplit/>
          <w:trHeight w:val="631"/>
          <w:jc w:val="center"/>
        </w:trPr>
        <w:tc>
          <w:tcPr>
            <w:tcW w:w="1698" w:type="dxa"/>
            <w:vMerge w:val="restart"/>
            <w:tcBorders>
              <w:top w:val="single" w:sz="2" w:space="0" w:color="auto"/>
              <w:left w:val="single" w:sz="2" w:space="0" w:color="auto"/>
              <w:right w:val="single" w:sz="2" w:space="0" w:color="auto"/>
            </w:tcBorders>
          </w:tcPr>
          <w:p w14:paraId="5C7BFA97" w14:textId="77777777" w:rsidR="00396F8A" w:rsidRPr="009452C0" w:rsidRDefault="00396F8A" w:rsidP="0099704D">
            <w:pPr>
              <w:pStyle w:val="TAC"/>
              <w:rPr>
                <w:lang w:val="pt-BR"/>
              </w:rPr>
            </w:pPr>
            <w:r w:rsidRPr="009452C0">
              <w:rPr>
                <w:lang w:val="pt-BR" w:eastAsia="zh-CN"/>
              </w:rPr>
              <w:t>UTRA, E-UTRA or N</w:t>
            </w:r>
            <w:r>
              <w:rPr>
                <w:lang w:val="pt-BR" w:eastAsia="zh-CN"/>
              </w:rPr>
              <w:t>R</w:t>
            </w:r>
          </w:p>
        </w:tc>
        <w:tc>
          <w:tcPr>
            <w:tcW w:w="1988" w:type="dxa"/>
            <w:tcBorders>
              <w:top w:val="single" w:sz="2" w:space="0" w:color="auto"/>
              <w:left w:val="single" w:sz="2" w:space="0" w:color="auto"/>
              <w:right w:val="single" w:sz="2" w:space="0" w:color="auto"/>
            </w:tcBorders>
          </w:tcPr>
          <w:p w14:paraId="1B495550" w14:textId="77777777" w:rsidR="00396F8A" w:rsidRPr="00F51F59" w:rsidRDefault="00396F8A" w:rsidP="0099704D">
            <w:pPr>
              <w:pStyle w:val="TAC"/>
            </w:pPr>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p>
        </w:tc>
        <w:tc>
          <w:tcPr>
            <w:tcW w:w="2123" w:type="dxa"/>
            <w:tcBorders>
              <w:top w:val="single" w:sz="2" w:space="0" w:color="auto"/>
              <w:left w:val="single" w:sz="2" w:space="0" w:color="auto"/>
              <w:right w:val="single" w:sz="2" w:space="0" w:color="auto"/>
            </w:tcBorders>
          </w:tcPr>
          <w:p w14:paraId="675AAB76" w14:textId="77777777" w:rsidR="00396F8A" w:rsidRPr="00F51F59" w:rsidRDefault="00396F8A" w:rsidP="0099704D">
            <w:pPr>
              <w:pStyle w:val="TAC"/>
            </w:pPr>
            <w:r w:rsidRPr="00F51F59">
              <w:rPr>
                <w:lang w:val="en-US" w:eastAsia="zh-CN"/>
              </w:rPr>
              <w:t>-52</w:t>
            </w:r>
          </w:p>
        </w:tc>
        <w:tc>
          <w:tcPr>
            <w:tcW w:w="1877" w:type="dxa"/>
            <w:vMerge w:val="restart"/>
            <w:tcBorders>
              <w:top w:val="single" w:sz="2" w:space="0" w:color="auto"/>
              <w:left w:val="single" w:sz="2" w:space="0" w:color="auto"/>
              <w:right w:val="single" w:sz="2" w:space="0" w:color="auto"/>
            </w:tcBorders>
          </w:tcPr>
          <w:p w14:paraId="1C70C00F" w14:textId="77777777" w:rsidR="00396F8A" w:rsidRPr="00F51F59" w:rsidRDefault="00396F8A" w:rsidP="0099704D">
            <w:pPr>
              <w:pStyle w:val="TAC"/>
            </w:pPr>
            <w:r w:rsidRPr="00F51F59">
              <w:t>1</w:t>
            </w:r>
            <w:r>
              <w:t xml:space="preserve"> </w:t>
            </w:r>
            <w:r w:rsidRPr="00F51F59">
              <w:t>MHz</w:t>
            </w:r>
          </w:p>
        </w:tc>
        <w:tc>
          <w:tcPr>
            <w:tcW w:w="2441" w:type="dxa"/>
            <w:tcBorders>
              <w:top w:val="single" w:sz="2" w:space="0" w:color="auto"/>
              <w:left w:val="single" w:sz="2" w:space="0" w:color="auto"/>
              <w:right w:val="single" w:sz="2" w:space="0" w:color="auto"/>
            </w:tcBorders>
          </w:tcPr>
          <w:p w14:paraId="2C84D265" w14:textId="77777777" w:rsidR="00396F8A" w:rsidRPr="00F51F59" w:rsidRDefault="00396F8A" w:rsidP="0099704D">
            <w:pPr>
              <w:pStyle w:val="TAC"/>
            </w:pPr>
            <w:r w:rsidRPr="00F51F59">
              <w:rPr>
                <w:lang w:val="en-US" w:eastAsia="zh-CN"/>
              </w:rPr>
              <w:t>N</w:t>
            </w:r>
            <w:r>
              <w:rPr>
                <w:lang w:val="en-US" w:eastAsia="zh-CN"/>
              </w:rPr>
              <w:t>ote</w:t>
            </w:r>
            <w:r w:rsidRPr="00F51F59">
              <w:rPr>
                <w:lang w:val="en-US" w:eastAsia="zh-CN"/>
              </w:rPr>
              <w:t xml:space="preserve"> 1</w:t>
            </w:r>
            <w:r>
              <w:rPr>
                <w:rFonts w:hint="eastAsia"/>
                <w:lang w:val="en-US" w:eastAsia="zh-CN"/>
              </w:rPr>
              <w:t>, Note 9</w:t>
            </w:r>
          </w:p>
        </w:tc>
      </w:tr>
      <w:tr w:rsidR="00396F8A" w:rsidRPr="00F95B02" w14:paraId="0BE288EC" w14:textId="77777777" w:rsidTr="0099704D">
        <w:trPr>
          <w:cantSplit/>
          <w:trHeight w:val="621"/>
          <w:jc w:val="center"/>
        </w:trPr>
        <w:tc>
          <w:tcPr>
            <w:tcW w:w="1698" w:type="dxa"/>
            <w:vMerge/>
            <w:tcBorders>
              <w:left w:val="single" w:sz="2" w:space="0" w:color="auto"/>
              <w:right w:val="single" w:sz="2" w:space="0" w:color="auto"/>
            </w:tcBorders>
          </w:tcPr>
          <w:p w14:paraId="4D76BC09" w14:textId="77777777" w:rsidR="00396F8A" w:rsidRPr="00F51F59" w:rsidRDefault="00396F8A" w:rsidP="0099704D">
            <w:pPr>
              <w:pStyle w:val="TAC"/>
            </w:pPr>
          </w:p>
        </w:tc>
        <w:tc>
          <w:tcPr>
            <w:tcW w:w="1988" w:type="dxa"/>
            <w:tcBorders>
              <w:top w:val="single" w:sz="2" w:space="0" w:color="auto"/>
              <w:left w:val="single" w:sz="2" w:space="0" w:color="auto"/>
              <w:right w:val="single" w:sz="2" w:space="0" w:color="auto"/>
            </w:tcBorders>
          </w:tcPr>
          <w:p w14:paraId="5F187777" w14:textId="77777777" w:rsidR="00396F8A" w:rsidRPr="00F51F59" w:rsidRDefault="00396F8A" w:rsidP="0099704D">
            <w:pPr>
              <w:pStyle w:val="TAC"/>
              <w:rPr>
                <w:lang w:val="en-US" w:eastAsia="zh-CN"/>
              </w:rPr>
            </w:pPr>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48ABF409" w14:textId="77777777" w:rsidR="00396F8A" w:rsidRPr="00F51F59" w:rsidRDefault="00396F8A" w:rsidP="0099704D">
            <w:pPr>
              <w:pStyle w:val="TAC"/>
            </w:pPr>
            <w:r w:rsidRPr="00F51F59">
              <w:rPr>
                <w:lang w:val="en-US" w:eastAsia="zh-CN"/>
              </w:rPr>
              <w:t>-49</w:t>
            </w:r>
          </w:p>
        </w:tc>
        <w:tc>
          <w:tcPr>
            <w:tcW w:w="1877" w:type="dxa"/>
            <w:vMerge/>
            <w:tcBorders>
              <w:left w:val="single" w:sz="2" w:space="0" w:color="auto"/>
              <w:right w:val="single" w:sz="2" w:space="0" w:color="auto"/>
            </w:tcBorders>
          </w:tcPr>
          <w:p w14:paraId="07BDD504" w14:textId="77777777" w:rsidR="00396F8A" w:rsidRPr="00F51F59" w:rsidRDefault="00396F8A" w:rsidP="0099704D">
            <w:pPr>
              <w:pStyle w:val="TAC"/>
            </w:pPr>
          </w:p>
        </w:tc>
        <w:tc>
          <w:tcPr>
            <w:tcW w:w="2441" w:type="dxa"/>
            <w:tcBorders>
              <w:left w:val="single" w:sz="2" w:space="0" w:color="auto"/>
              <w:right w:val="single" w:sz="2" w:space="0" w:color="auto"/>
            </w:tcBorders>
          </w:tcPr>
          <w:p w14:paraId="18A1A278" w14:textId="77777777" w:rsidR="00396F8A" w:rsidRPr="00F51F59" w:rsidRDefault="00396F8A" w:rsidP="0099704D">
            <w:pPr>
              <w:pStyle w:val="TAC"/>
              <w:rPr>
                <w:lang w:eastAsia="zh-CN"/>
              </w:rPr>
            </w:pPr>
            <w:r w:rsidRPr="00F51F59">
              <w:rPr>
                <w:lang w:val="en-US"/>
              </w:rPr>
              <w:t>N</w:t>
            </w:r>
            <w:r>
              <w:rPr>
                <w:lang w:val="en-US"/>
              </w:rPr>
              <w:t>ote</w:t>
            </w:r>
            <w:r w:rsidRPr="00F51F59">
              <w:rPr>
                <w:lang w:val="en-US"/>
              </w:rPr>
              <w:t xml:space="preserve"> 1</w:t>
            </w:r>
            <w:r>
              <w:rPr>
                <w:rFonts w:hint="eastAsia"/>
                <w:lang w:val="en-US" w:eastAsia="zh-CN"/>
              </w:rPr>
              <w:t>, Note 4, Note 5, Note 6</w:t>
            </w:r>
          </w:p>
        </w:tc>
      </w:tr>
    </w:tbl>
    <w:p w14:paraId="0CAB8979" w14:textId="77777777" w:rsidR="00396F8A" w:rsidRDefault="00396F8A" w:rsidP="00396F8A">
      <w:pPr>
        <w:rPr>
          <w:lang w:eastAsia="zh-CN"/>
        </w:rPr>
      </w:pPr>
    </w:p>
    <w:p w14:paraId="2BC5A23A" w14:textId="12AF4311" w:rsidR="00396F8A" w:rsidRDefault="00396F8A" w:rsidP="00396F8A">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.5.2.2-1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57ED588C" w14:textId="41CE62D0" w:rsidR="00396F8A" w:rsidRDefault="00396F8A" w:rsidP="00396F8A">
      <w:pPr>
        <w:pStyle w:val="NO"/>
        <w:rPr>
          <w:lang w:eastAsia="zh-CN"/>
        </w:rPr>
      </w:pPr>
      <w:r>
        <w:t>NOTE 2:</w:t>
      </w:r>
      <w:r>
        <w:tab/>
        <w:t xml:space="preserve">Table </w:t>
      </w:r>
      <w:r>
        <w:rPr>
          <w:rFonts w:hint="eastAsia"/>
          <w:lang w:eastAsia="zh-CN"/>
        </w:rPr>
        <w:t>6.5</w:t>
      </w:r>
      <w:r>
        <w:t xml:space="preserve">.5.2.2-1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76AC5A8" w14:textId="77777777" w:rsidR="00396F8A" w:rsidRPr="00F95B02" w:rsidRDefault="00396F8A" w:rsidP="00396F8A">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62D8CDB" w14:textId="77777777" w:rsidR="00396F8A" w:rsidRPr="00F95B02" w:rsidRDefault="00396F8A" w:rsidP="00396F8A">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F95B02">
        <w:t>.</w:t>
      </w:r>
    </w:p>
    <w:p w14:paraId="7C818AB1" w14:textId="77777777" w:rsidR="00396F8A" w:rsidRDefault="00396F8A" w:rsidP="00396F8A">
      <w:pPr>
        <w:pStyle w:val="NO"/>
        <w:rPr>
          <w:rFonts w:eastAsia="Malgun Gothic"/>
          <w:lang w:eastAsia="ko-KR"/>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416" w:name="_Hlk506220100"/>
      <w:r w:rsidRPr="00F95B02">
        <w:t xml:space="preserve"> or E-UTRA Band 85 UL </w:t>
      </w:r>
      <w:r>
        <w:t xml:space="preserve">or NR Band n85 UL </w:t>
      </w:r>
      <w:r w:rsidRPr="00F95B02">
        <w:t>operating band</w:t>
      </w:r>
      <w:bookmarkEnd w:id="1416"/>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r w:rsidRPr="00F95B02">
        <w:t>.</w:t>
      </w:r>
    </w:p>
    <w:p w14:paraId="10B2A00A" w14:textId="77777777" w:rsidR="00396F8A" w:rsidRPr="002B0E51" w:rsidRDefault="00396F8A" w:rsidP="00396F8A">
      <w:pPr>
        <w:pStyle w:val="NO"/>
        <w:rPr>
          <w:lang w:eastAsia="zh-CN"/>
        </w:rPr>
      </w:pPr>
      <w:r>
        <w:t>NOTE 6:</w:t>
      </w:r>
      <w:r>
        <w:tab/>
      </w:r>
      <w:r w:rsidRPr="00FE3DAC">
        <w:t xml:space="preserve">For NR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p>
    <w:p w14:paraId="2FB25D4D" w14:textId="77777777" w:rsidR="00396F8A" w:rsidRDefault="00396F8A" w:rsidP="00396F8A">
      <w:pPr>
        <w:pStyle w:val="NO"/>
      </w:pPr>
      <w:r>
        <w:t xml:space="preserve">NOTE </w:t>
      </w:r>
      <w:r>
        <w:rPr>
          <w:rFonts w:hint="eastAsia"/>
          <w:lang w:eastAsia="zh-CN"/>
        </w:rPr>
        <w:t>7</w:t>
      </w:r>
      <w:r>
        <w:t>:</w:t>
      </w:r>
      <w:r>
        <w:rPr>
          <w:lang w:val="en-US" w:eastAsia="zh-CN"/>
        </w:rPr>
        <w:tab/>
      </w:r>
      <w:r w:rsidRPr="004F550C">
        <w:t>Does not apply for co-existence with standalone downlink bands (SDO) defined in TS 36.104</w:t>
      </w:r>
      <w:r>
        <w:t xml:space="preserve"> [</w:t>
      </w:r>
      <w:r>
        <w:rPr>
          <w:rFonts w:hint="eastAsia"/>
          <w:lang w:eastAsia="zh-CN"/>
        </w:rPr>
        <w:t>9</w:t>
      </w:r>
      <w:r>
        <w:t>]</w:t>
      </w:r>
      <w:r w:rsidRPr="004F550C">
        <w:t>, table 5.5-1.</w:t>
      </w:r>
    </w:p>
    <w:p w14:paraId="68B21941" w14:textId="77777777" w:rsidR="00396F8A" w:rsidRDefault="00396F8A" w:rsidP="00396F8A">
      <w:pPr>
        <w:pStyle w:val="NO"/>
        <w:rPr>
          <w:lang w:eastAsia="zh-CN"/>
        </w:rPr>
      </w:pPr>
      <w:r>
        <w:t xml:space="preserve">NOTE </w:t>
      </w:r>
      <w:r>
        <w:rPr>
          <w:rFonts w:hint="eastAsia"/>
          <w:lang w:eastAsia="zh-CN"/>
        </w:rPr>
        <w:t>8</w:t>
      </w:r>
      <w:r>
        <w:t>:</w:t>
      </w:r>
      <w:r w:rsidRPr="008A7A6F">
        <w:tab/>
      </w:r>
      <w:r>
        <w:t xml:space="preserve">Frequency range of UTRA, E-UTRA and NR bands, as described in </w:t>
      </w:r>
      <w:bookmarkStart w:id="1417" w:name="_Hlk207135340"/>
      <w:r>
        <w:t>TS 25.104</w:t>
      </w:r>
      <w:r>
        <w:rPr>
          <w:rFonts w:hint="eastAsia"/>
        </w:rPr>
        <w:t xml:space="preserve"> [</w:t>
      </w:r>
      <w:r>
        <w:rPr>
          <w:rFonts w:hint="eastAsia"/>
          <w:lang w:eastAsia="zh-CN"/>
        </w:rPr>
        <w:t>8</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bookmarkEnd w:id="1417"/>
      <w:r>
        <w:rPr>
          <w:rFonts w:hint="eastAsia"/>
        </w:rPr>
        <w:t xml:space="preserve"> [</w:t>
      </w:r>
      <w:r>
        <w:rPr>
          <w:rFonts w:hint="eastAsia"/>
          <w:lang w:eastAsia="zh-CN"/>
        </w:rPr>
        <w:t>10</w:t>
      </w:r>
      <w:r>
        <w:rPr>
          <w:rFonts w:hint="eastAsia"/>
        </w:rPr>
        <w:t>] clause 5.2, respectively</w:t>
      </w:r>
      <w:r>
        <w:t>.</w:t>
      </w:r>
    </w:p>
    <w:p w14:paraId="137FBAFE" w14:textId="77777777" w:rsidR="00396F8A" w:rsidRPr="00F430F9" w:rsidRDefault="00396F8A" w:rsidP="00396F8A">
      <w:pPr>
        <w:pStyle w:val="NO"/>
        <w:rPr>
          <w:lang w:eastAsia="zh-CN"/>
        </w:rPr>
      </w:pPr>
      <w:r>
        <w:t xml:space="preserve">NOTE </w:t>
      </w:r>
      <w:r>
        <w:rPr>
          <w:rFonts w:hint="eastAsia"/>
          <w:lang w:eastAsia="zh-CN"/>
        </w:rPr>
        <w:t>9</w:t>
      </w:r>
      <w:r>
        <w:t>:</w:t>
      </w:r>
      <w:r>
        <w:tab/>
        <w:t>For TDD bands, -52 dBm/MHz basic limit applies.</w:t>
      </w:r>
    </w:p>
    <w:p w14:paraId="507A6A3E" w14:textId="77777777" w:rsidR="00EB2D1C" w:rsidRDefault="00EB2D1C" w:rsidP="00EB2D1C"/>
    <w:p w14:paraId="034AA5B1" w14:textId="77777777" w:rsidR="00EB2D1C" w:rsidRDefault="00EB2D1C" w:rsidP="00EB2D1C">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10F00B36" w:rsidR="00EB2D1C" w:rsidRDefault="00EB2D1C" w:rsidP="00EB2D1C">
      <w:pPr>
        <w:pStyle w:val="Heading5"/>
      </w:pPr>
      <w:bookmarkStart w:id="1418" w:name="_Toc106782837"/>
      <w:bookmarkStart w:id="1419" w:name="_Toc138837607"/>
      <w:bookmarkStart w:id="1420" w:name="_Toc107474939"/>
      <w:bookmarkStart w:id="1421" w:name="_Toc156567428"/>
      <w:bookmarkStart w:id="1422" w:name="_Toc123054414"/>
      <w:bookmarkStart w:id="1423" w:name="_Toc53178667"/>
      <w:bookmarkStart w:id="1424" w:name="_Toc29811722"/>
      <w:bookmarkStart w:id="1425" w:name="_Toc107419312"/>
      <w:bookmarkStart w:id="1426" w:name="_Toc124266495"/>
      <w:bookmarkStart w:id="1427" w:name="_Toc131740851"/>
      <w:bookmarkStart w:id="1428" w:name="_Toc123717515"/>
      <w:bookmarkStart w:id="1429" w:name="_Toc123051945"/>
      <w:bookmarkStart w:id="1430" w:name="_Toc82621797"/>
      <w:bookmarkStart w:id="1431" w:name="_Toc131595853"/>
      <w:bookmarkStart w:id="1432" w:name="_Toc37267579"/>
      <w:bookmarkStart w:id="1433" w:name="_Toc124157091"/>
      <w:bookmarkStart w:id="1434" w:name="_Toc114255532"/>
      <w:bookmarkStart w:id="1435" w:name="_Toc21127513"/>
      <w:bookmarkStart w:id="1436" w:name="_Toc131766385"/>
      <w:bookmarkStart w:id="1437" w:name="_Toc107311728"/>
      <w:bookmarkStart w:id="1438" w:name="_Toc45893494"/>
      <w:bookmarkStart w:id="1439" w:name="_Toc37260191"/>
      <w:bookmarkStart w:id="1440" w:name="_Toc90422644"/>
      <w:bookmarkStart w:id="1441" w:name="_Toc74663257"/>
      <w:bookmarkStart w:id="1442" w:name="_Toc53178216"/>
      <w:bookmarkStart w:id="1443" w:name="_Toc123049026"/>
      <w:bookmarkStart w:id="1444" w:name="_Toc61178893"/>
      <w:bookmarkStart w:id="1445" w:name="_Toc67916659"/>
      <w:bookmarkStart w:id="1446" w:name="_Toc115186212"/>
      <w:bookmarkStart w:id="1447" w:name="_Toc44712181"/>
      <w:bookmarkStart w:id="1448" w:name="_Toc36817274"/>
      <w:bookmarkStart w:id="1449" w:name="_Toc61179363"/>
      <w:bookmarkStart w:id="1450" w:name="_Toc207954163"/>
      <w:bookmarkStart w:id="1451" w:name="_Toc207954303"/>
      <w:bookmarkStart w:id="1452" w:name="_Toc234137570"/>
      <w:r>
        <w:rPr>
          <w:rFonts w:hint="eastAsia"/>
          <w:lang w:eastAsia="zh-CN"/>
        </w:rPr>
        <w:t>6.5</w:t>
      </w:r>
      <w:r>
        <w:t>.5.2.</w:t>
      </w:r>
      <w:r w:rsidR="008B7D39">
        <w:t>3</w:t>
      </w:r>
      <w:r>
        <w:tab/>
        <w:t>Co-location with other base stations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3306594" w14:textId="25B1967D" w:rsidR="00347632" w:rsidRDefault="00347632" w:rsidP="00347632">
      <w:pPr>
        <w:keepNext/>
      </w:pPr>
      <w:bookmarkStart w:id="1453" w:name="_Toc29811723"/>
      <w:bookmarkStart w:id="1454" w:name="_Toc67916660"/>
      <w:bookmarkStart w:id="1455" w:name="_Toc90422645"/>
      <w:bookmarkStart w:id="1456" w:name="_Toc61178894"/>
      <w:bookmarkStart w:id="1457" w:name="_Toc123054415"/>
      <w:bookmarkStart w:id="1458" w:name="_Toc74663258"/>
      <w:bookmarkStart w:id="1459" w:name="_Toc36817275"/>
      <w:bookmarkStart w:id="1460" w:name="_Toc114255533"/>
      <w:bookmarkStart w:id="1461" w:name="_Toc106782838"/>
      <w:bookmarkStart w:id="1462" w:name="_Toc123049027"/>
      <w:bookmarkStart w:id="1463" w:name="_Toc53178217"/>
      <w:bookmarkStart w:id="1464" w:name="_Toc61179364"/>
      <w:bookmarkStart w:id="1465" w:name="_Toc45893495"/>
      <w:bookmarkStart w:id="1466" w:name="_Toc21127514"/>
      <w:bookmarkStart w:id="1467" w:name="_Toc123051946"/>
      <w:bookmarkStart w:id="1468" w:name="_Toc115186213"/>
      <w:bookmarkStart w:id="1469" w:name="_Toc131740852"/>
      <w:bookmarkStart w:id="1470" w:name="_Toc44712182"/>
      <w:bookmarkStart w:id="1471" w:name="_Toc131595854"/>
      <w:bookmarkStart w:id="1472" w:name="_Toc82621798"/>
      <w:bookmarkStart w:id="1473" w:name="_Toc131766386"/>
      <w:bookmarkStart w:id="1474" w:name="_Toc37267580"/>
      <w:bookmarkStart w:id="1475" w:name="_Toc53178668"/>
      <w:bookmarkStart w:id="1476" w:name="_Toc107419313"/>
      <w:bookmarkStart w:id="1477" w:name="_Toc124157092"/>
      <w:bookmarkStart w:id="1478" w:name="_Toc37260192"/>
      <w:bookmarkStart w:id="1479" w:name="_Toc107311729"/>
      <w:bookmarkStart w:id="1480" w:name="_Toc138837608"/>
      <w:bookmarkStart w:id="1481" w:name="_Toc107474940"/>
      <w:bookmarkStart w:id="1482" w:name="_Toc124266496"/>
      <w:bookmarkStart w:id="1483" w:name="_Toc123717516"/>
      <w:bookmarkStart w:id="1484" w:name="_Toc156567429"/>
      <w:bookmarkStart w:id="1485" w:name="_Toc207954164"/>
      <w:bookmarkStart w:id="1486" w:name="_Toc207954304"/>
      <w:bookmarkEnd w:id="1415"/>
      <w:r>
        <w:t xml:space="preserve">The </w:t>
      </w:r>
      <w:r>
        <w:rPr>
          <w:i/>
        </w:rPr>
        <w:t>basic limits</w:t>
      </w:r>
      <w:r>
        <w:t xml:space="preserve"> are in table </w:t>
      </w:r>
      <w:r>
        <w:rPr>
          <w:rFonts w:hint="eastAsia"/>
          <w:lang w:eastAsia="zh-CN"/>
        </w:rPr>
        <w:t>6.5</w:t>
      </w:r>
      <w:r>
        <w:t xml:space="preserve">.5.2.3-1 for a BS where requirements for co-location with a BS type listed in the </w:t>
      </w:r>
      <w:r>
        <w:rPr>
          <w:rFonts w:hint="eastAsia"/>
          <w:lang w:eastAsia="zh-CN"/>
        </w:rPr>
        <w:t>second</w:t>
      </w:r>
      <w:r>
        <w:t xml:space="preserve"> column apply, depending on the declared Base Station class.</w:t>
      </w:r>
      <w:r>
        <w:rPr>
          <w:rFonts w:cs="v5.0.0"/>
        </w:rPr>
        <w:t xml:space="preserve"> </w:t>
      </w:r>
    </w:p>
    <w:p w14:paraId="42B5A353" w14:textId="77777777" w:rsidR="00347632" w:rsidRDefault="00347632" w:rsidP="00347632">
      <w:pPr>
        <w:pStyle w:val="TH"/>
      </w:pPr>
      <w:r>
        <w:t xml:space="preserve">Table </w:t>
      </w:r>
      <w:r>
        <w:rPr>
          <w:rFonts w:hint="eastAsia"/>
          <w:lang w:eastAsia="zh-CN"/>
        </w:rPr>
        <w:t>6.5</w:t>
      </w:r>
      <w:r>
        <w:t xml:space="preserve">.5.2.3-1: BS spurious emissions </w:t>
      </w:r>
      <w:r>
        <w:rPr>
          <w:i/>
        </w:rPr>
        <w:t>basic</w:t>
      </w:r>
      <w:r>
        <w:t xml:space="preserve"> limits for BS co-located with another BS</w:t>
      </w:r>
    </w:p>
    <w:p w14:paraId="5C1325E0" w14:textId="77777777" w:rsidR="00347632" w:rsidRDefault="00347632" w:rsidP="00347632">
      <w:pPr>
        <w:rPr>
          <w:lang w:eastAsia="zh-CN"/>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2638"/>
      </w:tblGrid>
      <w:tr w:rsidR="00347632" w:rsidRPr="00B421F6" w14:paraId="3987FC45" w14:textId="77777777" w:rsidTr="0099704D">
        <w:trPr>
          <w:cantSplit/>
          <w:jc w:val="center"/>
        </w:trPr>
        <w:tc>
          <w:tcPr>
            <w:tcW w:w="1996" w:type="dxa"/>
            <w:tcBorders>
              <w:top w:val="single" w:sz="4" w:space="0" w:color="auto"/>
              <w:left w:val="single" w:sz="4" w:space="0" w:color="auto"/>
              <w:bottom w:val="nil"/>
              <w:right w:val="single" w:sz="4" w:space="0" w:color="auto"/>
            </w:tcBorders>
          </w:tcPr>
          <w:p w14:paraId="65A0E820" w14:textId="77777777" w:rsidR="00347632" w:rsidRPr="00B421F6" w:rsidRDefault="00347632" w:rsidP="0099704D">
            <w:pPr>
              <w:pStyle w:val="TAH"/>
            </w:pPr>
            <w:r w:rsidRPr="00B421F6">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68F60716" w14:textId="77777777" w:rsidR="00347632" w:rsidRPr="00B421F6" w:rsidRDefault="00347632" w:rsidP="0099704D">
            <w:pPr>
              <w:pStyle w:val="TAH"/>
              <w:rPr>
                <w:rFonts w:cs="Arial"/>
                <w:lang w:val="en-US"/>
              </w:rPr>
            </w:pPr>
            <w:r w:rsidRPr="00B421F6">
              <w:rPr>
                <w:rFonts w:cs="Arial"/>
                <w:lang w:val="en-US"/>
              </w:rPr>
              <w:t xml:space="preserve">System type to </w:t>
            </w:r>
            <w:r w:rsidRPr="00B421F6">
              <w:rPr>
                <w:rFonts w:cs="Arial"/>
              </w:rPr>
              <w:t>co-</w:t>
            </w:r>
            <w:r w:rsidRPr="00B421F6">
              <w:rPr>
                <w:rFonts w:cs="Arial"/>
                <w:lang w:val="en-US"/>
              </w:rPr>
              <w:t xml:space="preserve">locate with </w:t>
            </w:r>
          </w:p>
          <w:p w14:paraId="417AD3AC" w14:textId="77777777" w:rsidR="00347632" w:rsidRPr="00B421F6" w:rsidRDefault="00347632" w:rsidP="0099704D">
            <w:pPr>
              <w:pStyle w:val="TAH"/>
              <w:rPr>
                <w:rFonts w:cs="v5.0.0"/>
                <w:i/>
              </w:rPr>
            </w:pPr>
          </w:p>
        </w:tc>
        <w:tc>
          <w:tcPr>
            <w:tcW w:w="2638" w:type="dxa"/>
            <w:tcBorders>
              <w:top w:val="single" w:sz="4" w:space="0" w:color="auto"/>
              <w:left w:val="single" w:sz="4" w:space="0" w:color="auto"/>
              <w:bottom w:val="single" w:sz="4" w:space="0" w:color="auto"/>
              <w:right w:val="single" w:sz="4" w:space="0" w:color="auto"/>
            </w:tcBorders>
          </w:tcPr>
          <w:p w14:paraId="201750EB" w14:textId="77777777" w:rsidR="00347632" w:rsidRPr="00B421F6" w:rsidRDefault="00347632" w:rsidP="0099704D">
            <w:pPr>
              <w:pStyle w:val="TAH"/>
              <w:rPr>
                <w:rFonts w:cs="v5.0.0"/>
                <w:iCs/>
              </w:rPr>
            </w:pPr>
            <w:r w:rsidRPr="00B421F6">
              <w:rPr>
                <w:rFonts w:cs="v5.0.0"/>
                <w:i/>
              </w:rPr>
              <w:t xml:space="preserve">Basic limits </w:t>
            </w:r>
            <w:r w:rsidRPr="00B421F6">
              <w:rPr>
                <w:rFonts w:cs="v5.0.0"/>
                <w:iCs/>
              </w:rPr>
              <w:t>(dBm/100kHz) (Note 1)</w:t>
            </w:r>
          </w:p>
        </w:tc>
      </w:tr>
      <w:tr w:rsidR="00347632" w:rsidRPr="00B421F6" w14:paraId="6BD564F1"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30E5C60C" w14:textId="77777777" w:rsidR="00347632" w:rsidRPr="00B421F6" w:rsidRDefault="00347632" w:rsidP="0099704D">
            <w:pPr>
              <w:pStyle w:val="TAH"/>
              <w:rPr>
                <w:rFonts w:cs="v5.0.0"/>
              </w:rPr>
            </w:pPr>
            <w:r w:rsidRPr="00B421F6">
              <w:rPr>
                <w:rFonts w:cs="Arial"/>
              </w:rPr>
              <w:t xml:space="preserve">co-located BS (MHz) (Note </w:t>
            </w:r>
            <w:r>
              <w:rPr>
                <w:rFonts w:cs="Arial" w:hint="eastAsia"/>
                <w:lang w:eastAsia="zh-CN"/>
              </w:rPr>
              <w:t>4</w:t>
            </w:r>
            <w:r w:rsidRPr="00B421F6">
              <w:rPr>
                <w:rFonts w:cs="Arial"/>
              </w:rPr>
              <w:t>)</w:t>
            </w:r>
          </w:p>
        </w:tc>
        <w:tc>
          <w:tcPr>
            <w:tcW w:w="2638" w:type="dxa"/>
            <w:vMerge/>
            <w:tcBorders>
              <w:left w:val="single" w:sz="4" w:space="0" w:color="auto"/>
              <w:bottom w:val="single" w:sz="4" w:space="0" w:color="auto"/>
              <w:right w:val="single" w:sz="4" w:space="0" w:color="auto"/>
            </w:tcBorders>
          </w:tcPr>
          <w:p w14:paraId="79EB922C" w14:textId="77777777" w:rsidR="00347632" w:rsidRPr="00B421F6" w:rsidRDefault="00347632" w:rsidP="0099704D">
            <w:pPr>
              <w:pStyle w:val="TAH"/>
              <w:rPr>
                <w:rFonts w:cs="v5.0.0"/>
              </w:rPr>
            </w:pPr>
          </w:p>
        </w:tc>
        <w:tc>
          <w:tcPr>
            <w:tcW w:w="2638" w:type="dxa"/>
            <w:tcBorders>
              <w:top w:val="single" w:sz="4" w:space="0" w:color="auto"/>
              <w:left w:val="single" w:sz="4" w:space="0" w:color="auto"/>
              <w:bottom w:val="single" w:sz="4" w:space="0" w:color="auto"/>
              <w:right w:val="single" w:sz="4" w:space="0" w:color="auto"/>
            </w:tcBorders>
          </w:tcPr>
          <w:p w14:paraId="5D539DB1" w14:textId="77777777" w:rsidR="00347632" w:rsidRPr="00B421F6" w:rsidRDefault="00347632" w:rsidP="0099704D">
            <w:pPr>
              <w:pStyle w:val="TAH"/>
            </w:pPr>
            <w:r w:rsidRPr="00B421F6">
              <w:rPr>
                <w:rFonts w:cs="Arial"/>
              </w:rPr>
              <w:t>MR BS</w:t>
            </w:r>
          </w:p>
        </w:tc>
      </w:tr>
      <w:tr w:rsidR="00347632" w:rsidRPr="00B421F6" w14:paraId="06BD3815"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48E62FD" w14:textId="77777777" w:rsidR="00347632" w:rsidRPr="00B421F6" w:rsidRDefault="00347632" w:rsidP="0099704D">
            <w:pPr>
              <w:pStyle w:val="TAH"/>
              <w:rPr>
                <w:b w:val="0"/>
                <w:bCs/>
                <w:lang w:val="en-US" w:eastAsia="zh-CN"/>
              </w:rPr>
            </w:pPr>
            <w:r w:rsidRPr="00B421F6">
              <w:rPr>
                <w:b w:val="0"/>
                <w:bCs/>
                <w:lang w:val="en-US" w:eastAsia="zh-CN"/>
              </w:rPr>
              <w:t>824 - 849</w:t>
            </w:r>
          </w:p>
        </w:tc>
        <w:tc>
          <w:tcPr>
            <w:tcW w:w="2638" w:type="dxa"/>
            <w:tcBorders>
              <w:left w:val="single" w:sz="4" w:space="0" w:color="auto"/>
              <w:bottom w:val="single" w:sz="4" w:space="0" w:color="auto"/>
              <w:right w:val="single" w:sz="4" w:space="0" w:color="auto"/>
            </w:tcBorders>
          </w:tcPr>
          <w:p w14:paraId="1578846A" w14:textId="77777777" w:rsidR="00347632" w:rsidRPr="00B421F6" w:rsidRDefault="00347632" w:rsidP="0099704D">
            <w:pPr>
              <w:pStyle w:val="TAH"/>
              <w:rPr>
                <w:rFonts w:cs="v5.0.0"/>
                <w:b w:val="0"/>
                <w:bCs/>
              </w:rPr>
            </w:pPr>
            <w:r w:rsidRPr="00B421F6">
              <w:rPr>
                <w:b w:val="0"/>
                <w:bCs/>
                <w:lang w:val="en-US" w:eastAsia="zh-CN"/>
              </w:rPr>
              <w:t>GSM850 or CDMA850</w:t>
            </w:r>
          </w:p>
        </w:tc>
        <w:tc>
          <w:tcPr>
            <w:tcW w:w="2638" w:type="dxa"/>
            <w:tcBorders>
              <w:top w:val="single" w:sz="4" w:space="0" w:color="auto"/>
              <w:left w:val="single" w:sz="4" w:space="0" w:color="auto"/>
              <w:bottom w:val="single" w:sz="4" w:space="0" w:color="auto"/>
              <w:right w:val="single" w:sz="4" w:space="0" w:color="auto"/>
            </w:tcBorders>
          </w:tcPr>
          <w:p w14:paraId="4B7C9DC4"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23B9C29B"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41D22DF" w14:textId="77777777" w:rsidR="00347632" w:rsidRPr="00B421F6" w:rsidRDefault="00347632" w:rsidP="0099704D">
            <w:pPr>
              <w:pStyle w:val="TAH"/>
              <w:rPr>
                <w:b w:val="0"/>
                <w:bCs/>
                <w:lang w:val="en-US" w:eastAsia="zh-CN"/>
              </w:rPr>
            </w:pPr>
            <w:r w:rsidRPr="00B421F6">
              <w:rPr>
                <w:b w:val="0"/>
                <w:bCs/>
                <w:lang w:val="en-US" w:eastAsia="zh-CN"/>
              </w:rPr>
              <w:t>876 - 915</w:t>
            </w:r>
          </w:p>
        </w:tc>
        <w:tc>
          <w:tcPr>
            <w:tcW w:w="2638" w:type="dxa"/>
            <w:tcBorders>
              <w:left w:val="single" w:sz="4" w:space="0" w:color="auto"/>
              <w:bottom w:val="single" w:sz="4" w:space="0" w:color="auto"/>
              <w:right w:val="single" w:sz="4" w:space="0" w:color="auto"/>
            </w:tcBorders>
          </w:tcPr>
          <w:p w14:paraId="0CCF830E" w14:textId="77777777" w:rsidR="00347632" w:rsidRPr="00B421F6" w:rsidRDefault="00347632" w:rsidP="0099704D">
            <w:pPr>
              <w:pStyle w:val="TAH"/>
              <w:rPr>
                <w:rFonts w:cs="v5.0.0"/>
                <w:b w:val="0"/>
                <w:bCs/>
              </w:rPr>
            </w:pPr>
            <w:r w:rsidRPr="00B421F6">
              <w:rPr>
                <w:b w:val="0"/>
                <w:bCs/>
                <w:lang w:val="en-US" w:eastAsia="zh-CN"/>
              </w:rPr>
              <w:t>GSM900</w:t>
            </w:r>
          </w:p>
        </w:tc>
        <w:tc>
          <w:tcPr>
            <w:tcW w:w="2638" w:type="dxa"/>
            <w:tcBorders>
              <w:top w:val="single" w:sz="4" w:space="0" w:color="auto"/>
              <w:left w:val="single" w:sz="4" w:space="0" w:color="auto"/>
              <w:bottom w:val="single" w:sz="4" w:space="0" w:color="auto"/>
              <w:right w:val="single" w:sz="4" w:space="0" w:color="auto"/>
            </w:tcBorders>
          </w:tcPr>
          <w:p w14:paraId="0FE372DA"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D5A323A"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86B6AA2" w14:textId="77777777" w:rsidR="00347632" w:rsidRPr="00B421F6" w:rsidRDefault="00347632" w:rsidP="0099704D">
            <w:pPr>
              <w:pStyle w:val="TAH"/>
              <w:rPr>
                <w:b w:val="0"/>
                <w:bCs/>
                <w:lang w:val="en-US" w:eastAsia="zh-CN"/>
              </w:rPr>
            </w:pPr>
            <w:r w:rsidRPr="00B421F6">
              <w:rPr>
                <w:b w:val="0"/>
                <w:bCs/>
                <w:lang w:val="en-US" w:eastAsia="zh-CN"/>
              </w:rPr>
              <w:t>1710 - 1785</w:t>
            </w:r>
          </w:p>
        </w:tc>
        <w:tc>
          <w:tcPr>
            <w:tcW w:w="2638" w:type="dxa"/>
            <w:tcBorders>
              <w:left w:val="single" w:sz="4" w:space="0" w:color="auto"/>
              <w:bottom w:val="single" w:sz="4" w:space="0" w:color="auto"/>
              <w:right w:val="single" w:sz="4" w:space="0" w:color="auto"/>
            </w:tcBorders>
          </w:tcPr>
          <w:p w14:paraId="3BE696C7" w14:textId="77777777" w:rsidR="00347632" w:rsidRPr="00B421F6" w:rsidRDefault="00347632" w:rsidP="0099704D">
            <w:pPr>
              <w:pStyle w:val="TAH"/>
              <w:rPr>
                <w:rFonts w:cs="v5.0.0"/>
                <w:b w:val="0"/>
                <w:bCs/>
              </w:rPr>
            </w:pPr>
            <w:r w:rsidRPr="00B421F6">
              <w:rPr>
                <w:b w:val="0"/>
                <w:bCs/>
                <w:lang w:val="en-US" w:eastAsia="zh-CN"/>
              </w:rPr>
              <w:t xml:space="preserve">DCS1800 </w:t>
            </w:r>
          </w:p>
        </w:tc>
        <w:tc>
          <w:tcPr>
            <w:tcW w:w="2638" w:type="dxa"/>
            <w:tcBorders>
              <w:top w:val="single" w:sz="4" w:space="0" w:color="auto"/>
              <w:left w:val="single" w:sz="4" w:space="0" w:color="auto"/>
              <w:bottom w:val="single" w:sz="4" w:space="0" w:color="auto"/>
              <w:right w:val="single" w:sz="4" w:space="0" w:color="auto"/>
            </w:tcBorders>
          </w:tcPr>
          <w:p w14:paraId="1833268A"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7E0CCDC"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845E0D2" w14:textId="77777777" w:rsidR="00347632" w:rsidRPr="00B421F6" w:rsidRDefault="00347632" w:rsidP="0099704D">
            <w:pPr>
              <w:pStyle w:val="TAH"/>
              <w:rPr>
                <w:b w:val="0"/>
                <w:bCs/>
                <w:lang w:val="en-US" w:eastAsia="zh-CN"/>
              </w:rPr>
            </w:pPr>
            <w:r w:rsidRPr="00B421F6">
              <w:rPr>
                <w:b w:val="0"/>
                <w:bCs/>
                <w:lang w:val="en-US" w:eastAsia="zh-CN"/>
              </w:rPr>
              <w:t>1850 - 1910</w:t>
            </w:r>
          </w:p>
        </w:tc>
        <w:tc>
          <w:tcPr>
            <w:tcW w:w="2638" w:type="dxa"/>
            <w:tcBorders>
              <w:left w:val="single" w:sz="4" w:space="0" w:color="auto"/>
              <w:bottom w:val="single" w:sz="4" w:space="0" w:color="auto"/>
              <w:right w:val="single" w:sz="4" w:space="0" w:color="auto"/>
            </w:tcBorders>
          </w:tcPr>
          <w:p w14:paraId="7BCE949A" w14:textId="77777777" w:rsidR="00347632" w:rsidRPr="00B421F6" w:rsidRDefault="00347632" w:rsidP="0099704D">
            <w:pPr>
              <w:pStyle w:val="TAH"/>
              <w:rPr>
                <w:rFonts w:cs="v5.0.0"/>
                <w:b w:val="0"/>
                <w:bCs/>
              </w:rPr>
            </w:pPr>
            <w:r w:rsidRPr="00B421F6">
              <w:rPr>
                <w:b w:val="0"/>
                <w:bCs/>
                <w:lang w:val="en-US" w:eastAsia="zh-CN"/>
              </w:rPr>
              <w:t>PCS1900</w:t>
            </w:r>
          </w:p>
        </w:tc>
        <w:tc>
          <w:tcPr>
            <w:tcW w:w="2638" w:type="dxa"/>
            <w:tcBorders>
              <w:top w:val="single" w:sz="4" w:space="0" w:color="auto"/>
              <w:left w:val="single" w:sz="4" w:space="0" w:color="auto"/>
              <w:bottom w:val="single" w:sz="4" w:space="0" w:color="auto"/>
              <w:right w:val="single" w:sz="4" w:space="0" w:color="auto"/>
            </w:tcBorders>
          </w:tcPr>
          <w:p w14:paraId="3F27E09D"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97F5464"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6200E5C" w14:textId="77777777" w:rsidR="00347632" w:rsidRPr="00B421F6" w:rsidRDefault="00347632" w:rsidP="0099704D">
            <w:pPr>
              <w:pStyle w:val="TAH"/>
              <w:rPr>
                <w:b w:val="0"/>
                <w:bCs/>
                <w:lang w:val="en-US" w:eastAsia="zh-CN"/>
              </w:rPr>
            </w:pPr>
            <w:r w:rsidRPr="00B421F6">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6D38B68" w14:textId="77777777" w:rsidR="00347632" w:rsidRPr="00B421F6" w:rsidRDefault="00347632" w:rsidP="0099704D">
            <w:pPr>
              <w:pStyle w:val="TAH"/>
              <w:rPr>
                <w:b w:val="0"/>
                <w:bCs/>
                <w:lang w:val="en-US" w:eastAsia="zh-CN"/>
              </w:rPr>
            </w:pPr>
            <w:r w:rsidRPr="00B421F6">
              <w:rPr>
                <w:b w:val="0"/>
                <w:bCs/>
                <w:lang w:val="en-US" w:eastAsia="zh-CN"/>
              </w:rPr>
              <w:t>E-UTRA or NR</w:t>
            </w:r>
          </w:p>
        </w:tc>
        <w:tc>
          <w:tcPr>
            <w:tcW w:w="2638" w:type="dxa"/>
            <w:tcBorders>
              <w:top w:val="single" w:sz="4" w:space="0" w:color="auto"/>
              <w:left w:val="single" w:sz="4" w:space="0" w:color="auto"/>
              <w:bottom w:val="single" w:sz="4" w:space="0" w:color="auto"/>
              <w:right w:val="single" w:sz="4" w:space="0" w:color="auto"/>
            </w:tcBorders>
          </w:tcPr>
          <w:p w14:paraId="4C97E029" w14:textId="77777777" w:rsidR="00347632" w:rsidRPr="00B421F6" w:rsidRDefault="00347632" w:rsidP="0099704D">
            <w:pPr>
              <w:pStyle w:val="TAH"/>
              <w:rPr>
                <w:rFonts w:cs="v5.0.0"/>
                <w:b w:val="0"/>
                <w:bCs/>
              </w:rPr>
            </w:pPr>
            <w:r w:rsidRPr="00B421F6">
              <w:rPr>
                <w:rFonts w:cs="v5.0.0"/>
                <w:b w:val="0"/>
                <w:bCs/>
              </w:rPr>
              <w:t>N/A</w:t>
            </w:r>
          </w:p>
        </w:tc>
      </w:tr>
      <w:tr w:rsidR="00347632" w:rsidRPr="00B421F6" w14:paraId="533A3143"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4D575D1" w14:textId="77777777" w:rsidR="00347632" w:rsidRPr="00B421F6" w:rsidRDefault="00347632" w:rsidP="0099704D">
            <w:pPr>
              <w:pStyle w:val="TAH"/>
              <w:rPr>
                <w:b w:val="0"/>
                <w:bCs/>
                <w:lang w:val="en-US" w:eastAsia="zh-CN"/>
              </w:rPr>
            </w:pPr>
            <w:r w:rsidRPr="00B421F6">
              <w:rPr>
                <w:b w:val="0"/>
                <w:bCs/>
                <w:lang w:val="en-US" w:eastAsia="zh-CN"/>
              </w:rPr>
              <w:t>46/n46, 53/n53</w:t>
            </w:r>
          </w:p>
        </w:tc>
        <w:tc>
          <w:tcPr>
            <w:tcW w:w="2638" w:type="dxa"/>
            <w:tcBorders>
              <w:left w:val="single" w:sz="4" w:space="0" w:color="auto"/>
              <w:bottom w:val="single" w:sz="4" w:space="0" w:color="auto"/>
              <w:right w:val="single" w:sz="4" w:space="0" w:color="auto"/>
            </w:tcBorders>
          </w:tcPr>
          <w:p w14:paraId="2C15A593" w14:textId="77777777" w:rsidR="00347632" w:rsidRPr="00B421F6" w:rsidRDefault="00347632" w:rsidP="0099704D">
            <w:pPr>
              <w:pStyle w:val="TAH"/>
              <w:rPr>
                <w:b w:val="0"/>
                <w:bCs/>
                <w:lang w:val="en-US" w:eastAsia="zh-CN"/>
              </w:rPr>
            </w:pPr>
            <w:r w:rsidRPr="00B421F6">
              <w:rPr>
                <w:b w:val="0"/>
                <w:bCs/>
                <w:lang w:val="en-US" w:eastAsia="zh-CN"/>
              </w:rPr>
              <w:t>E-UTRA or NR</w:t>
            </w:r>
          </w:p>
        </w:tc>
        <w:tc>
          <w:tcPr>
            <w:tcW w:w="2638" w:type="dxa"/>
            <w:tcBorders>
              <w:top w:val="single" w:sz="4" w:space="0" w:color="auto"/>
              <w:left w:val="single" w:sz="4" w:space="0" w:color="auto"/>
              <w:bottom w:val="single" w:sz="4" w:space="0" w:color="auto"/>
              <w:right w:val="single" w:sz="4" w:space="0" w:color="auto"/>
            </w:tcBorders>
          </w:tcPr>
          <w:p w14:paraId="557DB94A" w14:textId="77777777" w:rsidR="00347632" w:rsidRPr="00B421F6" w:rsidRDefault="00347632" w:rsidP="0099704D">
            <w:pPr>
              <w:pStyle w:val="TAH"/>
              <w:rPr>
                <w:rFonts w:cs="v5.0.0"/>
                <w:b w:val="0"/>
                <w:bCs/>
              </w:rPr>
            </w:pPr>
            <w:r w:rsidRPr="00B421F6">
              <w:rPr>
                <w:rFonts w:cs="v5.0.0"/>
                <w:b w:val="0"/>
                <w:bCs/>
              </w:rPr>
              <w:t>-91</w:t>
            </w:r>
          </w:p>
        </w:tc>
      </w:tr>
      <w:tr w:rsidR="00347632" w:rsidRPr="00B421F6" w14:paraId="605EF86D"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A80A7F6" w14:textId="77777777" w:rsidR="00347632" w:rsidRPr="00B421F6" w:rsidRDefault="00347632" w:rsidP="0099704D">
            <w:pPr>
              <w:pStyle w:val="TAH"/>
              <w:rPr>
                <w:b w:val="0"/>
                <w:bCs/>
                <w:lang w:val="en-US" w:eastAsia="zh-CN"/>
              </w:rPr>
            </w:pPr>
            <w:r w:rsidRPr="00B421F6">
              <w:rPr>
                <w:b w:val="0"/>
                <w:bCs/>
                <w:lang w:val="en-US" w:eastAsia="zh-CN"/>
              </w:rPr>
              <w:t>n100, n101</w:t>
            </w:r>
          </w:p>
        </w:tc>
        <w:tc>
          <w:tcPr>
            <w:tcW w:w="2638" w:type="dxa"/>
            <w:tcBorders>
              <w:left w:val="single" w:sz="4" w:space="0" w:color="auto"/>
              <w:bottom w:val="single" w:sz="4" w:space="0" w:color="auto"/>
              <w:right w:val="single" w:sz="4" w:space="0" w:color="auto"/>
            </w:tcBorders>
          </w:tcPr>
          <w:p w14:paraId="34B8734A"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232BBF84" w14:textId="77777777" w:rsidR="00347632" w:rsidRPr="00B421F6" w:rsidRDefault="00347632" w:rsidP="0099704D">
            <w:pPr>
              <w:pStyle w:val="TAH"/>
              <w:rPr>
                <w:rFonts w:cs="v5.0.0"/>
                <w:b w:val="0"/>
                <w:bCs/>
              </w:rPr>
            </w:pPr>
            <w:r w:rsidRPr="00B421F6">
              <w:rPr>
                <w:rFonts w:cs="v5.0.0"/>
                <w:b w:val="0"/>
                <w:bCs/>
              </w:rPr>
              <w:t>N/A</w:t>
            </w:r>
          </w:p>
        </w:tc>
      </w:tr>
      <w:tr w:rsidR="00347632" w:rsidRPr="00B421F6" w14:paraId="4A0A158B"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366D66C2" w14:textId="77777777" w:rsidR="00347632" w:rsidRPr="00B421F6" w:rsidRDefault="00347632" w:rsidP="0099704D">
            <w:pPr>
              <w:pStyle w:val="TAH"/>
              <w:rPr>
                <w:b w:val="0"/>
                <w:bCs/>
                <w:lang w:val="en-US" w:eastAsia="zh-CN"/>
              </w:rPr>
            </w:pPr>
            <w:r w:rsidRPr="00B421F6">
              <w:rPr>
                <w:b w:val="0"/>
                <w:bCs/>
                <w:lang w:val="en-US" w:eastAsia="zh-CN"/>
              </w:rPr>
              <w:t>n96, n102</w:t>
            </w:r>
          </w:p>
        </w:tc>
        <w:tc>
          <w:tcPr>
            <w:tcW w:w="2638" w:type="dxa"/>
            <w:tcBorders>
              <w:left w:val="single" w:sz="4" w:space="0" w:color="auto"/>
              <w:bottom w:val="single" w:sz="4" w:space="0" w:color="auto"/>
              <w:right w:val="single" w:sz="4" w:space="0" w:color="auto"/>
            </w:tcBorders>
          </w:tcPr>
          <w:p w14:paraId="1E0BEF4E"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4AE83A1C" w14:textId="77777777" w:rsidR="00347632" w:rsidRPr="00B421F6" w:rsidRDefault="00347632" w:rsidP="0099704D">
            <w:pPr>
              <w:pStyle w:val="TAH"/>
              <w:rPr>
                <w:rFonts w:cs="v5.0.0"/>
                <w:b w:val="0"/>
                <w:bCs/>
              </w:rPr>
            </w:pPr>
            <w:r w:rsidRPr="00B421F6">
              <w:rPr>
                <w:rFonts w:cs="v5.0.0"/>
                <w:b w:val="0"/>
                <w:bCs/>
              </w:rPr>
              <w:t>-90</w:t>
            </w:r>
          </w:p>
        </w:tc>
      </w:tr>
      <w:tr w:rsidR="00347632" w:rsidRPr="00B421F6" w14:paraId="418AF373"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FE9595F" w14:textId="77777777" w:rsidR="00347632" w:rsidRPr="00B421F6" w:rsidRDefault="00347632" w:rsidP="0099704D">
            <w:pPr>
              <w:pStyle w:val="TAH"/>
              <w:rPr>
                <w:b w:val="0"/>
                <w:bCs/>
                <w:lang w:val="en-US" w:eastAsia="zh-CN"/>
              </w:rPr>
            </w:pPr>
            <w:r w:rsidRPr="00B421F6">
              <w:rPr>
                <w:b w:val="0"/>
                <w:bCs/>
                <w:lang w:val="en-US" w:eastAsia="zh-CN"/>
              </w:rPr>
              <w:t>n104</w:t>
            </w:r>
          </w:p>
        </w:tc>
        <w:tc>
          <w:tcPr>
            <w:tcW w:w="2638" w:type="dxa"/>
            <w:tcBorders>
              <w:left w:val="single" w:sz="4" w:space="0" w:color="auto"/>
              <w:bottom w:val="single" w:sz="4" w:space="0" w:color="auto"/>
              <w:right w:val="single" w:sz="4" w:space="0" w:color="auto"/>
            </w:tcBorders>
          </w:tcPr>
          <w:p w14:paraId="36169696"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1B9BC2C0" w14:textId="77777777" w:rsidR="00347632" w:rsidRPr="00B421F6" w:rsidRDefault="00347632" w:rsidP="0099704D">
            <w:pPr>
              <w:pStyle w:val="TAH"/>
              <w:rPr>
                <w:rFonts w:cs="v5.0.0"/>
                <w:b w:val="0"/>
                <w:bCs/>
              </w:rPr>
            </w:pPr>
            <w:r w:rsidRPr="00B421F6">
              <w:rPr>
                <w:rFonts w:cs="v5.0.0"/>
                <w:b w:val="0"/>
                <w:bCs/>
              </w:rPr>
              <w:t>-90</w:t>
            </w:r>
          </w:p>
        </w:tc>
      </w:tr>
      <w:tr w:rsidR="00347632" w:rsidRPr="00B421F6" w14:paraId="12C3BD29"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AAA695C" w14:textId="77777777" w:rsidR="00347632" w:rsidRPr="00B421F6" w:rsidRDefault="00347632" w:rsidP="0099704D">
            <w:pPr>
              <w:pStyle w:val="TAH"/>
              <w:rPr>
                <w:b w:val="0"/>
                <w:bCs/>
                <w:lang w:val="en-US" w:eastAsia="zh-CN"/>
              </w:rPr>
            </w:pPr>
            <w:r w:rsidRPr="00B421F6">
              <w:rPr>
                <w:b w:val="0"/>
                <w:bCs/>
                <w:lang w:val="x-none" w:eastAsia="zh-CN"/>
              </w:rPr>
              <w:t>Other operating band</w:t>
            </w:r>
          </w:p>
        </w:tc>
        <w:tc>
          <w:tcPr>
            <w:tcW w:w="2638" w:type="dxa"/>
            <w:tcBorders>
              <w:left w:val="single" w:sz="4" w:space="0" w:color="auto"/>
              <w:bottom w:val="single" w:sz="4" w:space="0" w:color="auto"/>
              <w:right w:val="single" w:sz="4" w:space="0" w:color="auto"/>
            </w:tcBorders>
          </w:tcPr>
          <w:p w14:paraId="46989516" w14:textId="77777777" w:rsidR="00347632" w:rsidRPr="00B421F6" w:rsidRDefault="00347632" w:rsidP="0099704D">
            <w:pPr>
              <w:pStyle w:val="TAH"/>
              <w:rPr>
                <w:b w:val="0"/>
                <w:bCs/>
                <w:lang w:val="en-US" w:eastAsia="zh-CN"/>
              </w:rPr>
            </w:pPr>
            <w:r w:rsidRPr="00B421F6">
              <w:rPr>
                <w:b w:val="0"/>
                <w:bCs/>
                <w:lang w:val="en-US" w:eastAsia="zh-CN"/>
              </w:rPr>
              <w:t>UTRA, E-UTRA or NR</w:t>
            </w:r>
          </w:p>
        </w:tc>
        <w:tc>
          <w:tcPr>
            <w:tcW w:w="2638" w:type="dxa"/>
            <w:tcBorders>
              <w:top w:val="single" w:sz="4" w:space="0" w:color="auto"/>
              <w:left w:val="single" w:sz="4" w:space="0" w:color="auto"/>
              <w:bottom w:val="single" w:sz="4" w:space="0" w:color="auto"/>
              <w:right w:val="single" w:sz="4" w:space="0" w:color="auto"/>
            </w:tcBorders>
          </w:tcPr>
          <w:p w14:paraId="669C3C57" w14:textId="77777777" w:rsidR="00347632" w:rsidRPr="00B421F6" w:rsidRDefault="00347632" w:rsidP="0099704D">
            <w:pPr>
              <w:pStyle w:val="TAH"/>
              <w:rPr>
                <w:rFonts w:cs="v5.0.0"/>
                <w:b w:val="0"/>
                <w:bCs/>
              </w:rPr>
            </w:pPr>
            <w:r w:rsidRPr="00B421F6">
              <w:rPr>
                <w:rFonts w:cs="v5.0.0"/>
                <w:b w:val="0"/>
                <w:bCs/>
              </w:rPr>
              <w:t>-91</w:t>
            </w:r>
          </w:p>
        </w:tc>
      </w:tr>
    </w:tbl>
    <w:p w14:paraId="7A3C826B" w14:textId="77777777" w:rsidR="00347632" w:rsidRDefault="00347632" w:rsidP="00347632">
      <w:pPr>
        <w:rPr>
          <w:lang w:eastAsia="zh-CN"/>
        </w:rPr>
      </w:pPr>
    </w:p>
    <w:p w14:paraId="7E64295F" w14:textId="3F1786C2" w:rsidR="00347632" w:rsidRDefault="00347632" w:rsidP="00347632">
      <w:pPr>
        <w:pStyle w:val="NO"/>
      </w:pPr>
      <w:r>
        <w:t>NOTE 1:</w:t>
      </w:r>
      <w:r>
        <w:tab/>
        <w:t>As defined in the scope for spurious emissions in this clause, the co-location requirements in table </w:t>
      </w:r>
      <w:r>
        <w:rPr>
          <w:rFonts w:hint="eastAsia"/>
          <w:lang w:eastAsia="zh-CN"/>
        </w:rPr>
        <w:t>6.5</w:t>
      </w:r>
      <w:r>
        <w:t xml:space="preserve">.5.2.3-1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63940DEE" w14:textId="1115C5E1" w:rsidR="00347632" w:rsidRDefault="00347632" w:rsidP="00347632">
      <w:pPr>
        <w:pStyle w:val="NO"/>
        <w:rPr>
          <w:lang w:eastAsia="zh-CN"/>
        </w:rPr>
      </w:pPr>
      <w:r>
        <w:t>NOTE 2:</w:t>
      </w:r>
      <w:r>
        <w:tab/>
        <w:t xml:space="preserve">Table </w:t>
      </w:r>
      <w:r>
        <w:rPr>
          <w:rFonts w:hint="eastAsia"/>
          <w:lang w:eastAsia="zh-CN"/>
        </w:rPr>
        <w:t>6.5</w:t>
      </w:r>
      <w:r>
        <w:t xml:space="preserve">.5.2.3-1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E75D5F" w14:textId="77777777" w:rsidR="00347632" w:rsidRPr="00EF270B" w:rsidRDefault="00347632" w:rsidP="00347632">
      <w:pPr>
        <w:pStyle w:val="NO"/>
        <w:rPr>
          <w:lang w:eastAsia="zh-CN"/>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63F5CD4B" w14:textId="77777777" w:rsidR="00347632" w:rsidRPr="006266B1" w:rsidRDefault="00347632" w:rsidP="00347632">
      <w:pPr>
        <w:pStyle w:val="NO"/>
        <w:rPr>
          <w:lang w:eastAsia="zh-CN"/>
        </w:rPr>
      </w:pPr>
      <w:r>
        <w:t xml:space="preserve">NOTE </w:t>
      </w:r>
      <w:r>
        <w:rPr>
          <w:rFonts w:hint="eastAsia"/>
          <w:lang w:eastAsia="zh-CN"/>
        </w:rPr>
        <w:t>4</w:t>
      </w:r>
      <w:r>
        <w:t>:</w:t>
      </w:r>
      <w:r w:rsidRPr="008A7A6F">
        <w:tab/>
      </w:r>
      <w:r>
        <w:t>Frequency range of UTRA, E-UTRA and NR bands, as described in TS 25.104</w:t>
      </w:r>
      <w:r>
        <w:rPr>
          <w:rFonts w:hint="eastAsia"/>
        </w:rPr>
        <w:t xml:space="preserve"> [</w:t>
      </w:r>
      <w:r>
        <w:rPr>
          <w:rFonts w:hint="eastAsia"/>
          <w:lang w:eastAsia="zh-CN"/>
        </w:rPr>
        <w:t>7</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r>
        <w:rPr>
          <w:rFonts w:hint="eastAsia"/>
        </w:rPr>
        <w:t xml:space="preserve"> [</w:t>
      </w:r>
      <w:r>
        <w:rPr>
          <w:rFonts w:hint="eastAsia"/>
          <w:lang w:eastAsia="zh-CN"/>
        </w:rPr>
        <w:t>10</w:t>
      </w:r>
      <w:r>
        <w:rPr>
          <w:rFonts w:hint="eastAsia"/>
        </w:rPr>
        <w:t>] clause 5.2, respectively</w:t>
      </w:r>
      <w:r>
        <w:t>.</w:t>
      </w:r>
    </w:p>
    <w:p w14:paraId="5177A52A" w14:textId="77777777" w:rsidR="00EB2D1C" w:rsidRDefault="00EB2D1C" w:rsidP="00EB2D1C">
      <w:pPr>
        <w:pStyle w:val="Heading4"/>
      </w:pPr>
      <w:bookmarkStart w:id="1487" w:name="_Toc234137571"/>
      <w:r>
        <w:rPr>
          <w:rFonts w:hint="eastAsia"/>
          <w:lang w:eastAsia="zh-CN"/>
        </w:rPr>
        <w:t>6.5</w:t>
      </w:r>
      <w:r>
        <w:t>.5.3</w:t>
      </w:r>
      <w:r>
        <w:tab/>
        <w:t xml:space="preserve">Minimum requirements for </w:t>
      </w:r>
      <w:r>
        <w:rPr>
          <w:i/>
        </w:rPr>
        <w:t>BS type 1-C</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Heading1"/>
      </w:pPr>
      <w:bookmarkStart w:id="1488" w:name="_Toc21127525"/>
      <w:bookmarkStart w:id="1489" w:name="_Toc29811734"/>
      <w:bookmarkStart w:id="1490" w:name="_Toc36817286"/>
      <w:bookmarkStart w:id="1491" w:name="_Toc37260203"/>
      <w:bookmarkStart w:id="1492" w:name="_Toc37267591"/>
      <w:bookmarkStart w:id="1493" w:name="_Toc44712193"/>
      <w:bookmarkStart w:id="1494" w:name="_Toc45893506"/>
      <w:bookmarkStart w:id="1495" w:name="_Toc53178228"/>
      <w:bookmarkStart w:id="1496" w:name="_Toc53178679"/>
      <w:bookmarkStart w:id="1497" w:name="_Toc61178905"/>
      <w:bookmarkStart w:id="1498" w:name="_Toc61179375"/>
      <w:bookmarkStart w:id="1499" w:name="_Toc67916671"/>
      <w:bookmarkStart w:id="1500" w:name="_Toc74663269"/>
      <w:bookmarkStart w:id="1501" w:name="_Toc82621809"/>
      <w:bookmarkStart w:id="1502" w:name="_Toc90422656"/>
      <w:bookmarkStart w:id="1503" w:name="_Toc106782849"/>
      <w:bookmarkStart w:id="1504" w:name="_Toc107311740"/>
      <w:bookmarkStart w:id="1505" w:name="_Toc107419324"/>
      <w:bookmarkStart w:id="1506" w:name="_Toc107474951"/>
      <w:bookmarkStart w:id="1507" w:name="_Toc114255544"/>
      <w:bookmarkStart w:id="1508" w:name="_Toc115186224"/>
      <w:bookmarkStart w:id="1509" w:name="_Toc123049038"/>
      <w:bookmarkStart w:id="1510" w:name="_Toc123051957"/>
      <w:bookmarkStart w:id="1511" w:name="_Toc123054426"/>
      <w:bookmarkStart w:id="1512" w:name="_Toc123717527"/>
      <w:bookmarkStart w:id="1513" w:name="_Toc124157103"/>
      <w:bookmarkStart w:id="1514" w:name="_Toc124266507"/>
      <w:bookmarkStart w:id="1515" w:name="_Toc131595865"/>
      <w:bookmarkStart w:id="1516" w:name="_Toc131740863"/>
      <w:bookmarkStart w:id="1517" w:name="_Toc131766397"/>
      <w:bookmarkStart w:id="1518" w:name="_Toc138837619"/>
      <w:bookmarkStart w:id="1519" w:name="_Toc156567440"/>
      <w:bookmarkStart w:id="1520" w:name="_Toc176876046"/>
      <w:bookmarkStart w:id="1521" w:name="_Toc187245551"/>
      <w:bookmarkStart w:id="1522" w:name="_Toc193202753"/>
      <w:bookmarkStart w:id="1523" w:name="_Toc207954165"/>
      <w:bookmarkStart w:id="1524" w:name="_Toc207954305"/>
      <w:bookmarkStart w:id="1525" w:name="_Toc234137572"/>
      <w:r w:rsidRPr="00F95B02">
        <w:lastRenderedPageBreak/>
        <w:t>7</w:t>
      </w:r>
      <w:r w:rsidRPr="00F95B02">
        <w:tab/>
      </w:r>
      <w:r>
        <w:t>A-IoT BS</w:t>
      </w:r>
      <w:r w:rsidRPr="00F95B02">
        <w:t xml:space="preserve"> receiver characteristics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72A11E60" w14:textId="7FD789E2" w:rsidR="00441D21" w:rsidRDefault="00441D21" w:rsidP="00441D21">
      <w:pPr>
        <w:pStyle w:val="Heading2"/>
      </w:pPr>
      <w:bookmarkStart w:id="1526" w:name="_Toc21127526"/>
      <w:bookmarkStart w:id="1527" w:name="_Toc29811735"/>
      <w:bookmarkStart w:id="1528" w:name="_Toc36817287"/>
      <w:bookmarkStart w:id="1529" w:name="_Toc37260204"/>
      <w:bookmarkStart w:id="1530" w:name="_Toc37267592"/>
      <w:bookmarkStart w:id="1531" w:name="_Toc44712194"/>
      <w:bookmarkStart w:id="1532" w:name="_Toc45893507"/>
      <w:bookmarkStart w:id="1533" w:name="_Toc53178229"/>
      <w:bookmarkStart w:id="1534" w:name="_Toc53178680"/>
      <w:bookmarkStart w:id="1535" w:name="_Toc61178906"/>
      <w:bookmarkStart w:id="1536" w:name="_Toc61179376"/>
      <w:bookmarkStart w:id="1537" w:name="_Toc67916672"/>
      <w:bookmarkStart w:id="1538" w:name="_Toc74663270"/>
      <w:bookmarkStart w:id="1539" w:name="_Toc82621810"/>
      <w:bookmarkStart w:id="1540" w:name="_Toc90422657"/>
      <w:bookmarkStart w:id="1541" w:name="_Toc106782850"/>
      <w:bookmarkStart w:id="1542" w:name="_Toc107311741"/>
      <w:bookmarkStart w:id="1543" w:name="_Toc107419325"/>
      <w:bookmarkStart w:id="1544" w:name="_Toc107474952"/>
      <w:bookmarkStart w:id="1545" w:name="_Toc114255545"/>
      <w:bookmarkStart w:id="1546" w:name="_Toc115186225"/>
      <w:bookmarkStart w:id="1547" w:name="_Toc123049039"/>
      <w:bookmarkStart w:id="1548" w:name="_Toc123051958"/>
      <w:bookmarkStart w:id="1549" w:name="_Toc123054427"/>
      <w:bookmarkStart w:id="1550" w:name="_Toc123717528"/>
      <w:bookmarkStart w:id="1551" w:name="_Toc124157104"/>
      <w:bookmarkStart w:id="1552" w:name="_Toc124266508"/>
      <w:bookmarkStart w:id="1553" w:name="_Toc131595866"/>
      <w:bookmarkStart w:id="1554" w:name="_Toc131740864"/>
      <w:bookmarkStart w:id="1555" w:name="_Toc131766398"/>
      <w:bookmarkStart w:id="1556" w:name="_Toc138837620"/>
      <w:bookmarkStart w:id="1557" w:name="_Toc156567441"/>
      <w:bookmarkStart w:id="1558" w:name="_Toc176876047"/>
      <w:bookmarkStart w:id="1559" w:name="_Toc187245552"/>
      <w:bookmarkStart w:id="1560" w:name="_Toc193202754"/>
      <w:bookmarkStart w:id="1561" w:name="_Toc207954166"/>
      <w:bookmarkStart w:id="1562" w:name="_Toc207954306"/>
      <w:bookmarkStart w:id="1563" w:name="_Toc234137573"/>
      <w:r w:rsidRPr="00F95B02">
        <w:t>7.1</w:t>
      </w:r>
      <w:r w:rsidRPr="00F95B02">
        <w:tab/>
        <w:t>General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Heading2"/>
      </w:pPr>
      <w:bookmarkStart w:id="1564" w:name="_Toc21127527"/>
      <w:bookmarkStart w:id="1565" w:name="_Toc29811736"/>
      <w:bookmarkStart w:id="1566" w:name="_Toc36817288"/>
      <w:bookmarkStart w:id="1567" w:name="_Toc37260205"/>
      <w:bookmarkStart w:id="1568" w:name="_Toc37267593"/>
      <w:bookmarkStart w:id="1569" w:name="_Toc44712195"/>
      <w:bookmarkStart w:id="1570" w:name="_Toc45893508"/>
      <w:bookmarkStart w:id="1571" w:name="_Toc53178230"/>
      <w:bookmarkStart w:id="1572" w:name="_Toc53178681"/>
      <w:bookmarkStart w:id="1573" w:name="_Toc61178907"/>
      <w:bookmarkStart w:id="1574" w:name="_Toc61179377"/>
      <w:bookmarkStart w:id="1575" w:name="_Toc67916673"/>
      <w:bookmarkStart w:id="1576" w:name="_Toc74663271"/>
      <w:bookmarkStart w:id="1577" w:name="_Toc82621811"/>
      <w:bookmarkStart w:id="1578" w:name="_Toc90422658"/>
      <w:bookmarkStart w:id="1579" w:name="_Toc106782851"/>
      <w:bookmarkStart w:id="1580" w:name="_Toc107311742"/>
      <w:bookmarkStart w:id="1581" w:name="_Toc107419326"/>
      <w:bookmarkStart w:id="1582" w:name="_Toc107474953"/>
      <w:bookmarkStart w:id="1583" w:name="_Toc114255546"/>
      <w:bookmarkStart w:id="1584" w:name="_Toc115186226"/>
      <w:bookmarkStart w:id="1585" w:name="_Toc123049040"/>
      <w:bookmarkStart w:id="1586" w:name="_Toc123051959"/>
      <w:bookmarkStart w:id="1587" w:name="_Toc123054428"/>
      <w:bookmarkStart w:id="1588" w:name="_Toc123717529"/>
      <w:bookmarkStart w:id="1589" w:name="_Toc124157105"/>
      <w:bookmarkStart w:id="1590" w:name="_Toc124266509"/>
      <w:bookmarkStart w:id="1591" w:name="_Toc131595867"/>
      <w:bookmarkStart w:id="1592" w:name="_Toc131740865"/>
      <w:bookmarkStart w:id="1593" w:name="_Toc131766399"/>
      <w:bookmarkStart w:id="1594" w:name="_Toc138837621"/>
      <w:bookmarkStart w:id="1595" w:name="_Toc156567442"/>
      <w:bookmarkStart w:id="1596" w:name="_Toc176876048"/>
      <w:bookmarkStart w:id="1597" w:name="_Toc187245553"/>
      <w:bookmarkStart w:id="1598" w:name="_Toc193202755"/>
      <w:bookmarkStart w:id="1599" w:name="_Toc207954167"/>
      <w:bookmarkStart w:id="1600" w:name="_Toc207954307"/>
      <w:bookmarkStart w:id="1601" w:name="_Toc234137574"/>
      <w:r w:rsidRPr="00F95B02">
        <w:t>7.2</w:t>
      </w:r>
      <w:r w:rsidRPr="00F95B02">
        <w:tab/>
        <w:t>Reference sensitivity level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AF32002" w14:textId="77777777" w:rsidR="00EB2D1C" w:rsidRDefault="00EB2D1C" w:rsidP="00EB2D1C">
      <w:pPr>
        <w:pStyle w:val="Heading3"/>
      </w:pPr>
      <w:bookmarkStart w:id="1602" w:name="_Toc115186227"/>
      <w:bookmarkStart w:id="1603" w:name="_Toc124266510"/>
      <w:bookmarkStart w:id="1604" w:name="_Toc53178682"/>
      <w:bookmarkStart w:id="1605" w:name="_Toc37260206"/>
      <w:bookmarkStart w:id="1606" w:name="_Toc36817289"/>
      <w:bookmarkStart w:id="1607" w:name="_Toc123049041"/>
      <w:bookmarkStart w:id="1608" w:name="_Toc106782852"/>
      <w:bookmarkStart w:id="1609" w:name="_Toc107311743"/>
      <w:bookmarkStart w:id="1610" w:name="_Toc44712196"/>
      <w:bookmarkStart w:id="1611" w:name="_Toc114255547"/>
      <w:bookmarkStart w:id="1612" w:name="_Toc123717530"/>
      <w:bookmarkStart w:id="1613" w:name="_Toc176876049"/>
      <w:bookmarkStart w:id="1614" w:name="_Toc37267594"/>
      <w:bookmarkStart w:id="1615" w:name="_Toc107474954"/>
      <w:bookmarkStart w:id="1616" w:name="_Toc61178908"/>
      <w:bookmarkStart w:id="1617" w:name="_Toc187245554"/>
      <w:bookmarkStart w:id="1618" w:name="_Toc123054429"/>
      <w:bookmarkStart w:id="1619" w:name="_Toc107419327"/>
      <w:bookmarkStart w:id="1620" w:name="_Toc74663272"/>
      <w:bookmarkStart w:id="1621" w:name="_Toc123051960"/>
      <w:bookmarkStart w:id="1622" w:name="_Toc124157106"/>
      <w:bookmarkStart w:id="1623" w:name="_Toc90422659"/>
      <w:bookmarkStart w:id="1624" w:name="_Toc21127528"/>
      <w:bookmarkStart w:id="1625" w:name="_Toc156567443"/>
      <w:bookmarkStart w:id="1626" w:name="_Toc67916674"/>
      <w:bookmarkStart w:id="1627" w:name="_Toc45893509"/>
      <w:bookmarkStart w:id="1628" w:name="_Toc131595868"/>
      <w:bookmarkStart w:id="1629" w:name="_Toc138837622"/>
      <w:bookmarkStart w:id="1630" w:name="_Toc53178231"/>
      <w:bookmarkStart w:id="1631" w:name="_Toc131766400"/>
      <w:bookmarkStart w:id="1632" w:name="_Toc61179378"/>
      <w:bookmarkStart w:id="1633" w:name="_Toc29811737"/>
      <w:bookmarkStart w:id="1634" w:name="_Toc131740866"/>
      <w:bookmarkStart w:id="1635" w:name="_Toc82621812"/>
      <w:bookmarkStart w:id="1636" w:name="_Toc207954168"/>
      <w:bookmarkStart w:id="1637" w:name="_Toc207954308"/>
      <w:bookmarkStart w:id="1638" w:name="_Toc234137575"/>
      <w:r>
        <w:t>7.2.1</w:t>
      </w:r>
      <w:r>
        <w:tab/>
        <w:t>General</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39" w:name="_Hlk508114944"/>
      <w:r>
        <w:rPr>
          <w:rFonts w:eastAsia="??"/>
        </w:rPr>
        <w:t xml:space="preserve">for </w:t>
      </w:r>
      <w:r>
        <w:rPr>
          <w:rFonts w:eastAsia="??"/>
          <w:i/>
        </w:rPr>
        <w:t>BS type 1-C</w:t>
      </w:r>
      <w:bookmarkEnd w:id="1639"/>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Heading3"/>
      </w:pPr>
      <w:bookmarkStart w:id="1640" w:name="_Toc37267595"/>
      <w:bookmarkStart w:id="1641" w:name="_Toc138837623"/>
      <w:bookmarkStart w:id="1642" w:name="_Toc29811738"/>
      <w:bookmarkStart w:id="1643" w:name="_Toc107419328"/>
      <w:bookmarkStart w:id="1644" w:name="_Toc61178909"/>
      <w:bookmarkStart w:id="1645" w:name="_Toc82621813"/>
      <w:bookmarkStart w:id="1646" w:name="_Toc187245555"/>
      <w:bookmarkStart w:id="1647" w:name="_Toc123051961"/>
      <w:bookmarkStart w:id="1648" w:name="_Toc123717531"/>
      <w:bookmarkStart w:id="1649" w:name="_Toc106782853"/>
      <w:bookmarkStart w:id="1650" w:name="_Toc21127529"/>
      <w:bookmarkStart w:id="1651" w:name="_Toc115186228"/>
      <w:bookmarkStart w:id="1652" w:name="_Toc53178683"/>
      <w:bookmarkStart w:id="1653" w:name="_Toc36817290"/>
      <w:bookmarkStart w:id="1654" w:name="_Toc176876050"/>
      <w:bookmarkStart w:id="1655" w:name="_Toc74663273"/>
      <w:bookmarkStart w:id="1656" w:name="_Toc131766401"/>
      <w:bookmarkStart w:id="1657" w:name="_Toc123054430"/>
      <w:bookmarkStart w:id="1658" w:name="_Toc53178232"/>
      <w:bookmarkStart w:id="1659" w:name="_Toc131595869"/>
      <w:bookmarkStart w:id="1660" w:name="_Toc44712197"/>
      <w:bookmarkStart w:id="1661" w:name="_Toc123049042"/>
      <w:bookmarkStart w:id="1662" w:name="_Toc124157107"/>
      <w:bookmarkStart w:id="1663" w:name="_Toc45893510"/>
      <w:bookmarkStart w:id="1664" w:name="_Toc90422660"/>
      <w:bookmarkStart w:id="1665" w:name="_Toc107311744"/>
      <w:bookmarkStart w:id="1666" w:name="_Toc131740867"/>
      <w:bookmarkStart w:id="1667" w:name="_Toc124266511"/>
      <w:bookmarkStart w:id="1668" w:name="_Toc156567444"/>
      <w:bookmarkStart w:id="1669" w:name="_Toc107474955"/>
      <w:bookmarkStart w:id="1670" w:name="_Toc61179379"/>
      <w:bookmarkStart w:id="1671" w:name="_Toc67916675"/>
      <w:bookmarkStart w:id="1672" w:name="_Toc114255548"/>
      <w:bookmarkStart w:id="1673" w:name="_Toc37260207"/>
      <w:bookmarkStart w:id="1674" w:name="_Toc207954169"/>
      <w:bookmarkStart w:id="1675" w:name="_Toc207954309"/>
      <w:bookmarkStart w:id="1676" w:name="_Toc234137576"/>
      <w:r>
        <w:t>7.2.2</w:t>
      </w:r>
      <w:r>
        <w:tab/>
        <w:t xml:space="preserve">Minimum requirements for </w:t>
      </w:r>
      <w:r>
        <w:rPr>
          <w:i/>
        </w:rPr>
        <w:t>BS type 1-C</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4B04F1E8" w14:textId="77777777" w:rsidR="00F113E6" w:rsidRDefault="00F113E6" w:rsidP="00F113E6">
      <w:pPr>
        <w:pStyle w:val="TH"/>
      </w:pPr>
      <w:bookmarkStart w:id="1677" w:name="_Toc53178236"/>
      <w:bookmarkStart w:id="1678" w:name="_Toc53178687"/>
      <w:bookmarkStart w:id="1679" w:name="_Toc61178913"/>
      <w:bookmarkStart w:id="1680" w:name="_Toc61179383"/>
      <w:bookmarkStart w:id="1681" w:name="_Toc67916679"/>
      <w:bookmarkStart w:id="1682" w:name="_Toc74663277"/>
      <w:bookmarkStart w:id="1683" w:name="_Toc82621817"/>
      <w:bookmarkStart w:id="1684" w:name="_Toc90422664"/>
      <w:bookmarkStart w:id="1685" w:name="_Toc106782857"/>
      <w:bookmarkStart w:id="1686" w:name="_Toc107311748"/>
      <w:bookmarkStart w:id="1687" w:name="_Toc107419332"/>
      <w:bookmarkStart w:id="1688" w:name="_Toc107474959"/>
      <w:bookmarkStart w:id="1689" w:name="_Toc114255552"/>
      <w:bookmarkStart w:id="1690" w:name="_Toc115186232"/>
      <w:bookmarkStart w:id="1691" w:name="_Toc123049046"/>
      <w:bookmarkStart w:id="1692" w:name="_Toc123051965"/>
      <w:bookmarkStart w:id="1693" w:name="_Toc123054434"/>
      <w:bookmarkStart w:id="1694" w:name="_Toc123717535"/>
      <w:bookmarkStart w:id="1695" w:name="_Toc124157111"/>
      <w:bookmarkStart w:id="1696" w:name="_Toc124266515"/>
      <w:bookmarkStart w:id="1697" w:name="_Toc131595873"/>
      <w:bookmarkStart w:id="1698" w:name="_Toc131740871"/>
      <w:bookmarkStart w:id="1699" w:name="_Toc131766405"/>
      <w:bookmarkStart w:id="1700" w:name="_Toc138837627"/>
      <w:bookmarkStart w:id="1701" w:name="_Toc156567448"/>
      <w:bookmarkStart w:id="1702" w:name="_Toc176876054"/>
      <w:bookmarkStart w:id="1703" w:name="_Toc187245559"/>
      <w:bookmarkStart w:id="1704" w:name="_Toc193202757"/>
      <w:bookmarkStart w:id="1705" w:name="_Toc207954170"/>
      <w:bookmarkStart w:id="1706" w:name="_Toc207954310"/>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113E6" w14:paraId="15E1F600" w14:textId="77777777" w:rsidTr="0099704D">
        <w:trPr>
          <w:cantSplit/>
          <w:jc w:val="center"/>
        </w:trPr>
        <w:tc>
          <w:tcPr>
            <w:tcW w:w="2263" w:type="dxa"/>
            <w:tcBorders>
              <w:bottom w:val="single" w:sz="4" w:space="0" w:color="auto"/>
            </w:tcBorders>
          </w:tcPr>
          <w:p w14:paraId="17C12EDF" w14:textId="7471F78B" w:rsidR="00F113E6" w:rsidRDefault="00F113E6" w:rsidP="0099704D">
            <w:pPr>
              <w:pStyle w:val="TAH"/>
            </w:pPr>
            <w:bookmarkStart w:id="1707" w:name="_Toc37260208"/>
            <w:bookmarkStart w:id="1708" w:name="_Toc44712198"/>
            <w:bookmarkStart w:id="1709" w:name="_Toc36817291"/>
            <w:bookmarkStart w:id="1710" w:name="_Toc29811739"/>
            <w:bookmarkStart w:id="1711" w:name="_Toc21127530"/>
            <w:bookmarkStart w:id="1712" w:name="_Toc45893511"/>
            <w:bookmarkStart w:id="1713" w:name="_Toc37267596"/>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Pr>
                <w:rFonts w:eastAsia="DengXian" w:cs="SimSun"/>
                <w:szCs w:val="24"/>
                <w:lang w:val="en-US" w:eastAsia="zh-CN"/>
              </w:rPr>
              <w:t xml:space="preserve"> </w:t>
            </w:r>
            <w:r w:rsidRPr="00CD3430">
              <w:rPr>
                <w:rFonts w:eastAsia="DengXian" w:cs="SimSun"/>
                <w:szCs w:val="24"/>
                <w:lang w:val="en-US" w:eastAsia="zh-CN"/>
              </w:rPr>
              <w:t>(</w:t>
            </w:r>
            <w:r>
              <w:rPr>
                <w:rFonts w:eastAsia="DengXian" w:cs="SimSun"/>
                <w:szCs w:val="24"/>
                <w:lang w:val="en-US" w:eastAsia="zh-CN"/>
              </w:rPr>
              <w:t>k</w:t>
            </w:r>
            <w:r w:rsidRPr="00CD3430">
              <w:rPr>
                <w:rFonts w:eastAsia="DengXian" w:cs="SimSun"/>
                <w:szCs w:val="24"/>
                <w:lang w:val="en-US" w:eastAsia="zh-CN"/>
              </w:rPr>
              <w:t>Hz)</w:t>
            </w:r>
          </w:p>
        </w:tc>
        <w:tc>
          <w:tcPr>
            <w:tcW w:w="1701" w:type="dxa"/>
            <w:tcBorders>
              <w:bottom w:val="single" w:sz="4" w:space="0" w:color="auto"/>
            </w:tcBorders>
          </w:tcPr>
          <w:p w14:paraId="692FCF77" w14:textId="53328ECC" w:rsidR="00F113E6" w:rsidRDefault="00F113E6" w:rsidP="0099704D">
            <w:pPr>
              <w:pStyle w:val="TAH"/>
            </w:pPr>
            <w:r>
              <w:rPr>
                <w:rFonts w:eastAsia="DengXian" w:cs="SimSun"/>
                <w:szCs w:val="24"/>
                <w:lang w:val="en-US" w:eastAsia="zh-CN"/>
              </w:rPr>
              <w:t>Nominal</w:t>
            </w:r>
            <w:r>
              <w:rPr>
                <w:rFonts w:cs="Arial"/>
                <w:lang w:val="en-US" w:eastAsia="zh-CN"/>
              </w:rPr>
              <w:t xml:space="preserve"> D2R  transmission bandwidth</w:t>
            </w:r>
            <w:r w:rsidRPr="006E4CC5">
              <w:rPr>
                <w:rFonts w:eastAsia="DengXian" w:cs="SimSun" w:hint="eastAsia"/>
                <w:szCs w:val="24"/>
                <w:lang w:val="en-US" w:eastAsia="zh-CN"/>
              </w:rPr>
              <w:t xml:space="preserve"> without SFO</w:t>
            </w:r>
            <w:r>
              <w:rPr>
                <w:rFonts w:cs="Arial"/>
              </w:rPr>
              <w:t xml:space="preserve"> (kHz)</w:t>
            </w:r>
          </w:p>
        </w:tc>
        <w:tc>
          <w:tcPr>
            <w:tcW w:w="3119" w:type="dxa"/>
          </w:tcPr>
          <w:p w14:paraId="6A36F9BF" w14:textId="77777777" w:rsidR="00F113E6" w:rsidRDefault="00F113E6" w:rsidP="0099704D">
            <w:pPr>
              <w:pStyle w:val="TAH"/>
              <w:rPr>
                <w:rFonts w:cs="Arial"/>
              </w:rPr>
            </w:pPr>
            <w:r>
              <w:rPr>
                <w:rFonts w:cs="Arial"/>
              </w:rPr>
              <w:t>Reference measurement channel</w:t>
            </w:r>
          </w:p>
          <w:p w14:paraId="5A17F558" w14:textId="77777777" w:rsidR="00F113E6" w:rsidRDefault="00F113E6" w:rsidP="0099704D">
            <w:pPr>
              <w:pStyle w:val="TAH"/>
            </w:pPr>
          </w:p>
        </w:tc>
        <w:tc>
          <w:tcPr>
            <w:tcW w:w="2546" w:type="dxa"/>
          </w:tcPr>
          <w:p w14:paraId="642C0C74" w14:textId="77777777" w:rsidR="00F113E6" w:rsidRDefault="00F113E6" w:rsidP="0099704D">
            <w:pPr>
              <w:pStyle w:val="TAH"/>
              <w:rPr>
                <w:rFonts w:cs="Arial"/>
              </w:rPr>
            </w:pPr>
            <w:r>
              <w:rPr>
                <w:rFonts w:cs="Arial"/>
              </w:rPr>
              <w:t xml:space="preserve">Reference sensitivity power level, </w:t>
            </w:r>
            <w:r>
              <w:t>P</w:t>
            </w:r>
            <w:r>
              <w:rPr>
                <w:vertAlign w:val="subscript"/>
              </w:rPr>
              <w:t>REFSENS</w:t>
            </w:r>
          </w:p>
          <w:p w14:paraId="08E6B608" w14:textId="77777777" w:rsidR="00F113E6" w:rsidRDefault="00F113E6" w:rsidP="0099704D">
            <w:pPr>
              <w:pStyle w:val="TAH"/>
            </w:pPr>
            <w:r>
              <w:rPr>
                <w:rFonts w:cs="Arial"/>
              </w:rPr>
              <w:t xml:space="preserve"> (dBm)</w:t>
            </w:r>
          </w:p>
        </w:tc>
      </w:tr>
      <w:tr w:rsidR="00F113E6" w14:paraId="2ABBCDB2" w14:textId="77777777" w:rsidTr="0099704D">
        <w:trPr>
          <w:cantSplit/>
          <w:jc w:val="center"/>
        </w:trPr>
        <w:tc>
          <w:tcPr>
            <w:tcW w:w="2263" w:type="dxa"/>
            <w:vMerge w:val="restart"/>
            <w:vAlign w:val="center"/>
          </w:tcPr>
          <w:p w14:paraId="18A70E1B" w14:textId="77777777" w:rsidR="00F113E6" w:rsidRDefault="00F113E6" w:rsidP="0099704D">
            <w:pPr>
              <w:pStyle w:val="TAC"/>
              <w:rPr>
                <w:lang w:val="en-US"/>
              </w:rPr>
            </w:pPr>
            <w:r>
              <w:rPr>
                <w:rFonts w:hint="eastAsia"/>
                <w:lang w:val="en-US" w:eastAsia="zh-CN"/>
              </w:rPr>
              <w:t>200</w:t>
            </w:r>
          </w:p>
        </w:tc>
        <w:tc>
          <w:tcPr>
            <w:tcW w:w="1701" w:type="dxa"/>
            <w:vMerge w:val="restart"/>
            <w:vAlign w:val="center"/>
          </w:tcPr>
          <w:p w14:paraId="5BD4ECCF" w14:textId="77777777" w:rsidR="00F113E6" w:rsidRDefault="00F113E6" w:rsidP="0099704D">
            <w:pPr>
              <w:pStyle w:val="TAC"/>
            </w:pPr>
            <w:r>
              <w:t>15</w:t>
            </w:r>
          </w:p>
        </w:tc>
        <w:tc>
          <w:tcPr>
            <w:tcW w:w="3119" w:type="dxa"/>
          </w:tcPr>
          <w:p w14:paraId="128DBA96"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623BC9DB" w14:textId="77777777" w:rsidR="00F113E6" w:rsidRDefault="00F113E6" w:rsidP="0099704D">
            <w:pPr>
              <w:pStyle w:val="TAC"/>
              <w:rPr>
                <w:rFonts w:cs="Arial"/>
                <w:lang w:val="en-US"/>
              </w:rPr>
            </w:pPr>
            <w:r>
              <w:rPr>
                <w:rFonts w:cs="Arial" w:hint="eastAsia"/>
                <w:lang w:val="en-US" w:eastAsia="zh-CN" w:bidi="ar"/>
              </w:rPr>
              <w:t>-95.2</w:t>
            </w:r>
          </w:p>
        </w:tc>
      </w:tr>
      <w:tr w:rsidR="00F113E6" w14:paraId="259FD427" w14:textId="77777777" w:rsidTr="0099704D">
        <w:trPr>
          <w:cantSplit/>
          <w:jc w:val="center"/>
        </w:trPr>
        <w:tc>
          <w:tcPr>
            <w:tcW w:w="2263" w:type="dxa"/>
            <w:vMerge/>
          </w:tcPr>
          <w:p w14:paraId="01CEF82A" w14:textId="77777777" w:rsidR="00F113E6" w:rsidRDefault="00F113E6" w:rsidP="0099704D">
            <w:pPr>
              <w:pStyle w:val="TAC"/>
            </w:pPr>
          </w:p>
        </w:tc>
        <w:tc>
          <w:tcPr>
            <w:tcW w:w="1701" w:type="dxa"/>
            <w:vMerge/>
          </w:tcPr>
          <w:p w14:paraId="7C131635" w14:textId="77777777" w:rsidR="00F113E6" w:rsidRDefault="00F113E6" w:rsidP="0099704D">
            <w:pPr>
              <w:pStyle w:val="TAC"/>
            </w:pPr>
          </w:p>
        </w:tc>
        <w:tc>
          <w:tcPr>
            <w:tcW w:w="3119" w:type="dxa"/>
          </w:tcPr>
          <w:p w14:paraId="0347DCE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-FR1-A1-2</w:t>
            </w:r>
          </w:p>
        </w:tc>
        <w:tc>
          <w:tcPr>
            <w:tcW w:w="2546" w:type="dxa"/>
          </w:tcPr>
          <w:p w14:paraId="76F16440" w14:textId="77777777" w:rsidR="00F113E6" w:rsidRDefault="00F113E6" w:rsidP="0099704D">
            <w:pPr>
              <w:pStyle w:val="TAC"/>
              <w:rPr>
                <w:rFonts w:cs="Arial"/>
                <w:lang w:val="en-US"/>
              </w:rPr>
            </w:pPr>
            <w:r>
              <w:rPr>
                <w:rFonts w:cs="Arial" w:hint="eastAsia"/>
                <w:lang w:val="en-US" w:eastAsia="zh-CN" w:bidi="ar"/>
              </w:rPr>
              <w:t>-92.2</w:t>
            </w:r>
          </w:p>
        </w:tc>
      </w:tr>
      <w:tr w:rsidR="00F113E6" w14:paraId="0201A8CD" w14:textId="77777777" w:rsidTr="0099704D">
        <w:trPr>
          <w:cantSplit/>
          <w:jc w:val="center"/>
        </w:trPr>
        <w:tc>
          <w:tcPr>
            <w:tcW w:w="2263" w:type="dxa"/>
            <w:vMerge w:val="restart"/>
            <w:vAlign w:val="center"/>
          </w:tcPr>
          <w:p w14:paraId="7F9AB21B" w14:textId="77777777" w:rsidR="00F113E6" w:rsidRDefault="00F113E6" w:rsidP="0099704D">
            <w:pPr>
              <w:pStyle w:val="TAC"/>
              <w:rPr>
                <w:lang w:val="en-US"/>
              </w:rPr>
            </w:pPr>
            <w:r>
              <w:rPr>
                <w:rFonts w:hint="eastAsia"/>
                <w:lang w:val="en-US" w:eastAsia="zh-CN"/>
              </w:rPr>
              <w:t>3520</w:t>
            </w:r>
          </w:p>
        </w:tc>
        <w:tc>
          <w:tcPr>
            <w:tcW w:w="1701" w:type="dxa"/>
            <w:vMerge w:val="restart"/>
            <w:vAlign w:val="center"/>
          </w:tcPr>
          <w:p w14:paraId="6CAFC31F" w14:textId="77777777" w:rsidR="00F113E6" w:rsidRDefault="00F113E6" w:rsidP="0099704D">
            <w:pPr>
              <w:pStyle w:val="TAC"/>
              <w:rPr>
                <w:lang w:val="en-US"/>
              </w:rPr>
            </w:pPr>
            <w:r>
              <w:rPr>
                <w:rFonts w:hint="eastAsia"/>
                <w:lang w:val="en-US" w:eastAsia="zh-CN"/>
              </w:rPr>
              <w:t>2880</w:t>
            </w:r>
          </w:p>
        </w:tc>
        <w:tc>
          <w:tcPr>
            <w:tcW w:w="3119" w:type="dxa"/>
            <w:shd w:val="clear" w:color="auto" w:fill="auto"/>
          </w:tcPr>
          <w:p w14:paraId="2DDD6C48"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228FCEEA" w14:textId="77777777" w:rsidR="00F113E6" w:rsidRDefault="00F113E6" w:rsidP="0099704D">
            <w:pPr>
              <w:pStyle w:val="TAC"/>
              <w:rPr>
                <w:rFonts w:cs="Arial"/>
                <w:lang w:val="en-US"/>
              </w:rPr>
            </w:pPr>
            <w:r>
              <w:rPr>
                <w:rFonts w:cs="Arial" w:hint="eastAsia"/>
                <w:lang w:val="en-US" w:eastAsia="zh-CN" w:bidi="ar"/>
              </w:rPr>
              <w:t>-72.4</w:t>
            </w:r>
          </w:p>
        </w:tc>
      </w:tr>
      <w:tr w:rsidR="00F113E6" w14:paraId="254FF15E" w14:textId="77777777" w:rsidTr="0099704D">
        <w:trPr>
          <w:cantSplit/>
          <w:jc w:val="center"/>
        </w:trPr>
        <w:tc>
          <w:tcPr>
            <w:tcW w:w="2263" w:type="dxa"/>
            <w:vMerge/>
          </w:tcPr>
          <w:p w14:paraId="14B56005" w14:textId="77777777" w:rsidR="00F113E6" w:rsidRDefault="00F113E6" w:rsidP="0099704D">
            <w:pPr>
              <w:pStyle w:val="TAC"/>
            </w:pPr>
          </w:p>
        </w:tc>
        <w:tc>
          <w:tcPr>
            <w:tcW w:w="1701" w:type="dxa"/>
            <w:vMerge/>
          </w:tcPr>
          <w:p w14:paraId="0D31655B" w14:textId="77777777" w:rsidR="00F113E6" w:rsidRDefault="00F113E6" w:rsidP="0099704D">
            <w:pPr>
              <w:pStyle w:val="TAC"/>
            </w:pPr>
          </w:p>
        </w:tc>
        <w:tc>
          <w:tcPr>
            <w:tcW w:w="3119" w:type="dxa"/>
            <w:shd w:val="clear" w:color="auto" w:fill="auto"/>
          </w:tcPr>
          <w:p w14:paraId="3B0A0DC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0BBE79B6" w14:textId="77777777" w:rsidR="00F113E6" w:rsidRDefault="00F113E6" w:rsidP="0099704D">
            <w:pPr>
              <w:pStyle w:val="TAC"/>
              <w:rPr>
                <w:rFonts w:cs="Arial"/>
                <w:lang w:val="en-US"/>
              </w:rPr>
            </w:pPr>
            <w:r>
              <w:rPr>
                <w:rFonts w:cs="Arial" w:hint="eastAsia"/>
                <w:lang w:val="en-US" w:eastAsia="zh-CN" w:bidi="ar"/>
              </w:rPr>
              <w:t>-69.4</w:t>
            </w:r>
          </w:p>
        </w:tc>
      </w:tr>
      <w:tr w:rsidR="00F113E6" w14:paraId="1052682D" w14:textId="77777777" w:rsidTr="0099704D">
        <w:trPr>
          <w:cantSplit/>
          <w:jc w:val="center"/>
        </w:trPr>
        <w:tc>
          <w:tcPr>
            <w:tcW w:w="9629" w:type="dxa"/>
            <w:gridSpan w:val="4"/>
            <w:tcBorders>
              <w:bottom w:val="single" w:sz="4" w:space="0" w:color="auto"/>
            </w:tcBorders>
          </w:tcPr>
          <w:p w14:paraId="06EB6A1C" w14:textId="77777777" w:rsidR="00F113E6" w:rsidRDefault="00F113E6" w:rsidP="0099704D">
            <w:pPr>
              <w:pStyle w:val="TAC"/>
              <w:jc w:val="left"/>
              <w:rPr>
                <w:lang w:val="en-US"/>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707"/>
      <w:bookmarkEnd w:id="1708"/>
      <w:bookmarkEnd w:id="1709"/>
      <w:bookmarkEnd w:id="1710"/>
      <w:bookmarkEnd w:id="1711"/>
      <w:bookmarkEnd w:id="1712"/>
      <w:bookmarkEnd w:id="1713"/>
    </w:tbl>
    <w:p w14:paraId="44733C12" w14:textId="77777777" w:rsidR="00F113E6" w:rsidRPr="00EB2D1C" w:rsidRDefault="00F113E6" w:rsidP="00F113E6"/>
    <w:p w14:paraId="798C40C4" w14:textId="286749F1" w:rsidR="00441D21" w:rsidRPr="00F95B02" w:rsidRDefault="00441D21" w:rsidP="00441D21">
      <w:pPr>
        <w:pStyle w:val="Heading2"/>
      </w:pPr>
      <w:bookmarkStart w:id="1714" w:name="_Toc234137577"/>
      <w:r w:rsidRPr="00F95B02">
        <w:t>7.</w:t>
      </w:r>
      <w:r w:rsidR="00EA0D1C">
        <w:t>3</w:t>
      </w:r>
      <w:r w:rsidRPr="00F95B02">
        <w:tab/>
        <w:t>In-band selectivity and blocking</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14"/>
    </w:p>
    <w:p w14:paraId="149DA2DB" w14:textId="4B7B7E36" w:rsidR="00441D21" w:rsidRDefault="00441D21" w:rsidP="00441D21">
      <w:pPr>
        <w:pStyle w:val="Heading3"/>
        <w:rPr>
          <w:rFonts w:eastAsia="Yu Mincho"/>
        </w:rPr>
      </w:pPr>
      <w:bookmarkStart w:id="1715" w:name="_Toc207954171"/>
      <w:bookmarkStart w:id="1716" w:name="_Toc207954311"/>
      <w:bookmarkStart w:id="1717" w:name="_Toc21127534"/>
      <w:bookmarkStart w:id="1718" w:name="_Toc29811743"/>
      <w:bookmarkStart w:id="1719" w:name="_Toc36817295"/>
      <w:bookmarkStart w:id="1720" w:name="_Toc37260212"/>
      <w:bookmarkStart w:id="1721" w:name="_Toc37267600"/>
      <w:bookmarkStart w:id="1722" w:name="_Toc44712202"/>
      <w:bookmarkStart w:id="1723" w:name="_Toc45893515"/>
      <w:bookmarkStart w:id="1724" w:name="_Toc53178237"/>
      <w:bookmarkStart w:id="1725" w:name="_Toc53178688"/>
      <w:bookmarkStart w:id="1726" w:name="_Toc61178914"/>
      <w:bookmarkStart w:id="1727" w:name="_Toc61179384"/>
      <w:bookmarkStart w:id="1728" w:name="_Toc67916680"/>
      <w:bookmarkStart w:id="1729" w:name="_Toc74663278"/>
      <w:bookmarkStart w:id="1730" w:name="_Toc82621818"/>
      <w:bookmarkStart w:id="1731" w:name="_Toc90422665"/>
      <w:bookmarkStart w:id="1732" w:name="_Toc106782858"/>
      <w:bookmarkStart w:id="1733" w:name="_Toc107311749"/>
      <w:bookmarkStart w:id="1734" w:name="_Toc107419333"/>
      <w:bookmarkStart w:id="1735" w:name="_Toc107474960"/>
      <w:bookmarkStart w:id="1736" w:name="_Toc114255553"/>
      <w:bookmarkStart w:id="1737" w:name="_Toc115186233"/>
      <w:bookmarkStart w:id="1738" w:name="_Toc123049047"/>
      <w:bookmarkStart w:id="1739" w:name="_Toc123051966"/>
      <w:bookmarkStart w:id="1740" w:name="_Toc123054435"/>
      <w:bookmarkStart w:id="1741" w:name="_Toc123717536"/>
      <w:bookmarkStart w:id="1742" w:name="_Toc124157112"/>
      <w:bookmarkStart w:id="1743" w:name="_Toc124266516"/>
      <w:bookmarkStart w:id="1744" w:name="_Toc131595874"/>
      <w:bookmarkStart w:id="1745" w:name="_Toc131740872"/>
      <w:bookmarkStart w:id="1746" w:name="_Toc131766406"/>
      <w:bookmarkStart w:id="1747" w:name="_Toc138837628"/>
      <w:bookmarkStart w:id="1748" w:name="_Toc156567449"/>
      <w:bookmarkStart w:id="1749" w:name="_Toc176876055"/>
      <w:bookmarkStart w:id="1750" w:name="_Toc187245560"/>
      <w:bookmarkStart w:id="1751" w:name="_Toc193202758"/>
      <w:bookmarkStart w:id="1752" w:name="_Toc234137578"/>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715"/>
      <w:bookmarkEnd w:id="1716"/>
      <w:bookmarkEnd w:id="1752"/>
      <w:r w:rsidRPr="00EB74BB">
        <w:rPr>
          <w:rFonts w:eastAsia="Yu Mincho"/>
        </w:rPr>
        <w:t xml:space="preserve"> </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45D3A8F8" w14:textId="0A2FD83B" w:rsidR="00EB2D1C" w:rsidRPr="00BF188A" w:rsidRDefault="00EB2D1C" w:rsidP="00EB2D1C">
      <w:pPr>
        <w:keepNext/>
        <w:keepLines/>
        <w:spacing w:before="120"/>
        <w:outlineLvl w:val="3"/>
        <w:rPr>
          <w:rFonts w:ascii="Arial" w:hAnsi="Arial"/>
          <w:sz w:val="24"/>
        </w:rPr>
      </w:pPr>
      <w:bookmarkStart w:id="1753" w:name="_Toc21127535"/>
      <w:bookmarkStart w:id="1754" w:name="_Toc29811744"/>
      <w:bookmarkStart w:id="1755" w:name="_Toc36817296"/>
      <w:bookmarkStart w:id="1756" w:name="_Toc37260213"/>
      <w:bookmarkStart w:id="1757" w:name="_Toc37267601"/>
      <w:bookmarkStart w:id="1758" w:name="_Toc44712203"/>
      <w:bookmarkStart w:id="1759" w:name="_Toc45893516"/>
      <w:bookmarkStart w:id="1760" w:name="_Toc53178238"/>
      <w:bookmarkStart w:id="1761" w:name="_Toc53178689"/>
      <w:bookmarkStart w:id="1762" w:name="_Toc61178915"/>
      <w:bookmarkStart w:id="1763" w:name="_Toc61179385"/>
      <w:bookmarkStart w:id="1764" w:name="_Toc67916681"/>
      <w:bookmarkStart w:id="1765" w:name="_Toc74663279"/>
      <w:bookmarkStart w:id="1766" w:name="_Toc82621819"/>
      <w:bookmarkStart w:id="1767" w:name="_Toc90422666"/>
      <w:bookmarkStart w:id="1768" w:name="_Toc106782859"/>
      <w:bookmarkStart w:id="1769" w:name="_Toc107311750"/>
      <w:bookmarkStart w:id="1770" w:name="_Toc107419334"/>
      <w:bookmarkStart w:id="1771" w:name="_Toc107474961"/>
      <w:bookmarkStart w:id="1772" w:name="_Toc114255554"/>
      <w:bookmarkStart w:id="1773" w:name="_Toc115186234"/>
      <w:bookmarkStart w:id="1774" w:name="_Toc123049048"/>
      <w:bookmarkStart w:id="1775" w:name="_Toc123051967"/>
      <w:bookmarkStart w:id="1776" w:name="_Toc123054436"/>
      <w:bookmarkStart w:id="1777" w:name="_Toc123717537"/>
      <w:bookmarkStart w:id="1778" w:name="_Toc124157113"/>
      <w:bookmarkStart w:id="1779" w:name="_Toc124266517"/>
      <w:bookmarkStart w:id="1780" w:name="_Toc131595875"/>
      <w:bookmarkStart w:id="1781" w:name="_Toc131740873"/>
      <w:bookmarkStart w:id="1782" w:name="_Toc131766407"/>
      <w:bookmarkStart w:id="1783" w:name="_Toc138837629"/>
      <w:bookmarkStart w:id="1784" w:name="_Toc156567450"/>
      <w:bookmarkStart w:id="1785"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786" w:name="_Toc21127536"/>
      <w:bookmarkStart w:id="1787" w:name="_Toc29811745"/>
      <w:bookmarkStart w:id="1788" w:name="_Toc36817297"/>
      <w:bookmarkStart w:id="1789" w:name="_Toc37260214"/>
      <w:bookmarkStart w:id="1790" w:name="_Toc37267602"/>
      <w:bookmarkStart w:id="1791" w:name="_Toc44712204"/>
      <w:bookmarkStart w:id="1792" w:name="_Toc45893517"/>
      <w:bookmarkStart w:id="1793" w:name="_Toc53178239"/>
      <w:bookmarkStart w:id="1794" w:name="_Toc53178690"/>
      <w:bookmarkStart w:id="1795" w:name="_Toc61178916"/>
      <w:bookmarkStart w:id="1796" w:name="_Toc61179386"/>
      <w:bookmarkStart w:id="1797" w:name="_Toc67916682"/>
      <w:bookmarkStart w:id="1798" w:name="_Toc74663280"/>
      <w:bookmarkStart w:id="1799" w:name="_Toc82621820"/>
      <w:bookmarkStart w:id="1800" w:name="_Toc90422667"/>
      <w:bookmarkStart w:id="1801" w:name="_Toc106782860"/>
      <w:bookmarkStart w:id="1802" w:name="_Toc107311751"/>
      <w:bookmarkStart w:id="1803" w:name="_Toc107419335"/>
      <w:bookmarkStart w:id="1804" w:name="_Toc107474962"/>
      <w:bookmarkStart w:id="1805" w:name="_Toc114255555"/>
      <w:bookmarkStart w:id="1806" w:name="_Toc115186235"/>
      <w:bookmarkStart w:id="1807" w:name="_Toc123049049"/>
      <w:bookmarkStart w:id="1808" w:name="_Toc123051968"/>
      <w:bookmarkStart w:id="1809" w:name="_Toc123054437"/>
      <w:bookmarkStart w:id="1810" w:name="_Toc123717538"/>
      <w:bookmarkStart w:id="1811" w:name="_Toc124157114"/>
      <w:bookmarkStart w:id="1812" w:name="_Toc124266518"/>
      <w:bookmarkStart w:id="1813" w:name="_Toc131595876"/>
      <w:bookmarkStart w:id="1814" w:name="_Toc131740874"/>
      <w:bookmarkStart w:id="1815" w:name="_Toc131766408"/>
      <w:bookmarkStart w:id="1816" w:name="_Toc138837630"/>
      <w:bookmarkStart w:id="1817" w:name="_Toc156567451"/>
      <w:bookmarkStart w:id="1818" w:name="_Toc176876057"/>
      <w:r w:rsidRPr="00BF188A">
        <w:rPr>
          <w:rFonts w:ascii="Arial" w:hAnsi="Arial"/>
          <w:sz w:val="24"/>
        </w:rPr>
        <w:lastRenderedPageBreak/>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2EDA97EC" w14:textId="26BF3A6C" w:rsidR="00853B84" w:rsidRDefault="00853B84" w:rsidP="00853B84">
      <w:r>
        <w:rPr>
          <w:rFonts w:eastAsia="Times New Roman"/>
        </w:rPr>
        <w:t xml:space="preserve">The BLER  shall be 10% of the reference measurement channel </w:t>
      </w:r>
      <w:r>
        <w:rPr>
          <w:rFonts w:hint="eastAsia"/>
        </w:rPr>
        <w:t xml:space="preserve">as specified in </w:t>
      </w:r>
      <w:r>
        <w:t>annex A.1</w:t>
      </w:r>
      <w:r>
        <w:rPr>
          <w:rFonts w:eastAsia="Times New Roman"/>
          <w:lang w:eastAsia="zh-CN"/>
        </w:rPr>
        <w:t>.</w:t>
      </w:r>
    </w:p>
    <w:p w14:paraId="1303088A" w14:textId="222AED9F" w:rsidR="00853B84" w:rsidRDefault="00853B84" w:rsidP="00853B84">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rFonts w:cs="v5.0.0"/>
          <w:lang w:eastAsia="zh-CN"/>
        </w:rPr>
        <w:t>7.</w:t>
      </w:r>
      <w:r>
        <w:rPr>
          <w:rFonts w:cs="v5.0.0" w:hint="eastAsia"/>
          <w:lang w:eastAsia="zh-CN"/>
        </w:rPr>
        <w:t>3</w:t>
      </w:r>
      <w:r>
        <w:rPr>
          <w:rFonts w:cs="v5.0.0"/>
          <w:lang w:eastAsia="zh-CN"/>
        </w:rPr>
        <w:t>.1.2</w:t>
      </w:r>
      <w:r>
        <w:rPr>
          <w:rFonts w:eastAsia="Osaka"/>
        </w:rPr>
        <w:t>-</w:t>
      </w:r>
      <w:r>
        <w:rPr>
          <w:lang w:eastAsia="zh-CN"/>
        </w:rPr>
        <w:t>1</w:t>
      </w:r>
      <w:r>
        <w:rPr>
          <w:rFonts w:eastAsia="Osaka"/>
        </w:rPr>
        <w:t xml:space="preserve"> </w:t>
      </w:r>
      <w:r>
        <w:rPr>
          <w:lang w:eastAsia="zh-CN"/>
        </w:rPr>
        <w:t>and the frequency offset between the wanted and interfering signal in table 7.</w:t>
      </w:r>
      <w:r>
        <w:rPr>
          <w:rFonts w:hint="eastAsia"/>
          <w:lang w:eastAsia="zh-CN"/>
        </w:rPr>
        <w:t>3</w:t>
      </w:r>
      <w:r>
        <w:rPr>
          <w:lang w:eastAsia="zh-CN"/>
        </w:rPr>
        <w:t xml:space="preserve">.1.2-2 </w:t>
      </w:r>
      <w:r>
        <w:rPr>
          <w:rFonts w:eastAsia="Osaka"/>
        </w:rPr>
        <w:t xml:space="preserve">for ACS. The reference measurement channel for the wanted signal is identified in table 7.2.2-1, 7.2.2-2 and 7.2.2-3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9C2BFC9" w14:textId="5AEFA3A5" w:rsidR="00EB2D1C" w:rsidRPr="00D87438" w:rsidRDefault="00EB2D1C" w:rsidP="00D87438">
      <w:pPr>
        <w:pStyle w:val="TH"/>
        <w:rPr>
          <w:lang w:val="sv-SE" w:eastAsia="zh-CN"/>
        </w:rPr>
      </w:pPr>
      <w:bookmarkStart w:id="1819" w:name="MCCQCTEMPBM_00000066"/>
      <w:r w:rsidRPr="00BF188A">
        <w:rPr>
          <w:lang w:val="sv-SE"/>
        </w:rPr>
        <w:t xml:space="preserve">Table </w:t>
      </w:r>
      <w:r w:rsidRPr="00BF188A">
        <w:rPr>
          <w:lang w:val="sv-SE" w:eastAsia="zh-CN"/>
        </w:rPr>
        <w:t>7.</w:t>
      </w:r>
      <w:r w:rsidR="00EA0D1C">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1820" w:name="MCCQCTEMPBM_00000051"/>
      <w:bookmarkEnd w:id="18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F16469" w:rsidRPr="003039FF" w14:paraId="2EE57A75" w14:textId="77777777" w:rsidTr="00870B6F">
        <w:trPr>
          <w:jc w:val="center"/>
        </w:trPr>
        <w:tc>
          <w:tcPr>
            <w:tcW w:w="2122" w:type="dxa"/>
            <w:shd w:val="clear" w:color="auto" w:fill="auto"/>
          </w:tcPr>
          <w:bookmarkEnd w:id="1820"/>
          <w:p w14:paraId="6AE12B79" w14:textId="1BCDA805" w:rsidR="00F16469" w:rsidRPr="003039FF" w:rsidRDefault="00F16469" w:rsidP="00F16469">
            <w:pPr>
              <w:pStyle w:val="TAH"/>
              <w:rPr>
                <w:lang w:val="it-IT" w:eastAsia="ja-JP"/>
              </w:rPr>
            </w:pPr>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sidRPr="003039FF">
              <w:rPr>
                <w:lang w:val="it-IT" w:eastAsia="ja-JP"/>
              </w:rPr>
              <w:t xml:space="preserve">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F16469" w:rsidRPr="003039FF" w:rsidRDefault="00F16469" w:rsidP="00F16469">
            <w:pPr>
              <w:pStyle w:val="TAH"/>
              <w:rPr>
                <w:lang w:val="en-US" w:eastAsia="ja-JP"/>
              </w:rPr>
            </w:pPr>
            <w:r w:rsidRPr="003039FF">
              <w:rPr>
                <w:lang w:val="en-US" w:eastAsia="ja-JP"/>
              </w:rPr>
              <w:t>Wanted signal mean power [dBm]</w:t>
            </w:r>
          </w:p>
        </w:tc>
        <w:tc>
          <w:tcPr>
            <w:tcW w:w="1434" w:type="dxa"/>
          </w:tcPr>
          <w:p w14:paraId="4F15295E" w14:textId="77777777" w:rsidR="00F16469" w:rsidRPr="003039FF" w:rsidRDefault="00F16469" w:rsidP="00F16469">
            <w:pPr>
              <w:pStyle w:val="TAH"/>
              <w:rPr>
                <w:lang w:val="en-US" w:eastAsia="ja-JP"/>
              </w:rPr>
            </w:pPr>
            <w:r w:rsidRPr="003039FF">
              <w:rPr>
                <w:lang w:val="en-US" w:eastAsia="ja-JP"/>
              </w:rPr>
              <w:t>Interfering signal mean power [dBm]</w:t>
            </w:r>
          </w:p>
        </w:tc>
        <w:tc>
          <w:tcPr>
            <w:tcW w:w="2324" w:type="dxa"/>
          </w:tcPr>
          <w:p w14:paraId="79E0DD4D" w14:textId="77777777" w:rsidR="00F16469" w:rsidRPr="003039FF" w:rsidRDefault="00F16469" w:rsidP="00F16469">
            <w:pPr>
              <w:pStyle w:val="TAH"/>
              <w:rPr>
                <w:lang w:val="en-US" w:eastAsia="ja-JP"/>
              </w:rPr>
            </w:pPr>
            <w:r w:rsidRPr="003039FF">
              <w:rPr>
                <w:lang w:val="en-US" w:eastAsia="ja-JP"/>
              </w:rPr>
              <w:t xml:space="preserve">Interfering signal </w:t>
            </w:r>
            <w:proofErr w:type="spellStart"/>
            <w:r w:rsidRPr="003039FF">
              <w:rPr>
                <w:lang w:val="en-US" w:eastAsia="ja-JP"/>
              </w:rPr>
              <w:t>centre</w:t>
            </w:r>
            <w:proofErr w:type="spellEnd"/>
            <w:r w:rsidRPr="003039FF">
              <w:rPr>
                <w:lang w:val="en-US" w:eastAsia="ja-JP"/>
              </w:rPr>
              <w:t xml:space="preserv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F16469" w:rsidRPr="003039FF" w:rsidRDefault="00F16469" w:rsidP="00F16469">
            <w:pPr>
              <w:pStyle w:val="TAH"/>
              <w:rPr>
                <w:lang w:eastAsia="ja-JP"/>
              </w:rPr>
            </w:pPr>
            <w:r w:rsidRPr="003039FF">
              <w:rPr>
                <w:lang w:eastAsia="ja-JP"/>
              </w:rPr>
              <w:t>Type of interfering signal</w:t>
            </w:r>
          </w:p>
        </w:tc>
      </w:tr>
      <w:tr w:rsidR="001F5CFA" w:rsidRPr="003039FF" w14:paraId="02779341" w14:textId="77777777" w:rsidTr="00870B6F">
        <w:trPr>
          <w:jc w:val="center"/>
        </w:trPr>
        <w:tc>
          <w:tcPr>
            <w:tcW w:w="2122" w:type="dxa"/>
            <w:vAlign w:val="center"/>
          </w:tcPr>
          <w:p w14:paraId="3497B2EC" w14:textId="5151AD9E" w:rsidR="001F5CFA" w:rsidRPr="003039FF" w:rsidRDefault="001F5CFA" w:rsidP="001F5CFA">
            <w:pPr>
              <w:pStyle w:val="TAC"/>
              <w:rPr>
                <w:rFonts w:eastAsia="MS Mincho"/>
                <w:lang w:eastAsia="zh-CN"/>
              </w:rPr>
            </w:pPr>
            <w:r>
              <w:rPr>
                <w:lang w:eastAsia="ja-JP"/>
              </w:rPr>
              <w:t>200</w:t>
            </w:r>
          </w:p>
        </w:tc>
        <w:tc>
          <w:tcPr>
            <w:tcW w:w="1279" w:type="dxa"/>
            <w:vAlign w:val="center"/>
          </w:tcPr>
          <w:p w14:paraId="3AB7C819" w14:textId="1E557DC8"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784420C" w14:textId="008E0A83" w:rsidR="001F5CFA" w:rsidRPr="003039FF" w:rsidRDefault="001F5CFA" w:rsidP="001F5CFA">
            <w:pPr>
              <w:pStyle w:val="TAC"/>
              <w:rPr>
                <w:lang w:eastAsia="ja-JP"/>
              </w:rPr>
            </w:pPr>
            <w:r>
              <w:rPr>
                <w:lang w:eastAsia="ja-JP"/>
              </w:rPr>
              <w:t>-53</w:t>
            </w:r>
          </w:p>
        </w:tc>
        <w:tc>
          <w:tcPr>
            <w:tcW w:w="2324" w:type="dxa"/>
            <w:vAlign w:val="center"/>
          </w:tcPr>
          <w:p w14:paraId="67E68D77" w14:textId="6EECC528" w:rsidR="001F5CFA" w:rsidRPr="003039FF" w:rsidRDefault="001F5CFA" w:rsidP="001F5CFA">
            <w:pPr>
              <w:pStyle w:val="TAC"/>
              <w:rPr>
                <w:lang w:eastAsia="ja-JP"/>
              </w:rPr>
            </w:pPr>
            <w:r>
              <w:rPr>
                <w:lang w:eastAsia="ja-JP"/>
              </w:rPr>
              <w:t>±</w:t>
            </w:r>
            <w:r>
              <w:rPr>
                <w:lang w:eastAsia="zh-CN"/>
              </w:rPr>
              <w:t>340</w:t>
            </w:r>
          </w:p>
        </w:tc>
        <w:tc>
          <w:tcPr>
            <w:tcW w:w="2472" w:type="dxa"/>
            <w:shd w:val="clear" w:color="auto" w:fill="auto"/>
            <w:vAlign w:val="center"/>
          </w:tcPr>
          <w:p w14:paraId="12CDF689" w14:textId="2320B0C9" w:rsidR="001F5CFA" w:rsidRPr="003039FF" w:rsidRDefault="001F5CFA" w:rsidP="001F5CFA">
            <w:pPr>
              <w:pStyle w:val="TAC"/>
              <w:rPr>
                <w:lang w:val="en-US" w:eastAsia="zh-CN"/>
              </w:rPr>
            </w:pPr>
            <w:r>
              <w:rPr>
                <w:lang w:val="en-US"/>
              </w:rPr>
              <w:t xml:space="preserve">5 MHz DFT-s-OFDM </w:t>
            </w:r>
            <w:r>
              <w:rPr>
                <w:lang w:val="en-US" w:eastAsia="zh-CN"/>
              </w:rPr>
              <w:t>NR</w:t>
            </w:r>
            <w:r>
              <w:rPr>
                <w:lang w:val="en-US"/>
              </w:rPr>
              <w:t xml:space="preserve"> signal, 15 kHz SCS, 1 RB,</w:t>
            </w:r>
            <w:r>
              <w:rPr>
                <w:rFonts w:hint="eastAsia"/>
                <w:lang w:val="en-US" w:eastAsia="zh-CN"/>
              </w:rPr>
              <w:t xml:space="preserve"> 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1F5CFA" w:rsidRPr="003039FF" w14:paraId="65C7514A" w14:textId="77777777" w:rsidTr="00870B6F">
        <w:trPr>
          <w:jc w:val="center"/>
        </w:trPr>
        <w:tc>
          <w:tcPr>
            <w:tcW w:w="2122" w:type="dxa"/>
            <w:vAlign w:val="center"/>
          </w:tcPr>
          <w:p w14:paraId="4058E1E8" w14:textId="15178249" w:rsidR="001F5CFA" w:rsidRPr="003039FF" w:rsidRDefault="001F5CFA" w:rsidP="001F5CFA">
            <w:pPr>
              <w:pStyle w:val="TAC"/>
              <w:rPr>
                <w:lang w:eastAsia="ja-JP"/>
              </w:rPr>
            </w:pPr>
            <w:r>
              <w:rPr>
                <w:lang w:eastAsia="ja-JP"/>
              </w:rPr>
              <w:t>3520</w:t>
            </w:r>
          </w:p>
        </w:tc>
        <w:tc>
          <w:tcPr>
            <w:tcW w:w="1279" w:type="dxa"/>
            <w:vAlign w:val="center"/>
          </w:tcPr>
          <w:p w14:paraId="2CDF4B17" w14:textId="5F2D9D01"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0D50789E" w14:textId="683BF96A" w:rsidR="001F5CFA" w:rsidRPr="003039FF" w:rsidRDefault="001F5CFA" w:rsidP="001F5CFA">
            <w:pPr>
              <w:pStyle w:val="TAC"/>
              <w:rPr>
                <w:lang w:eastAsia="ja-JP"/>
              </w:rPr>
            </w:pPr>
            <w:r>
              <w:rPr>
                <w:lang w:eastAsia="ja-JP"/>
              </w:rPr>
              <w:t>-53</w:t>
            </w:r>
          </w:p>
        </w:tc>
        <w:tc>
          <w:tcPr>
            <w:tcW w:w="2324" w:type="dxa"/>
            <w:vAlign w:val="center"/>
          </w:tcPr>
          <w:p w14:paraId="632FEEE8" w14:textId="60F1F491" w:rsidR="001F5CFA" w:rsidRPr="003039FF" w:rsidRDefault="001F5CFA" w:rsidP="001F5CFA">
            <w:pPr>
              <w:pStyle w:val="TAC"/>
              <w:rPr>
                <w:lang w:eastAsia="ja-JP"/>
              </w:rPr>
            </w:pPr>
            <w:r>
              <w:rPr>
                <w:lang w:eastAsia="ja-JP"/>
              </w:rPr>
              <w:t>±</w:t>
            </w:r>
            <w:r>
              <w:rPr>
                <w:lang w:eastAsia="zh-CN"/>
              </w:rPr>
              <w:t>2500</w:t>
            </w:r>
          </w:p>
        </w:tc>
        <w:tc>
          <w:tcPr>
            <w:tcW w:w="2472" w:type="dxa"/>
            <w:shd w:val="clear" w:color="auto" w:fill="auto"/>
            <w:vAlign w:val="center"/>
          </w:tcPr>
          <w:p w14:paraId="40ED2C3F" w14:textId="3D404A20" w:rsidR="001F5CFA" w:rsidRPr="003039FF" w:rsidRDefault="001F5CFA" w:rsidP="001F5CFA">
            <w:pPr>
              <w:pStyle w:val="TAC"/>
              <w:rPr>
                <w:lang w:val="en-US"/>
              </w:rPr>
            </w:pPr>
            <w:r>
              <w:rPr>
                <w:lang w:val="en-US"/>
              </w:rPr>
              <w:t xml:space="preserve">5 MHz DFT-s-OFDM </w:t>
            </w:r>
            <w:r>
              <w:rPr>
                <w:lang w:val="en-US" w:eastAsia="zh-CN"/>
              </w:rPr>
              <w:t>NR</w:t>
            </w:r>
            <w:r>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F96B02">
      <w:pPr>
        <w:pStyle w:val="TH"/>
        <w:rPr>
          <w:lang w:val="en-US" w:eastAsia="zh-CN"/>
        </w:rPr>
      </w:pPr>
      <w:bookmarkStart w:id="1821" w:name="MCCQCTEMPBM_00000052"/>
      <w:bookmarkStart w:id="1822" w:name="MCCQCTEMPBM_00000067"/>
      <w:r w:rsidRPr="00BF188A">
        <w:rPr>
          <w:lang w:val="en-US"/>
        </w:rPr>
        <w:t xml:space="preserve">Table </w:t>
      </w:r>
      <w:r w:rsidRPr="00BF188A">
        <w:rPr>
          <w:lang w:val="en-US" w:eastAsia="zh-CN"/>
        </w:rPr>
        <w:t>7.</w:t>
      </w:r>
      <w:r w:rsidR="00B27968">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F16469"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1821"/>
          <w:bookmarkEnd w:id="1822"/>
          <w:p w14:paraId="4A425E7C" w14:textId="28F26D33"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i/>
                <w:sz w:val="18"/>
                <w:lang w:val="en-US"/>
              </w:rPr>
              <w:t>BS</w:t>
            </w:r>
            <w:r>
              <w:rPr>
                <w:rFonts w:ascii="Arial" w:eastAsia="SimSun"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eastAsia="SimSun" w:hAnsi="Arial" w:cs="Arial" w:hint="eastAsia"/>
                <w:b/>
                <w:i/>
                <w:sz w:val="18"/>
                <w:lang w:val="en-US" w:eastAsia="zh-CN"/>
              </w:rPr>
              <w:t xml:space="preserve"> for Rx requirements definition</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1EE8A23A"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657B512B" w:rsidR="00F16469" w:rsidRPr="00BF188A" w:rsidRDefault="00F16469" w:rsidP="00F16469">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1F5CFA" w:rsidRPr="00BF188A" w14:paraId="52E4A6EA" w14:textId="77777777" w:rsidTr="00870B6F">
        <w:trPr>
          <w:cantSplit/>
          <w:jc w:val="center"/>
        </w:trPr>
        <w:tc>
          <w:tcPr>
            <w:tcW w:w="2415" w:type="dxa"/>
            <w:vAlign w:val="center"/>
          </w:tcPr>
          <w:p w14:paraId="21DEFD24" w14:textId="7B20BC24" w:rsidR="001F5CFA" w:rsidRPr="00BF188A" w:rsidRDefault="001F5CFA" w:rsidP="001F5CFA">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00C11561" w:rsidR="001F5CFA" w:rsidRPr="00BF188A" w:rsidRDefault="001F5CFA" w:rsidP="001F5CFA">
            <w:pPr>
              <w:keepNext/>
              <w:keepLines/>
              <w:spacing w:after="0"/>
              <w:jc w:val="center"/>
              <w:rPr>
                <w:rFonts w:ascii="Arial" w:hAnsi="Arial" w:cs="Arial"/>
                <w:sz w:val="18"/>
                <w:lang w:val="en-US"/>
              </w:rPr>
            </w:pPr>
            <w:r w:rsidRPr="003039FF">
              <w:rPr>
                <w:lang w:eastAsia="ja-JP"/>
              </w:rPr>
              <w:t>±</w:t>
            </w:r>
            <w:r>
              <w:t>340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5014EFE0" w:rsidR="001F5CFA" w:rsidRPr="00BF188A" w:rsidRDefault="001F5CFA" w:rsidP="001F5CFA">
            <w:pPr>
              <w:keepNext/>
              <w:keepLines/>
              <w:spacing w:after="0"/>
              <w:jc w:val="center"/>
              <w:rPr>
                <w:rFonts w:ascii="Arial" w:hAnsi="Arial" w:cs="Arial"/>
                <w:sz w:val="18"/>
                <w:lang w:val="en-US"/>
              </w:rPr>
            </w:pPr>
            <w:r>
              <w:rPr>
                <w:lang w:val="en-US"/>
              </w:rPr>
              <w:t>5</w:t>
            </w:r>
            <w:r w:rsidRPr="003039FF">
              <w:rPr>
                <w:lang w:val="en-US"/>
              </w:rPr>
              <w:t xml:space="preserve"> MHz DFT-s-OFDM </w:t>
            </w:r>
            <w:r w:rsidRPr="003039FF">
              <w:rPr>
                <w:lang w:val="en-US" w:eastAsia="zh-CN"/>
              </w:rPr>
              <w:t>NR</w:t>
            </w:r>
            <w:r w:rsidRPr="003039FF">
              <w:rPr>
                <w:lang w:val="en-US"/>
              </w:rPr>
              <w:t xml:space="preserve"> signal, 15 kHz SCS, 1 RB</w:t>
            </w:r>
            <w:r>
              <w:rPr>
                <w:lang w:val="en-US" w:eastAsia="zh-CN"/>
              </w:rPr>
              <w:t xml:space="preserve">, </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1F5CFA" w:rsidRPr="00BF188A" w14:paraId="5E307682" w14:textId="77777777" w:rsidTr="00870B6F">
        <w:trPr>
          <w:cantSplit/>
          <w:jc w:val="center"/>
        </w:trPr>
        <w:tc>
          <w:tcPr>
            <w:tcW w:w="2415" w:type="dxa"/>
            <w:vAlign w:val="center"/>
          </w:tcPr>
          <w:p w14:paraId="28E43567" w14:textId="1D4D2C2D" w:rsidR="001F5CFA" w:rsidRPr="00BF188A" w:rsidDel="00044C77" w:rsidRDefault="001F5CFA" w:rsidP="001F5CFA">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047028DD" w:rsidR="001F5CFA" w:rsidRPr="00BF188A" w:rsidDel="00044C77" w:rsidRDefault="001F5CFA" w:rsidP="001F5CFA">
            <w:pPr>
              <w:keepNext/>
              <w:keepLines/>
              <w:spacing w:after="0"/>
              <w:jc w:val="center"/>
              <w:rPr>
                <w:rFonts w:ascii="Arial" w:hAnsi="Arial" w:cs="Arial"/>
                <w:sz w:val="18"/>
                <w:lang w:val="sv-SE"/>
              </w:rPr>
            </w:pPr>
            <w:r w:rsidRPr="003039FF">
              <w:rPr>
                <w:lang w:eastAsia="ja-JP"/>
              </w:rPr>
              <w:t>±</w:t>
            </w:r>
            <w:r>
              <w:rPr>
                <w:lang w:eastAsia="zh-CN"/>
              </w:rPr>
              <w:t>2500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5DDC4EAC" w:rsidR="001F5CFA" w:rsidRPr="00BF188A" w:rsidDel="00044C77" w:rsidRDefault="001F5CFA" w:rsidP="001F5CFA">
            <w:pPr>
              <w:keepNext/>
              <w:keepLines/>
              <w:snapToGrid w:val="0"/>
              <w:spacing w:after="0"/>
              <w:jc w:val="center"/>
              <w:rPr>
                <w:rFonts w:ascii="Arial" w:hAnsi="Arial" w:cs="Arial"/>
                <w:sz w:val="18"/>
                <w:lang w:val="en-US" w:eastAsia="zh-CN"/>
              </w:rPr>
            </w:pPr>
            <w:r>
              <w:rPr>
                <w:lang w:val="en-US"/>
              </w:rPr>
              <w:t>5</w:t>
            </w:r>
            <w:r w:rsidRPr="003039FF">
              <w:rPr>
                <w:lang w:val="en-US"/>
              </w:rPr>
              <w:t xml:space="preserve"> 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Heading3"/>
        <w:rPr>
          <w:rFonts w:eastAsia="Yu Mincho"/>
        </w:rPr>
      </w:pPr>
      <w:bookmarkStart w:id="1823" w:name="_Toc21127539"/>
      <w:bookmarkStart w:id="1824" w:name="_Toc29811748"/>
      <w:bookmarkStart w:id="1825" w:name="_Toc36817300"/>
      <w:bookmarkStart w:id="1826" w:name="_Toc37260217"/>
      <w:bookmarkStart w:id="1827" w:name="_Toc37267605"/>
      <w:bookmarkStart w:id="1828" w:name="_Toc44712207"/>
      <w:bookmarkStart w:id="1829" w:name="_Toc45893520"/>
      <w:bookmarkStart w:id="1830" w:name="_Toc53178242"/>
      <w:bookmarkStart w:id="1831" w:name="_Toc53178693"/>
      <w:bookmarkStart w:id="1832" w:name="_Toc61178919"/>
      <w:bookmarkStart w:id="1833" w:name="_Toc61179389"/>
      <w:bookmarkStart w:id="1834" w:name="_Toc67916685"/>
      <w:bookmarkStart w:id="1835" w:name="_Toc74663283"/>
      <w:bookmarkStart w:id="1836" w:name="_Toc82621823"/>
      <w:bookmarkStart w:id="1837" w:name="_Toc90422670"/>
      <w:bookmarkStart w:id="1838" w:name="_Toc106782863"/>
      <w:bookmarkStart w:id="1839" w:name="_Toc107311754"/>
      <w:bookmarkStart w:id="1840" w:name="_Toc107419338"/>
      <w:bookmarkStart w:id="1841" w:name="_Toc107474965"/>
      <w:bookmarkStart w:id="1842" w:name="_Toc114255558"/>
      <w:bookmarkStart w:id="1843" w:name="_Toc115186238"/>
      <w:bookmarkStart w:id="1844" w:name="_Toc123049052"/>
      <w:bookmarkStart w:id="1845" w:name="_Toc123051971"/>
      <w:bookmarkStart w:id="1846" w:name="_Toc123054440"/>
      <w:bookmarkStart w:id="1847" w:name="_Toc123717541"/>
      <w:bookmarkStart w:id="1848" w:name="_Toc124157117"/>
      <w:bookmarkStart w:id="1849" w:name="_Toc124266521"/>
      <w:bookmarkStart w:id="1850" w:name="_Toc131595879"/>
      <w:bookmarkStart w:id="1851" w:name="_Toc131740877"/>
      <w:bookmarkStart w:id="1852" w:name="_Toc131766411"/>
      <w:bookmarkStart w:id="1853" w:name="_Toc138837633"/>
      <w:bookmarkStart w:id="1854" w:name="_Toc156567454"/>
      <w:bookmarkStart w:id="1855" w:name="_Toc176876060"/>
      <w:bookmarkStart w:id="1856" w:name="_Toc187245565"/>
      <w:bookmarkStart w:id="1857" w:name="_Toc193202759"/>
      <w:bookmarkStart w:id="1858" w:name="_Toc207954172"/>
      <w:bookmarkStart w:id="1859" w:name="_Toc207954312"/>
      <w:bookmarkStart w:id="1860" w:name="_Toc234137579"/>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2987AD28" w14:textId="048C2A5A" w:rsidR="00EB2D1C" w:rsidRPr="00BF188A" w:rsidRDefault="00EB2D1C" w:rsidP="00EB2D1C">
      <w:pPr>
        <w:keepNext/>
        <w:keepLines/>
        <w:spacing w:before="120"/>
        <w:outlineLvl w:val="3"/>
        <w:rPr>
          <w:rFonts w:ascii="Arial" w:hAnsi="Arial"/>
          <w:sz w:val="24"/>
        </w:rPr>
      </w:pPr>
      <w:bookmarkStart w:id="1861" w:name="_Toc21127540"/>
      <w:bookmarkStart w:id="1862" w:name="_Toc29811749"/>
      <w:bookmarkStart w:id="1863" w:name="_Toc36817301"/>
      <w:bookmarkStart w:id="1864" w:name="_Toc37260218"/>
      <w:bookmarkStart w:id="1865" w:name="_Toc37267606"/>
      <w:bookmarkStart w:id="1866" w:name="_Toc44712208"/>
      <w:bookmarkStart w:id="1867" w:name="_Toc45893521"/>
      <w:bookmarkStart w:id="1868" w:name="_Toc53178243"/>
      <w:bookmarkStart w:id="1869" w:name="_Toc53178694"/>
      <w:bookmarkStart w:id="1870" w:name="_Toc61178920"/>
      <w:bookmarkStart w:id="1871" w:name="_Toc61179390"/>
      <w:bookmarkStart w:id="1872" w:name="_Toc67916686"/>
      <w:bookmarkStart w:id="1873" w:name="_Toc74663284"/>
      <w:bookmarkStart w:id="1874" w:name="_Toc82621824"/>
      <w:bookmarkStart w:id="1875" w:name="_Toc90422671"/>
      <w:bookmarkStart w:id="1876" w:name="_Toc106782864"/>
      <w:bookmarkStart w:id="1877" w:name="_Toc107311755"/>
      <w:bookmarkStart w:id="1878" w:name="_Toc107419339"/>
      <w:bookmarkStart w:id="1879" w:name="_Toc107474966"/>
      <w:bookmarkStart w:id="1880" w:name="_Toc114255559"/>
      <w:bookmarkStart w:id="1881" w:name="_Toc115186239"/>
      <w:bookmarkStart w:id="1882" w:name="_Toc123049053"/>
      <w:bookmarkStart w:id="1883" w:name="_Toc123051972"/>
      <w:bookmarkStart w:id="1884" w:name="_Toc123054441"/>
      <w:bookmarkStart w:id="1885" w:name="_Toc123717542"/>
      <w:bookmarkStart w:id="1886" w:name="_Toc124157118"/>
      <w:bookmarkStart w:id="1887" w:name="_Toc124266522"/>
      <w:bookmarkStart w:id="1888" w:name="_Toc131595880"/>
      <w:bookmarkStart w:id="1889" w:name="_Toc131740878"/>
      <w:bookmarkStart w:id="1890" w:name="_Toc131766412"/>
      <w:bookmarkStart w:id="1891" w:name="_Toc138837634"/>
      <w:bookmarkStart w:id="1892" w:name="_Toc156567455"/>
      <w:bookmarkStart w:id="1893"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894" w:name="_Toc21127541"/>
      <w:bookmarkStart w:id="1895" w:name="_Toc29811750"/>
      <w:bookmarkStart w:id="1896" w:name="_Toc36817302"/>
      <w:bookmarkStart w:id="1897" w:name="_Toc37260219"/>
      <w:bookmarkStart w:id="1898" w:name="_Toc37267607"/>
      <w:bookmarkStart w:id="1899" w:name="_Toc44712209"/>
      <w:bookmarkStart w:id="1900" w:name="_Toc45893522"/>
      <w:bookmarkStart w:id="1901" w:name="_Toc53178244"/>
      <w:bookmarkStart w:id="1902" w:name="_Toc53178695"/>
      <w:bookmarkStart w:id="1903" w:name="_Toc61178921"/>
      <w:bookmarkStart w:id="1904" w:name="_Toc61179391"/>
      <w:bookmarkStart w:id="1905" w:name="_Toc67916687"/>
      <w:bookmarkStart w:id="1906" w:name="_Toc74663285"/>
      <w:bookmarkStart w:id="1907" w:name="_Toc82621825"/>
      <w:bookmarkStart w:id="1908" w:name="_Toc90422672"/>
      <w:bookmarkStart w:id="1909" w:name="_Toc106782865"/>
      <w:bookmarkStart w:id="1910" w:name="_Toc107311756"/>
      <w:bookmarkStart w:id="1911" w:name="_Toc107419340"/>
      <w:bookmarkStart w:id="1912" w:name="_Toc107474967"/>
      <w:bookmarkStart w:id="1913" w:name="_Toc114255560"/>
      <w:bookmarkStart w:id="1914" w:name="_Toc115186240"/>
      <w:bookmarkStart w:id="1915" w:name="_Toc123049054"/>
      <w:bookmarkStart w:id="1916" w:name="_Toc123051973"/>
      <w:bookmarkStart w:id="1917" w:name="_Toc123054442"/>
      <w:bookmarkStart w:id="1918" w:name="_Toc123717543"/>
      <w:bookmarkStart w:id="1919" w:name="_Toc124157119"/>
      <w:bookmarkStart w:id="1920" w:name="_Toc124266523"/>
      <w:bookmarkStart w:id="1921" w:name="_Toc131595881"/>
      <w:bookmarkStart w:id="1922" w:name="_Toc131740879"/>
      <w:bookmarkStart w:id="1923" w:name="_Toc131766413"/>
      <w:bookmarkStart w:id="1924" w:name="_Toc138837635"/>
      <w:bookmarkStart w:id="1925" w:name="_Toc156567456"/>
      <w:bookmarkStart w:id="1926"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4D92906" w14:textId="3EB19461" w:rsidR="0042553A" w:rsidRDefault="0042553A" w:rsidP="0042553A">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lastRenderedPageBreak/>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r w:rsidRPr="00BF188A">
        <w:rPr>
          <w:rFonts w:eastAsia="Times New Roman" w:cs="Arial"/>
        </w:rPr>
        <w:t>F</w:t>
      </w:r>
      <w:r w:rsidRPr="00BF188A">
        <w:rPr>
          <w:rFonts w:eastAsia="Times New Roman" w:cs="Arial"/>
          <w:vertAlign w:val="subscript"/>
        </w:rPr>
        <w:t>UL,low</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r w:rsidRPr="00BF188A">
        <w:rPr>
          <w:rFonts w:eastAsia="Times New Roman" w:cs="Arial"/>
        </w:rPr>
        <w:t>F</w:t>
      </w:r>
      <w:r w:rsidRPr="00BF188A">
        <w:rPr>
          <w:rFonts w:eastAsia="Times New Roman" w:cs="Arial"/>
          <w:vertAlign w:val="subscript"/>
        </w:rPr>
        <w:t>UL,high</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A34D7D">
      <w:pPr>
        <w:pStyle w:val="TH"/>
        <w:rPr>
          <w:rFonts w:eastAsia="Times New Roman"/>
          <w:i/>
          <w:lang w:val="en-US"/>
        </w:rPr>
      </w:pPr>
      <w:bookmarkStart w:id="1927" w:name="MCCQCTEMPBM_00000053"/>
      <w:r w:rsidRPr="00BF188A">
        <w:rPr>
          <w:lang w:val="en-US"/>
        </w:rPr>
        <w:t>Table 7.</w:t>
      </w:r>
      <w:r w:rsidR="00EA0D1C">
        <w:rPr>
          <w:lang w:val="en-US"/>
        </w:rPr>
        <w:t>3</w:t>
      </w:r>
      <w:r w:rsidRPr="00BF188A">
        <w:rPr>
          <w:lang w:val="en-US"/>
        </w:rPr>
        <w:t xml:space="preserve">.2.2-0: </w:t>
      </w:r>
      <w:r w:rsidRPr="00BF188A">
        <w:rPr>
          <w:lang w:val="sv-SE"/>
        </w:rPr>
        <w:t>Δ</w:t>
      </w:r>
      <w:proofErr w:type="spellStart"/>
      <w:r w:rsidRPr="00BF188A">
        <w:rPr>
          <w:lang w:val="en-US"/>
        </w:rPr>
        <w:t>f</w:t>
      </w:r>
      <w:r w:rsidRPr="00BF188A">
        <w:rPr>
          <w:vertAlign w:val="subscript"/>
          <w:lang w:val="en-US"/>
        </w:rPr>
        <w:t>OOB</w:t>
      </w:r>
      <w:proofErr w:type="spellEnd"/>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1927"/>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proofErr w:type="spellStart"/>
            <w:r w:rsidRPr="00BF188A">
              <w:rPr>
                <w:rFonts w:ascii="Arial" w:hAnsi="Arial" w:cs="Arial"/>
                <w:sz w:val="18"/>
                <w:lang w:val="en-US"/>
              </w:rPr>
              <w:t>F</w:t>
            </w:r>
            <w:r w:rsidRPr="00BF188A">
              <w:rPr>
                <w:rFonts w:ascii="Arial" w:hAnsi="Arial" w:cs="Arial"/>
                <w:sz w:val="18"/>
                <w:vertAlign w:val="subscript"/>
                <w:lang w:val="en-US"/>
              </w:rPr>
              <w:t>UL,high</w:t>
            </w:r>
            <w:proofErr w:type="spell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r w:rsidRPr="00BF188A">
              <w:rPr>
                <w:rFonts w:ascii="Arial" w:hAnsi="Arial" w:cs="Arial"/>
                <w:sz w:val="18"/>
                <w:lang w:val="en-US"/>
              </w:rPr>
              <w:t>F</w:t>
            </w:r>
            <w:r w:rsidRPr="00BF188A">
              <w:rPr>
                <w:rFonts w:ascii="Arial" w:hAnsi="Arial" w:cs="Arial"/>
                <w:sz w:val="18"/>
                <w:vertAlign w:val="subscript"/>
                <w:lang w:val="en-US"/>
              </w:rPr>
              <w:t>UL,high</w:t>
            </w:r>
            <w:proofErr w:type="spell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A34D7D">
      <w:pPr>
        <w:pStyle w:val="TH"/>
        <w:rPr>
          <w:lang w:val="en-US" w:eastAsia="zh-CN"/>
        </w:rPr>
      </w:pPr>
      <w:r w:rsidRPr="00BF188A">
        <w:rPr>
          <w:lang w:val="en-US"/>
        </w:rPr>
        <w:t xml:space="preserve">Table </w:t>
      </w:r>
      <w:r w:rsidRPr="00BF188A">
        <w:rPr>
          <w:lang w:val="en-US" w:eastAsia="zh-CN"/>
        </w:rPr>
        <w:t>7.</w:t>
      </w:r>
      <w:r w:rsidR="00EA0D1C">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42553A"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49C827F2" w:rsidR="0042553A" w:rsidRPr="00BF188A" w:rsidRDefault="00173E62" w:rsidP="0042553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56D98814"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0DBDA927"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19926EA6"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41171477" w:rsidR="0042553A" w:rsidRPr="00BF188A" w:rsidRDefault="0042553A" w:rsidP="0042553A">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42553A"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127F5D52"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21AB9865"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21C6DE60" w14:textId="79259DC4"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464C1AB9"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5D84BCC" w14:textId="4F02161C" w:rsidR="0042553A" w:rsidRDefault="0042553A" w:rsidP="0042553A">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1CA6595F" w14:textId="1E170B96"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42553A"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5EA5B39C"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524440B" w:rsidR="0042553A" w:rsidRPr="00BF188A" w:rsidRDefault="0042553A" w:rsidP="0042553A">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0957FBCF" w14:textId="4E8D4212"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162E5A12"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30A04E9D" w14:textId="0B421AA4" w:rsidR="0042553A" w:rsidRDefault="0042553A" w:rsidP="0042553A">
            <w:pPr>
              <w:keepNext/>
              <w:keepLines/>
              <w:spacing w:after="0"/>
              <w:jc w:val="center"/>
              <w:rPr>
                <w:rFonts w:ascii="Arial" w:hAnsi="Arial" w:cs="Arial"/>
                <w:sz w:val="18"/>
                <w:lang w:val="en-US"/>
              </w:rPr>
            </w:pPr>
            <w:r>
              <w:rPr>
                <w:rFonts w:ascii="Arial" w:hAnsi="Arial" w:cs="Arial"/>
                <w:sz w:val="18"/>
                <w:lang w:val="en-US"/>
              </w:rPr>
              <w:t>5 MHz DFT-s-OFDM NR signal</w:t>
            </w:r>
          </w:p>
          <w:p w14:paraId="2F498525" w14:textId="0204BE9A"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517441DE" w14:textId="0B10D631" w:rsidR="00233403" w:rsidRDefault="00233403" w:rsidP="00233403">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3DF9708A" w14:textId="46CD7781" w:rsidR="00EB2D1C" w:rsidRPr="00BF188A" w:rsidRDefault="00EB2D1C" w:rsidP="00233403">
            <w:pPr>
              <w:keepNext/>
              <w:keepLines/>
              <w:spacing w:after="0"/>
              <w:ind w:left="851" w:hanging="851"/>
              <w:rPr>
                <w:rFonts w:ascii="Arial" w:hAnsi="Arial" w:cs="Arial"/>
                <w:sz w:val="18"/>
                <w:lang w:val="en-US" w:eastAsia="zh-CN"/>
              </w:rPr>
            </w:pPr>
          </w:p>
        </w:tc>
      </w:tr>
    </w:tbl>
    <w:p w14:paraId="50E1DDE7" w14:textId="77777777" w:rsidR="00EB2D1C" w:rsidRPr="00BF188A" w:rsidRDefault="00EB2D1C" w:rsidP="00EB2D1C">
      <w:pPr>
        <w:rPr>
          <w:lang w:eastAsia="zh-CN"/>
        </w:rPr>
      </w:pPr>
    </w:p>
    <w:p w14:paraId="2B88645F" w14:textId="18F29358" w:rsidR="00441D21" w:rsidRDefault="00441D21" w:rsidP="00441D21">
      <w:pPr>
        <w:pStyle w:val="Heading2"/>
      </w:pPr>
      <w:bookmarkStart w:id="1928" w:name="_Toc114255564"/>
      <w:bookmarkStart w:id="1929" w:name="_Toc115186244"/>
      <w:bookmarkStart w:id="1930" w:name="_Toc123049058"/>
      <w:bookmarkStart w:id="1931" w:name="_Toc123051977"/>
      <w:bookmarkStart w:id="1932" w:name="_Toc123054446"/>
      <w:bookmarkStart w:id="1933" w:name="_Toc123717547"/>
      <w:bookmarkStart w:id="1934" w:name="_Toc124157123"/>
      <w:bookmarkStart w:id="1935" w:name="_Toc124266527"/>
      <w:bookmarkStart w:id="1936" w:name="_Toc131595885"/>
      <w:bookmarkStart w:id="1937" w:name="_Toc131740883"/>
      <w:bookmarkStart w:id="1938" w:name="_Toc131766417"/>
      <w:bookmarkStart w:id="1939" w:name="_Toc138837639"/>
      <w:bookmarkStart w:id="1940" w:name="_Toc156567460"/>
      <w:bookmarkStart w:id="1941" w:name="_Toc176876066"/>
      <w:bookmarkStart w:id="1942" w:name="_Toc187245571"/>
      <w:bookmarkStart w:id="1943" w:name="_Toc193202760"/>
      <w:bookmarkStart w:id="1944" w:name="_Toc207954173"/>
      <w:bookmarkStart w:id="1945" w:name="_Toc207954313"/>
      <w:bookmarkStart w:id="1946" w:name="_Toc234137580"/>
      <w:r w:rsidRPr="00F95B02">
        <w:t>7.</w:t>
      </w:r>
      <w:r w:rsidR="00EA0D1C">
        <w:t>4</w:t>
      </w:r>
      <w:r w:rsidRPr="00F95B02">
        <w:tab/>
        <w:t>Out-of-band blocking</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48FF43B" w14:textId="244084F7" w:rsidR="00EB2D1C" w:rsidRPr="003305A6" w:rsidRDefault="00EB2D1C" w:rsidP="00EB2D1C">
      <w:pPr>
        <w:keepNext/>
        <w:keepLines/>
        <w:spacing w:before="120"/>
        <w:outlineLvl w:val="2"/>
        <w:rPr>
          <w:rFonts w:ascii="Arial" w:eastAsia="Times New Roman" w:hAnsi="Arial"/>
          <w:sz w:val="28"/>
        </w:rPr>
      </w:pPr>
      <w:bookmarkStart w:id="1947" w:name="_Toc21127545"/>
      <w:bookmarkStart w:id="1948" w:name="_Toc29811754"/>
      <w:bookmarkStart w:id="1949" w:name="_Toc36817306"/>
      <w:bookmarkStart w:id="1950" w:name="_Toc37260223"/>
      <w:bookmarkStart w:id="1951" w:name="_Toc37267611"/>
      <w:bookmarkStart w:id="1952" w:name="_Toc44712213"/>
      <w:bookmarkStart w:id="1953" w:name="_Toc45893526"/>
      <w:bookmarkStart w:id="1954" w:name="_Toc53178248"/>
      <w:bookmarkStart w:id="1955" w:name="_Toc53178699"/>
      <w:bookmarkStart w:id="1956" w:name="_Toc61178925"/>
      <w:bookmarkStart w:id="1957" w:name="_Toc61179395"/>
      <w:bookmarkStart w:id="1958" w:name="_Toc67916691"/>
      <w:bookmarkStart w:id="1959" w:name="_Toc74663289"/>
      <w:bookmarkStart w:id="1960" w:name="_Toc82621829"/>
      <w:bookmarkStart w:id="1961" w:name="_Toc90422676"/>
      <w:bookmarkStart w:id="1962" w:name="_Toc106782870"/>
      <w:bookmarkStart w:id="1963" w:name="_Toc107311761"/>
      <w:bookmarkStart w:id="1964" w:name="_Toc107419345"/>
      <w:bookmarkStart w:id="1965" w:name="_Toc107474972"/>
      <w:bookmarkStart w:id="1966" w:name="_Toc114255565"/>
      <w:bookmarkStart w:id="1967" w:name="_Toc115186245"/>
      <w:bookmarkStart w:id="1968" w:name="_Toc123049059"/>
      <w:bookmarkStart w:id="1969" w:name="_Toc123051978"/>
      <w:bookmarkStart w:id="1970" w:name="_Toc123054447"/>
      <w:bookmarkStart w:id="1971" w:name="_Toc123717548"/>
      <w:bookmarkStart w:id="1972" w:name="_Toc124157124"/>
      <w:bookmarkStart w:id="1973" w:name="_Toc124266528"/>
      <w:bookmarkStart w:id="1974" w:name="_Toc131595886"/>
      <w:bookmarkStart w:id="1975" w:name="_Toc131740884"/>
      <w:bookmarkStart w:id="1976" w:name="_Toc131766418"/>
      <w:bookmarkStart w:id="1977" w:name="_Toc138837640"/>
      <w:bookmarkStart w:id="1978" w:name="_Toc156567461"/>
      <w:bookmarkStart w:id="1979"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1980" w:name="_Toc21127546"/>
      <w:bookmarkStart w:id="1981" w:name="_Toc29811755"/>
      <w:bookmarkStart w:id="1982" w:name="_Toc36817307"/>
      <w:bookmarkStart w:id="1983" w:name="_Toc37260224"/>
      <w:bookmarkStart w:id="1984" w:name="_Toc37267612"/>
      <w:bookmarkStart w:id="1985" w:name="_Toc44712214"/>
      <w:bookmarkStart w:id="1986" w:name="_Toc45893527"/>
      <w:bookmarkStart w:id="1987" w:name="_Toc53178249"/>
      <w:bookmarkStart w:id="1988" w:name="_Toc53178700"/>
      <w:bookmarkStart w:id="1989" w:name="_Toc61178926"/>
      <w:bookmarkStart w:id="1990" w:name="_Toc61179396"/>
      <w:bookmarkStart w:id="1991" w:name="_Toc67916692"/>
      <w:bookmarkStart w:id="1992" w:name="_Toc74663290"/>
      <w:bookmarkStart w:id="1993" w:name="_Toc82621830"/>
      <w:bookmarkStart w:id="1994" w:name="_Toc90422677"/>
      <w:bookmarkStart w:id="1995" w:name="_Toc106782871"/>
      <w:bookmarkStart w:id="1996" w:name="_Toc107311762"/>
      <w:bookmarkStart w:id="1997" w:name="_Toc107419346"/>
      <w:bookmarkStart w:id="1998" w:name="_Toc107474973"/>
      <w:bookmarkStart w:id="1999" w:name="_Toc114255566"/>
      <w:bookmarkStart w:id="2000" w:name="_Toc115186246"/>
      <w:bookmarkStart w:id="2001" w:name="_Toc123049060"/>
      <w:bookmarkStart w:id="2002" w:name="_Toc123051979"/>
      <w:bookmarkStart w:id="2003" w:name="_Toc123054448"/>
      <w:bookmarkStart w:id="2004" w:name="_Toc123717549"/>
      <w:bookmarkStart w:id="2005" w:name="_Toc124157125"/>
      <w:bookmarkStart w:id="2006" w:name="_Toc124266529"/>
      <w:bookmarkStart w:id="2007" w:name="_Toc131595887"/>
      <w:bookmarkStart w:id="2008" w:name="_Toc131740885"/>
      <w:bookmarkStart w:id="2009" w:name="_Toc131766419"/>
      <w:bookmarkStart w:id="2010" w:name="_Toc138837641"/>
      <w:bookmarkStart w:id="2011" w:name="_Toc156567462"/>
      <w:bookmarkStart w:id="2012"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4CC4C8A5" w14:textId="257B4B85" w:rsidR="00BB656F" w:rsidRPr="003305A6" w:rsidRDefault="00BB656F" w:rsidP="00BB656F">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proofErr w:type="spellStart"/>
      <w:r w:rsidRPr="003305A6">
        <w:rPr>
          <w:rFonts w:eastAsia="Times New Roman" w:cs="Arial"/>
        </w:rPr>
        <w:t>F</w:t>
      </w:r>
      <w:r w:rsidRPr="003305A6">
        <w:rPr>
          <w:rFonts w:eastAsia="Times New Roman" w:cs="Arial"/>
          <w:vertAlign w:val="subscript"/>
        </w:rPr>
        <w:t>UL,low</w:t>
      </w:r>
      <w:proofErr w:type="spell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and from </w:t>
      </w:r>
      <w:proofErr w:type="spellStart"/>
      <w:r w:rsidRPr="003305A6">
        <w:rPr>
          <w:rFonts w:eastAsia="Times New Roman" w:cs="Arial"/>
        </w:rPr>
        <w:t>F</w:t>
      </w:r>
      <w:r w:rsidRPr="003305A6">
        <w:rPr>
          <w:rFonts w:eastAsia="Times New Roman" w:cs="Arial"/>
          <w:vertAlign w:val="subscript"/>
        </w:rPr>
        <w:t>UL,high</w:t>
      </w:r>
      <w:proofErr w:type="spell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6451FD">
      <w:pPr>
        <w:pStyle w:val="TH"/>
        <w:rPr>
          <w:lang w:val="en-US" w:eastAsia="zh-CN"/>
        </w:rPr>
      </w:pPr>
      <w:r w:rsidRPr="003305A6">
        <w:rPr>
          <w:rFonts w:eastAsia="Osaka"/>
          <w:lang w:val="en-US"/>
        </w:rPr>
        <w:lastRenderedPageBreak/>
        <w:t>Table 7.</w:t>
      </w:r>
      <w:r w:rsidR="00EA0D1C">
        <w:rPr>
          <w:lang w:val="en-US"/>
        </w:rPr>
        <w:t>4</w:t>
      </w:r>
      <w:r w:rsidRPr="003305A6">
        <w:rPr>
          <w:rFonts w:eastAsia="Osaka"/>
          <w:lang w:val="en-US"/>
        </w:rPr>
        <w:t>.</w:t>
      </w:r>
      <w:r w:rsidRPr="003305A6">
        <w:rPr>
          <w:lang w:val="en-US"/>
        </w:rPr>
        <w:t>2</w:t>
      </w:r>
      <w:r w:rsidRPr="003305A6">
        <w:rPr>
          <w:rFonts w:eastAsia="Osaka"/>
          <w:lang w:val="en-US"/>
        </w:rPr>
        <w:t xml:space="preserve">-1: </w:t>
      </w:r>
      <w:r w:rsidRPr="003305A6">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67948926" w14:textId="77777777" w:rsidR="00EB2D1C" w:rsidRPr="00EB2D1C" w:rsidRDefault="00EB2D1C" w:rsidP="00870B6F"/>
    <w:p w14:paraId="2A7F6BDA" w14:textId="7DCD4DB4" w:rsidR="00441D21" w:rsidRDefault="00441D21" w:rsidP="00441D21">
      <w:pPr>
        <w:pStyle w:val="Heading2"/>
      </w:pPr>
      <w:bookmarkStart w:id="2013" w:name="_Toc106782875"/>
      <w:bookmarkStart w:id="2014" w:name="_Toc107311766"/>
      <w:bookmarkStart w:id="2015" w:name="_Toc107419350"/>
      <w:bookmarkStart w:id="2016" w:name="_Toc107474977"/>
      <w:bookmarkStart w:id="2017" w:name="_Toc114255570"/>
      <w:bookmarkStart w:id="2018" w:name="_Toc115186250"/>
      <w:bookmarkStart w:id="2019" w:name="_Toc123049064"/>
      <w:bookmarkStart w:id="2020" w:name="_Toc123051983"/>
      <w:bookmarkStart w:id="2021" w:name="_Toc123054452"/>
      <w:bookmarkStart w:id="2022" w:name="_Toc123717553"/>
      <w:bookmarkStart w:id="2023" w:name="_Toc124157129"/>
      <w:bookmarkStart w:id="2024" w:name="_Toc124266533"/>
      <w:bookmarkStart w:id="2025" w:name="_Toc131595891"/>
      <w:bookmarkStart w:id="2026" w:name="_Toc131740889"/>
      <w:bookmarkStart w:id="2027" w:name="_Toc131766423"/>
      <w:bookmarkStart w:id="2028" w:name="_Toc138837645"/>
      <w:bookmarkStart w:id="2029" w:name="_Toc156567466"/>
      <w:bookmarkStart w:id="2030" w:name="_Toc176876072"/>
      <w:bookmarkStart w:id="2031" w:name="_Toc187245577"/>
      <w:bookmarkStart w:id="2032" w:name="_Toc193202761"/>
      <w:bookmarkStart w:id="2033" w:name="_Toc207954174"/>
      <w:bookmarkStart w:id="2034" w:name="_Toc207954314"/>
      <w:bookmarkStart w:id="2035" w:name="_Toc234137581"/>
      <w:r w:rsidRPr="00F95B02">
        <w:t>7.</w:t>
      </w:r>
      <w:r w:rsidR="00EA0D1C">
        <w:t>5</w:t>
      </w:r>
      <w:r w:rsidRPr="00F95B02">
        <w:tab/>
        <w:t>Receiver spurious emissions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677F3FF7" w14:textId="53893B01" w:rsidR="00EB2D1C" w:rsidRPr="003305A6" w:rsidRDefault="00EB2D1C" w:rsidP="00EB2D1C">
      <w:pPr>
        <w:keepNext/>
        <w:keepLines/>
        <w:spacing w:before="120"/>
        <w:outlineLvl w:val="2"/>
        <w:rPr>
          <w:rFonts w:ascii="Arial" w:eastAsia="Times New Roman" w:hAnsi="Arial"/>
          <w:sz w:val="28"/>
        </w:rPr>
      </w:pPr>
      <w:bookmarkStart w:id="2036" w:name="_Toc21127550"/>
      <w:bookmarkStart w:id="2037" w:name="_Toc29811759"/>
      <w:bookmarkStart w:id="2038" w:name="_Toc36817311"/>
      <w:bookmarkStart w:id="2039" w:name="_Toc37260228"/>
      <w:bookmarkStart w:id="2040" w:name="_Toc37267616"/>
      <w:bookmarkStart w:id="2041" w:name="_Toc44712218"/>
      <w:bookmarkStart w:id="2042" w:name="_Toc45893531"/>
      <w:bookmarkStart w:id="2043" w:name="_Toc53178253"/>
      <w:bookmarkStart w:id="2044" w:name="_Toc53178704"/>
      <w:bookmarkStart w:id="2045" w:name="_Toc61178930"/>
      <w:bookmarkStart w:id="2046" w:name="_Toc61179400"/>
      <w:bookmarkStart w:id="2047" w:name="_Toc67916696"/>
      <w:bookmarkStart w:id="2048" w:name="_Toc74663294"/>
      <w:bookmarkStart w:id="2049" w:name="_Toc82621834"/>
      <w:bookmarkStart w:id="2050" w:name="_Toc90422681"/>
      <w:bookmarkStart w:id="2051" w:name="_Toc106782876"/>
      <w:bookmarkStart w:id="2052" w:name="_Toc107311767"/>
      <w:bookmarkStart w:id="2053" w:name="_Toc107419351"/>
      <w:bookmarkStart w:id="2054" w:name="_Toc107474978"/>
      <w:bookmarkStart w:id="2055" w:name="_Toc114255571"/>
      <w:bookmarkStart w:id="2056" w:name="_Toc115186251"/>
      <w:bookmarkStart w:id="2057" w:name="_Toc123049065"/>
      <w:bookmarkStart w:id="2058" w:name="_Toc123051984"/>
      <w:bookmarkStart w:id="2059" w:name="_Toc123054453"/>
      <w:bookmarkStart w:id="2060" w:name="_Toc123717554"/>
      <w:bookmarkStart w:id="2061" w:name="_Toc124157130"/>
      <w:bookmarkStart w:id="2062" w:name="_Toc124266534"/>
      <w:bookmarkStart w:id="2063" w:name="_Toc131595892"/>
      <w:bookmarkStart w:id="2064" w:name="_Toc131740890"/>
      <w:bookmarkStart w:id="2065" w:name="_Toc131766424"/>
      <w:bookmarkStart w:id="2066" w:name="_Toc138837646"/>
      <w:bookmarkStart w:id="2067" w:name="_Toc156567467"/>
      <w:bookmarkStart w:id="2068"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069" w:name="_Toc13080261"/>
      <w:bookmarkStart w:id="2070" w:name="_Toc29811760"/>
      <w:bookmarkStart w:id="2071" w:name="_Toc36817312"/>
      <w:bookmarkStart w:id="2072" w:name="_Toc37260229"/>
      <w:bookmarkStart w:id="2073" w:name="_Toc37267617"/>
      <w:bookmarkStart w:id="2074" w:name="_Toc44712219"/>
      <w:bookmarkStart w:id="2075" w:name="_Toc45893532"/>
      <w:bookmarkStart w:id="2076" w:name="_Toc53178254"/>
      <w:bookmarkStart w:id="2077" w:name="_Toc53178705"/>
      <w:bookmarkStart w:id="2078" w:name="_Toc61178931"/>
      <w:bookmarkStart w:id="2079" w:name="_Toc61179401"/>
      <w:bookmarkStart w:id="2080" w:name="_Toc67916697"/>
      <w:bookmarkStart w:id="2081" w:name="_Toc74663295"/>
      <w:bookmarkStart w:id="2082" w:name="_Toc82621835"/>
      <w:bookmarkStart w:id="2083" w:name="_Toc90422682"/>
      <w:bookmarkStart w:id="2084" w:name="_Toc106782877"/>
      <w:bookmarkStart w:id="2085" w:name="_Toc107311768"/>
      <w:bookmarkStart w:id="2086" w:name="_Toc107419352"/>
      <w:bookmarkStart w:id="2087" w:name="_Toc107474979"/>
      <w:bookmarkStart w:id="2088" w:name="_Toc114255572"/>
      <w:bookmarkStart w:id="2089" w:name="_Toc115186252"/>
      <w:bookmarkStart w:id="2090" w:name="_Toc123049066"/>
      <w:bookmarkStart w:id="2091" w:name="_Toc123051985"/>
      <w:bookmarkStart w:id="2092" w:name="_Toc123054454"/>
      <w:bookmarkStart w:id="2093" w:name="_Toc123717555"/>
      <w:bookmarkStart w:id="2094" w:name="_Toc124157131"/>
      <w:bookmarkStart w:id="2095" w:name="_Toc124266535"/>
      <w:bookmarkStart w:id="2096" w:name="_Toc131595893"/>
      <w:bookmarkStart w:id="2097" w:name="_Toc131740891"/>
      <w:bookmarkStart w:id="2098" w:name="_Toc131766425"/>
      <w:bookmarkStart w:id="2099" w:name="_Toc138837647"/>
      <w:bookmarkStart w:id="2100" w:name="_Toc156567468"/>
      <w:bookmarkStart w:id="2101"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F96B02">
      <w:pPr>
        <w:pStyle w:val="TH"/>
        <w:rPr>
          <w:rFonts w:eastAsia="Times New Roman"/>
          <w:lang w:val="en-US"/>
        </w:rPr>
      </w:pPr>
      <w:bookmarkStart w:id="2102" w:name="MCCQCTEMPBM_00000068"/>
      <w:r w:rsidRPr="003305A6">
        <w:rPr>
          <w:lang w:val="en-US"/>
        </w:rPr>
        <w:t>Table 7.</w:t>
      </w:r>
      <w:r w:rsidR="00EA0D1C">
        <w:rPr>
          <w:lang w:val="en-US"/>
        </w:rPr>
        <w:t>5</w:t>
      </w:r>
      <w:r w:rsidRPr="003305A6">
        <w:rPr>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bookmarkEnd w:id="2102"/>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103" w:name="_Toc21127552"/>
      <w:bookmarkStart w:id="2104" w:name="_Toc29811761"/>
      <w:bookmarkStart w:id="2105" w:name="_Toc36817313"/>
      <w:bookmarkStart w:id="2106" w:name="_Toc37260230"/>
      <w:bookmarkStart w:id="2107" w:name="_Toc37267618"/>
      <w:bookmarkStart w:id="2108" w:name="_Toc44712220"/>
      <w:bookmarkStart w:id="2109" w:name="_Toc45893533"/>
      <w:bookmarkStart w:id="2110" w:name="_Toc53178255"/>
      <w:bookmarkStart w:id="2111" w:name="_Toc53178706"/>
      <w:bookmarkStart w:id="2112" w:name="_Toc61178932"/>
      <w:bookmarkStart w:id="2113" w:name="_Toc61179402"/>
      <w:bookmarkStart w:id="2114" w:name="_Toc67916698"/>
      <w:bookmarkStart w:id="2115" w:name="_Toc74663296"/>
      <w:bookmarkStart w:id="2116" w:name="_Toc82621836"/>
      <w:bookmarkStart w:id="2117" w:name="_Toc90422683"/>
      <w:bookmarkStart w:id="2118" w:name="_Toc106782878"/>
      <w:bookmarkStart w:id="2119" w:name="_Toc107311769"/>
      <w:bookmarkStart w:id="2120" w:name="_Toc107419353"/>
      <w:bookmarkStart w:id="2121" w:name="_Toc107474980"/>
      <w:bookmarkStart w:id="2122" w:name="_Toc114255573"/>
      <w:bookmarkStart w:id="2123" w:name="_Toc115186253"/>
      <w:bookmarkStart w:id="2124" w:name="_Toc123049067"/>
      <w:bookmarkStart w:id="2125" w:name="_Toc123051986"/>
      <w:bookmarkStart w:id="2126" w:name="_Toc123054455"/>
      <w:bookmarkStart w:id="2127" w:name="_Toc123717556"/>
      <w:bookmarkStart w:id="2128" w:name="_Toc124157132"/>
      <w:bookmarkStart w:id="2129" w:name="_Toc124266536"/>
      <w:bookmarkStart w:id="2130" w:name="_Toc131595894"/>
      <w:bookmarkStart w:id="2131" w:name="_Toc131740892"/>
      <w:bookmarkStart w:id="2132" w:name="_Toc131766426"/>
      <w:bookmarkStart w:id="2133" w:name="_Toc138837648"/>
      <w:bookmarkStart w:id="2134" w:name="_Toc156567469"/>
      <w:bookmarkStart w:id="2135"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Heading2"/>
      </w:pPr>
      <w:bookmarkStart w:id="2136" w:name="_Toc21127554"/>
      <w:bookmarkStart w:id="2137" w:name="_Toc29811763"/>
      <w:bookmarkStart w:id="2138" w:name="_Toc36817315"/>
      <w:bookmarkStart w:id="2139" w:name="_Toc37260232"/>
      <w:bookmarkStart w:id="2140" w:name="_Toc37267620"/>
      <w:bookmarkStart w:id="2141" w:name="_Toc44712222"/>
      <w:bookmarkStart w:id="2142" w:name="_Toc45893535"/>
      <w:bookmarkStart w:id="2143" w:name="_Toc53178257"/>
      <w:bookmarkStart w:id="2144" w:name="_Toc53178708"/>
      <w:bookmarkStart w:id="2145" w:name="_Toc61178934"/>
      <w:bookmarkStart w:id="2146" w:name="_Toc61179404"/>
      <w:bookmarkStart w:id="2147" w:name="_Toc67916700"/>
      <w:bookmarkStart w:id="2148" w:name="_Toc74663298"/>
      <w:bookmarkStart w:id="2149" w:name="_Toc82621838"/>
      <w:bookmarkStart w:id="2150" w:name="_Toc90422685"/>
      <w:bookmarkStart w:id="2151" w:name="_Toc106782880"/>
      <w:bookmarkStart w:id="2152" w:name="_Toc107311771"/>
      <w:bookmarkStart w:id="2153" w:name="_Toc107419355"/>
      <w:bookmarkStart w:id="2154" w:name="_Toc107474982"/>
      <w:bookmarkStart w:id="2155" w:name="_Toc114255575"/>
      <w:bookmarkStart w:id="2156" w:name="_Toc115186255"/>
      <w:bookmarkStart w:id="2157" w:name="_Toc123049069"/>
      <w:bookmarkStart w:id="2158" w:name="_Toc123051988"/>
      <w:bookmarkStart w:id="2159" w:name="_Toc123054457"/>
      <w:bookmarkStart w:id="2160" w:name="_Toc123717558"/>
      <w:bookmarkStart w:id="2161" w:name="_Toc124157134"/>
      <w:bookmarkStart w:id="2162" w:name="_Toc124266538"/>
      <w:bookmarkStart w:id="2163" w:name="_Toc131595896"/>
      <w:bookmarkStart w:id="2164" w:name="_Toc131740894"/>
      <w:bookmarkStart w:id="2165" w:name="_Toc131766428"/>
      <w:bookmarkStart w:id="2166" w:name="_Toc138837650"/>
      <w:bookmarkStart w:id="2167" w:name="_Toc156567471"/>
      <w:bookmarkStart w:id="2168" w:name="_Toc176876077"/>
      <w:bookmarkStart w:id="2169" w:name="_Toc187245582"/>
      <w:bookmarkStart w:id="2170" w:name="_Toc193202762"/>
      <w:bookmarkStart w:id="2171" w:name="_Toc207954175"/>
      <w:bookmarkStart w:id="2172" w:name="_Toc207954315"/>
      <w:bookmarkStart w:id="2173" w:name="_Toc234137582"/>
      <w:r w:rsidRPr="00F95B02">
        <w:lastRenderedPageBreak/>
        <w:t>7.</w:t>
      </w:r>
      <w:r w:rsidR="00EA0D1C">
        <w:t>6</w:t>
      </w:r>
      <w:r w:rsidRPr="00F95B02">
        <w:tab/>
        <w:t>Receiver intermodulation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5851F15" w14:textId="583C3A89" w:rsidR="00EB2D1C" w:rsidRDefault="00EB2D1C" w:rsidP="003F68B8">
      <w:pPr>
        <w:pStyle w:val="TH"/>
      </w:pPr>
      <w:bookmarkStart w:id="2174" w:name="_Toc21127555"/>
      <w:bookmarkStart w:id="2175" w:name="_Toc29811764"/>
      <w:bookmarkStart w:id="2176" w:name="_Toc36817316"/>
      <w:bookmarkStart w:id="2177" w:name="_Toc37260233"/>
      <w:bookmarkStart w:id="2178" w:name="_Toc37267621"/>
      <w:bookmarkStart w:id="2179" w:name="_Toc44712223"/>
      <w:bookmarkStart w:id="2180" w:name="_Toc45893536"/>
      <w:bookmarkStart w:id="2181" w:name="_Toc53178258"/>
      <w:bookmarkStart w:id="2182" w:name="_Toc53178709"/>
      <w:bookmarkStart w:id="2183" w:name="_Toc61178935"/>
      <w:bookmarkStart w:id="2184" w:name="_Toc61179405"/>
      <w:bookmarkStart w:id="2185" w:name="_Toc67916701"/>
      <w:bookmarkStart w:id="2186" w:name="_Toc74663299"/>
      <w:bookmarkStart w:id="2187" w:name="_Toc82621839"/>
      <w:bookmarkStart w:id="2188" w:name="_Toc90422686"/>
      <w:bookmarkStart w:id="2189" w:name="_Toc106782881"/>
      <w:bookmarkStart w:id="2190" w:name="_Toc107311772"/>
      <w:bookmarkStart w:id="2191" w:name="_Toc107419356"/>
      <w:bookmarkStart w:id="2192" w:name="_Toc107474983"/>
      <w:bookmarkStart w:id="2193" w:name="_Toc114255576"/>
      <w:bookmarkStart w:id="2194" w:name="_Toc115186256"/>
      <w:bookmarkStart w:id="2195" w:name="_Toc123049070"/>
      <w:bookmarkStart w:id="2196" w:name="_Toc123051989"/>
      <w:bookmarkStart w:id="2197" w:name="_Toc123054458"/>
      <w:bookmarkStart w:id="2198" w:name="_Toc123717559"/>
      <w:bookmarkStart w:id="2199" w:name="_Toc124157135"/>
      <w:bookmarkStart w:id="2200" w:name="_Toc124266539"/>
      <w:bookmarkStart w:id="2201" w:name="_Toc131595897"/>
      <w:bookmarkStart w:id="2202" w:name="_Toc131740895"/>
      <w:bookmarkStart w:id="2203" w:name="_Toc131766429"/>
      <w:bookmarkStart w:id="2204" w:name="_Toc138837651"/>
      <w:bookmarkStart w:id="2205" w:name="_Toc156567472"/>
      <w:bookmarkStart w:id="2206" w:name="_Toc176876078"/>
      <w:bookmarkStart w:id="2207" w:name="_Toc187245583"/>
      <w:bookmarkStart w:id="2208" w:name="_Toc194092436"/>
      <w:bookmarkStart w:id="2209" w:name="_Toc207954176"/>
      <w:bookmarkStart w:id="2210" w:name="_Toc207954316"/>
      <w:r>
        <w:t>7.</w:t>
      </w:r>
      <w:r w:rsidR="00EA0D1C">
        <w:t>6</w:t>
      </w:r>
      <w:r>
        <w:t>.1</w:t>
      </w:r>
      <w: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Heading3"/>
        <w:ind w:left="0" w:firstLine="0"/>
      </w:pPr>
      <w:bookmarkStart w:id="2211" w:name="_Toc207954317"/>
      <w:bookmarkStart w:id="2212" w:name="_Toc21127556"/>
      <w:bookmarkStart w:id="2213" w:name="_Toc29811765"/>
      <w:bookmarkStart w:id="2214" w:name="_Toc36817317"/>
      <w:bookmarkStart w:id="2215" w:name="_Toc37260234"/>
      <w:bookmarkStart w:id="2216" w:name="_Toc37267622"/>
      <w:bookmarkStart w:id="2217" w:name="_Toc44712224"/>
      <w:bookmarkStart w:id="2218" w:name="_Toc45893537"/>
      <w:bookmarkStart w:id="2219" w:name="_Toc53178259"/>
      <w:bookmarkStart w:id="2220" w:name="_Toc53178710"/>
      <w:bookmarkStart w:id="2221" w:name="_Toc61178936"/>
      <w:bookmarkStart w:id="2222" w:name="_Toc61179406"/>
      <w:bookmarkStart w:id="2223" w:name="_Toc67916702"/>
      <w:bookmarkStart w:id="2224" w:name="_Toc74663300"/>
      <w:bookmarkStart w:id="2225" w:name="_Toc82621840"/>
      <w:bookmarkStart w:id="2226" w:name="_Toc90422687"/>
      <w:bookmarkStart w:id="2227" w:name="_Toc106782882"/>
      <w:bookmarkStart w:id="2228" w:name="_Toc107311773"/>
      <w:bookmarkStart w:id="2229" w:name="_Toc107419357"/>
      <w:bookmarkStart w:id="2230" w:name="_Toc107474984"/>
      <w:bookmarkStart w:id="2231" w:name="_Toc114255577"/>
      <w:bookmarkStart w:id="2232" w:name="_Toc115186257"/>
      <w:bookmarkStart w:id="2233" w:name="_Toc123049071"/>
      <w:bookmarkStart w:id="2234" w:name="_Toc123051990"/>
      <w:bookmarkStart w:id="2235" w:name="_Toc123054459"/>
      <w:bookmarkStart w:id="2236" w:name="_Toc123717560"/>
      <w:bookmarkStart w:id="2237" w:name="_Toc124157136"/>
      <w:bookmarkStart w:id="2238" w:name="_Toc124266540"/>
      <w:bookmarkStart w:id="2239" w:name="_Toc131595898"/>
      <w:bookmarkStart w:id="2240" w:name="_Toc131740896"/>
      <w:bookmarkStart w:id="2241" w:name="_Toc131766430"/>
      <w:bookmarkStart w:id="2242" w:name="_Toc138837652"/>
      <w:bookmarkStart w:id="2243" w:name="_Toc156567473"/>
      <w:bookmarkStart w:id="2244" w:name="_Toc176876079"/>
      <w:bookmarkStart w:id="2245" w:name="_Toc187245584"/>
      <w:bookmarkStart w:id="2246" w:name="_Toc194092437"/>
      <w:bookmarkStart w:id="2247" w:name="_Toc234137583"/>
      <w:r w:rsidRPr="00870B6F">
        <w:t>7.</w:t>
      </w:r>
      <w:r w:rsidR="00EA0D1C" w:rsidRPr="00870B6F">
        <w:t>6</w:t>
      </w:r>
      <w:r w:rsidRPr="00870B6F">
        <w:t>.2</w:t>
      </w:r>
      <w:r w:rsidRPr="00870B6F">
        <w:tab/>
        <w:t>Minimum requirement for BS type 1-C</w:t>
      </w:r>
      <w:bookmarkEnd w:id="2211"/>
      <w:bookmarkEnd w:id="2247"/>
      <w:r w:rsidRPr="00870B6F">
        <w:t xml:space="preserve"> </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46712E8" w14:textId="6F180F5E" w:rsidR="002126DC" w:rsidRDefault="002126DC" w:rsidP="002126DC">
      <w:pPr>
        <w:rPr>
          <w:rFonts w:eastAsia="Osaka"/>
        </w:rPr>
      </w:pPr>
      <w:bookmarkStart w:id="2248" w:name="MCCQCTEMPBM_00000057"/>
      <w:r>
        <w:rPr>
          <w:lang w:val="en-US" w:eastAsia="zh-CN"/>
        </w:rPr>
        <w:t>T</w:t>
      </w:r>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r>
        <w:rPr>
          <w:rFonts w:hint="eastAsia"/>
          <w:lang w:val="en-US" w:eastAsia="zh-CN"/>
        </w:rPr>
        <w:t>7.6.2-1</w:t>
      </w:r>
      <w:r>
        <w:rPr>
          <w:rFonts w:eastAsia="Times New Roman"/>
        </w:rPr>
        <w:t xml:space="preserve"> for narrowband intermodulation performance. </w:t>
      </w:r>
      <w:r>
        <w:rPr>
          <w:rFonts w:eastAsia="Osaka"/>
        </w:rPr>
        <w:t>The reference measurement channel for the wanted signal is identified in tables 7.2.2-1</w:t>
      </w:r>
      <w:r>
        <w:rPr>
          <w:rFonts w:hint="eastAsia"/>
          <w:lang w:val="en-US" w:eastAsia="zh-CN"/>
        </w:rPr>
        <w:t xml:space="preserve"> </w:t>
      </w:r>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414D2B1E" w14:textId="77777777" w:rsidR="002126DC" w:rsidRDefault="002126DC" w:rsidP="002126DC">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3939BAA6" w14:textId="77777777" w:rsidR="00AF0DFF" w:rsidRDefault="00AF0DFF" w:rsidP="00D7454E">
      <w:pPr>
        <w:pStyle w:val="TH"/>
        <w:rPr>
          <w:rFonts w:eastAsia="Osaka"/>
          <w:lang w:val="en-US"/>
        </w:rPr>
      </w:pPr>
      <w:bookmarkStart w:id="2249" w:name="_Toc193202764"/>
      <w:bookmarkStart w:id="2250" w:name="_Toc207954177"/>
      <w:bookmarkStart w:id="2251" w:name="_Toc207954318"/>
      <w:bookmarkEnd w:id="2248"/>
      <w:r>
        <w:rPr>
          <w:rFonts w:eastAsia="Osaka"/>
          <w:lang w:val="en-US"/>
        </w:rPr>
        <w:t xml:space="preserve">Table 7.6.2-1: </w:t>
      </w:r>
      <w:r>
        <w:rPr>
          <w:lang w:val="en-US"/>
        </w:rPr>
        <w:t>Narrowband intermodulation performance requirement</w:t>
      </w:r>
      <w:r>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AF0DFF" w14:paraId="6CEB9012" w14:textId="77777777" w:rsidTr="0099704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76BA3AD5" w14:textId="19052FAB" w:rsidR="00AF0DFF" w:rsidRDefault="000E1147" w:rsidP="0099704D">
            <w:pPr>
              <w:keepNext/>
              <w:keepLines/>
              <w:spacing w:after="0"/>
              <w:jc w:val="center"/>
              <w:rPr>
                <w:rFonts w:ascii="Arial" w:hAnsi="Arial" w:cs="Arial"/>
                <w:b/>
                <w:sz w:val="18"/>
                <w:lang w:val="en-US" w:eastAsia="ja-JP"/>
              </w:rPr>
            </w:pPr>
            <w:r>
              <w:rPr>
                <w:rFonts w:ascii="Arial" w:hAnsi="Arial" w:cs="Arial" w:hint="eastAsia"/>
                <w:b/>
                <w:sz w:val="18"/>
                <w:lang w:val="en-US" w:eastAsia="zh-CN"/>
              </w:rPr>
              <w:t xml:space="preserve">BS D2R </w:t>
            </w:r>
            <w:r w:rsidRPr="00296C1A">
              <w:rPr>
                <w:rFonts w:ascii="Arial" w:hAnsi="Arial" w:cs="Arial"/>
                <w:b/>
                <w:sz w:val="18"/>
                <w:lang w:val="en-US" w:eastAsia="zh-CN"/>
              </w:rPr>
              <w:t>C</w:t>
            </w:r>
            <w:r w:rsidRPr="00296C1A">
              <w:rPr>
                <w:rFonts w:ascii="Arial" w:hAnsi="Arial" w:cs="Arial"/>
                <w:b/>
                <w:sz w:val="18"/>
                <w:lang w:val="en-US" w:eastAsia="ja-JP"/>
              </w:rPr>
              <w:t>hannel bandwidth</w:t>
            </w:r>
            <w:r>
              <w:rPr>
                <w:rFonts w:ascii="Arial" w:hAnsi="Arial" w:cs="Arial" w:hint="eastAsia"/>
                <w:b/>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r w:rsidRPr="00296C1A">
              <w:rPr>
                <w:rFonts w:ascii="Arial" w:hAnsi="Arial" w:cs="Arial"/>
                <w:b/>
                <w:sz w:val="18"/>
                <w:lang w:val="en-US" w:eastAsia="ja-JP"/>
              </w:rPr>
              <w:t xml:space="preserve">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616FF6FC"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1F631A42"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7F3215B" w14:textId="636F4739"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05536F90" w14:textId="77777777" w:rsidR="00AF0DFF" w:rsidRDefault="00AF0DFF" w:rsidP="0099704D">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AF0DFF" w14:paraId="6594C740" w14:textId="77777777" w:rsidTr="0099704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2402FB8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21791130" w14:textId="3F0C444D"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r>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3C95246C"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0A30FB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4A9F8A98"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AF0DFF" w:rsidRPr="0065422F" w14:paraId="2D2B4D5D" w14:textId="77777777" w:rsidTr="009970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CE0E2" w14:textId="77777777" w:rsidR="00AF0DFF" w:rsidRDefault="00AF0DFF" w:rsidP="0099704D">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BF087" w14:textId="77777777" w:rsidR="00AF0DFF" w:rsidRDefault="00AF0DFF" w:rsidP="0099704D">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C874E40"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DD1B39C" w14:textId="54A51BB5" w:rsidR="00AF0DFF" w:rsidRDefault="00AF0DFF" w:rsidP="0099704D">
            <w:pPr>
              <w:keepNext/>
              <w:keepLines/>
              <w:spacing w:after="0"/>
              <w:jc w:val="center"/>
              <w:rPr>
                <w:rFonts w:ascii="Arial" w:hAnsi="Arial" w:cs="Arial"/>
                <w:sz w:val="18"/>
                <w:lang w:val="zh-CN"/>
              </w:rPr>
            </w:pPr>
            <w:bookmarkStart w:id="2252" w:name="_Hlk217487855"/>
            <w:r>
              <w:rPr>
                <w:rFonts w:ascii="Arial" w:hAnsi="Arial" w:cs="Arial" w:hint="eastAsia"/>
                <w:sz w:val="18"/>
                <w:lang w:val="zh-CN" w:eastAsia="ja-JP"/>
              </w:rPr>
              <w:t>±</w:t>
            </w:r>
            <w:r>
              <w:rPr>
                <w:rFonts w:ascii="Arial" w:hAnsi="Arial" w:cs="Arial"/>
                <w:sz w:val="18"/>
                <w:lang w:val="zh-CN" w:eastAsia="zh-CN"/>
              </w:rPr>
              <w:t>780</w:t>
            </w:r>
            <w:bookmarkEnd w:id="2252"/>
          </w:p>
        </w:tc>
        <w:tc>
          <w:tcPr>
            <w:tcW w:w="2350" w:type="dxa"/>
            <w:tcBorders>
              <w:top w:val="single" w:sz="4" w:space="0" w:color="auto"/>
              <w:left w:val="single" w:sz="4" w:space="0" w:color="auto"/>
              <w:bottom w:val="single" w:sz="4" w:space="0" w:color="auto"/>
              <w:right w:val="single" w:sz="4" w:space="0" w:color="auto"/>
            </w:tcBorders>
            <w:vAlign w:val="center"/>
          </w:tcPr>
          <w:p w14:paraId="60E430A6" w14:textId="03F17D36" w:rsidR="00AF0DFF" w:rsidRDefault="00AF0DFF" w:rsidP="0099704D">
            <w:pPr>
              <w:keepNext/>
              <w:keepLines/>
              <w:spacing w:after="0"/>
              <w:jc w:val="center"/>
              <w:rPr>
                <w:rFonts w:ascii="Arial" w:hAnsi="Arial" w:cs="Arial"/>
                <w:sz w:val="18"/>
                <w:lang w:val="sv-SE"/>
              </w:rPr>
            </w:pPr>
            <w:r>
              <w:rPr>
                <w:rFonts w:ascii="Arial" w:hAnsi="Arial" w:cs="Arial"/>
                <w:sz w:val="18"/>
                <w:lang w:val="sv-SE" w:eastAsia="ja-JP"/>
              </w:rPr>
              <w:t>5</w:t>
            </w:r>
            <w:r w:rsidRPr="00656162">
              <w:rPr>
                <w:rFonts w:ascii="Arial" w:hAnsi="Arial" w:cs="Arial"/>
                <w:sz w:val="18"/>
                <w:lang w:val="sv-SE"/>
              </w:rPr>
              <w:t xml:space="preserve"> </w:t>
            </w:r>
            <w:r>
              <w:rPr>
                <w:rFonts w:ascii="Arial" w:hAnsi="Arial" w:cs="Arial"/>
                <w:sz w:val="18"/>
                <w:lang w:val="sv-SE" w:eastAsia="ja-JP"/>
              </w:rPr>
              <w:t xml:space="preserve">MHz </w:t>
            </w:r>
            <w:r>
              <w:rPr>
                <w:rFonts w:ascii="Arial" w:hAnsi="Arial" w:cs="Arial" w:hint="eastAsia"/>
                <w:sz w:val="18"/>
                <w:lang w:val="sv-SE" w:eastAsia="zh-CN"/>
              </w:rPr>
              <w:t>NR</w:t>
            </w:r>
            <w:r>
              <w:rPr>
                <w:rFonts w:ascii="Arial" w:hAnsi="Arial" w:cs="Arial"/>
                <w:sz w:val="18"/>
                <w:lang w:val="sv-SE" w:eastAsia="ja-JP"/>
              </w:rPr>
              <w:t>signal, 1 RB</w:t>
            </w:r>
            <w:r w:rsidRPr="00656162">
              <w:rPr>
                <w:rFonts w:ascii="Arial" w:hAnsi="Arial" w:cs="Arial"/>
                <w:sz w:val="18"/>
                <w:lang w:val="sv-SE"/>
              </w:rPr>
              <w:t xml:space="preserve"> (Note 2)</w:t>
            </w:r>
          </w:p>
        </w:tc>
      </w:tr>
      <w:tr w:rsidR="00AF0DFF" w14:paraId="03EC0E67" w14:textId="77777777" w:rsidTr="0099704D">
        <w:trPr>
          <w:jc w:val="center"/>
        </w:trPr>
        <w:tc>
          <w:tcPr>
            <w:tcW w:w="1468" w:type="dxa"/>
            <w:vMerge w:val="restart"/>
            <w:tcBorders>
              <w:top w:val="single" w:sz="4" w:space="0" w:color="auto"/>
              <w:left w:val="single" w:sz="4" w:space="0" w:color="auto"/>
              <w:right w:val="single" w:sz="4" w:space="0" w:color="auto"/>
            </w:tcBorders>
            <w:vAlign w:val="center"/>
          </w:tcPr>
          <w:p w14:paraId="7143A25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4AB75D89" w14:textId="625D2EB2"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P</w:t>
            </w:r>
            <w:r>
              <w:rPr>
                <w:rFonts w:ascii="Arial" w:hAnsi="Arial" w:cs="Arial" w:hint="eastAsia"/>
                <w:sz w:val="18"/>
                <w:vertAlign w:val="subscript"/>
                <w:lang w:val="zh-CN" w:eastAsia="zh-CN"/>
              </w:rPr>
              <w:t>REFSENS</w:t>
            </w:r>
            <w:r>
              <w:rPr>
                <w:rFonts w:ascii="Arial" w:hAnsi="Arial" w:cs="Arial" w:hint="eastAsia"/>
                <w:sz w:val="18"/>
                <w:lang w:val="zh-CN" w:eastAsia="zh-CN"/>
              </w:rPr>
              <w:t xml:space="preserve"> + 6dB</w:t>
            </w:r>
            <w:r>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778C35B2"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8F4E13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45706554" w14:textId="77777777" w:rsidR="00AF0DFF" w:rsidRDefault="00AF0DFF" w:rsidP="0099704D">
            <w:pPr>
              <w:keepNext/>
              <w:keepLines/>
              <w:spacing w:after="0"/>
              <w:jc w:val="center"/>
              <w:rPr>
                <w:rFonts w:ascii="Arial" w:hAnsi="Arial" w:cs="Arial"/>
                <w:sz w:val="18"/>
                <w:lang w:val="sv-SE" w:eastAsia="ja-JP"/>
              </w:rPr>
            </w:pPr>
            <w:r>
              <w:rPr>
                <w:rFonts w:ascii="Arial" w:hAnsi="Arial" w:cs="Arial" w:hint="eastAsia"/>
                <w:sz w:val="18"/>
                <w:lang w:val="zh-CN" w:eastAsia="zh-CN"/>
              </w:rPr>
              <w:t>CW</w:t>
            </w:r>
          </w:p>
        </w:tc>
      </w:tr>
      <w:tr w:rsidR="00AF0DFF" w14:paraId="0C07BCF3" w14:textId="77777777" w:rsidTr="0099704D">
        <w:trPr>
          <w:jc w:val="center"/>
        </w:trPr>
        <w:tc>
          <w:tcPr>
            <w:tcW w:w="1468" w:type="dxa"/>
            <w:vMerge/>
            <w:tcBorders>
              <w:left w:val="single" w:sz="4" w:space="0" w:color="auto"/>
              <w:bottom w:val="single" w:sz="4" w:space="0" w:color="auto"/>
              <w:right w:val="single" w:sz="4" w:space="0" w:color="auto"/>
            </w:tcBorders>
            <w:vAlign w:val="center"/>
          </w:tcPr>
          <w:p w14:paraId="11F13274" w14:textId="77777777" w:rsidR="00AF0DFF" w:rsidRDefault="00AF0DFF" w:rsidP="0099704D">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6D2945FC" w14:textId="77777777" w:rsidR="00AF0DFF" w:rsidRDefault="00AF0DFF" w:rsidP="0099704D">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36EB713"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9724EB6" w14:textId="2BD557B4"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1426ACB" w14:textId="0373FDF7" w:rsidR="00AF0DFF" w:rsidRDefault="00AF0DFF" w:rsidP="0099704D">
            <w:pPr>
              <w:keepNext/>
              <w:keepLines/>
              <w:spacing w:after="0"/>
              <w:jc w:val="center"/>
              <w:rPr>
                <w:rFonts w:ascii="Arial" w:hAnsi="Arial" w:cs="Arial"/>
                <w:sz w:val="18"/>
                <w:lang w:val="sv-SE" w:eastAsia="ja-JP"/>
              </w:rPr>
            </w:pPr>
            <w:r>
              <w:rPr>
                <w:rFonts w:ascii="Arial" w:hAnsi="Arial" w:cs="Arial"/>
                <w:sz w:val="18"/>
                <w:lang w:val="sv-SE"/>
              </w:rPr>
              <w:t xml:space="preserve">5 MHz </w:t>
            </w:r>
            <w:r>
              <w:rPr>
                <w:rFonts w:ascii="Arial" w:hAnsi="Arial" w:cs="Arial" w:hint="eastAsia"/>
                <w:sz w:val="18"/>
                <w:lang w:val="sv-SE" w:eastAsia="zh-CN"/>
              </w:rPr>
              <w:t>NR</w:t>
            </w:r>
            <w:r>
              <w:rPr>
                <w:rFonts w:ascii="Arial" w:hAnsi="Arial" w:cs="Arial"/>
                <w:sz w:val="18"/>
                <w:lang w:val="sv-SE"/>
              </w:rPr>
              <w:t xml:space="preserve"> signal, 1 RB</w:t>
            </w:r>
            <w:r>
              <w:rPr>
                <w:rFonts w:ascii="Arial" w:hAnsi="Arial" w:cs="Arial" w:hint="eastAsia"/>
                <w:sz w:val="18"/>
                <w:lang w:val="en-US" w:eastAsia="zh-CN"/>
              </w:rPr>
              <w:t xml:space="preserve"> (Note 2)</w:t>
            </w:r>
          </w:p>
        </w:tc>
      </w:tr>
      <w:tr w:rsidR="00AF0DFF" w14:paraId="348423C3" w14:textId="77777777" w:rsidTr="0099704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FE86988" w14:textId="13E29379" w:rsidR="00AF0DFF" w:rsidRDefault="00AF0DFF" w:rsidP="0099704D">
            <w:pPr>
              <w:keepNext/>
              <w:keepLines/>
              <w:spacing w:after="0"/>
              <w:ind w:left="851" w:hanging="851"/>
              <w:rPr>
                <w:rFonts w:ascii="Arial" w:hAnsi="Arial" w:cs="v5.0.0"/>
                <w:sz w:val="18"/>
                <w:lang w:val="en-US"/>
              </w:rPr>
            </w:pPr>
            <w:r>
              <w:rPr>
                <w:rFonts w:ascii="Arial" w:eastAsia="??" w:hAnsi="Arial" w:cs="Arial"/>
                <w:sz w:val="18"/>
                <w:lang w:val="en-US"/>
              </w:rPr>
              <w:t>NOTE 1</w:t>
            </w:r>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3225432D" w14:textId="764038E8" w:rsidR="00AF0DFF" w:rsidRDefault="00AF0DFF" w:rsidP="0099704D">
            <w:pPr>
              <w:keepNext/>
              <w:keepLines/>
              <w:spacing w:after="0"/>
              <w:ind w:left="851" w:hanging="851"/>
              <w:rPr>
                <w:rFonts w:ascii="Arial" w:hAnsi="Arial" w:cs="Arial"/>
                <w:sz w:val="18"/>
                <w:lang w:val="en-US" w:eastAsia="ja-JP"/>
              </w:rPr>
            </w:pPr>
            <w:r>
              <w:rPr>
                <w:rFonts w:ascii="Arial" w:eastAsia="??" w:hAnsi="Arial" w:cs="Arial"/>
                <w:sz w:val="18"/>
                <w:lang w:val="en-US"/>
              </w:rPr>
              <w:t>NOTE 2</w:t>
            </w:r>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A8ED4BC" w14:textId="77777777" w:rsidR="00AF0DFF" w:rsidRDefault="00AF0DFF" w:rsidP="0099704D">
            <w:pPr>
              <w:keepNext/>
              <w:keepLines/>
              <w:spacing w:after="0"/>
              <w:ind w:left="851" w:hanging="851"/>
              <w:rPr>
                <w:rFonts w:ascii="Arial" w:hAnsi="Arial" w:cs="Arial"/>
                <w:sz w:val="18"/>
                <w:lang w:val="en-US"/>
              </w:rPr>
            </w:pPr>
          </w:p>
        </w:tc>
      </w:tr>
    </w:tbl>
    <w:p w14:paraId="4C5CC628" w14:textId="77777777" w:rsidR="00AF0DFF" w:rsidRDefault="00AF0DFF" w:rsidP="00AF0DFF">
      <w:pPr>
        <w:rPr>
          <w:rFonts w:eastAsiaTheme="minorEastAsia"/>
          <w:color w:val="00B0F0"/>
          <w:lang w:eastAsia="ja-JP"/>
        </w:rPr>
      </w:pPr>
    </w:p>
    <w:p w14:paraId="02F80B81" w14:textId="77777777" w:rsidR="00441D21" w:rsidRPr="00F95B02" w:rsidRDefault="00441D21" w:rsidP="00441D21">
      <w:pPr>
        <w:pStyle w:val="Heading1"/>
      </w:pPr>
      <w:bookmarkStart w:id="2253" w:name="_Toc234137584"/>
      <w:r>
        <w:t>8</w:t>
      </w:r>
      <w:r w:rsidRPr="00F95B02">
        <w:tab/>
      </w:r>
      <w:r>
        <w:t>A-IoT CW transmitter</w:t>
      </w:r>
      <w:r w:rsidRPr="00F95B02">
        <w:t xml:space="preserve"> characteristics</w:t>
      </w:r>
      <w:bookmarkEnd w:id="2249"/>
      <w:bookmarkEnd w:id="2250"/>
      <w:bookmarkEnd w:id="2251"/>
      <w:bookmarkEnd w:id="2253"/>
    </w:p>
    <w:p w14:paraId="00DE0638" w14:textId="5CD7342C" w:rsidR="00441D21" w:rsidRDefault="000328F2" w:rsidP="00441D21">
      <w:pPr>
        <w:pStyle w:val="Heading2"/>
      </w:pPr>
      <w:bookmarkStart w:id="2254" w:name="_Toc193202765"/>
      <w:bookmarkStart w:id="2255" w:name="_Toc207954178"/>
      <w:bookmarkStart w:id="2256" w:name="_Toc207954319"/>
      <w:bookmarkStart w:id="2257" w:name="_Toc234137585"/>
      <w:r>
        <w:t>8</w:t>
      </w:r>
      <w:r w:rsidR="00441D21" w:rsidRPr="00F95B02">
        <w:t>.1</w:t>
      </w:r>
      <w:r w:rsidR="00441D21" w:rsidRPr="00F95B02">
        <w:tab/>
        <w:t>General</w:t>
      </w:r>
      <w:bookmarkEnd w:id="2254"/>
      <w:bookmarkEnd w:id="2255"/>
      <w:bookmarkEnd w:id="2256"/>
      <w:bookmarkEnd w:id="2257"/>
    </w:p>
    <w:p w14:paraId="5665AA9E" w14:textId="77777777" w:rsidR="00EB2D1C" w:rsidRDefault="00EB2D1C" w:rsidP="00EB2D1C">
      <w:pPr>
        <w:rPr>
          <w:rFonts w:eastAsia="DengXian"/>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DengXian"/>
        </w:rPr>
        <w:t>single-tone unmodulated sinusoid</w:t>
      </w:r>
      <w:r>
        <w:rPr>
          <w:rFonts w:eastAsia="DengXian"/>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Heading2"/>
      </w:pPr>
      <w:bookmarkStart w:id="2258" w:name="_Toc193202766"/>
      <w:bookmarkStart w:id="2259" w:name="_Toc207954179"/>
      <w:bookmarkStart w:id="2260" w:name="_Toc207954320"/>
      <w:bookmarkStart w:id="2261" w:name="_Toc234137586"/>
      <w:r>
        <w:lastRenderedPageBreak/>
        <w:t>8</w:t>
      </w:r>
      <w:r w:rsidR="00441D21" w:rsidRPr="00F95B02">
        <w:t>.2</w:t>
      </w:r>
      <w:r w:rsidR="00441D21" w:rsidRPr="00F95B02">
        <w:tab/>
      </w:r>
      <w:r w:rsidR="00441D21">
        <w:t>CW Output power</w:t>
      </w:r>
      <w:bookmarkEnd w:id="2258"/>
      <w:bookmarkEnd w:id="2259"/>
      <w:bookmarkEnd w:id="2260"/>
      <w:bookmarkEnd w:id="2261"/>
    </w:p>
    <w:p w14:paraId="1D0C639B" w14:textId="77777777" w:rsidR="00EB2D1C" w:rsidRPr="00C24E06" w:rsidRDefault="00EB2D1C" w:rsidP="00E23CFC">
      <w:pPr>
        <w:pStyle w:val="Heading3"/>
      </w:pPr>
      <w:bookmarkStart w:id="2262" w:name="_Toc234137587"/>
      <w:r>
        <w:t>8</w:t>
      </w:r>
      <w:r w:rsidRPr="00C24E06">
        <w:t>.2.1</w:t>
      </w:r>
      <w:r w:rsidRPr="00C24E06">
        <w:tab/>
      </w:r>
      <w:r>
        <w:t>General</w:t>
      </w:r>
      <w:bookmarkEnd w:id="2262"/>
    </w:p>
    <w:p w14:paraId="7F55FD82" w14:textId="77777777" w:rsidR="00EB2D1C" w:rsidRPr="00C24E06" w:rsidRDefault="00EB2D1C" w:rsidP="00EB2D1C">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20EB5A04" w14:textId="03A991A8" w:rsidR="00EB2D1C" w:rsidRPr="00C24E06" w:rsidRDefault="00EB2D1C" w:rsidP="00EB2D1C">
      <w:pPr>
        <w:rPr>
          <w:rFonts w:eastAsia="DengXian" w:cs="v5.0.0"/>
        </w:rPr>
      </w:pPr>
      <w:r w:rsidRPr="00C24E06">
        <w:rPr>
          <w:rFonts w:eastAsia="DengXian" w:cs="v5.0.0"/>
          <w:snapToGrid w:val="0"/>
        </w:rPr>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r w:rsidRPr="00C24E06">
        <w:rPr>
          <w:rFonts w:eastAsia="?c?e?o“A‘??S?V?b?N‘I" w:cs="v4.2.0"/>
        </w:rPr>
        <w:t>P</w:t>
      </w:r>
      <w:r w:rsidRPr="00C24E06">
        <w:rPr>
          <w:rFonts w:eastAsia="?c?e?o“A‘??S?V?b?N‘I" w:cs="v4.2.0"/>
          <w:vertAlign w:val="subscript"/>
        </w:rPr>
        <w:t>rated,</w:t>
      </w:r>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w:t>
      </w:r>
      <w:r w:rsidR="00C12E63">
        <w:rPr>
          <w:rFonts w:eastAsia="DengXian" w:cs="v5.0.0"/>
        </w:rPr>
        <w:t xml:space="preserve">less </w:t>
      </w:r>
      <w:r>
        <w:t>than or equal to +33 dBm.</w:t>
      </w:r>
    </w:p>
    <w:p w14:paraId="7FE9139B" w14:textId="77777777" w:rsidR="00EB2D1C" w:rsidRPr="00C24E06" w:rsidRDefault="00EB2D1C" w:rsidP="00EB2D1C">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base station is the mean power level </w:t>
      </w:r>
      <w:r>
        <w:rPr>
          <w:rFonts w:eastAsia="DengXian" w:cs="v5.0.0"/>
        </w:rPr>
        <w:t>of the single-tone signal</w:t>
      </w:r>
      <w:r w:rsidRPr="00C24E06">
        <w:rPr>
          <w:rFonts w:eastAsia="DengXian" w:cs="v5.0.0"/>
          <w:snapToGrid w:val="0"/>
        </w:rPr>
        <w:t xml:space="preserve"> measured at the antenna connector during the transmitter ON period in a specified reference condition.</w:t>
      </w:r>
    </w:p>
    <w:p w14:paraId="2BA21E71" w14:textId="64D765C1" w:rsidR="00EB2D1C" w:rsidRPr="00C24E06" w:rsidRDefault="00EB2D1C" w:rsidP="00BA4367">
      <w:pPr>
        <w:pStyle w:val="Heading3"/>
      </w:pPr>
      <w:bookmarkStart w:id="2263" w:name="_Toc89684486"/>
      <w:bookmarkStart w:id="2264" w:name="_Toc82893955"/>
      <w:bookmarkStart w:id="2265" w:name="_Toc76497154"/>
      <w:bookmarkStart w:id="2266" w:name="_Toc75173338"/>
      <w:bookmarkStart w:id="2267" w:name="_Toc66872181"/>
      <w:bookmarkStart w:id="2268" w:name="_Toc66869363"/>
      <w:bookmarkStart w:id="2269" w:name="_Toc52466378"/>
      <w:bookmarkStart w:id="2270" w:name="_Toc45826212"/>
      <w:bookmarkStart w:id="2271" w:name="_Toc45825960"/>
      <w:bookmarkStart w:id="2272" w:name="_Toc45825708"/>
      <w:bookmarkStart w:id="2273" w:name="_Toc45825456"/>
      <w:bookmarkStart w:id="2274" w:name="_Toc44754028"/>
      <w:bookmarkStart w:id="2275" w:name="_Toc37173472"/>
      <w:bookmarkStart w:id="2276" w:name="_Toc37173220"/>
      <w:bookmarkStart w:id="2277" w:name="_Toc37162892"/>
      <w:bookmarkStart w:id="2278" w:name="_Toc35935308"/>
      <w:bookmarkStart w:id="2279" w:name="_Toc35933020"/>
      <w:bookmarkStart w:id="2280" w:name="_Toc29478422"/>
      <w:bookmarkStart w:id="2281" w:name="_Toc20997743"/>
      <w:bookmarkStart w:id="2282" w:name="_Toc163214588"/>
      <w:bookmarkStart w:id="2283" w:name="_Toc161926173"/>
      <w:bookmarkStart w:id="2284" w:name="_Toc153185298"/>
      <w:bookmarkStart w:id="2285" w:name="_Toc145034750"/>
      <w:bookmarkStart w:id="2286" w:name="_Toc138894594"/>
      <w:bookmarkStart w:id="2287" w:name="_Toc137454267"/>
      <w:bookmarkStart w:id="2288" w:name="_Toc137388721"/>
      <w:bookmarkStart w:id="2289" w:name="_Toc130824861"/>
      <w:bookmarkStart w:id="2290" w:name="_Toc124187056"/>
      <w:bookmarkStart w:id="2291" w:name="_Toc123308000"/>
      <w:bookmarkStart w:id="2292" w:name="_Toc123306855"/>
      <w:bookmarkStart w:id="2293" w:name="_Toc98574627"/>
      <w:bookmarkStart w:id="2294" w:name="_Toc234137588"/>
      <w:r>
        <w:t>8</w:t>
      </w:r>
      <w:r w:rsidRPr="00C24E06">
        <w:t>.2.</w:t>
      </w:r>
      <w:r w:rsidR="00E23CFC">
        <w:rPr>
          <w:rFonts w:hint="eastAsia"/>
          <w:lang w:eastAsia="zh-CN"/>
        </w:rPr>
        <w:t>2</w:t>
      </w:r>
      <w:r w:rsidRPr="00C24E06">
        <w:tab/>
        <w:t>Minimum requirement</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057695B8" w14:textId="77777777" w:rsidR="00EB2D1C" w:rsidRPr="00C24E06" w:rsidRDefault="00EB2D1C" w:rsidP="00EB2D1C">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315A5DF4" w14:textId="77777777" w:rsidR="00EB2D1C" w:rsidRPr="00C24E06" w:rsidRDefault="00EB2D1C" w:rsidP="00EB2D1C">
      <w:pPr>
        <w:rPr>
          <w:rFonts w:eastAsia="DengXian" w:cs="v5.0.0"/>
        </w:rPr>
      </w:pPr>
      <w:r w:rsidRPr="00C24E06">
        <w:rPr>
          <w:rFonts w:eastAsia="DengXian" w:cs="v5.0.0"/>
        </w:rPr>
        <w:t xml:space="preserve">In extreme conditions, the base station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2D336A0" w14:textId="77777777" w:rsidR="00EB2D1C" w:rsidRPr="00C24E06" w:rsidRDefault="00EB2D1C" w:rsidP="00EB2D1C">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Heading2"/>
      </w:pPr>
      <w:bookmarkStart w:id="2295" w:name="_Toc193202767"/>
      <w:bookmarkStart w:id="2296" w:name="_Toc207954180"/>
      <w:bookmarkStart w:id="2297" w:name="_Toc207954321"/>
      <w:bookmarkStart w:id="2298" w:name="_Toc234137589"/>
      <w:r>
        <w:t>8</w:t>
      </w:r>
      <w:r w:rsidR="00441D21" w:rsidRPr="00F95B02">
        <w:t>.</w:t>
      </w:r>
      <w:r w:rsidR="00441D21">
        <w:t>3</w:t>
      </w:r>
      <w:r w:rsidR="00441D21" w:rsidRPr="00F95B02">
        <w:tab/>
      </w:r>
      <w:r w:rsidR="00441D21">
        <w:rPr>
          <w:rFonts w:hint="eastAsia"/>
        </w:rPr>
        <w:t>F</w:t>
      </w:r>
      <w:r w:rsidR="00441D21">
        <w:t>requency error</w:t>
      </w:r>
      <w:bookmarkEnd w:id="2295"/>
      <w:bookmarkEnd w:id="2296"/>
      <w:bookmarkEnd w:id="2297"/>
      <w:bookmarkEnd w:id="2298"/>
    </w:p>
    <w:p w14:paraId="1F6ABDC9" w14:textId="77777777" w:rsidR="00EB2D1C" w:rsidRPr="000A4200" w:rsidRDefault="00EB2D1C" w:rsidP="00BA4367">
      <w:pPr>
        <w:pStyle w:val="Heading3"/>
        <w:rPr>
          <w:lang w:eastAsia="en-GB"/>
        </w:rPr>
      </w:pPr>
      <w:bookmarkStart w:id="2299" w:name="_Toc21127473"/>
      <w:bookmarkStart w:id="2300" w:name="_Toc29811682"/>
      <w:bookmarkStart w:id="2301" w:name="_Toc36817234"/>
      <w:bookmarkStart w:id="2302" w:name="_Toc37260150"/>
      <w:bookmarkStart w:id="2303" w:name="_Toc37267538"/>
      <w:bookmarkStart w:id="2304" w:name="_Toc44712140"/>
      <w:bookmarkStart w:id="2305" w:name="_Toc45893453"/>
      <w:bookmarkStart w:id="2306" w:name="_Toc53178180"/>
      <w:bookmarkStart w:id="2307" w:name="_Toc53178631"/>
      <w:bookmarkStart w:id="2308" w:name="_Toc61178857"/>
      <w:bookmarkStart w:id="2309" w:name="_Toc61179327"/>
      <w:bookmarkStart w:id="2310" w:name="_Toc67916623"/>
      <w:bookmarkStart w:id="2311" w:name="_Toc74663221"/>
      <w:bookmarkStart w:id="2312" w:name="_Toc82621761"/>
      <w:bookmarkStart w:id="2313" w:name="_Toc90422608"/>
      <w:bookmarkStart w:id="2314" w:name="_Toc106782801"/>
      <w:bookmarkStart w:id="2315" w:name="_Toc107311692"/>
      <w:bookmarkStart w:id="2316" w:name="_Toc107419276"/>
      <w:bookmarkStart w:id="2317" w:name="_Toc107474903"/>
      <w:bookmarkStart w:id="2318" w:name="_Toc114255496"/>
      <w:bookmarkStart w:id="2319" w:name="_Toc115186176"/>
      <w:bookmarkStart w:id="2320" w:name="_Toc123048990"/>
      <w:bookmarkStart w:id="2321" w:name="_Toc123051909"/>
      <w:bookmarkStart w:id="2322" w:name="_Toc123054378"/>
      <w:bookmarkStart w:id="2323" w:name="_Toc123717479"/>
      <w:bookmarkStart w:id="2324" w:name="_Toc124157055"/>
      <w:bookmarkStart w:id="2325" w:name="_Toc124266459"/>
      <w:bookmarkStart w:id="2326" w:name="_Toc131595817"/>
      <w:bookmarkStart w:id="2327" w:name="_Toc131740815"/>
      <w:bookmarkStart w:id="2328" w:name="_Toc131766349"/>
      <w:bookmarkStart w:id="2329" w:name="_Toc138837571"/>
      <w:bookmarkStart w:id="2330" w:name="_Toc156567392"/>
      <w:bookmarkStart w:id="2331" w:name="_Toc234137590"/>
      <w:r w:rsidRPr="000A4200">
        <w:rPr>
          <w:rFonts w:hint="eastAsia"/>
          <w:lang w:eastAsia="en-GB"/>
        </w:rPr>
        <w:t>8</w:t>
      </w:r>
      <w:r w:rsidRPr="000A4200">
        <w:rPr>
          <w:lang w:eastAsia="en-GB"/>
        </w:rPr>
        <w:t>.</w:t>
      </w:r>
      <w:r w:rsidRPr="000A4200">
        <w:rPr>
          <w:rFonts w:hint="eastAsia"/>
          <w:lang w:eastAsia="en-GB"/>
        </w:rPr>
        <w:t>3</w:t>
      </w:r>
      <w:r w:rsidRPr="000A4200">
        <w:rPr>
          <w:lang w:eastAsia="en-GB"/>
        </w:rPr>
        <w:t>.1</w:t>
      </w:r>
      <w:r w:rsidRPr="000A4200">
        <w:rPr>
          <w:lang w:eastAsia="en-GB"/>
        </w:rPr>
        <w:tab/>
        <w:t>General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5CFF933F" w14:textId="77777777" w:rsidR="00EB2D1C" w:rsidRPr="002C7DFC" w:rsidRDefault="00EB2D1C" w:rsidP="00EB2D1C">
      <w:pPr>
        <w:rPr>
          <w:rFonts w:eastAsia="DengXian"/>
        </w:rPr>
      </w:pPr>
      <w:r w:rsidRPr="002C7DFC">
        <w:rPr>
          <w:rFonts w:eastAsia="DengXian"/>
        </w:rPr>
        <w:t xml:space="preserve">The requirements in clause </w:t>
      </w:r>
      <w:r>
        <w:rPr>
          <w:rFonts w:eastAsia="DengXian"/>
        </w:rPr>
        <w:t>8</w:t>
      </w:r>
      <w:r>
        <w:rPr>
          <w:rFonts w:eastAsia="DengXian" w:hint="eastAsia"/>
        </w:rPr>
        <w:t>.3</w:t>
      </w:r>
      <w:r w:rsidRPr="002C7DFC">
        <w:rPr>
          <w:rFonts w:eastAsia="DengXian"/>
        </w:rPr>
        <w:t xml:space="preserve"> apply to the </w:t>
      </w:r>
      <w:r w:rsidRPr="002C7DFC">
        <w:rPr>
          <w:rFonts w:eastAsia="DengXian"/>
          <w:i/>
        </w:rPr>
        <w:t>transmitter ON period</w:t>
      </w:r>
      <w:r w:rsidRPr="002C7DFC">
        <w:rPr>
          <w:rFonts w:eastAsia="DengXian"/>
        </w:rPr>
        <w:t>.</w:t>
      </w:r>
    </w:p>
    <w:p w14:paraId="53C0BFD0" w14:textId="77777777" w:rsidR="00EB2D1C" w:rsidRPr="002C7DFC" w:rsidRDefault="00EB2D1C" w:rsidP="00EB2D1C">
      <w:pPr>
        <w:rPr>
          <w:rFonts w:eastAsia="DengXian" w:cs="v5.0.0"/>
        </w:rPr>
      </w:pPr>
      <w:r w:rsidRPr="002C7DFC">
        <w:rPr>
          <w:rFonts w:eastAsia="DengXian"/>
        </w:rPr>
        <w:t xml:space="preserve">Frequency error is the measure of the difference between the actual </w:t>
      </w:r>
      <w:r>
        <w:rPr>
          <w:rFonts w:eastAsia="DengXian" w:hint="eastAsia"/>
        </w:rPr>
        <w:t>carrier wave</w:t>
      </w:r>
      <w:r w:rsidRPr="002C7DFC">
        <w:rPr>
          <w:rFonts w:eastAsia="DengXian"/>
        </w:rPr>
        <w:t xml:space="preserve"> transmit frequency and the assigned frequency.</w:t>
      </w:r>
      <w:r>
        <w:rPr>
          <w:rFonts w:eastAsia="DengXian" w:cs="v5.0.0" w:hint="eastAsia"/>
        </w:rPr>
        <w:t xml:space="preserve"> T</w:t>
      </w:r>
      <w:r w:rsidRPr="002C7DFC">
        <w:rPr>
          <w:rFonts w:eastAsia="DengXian" w:cs="v5.0.0"/>
        </w:rPr>
        <w:t xml:space="preserve">his requirement </w:t>
      </w:r>
      <w:r w:rsidRPr="002C7DFC">
        <w:rPr>
          <w:rFonts w:cs="v5.0.0"/>
        </w:rPr>
        <w:t xml:space="preserve">shall be applied </w:t>
      </w:r>
      <w:r w:rsidRPr="002C7DFC">
        <w:rPr>
          <w:rFonts w:eastAsia="DengXian" w:cs="v5.0.0"/>
        </w:rPr>
        <w:t>at the</w:t>
      </w:r>
      <w:r w:rsidRPr="002C7DFC">
        <w:rPr>
          <w:rFonts w:eastAsia="DengXian" w:cs="v5.0.0"/>
          <w:i/>
        </w:rPr>
        <w:t xml:space="preserve"> antenna connector</w:t>
      </w:r>
      <w:r w:rsidRPr="002C7DFC">
        <w:rPr>
          <w:rFonts w:eastAsia="DengXian" w:cs="v5.0.0"/>
        </w:rPr>
        <w:t xml:space="preserve"> supporting transmission in the </w:t>
      </w:r>
      <w:r w:rsidRPr="002C7DFC">
        <w:rPr>
          <w:rFonts w:eastAsia="DengXian" w:cs="v5.0.0"/>
          <w:i/>
          <w:iCs/>
        </w:rPr>
        <w:t>operating band</w:t>
      </w:r>
      <w:r w:rsidRPr="002C7DFC">
        <w:rPr>
          <w:rFonts w:eastAsia="DengXian" w:cs="v5.0.0"/>
        </w:rPr>
        <w:t>.</w:t>
      </w:r>
    </w:p>
    <w:p w14:paraId="248B65EE" w14:textId="77777777" w:rsidR="00EB2D1C" w:rsidRPr="000A4200" w:rsidRDefault="00EB2D1C" w:rsidP="00BA4367">
      <w:pPr>
        <w:pStyle w:val="Heading3"/>
        <w:rPr>
          <w:lang w:eastAsia="en-GB"/>
        </w:rPr>
      </w:pPr>
      <w:bookmarkStart w:id="2332" w:name="_Toc234137591"/>
      <w:r w:rsidRPr="000A4200">
        <w:rPr>
          <w:rFonts w:hint="eastAsia"/>
          <w:lang w:eastAsia="en-GB"/>
        </w:rPr>
        <w:t>8</w:t>
      </w:r>
      <w:r w:rsidRPr="000A4200">
        <w:rPr>
          <w:lang w:eastAsia="en-GB"/>
        </w:rPr>
        <w:t>.</w:t>
      </w:r>
      <w:r w:rsidRPr="000A4200">
        <w:rPr>
          <w:rFonts w:hint="eastAsia"/>
          <w:lang w:eastAsia="en-GB"/>
        </w:rPr>
        <w:t>3</w:t>
      </w:r>
      <w:r w:rsidRPr="000A4200">
        <w:rPr>
          <w:lang w:eastAsia="en-GB"/>
        </w:rPr>
        <w:t>.2</w:t>
      </w:r>
      <w:r w:rsidRPr="000A4200">
        <w:rPr>
          <w:lang w:eastAsia="en-GB"/>
        </w:rPr>
        <w:tab/>
        <w:t>Minimum requirement</w:t>
      </w:r>
      <w:bookmarkEnd w:id="2332"/>
    </w:p>
    <w:p w14:paraId="12D22D5C" w14:textId="77777777" w:rsidR="00EB2D1C" w:rsidRDefault="00EB2D1C" w:rsidP="00EB2D1C">
      <w:pPr>
        <w:rPr>
          <w:rFonts w:eastAsia="DengXian"/>
        </w:rPr>
      </w:pPr>
      <w:r>
        <w:rPr>
          <w:rFonts w:eastAsia="DengXian" w:hint="eastAsia"/>
        </w:rPr>
        <w:t xml:space="preserve">The </w:t>
      </w:r>
      <w:r w:rsidRPr="002C7DFC">
        <w:rPr>
          <w:rFonts w:eastAsia="DengXian"/>
        </w:rPr>
        <w:t xml:space="preserve">frequency of carrier </w:t>
      </w:r>
      <w:r>
        <w:rPr>
          <w:rFonts w:eastAsia="DengXian" w:hint="eastAsia"/>
        </w:rPr>
        <w:t xml:space="preserve">wave measurements </w:t>
      </w:r>
      <w:r w:rsidRPr="002C7DFC">
        <w:rPr>
          <w:rFonts w:eastAsia="DengXian"/>
        </w:rPr>
        <w:t>shall be accurate to within</w:t>
      </w:r>
      <w:r>
        <w:rPr>
          <w:rFonts w:eastAsia="DengXian" w:cs="v5.0.0" w:hint="eastAsia"/>
        </w:rPr>
        <w:t xml:space="preserve"> </w:t>
      </w:r>
      <w:r w:rsidRPr="000E2826">
        <w:rPr>
          <w:rFonts w:eastAsia="DengXian" w:cs="v5.0.0" w:hint="eastAsia"/>
        </w:rPr>
        <w:t>±</w:t>
      </w:r>
      <w:r w:rsidRPr="000E2826">
        <w:rPr>
          <w:rFonts w:eastAsia="DengXian" w:cs="v5.0.0"/>
        </w:rPr>
        <w:t xml:space="preserve">0.1 ppm </w:t>
      </w:r>
      <w:r w:rsidRPr="002C7DFC">
        <w:rPr>
          <w:rFonts w:eastAsia="DengXian"/>
        </w:rPr>
        <w:t xml:space="preserve">observed over </w:t>
      </w:r>
      <w:r>
        <w:rPr>
          <w:rFonts w:eastAsia="DengXian" w:hint="eastAsia"/>
        </w:rPr>
        <w:t xml:space="preserve">a period of </w:t>
      </w:r>
      <w:r w:rsidRPr="002C7DFC">
        <w:rPr>
          <w:rFonts w:eastAsia="DengXian"/>
        </w:rPr>
        <w:t>1 </w:t>
      </w:r>
      <w:proofErr w:type="spellStart"/>
      <w:r w:rsidRPr="002C7DFC">
        <w:rPr>
          <w:rFonts w:eastAsia="DengXian"/>
        </w:rPr>
        <w:t>ms</w:t>
      </w:r>
      <w:proofErr w:type="spellEnd"/>
      <w:r>
        <w:rPr>
          <w:rFonts w:eastAsia="DengXian" w:hint="eastAsia"/>
        </w:rPr>
        <w:t xml:space="preserve"> </w:t>
      </w:r>
      <w:r w:rsidRPr="00BC19EB">
        <w:rPr>
          <w:rFonts w:eastAsia="DengXian"/>
        </w:rPr>
        <w:t>compared to the carrier frequency</w:t>
      </w:r>
      <w:r>
        <w:rPr>
          <w:rFonts w:eastAsia="DengXian" w:hint="eastAsia"/>
        </w:rPr>
        <w:t xml:space="preserve"> declared </w:t>
      </w:r>
      <w:r w:rsidRPr="00BC19EB">
        <w:rPr>
          <w:rFonts w:eastAsia="DengXian"/>
        </w:rPr>
        <w:t>by the manufacturer</w:t>
      </w:r>
      <w:r>
        <w:rPr>
          <w:rFonts w:eastAsia="DengXian" w:hint="eastAsia"/>
        </w:rPr>
        <w:t>.</w:t>
      </w:r>
      <w:r w:rsidRPr="002C7DFC">
        <w:rPr>
          <w:rFonts w:eastAsia="DengXian"/>
        </w:rPr>
        <w:t xml:space="preserve"> </w:t>
      </w:r>
    </w:p>
    <w:p w14:paraId="4D1A3602" w14:textId="77777777" w:rsidR="00EB2D1C" w:rsidRPr="00A010DA" w:rsidRDefault="00EB2D1C" w:rsidP="00BA4367">
      <w:pPr>
        <w:pStyle w:val="Heading2"/>
      </w:pPr>
      <w:bookmarkStart w:id="2333" w:name="_Toc234137592"/>
      <w:r w:rsidRPr="00A010DA">
        <w:t>8.4</w:t>
      </w:r>
      <w:r w:rsidRPr="00A010DA">
        <w:tab/>
        <w:t>Transmit OFF power</w:t>
      </w:r>
      <w:bookmarkEnd w:id="2333"/>
    </w:p>
    <w:p w14:paraId="0196C7CB" w14:textId="77777777" w:rsidR="00EB2D1C" w:rsidRPr="00A010DA" w:rsidRDefault="00EB2D1C" w:rsidP="00BA4367">
      <w:pPr>
        <w:pStyle w:val="Heading3"/>
        <w:rPr>
          <w:lang w:eastAsia="en-GB"/>
        </w:rPr>
      </w:pPr>
      <w:bookmarkStart w:id="2334" w:name="_Toc234137593"/>
      <w:r w:rsidRPr="00A010DA">
        <w:rPr>
          <w:lang w:eastAsia="en-GB"/>
        </w:rPr>
        <w:t>8.4.1</w:t>
      </w:r>
      <w:r w:rsidRPr="00A010DA">
        <w:rPr>
          <w:lang w:eastAsia="en-GB"/>
        </w:rPr>
        <w:tab/>
        <w:t>General</w:t>
      </w:r>
      <w:bookmarkEnd w:id="2334"/>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1790C4AB" w:rsidR="00EB2D1C" w:rsidRPr="00A010DA" w:rsidRDefault="00EB2D1C" w:rsidP="005F5708">
      <w:pPr>
        <w:pStyle w:val="Heading3"/>
        <w:rPr>
          <w:lang w:eastAsia="en-GB"/>
        </w:rPr>
      </w:pPr>
      <w:bookmarkStart w:id="2335" w:name="_Toc234137594"/>
      <w:r w:rsidRPr="00A010DA">
        <w:rPr>
          <w:lang w:eastAsia="en-GB"/>
        </w:rPr>
        <w:t>8.4.</w:t>
      </w:r>
      <w:r w:rsidR="00BA4367">
        <w:rPr>
          <w:rFonts w:hint="eastAsia"/>
          <w:lang w:eastAsia="zh-CN"/>
        </w:rPr>
        <w:t>2</w:t>
      </w:r>
      <w:r w:rsidRPr="00A010DA">
        <w:rPr>
          <w:lang w:eastAsia="en-GB"/>
        </w:rPr>
        <w:tab/>
        <w:t>Minimum requirement</w:t>
      </w:r>
      <w:bookmarkEnd w:id="2335"/>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Heading2"/>
      </w:pPr>
      <w:bookmarkStart w:id="2336" w:name="_Toc193202769"/>
      <w:bookmarkStart w:id="2337" w:name="_Toc207954181"/>
      <w:bookmarkStart w:id="2338" w:name="_Toc207954322"/>
      <w:bookmarkStart w:id="2339" w:name="_Toc234137595"/>
      <w:r>
        <w:lastRenderedPageBreak/>
        <w:t>8</w:t>
      </w:r>
      <w:r w:rsidR="00441D21" w:rsidRPr="00F95B02">
        <w:t>.</w:t>
      </w:r>
      <w:r>
        <w:t>5</w:t>
      </w:r>
      <w:r w:rsidR="00441D21" w:rsidRPr="00F95B02">
        <w:tab/>
      </w:r>
      <w:r w:rsidR="00441D21">
        <w:rPr>
          <w:rFonts w:hint="eastAsia"/>
        </w:rPr>
        <w:t>U</w:t>
      </w:r>
      <w:r w:rsidR="00441D21">
        <w:t>nwanted emission</w:t>
      </w:r>
      <w:bookmarkEnd w:id="2336"/>
      <w:bookmarkEnd w:id="2337"/>
      <w:bookmarkEnd w:id="2338"/>
      <w:bookmarkEnd w:id="2339"/>
    </w:p>
    <w:p w14:paraId="2656AFA4" w14:textId="77777777" w:rsidR="00EB2D1C" w:rsidRPr="000A4200" w:rsidRDefault="00EB2D1C" w:rsidP="005F5708">
      <w:pPr>
        <w:pStyle w:val="Heading3"/>
        <w:rPr>
          <w:lang w:eastAsia="en-GB"/>
        </w:rPr>
      </w:pPr>
      <w:bookmarkStart w:id="2340" w:name="_Toc234137596"/>
      <w:r w:rsidRPr="000A4200">
        <w:rPr>
          <w:rFonts w:hint="eastAsia"/>
          <w:lang w:eastAsia="en-GB"/>
        </w:rPr>
        <w:t>8.5.1</w:t>
      </w:r>
      <w:r w:rsidRPr="000A4200">
        <w:rPr>
          <w:lang w:eastAsia="en-GB"/>
        </w:rPr>
        <w:tab/>
      </w:r>
      <w:r w:rsidRPr="000A4200">
        <w:rPr>
          <w:rFonts w:hint="eastAsia"/>
          <w:lang w:eastAsia="en-GB"/>
        </w:rPr>
        <w:t>General</w:t>
      </w:r>
      <w:bookmarkEnd w:id="2340"/>
      <w:r w:rsidRPr="000A4200">
        <w:rPr>
          <w:rFonts w:hint="eastAsia"/>
          <w:lang w:eastAsia="en-GB"/>
        </w:rPr>
        <w:t xml:space="preserve"> </w:t>
      </w:r>
    </w:p>
    <w:p w14:paraId="669CEE82" w14:textId="77777777" w:rsidR="00EB2D1C" w:rsidRDefault="00EB2D1C" w:rsidP="00EB2D1C">
      <w:pPr>
        <w:rPr>
          <w:rFonts w:eastAsia="DengXian"/>
        </w:rPr>
      </w:pPr>
      <w:r w:rsidRPr="00C62BF6">
        <w:rPr>
          <w:rFonts w:eastAsia="DengXian"/>
        </w:rPr>
        <w:t xml:space="preserve">Unwanted emissions consist of </w:t>
      </w:r>
      <w:r>
        <w:rPr>
          <w:rFonts w:eastAsia="DengXian" w:hint="eastAsia"/>
        </w:rPr>
        <w:t xml:space="preserve">phase noise, </w:t>
      </w:r>
      <w:r w:rsidRPr="00C62BF6">
        <w:rPr>
          <w:rFonts w:eastAsia="DengXian"/>
        </w:rPr>
        <w:t xml:space="preserve">operating band unwanted emissions and spurious emissions. </w:t>
      </w:r>
    </w:p>
    <w:p w14:paraId="43810404" w14:textId="77777777" w:rsidR="00EB2D1C" w:rsidRPr="009D5C1A" w:rsidRDefault="00EB2D1C" w:rsidP="00EB2D1C">
      <w:pPr>
        <w:rPr>
          <w:rFonts w:cs="v5.0.0"/>
        </w:rPr>
      </w:pPr>
      <w:r w:rsidRPr="00C62BF6">
        <w:rPr>
          <w:rFonts w:eastAsia="DengXian"/>
        </w:rPr>
        <w:t>Unless otherwise stated, all requirements are measured as mean power (RMS).</w:t>
      </w:r>
    </w:p>
    <w:p w14:paraId="4783F53B" w14:textId="77777777" w:rsidR="00EB2D1C" w:rsidRPr="0056011F" w:rsidRDefault="00EB2D1C" w:rsidP="005F5708">
      <w:pPr>
        <w:pStyle w:val="Heading3"/>
        <w:rPr>
          <w:lang w:eastAsia="en-GB"/>
        </w:rPr>
      </w:pPr>
      <w:bookmarkStart w:id="2341" w:name="_Toc234137597"/>
      <w:r w:rsidRPr="0056011F">
        <w:rPr>
          <w:rFonts w:hint="eastAsia"/>
          <w:lang w:eastAsia="en-GB"/>
        </w:rPr>
        <w:t>8</w:t>
      </w:r>
      <w:r w:rsidRPr="0056011F">
        <w:rPr>
          <w:lang w:eastAsia="en-GB"/>
        </w:rPr>
        <w:t>.</w:t>
      </w:r>
      <w:r w:rsidRPr="0056011F">
        <w:rPr>
          <w:rFonts w:hint="eastAsia"/>
          <w:lang w:eastAsia="en-GB"/>
        </w:rPr>
        <w:t>5</w:t>
      </w:r>
      <w:r w:rsidRPr="0056011F">
        <w:rPr>
          <w:lang w:eastAsia="en-GB"/>
        </w:rPr>
        <w:t>.</w:t>
      </w:r>
      <w:r w:rsidRPr="0056011F">
        <w:rPr>
          <w:rFonts w:hint="eastAsia"/>
          <w:lang w:eastAsia="en-GB"/>
        </w:rPr>
        <w:t>2</w:t>
      </w:r>
      <w:r w:rsidRPr="0056011F">
        <w:rPr>
          <w:lang w:eastAsia="en-GB"/>
        </w:rPr>
        <w:tab/>
      </w:r>
      <w:r w:rsidRPr="0056011F">
        <w:rPr>
          <w:rFonts w:hint="eastAsia"/>
          <w:lang w:eastAsia="en-GB"/>
        </w:rPr>
        <w:t>Phase noise</w:t>
      </w:r>
      <w:bookmarkEnd w:id="2341"/>
    </w:p>
    <w:p w14:paraId="2C63A1DD" w14:textId="77777777" w:rsidR="00EB2D1C" w:rsidRPr="00480152" w:rsidRDefault="00EB2D1C" w:rsidP="005F5708">
      <w:pPr>
        <w:pStyle w:val="Heading4"/>
      </w:pPr>
      <w:bookmarkStart w:id="2342" w:name="_Toc234137598"/>
      <w:r w:rsidRPr="00C62BF6">
        <w:rPr>
          <w:lang w:eastAsia="en-GB"/>
        </w:rPr>
        <w:t>8.5.2.1</w:t>
      </w:r>
      <w:r w:rsidRPr="00C62BF6">
        <w:rPr>
          <w:lang w:eastAsia="en-GB"/>
        </w:rPr>
        <w:tab/>
        <w:t>General</w:t>
      </w:r>
      <w:bookmarkEnd w:id="2342"/>
    </w:p>
    <w:p w14:paraId="0545756E" w14:textId="77777777" w:rsidR="00EB2D1C" w:rsidRPr="0056011F" w:rsidRDefault="00EB2D1C" w:rsidP="00EB2D1C">
      <w:pPr>
        <w:rPr>
          <w:rFonts w:eastAsia="DengXian"/>
        </w:rPr>
      </w:pPr>
      <w:r>
        <w:rPr>
          <w:rFonts w:eastAsia="DengXian" w:hint="eastAsia"/>
        </w:rPr>
        <w:t>The phase noise is the</w:t>
      </w:r>
      <w:r w:rsidRPr="0082711C">
        <w:rPr>
          <w:rFonts w:eastAsia="DengXian"/>
        </w:rPr>
        <w:t xml:space="preserve"> unwanted emissions outside the </w:t>
      </w:r>
      <w:r>
        <w:rPr>
          <w:rFonts w:eastAsia="DengXian"/>
        </w:rPr>
        <w:t>centre</w:t>
      </w:r>
      <w:r>
        <w:rPr>
          <w:rFonts w:eastAsia="DengXian" w:hint="eastAsia"/>
        </w:rPr>
        <w:t xml:space="preserve"> frequency of carrier wave </w:t>
      </w:r>
      <w:r w:rsidRPr="00691552">
        <w:rPr>
          <w:rFonts w:eastAsia="DengXian"/>
        </w:rPr>
        <w:t>resulting from random fluctuations in the phase of signal in the transmitter but excluding spurious emissions.</w:t>
      </w:r>
      <w:r>
        <w:rPr>
          <w:rFonts w:eastAsia="DengXian" w:hint="eastAsia"/>
        </w:rPr>
        <w:t xml:space="preserve"> </w:t>
      </w:r>
      <w:r w:rsidRPr="003A5EA7">
        <w:rPr>
          <w:rFonts w:eastAsia="DengXian"/>
        </w:rPr>
        <w:t xml:space="preserve">The </w:t>
      </w:r>
      <w:r>
        <w:rPr>
          <w:rFonts w:eastAsia="DengXian" w:hint="eastAsia"/>
        </w:rPr>
        <w:t xml:space="preserve">phase noise </w:t>
      </w:r>
      <w:r w:rsidRPr="003A5EA7">
        <w:rPr>
          <w:rFonts w:eastAsia="DengXian"/>
        </w:rPr>
        <w:t xml:space="preserve">of the </w:t>
      </w:r>
      <w:r>
        <w:rPr>
          <w:rFonts w:eastAsia="DengXian" w:hint="eastAsia"/>
        </w:rPr>
        <w:t xml:space="preserve">CW </w:t>
      </w:r>
      <w:r w:rsidRPr="0056011F">
        <w:rPr>
          <w:rFonts w:eastAsia="DengXian"/>
        </w:rPr>
        <w:t>applies to ±</w:t>
      </w:r>
      <w:r>
        <w:rPr>
          <w:rFonts w:eastAsia="DengXian"/>
        </w:rPr>
        <w:t>7.5</w:t>
      </w:r>
      <w:r w:rsidRPr="0056011F">
        <w:rPr>
          <w:rFonts w:eastAsia="DengXian"/>
        </w:rPr>
        <w:t xml:space="preserve"> kHz and ±120</w:t>
      </w:r>
      <w:r>
        <w:rPr>
          <w:rFonts w:eastAsia="DengXian"/>
        </w:rPr>
        <w:t xml:space="preserve"> kHz</w:t>
      </w:r>
      <w:r w:rsidRPr="0056011F">
        <w:rPr>
          <w:rFonts w:eastAsia="DengXian"/>
        </w:rPr>
        <w:t xml:space="preserve"> frequency offset (</w:t>
      </w:r>
      <w:proofErr w:type="spellStart"/>
      <w:r w:rsidRPr="0056011F">
        <w:rPr>
          <w:rFonts w:eastAsia="DengXian"/>
        </w:rPr>
        <w:t>Δf</w:t>
      </w:r>
      <w:proofErr w:type="spellEnd"/>
      <w:r w:rsidRPr="0056011F">
        <w:rPr>
          <w:rFonts w:eastAsia="DengXian"/>
        </w:rPr>
        <w:t>) from centre frequency of carrier wave.</w:t>
      </w:r>
    </w:p>
    <w:p w14:paraId="7CCFCA8F" w14:textId="77777777" w:rsidR="00EB2D1C" w:rsidRPr="0082711C" w:rsidRDefault="00EB2D1C" w:rsidP="00EB2D1C">
      <w:pPr>
        <w:rPr>
          <w:rFonts w:eastAsia="DengXian"/>
        </w:rPr>
      </w:pPr>
      <w:r w:rsidRPr="00C62BF6">
        <w:rPr>
          <w:rFonts w:eastAsia="DengXian"/>
        </w:rPr>
        <w:t xml:space="preserve">For </w:t>
      </w:r>
      <w:r>
        <w:rPr>
          <w:rFonts w:eastAsia="DengXian" w:hint="eastAsia"/>
        </w:rPr>
        <w:t xml:space="preserve">the </w:t>
      </w:r>
      <w:r w:rsidRPr="00C62BF6">
        <w:rPr>
          <w:rFonts w:eastAsia="DengXian"/>
        </w:rPr>
        <w:t>CW</w:t>
      </w:r>
      <w:r>
        <w:rPr>
          <w:rFonts w:eastAsia="DengXian" w:hint="eastAsia"/>
        </w:rPr>
        <w:t xml:space="preserve"> </w:t>
      </w:r>
      <w:r>
        <w:rPr>
          <w:rFonts w:eastAsia="DengXian"/>
        </w:rPr>
        <w:t>equipment</w:t>
      </w:r>
      <w:r w:rsidRPr="00C62BF6">
        <w:rPr>
          <w:rFonts w:eastAsia="DengXian"/>
        </w:rPr>
        <w:t xml:space="preserve"> declared capable of performing phase noise cancellation, th</w:t>
      </w:r>
      <w:r>
        <w:rPr>
          <w:rFonts w:eastAsia="DengXian" w:hint="eastAsia"/>
        </w:rPr>
        <w:t>e</w:t>
      </w:r>
      <w:r w:rsidRPr="00C62BF6">
        <w:rPr>
          <w:rFonts w:eastAsia="DengXian"/>
        </w:rPr>
        <w:t xml:space="preserve"> </w:t>
      </w:r>
      <w:r>
        <w:rPr>
          <w:rFonts w:eastAsia="DengXian"/>
        </w:rPr>
        <w:t>requirement</w:t>
      </w:r>
      <w:r w:rsidRPr="00C62BF6">
        <w:rPr>
          <w:rFonts w:eastAsia="DengXian"/>
        </w:rPr>
        <w:t xml:space="preserve"> </w:t>
      </w:r>
      <w:r>
        <w:rPr>
          <w:rFonts w:eastAsia="DengXian" w:hint="eastAsia"/>
        </w:rPr>
        <w:t xml:space="preserve">in 8.5.2.2 </w:t>
      </w:r>
      <w:r w:rsidRPr="00C62BF6">
        <w:rPr>
          <w:rFonts w:eastAsia="DengXian"/>
        </w:rPr>
        <w:t xml:space="preserve">is not </w:t>
      </w:r>
      <w:r>
        <w:rPr>
          <w:rFonts w:eastAsia="DengXian" w:hint="eastAsia"/>
        </w:rPr>
        <w:t xml:space="preserve">applied. </w:t>
      </w:r>
    </w:p>
    <w:p w14:paraId="4A9AC609" w14:textId="77777777" w:rsidR="00EB2D1C" w:rsidRDefault="00EB2D1C" w:rsidP="00EB2D1C">
      <w:pPr>
        <w:rPr>
          <w:rFonts w:eastAsia="DengXian"/>
        </w:rPr>
      </w:pPr>
    </w:p>
    <w:p w14:paraId="2EAC2B4D" w14:textId="77777777" w:rsidR="00EB2D1C" w:rsidRPr="00C62BF6" w:rsidRDefault="00EB2D1C" w:rsidP="005F5708">
      <w:pPr>
        <w:pStyle w:val="Heading4"/>
        <w:rPr>
          <w:lang w:eastAsia="en-GB"/>
        </w:rPr>
      </w:pPr>
      <w:bookmarkStart w:id="2343" w:name="_Toc234137599"/>
      <w:r w:rsidRPr="00C62BF6">
        <w:rPr>
          <w:lang w:eastAsia="en-GB"/>
        </w:rPr>
        <w:t>8.5.2.2</w:t>
      </w:r>
      <w:r w:rsidRPr="00C62BF6">
        <w:rPr>
          <w:lang w:eastAsia="en-GB"/>
        </w:rPr>
        <w:tab/>
        <w:t>Minimum requirement</w:t>
      </w:r>
      <w:bookmarkEnd w:id="2343"/>
    </w:p>
    <w:p w14:paraId="1E05EF42" w14:textId="77777777" w:rsidR="00EB2D1C" w:rsidRDefault="00EB2D1C" w:rsidP="00EB2D1C">
      <w:pPr>
        <w:rPr>
          <w:rFonts w:eastAsia="DengXian"/>
        </w:rPr>
      </w:pPr>
      <w:r w:rsidRPr="006870E5">
        <w:rPr>
          <w:rFonts w:eastAsia="DengXian"/>
        </w:rPr>
        <w:t xml:space="preserve">The </w:t>
      </w:r>
      <w:r>
        <w:rPr>
          <w:rFonts w:eastAsia="DengXian" w:hint="eastAsia"/>
        </w:rPr>
        <w:t xml:space="preserve">phase noise </w:t>
      </w:r>
      <w:r w:rsidRPr="006870E5">
        <w:rPr>
          <w:rFonts w:eastAsia="DengXian"/>
        </w:rPr>
        <w:t xml:space="preserve">power of </w:t>
      </w:r>
      <w:r>
        <w:rPr>
          <w:rFonts w:eastAsia="DengXian" w:hint="eastAsia"/>
        </w:rPr>
        <w:t>CW transmitter</w:t>
      </w:r>
      <w:r w:rsidRPr="006870E5">
        <w:rPr>
          <w:rFonts w:eastAsia="DengXian"/>
        </w:rPr>
        <w:t xml:space="preserve"> shall not exceed the levels specified in Table </w:t>
      </w:r>
      <w:r>
        <w:rPr>
          <w:rFonts w:eastAsia="DengXian" w:hint="eastAsia"/>
        </w:rPr>
        <w:t>8</w:t>
      </w:r>
      <w:r w:rsidRPr="006870E5">
        <w:rPr>
          <w:rFonts w:eastAsia="DengXian"/>
        </w:rPr>
        <w:t>.5.</w:t>
      </w:r>
      <w:r>
        <w:rPr>
          <w:rFonts w:eastAsia="DengXian"/>
        </w:rPr>
        <w:t>2.2</w:t>
      </w:r>
      <w:r w:rsidRPr="006870E5">
        <w:rPr>
          <w:rFonts w:eastAsia="DengXian"/>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proofErr w:type="spellStart"/>
            <w:r>
              <w:rPr>
                <w:rFonts w:ascii="Arial" w:hAnsi="Arial" w:cs="Arial"/>
                <w:b/>
                <w:bCs/>
                <w:sz w:val="18"/>
                <w:szCs w:val="18"/>
              </w:rPr>
              <w:t>Δf</w:t>
            </w:r>
            <w:proofErr w:type="spellEnd"/>
            <w:r>
              <w:rPr>
                <w:rFonts w:ascii="Arial" w:hAnsi="Arial" w:cs="Arial"/>
                <w:b/>
                <w:bCs/>
                <w:sz w:val="18"/>
                <w:szCs w:val="18"/>
              </w:rPr>
              <w:t>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DengXian"/>
        </w:rPr>
      </w:pPr>
    </w:p>
    <w:p w14:paraId="3EDC84FC" w14:textId="77777777" w:rsidR="00EB2D1C" w:rsidRPr="0056011F" w:rsidRDefault="00EB2D1C" w:rsidP="00620298">
      <w:pPr>
        <w:pStyle w:val="Heading3"/>
        <w:rPr>
          <w:lang w:eastAsia="en-GB"/>
        </w:rPr>
      </w:pPr>
      <w:bookmarkStart w:id="2344" w:name="_Hlk207202196"/>
      <w:bookmarkStart w:id="2345" w:name="_Hlk207202132"/>
      <w:bookmarkStart w:id="2346" w:name="_Toc234137600"/>
      <w:r w:rsidRPr="0056011F">
        <w:rPr>
          <w:lang w:eastAsia="en-GB"/>
        </w:rPr>
        <w:t>8.5.</w:t>
      </w:r>
      <w:r>
        <w:rPr>
          <w:lang w:eastAsia="en-GB"/>
        </w:rPr>
        <w:t>3</w:t>
      </w:r>
      <w:r w:rsidRPr="0056011F">
        <w:rPr>
          <w:lang w:eastAsia="en-GB"/>
        </w:rPr>
        <w:tab/>
        <w:t>Operating band unwanted emissions</w:t>
      </w:r>
      <w:bookmarkEnd w:id="2346"/>
      <w:r w:rsidRPr="0056011F">
        <w:rPr>
          <w:lang w:eastAsia="en-GB"/>
        </w:rPr>
        <w:tab/>
      </w:r>
    </w:p>
    <w:p w14:paraId="2CE683D3" w14:textId="77777777" w:rsidR="00EB2D1C" w:rsidRPr="0056011F" w:rsidRDefault="00EB2D1C" w:rsidP="00620298">
      <w:pPr>
        <w:pStyle w:val="Heading4"/>
        <w:rPr>
          <w:lang w:eastAsia="en-GB"/>
        </w:rPr>
      </w:pPr>
      <w:bookmarkStart w:id="2347" w:name="_Toc187245523"/>
      <w:bookmarkStart w:id="2348" w:name="_Toc176876018"/>
      <w:bookmarkStart w:id="2349" w:name="_Toc234137601"/>
      <w:r w:rsidRPr="0056011F">
        <w:rPr>
          <w:lang w:eastAsia="en-GB"/>
        </w:rPr>
        <w:t>8.5.</w:t>
      </w:r>
      <w:r>
        <w:rPr>
          <w:lang w:eastAsia="en-GB"/>
        </w:rPr>
        <w:t>3</w:t>
      </w:r>
      <w:r w:rsidRPr="0056011F">
        <w:rPr>
          <w:lang w:eastAsia="en-GB"/>
        </w:rPr>
        <w:t>.1</w:t>
      </w:r>
      <w:r w:rsidRPr="0056011F">
        <w:rPr>
          <w:lang w:eastAsia="en-GB"/>
        </w:rPr>
        <w:tab/>
        <w:t>General</w:t>
      </w:r>
      <w:bookmarkEnd w:id="2347"/>
      <w:bookmarkEnd w:id="2348"/>
      <w:bookmarkEnd w:id="2349"/>
    </w:p>
    <w:p w14:paraId="225C0C0C"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Unless otherwise stated, the </w:t>
      </w:r>
      <w:r w:rsidRPr="0056011F">
        <w:t>o</w:t>
      </w:r>
      <w:r w:rsidRPr="0056011F">
        <w:rPr>
          <w:rFonts w:eastAsia="DengXian"/>
          <w:lang w:eastAsia="en-GB"/>
        </w:rPr>
        <w:t>perating band unwanted emission (OBUE) limits in FR1 are defined from</w:t>
      </w:r>
      <w:r w:rsidRPr="0056011F">
        <w:t xml:space="preserve"> 10 MHz</w:t>
      </w:r>
      <w:r w:rsidRPr="0056011F">
        <w:rPr>
          <w:rFonts w:eastAsia="DengXian"/>
          <w:lang w:eastAsia="en-GB"/>
        </w:rPr>
        <w:t xml:space="preserve"> below the lowest frequency of each supported uplink </w:t>
      </w:r>
      <w:r w:rsidRPr="0056011F">
        <w:rPr>
          <w:rFonts w:eastAsia="DengXian"/>
          <w:i/>
          <w:lang w:eastAsia="en-GB"/>
        </w:rPr>
        <w:t>operating band</w:t>
      </w:r>
      <w:r w:rsidRPr="0056011F">
        <w:rPr>
          <w:rFonts w:eastAsia="DengXian"/>
          <w:lang w:eastAsia="en-GB"/>
        </w:rPr>
        <w:t xml:space="preserve"> up to</w:t>
      </w:r>
      <w:r w:rsidRPr="0056011F">
        <w:t xml:space="preserve"> 10 MHz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620298">
      <w:pPr>
        <w:pStyle w:val="Heading4"/>
        <w:rPr>
          <w:lang w:eastAsia="en-GB"/>
        </w:rPr>
      </w:pPr>
      <w:bookmarkStart w:id="2350" w:name="_Toc187245524"/>
      <w:bookmarkStart w:id="2351" w:name="_Toc176876019"/>
      <w:bookmarkStart w:id="2352" w:name="_Toc234137602"/>
      <w:bookmarkEnd w:id="2344"/>
      <w:r w:rsidRPr="0056011F">
        <w:rPr>
          <w:lang w:eastAsia="en-GB"/>
        </w:rPr>
        <w:t>8.5.</w:t>
      </w:r>
      <w:r>
        <w:rPr>
          <w:lang w:eastAsia="en-GB"/>
        </w:rPr>
        <w:t>3</w:t>
      </w:r>
      <w:r w:rsidRPr="0056011F">
        <w:rPr>
          <w:lang w:eastAsia="en-GB"/>
        </w:rPr>
        <w:t>.2</w:t>
      </w:r>
      <w:r w:rsidRPr="0056011F">
        <w:rPr>
          <w:lang w:eastAsia="en-GB"/>
        </w:rPr>
        <w:tab/>
      </w:r>
      <w:bookmarkEnd w:id="2350"/>
      <w:bookmarkEnd w:id="2351"/>
      <w:r w:rsidRPr="0056011F">
        <w:rPr>
          <w:lang w:eastAsia="en-GB"/>
        </w:rPr>
        <w:t>Minimum requirement</w:t>
      </w:r>
      <w:bookmarkEnd w:id="2352"/>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proofErr w:type="spellStart"/>
      <w:r w:rsidRPr="0056011F">
        <w:rPr>
          <w:rFonts w:cs="Arial"/>
          <w:lang w:eastAsia="ja-JP"/>
        </w:rPr>
        <w:t>Δf</w:t>
      </w:r>
      <w:proofErr w:type="spellEnd"/>
      <w:r w:rsidRPr="0056011F">
        <w:rPr>
          <w:rFonts w:eastAsia="MS Mincho" w:cs="v5.0.0"/>
          <w:lang w:eastAsia="ja-JP"/>
        </w:rPr>
        <w:t xml:space="preserve"> is linearly interpolated.</w:t>
      </w:r>
    </w:p>
    <w:p w14:paraId="4B408EB3" w14:textId="77777777" w:rsidR="00EB2D1C" w:rsidRPr="0056011F" w:rsidRDefault="00EB2D1C" w:rsidP="009C3453">
      <w:pPr>
        <w:pStyle w:val="TH"/>
        <w:rPr>
          <w:lang w:eastAsia="en-GB"/>
        </w:rPr>
      </w:pPr>
      <w:bookmarkStart w:id="2353" w:name="MCCQCTEMPBM_00000058"/>
      <w:r w:rsidRPr="0056011F">
        <w:rPr>
          <w:lang w:eastAsia="en-GB"/>
        </w:rPr>
        <w:lastRenderedPageBreak/>
        <w:t xml:space="preserve">Table </w:t>
      </w:r>
      <w:bookmarkStart w:id="2354" w:name="_Hlk203148624"/>
      <w:r w:rsidRPr="0056011F">
        <w:rPr>
          <w:rFonts w:eastAsia="Times New Roman"/>
          <w:lang w:eastAsia="en-GB"/>
        </w:rPr>
        <w:t>8.5.</w:t>
      </w:r>
      <w:r>
        <w:rPr>
          <w:rFonts w:eastAsia="Times New Roman"/>
          <w:lang w:eastAsia="en-GB"/>
        </w:rPr>
        <w:t>3</w:t>
      </w:r>
      <w:r w:rsidRPr="0056011F">
        <w:rPr>
          <w:rFonts w:eastAsia="Times New Roman"/>
          <w:lang w:eastAsia="en-GB"/>
        </w:rPr>
        <w:t>.2-1</w:t>
      </w:r>
      <w:bookmarkEnd w:id="2354"/>
      <w:r w:rsidRPr="0056011F">
        <w:rPr>
          <w:lang w:eastAsia="en-GB"/>
        </w:rPr>
        <w:t xml:space="preserve">: CW node </w:t>
      </w:r>
      <w:r w:rsidRPr="002476A8">
        <w:rPr>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bookmarkEnd w:id="2353"/>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proofErr w:type="spellStart"/>
            <w:r w:rsidRPr="0056011F">
              <w:rPr>
                <w:rFonts w:ascii="Arial" w:eastAsia="Times New Roman" w:hAnsi="Arial" w:cs="Arial"/>
                <w:b/>
                <w:sz w:val="18"/>
                <w:lang w:eastAsia="ja-JP"/>
              </w:rPr>
              <w:t>Δf</w:t>
            </w:r>
            <w:proofErr w:type="spellEnd"/>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9C3453">
      <w:pPr>
        <w:pStyle w:val="Heading3"/>
        <w:rPr>
          <w:lang w:eastAsia="en-GB"/>
        </w:rPr>
      </w:pPr>
      <w:bookmarkStart w:id="2355" w:name="_Toc234137603"/>
      <w:r w:rsidRPr="0056011F">
        <w:rPr>
          <w:lang w:eastAsia="en-GB"/>
        </w:rPr>
        <w:t>8.5.</w:t>
      </w:r>
      <w:r>
        <w:rPr>
          <w:lang w:eastAsia="en-GB"/>
        </w:rPr>
        <w:t>4</w:t>
      </w:r>
      <w:r w:rsidRPr="0056011F">
        <w:rPr>
          <w:lang w:eastAsia="en-GB"/>
        </w:rPr>
        <w:tab/>
        <w:t>Transmitter spurious emissions</w:t>
      </w:r>
      <w:bookmarkEnd w:id="2355"/>
    </w:p>
    <w:p w14:paraId="20169030" w14:textId="77777777" w:rsidR="00EB2D1C" w:rsidRPr="0056011F" w:rsidRDefault="00EB2D1C" w:rsidP="009C3453">
      <w:pPr>
        <w:pStyle w:val="Heading4"/>
        <w:rPr>
          <w:lang w:eastAsia="en-GB"/>
        </w:rPr>
      </w:pPr>
      <w:bookmarkStart w:id="2356" w:name="_Toc187245534"/>
      <w:bookmarkStart w:id="2357" w:name="_Toc176876029"/>
      <w:bookmarkStart w:id="2358" w:name="_Toc234137604"/>
      <w:r w:rsidRPr="0056011F">
        <w:rPr>
          <w:lang w:eastAsia="en-GB"/>
        </w:rPr>
        <w:t>8.5.</w:t>
      </w:r>
      <w:r>
        <w:rPr>
          <w:lang w:eastAsia="en-GB"/>
        </w:rPr>
        <w:t>4</w:t>
      </w:r>
      <w:r w:rsidRPr="0056011F">
        <w:rPr>
          <w:lang w:eastAsia="en-GB"/>
        </w:rPr>
        <w:t>.1</w:t>
      </w:r>
      <w:r w:rsidRPr="0056011F">
        <w:rPr>
          <w:lang w:eastAsia="en-GB"/>
        </w:rPr>
        <w:tab/>
        <w:t>General</w:t>
      </w:r>
      <w:bookmarkEnd w:id="2356"/>
      <w:bookmarkEnd w:id="2357"/>
      <w:bookmarkEnd w:id="2358"/>
    </w:p>
    <w:p w14:paraId="1CA64DCB"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The transmitter spurious emission limits shall apply from 9 kHz to 12.75 GHz, excluding the frequency range from 10MHz below the lowest frequency of each supported uplink </w:t>
      </w:r>
      <w:r w:rsidRPr="0056011F">
        <w:rPr>
          <w:rFonts w:eastAsia="DengXian"/>
          <w:i/>
          <w:lang w:eastAsia="en-GB"/>
        </w:rPr>
        <w:t>operating band</w:t>
      </w:r>
      <w:r w:rsidRPr="0056011F">
        <w:rPr>
          <w:rFonts w:eastAsia="DengXian"/>
          <w:lang w:eastAsia="en-GB"/>
        </w:rPr>
        <w:t>, up to 10 MHz</w:t>
      </w:r>
      <w:r w:rsidRPr="0056011F">
        <w:rPr>
          <w:rFonts w:eastAsia="DengXian"/>
        </w:rPr>
        <w:t xml:space="preserve">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33031BBF" w14:textId="77777777" w:rsidR="00EB2D1C" w:rsidRPr="0056011F" w:rsidRDefault="00EB2D1C" w:rsidP="009C3453">
      <w:pPr>
        <w:pStyle w:val="Heading4"/>
        <w:rPr>
          <w:lang w:eastAsia="en-GB"/>
        </w:rPr>
      </w:pPr>
      <w:bookmarkStart w:id="2359" w:name="_Toc187245535"/>
      <w:bookmarkStart w:id="2360" w:name="_Toc176876030"/>
      <w:bookmarkStart w:id="2361" w:name="_Toc234137605"/>
      <w:r w:rsidRPr="0056011F">
        <w:rPr>
          <w:lang w:eastAsia="en-GB"/>
        </w:rPr>
        <w:t>8.5.</w:t>
      </w:r>
      <w:r>
        <w:rPr>
          <w:lang w:eastAsia="en-GB"/>
        </w:rPr>
        <w:t>4</w:t>
      </w:r>
      <w:r w:rsidRPr="0056011F">
        <w:rPr>
          <w:lang w:eastAsia="en-GB"/>
        </w:rPr>
        <w:t>.2</w:t>
      </w:r>
      <w:r w:rsidRPr="0056011F">
        <w:rPr>
          <w:lang w:eastAsia="en-GB"/>
        </w:rPr>
        <w:tab/>
      </w:r>
      <w:bookmarkEnd w:id="2359"/>
      <w:bookmarkEnd w:id="2360"/>
      <w:r w:rsidRPr="0056011F">
        <w:rPr>
          <w:lang w:eastAsia="en-GB"/>
        </w:rPr>
        <w:t>Minimum requirement</w:t>
      </w:r>
      <w:bookmarkEnd w:id="2361"/>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924576">
      <w:pPr>
        <w:pStyle w:val="TH"/>
        <w:rPr>
          <w:lang w:eastAsia="en-GB"/>
        </w:rPr>
      </w:pPr>
      <w:bookmarkStart w:id="2362" w:name="_CRTable6_6_3_12"/>
      <w:bookmarkStart w:id="2363" w:name="_Hlk203149872"/>
      <w:r w:rsidRPr="0056011F">
        <w:t xml:space="preserve">Table </w:t>
      </w:r>
      <w:bookmarkEnd w:id="2362"/>
      <w:r w:rsidRPr="0056011F">
        <w:t>8.5.</w:t>
      </w:r>
      <w:r>
        <w:t>4</w:t>
      </w:r>
      <w:r w:rsidRPr="0056011F">
        <w:t>.2-1</w:t>
      </w:r>
      <w:bookmarkEnd w:id="2363"/>
      <w:r w:rsidRPr="0056011F">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45"/>
    </w:tbl>
    <w:p w14:paraId="1E5FD8FF" w14:textId="77777777" w:rsidR="00EB2D1C" w:rsidRPr="00EB2D1C" w:rsidRDefault="00EB2D1C" w:rsidP="00870B6F"/>
    <w:p w14:paraId="6EA26084" w14:textId="51B3A58F" w:rsidR="006B30D0" w:rsidRDefault="00D9134D" w:rsidP="00870B6F">
      <w:pPr>
        <w:pStyle w:val="Heading8"/>
      </w:pPr>
      <w:bookmarkStart w:id="2364" w:name="tsgNames"/>
      <w:bookmarkStart w:id="2365" w:name="startOfAnnexes"/>
      <w:bookmarkEnd w:id="2364"/>
      <w:bookmarkEnd w:id="2365"/>
      <w:r>
        <w:br w:type="page"/>
      </w:r>
    </w:p>
    <w:p w14:paraId="688E97BA" w14:textId="77777777" w:rsidR="000328F2" w:rsidRDefault="000328F2" w:rsidP="007429F6">
      <w:pPr>
        <w:pStyle w:val="Guidance"/>
      </w:pPr>
    </w:p>
    <w:p w14:paraId="458CC77A" w14:textId="24C19036" w:rsidR="00FC0041" w:rsidRDefault="00FC0041" w:rsidP="00FC0041">
      <w:pPr>
        <w:pStyle w:val="Heading8"/>
        <w:rPr>
          <w:lang w:val="en-US" w:eastAsia="zh-CN"/>
        </w:rPr>
      </w:pPr>
      <w:bookmarkStart w:id="2366" w:name="_Toc207954182"/>
      <w:bookmarkStart w:id="2367" w:name="_Toc207954323"/>
      <w:bookmarkStart w:id="2368" w:name="_Toc234137606"/>
      <w:r>
        <w:t xml:space="preserve">Annex </w:t>
      </w:r>
      <w:r w:rsidR="004C3E3A" w:rsidRPr="00870B6F">
        <w:t>A</w:t>
      </w:r>
      <w:r>
        <w:t xml:space="preserve"> (informative):</w:t>
      </w:r>
      <w:r>
        <w:br/>
      </w:r>
      <w:r>
        <w:rPr>
          <w:rFonts w:hint="eastAsia"/>
          <w:lang w:val="en-US" w:eastAsia="zh-CN"/>
        </w:rPr>
        <w:t>D2R channel bandwidth</w:t>
      </w:r>
      <w:bookmarkEnd w:id="2366"/>
      <w:bookmarkEnd w:id="2367"/>
      <w:bookmarkEnd w:id="2368"/>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DengXian"/>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rPr>
      </w:pPr>
      <w:r>
        <w:rPr>
          <w:rFonts w:eastAsia="DengXian"/>
          <w:sz w:val="21"/>
          <w:szCs w:val="21"/>
        </w:rPr>
        <w:t>D2R CBW for BS (kHz)</w:t>
      </w:r>
    </w:p>
    <w:p w14:paraId="79CD6BE3" w14:textId="0E1E75BB" w:rsidR="00FC0041" w:rsidRDefault="00FC0041" w:rsidP="00FC0041">
      <w:pPr>
        <w:tabs>
          <w:tab w:val="left" w:pos="840"/>
        </w:tabs>
        <w:overflowPunct w:val="0"/>
        <w:autoSpaceDE w:val="0"/>
        <w:autoSpaceDN w:val="0"/>
        <w:adjustRightInd w:val="0"/>
        <w:ind w:left="840"/>
        <w:textAlignment w:val="baseline"/>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 xml:space="preserve">(2SB Transmission </w:t>
      </w:r>
      <w:proofErr w:type="spellStart"/>
      <w:r>
        <w:rPr>
          <w:rFonts w:eastAsia="DengXian"/>
          <w:sz w:val="21"/>
          <w:szCs w:val="21"/>
        </w:rPr>
        <w:t>BW_with</w:t>
      </w:r>
      <w:proofErr w:type="spellEnd"/>
      <w:r>
        <w:rPr>
          <w:rFonts w:eastAsia="DengXian"/>
          <w:sz w:val="21"/>
          <w:szCs w:val="21"/>
        </w:rPr>
        <w:t xml:space="preserve">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w:t>
      </w:r>
      <w:proofErr w:type="spellStart"/>
      <w:r>
        <w:rPr>
          <w:rFonts w:eastAsia="DengXian"/>
          <w:sz w:val="21"/>
          <w:szCs w:val="21"/>
        </w:rPr>
        <w:t>shift_with</w:t>
      </w:r>
      <w:proofErr w:type="spellEnd"/>
      <w:r>
        <w:rPr>
          <w:rFonts w:eastAsia="DengXian"/>
          <w:sz w:val="21"/>
          <w:szCs w:val="21"/>
        </w:rPr>
        <w:t xml:space="preserve"> SFO)/0.9</w:t>
      </w:r>
      <w:r>
        <w:rPr>
          <w:rFonts w:eastAsia="DengXian"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DengXian"/>
          <w:sz w:val="21"/>
          <w:szCs w:val="21"/>
        </w:rPr>
        <w:t>=</w:t>
      </w:r>
      <w:r>
        <w:rPr>
          <w:rFonts w:eastAsia="DengXian" w:hint="eastAsia"/>
          <w:sz w:val="21"/>
          <w:szCs w:val="21"/>
          <w:lang w:eastAsia="zh-CN"/>
        </w:rPr>
        <w:t>ceiling (</w:t>
      </w:r>
      <w:r>
        <w:rPr>
          <w:rFonts w:eastAsia="DengXian"/>
          <w:sz w:val="21"/>
          <w:szCs w:val="21"/>
        </w:rPr>
        <w:t xml:space="preserve"> (</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Heading8"/>
      </w:pPr>
      <w:bookmarkStart w:id="2369" w:name="_Toc37267876"/>
      <w:bookmarkStart w:id="2370" w:name="_Toc107475295"/>
      <w:bookmarkStart w:id="2371" w:name="_Toc82622133"/>
      <w:bookmarkStart w:id="2372" w:name="_Toc90422980"/>
      <w:bookmarkStart w:id="2373" w:name="_Toc131766783"/>
      <w:bookmarkStart w:id="2374" w:name="_Toc187245939"/>
      <w:bookmarkStart w:id="2375" w:name="_Toc21127804"/>
      <w:bookmarkStart w:id="2376" w:name="_Toc74663590"/>
      <w:bookmarkStart w:id="2377" w:name="_Toc107312074"/>
      <w:bookmarkStart w:id="2378" w:name="_Toc45893795"/>
      <w:bookmarkStart w:id="2379" w:name="_Toc124157488"/>
      <w:bookmarkStart w:id="2380" w:name="_Toc176876434"/>
      <w:bookmarkStart w:id="2381" w:name="_Toc106783182"/>
      <w:bookmarkStart w:id="2382" w:name="_Toc61179197"/>
      <w:bookmarkStart w:id="2383" w:name="_Toc53178501"/>
      <w:bookmarkStart w:id="2384" w:name="_Toc115186568"/>
      <w:bookmarkStart w:id="2385" w:name="_Toc123054809"/>
      <w:bookmarkStart w:id="2386" w:name="_Toc114255888"/>
      <w:bookmarkStart w:id="2387" w:name="_Toc156567827"/>
      <w:bookmarkStart w:id="2388" w:name="_Toc124266892"/>
      <w:bookmarkStart w:id="2389" w:name="_Toc123052340"/>
      <w:bookmarkStart w:id="2390" w:name="_Toc36817565"/>
      <w:bookmarkStart w:id="2391" w:name="_Toc123717912"/>
      <w:bookmarkStart w:id="2392" w:name="_Toc123049417"/>
      <w:bookmarkStart w:id="2393" w:name="_Toc138838005"/>
      <w:bookmarkStart w:id="2394" w:name="_Toc44712483"/>
      <w:bookmarkStart w:id="2395" w:name="_Toc67916969"/>
      <w:bookmarkStart w:id="2396" w:name="_Toc29812013"/>
      <w:bookmarkStart w:id="2397" w:name="_Toc53178952"/>
      <w:bookmarkStart w:id="2398" w:name="_Toc107419658"/>
      <w:bookmarkStart w:id="2399" w:name="_Toc131596251"/>
      <w:bookmarkStart w:id="2400" w:name="_Toc61179667"/>
      <w:bookmarkStart w:id="2401" w:name="_Toc37260488"/>
      <w:bookmarkStart w:id="2402" w:name="_Toc131741249"/>
      <w:bookmarkStart w:id="2403" w:name="_Toc207954183"/>
      <w:bookmarkStart w:id="2404" w:name="_Toc207954324"/>
      <w:bookmarkStart w:id="2405" w:name="_Toc234137607"/>
      <w:r>
        <w:t xml:space="preserve">Annex </w:t>
      </w:r>
      <w:r w:rsidR="004C3E3A">
        <w:t>B</w:t>
      </w:r>
      <w:r>
        <w:t xml:space="preserve"> (normative):</w:t>
      </w:r>
      <w:r>
        <w:br/>
        <w:t>Reference measurement channels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7D29450" w14:textId="3B163BB7" w:rsidR="00EB2D1C" w:rsidRDefault="004C3E3A" w:rsidP="00EB2D1C">
      <w:pPr>
        <w:pStyle w:val="Heading1"/>
      </w:pPr>
      <w:bookmarkStart w:id="2406" w:name="_Toc53178502"/>
      <w:bookmarkStart w:id="2407" w:name="_Toc67916970"/>
      <w:bookmarkStart w:id="2408" w:name="_Toc124266893"/>
      <w:bookmarkStart w:id="2409" w:name="_Toc131766784"/>
      <w:bookmarkStart w:id="2410" w:name="_Toc90422981"/>
      <w:bookmarkStart w:id="2411" w:name="_Toc131741250"/>
      <w:bookmarkStart w:id="2412" w:name="_Toc176876435"/>
      <w:bookmarkStart w:id="2413" w:name="_Toc61179668"/>
      <w:bookmarkStart w:id="2414" w:name="_Toc44712484"/>
      <w:bookmarkStart w:id="2415" w:name="_Toc131596252"/>
      <w:bookmarkStart w:id="2416" w:name="_Toc123054810"/>
      <w:bookmarkStart w:id="2417" w:name="_Toc36817566"/>
      <w:bookmarkStart w:id="2418" w:name="_Toc124157489"/>
      <w:bookmarkStart w:id="2419" w:name="_Toc37260489"/>
      <w:bookmarkStart w:id="2420" w:name="_Toc82622134"/>
      <w:bookmarkStart w:id="2421" w:name="_Toc61179198"/>
      <w:bookmarkStart w:id="2422" w:name="_Toc74663591"/>
      <w:bookmarkStart w:id="2423" w:name="_Toc37267877"/>
      <w:bookmarkStart w:id="2424" w:name="_Toc107312075"/>
      <w:bookmarkStart w:id="2425" w:name="_Toc187245940"/>
      <w:bookmarkStart w:id="2426" w:name="_Toc123052341"/>
      <w:bookmarkStart w:id="2427" w:name="_Toc123049418"/>
      <w:bookmarkStart w:id="2428" w:name="_Toc21127805"/>
      <w:bookmarkStart w:id="2429" w:name="_Toc45893796"/>
      <w:bookmarkStart w:id="2430" w:name="_Toc115186569"/>
      <w:bookmarkStart w:id="2431" w:name="_Toc156567828"/>
      <w:bookmarkStart w:id="2432" w:name="_Toc138838006"/>
      <w:bookmarkStart w:id="2433" w:name="_Toc107419659"/>
      <w:bookmarkStart w:id="2434" w:name="_Toc123717913"/>
      <w:bookmarkStart w:id="2435" w:name="_Toc29812014"/>
      <w:bookmarkStart w:id="2436" w:name="_Toc107475296"/>
      <w:bookmarkStart w:id="2437" w:name="_Toc53178953"/>
      <w:bookmarkStart w:id="2438" w:name="_Toc106783183"/>
      <w:bookmarkStart w:id="2439" w:name="_Toc114255889"/>
      <w:bookmarkStart w:id="2440" w:name="_Toc207954184"/>
      <w:bookmarkStart w:id="2441" w:name="_Toc207954325"/>
      <w:bookmarkStart w:id="2442" w:name="MCCQCTEMPBM_00000059"/>
      <w:bookmarkStart w:id="2443" w:name="_Toc234137608"/>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3"/>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887"/>
        <w:gridCol w:w="1887"/>
        <w:gridCol w:w="1887"/>
        <w:gridCol w:w="1887"/>
      </w:tblGrid>
      <w:tr w:rsidR="00EB2D1C" w14:paraId="1346CDB0" w14:textId="77777777" w:rsidTr="007C3582">
        <w:trPr>
          <w:cantSplit/>
          <w:jc w:val="center"/>
        </w:trPr>
        <w:tc>
          <w:tcPr>
            <w:tcW w:w="2411" w:type="dxa"/>
          </w:tcPr>
          <w:bookmarkEnd w:id="2442"/>
          <w:p w14:paraId="44909A27" w14:textId="77777777" w:rsidR="00EB2D1C" w:rsidRDefault="00EB2D1C" w:rsidP="007C3582">
            <w:pPr>
              <w:pStyle w:val="TAH"/>
            </w:pPr>
            <w:r>
              <w:t>Reference channel</w:t>
            </w:r>
          </w:p>
        </w:tc>
        <w:tc>
          <w:tcPr>
            <w:tcW w:w="1887" w:type="dxa"/>
          </w:tcPr>
          <w:p w14:paraId="7A76A2E1" w14:textId="77777777" w:rsidR="00EB2D1C" w:rsidRDefault="00EB2D1C" w:rsidP="007C3582">
            <w:pPr>
              <w:pStyle w:val="TAH"/>
            </w:pPr>
            <w:bookmarkStart w:id="2444" w:name="OLE_LINK41"/>
            <w:bookmarkStart w:id="2445" w:name="OLE_LINK33"/>
            <w:bookmarkStart w:id="2446" w:name="OLE_LINK34"/>
            <w:bookmarkStart w:id="2447" w:name="OLE_LINK43"/>
            <w:bookmarkStart w:id="2448" w:name="OLE_LINK32"/>
            <w:bookmarkStart w:id="2449" w:name="OLE_LINK40"/>
            <w:bookmarkStart w:id="2450" w:name="OLE_LINK42"/>
            <w:r>
              <w:rPr>
                <w:rFonts w:hint="eastAsia"/>
                <w:lang w:val="en-US" w:eastAsia="zh-CN"/>
              </w:rPr>
              <w:t>A</w:t>
            </w:r>
            <w:r>
              <w:rPr>
                <w:lang w:eastAsia="zh-CN"/>
              </w:rPr>
              <w:t>-FR1-A1-1</w:t>
            </w:r>
            <w:bookmarkEnd w:id="2444"/>
            <w:bookmarkEnd w:id="2445"/>
            <w:bookmarkEnd w:id="2446"/>
            <w:bookmarkEnd w:id="2447"/>
            <w:bookmarkEnd w:id="2448"/>
            <w:bookmarkEnd w:id="2449"/>
            <w:bookmarkEnd w:id="2450"/>
          </w:p>
        </w:tc>
        <w:tc>
          <w:tcPr>
            <w:tcW w:w="1887" w:type="dxa"/>
          </w:tcPr>
          <w:p w14:paraId="34539457" w14:textId="77777777" w:rsidR="00EB2D1C" w:rsidRDefault="00EB2D1C" w:rsidP="007C3582">
            <w:pPr>
              <w:pStyle w:val="TAH"/>
            </w:pPr>
            <w:r>
              <w:rPr>
                <w:rFonts w:hint="eastAsia"/>
                <w:lang w:val="en-US" w:eastAsia="zh-CN"/>
              </w:rPr>
              <w:t>A</w:t>
            </w:r>
            <w:r>
              <w:rPr>
                <w:lang w:eastAsia="zh-CN"/>
              </w:rPr>
              <w:t>-FR1-A1-2</w:t>
            </w:r>
          </w:p>
        </w:tc>
        <w:tc>
          <w:tcPr>
            <w:tcW w:w="1887" w:type="dxa"/>
          </w:tcPr>
          <w:p w14:paraId="056E982A" w14:textId="77777777" w:rsidR="00EB2D1C" w:rsidRDefault="00EB2D1C" w:rsidP="007C3582">
            <w:pPr>
              <w:pStyle w:val="TAH"/>
              <w:rPr>
                <w:lang w:val="en-US" w:eastAsia="zh-CN"/>
              </w:rPr>
            </w:pPr>
            <w:r>
              <w:rPr>
                <w:rFonts w:hint="eastAsia"/>
                <w:lang w:val="en-US" w:eastAsia="zh-CN"/>
              </w:rPr>
              <w:t>A</w:t>
            </w:r>
            <w:r>
              <w:rPr>
                <w:lang w:eastAsia="zh-CN"/>
              </w:rPr>
              <w:t>-FR1-A1-</w:t>
            </w:r>
            <w:r>
              <w:rPr>
                <w:rFonts w:hint="eastAsia"/>
                <w:lang w:val="en-US" w:eastAsia="zh-CN"/>
              </w:rPr>
              <w:t>3</w:t>
            </w:r>
          </w:p>
        </w:tc>
        <w:tc>
          <w:tcPr>
            <w:tcW w:w="1887" w:type="dxa"/>
          </w:tcPr>
          <w:p w14:paraId="7ED02C77" w14:textId="77777777" w:rsidR="00EB2D1C" w:rsidRDefault="00EB2D1C" w:rsidP="007C3582">
            <w:pPr>
              <w:pStyle w:val="TAH"/>
              <w:rPr>
                <w:lang w:val="en-US" w:eastAsia="zh-CN"/>
              </w:rPr>
            </w:pPr>
            <w:r>
              <w:rPr>
                <w:rFonts w:hint="eastAsia"/>
                <w:lang w:val="en-US" w:eastAsia="zh-CN"/>
              </w:rPr>
              <w:t>A</w:t>
            </w:r>
            <w:r>
              <w:rPr>
                <w:lang w:eastAsia="zh-CN"/>
              </w:rPr>
              <w:t>-FR1-A1-</w:t>
            </w:r>
            <w:r>
              <w:rPr>
                <w:rFonts w:hint="eastAsia"/>
                <w:lang w:val="en-US" w:eastAsia="zh-CN"/>
              </w:rPr>
              <w:t>4</w:t>
            </w:r>
          </w:p>
        </w:tc>
      </w:tr>
      <w:tr w:rsidR="00EB2D1C" w14:paraId="18EB6746" w14:textId="77777777" w:rsidTr="007C3582">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7C3582">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7C3582">
            <w:pPr>
              <w:pStyle w:val="TAC"/>
              <w:rPr>
                <w:lang w:val="en-US" w:eastAsia="zh-CN"/>
              </w:rPr>
            </w:pPr>
            <w:r>
              <w:rPr>
                <w:rFonts w:hint="eastAsia"/>
                <w:lang w:val="en-US" w:eastAsia="zh-CN"/>
              </w:rPr>
              <w:t>96</w:t>
            </w:r>
          </w:p>
        </w:tc>
        <w:tc>
          <w:tcPr>
            <w:tcW w:w="1887" w:type="dxa"/>
          </w:tcPr>
          <w:p w14:paraId="058075E8" w14:textId="77777777" w:rsidR="00EB2D1C" w:rsidRDefault="00EB2D1C" w:rsidP="007C3582">
            <w:pPr>
              <w:pStyle w:val="TAC"/>
              <w:rPr>
                <w:lang w:val="en-US" w:eastAsia="zh-CN"/>
              </w:rPr>
            </w:pPr>
            <w:r>
              <w:rPr>
                <w:rFonts w:hint="eastAsia"/>
                <w:lang w:val="en-US" w:eastAsia="zh-CN"/>
              </w:rPr>
              <w:t>96</w:t>
            </w:r>
          </w:p>
        </w:tc>
        <w:tc>
          <w:tcPr>
            <w:tcW w:w="1887" w:type="dxa"/>
          </w:tcPr>
          <w:p w14:paraId="2C37F889" w14:textId="77777777" w:rsidR="00EB2D1C" w:rsidRDefault="00EB2D1C" w:rsidP="007C3582">
            <w:pPr>
              <w:pStyle w:val="TAC"/>
              <w:rPr>
                <w:lang w:val="en-US" w:eastAsia="zh-CN"/>
              </w:rPr>
            </w:pPr>
            <w:r>
              <w:rPr>
                <w:rFonts w:hint="eastAsia"/>
                <w:lang w:val="en-US" w:eastAsia="zh-CN"/>
              </w:rPr>
              <w:t>96</w:t>
            </w:r>
          </w:p>
        </w:tc>
        <w:tc>
          <w:tcPr>
            <w:tcW w:w="1887" w:type="dxa"/>
          </w:tcPr>
          <w:p w14:paraId="7A465C88" w14:textId="77777777" w:rsidR="00EB2D1C" w:rsidRDefault="00EB2D1C" w:rsidP="007C3582">
            <w:pPr>
              <w:pStyle w:val="TAC"/>
              <w:rPr>
                <w:lang w:val="en-US" w:eastAsia="zh-CN"/>
              </w:rPr>
            </w:pPr>
            <w:r>
              <w:rPr>
                <w:rFonts w:hint="eastAsia"/>
                <w:lang w:val="en-US" w:eastAsia="zh-CN"/>
              </w:rPr>
              <w:t>96</w:t>
            </w:r>
          </w:p>
        </w:tc>
      </w:tr>
      <w:tr w:rsidR="00EB2D1C" w14:paraId="3EEA9239" w14:textId="77777777" w:rsidTr="007C3582">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7C3582">
            <w:pPr>
              <w:pStyle w:val="TAC"/>
              <w:rPr>
                <w:lang w:val="en-US" w:eastAsia="zh-CN"/>
              </w:rPr>
            </w:pPr>
            <w:r>
              <w:rPr>
                <w:lang w:eastAsia="zh-CN"/>
              </w:rPr>
              <w:t>16</w:t>
            </w:r>
          </w:p>
        </w:tc>
        <w:tc>
          <w:tcPr>
            <w:tcW w:w="1887" w:type="dxa"/>
          </w:tcPr>
          <w:p w14:paraId="4114A38A" w14:textId="77777777" w:rsidR="00EB2D1C" w:rsidRDefault="00EB2D1C" w:rsidP="007C3582">
            <w:pPr>
              <w:pStyle w:val="TAC"/>
              <w:rPr>
                <w:lang w:val="en-US" w:eastAsia="zh-CN"/>
              </w:rPr>
            </w:pPr>
            <w:r>
              <w:rPr>
                <w:lang w:eastAsia="zh-CN"/>
              </w:rPr>
              <w:t>16</w:t>
            </w:r>
          </w:p>
        </w:tc>
        <w:tc>
          <w:tcPr>
            <w:tcW w:w="1887" w:type="dxa"/>
          </w:tcPr>
          <w:p w14:paraId="4FD2BD06" w14:textId="77777777" w:rsidR="00EB2D1C" w:rsidRDefault="00EB2D1C" w:rsidP="007C3582">
            <w:pPr>
              <w:pStyle w:val="TAC"/>
              <w:rPr>
                <w:lang w:eastAsia="zh-CN"/>
              </w:rPr>
            </w:pPr>
            <w:r>
              <w:rPr>
                <w:lang w:eastAsia="zh-CN"/>
              </w:rPr>
              <w:t>16</w:t>
            </w:r>
          </w:p>
        </w:tc>
        <w:tc>
          <w:tcPr>
            <w:tcW w:w="1887" w:type="dxa"/>
          </w:tcPr>
          <w:p w14:paraId="62AA6B7D" w14:textId="77777777" w:rsidR="00EB2D1C" w:rsidRDefault="00EB2D1C" w:rsidP="007C3582">
            <w:pPr>
              <w:pStyle w:val="TAC"/>
              <w:rPr>
                <w:lang w:eastAsia="zh-CN"/>
              </w:rPr>
            </w:pPr>
            <w:r>
              <w:rPr>
                <w:lang w:eastAsia="zh-CN"/>
              </w:rPr>
              <w:t>16</w:t>
            </w:r>
          </w:p>
        </w:tc>
      </w:tr>
      <w:tr w:rsidR="00EB2D1C" w14:paraId="04D8A048" w14:textId="77777777" w:rsidTr="007C3582">
        <w:trPr>
          <w:cantSplit/>
          <w:jc w:val="center"/>
        </w:trPr>
        <w:tc>
          <w:tcPr>
            <w:tcW w:w="2411" w:type="dxa"/>
          </w:tcPr>
          <w:p w14:paraId="47F85931" w14:textId="77777777" w:rsidR="00EB2D1C" w:rsidRDefault="00EB2D1C" w:rsidP="004A7806">
            <w:pPr>
              <w:pStyle w:val="TAL"/>
              <w:rPr>
                <w:rFonts w:cs="Arial"/>
                <w:szCs w:val="22"/>
              </w:rPr>
            </w:pPr>
            <w:r>
              <w:rPr>
                <w:rFonts w:eastAsia="DengXian" w:cs="Arial" w:hint="eastAsia"/>
                <w:szCs w:val="18"/>
                <w:lang w:val="en-US" w:eastAsia="zh-CN"/>
              </w:rPr>
              <w:t>Preamble length</w:t>
            </w:r>
          </w:p>
        </w:tc>
        <w:tc>
          <w:tcPr>
            <w:tcW w:w="1887" w:type="dxa"/>
          </w:tcPr>
          <w:p w14:paraId="1D828764" w14:textId="77777777" w:rsidR="00EB2D1C" w:rsidRDefault="00EB2D1C" w:rsidP="007C3582">
            <w:pPr>
              <w:pStyle w:val="TAC"/>
              <w:rPr>
                <w:lang w:eastAsia="zh-CN"/>
              </w:rPr>
            </w:pPr>
            <w:r>
              <w:rPr>
                <w:rFonts w:hint="eastAsia"/>
                <w:lang w:val="en-US" w:eastAsia="zh-CN"/>
              </w:rPr>
              <w:t>31</w:t>
            </w:r>
          </w:p>
        </w:tc>
        <w:tc>
          <w:tcPr>
            <w:tcW w:w="1887" w:type="dxa"/>
          </w:tcPr>
          <w:p w14:paraId="3390D1F5" w14:textId="77777777" w:rsidR="00EB2D1C" w:rsidRDefault="00EB2D1C" w:rsidP="007C3582">
            <w:pPr>
              <w:pStyle w:val="TAC"/>
              <w:rPr>
                <w:lang w:eastAsia="zh-CN"/>
              </w:rPr>
            </w:pPr>
            <w:r>
              <w:rPr>
                <w:rFonts w:hint="eastAsia"/>
                <w:lang w:val="en-US" w:eastAsia="zh-CN"/>
              </w:rPr>
              <w:t>31</w:t>
            </w:r>
          </w:p>
        </w:tc>
        <w:tc>
          <w:tcPr>
            <w:tcW w:w="1887" w:type="dxa"/>
          </w:tcPr>
          <w:p w14:paraId="55D37A8C" w14:textId="77777777" w:rsidR="00EB2D1C" w:rsidRDefault="00EB2D1C" w:rsidP="007C3582">
            <w:pPr>
              <w:pStyle w:val="TAC"/>
              <w:rPr>
                <w:lang w:val="en-US" w:eastAsia="zh-CN"/>
              </w:rPr>
            </w:pPr>
            <w:r>
              <w:rPr>
                <w:rFonts w:hint="eastAsia"/>
                <w:lang w:val="en-US" w:eastAsia="zh-CN"/>
              </w:rPr>
              <w:t>31</w:t>
            </w:r>
          </w:p>
        </w:tc>
        <w:tc>
          <w:tcPr>
            <w:tcW w:w="1887" w:type="dxa"/>
          </w:tcPr>
          <w:p w14:paraId="2D111ED5" w14:textId="77777777" w:rsidR="00EB2D1C" w:rsidRDefault="00EB2D1C" w:rsidP="007C3582">
            <w:pPr>
              <w:pStyle w:val="TAC"/>
              <w:rPr>
                <w:lang w:val="en-US" w:eastAsia="zh-CN"/>
              </w:rPr>
            </w:pPr>
            <w:r>
              <w:rPr>
                <w:rFonts w:hint="eastAsia"/>
                <w:lang w:val="en-US" w:eastAsia="zh-CN"/>
              </w:rPr>
              <w:t>31</w:t>
            </w:r>
          </w:p>
        </w:tc>
      </w:tr>
      <w:tr w:rsidR="00EB2D1C" w14:paraId="125BAA2B" w14:textId="77777777" w:rsidTr="007C3582">
        <w:trPr>
          <w:cantSplit/>
          <w:jc w:val="center"/>
        </w:trPr>
        <w:tc>
          <w:tcPr>
            <w:tcW w:w="2411" w:type="dxa"/>
          </w:tcPr>
          <w:p w14:paraId="0589A7E7" w14:textId="77777777" w:rsidR="00EB2D1C" w:rsidRDefault="00EB2D1C" w:rsidP="004A7806">
            <w:pPr>
              <w:pStyle w:val="TAL"/>
              <w:rPr>
                <w:rFonts w:cs="Arial"/>
                <w:szCs w:val="22"/>
              </w:rPr>
            </w:pPr>
            <w:proofErr w:type="spellStart"/>
            <w:r>
              <w:rPr>
                <w:rFonts w:eastAsia="DengXian" w:cs="Arial" w:hint="eastAsia"/>
                <w:szCs w:val="18"/>
                <w:lang w:val="en-US" w:eastAsia="zh-CN"/>
              </w:rPr>
              <w:t>Midamble</w:t>
            </w:r>
            <w:proofErr w:type="spellEnd"/>
            <w:r>
              <w:rPr>
                <w:rFonts w:eastAsia="DengXian" w:cs="Arial" w:hint="eastAsia"/>
                <w:szCs w:val="18"/>
                <w:lang w:val="en-US" w:eastAsia="zh-CN"/>
              </w:rPr>
              <w:t xml:space="preserve"> length</w:t>
            </w:r>
          </w:p>
        </w:tc>
        <w:tc>
          <w:tcPr>
            <w:tcW w:w="1887" w:type="dxa"/>
          </w:tcPr>
          <w:p w14:paraId="0CFAEFCF" w14:textId="77777777" w:rsidR="00EB2D1C" w:rsidRDefault="00EB2D1C" w:rsidP="007C3582">
            <w:pPr>
              <w:pStyle w:val="TAC"/>
              <w:rPr>
                <w:lang w:eastAsia="zh-CN"/>
              </w:rPr>
            </w:pPr>
            <w:r>
              <w:rPr>
                <w:rFonts w:hint="eastAsia"/>
                <w:lang w:val="en-US" w:eastAsia="zh-CN"/>
              </w:rPr>
              <w:t>31</w:t>
            </w:r>
          </w:p>
        </w:tc>
        <w:tc>
          <w:tcPr>
            <w:tcW w:w="1887" w:type="dxa"/>
          </w:tcPr>
          <w:p w14:paraId="11CE9618" w14:textId="77777777" w:rsidR="00EB2D1C" w:rsidRDefault="00EB2D1C" w:rsidP="007C3582">
            <w:pPr>
              <w:pStyle w:val="TAC"/>
              <w:rPr>
                <w:lang w:eastAsia="zh-CN"/>
              </w:rPr>
            </w:pPr>
            <w:r>
              <w:rPr>
                <w:rFonts w:hint="eastAsia"/>
                <w:lang w:val="en-US" w:eastAsia="zh-CN"/>
              </w:rPr>
              <w:t>31</w:t>
            </w:r>
          </w:p>
        </w:tc>
        <w:tc>
          <w:tcPr>
            <w:tcW w:w="1887" w:type="dxa"/>
          </w:tcPr>
          <w:p w14:paraId="3D60CB8B" w14:textId="77777777" w:rsidR="00EB2D1C" w:rsidRDefault="00EB2D1C" w:rsidP="007C3582">
            <w:pPr>
              <w:pStyle w:val="TAC"/>
              <w:rPr>
                <w:lang w:val="en-US" w:eastAsia="zh-CN"/>
              </w:rPr>
            </w:pPr>
            <w:r>
              <w:rPr>
                <w:rFonts w:hint="eastAsia"/>
                <w:lang w:val="en-US" w:eastAsia="zh-CN"/>
              </w:rPr>
              <w:t>31</w:t>
            </w:r>
          </w:p>
        </w:tc>
        <w:tc>
          <w:tcPr>
            <w:tcW w:w="1887" w:type="dxa"/>
          </w:tcPr>
          <w:p w14:paraId="456D6F82" w14:textId="77777777" w:rsidR="00EB2D1C" w:rsidRDefault="00EB2D1C" w:rsidP="007C3582">
            <w:pPr>
              <w:pStyle w:val="TAC"/>
              <w:rPr>
                <w:lang w:val="en-US" w:eastAsia="zh-CN"/>
              </w:rPr>
            </w:pPr>
            <w:r>
              <w:rPr>
                <w:rFonts w:hint="eastAsia"/>
                <w:lang w:val="en-US" w:eastAsia="zh-CN"/>
              </w:rPr>
              <w:t>31</w:t>
            </w:r>
          </w:p>
        </w:tc>
      </w:tr>
      <w:tr w:rsidR="00EB2D1C" w14:paraId="4271261A" w14:textId="77777777" w:rsidTr="007C3582">
        <w:trPr>
          <w:cantSplit/>
          <w:jc w:val="center"/>
        </w:trPr>
        <w:tc>
          <w:tcPr>
            <w:tcW w:w="2411" w:type="dxa"/>
          </w:tcPr>
          <w:p w14:paraId="619BE23A" w14:textId="77777777" w:rsidR="00EB2D1C" w:rsidRDefault="00EB2D1C" w:rsidP="004A7806">
            <w:pPr>
              <w:pStyle w:val="TAL"/>
              <w:rPr>
                <w:rFonts w:cs="Arial"/>
                <w:szCs w:val="22"/>
              </w:rPr>
            </w:pPr>
            <w:proofErr w:type="spellStart"/>
            <w:r>
              <w:rPr>
                <w:rFonts w:eastAsia="DengXian" w:cs="Arial" w:hint="eastAsia"/>
                <w:szCs w:val="18"/>
                <w:lang w:val="en-US" w:eastAsia="zh-CN"/>
              </w:rPr>
              <w:t>Midamble</w:t>
            </w:r>
            <w:proofErr w:type="spellEnd"/>
            <w:r>
              <w:rPr>
                <w:rFonts w:eastAsia="DengXian" w:cs="Arial" w:hint="eastAsia"/>
                <w:szCs w:val="18"/>
                <w:lang w:val="en-US" w:eastAsia="zh-CN"/>
              </w:rPr>
              <w:t xml:space="preserve"> configuration I</w:t>
            </w:r>
          </w:p>
        </w:tc>
        <w:tc>
          <w:tcPr>
            <w:tcW w:w="1887" w:type="dxa"/>
          </w:tcPr>
          <w:p w14:paraId="3442A429" w14:textId="77777777" w:rsidR="00EB2D1C" w:rsidRDefault="00EB2D1C" w:rsidP="007C3582">
            <w:pPr>
              <w:pStyle w:val="TAC"/>
              <w:rPr>
                <w:lang w:eastAsia="zh-CN"/>
              </w:rPr>
            </w:pPr>
            <w:r>
              <w:rPr>
                <w:rFonts w:hint="eastAsia"/>
                <w:lang w:val="en-US" w:eastAsia="zh-CN"/>
              </w:rPr>
              <w:t>48</w:t>
            </w:r>
          </w:p>
        </w:tc>
        <w:tc>
          <w:tcPr>
            <w:tcW w:w="1887" w:type="dxa"/>
          </w:tcPr>
          <w:p w14:paraId="7BA0919B" w14:textId="77777777" w:rsidR="00EB2D1C" w:rsidRDefault="00EB2D1C" w:rsidP="007C3582">
            <w:pPr>
              <w:pStyle w:val="TAC"/>
              <w:rPr>
                <w:lang w:eastAsia="zh-CN"/>
              </w:rPr>
            </w:pPr>
            <w:r>
              <w:rPr>
                <w:rFonts w:hint="eastAsia"/>
                <w:lang w:val="en-US" w:eastAsia="zh-CN"/>
              </w:rPr>
              <w:t>48</w:t>
            </w:r>
          </w:p>
        </w:tc>
        <w:tc>
          <w:tcPr>
            <w:tcW w:w="1887" w:type="dxa"/>
          </w:tcPr>
          <w:p w14:paraId="59FEE9E8" w14:textId="77777777" w:rsidR="00EB2D1C" w:rsidRDefault="00EB2D1C" w:rsidP="007C3582">
            <w:pPr>
              <w:pStyle w:val="TAC"/>
              <w:rPr>
                <w:lang w:val="en-US" w:eastAsia="zh-CN"/>
              </w:rPr>
            </w:pPr>
            <w:r>
              <w:rPr>
                <w:rFonts w:hint="eastAsia"/>
                <w:lang w:val="en-US" w:eastAsia="zh-CN"/>
              </w:rPr>
              <w:t>48</w:t>
            </w:r>
          </w:p>
        </w:tc>
        <w:tc>
          <w:tcPr>
            <w:tcW w:w="1887" w:type="dxa"/>
          </w:tcPr>
          <w:p w14:paraId="23605A33" w14:textId="77777777" w:rsidR="00EB2D1C" w:rsidRDefault="00EB2D1C" w:rsidP="007C3582">
            <w:pPr>
              <w:pStyle w:val="TAC"/>
              <w:rPr>
                <w:lang w:val="en-US" w:eastAsia="zh-CN"/>
              </w:rPr>
            </w:pPr>
            <w:r>
              <w:rPr>
                <w:rFonts w:hint="eastAsia"/>
                <w:lang w:val="en-US" w:eastAsia="zh-CN"/>
              </w:rPr>
              <w:t>48</w:t>
            </w:r>
          </w:p>
        </w:tc>
      </w:tr>
      <w:tr w:rsidR="00EB2D1C" w14:paraId="392EB628" w14:textId="77777777" w:rsidTr="007C3582">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7C3582">
            <w:pPr>
              <w:pStyle w:val="TAC"/>
              <w:rPr>
                <w:lang w:val="en-US" w:eastAsia="zh-CN"/>
              </w:rPr>
            </w:pPr>
            <w:r>
              <w:rPr>
                <w:rFonts w:hint="eastAsia"/>
                <w:lang w:val="en-US" w:eastAsia="zh-CN"/>
              </w:rPr>
              <w:t>1/3</w:t>
            </w:r>
          </w:p>
        </w:tc>
        <w:tc>
          <w:tcPr>
            <w:tcW w:w="1887" w:type="dxa"/>
          </w:tcPr>
          <w:p w14:paraId="11CFB1A9" w14:textId="77777777" w:rsidR="00EB2D1C" w:rsidRDefault="00EB2D1C" w:rsidP="007C3582">
            <w:pPr>
              <w:pStyle w:val="TAC"/>
              <w:rPr>
                <w:lang w:val="en-US" w:eastAsia="zh-CN"/>
              </w:rPr>
            </w:pPr>
            <w:r>
              <w:rPr>
                <w:rFonts w:hint="eastAsia"/>
                <w:lang w:val="en-US" w:eastAsia="zh-CN"/>
              </w:rPr>
              <w:t>1/3</w:t>
            </w:r>
          </w:p>
        </w:tc>
        <w:tc>
          <w:tcPr>
            <w:tcW w:w="1887" w:type="dxa"/>
          </w:tcPr>
          <w:p w14:paraId="67DF5BF6" w14:textId="419736F6" w:rsidR="00EB2D1C" w:rsidRPr="007C3582" w:rsidRDefault="007C3582" w:rsidP="007C3582">
            <w:pPr>
              <w:pStyle w:val="TAC"/>
              <w:rPr>
                <w:rFonts w:eastAsia="Malgun Gothic"/>
                <w:lang w:val="en-US" w:eastAsia="ko-KR"/>
              </w:rPr>
            </w:pPr>
            <w:r>
              <w:rPr>
                <w:rFonts w:eastAsia="Malgun Gothic" w:hint="eastAsia"/>
                <w:lang w:val="en-US" w:eastAsia="ko-KR"/>
              </w:rPr>
              <w:t>1</w:t>
            </w:r>
          </w:p>
        </w:tc>
        <w:tc>
          <w:tcPr>
            <w:tcW w:w="1887" w:type="dxa"/>
          </w:tcPr>
          <w:p w14:paraId="7ED7D5B6" w14:textId="612465C3" w:rsidR="00EB2D1C" w:rsidRPr="007C3582" w:rsidRDefault="007C3582" w:rsidP="007C3582">
            <w:pPr>
              <w:pStyle w:val="TAC"/>
              <w:rPr>
                <w:rFonts w:eastAsia="Malgun Gothic"/>
                <w:lang w:val="en-US" w:eastAsia="ko-KR"/>
              </w:rPr>
            </w:pPr>
            <w:r>
              <w:rPr>
                <w:rFonts w:eastAsia="Malgun Gothic" w:hint="eastAsia"/>
                <w:lang w:val="en-US" w:eastAsia="ko-KR"/>
              </w:rPr>
              <w:t>1</w:t>
            </w:r>
          </w:p>
        </w:tc>
      </w:tr>
      <w:tr w:rsidR="00EB2D1C" w14:paraId="6960E0D1" w14:textId="77777777" w:rsidTr="007C3582">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7C3582">
            <w:pPr>
              <w:pStyle w:val="TAC"/>
              <w:rPr>
                <w:lang w:val="en-US" w:eastAsia="zh-CN"/>
              </w:rPr>
            </w:pPr>
            <w:r>
              <w:rPr>
                <w:lang w:val="en-US" w:eastAsia="zh-CN"/>
              </w:rPr>
              <w:t>Manchester</w:t>
            </w:r>
          </w:p>
        </w:tc>
        <w:tc>
          <w:tcPr>
            <w:tcW w:w="1887" w:type="dxa"/>
          </w:tcPr>
          <w:p w14:paraId="22B1023E" w14:textId="77777777" w:rsidR="00EB2D1C" w:rsidRDefault="00EB2D1C" w:rsidP="007C3582">
            <w:pPr>
              <w:pStyle w:val="TAC"/>
              <w:rPr>
                <w:lang w:val="en-US" w:eastAsia="zh-CN"/>
              </w:rPr>
            </w:pPr>
            <w:r>
              <w:rPr>
                <w:lang w:val="en-US" w:eastAsia="zh-CN"/>
              </w:rPr>
              <w:t>Manchester</w:t>
            </w:r>
          </w:p>
        </w:tc>
        <w:tc>
          <w:tcPr>
            <w:tcW w:w="1887" w:type="dxa"/>
          </w:tcPr>
          <w:p w14:paraId="7BAFC9E7" w14:textId="77777777" w:rsidR="00EB2D1C" w:rsidRDefault="00EB2D1C" w:rsidP="007C3582">
            <w:pPr>
              <w:pStyle w:val="TAC"/>
              <w:rPr>
                <w:lang w:val="en-US" w:eastAsia="zh-CN"/>
              </w:rPr>
            </w:pPr>
            <w:r>
              <w:rPr>
                <w:lang w:val="en-US" w:eastAsia="zh-CN"/>
              </w:rPr>
              <w:t>Manchester</w:t>
            </w:r>
          </w:p>
        </w:tc>
        <w:tc>
          <w:tcPr>
            <w:tcW w:w="1887" w:type="dxa"/>
          </w:tcPr>
          <w:p w14:paraId="21E1AAC4" w14:textId="77777777" w:rsidR="00EB2D1C" w:rsidRDefault="00EB2D1C" w:rsidP="007C3582">
            <w:pPr>
              <w:pStyle w:val="TAC"/>
              <w:rPr>
                <w:lang w:val="en-US" w:eastAsia="zh-CN"/>
              </w:rPr>
            </w:pPr>
            <w:r>
              <w:rPr>
                <w:lang w:val="en-US" w:eastAsia="zh-CN"/>
              </w:rPr>
              <w:t>Manchester</w:t>
            </w:r>
          </w:p>
        </w:tc>
      </w:tr>
      <w:tr w:rsidR="00EB2D1C" w14:paraId="09299A0B" w14:textId="77777777" w:rsidTr="007C3582">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7C3582">
            <w:pPr>
              <w:pStyle w:val="TAC"/>
              <w:rPr>
                <w:lang w:eastAsia="zh-CN"/>
              </w:rPr>
            </w:pPr>
            <w:r>
              <w:rPr>
                <w:rFonts w:hint="eastAsia"/>
                <w:lang w:val="en-US" w:eastAsia="zh-CN"/>
              </w:rPr>
              <w:t>BPSK</w:t>
            </w:r>
          </w:p>
        </w:tc>
        <w:tc>
          <w:tcPr>
            <w:tcW w:w="1887" w:type="dxa"/>
          </w:tcPr>
          <w:p w14:paraId="14EE13DA" w14:textId="77777777" w:rsidR="00EB2D1C" w:rsidRDefault="00EB2D1C" w:rsidP="007C3582">
            <w:pPr>
              <w:pStyle w:val="TAC"/>
              <w:rPr>
                <w:lang w:eastAsia="zh-CN"/>
              </w:rPr>
            </w:pPr>
            <w:r>
              <w:rPr>
                <w:rFonts w:hint="eastAsia"/>
                <w:lang w:val="en-US" w:eastAsia="zh-CN"/>
              </w:rPr>
              <w:t>OOK</w:t>
            </w:r>
          </w:p>
        </w:tc>
        <w:tc>
          <w:tcPr>
            <w:tcW w:w="1887" w:type="dxa"/>
          </w:tcPr>
          <w:p w14:paraId="0C7C3CAF" w14:textId="77777777" w:rsidR="00EB2D1C" w:rsidRDefault="00EB2D1C" w:rsidP="007C3582">
            <w:pPr>
              <w:pStyle w:val="TAC"/>
              <w:rPr>
                <w:lang w:val="en-US" w:eastAsia="zh-CN"/>
              </w:rPr>
            </w:pPr>
            <w:r>
              <w:rPr>
                <w:rFonts w:hint="eastAsia"/>
                <w:lang w:val="en-US" w:eastAsia="zh-CN"/>
              </w:rPr>
              <w:t>BPSK</w:t>
            </w:r>
          </w:p>
        </w:tc>
        <w:tc>
          <w:tcPr>
            <w:tcW w:w="1887" w:type="dxa"/>
          </w:tcPr>
          <w:p w14:paraId="1530B8AE" w14:textId="77777777" w:rsidR="00EB2D1C" w:rsidRDefault="00EB2D1C" w:rsidP="007C3582">
            <w:pPr>
              <w:pStyle w:val="TAC"/>
              <w:rPr>
                <w:lang w:val="en-US" w:eastAsia="zh-CN"/>
              </w:rPr>
            </w:pPr>
            <w:r>
              <w:rPr>
                <w:rFonts w:hint="eastAsia"/>
                <w:lang w:val="en-US" w:eastAsia="zh-CN"/>
              </w:rPr>
              <w:t>OOK</w:t>
            </w:r>
          </w:p>
        </w:tc>
      </w:tr>
      <w:tr w:rsidR="00EB2D1C" w14:paraId="443BFDDB" w14:textId="77777777" w:rsidTr="007C3582">
        <w:trPr>
          <w:cantSplit/>
          <w:jc w:val="center"/>
        </w:trPr>
        <w:tc>
          <w:tcPr>
            <w:tcW w:w="2411" w:type="dxa"/>
          </w:tcPr>
          <w:p w14:paraId="1C075FA1" w14:textId="77777777" w:rsidR="00EB2D1C" w:rsidRDefault="00EB2D1C" w:rsidP="004A7806">
            <w:pPr>
              <w:pStyle w:val="TAL"/>
              <w:rPr>
                <w:rFonts w:eastAsia="DengXian" w:cs="Arial"/>
                <w:szCs w:val="18"/>
                <w:lang w:val="en-US" w:eastAsia="zh-CN"/>
              </w:rPr>
            </w:pPr>
            <w:r>
              <w:rPr>
                <w:rFonts w:eastAsia="DengXian" w:cs="Arial"/>
                <w:szCs w:val="18"/>
              </w:rPr>
              <w:t>Waveform (CW)</w:t>
            </w:r>
          </w:p>
        </w:tc>
        <w:tc>
          <w:tcPr>
            <w:tcW w:w="1887" w:type="dxa"/>
            <w:shd w:val="clear" w:color="auto" w:fill="auto"/>
          </w:tcPr>
          <w:p w14:paraId="61EC6FD7" w14:textId="77777777" w:rsidR="00EB2D1C" w:rsidRDefault="00EB2D1C" w:rsidP="007C3582">
            <w:pPr>
              <w:pStyle w:val="TAC"/>
              <w:rPr>
                <w:rFonts w:eastAsia="DengXian"/>
                <w:szCs w:val="18"/>
              </w:rPr>
            </w:pPr>
            <w:r>
              <w:rPr>
                <w:rFonts w:eastAsia="DengXian"/>
                <w:szCs w:val="18"/>
              </w:rPr>
              <w:t>unmodulated single tone</w:t>
            </w:r>
          </w:p>
        </w:tc>
        <w:tc>
          <w:tcPr>
            <w:tcW w:w="1887" w:type="dxa"/>
            <w:shd w:val="clear" w:color="auto" w:fill="auto"/>
          </w:tcPr>
          <w:p w14:paraId="468B6877" w14:textId="77777777" w:rsidR="00EB2D1C" w:rsidRDefault="00EB2D1C" w:rsidP="007C3582">
            <w:pPr>
              <w:pStyle w:val="TAC"/>
              <w:rPr>
                <w:rFonts w:eastAsia="DengXian"/>
                <w:szCs w:val="18"/>
              </w:rPr>
            </w:pPr>
            <w:r>
              <w:rPr>
                <w:rFonts w:eastAsia="DengXian"/>
                <w:szCs w:val="18"/>
              </w:rPr>
              <w:t>Unmodulated</w:t>
            </w:r>
            <w:r>
              <w:rPr>
                <w:rFonts w:eastAsia="DengXian" w:hint="eastAsia"/>
                <w:szCs w:val="18"/>
                <w:lang w:val="en-US" w:eastAsia="zh-CN"/>
              </w:rPr>
              <w:t xml:space="preserve"> </w:t>
            </w:r>
            <w:r>
              <w:rPr>
                <w:rFonts w:eastAsia="DengXian"/>
                <w:szCs w:val="18"/>
              </w:rPr>
              <w:t>single tone</w:t>
            </w:r>
          </w:p>
        </w:tc>
        <w:tc>
          <w:tcPr>
            <w:tcW w:w="1887" w:type="dxa"/>
            <w:shd w:val="clear" w:color="auto" w:fill="auto"/>
          </w:tcPr>
          <w:p w14:paraId="6D338381" w14:textId="77777777" w:rsidR="00EB2D1C" w:rsidRDefault="00EB2D1C" w:rsidP="007C3582">
            <w:pPr>
              <w:pStyle w:val="TAC"/>
              <w:rPr>
                <w:rFonts w:eastAsia="DengXian"/>
                <w:szCs w:val="18"/>
              </w:rPr>
            </w:pPr>
            <w:r>
              <w:rPr>
                <w:rFonts w:eastAsia="DengXian"/>
                <w:szCs w:val="18"/>
              </w:rPr>
              <w:t>unmodulated single tone</w:t>
            </w:r>
          </w:p>
        </w:tc>
        <w:tc>
          <w:tcPr>
            <w:tcW w:w="1887" w:type="dxa"/>
            <w:shd w:val="clear" w:color="auto" w:fill="auto"/>
          </w:tcPr>
          <w:p w14:paraId="6C48E9BE" w14:textId="77777777" w:rsidR="00EB2D1C" w:rsidRDefault="00EB2D1C" w:rsidP="007C3582">
            <w:pPr>
              <w:pStyle w:val="TAC"/>
              <w:rPr>
                <w:rFonts w:eastAsia="DengXian"/>
                <w:szCs w:val="18"/>
              </w:rPr>
            </w:pPr>
            <w:r>
              <w:rPr>
                <w:rFonts w:eastAsia="DengXian"/>
                <w:szCs w:val="18"/>
              </w:rPr>
              <w:t>unmodulated single tone</w:t>
            </w:r>
          </w:p>
        </w:tc>
      </w:tr>
      <w:tr w:rsidR="00EB2D1C" w14:paraId="2FC51C18" w14:textId="77777777" w:rsidTr="007C3582">
        <w:trPr>
          <w:cantSplit/>
          <w:trHeight w:val="418"/>
          <w:jc w:val="center"/>
        </w:trPr>
        <w:tc>
          <w:tcPr>
            <w:tcW w:w="2411" w:type="dxa"/>
          </w:tcPr>
          <w:p w14:paraId="4C86A0AF" w14:textId="77777777" w:rsidR="00EB2D1C" w:rsidRDefault="00EB2D1C" w:rsidP="004A7806">
            <w:pPr>
              <w:pStyle w:val="TAL"/>
              <w:rPr>
                <w:rFonts w:eastAsia="DengXian" w:cs="Arial"/>
                <w:szCs w:val="18"/>
              </w:rPr>
            </w:pPr>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p>
        </w:tc>
        <w:tc>
          <w:tcPr>
            <w:tcW w:w="1887" w:type="dxa"/>
            <w:shd w:val="clear" w:color="auto" w:fill="auto"/>
          </w:tcPr>
          <w:p w14:paraId="63CF4984" w14:textId="77777777" w:rsidR="00EB2D1C" w:rsidRDefault="00EB2D1C" w:rsidP="007C3582">
            <w:pPr>
              <w:pStyle w:val="TAC"/>
              <w:rPr>
                <w:rFonts w:eastAsia="DengXian"/>
                <w:szCs w:val="18"/>
              </w:rPr>
            </w:pPr>
            <w:r>
              <w:rPr>
                <w:rFonts w:eastAsia="DengXian" w:hint="eastAsia"/>
                <w:szCs w:val="18"/>
                <w:lang w:val="en-US" w:eastAsia="zh-CN"/>
              </w:rPr>
              <w:t>between 0.01 and 0.1</w:t>
            </w:r>
          </w:p>
        </w:tc>
        <w:tc>
          <w:tcPr>
            <w:tcW w:w="1887" w:type="dxa"/>
            <w:shd w:val="clear" w:color="auto" w:fill="auto"/>
          </w:tcPr>
          <w:p w14:paraId="22443508" w14:textId="77777777" w:rsidR="00EB2D1C" w:rsidRDefault="00EB2D1C" w:rsidP="007C3582">
            <w:pPr>
              <w:pStyle w:val="TAC"/>
              <w:rPr>
                <w:rFonts w:eastAsia="DengXian"/>
                <w:szCs w:val="18"/>
              </w:rPr>
            </w:pPr>
            <w:r>
              <w:rPr>
                <w:rFonts w:eastAsia="DengXian" w:hint="eastAsia"/>
                <w:szCs w:val="18"/>
                <w:lang w:val="en-US" w:eastAsia="zh-CN"/>
              </w:rPr>
              <w:t>Between 0.01 and 0.1</w:t>
            </w:r>
          </w:p>
        </w:tc>
        <w:tc>
          <w:tcPr>
            <w:tcW w:w="1887" w:type="dxa"/>
            <w:shd w:val="clear" w:color="auto" w:fill="auto"/>
          </w:tcPr>
          <w:p w14:paraId="2DB332D9" w14:textId="77777777" w:rsidR="00EB2D1C" w:rsidRDefault="00EB2D1C" w:rsidP="007C3582">
            <w:pPr>
              <w:pStyle w:val="TAC"/>
              <w:rPr>
                <w:rFonts w:eastAsia="DengXian"/>
                <w:szCs w:val="18"/>
              </w:rPr>
            </w:pPr>
            <w:r>
              <w:rPr>
                <w:rFonts w:eastAsia="DengXian" w:hint="eastAsia"/>
                <w:szCs w:val="18"/>
                <w:lang w:val="en-US" w:eastAsia="zh-CN"/>
              </w:rPr>
              <w:t>between 0.01 and 0.1</w:t>
            </w:r>
          </w:p>
        </w:tc>
        <w:tc>
          <w:tcPr>
            <w:tcW w:w="1887" w:type="dxa"/>
            <w:shd w:val="clear" w:color="auto" w:fill="auto"/>
          </w:tcPr>
          <w:p w14:paraId="4EB2787C" w14:textId="77777777" w:rsidR="00EB2D1C" w:rsidRDefault="00EB2D1C" w:rsidP="007C3582">
            <w:pPr>
              <w:pStyle w:val="TAC"/>
              <w:rPr>
                <w:rFonts w:eastAsia="DengXian"/>
                <w:szCs w:val="18"/>
              </w:rPr>
            </w:pPr>
            <w:r>
              <w:rPr>
                <w:rFonts w:eastAsia="DengXian" w:hint="eastAsia"/>
                <w:szCs w:val="18"/>
                <w:lang w:val="en-US" w:eastAsia="zh-CN"/>
              </w:rPr>
              <w:t>Between 0.01 and 0.1</w:t>
            </w:r>
          </w:p>
        </w:tc>
      </w:tr>
      <w:tr w:rsidR="00EB2D1C" w14:paraId="7388901F" w14:textId="77777777" w:rsidTr="007C3582">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4C60E758" w:rsidR="00EB2D1C" w:rsidRDefault="007C3582" w:rsidP="007C3582">
            <w:pPr>
              <w:pStyle w:val="TAC"/>
              <w:rPr>
                <w:lang w:eastAsia="zh-CN"/>
              </w:rPr>
            </w:pPr>
            <w:r>
              <w:rPr>
                <w:rFonts w:cs="Arial"/>
                <w:lang w:eastAsia="zh-CN"/>
              </w:rPr>
              <w:t>584</w:t>
            </w:r>
          </w:p>
        </w:tc>
        <w:tc>
          <w:tcPr>
            <w:tcW w:w="1887" w:type="dxa"/>
            <w:shd w:val="clear" w:color="auto" w:fill="auto"/>
          </w:tcPr>
          <w:p w14:paraId="28DD5F6B" w14:textId="3C97FE53" w:rsidR="00EB2D1C" w:rsidRDefault="007C3582" w:rsidP="007C3582">
            <w:pPr>
              <w:pStyle w:val="TAC"/>
              <w:rPr>
                <w:lang w:eastAsia="zh-CN"/>
              </w:rPr>
            </w:pPr>
            <w:r>
              <w:rPr>
                <w:rFonts w:cs="Arial"/>
                <w:lang w:eastAsia="zh-CN"/>
              </w:rPr>
              <w:t>584</w:t>
            </w:r>
          </w:p>
        </w:tc>
        <w:tc>
          <w:tcPr>
            <w:tcW w:w="1887" w:type="dxa"/>
            <w:shd w:val="clear" w:color="auto" w:fill="auto"/>
          </w:tcPr>
          <w:p w14:paraId="4FA25872" w14:textId="2E048A73" w:rsidR="00EB2D1C" w:rsidRDefault="007C3582" w:rsidP="007C3582">
            <w:pPr>
              <w:pStyle w:val="TAC"/>
              <w:rPr>
                <w:lang w:eastAsia="zh-CN"/>
              </w:rPr>
            </w:pPr>
            <w:r>
              <w:rPr>
                <w:rFonts w:cs="Arial"/>
                <w:lang w:eastAsia="zh-CN"/>
              </w:rPr>
              <w:t>143</w:t>
            </w:r>
          </w:p>
        </w:tc>
        <w:tc>
          <w:tcPr>
            <w:tcW w:w="1887" w:type="dxa"/>
            <w:shd w:val="clear" w:color="auto" w:fill="auto"/>
          </w:tcPr>
          <w:p w14:paraId="2227FFAF" w14:textId="7F401E83" w:rsidR="00EB2D1C" w:rsidRDefault="007C3582" w:rsidP="007C3582">
            <w:pPr>
              <w:pStyle w:val="TAC"/>
              <w:rPr>
                <w:lang w:eastAsia="zh-CN"/>
              </w:rPr>
            </w:pPr>
            <w:r>
              <w:rPr>
                <w:rFonts w:cs="Arial"/>
                <w:lang w:eastAsia="zh-CN"/>
              </w:rPr>
              <w:t>143</w:t>
            </w:r>
          </w:p>
        </w:tc>
      </w:tr>
    </w:tbl>
    <w:p w14:paraId="0E061141" w14:textId="77777777" w:rsidR="00EB2D1C" w:rsidRDefault="00EB2D1C" w:rsidP="006B30D0"/>
    <w:p w14:paraId="4AEB2F6B" w14:textId="77777777" w:rsidR="000A3277" w:rsidRDefault="000A3277" w:rsidP="000A3277">
      <w:pPr>
        <w:pStyle w:val="Heading1"/>
      </w:pPr>
      <w:bookmarkStart w:id="2451" w:name="_Toc234137609"/>
      <w:r>
        <w:lastRenderedPageBreak/>
        <w:t>B.2</w:t>
      </w:r>
      <w:r>
        <w:tab/>
        <w:t>Fixed Reference Channels for R2D T</w:t>
      </w:r>
      <w:r>
        <w:rPr>
          <w:rFonts w:hint="eastAsia"/>
          <w:lang w:eastAsia="zh-CN"/>
        </w:rPr>
        <w:t>x</w:t>
      </w:r>
      <w:r>
        <w:t xml:space="preserve"> </w:t>
      </w:r>
      <w:r>
        <w:rPr>
          <w:rFonts w:hint="eastAsia"/>
          <w:lang w:eastAsia="zh-CN"/>
        </w:rPr>
        <w:t>requirements</w:t>
      </w:r>
      <w:bookmarkEnd w:id="2451"/>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0A3277" w14:paraId="691529C4" w14:textId="77777777" w:rsidTr="0099704D">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3B86E96C" w14:textId="77777777" w:rsidR="000A3277" w:rsidRDefault="000A3277" w:rsidP="0099704D">
            <w:pPr>
              <w:pStyle w:val="TAH"/>
            </w:pPr>
            <w:r>
              <w:rPr>
                <w:sz w:val="15"/>
              </w:rPr>
              <w:t>Component</w:t>
            </w:r>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B5AE00" w14:textId="77777777" w:rsidR="000A3277" w:rsidRDefault="000A3277" w:rsidP="0099704D">
            <w:pPr>
              <w:pStyle w:val="TAH"/>
            </w:pPr>
            <w:r>
              <w:rPr>
                <w:sz w:val="15"/>
                <w:lang w:val="en-US"/>
              </w:rPr>
              <w:t>Parameter</w:t>
            </w:r>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E100B3" w14:textId="77777777" w:rsidR="000A3277" w:rsidRDefault="000A3277" w:rsidP="0099704D">
            <w:pPr>
              <w:pStyle w:val="TAH"/>
              <w:rPr>
                <w:sz w:val="15"/>
                <w:lang w:val="en-US"/>
              </w:rPr>
            </w:pPr>
            <w:r>
              <w:rPr>
                <w:sz w:val="15"/>
                <w:lang w:val="en-US"/>
              </w:rPr>
              <w:t>Unit</w:t>
            </w:r>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E4D6E6" w14:textId="77777777" w:rsidR="000A3277" w:rsidRDefault="000A3277" w:rsidP="0099704D">
            <w:pPr>
              <w:pStyle w:val="TAH"/>
              <w:rPr>
                <w:sz w:val="15"/>
              </w:rPr>
            </w:pPr>
            <w:r>
              <w:rPr>
                <w:sz w:val="15"/>
              </w:rPr>
              <w:t>Value</w:t>
            </w:r>
          </w:p>
        </w:tc>
      </w:tr>
      <w:tr w:rsidR="000A3277" w14:paraId="2D26BE0E" w14:textId="77777777" w:rsidTr="0099704D">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6BF039D7" w14:textId="77777777" w:rsidR="000A3277" w:rsidRDefault="000A3277" w:rsidP="0099704D">
            <w:pPr>
              <w:pStyle w:val="TAH"/>
              <w:rPr>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E7CDAF" w14:textId="77777777" w:rsidR="000A3277" w:rsidRDefault="000A3277" w:rsidP="0099704D">
            <w:pPr>
              <w:pStyle w:val="TAH"/>
              <w:rPr>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CAB805" w14:textId="77777777" w:rsidR="000A3277" w:rsidRDefault="000A3277" w:rsidP="0099704D">
            <w:pPr>
              <w:pStyle w:val="TAH"/>
              <w:rPr>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0284FD" w14:textId="77777777" w:rsidR="000A3277" w:rsidRDefault="000A3277" w:rsidP="0099704D">
            <w:pPr>
              <w:pStyle w:val="TAH"/>
            </w:pPr>
            <w:r>
              <w:rPr>
                <w:sz w:val="15"/>
                <w:lang w:val="en-US"/>
              </w:rPr>
              <w:t>A</w:t>
            </w:r>
            <w:r>
              <w:rPr>
                <w:sz w:val="15"/>
              </w:rPr>
              <w:t>-FR1-</w:t>
            </w:r>
            <w:r>
              <w:rPr>
                <w:sz w:val="15"/>
                <w:lang w:val="en-US"/>
              </w:rPr>
              <w:t>B</w:t>
            </w:r>
            <w:r>
              <w:rPr>
                <w:sz w:val="15"/>
              </w:rPr>
              <w:t>1-1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B4AA57"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F78992"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658833"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4</w:t>
            </w:r>
          </w:p>
        </w:tc>
      </w:tr>
      <w:tr w:rsidR="000A3277" w14:paraId="7D9B1380" w14:textId="77777777" w:rsidTr="0099704D">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255FB66" w14:textId="77777777" w:rsidR="000A3277" w:rsidRDefault="000A3277" w:rsidP="0099704D">
            <w:pPr>
              <w:pStyle w:val="TAL"/>
              <w:jc w:val="center"/>
            </w:pPr>
            <w:r>
              <w:rPr>
                <w:rFonts w:cs="Arial"/>
                <w:sz w:val="15"/>
                <w:lang w:val="en-US" w:bidi="ar"/>
              </w:rPr>
              <w:t>General</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9A4980" w14:textId="77777777" w:rsidR="000A3277" w:rsidRDefault="000A3277" w:rsidP="0099704D">
            <w:pPr>
              <w:pStyle w:val="TAL"/>
              <w:rPr>
                <w:rFonts w:cs="Arial"/>
                <w:sz w:val="15"/>
                <w:lang w:val="en-US"/>
              </w:rPr>
            </w:pPr>
            <w:r>
              <w:rPr>
                <w:rFonts w:cs="Arial"/>
                <w:sz w:val="15"/>
                <w:lang w:val="en-US"/>
              </w:rPr>
              <w:t>PRB</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029E58" w14:textId="77777777" w:rsidR="000A3277" w:rsidRDefault="000A3277" w:rsidP="0099704D">
            <w:pPr>
              <w:pStyle w:val="TAL"/>
              <w:rPr>
                <w:rFonts w:cs="Arial"/>
                <w:sz w:val="15"/>
                <w:lang w:val="en-US"/>
              </w:rPr>
            </w:pPr>
            <w:r>
              <w:rPr>
                <w:rFonts w:cs="Arial"/>
                <w:sz w:val="15"/>
                <w:lang w:val="en-US"/>
              </w:rPr>
              <w:t>RBs</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819713" w14:textId="77777777" w:rsidR="000A3277" w:rsidRDefault="000A3277" w:rsidP="0099704D">
            <w:pPr>
              <w:pStyle w:val="TAL"/>
              <w:jc w:val="center"/>
              <w:rPr>
                <w:rFonts w:cs="Arial"/>
                <w:sz w:val="15"/>
                <w:lang w:val="en-US"/>
              </w:rPr>
            </w:pPr>
            <w:r>
              <w:rPr>
                <w:rFonts w:cs="Arial"/>
                <w:sz w:val="15"/>
                <w:lang w:val="en-US"/>
              </w:rPr>
              <w:t>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8D662F" w14:textId="77777777" w:rsidR="000A3277" w:rsidRDefault="000A3277" w:rsidP="0099704D">
            <w:pPr>
              <w:pStyle w:val="TAL"/>
              <w:jc w:val="center"/>
              <w:rPr>
                <w:rFonts w:cs="Arial"/>
                <w:sz w:val="15"/>
                <w:lang w:val="en-US"/>
              </w:rPr>
            </w:pPr>
            <w:r>
              <w:rPr>
                <w:rFonts w:cs="Arial"/>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95C7FA" w14:textId="77777777" w:rsidR="000A3277" w:rsidRDefault="000A3277" w:rsidP="0099704D">
            <w:pPr>
              <w:pStyle w:val="TAL"/>
              <w:jc w:val="center"/>
              <w:rPr>
                <w:rFonts w:cs="Arial"/>
                <w:sz w:val="15"/>
                <w:lang w:val="en-US"/>
              </w:rPr>
            </w:pPr>
            <w:r>
              <w:rPr>
                <w:rFonts w:cs="Arial"/>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25C249" w14:textId="77777777" w:rsidR="000A3277" w:rsidRDefault="000A3277" w:rsidP="0099704D">
            <w:pPr>
              <w:pStyle w:val="TAL"/>
              <w:jc w:val="center"/>
              <w:rPr>
                <w:rFonts w:cs="Arial"/>
                <w:sz w:val="15"/>
                <w:lang w:val="en-US"/>
              </w:rPr>
            </w:pPr>
            <w:r>
              <w:rPr>
                <w:rFonts w:cs="Arial"/>
                <w:sz w:val="15"/>
                <w:lang w:val="en-US"/>
              </w:rPr>
              <w:t>4</w:t>
            </w:r>
          </w:p>
        </w:tc>
      </w:tr>
      <w:tr w:rsidR="000A3277" w14:paraId="5EB84DAC" w14:textId="77777777" w:rsidTr="0099704D">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148236B" w14:textId="77777777" w:rsidR="000A3277" w:rsidRDefault="000A3277" w:rsidP="0099704D">
            <w:pPr>
              <w:pStyle w:val="TAH"/>
              <w:rPr>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838B7A" w14:textId="77777777" w:rsidR="000A3277" w:rsidRDefault="000A3277" w:rsidP="0099704D">
            <w:pPr>
              <w:pStyle w:val="TAL"/>
            </w:pPr>
            <w:r>
              <w:rPr>
                <w:rFonts w:cs="Arial"/>
                <w:sz w:val="15"/>
                <w:lang w:val="en-US" w:bidi="ar"/>
              </w:rPr>
              <w:t>SCS</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8A855C" w14:textId="77777777" w:rsidR="000A3277" w:rsidRDefault="000A3277" w:rsidP="0099704D">
            <w:pPr>
              <w:pStyle w:val="TAL"/>
              <w:rPr>
                <w:rFonts w:cs="Arial"/>
                <w:sz w:val="15"/>
                <w:lang w:val="en-US" w:bidi="ar"/>
              </w:rPr>
            </w:pPr>
            <w:r>
              <w:rPr>
                <w:rFonts w:cs="Arial"/>
                <w:sz w:val="15"/>
                <w:lang w:val="en-US" w:bidi="ar"/>
              </w:rPr>
              <w:t>kHz</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2B038C" w14:textId="77777777" w:rsidR="000A3277" w:rsidRDefault="000A3277" w:rsidP="0099704D">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33E5A2" w14:textId="77777777" w:rsidR="000A3277" w:rsidRDefault="000A3277" w:rsidP="0099704D">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BFD2E2C" w14:textId="77777777" w:rsidR="000A3277" w:rsidRDefault="000A3277" w:rsidP="0099704D">
            <w:pPr>
              <w:pStyle w:val="TAL"/>
              <w:jc w:val="center"/>
              <w:rPr>
                <w:rFonts w:cs="Arial"/>
                <w:sz w:val="15"/>
                <w:lang w:val="en-US"/>
              </w:rPr>
            </w:pPr>
            <w:r>
              <w:rPr>
                <w:rFonts w:cs="Arial"/>
                <w:sz w:val="15"/>
                <w:lang w:val="en-US"/>
              </w:rPr>
              <w:t>15</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E14245" w14:textId="77777777" w:rsidR="000A3277" w:rsidRDefault="000A3277" w:rsidP="0099704D">
            <w:pPr>
              <w:pStyle w:val="TAL"/>
              <w:jc w:val="center"/>
              <w:rPr>
                <w:rFonts w:cs="Arial"/>
                <w:sz w:val="15"/>
                <w:lang w:val="en-US"/>
              </w:rPr>
            </w:pPr>
            <w:r>
              <w:rPr>
                <w:rFonts w:cs="Arial"/>
                <w:sz w:val="15"/>
                <w:lang w:val="en-US"/>
              </w:rPr>
              <w:t>15</w:t>
            </w:r>
          </w:p>
        </w:tc>
      </w:tr>
      <w:tr w:rsidR="000A3277" w14:paraId="5A29AF72"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889C05" w14:textId="77777777" w:rsidR="000A3277" w:rsidRDefault="000A3277" w:rsidP="0099704D">
            <w:pPr>
              <w:pStyle w:val="TAL"/>
              <w:jc w:val="center"/>
            </w:pPr>
            <w:r>
              <w:rPr>
                <w:rFonts w:cs="Arial"/>
                <w:sz w:val="15"/>
                <w:lang w:val="en-US" w:bidi="ar"/>
              </w:rPr>
              <w:t>SIP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D6522C"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71B1A1B"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C55986"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0829BF"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36437B" w14:textId="77777777" w:rsidR="000A3277" w:rsidRDefault="000A3277" w:rsidP="0099704D">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C776EA" w14:textId="77777777" w:rsidR="000A3277" w:rsidRDefault="000A3277" w:rsidP="0099704D">
            <w:pPr>
              <w:pStyle w:val="TAL"/>
              <w:jc w:val="center"/>
              <w:rPr>
                <w:rFonts w:cs="Arial"/>
                <w:sz w:val="15"/>
                <w:lang w:val="en-US"/>
              </w:rPr>
            </w:pPr>
            <w:r>
              <w:rPr>
                <w:rFonts w:cs="Arial"/>
                <w:sz w:val="15"/>
                <w:lang w:val="en-US"/>
              </w:rPr>
              <w:t>8</w:t>
            </w:r>
          </w:p>
        </w:tc>
      </w:tr>
      <w:tr w:rsidR="000A3277" w14:paraId="3B35DF6F"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C3C8A59"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9943B52" w14:textId="77777777" w:rsidR="000A3277" w:rsidRDefault="000A3277" w:rsidP="0099704D">
            <w:pPr>
              <w:pStyle w:val="TAL"/>
            </w:pPr>
            <w:r>
              <w:rPr>
                <w:rFonts w:cs="Arial"/>
                <w:sz w:val="15"/>
                <w:lang w:val="en-US" w:bidi="ar"/>
              </w:rPr>
              <w:t>Mapping to OFDM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B47B1A"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4E364C5"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9DA89E"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5A8114"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16A146" w14:textId="77777777" w:rsidR="000A3277" w:rsidRDefault="000A3277" w:rsidP="0099704D">
            <w:pPr>
              <w:pStyle w:val="TAL"/>
              <w:jc w:val="center"/>
              <w:rPr>
                <w:rFonts w:cs="Arial"/>
                <w:sz w:val="15"/>
                <w:lang w:val="en-US"/>
              </w:rPr>
            </w:pPr>
            <w:r>
              <w:rPr>
                <w:rFonts w:cs="Arial"/>
                <w:sz w:val="15"/>
                <w:lang w:val="en-US"/>
              </w:rPr>
              <w:t>4</w:t>
            </w:r>
          </w:p>
        </w:tc>
      </w:tr>
      <w:tr w:rsidR="000A3277" w14:paraId="71AF1310"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CC97979" w14:textId="77777777" w:rsidR="000A3277" w:rsidRDefault="000A3277" w:rsidP="0099704D">
            <w:pPr>
              <w:pStyle w:val="TAL"/>
              <w:jc w:val="center"/>
            </w:pPr>
            <w:r>
              <w:rPr>
                <w:rFonts w:cs="Arial"/>
                <w:sz w:val="15"/>
                <w:lang w:val="en-US" w:bidi="ar"/>
              </w:rPr>
              <w:t>CAP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845C9C1"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59F729"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6BB816"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581F5D1"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C013E4"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C7D7D0" w14:textId="77777777" w:rsidR="000A3277" w:rsidRDefault="000A3277" w:rsidP="0099704D">
            <w:pPr>
              <w:pStyle w:val="TAL"/>
              <w:jc w:val="center"/>
              <w:rPr>
                <w:rFonts w:cs="Arial"/>
                <w:sz w:val="15"/>
                <w:lang w:val="en-US"/>
              </w:rPr>
            </w:pPr>
            <w:r>
              <w:rPr>
                <w:rFonts w:cs="Arial"/>
                <w:sz w:val="15"/>
                <w:lang w:val="en-US"/>
              </w:rPr>
              <w:t>4</w:t>
            </w:r>
          </w:p>
        </w:tc>
      </w:tr>
      <w:tr w:rsidR="000A3277" w14:paraId="7CBC452F"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7B381C"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6246834"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BE9186"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2E1741C"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301304"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5646CF"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E7628B" w14:textId="77777777" w:rsidR="000A3277" w:rsidRDefault="000A3277" w:rsidP="0099704D">
            <w:pPr>
              <w:pStyle w:val="TAL"/>
              <w:jc w:val="center"/>
              <w:rPr>
                <w:rFonts w:cs="Arial"/>
                <w:sz w:val="15"/>
                <w:lang w:val="en-US"/>
              </w:rPr>
            </w:pPr>
            <w:r>
              <w:rPr>
                <w:rFonts w:cs="Arial"/>
                <w:sz w:val="15"/>
                <w:lang w:val="en-US"/>
              </w:rPr>
              <w:t>24</w:t>
            </w:r>
          </w:p>
        </w:tc>
      </w:tr>
      <w:tr w:rsidR="000A3277" w14:paraId="51716F34"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DB72258" w14:textId="77777777" w:rsidR="000A3277" w:rsidRDefault="000A3277" w:rsidP="0099704D">
            <w:pPr>
              <w:pStyle w:val="TAL"/>
              <w:jc w:val="center"/>
            </w:pPr>
            <w:r>
              <w:rPr>
                <w:rFonts w:cs="Arial"/>
                <w:sz w:val="15"/>
                <w:lang w:val="en-US" w:bidi="ar"/>
              </w:rPr>
              <w:t>PRDCH</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AD76FD" w14:textId="77777777" w:rsidR="000A3277" w:rsidRDefault="000A3277" w:rsidP="0099704D">
            <w:pPr>
              <w:pStyle w:val="TAL"/>
            </w:pPr>
            <w:r>
              <w:rPr>
                <w:rFonts w:cs="Arial"/>
                <w:sz w:val="15"/>
                <w:lang w:val="en-US" w:bidi="ar"/>
              </w:rPr>
              <w:t>TBS</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ABAACC3"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82A169" w14:textId="77777777" w:rsidR="000A3277" w:rsidRDefault="000A3277" w:rsidP="0099704D">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771AA0" w14:textId="77777777" w:rsidR="000A3277" w:rsidRDefault="000A3277" w:rsidP="0099704D">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455207" w14:textId="77777777" w:rsidR="000A3277" w:rsidRDefault="000A3277" w:rsidP="0099704D">
            <w:pPr>
              <w:pStyle w:val="TAL"/>
              <w:jc w:val="center"/>
              <w:rPr>
                <w:rFonts w:cs="Arial"/>
                <w:sz w:val="15"/>
                <w:lang w:val="en-US"/>
              </w:rPr>
            </w:pPr>
            <w:r>
              <w:rPr>
                <w:rFonts w:cs="Arial"/>
                <w:sz w:val="15"/>
                <w:lang w:val="en-US"/>
              </w:rPr>
              <w:t>96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68B195" w14:textId="77777777" w:rsidR="000A3277" w:rsidRDefault="000A3277" w:rsidP="0099704D">
            <w:pPr>
              <w:pStyle w:val="TAL"/>
              <w:jc w:val="center"/>
              <w:rPr>
                <w:rFonts w:cs="Arial"/>
                <w:sz w:val="15"/>
                <w:lang w:val="en-US"/>
              </w:rPr>
            </w:pPr>
            <w:r>
              <w:rPr>
                <w:rFonts w:cs="Arial"/>
                <w:sz w:val="15"/>
                <w:lang w:val="en-US"/>
              </w:rPr>
              <w:t>96</w:t>
            </w:r>
          </w:p>
        </w:tc>
      </w:tr>
      <w:tr w:rsidR="000A3277" w14:paraId="3D696C22"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C40213"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9040C3" w14:textId="77777777" w:rsidR="000A3277" w:rsidRDefault="000A3277" w:rsidP="0099704D">
            <w:pPr>
              <w:pStyle w:val="TAL"/>
            </w:pPr>
            <w:r>
              <w:rPr>
                <w:rFonts w:cs="Arial"/>
                <w:sz w:val="15"/>
                <w:lang w:val="en-US" w:bidi="ar"/>
              </w:rPr>
              <w:t>CRC</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A11329D"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CF663C" w14:textId="77777777" w:rsidR="000A3277" w:rsidRDefault="000A3277" w:rsidP="0099704D">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91E44A" w14:textId="77777777" w:rsidR="000A3277" w:rsidRDefault="000A3277" w:rsidP="0099704D">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EFB237" w14:textId="77777777" w:rsidR="000A3277" w:rsidRDefault="000A3277" w:rsidP="0099704D">
            <w:pPr>
              <w:pStyle w:val="TAL"/>
              <w:jc w:val="center"/>
              <w:rPr>
                <w:rFonts w:cs="Arial"/>
                <w:sz w:val="15"/>
                <w:lang w:val="en-US"/>
              </w:rPr>
            </w:pPr>
            <w:r>
              <w:rPr>
                <w:rFonts w:cs="Arial"/>
                <w:sz w:val="15"/>
                <w:lang w:val="en-US"/>
              </w:rPr>
              <w:t>16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94BED3" w14:textId="77777777" w:rsidR="000A3277" w:rsidRDefault="000A3277" w:rsidP="0099704D">
            <w:pPr>
              <w:pStyle w:val="TAL"/>
              <w:jc w:val="center"/>
              <w:rPr>
                <w:rFonts w:cs="Arial"/>
                <w:sz w:val="15"/>
                <w:lang w:val="en-US"/>
              </w:rPr>
            </w:pPr>
            <w:r>
              <w:rPr>
                <w:rFonts w:cs="Arial"/>
                <w:sz w:val="15"/>
                <w:lang w:val="en-US"/>
              </w:rPr>
              <w:t>16</w:t>
            </w:r>
          </w:p>
        </w:tc>
      </w:tr>
      <w:tr w:rsidR="000A3277" w14:paraId="019C559C"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0663922"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AA8C97"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E06261"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2B2829"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EB08FB9"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869C73"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2CC55C" w14:textId="77777777" w:rsidR="000A3277" w:rsidRDefault="000A3277" w:rsidP="0099704D">
            <w:pPr>
              <w:pStyle w:val="TAL"/>
              <w:jc w:val="center"/>
              <w:rPr>
                <w:rFonts w:cs="Arial"/>
                <w:sz w:val="15"/>
                <w:lang w:val="en-US"/>
              </w:rPr>
            </w:pPr>
            <w:r>
              <w:rPr>
                <w:rFonts w:cs="Arial"/>
                <w:sz w:val="15"/>
                <w:lang w:val="en-US"/>
              </w:rPr>
              <w:t>24</w:t>
            </w:r>
          </w:p>
        </w:tc>
      </w:tr>
      <w:tr w:rsidR="000A3277" w14:paraId="24449B48"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8CE676" w14:textId="77777777" w:rsidR="000A3277" w:rsidRDefault="000A3277" w:rsidP="0099704D">
            <w:pPr>
              <w:pStyle w:val="TAL"/>
              <w:jc w:val="center"/>
            </w:pPr>
            <w:proofErr w:type="spellStart"/>
            <w:r>
              <w:rPr>
                <w:rFonts w:cs="Arial"/>
                <w:sz w:val="15"/>
                <w:lang w:val="en-US" w:bidi="ar"/>
              </w:rPr>
              <w:t>Postamble</w:t>
            </w:r>
            <w:proofErr w:type="spellEnd"/>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721DD3"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EF0E9A"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31019D0"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BB21AB"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07868C"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C17223" w14:textId="77777777" w:rsidR="000A3277" w:rsidRDefault="000A3277" w:rsidP="0099704D">
            <w:pPr>
              <w:pStyle w:val="TAL"/>
              <w:jc w:val="center"/>
              <w:rPr>
                <w:rFonts w:cs="Arial"/>
                <w:sz w:val="15"/>
                <w:lang w:val="en-US"/>
              </w:rPr>
            </w:pPr>
            <w:r>
              <w:rPr>
                <w:rFonts w:cs="Arial"/>
                <w:sz w:val="15"/>
                <w:lang w:val="en-US"/>
              </w:rPr>
              <w:t>4</w:t>
            </w:r>
          </w:p>
        </w:tc>
      </w:tr>
      <w:tr w:rsidR="000A3277" w14:paraId="11E7925F" w14:textId="77777777" w:rsidTr="0099704D">
        <w:trPr>
          <w:trHeight w:val="256"/>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05E8A7"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BB4428"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332852E"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42BF699"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A030F6"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8334FE"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94D621" w14:textId="77777777" w:rsidR="000A3277" w:rsidRDefault="000A3277" w:rsidP="0099704D">
            <w:pPr>
              <w:pStyle w:val="TAL"/>
              <w:jc w:val="center"/>
              <w:rPr>
                <w:rFonts w:cs="Arial"/>
                <w:sz w:val="15"/>
                <w:lang w:val="en-US"/>
              </w:rPr>
            </w:pPr>
            <w:r>
              <w:rPr>
                <w:rFonts w:cs="Arial"/>
                <w:sz w:val="15"/>
                <w:lang w:val="en-US"/>
              </w:rPr>
              <w:t>24</w:t>
            </w:r>
          </w:p>
        </w:tc>
      </w:tr>
      <w:tr w:rsidR="000A3277" w14:paraId="456BEA9C" w14:textId="77777777" w:rsidTr="0099704D">
        <w:trPr>
          <w:trHeight w:val="269"/>
          <w:jc w:val="center"/>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BE70CF1" w14:textId="77777777" w:rsidR="000A3277" w:rsidRDefault="000A3277" w:rsidP="0099704D">
            <w:pPr>
              <w:pStyle w:val="TAL"/>
              <w:jc w:val="center"/>
              <w:rPr>
                <w:rFonts w:cs="Arial"/>
                <w:sz w:val="15"/>
                <w:lang w:val="en-US"/>
              </w:rPr>
            </w:pPr>
            <w:r>
              <w:rPr>
                <w:rFonts w:cs="Arial"/>
                <w:sz w:val="15"/>
                <w:lang w:val="en-US"/>
              </w:rPr>
              <w:t>Padding</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E86FDC" w14:textId="77777777" w:rsidR="000A3277" w:rsidRPr="00660C00" w:rsidRDefault="000A3277" w:rsidP="0099704D">
            <w:pPr>
              <w:pStyle w:val="TAL"/>
              <w:rPr>
                <w:lang w:val="en-US"/>
              </w:rPr>
            </w:pPr>
            <w:r>
              <w:rPr>
                <w:rFonts w:cs="Arial"/>
                <w:sz w:val="15"/>
                <w:lang w:val="en-US" w:bidi="ar"/>
              </w:rPr>
              <w:t>Padding for last OFDM symbol</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51843EF" w14:textId="77777777" w:rsidR="000A3277" w:rsidRDefault="000A3277" w:rsidP="0099704D">
            <w:pPr>
              <w:pStyle w:val="TAL"/>
              <w:rPr>
                <w:rFonts w:cs="Arial"/>
                <w:sz w:val="15"/>
                <w:lang w:val="en-US" w:bidi="ar"/>
              </w:rPr>
            </w:pPr>
            <w:r>
              <w:rPr>
                <w:rFonts w:cs="Arial"/>
                <w:sz w:val="15"/>
                <w:lang w:val="en-US" w:bidi="ar"/>
              </w:rPr>
              <w:t>Chips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F2E8B6" w14:textId="77777777" w:rsidR="000A3277" w:rsidRDefault="000A3277" w:rsidP="0099704D">
            <w:pPr>
              <w:pStyle w:val="TAL"/>
              <w:jc w:val="center"/>
              <w:rPr>
                <w:rFonts w:cs="Arial"/>
                <w:sz w:val="15"/>
                <w:lang w:val="en-US"/>
              </w:rPr>
            </w:pPr>
            <w:r>
              <w:rPr>
                <w:rFonts w:cs="Arial"/>
                <w:sz w:val="15"/>
                <w:lang w:val="en-US"/>
              </w:rPr>
              <w:t>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6737F"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199FC2" w14:textId="77777777" w:rsidR="000A3277" w:rsidRDefault="000A3277" w:rsidP="0099704D">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12C067" w14:textId="77777777" w:rsidR="000A3277" w:rsidRDefault="000A3277" w:rsidP="0099704D">
            <w:pPr>
              <w:pStyle w:val="TAL"/>
              <w:jc w:val="center"/>
              <w:rPr>
                <w:rFonts w:cs="Arial"/>
                <w:sz w:val="15"/>
                <w:lang w:val="en-US"/>
              </w:rPr>
            </w:pPr>
            <w:r>
              <w:rPr>
                <w:rFonts w:cs="Arial"/>
                <w:sz w:val="15"/>
                <w:lang w:val="en-US"/>
              </w:rPr>
              <w:t>8</w:t>
            </w:r>
          </w:p>
        </w:tc>
      </w:tr>
    </w:tbl>
    <w:p w14:paraId="73126B5E" w14:textId="77777777" w:rsidR="000A3277" w:rsidRDefault="000A3277" w:rsidP="006B30D0"/>
    <w:p w14:paraId="48333C53" w14:textId="2B95FBEE" w:rsidR="008D4991" w:rsidRPr="00F95B02" w:rsidRDefault="008D4991" w:rsidP="008D4991">
      <w:pPr>
        <w:pStyle w:val="Heading8"/>
        <w:rPr>
          <w:lang w:eastAsia="en-CA"/>
        </w:rPr>
      </w:pPr>
      <w:bookmarkStart w:id="2452" w:name="_Toc21127831"/>
      <w:bookmarkStart w:id="2453" w:name="_Toc29812040"/>
      <w:bookmarkStart w:id="2454" w:name="_Toc36817592"/>
      <w:bookmarkStart w:id="2455" w:name="_Toc37260516"/>
      <w:bookmarkStart w:id="2456" w:name="_Toc37267904"/>
      <w:bookmarkStart w:id="2457" w:name="_Toc44712511"/>
      <w:bookmarkStart w:id="2458" w:name="_Toc45893823"/>
      <w:bookmarkStart w:id="2459" w:name="_Toc53178529"/>
      <w:bookmarkStart w:id="2460" w:name="_Toc53178980"/>
      <w:bookmarkStart w:id="2461" w:name="_Toc61179228"/>
      <w:bookmarkStart w:id="2462" w:name="_Toc61179698"/>
      <w:bookmarkStart w:id="2463" w:name="_Toc67917000"/>
      <w:bookmarkStart w:id="2464" w:name="_Toc74663621"/>
      <w:bookmarkStart w:id="2465" w:name="_Toc82622164"/>
      <w:bookmarkStart w:id="2466" w:name="_Toc90423011"/>
      <w:bookmarkStart w:id="2467" w:name="_Toc106783215"/>
      <w:bookmarkStart w:id="2468" w:name="_Toc107312107"/>
      <w:bookmarkStart w:id="2469" w:name="_Toc107419691"/>
      <w:bookmarkStart w:id="2470" w:name="_Toc107475328"/>
      <w:bookmarkStart w:id="2471" w:name="_Toc114255921"/>
      <w:bookmarkStart w:id="2472" w:name="_Toc115186601"/>
      <w:bookmarkStart w:id="2473" w:name="_Toc123049450"/>
      <w:bookmarkStart w:id="2474" w:name="_Toc123052373"/>
      <w:bookmarkStart w:id="2475" w:name="_Toc123054842"/>
      <w:bookmarkStart w:id="2476" w:name="_Toc123717945"/>
      <w:bookmarkStart w:id="2477" w:name="_Toc124157521"/>
      <w:bookmarkStart w:id="2478" w:name="_Toc124266925"/>
      <w:bookmarkStart w:id="2479" w:name="_Toc131596284"/>
      <w:bookmarkStart w:id="2480" w:name="_Toc131741282"/>
      <w:bookmarkStart w:id="2481" w:name="_Toc131766816"/>
      <w:bookmarkStart w:id="2482" w:name="_Toc138838038"/>
      <w:bookmarkStart w:id="2483" w:name="_Toc156567861"/>
      <w:bookmarkStart w:id="2484" w:name="_Toc176876469"/>
      <w:bookmarkStart w:id="2485" w:name="_Toc187245974"/>
      <w:bookmarkStart w:id="2486" w:name="_Toc194092832"/>
      <w:bookmarkStart w:id="2487" w:name="_Toc234137610"/>
      <w:r>
        <w:rPr>
          <w:lang w:eastAsia="en-CA"/>
        </w:rPr>
        <w:t xml:space="preserve">Annex </w:t>
      </w:r>
      <w:r>
        <w:rPr>
          <w:rFonts w:hint="eastAsia"/>
          <w:lang w:eastAsia="zh-CN"/>
        </w:rPr>
        <w:t>C</w:t>
      </w:r>
      <w:r w:rsidRPr="00F95B02">
        <w:rPr>
          <w:lang w:eastAsia="en-CA"/>
        </w:rPr>
        <w:t xml:space="preserve"> (normative):</w:t>
      </w:r>
      <w:r w:rsidRPr="00F95B02">
        <w:rPr>
          <w:lang w:eastAsia="en-CA"/>
        </w:rPr>
        <w:br/>
      </w:r>
      <w:r w:rsidRPr="00F95B02">
        <w:t>Characteristics of the interfering signals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09E1072" w14:textId="77777777" w:rsidR="008D4991" w:rsidRPr="00F95B02" w:rsidRDefault="008D4991" w:rsidP="008D4991">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lang w:eastAsia="zh-CN"/>
        </w:rPr>
        <w:t>C</w:t>
      </w:r>
      <w:r w:rsidRPr="00F95B02">
        <w:rPr>
          <w:rFonts w:cs="v4.2.0"/>
        </w:rPr>
        <w:t>-1.</w:t>
      </w:r>
    </w:p>
    <w:p w14:paraId="7AE9CC83" w14:textId="77777777" w:rsidR="008D4991" w:rsidRPr="00F95B02" w:rsidRDefault="008D4991" w:rsidP="008D4991">
      <w:pPr>
        <w:pStyle w:val="TH"/>
      </w:pPr>
      <w:r>
        <w:t xml:space="preserve">Table </w:t>
      </w:r>
      <w:r>
        <w:rPr>
          <w:rFonts w:hint="eastAsia"/>
          <w:lang w:eastAsia="zh-CN"/>
        </w:rPr>
        <w:t>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8D4991" w:rsidRPr="00F95B02" w14:paraId="508213B4" w14:textId="77777777" w:rsidTr="00CE244A">
        <w:trPr>
          <w:cantSplit/>
          <w:jc w:val="center"/>
        </w:trPr>
        <w:tc>
          <w:tcPr>
            <w:tcW w:w="2447" w:type="dxa"/>
            <w:shd w:val="clear" w:color="auto" w:fill="auto"/>
            <w:tcMar>
              <w:top w:w="0" w:type="dxa"/>
              <w:left w:w="108" w:type="dxa"/>
              <w:bottom w:w="0" w:type="dxa"/>
              <w:right w:w="108" w:type="dxa"/>
            </w:tcMar>
          </w:tcPr>
          <w:p w14:paraId="7657BB64" w14:textId="77777777" w:rsidR="008D4991" w:rsidRPr="00F95B02" w:rsidRDefault="008D4991" w:rsidP="00CE244A">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1EBCEAA2" w14:textId="77777777" w:rsidR="008D4991" w:rsidRPr="00F95B02" w:rsidRDefault="008D4991" w:rsidP="00CE244A">
            <w:pPr>
              <w:pStyle w:val="TAH"/>
              <w:rPr>
                <w:rFonts w:cs="Arial"/>
              </w:rPr>
            </w:pPr>
            <w:r w:rsidRPr="00F95B02">
              <w:rPr>
                <w:rFonts w:cs="Arial"/>
              </w:rPr>
              <w:t>Modulation</w:t>
            </w:r>
          </w:p>
        </w:tc>
      </w:tr>
      <w:tr w:rsidR="008D4991" w:rsidRPr="00F95B02" w14:paraId="64168881" w14:textId="77777777" w:rsidTr="00CE244A">
        <w:trPr>
          <w:cantSplit/>
          <w:jc w:val="center"/>
        </w:trPr>
        <w:tc>
          <w:tcPr>
            <w:tcW w:w="2447" w:type="dxa"/>
            <w:shd w:val="clear" w:color="auto" w:fill="auto"/>
            <w:tcMar>
              <w:top w:w="0" w:type="dxa"/>
              <w:left w:w="108" w:type="dxa"/>
              <w:bottom w:w="0" w:type="dxa"/>
              <w:right w:w="108" w:type="dxa"/>
            </w:tcMar>
          </w:tcPr>
          <w:p w14:paraId="293ACBD7" w14:textId="77777777" w:rsidR="008D4991" w:rsidRPr="00F95B02" w:rsidRDefault="008D4991" w:rsidP="00CE244A">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4FAABCB7" w14:textId="77777777" w:rsidR="008D4991" w:rsidRPr="00F95B02" w:rsidRDefault="008D4991" w:rsidP="00CE244A">
            <w:pPr>
              <w:pStyle w:val="TAC"/>
              <w:rPr>
                <w:rFonts w:cs="Arial"/>
              </w:rPr>
            </w:pPr>
            <w:r w:rsidRPr="00F95B02">
              <w:rPr>
                <w:rFonts w:cs="Arial"/>
              </w:rPr>
              <w:t>QPSK</w:t>
            </w:r>
          </w:p>
        </w:tc>
      </w:tr>
      <w:tr w:rsidR="008D4991" w:rsidRPr="00F95B02" w14:paraId="2E771CA4" w14:textId="77777777" w:rsidTr="00CE244A">
        <w:trPr>
          <w:cantSplit/>
          <w:jc w:val="center"/>
        </w:trPr>
        <w:tc>
          <w:tcPr>
            <w:tcW w:w="2447" w:type="dxa"/>
            <w:shd w:val="clear" w:color="auto" w:fill="auto"/>
            <w:tcMar>
              <w:top w:w="0" w:type="dxa"/>
              <w:left w:w="108" w:type="dxa"/>
              <w:bottom w:w="0" w:type="dxa"/>
              <w:right w:w="108" w:type="dxa"/>
            </w:tcMar>
          </w:tcPr>
          <w:p w14:paraId="4F7F9667" w14:textId="77777777" w:rsidR="008D4991" w:rsidRPr="00F95B02" w:rsidRDefault="008D4991" w:rsidP="00CE244A">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6CB9C994" w14:textId="77777777" w:rsidR="008D4991" w:rsidRPr="00F95B02" w:rsidRDefault="008D4991" w:rsidP="00CE244A">
            <w:pPr>
              <w:pStyle w:val="TAC"/>
              <w:rPr>
                <w:rFonts w:cs="Arial"/>
              </w:rPr>
            </w:pPr>
            <w:r w:rsidRPr="00F95B02">
              <w:rPr>
                <w:rFonts w:cs="Arial"/>
              </w:rPr>
              <w:t>QPSK</w:t>
            </w:r>
          </w:p>
        </w:tc>
      </w:tr>
      <w:tr w:rsidR="008D4991" w:rsidRPr="00F95B02" w14:paraId="182C07EA" w14:textId="77777777" w:rsidTr="00CE244A">
        <w:trPr>
          <w:cantSplit/>
          <w:jc w:val="center"/>
        </w:trPr>
        <w:tc>
          <w:tcPr>
            <w:tcW w:w="2447" w:type="dxa"/>
            <w:shd w:val="clear" w:color="auto" w:fill="auto"/>
            <w:tcMar>
              <w:top w:w="0" w:type="dxa"/>
              <w:left w:w="108" w:type="dxa"/>
              <w:bottom w:w="0" w:type="dxa"/>
              <w:right w:w="108" w:type="dxa"/>
            </w:tcMar>
          </w:tcPr>
          <w:p w14:paraId="2A928C62" w14:textId="77777777" w:rsidR="008D4991" w:rsidRPr="00F95B02" w:rsidRDefault="008D4991" w:rsidP="00CE244A">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5320460B" w14:textId="77777777" w:rsidR="008D4991" w:rsidRPr="00F95B02" w:rsidRDefault="008D4991" w:rsidP="00CE244A">
            <w:pPr>
              <w:pStyle w:val="TAC"/>
              <w:rPr>
                <w:rFonts w:cs="Arial"/>
              </w:rPr>
            </w:pPr>
            <w:r w:rsidRPr="00F95B02">
              <w:rPr>
                <w:rFonts w:cs="Arial"/>
              </w:rPr>
              <w:t>QPSK</w:t>
            </w:r>
          </w:p>
        </w:tc>
      </w:tr>
    </w:tbl>
    <w:p w14:paraId="6A793D58" w14:textId="77777777" w:rsidR="008D4991" w:rsidRPr="00FC0041" w:rsidRDefault="008D4991" w:rsidP="006B30D0"/>
    <w:p w14:paraId="4A352876" w14:textId="07D904B3" w:rsidR="00450E84" w:rsidRPr="00CF7493" w:rsidRDefault="00450E84" w:rsidP="0090355D">
      <w:pPr>
        <w:pStyle w:val="Heading8"/>
      </w:pPr>
      <w:bookmarkStart w:id="2488" w:name="_Toc20997964"/>
      <w:bookmarkStart w:id="2489" w:name="_Toc29478643"/>
      <w:bookmarkStart w:id="2490" w:name="_Toc35933241"/>
      <w:bookmarkStart w:id="2491" w:name="_Toc35935529"/>
      <w:bookmarkStart w:id="2492" w:name="_Toc37163113"/>
      <w:bookmarkStart w:id="2493" w:name="_Toc37173441"/>
      <w:bookmarkStart w:id="2494" w:name="_Toc37173693"/>
      <w:bookmarkStart w:id="2495" w:name="_Toc44754249"/>
      <w:bookmarkStart w:id="2496" w:name="_Toc45825677"/>
      <w:bookmarkStart w:id="2497" w:name="_Toc45825929"/>
      <w:bookmarkStart w:id="2498" w:name="_Toc45826181"/>
      <w:bookmarkStart w:id="2499" w:name="_Toc45826433"/>
      <w:bookmarkStart w:id="2500" w:name="_Toc52466599"/>
      <w:bookmarkStart w:id="2501" w:name="_Toc66869584"/>
      <w:bookmarkStart w:id="2502" w:name="_Toc66872402"/>
      <w:bookmarkStart w:id="2503" w:name="_Toc75173559"/>
      <w:bookmarkStart w:id="2504" w:name="_Toc76497375"/>
      <w:bookmarkStart w:id="2505" w:name="_Toc82894176"/>
      <w:bookmarkStart w:id="2506" w:name="_Toc89684707"/>
      <w:bookmarkStart w:id="2507" w:name="_Toc98574848"/>
      <w:bookmarkStart w:id="2508" w:name="_Toc123307076"/>
      <w:bookmarkStart w:id="2509" w:name="_Toc123308221"/>
      <w:bookmarkStart w:id="2510" w:name="_Toc124187277"/>
      <w:bookmarkStart w:id="2511" w:name="_Toc130825082"/>
      <w:bookmarkStart w:id="2512" w:name="_Toc137388942"/>
      <w:bookmarkStart w:id="2513" w:name="_Toc137454488"/>
      <w:bookmarkStart w:id="2514" w:name="_Toc138894815"/>
      <w:bookmarkStart w:id="2515" w:name="_Toc145034974"/>
      <w:bookmarkStart w:id="2516" w:name="_Toc153185523"/>
      <w:bookmarkStart w:id="2517" w:name="_Toc161926398"/>
      <w:bookmarkStart w:id="2518" w:name="_Toc163214813"/>
      <w:bookmarkStart w:id="2519" w:name="_Toc187273240"/>
      <w:bookmarkStart w:id="2520" w:name="_Toc207954185"/>
      <w:bookmarkStart w:id="2521" w:name="_Toc207954326"/>
      <w:bookmarkStart w:id="2522" w:name="_Toc234137611"/>
      <w:r w:rsidRPr="00CF7493">
        <w:lastRenderedPageBreak/>
        <w:t xml:space="preserve">Annex </w:t>
      </w:r>
      <w:r w:rsidR="000F2F57">
        <w:rPr>
          <w:rFonts w:hint="eastAsia"/>
          <w:lang w:eastAsia="zh-CN"/>
        </w:rPr>
        <w:t>D</w:t>
      </w:r>
      <w:r w:rsidR="000F2F57" w:rsidRPr="00CF7493">
        <w:t xml:space="preserve"> </w:t>
      </w:r>
      <w:r w:rsidRPr="00CF7493">
        <w:t>(Informative):</w:t>
      </w:r>
      <w:r w:rsidRPr="00CF7493">
        <w:br/>
        <w:t>Change history</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proofErr w:type="spellStart"/>
            <w:r w:rsidRPr="00CF7493">
              <w:rPr>
                <w:rFonts w:cs="Arial"/>
                <w:b/>
                <w:sz w:val="16"/>
              </w:rPr>
              <w:t>TDoc</w:t>
            </w:r>
            <w:proofErr w:type="spellEnd"/>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 xml:space="preserve">R4-2511732 TP to TS38.194 : ACS , </w:t>
            </w:r>
            <w:proofErr w:type="spellStart"/>
            <w:r w:rsidRPr="00870B6F">
              <w:rPr>
                <w:rFonts w:cs="Arial"/>
                <w:snapToGrid w:val="0"/>
                <w:sz w:val="16"/>
                <w:szCs w:val="16"/>
              </w:rPr>
              <w:t>Inband</w:t>
            </w:r>
            <w:proofErr w:type="spellEnd"/>
            <w:r w:rsidRPr="00870B6F">
              <w:rPr>
                <w:rFonts w:cs="Arial"/>
                <w:snapToGrid w:val="0"/>
                <w:sz w:val="16"/>
                <w:szCs w:val="16"/>
              </w:rPr>
              <w:t xml:space="preserve">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 xml:space="preserve">R4-2511742 TP to TS 38.194 on CW frequency error and unwanted </w:t>
            </w:r>
            <w:proofErr w:type="spellStart"/>
            <w:r w:rsidRPr="00870B6F">
              <w:rPr>
                <w:rFonts w:cs="Arial"/>
                <w:snapToGrid w:val="0"/>
                <w:sz w:val="16"/>
                <w:szCs w:val="16"/>
              </w:rPr>
              <w:t>emssion</w:t>
            </w:r>
            <w:proofErr w:type="spellEnd"/>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F65527">
      <w:bookmarkStart w:id="2523" w:name="historyclause"/>
      <w:bookmarkEnd w:id="2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D37B3" w:rsidRPr="00235394" w14:paraId="04F2FBD6" w14:textId="77777777" w:rsidTr="00E53FE9">
        <w:trPr>
          <w:cantSplit/>
        </w:trPr>
        <w:tc>
          <w:tcPr>
            <w:tcW w:w="9639" w:type="dxa"/>
            <w:gridSpan w:val="8"/>
            <w:tcBorders>
              <w:bottom w:val="nil"/>
            </w:tcBorders>
            <w:shd w:val="solid" w:color="FFFFFF" w:fill="auto"/>
          </w:tcPr>
          <w:p w14:paraId="4FBC46BF" w14:textId="77777777" w:rsidR="00AD37B3" w:rsidRPr="00235394" w:rsidRDefault="00AD37B3" w:rsidP="00E53FE9">
            <w:pPr>
              <w:pStyle w:val="TAH"/>
              <w:rPr>
                <w:sz w:val="16"/>
              </w:rPr>
            </w:pPr>
            <w:r w:rsidRPr="00235394">
              <w:t>Change history</w:t>
            </w:r>
          </w:p>
        </w:tc>
      </w:tr>
      <w:tr w:rsidR="00AD37B3" w:rsidRPr="00315B85" w14:paraId="0DB10CD5" w14:textId="77777777" w:rsidTr="00E53FE9">
        <w:tc>
          <w:tcPr>
            <w:tcW w:w="800" w:type="dxa"/>
            <w:shd w:val="pct10" w:color="auto" w:fill="FFFFFF"/>
          </w:tcPr>
          <w:p w14:paraId="78B3EA2D" w14:textId="77777777" w:rsidR="00AD37B3" w:rsidRPr="00315B85" w:rsidRDefault="00AD37B3" w:rsidP="00E53FE9">
            <w:pPr>
              <w:pStyle w:val="TAH"/>
              <w:rPr>
                <w:sz w:val="16"/>
                <w:szCs w:val="16"/>
              </w:rPr>
            </w:pPr>
            <w:r w:rsidRPr="00315B85">
              <w:rPr>
                <w:sz w:val="16"/>
                <w:szCs w:val="16"/>
              </w:rPr>
              <w:t>Date</w:t>
            </w:r>
          </w:p>
        </w:tc>
        <w:tc>
          <w:tcPr>
            <w:tcW w:w="901" w:type="dxa"/>
            <w:shd w:val="pct10" w:color="auto" w:fill="FFFFFF"/>
          </w:tcPr>
          <w:p w14:paraId="292BAB59" w14:textId="77777777" w:rsidR="00AD37B3" w:rsidRPr="00315B85" w:rsidRDefault="00AD37B3" w:rsidP="00E53FE9">
            <w:pPr>
              <w:pStyle w:val="TAH"/>
              <w:rPr>
                <w:sz w:val="16"/>
                <w:szCs w:val="16"/>
              </w:rPr>
            </w:pPr>
            <w:r w:rsidRPr="00315B85">
              <w:rPr>
                <w:sz w:val="16"/>
                <w:szCs w:val="16"/>
              </w:rPr>
              <w:t>Meeting</w:t>
            </w:r>
          </w:p>
        </w:tc>
        <w:tc>
          <w:tcPr>
            <w:tcW w:w="1134" w:type="dxa"/>
            <w:shd w:val="pct10" w:color="auto" w:fill="FFFFFF"/>
          </w:tcPr>
          <w:p w14:paraId="0B59377F" w14:textId="77777777" w:rsidR="00AD37B3" w:rsidRPr="00315B85" w:rsidRDefault="00AD37B3" w:rsidP="00E53FE9">
            <w:pPr>
              <w:pStyle w:val="TAH"/>
              <w:rPr>
                <w:sz w:val="16"/>
                <w:szCs w:val="16"/>
              </w:rPr>
            </w:pPr>
            <w:proofErr w:type="spellStart"/>
            <w:r w:rsidRPr="00315B85">
              <w:rPr>
                <w:sz w:val="16"/>
                <w:szCs w:val="16"/>
              </w:rPr>
              <w:t>TDoc</w:t>
            </w:r>
            <w:proofErr w:type="spellEnd"/>
          </w:p>
        </w:tc>
        <w:tc>
          <w:tcPr>
            <w:tcW w:w="567" w:type="dxa"/>
            <w:shd w:val="pct10" w:color="auto" w:fill="FFFFFF"/>
          </w:tcPr>
          <w:p w14:paraId="78B2C585" w14:textId="77777777" w:rsidR="00AD37B3" w:rsidRPr="00315B85" w:rsidRDefault="00AD37B3" w:rsidP="00E53FE9">
            <w:pPr>
              <w:pStyle w:val="TAH"/>
              <w:rPr>
                <w:sz w:val="16"/>
                <w:szCs w:val="16"/>
              </w:rPr>
            </w:pPr>
            <w:r w:rsidRPr="00315B85">
              <w:rPr>
                <w:sz w:val="16"/>
                <w:szCs w:val="16"/>
              </w:rPr>
              <w:t>CR</w:t>
            </w:r>
          </w:p>
        </w:tc>
        <w:tc>
          <w:tcPr>
            <w:tcW w:w="426" w:type="dxa"/>
            <w:shd w:val="pct10" w:color="auto" w:fill="FFFFFF"/>
          </w:tcPr>
          <w:p w14:paraId="7D507CF8" w14:textId="77777777" w:rsidR="00AD37B3" w:rsidRPr="00315B85" w:rsidRDefault="00AD37B3" w:rsidP="00E53FE9">
            <w:pPr>
              <w:pStyle w:val="TAH"/>
              <w:rPr>
                <w:sz w:val="16"/>
                <w:szCs w:val="16"/>
              </w:rPr>
            </w:pPr>
            <w:r w:rsidRPr="00315B85">
              <w:rPr>
                <w:sz w:val="16"/>
                <w:szCs w:val="16"/>
              </w:rPr>
              <w:t>Rev</w:t>
            </w:r>
          </w:p>
        </w:tc>
        <w:tc>
          <w:tcPr>
            <w:tcW w:w="425" w:type="dxa"/>
            <w:shd w:val="pct10" w:color="auto" w:fill="FFFFFF"/>
          </w:tcPr>
          <w:p w14:paraId="13D72777" w14:textId="77777777" w:rsidR="00AD37B3" w:rsidRPr="00315B85" w:rsidRDefault="00AD37B3" w:rsidP="00E53FE9">
            <w:pPr>
              <w:pStyle w:val="TAH"/>
              <w:rPr>
                <w:sz w:val="16"/>
                <w:szCs w:val="16"/>
              </w:rPr>
            </w:pPr>
            <w:r w:rsidRPr="00315B85">
              <w:rPr>
                <w:sz w:val="16"/>
                <w:szCs w:val="16"/>
              </w:rPr>
              <w:t>Cat</w:t>
            </w:r>
          </w:p>
        </w:tc>
        <w:tc>
          <w:tcPr>
            <w:tcW w:w="4678" w:type="dxa"/>
            <w:shd w:val="pct10" w:color="auto" w:fill="FFFFFF"/>
          </w:tcPr>
          <w:p w14:paraId="4011ACF7" w14:textId="77777777" w:rsidR="00AD37B3" w:rsidRPr="00315B85" w:rsidRDefault="00AD37B3" w:rsidP="00E53FE9">
            <w:pPr>
              <w:pStyle w:val="TAH"/>
              <w:rPr>
                <w:sz w:val="16"/>
                <w:szCs w:val="16"/>
              </w:rPr>
            </w:pPr>
            <w:r w:rsidRPr="00315B85">
              <w:rPr>
                <w:sz w:val="16"/>
                <w:szCs w:val="16"/>
              </w:rPr>
              <w:t>Subject/Comment</w:t>
            </w:r>
          </w:p>
        </w:tc>
        <w:tc>
          <w:tcPr>
            <w:tcW w:w="708" w:type="dxa"/>
            <w:shd w:val="pct10" w:color="auto" w:fill="FFFFFF"/>
          </w:tcPr>
          <w:p w14:paraId="01254412" w14:textId="77777777" w:rsidR="00AD37B3" w:rsidRPr="00315B85" w:rsidRDefault="00AD37B3" w:rsidP="00E53FE9">
            <w:pPr>
              <w:pStyle w:val="TAH"/>
              <w:rPr>
                <w:sz w:val="16"/>
                <w:szCs w:val="16"/>
              </w:rPr>
            </w:pPr>
            <w:r w:rsidRPr="00315B85">
              <w:rPr>
                <w:sz w:val="16"/>
                <w:szCs w:val="16"/>
              </w:rPr>
              <w:t>New version</w:t>
            </w:r>
          </w:p>
        </w:tc>
      </w:tr>
      <w:tr w:rsidR="00AD37B3" w:rsidRPr="00315B85" w14:paraId="556CAB03" w14:textId="77777777" w:rsidTr="00E53FE9">
        <w:tc>
          <w:tcPr>
            <w:tcW w:w="800" w:type="dxa"/>
            <w:shd w:val="solid" w:color="FFFFFF" w:fill="auto"/>
          </w:tcPr>
          <w:p w14:paraId="5C45F3E3" w14:textId="77777777" w:rsidR="00AD37B3" w:rsidRPr="00315B85" w:rsidRDefault="00AD37B3" w:rsidP="00E53FE9">
            <w:pPr>
              <w:pStyle w:val="TAC"/>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901" w:type="dxa"/>
            <w:shd w:val="solid" w:color="FFFFFF" w:fill="auto"/>
          </w:tcPr>
          <w:p w14:paraId="02AA2CC3" w14:textId="77777777" w:rsidR="00AD37B3" w:rsidRPr="00315B85" w:rsidRDefault="00AD37B3" w:rsidP="00E53FE9">
            <w:pPr>
              <w:pStyle w:val="TAC"/>
              <w:rPr>
                <w:sz w:val="16"/>
                <w:szCs w:val="16"/>
              </w:rPr>
            </w:pPr>
            <w:r>
              <w:rPr>
                <w:sz w:val="16"/>
                <w:szCs w:val="16"/>
              </w:rPr>
              <w:t>RAN#109</w:t>
            </w:r>
          </w:p>
        </w:tc>
        <w:tc>
          <w:tcPr>
            <w:tcW w:w="1134" w:type="dxa"/>
            <w:shd w:val="solid" w:color="FFFFFF" w:fill="auto"/>
          </w:tcPr>
          <w:p w14:paraId="5583F62D" w14:textId="77777777" w:rsidR="00AD37B3" w:rsidRPr="00315B85" w:rsidRDefault="00AD37B3" w:rsidP="00E53FE9">
            <w:pPr>
              <w:pStyle w:val="TAC"/>
              <w:rPr>
                <w:sz w:val="16"/>
                <w:szCs w:val="16"/>
              </w:rPr>
            </w:pPr>
          </w:p>
        </w:tc>
        <w:tc>
          <w:tcPr>
            <w:tcW w:w="567" w:type="dxa"/>
            <w:shd w:val="solid" w:color="FFFFFF" w:fill="auto"/>
          </w:tcPr>
          <w:p w14:paraId="4288052D" w14:textId="77777777" w:rsidR="00AD37B3" w:rsidRPr="00315B85" w:rsidRDefault="00AD37B3" w:rsidP="00E53FE9">
            <w:pPr>
              <w:pStyle w:val="TAC"/>
              <w:rPr>
                <w:sz w:val="16"/>
                <w:szCs w:val="16"/>
              </w:rPr>
            </w:pPr>
          </w:p>
        </w:tc>
        <w:tc>
          <w:tcPr>
            <w:tcW w:w="426" w:type="dxa"/>
            <w:shd w:val="solid" w:color="FFFFFF" w:fill="auto"/>
          </w:tcPr>
          <w:p w14:paraId="773B5E3E" w14:textId="77777777" w:rsidR="00AD37B3" w:rsidRPr="00315B85" w:rsidRDefault="00AD37B3" w:rsidP="00E53FE9">
            <w:pPr>
              <w:pStyle w:val="TAC"/>
              <w:rPr>
                <w:sz w:val="16"/>
                <w:szCs w:val="16"/>
              </w:rPr>
            </w:pPr>
          </w:p>
        </w:tc>
        <w:tc>
          <w:tcPr>
            <w:tcW w:w="425" w:type="dxa"/>
            <w:shd w:val="solid" w:color="FFFFFF" w:fill="auto"/>
          </w:tcPr>
          <w:p w14:paraId="3B9B7AFE" w14:textId="77777777" w:rsidR="00AD37B3" w:rsidRPr="00315B85" w:rsidRDefault="00AD37B3" w:rsidP="00E53FE9">
            <w:pPr>
              <w:pStyle w:val="TAC"/>
              <w:rPr>
                <w:sz w:val="16"/>
                <w:szCs w:val="16"/>
              </w:rPr>
            </w:pPr>
          </w:p>
        </w:tc>
        <w:tc>
          <w:tcPr>
            <w:tcW w:w="4678" w:type="dxa"/>
            <w:shd w:val="solid" w:color="FFFFFF" w:fill="auto"/>
          </w:tcPr>
          <w:p w14:paraId="56CA2F86" w14:textId="77777777" w:rsidR="00AD37B3" w:rsidRPr="00315B85" w:rsidRDefault="00AD37B3" w:rsidP="00E53FE9">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58E0BF0" w14:textId="77777777" w:rsidR="00AD37B3" w:rsidRPr="00315B85" w:rsidRDefault="00AD37B3" w:rsidP="00E53FE9">
            <w:pPr>
              <w:pStyle w:val="TAC"/>
              <w:rPr>
                <w:sz w:val="16"/>
                <w:szCs w:val="16"/>
                <w:lang w:eastAsia="zh-CN"/>
              </w:rPr>
            </w:pPr>
            <w:r>
              <w:rPr>
                <w:rFonts w:hint="eastAsia"/>
                <w:sz w:val="16"/>
                <w:szCs w:val="16"/>
                <w:lang w:eastAsia="zh-CN"/>
              </w:rPr>
              <w:t>19.0.0</w:t>
            </w:r>
          </w:p>
        </w:tc>
      </w:tr>
      <w:tr w:rsidR="00AF2B34" w:rsidRPr="00315B85" w14:paraId="2503F99D" w14:textId="77777777" w:rsidTr="00E53FE9">
        <w:tc>
          <w:tcPr>
            <w:tcW w:w="800" w:type="dxa"/>
            <w:shd w:val="solid" w:color="FFFFFF" w:fill="auto"/>
          </w:tcPr>
          <w:p w14:paraId="6B4F536A" w14:textId="0F72BE09"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5D400A4F" w14:textId="3FF121BB"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7CD85BD3" w14:textId="20A7E132" w:rsidR="00AF2B34" w:rsidRPr="00D64CB7" w:rsidRDefault="00AF2B34" w:rsidP="00AF2B34">
            <w:pPr>
              <w:pStyle w:val="TAC"/>
              <w:rPr>
                <w:sz w:val="16"/>
                <w:szCs w:val="16"/>
              </w:rPr>
            </w:pPr>
            <w:r w:rsidRPr="00D64CB7">
              <w:rPr>
                <w:sz w:val="16"/>
                <w:szCs w:val="16"/>
              </w:rPr>
              <w:t>RP-253654</w:t>
            </w:r>
          </w:p>
        </w:tc>
        <w:tc>
          <w:tcPr>
            <w:tcW w:w="567" w:type="dxa"/>
            <w:shd w:val="solid" w:color="FFFFFF" w:fill="auto"/>
          </w:tcPr>
          <w:p w14:paraId="1347B9C5" w14:textId="637701F8" w:rsidR="00AF2B34" w:rsidRPr="00D64CB7" w:rsidRDefault="00AF2B34" w:rsidP="00AF2B34">
            <w:pPr>
              <w:pStyle w:val="TAC"/>
              <w:rPr>
                <w:sz w:val="16"/>
                <w:szCs w:val="16"/>
              </w:rPr>
            </w:pPr>
            <w:r w:rsidRPr="00D64CB7">
              <w:rPr>
                <w:sz w:val="16"/>
                <w:szCs w:val="16"/>
              </w:rPr>
              <w:t>0003</w:t>
            </w:r>
          </w:p>
        </w:tc>
        <w:tc>
          <w:tcPr>
            <w:tcW w:w="426" w:type="dxa"/>
            <w:shd w:val="solid" w:color="FFFFFF" w:fill="auto"/>
          </w:tcPr>
          <w:p w14:paraId="41AE87D1" w14:textId="77777777" w:rsidR="00AF2B34" w:rsidRPr="00D64CB7" w:rsidRDefault="00AF2B34" w:rsidP="00AF2B34">
            <w:pPr>
              <w:pStyle w:val="TAC"/>
              <w:rPr>
                <w:sz w:val="16"/>
                <w:szCs w:val="16"/>
              </w:rPr>
            </w:pPr>
          </w:p>
        </w:tc>
        <w:tc>
          <w:tcPr>
            <w:tcW w:w="425" w:type="dxa"/>
            <w:shd w:val="solid" w:color="FFFFFF" w:fill="auto"/>
          </w:tcPr>
          <w:p w14:paraId="5F9D412E" w14:textId="679379E2" w:rsidR="00AF2B34" w:rsidRPr="00D64CB7" w:rsidRDefault="00AF2B34" w:rsidP="00AF2B34">
            <w:pPr>
              <w:pStyle w:val="TAC"/>
              <w:rPr>
                <w:sz w:val="16"/>
                <w:szCs w:val="16"/>
              </w:rPr>
            </w:pPr>
            <w:r w:rsidRPr="00D64CB7">
              <w:rPr>
                <w:sz w:val="16"/>
                <w:szCs w:val="16"/>
              </w:rPr>
              <w:t>F</w:t>
            </w:r>
          </w:p>
        </w:tc>
        <w:tc>
          <w:tcPr>
            <w:tcW w:w="4678" w:type="dxa"/>
            <w:shd w:val="solid" w:color="FFFFFF" w:fill="auto"/>
          </w:tcPr>
          <w:p w14:paraId="2EDA5CE6" w14:textId="1FB7B76F" w:rsidR="00AF2B34" w:rsidRPr="00D64CB7" w:rsidRDefault="00AF2B34" w:rsidP="00AF2B34">
            <w:pPr>
              <w:pStyle w:val="TAL"/>
              <w:rPr>
                <w:rFonts w:cs="Arial"/>
                <w:sz w:val="16"/>
                <w:szCs w:val="16"/>
              </w:rPr>
            </w:pPr>
            <w:r w:rsidRPr="00D64CB7">
              <w:rPr>
                <w:sz w:val="16"/>
                <w:szCs w:val="16"/>
              </w:rPr>
              <w:t>CR for TS 38.194, Correction on A-IoT BS Annex</w:t>
            </w:r>
          </w:p>
        </w:tc>
        <w:tc>
          <w:tcPr>
            <w:tcW w:w="708" w:type="dxa"/>
            <w:shd w:val="solid" w:color="FFFFFF" w:fill="auto"/>
          </w:tcPr>
          <w:p w14:paraId="0A2ABF92" w14:textId="6604D91D" w:rsidR="00AF2B34" w:rsidRPr="00D64CB7" w:rsidRDefault="00AF2B34" w:rsidP="00AF2B34">
            <w:pPr>
              <w:pStyle w:val="TAC"/>
              <w:rPr>
                <w:sz w:val="16"/>
                <w:szCs w:val="16"/>
                <w:lang w:eastAsia="zh-CN"/>
              </w:rPr>
            </w:pPr>
            <w:r w:rsidRPr="00D64CB7">
              <w:rPr>
                <w:sz w:val="16"/>
                <w:szCs w:val="16"/>
              </w:rPr>
              <w:t>19.1.0</w:t>
            </w:r>
          </w:p>
        </w:tc>
      </w:tr>
      <w:tr w:rsidR="00AF2B34" w:rsidRPr="00315B85" w14:paraId="1AD1B183" w14:textId="77777777" w:rsidTr="00E53FE9">
        <w:tc>
          <w:tcPr>
            <w:tcW w:w="800" w:type="dxa"/>
            <w:shd w:val="solid" w:color="FFFFFF" w:fill="auto"/>
          </w:tcPr>
          <w:p w14:paraId="35B38E21" w14:textId="3AEBDAFF"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44605550" w14:textId="053D3A3D"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3EB5C949" w14:textId="18EFE239" w:rsidR="00AF2B34" w:rsidRPr="00D64CB7" w:rsidRDefault="00AF2B34" w:rsidP="00AF2B34">
            <w:pPr>
              <w:pStyle w:val="TAC"/>
              <w:rPr>
                <w:sz w:val="16"/>
                <w:szCs w:val="16"/>
              </w:rPr>
            </w:pPr>
            <w:r w:rsidRPr="00D64CB7">
              <w:rPr>
                <w:sz w:val="16"/>
                <w:szCs w:val="16"/>
              </w:rPr>
              <w:t>RP-253844</w:t>
            </w:r>
          </w:p>
        </w:tc>
        <w:tc>
          <w:tcPr>
            <w:tcW w:w="567" w:type="dxa"/>
            <w:shd w:val="solid" w:color="FFFFFF" w:fill="auto"/>
          </w:tcPr>
          <w:p w14:paraId="5EF7CC96" w14:textId="45C650B1" w:rsidR="00AF2B34" w:rsidRPr="00D64CB7" w:rsidRDefault="00AF2B34" w:rsidP="00AF2B34">
            <w:pPr>
              <w:pStyle w:val="TAC"/>
              <w:rPr>
                <w:sz w:val="16"/>
                <w:szCs w:val="16"/>
              </w:rPr>
            </w:pPr>
            <w:r w:rsidRPr="00D64CB7">
              <w:rPr>
                <w:sz w:val="16"/>
                <w:szCs w:val="16"/>
              </w:rPr>
              <w:t>0006</w:t>
            </w:r>
          </w:p>
        </w:tc>
        <w:tc>
          <w:tcPr>
            <w:tcW w:w="426" w:type="dxa"/>
            <w:shd w:val="solid" w:color="FFFFFF" w:fill="auto"/>
          </w:tcPr>
          <w:p w14:paraId="637072E0" w14:textId="641261AD" w:rsidR="00AF2B34" w:rsidRPr="00D64CB7" w:rsidRDefault="00AF2B34" w:rsidP="00AF2B34">
            <w:pPr>
              <w:pStyle w:val="TAC"/>
              <w:rPr>
                <w:sz w:val="16"/>
                <w:szCs w:val="16"/>
              </w:rPr>
            </w:pPr>
            <w:r w:rsidRPr="00D64CB7">
              <w:rPr>
                <w:sz w:val="16"/>
                <w:szCs w:val="16"/>
              </w:rPr>
              <w:t>4</w:t>
            </w:r>
          </w:p>
        </w:tc>
        <w:tc>
          <w:tcPr>
            <w:tcW w:w="425" w:type="dxa"/>
            <w:shd w:val="solid" w:color="FFFFFF" w:fill="auto"/>
          </w:tcPr>
          <w:p w14:paraId="6BF3FA27" w14:textId="303A1FB6" w:rsidR="00AF2B34" w:rsidRPr="00D64CB7" w:rsidRDefault="00AF2B34" w:rsidP="00AF2B34">
            <w:pPr>
              <w:pStyle w:val="TAC"/>
              <w:rPr>
                <w:sz w:val="16"/>
                <w:szCs w:val="16"/>
              </w:rPr>
            </w:pPr>
            <w:r w:rsidRPr="00D64CB7">
              <w:rPr>
                <w:sz w:val="16"/>
                <w:szCs w:val="16"/>
              </w:rPr>
              <w:t>B</w:t>
            </w:r>
          </w:p>
        </w:tc>
        <w:tc>
          <w:tcPr>
            <w:tcW w:w="4678" w:type="dxa"/>
            <w:shd w:val="solid" w:color="FFFFFF" w:fill="auto"/>
          </w:tcPr>
          <w:p w14:paraId="09D090E6" w14:textId="40DF583E" w:rsidR="00AF2B34" w:rsidRPr="00D64CB7" w:rsidRDefault="00AF2B34" w:rsidP="00AF2B34">
            <w:pPr>
              <w:pStyle w:val="TAL"/>
              <w:rPr>
                <w:rFonts w:cs="Arial"/>
                <w:sz w:val="16"/>
                <w:szCs w:val="16"/>
              </w:rPr>
            </w:pPr>
            <w:r w:rsidRPr="00D64CB7">
              <w:rPr>
                <w:sz w:val="16"/>
                <w:szCs w:val="16"/>
              </w:rPr>
              <w:t>CR for TS 38.194 on including n5 and n28 for A-IoT [Ambient_IoT_n5_n28]</w:t>
            </w:r>
          </w:p>
        </w:tc>
        <w:tc>
          <w:tcPr>
            <w:tcW w:w="708" w:type="dxa"/>
            <w:shd w:val="solid" w:color="FFFFFF" w:fill="auto"/>
          </w:tcPr>
          <w:p w14:paraId="21537C3B" w14:textId="5349152B" w:rsidR="00AF2B34" w:rsidRPr="00D64CB7" w:rsidRDefault="00AF2B34" w:rsidP="00AF2B34">
            <w:pPr>
              <w:pStyle w:val="TAC"/>
              <w:rPr>
                <w:sz w:val="16"/>
                <w:szCs w:val="16"/>
                <w:lang w:eastAsia="zh-CN"/>
              </w:rPr>
            </w:pPr>
            <w:r w:rsidRPr="00D64CB7">
              <w:rPr>
                <w:sz w:val="16"/>
                <w:szCs w:val="16"/>
              </w:rPr>
              <w:t>19.1.0</w:t>
            </w:r>
          </w:p>
        </w:tc>
      </w:tr>
      <w:tr w:rsidR="006320C5" w:rsidRPr="00315B85" w14:paraId="2063F29A" w14:textId="77777777" w:rsidTr="00E53FE9">
        <w:tc>
          <w:tcPr>
            <w:tcW w:w="800" w:type="dxa"/>
            <w:shd w:val="solid" w:color="FFFFFF" w:fill="auto"/>
          </w:tcPr>
          <w:p w14:paraId="40A5B078" w14:textId="0670BF8B"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2F6FB0FB" w14:textId="2E70DAD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6AE5484D" w14:textId="3A891FEF"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91397DF" w14:textId="399AF0E3" w:rsidR="006320C5" w:rsidRPr="005669D6" w:rsidRDefault="006320C5" w:rsidP="006320C5">
            <w:pPr>
              <w:pStyle w:val="TAC"/>
              <w:rPr>
                <w:sz w:val="16"/>
                <w:szCs w:val="16"/>
              </w:rPr>
            </w:pPr>
            <w:r w:rsidRPr="005669D6">
              <w:rPr>
                <w:sz w:val="16"/>
                <w:szCs w:val="16"/>
              </w:rPr>
              <w:t>0004</w:t>
            </w:r>
          </w:p>
        </w:tc>
        <w:tc>
          <w:tcPr>
            <w:tcW w:w="426" w:type="dxa"/>
            <w:shd w:val="solid" w:color="FFFFFF" w:fill="auto"/>
          </w:tcPr>
          <w:p w14:paraId="7FB64769" w14:textId="0817FEDF" w:rsidR="006320C5" w:rsidRPr="005669D6" w:rsidRDefault="006320C5" w:rsidP="006320C5">
            <w:pPr>
              <w:pStyle w:val="TAC"/>
              <w:rPr>
                <w:sz w:val="16"/>
                <w:szCs w:val="16"/>
              </w:rPr>
            </w:pPr>
            <w:r w:rsidRPr="005669D6">
              <w:rPr>
                <w:sz w:val="16"/>
                <w:szCs w:val="16"/>
              </w:rPr>
              <w:t>1</w:t>
            </w:r>
          </w:p>
        </w:tc>
        <w:tc>
          <w:tcPr>
            <w:tcW w:w="425" w:type="dxa"/>
            <w:shd w:val="solid" w:color="FFFFFF" w:fill="auto"/>
          </w:tcPr>
          <w:p w14:paraId="0EDE7BA9" w14:textId="1B9972A7"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69F1B611" w14:textId="77777777" w:rsidR="005A1261" w:rsidRDefault="006320C5" w:rsidP="005669D6">
            <w:pPr>
              <w:pStyle w:val="TAL"/>
              <w:rPr>
                <w:sz w:val="16"/>
                <w:szCs w:val="16"/>
                <w:lang w:eastAsia="zh-CN"/>
              </w:rPr>
            </w:pPr>
            <w:r w:rsidRPr="005669D6">
              <w:rPr>
                <w:sz w:val="16"/>
                <w:szCs w:val="16"/>
              </w:rPr>
              <w:t>CR for TS 38.194, Correction on A-IoT BS requirements</w:t>
            </w:r>
            <w:r w:rsidR="005669D6">
              <w:rPr>
                <w:rFonts w:hint="eastAsia"/>
                <w:sz w:val="16"/>
                <w:szCs w:val="16"/>
                <w:lang w:eastAsia="zh-CN"/>
              </w:rPr>
              <w:t xml:space="preserve">. </w:t>
            </w:r>
          </w:p>
          <w:p w14:paraId="083AC742" w14:textId="0CDEC521" w:rsidR="006320C5" w:rsidRPr="005669D6" w:rsidRDefault="005669D6" w:rsidP="006320C5">
            <w:pPr>
              <w:pStyle w:val="TAL"/>
              <w:rPr>
                <w:sz w:val="16"/>
                <w:szCs w:val="16"/>
                <w:lang w:eastAsia="zh-CN"/>
              </w:rPr>
            </w:pPr>
            <w:r w:rsidRPr="005669D6">
              <w:rPr>
                <w:sz w:val="16"/>
                <w:szCs w:val="16"/>
                <w:lang w:eastAsia="zh-CN"/>
              </w:rPr>
              <w:t>Note: CR was not implemented due to massive CR clashes of R4-2522325 and R4-2523216 in RP-253654.</w:t>
            </w:r>
          </w:p>
        </w:tc>
        <w:tc>
          <w:tcPr>
            <w:tcW w:w="708" w:type="dxa"/>
            <w:shd w:val="solid" w:color="FFFFFF" w:fill="auto"/>
          </w:tcPr>
          <w:p w14:paraId="51FADFAE" w14:textId="14B3E95B" w:rsidR="006320C5" w:rsidRPr="005669D6" w:rsidRDefault="006320C5" w:rsidP="006320C5">
            <w:pPr>
              <w:pStyle w:val="TAC"/>
              <w:rPr>
                <w:sz w:val="16"/>
                <w:szCs w:val="16"/>
              </w:rPr>
            </w:pPr>
            <w:r w:rsidRPr="005669D6">
              <w:rPr>
                <w:sz w:val="16"/>
                <w:szCs w:val="16"/>
              </w:rPr>
              <w:t>19.1.0</w:t>
            </w:r>
          </w:p>
        </w:tc>
      </w:tr>
      <w:tr w:rsidR="006320C5" w:rsidRPr="00315B85" w14:paraId="7895087E" w14:textId="77777777" w:rsidTr="00E53FE9">
        <w:tc>
          <w:tcPr>
            <w:tcW w:w="800" w:type="dxa"/>
            <w:shd w:val="solid" w:color="FFFFFF" w:fill="auto"/>
          </w:tcPr>
          <w:p w14:paraId="51A0AA30" w14:textId="550C105D"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1BADD55F" w14:textId="4ADCA47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76DF607F" w14:textId="0D9F2E0C"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285D0CF" w14:textId="2EB645A5" w:rsidR="006320C5" w:rsidRPr="005669D6" w:rsidRDefault="006320C5" w:rsidP="006320C5">
            <w:pPr>
              <w:pStyle w:val="TAC"/>
              <w:rPr>
                <w:sz w:val="16"/>
                <w:szCs w:val="16"/>
              </w:rPr>
            </w:pPr>
            <w:r w:rsidRPr="005669D6">
              <w:rPr>
                <w:sz w:val="16"/>
                <w:szCs w:val="16"/>
              </w:rPr>
              <w:t>0005</w:t>
            </w:r>
          </w:p>
        </w:tc>
        <w:tc>
          <w:tcPr>
            <w:tcW w:w="426" w:type="dxa"/>
            <w:shd w:val="solid" w:color="FFFFFF" w:fill="auto"/>
          </w:tcPr>
          <w:p w14:paraId="12A88BF7" w14:textId="219AA921" w:rsidR="006320C5" w:rsidRPr="005669D6" w:rsidRDefault="006320C5" w:rsidP="006320C5">
            <w:pPr>
              <w:pStyle w:val="TAC"/>
              <w:rPr>
                <w:sz w:val="16"/>
                <w:szCs w:val="16"/>
              </w:rPr>
            </w:pPr>
            <w:r w:rsidRPr="005669D6">
              <w:rPr>
                <w:sz w:val="16"/>
                <w:szCs w:val="16"/>
              </w:rPr>
              <w:t>3</w:t>
            </w:r>
          </w:p>
        </w:tc>
        <w:tc>
          <w:tcPr>
            <w:tcW w:w="425" w:type="dxa"/>
            <w:shd w:val="solid" w:color="FFFFFF" w:fill="auto"/>
          </w:tcPr>
          <w:p w14:paraId="670E3275" w14:textId="455716D4"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4FFA8E4F" w14:textId="77777777" w:rsidR="006320C5" w:rsidRDefault="006320C5" w:rsidP="006320C5">
            <w:pPr>
              <w:pStyle w:val="TAL"/>
              <w:rPr>
                <w:sz w:val="16"/>
                <w:szCs w:val="16"/>
              </w:rPr>
            </w:pPr>
            <w:r w:rsidRPr="005669D6">
              <w:rPr>
                <w:sz w:val="16"/>
                <w:szCs w:val="16"/>
              </w:rPr>
              <w:t>CR for TS 38.194 on A-IoT BS RF requirements</w:t>
            </w:r>
          </w:p>
          <w:p w14:paraId="26B2A765" w14:textId="5EE418BF" w:rsidR="005A1261" w:rsidRPr="005669D6" w:rsidRDefault="005A1261" w:rsidP="006320C5">
            <w:pPr>
              <w:pStyle w:val="TAL"/>
              <w:rPr>
                <w:sz w:val="16"/>
                <w:szCs w:val="16"/>
              </w:rPr>
            </w:pPr>
            <w:r w:rsidRPr="005A1261">
              <w:rPr>
                <w:sz w:val="16"/>
                <w:szCs w:val="16"/>
              </w:rPr>
              <w:t>Note: CR was not implemented due to massive CR clashes of R4-2522325 and R4-2523216 in RP-253654.</w:t>
            </w:r>
          </w:p>
        </w:tc>
        <w:tc>
          <w:tcPr>
            <w:tcW w:w="708" w:type="dxa"/>
            <w:shd w:val="solid" w:color="FFFFFF" w:fill="auto"/>
          </w:tcPr>
          <w:p w14:paraId="2ECC8EF5" w14:textId="3F10DF44" w:rsidR="006320C5" w:rsidRPr="005669D6" w:rsidRDefault="006320C5" w:rsidP="006320C5">
            <w:pPr>
              <w:pStyle w:val="TAC"/>
              <w:rPr>
                <w:sz w:val="16"/>
                <w:szCs w:val="16"/>
              </w:rPr>
            </w:pPr>
            <w:r w:rsidRPr="005669D6">
              <w:rPr>
                <w:sz w:val="16"/>
                <w:szCs w:val="16"/>
              </w:rPr>
              <w:t>19.1.0</w:t>
            </w:r>
          </w:p>
        </w:tc>
      </w:tr>
      <w:tr w:rsidR="00656162" w:rsidRPr="00315B85" w14:paraId="052305E5" w14:textId="77777777" w:rsidTr="00175002">
        <w:tc>
          <w:tcPr>
            <w:tcW w:w="800" w:type="dxa"/>
            <w:shd w:val="solid" w:color="FFFFFF" w:fill="auto"/>
            <w:vAlign w:val="bottom"/>
          </w:tcPr>
          <w:p w14:paraId="17778262" w14:textId="178CD029"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5ED19B47" w14:textId="101A708A"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2A3EDD0B" w14:textId="615C2816"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48B2B833" w14:textId="277AB88C" w:rsidR="00656162" w:rsidRPr="005669D6" w:rsidRDefault="00656162" w:rsidP="00656162">
            <w:pPr>
              <w:pStyle w:val="TAC"/>
              <w:rPr>
                <w:sz w:val="16"/>
                <w:szCs w:val="16"/>
              </w:rPr>
            </w:pPr>
            <w:r>
              <w:rPr>
                <w:rFonts w:cs="Arial"/>
                <w:color w:val="000000"/>
                <w:sz w:val="16"/>
                <w:szCs w:val="16"/>
              </w:rPr>
              <w:t>0008</w:t>
            </w:r>
          </w:p>
        </w:tc>
        <w:tc>
          <w:tcPr>
            <w:tcW w:w="426" w:type="dxa"/>
            <w:shd w:val="solid" w:color="FFFFFF" w:fill="auto"/>
            <w:vAlign w:val="bottom"/>
          </w:tcPr>
          <w:p w14:paraId="0B516821" w14:textId="77777777" w:rsidR="00656162" w:rsidRPr="005669D6" w:rsidRDefault="00656162" w:rsidP="00656162">
            <w:pPr>
              <w:pStyle w:val="TAC"/>
              <w:rPr>
                <w:sz w:val="16"/>
                <w:szCs w:val="16"/>
              </w:rPr>
            </w:pPr>
          </w:p>
        </w:tc>
        <w:tc>
          <w:tcPr>
            <w:tcW w:w="425" w:type="dxa"/>
            <w:shd w:val="solid" w:color="FFFFFF" w:fill="auto"/>
            <w:vAlign w:val="bottom"/>
          </w:tcPr>
          <w:p w14:paraId="4D14672B" w14:textId="2A06A38F"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22C6CAC5" w14:textId="5BBD707A" w:rsidR="00656162" w:rsidRPr="005669D6" w:rsidRDefault="00656162" w:rsidP="00656162">
            <w:pPr>
              <w:pStyle w:val="TAL"/>
              <w:rPr>
                <w:sz w:val="16"/>
                <w:szCs w:val="16"/>
              </w:rPr>
            </w:pPr>
            <w:r>
              <w:rPr>
                <w:rFonts w:cs="Arial"/>
                <w:color w:val="000000"/>
                <w:sz w:val="16"/>
                <w:szCs w:val="16"/>
              </w:rPr>
              <w:t>CR for TS 38.194, Correction on A-IoT BS Tx requirements</w:t>
            </w:r>
          </w:p>
        </w:tc>
        <w:tc>
          <w:tcPr>
            <w:tcW w:w="708" w:type="dxa"/>
            <w:shd w:val="solid" w:color="FFFFFF" w:fill="auto"/>
            <w:vAlign w:val="bottom"/>
          </w:tcPr>
          <w:p w14:paraId="3F5D9B7E" w14:textId="0D90D5C2" w:rsidR="00656162" w:rsidRPr="005669D6" w:rsidRDefault="00656162" w:rsidP="00656162">
            <w:pPr>
              <w:pStyle w:val="TAC"/>
              <w:rPr>
                <w:sz w:val="16"/>
                <w:szCs w:val="16"/>
              </w:rPr>
            </w:pPr>
            <w:r>
              <w:rPr>
                <w:rFonts w:cs="Arial"/>
                <w:color w:val="000000"/>
                <w:sz w:val="16"/>
                <w:szCs w:val="16"/>
              </w:rPr>
              <w:t>19.2.0</w:t>
            </w:r>
          </w:p>
        </w:tc>
      </w:tr>
      <w:tr w:rsidR="00656162" w:rsidRPr="00315B85" w14:paraId="03B68A0E" w14:textId="77777777" w:rsidTr="00175002">
        <w:tc>
          <w:tcPr>
            <w:tcW w:w="800" w:type="dxa"/>
            <w:shd w:val="solid" w:color="FFFFFF" w:fill="auto"/>
            <w:vAlign w:val="bottom"/>
          </w:tcPr>
          <w:p w14:paraId="0AF24942" w14:textId="08653A5D"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0BF12EBD" w14:textId="2E7CAED2"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3E9AC042" w14:textId="004B6823"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51CE7546" w14:textId="67E6C2E1" w:rsidR="00656162" w:rsidRPr="005669D6" w:rsidRDefault="00656162" w:rsidP="00656162">
            <w:pPr>
              <w:pStyle w:val="TAC"/>
              <w:rPr>
                <w:sz w:val="16"/>
                <w:szCs w:val="16"/>
              </w:rPr>
            </w:pPr>
            <w:r>
              <w:rPr>
                <w:rFonts w:cs="Arial"/>
                <w:color w:val="000000"/>
                <w:sz w:val="16"/>
                <w:szCs w:val="16"/>
              </w:rPr>
              <w:t>0010</w:t>
            </w:r>
          </w:p>
        </w:tc>
        <w:tc>
          <w:tcPr>
            <w:tcW w:w="426" w:type="dxa"/>
            <w:shd w:val="solid" w:color="FFFFFF" w:fill="auto"/>
            <w:vAlign w:val="bottom"/>
          </w:tcPr>
          <w:p w14:paraId="7875DB56" w14:textId="77777777" w:rsidR="00656162" w:rsidRPr="005669D6" w:rsidRDefault="00656162" w:rsidP="00656162">
            <w:pPr>
              <w:pStyle w:val="TAC"/>
              <w:rPr>
                <w:sz w:val="16"/>
                <w:szCs w:val="16"/>
              </w:rPr>
            </w:pPr>
          </w:p>
        </w:tc>
        <w:tc>
          <w:tcPr>
            <w:tcW w:w="425" w:type="dxa"/>
            <w:shd w:val="solid" w:color="FFFFFF" w:fill="auto"/>
            <w:vAlign w:val="bottom"/>
          </w:tcPr>
          <w:p w14:paraId="5C6C7B6F" w14:textId="1ACF2C7A"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48C841A4" w14:textId="18E9F40D" w:rsidR="00656162" w:rsidRPr="005669D6" w:rsidRDefault="00656162" w:rsidP="00656162">
            <w:pPr>
              <w:pStyle w:val="TAL"/>
              <w:rPr>
                <w:sz w:val="16"/>
                <w:szCs w:val="16"/>
              </w:rPr>
            </w:pPr>
            <w:r>
              <w:rPr>
                <w:rFonts w:cs="Arial"/>
                <w:color w:val="000000"/>
                <w:sz w:val="16"/>
                <w:szCs w:val="16"/>
              </w:rPr>
              <w:t>CR for TS 38.194, Correction on A-IoT BS Rx requirements</w:t>
            </w:r>
          </w:p>
        </w:tc>
        <w:tc>
          <w:tcPr>
            <w:tcW w:w="708" w:type="dxa"/>
            <w:shd w:val="solid" w:color="FFFFFF" w:fill="auto"/>
            <w:vAlign w:val="bottom"/>
          </w:tcPr>
          <w:p w14:paraId="458B1522" w14:textId="6244653F" w:rsidR="00656162" w:rsidRPr="005669D6" w:rsidRDefault="00656162" w:rsidP="00656162">
            <w:pPr>
              <w:pStyle w:val="TAC"/>
              <w:rPr>
                <w:sz w:val="16"/>
                <w:szCs w:val="16"/>
              </w:rPr>
            </w:pPr>
            <w:r>
              <w:rPr>
                <w:rFonts w:cs="Arial"/>
                <w:color w:val="000000"/>
                <w:sz w:val="16"/>
                <w:szCs w:val="16"/>
              </w:rPr>
              <w:t>19.2.0</w:t>
            </w:r>
          </w:p>
        </w:tc>
      </w:tr>
      <w:tr w:rsidR="00656162" w:rsidRPr="00315B85" w14:paraId="09A63CB1" w14:textId="77777777" w:rsidTr="00175002">
        <w:tc>
          <w:tcPr>
            <w:tcW w:w="800" w:type="dxa"/>
            <w:shd w:val="solid" w:color="FFFFFF" w:fill="auto"/>
            <w:vAlign w:val="bottom"/>
          </w:tcPr>
          <w:p w14:paraId="0D10ED0E" w14:textId="74ED0982"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5D62F79E" w14:textId="4492C872"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38C257D1" w14:textId="4E209FF2"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12AFCA97" w14:textId="54A4DB48" w:rsidR="00656162" w:rsidRPr="005669D6" w:rsidRDefault="00656162" w:rsidP="00656162">
            <w:pPr>
              <w:pStyle w:val="TAC"/>
              <w:rPr>
                <w:sz w:val="16"/>
                <w:szCs w:val="16"/>
              </w:rPr>
            </w:pPr>
            <w:r>
              <w:rPr>
                <w:rFonts w:cs="Arial"/>
                <w:color w:val="000000"/>
                <w:sz w:val="16"/>
                <w:szCs w:val="16"/>
              </w:rPr>
              <w:t>0007</w:t>
            </w:r>
          </w:p>
        </w:tc>
        <w:tc>
          <w:tcPr>
            <w:tcW w:w="426" w:type="dxa"/>
            <w:shd w:val="solid" w:color="FFFFFF" w:fill="auto"/>
            <w:vAlign w:val="bottom"/>
          </w:tcPr>
          <w:p w14:paraId="7CFBB847" w14:textId="537D473A" w:rsidR="00656162" w:rsidRPr="005669D6" w:rsidRDefault="00656162" w:rsidP="00656162">
            <w:pPr>
              <w:pStyle w:val="TAC"/>
              <w:rPr>
                <w:sz w:val="16"/>
                <w:szCs w:val="16"/>
              </w:rPr>
            </w:pPr>
            <w:r>
              <w:rPr>
                <w:rFonts w:cs="Arial"/>
                <w:color w:val="000000"/>
                <w:sz w:val="16"/>
                <w:szCs w:val="16"/>
              </w:rPr>
              <w:t>1</w:t>
            </w:r>
          </w:p>
        </w:tc>
        <w:tc>
          <w:tcPr>
            <w:tcW w:w="425" w:type="dxa"/>
            <w:shd w:val="solid" w:color="FFFFFF" w:fill="auto"/>
            <w:vAlign w:val="bottom"/>
          </w:tcPr>
          <w:p w14:paraId="5FD96930" w14:textId="08224F65"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32A537C5" w14:textId="274C8892" w:rsidR="00656162" w:rsidRPr="005669D6" w:rsidRDefault="00656162" w:rsidP="00656162">
            <w:pPr>
              <w:pStyle w:val="TAL"/>
              <w:rPr>
                <w:sz w:val="16"/>
                <w:szCs w:val="16"/>
              </w:rPr>
            </w:pPr>
            <w:r>
              <w:rPr>
                <w:rFonts w:cs="Arial"/>
                <w:color w:val="000000"/>
                <w:sz w:val="16"/>
                <w:szCs w:val="16"/>
              </w:rPr>
              <w:t>(</w:t>
            </w:r>
            <w:proofErr w:type="spellStart"/>
            <w:r>
              <w:rPr>
                <w:rFonts w:cs="Arial"/>
                <w:color w:val="000000"/>
                <w:sz w:val="16"/>
                <w:szCs w:val="16"/>
              </w:rPr>
              <w:t>Ambient_IoT_Solutions</w:t>
            </w:r>
            <w:proofErr w:type="spellEnd"/>
            <w:r>
              <w:rPr>
                <w:rFonts w:cs="Arial"/>
                <w:color w:val="000000"/>
                <w:sz w:val="16"/>
                <w:szCs w:val="16"/>
              </w:rPr>
              <w:t>-Core)CR for 38.194, on framework simplification for co-location/co-existence requirement</w:t>
            </w:r>
          </w:p>
        </w:tc>
        <w:tc>
          <w:tcPr>
            <w:tcW w:w="708" w:type="dxa"/>
            <w:shd w:val="solid" w:color="FFFFFF" w:fill="auto"/>
            <w:vAlign w:val="bottom"/>
          </w:tcPr>
          <w:p w14:paraId="07595889" w14:textId="3E200954" w:rsidR="00656162" w:rsidRPr="005669D6" w:rsidRDefault="00656162" w:rsidP="00656162">
            <w:pPr>
              <w:pStyle w:val="TAC"/>
              <w:rPr>
                <w:sz w:val="16"/>
                <w:szCs w:val="16"/>
              </w:rPr>
            </w:pPr>
            <w:r>
              <w:rPr>
                <w:rFonts w:cs="Arial"/>
                <w:color w:val="000000"/>
                <w:sz w:val="16"/>
                <w:szCs w:val="16"/>
              </w:rPr>
              <w:t>19.2.0</w:t>
            </w:r>
          </w:p>
        </w:tc>
      </w:tr>
      <w:tr w:rsidR="00656162" w:rsidRPr="00315B85" w14:paraId="57CA362D" w14:textId="77777777" w:rsidTr="00175002">
        <w:tc>
          <w:tcPr>
            <w:tcW w:w="800" w:type="dxa"/>
            <w:shd w:val="solid" w:color="FFFFFF" w:fill="auto"/>
            <w:vAlign w:val="bottom"/>
          </w:tcPr>
          <w:p w14:paraId="5F4CA6DC" w14:textId="6E12AF82"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1AAA3B69" w14:textId="5DE3FFD1"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0FB5FDCB" w14:textId="0ED9DCDB"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53D615A2" w14:textId="56FA6E90" w:rsidR="00656162" w:rsidRPr="005669D6" w:rsidRDefault="00656162" w:rsidP="00656162">
            <w:pPr>
              <w:pStyle w:val="TAC"/>
              <w:rPr>
                <w:sz w:val="16"/>
                <w:szCs w:val="16"/>
              </w:rPr>
            </w:pPr>
            <w:r>
              <w:rPr>
                <w:rFonts w:cs="Arial"/>
                <w:color w:val="000000"/>
                <w:sz w:val="16"/>
                <w:szCs w:val="16"/>
              </w:rPr>
              <w:t>0009</w:t>
            </w:r>
          </w:p>
        </w:tc>
        <w:tc>
          <w:tcPr>
            <w:tcW w:w="426" w:type="dxa"/>
            <w:shd w:val="solid" w:color="FFFFFF" w:fill="auto"/>
            <w:vAlign w:val="bottom"/>
          </w:tcPr>
          <w:p w14:paraId="5708CD3A" w14:textId="60705C35" w:rsidR="00656162" w:rsidRPr="005669D6" w:rsidRDefault="00656162" w:rsidP="00656162">
            <w:pPr>
              <w:pStyle w:val="TAC"/>
              <w:rPr>
                <w:sz w:val="16"/>
                <w:szCs w:val="16"/>
              </w:rPr>
            </w:pPr>
            <w:r>
              <w:rPr>
                <w:rFonts w:cs="Arial"/>
                <w:color w:val="000000"/>
                <w:sz w:val="16"/>
                <w:szCs w:val="16"/>
              </w:rPr>
              <w:t>1</w:t>
            </w:r>
          </w:p>
        </w:tc>
        <w:tc>
          <w:tcPr>
            <w:tcW w:w="425" w:type="dxa"/>
            <w:shd w:val="solid" w:color="FFFFFF" w:fill="auto"/>
            <w:vAlign w:val="bottom"/>
          </w:tcPr>
          <w:p w14:paraId="07B6210F" w14:textId="518E4B8C"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711F0102" w14:textId="5AF52215" w:rsidR="00656162" w:rsidRPr="005669D6" w:rsidRDefault="00656162" w:rsidP="00656162">
            <w:pPr>
              <w:pStyle w:val="TAL"/>
              <w:rPr>
                <w:sz w:val="16"/>
                <w:szCs w:val="16"/>
              </w:rPr>
            </w:pPr>
            <w:r>
              <w:rPr>
                <w:rFonts w:cs="Arial"/>
                <w:color w:val="000000"/>
                <w:sz w:val="16"/>
                <w:szCs w:val="16"/>
              </w:rPr>
              <w:t>CR for TS 38194 on A-IoT BS RF requirements</w:t>
            </w:r>
          </w:p>
        </w:tc>
        <w:tc>
          <w:tcPr>
            <w:tcW w:w="708" w:type="dxa"/>
            <w:shd w:val="solid" w:color="FFFFFF" w:fill="auto"/>
            <w:vAlign w:val="bottom"/>
          </w:tcPr>
          <w:p w14:paraId="4D768B48" w14:textId="092972DF" w:rsidR="00656162" w:rsidRPr="005669D6" w:rsidRDefault="00656162" w:rsidP="00656162">
            <w:pPr>
              <w:pStyle w:val="TAC"/>
              <w:rPr>
                <w:sz w:val="16"/>
                <w:szCs w:val="16"/>
              </w:rPr>
            </w:pPr>
            <w:r>
              <w:rPr>
                <w:rFonts w:cs="Arial"/>
                <w:color w:val="000000"/>
                <w:sz w:val="16"/>
                <w:szCs w:val="16"/>
              </w:rPr>
              <w:t>19.2.0</w:t>
            </w:r>
          </w:p>
        </w:tc>
      </w:tr>
      <w:tr w:rsidR="007C3582" w:rsidRPr="007C3582" w14:paraId="2CEE5980" w14:textId="77777777" w:rsidTr="007C3582">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3B77B7" w14:textId="77777777" w:rsidR="007C3582" w:rsidRPr="007C3582" w:rsidRDefault="007C3582" w:rsidP="007C3582">
            <w:pPr>
              <w:pStyle w:val="TAC"/>
              <w:rPr>
                <w:rFonts w:cs="Arial"/>
                <w:color w:val="000000"/>
                <w:sz w:val="16"/>
                <w:szCs w:val="16"/>
              </w:rPr>
            </w:pPr>
            <w:r w:rsidRPr="007C3582">
              <w:rPr>
                <w:rFonts w:cs="Arial"/>
                <w:color w:val="000000"/>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C6C6F0A" w14:textId="77777777" w:rsidR="007C3582" w:rsidRPr="007C3582" w:rsidRDefault="007C3582" w:rsidP="007C3582">
            <w:pPr>
              <w:pStyle w:val="TAC"/>
              <w:rPr>
                <w:rFonts w:cs="Arial"/>
                <w:color w:val="000000"/>
                <w:sz w:val="16"/>
                <w:szCs w:val="16"/>
              </w:rPr>
            </w:pPr>
            <w:r w:rsidRPr="007C3582">
              <w:rPr>
                <w:rFonts w:cs="Arial"/>
                <w:color w:val="000000"/>
                <w:sz w:val="16"/>
                <w:szCs w:val="16"/>
              </w:rPr>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26EC9805" w14:textId="77777777" w:rsidR="007C3582" w:rsidRPr="007C3582" w:rsidRDefault="007C3582" w:rsidP="007C3582">
            <w:pPr>
              <w:pStyle w:val="TAC"/>
              <w:rPr>
                <w:rFonts w:cs="Arial"/>
                <w:color w:val="000000"/>
                <w:sz w:val="16"/>
                <w:szCs w:val="16"/>
              </w:rPr>
            </w:pPr>
            <w:r w:rsidRPr="007C3582">
              <w:rPr>
                <w:rFonts w:cs="Arial"/>
                <w:color w:val="000000"/>
                <w:sz w:val="16"/>
                <w:szCs w:val="16"/>
              </w:rPr>
              <w:t>RP-261387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90B2EF" w14:textId="77777777" w:rsidR="007C3582" w:rsidRPr="007C3582" w:rsidRDefault="007C3582" w:rsidP="007C3582">
            <w:pPr>
              <w:pStyle w:val="TAC"/>
              <w:rPr>
                <w:rFonts w:cs="Arial"/>
                <w:color w:val="000000"/>
                <w:sz w:val="16"/>
                <w:szCs w:val="16"/>
              </w:rPr>
            </w:pPr>
            <w:r w:rsidRPr="007C3582">
              <w:rPr>
                <w:rFonts w:cs="Arial"/>
                <w:color w:val="000000"/>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32D60BB" w14:textId="77777777" w:rsidR="007C3582" w:rsidRPr="007C3582" w:rsidRDefault="007C3582" w:rsidP="007C3582">
            <w:pPr>
              <w:pStyle w:val="TAC"/>
              <w:rPr>
                <w:rFonts w:cs="Arial"/>
                <w:color w:val="000000"/>
                <w:sz w:val="16"/>
                <w:szCs w:val="16"/>
              </w:rPr>
            </w:pPr>
            <w:r w:rsidRPr="007C35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E49A9C" w14:textId="77777777" w:rsidR="007C3582" w:rsidRPr="007C3582" w:rsidRDefault="007C3582" w:rsidP="007C3582">
            <w:pPr>
              <w:pStyle w:val="TAC"/>
              <w:rPr>
                <w:rFonts w:cs="Arial"/>
                <w:color w:val="000000"/>
                <w:sz w:val="16"/>
                <w:szCs w:val="16"/>
              </w:rPr>
            </w:pPr>
            <w:r w:rsidRPr="007C3582">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30C20C0" w14:textId="77777777" w:rsidR="007C3582" w:rsidRPr="007C3582" w:rsidRDefault="007C3582" w:rsidP="007C3582">
            <w:pPr>
              <w:pStyle w:val="TAL"/>
              <w:rPr>
                <w:rFonts w:cs="Arial"/>
                <w:color w:val="000000"/>
                <w:sz w:val="16"/>
                <w:szCs w:val="16"/>
              </w:rPr>
            </w:pPr>
            <w:r w:rsidRPr="007C3582">
              <w:rPr>
                <w:rFonts w:cs="Arial"/>
                <w:color w:val="000000"/>
                <w:sz w:val="16"/>
                <w:szCs w:val="16"/>
              </w:rPr>
              <w:t>(</w:t>
            </w:r>
            <w:proofErr w:type="spellStart"/>
            <w:r w:rsidRPr="007C3582">
              <w:rPr>
                <w:rFonts w:cs="Arial"/>
                <w:color w:val="000000"/>
                <w:sz w:val="16"/>
                <w:szCs w:val="16"/>
              </w:rPr>
              <w:t>AIoT</w:t>
            </w:r>
            <w:proofErr w:type="spellEnd"/>
            <w:r w:rsidRPr="007C3582">
              <w:rPr>
                <w:rFonts w:cs="Arial"/>
                <w:color w:val="000000"/>
                <w:sz w:val="16"/>
                <w:szCs w:val="16"/>
              </w:rPr>
              <w:t xml:space="preserve"> CBW correction) CR for TS 38.194: Correction of CBW</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3512390" w14:textId="77777777" w:rsidR="007C3582" w:rsidRPr="007C3582" w:rsidRDefault="007C3582" w:rsidP="007C3582">
            <w:pPr>
              <w:pStyle w:val="TAC"/>
              <w:rPr>
                <w:rFonts w:cs="Arial"/>
                <w:color w:val="000000"/>
                <w:sz w:val="16"/>
                <w:szCs w:val="16"/>
              </w:rPr>
            </w:pPr>
            <w:r w:rsidRPr="007C3582">
              <w:rPr>
                <w:rFonts w:cs="Arial"/>
                <w:color w:val="000000"/>
                <w:sz w:val="16"/>
                <w:szCs w:val="16"/>
              </w:rPr>
              <w:t>19.3.0</w:t>
            </w:r>
          </w:p>
        </w:tc>
      </w:tr>
      <w:tr w:rsidR="007C3582" w:rsidRPr="007C3582" w14:paraId="22DF43EF" w14:textId="77777777" w:rsidTr="007C3582">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12DACA5" w14:textId="77777777" w:rsidR="007C3582" w:rsidRPr="007C3582" w:rsidRDefault="007C3582" w:rsidP="007C3582">
            <w:pPr>
              <w:pStyle w:val="TAC"/>
              <w:rPr>
                <w:rFonts w:cs="Arial"/>
                <w:color w:val="000000"/>
                <w:sz w:val="16"/>
                <w:szCs w:val="16"/>
              </w:rPr>
            </w:pPr>
            <w:r w:rsidRPr="007C3582">
              <w:rPr>
                <w:rFonts w:cs="Arial"/>
                <w:color w:val="000000"/>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044E18D" w14:textId="77777777" w:rsidR="007C3582" w:rsidRPr="007C3582" w:rsidRDefault="007C3582" w:rsidP="007C3582">
            <w:pPr>
              <w:pStyle w:val="TAC"/>
              <w:rPr>
                <w:rFonts w:cs="Arial"/>
                <w:color w:val="000000"/>
                <w:sz w:val="16"/>
                <w:szCs w:val="16"/>
              </w:rPr>
            </w:pPr>
            <w:r w:rsidRPr="007C3582">
              <w:rPr>
                <w:rFonts w:cs="Arial"/>
                <w:color w:val="000000"/>
                <w:sz w:val="16"/>
                <w:szCs w:val="16"/>
              </w:rPr>
              <w:t>RAN#112</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0D8DAD20" w14:textId="77777777" w:rsidR="007C3582" w:rsidRPr="007C3582" w:rsidRDefault="007C3582" w:rsidP="007C3582">
            <w:pPr>
              <w:pStyle w:val="TAC"/>
              <w:rPr>
                <w:rFonts w:cs="Arial"/>
                <w:color w:val="000000"/>
                <w:sz w:val="16"/>
                <w:szCs w:val="16"/>
              </w:rPr>
            </w:pPr>
            <w:r w:rsidRPr="007C3582">
              <w:rPr>
                <w:rFonts w:cs="Arial"/>
                <w:color w:val="000000"/>
                <w:sz w:val="16"/>
                <w:szCs w:val="16"/>
              </w:rPr>
              <w:t>RP-261387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37625F" w14:textId="77777777" w:rsidR="007C3582" w:rsidRPr="007C3582" w:rsidRDefault="007C3582" w:rsidP="007C3582">
            <w:pPr>
              <w:pStyle w:val="TAC"/>
              <w:rPr>
                <w:rFonts w:cs="Arial"/>
                <w:color w:val="000000"/>
                <w:sz w:val="16"/>
                <w:szCs w:val="16"/>
              </w:rPr>
            </w:pPr>
            <w:r w:rsidRPr="007C3582">
              <w:rPr>
                <w:rFonts w:cs="Arial"/>
                <w:color w:val="000000"/>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AC57D66" w14:textId="77777777" w:rsidR="007C3582" w:rsidRPr="007C3582" w:rsidRDefault="007C3582" w:rsidP="007C3582">
            <w:pPr>
              <w:pStyle w:val="TAC"/>
              <w:rPr>
                <w:rFonts w:cs="Arial"/>
                <w:color w:val="000000"/>
                <w:sz w:val="16"/>
                <w:szCs w:val="16"/>
              </w:rPr>
            </w:pPr>
            <w:r w:rsidRPr="007C358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68964F" w14:textId="77777777" w:rsidR="007C3582" w:rsidRPr="007C3582" w:rsidRDefault="007C3582" w:rsidP="007C3582">
            <w:pPr>
              <w:pStyle w:val="TAC"/>
              <w:rPr>
                <w:rFonts w:cs="Arial"/>
                <w:color w:val="000000"/>
                <w:sz w:val="16"/>
                <w:szCs w:val="16"/>
              </w:rPr>
            </w:pPr>
            <w:r w:rsidRPr="007C3582">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85B2FE2" w14:textId="77777777" w:rsidR="007C3582" w:rsidRPr="007C3582" w:rsidRDefault="007C3582" w:rsidP="007C3582">
            <w:pPr>
              <w:pStyle w:val="TAL"/>
              <w:rPr>
                <w:rFonts w:cs="Arial"/>
                <w:color w:val="000000"/>
                <w:sz w:val="16"/>
                <w:szCs w:val="16"/>
              </w:rPr>
            </w:pPr>
            <w:r w:rsidRPr="007C3582">
              <w:rPr>
                <w:rFonts w:cs="Arial"/>
                <w:color w:val="000000"/>
                <w:sz w:val="16"/>
                <w:szCs w:val="16"/>
              </w:rPr>
              <w:t>CR for TS 38.194 to correct FRC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D48F37A" w14:textId="77777777" w:rsidR="007C3582" w:rsidRPr="007C3582" w:rsidRDefault="007C3582" w:rsidP="007C3582">
            <w:pPr>
              <w:pStyle w:val="TAC"/>
              <w:rPr>
                <w:rFonts w:cs="Arial"/>
                <w:color w:val="000000"/>
                <w:sz w:val="16"/>
                <w:szCs w:val="16"/>
              </w:rPr>
            </w:pPr>
            <w:r w:rsidRPr="007C3582">
              <w:rPr>
                <w:rFonts w:cs="Arial"/>
                <w:color w:val="000000"/>
                <w:sz w:val="16"/>
                <w:szCs w:val="16"/>
              </w:rPr>
              <w:t>19.3.0</w:t>
            </w:r>
          </w:p>
        </w:tc>
      </w:tr>
    </w:tbl>
    <w:p w14:paraId="71B081D9" w14:textId="77777777" w:rsidR="006B30D0" w:rsidRPr="004D3578" w:rsidRDefault="006B30D0"/>
    <w:sectPr w:rsidR="006B30D0"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362AF" w14:textId="77777777" w:rsidR="000D0D16" w:rsidRDefault="000D0D16">
      <w:r>
        <w:separator/>
      </w:r>
    </w:p>
  </w:endnote>
  <w:endnote w:type="continuationSeparator" w:id="0">
    <w:p w14:paraId="794F0FD2" w14:textId="77777777" w:rsidR="000D0D16" w:rsidRDefault="000D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B481E" w:rsidRDefault="006B48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FEC3" w14:textId="77777777" w:rsidR="000D0D16" w:rsidRDefault="000D0D16">
      <w:r>
        <w:separator/>
      </w:r>
    </w:p>
  </w:footnote>
  <w:footnote w:type="continuationSeparator" w:id="0">
    <w:p w14:paraId="7E470855" w14:textId="77777777" w:rsidR="000D0D16" w:rsidRDefault="000D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6CDD58"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481">
      <w:rPr>
        <w:rFonts w:ascii="Arial" w:hAnsi="Arial" w:cs="Arial"/>
        <w:b/>
        <w:noProof/>
        <w:sz w:val="18"/>
        <w:szCs w:val="18"/>
      </w:rPr>
      <w:t>3GPP TS 38.194 V19.3.0 (2026-06)</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439043"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481">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98917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663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802564">
    <w:abstractNumId w:val="12"/>
  </w:num>
  <w:num w:numId="4" w16cid:durableId="2107458180">
    <w:abstractNumId w:val="14"/>
  </w:num>
  <w:num w:numId="5" w16cid:durableId="1330867963">
    <w:abstractNumId w:val="10"/>
  </w:num>
  <w:num w:numId="6" w16cid:durableId="1790471291">
    <w:abstractNumId w:val="8"/>
  </w:num>
  <w:num w:numId="7" w16cid:durableId="1307198686">
    <w:abstractNumId w:val="7"/>
  </w:num>
  <w:num w:numId="8" w16cid:durableId="605696944">
    <w:abstractNumId w:val="6"/>
  </w:num>
  <w:num w:numId="9" w16cid:durableId="635910171">
    <w:abstractNumId w:val="5"/>
  </w:num>
  <w:num w:numId="10" w16cid:durableId="1842888915">
    <w:abstractNumId w:val="9"/>
  </w:num>
  <w:num w:numId="11" w16cid:durableId="1655261353">
    <w:abstractNumId w:val="4"/>
  </w:num>
  <w:num w:numId="12" w16cid:durableId="1779368827">
    <w:abstractNumId w:val="3"/>
  </w:num>
  <w:num w:numId="13" w16cid:durableId="597105336">
    <w:abstractNumId w:val="2"/>
  </w:num>
  <w:num w:numId="14" w16cid:durableId="1052997109">
    <w:abstractNumId w:val="1"/>
  </w:num>
  <w:num w:numId="15" w16cid:durableId="711002157">
    <w:abstractNumId w:val="13"/>
  </w:num>
  <w:num w:numId="16" w16cid:durableId="1650397976">
    <w:abstractNumId w:val="16"/>
  </w:num>
  <w:num w:numId="17" w16cid:durableId="127868554">
    <w:abstractNumId w:val="15"/>
  </w:num>
  <w:num w:numId="18" w16cid:durableId="135884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07AB0"/>
    <w:rsid w:val="000270B9"/>
    <w:rsid w:val="000328F2"/>
    <w:rsid w:val="00033397"/>
    <w:rsid w:val="00040095"/>
    <w:rsid w:val="00044677"/>
    <w:rsid w:val="0004598F"/>
    <w:rsid w:val="00051834"/>
    <w:rsid w:val="00054A22"/>
    <w:rsid w:val="00062023"/>
    <w:rsid w:val="000655A6"/>
    <w:rsid w:val="000715B2"/>
    <w:rsid w:val="00080512"/>
    <w:rsid w:val="00084E16"/>
    <w:rsid w:val="00087092"/>
    <w:rsid w:val="00092863"/>
    <w:rsid w:val="000A3277"/>
    <w:rsid w:val="000A7135"/>
    <w:rsid w:val="000B73CA"/>
    <w:rsid w:val="000C10F4"/>
    <w:rsid w:val="000C47C3"/>
    <w:rsid w:val="000D0D16"/>
    <w:rsid w:val="000D58AB"/>
    <w:rsid w:val="000E1147"/>
    <w:rsid w:val="000E3080"/>
    <w:rsid w:val="000F217B"/>
    <w:rsid w:val="000F2F57"/>
    <w:rsid w:val="00101F3C"/>
    <w:rsid w:val="0010268D"/>
    <w:rsid w:val="00125222"/>
    <w:rsid w:val="00133525"/>
    <w:rsid w:val="00146FA4"/>
    <w:rsid w:val="0016352E"/>
    <w:rsid w:val="00164809"/>
    <w:rsid w:val="00173E3B"/>
    <w:rsid w:val="00173E62"/>
    <w:rsid w:val="00174E78"/>
    <w:rsid w:val="00196490"/>
    <w:rsid w:val="00196BFC"/>
    <w:rsid w:val="001A4C42"/>
    <w:rsid w:val="001A7420"/>
    <w:rsid w:val="001B6637"/>
    <w:rsid w:val="001C0B21"/>
    <w:rsid w:val="001C21C3"/>
    <w:rsid w:val="001D02C2"/>
    <w:rsid w:val="001F0B94"/>
    <w:rsid w:val="001F0C1D"/>
    <w:rsid w:val="001F1132"/>
    <w:rsid w:val="001F168B"/>
    <w:rsid w:val="001F560F"/>
    <w:rsid w:val="001F5CFA"/>
    <w:rsid w:val="002126DC"/>
    <w:rsid w:val="00212E1B"/>
    <w:rsid w:val="00224D57"/>
    <w:rsid w:val="00233198"/>
    <w:rsid w:val="00233403"/>
    <w:rsid w:val="002347A2"/>
    <w:rsid w:val="0025135D"/>
    <w:rsid w:val="00255C5C"/>
    <w:rsid w:val="002675F0"/>
    <w:rsid w:val="002760EE"/>
    <w:rsid w:val="00276AF2"/>
    <w:rsid w:val="00283263"/>
    <w:rsid w:val="00294262"/>
    <w:rsid w:val="002B12D1"/>
    <w:rsid w:val="002B3084"/>
    <w:rsid w:val="002B3FCE"/>
    <w:rsid w:val="002B6339"/>
    <w:rsid w:val="002C339E"/>
    <w:rsid w:val="002D2437"/>
    <w:rsid w:val="002D4F65"/>
    <w:rsid w:val="002D51F1"/>
    <w:rsid w:val="002E00EE"/>
    <w:rsid w:val="002F4ADA"/>
    <w:rsid w:val="00315B85"/>
    <w:rsid w:val="003172DC"/>
    <w:rsid w:val="00326CCA"/>
    <w:rsid w:val="00326D1B"/>
    <w:rsid w:val="003337F2"/>
    <w:rsid w:val="00346EAF"/>
    <w:rsid w:val="00347632"/>
    <w:rsid w:val="00351E6D"/>
    <w:rsid w:val="0035462D"/>
    <w:rsid w:val="00356555"/>
    <w:rsid w:val="00376542"/>
    <w:rsid w:val="003765B8"/>
    <w:rsid w:val="00386E2B"/>
    <w:rsid w:val="00396F8A"/>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553A"/>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23B31"/>
    <w:rsid w:val="00526059"/>
    <w:rsid w:val="0053388B"/>
    <w:rsid w:val="00535773"/>
    <w:rsid w:val="00543E6C"/>
    <w:rsid w:val="005574B3"/>
    <w:rsid w:val="005613C7"/>
    <w:rsid w:val="00565087"/>
    <w:rsid w:val="005669D6"/>
    <w:rsid w:val="005742A5"/>
    <w:rsid w:val="00597B11"/>
    <w:rsid w:val="005A1261"/>
    <w:rsid w:val="005A24E0"/>
    <w:rsid w:val="005A3767"/>
    <w:rsid w:val="005B1151"/>
    <w:rsid w:val="005B1467"/>
    <w:rsid w:val="005D2147"/>
    <w:rsid w:val="005D2701"/>
    <w:rsid w:val="005D2E01"/>
    <w:rsid w:val="005D7526"/>
    <w:rsid w:val="005E3081"/>
    <w:rsid w:val="005E4BB2"/>
    <w:rsid w:val="005F0299"/>
    <w:rsid w:val="005F5708"/>
    <w:rsid w:val="005F788A"/>
    <w:rsid w:val="00600C04"/>
    <w:rsid w:val="00602AEA"/>
    <w:rsid w:val="00613599"/>
    <w:rsid w:val="00614FDF"/>
    <w:rsid w:val="00620298"/>
    <w:rsid w:val="006320C5"/>
    <w:rsid w:val="00632977"/>
    <w:rsid w:val="0063543D"/>
    <w:rsid w:val="0063610B"/>
    <w:rsid w:val="00640023"/>
    <w:rsid w:val="0064262B"/>
    <w:rsid w:val="006451FD"/>
    <w:rsid w:val="00646C41"/>
    <w:rsid w:val="00647114"/>
    <w:rsid w:val="00656162"/>
    <w:rsid w:val="00670CF4"/>
    <w:rsid w:val="006730E8"/>
    <w:rsid w:val="006779B4"/>
    <w:rsid w:val="006912E9"/>
    <w:rsid w:val="006A323F"/>
    <w:rsid w:val="006A3A0E"/>
    <w:rsid w:val="006B30D0"/>
    <w:rsid w:val="006B481E"/>
    <w:rsid w:val="006C334E"/>
    <w:rsid w:val="006C3D95"/>
    <w:rsid w:val="006D0D80"/>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481"/>
    <w:rsid w:val="00765EA3"/>
    <w:rsid w:val="0076747F"/>
    <w:rsid w:val="0077037C"/>
    <w:rsid w:val="00774DA4"/>
    <w:rsid w:val="00781F0F"/>
    <w:rsid w:val="007B600E"/>
    <w:rsid w:val="007C3582"/>
    <w:rsid w:val="007D6196"/>
    <w:rsid w:val="007E05F0"/>
    <w:rsid w:val="007E1632"/>
    <w:rsid w:val="007E2A5B"/>
    <w:rsid w:val="007F0F4A"/>
    <w:rsid w:val="007F34E3"/>
    <w:rsid w:val="007F5688"/>
    <w:rsid w:val="007F7904"/>
    <w:rsid w:val="00800976"/>
    <w:rsid w:val="008028A4"/>
    <w:rsid w:val="00817CE2"/>
    <w:rsid w:val="008214DB"/>
    <w:rsid w:val="008300C1"/>
    <w:rsid w:val="00830747"/>
    <w:rsid w:val="00830904"/>
    <w:rsid w:val="008531D4"/>
    <w:rsid w:val="00853B84"/>
    <w:rsid w:val="00866631"/>
    <w:rsid w:val="00870B6F"/>
    <w:rsid w:val="008768CA"/>
    <w:rsid w:val="008851CA"/>
    <w:rsid w:val="00897F00"/>
    <w:rsid w:val="008A3287"/>
    <w:rsid w:val="008A3497"/>
    <w:rsid w:val="008A765D"/>
    <w:rsid w:val="008B7D39"/>
    <w:rsid w:val="008C384C"/>
    <w:rsid w:val="008C7213"/>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1B4C"/>
    <w:rsid w:val="009545B8"/>
    <w:rsid w:val="00956D0C"/>
    <w:rsid w:val="00961064"/>
    <w:rsid w:val="0097374D"/>
    <w:rsid w:val="00975DAE"/>
    <w:rsid w:val="009943F8"/>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5750B"/>
    <w:rsid w:val="00A73129"/>
    <w:rsid w:val="00A7713E"/>
    <w:rsid w:val="00A77AC6"/>
    <w:rsid w:val="00A82346"/>
    <w:rsid w:val="00A82BE2"/>
    <w:rsid w:val="00A92BA1"/>
    <w:rsid w:val="00A95A32"/>
    <w:rsid w:val="00AA1BA0"/>
    <w:rsid w:val="00AA7B02"/>
    <w:rsid w:val="00AB0120"/>
    <w:rsid w:val="00AB4A5D"/>
    <w:rsid w:val="00AC1936"/>
    <w:rsid w:val="00AC5DFE"/>
    <w:rsid w:val="00AC6BC6"/>
    <w:rsid w:val="00AC79E5"/>
    <w:rsid w:val="00AD31F8"/>
    <w:rsid w:val="00AD37B3"/>
    <w:rsid w:val="00AD45A1"/>
    <w:rsid w:val="00AE6164"/>
    <w:rsid w:val="00AE65E2"/>
    <w:rsid w:val="00AF0DFF"/>
    <w:rsid w:val="00AF1460"/>
    <w:rsid w:val="00AF25FD"/>
    <w:rsid w:val="00AF2B34"/>
    <w:rsid w:val="00B01A26"/>
    <w:rsid w:val="00B02E87"/>
    <w:rsid w:val="00B11544"/>
    <w:rsid w:val="00B15449"/>
    <w:rsid w:val="00B20993"/>
    <w:rsid w:val="00B27968"/>
    <w:rsid w:val="00B33DE0"/>
    <w:rsid w:val="00B36160"/>
    <w:rsid w:val="00B75D59"/>
    <w:rsid w:val="00B93086"/>
    <w:rsid w:val="00BA19ED"/>
    <w:rsid w:val="00BA4367"/>
    <w:rsid w:val="00BA4B8D"/>
    <w:rsid w:val="00BA7264"/>
    <w:rsid w:val="00BB50A5"/>
    <w:rsid w:val="00BB600D"/>
    <w:rsid w:val="00BB614F"/>
    <w:rsid w:val="00BB656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2D5B"/>
    <w:rsid w:val="00C33079"/>
    <w:rsid w:val="00C35071"/>
    <w:rsid w:val="00C41395"/>
    <w:rsid w:val="00C42212"/>
    <w:rsid w:val="00C45231"/>
    <w:rsid w:val="00C551FF"/>
    <w:rsid w:val="00C6688B"/>
    <w:rsid w:val="00C70F12"/>
    <w:rsid w:val="00C72833"/>
    <w:rsid w:val="00C80F1D"/>
    <w:rsid w:val="00C86F55"/>
    <w:rsid w:val="00C91962"/>
    <w:rsid w:val="00C93F40"/>
    <w:rsid w:val="00C94C5F"/>
    <w:rsid w:val="00CA305F"/>
    <w:rsid w:val="00CA3D0C"/>
    <w:rsid w:val="00CA4B1E"/>
    <w:rsid w:val="00CC3171"/>
    <w:rsid w:val="00CD296C"/>
    <w:rsid w:val="00D43DAF"/>
    <w:rsid w:val="00D57972"/>
    <w:rsid w:val="00D62923"/>
    <w:rsid w:val="00D64A98"/>
    <w:rsid w:val="00D64CB7"/>
    <w:rsid w:val="00D656E7"/>
    <w:rsid w:val="00D665FE"/>
    <w:rsid w:val="00D675A9"/>
    <w:rsid w:val="00D738D6"/>
    <w:rsid w:val="00D7454E"/>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969EC"/>
    <w:rsid w:val="00EA0D1C"/>
    <w:rsid w:val="00EA15B0"/>
    <w:rsid w:val="00EA3CB5"/>
    <w:rsid w:val="00EA5EA7"/>
    <w:rsid w:val="00EA66BD"/>
    <w:rsid w:val="00EB2D1C"/>
    <w:rsid w:val="00EB74BB"/>
    <w:rsid w:val="00EC4A25"/>
    <w:rsid w:val="00ED242E"/>
    <w:rsid w:val="00EE0A4C"/>
    <w:rsid w:val="00EE7068"/>
    <w:rsid w:val="00EF608C"/>
    <w:rsid w:val="00F025A2"/>
    <w:rsid w:val="00F04712"/>
    <w:rsid w:val="00F113E6"/>
    <w:rsid w:val="00F13360"/>
    <w:rsid w:val="00F15B1D"/>
    <w:rsid w:val="00F16469"/>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 w:val="00FE78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table" w:customStyle="1" w:styleId="TableGrid3">
    <w:name w:val="TableGrid3"/>
    <w:basedOn w:val="TableNormal"/>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C0041"/>
    <w:rPr>
      <w:i/>
      <w:iCs/>
      <w:color w:val="44546A" w:themeColor="text2"/>
      <w:sz w:val="18"/>
      <w:szCs w:val="18"/>
      <w:lang w:eastAsia="en-US"/>
    </w:rPr>
  </w:style>
  <w:style w:type="character" w:styleId="FootnoteReference">
    <w:name w:val="footnote reference"/>
    <w:qFormat/>
    <w:rsid w:val="00EB2D1C"/>
    <w:rPr>
      <w:b/>
      <w:position w:val="6"/>
      <w:sz w:val="16"/>
    </w:rPr>
  </w:style>
  <w:style w:type="paragraph" w:customStyle="1" w:styleId="CRCoverPage">
    <w:name w:val="CR Cover Page"/>
    <w:link w:val="CRCoverPageChar"/>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DefaultParagraphFont"/>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Normal"/>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TableNormal"/>
    <w:next w:val="TableGrid"/>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 w:type="character" w:customStyle="1" w:styleId="EXChar">
    <w:name w:val="EX Char"/>
    <w:link w:val="EX"/>
    <w:qFormat/>
    <w:rsid w:val="0097374D"/>
    <w:rPr>
      <w:lang w:eastAsia="en-US"/>
    </w:rPr>
  </w:style>
  <w:style w:type="character" w:customStyle="1" w:styleId="UnresolvedMention1">
    <w:name w:val="Unresolved Mention1"/>
    <w:uiPriority w:val="99"/>
    <w:semiHidden/>
    <w:unhideWhenUsed/>
    <w:rsid w:val="00396F8A"/>
    <w:rPr>
      <w:color w:val="605E5C"/>
      <w:shd w:val="clear" w:color="auto" w:fill="E1DFDD"/>
    </w:rPr>
  </w:style>
  <w:style w:type="paragraph" w:customStyle="1" w:styleId="CRSeparator">
    <w:name w:val="CR_Separator"/>
    <w:basedOn w:val="Normal"/>
    <w:link w:val="CRSeparatorChar"/>
    <w:rsid w:val="00396F8A"/>
    <w:pPr>
      <w:jc w:val="center"/>
    </w:pPr>
    <w:rPr>
      <w:color w:val="0000FF"/>
      <w:sz w:val="36"/>
      <w:szCs w:val="36"/>
    </w:rPr>
  </w:style>
  <w:style w:type="character" w:customStyle="1" w:styleId="CRSeparatorChar">
    <w:name w:val="CR_Separator Char"/>
    <w:basedOn w:val="DefaultParagraphFont"/>
    <w:link w:val="CRSeparator"/>
    <w:rsid w:val="00396F8A"/>
    <w:rPr>
      <w:color w:val="0000FF"/>
      <w:sz w:val="36"/>
      <w:szCs w:val="36"/>
      <w:lang w:eastAsia="en-US"/>
    </w:rPr>
  </w:style>
  <w:style w:type="character" w:customStyle="1" w:styleId="CRCoverPageChar">
    <w:name w:val="CR Cover Page Char"/>
    <w:link w:val="CRCoverPage"/>
    <w:qFormat/>
    <w:rsid w:val="00396F8A"/>
    <w:rPr>
      <w:rFonts w:ascii="Arial" w:eastAsia="Times New Roman" w:hAnsi="Arial"/>
      <w:lang w:eastAsia="en-US"/>
    </w:rPr>
  </w:style>
  <w:style w:type="paragraph" w:customStyle="1" w:styleId="CharChar">
    <w:name w:val="Char Char"/>
    <w:uiPriority w:val="99"/>
    <w:semiHidden/>
    <w:qFormat/>
    <w:rsid w:val="00396F8A"/>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763013">
      <w:bodyDiv w:val="1"/>
      <w:marLeft w:val="0"/>
      <w:marRight w:val="0"/>
      <w:marTop w:val="0"/>
      <w:marBottom w:val="0"/>
      <w:divBdr>
        <w:top w:val="none" w:sz="0" w:space="0" w:color="auto"/>
        <w:left w:val="none" w:sz="0" w:space="0" w:color="auto"/>
        <w:bottom w:val="none" w:sz="0" w:space="0" w:color="auto"/>
        <w:right w:val="none" w:sz="0" w:space="0" w:color="auto"/>
      </w:divBdr>
    </w:div>
    <w:div w:id="775295914">
      <w:bodyDiv w:val="1"/>
      <w:marLeft w:val="0"/>
      <w:marRight w:val="0"/>
      <w:marTop w:val="0"/>
      <w:marBottom w:val="0"/>
      <w:divBdr>
        <w:top w:val="none" w:sz="0" w:space="0" w:color="auto"/>
        <w:left w:val="none" w:sz="0" w:space="0" w:color="auto"/>
        <w:bottom w:val="none" w:sz="0" w:space="0" w:color="auto"/>
        <w:right w:val="none" w:sz="0" w:space="0" w:color="auto"/>
      </w:divBdr>
    </w:div>
    <w:div w:id="1540193993">
      <w:bodyDiv w:val="1"/>
      <w:marLeft w:val="0"/>
      <w:marRight w:val="0"/>
      <w:marTop w:val="0"/>
      <w:marBottom w:val="0"/>
      <w:divBdr>
        <w:top w:val="none" w:sz="0" w:space="0" w:color="auto"/>
        <w:left w:val="none" w:sz="0" w:space="0" w:color="auto"/>
        <w:bottom w:val="none" w:sz="0" w:space="0" w:color="auto"/>
        <w:right w:val="none" w:sz="0" w:space="0" w:color="auto"/>
      </w:divBdr>
    </w:div>
    <w:div w:id="1732734675">
      <w:bodyDiv w:val="1"/>
      <w:marLeft w:val="0"/>
      <w:marRight w:val="0"/>
      <w:marTop w:val="0"/>
      <w:marBottom w:val="0"/>
      <w:divBdr>
        <w:top w:val="none" w:sz="0" w:space="0" w:color="auto"/>
        <w:left w:val="none" w:sz="0" w:space="0" w:color="auto"/>
        <w:bottom w:val="none" w:sz="0" w:space="0" w:color="auto"/>
        <w:right w:val="none" w:sz="0" w:space="0" w:color="auto"/>
      </w:divBdr>
    </w:div>
    <w:div w:id="1822189744">
      <w:bodyDiv w:val="1"/>
      <w:marLeft w:val="0"/>
      <w:marRight w:val="0"/>
      <w:marTop w:val="0"/>
      <w:marBottom w:val="0"/>
      <w:divBdr>
        <w:top w:val="none" w:sz="0" w:space="0" w:color="auto"/>
        <w:left w:val="none" w:sz="0" w:space="0" w:color="auto"/>
        <w:bottom w:val="none" w:sz="0" w:space="0" w:color="auto"/>
        <w:right w:val="none" w:sz="0" w:space="0" w:color="auto"/>
      </w:divBdr>
    </w:div>
    <w:div w:id="189380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35</Pages>
  <Words>10987</Words>
  <Characters>56603</Characters>
  <Application>Microsoft Office Word</Application>
  <DocSecurity>0</DocSecurity>
  <Lines>2265</Lines>
  <Paragraphs>1508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38.194</dc:title>
  <dc:subject>NR; Ambient IoT Base Station (BS) and Carrier-Wave (CW) node radio transmission and reception (Release 19)</dc:subject>
  <dc:creator>MCC Support</dc:creator>
  <cp:keywords/>
  <dc:description/>
  <cp:lastModifiedBy>MCC</cp:lastModifiedBy>
  <cp:revision>200</cp:revision>
  <cp:lastPrinted>2019-02-25T14:05:00Z</cp:lastPrinted>
  <dcterms:created xsi:type="dcterms:W3CDTF">2025-03-25T12:33:00Z</dcterms:created>
  <dcterms:modified xsi:type="dcterms:W3CDTF">2026-07-05T07:51:00Z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