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12DEC691" w:rsidR="009428D8" w:rsidRPr="000F730D" w:rsidRDefault="000F730D" w:rsidP="000F730D">
            <w:pPr>
              <w:pStyle w:val="TAC"/>
              <w:keepNext w:val="0"/>
              <w:keepLines w:val="0"/>
              <w:rPr>
                <w:bCs/>
                <w:lang w:eastAsia="zh-CN"/>
              </w:rPr>
            </w:pPr>
            <w:r>
              <w:rPr>
                <w:bCs/>
                <w:lang w:eastAsia="zh-CN"/>
              </w:rP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1E2C982E" w:rsidR="009428D8" w:rsidRPr="000F730D" w:rsidRDefault="000F730D" w:rsidP="000F730D">
            <w:pPr>
              <w:pStyle w:val="TAC"/>
              <w:keepNext w:val="0"/>
              <w:keepLines w:val="0"/>
              <w:rPr>
                <w:bCs/>
                <w:lang w:eastAsia="zh-CN"/>
              </w:rPr>
            </w:pPr>
            <w:r>
              <w:t xml:space="preserve"> </w:t>
            </w:r>
            <w:r w:rsidR="009428D8" w:rsidRPr="000F730D">
              <w:rPr>
                <w:bCs/>
                <w:lang w:eastAsia="zh-CN"/>
              </w:rPr>
              <w:t>As</w:t>
            </w:r>
            <w:r>
              <w:rPr>
                <w:bCs/>
                <w:lang w:eastAsia="zh-CN"/>
              </w:rPr>
              <w:t xml:space="preserve"> </w:t>
            </w:r>
            <w:r w:rsidR="009428D8" w:rsidRPr="000F730D">
              <w:rPr>
                <w:bCs/>
                <w:lang w:eastAsia="zh-CN"/>
              </w:rPr>
              <w:t>specified</w:t>
            </w:r>
            <w:r>
              <w:rPr>
                <w:bCs/>
                <w:lang w:eastAsia="zh-CN"/>
              </w:rPr>
              <w:t xml:space="preserve"> </w:t>
            </w:r>
            <w:r w:rsidR="009428D8" w:rsidRPr="000F730D">
              <w:rPr>
                <w:bCs/>
                <w:lang w:eastAsia="zh-CN"/>
              </w:rPr>
              <w:t>in</w:t>
            </w:r>
            <w:r>
              <w:rPr>
                <w:bCs/>
                <w:lang w:eastAsia="zh-CN"/>
              </w:rPr>
              <w:t xml:space="preserve"> </w:t>
            </w:r>
            <w:r w:rsidR="009428D8" w:rsidRPr="000F730D">
              <w:rPr>
                <w:bCs/>
                <w:lang w:eastAsia="zh-CN"/>
              </w:rPr>
              <w:t>A.3.2</w:t>
            </w:r>
            <w:r w:rsidR="001C5DB0" w:rsidRPr="000F730D">
              <w:rPr>
                <w:bCs/>
                <w:lang w:eastAsia="zh-CN"/>
              </w:rPr>
              <w:t>6</w:t>
            </w:r>
            <w:r w:rsidR="009428D8"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6.4pt" o:ole="" fillcolor="window">
                  <v:imagedata r:id="rId11" o:title=""/>
                </v:shape>
                <o:OLEObject Type="Embed" ProgID="Equation.3" ShapeID="_x0000_i1025" DrawAspect="Content" ObjectID="_1799233095"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4pt;height:21.4pt" o:ole="" fillcolor="window">
                  <v:imagedata r:id="rId13" o:title=""/>
                </v:shape>
                <o:OLEObject Type="Embed" ProgID="Equation.3" ShapeID="_x0000_i1026" DrawAspect="Content" ObjectID="_1799233096"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6.9pt;height:16.4pt" o:ole="" fillcolor="window">
                  <v:imagedata r:id="rId15" o:title=""/>
                </v:shape>
                <o:OLEObject Type="Embed" ProgID="Equation.3" ShapeID="_x0000_i1027" DrawAspect="Content" ObjectID="_1799233097"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6.9pt;height:16.4pt" o:ole="" fillcolor="window">
                  <v:imagedata r:id="rId11" o:title=""/>
                </v:shape>
                <o:OLEObject Type="Embed" ProgID="Equation.3" ShapeID="_x0000_i1028" DrawAspect="Content" ObjectID="_1799233098"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4pt;height:21.4pt" o:ole="" fillcolor="window">
                  <v:imagedata r:id="rId13" o:title=""/>
                </v:shape>
                <o:OLEObject Type="Embed" ProgID="Equation.3" ShapeID="_x0000_i1029" DrawAspect="Content" ObjectID="_1799233099"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6.9pt;height:16.4pt" o:ole="" fillcolor="window">
                  <v:imagedata r:id="rId15" o:title=""/>
                </v:shape>
                <o:OLEObject Type="Embed" ProgID="Equation.3" ShapeID="_x0000_i1030" DrawAspect="Content" ObjectID="_1799233100"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1.9pt;height:16.4pt" o:ole="">
                  <v:imagedata r:id="rId20" o:title=""/>
                </v:shape>
                <o:OLEObject Type="Embed" ProgID="Equation.3" ShapeID="_x0000_i1031" DrawAspect="Content" ObjectID="_1799233101"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6.9pt;height:16.4pt" o:ole="" fillcolor="window">
                  <v:imagedata r:id="rId11" o:title=""/>
                </v:shape>
                <o:OLEObject Type="Embed" ProgID="Equation.3" ShapeID="_x0000_i1032" DrawAspect="Content" ObjectID="_1799233102"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4pt;height:21.4pt" o:ole="" fillcolor="window">
                  <v:imagedata r:id="rId13" o:title=""/>
                </v:shape>
                <o:OLEObject Type="Embed" ProgID="Equation.3" ShapeID="_x0000_i1033" DrawAspect="Content" ObjectID="_1799233103"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6.9pt;height:16.4pt" o:ole="" fillcolor="window">
                  <v:imagedata r:id="rId15" o:title=""/>
                </v:shape>
                <o:OLEObject Type="Embed" ProgID="Equation.3" ShapeID="_x0000_i1034" DrawAspect="Content" ObjectID="_1799233104"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6.9pt;height:16.4pt" o:ole="" fillcolor="window">
                  <v:imagedata r:id="rId11" o:title=""/>
                </v:shape>
                <o:OLEObject Type="Embed" ProgID="Equation.3" ShapeID="_x0000_i1035" DrawAspect="Content" ObjectID="_1799233105"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4pt;height:21.4pt" o:ole="" fillcolor="window">
                  <v:imagedata r:id="rId13" o:title=""/>
                </v:shape>
                <o:OLEObject Type="Embed" ProgID="Equation.3" ShapeID="_x0000_i1036" DrawAspect="Content" ObjectID="_1799233106"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6.9pt;height:16.4pt" o:ole="" fillcolor="window">
                  <v:imagedata r:id="rId15" o:title=""/>
                </v:shape>
                <o:OLEObject Type="Embed" ProgID="Equation.3" ShapeID="_x0000_i1037" DrawAspect="Content" ObjectID="_1799233107"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1.9pt;height:16.4pt" o:ole="">
                  <v:imagedata r:id="rId20" o:title=""/>
                </v:shape>
                <o:OLEObject Type="Embed" ProgID="Equation.3" ShapeID="_x0000_i1038" DrawAspect="Content" ObjectID="_1799233108"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6.9pt;height:16.4pt" o:ole="" fillcolor="window">
                  <v:imagedata r:id="rId11" o:title=""/>
                </v:shape>
                <o:OLEObject Type="Embed" ProgID="Equation.3" ShapeID="_x0000_i1039" DrawAspect="Content" ObjectID="_1799233109"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4pt;height:21.4pt" o:ole="" fillcolor="window">
                  <v:imagedata r:id="rId13" o:title=""/>
                </v:shape>
                <o:OLEObject Type="Embed" ProgID="Equation.3" ShapeID="_x0000_i1040" DrawAspect="Content" ObjectID="_1799233110"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6.9pt;height:16.4pt" o:ole="" fillcolor="window">
                  <v:imagedata r:id="rId15" o:title=""/>
                </v:shape>
                <o:OLEObject Type="Embed" ProgID="Equation.3" ShapeID="_x0000_i1041" DrawAspect="Content" ObjectID="_1799233111"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6.9pt;height:16.4pt" o:ole="" fillcolor="window">
                  <v:imagedata r:id="rId11" o:title=""/>
                </v:shape>
                <o:OLEObject Type="Embed" ProgID="Equation.3" ShapeID="_x0000_i1042" DrawAspect="Content" ObjectID="_1799233112"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4pt;height:21.4pt" o:ole="" fillcolor="window">
                  <v:imagedata r:id="rId13" o:title=""/>
                </v:shape>
                <o:OLEObject Type="Embed" ProgID="Equation.3" ShapeID="_x0000_i1043" DrawAspect="Content" ObjectID="_1799233113"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6.9pt;height:16.4pt" o:ole="" fillcolor="window">
                  <v:imagedata r:id="rId15" o:title=""/>
                </v:shape>
                <o:OLEObject Type="Embed" ProgID="Equation.3" ShapeID="_x0000_i1044" DrawAspect="Content" ObjectID="_1799233114"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1.9pt;height:16.4pt" o:ole="">
                  <v:imagedata r:id="rId20" o:title=""/>
                </v:shape>
                <o:OLEObject Type="Embed" ProgID="Equation.3" ShapeID="_x0000_i1045" DrawAspect="Content" ObjectID="_1799233115"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45pt;height:16.4pt" o:ole="" fillcolor="window">
                  <v:imagedata r:id="rId11" o:title=""/>
                </v:shape>
                <o:OLEObject Type="Embed" ProgID="Equation.3" ShapeID="_x0000_i1046" DrawAspect="Content" ObjectID="_1799233116"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4pt;height:21.4pt" o:ole="" fillcolor="window">
                  <v:imagedata r:id="rId13" o:title=""/>
                </v:shape>
                <o:OLEObject Type="Embed" ProgID="Equation.3" ShapeID="_x0000_i1047" DrawAspect="Content" ObjectID="_1799233117"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45pt;height:16.4pt" o:ole="" fillcolor="window">
                  <v:imagedata r:id="rId15" o:title=""/>
                </v:shape>
                <o:OLEObject Type="Embed" ProgID="Equation.3" ShapeID="_x0000_i1048" DrawAspect="Content" ObjectID="_1799233118"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45pt;height:16.4pt" o:ole="" fillcolor="window">
                  <v:imagedata r:id="rId11" o:title=""/>
                </v:shape>
                <o:OLEObject Type="Embed" ProgID="Equation.3" ShapeID="_x0000_i1049" DrawAspect="Content" ObjectID="_1799233119"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4pt;height:21.4pt" o:ole="" fillcolor="window">
                  <v:imagedata r:id="rId13" o:title=""/>
                </v:shape>
                <o:OLEObject Type="Embed" ProgID="Equation.3" ShapeID="_x0000_i1050" DrawAspect="Content" ObjectID="_1799233120"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45pt;height:16.4pt" o:ole="" fillcolor="window">
                  <v:imagedata r:id="rId15" o:title=""/>
                </v:shape>
                <o:OLEObject Type="Embed" ProgID="Equation.3" ShapeID="_x0000_i1051" DrawAspect="Content" ObjectID="_1799233121"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85pt;height:16.85pt" o:ole="" fillcolor="window">
                  <v:imagedata r:id="rId13" o:title=""/>
                </v:shape>
                <o:OLEObject Type="Embed" ProgID="Equation.3" ShapeID="_x0000_i1052" DrawAspect="Content" ObjectID="_1799233122"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85pt;height:16.85pt" o:ole="" fillcolor="window">
                  <v:imagedata r:id="rId13" o:title=""/>
                </v:shape>
                <o:OLEObject Type="Embed" ProgID="Equation.3" ShapeID="_x0000_i1053" DrawAspect="Content" ObjectID="_1799233123"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45pt;height:16.85pt" o:ole="" fillcolor="window">
                  <v:imagedata r:id="rId44" o:title=""/>
                </v:shape>
                <o:OLEObject Type="Embed" ProgID="Equation.3" ShapeID="_x0000_i1054" DrawAspect="Content" ObjectID="_1799233124"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55pt;height:16.85pt" o:ole="" fillcolor="window">
                  <v:imagedata r:id="rId46" o:title=""/>
                </v:shape>
                <o:OLEObject Type="Embed" ProgID="Equation.3" ShapeID="_x0000_i1055" DrawAspect="Content" ObjectID="_1799233125"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85pt;height:16.85pt" o:ole="" fillcolor="window">
                  <v:imagedata r:id="rId13" o:title=""/>
                </v:shape>
                <o:OLEObject Type="Embed" ProgID="Equation.3" ShapeID="_x0000_i1056" DrawAspect="Content" ObjectID="_1799233126"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4pt;height:21.4pt" o:ole="" fillcolor="window">
                  <v:imagedata r:id="rId13" o:title=""/>
                </v:shape>
                <o:OLEObject Type="Embed" ProgID="Equation.3" ShapeID="_x0000_i1057" DrawAspect="Content" ObjectID="_1799233127"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1pt;height:16.4pt" o:ole="" fillcolor="window">
                  <v:imagedata r:id="rId44" o:title=""/>
                </v:shape>
                <o:OLEObject Type="Embed" ProgID="Equation.3" ShapeID="_x0000_i1058" DrawAspect="Content" ObjectID="_1799233128"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1.9pt;height:16.4pt" o:ole="" fillcolor="window">
                  <v:imagedata r:id="rId46" o:title=""/>
                </v:shape>
                <o:OLEObject Type="Embed" ProgID="Equation.3" ShapeID="_x0000_i1059" DrawAspect="Content" ObjectID="_1799233129"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4pt;height:21.4pt" o:ole="" fillcolor="window">
                  <v:imagedata r:id="rId13" o:title=""/>
                </v:shape>
                <o:OLEObject Type="Embed" ProgID="Equation.3" ShapeID="_x0000_i1060" DrawAspect="Content" ObjectID="_1799233130"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4pt;height:14.15pt" o:ole="" fillcolor="window">
                  <v:imagedata r:id="rId13" o:title=""/>
                </v:shape>
                <o:OLEObject Type="Embed" ProgID="Equation.3" ShapeID="_x0000_i1061" DrawAspect="Content" ObjectID="_1799233131"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6.9pt;height:14.15pt" o:ole="" fillcolor="window">
                  <v:imagedata r:id="rId44" o:title=""/>
                </v:shape>
                <o:OLEObject Type="Embed" ProgID="Equation.3" ShapeID="_x0000_i1062" DrawAspect="Content" ObjectID="_1799233132"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5.1pt;height:14.15pt" o:ole="" fillcolor="window">
                  <v:imagedata r:id="rId46" o:title=""/>
                </v:shape>
                <o:OLEObject Type="Embed" ProgID="Equation.3" ShapeID="_x0000_i1063" DrawAspect="Content" ObjectID="_1799233133"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4pt;height:14.15pt" o:ole="" fillcolor="window">
                  <v:imagedata r:id="rId13" o:title=""/>
                </v:shape>
                <o:OLEObject Type="Embed" ProgID="Equation.3" ShapeID="_x0000_i1064" DrawAspect="Content" ObjectID="_1799233134"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4pt;height:21.4pt" o:ole="" fillcolor="window">
                  <v:imagedata r:id="rId57" o:title=""/>
                </v:shape>
                <o:OLEObject Type="Embed" ProgID="Equation.3" ShapeID="_x0000_i1065" DrawAspect="Content" ObjectID="_1799233135"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4pt;height:21.4pt" o:ole="" fillcolor="window">
                  <v:imagedata r:id="rId57" o:title=""/>
                </v:shape>
                <o:OLEObject Type="Embed" ProgID="Equation.3" ShapeID="_x0000_i1066" DrawAspect="Content" ObjectID="_1799233136"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0F730D">
            <w:pPr>
              <w:pStyle w:val="TAC"/>
              <w:keepNext w:val="0"/>
              <w:keepLines w:val="0"/>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0F730D">
            <w:pPr>
              <w:pStyle w:val="TAC"/>
              <w:keepNext w:val="0"/>
              <w:keepLines w:val="0"/>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4pt;height:21.4pt" o:ole="" fillcolor="window">
                  <v:imagedata r:id="rId57" o:title=""/>
                </v:shape>
                <o:OLEObject Type="Embed" ProgID="Equation.3" ShapeID="_x0000_i1067" DrawAspect="Content" ObjectID="_1799233137"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4pt;height:21.4pt" o:ole="" fillcolor="window">
                  <v:imagedata r:id="rId57" o:title=""/>
                </v:shape>
                <o:OLEObject Type="Embed" ProgID="Equation.3" ShapeID="_x0000_i1068" DrawAspect="Content" ObjectID="_1799233138"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4pt;height:21.4pt" o:ole="" fillcolor="window">
                  <v:imagedata r:id="rId13" o:title=""/>
                </v:shape>
                <o:OLEObject Type="Embed" ProgID="Equation.3" ShapeID="_x0000_i1069" DrawAspect="Content" ObjectID="_1799233139"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4pt;height:21.4pt" o:ole="" fillcolor="window">
                  <v:imagedata r:id="rId13" o:title=""/>
                </v:shape>
                <o:OLEObject Type="Embed" ProgID="Equation.3" ShapeID="_x0000_i1070" DrawAspect="Content" ObjectID="_1799233140"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45pt;height:21.4pt" o:ole="" fillcolor="window">
                  <v:imagedata r:id="rId44" o:title=""/>
                </v:shape>
                <o:OLEObject Type="Embed" ProgID="Equation.3" ShapeID="_x0000_i1071" DrawAspect="Content" ObjectID="_1799233141"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55pt;height:21.4pt" o:ole="" fillcolor="window">
                  <v:imagedata r:id="rId46" o:title=""/>
                </v:shape>
                <o:OLEObject Type="Embed" ProgID="Equation.3" ShapeID="_x0000_i1072" DrawAspect="Content" ObjectID="_1799233142"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4pt;height:21.4pt" o:ole="" fillcolor="window">
                  <v:imagedata r:id="rId13" o:title=""/>
                </v:shape>
                <o:OLEObject Type="Embed" ProgID="Equation.3" ShapeID="_x0000_i1073" DrawAspect="Content" ObjectID="_1799233143"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4pt;height:16.4pt" o:ole="" fillcolor="window">
                  <v:imagedata r:id="rId13" o:title=""/>
                </v:shape>
                <o:OLEObject Type="Embed" ProgID="Equation.3" ShapeID="_x0000_i1074" DrawAspect="Content" ObjectID="_1799233144"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4pt;height:16.4pt" o:ole="" fillcolor="window">
                  <v:imagedata r:id="rId13" o:title=""/>
                </v:shape>
                <o:OLEObject Type="Embed" ProgID="Equation.3" ShapeID="_x0000_i1075" DrawAspect="Content" ObjectID="_1799233145"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55pt;height:16.4pt" o:ole="" fillcolor="window">
                  <v:imagedata r:id="rId44" o:title=""/>
                </v:shape>
                <o:OLEObject Type="Embed" ProgID="Equation.3" ShapeID="_x0000_i1076" DrawAspect="Content" ObjectID="_1799233146"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55pt;height:16.4pt" o:ole="" fillcolor="window">
                  <v:imagedata r:id="rId46" o:title=""/>
                </v:shape>
                <o:OLEObject Type="Embed" ProgID="Equation.3" ShapeID="_x0000_i1077" DrawAspect="Content" ObjectID="_1799233147"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5pt;height:15.5pt" o:ole="" fillcolor="window">
                  <v:imagedata r:id="rId13" o:title=""/>
                </v:shape>
                <o:OLEObject Type="Embed" ProgID="Equation.3" ShapeID="_x0000_i1078" DrawAspect="Content" ObjectID="_1799233148"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5pt;height:15.5pt" o:ole="" fillcolor="window">
                  <v:imagedata r:id="rId13" o:title=""/>
                </v:shape>
                <o:OLEObject Type="Embed" ProgID="Equation.3" ShapeID="_x0000_i1079" DrawAspect="Content" ObjectID="_1799233149"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1pt;height:15.5pt" o:ole="" fillcolor="window">
                  <v:imagedata r:id="rId44" o:title=""/>
                </v:shape>
                <o:OLEObject Type="Embed" ProgID="Equation.3" ShapeID="_x0000_i1080" DrawAspect="Content" ObjectID="_1799233150"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5pt;height:15.5pt" o:ole="" fillcolor="window">
                  <v:imagedata r:id="rId46" o:title=""/>
                </v:shape>
                <o:OLEObject Type="Embed" ProgID="Equation.3" ShapeID="_x0000_i1081" DrawAspect="Content" ObjectID="_1799233151"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5pt;height:15.5pt" o:ole="" fillcolor="window">
                  <v:imagedata r:id="rId13" o:title=""/>
                </v:shape>
                <o:OLEObject Type="Embed" ProgID="Equation.3" ShapeID="_x0000_i1082" DrawAspect="Content" ObjectID="_1799233152"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5pt;height:15.5pt" o:ole="" fillcolor="window">
                  <v:imagedata r:id="rId13" o:title=""/>
                </v:shape>
                <o:OLEObject Type="Embed" ProgID="Equation.3" ShapeID="_x0000_i1083" DrawAspect="Content" ObjectID="_1799233153"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1pt;height:15.5pt" o:ole="" fillcolor="window">
                  <v:imagedata r:id="rId44" o:title=""/>
                </v:shape>
                <o:OLEObject Type="Embed" ProgID="Equation.3" ShapeID="_x0000_i1084" DrawAspect="Content" ObjectID="_1799233154"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5pt;height:15.5pt" o:ole="" fillcolor="window">
                  <v:imagedata r:id="rId46" o:title=""/>
                </v:shape>
                <o:OLEObject Type="Embed" ProgID="Equation.3" ShapeID="_x0000_i1085" DrawAspect="Content" ObjectID="_1799233155"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5pt;height:15.5pt" o:ole="" fillcolor="window">
                  <v:imagedata r:id="rId13" o:title=""/>
                </v:shape>
                <o:OLEObject Type="Embed" ProgID="Equation.3" ShapeID="_x0000_i1086" DrawAspect="Content" ObjectID="_1799233156"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5pt;height:15.5pt" o:ole="" fillcolor="window">
                  <v:imagedata r:id="rId13" o:title=""/>
                </v:shape>
                <o:OLEObject Type="Embed" ProgID="Equation.3" ShapeID="_x0000_i1087" DrawAspect="Content" ObjectID="_1799233157"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1pt;height:15.5pt" o:ole="" fillcolor="window">
                  <v:imagedata r:id="rId44" o:title=""/>
                </v:shape>
                <o:OLEObject Type="Embed" ProgID="Equation.3" ShapeID="_x0000_i1088" DrawAspect="Content" ObjectID="_1799233158"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5pt;height:15.5pt" o:ole="" fillcolor="window">
                  <v:imagedata r:id="rId46" o:title=""/>
                </v:shape>
                <o:OLEObject Type="Embed" ProgID="Equation.3" ShapeID="_x0000_i1089" DrawAspect="Content" ObjectID="_1799233159"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5pt;height:15.5pt" o:ole="" fillcolor="window">
                  <v:imagedata r:id="rId13" o:title=""/>
                </v:shape>
                <o:OLEObject Type="Embed" ProgID="Equation.3" ShapeID="_x0000_i1090" DrawAspect="Content" ObjectID="_1799233160"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5pt;height:15.5pt" o:ole="" fillcolor="window">
                  <v:imagedata r:id="rId13" o:title=""/>
                </v:shape>
                <o:OLEObject Type="Embed" ProgID="Equation.3" ShapeID="_x0000_i1091" DrawAspect="Content" ObjectID="_1799233161"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1pt;height:15.5pt" o:ole="" fillcolor="window">
                  <v:imagedata r:id="rId44" o:title=""/>
                </v:shape>
                <o:OLEObject Type="Embed" ProgID="Equation.3" ShapeID="_x0000_i1092" DrawAspect="Content" ObjectID="_1799233162"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5pt;height:15.5pt" o:ole="" fillcolor="window">
                  <v:imagedata r:id="rId46" o:title=""/>
                </v:shape>
                <o:OLEObject Type="Embed" ProgID="Equation.3" ShapeID="_x0000_i1093" DrawAspect="Content" ObjectID="_1799233163"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5pt;height:15.5pt" o:ole="" fillcolor="window">
                  <v:imagedata r:id="rId13" o:title=""/>
                </v:shape>
                <o:OLEObject Type="Embed" ProgID="Equation.3" ShapeID="_x0000_i1094" DrawAspect="Content" ObjectID="_1799233164"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5pt;height:15.5pt" o:ole="" fillcolor="window">
                  <v:imagedata r:id="rId13" o:title=""/>
                </v:shape>
                <o:OLEObject Type="Embed" ProgID="Equation.3" ShapeID="_x0000_i1095" DrawAspect="Content" ObjectID="_1799233165"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1pt;height:15.5pt" o:ole="" fillcolor="window">
                  <v:imagedata r:id="rId44" o:title=""/>
                </v:shape>
                <o:OLEObject Type="Embed" ProgID="Equation.3" ShapeID="_x0000_i1096" DrawAspect="Content" ObjectID="_1799233166"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5pt;height:15.5pt" o:ole="" fillcolor="window">
                  <v:imagedata r:id="rId46" o:title=""/>
                </v:shape>
                <o:OLEObject Type="Embed" ProgID="Equation.3" ShapeID="_x0000_i1097" DrawAspect="Content" ObjectID="_1799233167"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5pt;height:15.5pt" o:ole="" fillcolor="window">
                  <v:imagedata r:id="rId13" o:title=""/>
                </v:shape>
                <o:OLEObject Type="Embed" ProgID="Equation.3" ShapeID="_x0000_i1098" DrawAspect="Content" ObjectID="_1799233168"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5pt;height:15.5pt" o:ole="" fillcolor="window">
                  <v:imagedata r:id="rId13" o:title=""/>
                </v:shape>
                <o:OLEObject Type="Embed" ProgID="Equation.3" ShapeID="_x0000_i1099" DrawAspect="Content" ObjectID="_1799233169"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1pt;height:15.5pt" o:ole="" fillcolor="window">
                  <v:imagedata r:id="rId44" o:title=""/>
                </v:shape>
                <o:OLEObject Type="Embed" ProgID="Equation.3" ShapeID="_x0000_i1100" DrawAspect="Content" ObjectID="_1799233170"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5pt;height:15.5pt" o:ole="" fillcolor="window">
                  <v:imagedata r:id="rId46" o:title=""/>
                </v:shape>
                <o:OLEObject Type="Embed" ProgID="Equation.3" ShapeID="_x0000_i1101" DrawAspect="Content" ObjectID="_1799233171"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5pt;height:15.5pt" o:ole="" fillcolor="window">
                  <v:imagedata r:id="rId13" o:title=""/>
                </v:shape>
                <o:OLEObject Type="Embed" ProgID="Equation.3" ShapeID="_x0000_i1102" DrawAspect="Content" ObjectID="_1799233172"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5pt;height:15.5pt" o:ole="" fillcolor="window">
                  <v:imagedata r:id="rId13" o:title=""/>
                </v:shape>
                <o:OLEObject Type="Embed" ProgID="Equation.3" ShapeID="_x0000_i1103" DrawAspect="Content" ObjectID="_1799233173"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5pt;height:15.5pt" o:ole="" fillcolor="window">
                  <v:imagedata r:id="rId13" o:title=""/>
                </v:shape>
                <o:OLEObject Type="Embed" ProgID="Equation.3" ShapeID="_x0000_i1104" DrawAspect="Content" ObjectID="_1799233174"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1pt;height:15.5pt" o:ole="" fillcolor="window">
                  <v:imagedata r:id="rId44" o:title=""/>
                </v:shape>
                <o:OLEObject Type="Embed" ProgID="Equation.3" ShapeID="_x0000_i1105" DrawAspect="Content" ObjectID="_1799233175"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1pt;height:15.5pt" o:ole="" fillcolor="window">
                  <v:imagedata r:id="rId46" o:title=""/>
                </v:shape>
                <o:OLEObject Type="Embed" ProgID="Equation.3" ShapeID="_x0000_i1106" DrawAspect="Content" ObjectID="_1799233176"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5pt;height:15.5pt" o:ole="" fillcolor="window">
                  <v:imagedata r:id="rId13" o:title=""/>
                </v:shape>
                <o:OLEObject Type="Embed" ProgID="Equation.3" ShapeID="_x0000_i1107" DrawAspect="Content" ObjectID="_1799233177"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5pt;height:15.5pt" o:ole="" fillcolor="window">
                  <v:imagedata r:id="rId13" o:title=""/>
                </v:shape>
                <o:OLEObject Type="Embed" ProgID="Equation.3" ShapeID="_x0000_i1108" DrawAspect="Content" ObjectID="_1799233178"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5pt;height:15.5pt" o:ole="" fillcolor="window">
                  <v:imagedata r:id="rId13" o:title=""/>
                </v:shape>
                <o:OLEObject Type="Embed" ProgID="Equation.3" ShapeID="_x0000_i1109" DrawAspect="Content" ObjectID="_1799233179"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1pt;height:15.5pt" o:ole="" fillcolor="window">
                  <v:imagedata r:id="rId44" o:title=""/>
                </v:shape>
                <o:OLEObject Type="Embed" ProgID="Equation.3" ShapeID="_x0000_i1110" DrawAspect="Content" ObjectID="_1799233180"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1pt;height:15.5pt" o:ole="" fillcolor="window">
                  <v:imagedata r:id="rId46" o:title=""/>
                </v:shape>
                <o:OLEObject Type="Embed" ProgID="Equation.3" ShapeID="_x0000_i1111" DrawAspect="Content" ObjectID="_1799233181"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5pt;height:15.5pt" o:ole="" fillcolor="window">
                  <v:imagedata r:id="rId13" o:title=""/>
                </v:shape>
                <o:OLEObject Type="Embed" ProgID="Equation.3" ShapeID="_x0000_i1112" DrawAspect="Content" ObjectID="_1799233182"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5pt;height:15.5pt" o:ole="" fillcolor="window">
                  <v:imagedata r:id="rId13" o:title=""/>
                </v:shape>
                <o:OLEObject Type="Embed" ProgID="Equation.3" ShapeID="_x0000_i1113" DrawAspect="Content" ObjectID="_1799233183"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5pt;height:15.5pt" o:ole="" fillcolor="window">
                  <v:imagedata r:id="rId13" o:title=""/>
                </v:shape>
                <o:OLEObject Type="Embed" ProgID="Equation.3" ShapeID="_x0000_i1114" DrawAspect="Content" ObjectID="_1799233184"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1pt;height:15.5pt" o:ole="" fillcolor="window">
                  <v:imagedata r:id="rId44" o:title=""/>
                </v:shape>
                <o:OLEObject Type="Embed" ProgID="Equation.3" ShapeID="_x0000_i1115" DrawAspect="Content" ObjectID="_1799233185"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5pt;height:15.5pt" o:ole="" fillcolor="window">
                  <v:imagedata r:id="rId46" o:title=""/>
                </v:shape>
                <o:OLEObject Type="Embed" ProgID="Equation.3" ShapeID="_x0000_i1116" DrawAspect="Content" ObjectID="_1799233186"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5pt;height:15.5pt" o:ole="" fillcolor="window">
                  <v:imagedata r:id="rId13" o:title=""/>
                </v:shape>
                <o:OLEObject Type="Embed" ProgID="Equation.3" ShapeID="_x0000_i1117" DrawAspect="Content" ObjectID="_1799233187"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5pt;height:20.5pt" o:ole="" fillcolor="window">
                  <v:imagedata r:id="rId13" o:title=""/>
                </v:shape>
                <o:OLEObject Type="Embed" ProgID="Equation.3" ShapeID="_x0000_i1118" DrawAspect="Content" ObjectID="_1799233188"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5pt;height:20.5pt" o:ole="" fillcolor="window">
                  <v:imagedata r:id="rId13" o:title=""/>
                </v:shape>
                <o:OLEObject Type="Embed" ProgID="Equation.3" ShapeID="_x0000_i1119" DrawAspect="Content" ObjectID="_1799233189"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5pt;height:20.5pt" o:ole="" fillcolor="window">
                  <v:imagedata r:id="rId13" o:title=""/>
                </v:shape>
                <o:OLEObject Type="Embed" ProgID="Equation.3" ShapeID="_x0000_i1120" DrawAspect="Content" ObjectID="_1799233190"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5pt;height:20.5pt" o:ole="" fillcolor="window">
                  <v:imagedata r:id="rId13" o:title=""/>
                </v:shape>
                <o:OLEObject Type="Embed" ProgID="Equation.3" ShapeID="_x0000_i1121" DrawAspect="Content" ObjectID="_1799233191"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1.4pt;height:16.4pt" o:ole="" fillcolor="window">
                  <v:imagedata r:id="rId13" o:title=""/>
                </v:shape>
                <o:OLEObject Type="Embed" ProgID="Equation.3" ShapeID="_x0000_i1122" DrawAspect="Content" ObjectID="_1799233192"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1.4pt;height:16.4pt" o:ole="" fillcolor="window">
                  <v:imagedata r:id="rId13" o:title=""/>
                </v:shape>
                <o:OLEObject Type="Embed" ProgID="Equation.3" ShapeID="_x0000_i1123" DrawAspect="Content" ObjectID="_1799233193"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1.4pt;height:16.4pt" o:ole="" fillcolor="window">
                  <v:imagedata r:id="rId44" o:title=""/>
                </v:shape>
                <o:OLEObject Type="Embed" ProgID="Equation.3" ShapeID="_x0000_i1124" DrawAspect="Content" ObjectID="_1799233194"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1.45pt;height:16.4pt" o:ole="" fillcolor="window">
                  <v:imagedata r:id="rId46" o:title=""/>
                </v:shape>
                <o:OLEObject Type="Embed" ProgID="Equation.3" ShapeID="_x0000_i1125" DrawAspect="Content" ObjectID="_1799233195"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1.4pt;height:16.4pt" o:ole="" fillcolor="window">
                  <v:imagedata r:id="rId13" o:title=""/>
                </v:shape>
                <o:OLEObject Type="Embed" ProgID="Equation.3" ShapeID="_x0000_i1126" DrawAspect="Content" ObjectID="_1799233196"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1.4pt;height:16.4pt" o:ole="" fillcolor="window">
                  <v:imagedata r:id="rId13" o:title=""/>
                </v:shape>
                <o:OLEObject Type="Embed" ProgID="Equation.3" ShapeID="_x0000_i1127" DrawAspect="Content" ObjectID="_1799233197"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1.4pt;height:16.4pt" o:ole="" fillcolor="window">
                  <v:imagedata r:id="rId13" o:title=""/>
                </v:shape>
                <o:OLEObject Type="Embed" ProgID="Equation.3" ShapeID="_x0000_i1128" DrawAspect="Content" ObjectID="_1799233198"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1.4pt;height:16.4pt" o:ole="" fillcolor="window">
                  <v:imagedata r:id="rId44" o:title=""/>
                </v:shape>
                <o:OLEObject Type="Embed" ProgID="Equation.3" ShapeID="_x0000_i1129" DrawAspect="Content" ObjectID="_1799233199"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1.45pt;height:16.4pt" o:ole="" fillcolor="window">
                  <v:imagedata r:id="rId46" o:title=""/>
                </v:shape>
                <o:OLEObject Type="Embed" ProgID="Equation.3" ShapeID="_x0000_i1130" DrawAspect="Content" ObjectID="_1799233200"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1.4pt;height:16.4pt" o:ole="" fillcolor="window">
                  <v:imagedata r:id="rId13" o:title=""/>
                </v:shape>
                <o:OLEObject Type="Embed" ProgID="Equation.3" ShapeID="_x0000_i1131" DrawAspect="Content" ObjectID="_1799233201"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1.4pt;height:16.4pt" o:ole="" fillcolor="window">
                  <v:imagedata r:id="rId13" o:title=""/>
                </v:shape>
                <o:OLEObject Type="Embed" ProgID="Equation.3" ShapeID="_x0000_i1132" DrawAspect="Content" ObjectID="_1799233202"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1.4pt;height:16.4pt" o:ole="" fillcolor="window">
                  <v:imagedata r:id="rId13" o:title=""/>
                </v:shape>
                <o:OLEObject Type="Embed" ProgID="Equation.3" ShapeID="_x0000_i1133" DrawAspect="Content" ObjectID="_1799233203"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1.4pt;height:16.4pt" o:ole="" fillcolor="window">
                  <v:imagedata r:id="rId44" o:title=""/>
                </v:shape>
                <o:OLEObject Type="Embed" ProgID="Equation.3" ShapeID="_x0000_i1134" DrawAspect="Content" ObjectID="_1799233204"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1.45pt;height:16.4pt" o:ole="" fillcolor="window">
                  <v:imagedata r:id="rId46" o:title=""/>
                </v:shape>
                <o:OLEObject Type="Embed" ProgID="Equation.3" ShapeID="_x0000_i1135" DrawAspect="Content" ObjectID="_1799233205"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1.4pt;height:16.4pt" o:ole="" fillcolor="window">
                  <v:imagedata r:id="rId13" o:title=""/>
                </v:shape>
                <o:OLEObject Type="Embed" ProgID="Equation.3" ShapeID="_x0000_i1136" DrawAspect="Content" ObjectID="_1799233206"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4pt;height:16.4pt" o:ole="" fillcolor="window">
                  <v:imagedata r:id="rId13" o:title=""/>
                </v:shape>
                <o:OLEObject Type="Embed" ProgID="Equation.3" ShapeID="_x0000_i1137" DrawAspect="Content" ObjectID="_1799233207"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4pt;height:16.4pt" o:ole="" fillcolor="window">
                  <v:imagedata r:id="rId13" o:title=""/>
                </v:shape>
                <o:OLEObject Type="Embed" ProgID="Equation.3" ShapeID="_x0000_i1138" DrawAspect="Content" ObjectID="_1799233208"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4pt;height:16.4pt" o:ole="" fillcolor="window">
                  <v:imagedata r:id="rId44" o:title=""/>
                </v:shape>
                <o:OLEObject Type="Embed" ProgID="Equation.3" ShapeID="_x0000_i1139" DrawAspect="Content" ObjectID="_1799233209"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45pt;height:16.4pt" o:ole="" fillcolor="window">
                  <v:imagedata r:id="rId46" o:title=""/>
                </v:shape>
                <o:OLEObject Type="Embed" ProgID="Equation.3" ShapeID="_x0000_i1140" DrawAspect="Content" ObjectID="_1799233210"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4pt;height:16.4pt" o:ole="" fillcolor="window">
                  <v:imagedata r:id="rId13" o:title=""/>
                </v:shape>
                <o:OLEObject Type="Embed" ProgID="Equation.3" ShapeID="_x0000_i1141" DrawAspect="Content" ObjectID="_1799233211"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4pt;height:21.4pt" o:ole="" fillcolor="window">
                  <v:imagedata r:id="rId13" o:title=""/>
                </v:shape>
                <o:OLEObject Type="Embed" ProgID="Equation.3" ShapeID="_x0000_i1142" DrawAspect="Content" ObjectID="_1799233212"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4pt;height:21.4pt" o:ole="" fillcolor="window">
                  <v:imagedata r:id="rId13" o:title=""/>
                </v:shape>
                <o:OLEObject Type="Embed" ProgID="Equation.3" ShapeID="_x0000_i1143" DrawAspect="Content" ObjectID="_1799233213"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55pt;height:21.4pt" o:ole="" fillcolor="window">
                  <v:imagedata r:id="rId44" o:title=""/>
                </v:shape>
                <o:OLEObject Type="Embed" ProgID="Equation.3" ShapeID="_x0000_i1144" DrawAspect="Content" ObjectID="_1799233214"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55pt;height:21.4pt" o:ole="" fillcolor="window">
                  <v:imagedata r:id="rId46" o:title=""/>
                </v:shape>
                <o:OLEObject Type="Embed" ProgID="Equation.3" ShapeID="_x0000_i1145" DrawAspect="Content" ObjectID="_1799233215"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4pt;height:21.4pt" o:ole="" fillcolor="window">
                  <v:imagedata r:id="rId13" o:title=""/>
                </v:shape>
                <o:OLEObject Type="Embed" ProgID="Equation.3" ShapeID="_x0000_i1146" DrawAspect="Content" ObjectID="_1799233216"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4pt;height:16.4pt" o:ole="" fillcolor="window">
                  <v:imagedata r:id="rId13" o:title=""/>
                </v:shape>
                <o:OLEObject Type="Embed" ProgID="Equation.3" ShapeID="_x0000_i1147" DrawAspect="Content" ObjectID="_1799233217"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4pt;height:16.4pt" o:ole="" fillcolor="window">
                  <v:imagedata r:id="rId13" o:title=""/>
                </v:shape>
                <o:OLEObject Type="Embed" ProgID="Equation.3" ShapeID="_x0000_i1148" DrawAspect="Content" ObjectID="_1799233218"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4pt;height:16.4pt" o:ole="" fillcolor="window">
                  <v:imagedata r:id="rId13" o:title=""/>
                </v:shape>
                <o:OLEObject Type="Embed" ProgID="Equation.3" ShapeID="_x0000_i1149" DrawAspect="Content" ObjectID="_1799233219"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4pt;height:16.4pt" o:ole="" fillcolor="window">
                  <v:imagedata r:id="rId13" o:title=""/>
                </v:shape>
                <o:OLEObject Type="Embed" ProgID="Equation.3" ShapeID="_x0000_i1150" DrawAspect="Content" ObjectID="_1799233220"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55pt;height:16.4pt" o:ole="" fillcolor="window">
                  <v:imagedata r:id="rId44" o:title=""/>
                </v:shape>
                <o:OLEObject Type="Embed" ProgID="Equation.3" ShapeID="_x0000_i1151" DrawAspect="Content" ObjectID="_1799233221"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55pt;height:16.4pt" o:ole="" fillcolor="window">
                  <v:imagedata r:id="rId46" o:title=""/>
                </v:shape>
                <o:OLEObject Type="Embed" ProgID="Equation.3" ShapeID="_x0000_i1152" DrawAspect="Content" ObjectID="_1799233222"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4pt;height:16.4pt" o:ole="" fillcolor="window">
                  <v:imagedata r:id="rId13" o:title=""/>
                </v:shape>
                <o:OLEObject Type="Embed" ProgID="Equation.3" ShapeID="_x0000_i1153" DrawAspect="Content" ObjectID="_1799233223"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1E948077" w14:textId="77777777" w:rsidR="009428D8" w:rsidRPr="000F730D" w:rsidRDefault="009428D8" w:rsidP="000F730D">
      <w:pPr>
        <w:pStyle w:val="TH"/>
        <w:keepNext w:val="0"/>
        <w:keepLines w:val="0"/>
      </w:pPr>
      <w:r w:rsidRPr="000F730D">
        <w:t>Table A.10.5.2.2.2-2: SS-RSRQ Inter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047"/>
        <w:gridCol w:w="1436"/>
        <w:gridCol w:w="1021"/>
        <w:gridCol w:w="867"/>
        <w:gridCol w:w="738"/>
        <w:gridCol w:w="867"/>
        <w:gridCol w:w="738"/>
        <w:gridCol w:w="867"/>
        <w:gridCol w:w="738"/>
      </w:tblGrid>
      <w:tr w:rsidR="009428D8" w:rsidRPr="000F730D" w14:paraId="6BA913F3" w14:textId="77777777" w:rsidTr="0090463B">
        <w:trPr>
          <w:tblHeader/>
          <w:jc w:val="center"/>
        </w:trPr>
        <w:tc>
          <w:tcPr>
            <w:tcW w:w="1971" w:type="pct"/>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0F730D" w:rsidRDefault="009428D8" w:rsidP="000F730D">
            <w:pPr>
              <w:pStyle w:val="TAH"/>
              <w:keepNext w:val="0"/>
              <w:keepLines w:val="0"/>
            </w:pPr>
            <w:r w:rsidRPr="000F730D">
              <w:t>Parameter</w:t>
            </w:r>
          </w:p>
        </w:tc>
        <w:tc>
          <w:tcPr>
            <w:tcW w:w="530" w:type="pct"/>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0F730D" w:rsidRDefault="009428D8" w:rsidP="000F730D">
            <w:pPr>
              <w:pStyle w:val="TAH"/>
              <w:keepNext w:val="0"/>
              <w:keepLines w:val="0"/>
            </w:pPr>
            <w:r w:rsidRPr="000F730D">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368EA423" w14:textId="659860A7" w:rsidR="009428D8" w:rsidRPr="000F730D" w:rsidRDefault="009428D8" w:rsidP="000F730D">
            <w:pPr>
              <w:pStyle w:val="TAH"/>
              <w:keepNext w:val="0"/>
              <w:keepLines w:val="0"/>
            </w:pPr>
            <w:r w:rsidRPr="000F730D">
              <w:t>Test</w:t>
            </w:r>
            <w:r w:rsidR="000F730D">
              <w:t xml:space="preserve"> </w:t>
            </w:r>
            <w:r w:rsidRPr="000F730D">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93B9B06" w14:textId="7FA25379" w:rsidR="009428D8" w:rsidRPr="000F730D" w:rsidRDefault="009428D8" w:rsidP="000F730D">
            <w:pPr>
              <w:pStyle w:val="TAH"/>
              <w:keepNext w:val="0"/>
              <w:keepLines w:val="0"/>
            </w:pPr>
            <w:r w:rsidRPr="000F730D">
              <w:t>Test</w:t>
            </w:r>
            <w:r w:rsidR="000F730D">
              <w:t xml:space="preserve"> </w:t>
            </w:r>
            <w:r w:rsidRPr="000F730D">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EB6F386" w14:textId="10D7A83F"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1A74F37B" w14:textId="77777777" w:rsidTr="0090463B">
        <w:trPr>
          <w:tblHeader/>
          <w:jc w:val="center"/>
        </w:trPr>
        <w:tc>
          <w:tcPr>
            <w:tcW w:w="1971" w:type="pct"/>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0F730D" w:rsidRDefault="009428D8" w:rsidP="000F730D">
            <w:pPr>
              <w:pStyle w:val="TAH"/>
              <w:keepNext w:val="0"/>
              <w:keepLines w:val="0"/>
            </w:pPr>
          </w:p>
        </w:tc>
        <w:tc>
          <w:tcPr>
            <w:tcW w:w="530" w:type="pct"/>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0F730D" w:rsidRDefault="009428D8" w:rsidP="000F730D">
            <w:pPr>
              <w:pStyle w:val="TAH"/>
              <w:keepNext w:val="0"/>
              <w:keepLines w:val="0"/>
            </w:pPr>
          </w:p>
        </w:tc>
        <w:tc>
          <w:tcPr>
            <w:tcW w:w="450" w:type="pct"/>
            <w:tcBorders>
              <w:top w:val="single" w:sz="4" w:space="0" w:color="auto"/>
              <w:left w:val="single" w:sz="4" w:space="0" w:color="auto"/>
              <w:bottom w:val="single" w:sz="4" w:space="0" w:color="auto"/>
              <w:right w:val="single" w:sz="4" w:space="0" w:color="auto"/>
            </w:tcBorders>
            <w:vAlign w:val="center"/>
            <w:hideMark/>
          </w:tcPr>
          <w:p w14:paraId="3563941A" w14:textId="042C19B6"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483571C0" w14:textId="62F8D74C" w:rsidR="009428D8" w:rsidRPr="000F730D" w:rsidRDefault="009428D8" w:rsidP="000F730D">
            <w:pPr>
              <w:pStyle w:val="TAH"/>
              <w:keepNext w:val="0"/>
              <w:keepLines w:val="0"/>
            </w:pPr>
            <w:r w:rsidRPr="000F730D">
              <w:t>Cell</w:t>
            </w:r>
            <w:r w:rsidR="000F730D">
              <w:t xml:space="preserve"> </w:t>
            </w:r>
            <w:r w:rsidRPr="000F730D">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4559B774" w14:textId="60EAE763"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1DDFBBC7" w14:textId="71A3FAAC" w:rsidR="009428D8" w:rsidRPr="000F730D" w:rsidRDefault="009428D8" w:rsidP="000F730D">
            <w:pPr>
              <w:pStyle w:val="TAH"/>
              <w:keepNext w:val="0"/>
              <w:keepLines w:val="0"/>
            </w:pPr>
            <w:r w:rsidRPr="000F730D">
              <w:t>Cell</w:t>
            </w:r>
            <w:r w:rsidR="000F730D">
              <w:t xml:space="preserve"> </w:t>
            </w:r>
            <w:r w:rsidRPr="000F730D">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2B338495" w14:textId="0862B027"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7271FFF3" w14:textId="760C76C9"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04C40F0D"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3AD863C" w14:textId="4E965623" w:rsidR="009428D8" w:rsidRPr="000F730D" w:rsidRDefault="009428D8" w:rsidP="000F730D">
            <w:pPr>
              <w:pStyle w:val="TAL"/>
              <w:keepNext w:val="0"/>
              <w:keepLines w:val="0"/>
            </w:pPr>
            <w:r w:rsidRPr="000F730D">
              <w:t>SSB</w:t>
            </w:r>
            <w:r w:rsidR="000F730D">
              <w:t xml:space="preserve"> </w:t>
            </w:r>
            <w:r w:rsidRPr="000F730D">
              <w:t>ARFCN</w:t>
            </w:r>
          </w:p>
        </w:tc>
        <w:tc>
          <w:tcPr>
            <w:tcW w:w="530" w:type="pct"/>
            <w:tcBorders>
              <w:top w:val="single" w:sz="4" w:space="0" w:color="auto"/>
              <w:left w:val="single" w:sz="4" w:space="0" w:color="auto"/>
              <w:bottom w:val="single" w:sz="4" w:space="0" w:color="auto"/>
              <w:right w:val="single" w:sz="4" w:space="0" w:color="auto"/>
            </w:tcBorders>
            <w:vAlign w:val="center"/>
          </w:tcPr>
          <w:p w14:paraId="03036964" w14:textId="77777777" w:rsidR="009428D8" w:rsidRPr="000F730D" w:rsidRDefault="009428D8" w:rsidP="000F730D">
            <w:pPr>
              <w:pStyle w:val="TAC"/>
              <w:keepNext w:val="0"/>
              <w:keepLines w:val="0"/>
              <w:rPr>
                <w:rFonts w:cs="Arial"/>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c>
          <w:tcPr>
            <w:tcW w:w="450" w:type="pct"/>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c>
          <w:tcPr>
            <w:tcW w:w="450" w:type="pct"/>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r>
      <w:tr w:rsidR="009428D8" w:rsidRPr="000F730D" w14:paraId="4F0FE53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0822A6E" w14:textId="7F10D19F" w:rsidR="009428D8" w:rsidRPr="000F730D" w:rsidRDefault="009428D8" w:rsidP="000F730D">
            <w:pPr>
              <w:pStyle w:val="TAL"/>
              <w:keepNext w:val="0"/>
              <w:keepLines w:val="0"/>
            </w:pPr>
            <w:r w:rsidRPr="000F730D">
              <w:t>Duplex</w:t>
            </w:r>
            <w:r w:rsidR="000F730D">
              <w:t xml:space="preserve"> </w:t>
            </w:r>
            <w:r w:rsidRPr="000F730D">
              <w:t>mode</w:t>
            </w:r>
          </w:p>
        </w:tc>
        <w:tc>
          <w:tcPr>
            <w:tcW w:w="746" w:type="pct"/>
            <w:tcBorders>
              <w:top w:val="single" w:sz="4" w:space="0" w:color="auto"/>
              <w:left w:val="single" w:sz="4" w:space="0" w:color="auto"/>
              <w:bottom w:val="single" w:sz="4" w:space="0" w:color="auto"/>
              <w:right w:val="single" w:sz="4" w:space="0" w:color="auto"/>
            </w:tcBorders>
            <w:hideMark/>
          </w:tcPr>
          <w:p w14:paraId="4CA2AD74" w14:textId="34082656"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7E51FC6"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0F730D" w:rsidRDefault="009428D8" w:rsidP="000F730D">
            <w:pPr>
              <w:pStyle w:val="TAC"/>
              <w:keepNext w:val="0"/>
              <w:keepLines w:val="0"/>
            </w:pPr>
            <w:r w:rsidRPr="000F730D">
              <w:t>TDD</w:t>
            </w:r>
          </w:p>
        </w:tc>
      </w:tr>
      <w:tr w:rsidR="009428D8" w:rsidRPr="000F730D" w14:paraId="6A859FFF"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FD8D9B4" w14:textId="79F4C3F3" w:rsidR="009428D8" w:rsidRPr="000F730D" w:rsidRDefault="009428D8" w:rsidP="000F730D">
            <w:pPr>
              <w:pStyle w:val="TAL"/>
              <w:keepNext w:val="0"/>
              <w:keepLines w:val="0"/>
            </w:pPr>
            <w:r w:rsidRPr="000F730D">
              <w:t>TDD</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hideMark/>
          </w:tcPr>
          <w:p w14:paraId="2D2491C1" w14:textId="50FAE17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EF857E7"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48511B00" w14:textId="3A789F46" w:rsidR="009428D8" w:rsidRPr="000F730D" w:rsidRDefault="009428D8" w:rsidP="000F730D">
            <w:pPr>
              <w:pStyle w:val="TAC"/>
              <w:keepNext w:val="0"/>
              <w:keepLines w:val="0"/>
              <w:rPr>
                <w:szCs w:val="18"/>
                <w:lang w:eastAsia="zh-CN"/>
              </w:rPr>
            </w:pPr>
            <w:r w:rsidRPr="000F730D">
              <w:rPr>
                <w:szCs w:val="18"/>
              </w:rPr>
              <w:t>TDDConf.1.1</w:t>
            </w:r>
            <w:r w:rsidR="000F730D">
              <w:rPr>
                <w:szCs w:val="18"/>
              </w:rPr>
              <w:t xml:space="preserve"> </w:t>
            </w:r>
            <w:r w:rsidRPr="000F730D">
              <w:rPr>
                <w:szCs w:val="18"/>
              </w:rPr>
              <w:t>CCA</w:t>
            </w:r>
          </w:p>
        </w:tc>
      </w:tr>
      <w:tr w:rsidR="009428D8" w:rsidRPr="000F730D" w14:paraId="1D1C10D5"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0F730D" w:rsidRDefault="009428D8" w:rsidP="000F730D">
            <w:pPr>
              <w:pStyle w:val="TAL"/>
              <w:keepNext w:val="0"/>
              <w:keepLines w:val="0"/>
            </w:pPr>
            <w:r w:rsidRPr="000F730D">
              <w:t>BW</w:t>
            </w:r>
            <w:r w:rsidRPr="000F730D">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7D610995" w14:textId="2C23CB6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0EB987E0"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7E9E61D4" w14:textId="1D09264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F21C857"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58BE76F2" w14:textId="38C75625" w:rsidR="009428D8" w:rsidRPr="000F730D" w:rsidRDefault="009428D8" w:rsidP="000F730D">
            <w:pPr>
              <w:pStyle w:val="TAL"/>
              <w:keepNext w:val="0"/>
              <w:keepLines w:val="0"/>
            </w:pPr>
            <w:r w:rsidRPr="000F730D">
              <w:t>BWP</w:t>
            </w:r>
            <w:r w:rsidR="000F730D">
              <w:t xml:space="preserve"> </w:t>
            </w:r>
            <w:r w:rsidRPr="000F730D">
              <w:t>BW</w:t>
            </w:r>
          </w:p>
        </w:tc>
        <w:tc>
          <w:tcPr>
            <w:tcW w:w="746" w:type="pct"/>
            <w:tcBorders>
              <w:top w:val="single" w:sz="4" w:space="0" w:color="auto"/>
              <w:left w:val="single" w:sz="4" w:space="0" w:color="auto"/>
              <w:bottom w:val="single" w:sz="4" w:space="0" w:color="auto"/>
              <w:right w:val="single" w:sz="4" w:space="0" w:color="auto"/>
            </w:tcBorders>
            <w:hideMark/>
          </w:tcPr>
          <w:p w14:paraId="1DE60B44" w14:textId="7E4F852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D4AF204" w14:textId="77777777" w:rsidR="009428D8" w:rsidRPr="000F730D" w:rsidRDefault="009428D8" w:rsidP="000F730D">
            <w:pPr>
              <w:pStyle w:val="TAC"/>
              <w:keepNext w:val="0"/>
              <w:keepLines w:val="0"/>
              <w:rPr>
                <w:lang w:eastAsia="zh-CN"/>
              </w:rPr>
            </w:pPr>
            <w:r w:rsidRPr="000F730D">
              <w:rPr>
                <w:lang w:eastAsia="zh-CN"/>
              </w:rPr>
              <w:t>MHz</w:t>
            </w:r>
          </w:p>
        </w:tc>
        <w:tc>
          <w:tcPr>
            <w:tcW w:w="2499" w:type="pct"/>
            <w:gridSpan w:val="6"/>
            <w:tcBorders>
              <w:top w:val="single" w:sz="4" w:space="0" w:color="auto"/>
              <w:left w:val="single" w:sz="4" w:space="0" w:color="auto"/>
              <w:bottom w:val="single" w:sz="4" w:space="0" w:color="auto"/>
              <w:right w:val="single" w:sz="4" w:space="0" w:color="auto"/>
            </w:tcBorders>
            <w:hideMark/>
          </w:tcPr>
          <w:p w14:paraId="5F3353C6" w14:textId="43E02DB0"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604FC0F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E0FA3A5" w14:textId="2941BB53"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746" w:type="pct"/>
            <w:tcBorders>
              <w:top w:val="single" w:sz="4" w:space="0" w:color="auto"/>
              <w:left w:val="single" w:sz="4" w:space="0" w:color="auto"/>
              <w:bottom w:val="single" w:sz="4" w:space="0" w:color="auto"/>
              <w:right w:val="single" w:sz="4" w:space="0" w:color="auto"/>
            </w:tcBorders>
          </w:tcPr>
          <w:p w14:paraId="1905DC51" w14:textId="77777777" w:rsidR="009428D8" w:rsidRPr="000F730D" w:rsidRDefault="009428D8" w:rsidP="000F730D">
            <w:pPr>
              <w:pStyle w:val="TAL"/>
              <w:keepNext w:val="0"/>
              <w:keepLines w:val="0"/>
            </w:pPr>
          </w:p>
        </w:tc>
        <w:tc>
          <w:tcPr>
            <w:tcW w:w="530" w:type="pct"/>
            <w:tcBorders>
              <w:top w:val="nil"/>
              <w:left w:val="single" w:sz="4" w:space="0" w:color="auto"/>
              <w:bottom w:val="single" w:sz="4" w:space="0" w:color="auto"/>
              <w:right w:val="single" w:sz="4" w:space="0" w:color="auto"/>
            </w:tcBorders>
            <w:shd w:val="clear" w:color="auto" w:fill="auto"/>
          </w:tcPr>
          <w:p w14:paraId="10E1CE12" w14:textId="77777777" w:rsidR="009428D8" w:rsidRPr="000F730D" w:rsidRDefault="009428D8" w:rsidP="000F730D">
            <w:pPr>
              <w:pStyle w:val="TAC"/>
              <w:keepNext w:val="0"/>
              <w:keepLines w:val="0"/>
              <w:rPr>
                <w:lang w:eastAsia="zh-CN"/>
              </w:rPr>
            </w:pPr>
          </w:p>
        </w:tc>
        <w:tc>
          <w:tcPr>
            <w:tcW w:w="2499" w:type="pct"/>
            <w:gridSpan w:val="6"/>
            <w:tcBorders>
              <w:top w:val="single" w:sz="4" w:space="0" w:color="auto"/>
              <w:left w:val="single" w:sz="4" w:space="0" w:color="auto"/>
              <w:bottom w:val="single" w:sz="4" w:space="0" w:color="auto"/>
              <w:right w:val="single" w:sz="4" w:space="0" w:color="auto"/>
            </w:tcBorders>
          </w:tcPr>
          <w:p w14:paraId="41AB3652" w14:textId="77777777" w:rsidR="009428D8" w:rsidRPr="000F730D" w:rsidRDefault="009428D8" w:rsidP="000F730D">
            <w:pPr>
              <w:pStyle w:val="TAC"/>
              <w:keepNext w:val="0"/>
              <w:keepLines w:val="0"/>
              <w:rPr>
                <w:rFonts w:eastAsia="Malgun Gothic"/>
                <w:szCs w:val="18"/>
              </w:rPr>
            </w:pPr>
            <w:r w:rsidRPr="000F730D">
              <w:rPr>
                <w:rFonts w:eastAsia="Malgun Gothic"/>
                <w:szCs w:val="18"/>
              </w:rPr>
              <w:t>0</w:t>
            </w:r>
          </w:p>
        </w:tc>
      </w:tr>
      <w:tr w:rsidR="009428D8" w:rsidRPr="000F730D" w14:paraId="395197D2"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6EAA3052" w14:textId="20B02A51" w:rsidR="009428D8" w:rsidRPr="000F730D" w:rsidRDefault="009428D8" w:rsidP="000F730D">
            <w:pPr>
              <w:pStyle w:val="TAL"/>
              <w:keepNext w:val="0"/>
              <w:keepLines w:val="0"/>
            </w:pPr>
            <w:r w:rsidRPr="000F730D">
              <w:t>DR</w:t>
            </w:r>
            <w:r w:rsidRPr="000F730D">
              <w:rPr>
                <w:lang w:eastAsia="zh-CN"/>
              </w:rPr>
              <w:t>X</w:t>
            </w:r>
            <w:r w:rsidR="000F730D">
              <w:t xml:space="preserve"> </w:t>
            </w:r>
            <w:r w:rsidRPr="000F730D">
              <w:t>Cycle</w:t>
            </w:r>
          </w:p>
        </w:tc>
        <w:tc>
          <w:tcPr>
            <w:tcW w:w="530" w:type="pct"/>
            <w:tcBorders>
              <w:top w:val="single" w:sz="4" w:space="0" w:color="auto"/>
              <w:left w:val="single" w:sz="4" w:space="0" w:color="auto"/>
              <w:bottom w:val="single" w:sz="4" w:space="0" w:color="auto"/>
              <w:right w:val="single" w:sz="4" w:space="0" w:color="auto"/>
            </w:tcBorders>
            <w:hideMark/>
          </w:tcPr>
          <w:p w14:paraId="120CB845" w14:textId="77777777" w:rsidR="009428D8" w:rsidRPr="000F730D" w:rsidRDefault="009428D8" w:rsidP="000F730D">
            <w:pPr>
              <w:pStyle w:val="TAC"/>
              <w:keepNext w:val="0"/>
              <w:keepLines w:val="0"/>
            </w:pPr>
            <w:r w:rsidRPr="000F730D">
              <w:t>ms</w:t>
            </w:r>
          </w:p>
        </w:tc>
        <w:tc>
          <w:tcPr>
            <w:tcW w:w="2499" w:type="pct"/>
            <w:gridSpan w:val="6"/>
            <w:tcBorders>
              <w:top w:val="single" w:sz="4" w:space="0" w:color="auto"/>
              <w:left w:val="single" w:sz="4" w:space="0" w:color="auto"/>
              <w:bottom w:val="single" w:sz="4" w:space="0" w:color="auto"/>
              <w:right w:val="single" w:sz="4" w:space="0" w:color="auto"/>
            </w:tcBorders>
            <w:hideMark/>
          </w:tcPr>
          <w:p w14:paraId="0D05F9EC" w14:textId="333D9CBA"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02C00D96"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A3A18E7" w14:textId="1D2A3EE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746" w:type="pct"/>
            <w:tcBorders>
              <w:top w:val="single" w:sz="4" w:space="0" w:color="auto"/>
              <w:left w:val="single" w:sz="4" w:space="0" w:color="auto"/>
              <w:bottom w:val="single" w:sz="4" w:space="0" w:color="auto"/>
              <w:right w:val="single" w:sz="4" w:space="0" w:color="auto"/>
            </w:tcBorders>
            <w:hideMark/>
          </w:tcPr>
          <w:p w14:paraId="71D9FF93" w14:textId="20449022"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532EAA4E"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40484E93" w14:textId="47511C7E"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30FB27E2"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2E35D1B5" w14:textId="4F5D0E4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61BAE6F7"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5A3B863E" w14:textId="054FD88A"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3899E3AC" w14:textId="77777777" w:rsidR="009428D8" w:rsidRPr="000F730D" w:rsidRDefault="009428D8" w:rsidP="000F730D">
            <w:pPr>
              <w:pStyle w:val="TAC"/>
              <w:keepNext w:val="0"/>
              <w:keepLines w:val="0"/>
            </w:pPr>
          </w:p>
        </w:tc>
      </w:tr>
      <w:tr w:rsidR="009428D8" w:rsidRPr="000F730D" w14:paraId="1D91D17A"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1CD5EDA4" w14:textId="32F76081" w:rsidR="009428D8" w:rsidRPr="000F730D" w:rsidRDefault="009428D8"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46" w:type="pct"/>
            <w:tcBorders>
              <w:top w:val="single" w:sz="4" w:space="0" w:color="auto"/>
              <w:left w:val="single" w:sz="4" w:space="0" w:color="auto"/>
              <w:bottom w:val="single" w:sz="4" w:space="0" w:color="auto"/>
              <w:right w:val="single" w:sz="4" w:space="0" w:color="auto"/>
            </w:tcBorders>
            <w:hideMark/>
          </w:tcPr>
          <w:p w14:paraId="560A5E42" w14:textId="1F8CBE3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6CEE4DD"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2A2ED8CA" w14:textId="738DC52B"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623F8370"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39A25986" w14:textId="33DA295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24512A7F"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58D8022F" w14:textId="4D0E0D3C"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71D899D1" w14:textId="77777777" w:rsidR="009428D8" w:rsidRPr="000F730D" w:rsidRDefault="009428D8" w:rsidP="000F730D">
            <w:pPr>
              <w:pStyle w:val="TAC"/>
              <w:keepNext w:val="0"/>
              <w:keepLines w:val="0"/>
            </w:pPr>
          </w:p>
        </w:tc>
      </w:tr>
      <w:tr w:rsidR="009428D8" w:rsidRPr="000F730D" w14:paraId="6B5CA222"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E1DF42F" w14:textId="55E3474E" w:rsidR="009428D8" w:rsidRPr="000F730D" w:rsidRDefault="009428D8"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46" w:type="pct"/>
            <w:tcBorders>
              <w:top w:val="single" w:sz="4" w:space="0" w:color="auto"/>
              <w:left w:val="single" w:sz="4" w:space="0" w:color="auto"/>
              <w:bottom w:val="single" w:sz="4" w:space="0" w:color="auto"/>
              <w:right w:val="single" w:sz="4" w:space="0" w:color="auto"/>
            </w:tcBorders>
            <w:hideMark/>
          </w:tcPr>
          <w:p w14:paraId="5E2D981F" w14:textId="3CD231EC"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631D094"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101B8626" w14:textId="213FF600"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0AF6251E"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1FFAA40D" w14:textId="31718C7B"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6D744A61"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21566C44" w14:textId="34801C8D"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0B843E74" w14:textId="77777777" w:rsidR="009428D8" w:rsidRPr="000F730D" w:rsidRDefault="009428D8" w:rsidP="000F730D">
            <w:pPr>
              <w:pStyle w:val="TAC"/>
              <w:keepNext w:val="0"/>
              <w:keepLines w:val="0"/>
            </w:pPr>
          </w:p>
        </w:tc>
      </w:tr>
      <w:tr w:rsidR="009428D8" w:rsidRPr="000F730D" w14:paraId="1368B646"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BC4E2D1" w14:textId="31DD2EA4" w:rsidR="009428D8" w:rsidRPr="000F730D" w:rsidRDefault="009428D8" w:rsidP="000F730D">
            <w:pPr>
              <w:pStyle w:val="TAL"/>
              <w:keepNext w:val="0"/>
              <w:keepLines w:val="0"/>
            </w:pPr>
            <w:r w:rsidRPr="000F730D">
              <w:t>TRS</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tcPr>
          <w:p w14:paraId="2B3E5E7E" w14:textId="52C74D9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tcPr>
          <w:p w14:paraId="12BBD733"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4B3B87AF" w14:textId="70A3D2F2"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45D11B57"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0212BF7C" w14:textId="58E1D2E0"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2448BA96"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152ACB5D" w14:textId="0DA4B6BC"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25C8621D" w14:textId="77777777" w:rsidR="009428D8" w:rsidRPr="000F730D" w:rsidRDefault="009428D8" w:rsidP="000F730D">
            <w:pPr>
              <w:pStyle w:val="TAC"/>
              <w:keepNext w:val="0"/>
              <w:keepLines w:val="0"/>
            </w:pPr>
          </w:p>
        </w:tc>
      </w:tr>
      <w:tr w:rsidR="009428D8" w:rsidRPr="000F730D" w14:paraId="3BC59B38"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32556B3" w14:textId="25050425" w:rsidR="009428D8" w:rsidRPr="000F730D" w:rsidRDefault="009428D8" w:rsidP="000F730D">
            <w:pPr>
              <w:pStyle w:val="TAL"/>
              <w:keepNext w:val="0"/>
              <w:keepLines w:val="0"/>
            </w:pPr>
            <w:r w:rsidRPr="000F730D">
              <w:t>OCNG</w:t>
            </w:r>
            <w:r w:rsidR="000F730D">
              <w:t xml:space="preserve"> </w:t>
            </w:r>
            <w:r w:rsidRPr="000F730D">
              <w:t>Patterns</w:t>
            </w:r>
          </w:p>
        </w:tc>
        <w:tc>
          <w:tcPr>
            <w:tcW w:w="530" w:type="pct"/>
            <w:tcBorders>
              <w:top w:val="single" w:sz="4" w:space="0" w:color="auto"/>
              <w:left w:val="single" w:sz="4" w:space="0" w:color="auto"/>
              <w:bottom w:val="single" w:sz="4" w:space="0" w:color="auto"/>
              <w:right w:val="single" w:sz="4" w:space="0" w:color="auto"/>
            </w:tcBorders>
          </w:tcPr>
          <w:p w14:paraId="3A7BDE81"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3D13CDA9" w14:textId="3A1A410A"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9428D8" w:rsidRPr="000F730D" w14:paraId="193BF1F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26E0907B" w14:textId="62C40ECC" w:rsidR="009428D8" w:rsidRPr="000F730D" w:rsidRDefault="009428D8" w:rsidP="000F730D">
            <w:pPr>
              <w:pStyle w:val="TAL"/>
              <w:keepNext w:val="0"/>
              <w:keepLines w:val="0"/>
            </w:pPr>
            <w:r w:rsidRPr="000F730D">
              <w:rPr>
                <w:szCs w:val="18"/>
              </w:rPr>
              <w:t>Time</w:t>
            </w:r>
            <w:r w:rsidR="000F730D">
              <w:rPr>
                <w:szCs w:val="18"/>
              </w:rPr>
              <w:t xml:space="preserve"> </w:t>
            </w:r>
            <w:r w:rsidRPr="000F730D">
              <w:rPr>
                <w:szCs w:val="18"/>
              </w:rPr>
              <w:t>offset</w:t>
            </w:r>
            <w:r w:rsidR="000F730D">
              <w:rPr>
                <w:szCs w:val="18"/>
              </w:rPr>
              <w:t xml:space="preserve"> </w:t>
            </w:r>
            <w:r w:rsidRPr="000F730D">
              <w:rPr>
                <w:szCs w:val="18"/>
              </w:rPr>
              <w:t>with</w:t>
            </w:r>
            <w:r w:rsidR="000F730D">
              <w:rPr>
                <w:szCs w:val="18"/>
              </w:rPr>
              <w:t xml:space="preserve"> </w:t>
            </w:r>
            <w:r w:rsidRPr="000F730D">
              <w:rPr>
                <w:szCs w:val="18"/>
              </w:rPr>
              <w:t>Cell</w:t>
            </w:r>
            <w:r w:rsidR="000F730D">
              <w:rPr>
                <w:szCs w:val="18"/>
              </w:rPr>
              <w:t xml:space="preserve"> </w:t>
            </w:r>
            <w:r w:rsidRPr="000F730D">
              <w:rPr>
                <w:szCs w:val="18"/>
              </w:rPr>
              <w:t>2</w:t>
            </w:r>
          </w:p>
        </w:tc>
        <w:tc>
          <w:tcPr>
            <w:tcW w:w="746" w:type="pct"/>
            <w:tcBorders>
              <w:top w:val="single" w:sz="4" w:space="0" w:color="auto"/>
              <w:left w:val="single" w:sz="4" w:space="0" w:color="auto"/>
              <w:bottom w:val="single" w:sz="4" w:space="0" w:color="auto"/>
              <w:right w:val="single" w:sz="4" w:space="0" w:color="auto"/>
            </w:tcBorders>
          </w:tcPr>
          <w:p w14:paraId="1013900F" w14:textId="4E48036E" w:rsidR="009428D8" w:rsidRPr="000F730D" w:rsidRDefault="009428D8" w:rsidP="000F730D">
            <w:pPr>
              <w:pStyle w:val="TAL"/>
              <w:keepNext w:val="0"/>
              <w:keepLines w:val="0"/>
            </w:pPr>
            <w:r w:rsidRPr="000F730D">
              <w:rPr>
                <w:szCs w:val="18"/>
              </w:rPr>
              <w:t>Config</w:t>
            </w:r>
            <w:r w:rsidR="000F730D">
              <w:rPr>
                <w:rFonts w:eastAsia="Malgun Gothic"/>
                <w:szCs w:val="18"/>
              </w:rPr>
              <w:t xml:space="preserve"> </w:t>
            </w:r>
            <w:r w:rsidRPr="000F730D">
              <w:t>1,</w:t>
            </w:r>
            <w:r w:rsidR="000F730D">
              <w:t xml:space="preserve"> </w:t>
            </w:r>
            <w:r w:rsidRPr="000F730D">
              <w:t>2</w:t>
            </w:r>
          </w:p>
        </w:tc>
        <w:tc>
          <w:tcPr>
            <w:tcW w:w="530" w:type="pct"/>
            <w:tcBorders>
              <w:top w:val="single" w:sz="4" w:space="0" w:color="auto"/>
              <w:left w:val="single" w:sz="4" w:space="0" w:color="auto"/>
              <w:bottom w:val="single" w:sz="4" w:space="0" w:color="auto"/>
              <w:right w:val="single" w:sz="4" w:space="0" w:color="auto"/>
            </w:tcBorders>
          </w:tcPr>
          <w:p w14:paraId="598A4CF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450" w:type="pct"/>
            <w:tcBorders>
              <w:top w:val="single" w:sz="4" w:space="0" w:color="auto"/>
              <w:left w:val="single" w:sz="4" w:space="0" w:color="auto"/>
              <w:bottom w:val="single" w:sz="4" w:space="0" w:color="auto"/>
              <w:right w:val="single" w:sz="4" w:space="0" w:color="auto"/>
            </w:tcBorders>
          </w:tcPr>
          <w:p w14:paraId="29B77E71"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7F7A7F4D" w14:textId="77777777" w:rsidR="009428D8" w:rsidRPr="000F730D" w:rsidRDefault="009428D8" w:rsidP="000F730D">
            <w:pPr>
              <w:pStyle w:val="TAC"/>
              <w:keepNext w:val="0"/>
              <w:keepLines w:val="0"/>
            </w:pPr>
            <w:r w:rsidRPr="000F730D">
              <w:rPr>
                <w:szCs w:val="18"/>
              </w:rPr>
              <w:t>3</w:t>
            </w:r>
          </w:p>
        </w:tc>
        <w:tc>
          <w:tcPr>
            <w:tcW w:w="450" w:type="pct"/>
            <w:tcBorders>
              <w:top w:val="single" w:sz="4" w:space="0" w:color="auto"/>
              <w:left w:val="single" w:sz="4" w:space="0" w:color="auto"/>
              <w:bottom w:val="single" w:sz="4" w:space="0" w:color="auto"/>
              <w:right w:val="single" w:sz="4" w:space="0" w:color="auto"/>
            </w:tcBorders>
          </w:tcPr>
          <w:p w14:paraId="1972AD67"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5F7308C8" w14:textId="77777777" w:rsidR="009428D8" w:rsidRPr="000F730D" w:rsidRDefault="009428D8" w:rsidP="000F730D">
            <w:pPr>
              <w:pStyle w:val="TAC"/>
              <w:keepNext w:val="0"/>
              <w:keepLines w:val="0"/>
            </w:pPr>
            <w:r w:rsidRPr="000F730D">
              <w:rPr>
                <w:szCs w:val="18"/>
              </w:rPr>
              <w:t>3</w:t>
            </w:r>
          </w:p>
        </w:tc>
        <w:tc>
          <w:tcPr>
            <w:tcW w:w="450" w:type="pct"/>
            <w:tcBorders>
              <w:top w:val="single" w:sz="4" w:space="0" w:color="auto"/>
              <w:left w:val="single" w:sz="4" w:space="0" w:color="auto"/>
              <w:bottom w:val="single" w:sz="4" w:space="0" w:color="auto"/>
              <w:right w:val="single" w:sz="4" w:space="0" w:color="auto"/>
            </w:tcBorders>
          </w:tcPr>
          <w:p w14:paraId="5B24BB9E"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2B3E89DF" w14:textId="77777777" w:rsidR="009428D8" w:rsidRPr="000F730D" w:rsidRDefault="009428D8" w:rsidP="000F730D">
            <w:pPr>
              <w:pStyle w:val="TAC"/>
              <w:keepNext w:val="0"/>
              <w:keepLines w:val="0"/>
            </w:pPr>
            <w:r w:rsidRPr="000F730D">
              <w:rPr>
                <w:szCs w:val="18"/>
              </w:rPr>
              <w:t>3</w:t>
            </w:r>
          </w:p>
        </w:tc>
      </w:tr>
      <w:tr w:rsidR="009428D8" w:rsidRPr="000F730D" w14:paraId="25EBCCAC"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BBDCB20" w14:textId="2C808E2A" w:rsidR="009428D8" w:rsidRPr="000F730D" w:rsidRDefault="009428D8" w:rsidP="000F730D">
            <w:pPr>
              <w:pStyle w:val="TAL"/>
              <w:keepNext w:val="0"/>
              <w:keepLines w:val="0"/>
            </w:pPr>
            <w:r w:rsidRPr="000F730D">
              <w:t>SMTC</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hideMark/>
          </w:tcPr>
          <w:p w14:paraId="2B2647EB" w14:textId="0E910698"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nil"/>
              <w:right w:val="single" w:sz="4" w:space="0" w:color="auto"/>
            </w:tcBorders>
            <w:shd w:val="clear" w:color="auto" w:fill="auto"/>
            <w:hideMark/>
          </w:tcPr>
          <w:p w14:paraId="76A1CC2C"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3822B0F7" w14:textId="40C28780" w:rsidR="009428D8" w:rsidRPr="000F730D" w:rsidRDefault="00EA7E43" w:rsidP="000F730D">
            <w:pPr>
              <w:pStyle w:val="TAC"/>
              <w:keepNext w:val="0"/>
              <w:keepLines w:val="0"/>
              <w:rPr>
                <w:lang w:eastAsia="zh-CN"/>
              </w:rPr>
            </w:pPr>
            <w:r w:rsidRPr="000F730D">
              <w:t>SMTC.1</w:t>
            </w:r>
          </w:p>
        </w:tc>
      </w:tr>
      <w:tr w:rsidR="009428D8" w:rsidRPr="000F730D" w14:paraId="56C49985" w14:textId="77777777" w:rsidTr="0090463B">
        <w:trPr>
          <w:jc w:val="center"/>
        </w:trPr>
        <w:tc>
          <w:tcPr>
            <w:tcW w:w="681" w:type="pct"/>
            <w:vMerge w:val="restart"/>
            <w:tcBorders>
              <w:top w:val="nil"/>
              <w:left w:val="single" w:sz="4" w:space="0" w:color="auto"/>
              <w:right w:val="single" w:sz="4" w:space="0" w:color="auto"/>
            </w:tcBorders>
            <w:shd w:val="clear" w:color="auto" w:fill="auto"/>
            <w:hideMark/>
          </w:tcPr>
          <w:p w14:paraId="6217AD43" w14:textId="37587BF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544" w:type="pct"/>
            <w:tcBorders>
              <w:top w:val="nil"/>
              <w:left w:val="single" w:sz="4" w:space="0" w:color="auto"/>
              <w:bottom w:val="single" w:sz="4" w:space="0" w:color="auto"/>
              <w:right w:val="single" w:sz="4" w:space="0" w:color="auto"/>
            </w:tcBorders>
            <w:shd w:val="clear" w:color="auto" w:fill="auto"/>
          </w:tcPr>
          <w:p w14:paraId="415EC7D2" w14:textId="27E262B7" w:rsidR="009428D8" w:rsidRPr="000F730D" w:rsidRDefault="009428D8" w:rsidP="000F730D">
            <w:pPr>
              <w:pStyle w:val="TAL"/>
              <w:keepNext w:val="0"/>
              <w:keepLines w:val="0"/>
              <w:rPr>
                <w:lang w:eastAsia="zh-CN"/>
              </w:rPr>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746" w:type="pct"/>
            <w:vMerge w:val="restart"/>
            <w:tcBorders>
              <w:top w:val="single" w:sz="4" w:space="0" w:color="auto"/>
              <w:left w:val="single" w:sz="4" w:space="0" w:color="auto"/>
              <w:right w:val="single" w:sz="4" w:space="0" w:color="auto"/>
            </w:tcBorders>
            <w:hideMark/>
          </w:tcPr>
          <w:p w14:paraId="6C248D04" w14:textId="696DA377"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30" w:type="pct"/>
            <w:vMerge w:val="restart"/>
            <w:tcBorders>
              <w:top w:val="nil"/>
              <w:left w:val="single" w:sz="4" w:space="0" w:color="auto"/>
              <w:right w:val="single" w:sz="4" w:space="0" w:color="auto"/>
            </w:tcBorders>
            <w:shd w:val="clear" w:color="auto" w:fill="auto"/>
            <w:hideMark/>
          </w:tcPr>
          <w:p w14:paraId="5142C877"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right w:val="single" w:sz="4" w:space="0" w:color="auto"/>
            </w:tcBorders>
            <w:hideMark/>
          </w:tcPr>
          <w:p w14:paraId="0A115A5F" w14:textId="15C84876" w:rsidR="009428D8" w:rsidRPr="000F730D" w:rsidRDefault="009428D8" w:rsidP="000F730D">
            <w:pPr>
              <w:pStyle w:val="TAC"/>
              <w:keepNext w:val="0"/>
              <w:keepLines w:val="0"/>
              <w:rPr>
                <w:szCs w:val="18"/>
                <w:lang w:eastAsia="zh-CN"/>
              </w:rPr>
            </w:pPr>
            <w:r w:rsidRPr="000F730D">
              <w:rPr>
                <w:rFonts w:cs="v4.2.0"/>
                <w:szCs w:val="18"/>
              </w:rPr>
              <w:t>SSB.1</w:t>
            </w:r>
            <w:r w:rsidR="000F730D">
              <w:rPr>
                <w:rFonts w:cs="v4.2.0"/>
                <w:szCs w:val="18"/>
              </w:rPr>
              <w:t xml:space="preserve"> </w:t>
            </w:r>
            <w:r w:rsidRPr="000F730D">
              <w:rPr>
                <w:rFonts w:cs="v4.2.0"/>
                <w:szCs w:val="18"/>
              </w:rPr>
              <w:t>CCA</w:t>
            </w:r>
            <w:r w:rsidR="000F730D">
              <w:rPr>
                <w:rFonts w:cs="v4.2.0"/>
                <w:szCs w:val="18"/>
              </w:rPr>
              <w:t xml:space="preserve"> </w:t>
            </w:r>
            <w:r w:rsidRPr="000F730D">
              <w:rPr>
                <w:rFonts w:cs="v4.2.0"/>
                <w:szCs w:val="18"/>
              </w:rPr>
              <w:br/>
              <w:t>(As</w:t>
            </w:r>
            <w:r w:rsidR="000F730D">
              <w:rPr>
                <w:rFonts w:cs="v4.2.0"/>
                <w:szCs w:val="18"/>
              </w:rPr>
              <w:t xml:space="preserve"> </w:t>
            </w:r>
            <w:r w:rsidRPr="000F730D">
              <w:rPr>
                <w:rFonts w:cs="v4.2.0"/>
                <w:szCs w:val="18"/>
              </w:rPr>
              <w:t>defined</w:t>
            </w:r>
            <w:r w:rsidR="000F730D">
              <w:rPr>
                <w:rFonts w:cs="v4.2.0"/>
                <w:szCs w:val="18"/>
              </w:rPr>
              <w:t xml:space="preserve"> </w:t>
            </w:r>
            <w:r w:rsidRPr="000F730D">
              <w:rPr>
                <w:rFonts w:cs="v4.2.0"/>
                <w:szCs w:val="18"/>
              </w:rPr>
              <w:t>in</w:t>
            </w:r>
            <w:r w:rsidR="000F730D">
              <w:rPr>
                <w:rFonts w:cs="v4.2.0"/>
                <w:szCs w:val="18"/>
              </w:rPr>
              <w:t xml:space="preserve"> </w:t>
            </w:r>
            <w:r w:rsidRPr="000F730D">
              <w:rPr>
                <w:rFonts w:cs="v4.2.0"/>
                <w:szCs w:val="18"/>
              </w:rPr>
              <w:t>A.3.10A)</w:t>
            </w:r>
          </w:p>
        </w:tc>
      </w:tr>
      <w:tr w:rsidR="009428D8" w:rsidRPr="000F730D" w14:paraId="58EC987F" w14:textId="77777777" w:rsidTr="0090463B">
        <w:trPr>
          <w:jc w:val="center"/>
        </w:trPr>
        <w:tc>
          <w:tcPr>
            <w:tcW w:w="681" w:type="pct"/>
            <w:vMerge/>
            <w:tcBorders>
              <w:left w:val="single" w:sz="4" w:space="0" w:color="auto"/>
              <w:bottom w:val="single" w:sz="4" w:space="0" w:color="auto"/>
              <w:right w:val="single" w:sz="4" w:space="0" w:color="auto"/>
            </w:tcBorders>
            <w:shd w:val="clear" w:color="auto" w:fill="auto"/>
          </w:tcPr>
          <w:p w14:paraId="4F426732" w14:textId="77777777" w:rsidR="009428D8" w:rsidRPr="000F730D" w:rsidRDefault="009428D8" w:rsidP="000F730D">
            <w:pPr>
              <w:pStyle w:val="TAL"/>
              <w:keepNext w:val="0"/>
              <w:keepLines w:val="0"/>
              <w:rPr>
                <w:lang w:eastAsia="zh-CN"/>
              </w:rPr>
            </w:pPr>
          </w:p>
        </w:tc>
        <w:tc>
          <w:tcPr>
            <w:tcW w:w="544" w:type="pct"/>
            <w:tcBorders>
              <w:top w:val="nil"/>
              <w:left w:val="single" w:sz="4" w:space="0" w:color="auto"/>
              <w:bottom w:val="single" w:sz="4" w:space="0" w:color="auto"/>
              <w:right w:val="single" w:sz="4" w:space="0" w:color="auto"/>
            </w:tcBorders>
            <w:shd w:val="clear" w:color="auto" w:fill="auto"/>
          </w:tcPr>
          <w:p w14:paraId="417DC7E0" w14:textId="0B6EBD21" w:rsidR="009428D8" w:rsidRPr="000F730D" w:rsidRDefault="009428D8" w:rsidP="000F730D">
            <w:pPr>
              <w:pStyle w:val="TAL"/>
              <w:keepNext w:val="0"/>
              <w:keepLines w:val="0"/>
              <w:rPr>
                <w:lang w:eastAsia="zh-CN"/>
              </w:rPr>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746" w:type="pct"/>
            <w:vMerge/>
            <w:tcBorders>
              <w:left w:val="single" w:sz="4" w:space="0" w:color="auto"/>
              <w:bottom w:val="single" w:sz="4" w:space="0" w:color="auto"/>
              <w:right w:val="single" w:sz="4" w:space="0" w:color="auto"/>
            </w:tcBorders>
          </w:tcPr>
          <w:p w14:paraId="1169A6A2" w14:textId="77777777" w:rsidR="009428D8" w:rsidRPr="000F730D" w:rsidRDefault="009428D8" w:rsidP="000F730D">
            <w:pPr>
              <w:pStyle w:val="TAL"/>
              <w:keepNext w:val="0"/>
              <w:keepLines w:val="0"/>
            </w:pPr>
          </w:p>
        </w:tc>
        <w:tc>
          <w:tcPr>
            <w:tcW w:w="530" w:type="pct"/>
            <w:vMerge/>
            <w:tcBorders>
              <w:left w:val="single" w:sz="4" w:space="0" w:color="auto"/>
              <w:bottom w:val="single" w:sz="4" w:space="0" w:color="auto"/>
              <w:right w:val="single" w:sz="4" w:space="0" w:color="auto"/>
            </w:tcBorders>
            <w:shd w:val="clear" w:color="auto" w:fill="auto"/>
          </w:tcPr>
          <w:p w14:paraId="1D2A488E" w14:textId="77777777" w:rsidR="009428D8" w:rsidRPr="000F730D" w:rsidRDefault="009428D8" w:rsidP="000F730D">
            <w:pPr>
              <w:pStyle w:val="TAC"/>
              <w:keepNext w:val="0"/>
              <w:keepLines w:val="0"/>
            </w:pPr>
          </w:p>
        </w:tc>
        <w:tc>
          <w:tcPr>
            <w:tcW w:w="2499" w:type="pct"/>
            <w:gridSpan w:val="6"/>
            <w:tcBorders>
              <w:left w:val="single" w:sz="4" w:space="0" w:color="auto"/>
              <w:bottom w:val="single" w:sz="4" w:space="0" w:color="auto"/>
              <w:right w:val="single" w:sz="4" w:space="0" w:color="auto"/>
            </w:tcBorders>
          </w:tcPr>
          <w:p w14:paraId="7A2E2FCC" w14:textId="42CCAF55" w:rsidR="009428D8" w:rsidRPr="000F730D" w:rsidRDefault="009428D8" w:rsidP="000F730D">
            <w:pPr>
              <w:pStyle w:val="TAC"/>
              <w:keepNext w:val="0"/>
              <w:keepLines w:val="0"/>
              <w:rPr>
                <w:szCs w:val="18"/>
              </w:rPr>
            </w:pPr>
            <w:r w:rsidRPr="000F730D">
              <w:rPr>
                <w:rFonts w:cs="v4.2.0"/>
                <w:szCs w:val="18"/>
              </w:rPr>
              <w:t>SSB.2</w:t>
            </w:r>
            <w:r w:rsidR="000F730D">
              <w:rPr>
                <w:rFonts w:cs="v4.2.0"/>
                <w:szCs w:val="18"/>
              </w:rPr>
              <w:t xml:space="preserve"> </w:t>
            </w:r>
            <w:r w:rsidRPr="000F730D">
              <w:rPr>
                <w:rFonts w:cs="v4.2.0"/>
                <w:szCs w:val="18"/>
              </w:rPr>
              <w:t>CCA</w:t>
            </w:r>
            <w:r w:rsidR="000F730D">
              <w:rPr>
                <w:rFonts w:cs="v4.2.0"/>
                <w:szCs w:val="18"/>
              </w:rPr>
              <w:t xml:space="preserve"> </w:t>
            </w:r>
            <w:r w:rsidRPr="000F730D">
              <w:rPr>
                <w:rFonts w:cs="v4.2.0"/>
                <w:szCs w:val="18"/>
              </w:rPr>
              <w:br/>
              <w:t>(As</w:t>
            </w:r>
            <w:r w:rsidR="000F730D">
              <w:rPr>
                <w:rFonts w:cs="v4.2.0"/>
                <w:szCs w:val="18"/>
              </w:rPr>
              <w:t xml:space="preserve"> </w:t>
            </w:r>
            <w:r w:rsidRPr="000F730D">
              <w:rPr>
                <w:rFonts w:cs="v4.2.0"/>
                <w:szCs w:val="18"/>
              </w:rPr>
              <w:t>defined</w:t>
            </w:r>
            <w:r w:rsidR="000F730D">
              <w:rPr>
                <w:rFonts w:cs="v4.2.0"/>
                <w:szCs w:val="18"/>
              </w:rPr>
              <w:t xml:space="preserve"> </w:t>
            </w:r>
            <w:r w:rsidRPr="000F730D">
              <w:rPr>
                <w:rFonts w:cs="v4.2.0"/>
                <w:szCs w:val="18"/>
              </w:rPr>
              <w:t>in</w:t>
            </w:r>
            <w:r w:rsidR="000F730D">
              <w:rPr>
                <w:rFonts w:cs="v4.2.0"/>
                <w:szCs w:val="18"/>
              </w:rPr>
              <w:t xml:space="preserve"> </w:t>
            </w:r>
            <w:r w:rsidRPr="000F730D">
              <w:rPr>
                <w:rFonts w:cs="v4.2.0"/>
                <w:szCs w:val="18"/>
              </w:rPr>
              <w:t>A.3.10A)</w:t>
            </w:r>
          </w:p>
        </w:tc>
      </w:tr>
      <w:tr w:rsidR="009428D8" w:rsidRPr="000F730D" w14:paraId="49E90F11"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07A335DA" w14:textId="486088F8"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1B55AD63" w14:textId="52C9EFA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tcPr>
          <w:p w14:paraId="40E9637D"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7B2BE11C" w14:textId="77777777" w:rsidR="00EA7E43" w:rsidRPr="000F730D" w:rsidRDefault="00EA7E43" w:rsidP="000F730D">
            <w:pPr>
              <w:pStyle w:val="TAC"/>
              <w:keepNext w:val="0"/>
              <w:keepLines w:val="0"/>
              <w:rPr>
                <w:rFonts w:cs="v4.2.0"/>
                <w:bCs/>
                <w:szCs w:val="18"/>
                <w:lang w:eastAsia="zh-CN"/>
              </w:rPr>
            </w:pPr>
            <w:r w:rsidRPr="000F730D">
              <w:rPr>
                <w:rFonts w:cs="v4.2.0"/>
                <w:bCs/>
                <w:szCs w:val="18"/>
                <w:lang w:eastAsia="zh-CN"/>
              </w:rPr>
              <w:t>DBT.1</w:t>
            </w:r>
          </w:p>
          <w:p w14:paraId="549A98E9" w14:textId="10D12B20" w:rsidR="009428D8" w:rsidRPr="000F730D" w:rsidRDefault="00EA7E43"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EA7E43" w:rsidRPr="000F730D" w14:paraId="1F1A7E52"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70E0BA8" w14:textId="3DABA151" w:rsidR="00EA7E43" w:rsidRPr="000F730D" w:rsidRDefault="00EA7E43"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746" w:type="pct"/>
            <w:tcBorders>
              <w:top w:val="single" w:sz="4" w:space="0" w:color="auto"/>
              <w:left w:val="single" w:sz="4" w:space="0" w:color="auto"/>
              <w:bottom w:val="single" w:sz="4" w:space="0" w:color="auto"/>
              <w:right w:val="single" w:sz="4" w:space="0" w:color="auto"/>
            </w:tcBorders>
          </w:tcPr>
          <w:p w14:paraId="50E204E5" w14:textId="300734A5" w:rsidR="00EA7E43" w:rsidRPr="000F730D" w:rsidRDefault="00EA7E43"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530" w:type="pct"/>
            <w:tcBorders>
              <w:top w:val="nil"/>
              <w:left w:val="single" w:sz="4" w:space="0" w:color="auto"/>
              <w:bottom w:val="single" w:sz="4" w:space="0" w:color="auto"/>
              <w:right w:val="single" w:sz="4" w:space="0" w:color="auto"/>
            </w:tcBorders>
            <w:shd w:val="clear" w:color="auto" w:fill="auto"/>
          </w:tcPr>
          <w:p w14:paraId="09E2AF5E" w14:textId="77777777" w:rsidR="00EA7E43" w:rsidRPr="000F730D" w:rsidRDefault="00EA7E43"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586E6B62" w14:textId="7530DDB9" w:rsidR="00EA7E43" w:rsidRPr="000F730D" w:rsidRDefault="00EA7E43"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EA7E43" w:rsidRPr="000F730D" w14:paraId="2C017FB3"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4272D821" w14:textId="5DA7DA4C" w:rsidR="00EA7E43" w:rsidRPr="000F730D" w:rsidRDefault="00EA7E43"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746" w:type="pct"/>
            <w:tcBorders>
              <w:top w:val="single" w:sz="4" w:space="0" w:color="auto"/>
              <w:left w:val="single" w:sz="4" w:space="0" w:color="auto"/>
              <w:bottom w:val="single" w:sz="4" w:space="0" w:color="auto"/>
              <w:right w:val="single" w:sz="4" w:space="0" w:color="auto"/>
            </w:tcBorders>
          </w:tcPr>
          <w:p w14:paraId="4ADA3272" w14:textId="67D8A558" w:rsidR="00EA7E43" w:rsidRPr="000F730D" w:rsidRDefault="00EA7E43"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530" w:type="pct"/>
            <w:tcBorders>
              <w:top w:val="nil"/>
              <w:left w:val="single" w:sz="4" w:space="0" w:color="auto"/>
              <w:bottom w:val="single" w:sz="4" w:space="0" w:color="auto"/>
              <w:right w:val="single" w:sz="4" w:space="0" w:color="auto"/>
            </w:tcBorders>
            <w:shd w:val="clear" w:color="auto" w:fill="auto"/>
          </w:tcPr>
          <w:p w14:paraId="2FCE0BB1" w14:textId="77777777" w:rsidR="00EA7E43" w:rsidRPr="000F730D" w:rsidRDefault="00EA7E43"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0EA35BB2" w14:textId="1E4BFAE5" w:rsidR="00EA7E43" w:rsidRPr="000F730D" w:rsidRDefault="00EA7E43"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1ED1A011"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CF3D2A6" w14:textId="7583E2FC"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46" w:type="pct"/>
            <w:tcBorders>
              <w:top w:val="single" w:sz="4" w:space="0" w:color="auto"/>
              <w:left w:val="single" w:sz="4" w:space="0" w:color="auto"/>
              <w:bottom w:val="single" w:sz="4" w:space="0" w:color="auto"/>
              <w:right w:val="single" w:sz="4" w:space="0" w:color="auto"/>
            </w:tcBorders>
            <w:hideMark/>
          </w:tcPr>
          <w:p w14:paraId="00E4EB1F" w14:textId="0977AAC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91CBC4E" w14:textId="77777777" w:rsidR="009428D8" w:rsidRPr="000F730D" w:rsidRDefault="009428D8" w:rsidP="000F730D">
            <w:pPr>
              <w:pStyle w:val="TAC"/>
              <w:keepNext w:val="0"/>
              <w:keepLines w:val="0"/>
            </w:pPr>
            <w:r w:rsidRPr="000F730D">
              <w:t>kHz</w:t>
            </w:r>
          </w:p>
        </w:tc>
        <w:tc>
          <w:tcPr>
            <w:tcW w:w="2499" w:type="pct"/>
            <w:gridSpan w:val="6"/>
            <w:tcBorders>
              <w:top w:val="single" w:sz="4" w:space="0" w:color="auto"/>
              <w:left w:val="single" w:sz="4" w:space="0" w:color="auto"/>
              <w:bottom w:val="single" w:sz="4" w:space="0" w:color="auto"/>
              <w:right w:val="single" w:sz="4" w:space="0" w:color="auto"/>
            </w:tcBorders>
            <w:hideMark/>
          </w:tcPr>
          <w:p w14:paraId="0E70F773" w14:textId="0444EF05" w:rsidR="009428D8" w:rsidRPr="000F730D" w:rsidRDefault="009428D8" w:rsidP="000F730D">
            <w:pPr>
              <w:pStyle w:val="TAC"/>
              <w:keepNext w:val="0"/>
              <w:keepLines w:val="0"/>
            </w:pPr>
            <w:r w:rsidRPr="000F730D">
              <w:t>30</w:t>
            </w:r>
            <w:r w:rsidR="000F730D">
              <w:rPr>
                <w:lang w:eastAsia="zh-CN"/>
              </w:rPr>
              <w:t xml:space="preserve"> </w:t>
            </w:r>
            <w:r w:rsidRPr="000F730D">
              <w:t>kHz</w:t>
            </w:r>
          </w:p>
        </w:tc>
      </w:tr>
      <w:tr w:rsidR="009428D8" w:rsidRPr="000F730D" w14:paraId="20702DEA"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6AF662DF" w14:textId="6E30A010"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single" w:sz="4" w:space="0" w:color="auto"/>
              <w:left w:val="single" w:sz="4" w:space="0" w:color="auto"/>
              <w:bottom w:val="nil"/>
              <w:right w:val="single" w:sz="4" w:space="0" w:color="auto"/>
            </w:tcBorders>
            <w:shd w:val="clear" w:color="auto" w:fill="auto"/>
            <w:hideMark/>
          </w:tcPr>
          <w:p w14:paraId="093BF5C8" w14:textId="77777777" w:rsidR="009428D8" w:rsidRPr="000F730D" w:rsidRDefault="009428D8" w:rsidP="000F730D">
            <w:pPr>
              <w:pStyle w:val="TAC"/>
              <w:keepNext w:val="0"/>
              <w:keepLines w:val="0"/>
              <w:rPr>
                <w:sz w:val="16"/>
                <w:szCs w:val="16"/>
              </w:rPr>
            </w:pPr>
            <w:r w:rsidRPr="000F730D">
              <w:rPr>
                <w:sz w:val="16"/>
                <w:szCs w:val="16"/>
                <w:lang w:eastAsia="ja-JP"/>
              </w:rPr>
              <w:t>dB</w:t>
            </w:r>
          </w:p>
        </w:tc>
        <w:tc>
          <w:tcPr>
            <w:tcW w:w="450" w:type="pct"/>
            <w:tcBorders>
              <w:top w:val="single" w:sz="4" w:space="0" w:color="auto"/>
              <w:left w:val="single" w:sz="4" w:space="0" w:color="auto"/>
              <w:bottom w:val="nil"/>
              <w:right w:val="single" w:sz="4" w:space="0" w:color="auto"/>
            </w:tcBorders>
            <w:shd w:val="clear" w:color="auto" w:fill="auto"/>
            <w:hideMark/>
          </w:tcPr>
          <w:p w14:paraId="5C50BB5E"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2030EA74"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450" w:type="pct"/>
            <w:tcBorders>
              <w:top w:val="single" w:sz="4" w:space="0" w:color="auto"/>
              <w:left w:val="single" w:sz="4" w:space="0" w:color="auto"/>
              <w:bottom w:val="nil"/>
              <w:right w:val="single" w:sz="4" w:space="0" w:color="auto"/>
            </w:tcBorders>
            <w:shd w:val="clear" w:color="auto" w:fill="auto"/>
            <w:hideMark/>
          </w:tcPr>
          <w:p w14:paraId="0F9F2DCC"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68ACB3CA"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450" w:type="pct"/>
            <w:tcBorders>
              <w:top w:val="single" w:sz="4" w:space="0" w:color="auto"/>
              <w:left w:val="single" w:sz="4" w:space="0" w:color="auto"/>
              <w:bottom w:val="nil"/>
              <w:right w:val="single" w:sz="4" w:space="0" w:color="auto"/>
            </w:tcBorders>
            <w:shd w:val="clear" w:color="auto" w:fill="auto"/>
            <w:hideMark/>
          </w:tcPr>
          <w:p w14:paraId="447A2D91"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1E32DDB5" w14:textId="77777777" w:rsidR="009428D8" w:rsidRPr="000F730D" w:rsidRDefault="009428D8" w:rsidP="000F730D">
            <w:pPr>
              <w:pStyle w:val="TAC"/>
              <w:keepNext w:val="0"/>
              <w:keepLines w:val="0"/>
              <w:rPr>
                <w:sz w:val="16"/>
                <w:szCs w:val="16"/>
              </w:rPr>
            </w:pPr>
            <w:r w:rsidRPr="000F730D">
              <w:rPr>
                <w:sz w:val="16"/>
                <w:szCs w:val="16"/>
                <w:lang w:eastAsia="ja-JP"/>
              </w:rPr>
              <w:t>0</w:t>
            </w:r>
          </w:p>
        </w:tc>
      </w:tr>
      <w:tr w:rsidR="009428D8" w:rsidRPr="000F730D" w14:paraId="5ED810B0"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0A9E3697" w14:textId="04E6A541"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nil"/>
              <w:left w:val="single" w:sz="4" w:space="0" w:color="auto"/>
              <w:bottom w:val="nil"/>
              <w:right w:val="single" w:sz="4" w:space="0" w:color="auto"/>
            </w:tcBorders>
            <w:shd w:val="clear" w:color="auto" w:fill="auto"/>
            <w:hideMark/>
          </w:tcPr>
          <w:p w14:paraId="72A0E46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166D09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05DA2F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341198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137DDE77"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ECC2B7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9AD0CFC" w14:textId="77777777" w:rsidR="009428D8" w:rsidRPr="000F730D" w:rsidRDefault="009428D8" w:rsidP="000F730D">
            <w:pPr>
              <w:pStyle w:val="TAC"/>
              <w:keepNext w:val="0"/>
              <w:keepLines w:val="0"/>
              <w:rPr>
                <w:sz w:val="16"/>
                <w:szCs w:val="16"/>
              </w:rPr>
            </w:pPr>
          </w:p>
        </w:tc>
      </w:tr>
      <w:tr w:rsidR="009428D8" w:rsidRPr="000F730D" w14:paraId="162C49DF"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2205146B" w14:textId="69816E2B"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530" w:type="pct"/>
            <w:tcBorders>
              <w:top w:val="nil"/>
              <w:left w:val="single" w:sz="4" w:space="0" w:color="auto"/>
              <w:bottom w:val="nil"/>
              <w:right w:val="single" w:sz="4" w:space="0" w:color="auto"/>
            </w:tcBorders>
            <w:shd w:val="clear" w:color="auto" w:fill="auto"/>
            <w:hideMark/>
          </w:tcPr>
          <w:p w14:paraId="37ED169A"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D88E199"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27436148"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EF7D18F"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42F42F3"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428429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17904ED0" w14:textId="77777777" w:rsidR="009428D8" w:rsidRPr="000F730D" w:rsidRDefault="009428D8" w:rsidP="000F730D">
            <w:pPr>
              <w:pStyle w:val="TAC"/>
              <w:keepNext w:val="0"/>
              <w:keepLines w:val="0"/>
              <w:rPr>
                <w:sz w:val="16"/>
                <w:szCs w:val="16"/>
              </w:rPr>
            </w:pPr>
          </w:p>
        </w:tc>
      </w:tr>
      <w:tr w:rsidR="009428D8" w:rsidRPr="000F730D" w14:paraId="7AD5F689"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C1AAE5A" w14:textId="0FB46A64"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nil"/>
              <w:left w:val="single" w:sz="4" w:space="0" w:color="auto"/>
              <w:bottom w:val="nil"/>
              <w:right w:val="single" w:sz="4" w:space="0" w:color="auto"/>
            </w:tcBorders>
            <w:shd w:val="clear" w:color="auto" w:fill="auto"/>
            <w:hideMark/>
          </w:tcPr>
          <w:p w14:paraId="669F915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2972D2B"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CAC8271"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1150F4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FF70129"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71F465D9"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7F41BA9" w14:textId="77777777" w:rsidR="009428D8" w:rsidRPr="000F730D" w:rsidRDefault="009428D8" w:rsidP="000F730D">
            <w:pPr>
              <w:pStyle w:val="TAC"/>
              <w:keepNext w:val="0"/>
              <w:keepLines w:val="0"/>
              <w:rPr>
                <w:sz w:val="16"/>
                <w:szCs w:val="16"/>
              </w:rPr>
            </w:pPr>
          </w:p>
        </w:tc>
      </w:tr>
      <w:tr w:rsidR="009428D8" w:rsidRPr="000F730D" w14:paraId="01E583FF"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7D5FE54B" w14:textId="0722AB11"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530" w:type="pct"/>
            <w:tcBorders>
              <w:top w:val="nil"/>
              <w:left w:val="single" w:sz="4" w:space="0" w:color="auto"/>
              <w:bottom w:val="nil"/>
              <w:right w:val="single" w:sz="4" w:space="0" w:color="auto"/>
            </w:tcBorders>
            <w:shd w:val="clear" w:color="auto" w:fill="auto"/>
            <w:hideMark/>
          </w:tcPr>
          <w:p w14:paraId="62EC7471"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43BF92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2BD3234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DFDB5F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93A5D4E"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7F1A695A"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334890BD" w14:textId="77777777" w:rsidR="009428D8" w:rsidRPr="000F730D" w:rsidRDefault="009428D8" w:rsidP="000F730D">
            <w:pPr>
              <w:pStyle w:val="TAC"/>
              <w:keepNext w:val="0"/>
              <w:keepLines w:val="0"/>
              <w:rPr>
                <w:sz w:val="16"/>
                <w:szCs w:val="16"/>
              </w:rPr>
            </w:pPr>
          </w:p>
        </w:tc>
      </w:tr>
      <w:tr w:rsidR="009428D8" w:rsidRPr="000F730D" w14:paraId="35A2BE57"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5D057F3D" w14:textId="4D7A214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530" w:type="pct"/>
            <w:tcBorders>
              <w:top w:val="nil"/>
              <w:left w:val="single" w:sz="4" w:space="0" w:color="auto"/>
              <w:bottom w:val="nil"/>
              <w:right w:val="single" w:sz="4" w:space="0" w:color="auto"/>
            </w:tcBorders>
            <w:shd w:val="clear" w:color="auto" w:fill="auto"/>
            <w:hideMark/>
          </w:tcPr>
          <w:p w14:paraId="36EF2A72"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03C156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C0D0C6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4BA1569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7836E85"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833965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E1C7AE0" w14:textId="77777777" w:rsidR="009428D8" w:rsidRPr="000F730D" w:rsidRDefault="009428D8" w:rsidP="000F730D">
            <w:pPr>
              <w:pStyle w:val="TAC"/>
              <w:keepNext w:val="0"/>
              <w:keepLines w:val="0"/>
              <w:rPr>
                <w:sz w:val="16"/>
                <w:szCs w:val="16"/>
              </w:rPr>
            </w:pPr>
          </w:p>
        </w:tc>
      </w:tr>
      <w:tr w:rsidR="009428D8" w:rsidRPr="000F730D" w14:paraId="626E3B88"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F6CD6B6" w14:textId="3498C5F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530" w:type="pct"/>
            <w:tcBorders>
              <w:top w:val="nil"/>
              <w:left w:val="single" w:sz="4" w:space="0" w:color="auto"/>
              <w:bottom w:val="nil"/>
              <w:right w:val="single" w:sz="4" w:space="0" w:color="auto"/>
            </w:tcBorders>
            <w:shd w:val="clear" w:color="auto" w:fill="auto"/>
            <w:hideMark/>
          </w:tcPr>
          <w:p w14:paraId="4D75EC6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FFB98B7"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321E8823"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859708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7A3E74EE"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4918CDC4"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79AA30E" w14:textId="77777777" w:rsidR="009428D8" w:rsidRPr="000F730D" w:rsidRDefault="009428D8" w:rsidP="000F730D">
            <w:pPr>
              <w:pStyle w:val="TAC"/>
              <w:keepNext w:val="0"/>
              <w:keepLines w:val="0"/>
              <w:rPr>
                <w:sz w:val="16"/>
                <w:szCs w:val="16"/>
              </w:rPr>
            </w:pPr>
          </w:p>
        </w:tc>
      </w:tr>
      <w:tr w:rsidR="009428D8" w:rsidRPr="000F730D" w14:paraId="158418FE"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9EEBC61" w14:textId="2FFF5F35"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530" w:type="pct"/>
            <w:tcBorders>
              <w:top w:val="nil"/>
              <w:left w:val="single" w:sz="4" w:space="0" w:color="auto"/>
              <w:bottom w:val="nil"/>
              <w:right w:val="single" w:sz="4" w:space="0" w:color="auto"/>
            </w:tcBorders>
            <w:shd w:val="clear" w:color="auto" w:fill="auto"/>
            <w:hideMark/>
          </w:tcPr>
          <w:p w14:paraId="16BDA54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479D4E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0E897E6"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6183C6F"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AD314AF"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ECD7DC7"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C5F0D0A" w14:textId="77777777" w:rsidR="009428D8" w:rsidRPr="000F730D" w:rsidRDefault="009428D8" w:rsidP="000F730D">
            <w:pPr>
              <w:pStyle w:val="TAC"/>
              <w:keepNext w:val="0"/>
              <w:keepLines w:val="0"/>
              <w:rPr>
                <w:sz w:val="16"/>
                <w:szCs w:val="16"/>
              </w:rPr>
            </w:pPr>
          </w:p>
        </w:tc>
      </w:tr>
      <w:tr w:rsidR="009428D8" w:rsidRPr="000F730D" w14:paraId="15448ABC"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07BF9288" w14:textId="58B9541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530" w:type="pct"/>
            <w:tcBorders>
              <w:top w:val="nil"/>
              <w:left w:val="single" w:sz="4" w:space="0" w:color="auto"/>
              <w:bottom w:val="single" w:sz="4" w:space="0" w:color="auto"/>
              <w:right w:val="single" w:sz="4" w:space="0" w:color="auto"/>
            </w:tcBorders>
            <w:shd w:val="clear" w:color="auto" w:fill="auto"/>
            <w:hideMark/>
          </w:tcPr>
          <w:p w14:paraId="5B651F1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5167356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F77E3FD"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357256A0"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E71F962"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75792CD1"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44B956D2" w14:textId="77777777" w:rsidR="009428D8" w:rsidRPr="000F730D" w:rsidRDefault="009428D8" w:rsidP="000F730D">
            <w:pPr>
              <w:pStyle w:val="TAC"/>
              <w:keepNext w:val="0"/>
              <w:keepLines w:val="0"/>
              <w:rPr>
                <w:sz w:val="16"/>
                <w:szCs w:val="16"/>
              </w:rPr>
            </w:pPr>
          </w:p>
        </w:tc>
      </w:tr>
      <w:tr w:rsidR="009428D8" w:rsidRPr="000F730D" w14:paraId="6CA63F9A"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18B1CFA" w14:textId="77777777" w:rsidR="009428D8" w:rsidRPr="000F730D" w:rsidRDefault="009428D8" w:rsidP="000F730D">
            <w:pPr>
              <w:pStyle w:val="TAL"/>
              <w:keepNext w:val="0"/>
              <w:keepLines w:val="0"/>
              <w:rPr>
                <w:sz w:val="16"/>
                <w:szCs w:val="16"/>
              </w:rPr>
            </w:pPr>
            <w:r w:rsidRPr="000F730D">
              <w:rPr>
                <w:rFonts w:eastAsia="Calibri"/>
                <w:position w:val="-12"/>
                <w:sz w:val="16"/>
                <w:szCs w:val="16"/>
              </w:rPr>
              <w:object w:dxaOrig="285" w:dyaOrig="285" w14:anchorId="5259D0D4">
                <v:shape id="_x0000_i1154" type="#_x0000_t75" style="width:16.4pt;height:16.4pt" o:ole="" fillcolor="window">
                  <v:imagedata r:id="rId13" o:title=""/>
                </v:shape>
                <o:OLEObject Type="Embed" ProgID="Equation.3" ShapeID="_x0000_i1154" DrawAspect="Content" ObjectID="_1799233224" r:id="rId153"/>
              </w:object>
            </w:r>
            <w:r w:rsidRPr="000F730D">
              <w:rPr>
                <w:sz w:val="16"/>
                <w:szCs w:val="16"/>
                <w:vertAlign w:val="superscript"/>
              </w:rPr>
              <w:t>Note2</w:t>
            </w:r>
          </w:p>
        </w:tc>
        <w:tc>
          <w:tcPr>
            <w:tcW w:w="544" w:type="pct"/>
            <w:tcBorders>
              <w:top w:val="single" w:sz="4" w:space="0" w:color="auto"/>
              <w:left w:val="single" w:sz="4" w:space="0" w:color="auto"/>
              <w:bottom w:val="nil"/>
              <w:right w:val="single" w:sz="4" w:space="0" w:color="auto"/>
            </w:tcBorders>
            <w:shd w:val="clear" w:color="auto" w:fill="auto"/>
            <w:hideMark/>
          </w:tcPr>
          <w:p w14:paraId="50E34BA8" w14:textId="67221C81" w:rsidR="009428D8" w:rsidRPr="000F730D" w:rsidRDefault="009428D8" w:rsidP="000F730D">
            <w:pPr>
              <w:pStyle w:val="TAL"/>
              <w:keepNext w:val="0"/>
              <w:keepLines w:val="0"/>
              <w:rPr>
                <w:sz w:val="16"/>
                <w:szCs w:val="16"/>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3ADA45A6" w14:textId="77777777" w:rsidR="009428D8" w:rsidRPr="000F730D" w:rsidRDefault="009428D8" w:rsidP="000F730D">
            <w:pPr>
              <w:pStyle w:val="TAL"/>
              <w:keepNext w:val="0"/>
              <w:keepLines w:val="0"/>
              <w:rPr>
                <w:sz w:val="16"/>
                <w:szCs w:val="16"/>
              </w:rPr>
            </w:pPr>
            <w:r w:rsidRPr="000F730D">
              <w:rPr>
                <w:sz w:val="16"/>
                <w:szCs w:val="16"/>
              </w:rPr>
              <w:t>NR_CCA_FR1_I</w:t>
            </w:r>
          </w:p>
        </w:tc>
        <w:tc>
          <w:tcPr>
            <w:tcW w:w="530" w:type="pct"/>
            <w:tcBorders>
              <w:top w:val="single" w:sz="4" w:space="0" w:color="auto"/>
              <w:left w:val="single" w:sz="4" w:space="0" w:color="auto"/>
              <w:bottom w:val="nil"/>
              <w:right w:val="single" w:sz="4" w:space="0" w:color="auto"/>
            </w:tcBorders>
            <w:shd w:val="clear" w:color="auto" w:fill="auto"/>
            <w:hideMark/>
          </w:tcPr>
          <w:p w14:paraId="62AEB989" w14:textId="05157725" w:rsidR="009428D8" w:rsidRPr="000F730D" w:rsidRDefault="009428D8" w:rsidP="000F730D">
            <w:pPr>
              <w:pStyle w:val="TAC"/>
              <w:keepNext w:val="0"/>
              <w:keepLines w:val="0"/>
              <w:rPr>
                <w:rFonts w:eastAsia="Calibri"/>
                <w:sz w:val="16"/>
                <w:szCs w:val="16"/>
              </w:rPr>
            </w:pPr>
            <w:r w:rsidRPr="000F730D">
              <w:rPr>
                <w:rFonts w:eastAsia="Calibri"/>
                <w:sz w:val="16"/>
                <w:szCs w:val="16"/>
              </w:rPr>
              <w:t>dBm/1</w:t>
            </w:r>
            <w:r w:rsidR="0090463B" w:rsidRPr="000F730D">
              <w:rPr>
                <w:rFonts w:eastAsia="Calibri"/>
                <w:sz w:val="16"/>
                <w:szCs w:val="16"/>
              </w:rPr>
              <w:t>5</w:t>
            </w:r>
            <w:r w:rsidR="0090463B">
              <w:rPr>
                <w:rFonts w:eastAsia="Calibri"/>
                <w:sz w:val="16"/>
                <w:szCs w:val="16"/>
              </w:rPr>
              <w:t xml:space="preserve"> kHz</w:t>
            </w:r>
          </w:p>
        </w:tc>
        <w:tc>
          <w:tcPr>
            <w:tcW w:w="450" w:type="pct"/>
            <w:tcBorders>
              <w:top w:val="single" w:sz="4" w:space="0" w:color="auto"/>
              <w:left w:val="single" w:sz="4" w:space="0" w:color="auto"/>
              <w:bottom w:val="nil"/>
              <w:right w:val="single" w:sz="4" w:space="0" w:color="auto"/>
            </w:tcBorders>
            <w:shd w:val="clear" w:color="auto" w:fill="auto"/>
            <w:hideMark/>
          </w:tcPr>
          <w:p w14:paraId="64109A81" w14:textId="77777777" w:rsidR="009428D8" w:rsidRPr="000F730D" w:rsidRDefault="009428D8" w:rsidP="000F730D">
            <w:pPr>
              <w:pStyle w:val="TAC"/>
              <w:keepNext w:val="0"/>
              <w:keepLines w:val="0"/>
              <w:rPr>
                <w:sz w:val="16"/>
                <w:szCs w:val="16"/>
                <w:lang w:eastAsia="zh-CN"/>
              </w:rPr>
            </w:pPr>
            <w:r w:rsidRPr="000F730D">
              <w:rPr>
                <w:sz w:val="16"/>
                <w:szCs w:val="16"/>
                <w:lang w:eastAsia="zh-CN"/>
              </w:rPr>
              <w:t>-86.27</w:t>
            </w:r>
          </w:p>
        </w:tc>
        <w:tc>
          <w:tcPr>
            <w:tcW w:w="383" w:type="pct"/>
            <w:tcBorders>
              <w:top w:val="single" w:sz="4" w:space="0" w:color="auto"/>
              <w:left w:val="single" w:sz="4" w:space="0" w:color="auto"/>
              <w:bottom w:val="nil"/>
              <w:right w:val="single" w:sz="4" w:space="0" w:color="auto"/>
            </w:tcBorders>
            <w:shd w:val="clear" w:color="auto" w:fill="auto"/>
          </w:tcPr>
          <w:p w14:paraId="6C04299E" w14:textId="77777777" w:rsidR="009428D8" w:rsidRPr="000F730D" w:rsidRDefault="009428D8" w:rsidP="000F730D">
            <w:pPr>
              <w:pStyle w:val="TAC"/>
              <w:keepNext w:val="0"/>
              <w:keepLines w:val="0"/>
              <w:rPr>
                <w:sz w:val="16"/>
                <w:szCs w:val="16"/>
                <w:lang w:eastAsia="zh-CN"/>
              </w:rPr>
            </w:pPr>
            <w:r w:rsidRPr="000F730D">
              <w:rPr>
                <w:sz w:val="16"/>
                <w:szCs w:val="16"/>
                <w:lang w:eastAsia="zh-CN"/>
              </w:rPr>
              <w:t>-86.27</w:t>
            </w:r>
          </w:p>
        </w:tc>
        <w:tc>
          <w:tcPr>
            <w:tcW w:w="450" w:type="pct"/>
            <w:tcBorders>
              <w:top w:val="single" w:sz="4" w:space="0" w:color="auto"/>
              <w:left w:val="single" w:sz="4" w:space="0" w:color="auto"/>
              <w:bottom w:val="nil"/>
              <w:right w:val="single" w:sz="4" w:space="0" w:color="auto"/>
            </w:tcBorders>
            <w:shd w:val="clear" w:color="auto" w:fill="auto"/>
            <w:hideMark/>
          </w:tcPr>
          <w:p w14:paraId="76BD7BAB" w14:textId="77777777" w:rsidR="009428D8" w:rsidRPr="000F730D" w:rsidRDefault="009428D8" w:rsidP="000F730D">
            <w:pPr>
              <w:pStyle w:val="TAC"/>
              <w:keepNext w:val="0"/>
              <w:keepLines w:val="0"/>
              <w:rPr>
                <w:sz w:val="16"/>
                <w:szCs w:val="16"/>
                <w:lang w:eastAsia="zh-CN"/>
              </w:rPr>
            </w:pPr>
            <w:r w:rsidRPr="000F730D">
              <w:rPr>
                <w:sz w:val="16"/>
                <w:szCs w:val="16"/>
                <w:lang w:eastAsia="zh-CN"/>
              </w:rPr>
              <w:t>-113</w:t>
            </w:r>
          </w:p>
        </w:tc>
        <w:tc>
          <w:tcPr>
            <w:tcW w:w="383" w:type="pct"/>
            <w:tcBorders>
              <w:top w:val="single" w:sz="4" w:space="0" w:color="auto"/>
              <w:left w:val="single" w:sz="4" w:space="0" w:color="auto"/>
              <w:bottom w:val="nil"/>
              <w:right w:val="single" w:sz="4" w:space="0" w:color="auto"/>
            </w:tcBorders>
            <w:shd w:val="clear" w:color="auto" w:fill="auto"/>
          </w:tcPr>
          <w:p w14:paraId="5E3E5744" w14:textId="77777777" w:rsidR="009428D8" w:rsidRPr="000F730D" w:rsidRDefault="009428D8" w:rsidP="000F730D">
            <w:pPr>
              <w:pStyle w:val="TAC"/>
              <w:keepNext w:val="0"/>
              <w:keepLines w:val="0"/>
              <w:rPr>
                <w:sz w:val="16"/>
                <w:szCs w:val="16"/>
                <w:lang w:eastAsia="zh-CN"/>
              </w:rPr>
            </w:pPr>
            <w:r w:rsidRPr="000F730D">
              <w:rPr>
                <w:sz w:val="16"/>
                <w:szCs w:val="16"/>
                <w:lang w:eastAsia="zh-CN"/>
              </w:rPr>
              <w:t>-113</w:t>
            </w:r>
          </w:p>
        </w:tc>
        <w:tc>
          <w:tcPr>
            <w:tcW w:w="450" w:type="pct"/>
            <w:tcBorders>
              <w:top w:val="single" w:sz="4" w:space="0" w:color="auto"/>
              <w:left w:val="single" w:sz="4" w:space="0" w:color="auto"/>
              <w:bottom w:val="single" w:sz="4" w:space="0" w:color="auto"/>
              <w:right w:val="single" w:sz="4" w:space="0" w:color="auto"/>
            </w:tcBorders>
            <w:hideMark/>
          </w:tcPr>
          <w:p w14:paraId="18A6A731" w14:textId="77777777" w:rsidR="009428D8" w:rsidRPr="000F730D" w:rsidRDefault="009428D8" w:rsidP="000F730D">
            <w:pPr>
              <w:pStyle w:val="TAC"/>
              <w:keepNext w:val="0"/>
              <w:keepLines w:val="0"/>
              <w:rPr>
                <w:sz w:val="16"/>
                <w:szCs w:val="16"/>
              </w:rPr>
            </w:pPr>
            <w:r w:rsidRPr="000F730D">
              <w:rPr>
                <w:sz w:val="16"/>
                <w:szCs w:val="16"/>
              </w:rPr>
              <w:t>-112</w:t>
            </w:r>
          </w:p>
        </w:tc>
        <w:tc>
          <w:tcPr>
            <w:tcW w:w="383" w:type="pct"/>
            <w:tcBorders>
              <w:top w:val="single" w:sz="4" w:space="0" w:color="auto"/>
              <w:left w:val="single" w:sz="4" w:space="0" w:color="auto"/>
              <w:bottom w:val="single" w:sz="4" w:space="0" w:color="auto"/>
              <w:right w:val="single" w:sz="4" w:space="0" w:color="auto"/>
            </w:tcBorders>
          </w:tcPr>
          <w:p w14:paraId="4C68D453" w14:textId="77777777" w:rsidR="009428D8" w:rsidRPr="000F730D" w:rsidRDefault="009428D8" w:rsidP="000F730D">
            <w:pPr>
              <w:pStyle w:val="TAC"/>
              <w:keepNext w:val="0"/>
              <w:keepLines w:val="0"/>
              <w:rPr>
                <w:sz w:val="16"/>
                <w:szCs w:val="16"/>
              </w:rPr>
            </w:pPr>
            <w:r w:rsidRPr="000F730D">
              <w:rPr>
                <w:sz w:val="16"/>
                <w:szCs w:val="16"/>
              </w:rPr>
              <w:t>-112</w:t>
            </w:r>
          </w:p>
        </w:tc>
      </w:tr>
      <w:tr w:rsidR="009428D8" w:rsidRPr="000F730D" w14:paraId="3694AF19"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40E2F3C7" w14:textId="77777777" w:rsidR="009428D8" w:rsidRPr="000F730D" w:rsidRDefault="009428D8" w:rsidP="000F730D">
            <w:pPr>
              <w:pStyle w:val="TAL"/>
              <w:keepNext w:val="0"/>
              <w:keepLines w:val="0"/>
              <w:rPr>
                <w:sz w:val="16"/>
                <w:szCs w:val="16"/>
              </w:rPr>
            </w:pPr>
          </w:p>
        </w:tc>
        <w:tc>
          <w:tcPr>
            <w:tcW w:w="544" w:type="pct"/>
            <w:tcBorders>
              <w:top w:val="nil"/>
              <w:left w:val="single" w:sz="4" w:space="0" w:color="auto"/>
              <w:bottom w:val="nil"/>
              <w:right w:val="single" w:sz="4" w:space="0" w:color="auto"/>
            </w:tcBorders>
            <w:shd w:val="clear" w:color="auto" w:fill="auto"/>
            <w:hideMark/>
          </w:tcPr>
          <w:p w14:paraId="5DAEE472" w14:textId="77777777" w:rsidR="009428D8" w:rsidRPr="000F730D" w:rsidRDefault="009428D8" w:rsidP="000F730D">
            <w:pPr>
              <w:pStyle w:val="TAL"/>
              <w:keepNext w:val="0"/>
              <w:keepLines w:val="0"/>
              <w:rPr>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197ECA6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30267A00" w14:textId="77777777" w:rsidR="009428D8" w:rsidRPr="000F730D" w:rsidRDefault="009428D8" w:rsidP="000F730D">
            <w:pPr>
              <w:pStyle w:val="TAC"/>
              <w:keepNext w:val="0"/>
              <w:keepLines w:val="0"/>
              <w:rPr>
                <w:rFonts w:eastAsia="Calibri"/>
                <w:sz w:val="16"/>
                <w:szCs w:val="16"/>
              </w:rPr>
            </w:pPr>
          </w:p>
        </w:tc>
        <w:tc>
          <w:tcPr>
            <w:tcW w:w="450" w:type="pct"/>
            <w:tcBorders>
              <w:top w:val="nil"/>
              <w:left w:val="single" w:sz="4" w:space="0" w:color="auto"/>
              <w:bottom w:val="nil"/>
              <w:right w:val="single" w:sz="4" w:space="0" w:color="auto"/>
            </w:tcBorders>
            <w:shd w:val="clear" w:color="auto" w:fill="auto"/>
            <w:hideMark/>
          </w:tcPr>
          <w:p w14:paraId="4F232385" w14:textId="77777777" w:rsidR="009428D8" w:rsidRPr="000F730D" w:rsidRDefault="009428D8" w:rsidP="000F730D">
            <w:pPr>
              <w:pStyle w:val="TAC"/>
              <w:keepNext w:val="0"/>
              <w:keepLines w:val="0"/>
              <w:rPr>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12169723" w14:textId="77777777" w:rsidR="009428D8" w:rsidRPr="000F730D" w:rsidRDefault="009428D8" w:rsidP="000F730D">
            <w:pPr>
              <w:pStyle w:val="TAC"/>
              <w:keepNext w:val="0"/>
              <w:keepLines w:val="0"/>
              <w:rPr>
                <w:sz w:val="16"/>
                <w:szCs w:val="16"/>
                <w:lang w:eastAsia="zh-CN"/>
              </w:rPr>
            </w:pPr>
          </w:p>
        </w:tc>
        <w:tc>
          <w:tcPr>
            <w:tcW w:w="450" w:type="pct"/>
            <w:tcBorders>
              <w:top w:val="nil"/>
              <w:left w:val="single" w:sz="4" w:space="0" w:color="auto"/>
              <w:bottom w:val="nil"/>
              <w:right w:val="single" w:sz="4" w:space="0" w:color="auto"/>
            </w:tcBorders>
            <w:shd w:val="clear" w:color="auto" w:fill="auto"/>
            <w:hideMark/>
          </w:tcPr>
          <w:p w14:paraId="07B0C9D3" w14:textId="77777777" w:rsidR="009428D8" w:rsidRPr="000F730D" w:rsidRDefault="009428D8" w:rsidP="000F730D">
            <w:pPr>
              <w:pStyle w:val="TAC"/>
              <w:keepNext w:val="0"/>
              <w:keepLines w:val="0"/>
              <w:rPr>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243B484B"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11513845" w14:textId="77777777" w:rsidR="009428D8" w:rsidRPr="000F730D" w:rsidRDefault="009428D8" w:rsidP="000F730D">
            <w:pPr>
              <w:pStyle w:val="TAC"/>
              <w:keepNext w:val="0"/>
              <w:keepLines w:val="0"/>
              <w:rPr>
                <w:sz w:val="16"/>
                <w:szCs w:val="16"/>
              </w:rPr>
            </w:pPr>
            <w:r w:rsidRPr="000F730D">
              <w:rPr>
                <w:sz w:val="16"/>
                <w:szCs w:val="16"/>
              </w:rPr>
              <w:t>-111.5</w:t>
            </w:r>
          </w:p>
        </w:tc>
        <w:tc>
          <w:tcPr>
            <w:tcW w:w="383" w:type="pct"/>
            <w:tcBorders>
              <w:top w:val="single" w:sz="4" w:space="0" w:color="auto"/>
              <w:left w:val="single" w:sz="4" w:space="0" w:color="auto"/>
              <w:bottom w:val="single" w:sz="4" w:space="0" w:color="auto"/>
              <w:right w:val="single" w:sz="4" w:space="0" w:color="auto"/>
            </w:tcBorders>
          </w:tcPr>
          <w:p w14:paraId="73E86C6E" w14:textId="77777777" w:rsidR="009428D8" w:rsidRPr="000F730D" w:rsidRDefault="009428D8" w:rsidP="000F730D">
            <w:pPr>
              <w:pStyle w:val="TAC"/>
              <w:keepNext w:val="0"/>
              <w:keepLines w:val="0"/>
              <w:rPr>
                <w:sz w:val="16"/>
                <w:szCs w:val="16"/>
              </w:rPr>
            </w:pPr>
            <w:r w:rsidRPr="000F730D">
              <w:rPr>
                <w:sz w:val="16"/>
                <w:szCs w:val="16"/>
              </w:rPr>
              <w:t>-111.5</w:t>
            </w:r>
          </w:p>
        </w:tc>
      </w:tr>
      <w:tr w:rsidR="009428D8" w:rsidRPr="000F730D" w14:paraId="0282862E"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10E24BB" w14:textId="77777777" w:rsidR="009428D8" w:rsidRPr="000F730D" w:rsidRDefault="009428D8" w:rsidP="000F730D">
            <w:pPr>
              <w:pStyle w:val="TAL"/>
              <w:keepNext w:val="0"/>
              <w:keepLines w:val="0"/>
              <w:rPr>
                <w:sz w:val="16"/>
                <w:szCs w:val="16"/>
                <w:vertAlign w:val="superscript"/>
              </w:rPr>
            </w:pPr>
            <w:r w:rsidRPr="000F730D">
              <w:rPr>
                <w:rFonts w:eastAsia="Calibri"/>
                <w:position w:val="-12"/>
                <w:sz w:val="16"/>
                <w:szCs w:val="16"/>
              </w:rPr>
              <w:object w:dxaOrig="285" w:dyaOrig="285" w14:anchorId="5AAD451B">
                <v:shape id="_x0000_i1155" type="#_x0000_t75" style="width:16.4pt;height:16.4pt" o:ole="" fillcolor="window">
                  <v:imagedata r:id="rId13" o:title=""/>
                </v:shape>
                <o:OLEObject Type="Embed" ProgID="Equation.3" ShapeID="_x0000_i1155" DrawAspect="Content" ObjectID="_1799233225" r:id="rId154"/>
              </w:object>
            </w:r>
            <w:r w:rsidRPr="000F730D">
              <w:rPr>
                <w:sz w:val="16"/>
                <w:szCs w:val="16"/>
                <w:vertAlign w:val="superscript"/>
              </w:rPr>
              <w:t>Note2</w:t>
            </w:r>
          </w:p>
        </w:tc>
        <w:tc>
          <w:tcPr>
            <w:tcW w:w="544" w:type="pct"/>
            <w:tcBorders>
              <w:top w:val="single" w:sz="4" w:space="0" w:color="auto"/>
              <w:left w:val="single" w:sz="4" w:space="0" w:color="auto"/>
              <w:bottom w:val="nil"/>
              <w:right w:val="single" w:sz="4" w:space="0" w:color="auto"/>
            </w:tcBorders>
            <w:shd w:val="clear" w:color="auto" w:fill="auto"/>
            <w:hideMark/>
          </w:tcPr>
          <w:p w14:paraId="16A3DAD3" w14:textId="717780D2" w:rsidR="009428D8" w:rsidRPr="000F730D" w:rsidRDefault="009428D8" w:rsidP="000F730D">
            <w:pPr>
              <w:pStyle w:val="TAL"/>
              <w:keepNext w:val="0"/>
              <w:keepLines w:val="0"/>
              <w:rPr>
                <w:rFonts w:eastAsia="Calibri"/>
                <w:sz w:val="16"/>
                <w:szCs w:val="16"/>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270E8FAC" w14:textId="77777777" w:rsidR="009428D8" w:rsidRPr="000F730D" w:rsidRDefault="009428D8" w:rsidP="000F730D">
            <w:pPr>
              <w:pStyle w:val="TAL"/>
              <w:keepNext w:val="0"/>
              <w:keepLines w:val="0"/>
              <w:rPr>
                <w:rFonts w:eastAsia="Calibri"/>
                <w:sz w:val="16"/>
                <w:szCs w:val="16"/>
                <w:lang w:eastAsia="zh-CN"/>
              </w:rPr>
            </w:pPr>
            <w:r w:rsidRPr="000F730D">
              <w:rPr>
                <w:sz w:val="16"/>
                <w:szCs w:val="16"/>
              </w:rPr>
              <w:t>NR_CCA_FR1_I</w:t>
            </w:r>
          </w:p>
        </w:tc>
        <w:tc>
          <w:tcPr>
            <w:tcW w:w="530" w:type="pct"/>
            <w:tcBorders>
              <w:top w:val="nil"/>
              <w:left w:val="single" w:sz="4" w:space="0" w:color="auto"/>
              <w:bottom w:val="nil"/>
              <w:right w:val="single" w:sz="4" w:space="0" w:color="auto"/>
            </w:tcBorders>
            <w:shd w:val="clear" w:color="auto" w:fill="auto"/>
            <w:hideMark/>
          </w:tcPr>
          <w:p w14:paraId="74AA6F3E" w14:textId="77777777" w:rsidR="009428D8" w:rsidRPr="000F730D" w:rsidRDefault="009428D8" w:rsidP="000F730D">
            <w:pPr>
              <w:pStyle w:val="TAC"/>
              <w:keepNext w:val="0"/>
              <w:keepLines w:val="0"/>
              <w:rPr>
                <w:sz w:val="16"/>
                <w:szCs w:val="16"/>
              </w:rPr>
            </w:pPr>
            <w:r w:rsidRPr="000F730D">
              <w:rPr>
                <w:sz w:val="16"/>
                <w:szCs w:val="16"/>
              </w:rPr>
              <w:t>dBm/SCS</w:t>
            </w:r>
          </w:p>
        </w:tc>
        <w:tc>
          <w:tcPr>
            <w:tcW w:w="450" w:type="pct"/>
            <w:tcBorders>
              <w:top w:val="single" w:sz="4" w:space="0" w:color="auto"/>
              <w:left w:val="single" w:sz="4" w:space="0" w:color="auto"/>
              <w:bottom w:val="nil"/>
              <w:right w:val="single" w:sz="4" w:space="0" w:color="auto"/>
            </w:tcBorders>
            <w:shd w:val="clear" w:color="auto" w:fill="auto"/>
            <w:hideMark/>
          </w:tcPr>
          <w:p w14:paraId="497A9718" w14:textId="77777777" w:rsidR="009428D8" w:rsidRPr="000F730D" w:rsidRDefault="009428D8" w:rsidP="000F730D">
            <w:pPr>
              <w:pStyle w:val="TAC"/>
              <w:keepNext w:val="0"/>
              <w:keepLines w:val="0"/>
              <w:rPr>
                <w:sz w:val="16"/>
                <w:szCs w:val="16"/>
              </w:rPr>
            </w:pPr>
            <w:r w:rsidRPr="000F730D">
              <w:rPr>
                <w:sz w:val="16"/>
                <w:szCs w:val="16"/>
                <w:lang w:eastAsia="zh-CN"/>
              </w:rPr>
              <w:t>-83.27</w:t>
            </w:r>
          </w:p>
        </w:tc>
        <w:tc>
          <w:tcPr>
            <w:tcW w:w="383" w:type="pct"/>
            <w:tcBorders>
              <w:top w:val="single" w:sz="4" w:space="0" w:color="auto"/>
              <w:left w:val="single" w:sz="4" w:space="0" w:color="auto"/>
              <w:bottom w:val="nil"/>
              <w:right w:val="single" w:sz="4" w:space="0" w:color="auto"/>
            </w:tcBorders>
            <w:shd w:val="clear" w:color="auto" w:fill="auto"/>
          </w:tcPr>
          <w:p w14:paraId="7F0355CC" w14:textId="77777777" w:rsidR="009428D8" w:rsidRPr="000F730D" w:rsidRDefault="009428D8" w:rsidP="000F730D">
            <w:pPr>
              <w:pStyle w:val="TAC"/>
              <w:keepNext w:val="0"/>
              <w:keepLines w:val="0"/>
              <w:rPr>
                <w:sz w:val="16"/>
                <w:szCs w:val="16"/>
              </w:rPr>
            </w:pPr>
            <w:r w:rsidRPr="000F730D">
              <w:rPr>
                <w:sz w:val="16"/>
                <w:szCs w:val="16"/>
                <w:lang w:eastAsia="zh-CN"/>
              </w:rPr>
              <w:t>-83.27</w:t>
            </w:r>
          </w:p>
        </w:tc>
        <w:tc>
          <w:tcPr>
            <w:tcW w:w="450" w:type="pct"/>
            <w:tcBorders>
              <w:top w:val="single" w:sz="4" w:space="0" w:color="auto"/>
              <w:left w:val="single" w:sz="4" w:space="0" w:color="auto"/>
              <w:bottom w:val="nil"/>
              <w:right w:val="single" w:sz="4" w:space="0" w:color="auto"/>
            </w:tcBorders>
            <w:shd w:val="clear" w:color="auto" w:fill="auto"/>
            <w:hideMark/>
          </w:tcPr>
          <w:p w14:paraId="3DFF6A65" w14:textId="77777777" w:rsidR="009428D8" w:rsidRPr="000F730D" w:rsidRDefault="009428D8" w:rsidP="000F730D">
            <w:pPr>
              <w:pStyle w:val="TAC"/>
              <w:keepNext w:val="0"/>
              <w:keepLines w:val="0"/>
              <w:rPr>
                <w:sz w:val="16"/>
                <w:szCs w:val="16"/>
              </w:rPr>
            </w:pPr>
            <w:r w:rsidRPr="000F730D">
              <w:rPr>
                <w:sz w:val="16"/>
                <w:szCs w:val="16"/>
                <w:lang w:eastAsia="zh-CN"/>
              </w:rPr>
              <w:t>-110</w:t>
            </w:r>
          </w:p>
        </w:tc>
        <w:tc>
          <w:tcPr>
            <w:tcW w:w="383" w:type="pct"/>
            <w:tcBorders>
              <w:top w:val="single" w:sz="4" w:space="0" w:color="auto"/>
              <w:left w:val="single" w:sz="4" w:space="0" w:color="auto"/>
              <w:bottom w:val="nil"/>
              <w:right w:val="single" w:sz="4" w:space="0" w:color="auto"/>
            </w:tcBorders>
            <w:shd w:val="clear" w:color="auto" w:fill="auto"/>
          </w:tcPr>
          <w:p w14:paraId="0AA18521" w14:textId="77777777" w:rsidR="009428D8" w:rsidRPr="000F730D" w:rsidRDefault="009428D8" w:rsidP="000F730D">
            <w:pPr>
              <w:pStyle w:val="TAC"/>
              <w:keepNext w:val="0"/>
              <w:keepLines w:val="0"/>
              <w:rPr>
                <w:sz w:val="16"/>
                <w:szCs w:val="16"/>
              </w:rPr>
            </w:pPr>
            <w:r w:rsidRPr="000F730D">
              <w:rPr>
                <w:sz w:val="16"/>
                <w:szCs w:val="16"/>
                <w:lang w:eastAsia="zh-CN"/>
              </w:rPr>
              <w:t>-110</w:t>
            </w:r>
          </w:p>
        </w:tc>
        <w:tc>
          <w:tcPr>
            <w:tcW w:w="450" w:type="pct"/>
            <w:tcBorders>
              <w:top w:val="single" w:sz="4" w:space="0" w:color="auto"/>
              <w:left w:val="single" w:sz="4" w:space="0" w:color="auto"/>
              <w:bottom w:val="single" w:sz="4" w:space="0" w:color="auto"/>
              <w:right w:val="single" w:sz="4" w:space="0" w:color="auto"/>
            </w:tcBorders>
            <w:hideMark/>
          </w:tcPr>
          <w:p w14:paraId="717CEDB2" w14:textId="77777777" w:rsidR="009428D8" w:rsidRPr="000F730D" w:rsidRDefault="009428D8" w:rsidP="000F730D">
            <w:pPr>
              <w:pStyle w:val="TAC"/>
              <w:keepNext w:val="0"/>
              <w:keepLines w:val="0"/>
              <w:rPr>
                <w:sz w:val="16"/>
                <w:szCs w:val="16"/>
              </w:rPr>
            </w:pPr>
            <w:r w:rsidRPr="000F730D">
              <w:rPr>
                <w:sz w:val="16"/>
                <w:szCs w:val="16"/>
              </w:rPr>
              <w:t>-109</w:t>
            </w:r>
          </w:p>
        </w:tc>
        <w:tc>
          <w:tcPr>
            <w:tcW w:w="383" w:type="pct"/>
            <w:tcBorders>
              <w:top w:val="single" w:sz="4" w:space="0" w:color="auto"/>
              <w:left w:val="single" w:sz="4" w:space="0" w:color="auto"/>
              <w:bottom w:val="single" w:sz="4" w:space="0" w:color="auto"/>
              <w:right w:val="single" w:sz="4" w:space="0" w:color="auto"/>
            </w:tcBorders>
          </w:tcPr>
          <w:p w14:paraId="60B7B408" w14:textId="77777777" w:rsidR="009428D8" w:rsidRPr="000F730D" w:rsidRDefault="009428D8" w:rsidP="000F730D">
            <w:pPr>
              <w:pStyle w:val="TAC"/>
              <w:keepNext w:val="0"/>
              <w:keepLines w:val="0"/>
              <w:rPr>
                <w:sz w:val="16"/>
                <w:szCs w:val="16"/>
              </w:rPr>
            </w:pPr>
            <w:r w:rsidRPr="000F730D">
              <w:rPr>
                <w:sz w:val="16"/>
                <w:szCs w:val="16"/>
              </w:rPr>
              <w:t>-109</w:t>
            </w:r>
          </w:p>
        </w:tc>
      </w:tr>
      <w:tr w:rsidR="009428D8" w:rsidRPr="000F730D" w14:paraId="21CB8B9D"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64623C12" w14:textId="77777777" w:rsidR="009428D8" w:rsidRPr="000F730D" w:rsidRDefault="009428D8" w:rsidP="000F730D">
            <w:pPr>
              <w:pStyle w:val="TAL"/>
              <w:keepNext w:val="0"/>
              <w:keepLines w:val="0"/>
              <w:rPr>
                <w:sz w:val="16"/>
                <w:szCs w:val="16"/>
                <w:vertAlign w:val="superscript"/>
              </w:rPr>
            </w:pPr>
          </w:p>
        </w:tc>
        <w:tc>
          <w:tcPr>
            <w:tcW w:w="544" w:type="pct"/>
            <w:tcBorders>
              <w:top w:val="nil"/>
              <w:left w:val="single" w:sz="4" w:space="0" w:color="auto"/>
              <w:bottom w:val="nil"/>
              <w:right w:val="single" w:sz="4" w:space="0" w:color="auto"/>
            </w:tcBorders>
            <w:shd w:val="clear" w:color="auto" w:fill="auto"/>
            <w:hideMark/>
          </w:tcPr>
          <w:p w14:paraId="27A76293" w14:textId="77777777" w:rsidR="009428D8" w:rsidRPr="000F730D" w:rsidRDefault="009428D8" w:rsidP="000F730D">
            <w:pPr>
              <w:pStyle w:val="TAL"/>
              <w:keepNext w:val="0"/>
              <w:keepLines w:val="0"/>
              <w:rPr>
                <w:rFonts w:eastAsia="Calibri"/>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5B7D5853" w14:textId="77777777" w:rsidR="009428D8" w:rsidRPr="000F730D" w:rsidRDefault="009428D8" w:rsidP="000F730D">
            <w:pPr>
              <w:pStyle w:val="TAL"/>
              <w:keepNext w:val="0"/>
              <w:keepLines w:val="0"/>
              <w:rPr>
                <w:rFonts w:eastAsia="Calibri"/>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72B24775"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C6C5581"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tcPr>
          <w:p w14:paraId="23191566"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456B43D"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tcPr>
          <w:p w14:paraId="5D4D34E4"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hideMark/>
          </w:tcPr>
          <w:p w14:paraId="75F2F986" w14:textId="77777777" w:rsidR="009428D8" w:rsidRPr="000F730D" w:rsidRDefault="009428D8" w:rsidP="000F730D">
            <w:pPr>
              <w:pStyle w:val="TAC"/>
              <w:keepNext w:val="0"/>
              <w:keepLines w:val="0"/>
              <w:rPr>
                <w:sz w:val="16"/>
                <w:szCs w:val="16"/>
              </w:rPr>
            </w:pPr>
            <w:r w:rsidRPr="000F730D">
              <w:rPr>
                <w:sz w:val="16"/>
                <w:szCs w:val="16"/>
              </w:rPr>
              <w:t>-108.5</w:t>
            </w:r>
          </w:p>
        </w:tc>
        <w:tc>
          <w:tcPr>
            <w:tcW w:w="383" w:type="pct"/>
            <w:tcBorders>
              <w:top w:val="single" w:sz="4" w:space="0" w:color="auto"/>
              <w:left w:val="single" w:sz="4" w:space="0" w:color="auto"/>
              <w:bottom w:val="single" w:sz="4" w:space="0" w:color="auto"/>
              <w:right w:val="single" w:sz="4" w:space="0" w:color="auto"/>
            </w:tcBorders>
          </w:tcPr>
          <w:p w14:paraId="055B7CB3" w14:textId="77777777" w:rsidR="009428D8" w:rsidRPr="000F730D" w:rsidRDefault="009428D8" w:rsidP="000F730D">
            <w:pPr>
              <w:pStyle w:val="TAC"/>
              <w:keepNext w:val="0"/>
              <w:keepLines w:val="0"/>
              <w:rPr>
                <w:sz w:val="16"/>
                <w:szCs w:val="16"/>
              </w:rPr>
            </w:pPr>
            <w:r w:rsidRPr="000F730D">
              <w:rPr>
                <w:sz w:val="16"/>
                <w:szCs w:val="16"/>
              </w:rPr>
              <w:t>-108.5</w:t>
            </w:r>
          </w:p>
        </w:tc>
      </w:tr>
      <w:tr w:rsidR="009428D8" w:rsidRPr="000F730D" w14:paraId="7E1563D0"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0F730D" w:rsidRDefault="009428D8" w:rsidP="000F730D">
            <w:pPr>
              <w:pStyle w:val="TAL"/>
              <w:keepNext w:val="0"/>
              <w:keepLines w:val="0"/>
              <w:rPr>
                <w:i/>
                <w:sz w:val="16"/>
                <w:szCs w:val="16"/>
              </w:rPr>
            </w:pPr>
            <w:r w:rsidRPr="000F730D">
              <w:rPr>
                <w:rFonts w:eastAsia="Calibri"/>
                <w:i/>
                <w:position w:val="-12"/>
                <w:sz w:val="16"/>
                <w:szCs w:val="16"/>
              </w:rPr>
              <w:object w:dxaOrig="570" w:dyaOrig="285" w14:anchorId="444112D2">
                <v:shape id="_x0000_i1156" type="#_x0000_t75" style="width:31.45pt;height:16.4pt" o:ole="" fillcolor="window">
                  <v:imagedata r:id="rId44" o:title=""/>
                </v:shape>
                <o:OLEObject Type="Embed" ProgID="Equation.3" ShapeID="_x0000_i1156" DrawAspect="Content" ObjectID="_1799233226" r:id="rId155"/>
              </w:object>
            </w:r>
          </w:p>
        </w:tc>
        <w:tc>
          <w:tcPr>
            <w:tcW w:w="530" w:type="pct"/>
            <w:tcBorders>
              <w:top w:val="single" w:sz="4" w:space="0" w:color="auto"/>
              <w:left w:val="single" w:sz="4" w:space="0" w:color="auto"/>
              <w:bottom w:val="single" w:sz="4" w:space="0" w:color="auto"/>
              <w:right w:val="single" w:sz="4" w:space="0" w:color="auto"/>
            </w:tcBorders>
            <w:hideMark/>
          </w:tcPr>
          <w:p w14:paraId="5BC4C337"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tcBorders>
              <w:top w:val="single" w:sz="4" w:space="0" w:color="auto"/>
              <w:left w:val="single" w:sz="4" w:space="0" w:color="auto"/>
              <w:bottom w:val="single" w:sz="4" w:space="0" w:color="auto"/>
              <w:right w:val="single" w:sz="4" w:space="0" w:color="auto"/>
            </w:tcBorders>
            <w:hideMark/>
          </w:tcPr>
          <w:p w14:paraId="26820D78"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664B6B11"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76574709"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0D4D18A3"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61B6DC23" w14:textId="77777777" w:rsidR="009428D8" w:rsidRPr="000F730D" w:rsidRDefault="009428D8" w:rsidP="000F730D">
            <w:pPr>
              <w:pStyle w:val="TAC"/>
              <w:keepNext w:val="0"/>
              <w:keepLines w:val="0"/>
              <w:rPr>
                <w:sz w:val="16"/>
                <w:szCs w:val="16"/>
              </w:rPr>
            </w:pPr>
            <w:r w:rsidRPr="000F730D">
              <w:rPr>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3F280A06" w14:textId="77777777" w:rsidR="009428D8" w:rsidRPr="000F730D" w:rsidRDefault="009428D8" w:rsidP="000F730D">
            <w:pPr>
              <w:pStyle w:val="TAC"/>
              <w:keepNext w:val="0"/>
              <w:keepLines w:val="0"/>
              <w:rPr>
                <w:sz w:val="16"/>
                <w:szCs w:val="16"/>
              </w:rPr>
            </w:pPr>
            <w:r w:rsidRPr="000F730D">
              <w:rPr>
                <w:sz w:val="16"/>
                <w:szCs w:val="16"/>
                <w:lang w:eastAsia="zh-CN"/>
              </w:rPr>
              <w:t>-1.75</w:t>
            </w:r>
          </w:p>
        </w:tc>
      </w:tr>
      <w:tr w:rsidR="009428D8" w:rsidRPr="000F730D" w14:paraId="28BA1844"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0F730D" w:rsidRDefault="009428D8" w:rsidP="000F730D">
            <w:pPr>
              <w:pStyle w:val="TAL"/>
              <w:keepNext w:val="0"/>
              <w:keepLines w:val="0"/>
              <w:rPr>
                <w:sz w:val="16"/>
                <w:szCs w:val="16"/>
              </w:rPr>
            </w:pPr>
            <w:r w:rsidRPr="000F730D">
              <w:rPr>
                <w:rFonts w:eastAsia="Calibri"/>
                <w:position w:val="-12"/>
                <w:sz w:val="16"/>
                <w:szCs w:val="16"/>
              </w:rPr>
              <w:object w:dxaOrig="870" w:dyaOrig="285" w14:anchorId="0F7BDF5A">
                <v:shape id="_x0000_i1157" type="#_x0000_t75" style="width:45.55pt;height:16.4pt" o:ole="" fillcolor="window">
                  <v:imagedata r:id="rId46" o:title=""/>
                </v:shape>
                <o:OLEObject Type="Embed" ProgID="Equation.3" ShapeID="_x0000_i1157" DrawAspect="Content" ObjectID="_1799233227" r:id="rId156"/>
              </w:object>
            </w:r>
          </w:p>
        </w:tc>
        <w:tc>
          <w:tcPr>
            <w:tcW w:w="530" w:type="pct"/>
            <w:tcBorders>
              <w:top w:val="single" w:sz="4" w:space="0" w:color="auto"/>
              <w:left w:val="single" w:sz="4" w:space="0" w:color="auto"/>
              <w:bottom w:val="single" w:sz="4" w:space="0" w:color="auto"/>
              <w:right w:val="single" w:sz="4" w:space="0" w:color="auto"/>
            </w:tcBorders>
            <w:hideMark/>
          </w:tcPr>
          <w:p w14:paraId="2F512154"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tcBorders>
              <w:top w:val="single" w:sz="4" w:space="0" w:color="auto"/>
              <w:left w:val="single" w:sz="4" w:space="0" w:color="auto"/>
              <w:bottom w:val="single" w:sz="4" w:space="0" w:color="auto"/>
              <w:right w:val="single" w:sz="4" w:space="0" w:color="auto"/>
            </w:tcBorders>
            <w:hideMark/>
          </w:tcPr>
          <w:p w14:paraId="5678524E"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60FA5C6A"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7FB845CA"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5B5A5D2D"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34B57EDC" w14:textId="77777777" w:rsidR="009428D8" w:rsidRPr="000F730D" w:rsidRDefault="009428D8" w:rsidP="000F730D">
            <w:pPr>
              <w:pStyle w:val="TAC"/>
              <w:keepNext w:val="0"/>
              <w:keepLines w:val="0"/>
              <w:rPr>
                <w:sz w:val="16"/>
                <w:szCs w:val="16"/>
              </w:rPr>
            </w:pPr>
            <w:r w:rsidRPr="000F730D">
              <w:rPr>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31D08CE6" w14:textId="77777777" w:rsidR="009428D8" w:rsidRPr="000F730D" w:rsidRDefault="009428D8" w:rsidP="000F730D">
            <w:pPr>
              <w:pStyle w:val="TAC"/>
              <w:keepNext w:val="0"/>
              <w:keepLines w:val="0"/>
              <w:rPr>
                <w:sz w:val="16"/>
                <w:szCs w:val="16"/>
              </w:rPr>
            </w:pPr>
            <w:r w:rsidRPr="000F730D">
              <w:rPr>
                <w:sz w:val="16"/>
                <w:szCs w:val="16"/>
                <w:lang w:eastAsia="zh-CN"/>
              </w:rPr>
              <w:t>-1.75</w:t>
            </w:r>
          </w:p>
        </w:tc>
      </w:tr>
      <w:tr w:rsidR="009428D8" w:rsidRPr="000F730D" w14:paraId="13137E7B"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641B1D6" w14:textId="77777777" w:rsidR="009428D8" w:rsidRPr="000F730D" w:rsidRDefault="009428D8" w:rsidP="000F730D">
            <w:pPr>
              <w:pStyle w:val="TAL"/>
              <w:keepNext w:val="0"/>
              <w:keepLines w:val="0"/>
              <w:rPr>
                <w:rFonts w:eastAsia="Calibri"/>
                <w:sz w:val="16"/>
                <w:szCs w:val="16"/>
              </w:rPr>
            </w:pPr>
            <w:r w:rsidRPr="000F730D">
              <w:rPr>
                <w:sz w:val="16"/>
                <w:szCs w:val="16"/>
              </w:rPr>
              <w:t>SS-RSRP</w:t>
            </w:r>
            <w:r w:rsidRPr="000F730D">
              <w:rPr>
                <w:sz w:val="16"/>
                <w:szCs w:val="16"/>
                <w:vertAlign w:val="superscript"/>
              </w:rPr>
              <w:t>Note3</w:t>
            </w:r>
          </w:p>
        </w:tc>
        <w:tc>
          <w:tcPr>
            <w:tcW w:w="544" w:type="pct"/>
            <w:tcBorders>
              <w:top w:val="single" w:sz="4" w:space="0" w:color="auto"/>
              <w:left w:val="single" w:sz="4" w:space="0" w:color="auto"/>
              <w:bottom w:val="nil"/>
              <w:right w:val="single" w:sz="4" w:space="0" w:color="auto"/>
            </w:tcBorders>
            <w:shd w:val="clear" w:color="auto" w:fill="auto"/>
            <w:hideMark/>
          </w:tcPr>
          <w:p w14:paraId="21501D03" w14:textId="633E67C4" w:rsidR="009428D8" w:rsidRPr="000F730D" w:rsidRDefault="009428D8" w:rsidP="000F730D">
            <w:pPr>
              <w:pStyle w:val="TAL"/>
              <w:keepNext w:val="0"/>
              <w:keepLines w:val="0"/>
              <w:rPr>
                <w:sz w:val="16"/>
                <w:szCs w:val="16"/>
                <w:lang w:eastAsia="zh-CN"/>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1975AD65" w14:textId="77777777" w:rsidR="009428D8" w:rsidRPr="000F730D" w:rsidRDefault="009428D8" w:rsidP="000F730D">
            <w:pPr>
              <w:pStyle w:val="TAL"/>
              <w:keepNext w:val="0"/>
              <w:keepLines w:val="0"/>
              <w:rPr>
                <w:sz w:val="16"/>
                <w:szCs w:val="16"/>
                <w:lang w:eastAsia="zh-CN"/>
              </w:rPr>
            </w:pPr>
            <w:r w:rsidRPr="000F730D">
              <w:rPr>
                <w:sz w:val="16"/>
                <w:szCs w:val="16"/>
              </w:rPr>
              <w:t>NR_CCA_FR1_I</w:t>
            </w:r>
          </w:p>
        </w:tc>
        <w:tc>
          <w:tcPr>
            <w:tcW w:w="530" w:type="pct"/>
            <w:tcBorders>
              <w:top w:val="nil"/>
              <w:left w:val="single" w:sz="4" w:space="0" w:color="auto"/>
              <w:bottom w:val="nil"/>
              <w:right w:val="single" w:sz="4" w:space="0" w:color="auto"/>
            </w:tcBorders>
            <w:shd w:val="clear" w:color="auto" w:fill="auto"/>
            <w:hideMark/>
          </w:tcPr>
          <w:p w14:paraId="5289C319" w14:textId="77777777" w:rsidR="009428D8" w:rsidRPr="000F730D" w:rsidRDefault="009428D8" w:rsidP="000F730D">
            <w:pPr>
              <w:pStyle w:val="TAC"/>
              <w:keepNext w:val="0"/>
              <w:keepLines w:val="0"/>
              <w:rPr>
                <w:sz w:val="16"/>
                <w:szCs w:val="16"/>
              </w:rPr>
            </w:pPr>
            <w:r w:rsidRPr="000F730D">
              <w:rPr>
                <w:sz w:val="16"/>
                <w:szCs w:val="16"/>
              </w:rPr>
              <w:t>dBm/SCS</w:t>
            </w:r>
          </w:p>
        </w:tc>
        <w:tc>
          <w:tcPr>
            <w:tcW w:w="450" w:type="pct"/>
            <w:tcBorders>
              <w:top w:val="single" w:sz="4" w:space="0" w:color="auto"/>
              <w:left w:val="single" w:sz="4" w:space="0" w:color="auto"/>
              <w:bottom w:val="nil"/>
              <w:right w:val="single" w:sz="4" w:space="0" w:color="auto"/>
            </w:tcBorders>
            <w:shd w:val="clear" w:color="auto" w:fill="auto"/>
            <w:hideMark/>
          </w:tcPr>
          <w:p w14:paraId="0A0E73E5" w14:textId="77777777" w:rsidR="009428D8" w:rsidRPr="000F730D" w:rsidRDefault="009428D8" w:rsidP="000F730D">
            <w:pPr>
              <w:pStyle w:val="TAC"/>
              <w:keepNext w:val="0"/>
              <w:keepLines w:val="0"/>
              <w:rPr>
                <w:sz w:val="16"/>
                <w:szCs w:val="16"/>
              </w:rPr>
            </w:pPr>
            <w:r w:rsidRPr="000F730D">
              <w:rPr>
                <w:sz w:val="16"/>
                <w:szCs w:val="16"/>
                <w:lang w:eastAsia="zh-CN"/>
              </w:rPr>
              <w:t>-85.02</w:t>
            </w:r>
          </w:p>
        </w:tc>
        <w:tc>
          <w:tcPr>
            <w:tcW w:w="383" w:type="pct"/>
            <w:tcBorders>
              <w:top w:val="single" w:sz="4" w:space="0" w:color="auto"/>
              <w:left w:val="single" w:sz="4" w:space="0" w:color="auto"/>
              <w:bottom w:val="nil"/>
              <w:right w:val="single" w:sz="4" w:space="0" w:color="auto"/>
            </w:tcBorders>
            <w:shd w:val="clear" w:color="auto" w:fill="auto"/>
            <w:hideMark/>
          </w:tcPr>
          <w:p w14:paraId="6780DB8D" w14:textId="77777777" w:rsidR="009428D8" w:rsidRPr="000F730D" w:rsidRDefault="009428D8" w:rsidP="000F730D">
            <w:pPr>
              <w:pStyle w:val="TAC"/>
              <w:keepNext w:val="0"/>
              <w:keepLines w:val="0"/>
              <w:rPr>
                <w:sz w:val="16"/>
                <w:szCs w:val="16"/>
              </w:rPr>
            </w:pPr>
            <w:r w:rsidRPr="000F730D">
              <w:rPr>
                <w:sz w:val="16"/>
                <w:szCs w:val="16"/>
                <w:lang w:eastAsia="zh-CN"/>
              </w:rPr>
              <w:t>-85.02</w:t>
            </w:r>
          </w:p>
        </w:tc>
        <w:tc>
          <w:tcPr>
            <w:tcW w:w="450" w:type="pct"/>
            <w:tcBorders>
              <w:top w:val="single" w:sz="4" w:space="0" w:color="auto"/>
              <w:left w:val="single" w:sz="4" w:space="0" w:color="auto"/>
              <w:bottom w:val="nil"/>
              <w:right w:val="single" w:sz="4" w:space="0" w:color="auto"/>
            </w:tcBorders>
            <w:shd w:val="clear" w:color="auto" w:fill="auto"/>
            <w:hideMark/>
          </w:tcPr>
          <w:p w14:paraId="55739560" w14:textId="77777777" w:rsidR="009428D8" w:rsidRPr="000F730D" w:rsidRDefault="009428D8" w:rsidP="000F730D">
            <w:pPr>
              <w:pStyle w:val="TAC"/>
              <w:keepNext w:val="0"/>
              <w:keepLines w:val="0"/>
              <w:rPr>
                <w:sz w:val="16"/>
                <w:szCs w:val="16"/>
              </w:rPr>
            </w:pPr>
            <w:r w:rsidRPr="000F730D">
              <w:rPr>
                <w:sz w:val="16"/>
                <w:szCs w:val="16"/>
                <w:lang w:eastAsia="zh-CN"/>
              </w:rPr>
              <w:t>-111.75</w:t>
            </w:r>
          </w:p>
        </w:tc>
        <w:tc>
          <w:tcPr>
            <w:tcW w:w="383" w:type="pct"/>
            <w:tcBorders>
              <w:top w:val="single" w:sz="4" w:space="0" w:color="auto"/>
              <w:left w:val="single" w:sz="4" w:space="0" w:color="auto"/>
              <w:bottom w:val="nil"/>
              <w:right w:val="single" w:sz="4" w:space="0" w:color="auto"/>
            </w:tcBorders>
            <w:shd w:val="clear" w:color="auto" w:fill="auto"/>
            <w:hideMark/>
          </w:tcPr>
          <w:p w14:paraId="4E3665F5" w14:textId="77777777" w:rsidR="009428D8" w:rsidRPr="000F730D" w:rsidRDefault="009428D8" w:rsidP="000F730D">
            <w:pPr>
              <w:pStyle w:val="TAC"/>
              <w:keepNext w:val="0"/>
              <w:keepLines w:val="0"/>
              <w:rPr>
                <w:sz w:val="16"/>
                <w:szCs w:val="16"/>
                <w:lang w:eastAsia="zh-CN"/>
              </w:rPr>
            </w:pPr>
            <w:r w:rsidRPr="000F730D">
              <w:rPr>
                <w:sz w:val="16"/>
                <w:szCs w:val="16"/>
                <w:lang w:eastAsia="zh-CN"/>
              </w:rPr>
              <w:t>-111.75</w:t>
            </w:r>
          </w:p>
        </w:tc>
        <w:tc>
          <w:tcPr>
            <w:tcW w:w="450" w:type="pct"/>
            <w:tcBorders>
              <w:top w:val="single" w:sz="4" w:space="0" w:color="auto"/>
              <w:left w:val="single" w:sz="4" w:space="0" w:color="auto"/>
              <w:bottom w:val="single" w:sz="4" w:space="0" w:color="auto"/>
              <w:right w:val="single" w:sz="4" w:space="0" w:color="auto"/>
            </w:tcBorders>
            <w:hideMark/>
          </w:tcPr>
          <w:p w14:paraId="17F238EE" w14:textId="77777777" w:rsidR="009428D8" w:rsidRPr="000F730D" w:rsidRDefault="009428D8" w:rsidP="000F730D">
            <w:pPr>
              <w:pStyle w:val="TAC"/>
              <w:keepNext w:val="0"/>
              <w:keepLines w:val="0"/>
              <w:rPr>
                <w:sz w:val="16"/>
                <w:szCs w:val="16"/>
              </w:rPr>
            </w:pPr>
            <w:r w:rsidRPr="000F730D">
              <w:rPr>
                <w:sz w:val="16"/>
                <w:szCs w:val="16"/>
              </w:rPr>
              <w:t>-1</w:t>
            </w:r>
            <w:r w:rsidRPr="000F730D">
              <w:rPr>
                <w:sz w:val="16"/>
                <w:szCs w:val="16"/>
                <w:lang w:eastAsia="zh-CN"/>
              </w:rPr>
              <w:t>06</w:t>
            </w:r>
          </w:p>
        </w:tc>
        <w:tc>
          <w:tcPr>
            <w:tcW w:w="383" w:type="pct"/>
            <w:tcBorders>
              <w:top w:val="single" w:sz="4" w:space="0" w:color="auto"/>
              <w:left w:val="single" w:sz="4" w:space="0" w:color="auto"/>
              <w:bottom w:val="single" w:sz="4" w:space="0" w:color="auto"/>
              <w:right w:val="single" w:sz="4" w:space="0" w:color="auto"/>
            </w:tcBorders>
            <w:hideMark/>
          </w:tcPr>
          <w:p w14:paraId="427EBC88" w14:textId="77777777" w:rsidR="009428D8" w:rsidRPr="000F730D" w:rsidRDefault="009428D8" w:rsidP="000F730D">
            <w:pPr>
              <w:pStyle w:val="TAC"/>
              <w:keepNext w:val="0"/>
              <w:keepLines w:val="0"/>
              <w:rPr>
                <w:sz w:val="16"/>
                <w:szCs w:val="16"/>
              </w:rPr>
            </w:pPr>
            <w:r w:rsidRPr="000F730D">
              <w:rPr>
                <w:sz w:val="16"/>
                <w:szCs w:val="16"/>
              </w:rPr>
              <w:t>-110</w:t>
            </w:r>
            <w:r w:rsidRPr="000F730D">
              <w:rPr>
                <w:sz w:val="16"/>
                <w:szCs w:val="16"/>
                <w:lang w:eastAsia="zh-CN"/>
              </w:rPr>
              <w:t>.75</w:t>
            </w:r>
          </w:p>
        </w:tc>
      </w:tr>
      <w:tr w:rsidR="009428D8" w:rsidRPr="000F730D" w14:paraId="0A49E513"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6DE7FCB0" w14:textId="77777777" w:rsidR="009428D8" w:rsidRPr="000F730D" w:rsidRDefault="009428D8" w:rsidP="000F730D">
            <w:pPr>
              <w:pStyle w:val="TAL"/>
              <w:keepNext w:val="0"/>
              <w:keepLines w:val="0"/>
              <w:rPr>
                <w:rFonts w:eastAsia="Calibri"/>
                <w:sz w:val="16"/>
                <w:szCs w:val="16"/>
              </w:rPr>
            </w:pPr>
          </w:p>
        </w:tc>
        <w:tc>
          <w:tcPr>
            <w:tcW w:w="544" w:type="pct"/>
            <w:tcBorders>
              <w:top w:val="nil"/>
              <w:left w:val="single" w:sz="4" w:space="0" w:color="auto"/>
              <w:bottom w:val="nil"/>
              <w:right w:val="single" w:sz="4" w:space="0" w:color="auto"/>
            </w:tcBorders>
            <w:shd w:val="clear" w:color="auto" w:fill="auto"/>
            <w:hideMark/>
          </w:tcPr>
          <w:p w14:paraId="77D5DB21" w14:textId="77777777" w:rsidR="009428D8" w:rsidRPr="000F730D" w:rsidRDefault="009428D8" w:rsidP="000F730D">
            <w:pPr>
              <w:pStyle w:val="TAL"/>
              <w:keepNext w:val="0"/>
              <w:keepLines w:val="0"/>
              <w:rPr>
                <w:sz w:val="16"/>
                <w:szCs w:val="16"/>
                <w:lang w:eastAsia="zh-CN"/>
              </w:rPr>
            </w:pPr>
          </w:p>
        </w:tc>
        <w:tc>
          <w:tcPr>
            <w:tcW w:w="746" w:type="pct"/>
            <w:tcBorders>
              <w:top w:val="single" w:sz="4" w:space="0" w:color="auto"/>
              <w:left w:val="single" w:sz="4" w:space="0" w:color="auto"/>
              <w:bottom w:val="single" w:sz="4" w:space="0" w:color="auto"/>
              <w:right w:val="single" w:sz="4" w:space="0" w:color="auto"/>
            </w:tcBorders>
            <w:hideMark/>
          </w:tcPr>
          <w:p w14:paraId="6244701B"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768DA408"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2DABA26"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C24055F"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CEEBE83"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E0F9FD9"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48743620" w14:textId="77777777" w:rsidR="009428D8" w:rsidRPr="000F730D" w:rsidRDefault="009428D8" w:rsidP="000F730D">
            <w:pPr>
              <w:pStyle w:val="TAC"/>
              <w:keepNext w:val="0"/>
              <w:keepLines w:val="0"/>
              <w:rPr>
                <w:sz w:val="16"/>
                <w:szCs w:val="16"/>
              </w:rPr>
            </w:pPr>
            <w:r w:rsidRPr="000F730D">
              <w:rPr>
                <w:sz w:val="16"/>
                <w:szCs w:val="16"/>
              </w:rPr>
              <w:t>-1</w:t>
            </w:r>
            <w:r w:rsidRPr="000F730D">
              <w:rPr>
                <w:sz w:val="16"/>
                <w:szCs w:val="16"/>
                <w:lang w:eastAsia="zh-CN"/>
              </w:rPr>
              <w:t>05</w:t>
            </w:r>
            <w:r w:rsidRPr="000F730D">
              <w:rPr>
                <w:sz w:val="16"/>
                <w:szCs w:val="16"/>
              </w:rPr>
              <w:t>.5</w:t>
            </w:r>
          </w:p>
        </w:tc>
        <w:tc>
          <w:tcPr>
            <w:tcW w:w="383" w:type="pct"/>
            <w:tcBorders>
              <w:top w:val="single" w:sz="4" w:space="0" w:color="auto"/>
              <w:left w:val="single" w:sz="4" w:space="0" w:color="auto"/>
              <w:bottom w:val="single" w:sz="4" w:space="0" w:color="auto"/>
              <w:right w:val="single" w:sz="4" w:space="0" w:color="auto"/>
            </w:tcBorders>
            <w:hideMark/>
          </w:tcPr>
          <w:p w14:paraId="2D4D51DA" w14:textId="77777777" w:rsidR="009428D8" w:rsidRPr="000F730D" w:rsidRDefault="009428D8" w:rsidP="000F730D">
            <w:pPr>
              <w:pStyle w:val="TAC"/>
              <w:keepNext w:val="0"/>
              <w:keepLines w:val="0"/>
              <w:rPr>
                <w:sz w:val="16"/>
                <w:szCs w:val="16"/>
              </w:rPr>
            </w:pPr>
            <w:r w:rsidRPr="000F730D">
              <w:rPr>
                <w:sz w:val="16"/>
                <w:szCs w:val="16"/>
              </w:rPr>
              <w:t>-11</w:t>
            </w:r>
            <w:r w:rsidRPr="000F730D">
              <w:rPr>
                <w:sz w:val="16"/>
                <w:szCs w:val="16"/>
                <w:lang w:eastAsia="zh-CN"/>
              </w:rPr>
              <w:t>0</w:t>
            </w:r>
            <w:r w:rsidRPr="000F730D">
              <w:rPr>
                <w:sz w:val="16"/>
                <w:szCs w:val="16"/>
              </w:rPr>
              <w:t>.</w:t>
            </w:r>
            <w:r w:rsidRPr="000F730D">
              <w:rPr>
                <w:sz w:val="16"/>
                <w:szCs w:val="16"/>
                <w:lang w:eastAsia="zh-CN"/>
              </w:rPr>
              <w:t>2</w:t>
            </w:r>
            <w:r w:rsidRPr="000F730D">
              <w:rPr>
                <w:sz w:val="16"/>
                <w:szCs w:val="16"/>
              </w:rPr>
              <w:t>5</w:t>
            </w:r>
          </w:p>
        </w:tc>
      </w:tr>
      <w:tr w:rsidR="009428D8" w:rsidRPr="000F730D" w14:paraId="6B6DE52B" w14:textId="77777777" w:rsidTr="0090463B">
        <w:trPr>
          <w:jc w:val="center"/>
        </w:trPr>
        <w:tc>
          <w:tcPr>
            <w:tcW w:w="1225" w:type="pct"/>
            <w:gridSpan w:val="2"/>
            <w:vMerge w:val="restart"/>
            <w:tcBorders>
              <w:top w:val="single" w:sz="4" w:space="0" w:color="auto"/>
              <w:left w:val="single" w:sz="4" w:space="0" w:color="auto"/>
              <w:right w:val="single" w:sz="4" w:space="0" w:color="auto"/>
            </w:tcBorders>
            <w:shd w:val="clear" w:color="auto" w:fill="auto"/>
            <w:hideMark/>
          </w:tcPr>
          <w:p w14:paraId="4FE5CB50" w14:textId="16BF5655" w:rsidR="009428D8" w:rsidRPr="000F730D" w:rsidRDefault="009428D8" w:rsidP="000F730D">
            <w:pPr>
              <w:pStyle w:val="TAL"/>
              <w:keepNext w:val="0"/>
              <w:keepLines w:val="0"/>
              <w:rPr>
                <w:sz w:val="16"/>
                <w:szCs w:val="16"/>
              </w:rPr>
            </w:pPr>
            <w:r w:rsidRPr="000F730D">
              <w:rPr>
                <w:sz w:val="16"/>
                <w:szCs w:val="16"/>
              </w:rPr>
              <w:t>SS-RSRQ</w:t>
            </w:r>
            <w:r w:rsidR="000F730D">
              <w:rPr>
                <w:sz w:val="16"/>
                <w:szCs w:val="16"/>
                <w:vertAlign w:val="superscript"/>
              </w:rPr>
              <w:t xml:space="preserve"> </w:t>
            </w:r>
            <w:r w:rsidRPr="000F730D">
              <w:rPr>
                <w:sz w:val="16"/>
                <w:szCs w:val="16"/>
                <w:vertAlign w:val="superscript"/>
              </w:rPr>
              <w:t>Note3</w:t>
            </w:r>
          </w:p>
        </w:tc>
        <w:tc>
          <w:tcPr>
            <w:tcW w:w="746" w:type="pct"/>
            <w:tcBorders>
              <w:top w:val="single" w:sz="4" w:space="0" w:color="auto"/>
              <w:left w:val="single" w:sz="4" w:space="0" w:color="auto"/>
              <w:bottom w:val="single" w:sz="4" w:space="0" w:color="auto"/>
              <w:right w:val="single" w:sz="4" w:space="0" w:color="auto"/>
            </w:tcBorders>
            <w:hideMark/>
          </w:tcPr>
          <w:p w14:paraId="3DB5ABDB" w14:textId="77777777" w:rsidR="009428D8" w:rsidRPr="000F730D" w:rsidRDefault="009428D8" w:rsidP="000F730D">
            <w:pPr>
              <w:pStyle w:val="TAL"/>
              <w:keepNext w:val="0"/>
              <w:keepLines w:val="0"/>
              <w:rPr>
                <w:sz w:val="16"/>
                <w:szCs w:val="16"/>
              </w:rPr>
            </w:pPr>
            <w:r w:rsidRPr="000F730D">
              <w:rPr>
                <w:sz w:val="16"/>
                <w:szCs w:val="16"/>
              </w:rPr>
              <w:t>NR_CCA_FR1_I</w:t>
            </w:r>
          </w:p>
        </w:tc>
        <w:tc>
          <w:tcPr>
            <w:tcW w:w="530" w:type="pct"/>
            <w:vMerge w:val="restart"/>
            <w:tcBorders>
              <w:top w:val="single" w:sz="4" w:space="0" w:color="auto"/>
              <w:left w:val="single" w:sz="4" w:space="0" w:color="auto"/>
              <w:right w:val="single" w:sz="4" w:space="0" w:color="auto"/>
            </w:tcBorders>
            <w:shd w:val="clear" w:color="auto" w:fill="auto"/>
          </w:tcPr>
          <w:p w14:paraId="7D8ECAB2"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0F730D" w:rsidRDefault="009428D8" w:rsidP="000F730D">
            <w:pPr>
              <w:pStyle w:val="TAC"/>
              <w:keepNext w:val="0"/>
              <w:keepLines w:val="0"/>
              <w:rPr>
                <w:sz w:val="16"/>
                <w:szCs w:val="16"/>
                <w:lang w:eastAsia="zh-CN"/>
              </w:rPr>
            </w:pPr>
            <w:r w:rsidRPr="000F730D">
              <w:rPr>
                <w:sz w:val="16"/>
                <w:szCs w:val="16"/>
                <w:lang w:eastAsia="zh-CN"/>
              </w:rPr>
              <w:t>-14.77</w:t>
            </w:r>
          </w:p>
        </w:tc>
        <w:tc>
          <w:tcPr>
            <w:tcW w:w="383" w:type="pct"/>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0F730D" w:rsidRDefault="009428D8" w:rsidP="000F730D">
            <w:pPr>
              <w:pStyle w:val="TAC"/>
              <w:keepNext w:val="0"/>
              <w:keepLines w:val="0"/>
              <w:rPr>
                <w:sz w:val="16"/>
                <w:szCs w:val="16"/>
                <w:lang w:eastAsia="zh-CN"/>
              </w:rPr>
            </w:pPr>
            <w:r w:rsidRPr="000F730D">
              <w:rPr>
                <w:sz w:val="16"/>
                <w:szCs w:val="16"/>
                <w:lang w:eastAsia="zh-CN"/>
              </w:rPr>
              <w:t>-14.77</w:t>
            </w:r>
          </w:p>
        </w:tc>
        <w:tc>
          <w:tcPr>
            <w:tcW w:w="450" w:type="pct"/>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0F730D" w:rsidRDefault="009428D8" w:rsidP="000F730D">
            <w:pPr>
              <w:pStyle w:val="TAC"/>
              <w:keepNext w:val="0"/>
              <w:keepLines w:val="0"/>
              <w:rPr>
                <w:sz w:val="16"/>
                <w:szCs w:val="16"/>
                <w:lang w:eastAsia="zh-CN"/>
              </w:rPr>
            </w:pPr>
            <w:r w:rsidRPr="000F730D">
              <w:rPr>
                <w:sz w:val="16"/>
                <w:szCs w:val="16"/>
                <w:lang w:eastAsia="zh-CN"/>
              </w:rPr>
              <w:t>-40.59</w:t>
            </w:r>
          </w:p>
        </w:tc>
        <w:tc>
          <w:tcPr>
            <w:tcW w:w="383" w:type="pct"/>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0F730D" w:rsidRDefault="009428D8" w:rsidP="000F730D">
            <w:pPr>
              <w:pStyle w:val="TAC"/>
              <w:keepNext w:val="0"/>
              <w:keepLines w:val="0"/>
              <w:rPr>
                <w:sz w:val="16"/>
                <w:szCs w:val="16"/>
                <w:lang w:eastAsia="zh-CN"/>
              </w:rPr>
            </w:pPr>
            <w:r w:rsidRPr="000F730D">
              <w:rPr>
                <w:sz w:val="16"/>
                <w:szCs w:val="16"/>
                <w:lang w:eastAsia="zh-CN"/>
              </w:rPr>
              <w:t>-40.59</w:t>
            </w:r>
          </w:p>
        </w:tc>
        <w:tc>
          <w:tcPr>
            <w:tcW w:w="450" w:type="pct"/>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0F730D" w:rsidRDefault="009428D8" w:rsidP="000F730D">
            <w:pPr>
              <w:pStyle w:val="TAC"/>
              <w:keepNext w:val="0"/>
              <w:keepLines w:val="0"/>
              <w:rPr>
                <w:sz w:val="16"/>
                <w:szCs w:val="16"/>
              </w:rPr>
            </w:pPr>
            <w:r w:rsidRPr="000F730D">
              <w:rPr>
                <w:sz w:val="16"/>
                <w:szCs w:val="16"/>
              </w:rPr>
              <w:t>-12.56</w:t>
            </w:r>
          </w:p>
        </w:tc>
        <w:tc>
          <w:tcPr>
            <w:tcW w:w="383" w:type="pct"/>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0F730D" w:rsidRDefault="009428D8" w:rsidP="000F730D">
            <w:pPr>
              <w:pStyle w:val="TAC"/>
              <w:keepNext w:val="0"/>
              <w:keepLines w:val="0"/>
              <w:rPr>
                <w:sz w:val="16"/>
                <w:szCs w:val="16"/>
              </w:rPr>
            </w:pPr>
            <w:r w:rsidRPr="000F730D">
              <w:rPr>
                <w:sz w:val="16"/>
                <w:szCs w:val="16"/>
              </w:rPr>
              <w:t>-14.76</w:t>
            </w:r>
          </w:p>
        </w:tc>
      </w:tr>
      <w:tr w:rsidR="009428D8" w:rsidRPr="000F730D" w14:paraId="259F4518" w14:textId="77777777" w:rsidTr="0090463B">
        <w:trPr>
          <w:jc w:val="center"/>
        </w:trPr>
        <w:tc>
          <w:tcPr>
            <w:tcW w:w="1225" w:type="pct"/>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0F730D" w:rsidRDefault="009428D8" w:rsidP="000F730D">
            <w:pPr>
              <w:pStyle w:val="TAL"/>
              <w:keepNext w:val="0"/>
              <w:keepLines w:val="0"/>
              <w:rPr>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26151BC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vMerge/>
            <w:tcBorders>
              <w:left w:val="single" w:sz="4" w:space="0" w:color="auto"/>
              <w:bottom w:val="single" w:sz="4" w:space="0" w:color="auto"/>
              <w:right w:val="single" w:sz="4" w:space="0" w:color="auto"/>
            </w:tcBorders>
            <w:shd w:val="clear" w:color="auto" w:fill="auto"/>
            <w:hideMark/>
          </w:tcPr>
          <w:p w14:paraId="12D65305" w14:textId="77777777" w:rsidR="009428D8" w:rsidRPr="000F730D" w:rsidRDefault="009428D8" w:rsidP="000F730D">
            <w:pPr>
              <w:pStyle w:val="TAC"/>
              <w:keepNext w:val="0"/>
              <w:keepLines w:val="0"/>
              <w:rPr>
                <w:sz w:val="16"/>
                <w:szCs w:val="16"/>
              </w:rPr>
            </w:pPr>
          </w:p>
        </w:tc>
        <w:tc>
          <w:tcPr>
            <w:tcW w:w="450" w:type="pct"/>
            <w:vMerge/>
            <w:tcBorders>
              <w:left w:val="single" w:sz="4" w:space="0" w:color="auto"/>
              <w:bottom w:val="single" w:sz="4" w:space="0" w:color="auto"/>
              <w:right w:val="single" w:sz="4" w:space="0" w:color="auto"/>
            </w:tcBorders>
            <w:shd w:val="clear" w:color="auto" w:fill="auto"/>
            <w:hideMark/>
          </w:tcPr>
          <w:p w14:paraId="433B981F"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6047A4AB" w14:textId="77777777" w:rsidR="009428D8" w:rsidRPr="000F730D" w:rsidRDefault="009428D8" w:rsidP="000F730D">
            <w:pPr>
              <w:pStyle w:val="TAC"/>
              <w:keepNext w:val="0"/>
              <w:keepLines w:val="0"/>
              <w:rPr>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378511EF"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070DC130" w14:textId="77777777" w:rsidR="009428D8" w:rsidRPr="000F730D" w:rsidRDefault="009428D8" w:rsidP="000F730D">
            <w:pPr>
              <w:pStyle w:val="TAC"/>
              <w:keepNext w:val="0"/>
              <w:keepLines w:val="0"/>
              <w:rPr>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35B90D3A" w14:textId="77777777" w:rsidR="009428D8" w:rsidRPr="000F730D" w:rsidRDefault="009428D8" w:rsidP="000F730D">
            <w:pPr>
              <w:pStyle w:val="TAC"/>
              <w:keepNext w:val="0"/>
              <w:keepLines w:val="0"/>
              <w:rPr>
                <w:sz w:val="16"/>
                <w:szCs w:val="16"/>
              </w:rPr>
            </w:pPr>
          </w:p>
        </w:tc>
        <w:tc>
          <w:tcPr>
            <w:tcW w:w="383" w:type="pct"/>
            <w:vMerge/>
            <w:tcBorders>
              <w:left w:val="single" w:sz="4" w:space="0" w:color="auto"/>
              <w:bottom w:val="single" w:sz="4" w:space="0" w:color="auto"/>
              <w:right w:val="single" w:sz="4" w:space="0" w:color="auto"/>
            </w:tcBorders>
            <w:shd w:val="clear" w:color="auto" w:fill="auto"/>
            <w:hideMark/>
          </w:tcPr>
          <w:p w14:paraId="173D4C27" w14:textId="77777777" w:rsidR="009428D8" w:rsidRPr="000F730D" w:rsidRDefault="009428D8" w:rsidP="000F730D">
            <w:pPr>
              <w:pStyle w:val="TAC"/>
              <w:keepNext w:val="0"/>
              <w:keepLines w:val="0"/>
              <w:rPr>
                <w:sz w:val="16"/>
                <w:szCs w:val="16"/>
              </w:rPr>
            </w:pPr>
          </w:p>
        </w:tc>
      </w:tr>
      <w:tr w:rsidR="009428D8" w:rsidRPr="000F730D" w14:paraId="13FCBB4C" w14:textId="77777777" w:rsidTr="0090463B">
        <w:trPr>
          <w:jc w:val="center"/>
        </w:trPr>
        <w:tc>
          <w:tcPr>
            <w:tcW w:w="681" w:type="pct"/>
            <w:vMerge w:val="restart"/>
            <w:tcBorders>
              <w:top w:val="nil"/>
              <w:left w:val="single" w:sz="4" w:space="0" w:color="auto"/>
              <w:right w:val="single" w:sz="4" w:space="0" w:color="auto"/>
            </w:tcBorders>
            <w:shd w:val="clear" w:color="auto" w:fill="auto"/>
            <w:hideMark/>
          </w:tcPr>
          <w:p w14:paraId="6A2A63C9" w14:textId="77777777" w:rsidR="009428D8" w:rsidRPr="000F730D" w:rsidRDefault="009428D8" w:rsidP="000F730D">
            <w:pPr>
              <w:pStyle w:val="TAL"/>
              <w:keepNext w:val="0"/>
              <w:keepLines w:val="0"/>
              <w:rPr>
                <w:sz w:val="16"/>
                <w:szCs w:val="16"/>
              </w:rPr>
            </w:pPr>
            <w:r w:rsidRPr="000F730D">
              <w:rPr>
                <w:sz w:val="16"/>
                <w:szCs w:val="16"/>
              </w:rPr>
              <w:t>Io</w:t>
            </w:r>
            <w:r w:rsidRPr="000F730D">
              <w:rPr>
                <w:sz w:val="16"/>
                <w:szCs w:val="16"/>
                <w:vertAlign w:val="superscript"/>
              </w:rPr>
              <w:t>Note3</w:t>
            </w:r>
          </w:p>
        </w:tc>
        <w:tc>
          <w:tcPr>
            <w:tcW w:w="544" w:type="pct"/>
            <w:vMerge w:val="restart"/>
            <w:tcBorders>
              <w:top w:val="single" w:sz="4" w:space="0" w:color="auto"/>
              <w:left w:val="single" w:sz="4" w:space="0" w:color="auto"/>
              <w:right w:val="single" w:sz="4" w:space="0" w:color="auto"/>
            </w:tcBorders>
            <w:shd w:val="clear" w:color="auto" w:fill="auto"/>
            <w:hideMark/>
          </w:tcPr>
          <w:p w14:paraId="77430D74" w14:textId="2ACE56F5" w:rsidR="009428D8" w:rsidRPr="000F730D" w:rsidRDefault="009428D8" w:rsidP="000F730D">
            <w:pPr>
              <w:pStyle w:val="TAL"/>
              <w:keepNext w:val="0"/>
              <w:keepLines w:val="0"/>
              <w:rPr>
                <w:sz w:val="16"/>
                <w:szCs w:val="16"/>
                <w:lang w:eastAsia="zh-CN"/>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62680982" w14:textId="77777777" w:rsidR="009428D8" w:rsidRPr="000F730D" w:rsidRDefault="009428D8" w:rsidP="000F730D">
            <w:pPr>
              <w:pStyle w:val="TAL"/>
              <w:keepNext w:val="0"/>
              <w:keepLines w:val="0"/>
              <w:rPr>
                <w:sz w:val="16"/>
                <w:szCs w:val="16"/>
                <w:lang w:eastAsia="zh-CN"/>
              </w:rPr>
            </w:pPr>
            <w:r w:rsidRPr="000F730D">
              <w:rPr>
                <w:sz w:val="16"/>
                <w:szCs w:val="16"/>
              </w:rPr>
              <w:t>NR_CCA_FR1_I</w:t>
            </w:r>
          </w:p>
        </w:tc>
        <w:tc>
          <w:tcPr>
            <w:tcW w:w="530" w:type="pct"/>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0F730D" w:rsidRDefault="009428D8" w:rsidP="000F730D">
            <w:pPr>
              <w:pStyle w:val="TAC"/>
              <w:keepNext w:val="0"/>
              <w:keepLines w:val="0"/>
              <w:rPr>
                <w:sz w:val="16"/>
                <w:szCs w:val="16"/>
              </w:rPr>
            </w:pPr>
            <w:r w:rsidRPr="000F730D">
              <w:rPr>
                <w:sz w:val="16"/>
                <w:szCs w:val="16"/>
              </w:rPr>
              <w:t>dBm/</w:t>
            </w:r>
          </w:p>
          <w:p w14:paraId="0EF66ADD" w14:textId="03EFB4A8" w:rsidR="009428D8" w:rsidRPr="000F730D" w:rsidRDefault="009428D8" w:rsidP="000F730D">
            <w:pPr>
              <w:pStyle w:val="TAC"/>
              <w:keepNext w:val="0"/>
              <w:keepLines w:val="0"/>
              <w:rPr>
                <w:sz w:val="16"/>
                <w:szCs w:val="16"/>
              </w:rPr>
            </w:pPr>
            <w:r w:rsidRPr="000F730D">
              <w:rPr>
                <w:sz w:val="16"/>
                <w:szCs w:val="16"/>
              </w:rPr>
              <w:t>38.1</w:t>
            </w:r>
            <w:r w:rsidR="0090463B" w:rsidRPr="000F730D">
              <w:rPr>
                <w:sz w:val="16"/>
                <w:szCs w:val="16"/>
              </w:rPr>
              <w:t>6</w:t>
            </w:r>
            <w:r w:rsidR="0090463B">
              <w:rPr>
                <w:sz w:val="16"/>
                <w:szCs w:val="16"/>
              </w:rPr>
              <w:t xml:space="preserve"> MHz</w:t>
            </w:r>
          </w:p>
        </w:tc>
        <w:tc>
          <w:tcPr>
            <w:tcW w:w="450" w:type="pct"/>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0F730D" w:rsidRDefault="009428D8" w:rsidP="000F730D">
            <w:pPr>
              <w:pStyle w:val="TAC"/>
              <w:keepNext w:val="0"/>
              <w:keepLines w:val="0"/>
              <w:rPr>
                <w:sz w:val="16"/>
                <w:szCs w:val="16"/>
              </w:rPr>
            </w:pPr>
            <w:r w:rsidRPr="000F730D">
              <w:rPr>
                <w:sz w:val="16"/>
                <w:szCs w:val="16"/>
                <w:lang w:eastAsia="zh-CN"/>
              </w:rPr>
              <w:t>-50</w:t>
            </w:r>
          </w:p>
        </w:tc>
        <w:tc>
          <w:tcPr>
            <w:tcW w:w="383" w:type="pct"/>
            <w:vMerge w:val="restart"/>
            <w:tcBorders>
              <w:top w:val="single" w:sz="4" w:space="0" w:color="auto"/>
              <w:left w:val="single" w:sz="4" w:space="0" w:color="auto"/>
              <w:right w:val="single" w:sz="4" w:space="0" w:color="auto"/>
            </w:tcBorders>
            <w:shd w:val="clear" w:color="auto" w:fill="auto"/>
          </w:tcPr>
          <w:p w14:paraId="0B171FED" w14:textId="77777777" w:rsidR="009428D8" w:rsidRPr="000F730D" w:rsidRDefault="009428D8" w:rsidP="000F730D">
            <w:pPr>
              <w:pStyle w:val="TAC"/>
              <w:keepNext w:val="0"/>
              <w:keepLines w:val="0"/>
              <w:rPr>
                <w:sz w:val="16"/>
                <w:szCs w:val="16"/>
              </w:rPr>
            </w:pPr>
            <w:r w:rsidRPr="000F730D">
              <w:rPr>
                <w:sz w:val="16"/>
                <w:szCs w:val="16"/>
                <w:lang w:eastAsia="zh-CN"/>
              </w:rPr>
              <w:t>-50</w:t>
            </w:r>
          </w:p>
        </w:tc>
        <w:tc>
          <w:tcPr>
            <w:tcW w:w="450" w:type="pct"/>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0F730D" w:rsidRDefault="009428D8" w:rsidP="000F730D">
            <w:pPr>
              <w:pStyle w:val="TAC"/>
              <w:keepNext w:val="0"/>
              <w:keepLines w:val="0"/>
              <w:rPr>
                <w:sz w:val="16"/>
                <w:szCs w:val="16"/>
                <w:lang w:eastAsia="zh-CN"/>
              </w:rPr>
            </w:pPr>
            <w:r w:rsidRPr="000F730D">
              <w:rPr>
                <w:sz w:val="16"/>
                <w:szCs w:val="16"/>
                <w:lang w:eastAsia="zh-CN"/>
              </w:rPr>
              <w:t>-76.73</w:t>
            </w:r>
          </w:p>
        </w:tc>
        <w:tc>
          <w:tcPr>
            <w:tcW w:w="383" w:type="pct"/>
            <w:vMerge w:val="restart"/>
            <w:tcBorders>
              <w:top w:val="single" w:sz="4" w:space="0" w:color="auto"/>
              <w:left w:val="single" w:sz="4" w:space="0" w:color="auto"/>
              <w:right w:val="single" w:sz="4" w:space="0" w:color="auto"/>
            </w:tcBorders>
            <w:shd w:val="clear" w:color="auto" w:fill="auto"/>
          </w:tcPr>
          <w:p w14:paraId="0E08D1FD" w14:textId="77777777" w:rsidR="009428D8" w:rsidRPr="000F730D" w:rsidRDefault="009428D8" w:rsidP="000F730D">
            <w:pPr>
              <w:pStyle w:val="TAC"/>
              <w:keepNext w:val="0"/>
              <w:keepLines w:val="0"/>
              <w:rPr>
                <w:sz w:val="16"/>
                <w:szCs w:val="16"/>
                <w:lang w:eastAsia="zh-CN"/>
              </w:rPr>
            </w:pPr>
            <w:r w:rsidRPr="000F730D">
              <w:rPr>
                <w:sz w:val="16"/>
                <w:szCs w:val="16"/>
                <w:lang w:eastAsia="zh-CN"/>
              </w:rPr>
              <w:t>-76.73</w:t>
            </w:r>
          </w:p>
        </w:tc>
        <w:tc>
          <w:tcPr>
            <w:tcW w:w="450" w:type="pct"/>
            <w:tcBorders>
              <w:top w:val="single" w:sz="4" w:space="0" w:color="auto"/>
              <w:left w:val="single" w:sz="4" w:space="0" w:color="auto"/>
              <w:bottom w:val="single" w:sz="4" w:space="0" w:color="auto"/>
              <w:right w:val="single" w:sz="4" w:space="0" w:color="auto"/>
            </w:tcBorders>
            <w:hideMark/>
          </w:tcPr>
          <w:p w14:paraId="036C9016" w14:textId="77777777" w:rsidR="009428D8" w:rsidRPr="000F730D" w:rsidRDefault="009428D8" w:rsidP="000F730D">
            <w:pPr>
              <w:pStyle w:val="TAC"/>
              <w:keepNext w:val="0"/>
              <w:keepLines w:val="0"/>
              <w:rPr>
                <w:sz w:val="16"/>
                <w:szCs w:val="16"/>
                <w:lang w:eastAsia="zh-CN"/>
              </w:rPr>
            </w:pPr>
            <w:r w:rsidRPr="000F730D">
              <w:rPr>
                <w:sz w:val="16"/>
                <w:szCs w:val="16"/>
              </w:rPr>
              <w:t>-73.19</w:t>
            </w:r>
          </w:p>
        </w:tc>
        <w:tc>
          <w:tcPr>
            <w:tcW w:w="383" w:type="pct"/>
            <w:tcBorders>
              <w:top w:val="single" w:sz="4" w:space="0" w:color="auto"/>
              <w:left w:val="single" w:sz="4" w:space="0" w:color="auto"/>
              <w:bottom w:val="single" w:sz="4" w:space="0" w:color="auto"/>
              <w:right w:val="single" w:sz="4" w:space="0" w:color="auto"/>
            </w:tcBorders>
            <w:hideMark/>
          </w:tcPr>
          <w:p w14:paraId="76E03FCE" w14:textId="77777777" w:rsidR="009428D8" w:rsidRPr="000F730D" w:rsidRDefault="009428D8" w:rsidP="000F730D">
            <w:pPr>
              <w:pStyle w:val="TAC"/>
              <w:keepNext w:val="0"/>
              <w:keepLines w:val="0"/>
              <w:rPr>
                <w:sz w:val="16"/>
                <w:szCs w:val="16"/>
                <w:lang w:eastAsia="zh-CN"/>
              </w:rPr>
            </w:pPr>
            <w:r w:rsidRPr="000F730D">
              <w:rPr>
                <w:sz w:val="16"/>
                <w:szCs w:val="16"/>
              </w:rPr>
              <w:t>-75.23</w:t>
            </w:r>
          </w:p>
        </w:tc>
      </w:tr>
      <w:tr w:rsidR="009428D8" w:rsidRPr="000F730D" w14:paraId="418B3F40" w14:textId="77777777" w:rsidTr="0090463B">
        <w:trPr>
          <w:jc w:val="center"/>
        </w:trPr>
        <w:tc>
          <w:tcPr>
            <w:tcW w:w="681" w:type="pct"/>
            <w:vMerge/>
            <w:tcBorders>
              <w:left w:val="single" w:sz="4" w:space="0" w:color="auto"/>
              <w:right w:val="single" w:sz="4" w:space="0" w:color="auto"/>
            </w:tcBorders>
            <w:shd w:val="clear" w:color="auto" w:fill="auto"/>
            <w:hideMark/>
          </w:tcPr>
          <w:p w14:paraId="61AA1704" w14:textId="77777777" w:rsidR="009428D8" w:rsidRPr="000F730D" w:rsidRDefault="009428D8" w:rsidP="000F730D">
            <w:pPr>
              <w:pStyle w:val="TAL"/>
              <w:keepNext w:val="0"/>
              <w:keepLines w:val="0"/>
              <w:rPr>
                <w:sz w:val="16"/>
                <w:szCs w:val="16"/>
              </w:rPr>
            </w:pPr>
          </w:p>
        </w:tc>
        <w:tc>
          <w:tcPr>
            <w:tcW w:w="544" w:type="pct"/>
            <w:vMerge/>
            <w:tcBorders>
              <w:left w:val="single" w:sz="4" w:space="0" w:color="auto"/>
              <w:right w:val="single" w:sz="4" w:space="0" w:color="auto"/>
            </w:tcBorders>
            <w:shd w:val="clear" w:color="auto" w:fill="auto"/>
            <w:hideMark/>
          </w:tcPr>
          <w:p w14:paraId="5541EE6F" w14:textId="77777777" w:rsidR="009428D8" w:rsidRPr="000F730D" w:rsidRDefault="009428D8" w:rsidP="000F730D">
            <w:pPr>
              <w:pStyle w:val="TAL"/>
              <w:keepNext w:val="0"/>
              <w:keepLines w:val="0"/>
              <w:rPr>
                <w:sz w:val="16"/>
                <w:szCs w:val="16"/>
                <w:lang w:eastAsia="zh-CN"/>
              </w:rPr>
            </w:pPr>
          </w:p>
        </w:tc>
        <w:tc>
          <w:tcPr>
            <w:tcW w:w="746" w:type="pct"/>
            <w:tcBorders>
              <w:top w:val="single" w:sz="4" w:space="0" w:color="auto"/>
              <w:left w:val="single" w:sz="4" w:space="0" w:color="auto"/>
              <w:right w:val="single" w:sz="4" w:space="0" w:color="auto"/>
            </w:tcBorders>
            <w:hideMark/>
          </w:tcPr>
          <w:p w14:paraId="5D650D7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vMerge/>
            <w:tcBorders>
              <w:left w:val="single" w:sz="4" w:space="0" w:color="auto"/>
              <w:right w:val="single" w:sz="4" w:space="0" w:color="auto"/>
            </w:tcBorders>
            <w:shd w:val="clear" w:color="auto" w:fill="auto"/>
            <w:hideMark/>
          </w:tcPr>
          <w:p w14:paraId="08C157DC" w14:textId="77777777" w:rsidR="009428D8" w:rsidRPr="000F730D" w:rsidRDefault="009428D8" w:rsidP="000F730D">
            <w:pPr>
              <w:pStyle w:val="TAC"/>
              <w:keepNext w:val="0"/>
              <w:keepLines w:val="0"/>
              <w:rPr>
                <w:sz w:val="16"/>
                <w:szCs w:val="16"/>
              </w:rPr>
            </w:pPr>
          </w:p>
        </w:tc>
        <w:tc>
          <w:tcPr>
            <w:tcW w:w="450" w:type="pct"/>
            <w:vMerge/>
            <w:tcBorders>
              <w:left w:val="single" w:sz="4" w:space="0" w:color="auto"/>
              <w:right w:val="single" w:sz="4" w:space="0" w:color="auto"/>
            </w:tcBorders>
            <w:shd w:val="clear" w:color="auto" w:fill="auto"/>
            <w:hideMark/>
          </w:tcPr>
          <w:p w14:paraId="7C54420C" w14:textId="77777777" w:rsidR="009428D8" w:rsidRPr="000F730D" w:rsidRDefault="009428D8" w:rsidP="000F730D">
            <w:pPr>
              <w:pStyle w:val="TAC"/>
              <w:keepNext w:val="0"/>
              <w:keepLines w:val="0"/>
              <w:rPr>
                <w:sz w:val="16"/>
                <w:szCs w:val="16"/>
              </w:rPr>
            </w:pPr>
          </w:p>
        </w:tc>
        <w:tc>
          <w:tcPr>
            <w:tcW w:w="383" w:type="pct"/>
            <w:vMerge/>
            <w:tcBorders>
              <w:left w:val="single" w:sz="4" w:space="0" w:color="auto"/>
              <w:right w:val="single" w:sz="4" w:space="0" w:color="auto"/>
            </w:tcBorders>
            <w:shd w:val="clear" w:color="auto" w:fill="auto"/>
          </w:tcPr>
          <w:p w14:paraId="4776D03A" w14:textId="77777777" w:rsidR="009428D8" w:rsidRPr="000F730D" w:rsidRDefault="009428D8" w:rsidP="000F730D">
            <w:pPr>
              <w:pStyle w:val="TAC"/>
              <w:keepNext w:val="0"/>
              <w:keepLines w:val="0"/>
              <w:rPr>
                <w:sz w:val="16"/>
                <w:szCs w:val="16"/>
              </w:rPr>
            </w:pPr>
          </w:p>
        </w:tc>
        <w:tc>
          <w:tcPr>
            <w:tcW w:w="450" w:type="pct"/>
            <w:vMerge/>
            <w:tcBorders>
              <w:left w:val="single" w:sz="4" w:space="0" w:color="auto"/>
              <w:right w:val="single" w:sz="4" w:space="0" w:color="auto"/>
            </w:tcBorders>
            <w:shd w:val="clear" w:color="auto" w:fill="auto"/>
            <w:hideMark/>
          </w:tcPr>
          <w:p w14:paraId="341F234D"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right w:val="single" w:sz="4" w:space="0" w:color="auto"/>
            </w:tcBorders>
            <w:shd w:val="clear" w:color="auto" w:fill="auto"/>
          </w:tcPr>
          <w:p w14:paraId="299A1FD5"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right w:val="single" w:sz="4" w:space="0" w:color="auto"/>
            </w:tcBorders>
            <w:hideMark/>
          </w:tcPr>
          <w:p w14:paraId="18C40692" w14:textId="77777777" w:rsidR="009428D8" w:rsidRPr="000F730D" w:rsidRDefault="009428D8" w:rsidP="000F730D">
            <w:pPr>
              <w:pStyle w:val="TAC"/>
              <w:keepNext w:val="0"/>
              <w:keepLines w:val="0"/>
              <w:rPr>
                <w:sz w:val="16"/>
                <w:szCs w:val="16"/>
              </w:rPr>
            </w:pPr>
            <w:r w:rsidRPr="000F730D">
              <w:rPr>
                <w:sz w:val="16"/>
                <w:szCs w:val="16"/>
              </w:rPr>
              <w:t>-72.</w:t>
            </w:r>
            <w:r w:rsidRPr="000F730D">
              <w:rPr>
                <w:sz w:val="16"/>
                <w:szCs w:val="16"/>
                <w:lang w:eastAsia="zh-CN"/>
              </w:rPr>
              <w:t>6</w:t>
            </w:r>
            <w:r w:rsidRPr="000F730D">
              <w:rPr>
                <w:sz w:val="16"/>
                <w:szCs w:val="16"/>
              </w:rPr>
              <w:t>9</w:t>
            </w:r>
          </w:p>
        </w:tc>
        <w:tc>
          <w:tcPr>
            <w:tcW w:w="383" w:type="pct"/>
            <w:tcBorders>
              <w:top w:val="single" w:sz="4" w:space="0" w:color="auto"/>
              <w:left w:val="single" w:sz="4" w:space="0" w:color="auto"/>
              <w:right w:val="single" w:sz="4" w:space="0" w:color="auto"/>
            </w:tcBorders>
            <w:hideMark/>
          </w:tcPr>
          <w:p w14:paraId="333CE0DD" w14:textId="77777777" w:rsidR="009428D8" w:rsidRPr="000F730D" w:rsidRDefault="009428D8" w:rsidP="000F730D">
            <w:pPr>
              <w:pStyle w:val="TAC"/>
              <w:keepNext w:val="0"/>
              <w:keepLines w:val="0"/>
              <w:rPr>
                <w:sz w:val="16"/>
                <w:szCs w:val="16"/>
              </w:rPr>
            </w:pPr>
            <w:r w:rsidRPr="000F730D">
              <w:rPr>
                <w:sz w:val="16"/>
                <w:szCs w:val="16"/>
              </w:rPr>
              <w:t>-74.</w:t>
            </w:r>
            <w:r w:rsidRPr="000F730D">
              <w:rPr>
                <w:sz w:val="16"/>
                <w:szCs w:val="16"/>
                <w:lang w:eastAsia="zh-CN"/>
              </w:rPr>
              <w:t>7</w:t>
            </w:r>
            <w:r w:rsidRPr="000F730D">
              <w:rPr>
                <w:sz w:val="16"/>
                <w:szCs w:val="16"/>
              </w:rPr>
              <w:t>3</w:t>
            </w:r>
          </w:p>
        </w:tc>
      </w:tr>
      <w:tr w:rsidR="009428D8" w:rsidRPr="000F730D" w14:paraId="6D88DA8C"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606403C" w14:textId="6E28BE86" w:rsidR="009428D8" w:rsidRPr="000F730D" w:rsidRDefault="009428D8" w:rsidP="000F730D">
            <w:pPr>
              <w:pStyle w:val="TAL"/>
              <w:keepNext w:val="0"/>
              <w:keepLines w:val="0"/>
            </w:pPr>
            <w:r w:rsidRPr="000F730D">
              <w:t>Propagation</w:t>
            </w:r>
            <w:r w:rsidR="000F730D">
              <w:t xml:space="preserve"> </w:t>
            </w:r>
            <w:r w:rsidRPr="000F730D">
              <w:t>condition</w:t>
            </w:r>
          </w:p>
        </w:tc>
        <w:tc>
          <w:tcPr>
            <w:tcW w:w="530" w:type="pct"/>
            <w:tcBorders>
              <w:top w:val="single" w:sz="4" w:space="0" w:color="auto"/>
              <w:left w:val="single" w:sz="4" w:space="0" w:color="auto"/>
              <w:bottom w:val="single" w:sz="4" w:space="0" w:color="auto"/>
              <w:right w:val="single" w:sz="4" w:space="0" w:color="auto"/>
            </w:tcBorders>
          </w:tcPr>
          <w:p w14:paraId="08DB0A4D"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5626F0E8"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2EF4D251" w14:textId="77777777" w:rsidR="009428D8" w:rsidRPr="000F730D" w:rsidRDefault="009428D8" w:rsidP="000F730D">
            <w:pPr>
              <w:pStyle w:val="TAC"/>
              <w:keepNext w:val="0"/>
              <w:keepLines w:val="0"/>
            </w:pPr>
            <w:r w:rsidRPr="000F730D">
              <w:t>AWGN</w:t>
            </w:r>
          </w:p>
        </w:tc>
        <w:tc>
          <w:tcPr>
            <w:tcW w:w="450" w:type="pct"/>
            <w:tcBorders>
              <w:top w:val="single" w:sz="4" w:space="0" w:color="auto"/>
              <w:left w:val="single" w:sz="4" w:space="0" w:color="auto"/>
              <w:bottom w:val="single" w:sz="4" w:space="0" w:color="auto"/>
              <w:right w:val="single" w:sz="4" w:space="0" w:color="auto"/>
            </w:tcBorders>
            <w:hideMark/>
          </w:tcPr>
          <w:p w14:paraId="013545B2"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73BF7017" w14:textId="77777777" w:rsidR="009428D8" w:rsidRPr="000F730D" w:rsidRDefault="009428D8" w:rsidP="000F730D">
            <w:pPr>
              <w:pStyle w:val="TAC"/>
              <w:keepNext w:val="0"/>
              <w:keepLines w:val="0"/>
            </w:pPr>
            <w:r w:rsidRPr="000F730D">
              <w:t>AWGN</w:t>
            </w:r>
          </w:p>
        </w:tc>
        <w:tc>
          <w:tcPr>
            <w:tcW w:w="450" w:type="pct"/>
            <w:tcBorders>
              <w:top w:val="single" w:sz="4" w:space="0" w:color="auto"/>
              <w:left w:val="single" w:sz="4" w:space="0" w:color="auto"/>
              <w:bottom w:val="single" w:sz="4" w:space="0" w:color="auto"/>
              <w:right w:val="single" w:sz="4" w:space="0" w:color="auto"/>
            </w:tcBorders>
            <w:hideMark/>
          </w:tcPr>
          <w:p w14:paraId="123C0591"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23AE3736" w14:textId="77777777" w:rsidR="009428D8" w:rsidRPr="000F730D" w:rsidRDefault="009428D8" w:rsidP="000F730D">
            <w:pPr>
              <w:pStyle w:val="TAC"/>
              <w:keepNext w:val="0"/>
              <w:keepLines w:val="0"/>
            </w:pPr>
            <w:r w:rsidRPr="000F730D">
              <w:t>AWGN</w:t>
            </w:r>
          </w:p>
        </w:tc>
      </w:tr>
      <w:tr w:rsidR="009428D8" w:rsidRPr="000F730D" w14:paraId="4367804A" w14:textId="77777777" w:rsidTr="0090463B">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6351516" w14:textId="331A2F0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76B9F2" w14:textId="06FEEA4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85" w:dyaOrig="285" w14:anchorId="1E344A1A">
                <v:shape id="_x0000_i1158" type="#_x0000_t75" style="width:16.4pt;height:16.4pt" o:ole="" fillcolor="window">
                  <v:imagedata r:id="rId13" o:title=""/>
                </v:shape>
                <o:OLEObject Type="Embed" ProgID="Equation.3" ShapeID="_x0000_i1158" DrawAspect="Content" ObjectID="_1799233228" r:id="rId15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EC8414C" w14:textId="76530A95"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37DC5EC" w14:textId="3C8FF5CB"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B1EA2E3" w14:textId="51D70731"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section</w:t>
            </w:r>
            <w:r w:rsidR="000F730D">
              <w:t xml:space="preserve"> </w:t>
            </w:r>
            <w:r w:rsidR="009428D8" w:rsidRPr="000F730D">
              <w:t>3.5.2.</w:t>
            </w:r>
          </w:p>
          <w:p w14:paraId="515BA220" w14:textId="4AB33F02"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B1687A" w14:textId="77777777" w:rsidR="009428D8" w:rsidRPr="000F730D" w:rsidRDefault="009428D8" w:rsidP="000F730D"/>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4pt;height:16.4pt" o:ole="" fillcolor="window">
                  <v:imagedata r:id="rId13" o:title=""/>
                </v:shape>
                <o:OLEObject Type="Embed" ProgID="Equation.3" ShapeID="_x0000_i1159" DrawAspect="Content" ObjectID="_1799233229"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4pt;height:16.4pt" o:ole="" fillcolor="window">
                  <v:imagedata r:id="rId13" o:title=""/>
                </v:shape>
                <o:OLEObject Type="Embed" ProgID="Equation.3" ShapeID="_x0000_i1160" DrawAspect="Content" ObjectID="_1799233230"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45pt;height:16.4pt" o:ole="" fillcolor="window">
                  <v:imagedata r:id="rId44" o:title=""/>
                </v:shape>
                <o:OLEObject Type="Embed" ProgID="Equation.3" ShapeID="_x0000_i1161" DrawAspect="Content" ObjectID="_1799233231"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45pt;height:16.4pt" o:ole="" fillcolor="window">
                  <v:imagedata r:id="rId46" o:title=""/>
                </v:shape>
                <o:OLEObject Type="Embed" ProgID="Equation.3" ShapeID="_x0000_i1162" DrawAspect="Content" ObjectID="_1799233232"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4pt;height:16.4pt" o:ole="" fillcolor="window">
                  <v:imagedata r:id="rId13" o:title=""/>
                </v:shape>
                <o:OLEObject Type="Embed" ProgID="Equation.3" ShapeID="_x0000_i1163" DrawAspect="Content" ObjectID="_1799233233"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4pt;height:16.4pt" o:ole="" fillcolor="window">
                  <v:imagedata r:id="rId13" o:title=""/>
                </v:shape>
                <o:OLEObject Type="Embed" ProgID="Equation.3" ShapeID="_x0000_i1164" DrawAspect="Content" ObjectID="_1799233234"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4pt;height:16.4pt" o:ole="" fillcolor="window">
                  <v:imagedata r:id="rId13" o:title=""/>
                </v:shape>
                <o:OLEObject Type="Embed" ProgID="Equation.3" ShapeID="_x0000_i1165" DrawAspect="Content" ObjectID="_1799233235"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45pt;height:16.4pt" o:ole="" fillcolor="window">
                  <v:imagedata r:id="rId44" o:title=""/>
                </v:shape>
                <o:OLEObject Type="Embed" ProgID="Equation.3" ShapeID="_x0000_i1166" DrawAspect="Content" ObjectID="_1799233236"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45pt;height:16.4pt" o:ole="" fillcolor="window">
                  <v:imagedata r:id="rId46" o:title=""/>
                </v:shape>
                <o:OLEObject Type="Embed" ProgID="Equation.3" ShapeID="_x0000_i1167" DrawAspect="Content" ObjectID="_1799233237"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4pt;height:16.4pt" o:ole="" fillcolor="window">
                  <v:imagedata r:id="rId13" o:title=""/>
                </v:shape>
                <o:OLEObject Type="Embed" ProgID="Equation.3" ShapeID="_x0000_i1168" DrawAspect="Content" ObjectID="_1799233238"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4pt;height:16.4pt" o:ole="" fillcolor="window">
                  <v:imagedata r:id="rId13" o:title=""/>
                </v:shape>
                <o:OLEObject Type="Embed" ProgID="Equation.3" ShapeID="_x0000_i1169" DrawAspect="Content" ObjectID="_1799233239"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4pt;height:16.4pt" o:ole="" fillcolor="window">
                  <v:imagedata r:id="rId13" o:title=""/>
                </v:shape>
                <o:OLEObject Type="Embed" ProgID="Equation.3" ShapeID="_x0000_i1170" DrawAspect="Content" ObjectID="_1799233240"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45pt;height:16.4pt" o:ole="" fillcolor="window">
                  <v:imagedata r:id="rId44" o:title=""/>
                </v:shape>
                <o:OLEObject Type="Embed" ProgID="Equation.3" ShapeID="_x0000_i1171" DrawAspect="Content" ObjectID="_1799233241"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5pt;height:16.4pt" o:ole="" fillcolor="window">
                  <v:imagedata r:id="rId46" o:title=""/>
                </v:shape>
                <o:OLEObject Type="Embed" ProgID="Equation.3" ShapeID="_x0000_i1172" DrawAspect="Content" ObjectID="_1799233242"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4pt;height:16.4pt" o:ole="" fillcolor="window">
                  <v:imagedata r:id="rId13" o:title=""/>
                </v:shape>
                <o:OLEObject Type="Embed" ProgID="Equation.3" ShapeID="_x0000_i1173" DrawAspect="Content" ObjectID="_1799233243"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1.4pt;height:21.4pt" o:ole="">
                  <v:imagedata r:id="rId173" o:title=""/>
                </v:shape>
                <o:OLEObject Type="Embed" ProgID="Equation.3" ShapeID="_x0000_i1174" DrawAspect="Content" ObjectID="_1799233244"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1.4pt;height:21.4pt" o:ole="" fillcolor="window">
                  <v:imagedata r:id="rId13" o:title=""/>
                </v:shape>
                <o:OLEObject Type="Embed" ProgID="Equation.3" ShapeID="_x0000_i1175" DrawAspect="Content" ObjectID="_1799233245"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1.4pt;height:21.4pt" o:ole="" fillcolor="window">
                  <v:imagedata r:id="rId13" o:title=""/>
                </v:shape>
                <o:OLEObject Type="Embed" ProgID="Equation.3" ShapeID="_x0000_i1176" DrawAspect="Content" ObjectID="_1799233246"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45pt;height:16.4pt" o:ole="" fillcolor="window">
                  <v:imagedata r:id="rId44" o:title=""/>
                </v:shape>
                <o:OLEObject Type="Embed" ProgID="Equation.3" ShapeID="_x0000_i1177" DrawAspect="Content" ObjectID="_1799233247"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45pt;height:16.4pt" o:ole="" fillcolor="window">
                  <v:imagedata r:id="rId44" o:title=""/>
                </v:shape>
                <o:OLEObject Type="Embed" ProgID="Equation.3" ShapeID="_x0000_i1178" DrawAspect="Content" ObjectID="_1799233248"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1.4pt;height:21.4pt" o:ole="">
                  <v:imagedata r:id="rId173" o:title=""/>
                </v:shape>
                <o:OLEObject Type="Embed" ProgID="Equation.3" ShapeID="_x0000_i1179" DrawAspect="Content" ObjectID="_1799233249"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1.4pt;height:21.4pt" o:ole="" fillcolor="window">
                  <v:imagedata r:id="rId13" o:title=""/>
                </v:shape>
                <o:OLEObject Type="Embed" ProgID="Equation.3" ShapeID="_x0000_i1180" DrawAspect="Content" ObjectID="_1799233250"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1.4pt;height:21.4pt" o:ole="" fillcolor="window">
                  <v:imagedata r:id="rId13" o:title=""/>
                </v:shape>
                <o:OLEObject Type="Embed" ProgID="Equation.3" ShapeID="_x0000_i1181" DrawAspect="Content" ObjectID="_1799233251"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45pt;height:16.4pt" o:ole="" fillcolor="window">
                  <v:imagedata r:id="rId44" o:title=""/>
                </v:shape>
                <o:OLEObject Type="Embed" ProgID="Equation.3" ShapeID="_x0000_i1182" DrawAspect="Content" ObjectID="_1799233252"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45pt;height:16.4pt" o:ole="" fillcolor="window">
                  <v:imagedata r:id="rId44" o:title=""/>
                </v:shape>
                <o:OLEObject Type="Embed" ProgID="Equation.3" ShapeID="_x0000_i1183" DrawAspect="Content" ObjectID="_1799233253"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1.4pt;height:21.4pt" o:ole="">
                  <v:imagedata r:id="rId173" o:title=""/>
                </v:shape>
                <o:OLEObject Type="Embed" ProgID="Equation.3" ShapeID="_x0000_i1184" DrawAspect="Content" ObjectID="_1799233254"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1.4pt;height:21.4pt" o:ole="" fillcolor="window">
                  <v:imagedata r:id="rId13" o:title=""/>
                </v:shape>
                <o:OLEObject Type="Embed" ProgID="Equation.3" ShapeID="_x0000_i1185" DrawAspect="Content" ObjectID="_1799233255"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1.4pt;height:21.4pt" o:ole="" fillcolor="window">
                  <v:imagedata r:id="rId13" o:title=""/>
                </v:shape>
                <o:OLEObject Type="Embed" ProgID="Equation.3" ShapeID="_x0000_i1186" DrawAspect="Content" ObjectID="_1799233256"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45pt;height:16.4pt" o:ole="" fillcolor="window">
                  <v:imagedata r:id="rId44" o:title=""/>
                </v:shape>
                <o:OLEObject Type="Embed" ProgID="Equation.3" ShapeID="_x0000_i1187" DrawAspect="Content" ObjectID="_1799233257"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45pt;height:16.4pt" o:ole="" fillcolor="window">
                  <v:imagedata r:id="rId44" o:title=""/>
                </v:shape>
                <o:OLEObject Type="Embed" ProgID="Equation.3" ShapeID="_x0000_i1188" DrawAspect="Content" ObjectID="_1799233258"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1.4pt;height:21.4pt" o:ole="">
                  <v:imagedata r:id="rId173" o:title=""/>
                </v:shape>
                <o:OLEObject Type="Embed" ProgID="Equation.3" ShapeID="_x0000_i1189" DrawAspect="Content" ObjectID="_1799233259"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1.4pt;height:21.4pt" o:ole="" fillcolor="window">
                  <v:imagedata r:id="rId13" o:title=""/>
                </v:shape>
                <o:OLEObject Type="Embed" ProgID="Equation.3" ShapeID="_x0000_i1190" DrawAspect="Content" ObjectID="_1799233260"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1.4pt;height:21.4pt" o:ole="" fillcolor="window">
                  <v:imagedata r:id="rId13" o:title=""/>
                </v:shape>
                <o:OLEObject Type="Embed" ProgID="Equation.3" ShapeID="_x0000_i1191" DrawAspect="Content" ObjectID="_1799233261"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45pt;height:16.4pt" o:ole="" fillcolor="window">
                  <v:imagedata r:id="rId44" o:title=""/>
                </v:shape>
                <o:OLEObject Type="Embed" ProgID="Equation.3" ShapeID="_x0000_i1192" DrawAspect="Content" ObjectID="_1799233262"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45pt;height:16.4pt" o:ole="" fillcolor="window">
                  <v:imagedata r:id="rId44" o:title=""/>
                </v:shape>
                <o:OLEObject Type="Embed" ProgID="Equation.3" ShapeID="_x0000_i1193" DrawAspect="Content" ObjectID="_1799233263"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1.4pt;height:21.4pt" o:ole="">
                  <v:imagedata r:id="rId173" o:title=""/>
                </v:shape>
                <o:OLEObject Type="Embed" ProgID="Equation.3" ShapeID="_x0000_i1194" DrawAspect="Content" ObjectID="_1799233264"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1.4pt;height:21.4pt" o:ole="" fillcolor="window">
                  <v:imagedata r:id="rId13" o:title=""/>
                </v:shape>
                <o:OLEObject Type="Embed" ProgID="Equation.3" ShapeID="_x0000_i1195" DrawAspect="Content" ObjectID="_1799233265"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1.4pt;height:21.4pt" o:ole="" fillcolor="window">
                  <v:imagedata r:id="rId13" o:title=""/>
                </v:shape>
                <o:OLEObject Type="Embed" ProgID="Equation.3" ShapeID="_x0000_i1196" DrawAspect="Content" ObjectID="_1799233266"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45pt;height:16.4pt" o:ole="" fillcolor="window">
                  <v:imagedata r:id="rId44" o:title=""/>
                </v:shape>
                <o:OLEObject Type="Embed" ProgID="Equation.3" ShapeID="_x0000_i1197" DrawAspect="Content" ObjectID="_1799233267"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45pt;height:16.4pt" o:ole="" fillcolor="window">
                  <v:imagedata r:id="rId44" o:title=""/>
                </v:shape>
                <o:OLEObject Type="Embed" ProgID="Equation.3" ShapeID="_x0000_i1198" DrawAspect="Content" ObjectID="_1799233268"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0F730D">
        <w:trP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1.4pt;height:21.4pt" o:ole="">
                  <v:imagedata r:id="rId173" o:title=""/>
                </v:shape>
                <o:OLEObject Type="Embed" ProgID="Equation.3" ShapeID="_x0000_i1199" DrawAspect="Content" ObjectID="_1799233269"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1.4pt;height:21.4pt" o:ole="" fillcolor="window">
                  <v:imagedata r:id="rId13" o:title=""/>
                </v:shape>
                <o:OLEObject Type="Embed" ProgID="Equation.3" ShapeID="_x0000_i1200" DrawAspect="Content" ObjectID="_1799233270"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1.4pt;height:21.4pt" o:ole="" fillcolor="window">
                  <v:imagedata r:id="rId13" o:title=""/>
                </v:shape>
                <o:OLEObject Type="Embed" ProgID="Equation.3" ShapeID="_x0000_i1201" DrawAspect="Content" ObjectID="_1799233271"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45pt;height:16.4pt" o:ole="" fillcolor="window">
                  <v:imagedata r:id="rId44" o:title=""/>
                </v:shape>
                <o:OLEObject Type="Embed" ProgID="Equation.3" ShapeID="_x0000_i1202" DrawAspect="Content" ObjectID="_1799233272"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45pt;height:16.4pt" o:ole="" fillcolor="window">
                  <v:imagedata r:id="rId44" o:title=""/>
                </v:shape>
                <o:OLEObject Type="Embed" ProgID="Equation.3" ShapeID="_x0000_i1203" DrawAspect="Content" ObjectID="_1799233273"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530D20">
      <w:headerReference w:type="default" r:id="rId204"/>
      <w:footerReference w:type="default" r:id="rId205"/>
      <w:pgSz w:w="11907" w:h="16840" w:code="9"/>
      <w:pgMar w:top="1418" w:right="1134" w:bottom="1134" w:left="1134" w:header="851" w:footer="340" w:gutter="0"/>
      <w:pgNumType w:start="43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7279B" w14:textId="77777777" w:rsidR="00CD5820" w:rsidRDefault="00CD5820" w:rsidP="0064056D">
      <w:pPr>
        <w:spacing w:after="0"/>
      </w:pPr>
      <w:r>
        <w:separator/>
      </w:r>
    </w:p>
  </w:endnote>
  <w:endnote w:type="continuationSeparator" w:id="0">
    <w:p w14:paraId="4674F377" w14:textId="77777777" w:rsidR="00CD5820" w:rsidRDefault="00CD5820"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苹方-简"/>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Segoe Print"/>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D130F" w14:textId="77777777" w:rsidR="00CD5820" w:rsidRDefault="00CD5820" w:rsidP="0064056D">
      <w:pPr>
        <w:spacing w:after="0"/>
      </w:pPr>
      <w:r>
        <w:separator/>
      </w:r>
    </w:p>
  </w:footnote>
  <w:footnote w:type="continuationSeparator" w:id="0">
    <w:p w14:paraId="0A3E67DF" w14:textId="77777777" w:rsidR="00CD5820" w:rsidRDefault="00CD5820"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2826218A"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FF1D0B">
      <w:rPr>
        <w:rFonts w:ascii="Arial" w:hAnsi="Arial" w:cs="Arial"/>
        <w:b/>
        <w:sz w:val="18"/>
        <w:szCs w:val="18"/>
      </w:rPr>
      <w:t>8</w:t>
    </w:r>
    <w:r>
      <w:rPr>
        <w:rFonts w:ascii="Arial" w:hAnsi="Arial" w:cs="Arial"/>
        <w:b/>
        <w:sz w:val="18"/>
        <w:szCs w:val="18"/>
      </w:rPr>
      <w:t>.0 (202</w:t>
    </w:r>
    <w:r w:rsidR="00524C4C">
      <w:rPr>
        <w:rFonts w:ascii="Arial" w:hAnsi="Arial" w:cs="Arial"/>
        <w:b/>
        <w:sz w:val="18"/>
        <w:szCs w:val="18"/>
      </w:rPr>
      <w:t>4</w:t>
    </w:r>
    <w:r>
      <w:rPr>
        <w:rFonts w:ascii="Arial" w:hAnsi="Arial" w:cs="Arial"/>
        <w:b/>
        <w:sz w:val="18"/>
        <w:szCs w:val="18"/>
      </w:rPr>
      <w:t>-</w:t>
    </w:r>
    <w:r w:rsidR="00FF1D0B">
      <w:rPr>
        <w:rFonts w:ascii="Arial" w:hAnsi="Arial" w:cs="Arial"/>
        <w:b/>
        <w:sz w:val="18"/>
        <w:szCs w:val="18"/>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8"/>
  </w:num>
  <w:num w:numId="2" w16cid:durableId="1638293434">
    <w:abstractNumId w:val="34"/>
  </w:num>
  <w:num w:numId="3" w16cid:durableId="627589417">
    <w:abstractNumId w:val="14"/>
  </w:num>
  <w:num w:numId="4" w16cid:durableId="509686144">
    <w:abstractNumId w:val="16"/>
  </w:num>
  <w:num w:numId="5" w16cid:durableId="1733001127">
    <w:abstractNumId w:val="8"/>
  </w:num>
  <w:num w:numId="6" w16cid:durableId="1364595656">
    <w:abstractNumId w:val="18"/>
  </w:num>
  <w:num w:numId="7" w16cid:durableId="1226184112">
    <w:abstractNumId w:val="11"/>
  </w:num>
  <w:num w:numId="8" w16cid:durableId="1000891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2"/>
  </w:num>
  <w:num w:numId="10" w16cid:durableId="30494123">
    <w:abstractNumId w:val="9"/>
  </w:num>
  <w:num w:numId="11" w16cid:durableId="767041384">
    <w:abstractNumId w:val="19"/>
  </w:num>
  <w:num w:numId="12" w16cid:durableId="1059863730">
    <w:abstractNumId w:val="30"/>
  </w:num>
  <w:num w:numId="13" w16cid:durableId="1465848498">
    <w:abstractNumId w:val="33"/>
  </w:num>
  <w:num w:numId="14" w16cid:durableId="177161319">
    <w:abstractNumId w:val="31"/>
  </w:num>
  <w:num w:numId="15" w16cid:durableId="671684379">
    <w:abstractNumId w:val="13"/>
  </w:num>
  <w:num w:numId="16" w16cid:durableId="1279681699">
    <w:abstractNumId w:val="20"/>
  </w:num>
  <w:num w:numId="17" w16cid:durableId="1823157694">
    <w:abstractNumId w:val="29"/>
  </w:num>
  <w:num w:numId="18" w16cid:durableId="187110087">
    <w:abstractNumId w:val="12"/>
  </w:num>
  <w:num w:numId="19" w16cid:durableId="950891095">
    <w:abstractNumId w:val="36"/>
  </w:num>
  <w:num w:numId="20" w16cid:durableId="921836730">
    <w:abstractNumId w:val="23"/>
  </w:num>
  <w:num w:numId="21" w16cid:durableId="419572125">
    <w:abstractNumId w:val="17"/>
  </w:num>
  <w:num w:numId="22" w16cid:durableId="875386059">
    <w:abstractNumId w:val="7"/>
  </w:num>
  <w:num w:numId="23" w16cid:durableId="838422546">
    <w:abstractNumId w:val="26"/>
  </w:num>
  <w:num w:numId="24" w16cid:durableId="15231900">
    <w:abstractNumId w:val="21"/>
  </w:num>
  <w:num w:numId="25" w16cid:durableId="315303268">
    <w:abstractNumId w:val="35"/>
  </w:num>
  <w:num w:numId="26" w16cid:durableId="571504643">
    <w:abstractNumId w:val="10"/>
  </w:num>
  <w:num w:numId="27" w16cid:durableId="1448894093">
    <w:abstractNumId w:val="15"/>
  </w:num>
  <w:num w:numId="28" w16cid:durableId="369571806">
    <w:abstractNumId w:val="27"/>
  </w:num>
  <w:num w:numId="29" w16cid:durableId="1974552191">
    <w:abstractNumId w:val="25"/>
  </w:num>
  <w:num w:numId="30" w16cid:durableId="760687651">
    <w:abstractNumId w:val="24"/>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7A62"/>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0F730D"/>
    <w:pPr>
      <w:ind w:left="851"/>
    </w:pPr>
  </w:style>
  <w:style w:type="paragraph" w:styleId="ListBullet">
    <w:name w:val="List Bullet"/>
    <w:basedOn w:val="List"/>
    <w:link w:val="ListBulletChar"/>
    <w:rsid w:val="000F730D"/>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3</Pages>
  <Words>55991</Words>
  <Characters>319153</Characters>
  <Application>Microsoft Office Word</Application>
  <DocSecurity>0</DocSecurity>
  <Lines>2659</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185</cp:revision>
  <dcterms:created xsi:type="dcterms:W3CDTF">2022-09-22T10:42:00Z</dcterms:created>
  <dcterms:modified xsi:type="dcterms:W3CDTF">2025-01-24T13:06:00Z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