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lang w:eastAsia="zh-CN"/>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lastRenderedPageBreak/>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lastRenderedPageBreak/>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lastRenderedPageBreak/>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r w:rsidR="00E068A9"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581724"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581724"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E068A9" w:rsidRDefault="00E068A9" w:rsidP="00E068A9">
            <w:pPr>
              <w:pStyle w:val="TAC"/>
              <w:rPr>
                <w:sz w:val="16"/>
                <w:szCs w:val="16"/>
              </w:rPr>
            </w:pPr>
            <w:r w:rsidRPr="00E068A9">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E068A9" w:rsidRDefault="00E068A9" w:rsidP="00E068A9">
            <w:pPr>
              <w:pStyle w:val="TAL"/>
              <w:rPr>
                <w:sz w:val="16"/>
                <w:szCs w:val="16"/>
              </w:rPr>
            </w:pPr>
            <w:r w:rsidRPr="00E068A9">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Default="00E068A9" w:rsidP="00E068A9">
            <w:pPr>
              <w:pStyle w:val="TAC"/>
              <w:rPr>
                <w:sz w:val="16"/>
                <w:szCs w:val="16"/>
              </w:rPr>
            </w:pPr>
            <w:r>
              <w:rPr>
                <w:sz w:val="16"/>
                <w:szCs w:val="16"/>
              </w:rPr>
              <w:t>16.24.0</w:t>
            </w:r>
          </w:p>
        </w:tc>
      </w:tr>
      <w:tr w:rsidR="00E068A9"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E068A9" w:rsidRDefault="00E068A9" w:rsidP="00E068A9">
            <w:pPr>
              <w:pStyle w:val="TAC"/>
              <w:rPr>
                <w:sz w:val="16"/>
                <w:szCs w:val="16"/>
              </w:rPr>
            </w:pPr>
            <w:r w:rsidRPr="00E068A9">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E068A9" w:rsidRDefault="00E068A9" w:rsidP="00E068A9">
            <w:pPr>
              <w:pStyle w:val="TAL"/>
              <w:rPr>
                <w:sz w:val="16"/>
                <w:szCs w:val="16"/>
              </w:rPr>
            </w:pPr>
            <w:r w:rsidRPr="00E068A9">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Default="00E068A9" w:rsidP="00E068A9">
            <w:pPr>
              <w:pStyle w:val="TAC"/>
              <w:rPr>
                <w:sz w:val="16"/>
                <w:szCs w:val="16"/>
              </w:rPr>
            </w:pPr>
            <w:r w:rsidRPr="002C0227">
              <w:rPr>
                <w:sz w:val="16"/>
                <w:szCs w:val="16"/>
              </w:rPr>
              <w:t>16.24.0</w:t>
            </w:r>
          </w:p>
        </w:tc>
      </w:tr>
      <w:tr w:rsidR="00E068A9"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E068A9" w:rsidRDefault="00E068A9" w:rsidP="00E068A9">
            <w:pPr>
              <w:pStyle w:val="TAC"/>
              <w:rPr>
                <w:sz w:val="16"/>
                <w:szCs w:val="16"/>
              </w:rPr>
            </w:pPr>
            <w:r w:rsidRPr="00E068A9">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E068A9" w:rsidRDefault="00E068A9" w:rsidP="00E068A9">
            <w:pPr>
              <w:pStyle w:val="TAL"/>
              <w:rPr>
                <w:sz w:val="16"/>
                <w:szCs w:val="16"/>
              </w:rPr>
            </w:pPr>
            <w:r w:rsidRPr="00E068A9">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Default="00E068A9" w:rsidP="00E068A9">
            <w:pPr>
              <w:pStyle w:val="TAC"/>
              <w:rPr>
                <w:sz w:val="16"/>
                <w:szCs w:val="16"/>
              </w:rPr>
            </w:pPr>
            <w:r w:rsidRPr="002C0227">
              <w:rPr>
                <w:sz w:val="16"/>
                <w:szCs w:val="16"/>
              </w:rPr>
              <w:t>16.24.0</w:t>
            </w:r>
          </w:p>
        </w:tc>
      </w:tr>
      <w:tr w:rsidR="00E068A9"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E068A9" w:rsidRDefault="00E068A9" w:rsidP="00E068A9">
            <w:pPr>
              <w:pStyle w:val="TAC"/>
              <w:rPr>
                <w:sz w:val="16"/>
                <w:szCs w:val="16"/>
              </w:rPr>
            </w:pPr>
            <w:r w:rsidRPr="00E068A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E068A9" w:rsidRDefault="00E068A9" w:rsidP="00E068A9">
            <w:pPr>
              <w:pStyle w:val="TAC"/>
              <w:rPr>
                <w:sz w:val="16"/>
                <w:szCs w:val="16"/>
              </w:rPr>
            </w:pPr>
            <w:r w:rsidRPr="00E068A9">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E068A9" w:rsidRDefault="00E068A9" w:rsidP="00E068A9">
            <w:pPr>
              <w:pStyle w:val="TAL"/>
              <w:rPr>
                <w:sz w:val="16"/>
                <w:szCs w:val="16"/>
              </w:rPr>
            </w:pPr>
            <w:r w:rsidRPr="00E068A9">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Default="00E068A9" w:rsidP="00E068A9">
            <w:pPr>
              <w:pStyle w:val="TAC"/>
              <w:rPr>
                <w:sz w:val="16"/>
                <w:szCs w:val="16"/>
              </w:rPr>
            </w:pPr>
            <w:r w:rsidRPr="002C0227">
              <w:rPr>
                <w:sz w:val="16"/>
                <w:szCs w:val="16"/>
              </w:rPr>
              <w:t>16.24.0</w:t>
            </w:r>
          </w:p>
        </w:tc>
      </w:tr>
      <w:tr w:rsidR="00E068A9"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E068A9" w:rsidRDefault="00E068A9" w:rsidP="00E068A9">
            <w:pPr>
              <w:pStyle w:val="TAC"/>
              <w:rPr>
                <w:sz w:val="16"/>
                <w:szCs w:val="16"/>
              </w:rPr>
            </w:pPr>
            <w:r w:rsidRPr="00E068A9">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E068A9" w:rsidRDefault="00E068A9" w:rsidP="00E068A9">
            <w:pPr>
              <w:pStyle w:val="TAL"/>
              <w:rPr>
                <w:sz w:val="16"/>
                <w:szCs w:val="16"/>
              </w:rPr>
            </w:pPr>
            <w:r w:rsidRPr="00E068A9">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Default="00E068A9" w:rsidP="00E068A9">
            <w:pPr>
              <w:pStyle w:val="TAC"/>
              <w:rPr>
                <w:sz w:val="16"/>
                <w:szCs w:val="16"/>
              </w:rPr>
            </w:pPr>
            <w:r w:rsidRPr="002C0227">
              <w:rPr>
                <w:sz w:val="16"/>
                <w:szCs w:val="16"/>
              </w:rPr>
              <w:t>16.24.0</w:t>
            </w:r>
          </w:p>
        </w:tc>
      </w:tr>
      <w:tr w:rsidR="00E068A9"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E068A9" w:rsidRDefault="00E068A9" w:rsidP="00E068A9">
            <w:pPr>
              <w:pStyle w:val="TAC"/>
              <w:rPr>
                <w:sz w:val="16"/>
                <w:szCs w:val="16"/>
              </w:rPr>
            </w:pPr>
            <w:r w:rsidRPr="00E068A9">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E068A9" w:rsidRDefault="00E068A9" w:rsidP="00E068A9">
            <w:pPr>
              <w:pStyle w:val="TAL"/>
              <w:rPr>
                <w:sz w:val="16"/>
                <w:szCs w:val="16"/>
              </w:rPr>
            </w:pPr>
            <w:r w:rsidRPr="00E068A9">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Default="00E068A9" w:rsidP="00E068A9">
            <w:pPr>
              <w:pStyle w:val="TAC"/>
              <w:rPr>
                <w:sz w:val="16"/>
                <w:szCs w:val="16"/>
              </w:rPr>
            </w:pPr>
            <w:r w:rsidRPr="002C0227">
              <w:rPr>
                <w:sz w:val="16"/>
                <w:szCs w:val="16"/>
              </w:rPr>
              <w:t>16.24.0</w:t>
            </w:r>
          </w:p>
        </w:tc>
      </w:tr>
      <w:tr w:rsidR="00E068A9"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E068A9" w:rsidRDefault="00E068A9" w:rsidP="00E068A9">
            <w:pPr>
              <w:pStyle w:val="TAC"/>
              <w:rPr>
                <w:sz w:val="16"/>
                <w:szCs w:val="16"/>
              </w:rPr>
            </w:pPr>
            <w:r w:rsidRPr="00E068A9">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E068A9" w:rsidRDefault="00E068A9" w:rsidP="00E068A9">
            <w:pPr>
              <w:pStyle w:val="TAL"/>
              <w:rPr>
                <w:sz w:val="16"/>
                <w:szCs w:val="16"/>
              </w:rPr>
            </w:pPr>
            <w:r w:rsidRPr="00E068A9">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Default="00E068A9" w:rsidP="00E068A9">
            <w:pPr>
              <w:pStyle w:val="TAC"/>
              <w:rPr>
                <w:sz w:val="16"/>
                <w:szCs w:val="16"/>
              </w:rPr>
            </w:pPr>
            <w:r w:rsidRPr="002C0227">
              <w:rPr>
                <w:sz w:val="16"/>
                <w:szCs w:val="16"/>
              </w:rPr>
              <w:t>16.24.0</w:t>
            </w:r>
          </w:p>
        </w:tc>
      </w:tr>
      <w:tr w:rsidR="00E068A9"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E068A9" w:rsidRDefault="00E068A9" w:rsidP="00E068A9">
            <w:pPr>
              <w:pStyle w:val="TAC"/>
              <w:rPr>
                <w:sz w:val="16"/>
                <w:szCs w:val="16"/>
              </w:rPr>
            </w:pPr>
            <w:r w:rsidRPr="00E068A9">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E068A9" w:rsidRDefault="00E068A9" w:rsidP="00E068A9">
            <w:pPr>
              <w:pStyle w:val="TAL"/>
              <w:rPr>
                <w:sz w:val="16"/>
                <w:szCs w:val="16"/>
              </w:rPr>
            </w:pPr>
            <w:r w:rsidRPr="00E068A9">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Default="00E068A9" w:rsidP="00E068A9">
            <w:pPr>
              <w:pStyle w:val="TAC"/>
              <w:rPr>
                <w:sz w:val="16"/>
                <w:szCs w:val="16"/>
              </w:rPr>
            </w:pPr>
            <w:r w:rsidRPr="002C0227">
              <w:rPr>
                <w:sz w:val="16"/>
                <w:szCs w:val="16"/>
              </w:rPr>
              <w:t>16.24.0</w:t>
            </w:r>
          </w:p>
        </w:tc>
      </w:tr>
      <w:tr w:rsidR="00E068A9"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E068A9" w:rsidRDefault="00E068A9" w:rsidP="00E068A9">
            <w:pPr>
              <w:pStyle w:val="TAC"/>
              <w:rPr>
                <w:sz w:val="16"/>
                <w:szCs w:val="16"/>
              </w:rPr>
            </w:pPr>
            <w:r w:rsidRPr="00E068A9">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E068A9" w:rsidRDefault="00E068A9" w:rsidP="00E068A9">
            <w:pPr>
              <w:pStyle w:val="TAL"/>
              <w:rPr>
                <w:sz w:val="16"/>
                <w:szCs w:val="16"/>
              </w:rPr>
            </w:pPr>
            <w:r w:rsidRPr="00E068A9">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Default="00E068A9" w:rsidP="00E068A9">
            <w:pPr>
              <w:pStyle w:val="TAC"/>
              <w:rPr>
                <w:sz w:val="16"/>
                <w:szCs w:val="16"/>
              </w:rPr>
            </w:pPr>
            <w:r w:rsidRPr="002C0227">
              <w:rPr>
                <w:sz w:val="16"/>
                <w:szCs w:val="16"/>
              </w:rPr>
              <w:t>16.24.0</w:t>
            </w:r>
          </w:p>
        </w:tc>
      </w:tr>
      <w:tr w:rsidR="00E068A9"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E068A9" w:rsidRDefault="00E068A9" w:rsidP="00E068A9">
            <w:pPr>
              <w:pStyle w:val="TAC"/>
              <w:rPr>
                <w:sz w:val="16"/>
                <w:szCs w:val="16"/>
              </w:rPr>
            </w:pPr>
            <w:r w:rsidRPr="00E068A9">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E068A9" w:rsidRDefault="00E068A9" w:rsidP="00E068A9">
            <w:pPr>
              <w:pStyle w:val="TAL"/>
              <w:rPr>
                <w:sz w:val="16"/>
                <w:szCs w:val="16"/>
              </w:rPr>
            </w:pPr>
            <w:r w:rsidRPr="00E068A9">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Default="00E068A9" w:rsidP="00E068A9">
            <w:pPr>
              <w:pStyle w:val="TAC"/>
              <w:rPr>
                <w:sz w:val="16"/>
                <w:szCs w:val="16"/>
              </w:rPr>
            </w:pPr>
            <w:r w:rsidRPr="002C0227">
              <w:rPr>
                <w:sz w:val="16"/>
                <w:szCs w:val="16"/>
              </w:rPr>
              <w:t>16.24.0</w:t>
            </w:r>
          </w:p>
        </w:tc>
      </w:tr>
    </w:tbl>
    <w:p w14:paraId="60588CC9" w14:textId="77777777" w:rsidR="002618B6" w:rsidRPr="007331B6" w:rsidRDefault="002618B6" w:rsidP="007331B6"/>
    <w:sectPr w:rsidR="002618B6" w:rsidRPr="007331B6" w:rsidSect="00115A4B">
      <w:headerReference w:type="default" r:id="rId10"/>
      <w:footerReference w:type="default" r:id="rId11"/>
      <w:footnotePr>
        <w:numRestart w:val="eachSect"/>
      </w:footnotePr>
      <w:pgSz w:w="11907" w:h="16840" w:code="9"/>
      <w:pgMar w:top="1418" w:right="1134" w:bottom="1134" w:left="1134" w:header="851" w:footer="340" w:gutter="0"/>
      <w:pgNumType w:start="332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456C" w14:textId="77777777" w:rsidR="00643852" w:rsidRDefault="00643852">
      <w:pPr>
        <w:spacing w:after="0"/>
      </w:pPr>
      <w:r>
        <w:separator/>
      </w:r>
    </w:p>
  </w:endnote>
  <w:endnote w:type="continuationSeparator" w:id="0">
    <w:p w14:paraId="4B8EC89A" w14:textId="77777777" w:rsidR="00643852" w:rsidRDefault="00643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5AFF" w14:textId="77777777" w:rsidR="00643852" w:rsidRDefault="00643852">
      <w:pPr>
        <w:spacing w:after="0"/>
      </w:pPr>
      <w:r>
        <w:separator/>
      </w:r>
    </w:p>
  </w:footnote>
  <w:footnote w:type="continuationSeparator" w:id="0">
    <w:p w14:paraId="5AD08CCE" w14:textId="77777777" w:rsidR="00643852" w:rsidRDefault="006438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57BF4E14"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DB66A0">
      <w:rPr>
        <w:rFonts w:ascii="Arial" w:hAnsi="Arial" w:cs="Arial"/>
        <w:b/>
        <w:sz w:val="18"/>
        <w:szCs w:val="18"/>
        <w:lang w:val="sv-FI"/>
      </w:rPr>
      <w:t>2</w:t>
    </w:r>
    <w:r w:rsidR="00871C48">
      <w:rPr>
        <w:rFonts w:ascii="Arial" w:hAnsi="Arial" w:cs="Arial"/>
        <w:b/>
        <w:sz w:val="18"/>
        <w:szCs w:val="18"/>
        <w:lang w:val="sv-FI"/>
      </w:rPr>
      <w:t>4</w:t>
    </w:r>
    <w:r>
      <w:rPr>
        <w:rFonts w:ascii="Arial" w:hAnsi="Arial" w:cs="Arial"/>
        <w:b/>
        <w:sz w:val="18"/>
        <w:szCs w:val="18"/>
        <w:lang w:val="sv-FI"/>
      </w:rPr>
      <w:t>.0 (</w:t>
    </w:r>
    <w:r w:rsidR="00452DA5">
      <w:rPr>
        <w:rFonts w:ascii="Arial" w:hAnsi="Arial" w:cs="Arial"/>
        <w:b/>
        <w:sz w:val="18"/>
        <w:szCs w:val="18"/>
        <w:lang w:val="sv-FI"/>
      </w:rPr>
      <w:t>202</w:t>
    </w:r>
    <w:r w:rsidR="00581724">
      <w:rPr>
        <w:rFonts w:ascii="Arial" w:hAnsi="Arial" w:cs="Arial"/>
        <w:b/>
        <w:sz w:val="18"/>
        <w:szCs w:val="18"/>
        <w:lang w:val="sv-FI"/>
      </w:rPr>
      <w:t>5</w:t>
    </w:r>
    <w:r>
      <w:rPr>
        <w:rFonts w:ascii="Arial" w:hAnsi="Arial" w:cs="Arial"/>
        <w:b/>
        <w:sz w:val="18"/>
        <w:szCs w:val="18"/>
        <w:lang w:val="sv-FI"/>
      </w:rPr>
      <w:t>-</w:t>
    </w:r>
    <w:r w:rsidR="00581724">
      <w:rPr>
        <w:rFonts w:ascii="Arial" w:hAnsi="Arial" w:cs="Arial"/>
        <w:b/>
        <w:sz w:val="18"/>
        <w:szCs w:val="18"/>
        <w:lang w:val="sv-FI"/>
      </w:rPr>
      <w:t>0</w:t>
    </w:r>
    <w:r w:rsidR="00871C48">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2729F"/>
    <w:rsid w:val="00056752"/>
    <w:rsid w:val="00064661"/>
    <w:rsid w:val="00084FA5"/>
    <w:rsid w:val="000907E0"/>
    <w:rsid w:val="0009404E"/>
    <w:rsid w:val="00096867"/>
    <w:rsid w:val="000A4406"/>
    <w:rsid w:val="000C62C5"/>
    <w:rsid w:val="000C7D8C"/>
    <w:rsid w:val="000D0B55"/>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16C52"/>
    <w:rsid w:val="00640654"/>
    <w:rsid w:val="00640A04"/>
    <w:rsid w:val="00642075"/>
    <w:rsid w:val="00643852"/>
    <w:rsid w:val="0065021B"/>
    <w:rsid w:val="006562DB"/>
    <w:rsid w:val="006614CE"/>
    <w:rsid w:val="00661C39"/>
    <w:rsid w:val="00665BFE"/>
    <w:rsid w:val="00666AE1"/>
    <w:rsid w:val="00684C22"/>
    <w:rsid w:val="006933FF"/>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4E0B"/>
    <w:rsid w:val="007754AB"/>
    <w:rsid w:val="007851D3"/>
    <w:rsid w:val="007851F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3EC9"/>
    <w:rsid w:val="00941733"/>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D43A6"/>
    <w:rsid w:val="00BD50C0"/>
    <w:rsid w:val="00BE7B26"/>
    <w:rsid w:val="00BF2CF2"/>
    <w:rsid w:val="00BF69DF"/>
    <w:rsid w:val="00BF73F7"/>
    <w:rsid w:val="00C127A1"/>
    <w:rsid w:val="00C143D9"/>
    <w:rsid w:val="00C40BAA"/>
    <w:rsid w:val="00C424FA"/>
    <w:rsid w:val="00C61624"/>
    <w:rsid w:val="00C659C4"/>
    <w:rsid w:val="00C71712"/>
    <w:rsid w:val="00C80F5D"/>
    <w:rsid w:val="00C90964"/>
    <w:rsid w:val="00C96701"/>
    <w:rsid w:val="00CA2626"/>
    <w:rsid w:val="00CB2F9E"/>
    <w:rsid w:val="00CB65C5"/>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D28CC"/>
    <w:rsid w:val="00ED33C5"/>
    <w:rsid w:val="00EE0BA4"/>
    <w:rsid w:val="00EE307C"/>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B65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B65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B65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B65C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B65C5"/>
    <w:pPr>
      <w:ind w:left="1701" w:hanging="1701"/>
      <w:outlineLvl w:val="4"/>
    </w:pPr>
    <w:rPr>
      <w:sz w:val="22"/>
    </w:rPr>
  </w:style>
  <w:style w:type="paragraph" w:styleId="Heading6">
    <w:name w:val="heading 6"/>
    <w:aliases w:val="T1,Header 6"/>
    <w:basedOn w:val="H6"/>
    <w:next w:val="Normal"/>
    <w:link w:val="Heading6Char"/>
    <w:qFormat/>
    <w:rsid w:val="00CB65C5"/>
    <w:pPr>
      <w:outlineLvl w:val="5"/>
    </w:pPr>
  </w:style>
  <w:style w:type="paragraph" w:styleId="Heading7">
    <w:name w:val="heading 7"/>
    <w:basedOn w:val="H6"/>
    <w:next w:val="Normal"/>
    <w:link w:val="Heading7Char"/>
    <w:qFormat/>
    <w:rsid w:val="00CB65C5"/>
    <w:pPr>
      <w:outlineLvl w:val="6"/>
    </w:pPr>
  </w:style>
  <w:style w:type="paragraph" w:styleId="Heading8">
    <w:name w:val="heading 8"/>
    <w:basedOn w:val="Heading1"/>
    <w:next w:val="Normal"/>
    <w:link w:val="Heading8Char"/>
    <w:qFormat/>
    <w:rsid w:val="00CB65C5"/>
    <w:pPr>
      <w:ind w:left="0" w:firstLine="0"/>
      <w:outlineLvl w:val="7"/>
    </w:pPr>
  </w:style>
  <w:style w:type="paragraph" w:styleId="Heading9">
    <w:name w:val="heading 9"/>
    <w:aliases w:val="Figure Heading,FH"/>
    <w:basedOn w:val="Heading8"/>
    <w:next w:val="Normal"/>
    <w:link w:val="Heading9Char"/>
    <w:qFormat/>
    <w:rsid w:val="00CB65C5"/>
    <w:pPr>
      <w:outlineLvl w:val="8"/>
    </w:pPr>
  </w:style>
  <w:style w:type="character" w:default="1" w:styleId="DefaultParagraphFont">
    <w:name w:val="Default Paragraph Font"/>
    <w:semiHidden/>
    <w:rsid w:val="00CB65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5C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B65C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B65C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B65C5"/>
    <w:pPr>
      <w:jc w:val="right"/>
    </w:pPr>
  </w:style>
  <w:style w:type="paragraph" w:customStyle="1" w:styleId="TAL">
    <w:name w:val="TAL"/>
    <w:basedOn w:val="Normal"/>
    <w:link w:val="TALCar"/>
    <w:rsid w:val="00CB65C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B65C5"/>
    <w:rPr>
      <w:b/>
    </w:rPr>
  </w:style>
  <w:style w:type="paragraph" w:customStyle="1" w:styleId="TAC">
    <w:name w:val="TAC"/>
    <w:basedOn w:val="TAL"/>
    <w:link w:val="TACChar"/>
    <w:rsid w:val="00CB65C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B65C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B65C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B65C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B65C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B65C5"/>
    <w:pPr>
      <w:ind w:left="1418" w:hanging="1418"/>
    </w:pPr>
  </w:style>
  <w:style w:type="paragraph" w:styleId="TOC8">
    <w:name w:val="toc 8"/>
    <w:basedOn w:val="TOC1"/>
    <w:rsid w:val="00CB65C5"/>
    <w:pPr>
      <w:spacing w:before="180"/>
      <w:ind w:left="2693" w:hanging="2693"/>
    </w:pPr>
    <w:rPr>
      <w:b/>
    </w:rPr>
  </w:style>
  <w:style w:type="paragraph" w:styleId="TOC1">
    <w:name w:val="toc 1"/>
    <w:rsid w:val="00CB65C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B65C5"/>
    <w:pPr>
      <w:keepLines/>
      <w:tabs>
        <w:tab w:val="center" w:pos="4536"/>
        <w:tab w:val="right" w:pos="9072"/>
      </w:tabs>
    </w:pPr>
    <w:rPr>
      <w:noProof/>
    </w:rPr>
  </w:style>
  <w:style w:type="character" w:customStyle="1" w:styleId="ZGSM">
    <w:name w:val="ZGSM"/>
    <w:rsid w:val="00CB65C5"/>
  </w:style>
  <w:style w:type="paragraph" w:customStyle="1" w:styleId="ZD">
    <w:name w:val="ZD"/>
    <w:rsid w:val="00CB65C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B65C5"/>
    <w:pPr>
      <w:ind w:left="1701" w:hanging="1701"/>
    </w:pPr>
  </w:style>
  <w:style w:type="paragraph" w:styleId="TOC4">
    <w:name w:val="toc 4"/>
    <w:basedOn w:val="TOC3"/>
    <w:rsid w:val="00CB65C5"/>
    <w:pPr>
      <w:ind w:left="1418" w:hanging="1418"/>
    </w:pPr>
  </w:style>
  <w:style w:type="paragraph" w:styleId="TOC3">
    <w:name w:val="toc 3"/>
    <w:basedOn w:val="TOC2"/>
    <w:rsid w:val="00CB65C5"/>
    <w:pPr>
      <w:ind w:left="1134" w:hanging="1134"/>
    </w:pPr>
  </w:style>
  <w:style w:type="paragraph" w:styleId="TOC2">
    <w:name w:val="toc 2"/>
    <w:basedOn w:val="TOC1"/>
    <w:rsid w:val="00CB65C5"/>
    <w:pPr>
      <w:keepNext w:val="0"/>
      <w:spacing w:before="0"/>
      <w:ind w:left="851" w:hanging="851"/>
    </w:pPr>
    <w:rPr>
      <w:sz w:val="20"/>
    </w:rPr>
  </w:style>
  <w:style w:type="paragraph" w:customStyle="1" w:styleId="TT">
    <w:name w:val="TT"/>
    <w:basedOn w:val="Heading1"/>
    <w:next w:val="Normal"/>
    <w:rsid w:val="00CB65C5"/>
    <w:pPr>
      <w:outlineLvl w:val="9"/>
    </w:pPr>
  </w:style>
  <w:style w:type="paragraph" w:customStyle="1" w:styleId="NF">
    <w:name w:val="NF"/>
    <w:basedOn w:val="NO"/>
    <w:rsid w:val="00CB65C5"/>
    <w:pPr>
      <w:keepNext/>
      <w:spacing w:after="0"/>
    </w:pPr>
    <w:rPr>
      <w:rFonts w:ascii="Arial" w:hAnsi="Arial"/>
      <w:sz w:val="18"/>
    </w:rPr>
  </w:style>
  <w:style w:type="paragraph" w:customStyle="1" w:styleId="NO">
    <w:name w:val="NO"/>
    <w:basedOn w:val="Normal"/>
    <w:link w:val="NOChar"/>
    <w:rsid w:val="00CB65C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B6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B65C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B65C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B65C5"/>
    <w:pPr>
      <w:spacing w:after="0"/>
    </w:pPr>
  </w:style>
  <w:style w:type="paragraph" w:customStyle="1" w:styleId="NW">
    <w:name w:val="NW"/>
    <w:basedOn w:val="NO"/>
    <w:rsid w:val="00CB65C5"/>
    <w:pPr>
      <w:spacing w:after="0"/>
    </w:pPr>
  </w:style>
  <w:style w:type="paragraph" w:customStyle="1" w:styleId="EW">
    <w:name w:val="EW"/>
    <w:basedOn w:val="EX"/>
    <w:rsid w:val="00CB65C5"/>
    <w:pPr>
      <w:spacing w:after="0"/>
    </w:pPr>
  </w:style>
  <w:style w:type="paragraph" w:styleId="TOC6">
    <w:name w:val="toc 6"/>
    <w:basedOn w:val="TOC5"/>
    <w:next w:val="Normal"/>
    <w:rsid w:val="00CB65C5"/>
    <w:pPr>
      <w:ind w:left="1985" w:hanging="1985"/>
    </w:pPr>
  </w:style>
  <w:style w:type="paragraph" w:styleId="TOC7">
    <w:name w:val="toc 7"/>
    <w:basedOn w:val="TOC6"/>
    <w:next w:val="Normal"/>
    <w:rsid w:val="00CB65C5"/>
    <w:pPr>
      <w:ind w:left="2268" w:hanging="2268"/>
    </w:pPr>
  </w:style>
  <w:style w:type="paragraph" w:customStyle="1" w:styleId="EditorsNote">
    <w:name w:val="Editor's Note"/>
    <w:aliases w:val="EN"/>
    <w:basedOn w:val="NO"/>
    <w:link w:val="EditorsNoteChar"/>
    <w:rsid w:val="00CB65C5"/>
    <w:rPr>
      <w:color w:val="FF0000"/>
    </w:rPr>
  </w:style>
  <w:style w:type="paragraph" w:customStyle="1" w:styleId="ZA">
    <w:name w:val="ZA"/>
    <w:rsid w:val="00CB65C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65C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65C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65C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B65C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B65C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CB65C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B65C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CB65C5"/>
  </w:style>
  <w:style w:type="paragraph" w:customStyle="1" w:styleId="B4">
    <w:name w:val="B4"/>
    <w:basedOn w:val="List4"/>
    <w:link w:val="B4Char"/>
    <w:rsid w:val="00CB65C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B65C5"/>
  </w:style>
  <w:style w:type="paragraph" w:customStyle="1" w:styleId="ZTD">
    <w:name w:val="ZTD"/>
    <w:basedOn w:val="ZB"/>
    <w:rsid w:val="00CB65C5"/>
    <w:pPr>
      <w:framePr w:hRule="auto" w:wrap="notBeside" w:y="852"/>
    </w:pPr>
    <w:rPr>
      <w:i w:val="0"/>
      <w:sz w:val="40"/>
    </w:rPr>
  </w:style>
  <w:style w:type="paragraph" w:customStyle="1" w:styleId="ZV">
    <w:name w:val="ZV"/>
    <w:basedOn w:val="ZU"/>
    <w:rsid w:val="00CB65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B65C5"/>
    <w:pPr>
      <w:keepLines/>
      <w:spacing w:after="0"/>
    </w:pPr>
  </w:style>
  <w:style w:type="paragraph" w:styleId="Index2">
    <w:name w:val="index 2"/>
    <w:basedOn w:val="Index1"/>
    <w:rsid w:val="00CB65C5"/>
    <w:pPr>
      <w:ind w:left="284"/>
    </w:pPr>
  </w:style>
  <w:style w:type="character" w:styleId="FootnoteReference">
    <w:name w:val="footnote reference"/>
    <w:basedOn w:val="DefaultParagraphFont"/>
    <w:rsid w:val="00CB65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B65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B65C5"/>
    <w:pPr>
      <w:ind w:left="851"/>
    </w:pPr>
  </w:style>
  <w:style w:type="paragraph" w:styleId="ListNumber">
    <w:name w:val="List Number"/>
    <w:basedOn w:val="List"/>
    <w:rsid w:val="00CB65C5"/>
  </w:style>
  <w:style w:type="paragraph" w:styleId="List">
    <w:name w:val="List"/>
    <w:basedOn w:val="Normal"/>
    <w:link w:val="ListChar"/>
    <w:rsid w:val="00CB65C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B65C5"/>
    <w:pPr>
      <w:ind w:left="851"/>
    </w:pPr>
  </w:style>
  <w:style w:type="paragraph" w:styleId="ListBullet">
    <w:name w:val="List Bullet"/>
    <w:basedOn w:val="List"/>
    <w:link w:val="ListBulletChar"/>
    <w:rsid w:val="00CB65C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B65C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B65C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B65C5"/>
    <w:pPr>
      <w:ind w:left="1135"/>
    </w:pPr>
  </w:style>
  <w:style w:type="paragraph" w:styleId="List4">
    <w:name w:val="List 4"/>
    <w:basedOn w:val="List3"/>
    <w:rsid w:val="00CB65C5"/>
    <w:pPr>
      <w:ind w:left="1418"/>
    </w:pPr>
  </w:style>
  <w:style w:type="paragraph" w:styleId="List5">
    <w:name w:val="List 5"/>
    <w:basedOn w:val="List4"/>
    <w:rsid w:val="00CB65C5"/>
    <w:pPr>
      <w:ind w:left="1702"/>
    </w:pPr>
  </w:style>
  <w:style w:type="paragraph" w:styleId="ListBullet4">
    <w:name w:val="List Bullet 4"/>
    <w:basedOn w:val="ListBullet3"/>
    <w:rsid w:val="00CB65C5"/>
    <w:pPr>
      <w:ind w:left="1418"/>
    </w:pPr>
  </w:style>
  <w:style w:type="paragraph" w:styleId="ListBullet5">
    <w:name w:val="List Bullet 5"/>
    <w:basedOn w:val="ListBullet4"/>
    <w:rsid w:val="00CB65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49</Pages>
  <Words>24426</Words>
  <Characters>139233</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117</cp:revision>
  <dcterms:created xsi:type="dcterms:W3CDTF">2020-06-25T09:22:00Z</dcterms:created>
  <dcterms:modified xsi:type="dcterms:W3CDTF">2025-06-24T09:53:00Z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