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3A94" w14:textId="310DC1F6" w:rsidR="00E613DE" w:rsidRPr="00FD0AA6" w:rsidRDefault="00E613DE" w:rsidP="00E613DE">
      <w:pPr>
        <w:pStyle w:val="ZA"/>
        <w:framePr w:wrap="notBeside"/>
        <w:rPr>
          <w:noProof w:val="0"/>
        </w:rPr>
      </w:pPr>
      <w:bookmarkStart w:id="0" w:name="page1"/>
      <w:r w:rsidRPr="00FD0AA6">
        <w:rPr>
          <w:noProof w:val="0"/>
          <w:sz w:val="64"/>
        </w:rPr>
        <w:t>3GPP TS 24.</w:t>
      </w:r>
      <w:r w:rsidR="00C64515" w:rsidRPr="00FD0AA6">
        <w:rPr>
          <w:noProof w:val="0"/>
          <w:sz w:val="64"/>
        </w:rPr>
        <w:t>4</w:t>
      </w:r>
      <w:r w:rsidR="00F75137" w:rsidRPr="00FD0AA6">
        <w:rPr>
          <w:noProof w:val="0"/>
          <w:sz w:val="64"/>
        </w:rPr>
        <w:t xml:space="preserve">81 </w:t>
      </w:r>
      <w:r w:rsidRPr="00FD0AA6">
        <w:rPr>
          <w:noProof w:val="0"/>
        </w:rPr>
        <w:t>V</w:t>
      </w:r>
      <w:r w:rsidR="00D70288" w:rsidRPr="00FD0AA6">
        <w:rPr>
          <w:noProof w:val="0"/>
        </w:rPr>
        <w:t>19.</w:t>
      </w:r>
      <w:r w:rsidR="00705506" w:rsidRPr="00FD0AA6">
        <w:rPr>
          <w:noProof w:val="0"/>
        </w:rPr>
        <w:t>2</w:t>
      </w:r>
      <w:r w:rsidR="00D70288" w:rsidRPr="00FD0AA6">
        <w:rPr>
          <w:noProof w:val="0"/>
        </w:rPr>
        <w:t>.0</w:t>
      </w:r>
      <w:r w:rsidR="004B475F" w:rsidRPr="00FD0AA6">
        <w:rPr>
          <w:noProof w:val="0"/>
        </w:rPr>
        <w:t xml:space="preserve"> </w:t>
      </w:r>
      <w:r w:rsidRPr="00FD0AA6">
        <w:rPr>
          <w:noProof w:val="0"/>
          <w:sz w:val="32"/>
        </w:rPr>
        <w:t>(</w:t>
      </w:r>
      <w:r w:rsidR="00D70288" w:rsidRPr="00FD0AA6">
        <w:rPr>
          <w:noProof w:val="0"/>
          <w:sz w:val="32"/>
        </w:rPr>
        <w:t>2025-</w:t>
      </w:r>
      <w:r w:rsidR="00705506" w:rsidRPr="00FD0AA6">
        <w:rPr>
          <w:noProof w:val="0"/>
          <w:sz w:val="32"/>
        </w:rPr>
        <w:t>12</w:t>
      </w:r>
      <w:r w:rsidRPr="00FD0AA6">
        <w:rPr>
          <w:noProof w:val="0"/>
          <w:sz w:val="32"/>
        </w:rPr>
        <w:t>)</w:t>
      </w:r>
    </w:p>
    <w:p w14:paraId="367304B3" w14:textId="77777777" w:rsidR="00E613DE" w:rsidRPr="00FD0AA6" w:rsidRDefault="00E613DE" w:rsidP="00E613DE">
      <w:pPr>
        <w:pStyle w:val="ZB"/>
        <w:framePr w:wrap="notBeside"/>
        <w:rPr>
          <w:noProof w:val="0"/>
        </w:rPr>
      </w:pPr>
      <w:r w:rsidRPr="00FD0AA6">
        <w:rPr>
          <w:noProof w:val="0"/>
        </w:rPr>
        <w:t>Technical Specification</w:t>
      </w:r>
    </w:p>
    <w:p w14:paraId="7588250F" w14:textId="77777777" w:rsidR="00E613DE" w:rsidRPr="00FD0AA6" w:rsidRDefault="00E613DE" w:rsidP="00E613DE">
      <w:pPr>
        <w:pStyle w:val="ZT"/>
        <w:framePr w:wrap="notBeside"/>
      </w:pPr>
      <w:r w:rsidRPr="00FD0AA6">
        <w:t>3rd Generation Partnership Project;</w:t>
      </w:r>
    </w:p>
    <w:p w14:paraId="0302AF15" w14:textId="77777777" w:rsidR="00E613DE" w:rsidRPr="00FD0AA6" w:rsidRDefault="00E613DE" w:rsidP="00E613DE">
      <w:pPr>
        <w:pStyle w:val="ZT"/>
        <w:framePr w:wrap="notBeside"/>
      </w:pPr>
      <w:r w:rsidRPr="00FD0AA6">
        <w:t>Technical Specification Group Core Network and Terminals;</w:t>
      </w:r>
    </w:p>
    <w:p w14:paraId="19036B35" w14:textId="77777777" w:rsidR="00C64515" w:rsidRPr="00FD0AA6" w:rsidRDefault="00C64515" w:rsidP="00C64515">
      <w:pPr>
        <w:pStyle w:val="ZT"/>
        <w:framePr w:wrap="notBeside"/>
      </w:pPr>
      <w:r w:rsidRPr="00FD0AA6">
        <w:t xml:space="preserve">Mission Critical Services (MCS) group management; </w:t>
      </w:r>
    </w:p>
    <w:p w14:paraId="33349B09" w14:textId="77777777" w:rsidR="00E613DE" w:rsidRPr="00FD0AA6" w:rsidRDefault="00E613DE" w:rsidP="00E613DE">
      <w:pPr>
        <w:pStyle w:val="ZT"/>
        <w:framePr w:wrap="notBeside"/>
      </w:pPr>
      <w:r w:rsidRPr="00FD0AA6">
        <w:t>Protocol specification</w:t>
      </w:r>
    </w:p>
    <w:p w14:paraId="042C7D64" w14:textId="70CC7A6F" w:rsidR="00E613DE" w:rsidRPr="00FD0AA6" w:rsidRDefault="00E613DE" w:rsidP="00E613DE">
      <w:pPr>
        <w:pStyle w:val="ZT"/>
        <w:framePr w:wrap="notBeside"/>
        <w:rPr>
          <w:i/>
          <w:sz w:val="28"/>
        </w:rPr>
      </w:pPr>
      <w:r w:rsidRPr="00FD0AA6">
        <w:t>(</w:t>
      </w:r>
      <w:r w:rsidRPr="00FD0AA6">
        <w:rPr>
          <w:rStyle w:val="ZGSM"/>
        </w:rPr>
        <w:t xml:space="preserve">Release </w:t>
      </w:r>
      <w:r w:rsidR="00980013" w:rsidRPr="00FD0AA6">
        <w:rPr>
          <w:rStyle w:val="ZGSM"/>
        </w:rPr>
        <w:t>1</w:t>
      </w:r>
      <w:r w:rsidR="0043491F" w:rsidRPr="00FD0AA6">
        <w:rPr>
          <w:rStyle w:val="ZGSM"/>
        </w:rPr>
        <w:t>9</w:t>
      </w:r>
      <w:r w:rsidRPr="00FD0AA6">
        <w:t>)</w:t>
      </w:r>
    </w:p>
    <w:p w14:paraId="39D325FE" w14:textId="0BB2F600" w:rsidR="00980013" w:rsidRPr="00FD0AA6" w:rsidRDefault="00341643" w:rsidP="00980013">
      <w:pPr>
        <w:pStyle w:val="ZU"/>
        <w:framePr w:h="4929" w:hRule="exact" w:wrap="notBeside"/>
        <w:tabs>
          <w:tab w:val="right" w:pos="10206"/>
        </w:tabs>
        <w:jc w:val="left"/>
        <w:rPr>
          <w:noProof w:val="0"/>
        </w:rPr>
      </w:pPr>
      <w:r w:rsidRPr="00FD0AA6">
        <w:rPr>
          <w:i/>
          <w:noProof w:val="0"/>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FD0AA6">
        <w:rPr>
          <w:noProof w:val="0"/>
          <w:color w:val="0000FF"/>
        </w:rPr>
        <w:tab/>
      </w:r>
      <w:r w:rsidRPr="00FD0AA6">
        <w:rPr>
          <w:noProof w:val="0"/>
        </w:rP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FD0AA6" w:rsidRDefault="00E613DE" w:rsidP="00E613DE">
      <w:pPr>
        <w:pStyle w:val="ZU"/>
        <w:framePr w:h="4929" w:hRule="exact" w:wrap="notBeside"/>
        <w:tabs>
          <w:tab w:val="right" w:pos="10206"/>
        </w:tabs>
        <w:jc w:val="left"/>
        <w:rPr>
          <w:noProof w:val="0"/>
        </w:rPr>
      </w:pPr>
    </w:p>
    <w:p w14:paraId="6DFDE95F" w14:textId="77777777" w:rsidR="00E613DE" w:rsidRPr="00FD0AA6" w:rsidRDefault="00E613DE" w:rsidP="00E613DE">
      <w:pPr>
        <w:framePr w:h="1377" w:hRule="exact" w:wrap="notBeside" w:vAnchor="page" w:hAnchor="margin" w:y="15305"/>
        <w:rPr>
          <w:sz w:val="16"/>
        </w:rPr>
      </w:pPr>
      <w:r w:rsidRPr="00FD0AA6">
        <w:rPr>
          <w:sz w:val="16"/>
        </w:rPr>
        <w:t>The present document has been developed within the 3</w:t>
      </w:r>
      <w:r w:rsidRPr="00FD0AA6">
        <w:rPr>
          <w:sz w:val="16"/>
          <w:vertAlign w:val="superscript"/>
        </w:rPr>
        <w:t>rd</w:t>
      </w:r>
      <w:r w:rsidRPr="00FD0AA6">
        <w:rPr>
          <w:sz w:val="16"/>
        </w:rPr>
        <w:t xml:space="preserve"> Generation Partnership Project (3GPP</w:t>
      </w:r>
      <w:r w:rsidRPr="00FD0AA6">
        <w:rPr>
          <w:sz w:val="16"/>
          <w:vertAlign w:val="superscript"/>
        </w:rPr>
        <w:t xml:space="preserve"> TM</w:t>
      </w:r>
      <w:r w:rsidRPr="00FD0AA6">
        <w:rPr>
          <w:sz w:val="16"/>
        </w:rPr>
        <w:t>) and may be further elaborated for the purposes of 3GPP..</w:t>
      </w:r>
      <w:r w:rsidRPr="00FD0AA6">
        <w:rPr>
          <w:sz w:val="16"/>
        </w:rPr>
        <w:br/>
        <w:t>The present document has not been subject to any approval process by the 3GPP</w:t>
      </w:r>
      <w:r w:rsidRPr="00FD0AA6">
        <w:rPr>
          <w:sz w:val="16"/>
          <w:vertAlign w:val="superscript"/>
        </w:rPr>
        <w:t xml:space="preserve"> </w:t>
      </w:r>
      <w:r w:rsidRPr="00FD0AA6">
        <w:rPr>
          <w:sz w:val="16"/>
        </w:rPr>
        <w:t>Organizational Partners and shall not be implemented.</w:t>
      </w:r>
      <w:r w:rsidRPr="00FD0AA6">
        <w:rPr>
          <w:sz w:val="16"/>
        </w:rPr>
        <w:br/>
        <w:t>This Specification is provided for future development work within 3GPP</w:t>
      </w:r>
      <w:r w:rsidRPr="00FD0AA6">
        <w:rPr>
          <w:sz w:val="16"/>
          <w:vertAlign w:val="superscript"/>
        </w:rPr>
        <w:t xml:space="preserve"> </w:t>
      </w:r>
      <w:r w:rsidRPr="00FD0AA6">
        <w:rPr>
          <w:sz w:val="16"/>
        </w:rPr>
        <w:t>only. The Organizational Partners accept no liability for any use of this Specification.</w:t>
      </w:r>
      <w:r w:rsidRPr="00FD0AA6">
        <w:rPr>
          <w:sz w:val="16"/>
        </w:rPr>
        <w:br/>
        <w:t>Specifications and Reports for implementation of the 3GPP</w:t>
      </w:r>
      <w:r w:rsidRPr="00FD0AA6">
        <w:rPr>
          <w:sz w:val="16"/>
          <w:vertAlign w:val="superscript"/>
        </w:rPr>
        <w:t xml:space="preserve"> TM</w:t>
      </w:r>
      <w:r w:rsidRPr="00FD0AA6">
        <w:rPr>
          <w:sz w:val="16"/>
        </w:rPr>
        <w:t xml:space="preserve"> system should be obtained via the 3GPP Organizational Partners' Publications Offices.</w:t>
      </w:r>
    </w:p>
    <w:p w14:paraId="40EECB63" w14:textId="77777777" w:rsidR="00E613DE" w:rsidRPr="00FD0AA6" w:rsidRDefault="00E613DE" w:rsidP="00E613DE">
      <w:pPr>
        <w:pStyle w:val="ZV"/>
        <w:framePr w:wrap="notBeside"/>
        <w:rPr>
          <w:noProof w:val="0"/>
        </w:rPr>
      </w:pPr>
    </w:p>
    <w:p w14:paraId="23FD61C5" w14:textId="77777777" w:rsidR="00E613DE" w:rsidRPr="00FD0AA6" w:rsidRDefault="00E613DE" w:rsidP="00E613DE"/>
    <w:bookmarkEnd w:id="0"/>
    <w:p w14:paraId="4A9C7D03" w14:textId="77777777" w:rsidR="00E613DE" w:rsidRPr="00FD0AA6" w:rsidRDefault="00E613DE" w:rsidP="00E613DE">
      <w:pPr>
        <w:sectPr w:rsidR="00E613DE" w:rsidRPr="00FD0AA6">
          <w:headerReference w:type="even" r:id="rId14"/>
          <w:footnotePr>
            <w:numRestart w:val="eachSect"/>
          </w:footnotePr>
          <w:pgSz w:w="11907" w:h="16840"/>
          <w:pgMar w:top="2268" w:right="851" w:bottom="10773" w:left="851" w:header="0" w:footer="0" w:gutter="0"/>
          <w:cols w:space="720"/>
        </w:sectPr>
      </w:pPr>
    </w:p>
    <w:p w14:paraId="7074A9A3" w14:textId="77777777" w:rsidR="00E613DE" w:rsidRPr="00FD0AA6" w:rsidRDefault="00E613DE" w:rsidP="00E613DE">
      <w:bookmarkStart w:id="1" w:name="page2"/>
    </w:p>
    <w:p w14:paraId="469CD258" w14:textId="77777777" w:rsidR="00E613DE" w:rsidRPr="00FD0AA6" w:rsidRDefault="00E613DE" w:rsidP="00E613DE">
      <w:pPr>
        <w:pStyle w:val="FP"/>
        <w:framePr w:wrap="notBeside" w:hAnchor="margin" w:y="1419"/>
        <w:pBdr>
          <w:bottom w:val="single" w:sz="6" w:space="1" w:color="auto"/>
        </w:pBdr>
        <w:spacing w:before="240"/>
        <w:ind w:left="2835" w:right="2835"/>
        <w:jc w:val="center"/>
      </w:pPr>
      <w:r w:rsidRPr="00FD0AA6">
        <w:t>Keywords</w:t>
      </w:r>
    </w:p>
    <w:p w14:paraId="093E44D3" w14:textId="77777777" w:rsidR="00E613DE" w:rsidRPr="00FD0AA6" w:rsidRDefault="00A51E02" w:rsidP="00E613DE">
      <w:pPr>
        <w:pStyle w:val="FP"/>
        <w:framePr w:wrap="notBeside" w:hAnchor="margin" w:y="1419"/>
        <w:ind w:left="2835" w:right="2835"/>
        <w:jc w:val="center"/>
        <w:rPr>
          <w:rFonts w:ascii="Arial" w:hAnsi="Arial"/>
          <w:sz w:val="18"/>
        </w:rPr>
      </w:pPr>
      <w:r w:rsidRPr="00FD0AA6">
        <w:rPr>
          <w:rFonts w:ascii="Arial" w:hAnsi="Arial"/>
          <w:sz w:val="18"/>
        </w:rPr>
        <w:t>MC</w:t>
      </w:r>
      <w:r w:rsidR="00C64515" w:rsidRPr="00FD0AA6">
        <w:rPr>
          <w:rFonts w:ascii="Arial" w:hAnsi="Arial"/>
          <w:sz w:val="18"/>
        </w:rPr>
        <w:t>S</w:t>
      </w:r>
    </w:p>
    <w:p w14:paraId="34E317BD" w14:textId="77777777" w:rsidR="00E613DE" w:rsidRPr="00FD0AA6" w:rsidRDefault="00E613DE" w:rsidP="00E613DE"/>
    <w:p w14:paraId="07127346" w14:textId="77777777" w:rsidR="00E613DE" w:rsidRPr="00FD0AA6" w:rsidRDefault="00E613DE" w:rsidP="00E613DE">
      <w:pPr>
        <w:pStyle w:val="FP"/>
        <w:framePr w:wrap="notBeside" w:hAnchor="margin" w:yAlign="center"/>
        <w:spacing w:after="240"/>
        <w:ind w:left="2835" w:right="2835"/>
        <w:jc w:val="center"/>
        <w:rPr>
          <w:rFonts w:ascii="Arial" w:hAnsi="Arial"/>
          <w:b/>
          <w:i/>
        </w:rPr>
      </w:pPr>
      <w:r w:rsidRPr="00FD0AA6">
        <w:rPr>
          <w:rFonts w:ascii="Arial" w:hAnsi="Arial"/>
          <w:b/>
          <w:i/>
        </w:rPr>
        <w:t>3GPP</w:t>
      </w:r>
    </w:p>
    <w:p w14:paraId="69DCEE16" w14:textId="77777777" w:rsidR="00E613DE" w:rsidRPr="00FD0AA6" w:rsidRDefault="00E613DE" w:rsidP="00E613DE">
      <w:pPr>
        <w:pStyle w:val="FP"/>
        <w:framePr w:wrap="notBeside" w:hAnchor="margin" w:yAlign="center"/>
        <w:pBdr>
          <w:bottom w:val="single" w:sz="6" w:space="1" w:color="auto"/>
        </w:pBdr>
        <w:ind w:left="2835" w:right="2835"/>
        <w:jc w:val="center"/>
      </w:pPr>
      <w:r w:rsidRPr="00FD0AA6">
        <w:t>Postal address</w:t>
      </w:r>
    </w:p>
    <w:p w14:paraId="5BA6C1E5" w14:textId="77777777" w:rsidR="00E613DE" w:rsidRPr="00FD0AA6" w:rsidRDefault="00E613DE" w:rsidP="00E613DE">
      <w:pPr>
        <w:pStyle w:val="FP"/>
        <w:framePr w:wrap="notBeside" w:hAnchor="margin" w:yAlign="center"/>
        <w:ind w:left="2835" w:right="2835"/>
        <w:jc w:val="center"/>
        <w:rPr>
          <w:rFonts w:ascii="Arial" w:hAnsi="Arial"/>
          <w:sz w:val="18"/>
        </w:rPr>
      </w:pPr>
    </w:p>
    <w:p w14:paraId="27694A5B" w14:textId="77777777" w:rsidR="00E613DE" w:rsidRPr="00FD0AA6" w:rsidRDefault="00E613DE" w:rsidP="00E613DE">
      <w:pPr>
        <w:pStyle w:val="FP"/>
        <w:framePr w:wrap="notBeside" w:hAnchor="margin" w:yAlign="center"/>
        <w:pBdr>
          <w:bottom w:val="single" w:sz="6" w:space="1" w:color="auto"/>
        </w:pBdr>
        <w:spacing w:before="240"/>
        <w:ind w:left="2835" w:right="2835"/>
        <w:jc w:val="center"/>
      </w:pPr>
      <w:r w:rsidRPr="00FD0AA6">
        <w:t>3GPP support office address</w:t>
      </w:r>
    </w:p>
    <w:p w14:paraId="0D564893" w14:textId="77777777" w:rsidR="00E613DE" w:rsidRPr="00FD0AA6" w:rsidRDefault="00E613DE" w:rsidP="00E613DE">
      <w:pPr>
        <w:pStyle w:val="FP"/>
        <w:framePr w:wrap="notBeside" w:hAnchor="margin" w:yAlign="center"/>
        <w:ind w:left="2835" w:right="2835"/>
        <w:jc w:val="center"/>
        <w:rPr>
          <w:rFonts w:ascii="Arial" w:hAnsi="Arial"/>
          <w:sz w:val="18"/>
        </w:rPr>
      </w:pPr>
      <w:r w:rsidRPr="00FD0AA6">
        <w:rPr>
          <w:rFonts w:ascii="Arial" w:hAnsi="Arial"/>
          <w:sz w:val="18"/>
        </w:rPr>
        <w:t>650 Route des Lucioles - Sophia Antipolis</w:t>
      </w:r>
    </w:p>
    <w:p w14:paraId="422AD5C4" w14:textId="77777777" w:rsidR="00E613DE" w:rsidRPr="00FD0AA6" w:rsidRDefault="00E613DE" w:rsidP="00E613DE">
      <w:pPr>
        <w:pStyle w:val="FP"/>
        <w:framePr w:wrap="notBeside" w:hAnchor="margin" w:yAlign="center"/>
        <w:ind w:left="2835" w:right="2835"/>
        <w:jc w:val="center"/>
        <w:rPr>
          <w:rFonts w:ascii="Arial" w:hAnsi="Arial"/>
          <w:sz w:val="18"/>
        </w:rPr>
      </w:pPr>
      <w:r w:rsidRPr="00FD0AA6">
        <w:rPr>
          <w:rFonts w:ascii="Arial" w:hAnsi="Arial"/>
          <w:sz w:val="18"/>
        </w:rPr>
        <w:t>Valbonne - FRANCE</w:t>
      </w:r>
    </w:p>
    <w:p w14:paraId="00579A0C" w14:textId="77777777" w:rsidR="00E613DE" w:rsidRPr="00FD0AA6" w:rsidRDefault="00E613DE" w:rsidP="00E613DE">
      <w:pPr>
        <w:pStyle w:val="FP"/>
        <w:framePr w:wrap="notBeside" w:hAnchor="margin" w:yAlign="center"/>
        <w:spacing w:after="20"/>
        <w:ind w:left="2835" w:right="2835"/>
        <w:jc w:val="center"/>
        <w:rPr>
          <w:rFonts w:ascii="Arial" w:hAnsi="Arial"/>
          <w:sz w:val="18"/>
        </w:rPr>
      </w:pPr>
      <w:r w:rsidRPr="00FD0AA6">
        <w:rPr>
          <w:rFonts w:ascii="Arial" w:hAnsi="Arial"/>
          <w:sz w:val="18"/>
        </w:rPr>
        <w:t>Tel.: +33 4 92 94 42 00 Fax: +33 4 93 65 47 16</w:t>
      </w:r>
    </w:p>
    <w:p w14:paraId="3BBD69AB" w14:textId="77777777" w:rsidR="00E613DE" w:rsidRPr="00FD0AA6" w:rsidRDefault="00E613DE" w:rsidP="00E613DE">
      <w:pPr>
        <w:pStyle w:val="FP"/>
        <w:framePr w:wrap="notBeside" w:hAnchor="margin" w:yAlign="center"/>
        <w:pBdr>
          <w:bottom w:val="single" w:sz="6" w:space="1" w:color="auto"/>
        </w:pBdr>
        <w:spacing w:before="240"/>
        <w:ind w:left="2835" w:right="2835"/>
        <w:jc w:val="center"/>
      </w:pPr>
      <w:r w:rsidRPr="00FD0AA6">
        <w:t>Internet</w:t>
      </w:r>
    </w:p>
    <w:p w14:paraId="6C8B9E82" w14:textId="77777777" w:rsidR="00E613DE" w:rsidRPr="00FD0AA6" w:rsidRDefault="00AA56F2" w:rsidP="00E613DE">
      <w:pPr>
        <w:pStyle w:val="FP"/>
        <w:framePr w:wrap="notBeside" w:hAnchor="margin" w:yAlign="center"/>
        <w:ind w:left="2835" w:right="2835"/>
        <w:jc w:val="center"/>
        <w:rPr>
          <w:rFonts w:ascii="Arial" w:hAnsi="Arial"/>
          <w:sz w:val="18"/>
        </w:rPr>
      </w:pPr>
      <w:hyperlink r:id="rId15" w:history="1">
        <w:r w:rsidRPr="00FD0AA6">
          <w:rPr>
            <w:rStyle w:val="Hyperlink"/>
            <w:rFonts w:ascii="Arial" w:hAnsi="Arial"/>
            <w:sz w:val="18"/>
          </w:rPr>
          <w:t>http://www.3gpp.org</w:t>
        </w:r>
      </w:hyperlink>
    </w:p>
    <w:p w14:paraId="434CE434" w14:textId="77777777" w:rsidR="00E613DE" w:rsidRPr="00FD0AA6" w:rsidRDefault="00E613DE" w:rsidP="00E613DE"/>
    <w:p w14:paraId="77DB65D8" w14:textId="77777777" w:rsidR="00E613DE" w:rsidRPr="00FD0AA6" w:rsidRDefault="00E613DE" w:rsidP="00E613DE">
      <w:pPr>
        <w:pStyle w:val="FP"/>
        <w:framePr w:h="3057" w:hRule="exact" w:wrap="notBeside" w:vAnchor="page" w:hAnchor="margin" w:y="12605"/>
        <w:pBdr>
          <w:bottom w:val="single" w:sz="6" w:space="1" w:color="auto"/>
        </w:pBdr>
        <w:spacing w:after="240"/>
        <w:jc w:val="center"/>
        <w:rPr>
          <w:rFonts w:ascii="Arial" w:hAnsi="Arial"/>
          <w:b/>
          <w:i/>
        </w:rPr>
      </w:pPr>
      <w:r w:rsidRPr="00FD0AA6">
        <w:rPr>
          <w:rFonts w:ascii="Arial" w:hAnsi="Arial"/>
          <w:b/>
          <w:i/>
        </w:rPr>
        <w:t>Copyright Notification</w:t>
      </w:r>
    </w:p>
    <w:p w14:paraId="36DF1032" w14:textId="77777777" w:rsidR="00E613DE" w:rsidRPr="00FD0AA6" w:rsidRDefault="00E613DE" w:rsidP="00E613DE">
      <w:pPr>
        <w:pStyle w:val="FP"/>
        <w:framePr w:h="3057" w:hRule="exact" w:wrap="notBeside" w:vAnchor="page" w:hAnchor="margin" w:y="12605"/>
        <w:jc w:val="center"/>
      </w:pPr>
      <w:r w:rsidRPr="00FD0AA6">
        <w:t>No part may be reproduced except as authorized by written permission.</w:t>
      </w:r>
      <w:r w:rsidRPr="00FD0AA6">
        <w:br/>
        <w:t>The copyright and the foregoing restriction extend to reproduction in all media.</w:t>
      </w:r>
    </w:p>
    <w:p w14:paraId="267D2A67" w14:textId="77777777" w:rsidR="00E613DE" w:rsidRPr="00FD0AA6" w:rsidRDefault="00E613DE" w:rsidP="00E613DE">
      <w:pPr>
        <w:pStyle w:val="FP"/>
        <w:framePr w:h="3057" w:hRule="exact" w:wrap="notBeside" w:vAnchor="page" w:hAnchor="margin" w:y="12605"/>
        <w:jc w:val="center"/>
      </w:pPr>
    </w:p>
    <w:p w14:paraId="2AD07BE6" w14:textId="73238F36" w:rsidR="00E613DE" w:rsidRPr="00FD0AA6" w:rsidRDefault="00E613DE" w:rsidP="00E613DE">
      <w:pPr>
        <w:pStyle w:val="FP"/>
        <w:framePr w:h="3057" w:hRule="exact" w:wrap="notBeside" w:vAnchor="page" w:hAnchor="margin" w:y="12605"/>
        <w:jc w:val="center"/>
        <w:rPr>
          <w:sz w:val="18"/>
        </w:rPr>
      </w:pPr>
      <w:r w:rsidRPr="00FD0AA6">
        <w:rPr>
          <w:sz w:val="18"/>
        </w:rPr>
        <w:t xml:space="preserve">© </w:t>
      </w:r>
      <w:r w:rsidR="008A32C2" w:rsidRPr="00FD0AA6">
        <w:rPr>
          <w:sz w:val="18"/>
        </w:rPr>
        <w:t>202</w:t>
      </w:r>
      <w:r w:rsidR="00CE7547" w:rsidRPr="00FD0AA6">
        <w:rPr>
          <w:sz w:val="18"/>
        </w:rPr>
        <w:t>5</w:t>
      </w:r>
      <w:r w:rsidRPr="00FD0AA6">
        <w:rPr>
          <w:sz w:val="18"/>
        </w:rPr>
        <w:t xml:space="preserve">, 3GPP Organizational Partners (ARIB, ATIS, CCSA, ETSI, TSDSI, TTA, </w:t>
      </w:r>
      <w:smartTag w:uri="urn:schemas-microsoft-com:office:smarttags" w:element="stockticker">
        <w:r w:rsidRPr="00FD0AA6">
          <w:rPr>
            <w:sz w:val="18"/>
          </w:rPr>
          <w:t>TTC</w:t>
        </w:r>
      </w:smartTag>
      <w:r w:rsidRPr="00FD0AA6">
        <w:rPr>
          <w:sz w:val="18"/>
        </w:rPr>
        <w:t>).</w:t>
      </w:r>
      <w:bookmarkStart w:id="2" w:name="copyrightaddon"/>
      <w:bookmarkEnd w:id="2"/>
    </w:p>
    <w:p w14:paraId="1B2DEF2A" w14:textId="77777777" w:rsidR="00E613DE" w:rsidRPr="00FD0AA6" w:rsidRDefault="00E613DE" w:rsidP="00E613DE">
      <w:pPr>
        <w:pStyle w:val="FP"/>
        <w:framePr w:h="3057" w:hRule="exact" w:wrap="notBeside" w:vAnchor="page" w:hAnchor="margin" w:y="12605"/>
        <w:jc w:val="center"/>
        <w:rPr>
          <w:sz w:val="18"/>
        </w:rPr>
      </w:pPr>
      <w:r w:rsidRPr="00FD0AA6">
        <w:rPr>
          <w:sz w:val="18"/>
        </w:rPr>
        <w:t>All rights reserved.</w:t>
      </w:r>
    </w:p>
    <w:p w14:paraId="4C3CD21C" w14:textId="77777777" w:rsidR="00E613DE" w:rsidRPr="00FD0AA6" w:rsidRDefault="00E613DE" w:rsidP="00E613DE">
      <w:pPr>
        <w:pStyle w:val="FP"/>
        <w:framePr w:h="3057" w:hRule="exact" w:wrap="notBeside" w:vAnchor="page" w:hAnchor="margin" w:y="12605"/>
        <w:rPr>
          <w:sz w:val="18"/>
        </w:rPr>
      </w:pPr>
    </w:p>
    <w:p w14:paraId="54554A52" w14:textId="77777777" w:rsidR="00E613DE" w:rsidRPr="00FD0AA6" w:rsidRDefault="00E613DE" w:rsidP="00E613DE">
      <w:pPr>
        <w:pStyle w:val="FP"/>
        <w:framePr w:h="3057" w:hRule="exact" w:wrap="notBeside" w:vAnchor="page" w:hAnchor="margin" w:y="12605"/>
        <w:rPr>
          <w:sz w:val="18"/>
        </w:rPr>
      </w:pPr>
      <w:r w:rsidRPr="00FD0AA6">
        <w:rPr>
          <w:sz w:val="18"/>
        </w:rPr>
        <w:t>UMTS™ is a Trade Mark of ETSI registered for the benefit of its members</w:t>
      </w:r>
    </w:p>
    <w:p w14:paraId="671116EF" w14:textId="77777777" w:rsidR="00E613DE" w:rsidRPr="00FD0AA6" w:rsidRDefault="00E613DE" w:rsidP="00E613DE">
      <w:pPr>
        <w:pStyle w:val="FP"/>
        <w:framePr w:h="3057" w:hRule="exact" w:wrap="notBeside" w:vAnchor="page" w:hAnchor="margin" w:y="12605"/>
        <w:rPr>
          <w:sz w:val="18"/>
        </w:rPr>
      </w:pPr>
      <w:r w:rsidRPr="00FD0AA6">
        <w:rPr>
          <w:sz w:val="18"/>
        </w:rPr>
        <w:t>3GPP™ is a Trade Mark of ETSI registered for the benefit of its Members and of the 3GPP Organizational Partners</w:t>
      </w:r>
      <w:r w:rsidRPr="00FD0AA6">
        <w:rPr>
          <w:sz w:val="18"/>
        </w:rPr>
        <w:br/>
        <w:t>LTE™ is a Trade Mark of ETSI registered for the benefit of its Members and of the 3GPP Organizational Partners</w:t>
      </w:r>
    </w:p>
    <w:p w14:paraId="15A9C54A" w14:textId="77777777" w:rsidR="00E613DE" w:rsidRPr="00FD0AA6" w:rsidRDefault="00E613DE" w:rsidP="00E613DE">
      <w:pPr>
        <w:pStyle w:val="FP"/>
        <w:framePr w:h="3057" w:hRule="exact" w:wrap="notBeside" w:vAnchor="page" w:hAnchor="margin" w:y="12605"/>
        <w:rPr>
          <w:sz w:val="18"/>
        </w:rPr>
      </w:pPr>
      <w:r w:rsidRPr="00FD0AA6">
        <w:rPr>
          <w:sz w:val="18"/>
        </w:rPr>
        <w:t>GSM® and the GSM logo are registered and owned by the GSM Association</w:t>
      </w:r>
    </w:p>
    <w:bookmarkEnd w:id="1"/>
    <w:p w14:paraId="2D026207" w14:textId="77777777" w:rsidR="00E613DE" w:rsidRPr="00FD0AA6" w:rsidRDefault="00E613DE" w:rsidP="00B747EB">
      <w:pPr>
        <w:pStyle w:val="TT"/>
      </w:pPr>
      <w:r w:rsidRPr="00FD0AA6">
        <w:br w:type="page"/>
      </w:r>
      <w:r w:rsidRPr="00FD0AA6">
        <w:lastRenderedPageBreak/>
        <w:t>Contents</w:t>
      </w:r>
    </w:p>
    <w:p w14:paraId="742AEDCE" w14:textId="5767EAAA" w:rsidR="008479B2" w:rsidRDefault="00456A14">
      <w:pPr>
        <w:pStyle w:val="TOC1"/>
        <w:rPr>
          <w:rFonts w:asciiTheme="minorHAnsi" w:eastAsiaTheme="minorEastAsia" w:hAnsiTheme="minorHAnsi" w:cstheme="minorBidi"/>
          <w:kern w:val="2"/>
          <w:sz w:val="24"/>
          <w:szCs w:val="24"/>
          <w14:ligatures w14:val="standardContextual"/>
        </w:rPr>
      </w:pPr>
      <w:r w:rsidRPr="00FD0AA6">
        <w:rPr>
          <w:noProof w:val="0"/>
          <w:lang w:eastAsia="en-US"/>
        </w:rPr>
        <w:fldChar w:fldCharType="begin" w:fldLock="1"/>
      </w:r>
      <w:r w:rsidRPr="00FD0AA6">
        <w:rPr>
          <w:noProof w:val="0"/>
        </w:rPr>
        <w:instrText xml:space="preserve"> TOC \o "1-9" </w:instrText>
      </w:r>
      <w:r w:rsidRPr="00FD0AA6">
        <w:rPr>
          <w:noProof w:val="0"/>
          <w:lang w:eastAsia="en-US"/>
        </w:rPr>
        <w:fldChar w:fldCharType="separate"/>
      </w:r>
      <w:r w:rsidR="008479B2">
        <w:t>Foreword</w:t>
      </w:r>
      <w:r w:rsidR="008479B2">
        <w:tab/>
      </w:r>
      <w:r w:rsidR="008479B2">
        <w:fldChar w:fldCharType="begin" w:fldLock="1"/>
      </w:r>
      <w:r w:rsidR="008479B2">
        <w:instrText xml:space="preserve"> PAGEREF _Toc218767378 \h </w:instrText>
      </w:r>
      <w:r w:rsidR="008479B2">
        <w:fldChar w:fldCharType="separate"/>
      </w:r>
      <w:r w:rsidR="008479B2">
        <w:t>7</w:t>
      </w:r>
      <w:r w:rsidR="008479B2">
        <w:fldChar w:fldCharType="end"/>
      </w:r>
    </w:p>
    <w:p w14:paraId="2DF1F066" w14:textId="7C478E2F" w:rsidR="008479B2" w:rsidRDefault="008479B2">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_Toc218767379 \h </w:instrText>
      </w:r>
      <w:r>
        <w:fldChar w:fldCharType="separate"/>
      </w:r>
      <w:r>
        <w:t>8</w:t>
      </w:r>
      <w:r>
        <w:fldChar w:fldCharType="end"/>
      </w:r>
    </w:p>
    <w:p w14:paraId="35A03692" w14:textId="3F51374F" w:rsidR="008479B2" w:rsidRDefault="008479B2">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_Toc218767380 \h </w:instrText>
      </w:r>
      <w:r>
        <w:fldChar w:fldCharType="separate"/>
      </w:r>
      <w:r>
        <w:t>8</w:t>
      </w:r>
      <w:r>
        <w:fldChar w:fldCharType="end"/>
      </w:r>
    </w:p>
    <w:p w14:paraId="5E5A5DBF" w14:textId="2D00333F" w:rsidR="008479B2" w:rsidRDefault="008479B2">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_Toc218767381 \h </w:instrText>
      </w:r>
      <w:r>
        <w:fldChar w:fldCharType="separate"/>
      </w:r>
      <w:r>
        <w:t>9</w:t>
      </w:r>
      <w:r>
        <w:fldChar w:fldCharType="end"/>
      </w:r>
    </w:p>
    <w:p w14:paraId="4BCB5901" w14:textId="72A42E17" w:rsidR="008479B2" w:rsidRDefault="008479B2">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_Toc218767382 \h </w:instrText>
      </w:r>
      <w:r>
        <w:fldChar w:fldCharType="separate"/>
      </w:r>
      <w:r>
        <w:t>9</w:t>
      </w:r>
      <w:r>
        <w:fldChar w:fldCharType="end"/>
      </w:r>
    </w:p>
    <w:p w14:paraId="5322556D" w14:textId="69854F78" w:rsidR="008479B2" w:rsidRDefault="008479B2">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_Toc218767383 \h </w:instrText>
      </w:r>
      <w:r>
        <w:fldChar w:fldCharType="separate"/>
      </w:r>
      <w:r>
        <w:t>10</w:t>
      </w:r>
      <w:r>
        <w:fldChar w:fldCharType="end"/>
      </w:r>
    </w:p>
    <w:p w14:paraId="67341D2C" w14:textId="036C8EA4" w:rsidR="008479B2" w:rsidRDefault="008479B2">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_Toc218767384 \h </w:instrText>
      </w:r>
      <w:r>
        <w:fldChar w:fldCharType="separate"/>
      </w:r>
      <w:r>
        <w:t>11</w:t>
      </w:r>
      <w:r>
        <w:fldChar w:fldCharType="end"/>
      </w:r>
    </w:p>
    <w:p w14:paraId="5550145F" w14:textId="5979E3DB" w:rsidR="008479B2" w:rsidRDefault="008479B2">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_Toc218767385 \h </w:instrText>
      </w:r>
      <w:r>
        <w:fldChar w:fldCharType="separate"/>
      </w:r>
      <w:r>
        <w:t>11</w:t>
      </w:r>
      <w:r>
        <w:fldChar w:fldCharType="end"/>
      </w:r>
    </w:p>
    <w:p w14:paraId="7C2A7639" w14:textId="1DBBFC5B" w:rsidR="008479B2" w:rsidRDefault="008479B2">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Group management client (GMC)</w:t>
      </w:r>
      <w:r>
        <w:tab/>
      </w:r>
      <w:r>
        <w:fldChar w:fldCharType="begin" w:fldLock="1"/>
      </w:r>
      <w:r>
        <w:instrText xml:space="preserve"> PAGEREF _Toc218767386 \h </w:instrText>
      </w:r>
      <w:r>
        <w:fldChar w:fldCharType="separate"/>
      </w:r>
      <w:r>
        <w:t>11</w:t>
      </w:r>
      <w:r>
        <w:fldChar w:fldCharType="end"/>
      </w:r>
    </w:p>
    <w:p w14:paraId="04065043" w14:textId="18ED0F5D" w:rsidR="008479B2" w:rsidRDefault="008479B2">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Group management server (GMS)</w:t>
      </w:r>
      <w:r>
        <w:tab/>
      </w:r>
      <w:r>
        <w:fldChar w:fldCharType="begin" w:fldLock="1"/>
      </w:r>
      <w:r>
        <w:instrText xml:space="preserve"> PAGEREF _Toc218767387 \h </w:instrText>
      </w:r>
      <w:r>
        <w:fldChar w:fldCharType="separate"/>
      </w:r>
      <w:r>
        <w:t>11</w:t>
      </w:r>
      <w:r>
        <w:fldChar w:fldCharType="end"/>
      </w:r>
    </w:p>
    <w:p w14:paraId="0141CF05" w14:textId="4A5688F6" w:rsidR="008479B2" w:rsidRDefault="008479B2">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_Toc218767388 \h </w:instrText>
      </w:r>
      <w:r>
        <w:fldChar w:fldCharType="separate"/>
      </w:r>
      <w:r>
        <w:t>12</w:t>
      </w:r>
      <w:r>
        <w:fldChar w:fldCharType="end"/>
      </w:r>
    </w:p>
    <w:p w14:paraId="54AF9A87" w14:textId="3D6A0E05" w:rsidR="008479B2" w:rsidRDefault="008479B2">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MCPTT server</w:t>
      </w:r>
      <w:r>
        <w:tab/>
      </w:r>
      <w:r>
        <w:fldChar w:fldCharType="begin" w:fldLock="1"/>
      </w:r>
      <w:r>
        <w:instrText xml:space="preserve"> PAGEREF _Toc218767389 \h </w:instrText>
      </w:r>
      <w:r>
        <w:fldChar w:fldCharType="separate"/>
      </w:r>
      <w:r>
        <w:t>12</w:t>
      </w:r>
      <w:r>
        <w:fldChar w:fldCharType="end"/>
      </w:r>
    </w:p>
    <w:p w14:paraId="6FC81138" w14:textId="44371F41" w:rsidR="008479B2" w:rsidRDefault="008479B2">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MCVideo server</w:t>
      </w:r>
      <w:r>
        <w:tab/>
      </w:r>
      <w:r>
        <w:fldChar w:fldCharType="begin" w:fldLock="1"/>
      </w:r>
      <w:r>
        <w:instrText xml:space="preserve"> PAGEREF _Toc218767390 \h </w:instrText>
      </w:r>
      <w:r>
        <w:fldChar w:fldCharType="separate"/>
      </w:r>
      <w:r>
        <w:t>12</w:t>
      </w:r>
      <w:r>
        <w:fldChar w:fldCharType="end"/>
      </w:r>
    </w:p>
    <w:p w14:paraId="69499763" w14:textId="09A30E57" w:rsidR="008479B2" w:rsidRDefault="008479B2">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MCData server</w:t>
      </w:r>
      <w:r>
        <w:tab/>
      </w:r>
      <w:r>
        <w:fldChar w:fldCharType="begin" w:fldLock="1"/>
      </w:r>
      <w:r>
        <w:instrText xml:space="preserve"> PAGEREF _Toc218767391 \h </w:instrText>
      </w:r>
      <w:r>
        <w:fldChar w:fldCharType="separate"/>
      </w:r>
      <w:r>
        <w:t>12</w:t>
      </w:r>
      <w:r>
        <w:fldChar w:fldCharType="end"/>
      </w:r>
    </w:p>
    <w:p w14:paraId="4741AF85" w14:textId="1131D631" w:rsidR="008479B2" w:rsidRDefault="008479B2">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_Toc218767392 \h </w:instrText>
      </w:r>
      <w:r>
        <w:fldChar w:fldCharType="separate"/>
      </w:r>
      <w:r>
        <w:t>13</w:t>
      </w:r>
      <w:r>
        <w:fldChar w:fldCharType="end"/>
      </w:r>
    </w:p>
    <w:p w14:paraId="3DF75323" w14:textId="6711EBB5" w:rsidR="008479B2" w:rsidRDefault="008479B2">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_Toc218767393 \h </w:instrText>
      </w:r>
      <w:r>
        <w:fldChar w:fldCharType="separate"/>
      </w:r>
      <w:r>
        <w:t>13</w:t>
      </w:r>
      <w:r>
        <w:fldChar w:fldCharType="end"/>
      </w:r>
    </w:p>
    <w:p w14:paraId="543D4D0A" w14:textId="2B125EA6" w:rsidR="008479B2" w:rsidRDefault="008479B2">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fldLock="1"/>
      </w:r>
      <w:r>
        <w:instrText xml:space="preserve"> PAGEREF _Toc218767394 \h </w:instrText>
      </w:r>
      <w:r>
        <w:fldChar w:fldCharType="separate"/>
      </w:r>
      <w:r>
        <w:t>13</w:t>
      </w:r>
      <w:r>
        <w:fldChar w:fldCharType="end"/>
      </w:r>
    </w:p>
    <w:p w14:paraId="4EC164FB" w14:textId="702A6220" w:rsidR="008479B2" w:rsidRDefault="008479B2">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_Toc218767395 \h </w:instrText>
      </w:r>
      <w:r>
        <w:fldChar w:fldCharType="separate"/>
      </w:r>
      <w:r>
        <w:t>13</w:t>
      </w:r>
      <w:r>
        <w:fldChar w:fldCharType="end"/>
      </w:r>
    </w:p>
    <w:p w14:paraId="6C4BBDAF" w14:textId="4A79C9FA" w:rsidR="008479B2" w:rsidRDefault="008479B2">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_Toc218767396 \h </w:instrText>
      </w:r>
      <w:r>
        <w:fldChar w:fldCharType="separate"/>
      </w:r>
      <w:r>
        <w:t>13</w:t>
      </w:r>
      <w:r>
        <w:fldChar w:fldCharType="end"/>
      </w:r>
    </w:p>
    <w:p w14:paraId="30B8CDDF" w14:textId="7DD53427" w:rsidR="008479B2" w:rsidRDefault="008479B2">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_Toc218767397 \h </w:instrText>
      </w:r>
      <w:r>
        <w:fldChar w:fldCharType="separate"/>
      </w:r>
      <w:r>
        <w:t>13</w:t>
      </w:r>
      <w:r>
        <w:fldChar w:fldCharType="end"/>
      </w:r>
    </w:p>
    <w:p w14:paraId="3CBEC20C" w14:textId="7F7E2434" w:rsidR="008479B2" w:rsidRDefault="008479B2">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Accessing group document by group ID</w:t>
      </w:r>
      <w:r>
        <w:tab/>
      </w:r>
      <w:r>
        <w:fldChar w:fldCharType="begin" w:fldLock="1"/>
      </w:r>
      <w:r>
        <w:instrText xml:space="preserve"> PAGEREF _Toc218767398 \h </w:instrText>
      </w:r>
      <w:r>
        <w:fldChar w:fldCharType="separate"/>
      </w:r>
      <w:r>
        <w:t>13</w:t>
      </w:r>
      <w:r>
        <w:fldChar w:fldCharType="end"/>
      </w:r>
    </w:p>
    <w:p w14:paraId="7D271E9F" w14:textId="1FA446E3" w:rsidR="008479B2" w:rsidRDefault="008479B2">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_Toc218767399 \h </w:instrText>
      </w:r>
      <w:r>
        <w:fldChar w:fldCharType="separate"/>
      </w:r>
      <w:r>
        <w:t>13</w:t>
      </w:r>
      <w:r>
        <w:fldChar w:fldCharType="end"/>
      </w:r>
    </w:p>
    <w:p w14:paraId="60CEB8EA" w14:textId="75442130" w:rsidR="008479B2" w:rsidRDefault="008479B2">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_Toc218767400 \h </w:instrText>
      </w:r>
      <w:r>
        <w:fldChar w:fldCharType="separate"/>
      </w:r>
      <w:r>
        <w:t>13</w:t>
      </w:r>
      <w:r>
        <w:fldChar w:fldCharType="end"/>
      </w:r>
    </w:p>
    <w:p w14:paraId="7598CC49" w14:textId="277133CC" w:rsidR="008479B2" w:rsidRDefault="008479B2">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_Toc218767401 \h </w:instrText>
      </w:r>
      <w:r>
        <w:fldChar w:fldCharType="separate"/>
      </w:r>
      <w:r>
        <w:t>13</w:t>
      </w:r>
      <w:r>
        <w:fldChar w:fldCharType="end"/>
      </w:r>
    </w:p>
    <w:p w14:paraId="01E20037" w14:textId="085C8189" w:rsidR="008479B2" w:rsidRDefault="008479B2">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_Toc218767402 \h </w:instrText>
      </w:r>
      <w:r>
        <w:fldChar w:fldCharType="separate"/>
      </w:r>
      <w:r>
        <w:t>13</w:t>
      </w:r>
      <w:r>
        <w:fldChar w:fldCharType="end"/>
      </w:r>
    </w:p>
    <w:p w14:paraId="562EDC7A" w14:textId="24C190DB" w:rsidR="008479B2" w:rsidRDefault="008479B2">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Configuration for access to group document of another MCS provider or to MCS GKTP document of another MCS provider</w:t>
      </w:r>
      <w:r>
        <w:tab/>
      </w:r>
      <w:r>
        <w:fldChar w:fldCharType="begin" w:fldLock="1"/>
      </w:r>
      <w:r>
        <w:instrText xml:space="preserve"> PAGEREF _Toc218767403 \h </w:instrText>
      </w:r>
      <w:r>
        <w:fldChar w:fldCharType="separate"/>
      </w:r>
      <w:r>
        <w:t>14</w:t>
      </w:r>
      <w:r>
        <w:fldChar w:fldCharType="end"/>
      </w:r>
    </w:p>
    <w:p w14:paraId="5ECD0B63" w14:textId="227B2404" w:rsidR="008479B2" w:rsidRDefault="008479B2">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Forwarding HTTP request accessing a group document of other MCS provider</w:t>
      </w:r>
      <w:r>
        <w:tab/>
      </w:r>
      <w:r>
        <w:fldChar w:fldCharType="begin" w:fldLock="1"/>
      </w:r>
      <w:r>
        <w:instrText xml:space="preserve"> PAGEREF _Toc218767404 \h </w:instrText>
      </w:r>
      <w:r>
        <w:fldChar w:fldCharType="separate"/>
      </w:r>
      <w:r>
        <w:t>14</w:t>
      </w:r>
      <w:r>
        <w:fldChar w:fldCharType="end"/>
      </w:r>
    </w:p>
    <w:p w14:paraId="7B3AC85A" w14:textId="7B063F76" w:rsidR="008479B2" w:rsidRDefault="008479B2">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fldLock="1"/>
      </w:r>
      <w:r>
        <w:instrText xml:space="preserve"> PAGEREF _Toc218767405 \h </w:instrText>
      </w:r>
      <w:r>
        <w:fldChar w:fldCharType="separate"/>
      </w:r>
      <w:r>
        <w:t>14</w:t>
      </w:r>
      <w:r>
        <w:fldChar w:fldCharType="end"/>
      </w:r>
    </w:p>
    <w:p w14:paraId="19251A69" w14:textId="19C7CA4A" w:rsidR="008479B2" w:rsidRDefault="008479B2">
      <w:pPr>
        <w:pStyle w:val="TOC4"/>
        <w:rPr>
          <w:rFonts w:asciiTheme="minorHAnsi" w:eastAsiaTheme="minorEastAsia" w:hAnsiTheme="minorHAnsi" w:cstheme="minorBidi"/>
          <w:kern w:val="2"/>
          <w:sz w:val="24"/>
          <w:szCs w:val="24"/>
          <w14:ligatures w14:val="standardContextual"/>
        </w:rPr>
      </w:pPr>
      <w:r>
        <w:t>6.2.5.5</w:t>
      </w:r>
      <w:r>
        <w:rPr>
          <w:rFonts w:asciiTheme="minorHAnsi" w:eastAsiaTheme="minorEastAsia" w:hAnsiTheme="minorHAnsi" w:cstheme="minorBidi"/>
          <w:kern w:val="2"/>
          <w:sz w:val="24"/>
          <w:szCs w:val="24"/>
          <w14:ligatures w14:val="standardContextual"/>
        </w:rPr>
        <w:tab/>
      </w:r>
      <w:r>
        <w:t>SIP failure case</w:t>
      </w:r>
      <w:r>
        <w:tab/>
      </w:r>
      <w:r>
        <w:fldChar w:fldCharType="begin" w:fldLock="1"/>
      </w:r>
      <w:r>
        <w:instrText xml:space="preserve"> PAGEREF _Toc218767406 \h </w:instrText>
      </w:r>
      <w:r>
        <w:fldChar w:fldCharType="separate"/>
      </w:r>
      <w:r>
        <w:t>14</w:t>
      </w:r>
      <w:r>
        <w:fldChar w:fldCharType="end"/>
      </w:r>
    </w:p>
    <w:p w14:paraId="3F72EF68" w14:textId="39ED99D7" w:rsidR="008479B2" w:rsidRDefault="008479B2">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Group management procedures</w:t>
      </w:r>
      <w:r>
        <w:tab/>
      </w:r>
      <w:r>
        <w:fldChar w:fldCharType="begin" w:fldLock="1"/>
      </w:r>
      <w:r>
        <w:instrText xml:space="preserve"> PAGEREF _Toc218767407 \h </w:instrText>
      </w:r>
      <w:r>
        <w:fldChar w:fldCharType="separate"/>
      </w:r>
      <w:r>
        <w:t>14</w:t>
      </w:r>
      <w:r>
        <w:fldChar w:fldCharType="end"/>
      </w:r>
    </w:p>
    <w:p w14:paraId="37574AA3" w14:textId="6CADBF75" w:rsidR="008479B2" w:rsidRDefault="008479B2">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_Toc218767408 \h </w:instrText>
      </w:r>
      <w:r>
        <w:fldChar w:fldCharType="separate"/>
      </w:r>
      <w:r>
        <w:t>14</w:t>
      </w:r>
      <w:r>
        <w:fldChar w:fldCharType="end"/>
      </w:r>
    </w:p>
    <w:p w14:paraId="2AD73199" w14:textId="7405A783" w:rsidR="008479B2" w:rsidRDefault="008479B2">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Group document creation procedure</w:t>
      </w:r>
      <w:r>
        <w:tab/>
      </w:r>
      <w:r>
        <w:fldChar w:fldCharType="begin" w:fldLock="1"/>
      </w:r>
      <w:r>
        <w:instrText xml:space="preserve"> PAGEREF _Toc218767409 \h </w:instrText>
      </w:r>
      <w:r>
        <w:fldChar w:fldCharType="separate"/>
      </w:r>
      <w:r>
        <w:t>15</w:t>
      </w:r>
      <w:r>
        <w:fldChar w:fldCharType="end"/>
      </w:r>
    </w:p>
    <w:p w14:paraId="1C968104" w14:textId="0B999E1B" w:rsidR="008479B2" w:rsidRDefault="008479B2">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_Toc218767410 \h </w:instrText>
      </w:r>
      <w:r>
        <w:fldChar w:fldCharType="separate"/>
      </w:r>
      <w:r>
        <w:t>15</w:t>
      </w:r>
      <w:r>
        <w:fldChar w:fldCharType="end"/>
      </w:r>
    </w:p>
    <w:p w14:paraId="54E04667" w14:textId="2C9AFE01" w:rsidR="008479B2" w:rsidRDefault="008479B2">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_Toc218767411 \h </w:instrText>
      </w:r>
      <w:r>
        <w:fldChar w:fldCharType="separate"/>
      </w:r>
      <w:r>
        <w:t>15</w:t>
      </w:r>
      <w:r>
        <w:fldChar w:fldCharType="end"/>
      </w:r>
    </w:p>
    <w:p w14:paraId="3AF9AFFD" w14:textId="75524FB6" w:rsidR="008479B2" w:rsidRDefault="008479B2">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_Toc218767412 \h </w:instrText>
      </w:r>
      <w:r>
        <w:fldChar w:fldCharType="separate"/>
      </w:r>
      <w:r>
        <w:t>15</w:t>
      </w:r>
      <w:r>
        <w:fldChar w:fldCharType="end"/>
      </w:r>
    </w:p>
    <w:p w14:paraId="17E15D32" w14:textId="7D70A33C" w:rsidR="008479B2" w:rsidRDefault="008479B2">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_Toc218767413 \h </w:instrText>
      </w:r>
      <w:r>
        <w:fldChar w:fldCharType="separate"/>
      </w:r>
      <w:r>
        <w:t>15</w:t>
      </w:r>
      <w:r>
        <w:fldChar w:fldCharType="end"/>
      </w:r>
    </w:p>
    <w:p w14:paraId="3BC10A4D" w14:textId="4DED93D1" w:rsidR="008479B2" w:rsidRDefault="008479B2">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_Toc218767414 \h </w:instrText>
      </w:r>
      <w:r>
        <w:fldChar w:fldCharType="separate"/>
      </w:r>
      <w:r>
        <w:t>15</w:t>
      </w:r>
      <w:r>
        <w:fldChar w:fldCharType="end"/>
      </w:r>
    </w:p>
    <w:p w14:paraId="77B4FC38" w14:textId="1BC19D47" w:rsidR="008479B2" w:rsidRDefault="008479B2">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Group document retrieval procedure</w:t>
      </w:r>
      <w:r>
        <w:tab/>
      </w:r>
      <w:r>
        <w:fldChar w:fldCharType="begin" w:fldLock="1"/>
      </w:r>
      <w:r>
        <w:instrText xml:space="preserve"> PAGEREF _Toc218767415 \h </w:instrText>
      </w:r>
      <w:r>
        <w:fldChar w:fldCharType="separate"/>
      </w:r>
      <w:r>
        <w:t>16</w:t>
      </w:r>
      <w:r>
        <w:fldChar w:fldCharType="end"/>
      </w:r>
    </w:p>
    <w:p w14:paraId="753CDEC9" w14:textId="6E4B0996" w:rsidR="008479B2" w:rsidRDefault="008479B2">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_Toc218767416 \h </w:instrText>
      </w:r>
      <w:r>
        <w:fldChar w:fldCharType="separate"/>
      </w:r>
      <w:r>
        <w:t>16</w:t>
      </w:r>
      <w:r>
        <w:fldChar w:fldCharType="end"/>
      </w:r>
    </w:p>
    <w:p w14:paraId="3B3BBB55" w14:textId="56010768" w:rsidR="008479B2" w:rsidRDefault="008479B2">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_Toc218767417 \h </w:instrText>
      </w:r>
      <w:r>
        <w:fldChar w:fldCharType="separate"/>
      </w:r>
      <w:r>
        <w:t>16</w:t>
      </w:r>
      <w:r>
        <w:fldChar w:fldCharType="end"/>
      </w:r>
    </w:p>
    <w:p w14:paraId="7D8E7E85" w14:textId="18B313BB" w:rsidR="008479B2" w:rsidRDefault="008479B2">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_Toc218767418 \h </w:instrText>
      </w:r>
      <w:r>
        <w:fldChar w:fldCharType="separate"/>
      </w:r>
      <w:r>
        <w:t>16</w:t>
      </w:r>
      <w:r>
        <w:fldChar w:fldCharType="end"/>
      </w:r>
    </w:p>
    <w:p w14:paraId="5E98C1EE" w14:textId="138FDE7C" w:rsidR="008479B2" w:rsidRDefault="008479B2">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_Toc218767419 \h </w:instrText>
      </w:r>
      <w:r>
        <w:fldChar w:fldCharType="separate"/>
      </w:r>
      <w:r>
        <w:t>16</w:t>
      </w:r>
      <w:r>
        <w:fldChar w:fldCharType="end"/>
      </w:r>
    </w:p>
    <w:p w14:paraId="2554ACFE" w14:textId="5657B2EB" w:rsidR="008479B2" w:rsidRDefault="008479B2">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_Toc218767420 \h </w:instrText>
      </w:r>
      <w:r>
        <w:fldChar w:fldCharType="separate"/>
      </w:r>
      <w:r>
        <w:t>16</w:t>
      </w:r>
      <w:r>
        <w:fldChar w:fldCharType="end"/>
      </w:r>
    </w:p>
    <w:p w14:paraId="3C7D4478" w14:textId="4DCC375F" w:rsidR="008479B2" w:rsidRDefault="008479B2">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_Toc218767421 \h </w:instrText>
      </w:r>
      <w:r>
        <w:fldChar w:fldCharType="separate"/>
      </w:r>
      <w:r>
        <w:t>16</w:t>
      </w:r>
      <w:r>
        <w:fldChar w:fldCharType="end"/>
      </w:r>
    </w:p>
    <w:p w14:paraId="2CB89247" w14:textId="34CD2ED9" w:rsidR="008479B2" w:rsidRDefault="008479B2">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Group document update procedure</w:t>
      </w:r>
      <w:r>
        <w:tab/>
      </w:r>
      <w:r>
        <w:fldChar w:fldCharType="begin" w:fldLock="1"/>
      </w:r>
      <w:r>
        <w:instrText xml:space="preserve"> PAGEREF _Toc218767422 \h </w:instrText>
      </w:r>
      <w:r>
        <w:fldChar w:fldCharType="separate"/>
      </w:r>
      <w:r>
        <w:t>16</w:t>
      </w:r>
      <w:r>
        <w:fldChar w:fldCharType="end"/>
      </w:r>
    </w:p>
    <w:p w14:paraId="3FD069BC" w14:textId="7F4B406F" w:rsidR="008479B2" w:rsidRDefault="008479B2">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_Toc218767423 \h </w:instrText>
      </w:r>
      <w:r>
        <w:fldChar w:fldCharType="separate"/>
      </w:r>
      <w:r>
        <w:t>16</w:t>
      </w:r>
      <w:r>
        <w:fldChar w:fldCharType="end"/>
      </w:r>
    </w:p>
    <w:p w14:paraId="39753720" w14:textId="7B94190A" w:rsidR="008479B2" w:rsidRDefault="008479B2">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_Toc218767424 \h </w:instrText>
      </w:r>
      <w:r>
        <w:fldChar w:fldCharType="separate"/>
      </w:r>
      <w:r>
        <w:t>16</w:t>
      </w:r>
      <w:r>
        <w:fldChar w:fldCharType="end"/>
      </w:r>
    </w:p>
    <w:p w14:paraId="60D09AB1" w14:textId="07D77C61" w:rsidR="008479B2" w:rsidRDefault="008479B2">
      <w:pPr>
        <w:pStyle w:val="TOC5"/>
        <w:rPr>
          <w:rFonts w:asciiTheme="minorHAnsi" w:eastAsiaTheme="minorEastAsia" w:hAnsiTheme="minorHAnsi" w:cstheme="minorBidi"/>
          <w:kern w:val="2"/>
          <w:sz w:val="24"/>
          <w:szCs w:val="24"/>
          <w14:ligatures w14:val="standardContextual"/>
        </w:rPr>
      </w:pPr>
      <w:r>
        <w:t>6.3.4.2.1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_Toc218767425 \h </w:instrText>
      </w:r>
      <w:r>
        <w:fldChar w:fldCharType="separate"/>
      </w:r>
      <w:r>
        <w:t>16</w:t>
      </w:r>
      <w:r>
        <w:fldChar w:fldCharType="end"/>
      </w:r>
    </w:p>
    <w:p w14:paraId="3DCB70DC" w14:textId="40396614" w:rsidR="008479B2" w:rsidRDefault="008479B2">
      <w:pPr>
        <w:pStyle w:val="TOC5"/>
        <w:rPr>
          <w:rFonts w:asciiTheme="minorHAnsi" w:eastAsiaTheme="minorEastAsia" w:hAnsiTheme="minorHAnsi" w:cstheme="minorBidi"/>
          <w:kern w:val="2"/>
          <w:sz w:val="24"/>
          <w:szCs w:val="24"/>
          <w14:ligatures w14:val="standardContextual"/>
        </w:rPr>
      </w:pPr>
      <w:r>
        <w:t>6.3.4.2.2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_Toc218767426 \h </w:instrText>
      </w:r>
      <w:r>
        <w:fldChar w:fldCharType="separate"/>
      </w:r>
      <w:r>
        <w:t>17</w:t>
      </w:r>
      <w:r>
        <w:fldChar w:fldCharType="end"/>
      </w:r>
    </w:p>
    <w:p w14:paraId="40B58BBA" w14:textId="16F01B33" w:rsidR="008479B2" w:rsidRDefault="008479B2">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_Toc218767427 \h </w:instrText>
      </w:r>
      <w:r>
        <w:fldChar w:fldCharType="separate"/>
      </w:r>
      <w:r>
        <w:t>17</w:t>
      </w:r>
      <w:r>
        <w:fldChar w:fldCharType="end"/>
      </w:r>
    </w:p>
    <w:p w14:paraId="0FBE3651" w14:textId="06621BAE" w:rsidR="008479B2" w:rsidRDefault="008479B2">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Group document deletion procedure</w:t>
      </w:r>
      <w:r>
        <w:tab/>
      </w:r>
      <w:r>
        <w:fldChar w:fldCharType="begin" w:fldLock="1"/>
      </w:r>
      <w:r>
        <w:instrText xml:space="preserve"> PAGEREF _Toc218767428 \h </w:instrText>
      </w:r>
      <w:r>
        <w:fldChar w:fldCharType="separate"/>
      </w:r>
      <w:r>
        <w:t>17</w:t>
      </w:r>
      <w:r>
        <w:fldChar w:fldCharType="end"/>
      </w:r>
    </w:p>
    <w:p w14:paraId="0F366971" w14:textId="710BE119" w:rsidR="008479B2" w:rsidRDefault="008479B2">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_Toc218767429 \h </w:instrText>
      </w:r>
      <w:r>
        <w:fldChar w:fldCharType="separate"/>
      </w:r>
      <w:r>
        <w:t>17</w:t>
      </w:r>
      <w:r>
        <w:fldChar w:fldCharType="end"/>
      </w:r>
    </w:p>
    <w:p w14:paraId="3577C761" w14:textId="76386B1C" w:rsidR="008479B2" w:rsidRDefault="008479B2">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_Toc218767430 \h </w:instrText>
      </w:r>
      <w:r>
        <w:fldChar w:fldCharType="separate"/>
      </w:r>
      <w:r>
        <w:t>17</w:t>
      </w:r>
      <w:r>
        <w:fldChar w:fldCharType="end"/>
      </w:r>
    </w:p>
    <w:p w14:paraId="4F2897F9" w14:textId="6FF9A869" w:rsidR="008479B2" w:rsidRDefault="008479B2">
      <w:pPr>
        <w:pStyle w:val="TOC5"/>
        <w:rPr>
          <w:rFonts w:asciiTheme="minorHAnsi" w:eastAsiaTheme="minorEastAsia" w:hAnsiTheme="minorHAnsi" w:cstheme="minorBidi"/>
          <w:kern w:val="2"/>
          <w:sz w:val="24"/>
          <w:szCs w:val="24"/>
          <w14:ligatures w14:val="standardContextual"/>
        </w:rPr>
      </w:pPr>
      <w:r>
        <w:lastRenderedPageBreak/>
        <w:t>6.3.5.2.1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_Toc218767431 \h </w:instrText>
      </w:r>
      <w:r>
        <w:fldChar w:fldCharType="separate"/>
      </w:r>
      <w:r>
        <w:t>17</w:t>
      </w:r>
      <w:r>
        <w:fldChar w:fldCharType="end"/>
      </w:r>
    </w:p>
    <w:p w14:paraId="635B0D16" w14:textId="72B69318" w:rsidR="008479B2" w:rsidRDefault="008479B2">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_Toc218767432 \h </w:instrText>
      </w:r>
      <w:r>
        <w:fldChar w:fldCharType="separate"/>
      </w:r>
      <w:r>
        <w:t>17</w:t>
      </w:r>
      <w:r>
        <w:fldChar w:fldCharType="end"/>
      </w:r>
    </w:p>
    <w:p w14:paraId="3711F8D5" w14:textId="439B9212" w:rsidR="008479B2" w:rsidRDefault="008479B2">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_Toc218767433 \h </w:instrText>
      </w:r>
      <w:r>
        <w:fldChar w:fldCharType="separate"/>
      </w:r>
      <w:r>
        <w:t>17</w:t>
      </w:r>
      <w:r>
        <w:fldChar w:fldCharType="end"/>
      </w:r>
    </w:p>
    <w:p w14:paraId="4783D62D" w14:textId="66F40429" w:rsidR="008479B2" w:rsidRDefault="008479B2">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Group document element creation or replacement procedure</w:t>
      </w:r>
      <w:r>
        <w:tab/>
      </w:r>
      <w:r>
        <w:fldChar w:fldCharType="begin" w:fldLock="1"/>
      </w:r>
      <w:r>
        <w:instrText xml:space="preserve"> PAGEREF _Toc218767434 \h </w:instrText>
      </w:r>
      <w:r>
        <w:fldChar w:fldCharType="separate"/>
      </w:r>
      <w:r>
        <w:t>17</w:t>
      </w:r>
      <w:r>
        <w:fldChar w:fldCharType="end"/>
      </w:r>
    </w:p>
    <w:p w14:paraId="27BC4B2D" w14:textId="185A3A12" w:rsidR="008479B2" w:rsidRDefault="008479B2">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_Toc218767435 \h </w:instrText>
      </w:r>
      <w:r>
        <w:fldChar w:fldCharType="separate"/>
      </w:r>
      <w:r>
        <w:t>17</w:t>
      </w:r>
      <w:r>
        <w:fldChar w:fldCharType="end"/>
      </w:r>
    </w:p>
    <w:p w14:paraId="7D9CB41E" w14:textId="1FC3D0E0" w:rsidR="008479B2" w:rsidRDefault="008479B2">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_Toc218767436 \h </w:instrText>
      </w:r>
      <w:r>
        <w:fldChar w:fldCharType="separate"/>
      </w:r>
      <w:r>
        <w:t>17</w:t>
      </w:r>
      <w:r>
        <w:fldChar w:fldCharType="end"/>
      </w:r>
    </w:p>
    <w:p w14:paraId="7FB6DAA1" w14:textId="25319137" w:rsidR="008479B2" w:rsidRDefault="008479B2">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_Toc218767437 \h </w:instrText>
      </w:r>
      <w:r>
        <w:fldChar w:fldCharType="separate"/>
      </w:r>
      <w:r>
        <w:t>17</w:t>
      </w:r>
      <w:r>
        <w:fldChar w:fldCharType="end"/>
      </w:r>
    </w:p>
    <w:p w14:paraId="24EE5CE2" w14:textId="6A98FAB6" w:rsidR="008479B2" w:rsidRDefault="008479B2">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_Toc218767438 \h </w:instrText>
      </w:r>
      <w:r>
        <w:fldChar w:fldCharType="separate"/>
      </w:r>
      <w:r>
        <w:t>17</w:t>
      </w:r>
      <w:r>
        <w:fldChar w:fldCharType="end"/>
      </w:r>
    </w:p>
    <w:p w14:paraId="676E1075" w14:textId="0EA80FEB" w:rsidR="008479B2" w:rsidRDefault="008479B2">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_Toc218767439 \h </w:instrText>
      </w:r>
      <w:r>
        <w:fldChar w:fldCharType="separate"/>
      </w:r>
      <w:r>
        <w:t>18</w:t>
      </w:r>
      <w:r>
        <w:fldChar w:fldCharType="end"/>
      </w:r>
    </w:p>
    <w:p w14:paraId="047A47DA" w14:textId="2274D794" w:rsidR="008479B2" w:rsidRDefault="008479B2">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Group document element deletion procedure</w:t>
      </w:r>
      <w:r>
        <w:tab/>
      </w:r>
      <w:r>
        <w:fldChar w:fldCharType="begin" w:fldLock="1"/>
      </w:r>
      <w:r>
        <w:instrText xml:space="preserve"> PAGEREF _Toc218767440 \h </w:instrText>
      </w:r>
      <w:r>
        <w:fldChar w:fldCharType="separate"/>
      </w:r>
      <w:r>
        <w:t>18</w:t>
      </w:r>
      <w:r>
        <w:fldChar w:fldCharType="end"/>
      </w:r>
    </w:p>
    <w:p w14:paraId="62232686" w14:textId="524FB228" w:rsidR="008479B2" w:rsidRDefault="008479B2">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_Toc218767441 \h </w:instrText>
      </w:r>
      <w:r>
        <w:fldChar w:fldCharType="separate"/>
      </w:r>
      <w:r>
        <w:t>18</w:t>
      </w:r>
      <w:r>
        <w:fldChar w:fldCharType="end"/>
      </w:r>
    </w:p>
    <w:p w14:paraId="7989C296" w14:textId="0ACDABD6" w:rsidR="008479B2" w:rsidRDefault="008479B2">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_Toc218767442 \h </w:instrText>
      </w:r>
      <w:r>
        <w:fldChar w:fldCharType="separate"/>
      </w:r>
      <w:r>
        <w:t>18</w:t>
      </w:r>
      <w:r>
        <w:fldChar w:fldCharType="end"/>
      </w:r>
    </w:p>
    <w:p w14:paraId="34FAE184" w14:textId="435E8496" w:rsidR="008479B2" w:rsidRDefault="008479B2">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_Toc218767443 \h </w:instrText>
      </w:r>
      <w:r>
        <w:fldChar w:fldCharType="separate"/>
      </w:r>
      <w:r>
        <w:t>18</w:t>
      </w:r>
      <w:r>
        <w:fldChar w:fldCharType="end"/>
      </w:r>
    </w:p>
    <w:p w14:paraId="17AA4385" w14:textId="7133BA51" w:rsidR="008479B2" w:rsidRDefault="008479B2">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_Toc218767444 \h </w:instrText>
      </w:r>
      <w:r>
        <w:fldChar w:fldCharType="separate"/>
      </w:r>
      <w:r>
        <w:t>18</w:t>
      </w:r>
      <w:r>
        <w:fldChar w:fldCharType="end"/>
      </w:r>
    </w:p>
    <w:p w14:paraId="79ED127D" w14:textId="6CC828A0" w:rsidR="008479B2" w:rsidRDefault="008479B2">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_Toc218767445 \h </w:instrText>
      </w:r>
      <w:r>
        <w:fldChar w:fldCharType="separate"/>
      </w:r>
      <w:r>
        <w:t>18</w:t>
      </w:r>
      <w:r>
        <w:fldChar w:fldCharType="end"/>
      </w:r>
    </w:p>
    <w:p w14:paraId="16EB4910" w14:textId="4F3370FF" w:rsidR="008479B2" w:rsidRDefault="008479B2">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Group document element fetching procedure</w:t>
      </w:r>
      <w:r>
        <w:tab/>
      </w:r>
      <w:r>
        <w:fldChar w:fldCharType="begin" w:fldLock="1"/>
      </w:r>
      <w:r>
        <w:instrText xml:space="preserve"> PAGEREF _Toc218767446 \h </w:instrText>
      </w:r>
      <w:r>
        <w:fldChar w:fldCharType="separate"/>
      </w:r>
      <w:r>
        <w:t>18</w:t>
      </w:r>
      <w:r>
        <w:fldChar w:fldCharType="end"/>
      </w:r>
    </w:p>
    <w:p w14:paraId="5B5EA3D5" w14:textId="262032FC" w:rsidR="008479B2" w:rsidRDefault="008479B2">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_Toc218767447 \h </w:instrText>
      </w:r>
      <w:r>
        <w:fldChar w:fldCharType="separate"/>
      </w:r>
      <w:r>
        <w:t>18</w:t>
      </w:r>
      <w:r>
        <w:fldChar w:fldCharType="end"/>
      </w:r>
    </w:p>
    <w:p w14:paraId="58C004FC" w14:textId="5794C91C" w:rsidR="008479B2" w:rsidRDefault="008479B2">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_Toc218767448 \h </w:instrText>
      </w:r>
      <w:r>
        <w:fldChar w:fldCharType="separate"/>
      </w:r>
      <w:r>
        <w:t>18</w:t>
      </w:r>
      <w:r>
        <w:fldChar w:fldCharType="end"/>
      </w:r>
    </w:p>
    <w:p w14:paraId="598C12E2" w14:textId="23F5288C" w:rsidR="008479B2" w:rsidRDefault="008479B2">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_Toc218767449 \h </w:instrText>
      </w:r>
      <w:r>
        <w:fldChar w:fldCharType="separate"/>
      </w:r>
      <w:r>
        <w:t>18</w:t>
      </w:r>
      <w:r>
        <w:fldChar w:fldCharType="end"/>
      </w:r>
    </w:p>
    <w:p w14:paraId="6DBD520C" w14:textId="07B55117" w:rsidR="008479B2" w:rsidRDefault="008479B2">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_Toc218767450 \h </w:instrText>
      </w:r>
      <w:r>
        <w:fldChar w:fldCharType="separate"/>
      </w:r>
      <w:r>
        <w:t>18</w:t>
      </w:r>
      <w:r>
        <w:fldChar w:fldCharType="end"/>
      </w:r>
    </w:p>
    <w:p w14:paraId="1301906C" w14:textId="43FDC889" w:rsidR="008479B2" w:rsidRDefault="008479B2">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_Toc218767451 \h </w:instrText>
      </w:r>
      <w:r>
        <w:fldChar w:fldCharType="separate"/>
      </w:r>
      <w:r>
        <w:t>18</w:t>
      </w:r>
      <w:r>
        <w:fldChar w:fldCharType="end"/>
      </w:r>
    </w:p>
    <w:p w14:paraId="3E0E2EAA" w14:textId="1BBF46B4" w:rsidR="008479B2" w:rsidRDefault="008479B2">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Group document attribute creation or replacement procedure</w:t>
      </w:r>
      <w:r>
        <w:tab/>
      </w:r>
      <w:r>
        <w:fldChar w:fldCharType="begin" w:fldLock="1"/>
      </w:r>
      <w:r>
        <w:instrText xml:space="preserve"> PAGEREF _Toc218767452 \h </w:instrText>
      </w:r>
      <w:r>
        <w:fldChar w:fldCharType="separate"/>
      </w:r>
      <w:r>
        <w:t>19</w:t>
      </w:r>
      <w:r>
        <w:fldChar w:fldCharType="end"/>
      </w:r>
    </w:p>
    <w:p w14:paraId="412108C6" w14:textId="4A1741DA" w:rsidR="008479B2" w:rsidRDefault="008479B2">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_Toc218767453 \h </w:instrText>
      </w:r>
      <w:r>
        <w:fldChar w:fldCharType="separate"/>
      </w:r>
      <w:r>
        <w:t>19</w:t>
      </w:r>
      <w:r>
        <w:fldChar w:fldCharType="end"/>
      </w:r>
    </w:p>
    <w:p w14:paraId="2B5A65AE" w14:textId="703F5F68" w:rsidR="008479B2" w:rsidRDefault="008479B2">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_Toc218767454 \h </w:instrText>
      </w:r>
      <w:r>
        <w:fldChar w:fldCharType="separate"/>
      </w:r>
      <w:r>
        <w:t>19</w:t>
      </w:r>
      <w:r>
        <w:fldChar w:fldCharType="end"/>
      </w:r>
    </w:p>
    <w:p w14:paraId="45FB7E35" w14:textId="7DEB7EA4" w:rsidR="008479B2" w:rsidRDefault="008479B2">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_Toc218767455 \h </w:instrText>
      </w:r>
      <w:r>
        <w:fldChar w:fldCharType="separate"/>
      </w:r>
      <w:r>
        <w:t>19</w:t>
      </w:r>
      <w:r>
        <w:fldChar w:fldCharType="end"/>
      </w:r>
    </w:p>
    <w:p w14:paraId="5C25815B" w14:textId="4D4B3A64" w:rsidR="008479B2" w:rsidRDefault="008479B2">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_Toc218767456 \h </w:instrText>
      </w:r>
      <w:r>
        <w:fldChar w:fldCharType="separate"/>
      </w:r>
      <w:r>
        <w:t>19</w:t>
      </w:r>
      <w:r>
        <w:fldChar w:fldCharType="end"/>
      </w:r>
    </w:p>
    <w:p w14:paraId="25E0728D" w14:textId="5A5456BD" w:rsidR="008479B2" w:rsidRDefault="008479B2">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_Toc218767457 \h </w:instrText>
      </w:r>
      <w:r>
        <w:fldChar w:fldCharType="separate"/>
      </w:r>
      <w:r>
        <w:t>19</w:t>
      </w:r>
      <w:r>
        <w:fldChar w:fldCharType="end"/>
      </w:r>
    </w:p>
    <w:p w14:paraId="2E9753AE" w14:textId="435FC3DF" w:rsidR="008479B2" w:rsidRDefault="008479B2">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Group document attribute deletion procedure</w:t>
      </w:r>
      <w:r>
        <w:tab/>
      </w:r>
      <w:r>
        <w:fldChar w:fldCharType="begin" w:fldLock="1"/>
      </w:r>
      <w:r>
        <w:instrText xml:space="preserve"> PAGEREF _Toc218767458 \h </w:instrText>
      </w:r>
      <w:r>
        <w:fldChar w:fldCharType="separate"/>
      </w:r>
      <w:r>
        <w:t>19</w:t>
      </w:r>
      <w:r>
        <w:fldChar w:fldCharType="end"/>
      </w:r>
    </w:p>
    <w:p w14:paraId="7E72067C" w14:textId="62369BD3" w:rsidR="008479B2" w:rsidRDefault="008479B2">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_Toc218767459 \h </w:instrText>
      </w:r>
      <w:r>
        <w:fldChar w:fldCharType="separate"/>
      </w:r>
      <w:r>
        <w:t>19</w:t>
      </w:r>
      <w:r>
        <w:fldChar w:fldCharType="end"/>
      </w:r>
    </w:p>
    <w:p w14:paraId="776FBFCD" w14:textId="257CF391" w:rsidR="008479B2" w:rsidRDefault="008479B2">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_Toc218767460 \h </w:instrText>
      </w:r>
      <w:r>
        <w:fldChar w:fldCharType="separate"/>
      </w:r>
      <w:r>
        <w:t>19</w:t>
      </w:r>
      <w:r>
        <w:fldChar w:fldCharType="end"/>
      </w:r>
    </w:p>
    <w:p w14:paraId="151E05F3" w14:textId="075CA037" w:rsidR="008479B2" w:rsidRDefault="008479B2">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_Toc218767461 \h </w:instrText>
      </w:r>
      <w:r>
        <w:fldChar w:fldCharType="separate"/>
      </w:r>
      <w:r>
        <w:t>19</w:t>
      </w:r>
      <w:r>
        <w:fldChar w:fldCharType="end"/>
      </w:r>
    </w:p>
    <w:p w14:paraId="3BD6F319" w14:textId="687D6D34" w:rsidR="008479B2" w:rsidRDefault="008479B2">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_Toc218767462 \h </w:instrText>
      </w:r>
      <w:r>
        <w:fldChar w:fldCharType="separate"/>
      </w:r>
      <w:r>
        <w:t>19</w:t>
      </w:r>
      <w:r>
        <w:fldChar w:fldCharType="end"/>
      </w:r>
    </w:p>
    <w:p w14:paraId="4038EC49" w14:textId="333AB303" w:rsidR="008479B2" w:rsidRDefault="008479B2">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_Toc218767463 \h </w:instrText>
      </w:r>
      <w:r>
        <w:fldChar w:fldCharType="separate"/>
      </w:r>
      <w:r>
        <w:t>19</w:t>
      </w:r>
      <w:r>
        <w:fldChar w:fldCharType="end"/>
      </w:r>
    </w:p>
    <w:p w14:paraId="62CD7D11" w14:textId="0AED0854" w:rsidR="008479B2" w:rsidRDefault="008479B2">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Group document attribute fetching procedure</w:t>
      </w:r>
      <w:r>
        <w:tab/>
      </w:r>
      <w:r>
        <w:fldChar w:fldCharType="begin" w:fldLock="1"/>
      </w:r>
      <w:r>
        <w:instrText xml:space="preserve"> PAGEREF _Toc218767464 \h </w:instrText>
      </w:r>
      <w:r>
        <w:fldChar w:fldCharType="separate"/>
      </w:r>
      <w:r>
        <w:t>19</w:t>
      </w:r>
      <w:r>
        <w:fldChar w:fldCharType="end"/>
      </w:r>
    </w:p>
    <w:p w14:paraId="0043D922" w14:textId="61894B1B" w:rsidR="008479B2" w:rsidRDefault="008479B2">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_Toc218767465 \h </w:instrText>
      </w:r>
      <w:r>
        <w:fldChar w:fldCharType="separate"/>
      </w:r>
      <w:r>
        <w:t>19</w:t>
      </w:r>
      <w:r>
        <w:fldChar w:fldCharType="end"/>
      </w:r>
    </w:p>
    <w:p w14:paraId="45EDACAA" w14:textId="077CD350" w:rsidR="008479B2" w:rsidRDefault="008479B2">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_Toc218767466 \h </w:instrText>
      </w:r>
      <w:r>
        <w:fldChar w:fldCharType="separate"/>
      </w:r>
      <w:r>
        <w:t>20</w:t>
      </w:r>
      <w:r>
        <w:fldChar w:fldCharType="end"/>
      </w:r>
    </w:p>
    <w:p w14:paraId="4A05E241" w14:textId="0D6E5E89" w:rsidR="008479B2" w:rsidRDefault="008479B2">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_Toc218767467 \h </w:instrText>
      </w:r>
      <w:r>
        <w:fldChar w:fldCharType="separate"/>
      </w:r>
      <w:r>
        <w:t>20</w:t>
      </w:r>
      <w:r>
        <w:fldChar w:fldCharType="end"/>
      </w:r>
    </w:p>
    <w:p w14:paraId="5EC5C070" w14:textId="5828C2C6" w:rsidR="008479B2" w:rsidRDefault="008479B2">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_Toc218767468 \h </w:instrText>
      </w:r>
      <w:r>
        <w:fldChar w:fldCharType="separate"/>
      </w:r>
      <w:r>
        <w:t>20</w:t>
      </w:r>
      <w:r>
        <w:fldChar w:fldCharType="end"/>
      </w:r>
    </w:p>
    <w:p w14:paraId="637466F2" w14:textId="570234B4" w:rsidR="008479B2" w:rsidRDefault="008479B2">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_Toc218767469 \h </w:instrText>
      </w:r>
      <w:r>
        <w:fldChar w:fldCharType="separate"/>
      </w:r>
      <w:r>
        <w:t>20</w:t>
      </w:r>
      <w:r>
        <w:fldChar w:fldCharType="end"/>
      </w:r>
    </w:p>
    <w:p w14:paraId="039E3F17" w14:textId="01157DDC" w:rsidR="008479B2" w:rsidRDefault="008479B2">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Group document namespace binding fetching procedure</w:t>
      </w:r>
      <w:r>
        <w:tab/>
      </w:r>
      <w:r>
        <w:fldChar w:fldCharType="begin" w:fldLock="1"/>
      </w:r>
      <w:r>
        <w:instrText xml:space="preserve"> PAGEREF _Toc218767470 \h </w:instrText>
      </w:r>
      <w:r>
        <w:fldChar w:fldCharType="separate"/>
      </w:r>
      <w:r>
        <w:t>20</w:t>
      </w:r>
      <w:r>
        <w:fldChar w:fldCharType="end"/>
      </w:r>
    </w:p>
    <w:p w14:paraId="68E6FB6B" w14:textId="688564B0" w:rsidR="008479B2" w:rsidRDefault="008479B2">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_Toc218767471 \h </w:instrText>
      </w:r>
      <w:r>
        <w:fldChar w:fldCharType="separate"/>
      </w:r>
      <w:r>
        <w:t>20</w:t>
      </w:r>
      <w:r>
        <w:fldChar w:fldCharType="end"/>
      </w:r>
    </w:p>
    <w:p w14:paraId="00481C34" w14:textId="28B847ED" w:rsidR="008479B2" w:rsidRDefault="008479B2">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_Toc218767472 \h </w:instrText>
      </w:r>
      <w:r>
        <w:fldChar w:fldCharType="separate"/>
      </w:r>
      <w:r>
        <w:t>20</w:t>
      </w:r>
      <w:r>
        <w:fldChar w:fldCharType="end"/>
      </w:r>
    </w:p>
    <w:p w14:paraId="696EB2AE" w14:textId="7529AE3A" w:rsidR="008479B2" w:rsidRDefault="008479B2">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_Toc218767473 \h </w:instrText>
      </w:r>
      <w:r>
        <w:fldChar w:fldCharType="separate"/>
      </w:r>
      <w:r>
        <w:t>20</w:t>
      </w:r>
      <w:r>
        <w:fldChar w:fldCharType="end"/>
      </w:r>
    </w:p>
    <w:p w14:paraId="56C9BB77" w14:textId="0C979C7A" w:rsidR="008479B2" w:rsidRDefault="008479B2">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_Toc218767474 \h </w:instrText>
      </w:r>
      <w:r>
        <w:fldChar w:fldCharType="separate"/>
      </w:r>
      <w:r>
        <w:t>20</w:t>
      </w:r>
      <w:r>
        <w:fldChar w:fldCharType="end"/>
      </w:r>
    </w:p>
    <w:p w14:paraId="1429AEEE" w14:textId="18A88D37" w:rsidR="008479B2" w:rsidRDefault="008479B2">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_Toc218767475 \h </w:instrText>
      </w:r>
      <w:r>
        <w:fldChar w:fldCharType="separate"/>
      </w:r>
      <w:r>
        <w:t>20</w:t>
      </w:r>
      <w:r>
        <w:fldChar w:fldCharType="end"/>
      </w:r>
    </w:p>
    <w:p w14:paraId="1E28AD1D" w14:textId="60D0D07B" w:rsidR="008479B2" w:rsidRDefault="008479B2">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Group document subscription and notification procedure</w:t>
      </w:r>
      <w:r>
        <w:tab/>
      </w:r>
      <w:r>
        <w:fldChar w:fldCharType="begin" w:fldLock="1"/>
      </w:r>
      <w:r>
        <w:instrText xml:space="preserve"> PAGEREF _Toc218767476 \h </w:instrText>
      </w:r>
      <w:r>
        <w:fldChar w:fldCharType="separate"/>
      </w:r>
      <w:r>
        <w:t>20</w:t>
      </w:r>
      <w:r>
        <w:fldChar w:fldCharType="end"/>
      </w:r>
    </w:p>
    <w:p w14:paraId="19860469" w14:textId="13E38EB6" w:rsidR="008479B2" w:rsidRDefault="008479B2">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_Toc218767477 \h </w:instrText>
      </w:r>
      <w:r>
        <w:fldChar w:fldCharType="separate"/>
      </w:r>
      <w:r>
        <w:t>20</w:t>
      </w:r>
      <w:r>
        <w:fldChar w:fldCharType="end"/>
      </w:r>
    </w:p>
    <w:p w14:paraId="4563DF93" w14:textId="15BCF533" w:rsidR="008479B2" w:rsidRDefault="008479B2">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_Toc218767478 \h </w:instrText>
      </w:r>
      <w:r>
        <w:fldChar w:fldCharType="separate"/>
      </w:r>
      <w:r>
        <w:t>21</w:t>
      </w:r>
      <w:r>
        <w:fldChar w:fldCharType="end"/>
      </w:r>
    </w:p>
    <w:p w14:paraId="2384E36B" w14:textId="71EB2258" w:rsidR="008479B2" w:rsidRDefault="008479B2">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_Toc218767479 \h </w:instrText>
      </w:r>
      <w:r>
        <w:fldChar w:fldCharType="separate"/>
      </w:r>
      <w:r>
        <w:t>21</w:t>
      </w:r>
      <w:r>
        <w:fldChar w:fldCharType="end"/>
      </w:r>
    </w:p>
    <w:p w14:paraId="3C15519E" w14:textId="45CF39CF" w:rsidR="008479B2" w:rsidRDefault="008479B2">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_Toc218767480 \h </w:instrText>
      </w:r>
      <w:r>
        <w:fldChar w:fldCharType="separate"/>
      </w:r>
      <w:r>
        <w:t>22</w:t>
      </w:r>
      <w:r>
        <w:fldChar w:fldCharType="end"/>
      </w:r>
    </w:p>
    <w:p w14:paraId="18E8FAC2" w14:textId="11865BA1" w:rsidR="008479B2" w:rsidRDefault="008479B2">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Procedure of group management server (GMS) owning a constituent MCS group acting as subscriber</w:t>
      </w:r>
      <w:r>
        <w:tab/>
      </w:r>
      <w:r>
        <w:fldChar w:fldCharType="begin" w:fldLock="1"/>
      </w:r>
      <w:r>
        <w:instrText xml:space="preserve"> PAGEREF _Toc218767481 \h </w:instrText>
      </w:r>
      <w:r>
        <w:fldChar w:fldCharType="separate"/>
      </w:r>
      <w:r>
        <w:t>23</w:t>
      </w:r>
      <w:r>
        <w:fldChar w:fldCharType="end"/>
      </w:r>
    </w:p>
    <w:p w14:paraId="3CE8AE95" w14:textId="4CFA834D" w:rsidR="008479B2" w:rsidRDefault="008479B2">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_Toc218767482 \h </w:instrText>
      </w:r>
      <w:r>
        <w:fldChar w:fldCharType="separate"/>
      </w:r>
      <w:r>
        <w:t>24</w:t>
      </w:r>
      <w:r>
        <w:fldChar w:fldCharType="end"/>
      </w:r>
    </w:p>
    <w:p w14:paraId="457E5642" w14:textId="61816291" w:rsidR="008479B2" w:rsidRDefault="008479B2">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_Toc218767483 \h </w:instrText>
      </w:r>
      <w:r>
        <w:fldChar w:fldCharType="separate"/>
      </w:r>
      <w:r>
        <w:t>24</w:t>
      </w:r>
      <w:r>
        <w:fldChar w:fldCharType="end"/>
      </w:r>
    </w:p>
    <w:p w14:paraId="1ABFEA6F" w14:textId="37CC5B5C" w:rsidR="008479B2" w:rsidRDefault="008479B2">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of GMS performing the subscription proxy function</w:t>
      </w:r>
      <w:r>
        <w:tab/>
      </w:r>
      <w:r>
        <w:fldChar w:fldCharType="begin" w:fldLock="1"/>
      </w:r>
      <w:r>
        <w:instrText xml:space="preserve"> PAGEREF _Toc218767484 \h </w:instrText>
      </w:r>
      <w:r>
        <w:fldChar w:fldCharType="separate"/>
      </w:r>
      <w:r>
        <w:t>24</w:t>
      </w:r>
      <w:r>
        <w:fldChar w:fldCharType="end"/>
      </w:r>
    </w:p>
    <w:p w14:paraId="4F91709A" w14:textId="3364E592" w:rsidR="008479B2" w:rsidRDefault="008479B2">
      <w:pPr>
        <w:pStyle w:val="TOC6"/>
        <w:rPr>
          <w:rFonts w:asciiTheme="minorHAnsi" w:eastAsiaTheme="minorEastAsia" w:hAnsiTheme="minorHAnsi" w:cstheme="minorBidi"/>
          <w:kern w:val="2"/>
          <w:sz w:val="24"/>
          <w:szCs w:val="24"/>
          <w14:ligatures w14:val="standardContextual"/>
        </w:rPr>
      </w:pPr>
      <w:r>
        <w:t>6.3.13.3.2.1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_Toc218767485 \h </w:instrText>
      </w:r>
      <w:r>
        <w:fldChar w:fldCharType="separate"/>
      </w:r>
      <w:r>
        <w:t>24</w:t>
      </w:r>
      <w:r>
        <w:fldChar w:fldCharType="end"/>
      </w:r>
    </w:p>
    <w:p w14:paraId="19999A57" w14:textId="2A7F89D6" w:rsidR="008479B2" w:rsidRDefault="008479B2">
      <w:pPr>
        <w:pStyle w:val="TOC6"/>
        <w:rPr>
          <w:rFonts w:asciiTheme="minorHAnsi" w:eastAsiaTheme="minorEastAsia" w:hAnsiTheme="minorHAnsi" w:cstheme="minorBidi"/>
          <w:kern w:val="2"/>
          <w:sz w:val="24"/>
          <w:szCs w:val="24"/>
          <w14:ligatures w14:val="standardContextual"/>
        </w:rPr>
      </w:pPr>
      <w:r>
        <w:t>6.3.13.3.2.2</w:t>
      </w:r>
      <w:r>
        <w:rPr>
          <w:rFonts w:asciiTheme="minorHAnsi" w:eastAsiaTheme="minorEastAsia" w:hAnsiTheme="minorHAnsi" w:cstheme="minorBidi"/>
          <w:kern w:val="2"/>
          <w:sz w:val="24"/>
          <w:szCs w:val="24"/>
          <w14:ligatures w14:val="standardContextual"/>
        </w:rPr>
        <w:tab/>
      </w:r>
      <w:r>
        <w:t>GMC originated subscription proxy procedure</w:t>
      </w:r>
      <w:r>
        <w:tab/>
      </w:r>
      <w:r>
        <w:fldChar w:fldCharType="begin" w:fldLock="1"/>
      </w:r>
      <w:r>
        <w:instrText xml:space="preserve"> PAGEREF _Toc218767486 \h </w:instrText>
      </w:r>
      <w:r>
        <w:fldChar w:fldCharType="separate"/>
      </w:r>
      <w:r>
        <w:t>25</w:t>
      </w:r>
      <w:r>
        <w:fldChar w:fldCharType="end"/>
      </w:r>
    </w:p>
    <w:p w14:paraId="34C2BFA4" w14:textId="36F9CB71" w:rsidR="008479B2" w:rsidRDefault="008479B2">
      <w:pPr>
        <w:pStyle w:val="TOC6"/>
        <w:rPr>
          <w:rFonts w:asciiTheme="minorHAnsi" w:eastAsiaTheme="minorEastAsia" w:hAnsiTheme="minorHAnsi" w:cstheme="minorBidi"/>
          <w:kern w:val="2"/>
          <w:sz w:val="24"/>
          <w:szCs w:val="24"/>
          <w14:ligatures w14:val="standardContextual"/>
        </w:rPr>
      </w:pPr>
      <w:r>
        <w:t>6.3.13.3.2.3</w:t>
      </w:r>
      <w:r>
        <w:rPr>
          <w:rFonts w:asciiTheme="minorHAnsi" w:eastAsiaTheme="minorEastAsia" w:hAnsiTheme="minorHAnsi" w:cstheme="minorBidi"/>
          <w:kern w:val="2"/>
          <w:sz w:val="24"/>
          <w:szCs w:val="24"/>
          <w14:ligatures w14:val="standardContextual"/>
        </w:rPr>
        <w:tab/>
      </w:r>
      <w:r>
        <w:t>MCS server originated subscription proxy procedure</w:t>
      </w:r>
      <w:r>
        <w:tab/>
      </w:r>
      <w:r>
        <w:fldChar w:fldCharType="begin" w:fldLock="1"/>
      </w:r>
      <w:r>
        <w:instrText xml:space="preserve"> PAGEREF _Toc218767487 \h </w:instrText>
      </w:r>
      <w:r>
        <w:fldChar w:fldCharType="separate"/>
      </w:r>
      <w:r>
        <w:t>26</w:t>
      </w:r>
      <w:r>
        <w:fldChar w:fldCharType="end"/>
      </w:r>
    </w:p>
    <w:p w14:paraId="2E3ECDB9" w14:textId="05D74041" w:rsidR="008479B2" w:rsidRDefault="008479B2">
      <w:pPr>
        <w:pStyle w:val="TOC6"/>
        <w:rPr>
          <w:rFonts w:asciiTheme="minorHAnsi" w:eastAsiaTheme="minorEastAsia" w:hAnsiTheme="minorHAnsi" w:cstheme="minorBidi"/>
          <w:kern w:val="2"/>
          <w:sz w:val="24"/>
          <w:szCs w:val="24"/>
          <w14:ligatures w14:val="standardContextual"/>
        </w:rPr>
      </w:pPr>
      <w:r>
        <w:t>6.3.13.3.2.4</w:t>
      </w:r>
      <w:r>
        <w:rPr>
          <w:rFonts w:asciiTheme="minorHAnsi" w:eastAsiaTheme="minorEastAsia" w:hAnsiTheme="minorHAnsi" w:cstheme="minorBidi"/>
          <w:kern w:val="2"/>
          <w:sz w:val="24"/>
          <w:szCs w:val="24"/>
          <w14:ligatures w14:val="standardContextual"/>
        </w:rPr>
        <w:tab/>
      </w:r>
      <w:r>
        <w:t>Procedure for GMS acting as subscriber on behalf of GMC</w:t>
      </w:r>
      <w:r>
        <w:tab/>
      </w:r>
      <w:r>
        <w:fldChar w:fldCharType="begin" w:fldLock="1"/>
      </w:r>
      <w:r>
        <w:instrText xml:space="preserve"> PAGEREF _Toc218767488 \h </w:instrText>
      </w:r>
      <w:r>
        <w:fldChar w:fldCharType="separate"/>
      </w:r>
      <w:r>
        <w:t>26</w:t>
      </w:r>
      <w:r>
        <w:fldChar w:fldCharType="end"/>
      </w:r>
    </w:p>
    <w:p w14:paraId="3A66EF33" w14:textId="6851D8B0" w:rsidR="008479B2" w:rsidRDefault="008479B2">
      <w:pPr>
        <w:pStyle w:val="TOC5"/>
        <w:rPr>
          <w:rFonts w:asciiTheme="minorHAnsi" w:eastAsiaTheme="minorEastAsia" w:hAnsiTheme="minorHAnsi" w:cstheme="minorBidi"/>
          <w:kern w:val="2"/>
          <w:sz w:val="24"/>
          <w:szCs w:val="24"/>
          <w14:ligatures w14:val="standardContextual"/>
        </w:rPr>
      </w:pPr>
      <w:r>
        <w:t>6.3.13.3.3</w:t>
      </w:r>
      <w:r>
        <w:rPr>
          <w:rFonts w:asciiTheme="minorHAnsi" w:eastAsiaTheme="minorEastAsia" w:hAnsiTheme="minorHAnsi" w:cstheme="minorBidi"/>
          <w:kern w:val="2"/>
          <w:sz w:val="24"/>
          <w:szCs w:val="24"/>
          <w14:ligatures w14:val="standardContextual"/>
        </w:rPr>
        <w:tab/>
      </w:r>
      <w:r>
        <w:t>Procedures of GMS owning the MCS group</w:t>
      </w:r>
      <w:r>
        <w:tab/>
      </w:r>
      <w:r>
        <w:fldChar w:fldCharType="begin" w:fldLock="1"/>
      </w:r>
      <w:r>
        <w:instrText xml:space="preserve"> PAGEREF _Toc218767489 \h </w:instrText>
      </w:r>
      <w:r>
        <w:fldChar w:fldCharType="separate"/>
      </w:r>
      <w:r>
        <w:t>27</w:t>
      </w:r>
      <w:r>
        <w:fldChar w:fldCharType="end"/>
      </w:r>
    </w:p>
    <w:p w14:paraId="19F34BD3" w14:textId="36B584D8" w:rsidR="008479B2" w:rsidRDefault="008479B2">
      <w:pPr>
        <w:pStyle w:val="TOC3"/>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Temporary MCS group formation procedure</w:t>
      </w:r>
      <w:r>
        <w:tab/>
      </w:r>
      <w:r>
        <w:fldChar w:fldCharType="begin" w:fldLock="1"/>
      </w:r>
      <w:r>
        <w:instrText xml:space="preserve"> PAGEREF _Toc218767490 \h </w:instrText>
      </w:r>
      <w:r>
        <w:fldChar w:fldCharType="separate"/>
      </w:r>
      <w:r>
        <w:t>28</w:t>
      </w:r>
      <w:r>
        <w:fldChar w:fldCharType="end"/>
      </w:r>
    </w:p>
    <w:p w14:paraId="25B09E64" w14:textId="3FC3FB5E" w:rsidR="008479B2" w:rsidRDefault="008479B2">
      <w:pPr>
        <w:pStyle w:val="TOC4"/>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_Toc218767491 \h </w:instrText>
      </w:r>
      <w:r>
        <w:fldChar w:fldCharType="separate"/>
      </w:r>
      <w:r>
        <w:t>28</w:t>
      </w:r>
      <w:r>
        <w:fldChar w:fldCharType="end"/>
      </w:r>
    </w:p>
    <w:p w14:paraId="03B939C6" w14:textId="5345ECD2" w:rsidR="008479B2" w:rsidRDefault="008479B2">
      <w:pPr>
        <w:pStyle w:val="TOC4"/>
        <w:rPr>
          <w:rFonts w:asciiTheme="minorHAnsi" w:eastAsiaTheme="minorEastAsia" w:hAnsiTheme="minorHAnsi" w:cstheme="minorBidi"/>
          <w:kern w:val="2"/>
          <w:sz w:val="24"/>
          <w:szCs w:val="24"/>
          <w14:ligatures w14:val="standardContextual"/>
        </w:rPr>
      </w:pPr>
      <w:r>
        <w:lastRenderedPageBreak/>
        <w:t>6.3.14.2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_Toc218767492 \h </w:instrText>
      </w:r>
      <w:r>
        <w:fldChar w:fldCharType="separate"/>
      </w:r>
      <w:r>
        <w:t>28</w:t>
      </w:r>
      <w:r>
        <w:fldChar w:fldCharType="end"/>
      </w:r>
    </w:p>
    <w:p w14:paraId="73EA136E" w14:textId="38516838" w:rsidR="008479B2" w:rsidRDefault="008479B2">
      <w:pPr>
        <w:pStyle w:val="TOC4"/>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_Toc218767493 \h </w:instrText>
      </w:r>
      <w:r>
        <w:fldChar w:fldCharType="separate"/>
      </w:r>
      <w:r>
        <w:t>29</w:t>
      </w:r>
      <w:r>
        <w:fldChar w:fldCharType="end"/>
      </w:r>
    </w:p>
    <w:p w14:paraId="75F84D22" w14:textId="7DFBC5E7" w:rsidR="008479B2" w:rsidRDefault="008479B2">
      <w:pPr>
        <w:pStyle w:val="TOC5"/>
        <w:rPr>
          <w:rFonts w:asciiTheme="minorHAnsi" w:eastAsiaTheme="minorEastAsia" w:hAnsiTheme="minorHAnsi" w:cstheme="minorBidi"/>
          <w:kern w:val="2"/>
          <w:sz w:val="24"/>
          <w:szCs w:val="24"/>
          <w14:ligatures w14:val="standardContextual"/>
        </w:rPr>
      </w:pPr>
      <w:r>
        <w:t>6.3.14.3.1</w:t>
      </w:r>
      <w:r>
        <w:rPr>
          <w:rFonts w:asciiTheme="minorHAnsi" w:eastAsiaTheme="minorEastAsia" w:hAnsiTheme="minorHAnsi" w:cstheme="minorBidi"/>
          <w:kern w:val="2"/>
          <w:sz w:val="24"/>
          <w:szCs w:val="24"/>
          <w14:ligatures w14:val="standardContextual"/>
        </w:rPr>
        <w:tab/>
      </w:r>
      <w:r>
        <w:t>Procedure of GMS creating a temporary MCS group</w:t>
      </w:r>
      <w:r>
        <w:tab/>
      </w:r>
      <w:r>
        <w:fldChar w:fldCharType="begin" w:fldLock="1"/>
      </w:r>
      <w:r>
        <w:instrText xml:space="preserve"> PAGEREF _Toc218767494 \h </w:instrText>
      </w:r>
      <w:r>
        <w:fldChar w:fldCharType="separate"/>
      </w:r>
      <w:r>
        <w:t>29</w:t>
      </w:r>
      <w:r>
        <w:fldChar w:fldCharType="end"/>
      </w:r>
    </w:p>
    <w:p w14:paraId="51B3FA07" w14:textId="149CB585" w:rsidR="008479B2" w:rsidRDefault="008479B2">
      <w:pPr>
        <w:pStyle w:val="TOC5"/>
        <w:rPr>
          <w:rFonts w:asciiTheme="minorHAnsi" w:eastAsiaTheme="minorEastAsia" w:hAnsiTheme="minorHAnsi" w:cstheme="minorBidi"/>
          <w:kern w:val="2"/>
          <w:sz w:val="24"/>
          <w:szCs w:val="24"/>
          <w14:ligatures w14:val="standardContextual"/>
        </w:rPr>
      </w:pPr>
      <w:r>
        <w:t>6.3.14.3.2</w:t>
      </w:r>
      <w:r>
        <w:rPr>
          <w:rFonts w:asciiTheme="minorHAnsi" w:eastAsiaTheme="minorEastAsia" w:hAnsiTheme="minorHAnsi" w:cstheme="minorBidi"/>
          <w:kern w:val="2"/>
          <w:sz w:val="24"/>
          <w:szCs w:val="24"/>
          <w14:ligatures w14:val="standardContextual"/>
        </w:rPr>
        <w:tab/>
      </w:r>
      <w:r>
        <w:t>Procedure of GMS owning an MCS group to be combined</w:t>
      </w:r>
      <w:r>
        <w:tab/>
      </w:r>
      <w:r>
        <w:fldChar w:fldCharType="begin" w:fldLock="1"/>
      </w:r>
      <w:r>
        <w:instrText xml:space="preserve"> PAGEREF _Toc218767495 \h </w:instrText>
      </w:r>
      <w:r>
        <w:fldChar w:fldCharType="separate"/>
      </w:r>
      <w:r>
        <w:t>31</w:t>
      </w:r>
      <w:r>
        <w:fldChar w:fldCharType="end"/>
      </w:r>
    </w:p>
    <w:p w14:paraId="008BAEF2" w14:textId="412EB06C" w:rsidR="008479B2" w:rsidRDefault="008479B2">
      <w:pPr>
        <w:pStyle w:val="TOC3"/>
        <w:rPr>
          <w:rFonts w:asciiTheme="minorHAnsi" w:eastAsiaTheme="minorEastAsia" w:hAnsiTheme="minorHAnsi" w:cstheme="minorBidi"/>
          <w:kern w:val="2"/>
          <w:sz w:val="24"/>
          <w:szCs w:val="24"/>
          <w14:ligatures w14:val="standardContextual"/>
        </w:rPr>
      </w:pPr>
      <w:r>
        <w:t>6.3.15</w:t>
      </w:r>
      <w:r>
        <w:rPr>
          <w:rFonts w:asciiTheme="minorHAnsi" w:eastAsiaTheme="minorEastAsia" w:hAnsiTheme="minorHAnsi" w:cstheme="minorBidi"/>
          <w:kern w:val="2"/>
          <w:sz w:val="24"/>
          <w:szCs w:val="24"/>
          <w14:ligatures w14:val="standardContextual"/>
        </w:rPr>
        <w:tab/>
      </w:r>
      <w:r>
        <w:t>Temporary MCS group tear down procedure</w:t>
      </w:r>
      <w:r>
        <w:tab/>
      </w:r>
      <w:r>
        <w:fldChar w:fldCharType="begin" w:fldLock="1"/>
      </w:r>
      <w:r>
        <w:instrText xml:space="preserve"> PAGEREF _Toc218767496 \h </w:instrText>
      </w:r>
      <w:r>
        <w:fldChar w:fldCharType="separate"/>
      </w:r>
      <w:r>
        <w:t>32</w:t>
      </w:r>
      <w:r>
        <w:fldChar w:fldCharType="end"/>
      </w:r>
    </w:p>
    <w:p w14:paraId="09C32992" w14:textId="613EBE87" w:rsidR="008479B2" w:rsidRDefault="008479B2">
      <w:pPr>
        <w:pStyle w:val="TOC4"/>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_Toc218767497 \h </w:instrText>
      </w:r>
      <w:r>
        <w:fldChar w:fldCharType="separate"/>
      </w:r>
      <w:r>
        <w:t>32</w:t>
      </w:r>
      <w:r>
        <w:fldChar w:fldCharType="end"/>
      </w:r>
    </w:p>
    <w:p w14:paraId="1F1E8D99" w14:textId="25856AF6" w:rsidR="008479B2" w:rsidRDefault="008479B2">
      <w:pPr>
        <w:pStyle w:val="TOC4"/>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_Toc218767498 \h </w:instrText>
      </w:r>
      <w:r>
        <w:fldChar w:fldCharType="separate"/>
      </w:r>
      <w:r>
        <w:t>32</w:t>
      </w:r>
      <w:r>
        <w:fldChar w:fldCharType="end"/>
      </w:r>
    </w:p>
    <w:p w14:paraId="722AF777" w14:textId="593CE68C" w:rsidR="008479B2" w:rsidRDefault="008479B2">
      <w:pPr>
        <w:pStyle w:val="TOC4"/>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_Toc218767499 \h </w:instrText>
      </w:r>
      <w:r>
        <w:fldChar w:fldCharType="separate"/>
      </w:r>
      <w:r>
        <w:t>32</w:t>
      </w:r>
      <w:r>
        <w:fldChar w:fldCharType="end"/>
      </w:r>
    </w:p>
    <w:p w14:paraId="7564805C" w14:textId="311F83C7" w:rsidR="008479B2" w:rsidRDefault="008479B2">
      <w:pPr>
        <w:pStyle w:val="TOC5"/>
        <w:rPr>
          <w:rFonts w:asciiTheme="minorHAnsi" w:eastAsiaTheme="minorEastAsia" w:hAnsiTheme="minorHAnsi" w:cstheme="minorBidi"/>
          <w:kern w:val="2"/>
          <w:sz w:val="24"/>
          <w:szCs w:val="24"/>
          <w14:ligatures w14:val="standardContextual"/>
        </w:rPr>
      </w:pPr>
      <w:r>
        <w:t>6.3.15.3.1</w:t>
      </w:r>
      <w:r>
        <w:rPr>
          <w:rFonts w:asciiTheme="minorHAnsi" w:eastAsiaTheme="minorEastAsia" w:hAnsiTheme="minorHAnsi" w:cstheme="minorBidi"/>
          <w:kern w:val="2"/>
          <w:sz w:val="24"/>
          <w:szCs w:val="24"/>
          <w14:ligatures w14:val="standardContextual"/>
        </w:rPr>
        <w:tab/>
      </w:r>
      <w:r>
        <w:t>Procedure of GMS owning the temporary MCS group</w:t>
      </w:r>
      <w:r>
        <w:tab/>
      </w:r>
      <w:r>
        <w:fldChar w:fldCharType="begin" w:fldLock="1"/>
      </w:r>
      <w:r>
        <w:instrText xml:space="preserve"> PAGEREF _Toc218767500 \h </w:instrText>
      </w:r>
      <w:r>
        <w:fldChar w:fldCharType="separate"/>
      </w:r>
      <w:r>
        <w:t>32</w:t>
      </w:r>
      <w:r>
        <w:fldChar w:fldCharType="end"/>
      </w:r>
    </w:p>
    <w:p w14:paraId="2B9D2FDA" w14:textId="5427B63B" w:rsidR="008479B2" w:rsidRDefault="008479B2">
      <w:pPr>
        <w:pStyle w:val="TOC5"/>
        <w:rPr>
          <w:rFonts w:asciiTheme="minorHAnsi" w:eastAsiaTheme="minorEastAsia" w:hAnsiTheme="minorHAnsi" w:cstheme="minorBidi"/>
          <w:kern w:val="2"/>
          <w:sz w:val="24"/>
          <w:szCs w:val="24"/>
          <w14:ligatures w14:val="standardContextual"/>
        </w:rPr>
      </w:pPr>
      <w:r>
        <w:t>6.3.15.3.2</w:t>
      </w:r>
      <w:r>
        <w:rPr>
          <w:rFonts w:asciiTheme="minorHAnsi" w:eastAsiaTheme="minorEastAsia" w:hAnsiTheme="minorHAnsi" w:cstheme="minorBidi"/>
          <w:kern w:val="2"/>
          <w:sz w:val="24"/>
          <w:szCs w:val="24"/>
          <w14:ligatures w14:val="standardContextual"/>
        </w:rPr>
        <w:tab/>
      </w:r>
      <w:r>
        <w:t>Procedure of GMS owning a constituent MCS group</w:t>
      </w:r>
      <w:r>
        <w:tab/>
      </w:r>
      <w:r>
        <w:fldChar w:fldCharType="begin" w:fldLock="1"/>
      </w:r>
      <w:r>
        <w:instrText xml:space="preserve"> PAGEREF _Toc218767501 \h </w:instrText>
      </w:r>
      <w:r>
        <w:fldChar w:fldCharType="separate"/>
      </w:r>
      <w:r>
        <w:t>33</w:t>
      </w:r>
      <w:r>
        <w:fldChar w:fldCharType="end"/>
      </w:r>
    </w:p>
    <w:p w14:paraId="48417D5C" w14:textId="63D5F426" w:rsidR="008479B2" w:rsidRDefault="008479B2">
      <w:pPr>
        <w:pStyle w:val="TOC3"/>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Group document excluding group members retrieval procedure</w:t>
      </w:r>
      <w:r>
        <w:tab/>
      </w:r>
      <w:r>
        <w:fldChar w:fldCharType="begin" w:fldLock="1"/>
      </w:r>
      <w:r>
        <w:instrText xml:space="preserve"> PAGEREF _Toc218767502 \h </w:instrText>
      </w:r>
      <w:r>
        <w:fldChar w:fldCharType="separate"/>
      </w:r>
      <w:r>
        <w:t>33</w:t>
      </w:r>
      <w:r>
        <w:fldChar w:fldCharType="end"/>
      </w:r>
    </w:p>
    <w:p w14:paraId="137310FC" w14:textId="7A4B91F4" w:rsidR="008479B2" w:rsidRDefault="008479B2">
      <w:pPr>
        <w:pStyle w:val="TOC4"/>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_Toc218767503 \h </w:instrText>
      </w:r>
      <w:r>
        <w:fldChar w:fldCharType="separate"/>
      </w:r>
      <w:r>
        <w:t>33</w:t>
      </w:r>
      <w:r>
        <w:fldChar w:fldCharType="end"/>
      </w:r>
    </w:p>
    <w:p w14:paraId="405F4FDD" w14:textId="67272FDD" w:rsidR="008479B2" w:rsidRDefault="008479B2">
      <w:pPr>
        <w:pStyle w:val="TOC4"/>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fldLock="1"/>
      </w:r>
      <w:r>
        <w:instrText xml:space="preserve"> PAGEREF _Toc218767504 \h </w:instrText>
      </w:r>
      <w:r>
        <w:fldChar w:fldCharType="separate"/>
      </w:r>
      <w:r>
        <w:t>33</w:t>
      </w:r>
      <w:r>
        <w:fldChar w:fldCharType="end"/>
      </w:r>
    </w:p>
    <w:p w14:paraId="2387B398" w14:textId="5F174AA3" w:rsidR="008479B2" w:rsidRDefault="008479B2">
      <w:pPr>
        <w:pStyle w:val="TOC4"/>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fldLock="1"/>
      </w:r>
      <w:r>
        <w:instrText xml:space="preserve"> PAGEREF _Toc218767505 \h </w:instrText>
      </w:r>
      <w:r>
        <w:fldChar w:fldCharType="separate"/>
      </w:r>
      <w:r>
        <w:t>34</w:t>
      </w:r>
      <w:r>
        <w:fldChar w:fldCharType="end"/>
      </w:r>
    </w:p>
    <w:p w14:paraId="28018DAF" w14:textId="4C4491F6" w:rsidR="008479B2" w:rsidRDefault="008479B2">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_Toc218767506 \h </w:instrText>
      </w:r>
      <w:r>
        <w:fldChar w:fldCharType="separate"/>
      </w:r>
      <w:r>
        <w:t>34</w:t>
      </w:r>
      <w:r>
        <w:fldChar w:fldCharType="end"/>
      </w:r>
    </w:p>
    <w:p w14:paraId="5EA546A4" w14:textId="33555DD4" w:rsidR="008479B2" w:rsidRDefault="008479B2">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_Toc218767507 \h </w:instrText>
      </w:r>
      <w:r>
        <w:fldChar w:fldCharType="separate"/>
      </w:r>
      <w:r>
        <w:t>34</w:t>
      </w:r>
      <w:r>
        <w:fldChar w:fldCharType="end"/>
      </w:r>
    </w:p>
    <w:p w14:paraId="0593FA24" w14:textId="1E4A7D93" w:rsidR="008479B2" w:rsidRDefault="008479B2">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Group coding</w:t>
      </w:r>
      <w:r>
        <w:tab/>
      </w:r>
      <w:r>
        <w:fldChar w:fldCharType="begin" w:fldLock="1"/>
      </w:r>
      <w:r>
        <w:instrText xml:space="preserve"> PAGEREF _Toc218767508 \h </w:instrText>
      </w:r>
      <w:r>
        <w:fldChar w:fldCharType="separate"/>
      </w:r>
      <w:r>
        <w:t>34</w:t>
      </w:r>
      <w:r>
        <w:fldChar w:fldCharType="end"/>
      </w:r>
    </w:p>
    <w:p w14:paraId="18EFF486" w14:textId="0423C1B0" w:rsidR="008479B2" w:rsidRDefault="008479B2">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_Toc218767509 \h </w:instrText>
      </w:r>
      <w:r>
        <w:fldChar w:fldCharType="separate"/>
      </w:r>
      <w:r>
        <w:t>34</w:t>
      </w:r>
      <w:r>
        <w:fldChar w:fldCharType="end"/>
      </w:r>
    </w:p>
    <w:p w14:paraId="48846A0F" w14:textId="4491C1C4"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7.2.2</w:t>
      </w:r>
      <w:r>
        <w:rPr>
          <w:rFonts w:asciiTheme="minorHAnsi" w:eastAsiaTheme="minorEastAsia" w:hAnsiTheme="minorHAnsi" w:cstheme="minorBidi"/>
          <w:kern w:val="2"/>
          <w:sz w:val="24"/>
          <w:szCs w:val="24"/>
          <w14:ligatures w14:val="standardContextual"/>
        </w:rPr>
        <w:tab/>
      </w:r>
      <w:r w:rsidRPr="00EC2473">
        <w:rPr>
          <w:rFonts w:eastAsia="SimSun"/>
        </w:rPr>
        <w:t>Structure</w:t>
      </w:r>
      <w:r>
        <w:tab/>
      </w:r>
      <w:r>
        <w:fldChar w:fldCharType="begin" w:fldLock="1"/>
      </w:r>
      <w:r>
        <w:instrText xml:space="preserve"> PAGEREF _Toc218767510 \h </w:instrText>
      </w:r>
      <w:r>
        <w:fldChar w:fldCharType="separate"/>
      </w:r>
      <w:r>
        <w:t>34</w:t>
      </w:r>
      <w:r>
        <w:fldChar w:fldCharType="end"/>
      </w:r>
    </w:p>
    <w:p w14:paraId="1AE58FD4" w14:textId="10B7A5A1"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7.2.3</w:t>
      </w:r>
      <w:r>
        <w:rPr>
          <w:rFonts w:asciiTheme="minorHAnsi" w:eastAsiaTheme="minorEastAsia" w:hAnsiTheme="minorHAnsi" w:cstheme="minorBidi"/>
          <w:kern w:val="2"/>
          <w:sz w:val="24"/>
          <w:szCs w:val="24"/>
          <w14:ligatures w14:val="standardContextual"/>
        </w:rPr>
        <w:tab/>
      </w:r>
      <w:r w:rsidRPr="00EC2473">
        <w:rPr>
          <w:rFonts w:eastAsia="SimSun"/>
        </w:rPr>
        <w:t>Application Unique ID</w:t>
      </w:r>
      <w:r>
        <w:tab/>
      </w:r>
      <w:r>
        <w:fldChar w:fldCharType="begin" w:fldLock="1"/>
      </w:r>
      <w:r>
        <w:instrText xml:space="preserve"> PAGEREF _Toc218767511 \h </w:instrText>
      </w:r>
      <w:r>
        <w:fldChar w:fldCharType="separate"/>
      </w:r>
      <w:r>
        <w:t>42</w:t>
      </w:r>
      <w:r>
        <w:fldChar w:fldCharType="end"/>
      </w:r>
    </w:p>
    <w:p w14:paraId="73CB6B57" w14:textId="56CBE077"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7.2.4</w:t>
      </w:r>
      <w:r>
        <w:rPr>
          <w:rFonts w:asciiTheme="minorHAnsi" w:eastAsiaTheme="minorEastAsia" w:hAnsiTheme="minorHAnsi" w:cstheme="minorBidi"/>
          <w:kern w:val="2"/>
          <w:sz w:val="24"/>
          <w:szCs w:val="24"/>
          <w14:ligatures w14:val="standardContextual"/>
        </w:rPr>
        <w:tab/>
      </w:r>
      <w:r w:rsidRPr="00EC2473">
        <w:rPr>
          <w:rFonts w:eastAsia="SimSun"/>
        </w:rPr>
        <w:t>XML schema</w:t>
      </w:r>
      <w:r>
        <w:tab/>
      </w:r>
      <w:r>
        <w:fldChar w:fldCharType="begin" w:fldLock="1"/>
      </w:r>
      <w:r>
        <w:instrText xml:space="preserve"> PAGEREF _Toc218767512 \h </w:instrText>
      </w:r>
      <w:r>
        <w:fldChar w:fldCharType="separate"/>
      </w:r>
      <w:r>
        <w:t>42</w:t>
      </w:r>
      <w:r>
        <w:fldChar w:fldCharType="end"/>
      </w:r>
    </w:p>
    <w:p w14:paraId="5DE1D2B4" w14:textId="479DDBAF"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7.2.4.1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_Toc218767513 \h </w:instrText>
      </w:r>
      <w:r>
        <w:fldChar w:fldCharType="separate"/>
      </w:r>
      <w:r>
        <w:t>42</w:t>
      </w:r>
      <w:r>
        <w:fldChar w:fldCharType="end"/>
      </w:r>
    </w:p>
    <w:p w14:paraId="3B5D2506" w14:textId="1DCE5D6A"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7.2.4.2</w:t>
      </w:r>
      <w:r>
        <w:rPr>
          <w:rFonts w:asciiTheme="minorHAnsi" w:eastAsiaTheme="minorEastAsia" w:hAnsiTheme="minorHAnsi" w:cstheme="minorBidi"/>
          <w:kern w:val="2"/>
          <w:sz w:val="24"/>
          <w:szCs w:val="24"/>
          <w14:ligatures w14:val="standardContextual"/>
        </w:rPr>
        <w:tab/>
      </w:r>
      <w:r w:rsidRPr="00EC2473">
        <w:rPr>
          <w:rFonts w:eastAsia="SimSun"/>
        </w:rPr>
        <w:t>XML schema for MCS specific extensions</w:t>
      </w:r>
      <w:r>
        <w:tab/>
      </w:r>
      <w:r>
        <w:fldChar w:fldCharType="begin" w:fldLock="1"/>
      </w:r>
      <w:r>
        <w:instrText xml:space="preserve"> PAGEREF _Toc218767514 \h </w:instrText>
      </w:r>
      <w:r>
        <w:fldChar w:fldCharType="separate"/>
      </w:r>
      <w:r>
        <w:t>42</w:t>
      </w:r>
      <w:r>
        <w:fldChar w:fldCharType="end"/>
      </w:r>
    </w:p>
    <w:p w14:paraId="7F6224A7" w14:textId="5FAC7026"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7.2.5</w:t>
      </w:r>
      <w:r>
        <w:rPr>
          <w:rFonts w:asciiTheme="minorHAnsi" w:eastAsiaTheme="minorEastAsia" w:hAnsiTheme="minorHAnsi" w:cstheme="minorBidi"/>
          <w:kern w:val="2"/>
          <w:sz w:val="24"/>
          <w:szCs w:val="24"/>
          <w14:ligatures w14:val="standardContextual"/>
        </w:rPr>
        <w:tab/>
      </w:r>
      <w:r w:rsidRPr="00EC2473">
        <w:rPr>
          <w:rFonts w:eastAsia="SimSun"/>
        </w:rPr>
        <w:t>Default document namespace</w:t>
      </w:r>
      <w:r>
        <w:tab/>
      </w:r>
      <w:r>
        <w:fldChar w:fldCharType="begin" w:fldLock="1"/>
      </w:r>
      <w:r>
        <w:instrText xml:space="preserve"> PAGEREF _Toc218767515 \h </w:instrText>
      </w:r>
      <w:r>
        <w:fldChar w:fldCharType="separate"/>
      </w:r>
      <w:r>
        <w:t>47</w:t>
      </w:r>
      <w:r>
        <w:fldChar w:fldCharType="end"/>
      </w:r>
    </w:p>
    <w:p w14:paraId="732513D3" w14:textId="0F00D680"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7.2.6</w:t>
      </w:r>
      <w:r>
        <w:rPr>
          <w:rFonts w:asciiTheme="minorHAnsi" w:eastAsiaTheme="minorEastAsia" w:hAnsiTheme="minorHAnsi" w:cstheme="minorBidi"/>
          <w:kern w:val="2"/>
          <w:sz w:val="24"/>
          <w:szCs w:val="24"/>
          <w14:ligatures w14:val="standardContextual"/>
        </w:rPr>
        <w:tab/>
      </w:r>
      <w:r w:rsidRPr="00EC2473">
        <w:rPr>
          <w:rFonts w:eastAsia="SimSun"/>
        </w:rPr>
        <w:t>MIME type</w:t>
      </w:r>
      <w:r>
        <w:tab/>
      </w:r>
      <w:r>
        <w:fldChar w:fldCharType="begin" w:fldLock="1"/>
      </w:r>
      <w:r>
        <w:instrText xml:space="preserve"> PAGEREF _Toc218767516 \h </w:instrText>
      </w:r>
      <w:r>
        <w:fldChar w:fldCharType="separate"/>
      </w:r>
      <w:r>
        <w:t>47</w:t>
      </w:r>
      <w:r>
        <w:fldChar w:fldCharType="end"/>
      </w:r>
    </w:p>
    <w:p w14:paraId="70767AEA" w14:textId="7598F0DD"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7.2.7</w:t>
      </w:r>
      <w:r>
        <w:rPr>
          <w:rFonts w:asciiTheme="minorHAnsi" w:eastAsiaTheme="minorEastAsia" w:hAnsiTheme="minorHAnsi" w:cstheme="minorBidi"/>
          <w:kern w:val="2"/>
          <w:sz w:val="24"/>
          <w:szCs w:val="24"/>
          <w14:ligatures w14:val="standardContextual"/>
        </w:rPr>
        <w:tab/>
      </w:r>
      <w:r w:rsidRPr="00EC2473">
        <w:rPr>
          <w:rFonts w:eastAsia="SimSun"/>
        </w:rPr>
        <w:t>Validation constraints</w:t>
      </w:r>
      <w:r>
        <w:tab/>
      </w:r>
      <w:r>
        <w:fldChar w:fldCharType="begin" w:fldLock="1"/>
      </w:r>
      <w:r>
        <w:instrText xml:space="preserve"> PAGEREF _Toc218767517 \h </w:instrText>
      </w:r>
      <w:r>
        <w:fldChar w:fldCharType="separate"/>
      </w:r>
      <w:r>
        <w:t>47</w:t>
      </w:r>
      <w:r>
        <w:fldChar w:fldCharType="end"/>
      </w:r>
    </w:p>
    <w:p w14:paraId="0C564731" w14:textId="1F8A4A59"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7.2.8</w:t>
      </w:r>
      <w:r>
        <w:rPr>
          <w:rFonts w:asciiTheme="minorHAnsi" w:eastAsiaTheme="minorEastAsia" w:hAnsiTheme="minorHAnsi" w:cstheme="minorBidi"/>
          <w:kern w:val="2"/>
          <w:sz w:val="24"/>
          <w:szCs w:val="24"/>
          <w14:ligatures w14:val="standardContextual"/>
        </w:rPr>
        <w:tab/>
      </w:r>
      <w:r w:rsidRPr="00EC2473">
        <w:rPr>
          <w:rFonts w:eastAsia="SimSun"/>
        </w:rPr>
        <w:t>Data semantics</w:t>
      </w:r>
      <w:r>
        <w:tab/>
      </w:r>
      <w:r>
        <w:fldChar w:fldCharType="begin" w:fldLock="1"/>
      </w:r>
      <w:r>
        <w:instrText xml:space="preserve"> PAGEREF _Toc218767518 \h </w:instrText>
      </w:r>
      <w:r>
        <w:fldChar w:fldCharType="separate"/>
      </w:r>
      <w:r>
        <w:t>47</w:t>
      </w:r>
      <w:r>
        <w:fldChar w:fldCharType="end"/>
      </w:r>
    </w:p>
    <w:p w14:paraId="64F5D0BB" w14:textId="2D2B8EB7"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7.2.9</w:t>
      </w:r>
      <w:r>
        <w:rPr>
          <w:rFonts w:asciiTheme="minorHAnsi" w:eastAsiaTheme="minorEastAsia" w:hAnsiTheme="minorHAnsi" w:cstheme="minorBidi"/>
          <w:kern w:val="2"/>
          <w:sz w:val="24"/>
          <w:szCs w:val="24"/>
          <w14:ligatures w14:val="standardContextual"/>
        </w:rPr>
        <w:tab/>
      </w:r>
      <w:r w:rsidRPr="00EC2473">
        <w:rPr>
          <w:rFonts w:eastAsia="SimSun"/>
        </w:rPr>
        <w:t>Naming conventions</w:t>
      </w:r>
      <w:r>
        <w:tab/>
      </w:r>
      <w:r>
        <w:fldChar w:fldCharType="begin" w:fldLock="1"/>
      </w:r>
      <w:r>
        <w:instrText xml:space="preserve"> PAGEREF _Toc218767519 \h </w:instrText>
      </w:r>
      <w:r>
        <w:fldChar w:fldCharType="separate"/>
      </w:r>
      <w:r>
        <w:t>62</w:t>
      </w:r>
      <w:r>
        <w:fldChar w:fldCharType="end"/>
      </w:r>
    </w:p>
    <w:p w14:paraId="45557D09" w14:textId="4B3324D7"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7.2.10</w:t>
      </w:r>
      <w:r>
        <w:rPr>
          <w:rFonts w:asciiTheme="minorHAnsi" w:eastAsiaTheme="minorEastAsia" w:hAnsiTheme="minorHAnsi" w:cstheme="minorBidi"/>
          <w:kern w:val="2"/>
          <w:sz w:val="24"/>
          <w:szCs w:val="24"/>
          <w14:ligatures w14:val="standardContextual"/>
        </w:rPr>
        <w:tab/>
      </w:r>
      <w:r w:rsidRPr="00EC2473">
        <w:rPr>
          <w:rFonts w:eastAsia="SimSun"/>
        </w:rPr>
        <w:t>Global documents</w:t>
      </w:r>
      <w:r>
        <w:tab/>
      </w:r>
      <w:r>
        <w:fldChar w:fldCharType="begin" w:fldLock="1"/>
      </w:r>
      <w:r>
        <w:instrText xml:space="preserve"> PAGEREF _Toc218767520 \h </w:instrText>
      </w:r>
      <w:r>
        <w:fldChar w:fldCharType="separate"/>
      </w:r>
      <w:r>
        <w:t>62</w:t>
      </w:r>
      <w:r>
        <w:fldChar w:fldCharType="end"/>
      </w:r>
    </w:p>
    <w:p w14:paraId="7BAA99B5" w14:textId="7E82BC88"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7.2.10.1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_Toc218767521 \h </w:instrText>
      </w:r>
      <w:r>
        <w:fldChar w:fldCharType="separate"/>
      </w:r>
      <w:r>
        <w:t>62</w:t>
      </w:r>
      <w:r>
        <w:fldChar w:fldCharType="end"/>
      </w:r>
    </w:p>
    <w:p w14:paraId="5AD7B3FB" w14:textId="5AC24BB6"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7.2.10.2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fldLock="1"/>
      </w:r>
      <w:r>
        <w:instrText xml:space="preserve"> PAGEREF _Toc218767522 \h </w:instrText>
      </w:r>
      <w:r>
        <w:fldChar w:fldCharType="separate"/>
      </w:r>
      <w:r>
        <w:t>62</w:t>
      </w:r>
      <w:r>
        <w:fldChar w:fldCharType="end"/>
      </w:r>
    </w:p>
    <w:p w14:paraId="20208E82" w14:textId="0C5AC0E0"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7.2.11</w:t>
      </w:r>
      <w:r>
        <w:rPr>
          <w:rFonts w:asciiTheme="minorHAnsi" w:eastAsiaTheme="minorEastAsia" w:hAnsiTheme="minorHAnsi" w:cstheme="minorBidi"/>
          <w:kern w:val="2"/>
          <w:sz w:val="24"/>
          <w:szCs w:val="24"/>
          <w14:ligatures w14:val="standardContextual"/>
        </w:rPr>
        <w:tab/>
      </w:r>
      <w:r w:rsidRPr="00EC2473">
        <w:rPr>
          <w:rFonts w:eastAsia="SimSun"/>
        </w:rPr>
        <w:t>Resource interdependencies</w:t>
      </w:r>
      <w:r>
        <w:tab/>
      </w:r>
      <w:r>
        <w:fldChar w:fldCharType="begin" w:fldLock="1"/>
      </w:r>
      <w:r>
        <w:instrText xml:space="preserve"> PAGEREF _Toc218767523 \h </w:instrText>
      </w:r>
      <w:r>
        <w:fldChar w:fldCharType="separate"/>
      </w:r>
      <w:r>
        <w:t>62</w:t>
      </w:r>
      <w:r>
        <w:fldChar w:fldCharType="end"/>
      </w:r>
    </w:p>
    <w:p w14:paraId="1C07E167" w14:textId="4A1A2791"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7.2.11.1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_Toc218767524 \h </w:instrText>
      </w:r>
      <w:r>
        <w:fldChar w:fldCharType="separate"/>
      </w:r>
      <w:r>
        <w:t>62</w:t>
      </w:r>
      <w:r>
        <w:fldChar w:fldCharType="end"/>
      </w:r>
    </w:p>
    <w:p w14:paraId="755EED87" w14:textId="576E2A09"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7.2.11.2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fldLock="1"/>
      </w:r>
      <w:r>
        <w:instrText xml:space="preserve"> PAGEREF _Toc218767525 \h </w:instrText>
      </w:r>
      <w:r>
        <w:fldChar w:fldCharType="separate"/>
      </w:r>
      <w:r>
        <w:t>63</w:t>
      </w:r>
      <w:r>
        <w:fldChar w:fldCharType="end"/>
      </w:r>
    </w:p>
    <w:p w14:paraId="55CB4E53" w14:textId="541C5B7B"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7.2.12</w:t>
      </w:r>
      <w:r>
        <w:rPr>
          <w:rFonts w:asciiTheme="minorHAnsi" w:eastAsiaTheme="minorEastAsia" w:hAnsiTheme="minorHAnsi" w:cstheme="minorBidi"/>
          <w:kern w:val="2"/>
          <w:sz w:val="24"/>
          <w:szCs w:val="24"/>
          <w14:ligatures w14:val="standardContextual"/>
        </w:rPr>
        <w:tab/>
      </w:r>
      <w:r w:rsidRPr="00EC2473">
        <w:rPr>
          <w:rFonts w:eastAsia="SimSun"/>
        </w:rPr>
        <w:t>Authorization policies</w:t>
      </w:r>
      <w:r>
        <w:tab/>
      </w:r>
      <w:r>
        <w:fldChar w:fldCharType="begin" w:fldLock="1"/>
      </w:r>
      <w:r>
        <w:instrText xml:space="preserve"> PAGEREF _Toc218767526 \h </w:instrText>
      </w:r>
      <w:r>
        <w:fldChar w:fldCharType="separate"/>
      </w:r>
      <w:r>
        <w:t>63</w:t>
      </w:r>
      <w:r>
        <w:fldChar w:fldCharType="end"/>
      </w:r>
    </w:p>
    <w:p w14:paraId="7388B0C6" w14:textId="5229AC16"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7.2.12.1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_Toc218767527 \h </w:instrText>
      </w:r>
      <w:r>
        <w:fldChar w:fldCharType="separate"/>
      </w:r>
      <w:r>
        <w:t>63</w:t>
      </w:r>
      <w:r>
        <w:fldChar w:fldCharType="end"/>
      </w:r>
    </w:p>
    <w:p w14:paraId="5DF287FA" w14:textId="533487F6"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7.2.12.2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fldLock="1"/>
      </w:r>
      <w:r>
        <w:instrText xml:space="preserve"> PAGEREF _Toc218767528 \h </w:instrText>
      </w:r>
      <w:r>
        <w:fldChar w:fldCharType="separate"/>
      </w:r>
      <w:r>
        <w:t>64</w:t>
      </w:r>
      <w:r>
        <w:fldChar w:fldCharType="end"/>
      </w:r>
    </w:p>
    <w:p w14:paraId="3C5758F6" w14:textId="3144FF8F" w:rsidR="008479B2" w:rsidRDefault="008479B2">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GMOP document</w:t>
      </w:r>
      <w:r>
        <w:tab/>
      </w:r>
      <w:r>
        <w:fldChar w:fldCharType="begin" w:fldLock="1"/>
      </w:r>
      <w:r>
        <w:instrText xml:space="preserve"> PAGEREF _Toc218767529 \h </w:instrText>
      </w:r>
      <w:r>
        <w:fldChar w:fldCharType="separate"/>
      </w:r>
      <w:r>
        <w:t>64</w:t>
      </w:r>
      <w:r>
        <w:fldChar w:fldCharType="end"/>
      </w:r>
    </w:p>
    <w:p w14:paraId="7DFCB8B8" w14:textId="5A4788BA" w:rsidR="008479B2" w:rsidRDefault="008479B2">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_Toc218767530 \h </w:instrText>
      </w:r>
      <w:r>
        <w:fldChar w:fldCharType="separate"/>
      </w:r>
      <w:r>
        <w:t>64</w:t>
      </w:r>
      <w:r>
        <w:fldChar w:fldCharType="end"/>
      </w:r>
    </w:p>
    <w:p w14:paraId="63476580" w14:textId="10A1D69A" w:rsidR="008479B2" w:rsidRDefault="008479B2">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_Toc218767531 \h </w:instrText>
      </w:r>
      <w:r>
        <w:fldChar w:fldCharType="separate"/>
      </w:r>
      <w:r>
        <w:t>65</w:t>
      </w:r>
      <w:r>
        <w:fldChar w:fldCharType="end"/>
      </w:r>
    </w:p>
    <w:p w14:paraId="450DC6AD" w14:textId="67389C0A" w:rsidR="008479B2" w:rsidRDefault="008479B2">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_Toc218767532 \h </w:instrText>
      </w:r>
      <w:r>
        <w:fldChar w:fldCharType="separate"/>
      </w:r>
      <w:r>
        <w:t>65</w:t>
      </w:r>
      <w:r>
        <w:fldChar w:fldCharType="end"/>
      </w:r>
    </w:p>
    <w:p w14:paraId="3C8BB942" w14:textId="44D657A6" w:rsidR="008479B2" w:rsidRDefault="008479B2">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_Toc218767533 \h </w:instrText>
      </w:r>
      <w:r>
        <w:fldChar w:fldCharType="separate"/>
      </w:r>
      <w:r>
        <w:t>66</w:t>
      </w:r>
      <w:r>
        <w:fldChar w:fldCharType="end"/>
      </w:r>
    </w:p>
    <w:p w14:paraId="574EEDB8" w14:textId="20718034" w:rsidR="008479B2" w:rsidRDefault="008479B2">
      <w:pPr>
        <w:pStyle w:val="TOC4"/>
        <w:rPr>
          <w:rFonts w:asciiTheme="minorHAnsi" w:eastAsiaTheme="minorEastAsia" w:hAnsiTheme="minorHAnsi" w:cstheme="minorBidi"/>
          <w:kern w:val="2"/>
          <w:sz w:val="24"/>
          <w:szCs w:val="24"/>
          <w14:ligatures w14:val="standardContextual"/>
        </w:rPr>
      </w:pPr>
      <w:r>
        <w:t>7.3.4.1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_Toc218767534 \h </w:instrText>
      </w:r>
      <w:r>
        <w:fldChar w:fldCharType="separate"/>
      </w:r>
      <w:r>
        <w:t>66</w:t>
      </w:r>
      <w:r>
        <w:fldChar w:fldCharType="end"/>
      </w:r>
    </w:p>
    <w:p w14:paraId="0A029665" w14:textId="141C65EE" w:rsidR="008479B2" w:rsidRDefault="008479B2">
      <w:pPr>
        <w:pStyle w:val="TOC4"/>
        <w:rPr>
          <w:rFonts w:asciiTheme="minorHAnsi" w:eastAsiaTheme="minorEastAsia" w:hAnsiTheme="minorHAnsi" w:cstheme="minorBidi"/>
          <w:kern w:val="2"/>
          <w:sz w:val="24"/>
          <w:szCs w:val="24"/>
          <w14:ligatures w14:val="standardContextual"/>
        </w:rPr>
      </w:pPr>
      <w:r>
        <w:t>7.3.4.2</w:t>
      </w:r>
      <w:r>
        <w:rPr>
          <w:rFonts w:asciiTheme="minorHAnsi" w:eastAsiaTheme="minorEastAsia" w:hAnsiTheme="minorHAnsi" w:cstheme="minorBidi"/>
          <w:kern w:val="2"/>
          <w:sz w:val="24"/>
          <w:szCs w:val="24"/>
          <w14:ligatures w14:val="standardContextual"/>
        </w:rPr>
        <w:tab/>
      </w:r>
      <w:r>
        <w:t>GMOP document requesting retrieval of a group document excluding group members</w:t>
      </w:r>
      <w:r>
        <w:tab/>
      </w:r>
      <w:r>
        <w:fldChar w:fldCharType="begin" w:fldLock="1"/>
      </w:r>
      <w:r>
        <w:instrText xml:space="preserve"> PAGEREF _Toc218767535 \h </w:instrText>
      </w:r>
      <w:r>
        <w:fldChar w:fldCharType="separate"/>
      </w:r>
      <w:r>
        <w:t>66</w:t>
      </w:r>
      <w:r>
        <w:fldChar w:fldCharType="end"/>
      </w:r>
    </w:p>
    <w:p w14:paraId="20505F69" w14:textId="354BAA73" w:rsidR="008479B2" w:rsidRDefault="008479B2">
      <w:pPr>
        <w:pStyle w:val="TOC4"/>
        <w:rPr>
          <w:rFonts w:asciiTheme="minorHAnsi" w:eastAsiaTheme="minorEastAsia" w:hAnsiTheme="minorHAnsi" w:cstheme="minorBidi"/>
          <w:kern w:val="2"/>
          <w:sz w:val="24"/>
          <w:szCs w:val="24"/>
          <w14:ligatures w14:val="standardContextual"/>
        </w:rPr>
      </w:pPr>
      <w:r>
        <w:t>7.3.4.3</w:t>
      </w:r>
      <w:r>
        <w:rPr>
          <w:rFonts w:asciiTheme="minorHAnsi" w:eastAsiaTheme="minorEastAsia" w:hAnsiTheme="minorHAnsi" w:cstheme="minorBidi"/>
          <w:kern w:val="2"/>
          <w:sz w:val="24"/>
          <w:szCs w:val="24"/>
          <w14:ligatures w14:val="standardContextual"/>
        </w:rPr>
        <w:tab/>
      </w:r>
      <w:r>
        <w:t>GMOP document requesting group regroup creation</w:t>
      </w:r>
      <w:r>
        <w:tab/>
      </w:r>
      <w:r>
        <w:fldChar w:fldCharType="begin" w:fldLock="1"/>
      </w:r>
      <w:r>
        <w:instrText xml:space="preserve"> PAGEREF _Toc218767536 \h </w:instrText>
      </w:r>
      <w:r>
        <w:fldChar w:fldCharType="separate"/>
      </w:r>
      <w:r>
        <w:t>67</w:t>
      </w:r>
      <w:r>
        <w:fldChar w:fldCharType="end"/>
      </w:r>
    </w:p>
    <w:p w14:paraId="4668F3E5" w14:textId="028A087F" w:rsidR="008479B2" w:rsidRDefault="008479B2">
      <w:pPr>
        <w:pStyle w:val="TOC4"/>
        <w:rPr>
          <w:rFonts w:asciiTheme="minorHAnsi" w:eastAsiaTheme="minorEastAsia" w:hAnsiTheme="minorHAnsi" w:cstheme="minorBidi"/>
          <w:kern w:val="2"/>
          <w:sz w:val="24"/>
          <w:szCs w:val="24"/>
          <w14:ligatures w14:val="standardContextual"/>
        </w:rPr>
      </w:pPr>
      <w:r>
        <w:t>7.3.4.4</w:t>
      </w:r>
      <w:r>
        <w:rPr>
          <w:rFonts w:asciiTheme="minorHAnsi" w:eastAsiaTheme="minorEastAsia" w:hAnsiTheme="minorHAnsi" w:cstheme="minorBidi"/>
          <w:kern w:val="2"/>
          <w:sz w:val="24"/>
          <w:szCs w:val="24"/>
          <w14:ligatures w14:val="standardContextual"/>
        </w:rPr>
        <w:tab/>
      </w:r>
      <w:r>
        <w:t>GMOP document requesting group regroup check</w:t>
      </w:r>
      <w:r>
        <w:tab/>
      </w:r>
      <w:r>
        <w:fldChar w:fldCharType="begin" w:fldLock="1"/>
      </w:r>
      <w:r>
        <w:instrText xml:space="preserve"> PAGEREF _Toc218767537 \h </w:instrText>
      </w:r>
      <w:r>
        <w:fldChar w:fldCharType="separate"/>
      </w:r>
      <w:r>
        <w:t>67</w:t>
      </w:r>
      <w:r>
        <w:fldChar w:fldCharType="end"/>
      </w:r>
    </w:p>
    <w:p w14:paraId="43616D3C" w14:textId="50578EC3" w:rsidR="008479B2" w:rsidRDefault="008479B2">
      <w:pPr>
        <w:pStyle w:val="TOC4"/>
        <w:rPr>
          <w:rFonts w:asciiTheme="minorHAnsi" w:eastAsiaTheme="minorEastAsia" w:hAnsiTheme="minorHAnsi" w:cstheme="minorBidi"/>
          <w:kern w:val="2"/>
          <w:sz w:val="24"/>
          <w:szCs w:val="24"/>
          <w14:ligatures w14:val="standardContextual"/>
        </w:rPr>
      </w:pPr>
      <w:r>
        <w:t>7.3.4.5</w:t>
      </w:r>
      <w:r>
        <w:rPr>
          <w:rFonts w:asciiTheme="minorHAnsi" w:eastAsiaTheme="minorEastAsia" w:hAnsiTheme="minorHAnsi" w:cstheme="minorBidi"/>
          <w:kern w:val="2"/>
          <w:sz w:val="24"/>
          <w:szCs w:val="24"/>
          <w14:ligatures w14:val="standardContextual"/>
        </w:rPr>
        <w:tab/>
      </w:r>
      <w:r>
        <w:t>GMOP document requesting group regroup notification</w:t>
      </w:r>
      <w:r>
        <w:tab/>
      </w:r>
      <w:r>
        <w:fldChar w:fldCharType="begin" w:fldLock="1"/>
      </w:r>
      <w:r>
        <w:instrText xml:space="preserve"> PAGEREF _Toc218767538 \h </w:instrText>
      </w:r>
      <w:r>
        <w:fldChar w:fldCharType="separate"/>
      </w:r>
      <w:r>
        <w:t>67</w:t>
      </w:r>
      <w:r>
        <w:fldChar w:fldCharType="end"/>
      </w:r>
    </w:p>
    <w:p w14:paraId="0BA876DC" w14:textId="2B4A2DD2" w:rsidR="008479B2" w:rsidRDefault="008479B2">
      <w:pPr>
        <w:pStyle w:val="TOC4"/>
        <w:rPr>
          <w:rFonts w:asciiTheme="minorHAnsi" w:eastAsiaTheme="minorEastAsia" w:hAnsiTheme="minorHAnsi" w:cstheme="minorBidi"/>
          <w:kern w:val="2"/>
          <w:sz w:val="24"/>
          <w:szCs w:val="24"/>
          <w14:ligatures w14:val="standardContextual"/>
        </w:rPr>
      </w:pPr>
      <w:r>
        <w:t>7.3.4.6</w:t>
      </w:r>
      <w:r>
        <w:rPr>
          <w:rFonts w:asciiTheme="minorHAnsi" w:eastAsiaTheme="minorEastAsia" w:hAnsiTheme="minorHAnsi" w:cstheme="minorBidi"/>
          <w:kern w:val="2"/>
          <w:sz w:val="24"/>
          <w:szCs w:val="24"/>
          <w14:ligatures w14:val="standardContextual"/>
        </w:rPr>
        <w:tab/>
      </w:r>
      <w:r>
        <w:t>GMOP document with group regroup creation response</w:t>
      </w:r>
      <w:r>
        <w:tab/>
      </w:r>
      <w:r>
        <w:fldChar w:fldCharType="begin" w:fldLock="1"/>
      </w:r>
      <w:r>
        <w:instrText xml:space="preserve"> PAGEREF _Toc218767539 \h </w:instrText>
      </w:r>
      <w:r>
        <w:fldChar w:fldCharType="separate"/>
      </w:r>
      <w:r>
        <w:t>67</w:t>
      </w:r>
      <w:r>
        <w:fldChar w:fldCharType="end"/>
      </w:r>
    </w:p>
    <w:p w14:paraId="58E48427" w14:textId="03DEFC66" w:rsidR="008479B2" w:rsidRDefault="008479B2">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Group key transport payload</w:t>
      </w:r>
      <w:r>
        <w:tab/>
      </w:r>
      <w:r>
        <w:fldChar w:fldCharType="begin" w:fldLock="1"/>
      </w:r>
      <w:r>
        <w:instrText xml:space="preserve"> PAGEREF _Toc218767540 \h </w:instrText>
      </w:r>
      <w:r>
        <w:fldChar w:fldCharType="separate"/>
      </w:r>
      <w:r>
        <w:t>67</w:t>
      </w:r>
      <w:r>
        <w:fldChar w:fldCharType="end"/>
      </w:r>
    </w:p>
    <w:p w14:paraId="51AEA8C7" w14:textId="5B86B6BD"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7.4.1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_Toc218767541 \h </w:instrText>
      </w:r>
      <w:r>
        <w:fldChar w:fldCharType="separate"/>
      </w:r>
      <w:r>
        <w:t>67</w:t>
      </w:r>
      <w:r>
        <w:fldChar w:fldCharType="end"/>
      </w:r>
    </w:p>
    <w:p w14:paraId="348DC79D" w14:textId="16CA71BA"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7.4.2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fldLock="1"/>
      </w:r>
      <w:r>
        <w:instrText xml:space="preserve"> PAGEREF _Toc218767542 \h </w:instrText>
      </w:r>
      <w:r>
        <w:fldChar w:fldCharType="separate"/>
      </w:r>
      <w:r>
        <w:t>67</w:t>
      </w:r>
      <w:r>
        <w:fldChar w:fldCharType="end"/>
      </w:r>
    </w:p>
    <w:p w14:paraId="3E2FAC66" w14:textId="6F47AD0D" w:rsidR="008479B2" w:rsidRDefault="008479B2">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MIKEY parameters value assignment</w:t>
      </w:r>
      <w:r>
        <w:tab/>
      </w:r>
      <w:r>
        <w:fldChar w:fldCharType="begin" w:fldLock="1"/>
      </w:r>
      <w:r>
        <w:instrText xml:space="preserve"> PAGEREF _Toc218767543 \h </w:instrText>
      </w:r>
      <w:r>
        <w:fldChar w:fldCharType="separate"/>
      </w:r>
      <w:r>
        <w:t>69</w:t>
      </w:r>
      <w:r>
        <w:fldChar w:fldCharType="end"/>
      </w:r>
    </w:p>
    <w:p w14:paraId="45F5A124" w14:textId="12F8AB1A"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7.5.1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_Toc218767544 \h </w:instrText>
      </w:r>
      <w:r>
        <w:fldChar w:fldCharType="separate"/>
      </w:r>
      <w:r>
        <w:t>69</w:t>
      </w:r>
      <w:r>
        <w:fldChar w:fldCharType="end"/>
      </w:r>
    </w:p>
    <w:p w14:paraId="7B33C4FB" w14:textId="79093CD2"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7.5.2</w:t>
      </w:r>
      <w:r>
        <w:rPr>
          <w:rFonts w:asciiTheme="minorHAnsi" w:eastAsiaTheme="minorEastAsia" w:hAnsiTheme="minorHAnsi" w:cstheme="minorBidi"/>
          <w:kern w:val="2"/>
          <w:sz w:val="24"/>
          <w:szCs w:val="24"/>
          <w14:ligatures w14:val="standardContextual"/>
        </w:rPr>
        <w:tab/>
      </w:r>
      <w:r>
        <w:t>ID role field assignment</w:t>
      </w:r>
      <w:r>
        <w:tab/>
      </w:r>
      <w:r>
        <w:fldChar w:fldCharType="begin" w:fldLock="1"/>
      </w:r>
      <w:r>
        <w:instrText xml:space="preserve"> PAGEREF _Toc218767545 \h </w:instrText>
      </w:r>
      <w:r>
        <w:fldChar w:fldCharType="separate"/>
      </w:r>
      <w:r>
        <w:t>70</w:t>
      </w:r>
      <w:r>
        <w:fldChar w:fldCharType="end"/>
      </w:r>
    </w:p>
    <w:p w14:paraId="0C18C866" w14:textId="56FA88E0"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7.5.3</w:t>
      </w:r>
      <w:r>
        <w:rPr>
          <w:rFonts w:asciiTheme="minorHAnsi" w:eastAsiaTheme="minorEastAsia" w:hAnsiTheme="minorHAnsi" w:cstheme="minorBidi"/>
          <w:kern w:val="2"/>
          <w:sz w:val="24"/>
          <w:szCs w:val="24"/>
          <w14:ligatures w14:val="standardContextual"/>
        </w:rPr>
        <w:tab/>
      </w:r>
      <w:r>
        <w:t>ID scheme field assignment</w:t>
      </w:r>
      <w:r>
        <w:tab/>
      </w:r>
      <w:r>
        <w:fldChar w:fldCharType="begin" w:fldLock="1"/>
      </w:r>
      <w:r>
        <w:instrText xml:space="preserve"> PAGEREF _Toc218767546 \h </w:instrText>
      </w:r>
      <w:r>
        <w:fldChar w:fldCharType="separate"/>
      </w:r>
      <w:r>
        <w:t>70</w:t>
      </w:r>
      <w:r>
        <w:fldChar w:fldCharType="end"/>
      </w:r>
    </w:p>
    <w:p w14:paraId="2DCCA43B" w14:textId="5D6E247A"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7.5.4</w:t>
      </w:r>
      <w:r>
        <w:rPr>
          <w:rFonts w:asciiTheme="minorHAnsi" w:eastAsiaTheme="minorEastAsia" w:hAnsiTheme="minorHAnsi" w:cstheme="minorBidi"/>
          <w:kern w:val="2"/>
          <w:sz w:val="24"/>
          <w:szCs w:val="24"/>
          <w14:ligatures w14:val="standardContextual"/>
        </w:rPr>
        <w:tab/>
      </w:r>
      <w:r>
        <w:t>Type field assignment</w:t>
      </w:r>
      <w:r>
        <w:tab/>
      </w:r>
      <w:r>
        <w:fldChar w:fldCharType="begin" w:fldLock="1"/>
      </w:r>
      <w:r>
        <w:instrText xml:space="preserve"> PAGEREF _Toc218767547 \h </w:instrText>
      </w:r>
      <w:r>
        <w:fldChar w:fldCharType="separate"/>
      </w:r>
      <w:r>
        <w:t>71</w:t>
      </w:r>
      <w:r>
        <w:fldChar w:fldCharType="end"/>
      </w:r>
    </w:p>
    <w:p w14:paraId="1EC54799" w14:textId="62A8C320" w:rsidR="008479B2" w:rsidRDefault="008479B2">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Group key transport payload failure</w:t>
      </w:r>
      <w:r>
        <w:tab/>
      </w:r>
      <w:r>
        <w:fldChar w:fldCharType="begin" w:fldLock="1"/>
      </w:r>
      <w:r>
        <w:instrText xml:space="preserve"> PAGEREF _Toc218767548 \h </w:instrText>
      </w:r>
      <w:r>
        <w:fldChar w:fldCharType="separate"/>
      </w:r>
      <w:r>
        <w:t>72</w:t>
      </w:r>
      <w:r>
        <w:fldChar w:fldCharType="end"/>
      </w:r>
    </w:p>
    <w:p w14:paraId="11587C18" w14:textId="5CF4E3A8"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7.6.1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_Toc218767549 \h </w:instrText>
      </w:r>
      <w:r>
        <w:fldChar w:fldCharType="separate"/>
      </w:r>
      <w:r>
        <w:t>72</w:t>
      </w:r>
      <w:r>
        <w:fldChar w:fldCharType="end"/>
      </w:r>
    </w:p>
    <w:p w14:paraId="0A9D7173" w14:textId="01FD9A14"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7.6.2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fldLock="1"/>
      </w:r>
      <w:r>
        <w:instrText xml:space="preserve"> PAGEREF _Toc218767550 \h </w:instrText>
      </w:r>
      <w:r>
        <w:fldChar w:fldCharType="separate"/>
      </w:r>
      <w:r>
        <w:t>72</w:t>
      </w:r>
      <w:r>
        <w:fldChar w:fldCharType="end"/>
      </w:r>
    </w:p>
    <w:p w14:paraId="5515FC41" w14:textId="6A2214A0" w:rsidR="008479B2" w:rsidRDefault="008479B2">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rsidRPr="00EC2473">
        <w:rPr>
          <w:rFonts w:eastAsia="SimSun"/>
        </w:rPr>
        <w:t>MCS group key transport payloads (GKTP) document c</w:t>
      </w:r>
      <w:r>
        <w:t>oding</w:t>
      </w:r>
      <w:r>
        <w:tab/>
      </w:r>
      <w:r>
        <w:fldChar w:fldCharType="begin" w:fldLock="1"/>
      </w:r>
      <w:r>
        <w:instrText xml:space="preserve"> PAGEREF _Toc218767551 \h </w:instrText>
      </w:r>
      <w:r>
        <w:fldChar w:fldCharType="separate"/>
      </w:r>
      <w:r>
        <w:t>72</w:t>
      </w:r>
      <w:r>
        <w:fldChar w:fldCharType="end"/>
      </w:r>
    </w:p>
    <w:p w14:paraId="477B1B49" w14:textId="145D1838" w:rsidR="008479B2" w:rsidRDefault="008479B2">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_Toc218767552 \h </w:instrText>
      </w:r>
      <w:r>
        <w:fldChar w:fldCharType="separate"/>
      </w:r>
      <w:r>
        <w:t>72</w:t>
      </w:r>
      <w:r>
        <w:fldChar w:fldCharType="end"/>
      </w:r>
    </w:p>
    <w:p w14:paraId="58D298E8" w14:textId="255A82BF"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lastRenderedPageBreak/>
        <w:t>7.7.2</w:t>
      </w:r>
      <w:r>
        <w:rPr>
          <w:rFonts w:asciiTheme="minorHAnsi" w:eastAsiaTheme="minorEastAsia" w:hAnsiTheme="minorHAnsi" w:cstheme="minorBidi"/>
          <w:kern w:val="2"/>
          <w:sz w:val="24"/>
          <w:szCs w:val="24"/>
          <w14:ligatures w14:val="standardContextual"/>
        </w:rPr>
        <w:tab/>
      </w:r>
      <w:r w:rsidRPr="00EC2473">
        <w:rPr>
          <w:rFonts w:eastAsia="SimSun"/>
        </w:rPr>
        <w:t>Structure</w:t>
      </w:r>
      <w:r>
        <w:tab/>
      </w:r>
      <w:r>
        <w:fldChar w:fldCharType="begin" w:fldLock="1"/>
      </w:r>
      <w:r>
        <w:instrText xml:space="preserve"> PAGEREF _Toc218767553 \h </w:instrText>
      </w:r>
      <w:r>
        <w:fldChar w:fldCharType="separate"/>
      </w:r>
      <w:r>
        <w:t>72</w:t>
      </w:r>
      <w:r>
        <w:fldChar w:fldCharType="end"/>
      </w:r>
    </w:p>
    <w:p w14:paraId="2240F0DF" w14:textId="16ACF247"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7.7.3</w:t>
      </w:r>
      <w:r>
        <w:rPr>
          <w:rFonts w:asciiTheme="minorHAnsi" w:eastAsiaTheme="minorEastAsia" w:hAnsiTheme="minorHAnsi" w:cstheme="minorBidi"/>
          <w:kern w:val="2"/>
          <w:sz w:val="24"/>
          <w:szCs w:val="24"/>
          <w14:ligatures w14:val="standardContextual"/>
        </w:rPr>
        <w:tab/>
      </w:r>
      <w:r w:rsidRPr="00EC2473">
        <w:rPr>
          <w:rFonts w:eastAsia="SimSun"/>
        </w:rPr>
        <w:t>Application Unique ID</w:t>
      </w:r>
      <w:r>
        <w:tab/>
      </w:r>
      <w:r>
        <w:fldChar w:fldCharType="begin" w:fldLock="1"/>
      </w:r>
      <w:r>
        <w:instrText xml:space="preserve"> PAGEREF _Toc218767554 \h </w:instrText>
      </w:r>
      <w:r>
        <w:fldChar w:fldCharType="separate"/>
      </w:r>
      <w:r>
        <w:t>73</w:t>
      </w:r>
      <w:r>
        <w:fldChar w:fldCharType="end"/>
      </w:r>
    </w:p>
    <w:p w14:paraId="306566C4" w14:textId="7414065F"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7.7.4</w:t>
      </w:r>
      <w:r>
        <w:rPr>
          <w:rFonts w:asciiTheme="minorHAnsi" w:eastAsiaTheme="minorEastAsia" w:hAnsiTheme="minorHAnsi" w:cstheme="minorBidi"/>
          <w:kern w:val="2"/>
          <w:sz w:val="24"/>
          <w:szCs w:val="24"/>
          <w14:ligatures w14:val="standardContextual"/>
        </w:rPr>
        <w:tab/>
      </w:r>
      <w:r w:rsidRPr="00EC2473">
        <w:rPr>
          <w:rFonts w:eastAsia="SimSun"/>
        </w:rPr>
        <w:t>XML schema</w:t>
      </w:r>
      <w:r>
        <w:tab/>
      </w:r>
      <w:r>
        <w:fldChar w:fldCharType="begin" w:fldLock="1"/>
      </w:r>
      <w:r>
        <w:instrText xml:space="preserve"> PAGEREF _Toc218767555 \h </w:instrText>
      </w:r>
      <w:r>
        <w:fldChar w:fldCharType="separate"/>
      </w:r>
      <w:r>
        <w:t>73</w:t>
      </w:r>
      <w:r>
        <w:fldChar w:fldCharType="end"/>
      </w:r>
    </w:p>
    <w:p w14:paraId="3D24392E" w14:textId="4B443ECE"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7.7.4.1</w:t>
      </w:r>
      <w:r>
        <w:rPr>
          <w:rFonts w:asciiTheme="minorHAnsi" w:eastAsiaTheme="minorEastAsia" w:hAnsiTheme="minorHAnsi" w:cstheme="minorBidi"/>
          <w:kern w:val="2"/>
          <w:sz w:val="24"/>
          <w:szCs w:val="24"/>
          <w14:ligatures w14:val="standardContextual"/>
        </w:rPr>
        <w:tab/>
      </w:r>
      <w:r w:rsidRPr="00EC2473">
        <w:rPr>
          <w:rFonts w:eastAsia="SimSun"/>
        </w:rPr>
        <w:t>General</w:t>
      </w:r>
      <w:r>
        <w:tab/>
      </w:r>
      <w:r>
        <w:fldChar w:fldCharType="begin" w:fldLock="1"/>
      </w:r>
      <w:r>
        <w:instrText xml:space="preserve"> PAGEREF _Toc218767556 \h </w:instrText>
      </w:r>
      <w:r>
        <w:fldChar w:fldCharType="separate"/>
      </w:r>
      <w:r>
        <w:t>73</w:t>
      </w:r>
      <w:r>
        <w:fldChar w:fldCharType="end"/>
      </w:r>
    </w:p>
    <w:p w14:paraId="31B27A98" w14:textId="3A97418C" w:rsidR="008479B2" w:rsidRDefault="008479B2">
      <w:pPr>
        <w:pStyle w:val="TOC4"/>
        <w:rPr>
          <w:rFonts w:asciiTheme="minorHAnsi" w:eastAsiaTheme="minorEastAsia" w:hAnsiTheme="minorHAnsi" w:cstheme="minorBidi"/>
          <w:kern w:val="2"/>
          <w:sz w:val="24"/>
          <w:szCs w:val="24"/>
          <w14:ligatures w14:val="standardContextual"/>
        </w:rPr>
      </w:pPr>
      <w:r w:rsidRPr="00EC2473">
        <w:rPr>
          <w:rFonts w:eastAsia="SimSun"/>
        </w:rPr>
        <w:t>7.7.4.2</w:t>
      </w:r>
      <w:r>
        <w:rPr>
          <w:rFonts w:asciiTheme="minorHAnsi" w:eastAsiaTheme="minorEastAsia" w:hAnsiTheme="minorHAnsi" w:cstheme="minorBidi"/>
          <w:kern w:val="2"/>
          <w:sz w:val="24"/>
          <w:szCs w:val="24"/>
          <w14:ligatures w14:val="standardContextual"/>
        </w:rPr>
        <w:tab/>
      </w:r>
      <w:r w:rsidRPr="00EC2473">
        <w:rPr>
          <w:rFonts w:eastAsia="SimSun"/>
        </w:rPr>
        <w:t>XML schema for MCS specific extensions</w:t>
      </w:r>
      <w:r>
        <w:tab/>
      </w:r>
      <w:r>
        <w:fldChar w:fldCharType="begin" w:fldLock="1"/>
      </w:r>
      <w:r>
        <w:instrText xml:space="preserve"> PAGEREF _Toc218767557 \h </w:instrText>
      </w:r>
      <w:r>
        <w:fldChar w:fldCharType="separate"/>
      </w:r>
      <w:r>
        <w:t>73</w:t>
      </w:r>
      <w:r>
        <w:fldChar w:fldCharType="end"/>
      </w:r>
    </w:p>
    <w:p w14:paraId="2715EDBD" w14:textId="21218196"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7.7.5</w:t>
      </w:r>
      <w:r>
        <w:rPr>
          <w:rFonts w:asciiTheme="minorHAnsi" w:eastAsiaTheme="minorEastAsia" w:hAnsiTheme="minorHAnsi" w:cstheme="minorBidi"/>
          <w:kern w:val="2"/>
          <w:sz w:val="24"/>
          <w:szCs w:val="24"/>
          <w14:ligatures w14:val="standardContextual"/>
        </w:rPr>
        <w:tab/>
      </w:r>
      <w:r w:rsidRPr="00EC2473">
        <w:rPr>
          <w:rFonts w:eastAsia="SimSun"/>
        </w:rPr>
        <w:t>Default document namespace</w:t>
      </w:r>
      <w:r>
        <w:tab/>
      </w:r>
      <w:r>
        <w:fldChar w:fldCharType="begin" w:fldLock="1"/>
      </w:r>
      <w:r>
        <w:instrText xml:space="preserve"> PAGEREF _Toc218767558 \h </w:instrText>
      </w:r>
      <w:r>
        <w:fldChar w:fldCharType="separate"/>
      </w:r>
      <w:r>
        <w:t>74</w:t>
      </w:r>
      <w:r>
        <w:fldChar w:fldCharType="end"/>
      </w:r>
    </w:p>
    <w:p w14:paraId="0F4E414E" w14:textId="6DFA5D6B"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7.7.6</w:t>
      </w:r>
      <w:r>
        <w:rPr>
          <w:rFonts w:asciiTheme="minorHAnsi" w:eastAsiaTheme="minorEastAsia" w:hAnsiTheme="minorHAnsi" w:cstheme="minorBidi"/>
          <w:kern w:val="2"/>
          <w:sz w:val="24"/>
          <w:szCs w:val="24"/>
          <w14:ligatures w14:val="standardContextual"/>
        </w:rPr>
        <w:tab/>
      </w:r>
      <w:r w:rsidRPr="00EC2473">
        <w:rPr>
          <w:rFonts w:eastAsia="SimSun"/>
        </w:rPr>
        <w:t>MIME type</w:t>
      </w:r>
      <w:r>
        <w:tab/>
      </w:r>
      <w:r>
        <w:fldChar w:fldCharType="begin" w:fldLock="1"/>
      </w:r>
      <w:r>
        <w:instrText xml:space="preserve"> PAGEREF _Toc218767559 \h </w:instrText>
      </w:r>
      <w:r>
        <w:fldChar w:fldCharType="separate"/>
      </w:r>
      <w:r>
        <w:t>74</w:t>
      </w:r>
      <w:r>
        <w:fldChar w:fldCharType="end"/>
      </w:r>
    </w:p>
    <w:p w14:paraId="482C186A" w14:textId="44B6D2CD"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7.7.7</w:t>
      </w:r>
      <w:r>
        <w:rPr>
          <w:rFonts w:asciiTheme="minorHAnsi" w:eastAsiaTheme="minorEastAsia" w:hAnsiTheme="minorHAnsi" w:cstheme="minorBidi"/>
          <w:kern w:val="2"/>
          <w:sz w:val="24"/>
          <w:szCs w:val="24"/>
          <w14:ligatures w14:val="standardContextual"/>
        </w:rPr>
        <w:tab/>
      </w:r>
      <w:r w:rsidRPr="00EC2473">
        <w:rPr>
          <w:rFonts w:eastAsia="SimSun"/>
        </w:rPr>
        <w:t>Validation constraints</w:t>
      </w:r>
      <w:r>
        <w:tab/>
      </w:r>
      <w:r>
        <w:fldChar w:fldCharType="begin" w:fldLock="1"/>
      </w:r>
      <w:r>
        <w:instrText xml:space="preserve"> PAGEREF _Toc218767560 \h </w:instrText>
      </w:r>
      <w:r>
        <w:fldChar w:fldCharType="separate"/>
      </w:r>
      <w:r>
        <w:t>75</w:t>
      </w:r>
      <w:r>
        <w:fldChar w:fldCharType="end"/>
      </w:r>
    </w:p>
    <w:p w14:paraId="5EB1747F" w14:textId="00BA90B8"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7.7.8</w:t>
      </w:r>
      <w:r>
        <w:rPr>
          <w:rFonts w:asciiTheme="minorHAnsi" w:eastAsiaTheme="minorEastAsia" w:hAnsiTheme="minorHAnsi" w:cstheme="minorBidi"/>
          <w:kern w:val="2"/>
          <w:sz w:val="24"/>
          <w:szCs w:val="24"/>
          <w14:ligatures w14:val="standardContextual"/>
        </w:rPr>
        <w:tab/>
      </w:r>
      <w:r w:rsidRPr="00EC2473">
        <w:rPr>
          <w:rFonts w:eastAsia="SimSun"/>
        </w:rPr>
        <w:t>Data semantics</w:t>
      </w:r>
      <w:r>
        <w:tab/>
      </w:r>
      <w:r>
        <w:fldChar w:fldCharType="begin" w:fldLock="1"/>
      </w:r>
      <w:r>
        <w:instrText xml:space="preserve"> PAGEREF _Toc218767561 \h </w:instrText>
      </w:r>
      <w:r>
        <w:fldChar w:fldCharType="separate"/>
      </w:r>
      <w:r>
        <w:t>75</w:t>
      </w:r>
      <w:r>
        <w:fldChar w:fldCharType="end"/>
      </w:r>
    </w:p>
    <w:p w14:paraId="58CF0BBE" w14:textId="1E9FB0E0"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7.7.9</w:t>
      </w:r>
      <w:r>
        <w:rPr>
          <w:rFonts w:asciiTheme="minorHAnsi" w:eastAsiaTheme="minorEastAsia" w:hAnsiTheme="minorHAnsi" w:cstheme="minorBidi"/>
          <w:kern w:val="2"/>
          <w:sz w:val="24"/>
          <w:szCs w:val="24"/>
          <w14:ligatures w14:val="standardContextual"/>
        </w:rPr>
        <w:tab/>
      </w:r>
      <w:r w:rsidRPr="00EC2473">
        <w:rPr>
          <w:rFonts w:eastAsia="SimSun"/>
        </w:rPr>
        <w:t>Naming conventions</w:t>
      </w:r>
      <w:r>
        <w:tab/>
      </w:r>
      <w:r>
        <w:fldChar w:fldCharType="begin" w:fldLock="1"/>
      </w:r>
      <w:r>
        <w:instrText xml:space="preserve"> PAGEREF _Toc218767562 \h </w:instrText>
      </w:r>
      <w:r>
        <w:fldChar w:fldCharType="separate"/>
      </w:r>
      <w:r>
        <w:t>76</w:t>
      </w:r>
      <w:r>
        <w:fldChar w:fldCharType="end"/>
      </w:r>
    </w:p>
    <w:p w14:paraId="1A026F89" w14:textId="4F3A9F33"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7.7.10</w:t>
      </w:r>
      <w:r>
        <w:rPr>
          <w:rFonts w:asciiTheme="minorHAnsi" w:eastAsiaTheme="minorEastAsia" w:hAnsiTheme="minorHAnsi" w:cstheme="minorBidi"/>
          <w:kern w:val="2"/>
          <w:sz w:val="24"/>
          <w:szCs w:val="24"/>
          <w14:ligatures w14:val="standardContextual"/>
        </w:rPr>
        <w:tab/>
      </w:r>
      <w:r w:rsidRPr="00EC2473">
        <w:rPr>
          <w:rFonts w:eastAsia="SimSun"/>
        </w:rPr>
        <w:t>Global documents</w:t>
      </w:r>
      <w:r>
        <w:tab/>
      </w:r>
      <w:r>
        <w:fldChar w:fldCharType="begin" w:fldLock="1"/>
      </w:r>
      <w:r>
        <w:instrText xml:space="preserve"> PAGEREF _Toc218767563 \h </w:instrText>
      </w:r>
      <w:r>
        <w:fldChar w:fldCharType="separate"/>
      </w:r>
      <w:r>
        <w:t>76</w:t>
      </w:r>
      <w:r>
        <w:fldChar w:fldCharType="end"/>
      </w:r>
    </w:p>
    <w:p w14:paraId="6A7DA9BE" w14:textId="537BDE21"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7.7.11</w:t>
      </w:r>
      <w:r>
        <w:rPr>
          <w:rFonts w:asciiTheme="minorHAnsi" w:eastAsiaTheme="minorEastAsia" w:hAnsiTheme="minorHAnsi" w:cstheme="minorBidi"/>
          <w:kern w:val="2"/>
          <w:sz w:val="24"/>
          <w:szCs w:val="24"/>
          <w14:ligatures w14:val="standardContextual"/>
        </w:rPr>
        <w:tab/>
      </w:r>
      <w:r w:rsidRPr="00EC2473">
        <w:rPr>
          <w:rFonts w:eastAsia="SimSun"/>
        </w:rPr>
        <w:t>Resource interdependencies</w:t>
      </w:r>
      <w:r>
        <w:tab/>
      </w:r>
      <w:r>
        <w:fldChar w:fldCharType="begin" w:fldLock="1"/>
      </w:r>
      <w:r>
        <w:instrText xml:space="preserve"> PAGEREF _Toc218767564 \h </w:instrText>
      </w:r>
      <w:r>
        <w:fldChar w:fldCharType="separate"/>
      </w:r>
      <w:r>
        <w:t>76</w:t>
      </w:r>
      <w:r>
        <w:fldChar w:fldCharType="end"/>
      </w:r>
    </w:p>
    <w:p w14:paraId="71E5C918" w14:textId="075E158D" w:rsidR="008479B2" w:rsidRDefault="008479B2">
      <w:pPr>
        <w:pStyle w:val="TOC3"/>
        <w:rPr>
          <w:rFonts w:asciiTheme="minorHAnsi" w:eastAsiaTheme="minorEastAsia" w:hAnsiTheme="minorHAnsi" w:cstheme="minorBidi"/>
          <w:kern w:val="2"/>
          <w:sz w:val="24"/>
          <w:szCs w:val="24"/>
          <w14:ligatures w14:val="standardContextual"/>
        </w:rPr>
      </w:pPr>
      <w:r w:rsidRPr="00EC2473">
        <w:rPr>
          <w:rFonts w:eastAsia="SimSun"/>
        </w:rPr>
        <w:t>7.7.12</w:t>
      </w:r>
      <w:r>
        <w:rPr>
          <w:rFonts w:asciiTheme="minorHAnsi" w:eastAsiaTheme="minorEastAsia" w:hAnsiTheme="minorHAnsi" w:cstheme="minorBidi"/>
          <w:kern w:val="2"/>
          <w:sz w:val="24"/>
          <w:szCs w:val="24"/>
          <w14:ligatures w14:val="standardContextual"/>
        </w:rPr>
        <w:tab/>
      </w:r>
      <w:r w:rsidRPr="00EC2473">
        <w:rPr>
          <w:rFonts w:eastAsia="SimSun"/>
        </w:rPr>
        <w:t>Authorization policies</w:t>
      </w:r>
      <w:r>
        <w:tab/>
      </w:r>
      <w:r>
        <w:fldChar w:fldCharType="begin" w:fldLock="1"/>
      </w:r>
      <w:r>
        <w:instrText xml:space="preserve"> PAGEREF _Toc218767565 \h </w:instrText>
      </w:r>
      <w:r>
        <w:fldChar w:fldCharType="separate"/>
      </w:r>
      <w:r>
        <w:t>76</w:t>
      </w:r>
      <w:r>
        <w:fldChar w:fldCharType="end"/>
      </w:r>
    </w:p>
    <w:p w14:paraId="17608D37" w14:textId="06DA3A79" w:rsidR="008479B2" w:rsidRDefault="008479B2">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fldLock="1"/>
      </w:r>
      <w:r>
        <w:instrText xml:space="preserve"> PAGEREF _Toc218767566 \h </w:instrText>
      </w:r>
      <w:r>
        <w:fldChar w:fldCharType="separate"/>
      </w:r>
      <w:r>
        <w:t>78</w:t>
      </w:r>
      <w:r>
        <w:fldChar w:fldCharType="end"/>
      </w:r>
    </w:p>
    <w:p w14:paraId="6E16353E" w14:textId="40B5E25E" w:rsidR="008479B2" w:rsidRDefault="008479B2">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fldLock="1"/>
      </w:r>
      <w:r>
        <w:instrText xml:space="preserve"> PAGEREF _Toc218767567 \h </w:instrText>
      </w:r>
      <w:r>
        <w:fldChar w:fldCharType="separate"/>
      </w:r>
      <w:r>
        <w:t>78</w:t>
      </w:r>
      <w:r>
        <w:fldChar w:fldCharType="end"/>
      </w:r>
    </w:p>
    <w:p w14:paraId="6505898D" w14:textId="0C439512" w:rsidR="008479B2" w:rsidRDefault="008479B2">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group creation</w:t>
      </w:r>
      <w:r>
        <w:tab/>
      </w:r>
      <w:r>
        <w:fldChar w:fldCharType="begin" w:fldLock="1"/>
      </w:r>
      <w:r>
        <w:instrText xml:space="preserve"> PAGEREF _Toc218767568 \h </w:instrText>
      </w:r>
      <w:r>
        <w:fldChar w:fldCharType="separate"/>
      </w:r>
      <w:r>
        <w:t>78</w:t>
      </w:r>
      <w:r>
        <w:fldChar w:fldCharType="end"/>
      </w:r>
    </w:p>
    <w:p w14:paraId="207AD425" w14:textId="4B746BB5" w:rsidR="008479B2" w:rsidRDefault="008479B2">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_Toc218767569 \h </w:instrText>
      </w:r>
      <w:r>
        <w:fldChar w:fldCharType="separate"/>
      </w:r>
      <w:r>
        <w:t>78</w:t>
      </w:r>
      <w:r>
        <w:fldChar w:fldCharType="end"/>
      </w:r>
    </w:p>
    <w:p w14:paraId="232954D4" w14:textId="1F1CE481" w:rsidR="008479B2" w:rsidRDefault="008479B2">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GMC creating a MCPTT group on behalf of MCPTT user served by the GMC</w:t>
      </w:r>
      <w:r>
        <w:tab/>
      </w:r>
      <w:r>
        <w:fldChar w:fldCharType="begin" w:fldLock="1"/>
      </w:r>
      <w:r>
        <w:instrText xml:space="preserve"> PAGEREF _Toc218767570 \h </w:instrText>
      </w:r>
      <w:r>
        <w:fldChar w:fldCharType="separate"/>
      </w:r>
      <w:r>
        <w:t>78</w:t>
      </w:r>
      <w:r>
        <w:fldChar w:fldCharType="end"/>
      </w:r>
    </w:p>
    <w:p w14:paraId="03A80423" w14:textId="3223666F" w:rsidR="008479B2" w:rsidRDefault="008479B2">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GMC performing a temporary MCPTT group formation of two MCPTT groups to be combined</w:t>
      </w:r>
      <w:r>
        <w:tab/>
      </w:r>
      <w:r>
        <w:fldChar w:fldCharType="begin" w:fldLock="1"/>
      </w:r>
      <w:r>
        <w:instrText xml:space="preserve"> PAGEREF _Toc218767571 \h </w:instrText>
      </w:r>
      <w:r>
        <w:fldChar w:fldCharType="separate"/>
      </w:r>
      <w:r>
        <w:t>81</w:t>
      </w:r>
      <w:r>
        <w:fldChar w:fldCharType="end"/>
      </w:r>
    </w:p>
    <w:p w14:paraId="5FB37241" w14:textId="3FBC040D" w:rsidR="008479B2" w:rsidRDefault="008479B2">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_Toc218767572 \h </w:instrText>
      </w:r>
      <w:r>
        <w:fldChar w:fldCharType="separate"/>
      </w:r>
      <w:r>
        <w:t>87</w:t>
      </w:r>
      <w:r>
        <w:fldChar w:fldCharType="end"/>
      </w:r>
    </w:p>
    <w:p w14:paraId="023302A8" w14:textId="7A4EEFAF" w:rsidR="008479B2" w:rsidRDefault="008479B2">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_Toc218767573 \h </w:instrText>
      </w:r>
      <w:r>
        <w:fldChar w:fldCharType="separate"/>
      </w:r>
      <w:r>
        <w:t>87</w:t>
      </w:r>
      <w:r>
        <w:fldChar w:fldCharType="end"/>
      </w:r>
    </w:p>
    <w:p w14:paraId="79F98EBD" w14:textId="5AAA9593" w:rsidR="008479B2" w:rsidRDefault="008479B2">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application/vnd.3gpp.GMOP+xml IANA registration template</w:t>
      </w:r>
      <w:r>
        <w:tab/>
      </w:r>
      <w:r>
        <w:fldChar w:fldCharType="begin"/>
      </w:r>
      <w:r>
        <w:instrText xml:space="preserve"> PAGEREF _Toc218767574 \h </w:instrText>
      </w:r>
      <w:r>
        <w:fldChar w:fldCharType="separate"/>
      </w:r>
      <w:r>
        <w:t>87</w:t>
      </w:r>
      <w:r>
        <w:fldChar w:fldCharType="end"/>
      </w:r>
    </w:p>
    <w:p w14:paraId="75E5F334" w14:textId="33699C80" w:rsidR="008479B2" w:rsidRDefault="008479B2">
      <w:pPr>
        <w:pStyle w:val="TOC8"/>
        <w:rPr>
          <w:rFonts w:asciiTheme="minorHAnsi" w:eastAsiaTheme="minorEastAsia" w:hAnsiTheme="minorHAnsi" w:cstheme="minorBidi"/>
          <w:b w:val="0"/>
          <w:kern w:val="2"/>
          <w:sz w:val="24"/>
          <w:szCs w:val="24"/>
          <w14:ligatures w14:val="standardContextual"/>
        </w:rPr>
      </w:pPr>
      <w:r>
        <w:t>Annex C (normative):</w:t>
      </w:r>
      <w:r>
        <w:tab/>
      </w:r>
      <w:r>
        <w:fldChar w:fldCharType="begin"/>
      </w:r>
      <w:r>
        <w:instrText xml:space="preserve"> PAGEREF _Toc218767575 \h </w:instrText>
      </w:r>
      <w:r>
        <w:fldChar w:fldCharType="separate"/>
      </w:r>
      <w:r>
        <w:t>89</w:t>
      </w:r>
      <w:r>
        <w:fldChar w:fldCharType="end"/>
      </w:r>
    </w:p>
    <w:p w14:paraId="11AFFD1E" w14:textId="5983BFB2" w:rsidR="008479B2" w:rsidRDefault="008479B2">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_Toc218767576 \h </w:instrText>
      </w:r>
      <w:r>
        <w:fldChar w:fldCharType="separate"/>
      </w:r>
      <w:r>
        <w:t>89</w:t>
      </w:r>
      <w:r>
        <w:fldChar w:fldCharType="end"/>
      </w:r>
    </w:p>
    <w:p w14:paraId="278E18AE" w14:textId="01A032AE" w:rsidR="008479B2" w:rsidRDefault="008479B2">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_Toc218767577 \h </w:instrText>
      </w:r>
      <w:r>
        <w:fldChar w:fldCharType="separate"/>
      </w:r>
      <w:r>
        <w:t>90</w:t>
      </w:r>
      <w:r>
        <w:fldChar w:fldCharType="end"/>
      </w:r>
    </w:p>
    <w:p w14:paraId="5447829B" w14:textId="11558835" w:rsidR="00E613DE" w:rsidRPr="00FD0AA6" w:rsidRDefault="00456A14" w:rsidP="00E613DE">
      <w:r w:rsidRPr="00FD0AA6">
        <w:rPr>
          <w:sz w:val="22"/>
        </w:rPr>
        <w:fldChar w:fldCharType="end"/>
      </w:r>
    </w:p>
    <w:p w14:paraId="566A5E2E" w14:textId="77777777" w:rsidR="00E613DE" w:rsidRPr="00FD0AA6" w:rsidRDefault="00E613DE" w:rsidP="00B747EB">
      <w:pPr>
        <w:pStyle w:val="Heading1"/>
      </w:pPr>
      <w:bookmarkStart w:id="3" w:name="_CRForeword"/>
      <w:bookmarkEnd w:id="3"/>
      <w:r w:rsidRPr="00FD0AA6">
        <w:br w:type="page"/>
      </w:r>
      <w:bookmarkStart w:id="4" w:name="_Toc20157407"/>
      <w:bookmarkStart w:id="5" w:name="_Toc27502464"/>
      <w:bookmarkStart w:id="6" w:name="_Toc45202185"/>
      <w:bookmarkStart w:id="7" w:name="_Toc51869525"/>
      <w:bookmarkStart w:id="8" w:name="_Toc218767378"/>
      <w:r w:rsidRPr="00FD0AA6">
        <w:lastRenderedPageBreak/>
        <w:t>Foreword</w:t>
      </w:r>
      <w:bookmarkEnd w:id="4"/>
      <w:bookmarkEnd w:id="5"/>
      <w:bookmarkEnd w:id="6"/>
      <w:bookmarkEnd w:id="7"/>
      <w:bookmarkEnd w:id="8"/>
    </w:p>
    <w:p w14:paraId="49ABFDCD" w14:textId="77777777" w:rsidR="00E613DE" w:rsidRPr="00FD0AA6" w:rsidRDefault="00E613DE" w:rsidP="00E613DE">
      <w:r w:rsidRPr="00FD0AA6">
        <w:t>This Technical Specification has been produced by the 3</w:t>
      </w:r>
      <w:r w:rsidRPr="00FD0AA6">
        <w:rPr>
          <w:vertAlign w:val="superscript"/>
        </w:rPr>
        <w:t>rd</w:t>
      </w:r>
      <w:r w:rsidRPr="00FD0AA6">
        <w:t xml:space="preserve"> Generation Partnership Project (3GPP).</w:t>
      </w:r>
    </w:p>
    <w:p w14:paraId="66347B4F" w14:textId="77777777" w:rsidR="00E613DE" w:rsidRPr="00FD0AA6" w:rsidRDefault="00E613DE" w:rsidP="00E613DE">
      <w:r w:rsidRPr="00FD0A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6B7DBD" w14:textId="77777777" w:rsidR="00E613DE" w:rsidRPr="00FD0AA6" w:rsidRDefault="00E613DE" w:rsidP="00E613DE">
      <w:pPr>
        <w:pStyle w:val="B1"/>
      </w:pPr>
      <w:r w:rsidRPr="00FD0AA6">
        <w:t>Version x.y.z</w:t>
      </w:r>
    </w:p>
    <w:p w14:paraId="64C36EAF" w14:textId="77777777" w:rsidR="00E613DE" w:rsidRPr="00FD0AA6" w:rsidRDefault="00E613DE" w:rsidP="00E613DE">
      <w:pPr>
        <w:pStyle w:val="B1"/>
      </w:pPr>
      <w:r w:rsidRPr="00FD0AA6">
        <w:t>where:</w:t>
      </w:r>
    </w:p>
    <w:p w14:paraId="387A242A" w14:textId="77777777" w:rsidR="00E613DE" w:rsidRPr="00FD0AA6" w:rsidRDefault="00E613DE" w:rsidP="00E613DE">
      <w:pPr>
        <w:pStyle w:val="B2"/>
      </w:pPr>
      <w:r w:rsidRPr="00FD0AA6">
        <w:t>x</w:t>
      </w:r>
      <w:r w:rsidRPr="00FD0AA6">
        <w:tab/>
        <w:t>the first digit:</w:t>
      </w:r>
    </w:p>
    <w:p w14:paraId="40CA2B03" w14:textId="77777777" w:rsidR="00E613DE" w:rsidRPr="00FD0AA6" w:rsidRDefault="00E613DE" w:rsidP="00E613DE">
      <w:pPr>
        <w:pStyle w:val="B3"/>
      </w:pPr>
      <w:r w:rsidRPr="00FD0AA6">
        <w:t>1</w:t>
      </w:r>
      <w:r w:rsidRPr="00FD0AA6">
        <w:tab/>
        <w:t>presented to TSG for information;</w:t>
      </w:r>
    </w:p>
    <w:p w14:paraId="26E0DE12" w14:textId="77777777" w:rsidR="00E613DE" w:rsidRPr="00FD0AA6" w:rsidRDefault="00E613DE" w:rsidP="00E613DE">
      <w:pPr>
        <w:pStyle w:val="B3"/>
      </w:pPr>
      <w:r w:rsidRPr="00FD0AA6">
        <w:t>2</w:t>
      </w:r>
      <w:r w:rsidRPr="00FD0AA6">
        <w:tab/>
        <w:t>presented to TSG for approval;</w:t>
      </w:r>
    </w:p>
    <w:p w14:paraId="1BB41310" w14:textId="77777777" w:rsidR="00E613DE" w:rsidRPr="00FD0AA6" w:rsidRDefault="00E613DE" w:rsidP="00E613DE">
      <w:pPr>
        <w:pStyle w:val="B3"/>
      </w:pPr>
      <w:r w:rsidRPr="00FD0AA6">
        <w:t>3</w:t>
      </w:r>
      <w:r w:rsidRPr="00FD0AA6">
        <w:tab/>
        <w:t>or greater indicates TSG approved document under change control.</w:t>
      </w:r>
    </w:p>
    <w:p w14:paraId="664BFAF7" w14:textId="77777777" w:rsidR="00E613DE" w:rsidRPr="00FD0AA6" w:rsidRDefault="00E613DE" w:rsidP="00E613DE">
      <w:pPr>
        <w:pStyle w:val="B2"/>
      </w:pPr>
      <w:r w:rsidRPr="00FD0AA6">
        <w:t>y</w:t>
      </w:r>
      <w:r w:rsidRPr="00FD0AA6">
        <w:tab/>
        <w:t>the second digit is incremented for all changes of substance, i.e. technical enhancements, corrections, updates, etc.</w:t>
      </w:r>
    </w:p>
    <w:p w14:paraId="0BE7D1BE" w14:textId="77777777" w:rsidR="00E613DE" w:rsidRPr="00FD0AA6" w:rsidRDefault="00E613DE" w:rsidP="00E613DE">
      <w:pPr>
        <w:pStyle w:val="B2"/>
      </w:pPr>
      <w:r w:rsidRPr="00FD0AA6">
        <w:t>z</w:t>
      </w:r>
      <w:r w:rsidRPr="00FD0AA6">
        <w:tab/>
        <w:t>the third digit is incremented when editorial only changes have been incorporated in the document.</w:t>
      </w:r>
    </w:p>
    <w:p w14:paraId="57660ABD" w14:textId="77777777" w:rsidR="00E613DE" w:rsidRPr="00FD0AA6" w:rsidRDefault="00E613DE" w:rsidP="00B747EB">
      <w:pPr>
        <w:pStyle w:val="Heading1"/>
      </w:pPr>
      <w:bookmarkStart w:id="9" w:name="_CR1"/>
      <w:bookmarkEnd w:id="9"/>
      <w:r w:rsidRPr="00FD0AA6">
        <w:br w:type="page"/>
      </w:r>
      <w:bookmarkStart w:id="10" w:name="_Toc20157408"/>
      <w:bookmarkStart w:id="11" w:name="_Toc27502465"/>
      <w:bookmarkStart w:id="12" w:name="_Toc45202186"/>
      <w:bookmarkStart w:id="13" w:name="_Toc51869526"/>
      <w:bookmarkStart w:id="14" w:name="_Toc218767379"/>
      <w:r w:rsidRPr="00FD0AA6">
        <w:lastRenderedPageBreak/>
        <w:t>1</w:t>
      </w:r>
      <w:r w:rsidRPr="00FD0AA6">
        <w:tab/>
        <w:t>Scope</w:t>
      </w:r>
      <w:bookmarkEnd w:id="10"/>
      <w:bookmarkEnd w:id="11"/>
      <w:bookmarkEnd w:id="12"/>
      <w:bookmarkEnd w:id="13"/>
      <w:bookmarkEnd w:id="14"/>
    </w:p>
    <w:p w14:paraId="00B6CEA7" w14:textId="77777777" w:rsidR="00DF3958" w:rsidRPr="00FD0AA6" w:rsidRDefault="00155CD6" w:rsidP="00CF1683">
      <w:r w:rsidRPr="00FD0AA6">
        <w:t>The present</w:t>
      </w:r>
      <w:r w:rsidR="00CF1683" w:rsidRPr="00FD0AA6">
        <w:t xml:space="preserve"> document specifies the group management protocols needed to support Mission Critical </w:t>
      </w:r>
      <w:r w:rsidR="00DF3958" w:rsidRPr="00FD0AA6">
        <w:t>Services (MCSs)</w:t>
      </w:r>
      <w:r w:rsidR="00CF1683" w:rsidRPr="00FD0AA6">
        <w:t>.</w:t>
      </w:r>
    </w:p>
    <w:p w14:paraId="002295EB" w14:textId="77777777" w:rsidR="00CF1683" w:rsidRPr="00FD0AA6" w:rsidRDefault="00CF1683" w:rsidP="00CF1683">
      <w:r w:rsidRPr="00FD0AA6">
        <w:t xml:space="preserve">Group management applies only </w:t>
      </w:r>
      <w:r w:rsidR="00494137" w:rsidRPr="00FD0AA6">
        <w:t xml:space="preserve">when the UE operates </w:t>
      </w:r>
      <w:r w:rsidRPr="00FD0AA6">
        <w:t>on</w:t>
      </w:r>
      <w:r w:rsidR="00494137" w:rsidRPr="00FD0AA6">
        <w:t xml:space="preserve"> the </w:t>
      </w:r>
      <w:r w:rsidRPr="00FD0AA6">
        <w:t>network.</w:t>
      </w:r>
    </w:p>
    <w:p w14:paraId="49DE0328" w14:textId="77777777" w:rsidR="00CF1683" w:rsidRPr="00FD0AA6" w:rsidRDefault="00DF3958" w:rsidP="00CF1683">
      <w:r w:rsidRPr="00FD0AA6">
        <w:t>MCSs</w:t>
      </w:r>
      <w:r w:rsidR="00CF1683" w:rsidRPr="00FD0AA6">
        <w:t xml:space="preserve"> are services that require preferential handling compared to normal telecommunication services, e.g. in support of police or fire brigade.</w:t>
      </w:r>
    </w:p>
    <w:p w14:paraId="652BF001" w14:textId="77777777" w:rsidR="00CF1683" w:rsidRPr="00FD0AA6" w:rsidRDefault="00DF3958" w:rsidP="00CF1683">
      <w:r w:rsidRPr="00FD0AA6">
        <w:t>MCSs</w:t>
      </w:r>
      <w:r w:rsidR="00CF1683" w:rsidRPr="00FD0AA6">
        <w:t xml:space="preserve"> can be used for public safety applications and also for general commercial applications (e.g., utility companies and railways).</w:t>
      </w:r>
    </w:p>
    <w:p w14:paraId="61A33BF7" w14:textId="77777777" w:rsidR="00CF1683" w:rsidRPr="00FD0AA6" w:rsidRDefault="00155CD6" w:rsidP="00CF1683">
      <w:r w:rsidRPr="00FD0AA6">
        <w:t xml:space="preserve">The present </w:t>
      </w:r>
      <w:r w:rsidR="00CF1683" w:rsidRPr="00FD0AA6">
        <w:t xml:space="preserve">document is applicable to User Equipment (UE) supporting the group management client </w:t>
      </w:r>
      <w:r w:rsidR="00B912F6" w:rsidRPr="00FD0AA6">
        <w:t xml:space="preserve">(GMC) </w:t>
      </w:r>
      <w:r w:rsidR="00CF1683" w:rsidRPr="00FD0AA6">
        <w:t>functionality, to application server</w:t>
      </w:r>
      <w:r w:rsidR="00F80F1F" w:rsidRPr="00FD0AA6">
        <w:t>s</w:t>
      </w:r>
      <w:r w:rsidR="00CF1683" w:rsidRPr="00FD0AA6">
        <w:t xml:space="preserve"> supporting the group management server </w:t>
      </w:r>
      <w:r w:rsidR="00B912F6" w:rsidRPr="00FD0AA6">
        <w:t xml:space="preserve">(GMS) </w:t>
      </w:r>
      <w:r w:rsidR="00CF1683" w:rsidRPr="00FD0AA6">
        <w:t>functionality, and to application server</w:t>
      </w:r>
      <w:r w:rsidR="00F80F1F" w:rsidRPr="00FD0AA6">
        <w:t>s</w:t>
      </w:r>
      <w:r w:rsidR="00CF1683" w:rsidRPr="00FD0AA6">
        <w:t xml:space="preserve"> supporting the </w:t>
      </w:r>
      <w:r w:rsidR="00DF3958" w:rsidRPr="00FD0AA6">
        <w:t>Mission Critical Push To Talk (</w:t>
      </w:r>
      <w:r w:rsidR="00CF1683" w:rsidRPr="00FD0AA6">
        <w:t>MCPTT</w:t>
      </w:r>
      <w:r w:rsidR="00DF3958" w:rsidRPr="00FD0AA6">
        <w:t>)</w:t>
      </w:r>
      <w:r w:rsidR="00F80F1F" w:rsidRPr="00FD0AA6">
        <w:t>, the Mission Critical Video (MCVideo) and Mission Critical Data</w:t>
      </w:r>
      <w:r w:rsidR="00CF1683" w:rsidRPr="00FD0AA6">
        <w:t xml:space="preserve"> </w:t>
      </w:r>
      <w:r w:rsidR="00F80F1F" w:rsidRPr="00FD0AA6">
        <w:t xml:space="preserve">(MCData) </w:t>
      </w:r>
      <w:r w:rsidR="00CF1683" w:rsidRPr="00FD0AA6">
        <w:t>server functionality.</w:t>
      </w:r>
    </w:p>
    <w:p w14:paraId="4E405842" w14:textId="77777777" w:rsidR="00E613DE" w:rsidRPr="00FD0AA6" w:rsidRDefault="00E613DE" w:rsidP="00B747EB">
      <w:pPr>
        <w:pStyle w:val="Heading1"/>
      </w:pPr>
      <w:bookmarkStart w:id="15" w:name="_CR2"/>
      <w:bookmarkStart w:id="16" w:name="_Toc20157409"/>
      <w:bookmarkStart w:id="17" w:name="_Toc27502466"/>
      <w:bookmarkStart w:id="18" w:name="_Toc45202187"/>
      <w:bookmarkStart w:id="19" w:name="_Toc51869527"/>
      <w:bookmarkStart w:id="20" w:name="_Toc218767380"/>
      <w:bookmarkEnd w:id="15"/>
      <w:r w:rsidRPr="00FD0AA6">
        <w:t>2</w:t>
      </w:r>
      <w:r w:rsidRPr="00FD0AA6">
        <w:tab/>
        <w:t>References</w:t>
      </w:r>
      <w:bookmarkEnd w:id="16"/>
      <w:bookmarkEnd w:id="17"/>
      <w:bookmarkEnd w:id="18"/>
      <w:bookmarkEnd w:id="19"/>
      <w:bookmarkEnd w:id="20"/>
    </w:p>
    <w:p w14:paraId="1586BA8A" w14:textId="77777777" w:rsidR="00E613DE" w:rsidRPr="00FD0AA6" w:rsidRDefault="00E613DE" w:rsidP="00E613DE">
      <w:r w:rsidRPr="00FD0AA6">
        <w:t>The following documents contain provisions which, through reference in this text, constitute provisions of the present document.</w:t>
      </w:r>
    </w:p>
    <w:p w14:paraId="6CAEFC73" w14:textId="77777777" w:rsidR="00E613DE" w:rsidRPr="00FD0AA6" w:rsidRDefault="00E613DE" w:rsidP="00E613DE">
      <w:pPr>
        <w:pStyle w:val="B1"/>
      </w:pPr>
      <w:r w:rsidRPr="00FD0AA6">
        <w:t>-</w:t>
      </w:r>
      <w:r w:rsidRPr="00FD0AA6">
        <w:tab/>
        <w:t>References are either specific (identified by date of publication, edition number, version number, etc.) or non</w:t>
      </w:r>
      <w:r w:rsidRPr="00FD0AA6">
        <w:noBreakHyphen/>
        <w:t>specific.</w:t>
      </w:r>
    </w:p>
    <w:p w14:paraId="1017AA16" w14:textId="77777777" w:rsidR="00E613DE" w:rsidRPr="00FD0AA6" w:rsidRDefault="00E613DE" w:rsidP="00E613DE">
      <w:pPr>
        <w:pStyle w:val="B1"/>
      </w:pPr>
      <w:r w:rsidRPr="00FD0AA6">
        <w:t>-</w:t>
      </w:r>
      <w:r w:rsidRPr="00FD0AA6">
        <w:tab/>
        <w:t>For a specific reference, subsequent revisions do not apply.</w:t>
      </w:r>
    </w:p>
    <w:p w14:paraId="76E4CD74" w14:textId="77777777" w:rsidR="00A60719" w:rsidRPr="00FD0AA6" w:rsidRDefault="00E613DE" w:rsidP="00A60719">
      <w:pPr>
        <w:pStyle w:val="B1"/>
      </w:pPr>
      <w:r w:rsidRPr="00FD0AA6">
        <w:t>-</w:t>
      </w:r>
      <w:r w:rsidRPr="00FD0AA6">
        <w:tab/>
        <w:t>For a non-specific reference, the latest version applies. In the case of a reference to a 3GPP document (including a GSM document), a non-specific reference implicitly refers to the latest version of that document</w:t>
      </w:r>
      <w:r w:rsidRPr="00FD0AA6">
        <w:rPr>
          <w:i/>
        </w:rPr>
        <w:t xml:space="preserve"> in the same Release as the present document</w:t>
      </w:r>
      <w:r w:rsidRPr="00FD0AA6">
        <w:t>.</w:t>
      </w:r>
    </w:p>
    <w:p w14:paraId="42AAD593" w14:textId="77777777" w:rsidR="00A60719" w:rsidRPr="00FD0AA6" w:rsidRDefault="00A60719" w:rsidP="00A60719">
      <w:pPr>
        <w:pStyle w:val="EX"/>
      </w:pPr>
      <w:bookmarkStart w:id="21" w:name="ref21905"/>
      <w:r w:rsidRPr="00FD0AA6">
        <w:t>[1]</w:t>
      </w:r>
      <w:bookmarkEnd w:id="21"/>
      <w:r w:rsidRPr="00FD0AA6">
        <w:tab/>
        <w:t>3GPP TR 21.905: "Vocabulary for 3GPP Specifications".</w:t>
      </w:r>
    </w:p>
    <w:p w14:paraId="2ED03AC0" w14:textId="77777777" w:rsidR="00043152" w:rsidRPr="00FD0AA6" w:rsidRDefault="00043152" w:rsidP="00043152">
      <w:pPr>
        <w:pStyle w:val="EX"/>
      </w:pPr>
      <w:r w:rsidRPr="00FD0AA6">
        <w:t>[2]</w:t>
      </w:r>
      <w:r w:rsidRPr="00FD0AA6">
        <w:tab/>
      </w:r>
      <w:r w:rsidR="00557594" w:rsidRPr="00FD0AA6">
        <w:t>OMA </w:t>
      </w:r>
      <w:r w:rsidRPr="00FD0AA6">
        <w:t>OMA-TS-XDM_Core-V2_1-20120403-A: "XML Document Management (XDM) Specification".</w:t>
      </w:r>
    </w:p>
    <w:p w14:paraId="056AA322" w14:textId="77777777" w:rsidR="00837E48" w:rsidRPr="00FD0AA6" w:rsidRDefault="00043152" w:rsidP="00837E48">
      <w:pPr>
        <w:pStyle w:val="EX"/>
      </w:pPr>
      <w:r w:rsidRPr="00FD0AA6">
        <w:t>[3]</w:t>
      </w:r>
      <w:r w:rsidR="00837E48" w:rsidRPr="00FD0AA6">
        <w:tab/>
      </w:r>
      <w:r w:rsidR="00557594" w:rsidRPr="00FD0AA6">
        <w:t>OMA </w:t>
      </w:r>
      <w:r w:rsidR="00837E48" w:rsidRPr="00FD0AA6">
        <w:t>OMA-TS-XDM_Group-</w:t>
      </w:r>
      <w:r w:rsidR="00DF3958" w:rsidRPr="00FD0AA6">
        <w:t>V1_1_1-</w:t>
      </w:r>
      <w:r w:rsidR="00411AB0" w:rsidRPr="00FD0AA6">
        <w:t>20170124-A</w:t>
      </w:r>
      <w:r w:rsidR="00837E48" w:rsidRPr="00FD0AA6">
        <w:t>: "Group XDM Specification".</w:t>
      </w:r>
    </w:p>
    <w:p w14:paraId="6700F87C" w14:textId="77777777" w:rsidR="00837E48" w:rsidRPr="00FD0AA6" w:rsidRDefault="00043152" w:rsidP="00837E48">
      <w:pPr>
        <w:pStyle w:val="EX"/>
      </w:pPr>
      <w:r w:rsidRPr="00FD0AA6">
        <w:t>[4]</w:t>
      </w:r>
      <w:r w:rsidR="00837E48" w:rsidRPr="00FD0AA6">
        <w:tab/>
        <w:t>3GPP TS 23.179: "Functional architecture and information flows to support mission critical communication services".</w:t>
      </w:r>
    </w:p>
    <w:p w14:paraId="2B49A289" w14:textId="77777777" w:rsidR="00837E48" w:rsidRPr="00FD0AA6" w:rsidRDefault="00043152" w:rsidP="00837E48">
      <w:pPr>
        <w:pStyle w:val="EX"/>
      </w:pPr>
      <w:r w:rsidRPr="00FD0AA6">
        <w:t>[5]</w:t>
      </w:r>
      <w:r w:rsidR="00837E48" w:rsidRPr="00FD0AA6">
        <w:tab/>
        <w:t>3GPP TS 24.</w:t>
      </w:r>
      <w:r w:rsidR="00BA3964" w:rsidRPr="00FD0AA6">
        <w:t>379</w:t>
      </w:r>
      <w:r w:rsidR="00837E48" w:rsidRPr="00FD0AA6">
        <w:t>: "Mission Critical Push To Talk (MCPTT) call control Protocol specification".</w:t>
      </w:r>
    </w:p>
    <w:p w14:paraId="42ED346A" w14:textId="77777777" w:rsidR="00837E48" w:rsidRPr="00FD0AA6" w:rsidRDefault="00837E48" w:rsidP="00837E48">
      <w:pPr>
        <w:pStyle w:val="EX"/>
      </w:pPr>
      <w:r w:rsidRPr="00FD0AA6">
        <w:t>[</w:t>
      </w:r>
      <w:r w:rsidR="00043152" w:rsidRPr="00FD0AA6">
        <w:t>6</w:t>
      </w:r>
      <w:r w:rsidRPr="00FD0AA6">
        <w:t>]</w:t>
      </w:r>
      <w:r w:rsidRPr="00FD0AA6">
        <w:tab/>
        <w:t>IETF RFC 4745: "Common Policy: A Document Format for Expressing Privacy Preferences".</w:t>
      </w:r>
    </w:p>
    <w:p w14:paraId="2100ADC3" w14:textId="77777777" w:rsidR="00407655" w:rsidRPr="00FD0AA6" w:rsidRDefault="00407655" w:rsidP="00407655">
      <w:pPr>
        <w:pStyle w:val="EX"/>
      </w:pPr>
      <w:r w:rsidRPr="00FD0AA6">
        <w:t>[</w:t>
      </w:r>
      <w:r w:rsidR="003A0074" w:rsidRPr="00FD0AA6">
        <w:t>7</w:t>
      </w:r>
      <w:r w:rsidRPr="00FD0AA6">
        <w:t>]</w:t>
      </w:r>
      <w:r w:rsidRPr="00FD0AA6">
        <w:tab/>
        <w:t>3GPP TS 24.334: "Proximity-services (ProSe) User Equipment (UE) to ProSe function protocol aspects; Stage 3".</w:t>
      </w:r>
    </w:p>
    <w:p w14:paraId="3216D0DB" w14:textId="77777777" w:rsidR="00407655" w:rsidRPr="00FD0AA6" w:rsidRDefault="00407655" w:rsidP="00407655">
      <w:pPr>
        <w:pStyle w:val="EX"/>
      </w:pPr>
      <w:r w:rsidRPr="00FD0AA6">
        <w:t>[</w:t>
      </w:r>
      <w:r w:rsidR="003A0074" w:rsidRPr="00FD0AA6">
        <w:t>8</w:t>
      </w:r>
      <w:r w:rsidRPr="00FD0AA6">
        <w:t>]</w:t>
      </w:r>
      <w:r w:rsidRPr="00FD0AA6">
        <w:tab/>
        <w:t>IETF RFC 1166: "Internet Numbers".</w:t>
      </w:r>
    </w:p>
    <w:p w14:paraId="3057322F" w14:textId="77777777" w:rsidR="00407655" w:rsidRPr="00FD0AA6" w:rsidRDefault="00407655" w:rsidP="00407655">
      <w:pPr>
        <w:pStyle w:val="EX"/>
        <w:rPr>
          <w:lang w:eastAsia="ko-KR"/>
        </w:rPr>
      </w:pPr>
      <w:r w:rsidRPr="00FD0AA6">
        <w:t>[</w:t>
      </w:r>
      <w:r w:rsidR="003A0074" w:rsidRPr="00FD0AA6">
        <w:t>9</w:t>
      </w:r>
      <w:r w:rsidRPr="00FD0AA6">
        <w:t>]</w:t>
      </w:r>
      <w:r w:rsidRPr="00FD0AA6">
        <w:tab/>
        <w:t>IETF RFC 5952: "A Recommendation for IPv6 Address Text Representation".</w:t>
      </w:r>
    </w:p>
    <w:p w14:paraId="1C2CF9A3" w14:textId="77777777" w:rsidR="00800440" w:rsidRPr="00FD0AA6" w:rsidRDefault="00800440" w:rsidP="00800440">
      <w:pPr>
        <w:pStyle w:val="EX"/>
      </w:pPr>
      <w:r w:rsidRPr="00FD0AA6">
        <w:t>[</w:t>
      </w:r>
      <w:r w:rsidR="009D3629" w:rsidRPr="00FD0AA6">
        <w:t>10</w:t>
      </w:r>
      <w:r w:rsidRPr="00FD0AA6">
        <w:t>]</w:t>
      </w:r>
      <w:r w:rsidRPr="00FD0AA6">
        <w:tab/>
        <w:t>3GPP TS 24.</w:t>
      </w:r>
      <w:r w:rsidR="00421048" w:rsidRPr="00FD0AA6">
        <w:t>4</w:t>
      </w:r>
      <w:r w:rsidRPr="00FD0AA6">
        <w:t xml:space="preserve">82: "Mission Critical </w:t>
      </w:r>
      <w:r w:rsidR="00421048" w:rsidRPr="00FD0AA6">
        <w:t xml:space="preserve">Services (MCS) </w:t>
      </w:r>
      <w:r w:rsidRPr="00FD0AA6">
        <w:t>identity management; Protocol specification".</w:t>
      </w:r>
    </w:p>
    <w:p w14:paraId="04719D6A" w14:textId="77777777" w:rsidR="00B10708" w:rsidRPr="00FD0AA6" w:rsidRDefault="00B10708" w:rsidP="00B10708">
      <w:pPr>
        <w:pStyle w:val="EX"/>
      </w:pPr>
      <w:r w:rsidRPr="00FD0AA6">
        <w:t>[11]</w:t>
      </w:r>
      <w:r w:rsidRPr="00FD0AA6">
        <w:tab/>
        <w:t>3GPP TS 23.228: "IP Multimedia Subsystem (IMS); Stage 2".</w:t>
      </w:r>
    </w:p>
    <w:p w14:paraId="15B08BA8" w14:textId="77777777" w:rsidR="00B10708" w:rsidRPr="00FD0AA6" w:rsidRDefault="00B10708" w:rsidP="00B10708">
      <w:pPr>
        <w:pStyle w:val="EX"/>
      </w:pPr>
      <w:r w:rsidRPr="00FD0AA6">
        <w:t>[12]</w:t>
      </w:r>
      <w:r w:rsidRPr="00FD0AA6">
        <w:tab/>
        <w:t>3GPP TS 24.229: "IP multimedia call control protocol based on Session Initiation Protocol (SIP) and Session Description Protocol (SDP); Stage 3".</w:t>
      </w:r>
    </w:p>
    <w:p w14:paraId="30EA5C96" w14:textId="77777777" w:rsidR="00B10708" w:rsidRPr="00FD0AA6" w:rsidRDefault="00B10708" w:rsidP="00B10708">
      <w:pPr>
        <w:pStyle w:val="EX"/>
      </w:pPr>
      <w:r w:rsidRPr="00FD0AA6">
        <w:t>[13]</w:t>
      </w:r>
      <w:r w:rsidRPr="00FD0AA6">
        <w:tab/>
        <w:t>IETF RFC 5875: "An Extensible Markup Language (XML) Configuration Access Protocol (XCAP) Diff Event Package".</w:t>
      </w:r>
    </w:p>
    <w:p w14:paraId="29EEB4F2" w14:textId="77777777" w:rsidR="00B10708" w:rsidRPr="00FD0AA6" w:rsidRDefault="00B10708" w:rsidP="00800440">
      <w:pPr>
        <w:pStyle w:val="EX"/>
      </w:pPr>
      <w:r w:rsidRPr="00FD0AA6">
        <w:t>[14]</w:t>
      </w:r>
      <w:r w:rsidRPr="00FD0AA6">
        <w:tab/>
        <w:t>IETF RFC 6050: "A Session Initiation Protocol (SIP) Extension for the Identification of Services".</w:t>
      </w:r>
    </w:p>
    <w:p w14:paraId="45A06235" w14:textId="7B775469" w:rsidR="00B10708" w:rsidRPr="00FD0AA6" w:rsidRDefault="00B10708" w:rsidP="00B10708">
      <w:pPr>
        <w:pStyle w:val="EX"/>
      </w:pPr>
      <w:r w:rsidRPr="00FD0AA6">
        <w:lastRenderedPageBreak/>
        <w:t>[15]</w:t>
      </w:r>
      <w:r w:rsidRPr="00FD0AA6">
        <w:tab/>
      </w:r>
      <w:r w:rsidR="00E9736A" w:rsidRPr="00FD0AA6">
        <w:t>V</w:t>
      </w:r>
      <w:r w:rsidR="009B0641" w:rsidRPr="00FD0AA6">
        <w:t>oid.</w:t>
      </w:r>
    </w:p>
    <w:p w14:paraId="34E4713B" w14:textId="77777777" w:rsidR="00B10708" w:rsidRPr="00FD0AA6" w:rsidRDefault="00B10708" w:rsidP="00B10708">
      <w:pPr>
        <w:pStyle w:val="EX"/>
      </w:pPr>
      <w:r w:rsidRPr="00FD0AA6">
        <w:t>[16]</w:t>
      </w:r>
      <w:r w:rsidRPr="00FD0AA6">
        <w:tab/>
        <w:t>IETF RFC 3830: "MIKEY: Multimedia Internet KEYing".</w:t>
      </w:r>
    </w:p>
    <w:p w14:paraId="3AD8C671" w14:textId="77777777" w:rsidR="00B10708" w:rsidRPr="00FD0AA6" w:rsidRDefault="00B10708" w:rsidP="00B10708">
      <w:pPr>
        <w:pStyle w:val="EX"/>
      </w:pPr>
      <w:r w:rsidRPr="00FD0AA6">
        <w:t>[17]</w:t>
      </w:r>
      <w:r w:rsidRPr="00FD0AA6">
        <w:tab/>
        <w:t>IETF RFC 6043: "MIKEY-TICKET: Ticket-Based Modes of Key Distribution in Multimedia Internet KEYing (MIKEY)".</w:t>
      </w:r>
    </w:p>
    <w:p w14:paraId="2941A702" w14:textId="77777777" w:rsidR="00B10708" w:rsidRPr="00FD0AA6" w:rsidRDefault="00B10708" w:rsidP="00B10708">
      <w:pPr>
        <w:pStyle w:val="EX"/>
      </w:pPr>
      <w:r w:rsidRPr="00FD0AA6">
        <w:t>[18]</w:t>
      </w:r>
      <w:r w:rsidRPr="00FD0AA6">
        <w:tab/>
        <w:t>IETF RFC 6509: "MIKEY-SAKKE: Sakai-Kasahara Key Encryption in Multimedia Internet KEYing (MIKEY)".</w:t>
      </w:r>
    </w:p>
    <w:p w14:paraId="56B0B5EA" w14:textId="77777777" w:rsidR="004E719A" w:rsidRPr="00FD0AA6" w:rsidRDefault="00EF0417" w:rsidP="004E719A">
      <w:pPr>
        <w:pStyle w:val="EX"/>
      </w:pPr>
      <w:r w:rsidRPr="00FD0AA6">
        <w:t>[19]</w:t>
      </w:r>
      <w:r w:rsidR="004E719A" w:rsidRPr="00FD0AA6">
        <w:tab/>
        <w:t>OMA OMA-SUP-XSD_poc_listService-V1_0_2: "PoC - List Service", version 1.0.2.</w:t>
      </w:r>
    </w:p>
    <w:p w14:paraId="543FC911" w14:textId="77777777" w:rsidR="00557594" w:rsidRPr="00FD0AA6" w:rsidRDefault="00557594" w:rsidP="00557594">
      <w:pPr>
        <w:pStyle w:val="EX"/>
      </w:pPr>
      <w:r w:rsidRPr="00FD0AA6">
        <w:t>[20]</w:t>
      </w:r>
      <w:r w:rsidRPr="00FD0AA6">
        <w:tab/>
        <w:t>IETF RFC 4566: "SDP: Session Description Protocol".</w:t>
      </w:r>
    </w:p>
    <w:p w14:paraId="2E118311" w14:textId="5D00742E" w:rsidR="00557594" w:rsidRPr="00FD0AA6" w:rsidRDefault="00557594" w:rsidP="00557594">
      <w:pPr>
        <w:pStyle w:val="EX"/>
      </w:pPr>
      <w:r w:rsidRPr="00FD0AA6">
        <w:t>[21]</w:t>
      </w:r>
      <w:r w:rsidRPr="00FD0AA6">
        <w:tab/>
      </w:r>
      <w:r w:rsidR="00C44D35" w:rsidRPr="00FD0AA6">
        <w:t>Void.</w:t>
      </w:r>
    </w:p>
    <w:p w14:paraId="70DE009C" w14:textId="77777777" w:rsidR="0029165B" w:rsidRPr="00FD0AA6" w:rsidRDefault="0029165B" w:rsidP="00557594">
      <w:pPr>
        <w:pStyle w:val="EX"/>
      </w:pPr>
      <w:r w:rsidRPr="00FD0AA6">
        <w:t>[22]</w:t>
      </w:r>
      <w:r w:rsidRPr="00FD0AA6">
        <w:tab/>
        <w:t>IETF RFC 4825: "The Extensible Markup Language (XML) Configuration Access Protocol (XCAP)".</w:t>
      </w:r>
    </w:p>
    <w:p w14:paraId="0FCA4DEC" w14:textId="77777777" w:rsidR="00356F6E" w:rsidRPr="00FD0AA6" w:rsidRDefault="00356F6E" w:rsidP="00356F6E">
      <w:pPr>
        <w:pStyle w:val="EX"/>
      </w:pPr>
      <w:r w:rsidRPr="00FD0AA6">
        <w:t>[</w:t>
      </w:r>
      <w:r w:rsidR="007B6336" w:rsidRPr="00FD0AA6">
        <w:t>23</w:t>
      </w:r>
      <w:r w:rsidRPr="00FD0AA6">
        <w:t>]</w:t>
      </w:r>
      <w:r w:rsidRPr="00FD0AA6">
        <w:tab/>
        <w:t>3GPP TS 23.280: "Common functional architecture to support mission critical services; Stage 2".</w:t>
      </w:r>
    </w:p>
    <w:p w14:paraId="5F1C03EA" w14:textId="77777777" w:rsidR="00356F6E" w:rsidRPr="00FD0AA6" w:rsidRDefault="00356F6E" w:rsidP="00356F6E">
      <w:pPr>
        <w:pStyle w:val="EX"/>
      </w:pPr>
      <w:r w:rsidRPr="00FD0AA6">
        <w:t>[</w:t>
      </w:r>
      <w:r w:rsidR="007B6336" w:rsidRPr="00FD0AA6">
        <w:t>24</w:t>
      </w:r>
      <w:r w:rsidRPr="00FD0AA6">
        <w:t>]</w:t>
      </w:r>
      <w:r w:rsidRPr="00FD0AA6">
        <w:tab/>
        <w:t>3GPP TS 23.281: "Mission Critical Video (MCVideo); Stage 2".</w:t>
      </w:r>
    </w:p>
    <w:p w14:paraId="50CF1627" w14:textId="77777777" w:rsidR="00356F6E" w:rsidRPr="00FD0AA6" w:rsidRDefault="00356F6E" w:rsidP="00356F6E">
      <w:pPr>
        <w:pStyle w:val="EX"/>
      </w:pPr>
      <w:r w:rsidRPr="00FD0AA6">
        <w:t>[</w:t>
      </w:r>
      <w:r w:rsidR="007B6336" w:rsidRPr="00FD0AA6">
        <w:t>25</w:t>
      </w:r>
      <w:r w:rsidRPr="00FD0AA6">
        <w:t>]</w:t>
      </w:r>
      <w:r w:rsidRPr="00FD0AA6">
        <w:tab/>
        <w:t>3GPP TS 23.282: "Mission Critical Data (MCData); Stage 2".</w:t>
      </w:r>
    </w:p>
    <w:p w14:paraId="3391B075" w14:textId="77777777" w:rsidR="00356F6E" w:rsidRPr="00FD0AA6" w:rsidRDefault="00356F6E" w:rsidP="00356F6E">
      <w:pPr>
        <w:pStyle w:val="EX"/>
      </w:pPr>
      <w:r w:rsidRPr="00FD0AA6">
        <w:t>[</w:t>
      </w:r>
      <w:r w:rsidR="007B6336" w:rsidRPr="00FD0AA6">
        <w:t>26</w:t>
      </w:r>
      <w:r w:rsidRPr="00FD0AA6">
        <w:t>]</w:t>
      </w:r>
      <w:r w:rsidRPr="00FD0AA6">
        <w:tab/>
        <w:t>3GPP TS 24.281: "Mission Critical Video (MCVideo) signalling control; Protocol specification".</w:t>
      </w:r>
    </w:p>
    <w:p w14:paraId="772B4D9F" w14:textId="77777777" w:rsidR="00356F6E" w:rsidRPr="00FD0AA6" w:rsidRDefault="00356F6E" w:rsidP="00356F6E">
      <w:pPr>
        <w:pStyle w:val="EX"/>
      </w:pPr>
      <w:r w:rsidRPr="00FD0AA6">
        <w:t>[</w:t>
      </w:r>
      <w:r w:rsidR="007B6336" w:rsidRPr="00FD0AA6">
        <w:t>27</w:t>
      </w:r>
      <w:r w:rsidRPr="00FD0AA6">
        <w:t>]</w:t>
      </w:r>
      <w:r w:rsidRPr="00FD0AA6">
        <w:tab/>
        <w:t>3GPP TS 24.282: "Mission Critical Data (MCData) signalling control; Protocol specification".</w:t>
      </w:r>
    </w:p>
    <w:p w14:paraId="534DB3CA" w14:textId="77777777" w:rsidR="008F6984" w:rsidRPr="00FD0AA6" w:rsidRDefault="008F6984" w:rsidP="008F6984">
      <w:pPr>
        <w:pStyle w:val="EX"/>
      </w:pPr>
      <w:r w:rsidRPr="00FD0AA6">
        <w:t>[</w:t>
      </w:r>
      <w:r w:rsidR="009C656E" w:rsidRPr="00FD0AA6">
        <w:t>28</w:t>
      </w:r>
      <w:r w:rsidRPr="00FD0AA6">
        <w:t>]</w:t>
      </w:r>
      <w:r w:rsidRPr="00FD0AA6">
        <w:tab/>
        <w:t>IETF RFC 4826: "Extensible Markup Language (XML) Formats for Representing Resource Lists".</w:t>
      </w:r>
    </w:p>
    <w:p w14:paraId="66F71CEE" w14:textId="77777777" w:rsidR="009B0641" w:rsidRPr="00FD0AA6" w:rsidRDefault="009B0641" w:rsidP="009B0641">
      <w:pPr>
        <w:pStyle w:val="EX"/>
      </w:pPr>
      <w:r w:rsidRPr="00FD0AA6">
        <w:t>[29]</w:t>
      </w:r>
      <w:r w:rsidRPr="00FD0AA6">
        <w:tab/>
        <w:t>3GPP TS 33.180: "Security of the mission critical service".</w:t>
      </w:r>
    </w:p>
    <w:p w14:paraId="311DBA6B" w14:textId="77777777" w:rsidR="0064426D" w:rsidRPr="00FD0AA6" w:rsidRDefault="0064426D" w:rsidP="0064426D">
      <w:pPr>
        <w:pStyle w:val="EX"/>
      </w:pPr>
      <w:bookmarkStart w:id="22" w:name="_Toc20157410"/>
      <w:r w:rsidRPr="00FD0AA6">
        <w:t>[30]</w:t>
      </w:r>
      <w:r w:rsidRPr="00FD0AA6">
        <w:tab/>
        <w:t>3GPP TS 23.379: "Functional architecture and information flows to support Mission Critical Push To Talk (MCPTT)".</w:t>
      </w:r>
    </w:p>
    <w:p w14:paraId="5C855A2F" w14:textId="3A6574D9" w:rsidR="00C44D35" w:rsidRPr="00FD0AA6" w:rsidRDefault="00400F0F" w:rsidP="00400F0F">
      <w:pPr>
        <w:pStyle w:val="EX"/>
      </w:pPr>
      <w:bookmarkStart w:id="23" w:name="_Toc27502467"/>
      <w:bookmarkStart w:id="24" w:name="_Toc45202188"/>
      <w:bookmarkStart w:id="25" w:name="_Toc51869528"/>
      <w:r w:rsidRPr="00FD0AA6">
        <w:t>[31]</w:t>
      </w:r>
      <w:r w:rsidRPr="00FD0AA6">
        <w:tab/>
        <w:t>IETF RFC 9110: "HTTP Semantics".</w:t>
      </w:r>
    </w:p>
    <w:p w14:paraId="027E197B" w14:textId="1A6BE089" w:rsidR="00083C64" w:rsidRPr="00FD0AA6" w:rsidRDefault="00083C64" w:rsidP="00400F0F">
      <w:pPr>
        <w:pStyle w:val="EX"/>
      </w:pPr>
      <w:r w:rsidRPr="00FD0AA6">
        <w:t>[</w:t>
      </w:r>
      <w:r w:rsidRPr="00FD0AA6">
        <w:rPr>
          <w:lang w:eastAsia="zh-CN"/>
        </w:rPr>
        <w:t>32</w:t>
      </w:r>
      <w:r w:rsidRPr="00FD0AA6">
        <w:t>]</w:t>
      </w:r>
      <w:r w:rsidRPr="00FD0AA6">
        <w:tab/>
        <w:t>3GPP TS 2</w:t>
      </w:r>
      <w:r w:rsidRPr="00FD0AA6">
        <w:rPr>
          <w:lang w:eastAsia="zh-CN"/>
        </w:rPr>
        <w:t>4</w:t>
      </w:r>
      <w:r w:rsidRPr="00FD0AA6">
        <w:t>.</w:t>
      </w:r>
      <w:r w:rsidRPr="00FD0AA6">
        <w:rPr>
          <w:lang w:eastAsia="zh-CN"/>
        </w:rPr>
        <w:t>554</w:t>
      </w:r>
      <w:r w:rsidRPr="00FD0AA6">
        <w:t>: "Proximity-services (ProSe) in 5G System (5GS) protocol aspects;</w:t>
      </w:r>
      <w:r w:rsidRPr="00FD0AA6">
        <w:rPr>
          <w:lang w:eastAsia="zh-CN"/>
        </w:rPr>
        <w:t xml:space="preserve"> Stage 3</w:t>
      </w:r>
      <w:r w:rsidRPr="00FD0AA6">
        <w:t>".</w:t>
      </w:r>
    </w:p>
    <w:p w14:paraId="02E1A993" w14:textId="77777777" w:rsidR="00E613DE" w:rsidRPr="00FD0AA6" w:rsidRDefault="00E613DE" w:rsidP="00B747EB">
      <w:pPr>
        <w:pStyle w:val="Heading1"/>
      </w:pPr>
      <w:bookmarkStart w:id="26" w:name="_CR3"/>
      <w:bookmarkStart w:id="27" w:name="_Toc218767381"/>
      <w:bookmarkEnd w:id="26"/>
      <w:r w:rsidRPr="00FD0AA6">
        <w:t>3</w:t>
      </w:r>
      <w:r w:rsidRPr="00FD0AA6">
        <w:tab/>
        <w:t>Definitions and abbreviations</w:t>
      </w:r>
      <w:bookmarkEnd w:id="22"/>
      <w:bookmarkEnd w:id="23"/>
      <w:bookmarkEnd w:id="24"/>
      <w:bookmarkEnd w:id="25"/>
      <w:bookmarkEnd w:id="27"/>
    </w:p>
    <w:p w14:paraId="2633207B" w14:textId="77777777" w:rsidR="00E613DE" w:rsidRPr="00FD0AA6" w:rsidRDefault="00E613DE" w:rsidP="00B747EB">
      <w:pPr>
        <w:pStyle w:val="Heading2"/>
      </w:pPr>
      <w:bookmarkStart w:id="28" w:name="_CR3_1"/>
      <w:bookmarkStart w:id="29" w:name="_Toc20157411"/>
      <w:bookmarkStart w:id="30" w:name="_Toc27502468"/>
      <w:bookmarkStart w:id="31" w:name="_Toc45202189"/>
      <w:bookmarkStart w:id="32" w:name="_Toc51869529"/>
      <w:bookmarkStart w:id="33" w:name="_Toc218767382"/>
      <w:bookmarkEnd w:id="28"/>
      <w:r w:rsidRPr="00FD0AA6">
        <w:t>3.1</w:t>
      </w:r>
      <w:r w:rsidRPr="00FD0AA6">
        <w:tab/>
        <w:t>Definitions</w:t>
      </w:r>
      <w:bookmarkEnd w:id="29"/>
      <w:bookmarkEnd w:id="30"/>
      <w:bookmarkEnd w:id="31"/>
      <w:bookmarkEnd w:id="32"/>
      <w:bookmarkEnd w:id="33"/>
    </w:p>
    <w:p w14:paraId="1271CB62" w14:textId="77777777" w:rsidR="00C73FF8" w:rsidRPr="00FD0AA6" w:rsidRDefault="00C73FF8" w:rsidP="00C73FF8">
      <w:pPr>
        <w:keepNext/>
      </w:pPr>
      <w:r w:rsidRPr="00FD0AA6">
        <w:t>For the purposes of the present document, the terms and definitions given in 3GPP TR 21.905 [1] and the following apply. A term defined in the present document takes precedence over the definition of the same term, if any, in 3GPP TR 21.905 [1].</w:t>
      </w:r>
    </w:p>
    <w:p w14:paraId="329417AA" w14:textId="77777777" w:rsidR="00356F6E" w:rsidRPr="00FD0AA6" w:rsidRDefault="00356F6E" w:rsidP="00356F6E">
      <w:r w:rsidRPr="00FD0AA6">
        <w:rPr>
          <w:b/>
        </w:rPr>
        <w:t>MCS group</w:t>
      </w:r>
      <w:r w:rsidRPr="00FD0AA6">
        <w:rPr>
          <w:rFonts w:eastAsia="SimSun"/>
        </w:rPr>
        <w:t xml:space="preserve">: </w:t>
      </w:r>
      <w:r w:rsidRPr="00FD0AA6">
        <w:t>An MCPTT group, an MCVideo group or an MCData group.</w:t>
      </w:r>
    </w:p>
    <w:p w14:paraId="765C9CE9" w14:textId="77777777" w:rsidR="00837E48" w:rsidRPr="00FD0AA6" w:rsidRDefault="00837E48" w:rsidP="00837E48">
      <w:r w:rsidRPr="00FD0AA6">
        <w:rPr>
          <w:b/>
        </w:rPr>
        <w:t xml:space="preserve">MCPTT </w:t>
      </w:r>
      <w:r w:rsidR="00356F6E" w:rsidRPr="00FD0AA6">
        <w:rPr>
          <w:b/>
        </w:rPr>
        <w:t>g</w:t>
      </w:r>
      <w:r w:rsidRPr="00FD0AA6">
        <w:rPr>
          <w:b/>
        </w:rPr>
        <w:t>roup</w:t>
      </w:r>
      <w:r w:rsidRPr="00FD0AA6">
        <w:rPr>
          <w:rFonts w:eastAsia="SimSun"/>
        </w:rPr>
        <w:t xml:space="preserve">: </w:t>
      </w:r>
      <w:r w:rsidRPr="00FD0AA6">
        <w:t>A group supporting the MCPTT service.</w:t>
      </w:r>
    </w:p>
    <w:p w14:paraId="59FC93C6" w14:textId="77777777" w:rsidR="00356F6E" w:rsidRPr="00FD0AA6" w:rsidRDefault="00356F6E" w:rsidP="00356F6E">
      <w:r w:rsidRPr="00FD0AA6">
        <w:t>For the purposes of the present document, the following terms and definitions given in 3GPP TS 23.280 [</w:t>
      </w:r>
      <w:r w:rsidR="007B6336" w:rsidRPr="00FD0AA6">
        <w:t>23</w:t>
      </w:r>
      <w:r w:rsidRPr="00FD0AA6">
        <w:t>] apply:</w:t>
      </w:r>
    </w:p>
    <w:p w14:paraId="49BDF9F5" w14:textId="77777777" w:rsidR="00356F6E" w:rsidRPr="00FD0AA6" w:rsidRDefault="00356F6E" w:rsidP="00E9736A">
      <w:pPr>
        <w:pStyle w:val="EW"/>
        <w:rPr>
          <w:b/>
          <w:bCs/>
        </w:rPr>
      </w:pPr>
      <w:r w:rsidRPr="00FD0AA6">
        <w:rPr>
          <w:b/>
          <w:bCs/>
        </w:rPr>
        <w:t>MC</w:t>
      </w:r>
      <w:r w:rsidR="000C68E4" w:rsidRPr="00FD0AA6">
        <w:rPr>
          <w:b/>
          <w:bCs/>
        </w:rPr>
        <w:t xml:space="preserve"> service (MC</w:t>
      </w:r>
      <w:r w:rsidRPr="00FD0AA6">
        <w:rPr>
          <w:b/>
          <w:bCs/>
        </w:rPr>
        <w:t>S</w:t>
      </w:r>
      <w:r w:rsidR="000C68E4" w:rsidRPr="00FD0AA6">
        <w:rPr>
          <w:b/>
          <w:bCs/>
        </w:rPr>
        <w:t>)</w:t>
      </w:r>
      <w:r w:rsidRPr="00FD0AA6">
        <w:rPr>
          <w:b/>
          <w:bCs/>
        </w:rPr>
        <w:t xml:space="preserve"> group id</w:t>
      </w:r>
      <w:r w:rsidR="001659A4" w:rsidRPr="00FD0AA6">
        <w:rPr>
          <w:b/>
          <w:bCs/>
        </w:rPr>
        <w:t>entity (ID)</w:t>
      </w:r>
    </w:p>
    <w:p w14:paraId="182AFC7B" w14:textId="77777777" w:rsidR="00356F6E" w:rsidRPr="00FD0AA6" w:rsidRDefault="00356F6E" w:rsidP="00E9736A">
      <w:pPr>
        <w:pStyle w:val="EW"/>
        <w:rPr>
          <w:b/>
          <w:bCs/>
        </w:rPr>
      </w:pPr>
      <w:r w:rsidRPr="00FD0AA6">
        <w:rPr>
          <w:b/>
          <w:bCs/>
        </w:rPr>
        <w:t>MC</w:t>
      </w:r>
      <w:r w:rsidR="000C68E4" w:rsidRPr="00FD0AA6">
        <w:rPr>
          <w:b/>
          <w:bCs/>
        </w:rPr>
        <w:t xml:space="preserve"> service (MC</w:t>
      </w:r>
      <w:r w:rsidRPr="00FD0AA6">
        <w:rPr>
          <w:b/>
          <w:bCs/>
        </w:rPr>
        <w:t>S</w:t>
      </w:r>
      <w:r w:rsidR="000C68E4" w:rsidRPr="00FD0AA6">
        <w:rPr>
          <w:b/>
          <w:bCs/>
        </w:rPr>
        <w:t>)</w:t>
      </w:r>
      <w:r w:rsidRPr="00FD0AA6">
        <w:rPr>
          <w:b/>
          <w:bCs/>
        </w:rPr>
        <w:t xml:space="preserve"> server</w:t>
      </w:r>
    </w:p>
    <w:p w14:paraId="4424B14E" w14:textId="77777777" w:rsidR="00356F6E" w:rsidRPr="00FD0AA6" w:rsidRDefault="00356F6E" w:rsidP="00BC4761">
      <w:pPr>
        <w:pStyle w:val="EX"/>
        <w:rPr>
          <w:b/>
          <w:bCs/>
        </w:rPr>
      </w:pPr>
      <w:r w:rsidRPr="00FD0AA6">
        <w:rPr>
          <w:b/>
          <w:bCs/>
        </w:rPr>
        <w:t>MC</w:t>
      </w:r>
      <w:r w:rsidR="000C68E4" w:rsidRPr="00FD0AA6">
        <w:rPr>
          <w:b/>
          <w:bCs/>
        </w:rPr>
        <w:t xml:space="preserve"> service (MC</w:t>
      </w:r>
      <w:r w:rsidRPr="00FD0AA6">
        <w:rPr>
          <w:b/>
          <w:bCs/>
        </w:rPr>
        <w:t>S</w:t>
      </w:r>
      <w:r w:rsidR="000C68E4" w:rsidRPr="00FD0AA6">
        <w:rPr>
          <w:b/>
          <w:bCs/>
        </w:rPr>
        <w:t>)</w:t>
      </w:r>
      <w:r w:rsidRPr="00FD0AA6">
        <w:rPr>
          <w:b/>
          <w:bCs/>
        </w:rPr>
        <w:t xml:space="preserve"> user id</w:t>
      </w:r>
      <w:r w:rsidR="001659A4" w:rsidRPr="00FD0AA6">
        <w:rPr>
          <w:b/>
          <w:bCs/>
        </w:rPr>
        <w:t>entity (ID)</w:t>
      </w:r>
    </w:p>
    <w:p w14:paraId="4059EF79" w14:textId="77777777" w:rsidR="00837E48" w:rsidRPr="00FD0AA6" w:rsidRDefault="00837E48" w:rsidP="00837E48">
      <w:r w:rsidRPr="00FD0AA6">
        <w:t>For the purposes of the present document, the following terms and definitions given in 3GPP TS 23.179 </w:t>
      </w:r>
      <w:r w:rsidR="00043152" w:rsidRPr="00FD0AA6">
        <w:t>[4]</w:t>
      </w:r>
      <w:r w:rsidRPr="00FD0AA6">
        <w:t xml:space="preserve"> apply:</w:t>
      </w:r>
    </w:p>
    <w:p w14:paraId="5544D2EB" w14:textId="77777777" w:rsidR="00837E48" w:rsidRPr="00FD0AA6" w:rsidRDefault="00837E48" w:rsidP="00E9736A">
      <w:pPr>
        <w:pStyle w:val="EW"/>
        <w:rPr>
          <w:b/>
          <w:bCs/>
        </w:rPr>
      </w:pPr>
      <w:r w:rsidRPr="00FD0AA6">
        <w:rPr>
          <w:b/>
          <w:bCs/>
        </w:rPr>
        <w:t>MCPTT group identity</w:t>
      </w:r>
    </w:p>
    <w:p w14:paraId="4C5C52AB" w14:textId="77777777" w:rsidR="00356F6E" w:rsidRPr="00FD0AA6" w:rsidRDefault="00356F6E" w:rsidP="00E9736A">
      <w:pPr>
        <w:pStyle w:val="EW"/>
        <w:rPr>
          <w:b/>
          <w:bCs/>
        </w:rPr>
      </w:pPr>
      <w:r w:rsidRPr="00FD0AA6">
        <w:rPr>
          <w:b/>
          <w:bCs/>
        </w:rPr>
        <w:t>MCPTT server</w:t>
      </w:r>
    </w:p>
    <w:p w14:paraId="0CDC4709" w14:textId="77777777" w:rsidR="00837E48" w:rsidRPr="00FD0AA6" w:rsidRDefault="00837E48" w:rsidP="00E9736A">
      <w:pPr>
        <w:pStyle w:val="EW"/>
        <w:rPr>
          <w:b/>
          <w:bCs/>
        </w:rPr>
      </w:pPr>
      <w:r w:rsidRPr="00FD0AA6">
        <w:rPr>
          <w:b/>
          <w:bCs/>
        </w:rPr>
        <w:t>MCPTT service</w:t>
      </w:r>
    </w:p>
    <w:p w14:paraId="799DE0BC" w14:textId="77777777" w:rsidR="00E56A2E" w:rsidRPr="00FD0AA6" w:rsidRDefault="00E56A2E" w:rsidP="00BC4761">
      <w:pPr>
        <w:pStyle w:val="EX"/>
        <w:rPr>
          <w:b/>
          <w:bCs/>
        </w:rPr>
      </w:pPr>
      <w:r w:rsidRPr="00FD0AA6">
        <w:rPr>
          <w:b/>
          <w:bCs/>
        </w:rPr>
        <w:lastRenderedPageBreak/>
        <w:t>MCPTT user identity</w:t>
      </w:r>
    </w:p>
    <w:p w14:paraId="3E8D97DE" w14:textId="77777777" w:rsidR="00356F6E" w:rsidRPr="00FD0AA6" w:rsidRDefault="00356F6E" w:rsidP="00356F6E">
      <w:r w:rsidRPr="00FD0AA6">
        <w:t>For the purposes of the present document, the following terms and definitions given in 3GPP TS 23.281 [</w:t>
      </w:r>
      <w:r w:rsidR="007B6336" w:rsidRPr="00FD0AA6">
        <w:t>24</w:t>
      </w:r>
      <w:r w:rsidRPr="00FD0AA6">
        <w:t>] apply:</w:t>
      </w:r>
    </w:p>
    <w:p w14:paraId="59080267" w14:textId="77777777" w:rsidR="00356F6E" w:rsidRPr="00FD0AA6" w:rsidRDefault="00356F6E" w:rsidP="00E9736A">
      <w:pPr>
        <w:pStyle w:val="EW"/>
        <w:rPr>
          <w:b/>
          <w:bCs/>
        </w:rPr>
      </w:pPr>
      <w:r w:rsidRPr="00FD0AA6">
        <w:rPr>
          <w:b/>
          <w:bCs/>
        </w:rPr>
        <w:t>MCVideo group</w:t>
      </w:r>
    </w:p>
    <w:p w14:paraId="235112B2" w14:textId="77777777" w:rsidR="00356F6E" w:rsidRPr="00FD0AA6" w:rsidRDefault="00356F6E" w:rsidP="00E9736A">
      <w:pPr>
        <w:pStyle w:val="EW"/>
        <w:rPr>
          <w:b/>
          <w:bCs/>
        </w:rPr>
      </w:pPr>
      <w:r w:rsidRPr="00FD0AA6">
        <w:rPr>
          <w:b/>
          <w:bCs/>
        </w:rPr>
        <w:t>MCVideo group id</w:t>
      </w:r>
    </w:p>
    <w:p w14:paraId="7846F201" w14:textId="77777777" w:rsidR="00356F6E" w:rsidRPr="00FD0AA6" w:rsidRDefault="00356F6E" w:rsidP="00BC4761">
      <w:pPr>
        <w:pStyle w:val="EX"/>
        <w:rPr>
          <w:b/>
          <w:bCs/>
        </w:rPr>
      </w:pPr>
      <w:r w:rsidRPr="00FD0AA6">
        <w:rPr>
          <w:b/>
          <w:bCs/>
        </w:rPr>
        <w:t>MCVideo server</w:t>
      </w:r>
    </w:p>
    <w:p w14:paraId="401C65BC" w14:textId="77777777" w:rsidR="00356F6E" w:rsidRPr="00FD0AA6" w:rsidRDefault="00356F6E" w:rsidP="00356F6E">
      <w:r w:rsidRPr="00FD0AA6">
        <w:t>For the purposes of the present document, the following terms and definitions given in 3GPP TS 23.28</w:t>
      </w:r>
      <w:r w:rsidR="008F6984" w:rsidRPr="00FD0AA6">
        <w:t>2</w:t>
      </w:r>
      <w:r w:rsidRPr="00FD0AA6">
        <w:t> [</w:t>
      </w:r>
      <w:r w:rsidR="007B6336" w:rsidRPr="00FD0AA6">
        <w:t>2</w:t>
      </w:r>
      <w:r w:rsidR="008F6984" w:rsidRPr="00FD0AA6">
        <w:t>5</w:t>
      </w:r>
      <w:r w:rsidRPr="00FD0AA6">
        <w:t>] apply:</w:t>
      </w:r>
    </w:p>
    <w:p w14:paraId="1C77B378" w14:textId="77777777" w:rsidR="00356F6E" w:rsidRPr="00FD0AA6" w:rsidRDefault="00356F6E" w:rsidP="00E9736A">
      <w:pPr>
        <w:pStyle w:val="EW"/>
        <w:rPr>
          <w:b/>
          <w:bCs/>
        </w:rPr>
      </w:pPr>
      <w:r w:rsidRPr="00FD0AA6">
        <w:rPr>
          <w:b/>
          <w:bCs/>
        </w:rPr>
        <w:t>MCData group</w:t>
      </w:r>
    </w:p>
    <w:p w14:paraId="372CB1B9" w14:textId="77777777" w:rsidR="00356F6E" w:rsidRPr="00FD0AA6" w:rsidRDefault="00356F6E" w:rsidP="00E9736A">
      <w:pPr>
        <w:pStyle w:val="EW"/>
        <w:rPr>
          <w:b/>
          <w:bCs/>
        </w:rPr>
      </w:pPr>
      <w:r w:rsidRPr="00FD0AA6">
        <w:rPr>
          <w:b/>
          <w:bCs/>
        </w:rPr>
        <w:t>MCData group id</w:t>
      </w:r>
    </w:p>
    <w:p w14:paraId="48AAE9B6" w14:textId="77777777" w:rsidR="00356F6E" w:rsidRPr="00FD0AA6" w:rsidRDefault="00356F6E" w:rsidP="00BC4761">
      <w:pPr>
        <w:pStyle w:val="EX"/>
        <w:rPr>
          <w:b/>
          <w:bCs/>
        </w:rPr>
      </w:pPr>
      <w:r w:rsidRPr="00FD0AA6">
        <w:rPr>
          <w:b/>
          <w:bCs/>
        </w:rPr>
        <w:t>MCData server</w:t>
      </w:r>
    </w:p>
    <w:p w14:paraId="01D6AE32" w14:textId="77777777" w:rsidR="00837E48" w:rsidRPr="00FD0AA6" w:rsidRDefault="00837E48" w:rsidP="00837E48">
      <w:r w:rsidRPr="00FD0AA6">
        <w:t>For the purposes of the present document, the following terms and definitions given in OMA OMA-TS-XDM_Group-V1_1</w:t>
      </w:r>
      <w:r w:rsidR="00DF3958" w:rsidRPr="00FD0AA6">
        <w:t>_1</w:t>
      </w:r>
      <w:r w:rsidRPr="00FD0AA6">
        <w:t> </w:t>
      </w:r>
      <w:r w:rsidR="00043152" w:rsidRPr="00FD0AA6">
        <w:t>[3]</w:t>
      </w:r>
      <w:r w:rsidRPr="00FD0AA6">
        <w:t xml:space="preserve"> apply:</w:t>
      </w:r>
    </w:p>
    <w:p w14:paraId="23E565FE" w14:textId="77777777" w:rsidR="00837E48" w:rsidRPr="00FD0AA6" w:rsidRDefault="00837E48" w:rsidP="00E9736A">
      <w:pPr>
        <w:pStyle w:val="EW"/>
        <w:rPr>
          <w:b/>
          <w:bCs/>
        </w:rPr>
      </w:pPr>
      <w:r w:rsidRPr="00FD0AA6">
        <w:rPr>
          <w:b/>
          <w:bCs/>
        </w:rPr>
        <w:t>Group</w:t>
      </w:r>
    </w:p>
    <w:p w14:paraId="32869319" w14:textId="77777777" w:rsidR="00837E48" w:rsidRPr="00FD0AA6" w:rsidRDefault="00837E48" w:rsidP="00E9736A">
      <w:pPr>
        <w:pStyle w:val="EW"/>
        <w:rPr>
          <w:b/>
          <w:bCs/>
          <w:lang w:eastAsia="zh-CN"/>
        </w:rPr>
      </w:pPr>
      <w:r w:rsidRPr="00FD0AA6">
        <w:rPr>
          <w:b/>
          <w:bCs/>
          <w:lang w:eastAsia="zh-CN"/>
        </w:rPr>
        <w:t>XDMC</w:t>
      </w:r>
    </w:p>
    <w:p w14:paraId="6FC5FE0C" w14:textId="77777777" w:rsidR="00837E48" w:rsidRPr="00FD0AA6" w:rsidRDefault="0029165B" w:rsidP="00BC4761">
      <w:pPr>
        <w:pStyle w:val="EX"/>
        <w:rPr>
          <w:b/>
          <w:bCs/>
        </w:rPr>
      </w:pPr>
      <w:r w:rsidRPr="00FD0AA6">
        <w:rPr>
          <w:b/>
          <w:bCs/>
        </w:rPr>
        <w:t xml:space="preserve">Group </w:t>
      </w:r>
      <w:r w:rsidR="00837E48" w:rsidRPr="00FD0AA6">
        <w:rPr>
          <w:b/>
          <w:bCs/>
        </w:rPr>
        <w:t>XDMS</w:t>
      </w:r>
    </w:p>
    <w:p w14:paraId="0E6F61FB" w14:textId="77777777" w:rsidR="00B10708" w:rsidRPr="00FD0AA6" w:rsidRDefault="00B10708" w:rsidP="00B10708">
      <w:r w:rsidRPr="00FD0AA6">
        <w:t>For the purposes of the present document, the following terms and definitions given in 3GPP TS 23.228 [11] apply:</w:t>
      </w:r>
    </w:p>
    <w:p w14:paraId="620EA602" w14:textId="77777777" w:rsidR="00B10708" w:rsidRPr="00FD0AA6" w:rsidRDefault="00B10708" w:rsidP="00BC4761">
      <w:pPr>
        <w:pStyle w:val="EX"/>
        <w:rPr>
          <w:b/>
          <w:bCs/>
        </w:rPr>
      </w:pPr>
      <w:r w:rsidRPr="00FD0AA6">
        <w:rPr>
          <w:b/>
          <w:bCs/>
        </w:rPr>
        <w:t>Public Service Identity</w:t>
      </w:r>
    </w:p>
    <w:p w14:paraId="0F52FA09" w14:textId="77777777" w:rsidR="009B0641" w:rsidRPr="00FD0AA6" w:rsidRDefault="009B0641" w:rsidP="009B0641">
      <w:r w:rsidRPr="00FD0AA6">
        <w:t>For the purposes of the present document, the following terms and definitions given in 3GPP TS 33.180 [29] apply:</w:t>
      </w:r>
    </w:p>
    <w:p w14:paraId="7D4ED9CC" w14:textId="77777777" w:rsidR="009B0641" w:rsidRPr="00FD0AA6" w:rsidRDefault="009B0641" w:rsidP="009B0641">
      <w:pPr>
        <w:pStyle w:val="EW"/>
        <w:rPr>
          <w:b/>
          <w:bCs/>
        </w:rPr>
      </w:pPr>
      <w:r w:rsidRPr="00FD0AA6">
        <w:rPr>
          <w:b/>
          <w:bCs/>
        </w:rPr>
        <w:t>Group Master Key (GMK)</w:t>
      </w:r>
    </w:p>
    <w:p w14:paraId="55065F98" w14:textId="77777777" w:rsidR="009B0641" w:rsidRPr="00FD0AA6" w:rsidRDefault="009B0641" w:rsidP="009B0641">
      <w:pPr>
        <w:pStyle w:val="EW"/>
        <w:rPr>
          <w:b/>
          <w:bCs/>
        </w:rPr>
      </w:pPr>
      <w:r w:rsidRPr="00FD0AA6">
        <w:rPr>
          <w:b/>
          <w:bCs/>
        </w:rPr>
        <w:t>Group Master Key Identifier (GMK-ID)</w:t>
      </w:r>
    </w:p>
    <w:p w14:paraId="708E270D" w14:textId="77777777" w:rsidR="009B0641" w:rsidRPr="00FD0AA6" w:rsidRDefault="009B0641" w:rsidP="009B0641">
      <w:pPr>
        <w:pStyle w:val="EW"/>
        <w:rPr>
          <w:b/>
          <w:bCs/>
        </w:rPr>
      </w:pPr>
      <w:r w:rsidRPr="00FD0AA6">
        <w:rPr>
          <w:b/>
          <w:bCs/>
        </w:rPr>
        <w:t>Multicast Key for Floor Control (MKFC)</w:t>
      </w:r>
    </w:p>
    <w:p w14:paraId="187D1FF3" w14:textId="77777777" w:rsidR="009B0641" w:rsidRPr="00FD0AA6" w:rsidRDefault="009B0641" w:rsidP="009B0641">
      <w:pPr>
        <w:pStyle w:val="EW"/>
        <w:rPr>
          <w:b/>
          <w:bCs/>
        </w:rPr>
      </w:pPr>
      <w:r w:rsidRPr="00FD0AA6">
        <w:rPr>
          <w:b/>
          <w:bCs/>
        </w:rPr>
        <w:t>Identifier of Multicast Key for Floor Control (MKFC-ID)</w:t>
      </w:r>
    </w:p>
    <w:p w14:paraId="133F7B6E" w14:textId="77777777" w:rsidR="009B0641" w:rsidRPr="00FD0AA6" w:rsidRDefault="009B0641" w:rsidP="009B0641">
      <w:pPr>
        <w:pStyle w:val="EW"/>
        <w:rPr>
          <w:b/>
          <w:bCs/>
        </w:rPr>
      </w:pPr>
      <w:r w:rsidRPr="00FD0AA6">
        <w:rPr>
          <w:b/>
          <w:bCs/>
        </w:rPr>
        <w:t>Multicast Signalling Key (MuSiK)</w:t>
      </w:r>
    </w:p>
    <w:p w14:paraId="056EEFC0" w14:textId="77777777" w:rsidR="009B0641" w:rsidRPr="00FD0AA6" w:rsidRDefault="009B0641" w:rsidP="00BC4761">
      <w:pPr>
        <w:pStyle w:val="EX"/>
        <w:rPr>
          <w:b/>
          <w:bCs/>
        </w:rPr>
      </w:pPr>
      <w:r w:rsidRPr="00FD0AA6">
        <w:rPr>
          <w:b/>
          <w:bCs/>
        </w:rPr>
        <w:t>Multicast Signalling Key Identifier (MuSiK-ID)</w:t>
      </w:r>
    </w:p>
    <w:p w14:paraId="0BF0427D" w14:textId="77777777" w:rsidR="00E613DE" w:rsidRPr="00FD0AA6" w:rsidRDefault="00E613DE" w:rsidP="00B747EB">
      <w:pPr>
        <w:pStyle w:val="Heading2"/>
      </w:pPr>
      <w:bookmarkStart w:id="34" w:name="_CR3_2"/>
      <w:bookmarkStart w:id="35" w:name="_Toc20157412"/>
      <w:bookmarkStart w:id="36" w:name="_Toc27502469"/>
      <w:bookmarkStart w:id="37" w:name="_Toc45202190"/>
      <w:bookmarkStart w:id="38" w:name="_Toc51869530"/>
      <w:bookmarkStart w:id="39" w:name="_Toc218767383"/>
      <w:bookmarkEnd w:id="34"/>
      <w:r w:rsidRPr="00FD0AA6">
        <w:t>3.2</w:t>
      </w:r>
      <w:r w:rsidRPr="00FD0AA6">
        <w:tab/>
        <w:t>Abbreviations</w:t>
      </w:r>
      <w:bookmarkEnd w:id="35"/>
      <w:bookmarkEnd w:id="36"/>
      <w:bookmarkEnd w:id="37"/>
      <w:bookmarkEnd w:id="38"/>
      <w:bookmarkEnd w:id="39"/>
    </w:p>
    <w:p w14:paraId="1B336F8F" w14:textId="77777777" w:rsidR="00E613DE" w:rsidRPr="00FD0AA6" w:rsidRDefault="00E613DE" w:rsidP="00BC4761">
      <w:r w:rsidRPr="00FD0AA6">
        <w:t>For the purposes of the present document, the abbreviations given in 3GPP</w:t>
      </w:r>
      <w:r w:rsidR="002F16F1" w:rsidRPr="00FD0AA6">
        <w:t> </w:t>
      </w:r>
      <w:r w:rsidRPr="00FD0AA6">
        <w:t>TR 21.905</w:t>
      </w:r>
      <w:r w:rsidR="002F16F1" w:rsidRPr="00FD0AA6">
        <w:t> </w:t>
      </w:r>
      <w:r w:rsidRPr="00FD0AA6">
        <w:t>[1] and the following apply. An abbreviation defined in the present document takes precedence over the definition of the same abbreviation, if any, in 3GPP</w:t>
      </w:r>
      <w:r w:rsidR="002F16F1" w:rsidRPr="00FD0AA6">
        <w:t> </w:t>
      </w:r>
      <w:r w:rsidRPr="00FD0AA6">
        <w:t>TR 21.905 [1].</w:t>
      </w:r>
    </w:p>
    <w:p w14:paraId="1F4B72A1" w14:textId="77777777" w:rsidR="004E719A" w:rsidRPr="00FD0AA6" w:rsidRDefault="00220D55" w:rsidP="004E719A">
      <w:pPr>
        <w:pStyle w:val="EW"/>
      </w:pPr>
      <w:r w:rsidRPr="00FD0AA6">
        <w:t>GC</w:t>
      </w:r>
      <w:r w:rsidRPr="00FD0AA6">
        <w:tab/>
        <w:t>General Client</w:t>
      </w:r>
    </w:p>
    <w:p w14:paraId="2C794E60" w14:textId="77777777" w:rsidR="00220D55" w:rsidRPr="00FD0AA6" w:rsidRDefault="004E719A" w:rsidP="004E719A">
      <w:pPr>
        <w:pStyle w:val="EW"/>
      </w:pPr>
      <w:r w:rsidRPr="00FD0AA6">
        <w:rPr>
          <w:rFonts w:eastAsia="SimSun"/>
        </w:rPr>
        <w:t>GKTP</w:t>
      </w:r>
      <w:r w:rsidRPr="00FD0AA6">
        <w:rPr>
          <w:rFonts w:eastAsia="SimSun"/>
        </w:rPr>
        <w:tab/>
        <w:t>Group Key Transport Payload</w:t>
      </w:r>
    </w:p>
    <w:p w14:paraId="44C08214" w14:textId="77777777" w:rsidR="000751C7" w:rsidRPr="00FD0AA6" w:rsidRDefault="00837E48" w:rsidP="000751C7">
      <w:pPr>
        <w:pStyle w:val="EW"/>
      </w:pPr>
      <w:r w:rsidRPr="00FD0AA6">
        <w:t>GMC</w:t>
      </w:r>
      <w:r w:rsidRPr="00FD0AA6">
        <w:tab/>
        <w:t>Group Management Client</w:t>
      </w:r>
    </w:p>
    <w:p w14:paraId="284B24DD" w14:textId="77777777" w:rsidR="00837E48" w:rsidRPr="00FD0AA6" w:rsidRDefault="000751C7" w:rsidP="000751C7">
      <w:pPr>
        <w:pStyle w:val="EW"/>
      </w:pPr>
      <w:r w:rsidRPr="00FD0AA6">
        <w:t>GMOP</w:t>
      </w:r>
      <w:r w:rsidRPr="00FD0AA6">
        <w:tab/>
        <w:t>Group Management OPeration</w:t>
      </w:r>
    </w:p>
    <w:p w14:paraId="65D205D4" w14:textId="77777777" w:rsidR="00837E48" w:rsidRPr="00FD0AA6" w:rsidRDefault="00837E48" w:rsidP="00837E48">
      <w:pPr>
        <w:pStyle w:val="EW"/>
      </w:pPr>
      <w:r w:rsidRPr="00FD0AA6">
        <w:t>GMS</w:t>
      </w:r>
      <w:r w:rsidRPr="00FD0AA6">
        <w:tab/>
        <w:t>Group Management Server</w:t>
      </w:r>
    </w:p>
    <w:p w14:paraId="45368429" w14:textId="77777777" w:rsidR="009D167C" w:rsidRPr="00FD0AA6" w:rsidRDefault="009D167C" w:rsidP="00526975">
      <w:pPr>
        <w:pStyle w:val="EW"/>
      </w:pPr>
      <w:r w:rsidRPr="00FD0AA6">
        <w:t>HTTP</w:t>
      </w:r>
      <w:r w:rsidRPr="00FD0AA6">
        <w:tab/>
        <w:t>HyperText Transfer Protocol</w:t>
      </w:r>
    </w:p>
    <w:p w14:paraId="5778F32F" w14:textId="77777777" w:rsidR="0077218C" w:rsidRPr="00FD0AA6" w:rsidRDefault="0077218C" w:rsidP="00526975">
      <w:pPr>
        <w:pStyle w:val="EW"/>
      </w:pPr>
      <w:r w:rsidRPr="00FD0AA6">
        <w:t>ICSI</w:t>
      </w:r>
      <w:r w:rsidRPr="00FD0AA6">
        <w:tab/>
      </w:r>
      <w:r w:rsidR="008A287E" w:rsidRPr="00FD0AA6">
        <w:t>IMS Communication Service Identifier</w:t>
      </w:r>
    </w:p>
    <w:p w14:paraId="56162731" w14:textId="77777777" w:rsidR="009D167C" w:rsidRPr="00FD0AA6" w:rsidRDefault="009D167C" w:rsidP="00526975">
      <w:pPr>
        <w:pStyle w:val="EW"/>
      </w:pPr>
      <w:r w:rsidRPr="00FD0AA6">
        <w:t>ID</w:t>
      </w:r>
      <w:r w:rsidRPr="00FD0AA6">
        <w:tab/>
        <w:t>IDentifier</w:t>
      </w:r>
    </w:p>
    <w:p w14:paraId="2AEA69D4" w14:textId="77777777" w:rsidR="00DF3958" w:rsidRPr="00FD0AA6" w:rsidRDefault="009D167C" w:rsidP="00DF3958">
      <w:pPr>
        <w:pStyle w:val="EW"/>
      </w:pPr>
      <w:r w:rsidRPr="00FD0AA6">
        <w:t>IETF</w:t>
      </w:r>
      <w:r w:rsidRPr="00FD0AA6">
        <w:tab/>
        <w:t>Internet Engineering Task Force</w:t>
      </w:r>
    </w:p>
    <w:p w14:paraId="7DEABA7C" w14:textId="77777777" w:rsidR="00DF3958" w:rsidRPr="00FD0AA6" w:rsidRDefault="00DF3958" w:rsidP="00DF3958">
      <w:pPr>
        <w:pStyle w:val="EW"/>
      </w:pPr>
      <w:r w:rsidRPr="00FD0AA6">
        <w:t>MCS</w:t>
      </w:r>
      <w:r w:rsidRPr="00FD0AA6">
        <w:tab/>
        <w:t>Mission Critical Service</w:t>
      </w:r>
    </w:p>
    <w:p w14:paraId="31012A66" w14:textId="77777777" w:rsidR="009D167C" w:rsidRPr="00FD0AA6" w:rsidRDefault="00DF3958" w:rsidP="00DF3958">
      <w:pPr>
        <w:pStyle w:val="EW"/>
      </w:pPr>
      <w:r w:rsidRPr="00FD0AA6">
        <w:t>MCSs</w:t>
      </w:r>
      <w:r w:rsidRPr="00FD0AA6">
        <w:tab/>
        <w:t>Mission Critical Services</w:t>
      </w:r>
    </w:p>
    <w:p w14:paraId="14C44E91" w14:textId="77777777" w:rsidR="00E613DE" w:rsidRPr="00FD0AA6" w:rsidRDefault="00E613DE" w:rsidP="00526975">
      <w:pPr>
        <w:pStyle w:val="EW"/>
      </w:pPr>
      <w:r w:rsidRPr="00FD0AA6">
        <w:t>MCPTT</w:t>
      </w:r>
      <w:r w:rsidRPr="00FD0AA6">
        <w:tab/>
        <w:t>Mission Critical Push To Talk</w:t>
      </w:r>
    </w:p>
    <w:p w14:paraId="4A06DD67" w14:textId="77777777" w:rsidR="009D167C" w:rsidRPr="00FD0AA6" w:rsidRDefault="009D167C" w:rsidP="009D167C">
      <w:pPr>
        <w:pStyle w:val="EW"/>
      </w:pPr>
      <w:r w:rsidRPr="00FD0AA6">
        <w:t>MIME</w:t>
      </w:r>
      <w:r w:rsidRPr="00FD0AA6">
        <w:tab/>
        <w:t>Multipurpose Internet Mail Extensions</w:t>
      </w:r>
    </w:p>
    <w:p w14:paraId="04689243" w14:textId="77777777" w:rsidR="009D167C" w:rsidRPr="00FD0AA6" w:rsidRDefault="009D167C" w:rsidP="009D167C">
      <w:pPr>
        <w:pStyle w:val="EW"/>
      </w:pPr>
      <w:r w:rsidRPr="00FD0AA6">
        <w:t>OMA</w:t>
      </w:r>
      <w:r w:rsidRPr="00FD0AA6">
        <w:tab/>
        <w:t>Open Mobile Alliance</w:t>
      </w:r>
    </w:p>
    <w:p w14:paraId="72B8FE1C" w14:textId="77777777" w:rsidR="00B646D2" w:rsidRPr="00FD0AA6" w:rsidRDefault="00B646D2" w:rsidP="00B646D2">
      <w:pPr>
        <w:pStyle w:val="EW"/>
        <w:rPr>
          <w:lang w:eastAsia="zh-CN"/>
        </w:rPr>
      </w:pPr>
      <w:r w:rsidRPr="00FD0AA6">
        <w:rPr>
          <w:lang w:eastAsia="zh-CN"/>
        </w:rPr>
        <w:t>PPPP</w:t>
      </w:r>
      <w:r w:rsidRPr="00FD0AA6">
        <w:rPr>
          <w:lang w:eastAsia="zh-CN"/>
        </w:rPr>
        <w:tab/>
        <w:t>ProSe Per-Packet Priority</w:t>
      </w:r>
    </w:p>
    <w:p w14:paraId="45775DBD" w14:textId="3DF9626C" w:rsidR="00B646D2" w:rsidRPr="00FD0AA6" w:rsidRDefault="00B646D2" w:rsidP="00B646D2">
      <w:pPr>
        <w:pStyle w:val="EW"/>
      </w:pPr>
      <w:r w:rsidRPr="00FD0AA6">
        <w:rPr>
          <w:lang w:eastAsia="zh-CN"/>
        </w:rPr>
        <w:t>PQI</w:t>
      </w:r>
      <w:r w:rsidRPr="00FD0AA6">
        <w:rPr>
          <w:lang w:eastAsia="zh-CN"/>
        </w:rPr>
        <w:tab/>
        <w:t>PC5 5QI</w:t>
      </w:r>
    </w:p>
    <w:p w14:paraId="3ABFBFA6" w14:textId="77777777" w:rsidR="00E613DE" w:rsidRPr="00FD0AA6" w:rsidRDefault="00E613DE" w:rsidP="00526975">
      <w:pPr>
        <w:pStyle w:val="EW"/>
      </w:pPr>
      <w:r w:rsidRPr="00FD0AA6">
        <w:t>UE</w:t>
      </w:r>
      <w:r w:rsidRPr="00FD0AA6">
        <w:tab/>
        <w:t>User Equipment</w:t>
      </w:r>
    </w:p>
    <w:p w14:paraId="69281CB1" w14:textId="77777777" w:rsidR="009D167C" w:rsidRPr="00FD0AA6" w:rsidRDefault="009D167C" w:rsidP="00526975">
      <w:pPr>
        <w:pStyle w:val="EW"/>
      </w:pPr>
      <w:r w:rsidRPr="00FD0AA6">
        <w:t>URI</w:t>
      </w:r>
      <w:r w:rsidRPr="00FD0AA6">
        <w:tab/>
        <w:t>Uniform Resource Identifier</w:t>
      </w:r>
    </w:p>
    <w:p w14:paraId="42E1A6E4" w14:textId="77777777" w:rsidR="009D167C" w:rsidRPr="00FD0AA6" w:rsidRDefault="009D167C" w:rsidP="00526975">
      <w:pPr>
        <w:pStyle w:val="EW"/>
      </w:pPr>
      <w:r w:rsidRPr="00FD0AA6">
        <w:t>XDMC</w:t>
      </w:r>
      <w:r w:rsidRPr="00FD0AA6">
        <w:tab/>
        <w:t>XML Document Management Client</w:t>
      </w:r>
    </w:p>
    <w:p w14:paraId="65CC4494" w14:textId="77777777" w:rsidR="009D167C" w:rsidRPr="00FD0AA6" w:rsidRDefault="009D167C" w:rsidP="00526975">
      <w:pPr>
        <w:pStyle w:val="EW"/>
      </w:pPr>
      <w:r w:rsidRPr="00FD0AA6">
        <w:t>XDMS</w:t>
      </w:r>
      <w:r w:rsidRPr="00FD0AA6">
        <w:tab/>
        <w:t>XML Document Management Server</w:t>
      </w:r>
    </w:p>
    <w:p w14:paraId="686FD41B" w14:textId="77777777" w:rsidR="009D167C" w:rsidRPr="00FD0AA6" w:rsidRDefault="009D167C" w:rsidP="00BC4761">
      <w:pPr>
        <w:pStyle w:val="EX"/>
      </w:pPr>
      <w:r w:rsidRPr="00FD0AA6">
        <w:t>XML</w:t>
      </w:r>
      <w:r w:rsidRPr="00FD0AA6">
        <w:tab/>
        <w:t>eXtensible Markup Language</w:t>
      </w:r>
    </w:p>
    <w:p w14:paraId="2528F0B1" w14:textId="77777777" w:rsidR="00E613DE" w:rsidRPr="00FD0AA6" w:rsidRDefault="00E613DE" w:rsidP="00B747EB">
      <w:pPr>
        <w:pStyle w:val="Heading1"/>
      </w:pPr>
      <w:bookmarkStart w:id="40" w:name="_CR4"/>
      <w:bookmarkStart w:id="41" w:name="_Toc20157413"/>
      <w:bookmarkStart w:id="42" w:name="_Toc27502470"/>
      <w:bookmarkStart w:id="43" w:name="_Toc45202191"/>
      <w:bookmarkStart w:id="44" w:name="_Toc51869531"/>
      <w:bookmarkStart w:id="45" w:name="_Toc218767384"/>
      <w:bookmarkEnd w:id="40"/>
      <w:r w:rsidRPr="00FD0AA6">
        <w:lastRenderedPageBreak/>
        <w:t>4</w:t>
      </w:r>
      <w:r w:rsidRPr="00FD0AA6">
        <w:tab/>
        <w:t>General</w:t>
      </w:r>
      <w:bookmarkEnd w:id="41"/>
      <w:bookmarkEnd w:id="42"/>
      <w:bookmarkEnd w:id="43"/>
      <w:bookmarkEnd w:id="44"/>
      <w:bookmarkEnd w:id="45"/>
    </w:p>
    <w:p w14:paraId="2EA68AD2" w14:textId="77777777" w:rsidR="00D80A62" w:rsidRPr="00FD0AA6" w:rsidRDefault="00155CD6" w:rsidP="00866784">
      <w:r w:rsidRPr="00FD0AA6">
        <w:t xml:space="preserve">The present document </w:t>
      </w:r>
      <w:r w:rsidR="00D80A62" w:rsidRPr="00FD0AA6">
        <w:t xml:space="preserve">enables a group management client (GMC) and a </w:t>
      </w:r>
      <w:r w:rsidR="00356F6E" w:rsidRPr="00FD0AA6">
        <w:t>mission critical service (MCS)</w:t>
      </w:r>
      <w:r w:rsidR="00D80A62" w:rsidRPr="00FD0AA6">
        <w:t xml:space="preserve"> server to manage group</w:t>
      </w:r>
      <w:r w:rsidR="00BB4025" w:rsidRPr="00FD0AA6">
        <w:t xml:space="preserve"> document</w:t>
      </w:r>
      <w:r w:rsidR="00D80A62" w:rsidRPr="00FD0AA6">
        <w:t>s in a group management server (GMS).</w:t>
      </w:r>
    </w:p>
    <w:p w14:paraId="46286FEF" w14:textId="77777777" w:rsidR="00E613DE" w:rsidRPr="00FD0AA6" w:rsidRDefault="00E613DE" w:rsidP="00B747EB">
      <w:pPr>
        <w:pStyle w:val="Heading1"/>
      </w:pPr>
      <w:bookmarkStart w:id="46" w:name="_CR5"/>
      <w:bookmarkStart w:id="47" w:name="_Toc20157414"/>
      <w:bookmarkStart w:id="48" w:name="_Toc27502471"/>
      <w:bookmarkStart w:id="49" w:name="_Toc45202192"/>
      <w:bookmarkStart w:id="50" w:name="_Toc51869532"/>
      <w:bookmarkStart w:id="51" w:name="_Toc218767385"/>
      <w:bookmarkEnd w:id="46"/>
      <w:r w:rsidRPr="00FD0AA6">
        <w:t>5</w:t>
      </w:r>
      <w:r w:rsidRPr="00FD0AA6">
        <w:tab/>
        <w:t>Functional entities</w:t>
      </w:r>
      <w:bookmarkEnd w:id="47"/>
      <w:bookmarkEnd w:id="48"/>
      <w:bookmarkEnd w:id="49"/>
      <w:bookmarkEnd w:id="50"/>
      <w:bookmarkEnd w:id="51"/>
    </w:p>
    <w:p w14:paraId="185AEEE8" w14:textId="77777777" w:rsidR="00837E48" w:rsidRPr="00FD0AA6" w:rsidRDefault="00837E48" w:rsidP="00B747EB">
      <w:pPr>
        <w:pStyle w:val="Heading2"/>
      </w:pPr>
      <w:bookmarkStart w:id="52" w:name="_CR5_1"/>
      <w:bookmarkStart w:id="53" w:name="_Toc20157415"/>
      <w:bookmarkStart w:id="54" w:name="_Toc27502472"/>
      <w:bookmarkStart w:id="55" w:name="_Toc45202193"/>
      <w:bookmarkStart w:id="56" w:name="_Toc51869533"/>
      <w:bookmarkStart w:id="57" w:name="_Toc218767386"/>
      <w:bookmarkEnd w:id="52"/>
      <w:r w:rsidRPr="00FD0AA6">
        <w:t>5.1</w:t>
      </w:r>
      <w:r w:rsidRPr="00FD0AA6">
        <w:tab/>
        <w:t>Group management client (GMC)</w:t>
      </w:r>
      <w:bookmarkEnd w:id="53"/>
      <w:bookmarkEnd w:id="54"/>
      <w:bookmarkEnd w:id="55"/>
      <w:bookmarkEnd w:id="56"/>
      <w:bookmarkEnd w:id="57"/>
    </w:p>
    <w:p w14:paraId="738BEDE7" w14:textId="77777777" w:rsidR="00837E48" w:rsidRPr="00FD0AA6" w:rsidRDefault="009967D6" w:rsidP="00837E48">
      <w:r w:rsidRPr="00FD0AA6">
        <w:t xml:space="preserve">To be compliant with the procedures in </w:t>
      </w:r>
      <w:r w:rsidR="00155CD6" w:rsidRPr="00FD0AA6">
        <w:t xml:space="preserve">the present </w:t>
      </w:r>
      <w:r w:rsidRPr="00FD0AA6">
        <w:t xml:space="preserve">document, a </w:t>
      </w:r>
      <w:r w:rsidR="00837E48" w:rsidRPr="00FD0AA6">
        <w:t>GMC:</w:t>
      </w:r>
    </w:p>
    <w:p w14:paraId="5A32BCE3" w14:textId="77777777" w:rsidR="0029165B" w:rsidRPr="00FD0AA6" w:rsidRDefault="0029165B" w:rsidP="0029165B">
      <w:pPr>
        <w:pStyle w:val="B1"/>
      </w:pPr>
      <w:r w:rsidRPr="00FD0AA6">
        <w:t>-</w:t>
      </w:r>
      <w:r w:rsidRPr="00FD0AA6">
        <w:tab/>
        <w:t>shall support the role of XCAP client as specified in IETF RFC 4825 [22];</w:t>
      </w:r>
    </w:p>
    <w:p w14:paraId="678547F9" w14:textId="77777777" w:rsidR="00837E48" w:rsidRPr="00FD0AA6" w:rsidRDefault="00837E48" w:rsidP="00DF70D3">
      <w:pPr>
        <w:pStyle w:val="B1"/>
      </w:pPr>
      <w:r w:rsidRPr="00FD0AA6">
        <w:t>-</w:t>
      </w:r>
      <w:r w:rsidRPr="00FD0AA6">
        <w:tab/>
      </w:r>
      <w:r w:rsidR="009967D6" w:rsidRPr="00FD0AA6">
        <w:t xml:space="preserve">shall </w:t>
      </w:r>
      <w:r w:rsidRPr="00FD0AA6">
        <w:t xml:space="preserve">support the role of XDMC as specified in </w:t>
      </w:r>
      <w:r w:rsidR="0029165B" w:rsidRPr="00FD0AA6">
        <w:t>OMA OMA-TS-XDM_Group-V1_1</w:t>
      </w:r>
      <w:r w:rsidR="00DF3958" w:rsidRPr="00FD0AA6">
        <w:t>_1</w:t>
      </w:r>
      <w:r w:rsidR="0029165B" w:rsidRPr="00FD0AA6">
        <w:t> [3]</w:t>
      </w:r>
      <w:r w:rsidRPr="00FD0AA6">
        <w:t>;</w:t>
      </w:r>
    </w:p>
    <w:p w14:paraId="7F2710CB" w14:textId="77777777" w:rsidR="00BB4025" w:rsidRPr="00FD0AA6" w:rsidRDefault="00BB4025" w:rsidP="00BB4025">
      <w:pPr>
        <w:pStyle w:val="B1"/>
      </w:pPr>
      <w:r w:rsidRPr="00FD0AA6">
        <w:t>-</w:t>
      </w:r>
      <w:r w:rsidRPr="00FD0AA6">
        <w:tab/>
        <w:t>shall support the procedure in subclause 6.2.3;</w:t>
      </w:r>
    </w:p>
    <w:p w14:paraId="18BC26D2" w14:textId="77777777" w:rsidR="00837E48" w:rsidRPr="00FD0AA6" w:rsidRDefault="00837E48" w:rsidP="00837E48">
      <w:pPr>
        <w:pStyle w:val="B1"/>
      </w:pPr>
      <w:r w:rsidRPr="00FD0AA6">
        <w:t>-</w:t>
      </w:r>
      <w:r w:rsidRPr="00FD0AA6">
        <w:tab/>
      </w:r>
      <w:r w:rsidR="009967D6" w:rsidRPr="00FD0AA6">
        <w:t xml:space="preserve">may </w:t>
      </w:r>
      <w:r w:rsidRPr="00FD0AA6">
        <w:t>support the procedure in subclause 6.3.2.2.2</w:t>
      </w:r>
      <w:r w:rsidR="009967D6" w:rsidRPr="00FD0AA6">
        <w:t>;</w:t>
      </w:r>
    </w:p>
    <w:p w14:paraId="052A0F7F" w14:textId="77777777" w:rsidR="009967D6" w:rsidRPr="00FD0AA6" w:rsidRDefault="009967D6" w:rsidP="009967D6">
      <w:pPr>
        <w:pStyle w:val="B1"/>
      </w:pPr>
      <w:r w:rsidRPr="00FD0AA6">
        <w:t>-</w:t>
      </w:r>
      <w:r w:rsidRPr="00FD0AA6">
        <w:tab/>
        <w:t>shall support the procedure in subclause 6.3.3.2.2;</w:t>
      </w:r>
    </w:p>
    <w:p w14:paraId="39A1405F" w14:textId="77777777" w:rsidR="009967D6" w:rsidRPr="00FD0AA6" w:rsidRDefault="009967D6" w:rsidP="009967D6">
      <w:pPr>
        <w:pStyle w:val="B1"/>
      </w:pPr>
      <w:r w:rsidRPr="00FD0AA6">
        <w:t>-</w:t>
      </w:r>
      <w:r w:rsidRPr="00FD0AA6">
        <w:tab/>
        <w:t>may support the procedure in subclause 6.3.4.2.2;</w:t>
      </w:r>
    </w:p>
    <w:p w14:paraId="7A2F500E" w14:textId="77777777" w:rsidR="009967D6" w:rsidRPr="00FD0AA6" w:rsidRDefault="009967D6" w:rsidP="009967D6">
      <w:pPr>
        <w:pStyle w:val="B1"/>
      </w:pPr>
      <w:r w:rsidRPr="00FD0AA6">
        <w:t>-</w:t>
      </w:r>
      <w:r w:rsidRPr="00FD0AA6">
        <w:tab/>
        <w:t>may support the procedure in subclause 6.3.5.2.2;</w:t>
      </w:r>
    </w:p>
    <w:p w14:paraId="041F173C" w14:textId="77777777" w:rsidR="00BB4025" w:rsidRPr="00FD0AA6" w:rsidRDefault="00BB4025" w:rsidP="00BB4025">
      <w:pPr>
        <w:pStyle w:val="B1"/>
      </w:pPr>
      <w:r w:rsidRPr="00FD0AA6">
        <w:t>-</w:t>
      </w:r>
      <w:r w:rsidRPr="00FD0AA6">
        <w:tab/>
        <w:t>may support the procedure in subclause 6.3.6.2.2;</w:t>
      </w:r>
    </w:p>
    <w:p w14:paraId="37CB0CDF" w14:textId="77777777" w:rsidR="00BB4025" w:rsidRPr="00FD0AA6" w:rsidRDefault="00BB4025" w:rsidP="00BB4025">
      <w:pPr>
        <w:pStyle w:val="B1"/>
      </w:pPr>
      <w:r w:rsidRPr="00FD0AA6">
        <w:t>-</w:t>
      </w:r>
      <w:r w:rsidRPr="00FD0AA6">
        <w:tab/>
        <w:t>may support the procedure in subclause 6.3.7.2.2;</w:t>
      </w:r>
    </w:p>
    <w:p w14:paraId="03B9AA12" w14:textId="77777777" w:rsidR="00BB4025" w:rsidRPr="00FD0AA6" w:rsidRDefault="00BB4025" w:rsidP="00BB4025">
      <w:pPr>
        <w:pStyle w:val="B1"/>
      </w:pPr>
      <w:r w:rsidRPr="00FD0AA6">
        <w:t>-</w:t>
      </w:r>
      <w:r w:rsidRPr="00FD0AA6">
        <w:tab/>
        <w:t>may support the procedure in subclause 6.3.8.2.2;</w:t>
      </w:r>
    </w:p>
    <w:p w14:paraId="04BE2CF7" w14:textId="77777777" w:rsidR="00BB4025" w:rsidRPr="00FD0AA6" w:rsidRDefault="00BB4025" w:rsidP="00BB4025">
      <w:pPr>
        <w:pStyle w:val="B1"/>
      </w:pPr>
      <w:r w:rsidRPr="00FD0AA6">
        <w:t>-</w:t>
      </w:r>
      <w:r w:rsidRPr="00FD0AA6">
        <w:tab/>
        <w:t>may support the procedure in subclause 6.3.9.2.2;</w:t>
      </w:r>
    </w:p>
    <w:p w14:paraId="0ECFAA98" w14:textId="77777777" w:rsidR="00BB4025" w:rsidRPr="00FD0AA6" w:rsidRDefault="00BB4025" w:rsidP="00BB4025">
      <w:pPr>
        <w:pStyle w:val="B1"/>
      </w:pPr>
      <w:r w:rsidRPr="00FD0AA6">
        <w:t>-</w:t>
      </w:r>
      <w:r w:rsidRPr="00FD0AA6">
        <w:tab/>
        <w:t>may support the procedure in subclause 6.3.10.2.2;</w:t>
      </w:r>
    </w:p>
    <w:p w14:paraId="4FD038CC" w14:textId="77777777" w:rsidR="00BB4025" w:rsidRPr="00FD0AA6" w:rsidRDefault="00BB4025" w:rsidP="00BB4025">
      <w:pPr>
        <w:pStyle w:val="B1"/>
      </w:pPr>
      <w:r w:rsidRPr="00FD0AA6">
        <w:t>-</w:t>
      </w:r>
      <w:r w:rsidRPr="00FD0AA6">
        <w:tab/>
        <w:t>may support the procedure in subclause 6.3.11.2.2;</w:t>
      </w:r>
    </w:p>
    <w:p w14:paraId="021FD111" w14:textId="77777777" w:rsidR="00BB4025" w:rsidRPr="00FD0AA6" w:rsidRDefault="00BB4025" w:rsidP="00BB4025">
      <w:pPr>
        <w:pStyle w:val="B1"/>
      </w:pPr>
      <w:r w:rsidRPr="00FD0AA6">
        <w:t>-</w:t>
      </w:r>
      <w:r w:rsidRPr="00FD0AA6">
        <w:tab/>
        <w:t>may support the procedure in subclause 6.3.12.2.2;</w:t>
      </w:r>
    </w:p>
    <w:p w14:paraId="19A41C52" w14:textId="77777777" w:rsidR="00BB4025" w:rsidRPr="00FD0AA6" w:rsidRDefault="009967D6" w:rsidP="00BB4025">
      <w:pPr>
        <w:pStyle w:val="B1"/>
      </w:pPr>
      <w:r w:rsidRPr="00FD0AA6">
        <w:t>-</w:t>
      </w:r>
      <w:r w:rsidRPr="00FD0AA6">
        <w:tab/>
        <w:t xml:space="preserve">shall support </w:t>
      </w:r>
      <w:r w:rsidR="00F83F1B" w:rsidRPr="00FD0AA6">
        <w:t>the procedure in subclause 6.3.</w:t>
      </w:r>
      <w:r w:rsidR="00E83339" w:rsidRPr="00FD0AA6">
        <w:t>13</w:t>
      </w:r>
      <w:r w:rsidRPr="00FD0AA6">
        <w:t>.2.</w:t>
      </w:r>
      <w:r w:rsidR="008F6984" w:rsidRPr="00FD0AA6">
        <w:t>1</w:t>
      </w:r>
      <w:r w:rsidR="00BB4025" w:rsidRPr="00FD0AA6">
        <w:t>;</w:t>
      </w:r>
    </w:p>
    <w:p w14:paraId="47DF3089" w14:textId="77777777" w:rsidR="00BB4025" w:rsidRPr="00FD0AA6" w:rsidRDefault="00BB4025" w:rsidP="00BB4025">
      <w:pPr>
        <w:pStyle w:val="B1"/>
      </w:pPr>
      <w:r w:rsidRPr="00FD0AA6">
        <w:t>-</w:t>
      </w:r>
      <w:r w:rsidRPr="00FD0AA6">
        <w:tab/>
        <w:t>may support the procedure in subclause 6.3.14.2;</w:t>
      </w:r>
    </w:p>
    <w:p w14:paraId="5855D1D5" w14:textId="77777777" w:rsidR="00695429" w:rsidRPr="00FD0AA6" w:rsidRDefault="00BB4025" w:rsidP="00695429">
      <w:pPr>
        <w:pStyle w:val="B1"/>
      </w:pPr>
      <w:r w:rsidRPr="00FD0AA6">
        <w:t>-</w:t>
      </w:r>
      <w:r w:rsidRPr="00FD0AA6">
        <w:tab/>
        <w:t>may support the procedure in subclause 6.3.15.2</w:t>
      </w:r>
      <w:r w:rsidR="00695429" w:rsidRPr="00FD0AA6">
        <w:t>; and</w:t>
      </w:r>
    </w:p>
    <w:p w14:paraId="6F5FBEF4" w14:textId="77777777" w:rsidR="009967D6" w:rsidRPr="00FD0AA6" w:rsidRDefault="00695429" w:rsidP="00695429">
      <w:pPr>
        <w:pStyle w:val="B1"/>
      </w:pPr>
      <w:r w:rsidRPr="00FD0AA6">
        <w:t>-</w:t>
      </w:r>
      <w:r w:rsidRPr="00FD0AA6">
        <w:tab/>
        <w:t>shall support the procedure in subclause 6.3.16.2</w:t>
      </w:r>
      <w:r w:rsidR="009967D6" w:rsidRPr="00FD0AA6">
        <w:t>.</w:t>
      </w:r>
    </w:p>
    <w:p w14:paraId="472D8A08" w14:textId="77777777" w:rsidR="00837E48" w:rsidRPr="00FD0AA6" w:rsidRDefault="00837E48" w:rsidP="00B747EB">
      <w:pPr>
        <w:pStyle w:val="Heading2"/>
      </w:pPr>
      <w:bookmarkStart w:id="58" w:name="_CR5_2"/>
      <w:bookmarkStart w:id="59" w:name="_Toc20157416"/>
      <w:bookmarkStart w:id="60" w:name="_Toc27502473"/>
      <w:bookmarkStart w:id="61" w:name="_Toc45202194"/>
      <w:bookmarkStart w:id="62" w:name="_Toc51869534"/>
      <w:bookmarkStart w:id="63" w:name="_Toc218767387"/>
      <w:bookmarkEnd w:id="58"/>
      <w:r w:rsidRPr="00FD0AA6">
        <w:t>5.2</w:t>
      </w:r>
      <w:r w:rsidRPr="00FD0AA6">
        <w:tab/>
        <w:t>Group management server (GMS)</w:t>
      </w:r>
      <w:bookmarkEnd w:id="59"/>
      <w:bookmarkEnd w:id="60"/>
      <w:bookmarkEnd w:id="61"/>
      <w:bookmarkEnd w:id="62"/>
      <w:bookmarkEnd w:id="63"/>
    </w:p>
    <w:p w14:paraId="39152442" w14:textId="77777777" w:rsidR="00837E48" w:rsidRPr="00FD0AA6" w:rsidRDefault="009967D6" w:rsidP="00837E48">
      <w:r w:rsidRPr="00FD0AA6">
        <w:t xml:space="preserve">To be compliant with the procedures in </w:t>
      </w:r>
      <w:r w:rsidR="00155CD6" w:rsidRPr="00FD0AA6">
        <w:t xml:space="preserve">the present </w:t>
      </w:r>
      <w:r w:rsidRPr="00FD0AA6">
        <w:t xml:space="preserve">document, a </w:t>
      </w:r>
      <w:r w:rsidR="00837E48" w:rsidRPr="00FD0AA6">
        <w:t>GMS:</w:t>
      </w:r>
    </w:p>
    <w:p w14:paraId="7B1CB929" w14:textId="77777777" w:rsidR="0029165B" w:rsidRPr="00FD0AA6" w:rsidRDefault="0029165B" w:rsidP="0029165B">
      <w:pPr>
        <w:pStyle w:val="B1"/>
      </w:pPr>
      <w:r w:rsidRPr="00FD0AA6">
        <w:t>-</w:t>
      </w:r>
      <w:r w:rsidRPr="00FD0AA6">
        <w:tab/>
        <w:t>shall support the role of XCAP server as specified in IETF RFC 4825 [22];</w:t>
      </w:r>
    </w:p>
    <w:p w14:paraId="17F85B26" w14:textId="77777777" w:rsidR="00837E48" w:rsidRPr="00FD0AA6" w:rsidRDefault="00837E48" w:rsidP="00837E48">
      <w:pPr>
        <w:pStyle w:val="B1"/>
      </w:pPr>
      <w:r w:rsidRPr="00FD0AA6">
        <w:t>-</w:t>
      </w:r>
      <w:r w:rsidRPr="00FD0AA6">
        <w:tab/>
      </w:r>
      <w:r w:rsidR="009967D6" w:rsidRPr="00FD0AA6">
        <w:t xml:space="preserve">shall </w:t>
      </w:r>
      <w:r w:rsidRPr="00FD0AA6">
        <w:t xml:space="preserve">support the role of </w:t>
      </w:r>
      <w:r w:rsidR="0029165B" w:rsidRPr="00FD0AA6">
        <w:t xml:space="preserve">Group </w:t>
      </w:r>
      <w:r w:rsidRPr="00FD0AA6">
        <w:t xml:space="preserve">XDMS as specified in </w:t>
      </w:r>
      <w:r w:rsidR="0029165B" w:rsidRPr="00FD0AA6">
        <w:t>OMA OMA-TS-XDM_Group-V1_1</w:t>
      </w:r>
      <w:r w:rsidR="00DF3958" w:rsidRPr="00FD0AA6">
        <w:t>_1</w:t>
      </w:r>
      <w:r w:rsidR="0029165B" w:rsidRPr="00FD0AA6">
        <w:t> [3]</w:t>
      </w:r>
      <w:r w:rsidRPr="00FD0AA6">
        <w:t>;</w:t>
      </w:r>
    </w:p>
    <w:p w14:paraId="2DCD8105" w14:textId="77777777" w:rsidR="00BB4025" w:rsidRPr="00FD0AA6" w:rsidRDefault="00BB4025" w:rsidP="00BB4025">
      <w:pPr>
        <w:pStyle w:val="B1"/>
      </w:pPr>
      <w:r w:rsidRPr="00FD0AA6">
        <w:t>-</w:t>
      </w:r>
      <w:r w:rsidRPr="00FD0AA6">
        <w:tab/>
        <w:t>shall support the procedure in subclause 6.2.5;</w:t>
      </w:r>
    </w:p>
    <w:p w14:paraId="3FDB69D8" w14:textId="77777777" w:rsidR="00837E48" w:rsidRPr="00FD0AA6" w:rsidRDefault="00837E48" w:rsidP="00837E48">
      <w:pPr>
        <w:pStyle w:val="B1"/>
      </w:pPr>
      <w:r w:rsidRPr="00FD0AA6">
        <w:t>-</w:t>
      </w:r>
      <w:r w:rsidRPr="00FD0AA6">
        <w:tab/>
      </w:r>
      <w:r w:rsidR="009967D6" w:rsidRPr="00FD0AA6">
        <w:t xml:space="preserve">shall </w:t>
      </w:r>
      <w:r w:rsidRPr="00FD0AA6">
        <w:t>support the procedure in subclause 6.3.2.3</w:t>
      </w:r>
      <w:r w:rsidR="009967D6" w:rsidRPr="00FD0AA6">
        <w:t>;</w:t>
      </w:r>
    </w:p>
    <w:p w14:paraId="5F7852D1" w14:textId="77777777" w:rsidR="009967D6" w:rsidRPr="00FD0AA6" w:rsidRDefault="009967D6" w:rsidP="009967D6">
      <w:pPr>
        <w:pStyle w:val="B1"/>
      </w:pPr>
      <w:r w:rsidRPr="00FD0AA6">
        <w:t>-</w:t>
      </w:r>
      <w:r w:rsidRPr="00FD0AA6">
        <w:tab/>
        <w:t>shall support the procedure in subclause 6.3.3.3;</w:t>
      </w:r>
    </w:p>
    <w:p w14:paraId="260E037B" w14:textId="77777777" w:rsidR="009967D6" w:rsidRPr="00FD0AA6" w:rsidRDefault="009967D6" w:rsidP="009967D6">
      <w:pPr>
        <w:pStyle w:val="B1"/>
      </w:pPr>
      <w:r w:rsidRPr="00FD0AA6">
        <w:t>-</w:t>
      </w:r>
      <w:r w:rsidRPr="00FD0AA6">
        <w:tab/>
        <w:t>shall support the procedure in subclause 6.3.4.3;</w:t>
      </w:r>
    </w:p>
    <w:p w14:paraId="02A83A36" w14:textId="77777777" w:rsidR="009967D6" w:rsidRPr="00FD0AA6" w:rsidRDefault="009967D6" w:rsidP="009967D6">
      <w:pPr>
        <w:pStyle w:val="B1"/>
      </w:pPr>
      <w:r w:rsidRPr="00FD0AA6">
        <w:lastRenderedPageBreak/>
        <w:t>-</w:t>
      </w:r>
      <w:r w:rsidRPr="00FD0AA6">
        <w:tab/>
        <w:t>shall support the procedure in subclause 6.3.5.3;</w:t>
      </w:r>
    </w:p>
    <w:p w14:paraId="0ACDE9C2" w14:textId="77777777" w:rsidR="00BB4025" w:rsidRPr="00FD0AA6" w:rsidRDefault="00BB4025" w:rsidP="00BB4025">
      <w:pPr>
        <w:pStyle w:val="B1"/>
      </w:pPr>
      <w:r w:rsidRPr="00FD0AA6">
        <w:t>-</w:t>
      </w:r>
      <w:r w:rsidRPr="00FD0AA6">
        <w:tab/>
        <w:t>shall support the procedure in subclause 6.3.6.3;</w:t>
      </w:r>
    </w:p>
    <w:p w14:paraId="188D7D8A" w14:textId="77777777" w:rsidR="00BB4025" w:rsidRPr="00FD0AA6" w:rsidRDefault="00BB4025" w:rsidP="00BB4025">
      <w:pPr>
        <w:pStyle w:val="B1"/>
      </w:pPr>
      <w:r w:rsidRPr="00FD0AA6">
        <w:t>-</w:t>
      </w:r>
      <w:r w:rsidRPr="00FD0AA6">
        <w:tab/>
        <w:t>shall support the procedure in subclause 6.3.7.3;</w:t>
      </w:r>
    </w:p>
    <w:p w14:paraId="0715DB3D" w14:textId="77777777" w:rsidR="00BB4025" w:rsidRPr="00FD0AA6" w:rsidRDefault="00BB4025" w:rsidP="00BB4025">
      <w:pPr>
        <w:pStyle w:val="B1"/>
      </w:pPr>
      <w:r w:rsidRPr="00FD0AA6">
        <w:t>-</w:t>
      </w:r>
      <w:r w:rsidRPr="00FD0AA6">
        <w:tab/>
        <w:t>shall support the procedure in subclause 6.3.8.3;</w:t>
      </w:r>
    </w:p>
    <w:p w14:paraId="6C885BA8" w14:textId="77777777" w:rsidR="00BB4025" w:rsidRPr="00FD0AA6" w:rsidRDefault="00BB4025" w:rsidP="00BB4025">
      <w:pPr>
        <w:pStyle w:val="B1"/>
      </w:pPr>
      <w:r w:rsidRPr="00FD0AA6">
        <w:t>-</w:t>
      </w:r>
      <w:r w:rsidRPr="00FD0AA6">
        <w:tab/>
        <w:t>shall support the procedure in subclause 6.3.9.3;</w:t>
      </w:r>
    </w:p>
    <w:p w14:paraId="46312FD5" w14:textId="77777777" w:rsidR="00BB4025" w:rsidRPr="00FD0AA6" w:rsidRDefault="00BB4025" w:rsidP="00BB4025">
      <w:pPr>
        <w:pStyle w:val="B1"/>
      </w:pPr>
      <w:r w:rsidRPr="00FD0AA6">
        <w:t>-</w:t>
      </w:r>
      <w:r w:rsidRPr="00FD0AA6">
        <w:tab/>
        <w:t>shall support the procedure in subclause 6.3.10.3;</w:t>
      </w:r>
    </w:p>
    <w:p w14:paraId="6804E0E8" w14:textId="77777777" w:rsidR="00BB4025" w:rsidRPr="00FD0AA6" w:rsidRDefault="00BB4025" w:rsidP="00BB4025">
      <w:pPr>
        <w:pStyle w:val="B1"/>
      </w:pPr>
      <w:r w:rsidRPr="00FD0AA6">
        <w:t>-</w:t>
      </w:r>
      <w:r w:rsidRPr="00FD0AA6">
        <w:tab/>
        <w:t>shall support the procedure in subclause 6.3.11.3;</w:t>
      </w:r>
    </w:p>
    <w:p w14:paraId="1E351F04" w14:textId="77777777" w:rsidR="008F6984" w:rsidRPr="00FD0AA6" w:rsidRDefault="00BB4025" w:rsidP="008F6984">
      <w:pPr>
        <w:pStyle w:val="B1"/>
      </w:pPr>
      <w:r w:rsidRPr="00FD0AA6">
        <w:t>-</w:t>
      </w:r>
      <w:r w:rsidRPr="00FD0AA6">
        <w:tab/>
        <w:t>shall support the procedure in subclause 6.3.12.3;</w:t>
      </w:r>
    </w:p>
    <w:p w14:paraId="76F3A428" w14:textId="77777777" w:rsidR="00BB4025" w:rsidRPr="00FD0AA6" w:rsidRDefault="008F6984" w:rsidP="008F6984">
      <w:pPr>
        <w:pStyle w:val="B1"/>
      </w:pPr>
      <w:r w:rsidRPr="00FD0AA6">
        <w:t>-</w:t>
      </w:r>
      <w:r w:rsidRPr="00FD0AA6">
        <w:tab/>
        <w:t>shall support the procedure in subclause 6.3.13.2.3;</w:t>
      </w:r>
    </w:p>
    <w:p w14:paraId="7BED8C36" w14:textId="77777777" w:rsidR="00BB4025" w:rsidRPr="00FD0AA6" w:rsidRDefault="009967D6" w:rsidP="00BB4025">
      <w:pPr>
        <w:pStyle w:val="B1"/>
      </w:pPr>
      <w:r w:rsidRPr="00FD0AA6">
        <w:t>-</w:t>
      </w:r>
      <w:r w:rsidRPr="00FD0AA6">
        <w:tab/>
        <w:t xml:space="preserve">shall support </w:t>
      </w:r>
      <w:r w:rsidR="00F83F1B" w:rsidRPr="00FD0AA6">
        <w:t>the procedure in subclause 6.3.</w:t>
      </w:r>
      <w:r w:rsidR="00E83339" w:rsidRPr="00FD0AA6">
        <w:t>13</w:t>
      </w:r>
      <w:r w:rsidRPr="00FD0AA6">
        <w:t>.3</w:t>
      </w:r>
      <w:r w:rsidR="00BB4025" w:rsidRPr="00FD0AA6">
        <w:t>;</w:t>
      </w:r>
    </w:p>
    <w:p w14:paraId="6328F338" w14:textId="77777777" w:rsidR="00BB4025" w:rsidRPr="00FD0AA6" w:rsidRDefault="00BB4025" w:rsidP="00BB4025">
      <w:pPr>
        <w:pStyle w:val="B1"/>
      </w:pPr>
      <w:r w:rsidRPr="00FD0AA6">
        <w:t>-</w:t>
      </w:r>
      <w:r w:rsidRPr="00FD0AA6">
        <w:tab/>
        <w:t>shall support the procedure in subclause 6.3.14.3;</w:t>
      </w:r>
    </w:p>
    <w:p w14:paraId="35079212" w14:textId="77777777" w:rsidR="00695429" w:rsidRPr="00FD0AA6" w:rsidRDefault="00BB4025" w:rsidP="00BB4025">
      <w:pPr>
        <w:pStyle w:val="B1"/>
      </w:pPr>
      <w:r w:rsidRPr="00FD0AA6">
        <w:t>-</w:t>
      </w:r>
      <w:r w:rsidRPr="00FD0AA6">
        <w:tab/>
        <w:t>shall support the procedure in subclause 6.3.15.3</w:t>
      </w:r>
      <w:r w:rsidR="00695429" w:rsidRPr="00FD0AA6">
        <w:t>; and</w:t>
      </w:r>
    </w:p>
    <w:p w14:paraId="7E7B9780" w14:textId="77777777" w:rsidR="009967D6" w:rsidRPr="00FD0AA6" w:rsidRDefault="00695429" w:rsidP="00BB4025">
      <w:pPr>
        <w:pStyle w:val="B1"/>
      </w:pPr>
      <w:r w:rsidRPr="00FD0AA6">
        <w:t>-</w:t>
      </w:r>
      <w:r w:rsidRPr="00FD0AA6">
        <w:tab/>
        <w:t>shall support the procedure in subclause 6.3.16.3</w:t>
      </w:r>
      <w:r w:rsidR="009967D6" w:rsidRPr="00FD0AA6">
        <w:t>.</w:t>
      </w:r>
    </w:p>
    <w:p w14:paraId="666FF6F8" w14:textId="77777777" w:rsidR="00EF24C6" w:rsidRPr="00FD0AA6" w:rsidRDefault="00EF24C6" w:rsidP="00B747EB">
      <w:pPr>
        <w:pStyle w:val="Heading2"/>
      </w:pPr>
      <w:bookmarkStart w:id="64" w:name="_CR5_2A"/>
      <w:bookmarkStart w:id="65" w:name="_Toc20157417"/>
      <w:bookmarkStart w:id="66" w:name="_Toc27502474"/>
      <w:bookmarkStart w:id="67" w:name="_Toc45202195"/>
      <w:bookmarkStart w:id="68" w:name="_Toc51869535"/>
      <w:bookmarkStart w:id="69" w:name="_Toc218767388"/>
      <w:bookmarkEnd w:id="64"/>
      <w:r w:rsidRPr="00FD0AA6">
        <w:t>5.2A</w:t>
      </w:r>
      <w:r w:rsidRPr="00FD0AA6">
        <w:tab/>
        <w:t>MCS server</w:t>
      </w:r>
      <w:bookmarkEnd w:id="65"/>
      <w:bookmarkEnd w:id="66"/>
      <w:bookmarkEnd w:id="67"/>
      <w:bookmarkEnd w:id="68"/>
      <w:bookmarkEnd w:id="69"/>
    </w:p>
    <w:p w14:paraId="70627077" w14:textId="77777777" w:rsidR="00EF24C6" w:rsidRPr="00FD0AA6" w:rsidRDefault="00EF24C6" w:rsidP="00EF24C6">
      <w:r w:rsidRPr="00FD0AA6">
        <w:t>To be compliant with the procedures in the present document, an MCS server:</w:t>
      </w:r>
    </w:p>
    <w:p w14:paraId="0B818669" w14:textId="77777777" w:rsidR="00EF24C6" w:rsidRPr="00FD0AA6" w:rsidRDefault="00EF24C6" w:rsidP="00EF24C6">
      <w:pPr>
        <w:pStyle w:val="B1"/>
      </w:pPr>
      <w:r w:rsidRPr="00FD0AA6">
        <w:t>-</w:t>
      </w:r>
      <w:r w:rsidRPr="00FD0AA6">
        <w:tab/>
        <w:t>shall support the role of XCAP client as specified in IETF RFC 4825 [22];</w:t>
      </w:r>
    </w:p>
    <w:p w14:paraId="030E2352" w14:textId="77777777" w:rsidR="00EF24C6" w:rsidRPr="00FD0AA6" w:rsidRDefault="00EF24C6" w:rsidP="00EF24C6">
      <w:pPr>
        <w:pStyle w:val="B1"/>
      </w:pPr>
      <w:r w:rsidRPr="00FD0AA6">
        <w:t>-</w:t>
      </w:r>
      <w:r w:rsidRPr="00FD0AA6">
        <w:tab/>
        <w:t>shall support the role of XDMC as specified in OMA OMA-TS-XDM_Group-V1_1_1 [3];</w:t>
      </w:r>
    </w:p>
    <w:p w14:paraId="506DA49B" w14:textId="77777777" w:rsidR="00EF24C6" w:rsidRPr="00FD0AA6" w:rsidRDefault="00EF24C6" w:rsidP="00EF24C6">
      <w:pPr>
        <w:pStyle w:val="B1"/>
      </w:pPr>
      <w:r w:rsidRPr="00FD0AA6">
        <w:t>-</w:t>
      </w:r>
      <w:r w:rsidRPr="00FD0AA6">
        <w:tab/>
        <w:t>shall support the procedure in subclause 6.2.4;</w:t>
      </w:r>
    </w:p>
    <w:p w14:paraId="1950A169" w14:textId="77777777" w:rsidR="00EF24C6" w:rsidRPr="00FD0AA6" w:rsidRDefault="00EF24C6" w:rsidP="00EF24C6">
      <w:pPr>
        <w:pStyle w:val="B1"/>
      </w:pPr>
      <w:r w:rsidRPr="00FD0AA6">
        <w:t>-</w:t>
      </w:r>
      <w:r w:rsidRPr="00FD0AA6">
        <w:tab/>
        <w:t>shall support the procedure in subclause 6.3.3.2.3; and</w:t>
      </w:r>
    </w:p>
    <w:p w14:paraId="454CEE1E" w14:textId="77777777" w:rsidR="00EF24C6" w:rsidRPr="00FD0AA6" w:rsidRDefault="00EF24C6" w:rsidP="00EF24C6">
      <w:pPr>
        <w:pStyle w:val="B1"/>
      </w:pPr>
      <w:r w:rsidRPr="00FD0AA6">
        <w:t>-</w:t>
      </w:r>
      <w:r w:rsidRPr="00FD0AA6">
        <w:tab/>
        <w:t>shall support the procedure in subclause 6.3.13.2.</w:t>
      </w:r>
      <w:r w:rsidR="008F6984" w:rsidRPr="00FD0AA6">
        <w:t>2</w:t>
      </w:r>
      <w:r w:rsidRPr="00FD0AA6">
        <w:t>.</w:t>
      </w:r>
    </w:p>
    <w:p w14:paraId="3357DED9" w14:textId="77777777" w:rsidR="009967D6" w:rsidRPr="00FD0AA6" w:rsidRDefault="009967D6" w:rsidP="00B747EB">
      <w:pPr>
        <w:pStyle w:val="Heading2"/>
      </w:pPr>
      <w:bookmarkStart w:id="70" w:name="_CR5_3"/>
      <w:bookmarkStart w:id="71" w:name="_Toc20157418"/>
      <w:bookmarkStart w:id="72" w:name="_Toc27502475"/>
      <w:bookmarkStart w:id="73" w:name="_Toc45202196"/>
      <w:bookmarkStart w:id="74" w:name="_Toc51869536"/>
      <w:bookmarkStart w:id="75" w:name="_Toc218767389"/>
      <w:bookmarkEnd w:id="70"/>
      <w:r w:rsidRPr="00FD0AA6">
        <w:t>5.3</w:t>
      </w:r>
      <w:r w:rsidRPr="00FD0AA6">
        <w:tab/>
        <w:t>MCPTT server</w:t>
      </w:r>
      <w:bookmarkEnd w:id="71"/>
      <w:bookmarkEnd w:id="72"/>
      <w:bookmarkEnd w:id="73"/>
      <w:bookmarkEnd w:id="74"/>
      <w:bookmarkEnd w:id="75"/>
    </w:p>
    <w:p w14:paraId="4D0CFE87" w14:textId="77777777" w:rsidR="00356F6E" w:rsidRPr="00FD0AA6" w:rsidRDefault="00356F6E" w:rsidP="00356F6E">
      <w:r w:rsidRPr="00FD0AA6">
        <w:t>To be compliant with the procedures in the present document, an MCPTT server shall support role of an MCS server as specified in subclause 5.</w:t>
      </w:r>
      <w:r w:rsidR="00EF24C6" w:rsidRPr="00FD0AA6">
        <w:t>2A</w:t>
      </w:r>
      <w:r w:rsidR="002B216B" w:rsidRPr="00FD0AA6">
        <w:t>.</w:t>
      </w:r>
    </w:p>
    <w:p w14:paraId="068D56C4" w14:textId="77777777" w:rsidR="00356F6E" w:rsidRPr="00FD0AA6" w:rsidRDefault="00356F6E" w:rsidP="00B747EB">
      <w:pPr>
        <w:pStyle w:val="Heading2"/>
      </w:pPr>
      <w:bookmarkStart w:id="76" w:name="_CR5_4"/>
      <w:bookmarkStart w:id="77" w:name="_Toc20157419"/>
      <w:bookmarkStart w:id="78" w:name="_Toc27502476"/>
      <w:bookmarkStart w:id="79" w:name="_Toc45202197"/>
      <w:bookmarkStart w:id="80" w:name="_Toc51869537"/>
      <w:bookmarkStart w:id="81" w:name="_Toc218767390"/>
      <w:bookmarkEnd w:id="76"/>
      <w:r w:rsidRPr="00FD0AA6">
        <w:t>5.</w:t>
      </w:r>
      <w:r w:rsidR="008F6984" w:rsidRPr="00FD0AA6">
        <w:t>4</w:t>
      </w:r>
      <w:r w:rsidRPr="00FD0AA6">
        <w:tab/>
        <w:t>MCVideo server</w:t>
      </w:r>
      <w:bookmarkEnd w:id="77"/>
      <w:bookmarkEnd w:id="78"/>
      <w:bookmarkEnd w:id="79"/>
      <w:bookmarkEnd w:id="80"/>
      <w:bookmarkEnd w:id="81"/>
    </w:p>
    <w:p w14:paraId="774648E2" w14:textId="77777777" w:rsidR="00356F6E" w:rsidRPr="00FD0AA6" w:rsidRDefault="00356F6E" w:rsidP="00D2383B">
      <w:r w:rsidRPr="00FD0AA6">
        <w:t>To be compliant with the procedures in the present document, an MCVideo server shall support role of an MCS server as specified in subclause 5.</w:t>
      </w:r>
      <w:r w:rsidR="00036529" w:rsidRPr="00FD0AA6">
        <w:t>2A</w:t>
      </w:r>
      <w:r w:rsidR="002B216B" w:rsidRPr="00FD0AA6">
        <w:t>.</w:t>
      </w:r>
    </w:p>
    <w:p w14:paraId="5E670255" w14:textId="77777777" w:rsidR="00356F6E" w:rsidRPr="00FD0AA6" w:rsidRDefault="00356F6E" w:rsidP="00B747EB">
      <w:pPr>
        <w:pStyle w:val="Heading2"/>
      </w:pPr>
      <w:bookmarkStart w:id="82" w:name="_CR5_5"/>
      <w:bookmarkStart w:id="83" w:name="_Toc20157420"/>
      <w:bookmarkStart w:id="84" w:name="_Toc27502477"/>
      <w:bookmarkStart w:id="85" w:name="_Toc45202198"/>
      <w:bookmarkStart w:id="86" w:name="_Toc51869538"/>
      <w:bookmarkStart w:id="87" w:name="_Toc218767391"/>
      <w:bookmarkEnd w:id="82"/>
      <w:r w:rsidRPr="00FD0AA6">
        <w:t>5.</w:t>
      </w:r>
      <w:r w:rsidR="008F6984" w:rsidRPr="00FD0AA6">
        <w:t>5</w:t>
      </w:r>
      <w:r w:rsidRPr="00FD0AA6">
        <w:tab/>
        <w:t>MCData server</w:t>
      </w:r>
      <w:bookmarkEnd w:id="83"/>
      <w:bookmarkEnd w:id="84"/>
      <w:bookmarkEnd w:id="85"/>
      <w:bookmarkEnd w:id="86"/>
      <w:bookmarkEnd w:id="87"/>
    </w:p>
    <w:p w14:paraId="30D15703" w14:textId="77777777" w:rsidR="00356F6E" w:rsidRPr="00FD0AA6" w:rsidRDefault="00356F6E" w:rsidP="00356F6E">
      <w:r w:rsidRPr="00FD0AA6">
        <w:t>To be compliant with the procedures in the present document, an MCData server shall support role of an MCS server as specified in subclause 5.</w:t>
      </w:r>
      <w:r w:rsidR="00036529" w:rsidRPr="00FD0AA6">
        <w:t>2A</w:t>
      </w:r>
      <w:r w:rsidR="002B216B" w:rsidRPr="00FD0AA6">
        <w:t>.</w:t>
      </w:r>
    </w:p>
    <w:p w14:paraId="6A03E9A6" w14:textId="77777777" w:rsidR="00E613DE" w:rsidRPr="00FD0AA6" w:rsidRDefault="00E613DE" w:rsidP="00B747EB">
      <w:pPr>
        <w:pStyle w:val="Heading1"/>
      </w:pPr>
      <w:bookmarkStart w:id="88" w:name="_CR6"/>
      <w:bookmarkStart w:id="89" w:name="_Toc20157421"/>
      <w:bookmarkStart w:id="90" w:name="_Toc27502478"/>
      <w:bookmarkStart w:id="91" w:name="_Toc45202199"/>
      <w:bookmarkStart w:id="92" w:name="_Toc51869539"/>
      <w:bookmarkStart w:id="93" w:name="_Toc218767392"/>
      <w:bookmarkEnd w:id="88"/>
      <w:r w:rsidRPr="00FD0AA6">
        <w:lastRenderedPageBreak/>
        <w:t>6</w:t>
      </w:r>
      <w:r w:rsidRPr="00FD0AA6">
        <w:tab/>
        <w:t>Procedures</w:t>
      </w:r>
      <w:bookmarkEnd w:id="89"/>
      <w:bookmarkEnd w:id="90"/>
      <w:bookmarkEnd w:id="91"/>
      <w:bookmarkEnd w:id="92"/>
      <w:bookmarkEnd w:id="93"/>
    </w:p>
    <w:p w14:paraId="33278429" w14:textId="77777777" w:rsidR="00E613DE" w:rsidRPr="00FD0AA6" w:rsidRDefault="00E613DE" w:rsidP="00B747EB">
      <w:pPr>
        <w:pStyle w:val="Heading2"/>
      </w:pPr>
      <w:bookmarkStart w:id="94" w:name="_CR6_1"/>
      <w:bookmarkStart w:id="95" w:name="_Toc20157422"/>
      <w:bookmarkStart w:id="96" w:name="_Toc27502479"/>
      <w:bookmarkStart w:id="97" w:name="_Toc45202200"/>
      <w:bookmarkStart w:id="98" w:name="_Toc51869540"/>
      <w:bookmarkStart w:id="99" w:name="_Toc218767393"/>
      <w:bookmarkEnd w:id="94"/>
      <w:r w:rsidRPr="00FD0AA6">
        <w:t>6.1</w:t>
      </w:r>
      <w:r w:rsidRPr="00FD0AA6">
        <w:tab/>
        <w:t>Introduction</w:t>
      </w:r>
      <w:bookmarkEnd w:id="95"/>
      <w:bookmarkEnd w:id="96"/>
      <w:bookmarkEnd w:id="97"/>
      <w:bookmarkEnd w:id="98"/>
      <w:bookmarkEnd w:id="99"/>
    </w:p>
    <w:p w14:paraId="0E05E03B" w14:textId="77777777" w:rsidR="00D80A62" w:rsidRPr="00FD0AA6" w:rsidRDefault="00D80A62" w:rsidP="00D80A62">
      <w:r w:rsidRPr="00FD0AA6">
        <w:t xml:space="preserve">This clause specifies procedures enabling a group management client (GMC) and an </w:t>
      </w:r>
      <w:r w:rsidR="00356F6E" w:rsidRPr="00FD0AA6">
        <w:t>MCS</w:t>
      </w:r>
      <w:r w:rsidRPr="00FD0AA6">
        <w:t xml:space="preserve"> server to manage group</w:t>
      </w:r>
      <w:r w:rsidR="00BB4025" w:rsidRPr="00FD0AA6">
        <w:t xml:space="preserve"> document</w:t>
      </w:r>
      <w:r w:rsidRPr="00FD0AA6">
        <w:t>s in a group management server (GMS).</w:t>
      </w:r>
    </w:p>
    <w:p w14:paraId="1277E7EA" w14:textId="77777777" w:rsidR="00E613DE" w:rsidRPr="00FD0AA6" w:rsidRDefault="00E613DE" w:rsidP="00B747EB">
      <w:pPr>
        <w:pStyle w:val="Heading2"/>
      </w:pPr>
      <w:bookmarkStart w:id="100" w:name="_CR6_2"/>
      <w:bookmarkStart w:id="101" w:name="_Toc20157423"/>
      <w:bookmarkStart w:id="102" w:name="_Toc27502480"/>
      <w:bookmarkStart w:id="103" w:name="_Toc45202201"/>
      <w:bookmarkStart w:id="104" w:name="_Toc51869541"/>
      <w:bookmarkStart w:id="105" w:name="_Toc218767394"/>
      <w:bookmarkEnd w:id="100"/>
      <w:r w:rsidRPr="00FD0AA6">
        <w:t>6.2</w:t>
      </w:r>
      <w:r w:rsidRPr="00FD0AA6">
        <w:tab/>
        <w:t>Common procedures</w:t>
      </w:r>
      <w:bookmarkEnd w:id="101"/>
      <w:bookmarkEnd w:id="102"/>
      <w:bookmarkEnd w:id="103"/>
      <w:bookmarkEnd w:id="104"/>
      <w:bookmarkEnd w:id="105"/>
    </w:p>
    <w:p w14:paraId="1D08C37E" w14:textId="77777777" w:rsidR="00E613DE" w:rsidRPr="00FD0AA6" w:rsidRDefault="00E613DE" w:rsidP="00B747EB">
      <w:pPr>
        <w:pStyle w:val="Heading3"/>
      </w:pPr>
      <w:bookmarkStart w:id="106" w:name="_CR6_2_1"/>
      <w:bookmarkStart w:id="107" w:name="_Toc20157424"/>
      <w:bookmarkStart w:id="108" w:name="_Toc27502481"/>
      <w:bookmarkStart w:id="109" w:name="_Toc45202202"/>
      <w:bookmarkStart w:id="110" w:name="_Toc51869542"/>
      <w:bookmarkStart w:id="111" w:name="_Toc218767395"/>
      <w:bookmarkEnd w:id="106"/>
      <w:r w:rsidRPr="00FD0AA6">
        <w:t>6.2.1</w:t>
      </w:r>
      <w:r w:rsidRPr="00FD0AA6">
        <w:tab/>
        <w:t>General</w:t>
      </w:r>
      <w:bookmarkEnd w:id="107"/>
      <w:bookmarkEnd w:id="108"/>
      <w:bookmarkEnd w:id="109"/>
      <w:bookmarkEnd w:id="110"/>
      <w:bookmarkEnd w:id="111"/>
    </w:p>
    <w:p w14:paraId="74407730" w14:textId="77777777" w:rsidR="00E613DE" w:rsidRPr="00FD0AA6" w:rsidRDefault="00800440" w:rsidP="00104B69">
      <w:r w:rsidRPr="00FD0AA6">
        <w:t>T</w:t>
      </w:r>
      <w:r w:rsidR="00E613DE" w:rsidRPr="00FD0AA6">
        <w:t xml:space="preserve">his subclause contains common procedures applied on </w:t>
      </w:r>
      <w:r w:rsidRPr="00FD0AA6">
        <w:t xml:space="preserve">HTTP </w:t>
      </w:r>
      <w:r w:rsidR="00E613DE" w:rsidRPr="00FD0AA6">
        <w:t>signalling</w:t>
      </w:r>
      <w:r w:rsidRPr="00FD0AA6">
        <w:t xml:space="preserve"> specified in </w:t>
      </w:r>
      <w:r w:rsidR="00155CD6" w:rsidRPr="00FD0AA6">
        <w:t>the present</w:t>
      </w:r>
      <w:r w:rsidRPr="00FD0AA6">
        <w:t xml:space="preserve"> document</w:t>
      </w:r>
      <w:r w:rsidR="00E613DE" w:rsidRPr="00FD0AA6">
        <w:t>.</w:t>
      </w:r>
    </w:p>
    <w:p w14:paraId="6829520A" w14:textId="77777777" w:rsidR="00BB4025" w:rsidRPr="00FD0AA6" w:rsidRDefault="00E613DE" w:rsidP="00B747EB">
      <w:pPr>
        <w:pStyle w:val="Heading3"/>
      </w:pPr>
      <w:bookmarkStart w:id="112" w:name="_CR6_2_2"/>
      <w:bookmarkStart w:id="113" w:name="_Toc20157425"/>
      <w:bookmarkStart w:id="114" w:name="_Toc27502482"/>
      <w:bookmarkStart w:id="115" w:name="_Toc45202203"/>
      <w:bookmarkStart w:id="116" w:name="_Toc51869543"/>
      <w:bookmarkStart w:id="117" w:name="_Toc218767396"/>
      <w:bookmarkEnd w:id="112"/>
      <w:r w:rsidRPr="00FD0AA6">
        <w:t>6.2.2</w:t>
      </w:r>
      <w:r w:rsidRPr="00FD0AA6">
        <w:tab/>
      </w:r>
      <w:r w:rsidR="00BB4025" w:rsidRPr="00FD0AA6">
        <w:t>General client (GC) procedures</w:t>
      </w:r>
      <w:bookmarkEnd w:id="113"/>
      <w:bookmarkEnd w:id="114"/>
      <w:bookmarkEnd w:id="115"/>
      <w:bookmarkEnd w:id="116"/>
      <w:bookmarkEnd w:id="117"/>
    </w:p>
    <w:p w14:paraId="143D2F2A" w14:textId="77777777" w:rsidR="00BB4025" w:rsidRPr="00FD0AA6" w:rsidRDefault="00BB4025" w:rsidP="00B747EB">
      <w:pPr>
        <w:pStyle w:val="Heading4"/>
      </w:pPr>
      <w:bookmarkStart w:id="118" w:name="_CR6_2_2_1"/>
      <w:bookmarkStart w:id="119" w:name="_Toc20157426"/>
      <w:bookmarkStart w:id="120" w:name="_Toc27502483"/>
      <w:bookmarkStart w:id="121" w:name="_Toc45202204"/>
      <w:bookmarkStart w:id="122" w:name="_Toc51869544"/>
      <w:bookmarkStart w:id="123" w:name="_Toc218767397"/>
      <w:bookmarkEnd w:id="118"/>
      <w:r w:rsidRPr="00FD0AA6">
        <w:t>6.2.2.1</w:t>
      </w:r>
      <w:r w:rsidRPr="00FD0AA6">
        <w:tab/>
        <w:t>General</w:t>
      </w:r>
      <w:bookmarkEnd w:id="119"/>
      <w:bookmarkEnd w:id="120"/>
      <w:bookmarkEnd w:id="121"/>
      <w:bookmarkEnd w:id="122"/>
      <w:bookmarkEnd w:id="123"/>
    </w:p>
    <w:p w14:paraId="0A471675" w14:textId="77777777" w:rsidR="00BB4025" w:rsidRPr="00FD0AA6" w:rsidRDefault="00BB4025" w:rsidP="00BB4025">
      <w:pPr>
        <w:rPr>
          <w:lang w:eastAsia="x-none"/>
        </w:rPr>
      </w:pPr>
      <w:r w:rsidRPr="00FD0AA6">
        <w:rPr>
          <w:lang w:eastAsia="x-none"/>
        </w:rPr>
        <w:t xml:space="preserve">GC procedures are usable by both GMC and </w:t>
      </w:r>
      <w:r w:rsidR="00356F6E" w:rsidRPr="00FD0AA6">
        <w:rPr>
          <w:lang w:eastAsia="x-none"/>
        </w:rPr>
        <w:t>MCS</w:t>
      </w:r>
      <w:r w:rsidRPr="00FD0AA6">
        <w:rPr>
          <w:lang w:eastAsia="x-none"/>
        </w:rPr>
        <w:t xml:space="preserve"> server.</w:t>
      </w:r>
    </w:p>
    <w:p w14:paraId="643542D2" w14:textId="77777777" w:rsidR="00302D12" w:rsidRPr="00FD0AA6" w:rsidRDefault="00302D12" w:rsidP="00B747EB">
      <w:pPr>
        <w:pStyle w:val="Heading4"/>
      </w:pPr>
      <w:bookmarkStart w:id="124" w:name="_CR6_2_2_2"/>
      <w:bookmarkStart w:id="125" w:name="_Toc20157427"/>
      <w:bookmarkStart w:id="126" w:name="_Toc27502484"/>
      <w:bookmarkStart w:id="127" w:name="_Toc45202205"/>
      <w:bookmarkStart w:id="128" w:name="_Toc51869545"/>
      <w:bookmarkStart w:id="129" w:name="_Toc218767398"/>
      <w:bookmarkEnd w:id="124"/>
      <w:r w:rsidRPr="00FD0AA6">
        <w:t>6.2.2.2</w:t>
      </w:r>
      <w:r w:rsidRPr="00FD0AA6">
        <w:tab/>
        <w:t>Accessing group document by group ID</w:t>
      </w:r>
      <w:bookmarkEnd w:id="125"/>
      <w:bookmarkEnd w:id="126"/>
      <w:bookmarkEnd w:id="127"/>
      <w:bookmarkEnd w:id="128"/>
      <w:bookmarkEnd w:id="129"/>
    </w:p>
    <w:p w14:paraId="6A515498" w14:textId="77777777" w:rsidR="00302D12" w:rsidRPr="00FD0AA6" w:rsidRDefault="00302D12" w:rsidP="00302D12">
      <w:pPr>
        <w:rPr>
          <w:lang w:eastAsia="x-none"/>
        </w:rPr>
      </w:pPr>
      <w:r w:rsidRPr="00FD0AA6">
        <w:rPr>
          <w:lang w:eastAsia="x-none"/>
        </w:rPr>
        <w:t xml:space="preserve">In order to address an existing group document defining a group ID known by GC, the GC shall set the Request-URI of an HTTP request to a XCAP URI identifying a </w:t>
      </w:r>
      <w:r w:rsidRPr="00FD0AA6">
        <w:rPr>
          <w:rFonts w:eastAsia="SimSun"/>
        </w:rPr>
        <w:t>group document addressed by a group ID as described in subclause</w:t>
      </w:r>
      <w:r w:rsidRPr="00FD0AA6">
        <w:t> </w:t>
      </w:r>
      <w:r w:rsidRPr="00FD0AA6">
        <w:rPr>
          <w:rFonts w:eastAsia="SimSun"/>
        </w:rPr>
        <w:t>7.2.10.2</w:t>
      </w:r>
      <w:r w:rsidRPr="00FD0AA6">
        <w:rPr>
          <w:lang w:eastAsia="x-none"/>
        </w:rPr>
        <w:t>, where the group ID is set to the group ID known by GC</w:t>
      </w:r>
      <w:r w:rsidR="004E719A" w:rsidRPr="00FD0AA6">
        <w:rPr>
          <w:lang w:eastAsia="x-none"/>
        </w:rPr>
        <w:t xml:space="preserve"> and where the XCAP root URI is the XCAP root URI configured in the </w:t>
      </w:r>
      <w:r w:rsidR="00356F6E" w:rsidRPr="00FD0AA6">
        <w:rPr>
          <w:lang w:eastAsia="x-none"/>
        </w:rPr>
        <w:t>GC</w:t>
      </w:r>
      <w:r w:rsidRPr="00FD0AA6">
        <w:rPr>
          <w:lang w:eastAsia="x-none"/>
        </w:rPr>
        <w:t>.</w:t>
      </w:r>
    </w:p>
    <w:p w14:paraId="4D27310C" w14:textId="77777777" w:rsidR="00E613DE" w:rsidRPr="00FD0AA6" w:rsidRDefault="00BB4025" w:rsidP="00B747EB">
      <w:pPr>
        <w:pStyle w:val="Heading3"/>
      </w:pPr>
      <w:bookmarkStart w:id="130" w:name="_CR6_2_3"/>
      <w:bookmarkStart w:id="131" w:name="_Toc20157428"/>
      <w:bookmarkStart w:id="132" w:name="_Toc27502485"/>
      <w:bookmarkStart w:id="133" w:name="_Toc45202206"/>
      <w:bookmarkStart w:id="134" w:name="_Toc51869546"/>
      <w:bookmarkStart w:id="135" w:name="_Toc218767399"/>
      <w:bookmarkEnd w:id="130"/>
      <w:r w:rsidRPr="00FD0AA6">
        <w:t>6.2.3</w:t>
      </w:r>
      <w:r w:rsidRPr="00FD0AA6">
        <w:tab/>
        <w:t>Group management c</w:t>
      </w:r>
      <w:r w:rsidR="00E613DE" w:rsidRPr="00FD0AA6">
        <w:t xml:space="preserve">lient </w:t>
      </w:r>
      <w:r w:rsidRPr="00FD0AA6">
        <w:t xml:space="preserve">(GMC) </w:t>
      </w:r>
      <w:r w:rsidR="00E613DE" w:rsidRPr="00FD0AA6">
        <w:t>procedures</w:t>
      </w:r>
      <w:bookmarkEnd w:id="131"/>
      <w:bookmarkEnd w:id="132"/>
      <w:bookmarkEnd w:id="133"/>
      <w:bookmarkEnd w:id="134"/>
      <w:bookmarkEnd w:id="135"/>
    </w:p>
    <w:p w14:paraId="73916D6D" w14:textId="77777777" w:rsidR="00800440" w:rsidRPr="00FD0AA6" w:rsidRDefault="00800440" w:rsidP="00800440">
      <w:pPr>
        <w:rPr>
          <w:lang w:eastAsia="x-none"/>
        </w:rPr>
      </w:pPr>
      <w:r w:rsidRPr="00FD0AA6">
        <w:rPr>
          <w:lang w:eastAsia="x-none"/>
        </w:rPr>
        <w:t xml:space="preserve">The GMC shall send the HTTP request over </w:t>
      </w:r>
      <w:r w:rsidR="006D463D" w:rsidRPr="00FD0AA6">
        <w:rPr>
          <w:lang w:eastAsia="x-none"/>
        </w:rPr>
        <w:t xml:space="preserve">a </w:t>
      </w:r>
      <w:r w:rsidRPr="00FD0AA6">
        <w:rPr>
          <w:lang w:eastAsia="x-none"/>
        </w:rPr>
        <w:t>TLS connection as specified for the HTTP client in the UE in annex</w:t>
      </w:r>
      <w:r w:rsidR="009D3629" w:rsidRPr="00FD0AA6">
        <w:t> </w:t>
      </w:r>
      <w:r w:rsidRPr="00FD0AA6">
        <w:rPr>
          <w:lang w:eastAsia="x-none"/>
        </w:rPr>
        <w:t xml:space="preserve">A of </w:t>
      </w:r>
      <w:r w:rsidRPr="00FD0AA6">
        <w:t>3GPP TS 24.</w:t>
      </w:r>
      <w:r w:rsidR="00421048" w:rsidRPr="00FD0AA6">
        <w:t>4</w:t>
      </w:r>
      <w:r w:rsidRPr="00FD0AA6">
        <w:t>82 </w:t>
      </w:r>
      <w:r w:rsidRPr="00FD0AA6">
        <w:rPr>
          <w:lang w:eastAsia="x-none"/>
        </w:rPr>
        <w:t>[</w:t>
      </w:r>
      <w:r w:rsidR="009D3629" w:rsidRPr="00FD0AA6">
        <w:rPr>
          <w:lang w:eastAsia="x-none"/>
        </w:rPr>
        <w:t>10</w:t>
      </w:r>
      <w:r w:rsidRPr="00FD0AA6">
        <w:rPr>
          <w:lang w:eastAsia="x-none"/>
        </w:rPr>
        <w:t>].</w:t>
      </w:r>
    </w:p>
    <w:p w14:paraId="2D1FE729" w14:textId="77777777" w:rsidR="00BB4025" w:rsidRPr="00FD0AA6" w:rsidRDefault="00BB4025" w:rsidP="00BB4025">
      <w:r w:rsidRPr="00FD0AA6">
        <w:t>The GMC shall perform the procedures in subclause 6.2.2 specified for GC.</w:t>
      </w:r>
    </w:p>
    <w:p w14:paraId="3BF3CD69" w14:textId="77777777" w:rsidR="00E613DE" w:rsidRPr="00FD0AA6" w:rsidRDefault="00E613DE" w:rsidP="00B747EB">
      <w:pPr>
        <w:pStyle w:val="Heading3"/>
      </w:pPr>
      <w:bookmarkStart w:id="136" w:name="_CR6_2_4"/>
      <w:bookmarkStart w:id="137" w:name="_Toc20157429"/>
      <w:bookmarkStart w:id="138" w:name="_Toc27502486"/>
      <w:bookmarkStart w:id="139" w:name="_Toc45202207"/>
      <w:bookmarkStart w:id="140" w:name="_Toc51869547"/>
      <w:bookmarkStart w:id="141" w:name="_Toc218767400"/>
      <w:bookmarkEnd w:id="136"/>
      <w:r w:rsidRPr="00FD0AA6">
        <w:t>6.2.</w:t>
      </w:r>
      <w:r w:rsidR="00BB4025" w:rsidRPr="00FD0AA6">
        <w:t>4</w:t>
      </w:r>
      <w:r w:rsidRPr="00FD0AA6">
        <w:tab/>
      </w:r>
      <w:r w:rsidR="00356F6E" w:rsidRPr="00FD0AA6">
        <w:t>MCS</w:t>
      </w:r>
      <w:r w:rsidRPr="00FD0AA6">
        <w:t xml:space="preserve"> server procedures</w:t>
      </w:r>
      <w:bookmarkEnd w:id="137"/>
      <w:bookmarkEnd w:id="138"/>
      <w:bookmarkEnd w:id="139"/>
      <w:bookmarkEnd w:id="140"/>
      <w:bookmarkEnd w:id="141"/>
    </w:p>
    <w:p w14:paraId="131C13DB" w14:textId="77777777" w:rsidR="00800440" w:rsidRPr="00FD0AA6" w:rsidRDefault="00800440" w:rsidP="00800440">
      <w:pPr>
        <w:rPr>
          <w:lang w:eastAsia="x-none"/>
        </w:rPr>
      </w:pPr>
      <w:r w:rsidRPr="00FD0AA6">
        <w:rPr>
          <w:lang w:eastAsia="x-none"/>
        </w:rPr>
        <w:t xml:space="preserve">The </w:t>
      </w:r>
      <w:r w:rsidR="00356F6E" w:rsidRPr="00FD0AA6">
        <w:rPr>
          <w:lang w:eastAsia="x-none"/>
        </w:rPr>
        <w:t>MCS</w:t>
      </w:r>
      <w:r w:rsidRPr="00FD0AA6">
        <w:rPr>
          <w:lang w:eastAsia="x-none"/>
        </w:rPr>
        <w:t xml:space="preserve"> server shall send the HTTP request as specified for the HTTP client in the </w:t>
      </w:r>
      <w:r w:rsidRPr="00FD0AA6">
        <w:t>network entity</w:t>
      </w:r>
      <w:r w:rsidRPr="00FD0AA6">
        <w:rPr>
          <w:lang w:eastAsia="x-none"/>
        </w:rPr>
        <w:t xml:space="preserve"> in annex</w:t>
      </w:r>
      <w:r w:rsidR="009D3629" w:rsidRPr="00FD0AA6">
        <w:t> </w:t>
      </w:r>
      <w:r w:rsidRPr="00FD0AA6">
        <w:rPr>
          <w:lang w:eastAsia="x-none"/>
        </w:rPr>
        <w:t xml:space="preserve">A of </w:t>
      </w:r>
      <w:r w:rsidRPr="00FD0AA6">
        <w:t>3GPP TS 24.</w:t>
      </w:r>
      <w:r w:rsidR="00421048" w:rsidRPr="00FD0AA6">
        <w:t>4</w:t>
      </w:r>
      <w:r w:rsidRPr="00FD0AA6">
        <w:t>82 </w:t>
      </w:r>
      <w:r w:rsidRPr="00FD0AA6">
        <w:rPr>
          <w:lang w:eastAsia="x-none"/>
        </w:rPr>
        <w:t>[</w:t>
      </w:r>
      <w:r w:rsidR="009D3629" w:rsidRPr="00FD0AA6">
        <w:rPr>
          <w:lang w:eastAsia="x-none"/>
        </w:rPr>
        <w:t>10</w:t>
      </w:r>
      <w:r w:rsidRPr="00FD0AA6">
        <w:rPr>
          <w:lang w:eastAsia="x-none"/>
        </w:rPr>
        <w:t>].</w:t>
      </w:r>
    </w:p>
    <w:p w14:paraId="373282D0" w14:textId="77777777" w:rsidR="00BB4025" w:rsidRPr="00FD0AA6" w:rsidRDefault="00BB4025" w:rsidP="00BB4025">
      <w:r w:rsidRPr="00FD0AA6">
        <w:t xml:space="preserve">The </w:t>
      </w:r>
      <w:r w:rsidR="00356F6E" w:rsidRPr="00FD0AA6">
        <w:t>MCS</w:t>
      </w:r>
      <w:r w:rsidRPr="00FD0AA6">
        <w:t xml:space="preserve"> server shall perform the procedures in subclause 6.2.2 specified for GC.</w:t>
      </w:r>
    </w:p>
    <w:p w14:paraId="27D13FA1" w14:textId="77777777" w:rsidR="00E613DE" w:rsidRPr="00FD0AA6" w:rsidRDefault="00E613DE" w:rsidP="00B747EB">
      <w:pPr>
        <w:pStyle w:val="Heading3"/>
      </w:pPr>
      <w:bookmarkStart w:id="142" w:name="_CR6_2_5"/>
      <w:bookmarkStart w:id="143" w:name="_Toc20157430"/>
      <w:bookmarkStart w:id="144" w:name="_Toc27502487"/>
      <w:bookmarkStart w:id="145" w:name="_Toc45202208"/>
      <w:bookmarkStart w:id="146" w:name="_Toc51869548"/>
      <w:bookmarkStart w:id="147" w:name="_Toc218767401"/>
      <w:bookmarkEnd w:id="142"/>
      <w:r w:rsidRPr="00FD0AA6">
        <w:t>6.2.</w:t>
      </w:r>
      <w:r w:rsidR="00BB4025" w:rsidRPr="00FD0AA6">
        <w:t>5</w:t>
      </w:r>
      <w:r w:rsidRPr="00FD0AA6">
        <w:tab/>
        <w:t xml:space="preserve">Group management server </w:t>
      </w:r>
      <w:r w:rsidR="00072EA5" w:rsidRPr="00FD0AA6">
        <w:t xml:space="preserve">(GMS) </w:t>
      </w:r>
      <w:r w:rsidRPr="00FD0AA6">
        <w:t>procedures</w:t>
      </w:r>
      <w:bookmarkEnd w:id="143"/>
      <w:bookmarkEnd w:id="144"/>
      <w:bookmarkEnd w:id="145"/>
      <w:bookmarkEnd w:id="146"/>
      <w:bookmarkEnd w:id="147"/>
    </w:p>
    <w:p w14:paraId="2182C3B4" w14:textId="77777777" w:rsidR="00302D12" w:rsidRPr="00FD0AA6" w:rsidRDefault="00302D12" w:rsidP="00B747EB">
      <w:pPr>
        <w:pStyle w:val="Heading4"/>
      </w:pPr>
      <w:bookmarkStart w:id="148" w:name="_CR6_2_5_1"/>
      <w:bookmarkStart w:id="149" w:name="_Toc20157431"/>
      <w:bookmarkStart w:id="150" w:name="_Toc27502488"/>
      <w:bookmarkStart w:id="151" w:name="_Toc45202209"/>
      <w:bookmarkStart w:id="152" w:name="_Toc51869549"/>
      <w:bookmarkStart w:id="153" w:name="_Toc218767402"/>
      <w:bookmarkEnd w:id="148"/>
      <w:r w:rsidRPr="00FD0AA6">
        <w:t>6.2.5.1</w:t>
      </w:r>
      <w:r w:rsidRPr="00FD0AA6">
        <w:tab/>
        <w:t>General</w:t>
      </w:r>
      <w:bookmarkEnd w:id="149"/>
      <w:bookmarkEnd w:id="150"/>
      <w:bookmarkEnd w:id="151"/>
      <w:bookmarkEnd w:id="152"/>
      <w:bookmarkEnd w:id="153"/>
    </w:p>
    <w:p w14:paraId="309A9D6B" w14:textId="77777777" w:rsidR="00800440" w:rsidRPr="00FD0AA6" w:rsidRDefault="00800440" w:rsidP="00800440">
      <w:pPr>
        <w:rPr>
          <w:lang w:eastAsia="x-none"/>
        </w:rPr>
      </w:pPr>
      <w:r w:rsidRPr="00FD0AA6">
        <w:rPr>
          <w:lang w:eastAsia="x-none"/>
        </w:rPr>
        <w:t>The GMS shall handle the HTTP request as specified for the HTTP server in annex</w:t>
      </w:r>
      <w:r w:rsidR="009D3629" w:rsidRPr="00FD0AA6">
        <w:t> </w:t>
      </w:r>
      <w:r w:rsidRPr="00FD0AA6">
        <w:rPr>
          <w:lang w:eastAsia="x-none"/>
        </w:rPr>
        <w:t xml:space="preserve">A of </w:t>
      </w:r>
      <w:r w:rsidRPr="00FD0AA6">
        <w:t>3GPP TS 24.</w:t>
      </w:r>
      <w:r w:rsidR="00421048" w:rsidRPr="00FD0AA6">
        <w:t>4</w:t>
      </w:r>
      <w:r w:rsidRPr="00FD0AA6">
        <w:t>82 </w:t>
      </w:r>
      <w:r w:rsidRPr="00FD0AA6">
        <w:rPr>
          <w:lang w:eastAsia="x-none"/>
        </w:rPr>
        <w:t>[</w:t>
      </w:r>
      <w:r w:rsidR="009D3629" w:rsidRPr="00FD0AA6">
        <w:rPr>
          <w:lang w:eastAsia="x-none"/>
        </w:rPr>
        <w:t>10</w:t>
      </w:r>
      <w:r w:rsidRPr="00FD0AA6">
        <w:rPr>
          <w:lang w:eastAsia="x-none"/>
        </w:rPr>
        <w:t>].</w:t>
      </w:r>
    </w:p>
    <w:p w14:paraId="3695E139" w14:textId="77777777" w:rsidR="00CD53F3" w:rsidRPr="00FD0AA6" w:rsidRDefault="00CD53F3" w:rsidP="00CD53F3">
      <w:pPr>
        <w:rPr>
          <w:lang w:eastAsia="x-none"/>
        </w:rPr>
      </w:pPr>
      <w:r w:rsidRPr="00FD0AA6">
        <w:rPr>
          <w:lang w:eastAsia="x-none"/>
        </w:rPr>
        <w:t xml:space="preserve">The GMS server shall send the HTTP request as specified for the HTTP client in the </w:t>
      </w:r>
      <w:r w:rsidRPr="00FD0AA6">
        <w:t>network entity</w:t>
      </w:r>
      <w:r w:rsidRPr="00FD0AA6">
        <w:rPr>
          <w:lang w:eastAsia="x-none"/>
        </w:rPr>
        <w:t xml:space="preserve"> in annex</w:t>
      </w:r>
      <w:r w:rsidRPr="00FD0AA6">
        <w:t> </w:t>
      </w:r>
      <w:r w:rsidRPr="00FD0AA6">
        <w:rPr>
          <w:lang w:eastAsia="x-none"/>
        </w:rPr>
        <w:t xml:space="preserve">A of </w:t>
      </w:r>
      <w:r w:rsidRPr="00FD0AA6">
        <w:t>3GPP TS 24.</w:t>
      </w:r>
      <w:r w:rsidR="00421048" w:rsidRPr="00FD0AA6">
        <w:t>4</w:t>
      </w:r>
      <w:r w:rsidRPr="00FD0AA6">
        <w:t>82 </w:t>
      </w:r>
      <w:r w:rsidRPr="00FD0AA6">
        <w:rPr>
          <w:lang w:eastAsia="x-none"/>
        </w:rPr>
        <w:t>[10].</w:t>
      </w:r>
    </w:p>
    <w:p w14:paraId="2EEE08E5" w14:textId="77777777" w:rsidR="00557594" w:rsidRPr="00FD0AA6" w:rsidRDefault="00557594" w:rsidP="00557594">
      <w:pPr>
        <w:rPr>
          <w:lang w:eastAsia="x-none"/>
        </w:rPr>
      </w:pPr>
      <w:r w:rsidRPr="00FD0AA6">
        <w:t>The GMS shall be configured with own public service identity for accessing documents.</w:t>
      </w:r>
    </w:p>
    <w:p w14:paraId="7CD81413" w14:textId="77777777" w:rsidR="00557594" w:rsidRPr="00FD0AA6" w:rsidRDefault="00557594" w:rsidP="00557594">
      <w:r w:rsidRPr="00FD0AA6">
        <w:t>The GMS shall be configured with an authorized GMS list, containing:</w:t>
      </w:r>
    </w:p>
    <w:p w14:paraId="088729C5" w14:textId="77777777" w:rsidR="00557594" w:rsidRPr="00FD0AA6" w:rsidRDefault="00557594" w:rsidP="00557594">
      <w:pPr>
        <w:pStyle w:val="B1"/>
      </w:pPr>
      <w:r w:rsidRPr="00FD0AA6">
        <w:t>a)</w:t>
      </w:r>
      <w:r w:rsidRPr="00FD0AA6">
        <w:tab/>
        <w:t>own public service identity for accessing documents; and</w:t>
      </w:r>
    </w:p>
    <w:p w14:paraId="445A30A0" w14:textId="77777777" w:rsidR="00557594" w:rsidRPr="00FD0AA6" w:rsidRDefault="00557594" w:rsidP="00557594">
      <w:pPr>
        <w:pStyle w:val="B1"/>
      </w:pPr>
      <w:r w:rsidRPr="00FD0AA6">
        <w:lastRenderedPageBreak/>
        <w:t>b)</w:t>
      </w:r>
      <w:r w:rsidRPr="00FD0AA6">
        <w:tab/>
        <w:t xml:space="preserve">public service identities for accessing documents of GMSs of </w:t>
      </w:r>
      <w:r w:rsidR="00356F6E" w:rsidRPr="00FD0AA6">
        <w:t>MCS</w:t>
      </w:r>
      <w:r w:rsidRPr="00FD0AA6">
        <w:t xml:space="preserve"> providers which are partners of the </w:t>
      </w:r>
      <w:r w:rsidR="00356F6E" w:rsidRPr="00FD0AA6">
        <w:t>MCS</w:t>
      </w:r>
      <w:r w:rsidRPr="00FD0AA6">
        <w:t xml:space="preserve"> provider of the GMS.</w:t>
      </w:r>
    </w:p>
    <w:p w14:paraId="53083D98" w14:textId="77777777" w:rsidR="00980013" w:rsidRPr="00FD0AA6" w:rsidRDefault="00557594" w:rsidP="00980013">
      <w:r w:rsidRPr="00FD0AA6">
        <w:t xml:space="preserve">The GMS shall be configured with an authorized </w:t>
      </w:r>
      <w:r w:rsidR="00356F6E" w:rsidRPr="00FD0AA6">
        <w:t>MCS</w:t>
      </w:r>
      <w:r w:rsidRPr="00FD0AA6">
        <w:t xml:space="preserve"> server list, containing public service identities of </w:t>
      </w:r>
      <w:r w:rsidR="00356F6E" w:rsidRPr="00FD0AA6">
        <w:t>MCS</w:t>
      </w:r>
      <w:r w:rsidRPr="00FD0AA6">
        <w:t xml:space="preserve"> servers of the </w:t>
      </w:r>
      <w:r w:rsidR="00356F6E" w:rsidRPr="00FD0AA6">
        <w:t>MCS</w:t>
      </w:r>
      <w:r w:rsidRPr="00FD0AA6">
        <w:t xml:space="preserve"> provider of the GMS.</w:t>
      </w:r>
    </w:p>
    <w:p w14:paraId="7E2FD764" w14:textId="77777777" w:rsidR="00557594" w:rsidRPr="00FD0AA6" w:rsidRDefault="00980013" w:rsidP="00980013">
      <w:pPr>
        <w:rPr>
          <w:lang w:eastAsia="x-none"/>
        </w:rPr>
      </w:pPr>
      <w:r w:rsidRPr="00FD0AA6">
        <w:t>The GMS shall handle SIP requests and SIP responses as specified in 3GPP TS 24.229 [12].</w:t>
      </w:r>
    </w:p>
    <w:p w14:paraId="0C671C1B" w14:textId="77777777" w:rsidR="00302D12" w:rsidRPr="00FD0AA6" w:rsidRDefault="00302D12" w:rsidP="00B747EB">
      <w:pPr>
        <w:pStyle w:val="Heading4"/>
      </w:pPr>
      <w:bookmarkStart w:id="154" w:name="_CR6_2_5_2"/>
      <w:bookmarkStart w:id="155" w:name="_Toc20157432"/>
      <w:bookmarkStart w:id="156" w:name="_Toc27502489"/>
      <w:bookmarkStart w:id="157" w:name="_Toc45202210"/>
      <w:bookmarkStart w:id="158" w:name="_Toc51869550"/>
      <w:bookmarkStart w:id="159" w:name="_Toc218767403"/>
      <w:bookmarkEnd w:id="154"/>
      <w:r w:rsidRPr="00FD0AA6">
        <w:t>6.2.5.2</w:t>
      </w:r>
      <w:r w:rsidRPr="00FD0AA6">
        <w:tab/>
      </w:r>
      <w:r w:rsidR="004E719A" w:rsidRPr="00FD0AA6">
        <w:t>Configuration for a</w:t>
      </w:r>
      <w:r w:rsidRPr="00FD0AA6">
        <w:t xml:space="preserve">ccess to group document of another </w:t>
      </w:r>
      <w:r w:rsidR="00356F6E" w:rsidRPr="00FD0AA6">
        <w:t>MCS</w:t>
      </w:r>
      <w:r w:rsidRPr="00FD0AA6">
        <w:t xml:space="preserve"> provider</w:t>
      </w:r>
      <w:r w:rsidR="00B10708" w:rsidRPr="00FD0AA6">
        <w:t xml:space="preserve"> or to </w:t>
      </w:r>
      <w:r w:rsidR="00356F6E" w:rsidRPr="00FD0AA6">
        <w:t>MCS</w:t>
      </w:r>
      <w:r w:rsidR="00B10708" w:rsidRPr="00FD0AA6">
        <w:t xml:space="preserve"> GKTP document of another </w:t>
      </w:r>
      <w:r w:rsidR="00356F6E" w:rsidRPr="00FD0AA6">
        <w:t>MCS</w:t>
      </w:r>
      <w:r w:rsidR="00B10708" w:rsidRPr="00FD0AA6">
        <w:t xml:space="preserve"> provider</w:t>
      </w:r>
      <w:bookmarkEnd w:id="155"/>
      <w:bookmarkEnd w:id="156"/>
      <w:bookmarkEnd w:id="157"/>
      <w:bookmarkEnd w:id="158"/>
      <w:bookmarkEnd w:id="159"/>
    </w:p>
    <w:p w14:paraId="6AADE630" w14:textId="77777777" w:rsidR="00B10708" w:rsidRPr="00FD0AA6" w:rsidRDefault="00302D12" w:rsidP="00B10708">
      <w:pPr>
        <w:rPr>
          <w:lang w:eastAsia="x-none"/>
        </w:rPr>
      </w:pPr>
      <w:r w:rsidRPr="00FD0AA6">
        <w:rPr>
          <w:lang w:eastAsia="x-none"/>
        </w:rPr>
        <w:t xml:space="preserve">The GMS shall be configured with a group ID routing database. The group ID routing database consists of mapping of a group ID of another </w:t>
      </w:r>
      <w:r w:rsidR="00356F6E" w:rsidRPr="00FD0AA6">
        <w:rPr>
          <w:lang w:eastAsia="x-none"/>
        </w:rPr>
        <w:t>MCS</w:t>
      </w:r>
      <w:r w:rsidRPr="00FD0AA6">
        <w:rPr>
          <w:lang w:eastAsia="x-none"/>
        </w:rPr>
        <w:t xml:space="preserve"> provider to</w:t>
      </w:r>
      <w:r w:rsidR="00B10708" w:rsidRPr="00FD0AA6">
        <w:rPr>
          <w:lang w:eastAsia="x-none"/>
        </w:rPr>
        <w:t>:</w:t>
      </w:r>
    </w:p>
    <w:p w14:paraId="2C64A9FD" w14:textId="77777777" w:rsidR="00302D12" w:rsidRPr="00FD0AA6" w:rsidRDefault="00B10708" w:rsidP="00B10708">
      <w:pPr>
        <w:pStyle w:val="B1"/>
      </w:pPr>
      <w:r w:rsidRPr="00FD0AA6">
        <w:t>a)</w:t>
      </w:r>
      <w:r w:rsidRPr="00FD0AA6">
        <w:tab/>
      </w:r>
      <w:r w:rsidR="00302D12" w:rsidRPr="00FD0AA6">
        <w:t xml:space="preserve">an XCAP </w:t>
      </w:r>
      <w:r w:rsidR="004E719A" w:rsidRPr="00FD0AA6">
        <w:t>r</w:t>
      </w:r>
      <w:r w:rsidR="00302D12" w:rsidRPr="00FD0AA6">
        <w:t xml:space="preserve">oot URI of the </w:t>
      </w:r>
      <w:r w:rsidR="00356F6E" w:rsidRPr="00FD0AA6">
        <w:t>MCS</w:t>
      </w:r>
      <w:r w:rsidR="00302D12" w:rsidRPr="00FD0AA6">
        <w:t xml:space="preserve"> provider</w:t>
      </w:r>
      <w:r w:rsidRPr="00FD0AA6">
        <w:t>; and</w:t>
      </w:r>
    </w:p>
    <w:p w14:paraId="2CDA0DA0" w14:textId="77777777" w:rsidR="00B10708" w:rsidRPr="00FD0AA6" w:rsidRDefault="00B10708" w:rsidP="00B10708">
      <w:pPr>
        <w:pStyle w:val="B1"/>
      </w:pPr>
      <w:r w:rsidRPr="00FD0AA6">
        <w:t>b)</w:t>
      </w:r>
      <w:r w:rsidRPr="00FD0AA6">
        <w:tab/>
        <w:t xml:space="preserve">a public service identity for accessing documents of the </w:t>
      </w:r>
      <w:r w:rsidR="00356F6E" w:rsidRPr="00FD0AA6">
        <w:t>MCS</w:t>
      </w:r>
      <w:r w:rsidRPr="00FD0AA6">
        <w:t xml:space="preserve"> provider.</w:t>
      </w:r>
    </w:p>
    <w:p w14:paraId="44498E3D" w14:textId="77777777" w:rsidR="004E719A" w:rsidRPr="00FD0AA6" w:rsidRDefault="004E719A" w:rsidP="00B747EB">
      <w:pPr>
        <w:pStyle w:val="Heading4"/>
      </w:pPr>
      <w:bookmarkStart w:id="160" w:name="_CR6_2_5_3"/>
      <w:bookmarkStart w:id="161" w:name="_Toc20157433"/>
      <w:bookmarkStart w:id="162" w:name="_Toc27502490"/>
      <w:bookmarkStart w:id="163" w:name="_Toc45202211"/>
      <w:bookmarkStart w:id="164" w:name="_Toc51869551"/>
      <w:bookmarkStart w:id="165" w:name="_Toc218767404"/>
      <w:bookmarkEnd w:id="160"/>
      <w:r w:rsidRPr="00FD0AA6">
        <w:t>6.2.5.3</w:t>
      </w:r>
      <w:r w:rsidRPr="00FD0AA6">
        <w:tab/>
        <w:t xml:space="preserve">Forwarding HTTP request accessing a group document of other </w:t>
      </w:r>
      <w:r w:rsidR="00356F6E" w:rsidRPr="00FD0AA6">
        <w:t>MCS</w:t>
      </w:r>
      <w:r w:rsidRPr="00FD0AA6">
        <w:t xml:space="preserve"> provider</w:t>
      </w:r>
      <w:bookmarkEnd w:id="161"/>
      <w:bookmarkEnd w:id="162"/>
      <w:bookmarkEnd w:id="163"/>
      <w:bookmarkEnd w:id="164"/>
      <w:bookmarkEnd w:id="165"/>
    </w:p>
    <w:p w14:paraId="54E28F34" w14:textId="77777777" w:rsidR="00302D12" w:rsidRPr="00FD0AA6" w:rsidRDefault="00302D12" w:rsidP="00302D12">
      <w:pPr>
        <w:rPr>
          <w:lang w:eastAsia="x-none"/>
        </w:rPr>
      </w:pPr>
      <w:r w:rsidRPr="00FD0AA6">
        <w:rPr>
          <w:lang w:eastAsia="x-none"/>
        </w:rPr>
        <w:t xml:space="preserve">If the GMS receives an HTTP request with Request-URI 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and the group ID in the Request-URI identifies a </w:t>
      </w:r>
      <w:r w:rsidRPr="00FD0AA6">
        <w:t>g</w:t>
      </w:r>
      <w:r w:rsidRPr="00FD0AA6">
        <w:rPr>
          <w:lang w:eastAsia="x-none"/>
        </w:rPr>
        <w:t xml:space="preserve">roup of another </w:t>
      </w:r>
      <w:r w:rsidR="00356F6E" w:rsidRPr="00FD0AA6">
        <w:rPr>
          <w:lang w:eastAsia="x-none"/>
        </w:rPr>
        <w:t>MCS</w:t>
      </w:r>
      <w:r w:rsidRPr="00FD0AA6">
        <w:rPr>
          <w:lang w:eastAsia="x-none"/>
        </w:rPr>
        <w:t xml:space="preserve"> provider, then GMS:</w:t>
      </w:r>
    </w:p>
    <w:p w14:paraId="129C9DF4" w14:textId="77777777" w:rsidR="00302D12" w:rsidRPr="00FD0AA6" w:rsidRDefault="00302D12" w:rsidP="00302D12">
      <w:pPr>
        <w:pStyle w:val="B1"/>
      </w:pPr>
      <w:r w:rsidRPr="00FD0AA6">
        <w:t>a)</w:t>
      </w:r>
      <w:r w:rsidRPr="00FD0AA6">
        <w:tab/>
        <w:t xml:space="preserve">shall derive XCAP root URI of the other </w:t>
      </w:r>
      <w:r w:rsidR="00356F6E" w:rsidRPr="00FD0AA6">
        <w:t>MCS</w:t>
      </w:r>
      <w:r w:rsidRPr="00FD0AA6">
        <w:t xml:space="preserve"> provider using the group ID routing database </w:t>
      </w:r>
      <w:r w:rsidR="004E719A" w:rsidRPr="00FD0AA6">
        <w:t xml:space="preserve">as specified in subclause 6.2.5.2 </w:t>
      </w:r>
      <w:r w:rsidRPr="00FD0AA6">
        <w:t>and the group ID in the Request-URI;</w:t>
      </w:r>
    </w:p>
    <w:p w14:paraId="1D6447E0" w14:textId="77777777" w:rsidR="00302D12" w:rsidRPr="00FD0AA6" w:rsidRDefault="00302D12" w:rsidP="00302D12">
      <w:pPr>
        <w:pStyle w:val="B1"/>
      </w:pPr>
      <w:r w:rsidRPr="00FD0AA6">
        <w:t>b)</w:t>
      </w:r>
      <w:r w:rsidRPr="00FD0AA6">
        <w:tab/>
        <w:t xml:space="preserve">shall replace the XCAP </w:t>
      </w:r>
      <w:r w:rsidR="004E719A" w:rsidRPr="00FD0AA6">
        <w:t>r</w:t>
      </w:r>
      <w:r w:rsidRPr="00FD0AA6">
        <w:t xml:space="preserve">oot URI of the Request URI with the derived XCAP root URI of the other </w:t>
      </w:r>
      <w:r w:rsidR="00356F6E" w:rsidRPr="00FD0AA6">
        <w:t>MCS</w:t>
      </w:r>
      <w:r w:rsidRPr="00FD0AA6">
        <w:t xml:space="preserve"> provider;</w:t>
      </w:r>
    </w:p>
    <w:p w14:paraId="2B2612A0" w14:textId="77777777" w:rsidR="00302D12" w:rsidRPr="00FD0AA6" w:rsidRDefault="00302D12" w:rsidP="00302D12">
      <w:pPr>
        <w:pStyle w:val="B1"/>
      </w:pPr>
      <w:r w:rsidRPr="00FD0AA6">
        <w:t>c)</w:t>
      </w:r>
      <w:r w:rsidRPr="00FD0AA6">
        <w:tab/>
        <w:t>if the X-3GPP-Asserted-Identity header field is not present in the received HTTP request, shall insert an X-3GPP-Asserted-Identity header field with the identity of the sender of the HTTP request determined as specified in 3GPP TS 24.</w:t>
      </w:r>
      <w:r w:rsidR="00421048" w:rsidRPr="00FD0AA6">
        <w:t>4</w:t>
      </w:r>
      <w:r w:rsidRPr="00FD0AA6">
        <w:t>82 [10];</w:t>
      </w:r>
    </w:p>
    <w:p w14:paraId="6EA54B14" w14:textId="77777777" w:rsidR="00302D12" w:rsidRPr="00FD0AA6" w:rsidRDefault="00302D12" w:rsidP="00302D12">
      <w:pPr>
        <w:pStyle w:val="B1"/>
      </w:pPr>
      <w:r w:rsidRPr="00FD0AA6">
        <w:t>d)</w:t>
      </w:r>
      <w:r w:rsidRPr="00FD0AA6">
        <w:tab/>
        <w:t>if the Authorization header field is present in the received HTTP request, shall remove the Authorization header field from the HTTP request; and</w:t>
      </w:r>
    </w:p>
    <w:p w14:paraId="563E3EFE" w14:textId="77777777" w:rsidR="00302D12" w:rsidRPr="00FD0AA6" w:rsidRDefault="00302D12" w:rsidP="00302D12">
      <w:pPr>
        <w:pStyle w:val="B1"/>
      </w:pPr>
      <w:r w:rsidRPr="00FD0AA6">
        <w:t>e)</w:t>
      </w:r>
      <w:r w:rsidRPr="00FD0AA6">
        <w:tab/>
        <w:t>shall forward the HTTP request.</w:t>
      </w:r>
    </w:p>
    <w:p w14:paraId="2D037283" w14:textId="77777777" w:rsidR="00557594" w:rsidRPr="00FD0AA6" w:rsidRDefault="00557594" w:rsidP="00B747EB">
      <w:pPr>
        <w:pStyle w:val="Heading4"/>
      </w:pPr>
      <w:bookmarkStart w:id="166" w:name="_CR6_2_5_4"/>
      <w:bookmarkStart w:id="167" w:name="_Toc20157434"/>
      <w:bookmarkStart w:id="168" w:name="_Toc27502491"/>
      <w:bookmarkStart w:id="169" w:name="_Toc45202212"/>
      <w:bookmarkStart w:id="170" w:name="_Toc51869552"/>
      <w:bookmarkStart w:id="171" w:name="_Toc218767405"/>
      <w:bookmarkEnd w:id="166"/>
      <w:r w:rsidRPr="00FD0AA6">
        <w:t>6.2.5.4</w:t>
      </w:r>
      <w:r w:rsidRPr="00FD0AA6">
        <w:tab/>
        <w:t>Authenticated identity in HTTP request</w:t>
      </w:r>
      <w:bookmarkEnd w:id="167"/>
      <w:bookmarkEnd w:id="168"/>
      <w:bookmarkEnd w:id="169"/>
      <w:bookmarkEnd w:id="170"/>
      <w:bookmarkEnd w:id="171"/>
    </w:p>
    <w:p w14:paraId="784CD611" w14:textId="77777777" w:rsidR="00557594" w:rsidRPr="00FD0AA6" w:rsidRDefault="00557594" w:rsidP="00557594">
      <w:pPr>
        <w:rPr>
          <w:rFonts w:eastAsia="SimSun"/>
        </w:rPr>
      </w:pPr>
      <w:r w:rsidRPr="00FD0AA6">
        <w:t>When handling an HTTP request, the GMS shall determine the identity of the sender of the HTTP request as specified in 3GPP TS 24.</w:t>
      </w:r>
      <w:r w:rsidR="00421048" w:rsidRPr="00FD0AA6">
        <w:t>4</w:t>
      </w:r>
      <w:r w:rsidRPr="00FD0AA6">
        <w:t>82 [10], and shall use the identity of the sender of the HTTP request as an authenticated identity when performing the authorization:</w:t>
      </w:r>
    </w:p>
    <w:p w14:paraId="36BD3925" w14:textId="77777777" w:rsidR="00980013" w:rsidRPr="00FD0AA6" w:rsidRDefault="00980013" w:rsidP="00B747EB">
      <w:pPr>
        <w:pStyle w:val="Heading4"/>
      </w:pPr>
      <w:bookmarkStart w:id="172" w:name="_CR6_2_5_5"/>
      <w:bookmarkStart w:id="173" w:name="_Toc20157435"/>
      <w:bookmarkStart w:id="174" w:name="_Toc27502492"/>
      <w:bookmarkStart w:id="175" w:name="_Toc45202213"/>
      <w:bookmarkStart w:id="176" w:name="_Toc51869553"/>
      <w:bookmarkStart w:id="177" w:name="_Toc218767406"/>
      <w:bookmarkEnd w:id="172"/>
      <w:r w:rsidRPr="00FD0AA6">
        <w:t>6.2.5.5</w:t>
      </w:r>
      <w:r w:rsidRPr="00FD0AA6">
        <w:tab/>
        <w:t>SIP failure case</w:t>
      </w:r>
      <w:bookmarkEnd w:id="173"/>
      <w:bookmarkEnd w:id="174"/>
      <w:bookmarkEnd w:id="175"/>
      <w:bookmarkEnd w:id="176"/>
      <w:bookmarkEnd w:id="177"/>
    </w:p>
    <w:p w14:paraId="14461ABC" w14:textId="77777777" w:rsidR="00980013" w:rsidRPr="00FD0AA6" w:rsidRDefault="00980013" w:rsidP="00980013">
      <w:r w:rsidRPr="00FD0AA6">
        <w:rPr>
          <w:lang w:eastAsia="ja-JP"/>
        </w:rPr>
        <w:t xml:space="preserve">When initiating a SIP failure response to any received SIP request, depending on operator policy, the GMS may insert a SIP Response-Source header field in accordance with the procedures in subclause 5.7.1.0 of </w:t>
      </w:r>
      <w:r w:rsidRPr="00FD0AA6">
        <w:t>3GPP TS 24.229 [12], where the "role" header field parameter is set to "gms"</w:t>
      </w:r>
      <w:r w:rsidR="00E9736A" w:rsidRPr="00FD0AA6">
        <w:t>.</w:t>
      </w:r>
    </w:p>
    <w:p w14:paraId="607C4D0D" w14:textId="77777777" w:rsidR="00E613DE" w:rsidRPr="00FD0AA6" w:rsidRDefault="00E613DE" w:rsidP="00B747EB">
      <w:pPr>
        <w:pStyle w:val="Heading2"/>
      </w:pPr>
      <w:bookmarkStart w:id="178" w:name="_CR6_3"/>
      <w:bookmarkStart w:id="179" w:name="_Toc20157436"/>
      <w:bookmarkStart w:id="180" w:name="_Toc27502493"/>
      <w:bookmarkStart w:id="181" w:name="_Toc45202214"/>
      <w:bookmarkStart w:id="182" w:name="_Toc51869554"/>
      <w:bookmarkStart w:id="183" w:name="_Toc218767407"/>
      <w:bookmarkEnd w:id="178"/>
      <w:r w:rsidRPr="00FD0AA6">
        <w:t>6.3</w:t>
      </w:r>
      <w:r w:rsidRPr="00FD0AA6">
        <w:tab/>
      </w:r>
      <w:r w:rsidR="00834D72" w:rsidRPr="00FD0AA6">
        <w:t>G</w:t>
      </w:r>
      <w:r w:rsidRPr="00FD0AA6">
        <w:t>roup management procedures</w:t>
      </w:r>
      <w:bookmarkEnd w:id="179"/>
      <w:bookmarkEnd w:id="180"/>
      <w:bookmarkEnd w:id="181"/>
      <w:bookmarkEnd w:id="182"/>
      <w:bookmarkEnd w:id="183"/>
    </w:p>
    <w:p w14:paraId="1BA4D2C0" w14:textId="77777777" w:rsidR="00E613DE" w:rsidRPr="00FD0AA6" w:rsidRDefault="00E613DE" w:rsidP="00B747EB">
      <w:pPr>
        <w:pStyle w:val="Heading3"/>
      </w:pPr>
      <w:bookmarkStart w:id="184" w:name="_CR6_3_1"/>
      <w:bookmarkStart w:id="185" w:name="_Toc20157437"/>
      <w:bookmarkStart w:id="186" w:name="_Toc27502494"/>
      <w:bookmarkStart w:id="187" w:name="_Toc45202215"/>
      <w:bookmarkStart w:id="188" w:name="_Toc51869555"/>
      <w:bookmarkStart w:id="189" w:name="_Toc218767408"/>
      <w:bookmarkEnd w:id="184"/>
      <w:r w:rsidRPr="00FD0AA6">
        <w:t>6.3.1</w:t>
      </w:r>
      <w:r w:rsidRPr="00FD0AA6">
        <w:tab/>
        <w:t>General</w:t>
      </w:r>
      <w:bookmarkEnd w:id="185"/>
      <w:bookmarkEnd w:id="186"/>
      <w:bookmarkEnd w:id="187"/>
      <w:bookmarkEnd w:id="188"/>
      <w:bookmarkEnd w:id="189"/>
    </w:p>
    <w:p w14:paraId="1D35E03A" w14:textId="77777777" w:rsidR="00764EA2" w:rsidRPr="00FD0AA6" w:rsidRDefault="00764EA2" w:rsidP="00764EA2">
      <w:r w:rsidRPr="00FD0AA6">
        <w:t>The following procedures are defined for management of group</w:t>
      </w:r>
      <w:r w:rsidR="004B62F1" w:rsidRPr="00FD0AA6">
        <w:t xml:space="preserve"> document</w:t>
      </w:r>
      <w:r w:rsidRPr="00FD0AA6">
        <w:t>s:</w:t>
      </w:r>
    </w:p>
    <w:p w14:paraId="36E7C7B2"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creation procedure;</w:t>
      </w:r>
    </w:p>
    <w:p w14:paraId="74E4BB19"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retrieval procedure;</w:t>
      </w:r>
    </w:p>
    <w:p w14:paraId="05EA9A35" w14:textId="77777777" w:rsidR="00764EA2" w:rsidRPr="00FD0AA6" w:rsidRDefault="00764EA2" w:rsidP="00866784">
      <w:pPr>
        <w:pStyle w:val="B1"/>
      </w:pPr>
      <w:r w:rsidRPr="00FD0AA6">
        <w:lastRenderedPageBreak/>
        <w:t>-</w:t>
      </w:r>
      <w:r w:rsidRPr="00FD0AA6">
        <w:tab/>
        <w:t xml:space="preserve">group </w:t>
      </w:r>
      <w:r w:rsidR="004B62F1" w:rsidRPr="00FD0AA6">
        <w:t xml:space="preserve">document </w:t>
      </w:r>
      <w:r w:rsidRPr="00FD0AA6">
        <w:t>update procedure;</w:t>
      </w:r>
    </w:p>
    <w:p w14:paraId="142A9AEE"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deletion procedure;</w:t>
      </w:r>
    </w:p>
    <w:p w14:paraId="41864E5D" w14:textId="77777777" w:rsidR="004B62F1" w:rsidRPr="00FD0AA6" w:rsidRDefault="004B62F1" w:rsidP="004B62F1">
      <w:pPr>
        <w:pStyle w:val="B1"/>
      </w:pPr>
      <w:r w:rsidRPr="00FD0AA6">
        <w:t>-</w:t>
      </w:r>
      <w:r w:rsidRPr="00FD0AA6">
        <w:tab/>
        <w:t>group document element creation or replacement procedure;</w:t>
      </w:r>
    </w:p>
    <w:p w14:paraId="58791E93" w14:textId="77777777" w:rsidR="004B62F1" w:rsidRPr="00FD0AA6" w:rsidRDefault="004B62F1" w:rsidP="004B62F1">
      <w:pPr>
        <w:pStyle w:val="B1"/>
      </w:pPr>
      <w:r w:rsidRPr="00FD0AA6">
        <w:t>-</w:t>
      </w:r>
      <w:r w:rsidRPr="00FD0AA6">
        <w:tab/>
        <w:t>group document element deletion procedure;</w:t>
      </w:r>
    </w:p>
    <w:p w14:paraId="3996D09C" w14:textId="77777777" w:rsidR="004B62F1" w:rsidRPr="00FD0AA6" w:rsidRDefault="004B62F1" w:rsidP="004B62F1">
      <w:pPr>
        <w:pStyle w:val="B1"/>
      </w:pPr>
      <w:r w:rsidRPr="00FD0AA6">
        <w:t>-</w:t>
      </w:r>
      <w:r w:rsidRPr="00FD0AA6">
        <w:tab/>
        <w:t>group document element fetching procedure;</w:t>
      </w:r>
    </w:p>
    <w:p w14:paraId="69CDB707" w14:textId="77777777" w:rsidR="004B62F1" w:rsidRPr="00FD0AA6" w:rsidRDefault="004B62F1" w:rsidP="004B62F1">
      <w:pPr>
        <w:pStyle w:val="B1"/>
      </w:pPr>
      <w:r w:rsidRPr="00FD0AA6">
        <w:t>-</w:t>
      </w:r>
      <w:r w:rsidRPr="00FD0AA6">
        <w:tab/>
        <w:t>group document attribute creation or replacement procedure;</w:t>
      </w:r>
    </w:p>
    <w:p w14:paraId="13F376E4" w14:textId="77777777" w:rsidR="004B62F1" w:rsidRPr="00FD0AA6" w:rsidRDefault="004B62F1" w:rsidP="004B62F1">
      <w:pPr>
        <w:pStyle w:val="B1"/>
      </w:pPr>
      <w:r w:rsidRPr="00FD0AA6">
        <w:t>-</w:t>
      </w:r>
      <w:r w:rsidRPr="00FD0AA6">
        <w:tab/>
        <w:t>group document attribute deletion procedure;</w:t>
      </w:r>
    </w:p>
    <w:p w14:paraId="7E24B927" w14:textId="77777777" w:rsidR="004B62F1" w:rsidRPr="00FD0AA6" w:rsidRDefault="004B62F1" w:rsidP="004B62F1">
      <w:pPr>
        <w:pStyle w:val="B1"/>
      </w:pPr>
      <w:r w:rsidRPr="00FD0AA6">
        <w:t>-</w:t>
      </w:r>
      <w:r w:rsidRPr="00FD0AA6">
        <w:tab/>
        <w:t>group document attribute fetching procedure;</w:t>
      </w:r>
    </w:p>
    <w:p w14:paraId="61E01370" w14:textId="77777777" w:rsidR="004B62F1" w:rsidRPr="00FD0AA6" w:rsidRDefault="004B62F1" w:rsidP="004B62F1">
      <w:pPr>
        <w:pStyle w:val="B1"/>
      </w:pPr>
      <w:r w:rsidRPr="00FD0AA6">
        <w:t>-</w:t>
      </w:r>
      <w:r w:rsidRPr="00FD0AA6">
        <w:tab/>
        <w:t>group document namespace binding fetching procedure;</w:t>
      </w:r>
    </w:p>
    <w:p w14:paraId="6C569CB5"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subscription and notification procedure;</w:t>
      </w:r>
    </w:p>
    <w:p w14:paraId="51C6B09B" w14:textId="77777777" w:rsidR="00BB4025" w:rsidRPr="00FD0AA6" w:rsidRDefault="00764EA2" w:rsidP="00BB4025">
      <w:pPr>
        <w:pStyle w:val="B1"/>
      </w:pPr>
      <w:r w:rsidRPr="00FD0AA6">
        <w:t>-</w:t>
      </w:r>
      <w:r w:rsidRPr="00FD0AA6">
        <w:tab/>
      </w:r>
      <w:r w:rsidR="00BB4025" w:rsidRPr="00FD0AA6">
        <w:t xml:space="preserve">temporary </w:t>
      </w:r>
      <w:r w:rsidR="00356F6E" w:rsidRPr="00FD0AA6">
        <w:t>MCS</w:t>
      </w:r>
      <w:r w:rsidR="00BB4025" w:rsidRPr="00FD0AA6">
        <w:t xml:space="preserve"> group formation procedure; </w:t>
      </w:r>
    </w:p>
    <w:p w14:paraId="4E721707" w14:textId="77777777" w:rsidR="00695429" w:rsidRPr="00FD0AA6" w:rsidRDefault="00BB4025" w:rsidP="00695429">
      <w:pPr>
        <w:pStyle w:val="B1"/>
      </w:pPr>
      <w:r w:rsidRPr="00FD0AA6">
        <w:t>-</w:t>
      </w:r>
      <w:r w:rsidRPr="00FD0AA6">
        <w:tab/>
        <w:t xml:space="preserve">temporary </w:t>
      </w:r>
      <w:r w:rsidR="00356F6E" w:rsidRPr="00FD0AA6">
        <w:t>MCS</w:t>
      </w:r>
      <w:r w:rsidRPr="00FD0AA6">
        <w:t xml:space="preserve"> group tear down procedure</w:t>
      </w:r>
      <w:r w:rsidR="00695429" w:rsidRPr="00FD0AA6">
        <w:t>; and</w:t>
      </w:r>
    </w:p>
    <w:p w14:paraId="09EA56E4" w14:textId="77777777" w:rsidR="00764EA2" w:rsidRPr="00FD0AA6" w:rsidRDefault="00695429" w:rsidP="00695429">
      <w:pPr>
        <w:pStyle w:val="B1"/>
      </w:pPr>
      <w:r w:rsidRPr="00FD0AA6">
        <w:t>-</w:t>
      </w:r>
      <w:r w:rsidRPr="00FD0AA6">
        <w:tab/>
        <w:t>group document excluding group members retrieval procedure</w:t>
      </w:r>
      <w:r w:rsidR="00800440" w:rsidRPr="00FD0AA6">
        <w:t>.</w:t>
      </w:r>
    </w:p>
    <w:p w14:paraId="7E141927" w14:textId="77777777" w:rsidR="00800440" w:rsidRPr="00FD0AA6" w:rsidRDefault="00800440" w:rsidP="00800440">
      <w:pPr>
        <w:pStyle w:val="NO"/>
      </w:pPr>
      <w:r w:rsidRPr="00FD0AA6">
        <w:t>NOTE:</w:t>
      </w:r>
      <w:r w:rsidRPr="00FD0AA6">
        <w:tab/>
        <w:t xml:space="preserve">CSC-3 part of </w:t>
      </w:r>
      <w:r w:rsidR="00356F6E" w:rsidRPr="00FD0AA6">
        <w:t>MCS</w:t>
      </w:r>
      <w:r w:rsidRPr="00FD0AA6">
        <w:t xml:space="preserve"> group affiliation procedure and CSC-3 part of </w:t>
      </w:r>
      <w:r w:rsidR="00356F6E" w:rsidRPr="00FD0AA6">
        <w:t>MCS</w:t>
      </w:r>
      <w:r w:rsidRPr="00FD0AA6">
        <w:t xml:space="preserve"> group de-affiliation procedure are not specified in this version of </w:t>
      </w:r>
      <w:r w:rsidR="00155CD6" w:rsidRPr="00FD0AA6">
        <w:t>the present document</w:t>
      </w:r>
      <w:r w:rsidRPr="00FD0AA6">
        <w:t>.</w:t>
      </w:r>
    </w:p>
    <w:p w14:paraId="6415F370" w14:textId="77777777" w:rsidR="00E613DE" w:rsidRPr="00FD0AA6" w:rsidRDefault="00E613DE" w:rsidP="00B747EB">
      <w:pPr>
        <w:pStyle w:val="Heading3"/>
      </w:pPr>
      <w:bookmarkStart w:id="190" w:name="_CR6_3_2"/>
      <w:bookmarkStart w:id="191" w:name="_Toc20157438"/>
      <w:bookmarkStart w:id="192" w:name="_Toc27502495"/>
      <w:bookmarkStart w:id="193" w:name="_Toc45202216"/>
      <w:bookmarkStart w:id="194" w:name="_Toc51869556"/>
      <w:bookmarkStart w:id="195" w:name="_Toc218767409"/>
      <w:bookmarkEnd w:id="190"/>
      <w:r w:rsidRPr="00FD0AA6">
        <w:t>6.3.2</w:t>
      </w:r>
      <w:r w:rsidRPr="00FD0AA6">
        <w:tab/>
      </w:r>
      <w:r w:rsidR="00834D72" w:rsidRPr="00FD0AA6">
        <w:t>G</w:t>
      </w:r>
      <w:r w:rsidRPr="00FD0AA6">
        <w:t xml:space="preserve">roup </w:t>
      </w:r>
      <w:r w:rsidR="004B62F1" w:rsidRPr="00FD0AA6">
        <w:t xml:space="preserve">document </w:t>
      </w:r>
      <w:r w:rsidRPr="00FD0AA6">
        <w:t>creation procedure</w:t>
      </w:r>
      <w:bookmarkEnd w:id="191"/>
      <w:bookmarkEnd w:id="192"/>
      <w:bookmarkEnd w:id="193"/>
      <w:bookmarkEnd w:id="194"/>
      <w:bookmarkEnd w:id="195"/>
    </w:p>
    <w:p w14:paraId="3928FCB5" w14:textId="77777777" w:rsidR="000E5709" w:rsidRPr="00FD0AA6" w:rsidRDefault="00E613DE" w:rsidP="00B747EB">
      <w:pPr>
        <w:pStyle w:val="Heading4"/>
      </w:pPr>
      <w:bookmarkStart w:id="196" w:name="_CR6_3_2_1"/>
      <w:bookmarkStart w:id="197" w:name="_Toc20157439"/>
      <w:bookmarkStart w:id="198" w:name="_Toc27502496"/>
      <w:bookmarkStart w:id="199" w:name="_Toc45202217"/>
      <w:bookmarkStart w:id="200" w:name="_Toc51869557"/>
      <w:bookmarkStart w:id="201" w:name="_Toc218767410"/>
      <w:bookmarkEnd w:id="196"/>
      <w:r w:rsidRPr="00FD0AA6">
        <w:t>6.3.2.1</w:t>
      </w:r>
      <w:r w:rsidRPr="00FD0AA6">
        <w:tab/>
        <w:t>General</w:t>
      </w:r>
      <w:bookmarkEnd w:id="197"/>
      <w:bookmarkEnd w:id="198"/>
      <w:bookmarkEnd w:id="199"/>
      <w:bookmarkEnd w:id="200"/>
      <w:bookmarkEnd w:id="201"/>
    </w:p>
    <w:p w14:paraId="7473909B" w14:textId="77777777" w:rsidR="00E613DE" w:rsidRPr="00FD0AA6" w:rsidRDefault="000E5709" w:rsidP="00866784">
      <w:r w:rsidRPr="00FD0AA6">
        <w:t xml:space="preserve">This procedure enables the GMC to create a group </w:t>
      </w:r>
      <w:r w:rsidR="004B62F1" w:rsidRPr="00FD0AA6">
        <w:t xml:space="preserve">document </w:t>
      </w:r>
      <w:r w:rsidRPr="00FD0AA6">
        <w:t>in GMS.</w:t>
      </w:r>
    </w:p>
    <w:p w14:paraId="107F76E2" w14:textId="77777777" w:rsidR="00E613DE" w:rsidRPr="00FD0AA6" w:rsidRDefault="00E613DE" w:rsidP="00B747EB">
      <w:pPr>
        <w:pStyle w:val="Heading4"/>
      </w:pPr>
      <w:bookmarkStart w:id="202" w:name="_CR6_3_2_2"/>
      <w:bookmarkStart w:id="203" w:name="_Toc20157440"/>
      <w:bookmarkStart w:id="204" w:name="_Toc27502497"/>
      <w:bookmarkStart w:id="205" w:name="_Toc45202218"/>
      <w:bookmarkStart w:id="206" w:name="_Toc51869558"/>
      <w:bookmarkStart w:id="207" w:name="_Toc218767411"/>
      <w:bookmarkEnd w:id="202"/>
      <w:r w:rsidRPr="00FD0AA6">
        <w:t>6.3.2.2</w:t>
      </w:r>
      <w:r w:rsidRPr="00FD0AA6">
        <w:tab/>
        <w:t>Client procedures</w:t>
      </w:r>
      <w:bookmarkEnd w:id="203"/>
      <w:bookmarkEnd w:id="204"/>
      <w:bookmarkEnd w:id="205"/>
      <w:bookmarkEnd w:id="206"/>
      <w:bookmarkEnd w:id="207"/>
    </w:p>
    <w:p w14:paraId="05007739" w14:textId="77777777" w:rsidR="00E613DE" w:rsidRPr="00FD0AA6" w:rsidRDefault="00E613DE" w:rsidP="00B747EB">
      <w:pPr>
        <w:pStyle w:val="Heading5"/>
      </w:pPr>
      <w:bookmarkStart w:id="208" w:name="_CR6_3_2_2_1"/>
      <w:bookmarkStart w:id="209" w:name="_Toc20157441"/>
      <w:bookmarkStart w:id="210" w:name="_Toc27502498"/>
      <w:bookmarkStart w:id="211" w:name="_Toc45202219"/>
      <w:bookmarkStart w:id="212" w:name="_Toc51869559"/>
      <w:bookmarkStart w:id="213" w:name="_Toc218767412"/>
      <w:bookmarkEnd w:id="208"/>
      <w:r w:rsidRPr="00FD0AA6">
        <w:t>6.3.2.2.1</w:t>
      </w:r>
      <w:r w:rsidRPr="00FD0AA6">
        <w:tab/>
        <w:t xml:space="preserve">General client </w:t>
      </w:r>
      <w:r w:rsidR="00837E48" w:rsidRPr="00FD0AA6">
        <w:t xml:space="preserve">(GC) </w:t>
      </w:r>
      <w:r w:rsidRPr="00FD0AA6">
        <w:t>procedures</w:t>
      </w:r>
      <w:bookmarkEnd w:id="209"/>
      <w:bookmarkEnd w:id="210"/>
      <w:bookmarkEnd w:id="211"/>
      <w:bookmarkEnd w:id="212"/>
      <w:bookmarkEnd w:id="213"/>
    </w:p>
    <w:p w14:paraId="7DEA853E" w14:textId="77777777" w:rsidR="00837E48" w:rsidRPr="00FD0AA6" w:rsidRDefault="00837E48" w:rsidP="00DF70D3">
      <w:r w:rsidRPr="00FD0AA6">
        <w:t>In order to create a group</w:t>
      </w:r>
      <w:r w:rsidR="004B62F1" w:rsidRPr="00FD0AA6">
        <w:t xml:space="preserve"> document</w:t>
      </w:r>
      <w:r w:rsidRPr="00FD0AA6">
        <w:t>, a GC shall create an XML document of the application usage specified in subclause </w:t>
      </w:r>
      <w:r w:rsidR="001042DD" w:rsidRPr="00FD0AA6">
        <w:t>7.2</w:t>
      </w:r>
      <w:r w:rsidRPr="00FD0AA6">
        <w:t xml:space="preserve">.1 and shall send the XML document to the network according to procedures specified in </w:t>
      </w:r>
      <w:r w:rsidR="0029165B" w:rsidRPr="00FD0AA6">
        <w:t>IETF RFC 4825 [22]</w:t>
      </w:r>
      <w:r w:rsidRPr="00FD0AA6">
        <w:t xml:space="preserve"> "</w:t>
      </w:r>
      <w:r w:rsidRPr="00FD0AA6">
        <w:rPr>
          <w:i/>
        </w:rPr>
        <w:t>Create or Replace a Document</w:t>
      </w:r>
      <w:r w:rsidRPr="00FD0AA6">
        <w:t>".</w:t>
      </w:r>
      <w:r w:rsidR="00302D12" w:rsidRPr="00FD0AA6">
        <w:t xml:space="preserve"> The GC shall set </w:t>
      </w:r>
      <w:r w:rsidR="00302D12" w:rsidRPr="00FD0AA6">
        <w:rPr>
          <w:lang w:eastAsia="x-none"/>
        </w:rPr>
        <w:t>the Request-URI of the HTTP PUT request to an XCAP URI in user</w:t>
      </w:r>
      <w:r w:rsidR="00E9736A" w:rsidRPr="00FD0AA6">
        <w:rPr>
          <w:lang w:eastAsia="x-none"/>
        </w:rPr>
        <w:t>'</w:t>
      </w:r>
      <w:r w:rsidR="00302D12" w:rsidRPr="00FD0AA6">
        <w:rPr>
          <w:lang w:eastAsia="x-none"/>
        </w:rPr>
        <w:t>s tree where the XUI is set to a group creation XUI configuration parameter.</w:t>
      </w:r>
    </w:p>
    <w:p w14:paraId="29069CED" w14:textId="77777777" w:rsidR="00E613DE" w:rsidRPr="00FD0AA6" w:rsidRDefault="00E613DE" w:rsidP="00B747EB">
      <w:pPr>
        <w:pStyle w:val="Heading5"/>
      </w:pPr>
      <w:bookmarkStart w:id="214" w:name="_CR6_3_2_2_2"/>
      <w:bookmarkStart w:id="215" w:name="_Toc20157442"/>
      <w:bookmarkStart w:id="216" w:name="_Toc27502499"/>
      <w:bookmarkStart w:id="217" w:name="_Toc45202220"/>
      <w:bookmarkStart w:id="218" w:name="_Toc51869560"/>
      <w:bookmarkStart w:id="219" w:name="_Toc218767413"/>
      <w:bookmarkEnd w:id="214"/>
      <w:r w:rsidRPr="00FD0AA6">
        <w:t>6.3.2.2.2</w:t>
      </w:r>
      <w:r w:rsidRPr="00FD0AA6">
        <w:tab/>
        <w:t xml:space="preserve">Group management client </w:t>
      </w:r>
      <w:r w:rsidR="00CC4742" w:rsidRPr="00FD0AA6">
        <w:t xml:space="preserve">(GMC) </w:t>
      </w:r>
      <w:r w:rsidRPr="00FD0AA6">
        <w:t>procedures</w:t>
      </w:r>
      <w:bookmarkEnd w:id="215"/>
      <w:bookmarkEnd w:id="216"/>
      <w:bookmarkEnd w:id="217"/>
      <w:bookmarkEnd w:id="218"/>
      <w:bookmarkEnd w:id="219"/>
    </w:p>
    <w:p w14:paraId="7DBEFE3F" w14:textId="77777777" w:rsidR="00947BD3" w:rsidRPr="00FD0AA6" w:rsidRDefault="00837E48" w:rsidP="00947BD3">
      <w:r w:rsidRPr="00FD0AA6">
        <w:t>In order to create a group</w:t>
      </w:r>
      <w:r w:rsidR="004B62F1" w:rsidRPr="00FD0AA6">
        <w:t xml:space="preserve"> document</w:t>
      </w:r>
      <w:r w:rsidRPr="00FD0AA6">
        <w:t>, a GMC shall perform the procedures in subclause 6.3.2.2.1 specified for GC.</w:t>
      </w:r>
    </w:p>
    <w:p w14:paraId="232CA209" w14:textId="77777777" w:rsidR="00947BD3" w:rsidRPr="00FD0AA6" w:rsidRDefault="00947BD3" w:rsidP="00947BD3">
      <w:pPr>
        <w:pStyle w:val="NO"/>
      </w:pPr>
      <w:r w:rsidRPr="00FD0AA6">
        <w:t>NOTE:</w:t>
      </w:r>
      <w:r w:rsidRPr="00FD0AA6">
        <w:tab/>
        <w:t>When the GMC has not received the assigned MCS group ID from the GMS, the GMC can set empty value to the "uri" attribute of the &lt;list-service&gt; element of the &lt;group&gt; element of the XML document specified in subclause 7.2.1.</w:t>
      </w:r>
    </w:p>
    <w:p w14:paraId="02510386" w14:textId="77777777" w:rsidR="00837E48" w:rsidRPr="00FD0AA6" w:rsidRDefault="00947BD3" w:rsidP="00947BD3">
      <w:r w:rsidRPr="00FD0AA6">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FD0AA6" w:rsidRDefault="00E613DE" w:rsidP="00B747EB">
      <w:pPr>
        <w:pStyle w:val="Heading4"/>
      </w:pPr>
      <w:bookmarkStart w:id="220" w:name="_CR6_3_2_3"/>
      <w:bookmarkStart w:id="221" w:name="_Toc20157443"/>
      <w:bookmarkStart w:id="222" w:name="_Toc27502500"/>
      <w:bookmarkStart w:id="223" w:name="_Toc45202221"/>
      <w:bookmarkStart w:id="224" w:name="_Toc51869561"/>
      <w:bookmarkStart w:id="225" w:name="_Toc218767414"/>
      <w:bookmarkEnd w:id="220"/>
      <w:r w:rsidRPr="00FD0AA6">
        <w:t>6.3.2.3</w:t>
      </w:r>
      <w:r w:rsidRPr="00FD0AA6">
        <w:tab/>
        <w:t xml:space="preserve">Group management server </w:t>
      </w:r>
      <w:r w:rsidR="00CC4742" w:rsidRPr="00FD0AA6">
        <w:t xml:space="preserve">(GMS) </w:t>
      </w:r>
      <w:r w:rsidRPr="00FD0AA6">
        <w:t>procedures</w:t>
      </w:r>
      <w:bookmarkEnd w:id="221"/>
      <w:bookmarkEnd w:id="222"/>
      <w:bookmarkEnd w:id="223"/>
      <w:bookmarkEnd w:id="224"/>
      <w:bookmarkEnd w:id="225"/>
    </w:p>
    <w:p w14:paraId="2ED491DB" w14:textId="77777777" w:rsidR="00947BD3" w:rsidRPr="00FD0AA6" w:rsidRDefault="00947BD3" w:rsidP="00947BD3">
      <w:r w:rsidRPr="00FD0AA6">
        <w:rPr>
          <w:lang w:eastAsia="x-none"/>
        </w:rPr>
        <w:t>Upon reception of an HTTP PUT request</w:t>
      </w:r>
      <w:r w:rsidRPr="00FD0AA6">
        <w:t xml:space="preserve"> where the Request-URI of the HTTP PUT request identifies an XML document of the application usage specified in subclause </w:t>
      </w:r>
      <w:r w:rsidRPr="00FD0AA6">
        <w:rPr>
          <w:rFonts w:eastAsia="SimSun"/>
        </w:rPr>
        <w:t>7.2</w:t>
      </w:r>
    </w:p>
    <w:p w14:paraId="2BEC5A33" w14:textId="77777777" w:rsidR="00947BD3" w:rsidRPr="00FD0AA6" w:rsidRDefault="00947BD3" w:rsidP="00947BD3">
      <w:r w:rsidRPr="00FD0AA6">
        <w:t>then the GMS:</w:t>
      </w:r>
    </w:p>
    <w:p w14:paraId="254D0FA0" w14:textId="77777777" w:rsidR="00947BD3" w:rsidRPr="00FD0AA6" w:rsidRDefault="00947BD3" w:rsidP="00947BD3">
      <w:pPr>
        <w:pStyle w:val="B1"/>
      </w:pPr>
      <w:r w:rsidRPr="00FD0AA6">
        <w:lastRenderedPageBreak/>
        <w:t>a)</w:t>
      </w:r>
      <w:r w:rsidRPr="00FD0AA6">
        <w:tab/>
        <w:t>shall determine the identity of the sender of the received HTTP PUT request as specified in subclause 6.2.5;</w:t>
      </w:r>
    </w:p>
    <w:p w14:paraId="185D3057" w14:textId="77777777" w:rsidR="00947BD3" w:rsidRPr="00FD0AA6" w:rsidRDefault="00947BD3" w:rsidP="00947BD3">
      <w:pPr>
        <w:pStyle w:val="B1"/>
      </w:pPr>
      <w:r w:rsidRPr="00FD0AA6">
        <w:t>b)</w:t>
      </w:r>
      <w:r w:rsidRPr="00FD0AA6">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Pr="00FD0AA6" w:rsidRDefault="00947BD3" w:rsidP="00947BD3">
      <w:pPr>
        <w:pStyle w:val="B1"/>
      </w:pPr>
      <w:r w:rsidRPr="00FD0AA6">
        <w:t>c)</w:t>
      </w:r>
      <w:r w:rsidRPr="00FD0AA6">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Pr="00FD0AA6" w:rsidRDefault="00947BD3" w:rsidP="003D0256">
      <w:pPr>
        <w:pStyle w:val="B1"/>
      </w:pPr>
      <w:r w:rsidRPr="00FD0AA6">
        <w:t>d)</w:t>
      </w:r>
      <w:r w:rsidRPr="00FD0AA6">
        <w:tab/>
      </w:r>
      <w:r w:rsidR="00837E48" w:rsidRPr="00FD0AA6">
        <w:t>shall support receiving an XML document of the application usage specified in subclause </w:t>
      </w:r>
      <w:r w:rsidR="001042DD" w:rsidRPr="00FD0AA6">
        <w:t>7.2</w:t>
      </w:r>
      <w:r w:rsidR="00837E48" w:rsidRPr="00FD0AA6">
        <w:t xml:space="preserve">.1 according to procedures specified in </w:t>
      </w:r>
      <w:r w:rsidR="0029165B" w:rsidRPr="00FD0AA6">
        <w:t>IETF RFC 4825 [22]</w:t>
      </w:r>
      <w:r w:rsidR="00837E48" w:rsidRPr="00FD0AA6">
        <w:t xml:space="preserve"> "</w:t>
      </w:r>
      <w:r w:rsidR="00837E48" w:rsidRPr="00FD0AA6">
        <w:rPr>
          <w:i/>
        </w:rPr>
        <w:t>PUT Handling</w:t>
      </w:r>
      <w:r w:rsidR="00837E48" w:rsidRPr="00FD0AA6">
        <w:t>"</w:t>
      </w:r>
      <w:r w:rsidR="004B62F1" w:rsidRPr="00FD0AA6">
        <w:t xml:space="preserve"> where the Request-URI of the HTTP PUT request identifies an XML document of the application usage specified in subclause </w:t>
      </w:r>
      <w:r w:rsidR="004B62F1" w:rsidRPr="00FD0AA6">
        <w:rPr>
          <w:rFonts w:eastAsia="SimSun"/>
        </w:rPr>
        <w:t>7.2</w:t>
      </w:r>
      <w:r w:rsidR="00837E48" w:rsidRPr="00FD0AA6">
        <w:t>.</w:t>
      </w:r>
    </w:p>
    <w:p w14:paraId="5CFEF930" w14:textId="77777777" w:rsidR="00E613DE" w:rsidRPr="00FD0AA6" w:rsidRDefault="00E613DE" w:rsidP="00B747EB">
      <w:pPr>
        <w:pStyle w:val="Heading3"/>
      </w:pPr>
      <w:bookmarkStart w:id="226" w:name="_CR6_3_3"/>
      <w:bookmarkStart w:id="227" w:name="_Toc20157444"/>
      <w:bookmarkStart w:id="228" w:name="_Toc27502501"/>
      <w:bookmarkStart w:id="229" w:name="_Toc45202222"/>
      <w:bookmarkStart w:id="230" w:name="_Toc51869562"/>
      <w:bookmarkStart w:id="231" w:name="_Toc218767415"/>
      <w:bookmarkEnd w:id="226"/>
      <w:r w:rsidRPr="00FD0AA6">
        <w:t>6.3.3</w:t>
      </w:r>
      <w:r w:rsidRPr="00FD0AA6">
        <w:tab/>
      </w:r>
      <w:r w:rsidR="00834D72" w:rsidRPr="00FD0AA6">
        <w:t>G</w:t>
      </w:r>
      <w:r w:rsidRPr="00FD0AA6">
        <w:t>roup</w:t>
      </w:r>
      <w:r w:rsidR="004B62F1" w:rsidRPr="00FD0AA6">
        <w:t xml:space="preserve"> document</w:t>
      </w:r>
      <w:r w:rsidRPr="00FD0AA6">
        <w:t xml:space="preserve"> retrieval procedure</w:t>
      </w:r>
      <w:bookmarkEnd w:id="227"/>
      <w:bookmarkEnd w:id="228"/>
      <w:bookmarkEnd w:id="229"/>
      <w:bookmarkEnd w:id="230"/>
      <w:bookmarkEnd w:id="231"/>
    </w:p>
    <w:p w14:paraId="3CAA8DEB" w14:textId="77777777" w:rsidR="00E613DE" w:rsidRPr="00FD0AA6" w:rsidRDefault="00E613DE" w:rsidP="00B747EB">
      <w:pPr>
        <w:pStyle w:val="Heading4"/>
      </w:pPr>
      <w:bookmarkStart w:id="232" w:name="_CR6_3_3_1"/>
      <w:bookmarkStart w:id="233" w:name="_Toc20157445"/>
      <w:bookmarkStart w:id="234" w:name="_Toc27502502"/>
      <w:bookmarkStart w:id="235" w:name="_Toc45202223"/>
      <w:bookmarkStart w:id="236" w:name="_Toc51869563"/>
      <w:bookmarkStart w:id="237" w:name="_Toc218767416"/>
      <w:bookmarkEnd w:id="232"/>
      <w:r w:rsidRPr="00FD0AA6">
        <w:t>6.3.3.1</w:t>
      </w:r>
      <w:r w:rsidRPr="00FD0AA6">
        <w:tab/>
        <w:t>General</w:t>
      </w:r>
      <w:bookmarkEnd w:id="233"/>
      <w:bookmarkEnd w:id="234"/>
      <w:bookmarkEnd w:id="235"/>
      <w:bookmarkEnd w:id="236"/>
      <w:bookmarkEnd w:id="237"/>
    </w:p>
    <w:p w14:paraId="761334ED" w14:textId="77777777" w:rsidR="000E5709" w:rsidRPr="00FD0AA6" w:rsidRDefault="000E5709" w:rsidP="000E5709">
      <w:r w:rsidRPr="00FD0AA6">
        <w:t xml:space="preserve">This procedure enables the GMC or </w:t>
      </w:r>
      <w:r w:rsidR="006D463D" w:rsidRPr="00FD0AA6">
        <w:t xml:space="preserve">the </w:t>
      </w:r>
      <w:r w:rsidR="00356F6E" w:rsidRPr="00FD0AA6">
        <w:t>MCS</w:t>
      </w:r>
      <w:r w:rsidRPr="00FD0AA6">
        <w:t xml:space="preserve"> server to retrieve a group</w:t>
      </w:r>
      <w:r w:rsidR="004B62F1" w:rsidRPr="00FD0AA6">
        <w:t xml:space="preserve"> document</w:t>
      </w:r>
      <w:r w:rsidRPr="00FD0AA6">
        <w:t xml:space="preserve"> from </w:t>
      </w:r>
      <w:r w:rsidR="006D463D" w:rsidRPr="00FD0AA6">
        <w:t xml:space="preserve">the </w:t>
      </w:r>
      <w:r w:rsidRPr="00FD0AA6">
        <w:t>GMS.</w:t>
      </w:r>
    </w:p>
    <w:p w14:paraId="59E27004" w14:textId="77777777" w:rsidR="00E613DE" w:rsidRPr="00FD0AA6" w:rsidRDefault="00E613DE" w:rsidP="00B747EB">
      <w:pPr>
        <w:pStyle w:val="Heading4"/>
      </w:pPr>
      <w:bookmarkStart w:id="238" w:name="_CR6_3_3_2"/>
      <w:bookmarkStart w:id="239" w:name="_Toc20157446"/>
      <w:bookmarkStart w:id="240" w:name="_Toc27502503"/>
      <w:bookmarkStart w:id="241" w:name="_Toc45202224"/>
      <w:bookmarkStart w:id="242" w:name="_Toc51869564"/>
      <w:bookmarkStart w:id="243" w:name="_Toc218767417"/>
      <w:bookmarkEnd w:id="238"/>
      <w:r w:rsidRPr="00FD0AA6">
        <w:t>6.3.3.2</w:t>
      </w:r>
      <w:r w:rsidRPr="00FD0AA6">
        <w:tab/>
        <w:t>Client procedures</w:t>
      </w:r>
      <w:bookmarkEnd w:id="239"/>
      <w:bookmarkEnd w:id="240"/>
      <w:bookmarkEnd w:id="241"/>
      <w:bookmarkEnd w:id="242"/>
      <w:bookmarkEnd w:id="243"/>
    </w:p>
    <w:p w14:paraId="5EF03679" w14:textId="77777777" w:rsidR="00E613DE" w:rsidRPr="00FD0AA6" w:rsidRDefault="00E613DE" w:rsidP="00B747EB">
      <w:pPr>
        <w:pStyle w:val="Heading5"/>
      </w:pPr>
      <w:bookmarkStart w:id="244" w:name="_CR6_3_3_2_1"/>
      <w:bookmarkStart w:id="245" w:name="_Toc20157447"/>
      <w:bookmarkStart w:id="246" w:name="_Toc27502504"/>
      <w:bookmarkStart w:id="247" w:name="_Toc45202225"/>
      <w:bookmarkStart w:id="248" w:name="_Toc51869565"/>
      <w:bookmarkStart w:id="249" w:name="_Toc218767418"/>
      <w:bookmarkEnd w:id="244"/>
      <w:r w:rsidRPr="00FD0AA6">
        <w:t>6.3.3.2.1</w:t>
      </w:r>
      <w:r w:rsidRPr="00FD0AA6">
        <w:tab/>
        <w:t xml:space="preserve">General client </w:t>
      </w:r>
      <w:r w:rsidR="00072EA5" w:rsidRPr="00FD0AA6">
        <w:t xml:space="preserve">(GC) </w:t>
      </w:r>
      <w:r w:rsidRPr="00FD0AA6">
        <w:t>procedures</w:t>
      </w:r>
      <w:bookmarkEnd w:id="245"/>
      <w:bookmarkEnd w:id="246"/>
      <w:bookmarkEnd w:id="247"/>
      <w:bookmarkEnd w:id="248"/>
      <w:bookmarkEnd w:id="249"/>
    </w:p>
    <w:p w14:paraId="4066A4D0" w14:textId="77777777" w:rsidR="00220D55" w:rsidRPr="00FD0AA6" w:rsidRDefault="00220D55" w:rsidP="00220D55">
      <w:r w:rsidRPr="00FD0AA6">
        <w:t>In order to retrieve a group</w:t>
      </w:r>
      <w:r w:rsidR="004B62F1" w:rsidRPr="00FD0AA6">
        <w:t xml:space="preserve"> document</w:t>
      </w:r>
      <w:r w:rsidRPr="00FD0AA6">
        <w:t>, a GC shall send a</w:t>
      </w:r>
      <w:r w:rsidR="00286FE9" w:rsidRPr="00FD0AA6">
        <w:t>n</w:t>
      </w:r>
      <w:r w:rsidRPr="00FD0AA6">
        <w:t xml:space="preserve"> HTTP GET request with the Request URI that references the document to be </w:t>
      </w:r>
      <w:r w:rsidR="00BB4025" w:rsidRPr="00FD0AA6">
        <w:t xml:space="preserve">retrieved </w:t>
      </w:r>
      <w:r w:rsidRPr="00FD0AA6">
        <w:t xml:space="preserve">to the network according to procedures specified in </w:t>
      </w:r>
      <w:r w:rsidR="0029165B" w:rsidRPr="00FD0AA6">
        <w:t>IETF RFC 4825 [22]</w:t>
      </w:r>
      <w:r w:rsidRPr="00FD0AA6">
        <w:t xml:space="preserve"> "</w:t>
      </w:r>
      <w:r w:rsidR="0029165B" w:rsidRPr="00FD0AA6">
        <w:rPr>
          <w:i/>
        </w:rPr>
        <w:t>Fetch</w:t>
      </w:r>
      <w:r w:rsidRPr="00FD0AA6">
        <w:rPr>
          <w:i/>
        </w:rPr>
        <w:t xml:space="preserve"> a Document</w:t>
      </w:r>
      <w:r w:rsidRPr="00FD0AA6">
        <w:t>".</w:t>
      </w:r>
    </w:p>
    <w:p w14:paraId="3CCD85C5" w14:textId="77777777" w:rsidR="00E613DE" w:rsidRPr="00FD0AA6" w:rsidRDefault="00E613DE" w:rsidP="00B747EB">
      <w:pPr>
        <w:pStyle w:val="Heading5"/>
      </w:pPr>
      <w:bookmarkStart w:id="250" w:name="_CR6_3_3_2_2"/>
      <w:bookmarkStart w:id="251" w:name="_Toc20157448"/>
      <w:bookmarkStart w:id="252" w:name="_Toc27502505"/>
      <w:bookmarkStart w:id="253" w:name="_Toc45202226"/>
      <w:bookmarkStart w:id="254" w:name="_Toc51869566"/>
      <w:bookmarkStart w:id="255" w:name="_Toc218767419"/>
      <w:bookmarkEnd w:id="250"/>
      <w:r w:rsidRPr="00FD0AA6">
        <w:t>6.3.3.2.2</w:t>
      </w:r>
      <w:r w:rsidRPr="00FD0AA6">
        <w:tab/>
        <w:t xml:space="preserve">Group management client </w:t>
      </w:r>
      <w:r w:rsidR="00072EA5" w:rsidRPr="00FD0AA6">
        <w:t xml:space="preserve">(GMC) </w:t>
      </w:r>
      <w:r w:rsidRPr="00FD0AA6">
        <w:t>procedures</w:t>
      </w:r>
      <w:bookmarkEnd w:id="251"/>
      <w:bookmarkEnd w:id="252"/>
      <w:bookmarkEnd w:id="253"/>
      <w:bookmarkEnd w:id="254"/>
      <w:bookmarkEnd w:id="255"/>
    </w:p>
    <w:p w14:paraId="3391B7F9" w14:textId="77777777" w:rsidR="00220D55" w:rsidRPr="00FD0AA6" w:rsidRDefault="00220D55" w:rsidP="00220D55">
      <w:r w:rsidRPr="00FD0AA6">
        <w:t>In order to retrieve a group</w:t>
      </w:r>
      <w:r w:rsidR="004B62F1" w:rsidRPr="00FD0AA6">
        <w:t xml:space="preserve"> document</w:t>
      </w:r>
      <w:r w:rsidRPr="00FD0AA6">
        <w:t>, a GMC shall perform the procedures in subclause 6.3.3.2.1 specified for GC.</w:t>
      </w:r>
    </w:p>
    <w:p w14:paraId="784BAA63" w14:textId="77777777" w:rsidR="00E613DE" w:rsidRPr="00FD0AA6" w:rsidRDefault="00E613DE" w:rsidP="00B747EB">
      <w:pPr>
        <w:pStyle w:val="Heading5"/>
      </w:pPr>
      <w:bookmarkStart w:id="256" w:name="_CR6_3_3_2_3"/>
      <w:bookmarkStart w:id="257" w:name="_Toc20157449"/>
      <w:bookmarkStart w:id="258" w:name="_Toc27502506"/>
      <w:bookmarkStart w:id="259" w:name="_Toc45202227"/>
      <w:bookmarkStart w:id="260" w:name="_Toc51869567"/>
      <w:bookmarkStart w:id="261" w:name="_Toc218767420"/>
      <w:bookmarkEnd w:id="256"/>
      <w:r w:rsidRPr="00FD0AA6">
        <w:t>6.3.3.2.3</w:t>
      </w:r>
      <w:r w:rsidRPr="00FD0AA6">
        <w:tab/>
      </w:r>
      <w:r w:rsidR="00356F6E" w:rsidRPr="00FD0AA6">
        <w:t>MCS</w:t>
      </w:r>
      <w:r w:rsidRPr="00FD0AA6">
        <w:t xml:space="preserve"> server procedures</w:t>
      </w:r>
      <w:bookmarkEnd w:id="257"/>
      <w:bookmarkEnd w:id="258"/>
      <w:bookmarkEnd w:id="259"/>
      <w:bookmarkEnd w:id="260"/>
      <w:bookmarkEnd w:id="261"/>
    </w:p>
    <w:p w14:paraId="09D49D7E" w14:textId="77777777" w:rsidR="00764EA2" w:rsidRPr="00FD0AA6" w:rsidRDefault="00764EA2" w:rsidP="00764EA2">
      <w:r w:rsidRPr="00FD0AA6">
        <w:t>In order to retrieve a group</w:t>
      </w:r>
      <w:r w:rsidR="004B62F1" w:rsidRPr="00FD0AA6">
        <w:t xml:space="preserve"> document</w:t>
      </w:r>
      <w:r w:rsidRPr="00FD0AA6">
        <w:t xml:space="preserve">, an </w:t>
      </w:r>
      <w:r w:rsidR="00356F6E" w:rsidRPr="00FD0AA6">
        <w:t>MCS</w:t>
      </w:r>
      <w:r w:rsidRPr="00FD0AA6">
        <w:t xml:space="preserve"> server shall perform the procedures in subclause 6.3.3.2.1 specified for </w:t>
      </w:r>
      <w:r w:rsidR="006D463D" w:rsidRPr="00FD0AA6">
        <w:t xml:space="preserve">a </w:t>
      </w:r>
      <w:r w:rsidRPr="00FD0AA6">
        <w:t>GC.</w:t>
      </w:r>
    </w:p>
    <w:p w14:paraId="3CAA9243" w14:textId="77777777" w:rsidR="00E613DE" w:rsidRPr="00FD0AA6" w:rsidRDefault="00E613DE" w:rsidP="00B747EB">
      <w:pPr>
        <w:pStyle w:val="Heading4"/>
      </w:pPr>
      <w:bookmarkStart w:id="262" w:name="_CR6_3_3_3"/>
      <w:bookmarkStart w:id="263" w:name="_Toc20157450"/>
      <w:bookmarkStart w:id="264" w:name="_Toc27502507"/>
      <w:bookmarkStart w:id="265" w:name="_Toc45202228"/>
      <w:bookmarkStart w:id="266" w:name="_Toc51869568"/>
      <w:bookmarkStart w:id="267" w:name="_Toc218767421"/>
      <w:bookmarkEnd w:id="262"/>
      <w:r w:rsidRPr="00FD0AA6">
        <w:t>6.3.3.3</w:t>
      </w:r>
      <w:r w:rsidRPr="00FD0AA6">
        <w:tab/>
        <w:t xml:space="preserve">Group management server </w:t>
      </w:r>
      <w:r w:rsidR="00072EA5" w:rsidRPr="00FD0AA6">
        <w:t xml:space="preserve">(GMS) </w:t>
      </w:r>
      <w:r w:rsidRPr="00FD0AA6">
        <w:t>procedures</w:t>
      </w:r>
      <w:bookmarkEnd w:id="263"/>
      <w:bookmarkEnd w:id="264"/>
      <w:bookmarkEnd w:id="265"/>
      <w:bookmarkEnd w:id="266"/>
      <w:bookmarkEnd w:id="267"/>
    </w:p>
    <w:p w14:paraId="76B9E39C" w14:textId="77777777" w:rsidR="00220D55" w:rsidRPr="00FD0AA6" w:rsidRDefault="00220D55" w:rsidP="00220D55">
      <w:r w:rsidRPr="00FD0AA6">
        <w:t>A GMS shall support handling a</w:t>
      </w:r>
      <w:r w:rsidR="00286FE9" w:rsidRPr="00FD0AA6">
        <w:t>n</w:t>
      </w:r>
      <w:r w:rsidRPr="00FD0AA6">
        <w:t xml:space="preserve"> HTTP GET request from </w:t>
      </w:r>
      <w:r w:rsidR="006D463D" w:rsidRPr="00FD0AA6">
        <w:t xml:space="preserve">a </w:t>
      </w:r>
      <w:r w:rsidRPr="00FD0AA6">
        <w:t xml:space="preserve">GMC according to procedures specified in </w:t>
      </w:r>
      <w:r w:rsidR="0029165B" w:rsidRPr="00FD0AA6">
        <w:t>IETF RFC 4825 [22]</w:t>
      </w:r>
      <w:r w:rsidRPr="00FD0AA6">
        <w:t xml:space="preserve"> "</w:t>
      </w:r>
      <w:r w:rsidRPr="00FD0AA6">
        <w:rPr>
          <w:i/>
        </w:rPr>
        <w:t>GET Handling</w:t>
      </w:r>
      <w:r w:rsidRPr="00FD0AA6">
        <w:t>"</w:t>
      </w:r>
      <w:r w:rsidR="004B62F1" w:rsidRPr="00FD0AA6">
        <w:t xml:space="preserve"> where the Request-URI of the HTTP GET request identifies an XML document of the application usage specified in subclause </w:t>
      </w:r>
      <w:r w:rsidR="004B62F1" w:rsidRPr="00FD0AA6">
        <w:rPr>
          <w:rFonts w:eastAsia="SimSun"/>
        </w:rPr>
        <w:t>7.2</w:t>
      </w:r>
      <w:r w:rsidRPr="00FD0AA6">
        <w:t>.</w:t>
      </w:r>
    </w:p>
    <w:p w14:paraId="545DDE9E" w14:textId="77777777" w:rsidR="00E613DE" w:rsidRPr="00FD0AA6" w:rsidRDefault="00E613DE" w:rsidP="00B747EB">
      <w:pPr>
        <w:pStyle w:val="Heading3"/>
      </w:pPr>
      <w:bookmarkStart w:id="268" w:name="_CR6_3_4"/>
      <w:bookmarkStart w:id="269" w:name="_Toc20157451"/>
      <w:bookmarkStart w:id="270" w:name="_Toc27502508"/>
      <w:bookmarkStart w:id="271" w:name="_Toc45202229"/>
      <w:bookmarkStart w:id="272" w:name="_Toc51869569"/>
      <w:bookmarkStart w:id="273" w:name="_Toc218767422"/>
      <w:bookmarkEnd w:id="268"/>
      <w:r w:rsidRPr="00FD0AA6">
        <w:t>6.3.4</w:t>
      </w:r>
      <w:r w:rsidRPr="00FD0AA6">
        <w:tab/>
      </w:r>
      <w:r w:rsidR="00834D72" w:rsidRPr="00FD0AA6">
        <w:t>G</w:t>
      </w:r>
      <w:r w:rsidRPr="00FD0AA6">
        <w:t>roup</w:t>
      </w:r>
      <w:r w:rsidR="004B62F1" w:rsidRPr="00FD0AA6">
        <w:t xml:space="preserve"> document</w:t>
      </w:r>
      <w:r w:rsidRPr="00FD0AA6">
        <w:t xml:space="preserve"> update procedure</w:t>
      </w:r>
      <w:bookmarkEnd w:id="269"/>
      <w:bookmarkEnd w:id="270"/>
      <w:bookmarkEnd w:id="271"/>
      <w:bookmarkEnd w:id="272"/>
      <w:bookmarkEnd w:id="273"/>
    </w:p>
    <w:p w14:paraId="3032327C" w14:textId="77777777" w:rsidR="00E613DE" w:rsidRPr="00FD0AA6" w:rsidRDefault="00E613DE" w:rsidP="00B747EB">
      <w:pPr>
        <w:pStyle w:val="Heading4"/>
      </w:pPr>
      <w:bookmarkStart w:id="274" w:name="_CR6_3_4_1"/>
      <w:bookmarkStart w:id="275" w:name="_Toc20157452"/>
      <w:bookmarkStart w:id="276" w:name="_Toc27502509"/>
      <w:bookmarkStart w:id="277" w:name="_Toc45202230"/>
      <w:bookmarkStart w:id="278" w:name="_Toc51869570"/>
      <w:bookmarkStart w:id="279" w:name="_Toc218767423"/>
      <w:bookmarkEnd w:id="274"/>
      <w:r w:rsidRPr="00FD0AA6">
        <w:t>6.3.4.1</w:t>
      </w:r>
      <w:r w:rsidRPr="00FD0AA6">
        <w:tab/>
        <w:t>General</w:t>
      </w:r>
      <w:bookmarkEnd w:id="275"/>
      <w:bookmarkEnd w:id="276"/>
      <w:bookmarkEnd w:id="277"/>
      <w:bookmarkEnd w:id="278"/>
      <w:bookmarkEnd w:id="279"/>
    </w:p>
    <w:p w14:paraId="10C785C8" w14:textId="77777777" w:rsidR="00800440" w:rsidRPr="00FD0AA6" w:rsidRDefault="00800440" w:rsidP="00800440">
      <w:r w:rsidRPr="00FD0AA6">
        <w:t xml:space="preserve">This procedure enables the GMC to update a group </w:t>
      </w:r>
      <w:r w:rsidR="00BB4025" w:rsidRPr="00FD0AA6">
        <w:t xml:space="preserve">document in </w:t>
      </w:r>
      <w:r w:rsidR="006D463D" w:rsidRPr="00FD0AA6">
        <w:t xml:space="preserve">the </w:t>
      </w:r>
      <w:r w:rsidRPr="00FD0AA6">
        <w:t>GMS.</w:t>
      </w:r>
    </w:p>
    <w:p w14:paraId="51640F1D" w14:textId="77777777" w:rsidR="00E613DE" w:rsidRPr="00FD0AA6" w:rsidRDefault="00E613DE" w:rsidP="00B747EB">
      <w:pPr>
        <w:pStyle w:val="Heading4"/>
      </w:pPr>
      <w:bookmarkStart w:id="280" w:name="_CR6_3_4_2"/>
      <w:bookmarkStart w:id="281" w:name="_Toc20157453"/>
      <w:bookmarkStart w:id="282" w:name="_Toc27502510"/>
      <w:bookmarkStart w:id="283" w:name="_Toc45202231"/>
      <w:bookmarkStart w:id="284" w:name="_Toc51869571"/>
      <w:bookmarkStart w:id="285" w:name="_Toc218767424"/>
      <w:bookmarkEnd w:id="280"/>
      <w:r w:rsidRPr="00FD0AA6">
        <w:t>6.3.4.2</w:t>
      </w:r>
      <w:r w:rsidRPr="00FD0AA6">
        <w:tab/>
        <w:t>Client procedures</w:t>
      </w:r>
      <w:bookmarkEnd w:id="281"/>
      <w:bookmarkEnd w:id="282"/>
      <w:bookmarkEnd w:id="283"/>
      <w:bookmarkEnd w:id="284"/>
      <w:bookmarkEnd w:id="285"/>
    </w:p>
    <w:p w14:paraId="06A4B3FD" w14:textId="77777777" w:rsidR="00E613DE" w:rsidRPr="00FD0AA6" w:rsidRDefault="00E613DE" w:rsidP="00B747EB">
      <w:pPr>
        <w:pStyle w:val="Heading5"/>
      </w:pPr>
      <w:bookmarkStart w:id="286" w:name="_CR6_3_4_2_1"/>
      <w:bookmarkStart w:id="287" w:name="_Toc20157454"/>
      <w:bookmarkStart w:id="288" w:name="_Toc27502511"/>
      <w:bookmarkStart w:id="289" w:name="_Toc45202232"/>
      <w:bookmarkStart w:id="290" w:name="_Toc51869572"/>
      <w:bookmarkStart w:id="291" w:name="_Toc218767425"/>
      <w:bookmarkEnd w:id="286"/>
      <w:r w:rsidRPr="00FD0AA6">
        <w:t>6.3.4.2.1</w:t>
      </w:r>
      <w:r w:rsidRPr="00FD0AA6">
        <w:tab/>
        <w:t xml:space="preserve">General client </w:t>
      </w:r>
      <w:r w:rsidR="00072EA5" w:rsidRPr="00FD0AA6">
        <w:t xml:space="preserve">(GC) </w:t>
      </w:r>
      <w:r w:rsidRPr="00FD0AA6">
        <w:t>procedures</w:t>
      </w:r>
      <w:bookmarkEnd w:id="287"/>
      <w:bookmarkEnd w:id="288"/>
      <w:bookmarkEnd w:id="289"/>
      <w:bookmarkEnd w:id="290"/>
      <w:bookmarkEnd w:id="291"/>
    </w:p>
    <w:p w14:paraId="7799AC53" w14:textId="77777777" w:rsidR="00220D55" w:rsidRPr="00FD0AA6" w:rsidRDefault="00220D55" w:rsidP="00220D55">
      <w:r w:rsidRPr="00FD0AA6">
        <w:t>In order to update a group</w:t>
      </w:r>
      <w:r w:rsidR="004B62F1" w:rsidRPr="00FD0AA6">
        <w:t xml:space="preserve"> document</w:t>
      </w:r>
      <w:r w:rsidRPr="00FD0AA6">
        <w:t>, a GC shall create an XML document of the application usage specified in subclause </w:t>
      </w:r>
      <w:r w:rsidR="001042DD" w:rsidRPr="00FD0AA6">
        <w:t>7.2</w:t>
      </w:r>
      <w:r w:rsidRPr="00FD0AA6">
        <w:t xml:space="preserve">.1 and shall send the XML document to the network according to procedures specified in </w:t>
      </w:r>
      <w:r w:rsidR="0029165B" w:rsidRPr="00FD0AA6">
        <w:t>IETF RFC 4825 [22]</w:t>
      </w:r>
      <w:r w:rsidRPr="00FD0AA6">
        <w:t xml:space="preserve"> "</w:t>
      </w:r>
      <w:r w:rsidRPr="00FD0AA6">
        <w:rPr>
          <w:i/>
        </w:rPr>
        <w:t>Create or Replace a Document</w:t>
      </w:r>
      <w:r w:rsidRPr="00FD0AA6">
        <w:t>".</w:t>
      </w:r>
    </w:p>
    <w:p w14:paraId="5D74EDED" w14:textId="77777777" w:rsidR="00E613DE" w:rsidRPr="00FD0AA6" w:rsidRDefault="00E613DE" w:rsidP="00B747EB">
      <w:pPr>
        <w:pStyle w:val="Heading5"/>
      </w:pPr>
      <w:bookmarkStart w:id="292" w:name="_CR6_3_4_2_2"/>
      <w:bookmarkStart w:id="293" w:name="_Toc20157455"/>
      <w:bookmarkStart w:id="294" w:name="_Toc27502512"/>
      <w:bookmarkStart w:id="295" w:name="_Toc45202233"/>
      <w:bookmarkStart w:id="296" w:name="_Toc51869573"/>
      <w:bookmarkStart w:id="297" w:name="_Toc218767426"/>
      <w:bookmarkEnd w:id="292"/>
      <w:r w:rsidRPr="00FD0AA6">
        <w:lastRenderedPageBreak/>
        <w:t>6.3.4.2.2</w:t>
      </w:r>
      <w:r w:rsidRPr="00FD0AA6">
        <w:tab/>
        <w:t xml:space="preserve">Group management client </w:t>
      </w:r>
      <w:r w:rsidR="00072EA5" w:rsidRPr="00FD0AA6">
        <w:t xml:space="preserve">(GMC) </w:t>
      </w:r>
      <w:r w:rsidRPr="00FD0AA6">
        <w:t>procedures</w:t>
      </w:r>
      <w:bookmarkEnd w:id="293"/>
      <w:bookmarkEnd w:id="294"/>
      <w:bookmarkEnd w:id="295"/>
      <w:bookmarkEnd w:id="296"/>
      <w:bookmarkEnd w:id="297"/>
    </w:p>
    <w:p w14:paraId="69D88E03" w14:textId="77777777" w:rsidR="00220D55" w:rsidRPr="00FD0AA6" w:rsidRDefault="00220D55" w:rsidP="00220D55">
      <w:r w:rsidRPr="00FD0AA6">
        <w:t>In order to update a group</w:t>
      </w:r>
      <w:r w:rsidR="004B62F1" w:rsidRPr="00FD0AA6">
        <w:t xml:space="preserve"> document</w:t>
      </w:r>
      <w:r w:rsidRPr="00FD0AA6">
        <w:t xml:space="preserve">, a GMC shall perform the procedures in subclause 6.3.4.2.1 specified for </w:t>
      </w:r>
      <w:r w:rsidR="006D463D" w:rsidRPr="00FD0AA6">
        <w:t xml:space="preserve">a </w:t>
      </w:r>
      <w:r w:rsidRPr="00FD0AA6">
        <w:t>GC.</w:t>
      </w:r>
    </w:p>
    <w:p w14:paraId="33CCFF07" w14:textId="77777777" w:rsidR="00E613DE" w:rsidRPr="00FD0AA6" w:rsidRDefault="00E613DE" w:rsidP="00B747EB">
      <w:pPr>
        <w:pStyle w:val="Heading4"/>
      </w:pPr>
      <w:bookmarkStart w:id="298" w:name="_CR6_3_4_3"/>
      <w:bookmarkStart w:id="299" w:name="_Toc20157456"/>
      <w:bookmarkStart w:id="300" w:name="_Toc27502513"/>
      <w:bookmarkStart w:id="301" w:name="_Toc45202234"/>
      <w:bookmarkStart w:id="302" w:name="_Toc51869574"/>
      <w:bookmarkStart w:id="303" w:name="_Toc218767427"/>
      <w:bookmarkEnd w:id="298"/>
      <w:r w:rsidRPr="00FD0AA6">
        <w:t>6.3.4.3</w:t>
      </w:r>
      <w:r w:rsidRPr="00FD0AA6">
        <w:tab/>
        <w:t xml:space="preserve">Group management server </w:t>
      </w:r>
      <w:r w:rsidR="00072EA5" w:rsidRPr="00FD0AA6">
        <w:t xml:space="preserve">(GMS) </w:t>
      </w:r>
      <w:r w:rsidRPr="00FD0AA6">
        <w:t>procedures</w:t>
      </w:r>
      <w:bookmarkEnd w:id="299"/>
      <w:bookmarkEnd w:id="300"/>
      <w:bookmarkEnd w:id="301"/>
      <w:bookmarkEnd w:id="302"/>
      <w:bookmarkEnd w:id="303"/>
    </w:p>
    <w:p w14:paraId="5A6085A2" w14:textId="77777777" w:rsidR="00220D55" w:rsidRPr="00FD0AA6" w:rsidRDefault="00220D55" w:rsidP="00220D55">
      <w:r w:rsidRPr="00FD0AA6">
        <w:t>A GMS shall support receiving an XML document of the application usage specified in subclause </w:t>
      </w:r>
      <w:r w:rsidR="001042DD" w:rsidRPr="00FD0AA6">
        <w:t>7.2</w:t>
      </w:r>
      <w:r w:rsidRPr="00FD0AA6">
        <w:t xml:space="preserve">.1 according to procedures specified in </w:t>
      </w:r>
      <w:r w:rsidR="0029165B" w:rsidRPr="00FD0AA6">
        <w:t>IETF RFC 4825 [22]</w:t>
      </w:r>
      <w:r w:rsidRPr="00FD0AA6">
        <w:t xml:space="preserve"> "</w:t>
      </w:r>
      <w:r w:rsidRPr="00FD0AA6">
        <w:rPr>
          <w:i/>
        </w:rPr>
        <w:t>PUT Handling</w:t>
      </w:r>
      <w:r w:rsidRPr="00FD0AA6">
        <w:t>"</w:t>
      </w:r>
      <w:r w:rsidR="004B62F1" w:rsidRPr="00FD0AA6">
        <w:t xml:space="preserve"> where the Request-URI of the HTTP PUT request identifies an XML document of the application usage specified in subclause </w:t>
      </w:r>
      <w:r w:rsidR="004B62F1" w:rsidRPr="00FD0AA6">
        <w:rPr>
          <w:rFonts w:eastAsia="SimSun"/>
        </w:rPr>
        <w:t>7.2</w:t>
      </w:r>
      <w:r w:rsidRPr="00FD0AA6">
        <w:t>.</w:t>
      </w:r>
    </w:p>
    <w:p w14:paraId="43F38CBD" w14:textId="77777777" w:rsidR="00E613DE" w:rsidRPr="00FD0AA6" w:rsidRDefault="00E613DE" w:rsidP="00B747EB">
      <w:pPr>
        <w:pStyle w:val="Heading3"/>
      </w:pPr>
      <w:bookmarkStart w:id="304" w:name="_CR6_3_5"/>
      <w:bookmarkStart w:id="305" w:name="_Toc20157457"/>
      <w:bookmarkStart w:id="306" w:name="_Toc27502514"/>
      <w:bookmarkStart w:id="307" w:name="_Toc45202235"/>
      <w:bookmarkStart w:id="308" w:name="_Toc51869575"/>
      <w:bookmarkStart w:id="309" w:name="_Toc218767428"/>
      <w:bookmarkEnd w:id="304"/>
      <w:r w:rsidRPr="00FD0AA6">
        <w:t>6.3.5</w:t>
      </w:r>
      <w:r w:rsidRPr="00FD0AA6">
        <w:tab/>
      </w:r>
      <w:r w:rsidR="00834D72" w:rsidRPr="00FD0AA6">
        <w:t>G</w:t>
      </w:r>
      <w:r w:rsidRPr="00FD0AA6">
        <w:t>roup</w:t>
      </w:r>
      <w:r w:rsidR="004B62F1" w:rsidRPr="00FD0AA6">
        <w:t xml:space="preserve"> document</w:t>
      </w:r>
      <w:r w:rsidRPr="00FD0AA6">
        <w:t xml:space="preserve"> deletion procedure</w:t>
      </w:r>
      <w:bookmarkEnd w:id="305"/>
      <w:bookmarkEnd w:id="306"/>
      <w:bookmarkEnd w:id="307"/>
      <w:bookmarkEnd w:id="308"/>
      <w:bookmarkEnd w:id="309"/>
    </w:p>
    <w:p w14:paraId="716B1649" w14:textId="77777777" w:rsidR="00E613DE" w:rsidRPr="00FD0AA6" w:rsidRDefault="00E613DE" w:rsidP="00B747EB">
      <w:pPr>
        <w:pStyle w:val="Heading4"/>
      </w:pPr>
      <w:bookmarkStart w:id="310" w:name="_CR6_3_5_1"/>
      <w:bookmarkStart w:id="311" w:name="_Toc20157458"/>
      <w:bookmarkStart w:id="312" w:name="_Toc27502515"/>
      <w:bookmarkStart w:id="313" w:name="_Toc45202236"/>
      <w:bookmarkStart w:id="314" w:name="_Toc51869576"/>
      <w:bookmarkStart w:id="315" w:name="_Toc218767429"/>
      <w:bookmarkEnd w:id="310"/>
      <w:r w:rsidRPr="00FD0AA6">
        <w:t>6.3.5.1</w:t>
      </w:r>
      <w:r w:rsidRPr="00FD0AA6">
        <w:tab/>
        <w:t>General</w:t>
      </w:r>
      <w:bookmarkEnd w:id="311"/>
      <w:bookmarkEnd w:id="312"/>
      <w:bookmarkEnd w:id="313"/>
      <w:bookmarkEnd w:id="314"/>
      <w:bookmarkEnd w:id="315"/>
    </w:p>
    <w:p w14:paraId="3442D060" w14:textId="77777777" w:rsidR="000E5709" w:rsidRPr="00FD0AA6" w:rsidRDefault="000E5709" w:rsidP="000E5709">
      <w:r w:rsidRPr="00FD0AA6">
        <w:t>This procedure enables the GMC to delete a group</w:t>
      </w:r>
      <w:r w:rsidR="004B62F1" w:rsidRPr="00FD0AA6">
        <w:t xml:space="preserve"> document</w:t>
      </w:r>
      <w:r w:rsidRPr="00FD0AA6">
        <w:t xml:space="preserve"> in </w:t>
      </w:r>
      <w:r w:rsidR="00286FE9" w:rsidRPr="00FD0AA6">
        <w:t xml:space="preserve">the </w:t>
      </w:r>
      <w:r w:rsidRPr="00FD0AA6">
        <w:t>GMS.</w:t>
      </w:r>
    </w:p>
    <w:p w14:paraId="0240D569" w14:textId="77777777" w:rsidR="00E613DE" w:rsidRPr="00FD0AA6" w:rsidRDefault="00E613DE" w:rsidP="00B747EB">
      <w:pPr>
        <w:pStyle w:val="Heading4"/>
      </w:pPr>
      <w:bookmarkStart w:id="316" w:name="_CR6_3_5_2"/>
      <w:bookmarkStart w:id="317" w:name="_Toc20157459"/>
      <w:bookmarkStart w:id="318" w:name="_Toc27502516"/>
      <w:bookmarkStart w:id="319" w:name="_Toc45202237"/>
      <w:bookmarkStart w:id="320" w:name="_Toc51869577"/>
      <w:bookmarkStart w:id="321" w:name="_Toc218767430"/>
      <w:bookmarkEnd w:id="316"/>
      <w:r w:rsidRPr="00FD0AA6">
        <w:t>6.3.5.2</w:t>
      </w:r>
      <w:r w:rsidRPr="00FD0AA6">
        <w:tab/>
        <w:t>Client procedures</w:t>
      </w:r>
      <w:bookmarkEnd w:id="317"/>
      <w:bookmarkEnd w:id="318"/>
      <w:bookmarkEnd w:id="319"/>
      <w:bookmarkEnd w:id="320"/>
      <w:bookmarkEnd w:id="321"/>
    </w:p>
    <w:p w14:paraId="0C47CB27" w14:textId="77777777" w:rsidR="00E613DE" w:rsidRPr="00FD0AA6" w:rsidRDefault="00E613DE" w:rsidP="00B747EB">
      <w:pPr>
        <w:pStyle w:val="Heading5"/>
      </w:pPr>
      <w:bookmarkStart w:id="322" w:name="_CR6_3_5_2_1"/>
      <w:bookmarkStart w:id="323" w:name="_Toc20157460"/>
      <w:bookmarkStart w:id="324" w:name="_Toc27502517"/>
      <w:bookmarkStart w:id="325" w:name="_Toc45202238"/>
      <w:bookmarkStart w:id="326" w:name="_Toc51869578"/>
      <w:bookmarkStart w:id="327" w:name="_Toc218767431"/>
      <w:bookmarkEnd w:id="322"/>
      <w:r w:rsidRPr="00FD0AA6">
        <w:t>6.3.5.2.1</w:t>
      </w:r>
      <w:r w:rsidRPr="00FD0AA6">
        <w:tab/>
        <w:t xml:space="preserve">General client </w:t>
      </w:r>
      <w:r w:rsidR="00072EA5" w:rsidRPr="00FD0AA6">
        <w:t xml:space="preserve">(GC) </w:t>
      </w:r>
      <w:r w:rsidRPr="00FD0AA6">
        <w:t>procedures</w:t>
      </w:r>
      <w:bookmarkEnd w:id="323"/>
      <w:bookmarkEnd w:id="324"/>
      <w:bookmarkEnd w:id="325"/>
      <w:bookmarkEnd w:id="326"/>
      <w:bookmarkEnd w:id="327"/>
    </w:p>
    <w:p w14:paraId="39495EE1" w14:textId="77777777" w:rsidR="00220D55" w:rsidRPr="00FD0AA6" w:rsidRDefault="00220D55" w:rsidP="00220D55">
      <w:r w:rsidRPr="00FD0AA6">
        <w:t>In order to delete a group</w:t>
      </w:r>
      <w:r w:rsidR="004B62F1" w:rsidRPr="00FD0AA6">
        <w:t xml:space="preserve"> document</w:t>
      </w:r>
      <w:r w:rsidRPr="00FD0AA6">
        <w:t>, a GC shall send a</w:t>
      </w:r>
      <w:r w:rsidR="00286FE9" w:rsidRPr="00FD0AA6">
        <w:t>n</w:t>
      </w:r>
      <w:r w:rsidRPr="00FD0AA6">
        <w:t xml:space="preserve"> HTTP DELETE request with the Request URI that references the document to be deleted to the network according to procedures specified in </w:t>
      </w:r>
      <w:r w:rsidR="0029165B" w:rsidRPr="00FD0AA6">
        <w:t>IETF RFC 4825 [22]</w:t>
      </w:r>
      <w:r w:rsidRPr="00FD0AA6">
        <w:t xml:space="preserve"> "</w:t>
      </w:r>
      <w:r w:rsidRPr="00FD0AA6">
        <w:rPr>
          <w:i/>
        </w:rPr>
        <w:t>Delete a Document</w:t>
      </w:r>
      <w:r w:rsidRPr="00FD0AA6">
        <w:t>".</w:t>
      </w:r>
    </w:p>
    <w:p w14:paraId="4EC9A1B0" w14:textId="77777777" w:rsidR="00E613DE" w:rsidRPr="00FD0AA6" w:rsidRDefault="00E613DE" w:rsidP="00B747EB">
      <w:pPr>
        <w:pStyle w:val="Heading5"/>
      </w:pPr>
      <w:bookmarkStart w:id="328" w:name="_CR6_3_5_2_2"/>
      <w:bookmarkStart w:id="329" w:name="_Toc20157461"/>
      <w:bookmarkStart w:id="330" w:name="_Toc27502518"/>
      <w:bookmarkStart w:id="331" w:name="_Toc45202239"/>
      <w:bookmarkStart w:id="332" w:name="_Toc51869579"/>
      <w:bookmarkStart w:id="333" w:name="_Toc218767432"/>
      <w:bookmarkEnd w:id="328"/>
      <w:r w:rsidRPr="00FD0AA6">
        <w:t>6.3.5.2.2</w:t>
      </w:r>
      <w:r w:rsidRPr="00FD0AA6">
        <w:tab/>
        <w:t xml:space="preserve">Group management client </w:t>
      </w:r>
      <w:r w:rsidR="00072EA5" w:rsidRPr="00FD0AA6">
        <w:t xml:space="preserve">(GMC) </w:t>
      </w:r>
      <w:r w:rsidRPr="00FD0AA6">
        <w:t>procedures</w:t>
      </w:r>
      <w:bookmarkEnd w:id="329"/>
      <w:bookmarkEnd w:id="330"/>
      <w:bookmarkEnd w:id="331"/>
      <w:bookmarkEnd w:id="332"/>
      <w:bookmarkEnd w:id="333"/>
    </w:p>
    <w:p w14:paraId="284CC431" w14:textId="77777777" w:rsidR="00220D55" w:rsidRPr="00FD0AA6" w:rsidRDefault="00220D55" w:rsidP="00220D55">
      <w:r w:rsidRPr="00FD0AA6">
        <w:t>In order to delete a group</w:t>
      </w:r>
      <w:r w:rsidR="004B62F1" w:rsidRPr="00FD0AA6">
        <w:t xml:space="preserve"> document</w:t>
      </w:r>
      <w:r w:rsidRPr="00FD0AA6">
        <w:t xml:space="preserve">, a GMC shall perform the procedures in subclause 6.3.5.2.1 specified for </w:t>
      </w:r>
      <w:r w:rsidR="00286FE9" w:rsidRPr="00FD0AA6">
        <w:t xml:space="preserve">a </w:t>
      </w:r>
      <w:r w:rsidRPr="00FD0AA6">
        <w:t>GC.</w:t>
      </w:r>
    </w:p>
    <w:p w14:paraId="240F4AD1" w14:textId="77777777" w:rsidR="00E613DE" w:rsidRPr="00FD0AA6" w:rsidRDefault="00E613DE" w:rsidP="00B747EB">
      <w:pPr>
        <w:pStyle w:val="Heading4"/>
      </w:pPr>
      <w:bookmarkStart w:id="334" w:name="_CR6_3_5_3"/>
      <w:bookmarkStart w:id="335" w:name="_Toc20157462"/>
      <w:bookmarkStart w:id="336" w:name="_Toc27502519"/>
      <w:bookmarkStart w:id="337" w:name="_Toc45202240"/>
      <w:bookmarkStart w:id="338" w:name="_Toc51869580"/>
      <w:bookmarkStart w:id="339" w:name="_Toc218767433"/>
      <w:bookmarkEnd w:id="334"/>
      <w:r w:rsidRPr="00FD0AA6">
        <w:t>6.3.5.3</w:t>
      </w:r>
      <w:r w:rsidRPr="00FD0AA6">
        <w:tab/>
        <w:t xml:space="preserve">Group management server </w:t>
      </w:r>
      <w:r w:rsidR="00072EA5" w:rsidRPr="00FD0AA6">
        <w:t xml:space="preserve">(GMS) </w:t>
      </w:r>
      <w:r w:rsidRPr="00FD0AA6">
        <w:t>procedures</w:t>
      </w:r>
      <w:bookmarkEnd w:id="335"/>
      <w:bookmarkEnd w:id="336"/>
      <w:bookmarkEnd w:id="337"/>
      <w:bookmarkEnd w:id="338"/>
      <w:bookmarkEnd w:id="339"/>
    </w:p>
    <w:p w14:paraId="79B6048C" w14:textId="77777777" w:rsidR="00220D55" w:rsidRPr="00FD0AA6" w:rsidRDefault="00220D55" w:rsidP="00220D55">
      <w:r w:rsidRPr="00FD0AA6">
        <w:t>A GMS shall support handling a</w:t>
      </w:r>
      <w:r w:rsidR="00286FE9" w:rsidRPr="00FD0AA6">
        <w:t>n</w:t>
      </w:r>
      <w:r w:rsidRPr="00FD0AA6">
        <w:t xml:space="preserve"> HTTP DELETE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DELETE Handling</w:t>
      </w:r>
      <w:r w:rsidRPr="00FD0AA6">
        <w:t>"</w:t>
      </w:r>
      <w:r w:rsidR="004B62F1" w:rsidRPr="00FD0AA6">
        <w:t xml:space="preserve"> where the Request-URI of the HTTP DELETE request identifies an XML document of the application usage specified in subclause </w:t>
      </w:r>
      <w:r w:rsidR="004B62F1" w:rsidRPr="00FD0AA6">
        <w:rPr>
          <w:rFonts w:eastAsia="SimSun"/>
        </w:rPr>
        <w:t>7.2</w:t>
      </w:r>
      <w:r w:rsidRPr="00FD0AA6">
        <w:t>.</w:t>
      </w:r>
    </w:p>
    <w:p w14:paraId="56D959C8" w14:textId="77777777" w:rsidR="004B62F1" w:rsidRPr="00FD0AA6" w:rsidRDefault="00F83F1B" w:rsidP="00B747EB">
      <w:pPr>
        <w:pStyle w:val="Heading3"/>
      </w:pPr>
      <w:bookmarkStart w:id="340" w:name="_CR6_3_6"/>
      <w:bookmarkStart w:id="341" w:name="_Toc20157463"/>
      <w:bookmarkStart w:id="342" w:name="_Toc27502520"/>
      <w:bookmarkStart w:id="343" w:name="_Toc45202241"/>
      <w:bookmarkStart w:id="344" w:name="_Toc51869581"/>
      <w:bookmarkStart w:id="345" w:name="_Toc218767434"/>
      <w:bookmarkEnd w:id="340"/>
      <w:r w:rsidRPr="00FD0AA6">
        <w:t>6.3.6</w:t>
      </w:r>
      <w:r w:rsidR="004B62F1" w:rsidRPr="00FD0AA6">
        <w:tab/>
        <w:t>Group document element creation or replacement procedure</w:t>
      </w:r>
      <w:bookmarkEnd w:id="341"/>
      <w:bookmarkEnd w:id="342"/>
      <w:bookmarkEnd w:id="343"/>
      <w:bookmarkEnd w:id="344"/>
      <w:bookmarkEnd w:id="345"/>
    </w:p>
    <w:p w14:paraId="6B562F49" w14:textId="77777777" w:rsidR="004B62F1" w:rsidRPr="00FD0AA6" w:rsidRDefault="005673AD" w:rsidP="00B747EB">
      <w:pPr>
        <w:pStyle w:val="Heading4"/>
      </w:pPr>
      <w:bookmarkStart w:id="346" w:name="_CR6_3_6_1"/>
      <w:bookmarkStart w:id="347" w:name="_Toc20157464"/>
      <w:bookmarkStart w:id="348" w:name="_Toc27502521"/>
      <w:bookmarkStart w:id="349" w:name="_Toc45202242"/>
      <w:bookmarkStart w:id="350" w:name="_Toc51869582"/>
      <w:bookmarkStart w:id="351" w:name="_Toc218767435"/>
      <w:bookmarkEnd w:id="346"/>
      <w:r w:rsidRPr="00FD0AA6">
        <w:t>6.3.6</w:t>
      </w:r>
      <w:r w:rsidR="004B62F1" w:rsidRPr="00FD0AA6">
        <w:t>.1</w:t>
      </w:r>
      <w:r w:rsidR="004B62F1" w:rsidRPr="00FD0AA6">
        <w:tab/>
        <w:t>General</w:t>
      </w:r>
      <w:bookmarkEnd w:id="347"/>
      <w:bookmarkEnd w:id="348"/>
      <w:bookmarkEnd w:id="349"/>
      <w:bookmarkEnd w:id="350"/>
      <w:bookmarkEnd w:id="351"/>
    </w:p>
    <w:p w14:paraId="6460F75B" w14:textId="77777777" w:rsidR="004B62F1" w:rsidRPr="00FD0AA6" w:rsidRDefault="004B62F1" w:rsidP="004B62F1">
      <w:r w:rsidRPr="00FD0AA6">
        <w:t xml:space="preserve">This procedure enables the GMC to create or replace an element of a group document from </w:t>
      </w:r>
      <w:r w:rsidR="00286FE9" w:rsidRPr="00FD0AA6">
        <w:t xml:space="preserve">the </w:t>
      </w:r>
      <w:r w:rsidRPr="00FD0AA6">
        <w:t>GMS.</w:t>
      </w:r>
    </w:p>
    <w:p w14:paraId="76FE575D" w14:textId="77777777" w:rsidR="004B62F1" w:rsidRPr="00FD0AA6" w:rsidRDefault="005673AD" w:rsidP="00B747EB">
      <w:pPr>
        <w:pStyle w:val="Heading4"/>
      </w:pPr>
      <w:bookmarkStart w:id="352" w:name="_CR6_3_6_2"/>
      <w:bookmarkStart w:id="353" w:name="_Toc20157465"/>
      <w:bookmarkStart w:id="354" w:name="_Toc27502522"/>
      <w:bookmarkStart w:id="355" w:name="_Toc45202243"/>
      <w:bookmarkStart w:id="356" w:name="_Toc51869583"/>
      <w:bookmarkStart w:id="357" w:name="_Toc218767436"/>
      <w:bookmarkEnd w:id="352"/>
      <w:r w:rsidRPr="00FD0AA6">
        <w:t>6.3.6</w:t>
      </w:r>
      <w:r w:rsidR="004B62F1" w:rsidRPr="00FD0AA6">
        <w:t>.2</w:t>
      </w:r>
      <w:r w:rsidR="004B62F1" w:rsidRPr="00FD0AA6">
        <w:tab/>
        <w:t>Client procedures</w:t>
      </w:r>
      <w:bookmarkEnd w:id="353"/>
      <w:bookmarkEnd w:id="354"/>
      <w:bookmarkEnd w:id="355"/>
      <w:bookmarkEnd w:id="356"/>
      <w:bookmarkEnd w:id="357"/>
    </w:p>
    <w:p w14:paraId="166A8DEA" w14:textId="77777777" w:rsidR="004B62F1" w:rsidRPr="00FD0AA6" w:rsidRDefault="005673AD" w:rsidP="00B747EB">
      <w:pPr>
        <w:pStyle w:val="Heading5"/>
      </w:pPr>
      <w:bookmarkStart w:id="358" w:name="_CR6_3_6_2_1"/>
      <w:bookmarkStart w:id="359" w:name="_Toc20157466"/>
      <w:bookmarkStart w:id="360" w:name="_Toc27502523"/>
      <w:bookmarkStart w:id="361" w:name="_Toc45202244"/>
      <w:bookmarkStart w:id="362" w:name="_Toc51869584"/>
      <w:bookmarkStart w:id="363" w:name="_Toc218767437"/>
      <w:bookmarkEnd w:id="358"/>
      <w:r w:rsidRPr="00FD0AA6">
        <w:t>6.3.6</w:t>
      </w:r>
      <w:r w:rsidR="004B62F1" w:rsidRPr="00FD0AA6">
        <w:t>.2.1</w:t>
      </w:r>
      <w:r w:rsidR="004B62F1" w:rsidRPr="00FD0AA6">
        <w:tab/>
        <w:t xml:space="preserve">General client </w:t>
      </w:r>
      <w:r w:rsidR="00072EA5" w:rsidRPr="00FD0AA6">
        <w:t xml:space="preserve">(GC) </w:t>
      </w:r>
      <w:r w:rsidR="004B62F1" w:rsidRPr="00FD0AA6">
        <w:t>procedures</w:t>
      </w:r>
      <w:bookmarkEnd w:id="359"/>
      <w:bookmarkEnd w:id="360"/>
      <w:bookmarkEnd w:id="361"/>
      <w:bookmarkEnd w:id="362"/>
      <w:bookmarkEnd w:id="363"/>
    </w:p>
    <w:p w14:paraId="10D2F8B1" w14:textId="77777777" w:rsidR="004B62F1" w:rsidRPr="00FD0AA6" w:rsidRDefault="004B62F1" w:rsidP="004B62F1">
      <w:r w:rsidRPr="00FD0AA6">
        <w:t>In order to create or replace an element of a group document, a GC shall send a</w:t>
      </w:r>
      <w:r w:rsidR="00286FE9" w:rsidRPr="00FD0AA6">
        <w:t>n</w:t>
      </w:r>
      <w:r w:rsidRPr="00FD0AA6">
        <w:t xml:space="preserve"> HTTP PUT request with the Request URI that references the element of the document to be created or replaced to the network according to procedures specified in </w:t>
      </w:r>
      <w:r w:rsidR="0029165B" w:rsidRPr="00FD0AA6">
        <w:t>IETF RFC 4825 [22]</w:t>
      </w:r>
      <w:r w:rsidRPr="00FD0AA6">
        <w:t xml:space="preserve"> "</w:t>
      </w:r>
      <w:r w:rsidRPr="00FD0AA6">
        <w:rPr>
          <w:i/>
        </w:rPr>
        <w:t>Create or Replace an Element</w:t>
      </w:r>
      <w:r w:rsidRPr="00FD0AA6">
        <w:t>".</w:t>
      </w:r>
    </w:p>
    <w:p w14:paraId="089B5800" w14:textId="77777777" w:rsidR="004B62F1" w:rsidRPr="00FD0AA6" w:rsidRDefault="005673AD" w:rsidP="00B747EB">
      <w:pPr>
        <w:pStyle w:val="Heading5"/>
      </w:pPr>
      <w:bookmarkStart w:id="364" w:name="_CR6_3_6_2_2"/>
      <w:bookmarkStart w:id="365" w:name="_Toc20157467"/>
      <w:bookmarkStart w:id="366" w:name="_Toc27502524"/>
      <w:bookmarkStart w:id="367" w:name="_Toc45202245"/>
      <w:bookmarkStart w:id="368" w:name="_Toc51869585"/>
      <w:bookmarkStart w:id="369" w:name="_Toc218767438"/>
      <w:bookmarkEnd w:id="364"/>
      <w:r w:rsidRPr="00FD0AA6">
        <w:t>6.3.6</w:t>
      </w:r>
      <w:r w:rsidR="004B62F1" w:rsidRPr="00FD0AA6">
        <w:t>.2.2</w:t>
      </w:r>
      <w:r w:rsidR="004B62F1" w:rsidRPr="00FD0AA6">
        <w:tab/>
        <w:t xml:space="preserve">Group management client </w:t>
      </w:r>
      <w:r w:rsidR="00072EA5" w:rsidRPr="00FD0AA6">
        <w:t xml:space="preserve">(GMC) </w:t>
      </w:r>
      <w:r w:rsidR="004B62F1" w:rsidRPr="00FD0AA6">
        <w:t>procedures</w:t>
      </w:r>
      <w:bookmarkEnd w:id="365"/>
      <w:bookmarkEnd w:id="366"/>
      <w:bookmarkEnd w:id="367"/>
      <w:bookmarkEnd w:id="368"/>
      <w:bookmarkEnd w:id="369"/>
    </w:p>
    <w:p w14:paraId="4A8BA63B" w14:textId="77777777" w:rsidR="004B62F1" w:rsidRPr="00FD0AA6" w:rsidRDefault="004B62F1" w:rsidP="004B62F1">
      <w:r w:rsidRPr="00FD0AA6">
        <w:t>In order to create or replace an element of a group document, a GMC shall perform the procedures in subclause </w:t>
      </w:r>
      <w:r w:rsidR="005673AD" w:rsidRPr="00FD0AA6">
        <w:t>6.3.6</w:t>
      </w:r>
      <w:r w:rsidRPr="00FD0AA6">
        <w:t xml:space="preserve">.2.1 specified for </w:t>
      </w:r>
      <w:r w:rsidR="00286FE9" w:rsidRPr="00FD0AA6">
        <w:t xml:space="preserve">a </w:t>
      </w:r>
      <w:r w:rsidRPr="00FD0AA6">
        <w:t>GC.</w:t>
      </w:r>
    </w:p>
    <w:p w14:paraId="6A75020B" w14:textId="77777777" w:rsidR="004B62F1" w:rsidRPr="00FD0AA6" w:rsidRDefault="005673AD" w:rsidP="00B747EB">
      <w:pPr>
        <w:pStyle w:val="Heading4"/>
      </w:pPr>
      <w:bookmarkStart w:id="370" w:name="_CR6_3_6_3"/>
      <w:bookmarkStart w:id="371" w:name="_Toc20157468"/>
      <w:bookmarkStart w:id="372" w:name="_Toc27502525"/>
      <w:bookmarkStart w:id="373" w:name="_Toc45202246"/>
      <w:bookmarkStart w:id="374" w:name="_Toc51869586"/>
      <w:bookmarkStart w:id="375" w:name="_Toc218767439"/>
      <w:bookmarkEnd w:id="370"/>
      <w:r w:rsidRPr="00FD0AA6">
        <w:lastRenderedPageBreak/>
        <w:t>6.3.6</w:t>
      </w:r>
      <w:r w:rsidR="004B62F1" w:rsidRPr="00FD0AA6">
        <w:t>.3</w:t>
      </w:r>
      <w:r w:rsidR="004B62F1" w:rsidRPr="00FD0AA6">
        <w:tab/>
        <w:t xml:space="preserve">Group management server </w:t>
      </w:r>
      <w:r w:rsidR="00072EA5" w:rsidRPr="00FD0AA6">
        <w:t xml:space="preserve">(GMS) </w:t>
      </w:r>
      <w:r w:rsidR="004B62F1" w:rsidRPr="00FD0AA6">
        <w:t>procedures</w:t>
      </w:r>
      <w:bookmarkEnd w:id="371"/>
      <w:bookmarkEnd w:id="372"/>
      <w:bookmarkEnd w:id="373"/>
      <w:bookmarkEnd w:id="374"/>
      <w:bookmarkEnd w:id="375"/>
    </w:p>
    <w:p w14:paraId="25DC4D52" w14:textId="77777777" w:rsidR="004B62F1" w:rsidRPr="00FD0AA6" w:rsidRDefault="004B62F1" w:rsidP="004B62F1">
      <w:r w:rsidRPr="00FD0AA6">
        <w:t>A GMS shall support handling a</w:t>
      </w:r>
      <w:r w:rsidR="00286FE9" w:rsidRPr="00FD0AA6">
        <w:t>n</w:t>
      </w:r>
      <w:r w:rsidRPr="00FD0AA6">
        <w:t xml:space="preserve"> HTTP PUT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PUT Handling</w:t>
      </w:r>
      <w:r w:rsidRPr="00FD0AA6">
        <w:t>" where the Request-URI of the HTTP PUT request identifies an element of XML document of the application usage specified in subclause </w:t>
      </w:r>
      <w:r w:rsidRPr="00FD0AA6">
        <w:rPr>
          <w:rFonts w:eastAsia="SimSun"/>
        </w:rPr>
        <w:t>7.2</w:t>
      </w:r>
      <w:r w:rsidRPr="00FD0AA6">
        <w:t>.</w:t>
      </w:r>
    </w:p>
    <w:p w14:paraId="0F8EF6CB" w14:textId="77777777" w:rsidR="004B62F1" w:rsidRPr="00FD0AA6" w:rsidRDefault="00F83F1B" w:rsidP="00B747EB">
      <w:pPr>
        <w:pStyle w:val="Heading3"/>
      </w:pPr>
      <w:bookmarkStart w:id="376" w:name="_CR6_3_7"/>
      <w:bookmarkStart w:id="377" w:name="_Toc20157469"/>
      <w:bookmarkStart w:id="378" w:name="_Toc27502526"/>
      <w:bookmarkStart w:id="379" w:name="_Toc45202247"/>
      <w:bookmarkStart w:id="380" w:name="_Toc51869587"/>
      <w:bookmarkStart w:id="381" w:name="_Toc218767440"/>
      <w:bookmarkEnd w:id="376"/>
      <w:r w:rsidRPr="00FD0AA6">
        <w:t>6.3.7</w:t>
      </w:r>
      <w:r w:rsidR="004B62F1" w:rsidRPr="00FD0AA6">
        <w:tab/>
        <w:t>Group document element deletion procedure</w:t>
      </w:r>
      <w:bookmarkEnd w:id="377"/>
      <w:bookmarkEnd w:id="378"/>
      <w:bookmarkEnd w:id="379"/>
      <w:bookmarkEnd w:id="380"/>
      <w:bookmarkEnd w:id="381"/>
    </w:p>
    <w:p w14:paraId="7A9E7F77" w14:textId="77777777" w:rsidR="004B62F1" w:rsidRPr="00FD0AA6" w:rsidRDefault="005673AD" w:rsidP="00B747EB">
      <w:pPr>
        <w:pStyle w:val="Heading4"/>
      </w:pPr>
      <w:bookmarkStart w:id="382" w:name="_CR6_3_7_1"/>
      <w:bookmarkStart w:id="383" w:name="_Toc20157470"/>
      <w:bookmarkStart w:id="384" w:name="_Toc27502527"/>
      <w:bookmarkStart w:id="385" w:name="_Toc45202248"/>
      <w:bookmarkStart w:id="386" w:name="_Toc51869588"/>
      <w:bookmarkStart w:id="387" w:name="_Toc218767441"/>
      <w:bookmarkEnd w:id="382"/>
      <w:r w:rsidRPr="00FD0AA6">
        <w:t>6.3.7</w:t>
      </w:r>
      <w:r w:rsidR="004B62F1" w:rsidRPr="00FD0AA6">
        <w:t>.1</w:t>
      </w:r>
      <w:r w:rsidR="004B62F1" w:rsidRPr="00FD0AA6">
        <w:tab/>
        <w:t>General</w:t>
      </w:r>
      <w:bookmarkEnd w:id="383"/>
      <w:bookmarkEnd w:id="384"/>
      <w:bookmarkEnd w:id="385"/>
      <w:bookmarkEnd w:id="386"/>
      <w:bookmarkEnd w:id="387"/>
    </w:p>
    <w:p w14:paraId="2D8D0180" w14:textId="77777777" w:rsidR="004B62F1" w:rsidRPr="00FD0AA6" w:rsidRDefault="004B62F1" w:rsidP="004B62F1">
      <w:r w:rsidRPr="00FD0AA6">
        <w:t xml:space="preserve">This procedure enables the GMC to delete an element of a group document from </w:t>
      </w:r>
      <w:r w:rsidR="00286FE9" w:rsidRPr="00FD0AA6">
        <w:t xml:space="preserve">the </w:t>
      </w:r>
      <w:r w:rsidRPr="00FD0AA6">
        <w:t>GMS.</w:t>
      </w:r>
    </w:p>
    <w:p w14:paraId="157F5C5A" w14:textId="77777777" w:rsidR="004B62F1" w:rsidRPr="00FD0AA6" w:rsidRDefault="005673AD" w:rsidP="00B747EB">
      <w:pPr>
        <w:pStyle w:val="Heading4"/>
      </w:pPr>
      <w:bookmarkStart w:id="388" w:name="_CR6_3_7_2"/>
      <w:bookmarkStart w:id="389" w:name="_Toc20157471"/>
      <w:bookmarkStart w:id="390" w:name="_Toc27502528"/>
      <w:bookmarkStart w:id="391" w:name="_Toc45202249"/>
      <w:bookmarkStart w:id="392" w:name="_Toc51869589"/>
      <w:bookmarkStart w:id="393" w:name="_Toc218767442"/>
      <w:bookmarkEnd w:id="388"/>
      <w:r w:rsidRPr="00FD0AA6">
        <w:t>6.3.7</w:t>
      </w:r>
      <w:r w:rsidR="004B62F1" w:rsidRPr="00FD0AA6">
        <w:t>.2</w:t>
      </w:r>
      <w:r w:rsidR="004B62F1" w:rsidRPr="00FD0AA6">
        <w:tab/>
        <w:t>Client procedures</w:t>
      </w:r>
      <w:bookmarkEnd w:id="389"/>
      <w:bookmarkEnd w:id="390"/>
      <w:bookmarkEnd w:id="391"/>
      <w:bookmarkEnd w:id="392"/>
      <w:bookmarkEnd w:id="393"/>
    </w:p>
    <w:p w14:paraId="52069BCC" w14:textId="77777777" w:rsidR="004B62F1" w:rsidRPr="00FD0AA6" w:rsidRDefault="005673AD" w:rsidP="00B747EB">
      <w:pPr>
        <w:pStyle w:val="Heading5"/>
      </w:pPr>
      <w:bookmarkStart w:id="394" w:name="_CR6_3_7_2_1"/>
      <w:bookmarkStart w:id="395" w:name="_Toc20157472"/>
      <w:bookmarkStart w:id="396" w:name="_Toc27502529"/>
      <w:bookmarkStart w:id="397" w:name="_Toc45202250"/>
      <w:bookmarkStart w:id="398" w:name="_Toc51869590"/>
      <w:bookmarkStart w:id="399" w:name="_Toc218767443"/>
      <w:bookmarkEnd w:id="394"/>
      <w:r w:rsidRPr="00FD0AA6">
        <w:t>6.3.7</w:t>
      </w:r>
      <w:r w:rsidR="004B62F1" w:rsidRPr="00FD0AA6">
        <w:t>.2.1</w:t>
      </w:r>
      <w:r w:rsidR="004B62F1" w:rsidRPr="00FD0AA6">
        <w:tab/>
        <w:t xml:space="preserve">General client </w:t>
      </w:r>
      <w:r w:rsidR="00072EA5" w:rsidRPr="00FD0AA6">
        <w:t xml:space="preserve">(GC) </w:t>
      </w:r>
      <w:r w:rsidR="004B62F1" w:rsidRPr="00FD0AA6">
        <w:t>procedures</w:t>
      </w:r>
      <w:bookmarkEnd w:id="395"/>
      <w:bookmarkEnd w:id="396"/>
      <w:bookmarkEnd w:id="397"/>
      <w:bookmarkEnd w:id="398"/>
      <w:bookmarkEnd w:id="399"/>
    </w:p>
    <w:p w14:paraId="6293B64D" w14:textId="77777777" w:rsidR="004B62F1" w:rsidRPr="00FD0AA6" w:rsidRDefault="004B62F1" w:rsidP="004B62F1">
      <w:r w:rsidRPr="00FD0AA6">
        <w:t>In order to delete an element of a group document, a GC shall send a</w:t>
      </w:r>
      <w:r w:rsidR="00286FE9" w:rsidRPr="00FD0AA6">
        <w:t>n</w:t>
      </w:r>
      <w:r w:rsidRPr="00FD0AA6">
        <w:t xml:space="preserve"> HTTP DELETE request with the Request URI that references the element of the document to be deleted to the network according to procedures specified in </w:t>
      </w:r>
      <w:r w:rsidR="0029165B" w:rsidRPr="00FD0AA6">
        <w:t>IETF RFC 4825 [22]</w:t>
      </w:r>
      <w:r w:rsidRPr="00FD0AA6">
        <w:t xml:space="preserve"> "</w:t>
      </w:r>
      <w:r w:rsidRPr="00FD0AA6">
        <w:rPr>
          <w:i/>
        </w:rPr>
        <w:t>Delete an Element</w:t>
      </w:r>
      <w:r w:rsidRPr="00FD0AA6">
        <w:t>".</w:t>
      </w:r>
    </w:p>
    <w:p w14:paraId="57C595F7" w14:textId="77777777" w:rsidR="004B62F1" w:rsidRPr="00FD0AA6" w:rsidRDefault="005673AD" w:rsidP="00B747EB">
      <w:pPr>
        <w:pStyle w:val="Heading5"/>
      </w:pPr>
      <w:bookmarkStart w:id="400" w:name="_CR6_3_7_2_2"/>
      <w:bookmarkStart w:id="401" w:name="_Toc20157473"/>
      <w:bookmarkStart w:id="402" w:name="_Toc27502530"/>
      <w:bookmarkStart w:id="403" w:name="_Toc45202251"/>
      <w:bookmarkStart w:id="404" w:name="_Toc51869591"/>
      <w:bookmarkStart w:id="405" w:name="_Toc218767444"/>
      <w:bookmarkEnd w:id="400"/>
      <w:r w:rsidRPr="00FD0AA6">
        <w:t>6.3.7</w:t>
      </w:r>
      <w:r w:rsidR="004B62F1" w:rsidRPr="00FD0AA6">
        <w:t>.2.2</w:t>
      </w:r>
      <w:r w:rsidR="004B62F1" w:rsidRPr="00FD0AA6">
        <w:tab/>
        <w:t xml:space="preserve">Group management client </w:t>
      </w:r>
      <w:r w:rsidR="00072EA5" w:rsidRPr="00FD0AA6">
        <w:t xml:space="preserve">(GMC) </w:t>
      </w:r>
      <w:r w:rsidR="004B62F1" w:rsidRPr="00FD0AA6">
        <w:t>procedures</w:t>
      </w:r>
      <w:bookmarkEnd w:id="401"/>
      <w:bookmarkEnd w:id="402"/>
      <w:bookmarkEnd w:id="403"/>
      <w:bookmarkEnd w:id="404"/>
      <w:bookmarkEnd w:id="405"/>
    </w:p>
    <w:p w14:paraId="52171772" w14:textId="77777777" w:rsidR="004B62F1" w:rsidRPr="00FD0AA6" w:rsidRDefault="004B62F1" w:rsidP="004B62F1">
      <w:r w:rsidRPr="00FD0AA6">
        <w:t>In order to delete an element of a group document, a GMC shall perform the procedures in subclause </w:t>
      </w:r>
      <w:r w:rsidR="005673AD" w:rsidRPr="00FD0AA6">
        <w:t>6.3.7</w:t>
      </w:r>
      <w:r w:rsidRPr="00FD0AA6">
        <w:t xml:space="preserve">.2.1 specified for </w:t>
      </w:r>
      <w:r w:rsidR="00286FE9" w:rsidRPr="00FD0AA6">
        <w:t xml:space="preserve">a </w:t>
      </w:r>
      <w:r w:rsidRPr="00FD0AA6">
        <w:t>GC.</w:t>
      </w:r>
    </w:p>
    <w:p w14:paraId="5AEB4DC6" w14:textId="77777777" w:rsidR="004B62F1" w:rsidRPr="00FD0AA6" w:rsidRDefault="005673AD" w:rsidP="00B747EB">
      <w:pPr>
        <w:pStyle w:val="Heading4"/>
      </w:pPr>
      <w:bookmarkStart w:id="406" w:name="_CR6_3_7_3"/>
      <w:bookmarkStart w:id="407" w:name="_Toc20157474"/>
      <w:bookmarkStart w:id="408" w:name="_Toc27502531"/>
      <w:bookmarkStart w:id="409" w:name="_Toc45202252"/>
      <w:bookmarkStart w:id="410" w:name="_Toc51869592"/>
      <w:bookmarkStart w:id="411" w:name="_Toc218767445"/>
      <w:bookmarkEnd w:id="406"/>
      <w:r w:rsidRPr="00FD0AA6">
        <w:t>6.3.7</w:t>
      </w:r>
      <w:r w:rsidR="004B62F1" w:rsidRPr="00FD0AA6">
        <w:t>.3</w:t>
      </w:r>
      <w:r w:rsidR="004B62F1" w:rsidRPr="00FD0AA6">
        <w:tab/>
        <w:t xml:space="preserve">Group management server </w:t>
      </w:r>
      <w:r w:rsidR="00072EA5" w:rsidRPr="00FD0AA6">
        <w:t xml:space="preserve">(GMS) </w:t>
      </w:r>
      <w:r w:rsidR="004B62F1" w:rsidRPr="00FD0AA6">
        <w:t>procedures</w:t>
      </w:r>
      <w:bookmarkEnd w:id="407"/>
      <w:bookmarkEnd w:id="408"/>
      <w:bookmarkEnd w:id="409"/>
      <w:bookmarkEnd w:id="410"/>
      <w:bookmarkEnd w:id="411"/>
    </w:p>
    <w:p w14:paraId="10138B36" w14:textId="77777777" w:rsidR="004B62F1" w:rsidRPr="00FD0AA6" w:rsidRDefault="004B62F1" w:rsidP="004B62F1">
      <w:r w:rsidRPr="00FD0AA6">
        <w:t>A GMS shall support handling a</w:t>
      </w:r>
      <w:r w:rsidR="00286FE9" w:rsidRPr="00FD0AA6">
        <w:t>n</w:t>
      </w:r>
      <w:r w:rsidRPr="00FD0AA6">
        <w:t xml:space="preserve"> HTTP DELETE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DELETE Handling</w:t>
      </w:r>
      <w:r w:rsidRPr="00FD0AA6">
        <w:t>" where the Request-URI of the HTTP DELETE request identifies an element of XML document of the application usage specified in subclause </w:t>
      </w:r>
      <w:r w:rsidRPr="00FD0AA6">
        <w:rPr>
          <w:rFonts w:eastAsia="SimSun"/>
        </w:rPr>
        <w:t>7.2</w:t>
      </w:r>
      <w:r w:rsidRPr="00FD0AA6">
        <w:t>.</w:t>
      </w:r>
    </w:p>
    <w:p w14:paraId="58D047C5" w14:textId="77777777" w:rsidR="004B62F1" w:rsidRPr="00FD0AA6" w:rsidRDefault="005673AD" w:rsidP="00B747EB">
      <w:pPr>
        <w:pStyle w:val="Heading3"/>
      </w:pPr>
      <w:bookmarkStart w:id="412" w:name="_CR6_3_8"/>
      <w:bookmarkStart w:id="413" w:name="_Toc20157475"/>
      <w:bookmarkStart w:id="414" w:name="_Toc27502532"/>
      <w:bookmarkStart w:id="415" w:name="_Toc45202253"/>
      <w:bookmarkStart w:id="416" w:name="_Toc51869593"/>
      <w:bookmarkStart w:id="417" w:name="_Toc218767446"/>
      <w:bookmarkEnd w:id="412"/>
      <w:r w:rsidRPr="00FD0AA6">
        <w:t>6.3.8</w:t>
      </w:r>
      <w:r w:rsidR="004B62F1" w:rsidRPr="00FD0AA6">
        <w:tab/>
        <w:t>Group document element fetching procedure</w:t>
      </w:r>
      <w:bookmarkEnd w:id="413"/>
      <w:bookmarkEnd w:id="414"/>
      <w:bookmarkEnd w:id="415"/>
      <w:bookmarkEnd w:id="416"/>
      <w:bookmarkEnd w:id="417"/>
    </w:p>
    <w:p w14:paraId="495E3066" w14:textId="77777777" w:rsidR="004B62F1" w:rsidRPr="00FD0AA6" w:rsidRDefault="005673AD" w:rsidP="00B747EB">
      <w:pPr>
        <w:pStyle w:val="Heading4"/>
      </w:pPr>
      <w:bookmarkStart w:id="418" w:name="_CR6_3_8_1"/>
      <w:bookmarkStart w:id="419" w:name="_Toc20157476"/>
      <w:bookmarkStart w:id="420" w:name="_Toc27502533"/>
      <w:bookmarkStart w:id="421" w:name="_Toc45202254"/>
      <w:bookmarkStart w:id="422" w:name="_Toc51869594"/>
      <w:bookmarkStart w:id="423" w:name="_Toc218767447"/>
      <w:bookmarkEnd w:id="418"/>
      <w:r w:rsidRPr="00FD0AA6">
        <w:t>6.3.8</w:t>
      </w:r>
      <w:r w:rsidR="004B62F1" w:rsidRPr="00FD0AA6">
        <w:t>.1</w:t>
      </w:r>
      <w:r w:rsidR="004B62F1" w:rsidRPr="00FD0AA6">
        <w:tab/>
        <w:t>General</w:t>
      </w:r>
      <w:bookmarkEnd w:id="419"/>
      <w:bookmarkEnd w:id="420"/>
      <w:bookmarkEnd w:id="421"/>
      <w:bookmarkEnd w:id="422"/>
      <w:bookmarkEnd w:id="423"/>
    </w:p>
    <w:p w14:paraId="3D739F1C" w14:textId="77777777" w:rsidR="004B62F1" w:rsidRPr="00FD0AA6" w:rsidRDefault="004B62F1" w:rsidP="004B62F1">
      <w:r w:rsidRPr="00FD0AA6">
        <w:t xml:space="preserve">This procedure enables the GMC to fetch an element of a group document from </w:t>
      </w:r>
      <w:r w:rsidR="00286FE9" w:rsidRPr="00FD0AA6">
        <w:t xml:space="preserve">the </w:t>
      </w:r>
      <w:r w:rsidRPr="00FD0AA6">
        <w:t>GMS.</w:t>
      </w:r>
    </w:p>
    <w:p w14:paraId="17ABB7C9" w14:textId="77777777" w:rsidR="004B62F1" w:rsidRPr="00FD0AA6" w:rsidRDefault="005673AD" w:rsidP="00B747EB">
      <w:pPr>
        <w:pStyle w:val="Heading4"/>
      </w:pPr>
      <w:bookmarkStart w:id="424" w:name="_CR6_3_8_2"/>
      <w:bookmarkStart w:id="425" w:name="_Toc20157477"/>
      <w:bookmarkStart w:id="426" w:name="_Toc27502534"/>
      <w:bookmarkStart w:id="427" w:name="_Toc45202255"/>
      <w:bookmarkStart w:id="428" w:name="_Toc51869595"/>
      <w:bookmarkStart w:id="429" w:name="_Toc218767448"/>
      <w:bookmarkEnd w:id="424"/>
      <w:r w:rsidRPr="00FD0AA6">
        <w:t>6.3.8</w:t>
      </w:r>
      <w:r w:rsidR="004B62F1" w:rsidRPr="00FD0AA6">
        <w:t>.2</w:t>
      </w:r>
      <w:r w:rsidR="004B62F1" w:rsidRPr="00FD0AA6">
        <w:tab/>
        <w:t>Client procedures</w:t>
      </w:r>
      <w:bookmarkEnd w:id="425"/>
      <w:bookmarkEnd w:id="426"/>
      <w:bookmarkEnd w:id="427"/>
      <w:bookmarkEnd w:id="428"/>
      <w:bookmarkEnd w:id="429"/>
    </w:p>
    <w:p w14:paraId="31B65FDB" w14:textId="77777777" w:rsidR="004B62F1" w:rsidRPr="00FD0AA6" w:rsidRDefault="005673AD" w:rsidP="00B747EB">
      <w:pPr>
        <w:pStyle w:val="Heading5"/>
      </w:pPr>
      <w:bookmarkStart w:id="430" w:name="_CR6_3_8_2_1"/>
      <w:bookmarkStart w:id="431" w:name="_Toc20157478"/>
      <w:bookmarkStart w:id="432" w:name="_Toc27502535"/>
      <w:bookmarkStart w:id="433" w:name="_Toc45202256"/>
      <w:bookmarkStart w:id="434" w:name="_Toc51869596"/>
      <w:bookmarkStart w:id="435" w:name="_Toc218767449"/>
      <w:bookmarkEnd w:id="430"/>
      <w:r w:rsidRPr="00FD0AA6">
        <w:t>6.3.8</w:t>
      </w:r>
      <w:r w:rsidR="004B62F1" w:rsidRPr="00FD0AA6">
        <w:t>.2.1</w:t>
      </w:r>
      <w:r w:rsidR="004B62F1" w:rsidRPr="00FD0AA6">
        <w:tab/>
        <w:t xml:space="preserve">General client </w:t>
      </w:r>
      <w:r w:rsidR="00072EA5" w:rsidRPr="00FD0AA6">
        <w:t xml:space="preserve">(GC) </w:t>
      </w:r>
      <w:r w:rsidR="004B62F1" w:rsidRPr="00FD0AA6">
        <w:t>procedures</w:t>
      </w:r>
      <w:bookmarkEnd w:id="431"/>
      <w:bookmarkEnd w:id="432"/>
      <w:bookmarkEnd w:id="433"/>
      <w:bookmarkEnd w:id="434"/>
      <w:bookmarkEnd w:id="435"/>
    </w:p>
    <w:p w14:paraId="3C881320" w14:textId="77777777" w:rsidR="004B62F1" w:rsidRPr="00FD0AA6" w:rsidRDefault="004B62F1" w:rsidP="004B62F1">
      <w:r w:rsidRPr="00FD0AA6">
        <w:t>In order to fetch an element of a group document, a GC shall send a</w:t>
      </w:r>
      <w:r w:rsidR="00286FE9" w:rsidRPr="00FD0AA6">
        <w:t>n</w:t>
      </w:r>
      <w:r w:rsidRPr="00FD0AA6">
        <w:t xml:space="preserve"> HTTP GET request with the Request URI that references the element of the document to be fetched to the network according to procedures specified in </w:t>
      </w:r>
      <w:r w:rsidR="0029165B" w:rsidRPr="00FD0AA6">
        <w:t>IETF RFC 4825 [22]</w:t>
      </w:r>
      <w:r w:rsidRPr="00FD0AA6">
        <w:t xml:space="preserve"> "</w:t>
      </w:r>
      <w:r w:rsidR="003136B2" w:rsidRPr="00FD0AA6">
        <w:rPr>
          <w:i/>
        </w:rPr>
        <w:t xml:space="preserve">Fetch </w:t>
      </w:r>
      <w:r w:rsidRPr="00FD0AA6">
        <w:rPr>
          <w:i/>
        </w:rPr>
        <w:t>an Element</w:t>
      </w:r>
      <w:r w:rsidRPr="00FD0AA6">
        <w:t>".</w:t>
      </w:r>
    </w:p>
    <w:p w14:paraId="4B527FCD" w14:textId="77777777" w:rsidR="004B62F1" w:rsidRPr="00FD0AA6" w:rsidRDefault="005673AD" w:rsidP="00B747EB">
      <w:pPr>
        <w:pStyle w:val="Heading5"/>
      </w:pPr>
      <w:bookmarkStart w:id="436" w:name="_CR6_3_8_2_2"/>
      <w:bookmarkStart w:id="437" w:name="_Toc20157479"/>
      <w:bookmarkStart w:id="438" w:name="_Toc27502536"/>
      <w:bookmarkStart w:id="439" w:name="_Toc45202257"/>
      <w:bookmarkStart w:id="440" w:name="_Toc51869597"/>
      <w:bookmarkStart w:id="441" w:name="_Toc218767450"/>
      <w:bookmarkEnd w:id="436"/>
      <w:r w:rsidRPr="00FD0AA6">
        <w:t>6.3.8</w:t>
      </w:r>
      <w:r w:rsidR="004B62F1" w:rsidRPr="00FD0AA6">
        <w:t>.2.2</w:t>
      </w:r>
      <w:r w:rsidR="004B62F1" w:rsidRPr="00FD0AA6">
        <w:tab/>
        <w:t xml:space="preserve">Group management client </w:t>
      </w:r>
      <w:r w:rsidR="00072EA5" w:rsidRPr="00FD0AA6">
        <w:t xml:space="preserve">(GMC) </w:t>
      </w:r>
      <w:r w:rsidR="004B62F1" w:rsidRPr="00FD0AA6">
        <w:t>procedures</w:t>
      </w:r>
      <w:bookmarkEnd w:id="437"/>
      <w:bookmarkEnd w:id="438"/>
      <w:bookmarkEnd w:id="439"/>
      <w:bookmarkEnd w:id="440"/>
      <w:bookmarkEnd w:id="441"/>
    </w:p>
    <w:p w14:paraId="36FDB8C2" w14:textId="77777777" w:rsidR="004B62F1" w:rsidRPr="00FD0AA6" w:rsidRDefault="004B62F1" w:rsidP="004B62F1">
      <w:r w:rsidRPr="00FD0AA6">
        <w:t>In order to fetch an element of a group document, a GMC shall perform the procedures in subclause </w:t>
      </w:r>
      <w:r w:rsidR="005673AD" w:rsidRPr="00FD0AA6">
        <w:t>6.3.8</w:t>
      </w:r>
      <w:r w:rsidRPr="00FD0AA6">
        <w:t xml:space="preserve">.2.1 specified for </w:t>
      </w:r>
      <w:r w:rsidR="00286FE9" w:rsidRPr="00FD0AA6">
        <w:t xml:space="preserve">a </w:t>
      </w:r>
      <w:r w:rsidRPr="00FD0AA6">
        <w:t>GC.</w:t>
      </w:r>
    </w:p>
    <w:p w14:paraId="3EA5C9C9" w14:textId="77777777" w:rsidR="004B62F1" w:rsidRPr="00FD0AA6" w:rsidRDefault="005673AD" w:rsidP="00B747EB">
      <w:pPr>
        <w:pStyle w:val="Heading4"/>
      </w:pPr>
      <w:bookmarkStart w:id="442" w:name="_CR6_3_8_3"/>
      <w:bookmarkStart w:id="443" w:name="_Toc20157480"/>
      <w:bookmarkStart w:id="444" w:name="_Toc27502537"/>
      <w:bookmarkStart w:id="445" w:name="_Toc45202258"/>
      <w:bookmarkStart w:id="446" w:name="_Toc51869598"/>
      <w:bookmarkStart w:id="447" w:name="_Toc218767451"/>
      <w:bookmarkEnd w:id="442"/>
      <w:r w:rsidRPr="00FD0AA6">
        <w:t>6.3.8</w:t>
      </w:r>
      <w:r w:rsidR="004B62F1" w:rsidRPr="00FD0AA6">
        <w:t>.3</w:t>
      </w:r>
      <w:r w:rsidR="004B62F1" w:rsidRPr="00FD0AA6">
        <w:tab/>
        <w:t xml:space="preserve">Group management server </w:t>
      </w:r>
      <w:r w:rsidR="00072EA5" w:rsidRPr="00FD0AA6">
        <w:t xml:space="preserve">(GMS) </w:t>
      </w:r>
      <w:r w:rsidR="004B62F1" w:rsidRPr="00FD0AA6">
        <w:t>procedures</w:t>
      </w:r>
      <w:bookmarkEnd w:id="443"/>
      <w:bookmarkEnd w:id="444"/>
      <w:bookmarkEnd w:id="445"/>
      <w:bookmarkEnd w:id="446"/>
      <w:bookmarkEnd w:id="447"/>
    </w:p>
    <w:p w14:paraId="793AFFA7" w14:textId="77777777" w:rsidR="004B62F1" w:rsidRPr="00FD0AA6" w:rsidRDefault="004B62F1" w:rsidP="004B62F1">
      <w:r w:rsidRPr="00FD0AA6">
        <w:t>A GMS shall support handling a</w:t>
      </w:r>
      <w:r w:rsidR="00286FE9" w:rsidRPr="00FD0AA6">
        <w:t>n</w:t>
      </w:r>
      <w:r w:rsidRPr="00FD0AA6">
        <w:t xml:space="preserve"> HTTP GET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GET Handling</w:t>
      </w:r>
      <w:r w:rsidRPr="00FD0AA6">
        <w:t>" where the Request-URI of the HTTP GET request identifies an element of XML document of the application usage specified in subclause </w:t>
      </w:r>
      <w:r w:rsidRPr="00FD0AA6">
        <w:rPr>
          <w:rFonts w:eastAsia="SimSun"/>
        </w:rPr>
        <w:t>7.2</w:t>
      </w:r>
      <w:r w:rsidRPr="00FD0AA6">
        <w:t>.</w:t>
      </w:r>
    </w:p>
    <w:p w14:paraId="676EAF7D" w14:textId="77777777" w:rsidR="004B62F1" w:rsidRPr="00FD0AA6" w:rsidRDefault="005673AD" w:rsidP="00B747EB">
      <w:pPr>
        <w:pStyle w:val="Heading3"/>
      </w:pPr>
      <w:bookmarkStart w:id="448" w:name="_CR6_3_9"/>
      <w:bookmarkStart w:id="449" w:name="_Toc20157481"/>
      <w:bookmarkStart w:id="450" w:name="_Toc27502538"/>
      <w:bookmarkStart w:id="451" w:name="_Toc45202259"/>
      <w:bookmarkStart w:id="452" w:name="_Toc51869599"/>
      <w:bookmarkStart w:id="453" w:name="_Toc218767452"/>
      <w:bookmarkEnd w:id="448"/>
      <w:r w:rsidRPr="00FD0AA6">
        <w:lastRenderedPageBreak/>
        <w:t>6.3.9</w:t>
      </w:r>
      <w:r w:rsidR="004B62F1" w:rsidRPr="00FD0AA6">
        <w:tab/>
        <w:t>Group document attribute creation or replacement procedure</w:t>
      </w:r>
      <w:bookmarkEnd w:id="449"/>
      <w:bookmarkEnd w:id="450"/>
      <w:bookmarkEnd w:id="451"/>
      <w:bookmarkEnd w:id="452"/>
      <w:bookmarkEnd w:id="453"/>
    </w:p>
    <w:p w14:paraId="1C4F3823" w14:textId="77777777" w:rsidR="004B62F1" w:rsidRPr="00FD0AA6" w:rsidRDefault="005673AD" w:rsidP="00B747EB">
      <w:pPr>
        <w:pStyle w:val="Heading4"/>
      </w:pPr>
      <w:bookmarkStart w:id="454" w:name="_CR6_3_9_1"/>
      <w:bookmarkStart w:id="455" w:name="_Toc20157482"/>
      <w:bookmarkStart w:id="456" w:name="_Toc27502539"/>
      <w:bookmarkStart w:id="457" w:name="_Toc45202260"/>
      <w:bookmarkStart w:id="458" w:name="_Toc51869600"/>
      <w:bookmarkStart w:id="459" w:name="_Toc218767453"/>
      <w:bookmarkEnd w:id="454"/>
      <w:r w:rsidRPr="00FD0AA6">
        <w:t>6.3.9</w:t>
      </w:r>
      <w:r w:rsidR="004B62F1" w:rsidRPr="00FD0AA6">
        <w:t>.1</w:t>
      </w:r>
      <w:r w:rsidR="004B62F1" w:rsidRPr="00FD0AA6">
        <w:tab/>
        <w:t>General</w:t>
      </w:r>
      <w:bookmarkEnd w:id="455"/>
      <w:bookmarkEnd w:id="456"/>
      <w:bookmarkEnd w:id="457"/>
      <w:bookmarkEnd w:id="458"/>
      <w:bookmarkEnd w:id="459"/>
    </w:p>
    <w:p w14:paraId="26295582" w14:textId="77777777" w:rsidR="004B62F1" w:rsidRPr="00FD0AA6" w:rsidRDefault="004B62F1" w:rsidP="004B62F1">
      <w:r w:rsidRPr="00FD0AA6">
        <w:t xml:space="preserve">This procedure enables the GMC to create or replace an attribute of a group document from </w:t>
      </w:r>
      <w:r w:rsidR="00286FE9" w:rsidRPr="00FD0AA6">
        <w:t xml:space="preserve">the </w:t>
      </w:r>
      <w:r w:rsidRPr="00FD0AA6">
        <w:t>GMS.</w:t>
      </w:r>
    </w:p>
    <w:p w14:paraId="1AC217F2" w14:textId="77777777" w:rsidR="004B62F1" w:rsidRPr="00FD0AA6" w:rsidRDefault="005673AD" w:rsidP="00B747EB">
      <w:pPr>
        <w:pStyle w:val="Heading4"/>
      </w:pPr>
      <w:bookmarkStart w:id="460" w:name="_CR6_3_9_2"/>
      <w:bookmarkStart w:id="461" w:name="_Toc20157483"/>
      <w:bookmarkStart w:id="462" w:name="_Toc27502540"/>
      <w:bookmarkStart w:id="463" w:name="_Toc45202261"/>
      <w:bookmarkStart w:id="464" w:name="_Toc51869601"/>
      <w:bookmarkStart w:id="465" w:name="_Toc218767454"/>
      <w:bookmarkEnd w:id="460"/>
      <w:r w:rsidRPr="00FD0AA6">
        <w:t>6.3.9</w:t>
      </w:r>
      <w:r w:rsidR="004B62F1" w:rsidRPr="00FD0AA6">
        <w:t>.2</w:t>
      </w:r>
      <w:r w:rsidR="004B62F1" w:rsidRPr="00FD0AA6">
        <w:tab/>
        <w:t>Client procedures</w:t>
      </w:r>
      <w:bookmarkEnd w:id="461"/>
      <w:bookmarkEnd w:id="462"/>
      <w:bookmarkEnd w:id="463"/>
      <w:bookmarkEnd w:id="464"/>
      <w:bookmarkEnd w:id="465"/>
    </w:p>
    <w:p w14:paraId="231D6FD7" w14:textId="77777777" w:rsidR="004B62F1" w:rsidRPr="00FD0AA6" w:rsidRDefault="005673AD" w:rsidP="00B747EB">
      <w:pPr>
        <w:pStyle w:val="Heading5"/>
      </w:pPr>
      <w:bookmarkStart w:id="466" w:name="_CR6_3_9_2_1"/>
      <w:bookmarkStart w:id="467" w:name="_Toc20157484"/>
      <w:bookmarkStart w:id="468" w:name="_Toc27502541"/>
      <w:bookmarkStart w:id="469" w:name="_Toc45202262"/>
      <w:bookmarkStart w:id="470" w:name="_Toc51869602"/>
      <w:bookmarkStart w:id="471" w:name="_Toc218767455"/>
      <w:bookmarkEnd w:id="466"/>
      <w:r w:rsidRPr="00FD0AA6">
        <w:t>6.3.9</w:t>
      </w:r>
      <w:r w:rsidR="004B62F1" w:rsidRPr="00FD0AA6">
        <w:t>.2.1</w:t>
      </w:r>
      <w:r w:rsidR="004B62F1" w:rsidRPr="00FD0AA6">
        <w:tab/>
        <w:t xml:space="preserve">General client </w:t>
      </w:r>
      <w:r w:rsidR="00072EA5" w:rsidRPr="00FD0AA6">
        <w:t xml:space="preserve">(GC) </w:t>
      </w:r>
      <w:r w:rsidR="004B62F1" w:rsidRPr="00FD0AA6">
        <w:t>procedures</w:t>
      </w:r>
      <w:bookmarkEnd w:id="467"/>
      <w:bookmarkEnd w:id="468"/>
      <w:bookmarkEnd w:id="469"/>
      <w:bookmarkEnd w:id="470"/>
      <w:bookmarkEnd w:id="471"/>
    </w:p>
    <w:p w14:paraId="3B58452D" w14:textId="77777777" w:rsidR="004B62F1" w:rsidRPr="00FD0AA6" w:rsidRDefault="004B62F1" w:rsidP="004B62F1">
      <w:r w:rsidRPr="00FD0AA6">
        <w:t>In order to create or replace an attribute of a group document, a GC shall send a</w:t>
      </w:r>
      <w:r w:rsidR="00286FE9" w:rsidRPr="00FD0AA6">
        <w:t>n</w:t>
      </w:r>
      <w:r w:rsidRPr="00FD0AA6">
        <w:t xml:space="preserve"> HTTP PUT request with the Request URI that references the </w:t>
      </w:r>
      <w:r w:rsidR="00A014C5" w:rsidRPr="00FD0AA6">
        <w:t>attribute</w:t>
      </w:r>
      <w:r w:rsidRPr="00FD0AA6">
        <w:t xml:space="preserve"> of the document to be created or replaced to the network according to procedures specified in </w:t>
      </w:r>
      <w:r w:rsidR="0029165B" w:rsidRPr="00FD0AA6">
        <w:t>IETF RFC 4825 [22]</w:t>
      </w:r>
      <w:r w:rsidRPr="00FD0AA6">
        <w:t xml:space="preserve"> "</w:t>
      </w:r>
      <w:r w:rsidRPr="00FD0AA6">
        <w:rPr>
          <w:i/>
        </w:rPr>
        <w:t>Create or Replace an Attribute</w:t>
      </w:r>
      <w:r w:rsidRPr="00FD0AA6">
        <w:t>".</w:t>
      </w:r>
    </w:p>
    <w:p w14:paraId="4462A06C" w14:textId="77777777" w:rsidR="004B62F1" w:rsidRPr="00FD0AA6" w:rsidRDefault="005673AD" w:rsidP="00B747EB">
      <w:pPr>
        <w:pStyle w:val="Heading5"/>
      </w:pPr>
      <w:bookmarkStart w:id="472" w:name="_CR6_3_9_2_2"/>
      <w:bookmarkStart w:id="473" w:name="_Toc20157485"/>
      <w:bookmarkStart w:id="474" w:name="_Toc27502542"/>
      <w:bookmarkStart w:id="475" w:name="_Toc45202263"/>
      <w:bookmarkStart w:id="476" w:name="_Toc51869603"/>
      <w:bookmarkStart w:id="477" w:name="_Toc218767456"/>
      <w:bookmarkEnd w:id="472"/>
      <w:r w:rsidRPr="00FD0AA6">
        <w:t>6.3.9</w:t>
      </w:r>
      <w:r w:rsidR="004B62F1" w:rsidRPr="00FD0AA6">
        <w:t>.2.2</w:t>
      </w:r>
      <w:r w:rsidR="004B62F1" w:rsidRPr="00FD0AA6">
        <w:tab/>
        <w:t xml:space="preserve">Group management client </w:t>
      </w:r>
      <w:r w:rsidR="00072EA5" w:rsidRPr="00FD0AA6">
        <w:t xml:space="preserve">(GMC) </w:t>
      </w:r>
      <w:r w:rsidR="004B62F1" w:rsidRPr="00FD0AA6">
        <w:t>procedures</w:t>
      </w:r>
      <w:bookmarkEnd w:id="473"/>
      <w:bookmarkEnd w:id="474"/>
      <w:bookmarkEnd w:id="475"/>
      <w:bookmarkEnd w:id="476"/>
      <w:bookmarkEnd w:id="477"/>
    </w:p>
    <w:p w14:paraId="16B1173E" w14:textId="77777777" w:rsidR="004B62F1" w:rsidRPr="00FD0AA6" w:rsidRDefault="004B62F1" w:rsidP="004B62F1">
      <w:r w:rsidRPr="00FD0AA6">
        <w:t>In order to create or replace an attribute of a group document, a GMC shall perform the procedures in subclause </w:t>
      </w:r>
      <w:r w:rsidR="005673AD" w:rsidRPr="00FD0AA6">
        <w:t>6.3.9</w:t>
      </w:r>
      <w:r w:rsidRPr="00FD0AA6">
        <w:t xml:space="preserve">.2.1 specified for </w:t>
      </w:r>
      <w:r w:rsidR="00286FE9" w:rsidRPr="00FD0AA6">
        <w:t xml:space="preserve">a </w:t>
      </w:r>
      <w:r w:rsidRPr="00FD0AA6">
        <w:t>GC.</w:t>
      </w:r>
    </w:p>
    <w:p w14:paraId="22D56E5B" w14:textId="77777777" w:rsidR="004B62F1" w:rsidRPr="00FD0AA6" w:rsidRDefault="005673AD" w:rsidP="00B747EB">
      <w:pPr>
        <w:pStyle w:val="Heading4"/>
      </w:pPr>
      <w:bookmarkStart w:id="478" w:name="_CR6_3_9_3"/>
      <w:bookmarkStart w:id="479" w:name="_Toc20157486"/>
      <w:bookmarkStart w:id="480" w:name="_Toc27502543"/>
      <w:bookmarkStart w:id="481" w:name="_Toc45202264"/>
      <w:bookmarkStart w:id="482" w:name="_Toc51869604"/>
      <w:bookmarkStart w:id="483" w:name="_Toc218767457"/>
      <w:bookmarkEnd w:id="478"/>
      <w:r w:rsidRPr="00FD0AA6">
        <w:t>6.3.9</w:t>
      </w:r>
      <w:r w:rsidR="004B62F1" w:rsidRPr="00FD0AA6">
        <w:t>.3</w:t>
      </w:r>
      <w:r w:rsidR="004B62F1" w:rsidRPr="00FD0AA6">
        <w:tab/>
        <w:t xml:space="preserve">Group management server </w:t>
      </w:r>
      <w:r w:rsidR="00072EA5" w:rsidRPr="00FD0AA6">
        <w:t xml:space="preserve">(GMS) </w:t>
      </w:r>
      <w:r w:rsidR="004B62F1" w:rsidRPr="00FD0AA6">
        <w:t>procedures</w:t>
      </w:r>
      <w:bookmarkEnd w:id="479"/>
      <w:bookmarkEnd w:id="480"/>
      <w:bookmarkEnd w:id="481"/>
      <w:bookmarkEnd w:id="482"/>
      <w:bookmarkEnd w:id="483"/>
    </w:p>
    <w:p w14:paraId="70F761D0" w14:textId="77777777" w:rsidR="004B62F1" w:rsidRPr="00FD0AA6" w:rsidRDefault="004B62F1" w:rsidP="004B62F1">
      <w:r w:rsidRPr="00FD0AA6">
        <w:t>A GMS shall support handling a</w:t>
      </w:r>
      <w:r w:rsidR="00286FE9" w:rsidRPr="00FD0AA6">
        <w:t>n</w:t>
      </w:r>
      <w:r w:rsidRPr="00FD0AA6">
        <w:t xml:space="preserve"> HTTP PUT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PUT Handling</w:t>
      </w:r>
      <w:r w:rsidRPr="00FD0AA6">
        <w:t>" where the Request-URI of the HTTP PUT request identifies an attribute of XML document of the application usage specified in subclause </w:t>
      </w:r>
      <w:r w:rsidRPr="00FD0AA6">
        <w:rPr>
          <w:rFonts w:eastAsia="SimSun"/>
        </w:rPr>
        <w:t>7.2</w:t>
      </w:r>
      <w:r w:rsidRPr="00FD0AA6">
        <w:t>.</w:t>
      </w:r>
    </w:p>
    <w:p w14:paraId="5D7050B6" w14:textId="77777777" w:rsidR="004B62F1" w:rsidRPr="00FD0AA6" w:rsidRDefault="005673AD" w:rsidP="00B747EB">
      <w:pPr>
        <w:pStyle w:val="Heading3"/>
      </w:pPr>
      <w:bookmarkStart w:id="484" w:name="_CR6_3_10"/>
      <w:bookmarkStart w:id="485" w:name="_Toc20157487"/>
      <w:bookmarkStart w:id="486" w:name="_Toc27502544"/>
      <w:bookmarkStart w:id="487" w:name="_Toc45202265"/>
      <w:bookmarkStart w:id="488" w:name="_Toc51869605"/>
      <w:bookmarkStart w:id="489" w:name="_Toc218767458"/>
      <w:bookmarkEnd w:id="484"/>
      <w:r w:rsidRPr="00FD0AA6">
        <w:t>6.3.10</w:t>
      </w:r>
      <w:r w:rsidR="004B62F1" w:rsidRPr="00FD0AA6">
        <w:tab/>
        <w:t>Group document attribute deletion procedure</w:t>
      </w:r>
      <w:bookmarkEnd w:id="485"/>
      <w:bookmarkEnd w:id="486"/>
      <w:bookmarkEnd w:id="487"/>
      <w:bookmarkEnd w:id="488"/>
      <w:bookmarkEnd w:id="489"/>
    </w:p>
    <w:p w14:paraId="38D5428A" w14:textId="77777777" w:rsidR="004B62F1" w:rsidRPr="00FD0AA6" w:rsidRDefault="005673AD" w:rsidP="00B747EB">
      <w:pPr>
        <w:pStyle w:val="Heading4"/>
      </w:pPr>
      <w:bookmarkStart w:id="490" w:name="_CR6_3_10_1"/>
      <w:bookmarkStart w:id="491" w:name="_Toc20157488"/>
      <w:bookmarkStart w:id="492" w:name="_Toc27502545"/>
      <w:bookmarkStart w:id="493" w:name="_Toc45202266"/>
      <w:bookmarkStart w:id="494" w:name="_Toc51869606"/>
      <w:bookmarkStart w:id="495" w:name="_Toc218767459"/>
      <w:bookmarkEnd w:id="490"/>
      <w:r w:rsidRPr="00FD0AA6">
        <w:t>6.3.10</w:t>
      </w:r>
      <w:r w:rsidR="004B62F1" w:rsidRPr="00FD0AA6">
        <w:t>.1</w:t>
      </w:r>
      <w:r w:rsidR="004B62F1" w:rsidRPr="00FD0AA6">
        <w:tab/>
        <w:t>General</w:t>
      </w:r>
      <w:bookmarkEnd w:id="491"/>
      <w:bookmarkEnd w:id="492"/>
      <w:bookmarkEnd w:id="493"/>
      <w:bookmarkEnd w:id="494"/>
      <w:bookmarkEnd w:id="495"/>
    </w:p>
    <w:p w14:paraId="68667B9A" w14:textId="77777777" w:rsidR="004B62F1" w:rsidRPr="00FD0AA6" w:rsidRDefault="004B62F1" w:rsidP="004B62F1">
      <w:r w:rsidRPr="00FD0AA6">
        <w:t xml:space="preserve">This procedure enables the GMC to delete an attribute of a group document from </w:t>
      </w:r>
      <w:r w:rsidR="00286FE9" w:rsidRPr="00FD0AA6">
        <w:t xml:space="preserve">the </w:t>
      </w:r>
      <w:r w:rsidRPr="00FD0AA6">
        <w:t>GMS.</w:t>
      </w:r>
    </w:p>
    <w:p w14:paraId="3EA0AA1F" w14:textId="77777777" w:rsidR="004B62F1" w:rsidRPr="00FD0AA6" w:rsidRDefault="005673AD" w:rsidP="00B747EB">
      <w:pPr>
        <w:pStyle w:val="Heading4"/>
      </w:pPr>
      <w:bookmarkStart w:id="496" w:name="_CR6_3_10_2"/>
      <w:bookmarkStart w:id="497" w:name="_Toc20157489"/>
      <w:bookmarkStart w:id="498" w:name="_Toc27502546"/>
      <w:bookmarkStart w:id="499" w:name="_Toc45202267"/>
      <w:bookmarkStart w:id="500" w:name="_Toc51869607"/>
      <w:bookmarkStart w:id="501" w:name="_Toc218767460"/>
      <w:bookmarkEnd w:id="496"/>
      <w:r w:rsidRPr="00FD0AA6">
        <w:t>6.3.10</w:t>
      </w:r>
      <w:r w:rsidR="004B62F1" w:rsidRPr="00FD0AA6">
        <w:t>.2</w:t>
      </w:r>
      <w:r w:rsidR="004B62F1" w:rsidRPr="00FD0AA6">
        <w:tab/>
        <w:t>Client procedures</w:t>
      </w:r>
      <w:bookmarkEnd w:id="497"/>
      <w:bookmarkEnd w:id="498"/>
      <w:bookmarkEnd w:id="499"/>
      <w:bookmarkEnd w:id="500"/>
      <w:bookmarkEnd w:id="501"/>
    </w:p>
    <w:p w14:paraId="34AB45AC" w14:textId="77777777" w:rsidR="004B62F1" w:rsidRPr="00FD0AA6" w:rsidRDefault="005673AD" w:rsidP="00B747EB">
      <w:pPr>
        <w:pStyle w:val="Heading5"/>
      </w:pPr>
      <w:bookmarkStart w:id="502" w:name="_CR6_3_10_2_1"/>
      <w:bookmarkStart w:id="503" w:name="_Toc20157490"/>
      <w:bookmarkStart w:id="504" w:name="_Toc27502547"/>
      <w:bookmarkStart w:id="505" w:name="_Toc45202268"/>
      <w:bookmarkStart w:id="506" w:name="_Toc51869608"/>
      <w:bookmarkStart w:id="507" w:name="_Toc218767461"/>
      <w:bookmarkEnd w:id="502"/>
      <w:r w:rsidRPr="00FD0AA6">
        <w:t>6.3.10</w:t>
      </w:r>
      <w:r w:rsidR="004B62F1" w:rsidRPr="00FD0AA6">
        <w:t>.2.1</w:t>
      </w:r>
      <w:r w:rsidR="004B62F1" w:rsidRPr="00FD0AA6">
        <w:tab/>
        <w:t xml:space="preserve">General client </w:t>
      </w:r>
      <w:r w:rsidR="00072EA5" w:rsidRPr="00FD0AA6">
        <w:t xml:space="preserve">(GC) </w:t>
      </w:r>
      <w:r w:rsidR="004B62F1" w:rsidRPr="00FD0AA6">
        <w:t>procedures</w:t>
      </w:r>
      <w:bookmarkEnd w:id="503"/>
      <w:bookmarkEnd w:id="504"/>
      <w:bookmarkEnd w:id="505"/>
      <w:bookmarkEnd w:id="506"/>
      <w:bookmarkEnd w:id="507"/>
    </w:p>
    <w:p w14:paraId="299CAC3B" w14:textId="77777777" w:rsidR="004B62F1" w:rsidRPr="00FD0AA6" w:rsidRDefault="004B62F1" w:rsidP="004B62F1">
      <w:r w:rsidRPr="00FD0AA6">
        <w:t>In order to delete an attribute of a group document, a GC shall send a</w:t>
      </w:r>
      <w:r w:rsidR="00286FE9" w:rsidRPr="00FD0AA6">
        <w:t>n</w:t>
      </w:r>
      <w:r w:rsidRPr="00FD0AA6">
        <w:t xml:space="preserve"> HTTP DELETE request with the Request URI that references the attribute of the document to be deleted to the network according to procedures specified in </w:t>
      </w:r>
      <w:r w:rsidR="0029165B" w:rsidRPr="00FD0AA6">
        <w:t>IETF RFC 4825 [22]</w:t>
      </w:r>
      <w:r w:rsidRPr="00FD0AA6">
        <w:t xml:space="preserve"> "</w:t>
      </w:r>
      <w:r w:rsidRPr="00FD0AA6">
        <w:rPr>
          <w:i/>
        </w:rPr>
        <w:t xml:space="preserve">Delete an </w:t>
      </w:r>
      <w:r w:rsidR="0029165B" w:rsidRPr="00FD0AA6">
        <w:rPr>
          <w:i/>
        </w:rPr>
        <w:t>Attribute</w:t>
      </w:r>
      <w:r w:rsidRPr="00FD0AA6">
        <w:t>".</w:t>
      </w:r>
    </w:p>
    <w:p w14:paraId="7A88179D" w14:textId="77777777" w:rsidR="004B62F1" w:rsidRPr="00FD0AA6" w:rsidRDefault="005673AD" w:rsidP="00B747EB">
      <w:pPr>
        <w:pStyle w:val="Heading5"/>
      </w:pPr>
      <w:bookmarkStart w:id="508" w:name="_CR6_3_10_2_2"/>
      <w:bookmarkStart w:id="509" w:name="_Toc20157491"/>
      <w:bookmarkStart w:id="510" w:name="_Toc27502548"/>
      <w:bookmarkStart w:id="511" w:name="_Toc45202269"/>
      <w:bookmarkStart w:id="512" w:name="_Toc51869609"/>
      <w:bookmarkStart w:id="513" w:name="_Toc218767462"/>
      <w:bookmarkEnd w:id="508"/>
      <w:r w:rsidRPr="00FD0AA6">
        <w:t>6.3.10</w:t>
      </w:r>
      <w:r w:rsidR="004B62F1" w:rsidRPr="00FD0AA6">
        <w:t>.2.2</w:t>
      </w:r>
      <w:r w:rsidR="004B62F1" w:rsidRPr="00FD0AA6">
        <w:tab/>
        <w:t xml:space="preserve">Group management client </w:t>
      </w:r>
      <w:r w:rsidR="00072EA5" w:rsidRPr="00FD0AA6">
        <w:t xml:space="preserve">(GMC) </w:t>
      </w:r>
      <w:r w:rsidR="004B62F1" w:rsidRPr="00FD0AA6">
        <w:t>procedures</w:t>
      </w:r>
      <w:bookmarkEnd w:id="509"/>
      <w:bookmarkEnd w:id="510"/>
      <w:bookmarkEnd w:id="511"/>
      <w:bookmarkEnd w:id="512"/>
      <w:bookmarkEnd w:id="513"/>
    </w:p>
    <w:p w14:paraId="51FEED7A" w14:textId="77777777" w:rsidR="004B62F1" w:rsidRPr="00FD0AA6" w:rsidRDefault="004B62F1" w:rsidP="004B62F1">
      <w:r w:rsidRPr="00FD0AA6">
        <w:t>In order to delete an attribute of a group document, a GMC shall perform the procedures in subclause </w:t>
      </w:r>
      <w:r w:rsidR="005673AD" w:rsidRPr="00FD0AA6">
        <w:t>6.3.10</w:t>
      </w:r>
      <w:r w:rsidRPr="00FD0AA6">
        <w:t xml:space="preserve">.2.1 specified for </w:t>
      </w:r>
      <w:r w:rsidR="00286FE9" w:rsidRPr="00FD0AA6">
        <w:t xml:space="preserve">a </w:t>
      </w:r>
      <w:r w:rsidRPr="00FD0AA6">
        <w:t>GC.</w:t>
      </w:r>
    </w:p>
    <w:p w14:paraId="3BE93C82" w14:textId="77777777" w:rsidR="004B62F1" w:rsidRPr="00FD0AA6" w:rsidRDefault="005673AD" w:rsidP="00B747EB">
      <w:pPr>
        <w:pStyle w:val="Heading4"/>
      </w:pPr>
      <w:bookmarkStart w:id="514" w:name="_CR6_3_10_3"/>
      <w:bookmarkStart w:id="515" w:name="_Toc20157492"/>
      <w:bookmarkStart w:id="516" w:name="_Toc27502549"/>
      <w:bookmarkStart w:id="517" w:name="_Toc45202270"/>
      <w:bookmarkStart w:id="518" w:name="_Toc51869610"/>
      <w:bookmarkStart w:id="519" w:name="_Toc218767463"/>
      <w:bookmarkEnd w:id="514"/>
      <w:r w:rsidRPr="00FD0AA6">
        <w:t>6.3.10</w:t>
      </w:r>
      <w:r w:rsidR="004B62F1" w:rsidRPr="00FD0AA6">
        <w:t>.3</w:t>
      </w:r>
      <w:r w:rsidR="004B62F1" w:rsidRPr="00FD0AA6">
        <w:tab/>
        <w:t xml:space="preserve">Group management server </w:t>
      </w:r>
      <w:r w:rsidR="00072EA5" w:rsidRPr="00FD0AA6">
        <w:t xml:space="preserve">(GMS) </w:t>
      </w:r>
      <w:r w:rsidR="004B62F1" w:rsidRPr="00FD0AA6">
        <w:t>procedures</w:t>
      </w:r>
      <w:bookmarkEnd w:id="515"/>
      <w:bookmarkEnd w:id="516"/>
      <w:bookmarkEnd w:id="517"/>
      <w:bookmarkEnd w:id="518"/>
      <w:bookmarkEnd w:id="519"/>
    </w:p>
    <w:p w14:paraId="7DC3233C" w14:textId="77777777" w:rsidR="004B62F1" w:rsidRPr="00FD0AA6" w:rsidRDefault="004B62F1" w:rsidP="004B62F1">
      <w:r w:rsidRPr="00FD0AA6">
        <w:t>A GMS shall support handling a</w:t>
      </w:r>
      <w:r w:rsidR="00286FE9" w:rsidRPr="00FD0AA6">
        <w:t>n</w:t>
      </w:r>
      <w:r w:rsidRPr="00FD0AA6">
        <w:t xml:space="preserve"> HTTP DELETE request from </w:t>
      </w:r>
      <w:r w:rsidR="00286FE9" w:rsidRPr="00FD0AA6">
        <w:t xml:space="preserve">a </w:t>
      </w:r>
      <w:r w:rsidRPr="00FD0AA6">
        <w:t xml:space="preserve">GMC according to procedures specified in </w:t>
      </w:r>
      <w:r w:rsidR="00541EB3" w:rsidRPr="00FD0AA6">
        <w:t>IETF RFC 4825 [22]</w:t>
      </w:r>
      <w:r w:rsidRPr="00FD0AA6">
        <w:t xml:space="preserve"> "</w:t>
      </w:r>
      <w:r w:rsidRPr="00FD0AA6">
        <w:rPr>
          <w:i/>
        </w:rPr>
        <w:t>DELETE Handling</w:t>
      </w:r>
      <w:r w:rsidRPr="00FD0AA6">
        <w:t>" where the Request-URI of the HTTP DELETE request identifies an attribute of XML document of the application usage specified in subclause </w:t>
      </w:r>
      <w:r w:rsidRPr="00FD0AA6">
        <w:rPr>
          <w:rFonts w:eastAsia="SimSun"/>
        </w:rPr>
        <w:t>7.2</w:t>
      </w:r>
      <w:r w:rsidRPr="00FD0AA6">
        <w:t>.</w:t>
      </w:r>
    </w:p>
    <w:p w14:paraId="422BB719" w14:textId="77777777" w:rsidR="004B62F1" w:rsidRPr="00FD0AA6" w:rsidRDefault="005673AD" w:rsidP="00B747EB">
      <w:pPr>
        <w:pStyle w:val="Heading3"/>
      </w:pPr>
      <w:bookmarkStart w:id="520" w:name="_CR6_3_11"/>
      <w:bookmarkStart w:id="521" w:name="_Toc20157493"/>
      <w:bookmarkStart w:id="522" w:name="_Toc27502550"/>
      <w:bookmarkStart w:id="523" w:name="_Toc45202271"/>
      <w:bookmarkStart w:id="524" w:name="_Toc51869611"/>
      <w:bookmarkStart w:id="525" w:name="_Toc218767464"/>
      <w:bookmarkEnd w:id="520"/>
      <w:r w:rsidRPr="00FD0AA6">
        <w:t>6.3.11</w:t>
      </w:r>
      <w:r w:rsidR="004B62F1" w:rsidRPr="00FD0AA6">
        <w:tab/>
        <w:t>Group document attribute fetching procedure</w:t>
      </w:r>
      <w:bookmarkEnd w:id="521"/>
      <w:bookmarkEnd w:id="522"/>
      <w:bookmarkEnd w:id="523"/>
      <w:bookmarkEnd w:id="524"/>
      <w:bookmarkEnd w:id="525"/>
    </w:p>
    <w:p w14:paraId="221C0F21" w14:textId="77777777" w:rsidR="004B62F1" w:rsidRPr="00FD0AA6" w:rsidRDefault="005673AD" w:rsidP="00B747EB">
      <w:pPr>
        <w:pStyle w:val="Heading4"/>
      </w:pPr>
      <w:bookmarkStart w:id="526" w:name="_CR6_3_11_1"/>
      <w:bookmarkStart w:id="527" w:name="_Toc20157494"/>
      <w:bookmarkStart w:id="528" w:name="_Toc27502551"/>
      <w:bookmarkStart w:id="529" w:name="_Toc45202272"/>
      <w:bookmarkStart w:id="530" w:name="_Toc51869612"/>
      <w:bookmarkStart w:id="531" w:name="_Toc218767465"/>
      <w:bookmarkEnd w:id="526"/>
      <w:r w:rsidRPr="00FD0AA6">
        <w:t>6.3.11</w:t>
      </w:r>
      <w:r w:rsidR="004B62F1" w:rsidRPr="00FD0AA6">
        <w:t>.1</w:t>
      </w:r>
      <w:r w:rsidR="004B62F1" w:rsidRPr="00FD0AA6">
        <w:tab/>
        <w:t>General</w:t>
      </w:r>
      <w:bookmarkEnd w:id="527"/>
      <w:bookmarkEnd w:id="528"/>
      <w:bookmarkEnd w:id="529"/>
      <w:bookmarkEnd w:id="530"/>
      <w:bookmarkEnd w:id="531"/>
    </w:p>
    <w:p w14:paraId="297D1EAF" w14:textId="77777777" w:rsidR="004B62F1" w:rsidRPr="00FD0AA6" w:rsidRDefault="004B62F1" w:rsidP="004B62F1">
      <w:r w:rsidRPr="00FD0AA6">
        <w:t xml:space="preserve">This procedure enables the GMC to fetch an attribute of a group document from </w:t>
      </w:r>
      <w:r w:rsidR="00286FE9" w:rsidRPr="00FD0AA6">
        <w:t xml:space="preserve">the </w:t>
      </w:r>
      <w:r w:rsidRPr="00FD0AA6">
        <w:t>GMS.</w:t>
      </w:r>
    </w:p>
    <w:p w14:paraId="400EF42B" w14:textId="77777777" w:rsidR="004B62F1" w:rsidRPr="00FD0AA6" w:rsidRDefault="005673AD" w:rsidP="00B747EB">
      <w:pPr>
        <w:pStyle w:val="Heading4"/>
      </w:pPr>
      <w:bookmarkStart w:id="532" w:name="_CR6_3_11_2"/>
      <w:bookmarkStart w:id="533" w:name="_Toc20157495"/>
      <w:bookmarkStart w:id="534" w:name="_Toc27502552"/>
      <w:bookmarkStart w:id="535" w:name="_Toc45202273"/>
      <w:bookmarkStart w:id="536" w:name="_Toc51869613"/>
      <w:bookmarkStart w:id="537" w:name="_Toc218767466"/>
      <w:bookmarkEnd w:id="532"/>
      <w:r w:rsidRPr="00FD0AA6">
        <w:lastRenderedPageBreak/>
        <w:t>6.3.11</w:t>
      </w:r>
      <w:r w:rsidR="004B62F1" w:rsidRPr="00FD0AA6">
        <w:t>.2</w:t>
      </w:r>
      <w:r w:rsidR="004B62F1" w:rsidRPr="00FD0AA6">
        <w:tab/>
        <w:t>Client procedures</w:t>
      </w:r>
      <w:bookmarkEnd w:id="533"/>
      <w:bookmarkEnd w:id="534"/>
      <w:bookmarkEnd w:id="535"/>
      <w:bookmarkEnd w:id="536"/>
      <w:bookmarkEnd w:id="537"/>
    </w:p>
    <w:p w14:paraId="18B9F23C" w14:textId="77777777" w:rsidR="004B62F1" w:rsidRPr="00FD0AA6" w:rsidRDefault="005673AD" w:rsidP="00B747EB">
      <w:pPr>
        <w:pStyle w:val="Heading5"/>
      </w:pPr>
      <w:bookmarkStart w:id="538" w:name="_CR6_3_11_2_1"/>
      <w:bookmarkStart w:id="539" w:name="_Toc20157496"/>
      <w:bookmarkStart w:id="540" w:name="_Toc27502553"/>
      <w:bookmarkStart w:id="541" w:name="_Toc45202274"/>
      <w:bookmarkStart w:id="542" w:name="_Toc51869614"/>
      <w:bookmarkStart w:id="543" w:name="_Toc218767467"/>
      <w:bookmarkEnd w:id="538"/>
      <w:r w:rsidRPr="00FD0AA6">
        <w:t>6.3.11</w:t>
      </w:r>
      <w:r w:rsidR="004B62F1" w:rsidRPr="00FD0AA6">
        <w:t>.2.1</w:t>
      </w:r>
      <w:r w:rsidR="004B62F1" w:rsidRPr="00FD0AA6">
        <w:tab/>
        <w:t xml:space="preserve">General client </w:t>
      </w:r>
      <w:r w:rsidR="00072EA5" w:rsidRPr="00FD0AA6">
        <w:t xml:space="preserve">(GC) </w:t>
      </w:r>
      <w:r w:rsidR="004B62F1" w:rsidRPr="00FD0AA6">
        <w:t>procedures</w:t>
      </w:r>
      <w:bookmarkEnd w:id="539"/>
      <w:bookmarkEnd w:id="540"/>
      <w:bookmarkEnd w:id="541"/>
      <w:bookmarkEnd w:id="542"/>
      <w:bookmarkEnd w:id="543"/>
    </w:p>
    <w:p w14:paraId="308EAEC1" w14:textId="77777777" w:rsidR="004B62F1" w:rsidRPr="00FD0AA6" w:rsidRDefault="004B62F1" w:rsidP="004B62F1">
      <w:r w:rsidRPr="00FD0AA6">
        <w:t>In order to fetch an attribute of a group document, a GC shall send a</w:t>
      </w:r>
      <w:r w:rsidR="00286FE9" w:rsidRPr="00FD0AA6">
        <w:t>n</w:t>
      </w:r>
      <w:r w:rsidRPr="00FD0AA6">
        <w:t xml:space="preserve"> HTTP GET request with the Request URI that references the attribute of the document to be fetched to the network according to procedures specified in </w:t>
      </w:r>
      <w:r w:rsidR="00541EB3" w:rsidRPr="00FD0AA6">
        <w:t>IETF RFC 4825 [22]</w:t>
      </w:r>
      <w:r w:rsidRPr="00FD0AA6">
        <w:t xml:space="preserve"> "</w:t>
      </w:r>
      <w:r w:rsidR="00541EB3" w:rsidRPr="00FD0AA6">
        <w:rPr>
          <w:i/>
        </w:rPr>
        <w:t xml:space="preserve">Fetch </w:t>
      </w:r>
      <w:r w:rsidRPr="00FD0AA6">
        <w:rPr>
          <w:i/>
        </w:rPr>
        <w:t>an Attribute</w:t>
      </w:r>
      <w:r w:rsidRPr="00FD0AA6">
        <w:t>".</w:t>
      </w:r>
    </w:p>
    <w:p w14:paraId="6CD2FC79" w14:textId="77777777" w:rsidR="004B62F1" w:rsidRPr="00FD0AA6" w:rsidRDefault="005673AD" w:rsidP="00B747EB">
      <w:pPr>
        <w:pStyle w:val="Heading5"/>
      </w:pPr>
      <w:bookmarkStart w:id="544" w:name="_CR6_3_11_2_2"/>
      <w:bookmarkStart w:id="545" w:name="_Toc20157497"/>
      <w:bookmarkStart w:id="546" w:name="_Toc27502554"/>
      <w:bookmarkStart w:id="547" w:name="_Toc45202275"/>
      <w:bookmarkStart w:id="548" w:name="_Toc51869615"/>
      <w:bookmarkStart w:id="549" w:name="_Toc218767468"/>
      <w:bookmarkEnd w:id="544"/>
      <w:r w:rsidRPr="00FD0AA6">
        <w:t>6.3.11</w:t>
      </w:r>
      <w:r w:rsidR="004B62F1" w:rsidRPr="00FD0AA6">
        <w:t>.2.2</w:t>
      </w:r>
      <w:r w:rsidR="004B62F1" w:rsidRPr="00FD0AA6">
        <w:tab/>
        <w:t xml:space="preserve">Group management client </w:t>
      </w:r>
      <w:r w:rsidR="00072EA5" w:rsidRPr="00FD0AA6">
        <w:t xml:space="preserve">(GMC) </w:t>
      </w:r>
      <w:r w:rsidR="004B62F1" w:rsidRPr="00FD0AA6">
        <w:t>procedures</w:t>
      </w:r>
      <w:bookmarkEnd w:id="545"/>
      <w:bookmarkEnd w:id="546"/>
      <w:bookmarkEnd w:id="547"/>
      <w:bookmarkEnd w:id="548"/>
      <w:bookmarkEnd w:id="549"/>
    </w:p>
    <w:p w14:paraId="752CB067" w14:textId="77777777" w:rsidR="004B62F1" w:rsidRPr="00FD0AA6" w:rsidRDefault="004B62F1" w:rsidP="004B62F1">
      <w:r w:rsidRPr="00FD0AA6">
        <w:t>In order to fetch an attribute of a group document, a GMC shall perform the procedures in subclause </w:t>
      </w:r>
      <w:r w:rsidR="005673AD" w:rsidRPr="00FD0AA6">
        <w:t>6.3.11</w:t>
      </w:r>
      <w:r w:rsidRPr="00FD0AA6">
        <w:t xml:space="preserve">.2.1 specified for </w:t>
      </w:r>
      <w:r w:rsidR="00286FE9" w:rsidRPr="00FD0AA6">
        <w:t xml:space="preserve">a </w:t>
      </w:r>
      <w:r w:rsidRPr="00FD0AA6">
        <w:t>GC.</w:t>
      </w:r>
    </w:p>
    <w:p w14:paraId="4E7868C3" w14:textId="77777777" w:rsidR="004B62F1" w:rsidRPr="00FD0AA6" w:rsidRDefault="005673AD" w:rsidP="00B747EB">
      <w:pPr>
        <w:pStyle w:val="Heading4"/>
      </w:pPr>
      <w:bookmarkStart w:id="550" w:name="_CR6_3_11_3"/>
      <w:bookmarkStart w:id="551" w:name="_Toc20157498"/>
      <w:bookmarkStart w:id="552" w:name="_Toc27502555"/>
      <w:bookmarkStart w:id="553" w:name="_Toc45202276"/>
      <w:bookmarkStart w:id="554" w:name="_Toc51869616"/>
      <w:bookmarkStart w:id="555" w:name="_Toc218767469"/>
      <w:bookmarkEnd w:id="550"/>
      <w:r w:rsidRPr="00FD0AA6">
        <w:t>6.3.11</w:t>
      </w:r>
      <w:r w:rsidR="004B62F1" w:rsidRPr="00FD0AA6">
        <w:t>.3</w:t>
      </w:r>
      <w:r w:rsidR="004B62F1" w:rsidRPr="00FD0AA6">
        <w:tab/>
        <w:t xml:space="preserve">Group management server </w:t>
      </w:r>
      <w:r w:rsidR="00072EA5" w:rsidRPr="00FD0AA6">
        <w:t xml:space="preserve">(GMS) </w:t>
      </w:r>
      <w:r w:rsidR="004B62F1" w:rsidRPr="00FD0AA6">
        <w:t>procedures</w:t>
      </w:r>
      <w:bookmarkEnd w:id="551"/>
      <w:bookmarkEnd w:id="552"/>
      <w:bookmarkEnd w:id="553"/>
      <w:bookmarkEnd w:id="554"/>
      <w:bookmarkEnd w:id="555"/>
    </w:p>
    <w:p w14:paraId="7C57D8BA" w14:textId="77777777" w:rsidR="004B62F1" w:rsidRPr="00FD0AA6" w:rsidRDefault="004B62F1" w:rsidP="004B62F1">
      <w:r w:rsidRPr="00FD0AA6">
        <w:t>A GMS shall support handling a</w:t>
      </w:r>
      <w:r w:rsidR="00286FE9" w:rsidRPr="00FD0AA6">
        <w:t>n</w:t>
      </w:r>
      <w:r w:rsidRPr="00FD0AA6">
        <w:t xml:space="preserve"> HTTP GET request from </w:t>
      </w:r>
      <w:r w:rsidR="00286FE9" w:rsidRPr="00FD0AA6">
        <w:t xml:space="preserve">a </w:t>
      </w:r>
      <w:r w:rsidRPr="00FD0AA6">
        <w:t xml:space="preserve">GMC according to procedures specified in </w:t>
      </w:r>
      <w:r w:rsidR="00541EB3" w:rsidRPr="00FD0AA6">
        <w:t>IETF RFC 4825 [22]</w:t>
      </w:r>
      <w:r w:rsidRPr="00FD0AA6">
        <w:t xml:space="preserve"> "</w:t>
      </w:r>
      <w:r w:rsidRPr="00FD0AA6">
        <w:rPr>
          <w:i/>
        </w:rPr>
        <w:t>GET Handling</w:t>
      </w:r>
      <w:r w:rsidRPr="00FD0AA6">
        <w:t>" where the Request-URI of the HTTP GET request identifies an attribute of XML document of the application usage specified in subclause </w:t>
      </w:r>
      <w:r w:rsidRPr="00FD0AA6">
        <w:rPr>
          <w:rFonts w:eastAsia="SimSun"/>
        </w:rPr>
        <w:t>7.2</w:t>
      </w:r>
      <w:r w:rsidRPr="00FD0AA6">
        <w:t>.</w:t>
      </w:r>
    </w:p>
    <w:p w14:paraId="51225A3F" w14:textId="77777777" w:rsidR="004B62F1" w:rsidRPr="00FD0AA6" w:rsidRDefault="005673AD" w:rsidP="00B747EB">
      <w:pPr>
        <w:pStyle w:val="Heading3"/>
      </w:pPr>
      <w:bookmarkStart w:id="556" w:name="_CR6_3_12"/>
      <w:bookmarkStart w:id="557" w:name="_Toc20157499"/>
      <w:bookmarkStart w:id="558" w:name="_Toc27502556"/>
      <w:bookmarkStart w:id="559" w:name="_Toc45202277"/>
      <w:bookmarkStart w:id="560" w:name="_Toc51869617"/>
      <w:bookmarkStart w:id="561" w:name="_Toc218767470"/>
      <w:bookmarkEnd w:id="556"/>
      <w:r w:rsidRPr="00FD0AA6">
        <w:t>6.3.12</w:t>
      </w:r>
      <w:r w:rsidR="004B62F1" w:rsidRPr="00FD0AA6">
        <w:tab/>
        <w:t>Group document namespace binding fetching procedure</w:t>
      </w:r>
      <w:bookmarkEnd w:id="557"/>
      <w:bookmarkEnd w:id="558"/>
      <w:bookmarkEnd w:id="559"/>
      <w:bookmarkEnd w:id="560"/>
      <w:bookmarkEnd w:id="561"/>
    </w:p>
    <w:p w14:paraId="2DECF456" w14:textId="77777777" w:rsidR="004B62F1" w:rsidRPr="00FD0AA6" w:rsidRDefault="005673AD" w:rsidP="00B747EB">
      <w:pPr>
        <w:pStyle w:val="Heading4"/>
      </w:pPr>
      <w:bookmarkStart w:id="562" w:name="_CR6_3_12_1"/>
      <w:bookmarkStart w:id="563" w:name="_Toc20157500"/>
      <w:bookmarkStart w:id="564" w:name="_Toc27502557"/>
      <w:bookmarkStart w:id="565" w:name="_Toc45202278"/>
      <w:bookmarkStart w:id="566" w:name="_Toc51869618"/>
      <w:bookmarkStart w:id="567" w:name="_Toc218767471"/>
      <w:bookmarkEnd w:id="562"/>
      <w:r w:rsidRPr="00FD0AA6">
        <w:t>6.3.12</w:t>
      </w:r>
      <w:r w:rsidR="004B62F1" w:rsidRPr="00FD0AA6">
        <w:t>.1</w:t>
      </w:r>
      <w:r w:rsidR="004B62F1" w:rsidRPr="00FD0AA6">
        <w:tab/>
        <w:t>General</w:t>
      </w:r>
      <w:bookmarkEnd w:id="563"/>
      <w:bookmarkEnd w:id="564"/>
      <w:bookmarkEnd w:id="565"/>
      <w:bookmarkEnd w:id="566"/>
      <w:bookmarkEnd w:id="567"/>
    </w:p>
    <w:p w14:paraId="76664BB9" w14:textId="77777777" w:rsidR="004B62F1" w:rsidRPr="00FD0AA6" w:rsidRDefault="004B62F1" w:rsidP="004B62F1">
      <w:r w:rsidRPr="00FD0AA6">
        <w:t xml:space="preserve">This procedure enables the GMC to fetch a namespace binding of a group document from </w:t>
      </w:r>
      <w:r w:rsidR="00286FE9" w:rsidRPr="00FD0AA6">
        <w:t xml:space="preserve">the </w:t>
      </w:r>
      <w:r w:rsidRPr="00FD0AA6">
        <w:t>GMS.</w:t>
      </w:r>
    </w:p>
    <w:p w14:paraId="4D73F928" w14:textId="77777777" w:rsidR="004B62F1" w:rsidRPr="00FD0AA6" w:rsidRDefault="005673AD" w:rsidP="00B747EB">
      <w:pPr>
        <w:pStyle w:val="Heading4"/>
      </w:pPr>
      <w:bookmarkStart w:id="568" w:name="_CR6_3_12_2"/>
      <w:bookmarkStart w:id="569" w:name="_Toc20157501"/>
      <w:bookmarkStart w:id="570" w:name="_Toc27502558"/>
      <w:bookmarkStart w:id="571" w:name="_Toc45202279"/>
      <w:bookmarkStart w:id="572" w:name="_Toc51869619"/>
      <w:bookmarkStart w:id="573" w:name="_Toc218767472"/>
      <w:bookmarkEnd w:id="568"/>
      <w:r w:rsidRPr="00FD0AA6">
        <w:t>6.3.12</w:t>
      </w:r>
      <w:r w:rsidR="004B62F1" w:rsidRPr="00FD0AA6">
        <w:t>.2</w:t>
      </w:r>
      <w:r w:rsidR="004B62F1" w:rsidRPr="00FD0AA6">
        <w:tab/>
        <w:t>Client procedures</w:t>
      </w:r>
      <w:bookmarkEnd w:id="569"/>
      <w:bookmarkEnd w:id="570"/>
      <w:bookmarkEnd w:id="571"/>
      <w:bookmarkEnd w:id="572"/>
      <w:bookmarkEnd w:id="573"/>
    </w:p>
    <w:p w14:paraId="752A6498" w14:textId="77777777" w:rsidR="004B62F1" w:rsidRPr="00FD0AA6" w:rsidRDefault="005673AD" w:rsidP="00B747EB">
      <w:pPr>
        <w:pStyle w:val="Heading5"/>
      </w:pPr>
      <w:bookmarkStart w:id="574" w:name="_CR6_3_12_2_1"/>
      <w:bookmarkStart w:id="575" w:name="_Toc20157502"/>
      <w:bookmarkStart w:id="576" w:name="_Toc27502559"/>
      <w:bookmarkStart w:id="577" w:name="_Toc45202280"/>
      <w:bookmarkStart w:id="578" w:name="_Toc51869620"/>
      <w:bookmarkStart w:id="579" w:name="_Toc218767473"/>
      <w:bookmarkEnd w:id="574"/>
      <w:r w:rsidRPr="00FD0AA6">
        <w:t>6.3.12</w:t>
      </w:r>
      <w:r w:rsidR="004B62F1" w:rsidRPr="00FD0AA6">
        <w:t>.2.1</w:t>
      </w:r>
      <w:r w:rsidR="004B62F1" w:rsidRPr="00FD0AA6">
        <w:tab/>
        <w:t xml:space="preserve">General client </w:t>
      </w:r>
      <w:r w:rsidR="00072EA5" w:rsidRPr="00FD0AA6">
        <w:t xml:space="preserve">(GC) </w:t>
      </w:r>
      <w:r w:rsidR="004B62F1" w:rsidRPr="00FD0AA6">
        <w:t>procedures</w:t>
      </w:r>
      <w:bookmarkEnd w:id="575"/>
      <w:bookmarkEnd w:id="576"/>
      <w:bookmarkEnd w:id="577"/>
      <w:bookmarkEnd w:id="578"/>
      <w:bookmarkEnd w:id="579"/>
    </w:p>
    <w:p w14:paraId="76621F17" w14:textId="77777777" w:rsidR="004B62F1" w:rsidRPr="00FD0AA6" w:rsidRDefault="004B62F1" w:rsidP="004B62F1">
      <w:r w:rsidRPr="00FD0AA6">
        <w:t>In order to fetch a namespace binding of a group document, a GC shall send a</w:t>
      </w:r>
      <w:r w:rsidR="00286FE9" w:rsidRPr="00FD0AA6">
        <w:t>n</w:t>
      </w:r>
      <w:r w:rsidRPr="00FD0AA6">
        <w:t xml:space="preserve"> HTTP GET request according to procedures specified in </w:t>
      </w:r>
      <w:r w:rsidR="00541EB3" w:rsidRPr="00FD0AA6">
        <w:t>IETF RFC 4825 [22]</w:t>
      </w:r>
      <w:r w:rsidRPr="00FD0AA6">
        <w:t xml:space="preserve"> "</w:t>
      </w:r>
      <w:r w:rsidRPr="00FD0AA6">
        <w:rPr>
          <w:i/>
        </w:rPr>
        <w:t>Fetch Namespace Bindings</w:t>
      </w:r>
      <w:r w:rsidRPr="00FD0AA6">
        <w:t>".</w:t>
      </w:r>
    </w:p>
    <w:p w14:paraId="2D4FA992" w14:textId="77777777" w:rsidR="004B62F1" w:rsidRPr="00FD0AA6" w:rsidRDefault="005673AD" w:rsidP="00B747EB">
      <w:pPr>
        <w:pStyle w:val="Heading5"/>
      </w:pPr>
      <w:bookmarkStart w:id="580" w:name="_CR6_3_12_2_2"/>
      <w:bookmarkStart w:id="581" w:name="_Toc20157503"/>
      <w:bookmarkStart w:id="582" w:name="_Toc27502560"/>
      <w:bookmarkStart w:id="583" w:name="_Toc45202281"/>
      <w:bookmarkStart w:id="584" w:name="_Toc51869621"/>
      <w:bookmarkStart w:id="585" w:name="_Toc218767474"/>
      <w:bookmarkEnd w:id="580"/>
      <w:r w:rsidRPr="00FD0AA6">
        <w:t>6.3.12</w:t>
      </w:r>
      <w:r w:rsidR="004B62F1" w:rsidRPr="00FD0AA6">
        <w:t>.2.2</w:t>
      </w:r>
      <w:r w:rsidR="004B62F1" w:rsidRPr="00FD0AA6">
        <w:tab/>
        <w:t xml:space="preserve">Group management client </w:t>
      </w:r>
      <w:r w:rsidR="00072EA5" w:rsidRPr="00FD0AA6">
        <w:t xml:space="preserve">(GMC) </w:t>
      </w:r>
      <w:r w:rsidR="004B62F1" w:rsidRPr="00FD0AA6">
        <w:t>procedures</w:t>
      </w:r>
      <w:bookmarkEnd w:id="581"/>
      <w:bookmarkEnd w:id="582"/>
      <w:bookmarkEnd w:id="583"/>
      <w:bookmarkEnd w:id="584"/>
      <w:bookmarkEnd w:id="585"/>
    </w:p>
    <w:p w14:paraId="64291563" w14:textId="77777777" w:rsidR="004B62F1" w:rsidRPr="00FD0AA6" w:rsidRDefault="004B62F1" w:rsidP="004B62F1">
      <w:r w:rsidRPr="00FD0AA6">
        <w:t>In order to fetch a namespace binding of a group document, a GMC shall perform the procedures in subclause </w:t>
      </w:r>
      <w:r w:rsidR="005673AD" w:rsidRPr="00FD0AA6">
        <w:t>6.3.12</w:t>
      </w:r>
      <w:r w:rsidRPr="00FD0AA6">
        <w:t xml:space="preserve">.2.1 specified for </w:t>
      </w:r>
      <w:r w:rsidR="00286FE9" w:rsidRPr="00FD0AA6">
        <w:t xml:space="preserve">a </w:t>
      </w:r>
      <w:r w:rsidRPr="00FD0AA6">
        <w:t>GC.</w:t>
      </w:r>
    </w:p>
    <w:p w14:paraId="17265E85" w14:textId="77777777" w:rsidR="004B62F1" w:rsidRPr="00FD0AA6" w:rsidRDefault="005673AD" w:rsidP="00B747EB">
      <w:pPr>
        <w:pStyle w:val="Heading4"/>
      </w:pPr>
      <w:bookmarkStart w:id="586" w:name="_CR6_3_12_3"/>
      <w:bookmarkStart w:id="587" w:name="_Toc20157504"/>
      <w:bookmarkStart w:id="588" w:name="_Toc27502561"/>
      <w:bookmarkStart w:id="589" w:name="_Toc45202282"/>
      <w:bookmarkStart w:id="590" w:name="_Toc51869622"/>
      <w:bookmarkStart w:id="591" w:name="_Toc218767475"/>
      <w:bookmarkEnd w:id="586"/>
      <w:r w:rsidRPr="00FD0AA6">
        <w:t>6.3.12</w:t>
      </w:r>
      <w:r w:rsidR="004B62F1" w:rsidRPr="00FD0AA6">
        <w:t>.3</w:t>
      </w:r>
      <w:r w:rsidR="004B62F1" w:rsidRPr="00FD0AA6">
        <w:tab/>
        <w:t xml:space="preserve">Group management server </w:t>
      </w:r>
      <w:r w:rsidR="00072EA5" w:rsidRPr="00FD0AA6">
        <w:t xml:space="preserve">(GMS) </w:t>
      </w:r>
      <w:r w:rsidR="004B62F1" w:rsidRPr="00FD0AA6">
        <w:t>procedures</w:t>
      </w:r>
      <w:bookmarkEnd w:id="587"/>
      <w:bookmarkEnd w:id="588"/>
      <w:bookmarkEnd w:id="589"/>
      <w:bookmarkEnd w:id="590"/>
      <w:bookmarkEnd w:id="591"/>
    </w:p>
    <w:p w14:paraId="3604C8D8" w14:textId="77777777" w:rsidR="004B62F1" w:rsidRPr="00FD0AA6" w:rsidRDefault="004B62F1" w:rsidP="004B62F1">
      <w:r w:rsidRPr="00FD0AA6">
        <w:t>A GMS shall support handling a</w:t>
      </w:r>
      <w:r w:rsidR="00286FE9" w:rsidRPr="00FD0AA6">
        <w:t>n</w:t>
      </w:r>
      <w:r w:rsidRPr="00FD0AA6">
        <w:t xml:space="preserve"> HTTP GET request from </w:t>
      </w:r>
      <w:r w:rsidR="00286FE9" w:rsidRPr="00FD0AA6">
        <w:t xml:space="preserve">a </w:t>
      </w:r>
      <w:r w:rsidRPr="00FD0AA6">
        <w:t xml:space="preserve">GMC according to procedures specified in </w:t>
      </w:r>
      <w:r w:rsidR="00541EB3" w:rsidRPr="00FD0AA6">
        <w:t>IETF RFC 4825 [22]</w:t>
      </w:r>
      <w:r w:rsidRPr="00FD0AA6">
        <w:t xml:space="preserve"> "</w:t>
      </w:r>
      <w:r w:rsidRPr="00FD0AA6">
        <w:rPr>
          <w:i/>
        </w:rPr>
        <w:t>GET Handling</w:t>
      </w:r>
      <w:r w:rsidRPr="00FD0AA6">
        <w:t>" where the Request-URI of the HTTP GET request identifies a namespace binding of XML document of the application usage specified in subclause </w:t>
      </w:r>
      <w:r w:rsidRPr="00FD0AA6">
        <w:rPr>
          <w:rFonts w:eastAsia="SimSun"/>
        </w:rPr>
        <w:t>7.2</w:t>
      </w:r>
      <w:r w:rsidRPr="00FD0AA6">
        <w:t>.</w:t>
      </w:r>
    </w:p>
    <w:p w14:paraId="7099C69B" w14:textId="77777777" w:rsidR="00E613DE" w:rsidRPr="00FD0AA6" w:rsidRDefault="00E613DE" w:rsidP="00B747EB">
      <w:pPr>
        <w:pStyle w:val="Heading3"/>
      </w:pPr>
      <w:bookmarkStart w:id="592" w:name="_CR6_3_13"/>
      <w:bookmarkStart w:id="593" w:name="_Toc20157505"/>
      <w:bookmarkStart w:id="594" w:name="_Toc27502562"/>
      <w:bookmarkStart w:id="595" w:name="_Toc45202283"/>
      <w:bookmarkStart w:id="596" w:name="_Toc51869623"/>
      <w:bookmarkStart w:id="597" w:name="_Toc218767476"/>
      <w:bookmarkEnd w:id="592"/>
      <w:r w:rsidRPr="00FD0AA6">
        <w:t>6.3.</w:t>
      </w:r>
      <w:r w:rsidR="00E83339" w:rsidRPr="00FD0AA6">
        <w:t>13</w:t>
      </w:r>
      <w:r w:rsidRPr="00FD0AA6">
        <w:tab/>
      </w:r>
      <w:r w:rsidR="00834D72" w:rsidRPr="00FD0AA6">
        <w:t>G</w:t>
      </w:r>
      <w:r w:rsidRPr="00FD0AA6">
        <w:t xml:space="preserve">roup </w:t>
      </w:r>
      <w:r w:rsidR="004B62F1" w:rsidRPr="00FD0AA6">
        <w:t xml:space="preserve">document </w:t>
      </w:r>
      <w:r w:rsidRPr="00FD0AA6">
        <w:t xml:space="preserve">subscription </w:t>
      </w:r>
      <w:r w:rsidR="003E7442" w:rsidRPr="00FD0AA6">
        <w:t xml:space="preserve">and notification </w:t>
      </w:r>
      <w:r w:rsidRPr="00FD0AA6">
        <w:t>procedure</w:t>
      </w:r>
      <w:bookmarkEnd w:id="593"/>
      <w:bookmarkEnd w:id="594"/>
      <w:bookmarkEnd w:id="595"/>
      <w:bookmarkEnd w:id="596"/>
      <w:bookmarkEnd w:id="597"/>
    </w:p>
    <w:p w14:paraId="566514BB" w14:textId="77777777" w:rsidR="00E613DE" w:rsidRPr="00FD0AA6" w:rsidRDefault="00E613DE" w:rsidP="00B747EB">
      <w:pPr>
        <w:pStyle w:val="Heading4"/>
      </w:pPr>
      <w:bookmarkStart w:id="598" w:name="_CR6_3_13_1"/>
      <w:bookmarkStart w:id="599" w:name="_Toc20157506"/>
      <w:bookmarkStart w:id="600" w:name="_Toc27502563"/>
      <w:bookmarkStart w:id="601" w:name="_Toc45202284"/>
      <w:bookmarkStart w:id="602" w:name="_Toc51869624"/>
      <w:bookmarkStart w:id="603" w:name="_Toc218767477"/>
      <w:bookmarkEnd w:id="598"/>
      <w:r w:rsidRPr="00FD0AA6">
        <w:t>6.3.</w:t>
      </w:r>
      <w:r w:rsidR="00E83339" w:rsidRPr="00FD0AA6">
        <w:t>13</w:t>
      </w:r>
      <w:r w:rsidRPr="00FD0AA6">
        <w:t>.1</w:t>
      </w:r>
      <w:r w:rsidRPr="00FD0AA6">
        <w:tab/>
        <w:t>General</w:t>
      </w:r>
      <w:bookmarkEnd w:id="599"/>
      <w:bookmarkEnd w:id="600"/>
      <w:bookmarkEnd w:id="601"/>
      <w:bookmarkEnd w:id="602"/>
      <w:bookmarkEnd w:id="603"/>
    </w:p>
    <w:p w14:paraId="1D5A12AC" w14:textId="77777777" w:rsidR="00B10708" w:rsidRPr="00FD0AA6" w:rsidRDefault="000E5709" w:rsidP="00B10708">
      <w:r w:rsidRPr="00FD0AA6">
        <w:t>This procedure enables the GMC to subscribe to notification of changes of</w:t>
      </w:r>
      <w:r w:rsidR="00B10708" w:rsidRPr="00FD0AA6">
        <w:t>:</w:t>
      </w:r>
    </w:p>
    <w:p w14:paraId="238B0D2E" w14:textId="77777777" w:rsidR="00B10708" w:rsidRPr="00FD0AA6" w:rsidRDefault="00B10708" w:rsidP="00B10708">
      <w:pPr>
        <w:pStyle w:val="B1"/>
      </w:pPr>
      <w:r w:rsidRPr="00FD0AA6">
        <w:t>a)</w:t>
      </w:r>
      <w:r w:rsidRPr="00FD0AA6">
        <w:tab/>
        <w:t xml:space="preserve">one or more </w:t>
      </w:r>
      <w:r w:rsidR="00356F6E" w:rsidRPr="00FD0AA6">
        <w:t>MCS</w:t>
      </w:r>
      <w:r w:rsidR="000E5709" w:rsidRPr="00FD0AA6">
        <w:t xml:space="preserve"> group </w:t>
      </w:r>
      <w:r w:rsidR="004B62F1" w:rsidRPr="00FD0AA6">
        <w:t>document</w:t>
      </w:r>
      <w:r w:rsidR="00314D3F" w:rsidRPr="00FD0AA6">
        <w:t>s</w:t>
      </w:r>
      <w:r w:rsidRPr="00FD0AA6">
        <w:t>;</w:t>
      </w:r>
    </w:p>
    <w:p w14:paraId="28855622" w14:textId="77777777" w:rsidR="00B10708" w:rsidRPr="00FD0AA6" w:rsidRDefault="00B10708" w:rsidP="00B10708">
      <w:pPr>
        <w:pStyle w:val="B1"/>
        <w:rPr>
          <w:rFonts w:eastAsia="SimSun"/>
        </w:rPr>
      </w:pPr>
      <w:r w:rsidRPr="00FD0AA6">
        <w:t>b)</w:t>
      </w:r>
      <w:r w:rsidRPr="00FD0AA6">
        <w:tab/>
      </w:r>
      <w:r w:rsidRPr="00FD0AA6">
        <w:rPr>
          <w:rFonts w:eastAsia="SimSun"/>
        </w:rPr>
        <w:t>&lt;</w:t>
      </w:r>
      <w:r w:rsidRPr="00FD0AA6">
        <w:t xml:space="preserve">GKTPs&gt; elements of one or more </w:t>
      </w:r>
      <w:r w:rsidR="00356F6E" w:rsidRPr="00FD0AA6">
        <w:rPr>
          <w:rFonts w:eastAsia="SimSun"/>
        </w:rPr>
        <w:t>MCS</w:t>
      </w:r>
      <w:r w:rsidRPr="00FD0AA6">
        <w:rPr>
          <w:rFonts w:eastAsia="SimSun"/>
        </w:rPr>
        <w:t xml:space="preserve"> GKTP documents; or</w:t>
      </w:r>
    </w:p>
    <w:p w14:paraId="1E462794" w14:textId="77777777" w:rsidR="00B10708" w:rsidRPr="00FD0AA6" w:rsidRDefault="00B10708" w:rsidP="00B10708">
      <w:pPr>
        <w:pStyle w:val="B1"/>
      </w:pPr>
      <w:r w:rsidRPr="00FD0AA6">
        <w:rPr>
          <w:rFonts w:eastAsia="SimSun"/>
        </w:rPr>
        <w:t>c)</w:t>
      </w:r>
      <w:r w:rsidRPr="00FD0AA6">
        <w:rPr>
          <w:rFonts w:eastAsia="SimSun"/>
        </w:rPr>
        <w:tab/>
        <w:t>both</w:t>
      </w:r>
      <w:r w:rsidRPr="00FD0AA6">
        <w:t>.</w:t>
      </w:r>
    </w:p>
    <w:p w14:paraId="04690859" w14:textId="77777777" w:rsidR="00B10708" w:rsidRPr="00FD0AA6" w:rsidRDefault="00B10708" w:rsidP="00B10708">
      <w:r w:rsidRPr="00FD0AA6">
        <w:t xml:space="preserve">This procedure enables the </w:t>
      </w:r>
      <w:r w:rsidR="00356F6E" w:rsidRPr="00FD0AA6">
        <w:t>MCS</w:t>
      </w:r>
      <w:r w:rsidRPr="00FD0AA6">
        <w:t xml:space="preserve"> server to subscribe to notification of changes of:</w:t>
      </w:r>
    </w:p>
    <w:p w14:paraId="4C71FEEB" w14:textId="77777777" w:rsidR="00B10708" w:rsidRPr="00FD0AA6" w:rsidRDefault="00B10708" w:rsidP="00B10708">
      <w:pPr>
        <w:pStyle w:val="B1"/>
      </w:pPr>
      <w:r w:rsidRPr="00FD0AA6">
        <w:t>a)</w:t>
      </w:r>
      <w:r w:rsidRPr="00FD0AA6">
        <w:tab/>
        <w:t xml:space="preserve">one or more </w:t>
      </w:r>
      <w:r w:rsidR="00356F6E" w:rsidRPr="00FD0AA6">
        <w:t>MCS</w:t>
      </w:r>
      <w:r w:rsidRPr="00FD0AA6">
        <w:t xml:space="preserve"> group documents</w:t>
      </w:r>
      <w:r w:rsidR="009B0641" w:rsidRPr="00FD0AA6">
        <w:t>.</w:t>
      </w:r>
    </w:p>
    <w:p w14:paraId="4C4D6D3D" w14:textId="77777777" w:rsidR="00B10708" w:rsidRPr="00FD0AA6" w:rsidRDefault="00B10708" w:rsidP="00B10708">
      <w:r w:rsidRPr="00FD0AA6">
        <w:lastRenderedPageBreak/>
        <w:t xml:space="preserve">This procedure enables the GMS owning a constituent </w:t>
      </w:r>
      <w:r w:rsidR="00356F6E" w:rsidRPr="00FD0AA6">
        <w:t>MCS</w:t>
      </w:r>
      <w:r w:rsidRPr="00FD0AA6">
        <w:t xml:space="preserve"> group of a temporary </w:t>
      </w:r>
      <w:r w:rsidR="00356F6E" w:rsidRPr="00FD0AA6">
        <w:t>MCS</w:t>
      </w:r>
      <w:r w:rsidRPr="00FD0AA6">
        <w:t xml:space="preserve"> group to subscribe to notification of changes of:</w:t>
      </w:r>
    </w:p>
    <w:p w14:paraId="51649E44" w14:textId="77777777" w:rsidR="00B10708" w:rsidRPr="00FD0AA6" w:rsidRDefault="00B10708" w:rsidP="00B10708">
      <w:pPr>
        <w:pStyle w:val="B1"/>
      </w:pPr>
      <w:r w:rsidRPr="00FD0AA6">
        <w:t>a)</w:t>
      </w:r>
      <w:r w:rsidRPr="00FD0AA6">
        <w:tab/>
        <w:t xml:space="preserve">an </w:t>
      </w:r>
      <w:r w:rsidR="00356F6E" w:rsidRPr="00FD0AA6">
        <w:t>MCS</w:t>
      </w:r>
      <w:r w:rsidRPr="00FD0AA6">
        <w:t xml:space="preserve"> group document of </w:t>
      </w:r>
      <w:r w:rsidRPr="00FD0AA6">
        <w:rPr>
          <w:rFonts w:eastAsia="SimSun"/>
        </w:rPr>
        <w:t xml:space="preserve">the </w:t>
      </w:r>
      <w:r w:rsidRPr="00FD0AA6">
        <w:t xml:space="preserve">temporary </w:t>
      </w:r>
      <w:r w:rsidR="00356F6E" w:rsidRPr="00FD0AA6">
        <w:t>MCS</w:t>
      </w:r>
      <w:r w:rsidRPr="00FD0AA6">
        <w:t xml:space="preserve"> group;</w:t>
      </w:r>
    </w:p>
    <w:p w14:paraId="1C188021" w14:textId="77777777" w:rsidR="00B10708" w:rsidRPr="00FD0AA6" w:rsidRDefault="00B10708" w:rsidP="00B10708">
      <w:pPr>
        <w:pStyle w:val="B1"/>
        <w:rPr>
          <w:rFonts w:eastAsia="SimSun"/>
        </w:rPr>
      </w:pPr>
      <w:r w:rsidRPr="00FD0AA6">
        <w:t>b)</w:t>
      </w:r>
      <w:r w:rsidRPr="00FD0AA6">
        <w:tab/>
        <w:t xml:space="preserve">a </w:t>
      </w:r>
      <w:r w:rsidRPr="00FD0AA6">
        <w:rPr>
          <w:rFonts w:eastAsia="SimSun"/>
        </w:rPr>
        <w:t>&lt;</w:t>
      </w:r>
      <w:r w:rsidRPr="00FD0AA6">
        <w:t xml:space="preserve">GKTPs&gt; element of an </w:t>
      </w:r>
      <w:r w:rsidR="00356F6E" w:rsidRPr="00FD0AA6">
        <w:rPr>
          <w:rFonts w:eastAsia="SimSun"/>
        </w:rPr>
        <w:t>MCS</w:t>
      </w:r>
      <w:r w:rsidRPr="00FD0AA6">
        <w:rPr>
          <w:rFonts w:eastAsia="SimSun"/>
        </w:rPr>
        <w:t xml:space="preserve"> GKTP document </w:t>
      </w:r>
      <w:r w:rsidRPr="00FD0AA6">
        <w:t xml:space="preserve">for </w:t>
      </w:r>
      <w:r w:rsidRPr="00FD0AA6">
        <w:rPr>
          <w:rFonts w:eastAsia="SimSun"/>
        </w:rPr>
        <w:t xml:space="preserve">the </w:t>
      </w:r>
      <w:r w:rsidRPr="00FD0AA6">
        <w:t xml:space="preserve">temporary </w:t>
      </w:r>
      <w:r w:rsidR="00356F6E" w:rsidRPr="00FD0AA6">
        <w:t>MCS</w:t>
      </w:r>
      <w:r w:rsidRPr="00FD0AA6">
        <w:t xml:space="preserve"> group</w:t>
      </w:r>
      <w:r w:rsidRPr="00FD0AA6">
        <w:rPr>
          <w:rFonts w:eastAsia="SimSun"/>
        </w:rPr>
        <w:t>; or</w:t>
      </w:r>
    </w:p>
    <w:p w14:paraId="72F83B44" w14:textId="46507E83" w:rsidR="00B10708" w:rsidRPr="00FD0AA6" w:rsidRDefault="00B10708" w:rsidP="00B10708">
      <w:pPr>
        <w:pStyle w:val="B1"/>
        <w:rPr>
          <w:rFonts w:eastAsia="SimSun"/>
        </w:rPr>
      </w:pPr>
      <w:r w:rsidRPr="00FD0AA6">
        <w:rPr>
          <w:rFonts w:eastAsia="SimSun"/>
        </w:rPr>
        <w:t>c)</w:t>
      </w:r>
      <w:r w:rsidRPr="00FD0AA6">
        <w:rPr>
          <w:rFonts w:eastAsia="SimSun"/>
        </w:rPr>
        <w:tab/>
        <w:t>both.</w:t>
      </w:r>
    </w:p>
    <w:p w14:paraId="19124B8C" w14:textId="2DDF44C6" w:rsidR="00490D8A" w:rsidRPr="00FD0AA6" w:rsidRDefault="00490D8A" w:rsidP="00AA79A0">
      <w:pPr>
        <w:rPr>
          <w:rFonts w:eastAsia="SimSun"/>
        </w:rPr>
      </w:pPr>
      <w:bookmarkStart w:id="604" w:name="_Hlk95303317"/>
      <w:r w:rsidRPr="00FD0AA6">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604"/>
    </w:p>
    <w:p w14:paraId="38069245" w14:textId="77777777" w:rsidR="00E613DE" w:rsidRPr="00FD0AA6" w:rsidRDefault="00E613DE" w:rsidP="00B747EB">
      <w:pPr>
        <w:pStyle w:val="Heading4"/>
      </w:pPr>
      <w:bookmarkStart w:id="605" w:name="_CR6_3_13_2"/>
      <w:bookmarkStart w:id="606" w:name="_Toc20157507"/>
      <w:bookmarkStart w:id="607" w:name="_Toc27502564"/>
      <w:bookmarkStart w:id="608" w:name="_Toc45202285"/>
      <w:bookmarkStart w:id="609" w:name="_Toc51869625"/>
      <w:bookmarkStart w:id="610" w:name="_Toc218767478"/>
      <w:bookmarkEnd w:id="605"/>
      <w:r w:rsidRPr="00FD0AA6">
        <w:t>6.3.</w:t>
      </w:r>
      <w:r w:rsidR="00E83339" w:rsidRPr="00FD0AA6">
        <w:t>13</w:t>
      </w:r>
      <w:r w:rsidRPr="00FD0AA6">
        <w:t>.2</w:t>
      </w:r>
      <w:r w:rsidRPr="00FD0AA6">
        <w:tab/>
        <w:t>Client procedures</w:t>
      </w:r>
      <w:bookmarkEnd w:id="606"/>
      <w:bookmarkEnd w:id="607"/>
      <w:bookmarkEnd w:id="608"/>
      <w:bookmarkEnd w:id="609"/>
      <w:bookmarkEnd w:id="610"/>
    </w:p>
    <w:p w14:paraId="6F263090" w14:textId="77777777" w:rsidR="00E613DE" w:rsidRPr="00FD0AA6" w:rsidRDefault="00E613DE" w:rsidP="00B747EB">
      <w:pPr>
        <w:pStyle w:val="Heading5"/>
      </w:pPr>
      <w:bookmarkStart w:id="611" w:name="_CR6_3_13_2_1"/>
      <w:bookmarkStart w:id="612" w:name="_Toc20157508"/>
      <w:bookmarkStart w:id="613" w:name="_Toc27502565"/>
      <w:bookmarkStart w:id="614" w:name="_Toc45202286"/>
      <w:bookmarkStart w:id="615" w:name="_Toc51869626"/>
      <w:bookmarkStart w:id="616" w:name="_Toc218767479"/>
      <w:bookmarkEnd w:id="611"/>
      <w:r w:rsidRPr="00FD0AA6">
        <w:t>6.3.</w:t>
      </w:r>
      <w:r w:rsidR="00E83339" w:rsidRPr="00FD0AA6">
        <w:t>13</w:t>
      </w:r>
      <w:r w:rsidRPr="00FD0AA6">
        <w:t>.2.</w:t>
      </w:r>
      <w:r w:rsidR="00B10708" w:rsidRPr="00FD0AA6">
        <w:t>1</w:t>
      </w:r>
      <w:r w:rsidRPr="00FD0AA6">
        <w:tab/>
        <w:t xml:space="preserve">Group management client </w:t>
      </w:r>
      <w:r w:rsidR="00072EA5" w:rsidRPr="00FD0AA6">
        <w:t xml:space="preserve">(GMC) </w:t>
      </w:r>
      <w:r w:rsidRPr="00FD0AA6">
        <w:t>procedures</w:t>
      </w:r>
      <w:bookmarkEnd w:id="612"/>
      <w:bookmarkEnd w:id="613"/>
      <w:bookmarkEnd w:id="614"/>
      <w:bookmarkEnd w:id="615"/>
      <w:bookmarkEnd w:id="616"/>
    </w:p>
    <w:p w14:paraId="2721F9CD" w14:textId="77777777" w:rsidR="00B10708" w:rsidRPr="00FD0AA6" w:rsidRDefault="00210A2D" w:rsidP="00B10708">
      <w:r w:rsidRPr="00FD0AA6">
        <w:t xml:space="preserve">In order to subscribe to </w:t>
      </w:r>
      <w:r w:rsidR="00B10708" w:rsidRPr="00FD0AA6">
        <w:t>notification of changes of:</w:t>
      </w:r>
    </w:p>
    <w:p w14:paraId="5D79001E" w14:textId="77777777" w:rsidR="00B10708" w:rsidRPr="00FD0AA6" w:rsidRDefault="00B10708" w:rsidP="00B10708">
      <w:pPr>
        <w:pStyle w:val="B1"/>
        <w:rPr>
          <w:lang w:eastAsia="ko-KR"/>
        </w:rPr>
      </w:pPr>
      <w:r w:rsidRPr="00FD0AA6">
        <w:t>a)</w:t>
      </w:r>
      <w:r w:rsidRPr="00FD0AA6">
        <w:tab/>
        <w:t xml:space="preserve">one or more </w:t>
      </w:r>
      <w:r w:rsidR="00356F6E" w:rsidRPr="00FD0AA6">
        <w:t>MCS</w:t>
      </w:r>
      <w:r w:rsidR="00210A2D" w:rsidRPr="00FD0AA6">
        <w:t xml:space="preserve"> group</w:t>
      </w:r>
      <w:r w:rsidR="00210A2D" w:rsidRPr="00FD0AA6">
        <w:rPr>
          <w:lang w:eastAsia="ko-KR"/>
        </w:rPr>
        <w:t xml:space="preserve"> document</w:t>
      </w:r>
      <w:r w:rsidRPr="00FD0AA6">
        <w:rPr>
          <w:lang w:eastAsia="ko-KR"/>
        </w:rPr>
        <w:t xml:space="preserve">s of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w:t>
      </w:r>
    </w:p>
    <w:p w14:paraId="06066627" w14:textId="77777777" w:rsidR="00B10708" w:rsidRPr="00FD0AA6" w:rsidRDefault="00B10708" w:rsidP="00B10708">
      <w:pPr>
        <w:pStyle w:val="B1"/>
      </w:pPr>
      <w:r w:rsidRPr="00FD0AA6">
        <w:rPr>
          <w:lang w:eastAsia="ko-KR"/>
        </w:rPr>
        <w:t>b)</w:t>
      </w:r>
      <w:r w:rsidRPr="00FD0AA6">
        <w:rPr>
          <w:lang w:eastAsia="ko-KR"/>
        </w:rPr>
        <w:tab/>
      </w:r>
      <w:r w:rsidRPr="00FD0AA6">
        <w:rPr>
          <w:rFonts w:eastAsia="SimSun"/>
        </w:rPr>
        <w:t>&lt;</w:t>
      </w:r>
      <w:r w:rsidRPr="00FD0AA6">
        <w:t xml:space="preserve">GKTPs&gt; elements of one or more </w:t>
      </w:r>
      <w:r w:rsidR="00356F6E" w:rsidRPr="00FD0AA6">
        <w:rPr>
          <w:rFonts w:eastAsia="SimSun"/>
        </w:rPr>
        <w:t>MCS</w:t>
      </w:r>
      <w:r w:rsidRPr="00FD0AA6">
        <w:rPr>
          <w:rFonts w:eastAsia="SimSun"/>
        </w:rPr>
        <w:t xml:space="preserve"> GKTP documents for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 </w:t>
      </w:r>
      <w:r w:rsidRPr="00FD0AA6">
        <w:t>or</w:t>
      </w:r>
    </w:p>
    <w:p w14:paraId="3E89A52F" w14:textId="77777777" w:rsidR="00B10708" w:rsidRPr="00FD0AA6" w:rsidRDefault="00B10708" w:rsidP="00B10708">
      <w:pPr>
        <w:pStyle w:val="B1"/>
      </w:pPr>
      <w:r w:rsidRPr="00FD0AA6">
        <w:t>c)</w:t>
      </w:r>
      <w:r w:rsidRPr="00FD0AA6">
        <w:tab/>
        <w:t>both;</w:t>
      </w:r>
    </w:p>
    <w:p w14:paraId="4192CCB3" w14:textId="77777777" w:rsidR="00B10708" w:rsidRPr="00FD0AA6" w:rsidRDefault="00210A2D" w:rsidP="00B10708">
      <w:r w:rsidRPr="00FD0AA6">
        <w:t xml:space="preserve">a GMC shall </w:t>
      </w:r>
      <w:r w:rsidR="00B10708" w:rsidRPr="00FD0AA6">
        <w:t>send an initial SIP SUBSCRIBE request to the network according to the UE originating procedures specified in 3GPP TS 24.229 [12] and IETF RFC 5875 [13]. In the initial SIP SUBSCRIBE request, the GMC:</w:t>
      </w:r>
    </w:p>
    <w:p w14:paraId="37C3B396"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GMC </w:t>
      </w:r>
      <w:r w:rsidRPr="00FD0AA6">
        <w:t>shall include one &lt;entry&gt; element for each document or element to be subscribed to, such that the "uri" attribute of the &lt;entry&gt; element:</w:t>
      </w:r>
    </w:p>
    <w:p w14:paraId="69CD630C" w14:textId="77777777" w:rsidR="00B10708" w:rsidRPr="00FD0AA6" w:rsidRDefault="00B10708" w:rsidP="00B10708">
      <w:pPr>
        <w:pStyle w:val="B2"/>
      </w:pPr>
      <w:r w:rsidRPr="00FD0AA6">
        <w:t>1)</w:t>
      </w:r>
      <w:r w:rsidRPr="00FD0AA6">
        <w:tab/>
        <w:t>contains a relative path reference:</w:t>
      </w:r>
    </w:p>
    <w:p w14:paraId="075DB03C" w14:textId="77777777" w:rsidR="00B10708" w:rsidRPr="00FD0AA6" w:rsidRDefault="00B10708" w:rsidP="00B10708">
      <w:pPr>
        <w:pStyle w:val="B3"/>
      </w:pPr>
      <w:r w:rsidRPr="00FD0AA6">
        <w:t>A)</w:t>
      </w:r>
      <w:r w:rsidRPr="00FD0AA6">
        <w:tab/>
        <w:t>with the base URI being equal to the XCAP root URI configured in the GMC; and</w:t>
      </w:r>
    </w:p>
    <w:p w14:paraId="303E9E5A"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set to the </w:t>
      </w:r>
      <w:r w:rsidR="00356F6E" w:rsidRPr="00FD0AA6">
        <w:t>MCS</w:t>
      </w:r>
      <w:r w:rsidRPr="00FD0AA6">
        <w:t xml:space="preserve"> group ID; or</w:t>
      </w:r>
    </w:p>
    <w:p w14:paraId="6D4DB125" w14:textId="77777777" w:rsidR="00B10708" w:rsidRPr="00FD0AA6" w:rsidRDefault="00B10708" w:rsidP="00B10708">
      <w:pPr>
        <w:pStyle w:val="B2"/>
      </w:pPr>
      <w:r w:rsidRPr="00FD0AA6">
        <w:t>2)</w:t>
      </w:r>
      <w:r w:rsidRPr="00FD0AA6">
        <w:tab/>
        <w:t>contains a relative path reference:</w:t>
      </w:r>
    </w:p>
    <w:p w14:paraId="5891B919" w14:textId="77777777" w:rsidR="00B10708" w:rsidRPr="00FD0AA6" w:rsidRDefault="00B10708" w:rsidP="00B10708">
      <w:pPr>
        <w:pStyle w:val="B3"/>
      </w:pPr>
      <w:r w:rsidRPr="00FD0AA6">
        <w:t>A)</w:t>
      </w:r>
      <w:r w:rsidRPr="00FD0AA6">
        <w:tab/>
        <w:t>with the base URI being equal to the XCAP root URI configured in the GMC;</w:t>
      </w:r>
    </w:p>
    <w:p w14:paraId="6976DA35" w14:textId="77777777" w:rsidR="00B10708" w:rsidRPr="00FD0AA6" w:rsidRDefault="00B10708" w:rsidP="00B10708">
      <w:pPr>
        <w:pStyle w:val="B3"/>
        <w:rPr>
          <w:lang w:eastAsia="x-none"/>
        </w:rPr>
      </w:pPr>
      <w:r w:rsidRPr="00FD0AA6">
        <w:t>B)</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rPr>
          <w:lang w:eastAsia="x-none"/>
        </w:rPr>
        <w:t xml:space="preserve">where the group ID is set to the </w:t>
      </w:r>
      <w:r w:rsidR="00356F6E" w:rsidRPr="00FD0AA6">
        <w:rPr>
          <w:lang w:eastAsia="x-none"/>
        </w:rPr>
        <w:t>MCS</w:t>
      </w:r>
      <w:r w:rsidRPr="00FD0AA6">
        <w:rPr>
          <w:lang w:eastAsia="x-none"/>
        </w:rPr>
        <w:t xml:space="preserve"> group ID; and</w:t>
      </w:r>
    </w:p>
    <w:p w14:paraId="0F9E1333" w14:textId="77777777" w:rsidR="00B10708" w:rsidRPr="00FD0AA6" w:rsidRDefault="00B10708" w:rsidP="00B10708">
      <w:pPr>
        <w:pStyle w:val="B3"/>
      </w:pPr>
      <w:r w:rsidRPr="00FD0AA6">
        <w:t>C)</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p>
    <w:p w14:paraId="3E534D3D" w14:textId="77777777" w:rsidR="00B10708" w:rsidRPr="00FD0AA6" w:rsidRDefault="00B10708" w:rsidP="00B10708">
      <w:pPr>
        <w:pStyle w:val="B1"/>
      </w:pPr>
      <w:r w:rsidRPr="00FD0AA6">
        <w:t>b)</w:t>
      </w:r>
      <w:r w:rsidRPr="00FD0AA6">
        <w:tab/>
        <w:t>shall set the Request-URI to the configured public service identity for performing subscription proxy function of the GMS;</w:t>
      </w:r>
    </w:p>
    <w:p w14:paraId="1CC70277" w14:textId="77777777" w:rsidR="00B10708" w:rsidRPr="00FD0AA6" w:rsidRDefault="00B10708" w:rsidP="00B10708">
      <w:pPr>
        <w:pStyle w:val="B1"/>
      </w:pPr>
      <w:r w:rsidRPr="00FD0AA6">
        <w:rPr>
          <w:rFonts w:eastAsia="SimSun"/>
        </w:rPr>
        <w:t>c)</w:t>
      </w:r>
      <w:r w:rsidRPr="00FD0AA6">
        <w:rPr>
          <w:rFonts w:eastAsia="SimSun"/>
        </w:rPr>
        <w:tab/>
      </w:r>
      <w:r w:rsidRPr="00FD0AA6">
        <w:t xml:space="preserve">shall include </w:t>
      </w:r>
      <w:r w:rsidRPr="00FD0AA6">
        <w:rPr>
          <w:rFonts w:eastAsia="SimSun"/>
        </w:rPr>
        <w:t xml:space="preserve">an </w:t>
      </w:r>
      <w:r w:rsidRPr="00FD0AA6">
        <w:rPr>
          <w:lang w:eastAsia="ko-KR"/>
        </w:rPr>
        <w:t>application/</w:t>
      </w:r>
      <w:r w:rsidRPr="00FD0AA6">
        <w:t xml:space="preserve">vnd.3gpp.mcptt-info+xml </w:t>
      </w:r>
      <w:r w:rsidRPr="00FD0AA6">
        <w:rPr>
          <w:lang w:eastAsia="ko-KR"/>
        </w:rPr>
        <w:t xml:space="preserve">MIME body with </w:t>
      </w:r>
      <w:r w:rsidRPr="00FD0AA6">
        <w:t>the &lt;mcptt-access-token&gt; element set to the value of the access token received during authentication procedure as described in 3GPP TS 24.</w:t>
      </w:r>
      <w:r w:rsidR="00421048" w:rsidRPr="00FD0AA6">
        <w:t>4</w:t>
      </w:r>
      <w:r w:rsidRPr="00FD0AA6">
        <w:t>82 [49];</w:t>
      </w:r>
    </w:p>
    <w:p w14:paraId="19B658E3" w14:textId="77777777" w:rsidR="00B10708" w:rsidRPr="00FD0AA6" w:rsidRDefault="00B10708" w:rsidP="00B10708">
      <w:pPr>
        <w:pStyle w:val="B1"/>
      </w:pPr>
      <w:r w:rsidRPr="00FD0AA6">
        <w:t>d)</w:t>
      </w:r>
      <w:r w:rsidRPr="00FD0AA6">
        <w:tab/>
        <w:t>if identity hiding is required:</w:t>
      </w:r>
    </w:p>
    <w:p w14:paraId="037CC526" w14:textId="77777777" w:rsidR="00B10708" w:rsidRPr="00FD0AA6" w:rsidRDefault="00B10708" w:rsidP="00B10708">
      <w:pPr>
        <w:pStyle w:val="B2"/>
      </w:pPr>
      <w:r w:rsidRPr="00FD0AA6">
        <w:t>1)</w:t>
      </w:r>
      <w:r w:rsidRPr="00FD0AA6">
        <w:tab/>
        <w:t xml:space="preserve">shall perform the confidentiality protection procedures and integrity protection procedures defined in 3GPP TS 24.379 [5] for MCPTT client on </w:t>
      </w:r>
      <w:r w:rsidRPr="00FD0AA6">
        <w:rPr>
          <w:lang w:eastAsia="ko-KR"/>
        </w:rPr>
        <w:t>the application/</w:t>
      </w:r>
      <w:r w:rsidRPr="00FD0AA6">
        <w:t xml:space="preserve">vnd.3gpp.mcptt-info+xml </w:t>
      </w:r>
      <w:r w:rsidRPr="00FD0AA6">
        <w:rPr>
          <w:lang w:eastAsia="ko-KR"/>
        </w:rPr>
        <w:t xml:space="preserve">MIME body and on the </w:t>
      </w:r>
      <w:r w:rsidRPr="00FD0AA6">
        <w:rPr>
          <w:rFonts w:eastAsia="SimSun"/>
        </w:rPr>
        <w:t>application/resource-lists+xml</w:t>
      </w:r>
      <w:r w:rsidRPr="00FD0AA6">
        <w:t xml:space="preserve"> </w:t>
      </w:r>
      <w:r w:rsidRPr="00FD0AA6">
        <w:rPr>
          <w:lang w:eastAsia="ko-KR"/>
        </w:rPr>
        <w:t>MIME body</w:t>
      </w:r>
      <w:r w:rsidRPr="00FD0AA6">
        <w:t>; and</w:t>
      </w:r>
    </w:p>
    <w:p w14:paraId="64A3FD9F" w14:textId="77777777" w:rsidR="00B10708" w:rsidRPr="00FD0AA6" w:rsidRDefault="00B10708" w:rsidP="00B10708">
      <w:pPr>
        <w:pStyle w:val="B2"/>
      </w:pPr>
      <w:r w:rsidRPr="00FD0AA6">
        <w:t>2)</w:t>
      </w:r>
      <w:r w:rsidRPr="00FD0AA6">
        <w:tab/>
        <w:t>shall include an application/mikey MIME body with the CSK as specified in 3GPP TS 24.379 [5];</w:t>
      </w:r>
    </w:p>
    <w:p w14:paraId="0245AD29" w14:textId="77777777" w:rsidR="00B10708" w:rsidRPr="00FD0AA6" w:rsidRDefault="00B10708" w:rsidP="00B10708">
      <w:pPr>
        <w:pStyle w:val="B1"/>
      </w:pPr>
      <w:r w:rsidRPr="00FD0AA6">
        <w:t>e)</w:t>
      </w:r>
      <w:r w:rsidRPr="00FD0AA6">
        <w:tab/>
        <w:t>shall include the ICSI value "urn:urn-7:3gpp-service.ims.icsi.mcptt" (coded as specified in 3GPP TS 24.229 [12]), in a P-Preferred-Service header field according to IETF RFC 6050 [14]; and</w:t>
      </w:r>
    </w:p>
    <w:p w14:paraId="46109CB1" w14:textId="77777777" w:rsidR="00B10708" w:rsidRPr="00FD0AA6" w:rsidRDefault="00B10708" w:rsidP="00B10708">
      <w:pPr>
        <w:pStyle w:val="B1"/>
      </w:pPr>
      <w:r w:rsidRPr="00FD0AA6">
        <w:lastRenderedPageBreak/>
        <w:t>f)</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0657FEE2" w14:textId="77777777" w:rsidR="00B10708" w:rsidRPr="00FD0AA6" w:rsidRDefault="00B10708" w:rsidP="00B10708">
      <w:r w:rsidRPr="00FD0AA6">
        <w:t>Upon receiving a SIP NOTIFY request associated with a subscription created as result of the sent initial SIP SUBSCRIBE request:</w:t>
      </w:r>
    </w:p>
    <w:p w14:paraId="78D9E0A4" w14:textId="77777777" w:rsidR="00B10708" w:rsidRPr="00FD0AA6" w:rsidRDefault="00B10708" w:rsidP="00B10708">
      <w:pPr>
        <w:pStyle w:val="B1"/>
      </w:pPr>
      <w:r w:rsidRPr="00FD0AA6">
        <w:t>1)</w:t>
      </w:r>
      <w:r w:rsidRPr="00FD0AA6">
        <w:tab/>
        <w:t>if identity hiding is required, the GMC shall perform the confidentiality protection procedures and integrity protection procedures defined in 3GPP TS 24.379 [5] for MCPTT client; and</w:t>
      </w:r>
    </w:p>
    <w:p w14:paraId="598BEACA" w14:textId="77777777" w:rsidR="00B10708" w:rsidRPr="00FD0AA6" w:rsidRDefault="00B10708" w:rsidP="00B10708">
      <w:pPr>
        <w:pStyle w:val="B1"/>
      </w:pPr>
      <w:r w:rsidRPr="00FD0AA6">
        <w:t>2)</w:t>
      </w:r>
      <w:r w:rsidRPr="00FD0AA6">
        <w:tab/>
        <w:t>shall handle the SIP NOTIFY request according to IETF RFC 5875 [13].</w:t>
      </w:r>
    </w:p>
    <w:p w14:paraId="67BB20EC" w14:textId="77777777" w:rsidR="00B10708" w:rsidRPr="00FD0AA6" w:rsidRDefault="00B10708" w:rsidP="00B10708">
      <w:r w:rsidRPr="00FD0AA6">
        <w:t>In order to re-subscribe to notification of changes of a modified list of:</w:t>
      </w:r>
    </w:p>
    <w:p w14:paraId="10EAD9E6" w14:textId="77777777" w:rsidR="00B10708" w:rsidRPr="00FD0AA6" w:rsidRDefault="00B10708" w:rsidP="00B10708">
      <w:pPr>
        <w:pStyle w:val="B1"/>
        <w:rPr>
          <w:lang w:eastAsia="ko-KR"/>
        </w:rPr>
      </w:pPr>
      <w:r w:rsidRPr="00FD0AA6">
        <w:t>a)</w:t>
      </w:r>
      <w:r w:rsidRPr="00FD0AA6">
        <w:tab/>
        <w:t xml:space="preserve">one or more </w:t>
      </w:r>
      <w:r w:rsidR="00356F6E" w:rsidRPr="00FD0AA6">
        <w:t>MCS</w:t>
      </w:r>
      <w:r w:rsidRPr="00FD0AA6">
        <w:t xml:space="preserve"> group</w:t>
      </w:r>
      <w:r w:rsidRPr="00FD0AA6">
        <w:rPr>
          <w:lang w:eastAsia="ko-KR"/>
        </w:rPr>
        <w:t xml:space="preserve"> documents of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w:t>
      </w:r>
    </w:p>
    <w:p w14:paraId="1CB61011" w14:textId="77777777" w:rsidR="00B10708" w:rsidRPr="00FD0AA6" w:rsidRDefault="00B10708" w:rsidP="00B10708">
      <w:pPr>
        <w:pStyle w:val="B1"/>
      </w:pPr>
      <w:r w:rsidRPr="00FD0AA6">
        <w:rPr>
          <w:lang w:eastAsia="ko-KR"/>
        </w:rPr>
        <w:t>b)</w:t>
      </w:r>
      <w:r w:rsidRPr="00FD0AA6">
        <w:rPr>
          <w:lang w:eastAsia="ko-KR"/>
        </w:rPr>
        <w:tab/>
      </w:r>
      <w:r w:rsidRPr="00FD0AA6">
        <w:rPr>
          <w:rFonts w:eastAsia="SimSun"/>
        </w:rPr>
        <w:t>&lt;</w:t>
      </w:r>
      <w:r w:rsidRPr="00FD0AA6">
        <w:t xml:space="preserve">GKTPs&gt; elements of one or more </w:t>
      </w:r>
      <w:r w:rsidR="00356F6E" w:rsidRPr="00FD0AA6">
        <w:rPr>
          <w:rFonts w:eastAsia="SimSun"/>
        </w:rPr>
        <w:t>MCS</w:t>
      </w:r>
      <w:r w:rsidRPr="00FD0AA6">
        <w:rPr>
          <w:rFonts w:eastAsia="SimSun"/>
        </w:rPr>
        <w:t xml:space="preserve"> GKTP documents for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 </w:t>
      </w:r>
      <w:r w:rsidRPr="00FD0AA6">
        <w:t>or</w:t>
      </w:r>
    </w:p>
    <w:p w14:paraId="0F9328E8" w14:textId="77777777" w:rsidR="00B10708" w:rsidRPr="00FD0AA6" w:rsidRDefault="00B10708" w:rsidP="00B10708">
      <w:pPr>
        <w:pStyle w:val="B1"/>
      </w:pPr>
      <w:r w:rsidRPr="00FD0AA6">
        <w:t>c)</w:t>
      </w:r>
      <w:r w:rsidRPr="00FD0AA6">
        <w:tab/>
        <w:t>both;</w:t>
      </w:r>
    </w:p>
    <w:p w14:paraId="1B94FFC2" w14:textId="77777777" w:rsidR="00B10708" w:rsidRPr="00FD0AA6" w:rsidRDefault="00B10708" w:rsidP="00B10708">
      <w:r w:rsidRPr="00FD0AA6">
        <w:t>a GMC shall send a SIP re-SUBSCRIBE request to the network according to the UE originating procedures specified in 3GPP TS 24.229 [12] and IETF RFC 5875 [13]. In the SIP re-SUBSCRIBE request, the GMC:</w:t>
      </w:r>
    </w:p>
    <w:p w14:paraId="3E248726"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GMC </w:t>
      </w:r>
      <w:r w:rsidRPr="00FD0AA6">
        <w:t>shall include one &lt;entry&gt; element for each document or element to be subscribed to, such that the "uri" attribute of the &lt;entry&gt; element:</w:t>
      </w:r>
    </w:p>
    <w:p w14:paraId="1A619632" w14:textId="77777777" w:rsidR="00B10708" w:rsidRPr="00FD0AA6" w:rsidRDefault="00B10708" w:rsidP="00B10708">
      <w:pPr>
        <w:pStyle w:val="B2"/>
      </w:pPr>
      <w:r w:rsidRPr="00FD0AA6">
        <w:t>1)</w:t>
      </w:r>
      <w:r w:rsidRPr="00FD0AA6">
        <w:tab/>
        <w:t>contains a relative path reference:</w:t>
      </w:r>
    </w:p>
    <w:p w14:paraId="2CCBCA64" w14:textId="77777777" w:rsidR="00B10708" w:rsidRPr="00FD0AA6" w:rsidRDefault="00B10708" w:rsidP="00B10708">
      <w:pPr>
        <w:pStyle w:val="B3"/>
      </w:pPr>
      <w:r w:rsidRPr="00FD0AA6">
        <w:t>A)</w:t>
      </w:r>
      <w:r w:rsidRPr="00FD0AA6">
        <w:tab/>
        <w:t>with the base URI being equal to the XCAP root URI configured in the GMC; and</w:t>
      </w:r>
    </w:p>
    <w:p w14:paraId="21202A15"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w:t>
      </w:r>
      <w:r w:rsidRPr="00FD0AA6">
        <w:t>; or</w:t>
      </w:r>
    </w:p>
    <w:p w14:paraId="69FB339B" w14:textId="77777777" w:rsidR="00B10708" w:rsidRPr="00FD0AA6" w:rsidRDefault="00B10708" w:rsidP="00B10708">
      <w:pPr>
        <w:pStyle w:val="B2"/>
      </w:pPr>
      <w:r w:rsidRPr="00FD0AA6">
        <w:t>2)</w:t>
      </w:r>
      <w:r w:rsidRPr="00FD0AA6">
        <w:tab/>
        <w:t>contains a relative path reference:</w:t>
      </w:r>
    </w:p>
    <w:p w14:paraId="64F7A230" w14:textId="77777777" w:rsidR="00B10708" w:rsidRPr="00FD0AA6" w:rsidRDefault="00B10708" w:rsidP="00B10708">
      <w:pPr>
        <w:pStyle w:val="B3"/>
      </w:pPr>
      <w:r w:rsidRPr="00FD0AA6">
        <w:t>A)</w:t>
      </w:r>
      <w:r w:rsidRPr="00FD0AA6">
        <w:tab/>
        <w:t>with the base URI being equal to the XCAP root URI configured in the GMC;</w:t>
      </w:r>
    </w:p>
    <w:p w14:paraId="0B160653" w14:textId="77777777" w:rsidR="00B10708" w:rsidRPr="00FD0AA6" w:rsidRDefault="00B10708" w:rsidP="00B10708">
      <w:pPr>
        <w:pStyle w:val="B3"/>
      </w:pPr>
      <w:r w:rsidRPr="00FD0AA6">
        <w:t>B)</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t xml:space="preserve">where the group ID is set to the </w:t>
      </w:r>
      <w:r w:rsidR="00356F6E" w:rsidRPr="00FD0AA6">
        <w:t>MCS</w:t>
      </w:r>
      <w:r w:rsidRPr="00FD0AA6">
        <w:t xml:space="preserve"> group ID; and</w:t>
      </w:r>
    </w:p>
    <w:p w14:paraId="66FD4D6E" w14:textId="77777777" w:rsidR="00B10708" w:rsidRPr="00FD0AA6" w:rsidRDefault="00B10708" w:rsidP="00B10708">
      <w:pPr>
        <w:pStyle w:val="B3"/>
      </w:pPr>
      <w:r w:rsidRPr="00FD0AA6">
        <w:t>C)</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p>
    <w:p w14:paraId="1E906668" w14:textId="77777777" w:rsidR="00B10708" w:rsidRPr="00FD0AA6" w:rsidRDefault="00B10708" w:rsidP="00B10708">
      <w:pPr>
        <w:pStyle w:val="B1"/>
      </w:pPr>
      <w:r w:rsidRPr="00FD0AA6">
        <w:t>b)</w:t>
      </w:r>
      <w:r w:rsidRPr="00FD0AA6">
        <w:tab/>
        <w:t xml:space="preserve">if identity hiding is required, shall perform the confidentiality protection procedures and integrity protection procedures defined in 3GPP TS 24.379 [5] for MCPTT client on </w:t>
      </w:r>
      <w:r w:rsidRPr="00FD0AA6">
        <w:rPr>
          <w:lang w:eastAsia="ko-KR"/>
        </w:rPr>
        <w:t>the application/</w:t>
      </w:r>
      <w:r w:rsidRPr="00FD0AA6">
        <w:t xml:space="preserve">vnd.3gpp.mcptt-info+xml </w:t>
      </w:r>
      <w:r w:rsidRPr="00FD0AA6">
        <w:rPr>
          <w:lang w:eastAsia="ko-KR"/>
        </w:rPr>
        <w:t xml:space="preserve">MIME body and on the </w:t>
      </w:r>
      <w:r w:rsidRPr="00FD0AA6">
        <w:rPr>
          <w:rFonts w:eastAsia="SimSun"/>
        </w:rPr>
        <w:t>application/resource-lists+xml</w:t>
      </w:r>
      <w:r w:rsidRPr="00FD0AA6">
        <w:t xml:space="preserve"> </w:t>
      </w:r>
      <w:r w:rsidRPr="00FD0AA6">
        <w:rPr>
          <w:lang w:eastAsia="ko-KR"/>
        </w:rPr>
        <w:t>MIME body using the CSK included in the initial SIP SUBSCRIBE request</w:t>
      </w:r>
      <w:r w:rsidRPr="00FD0AA6">
        <w:t>; and</w:t>
      </w:r>
    </w:p>
    <w:p w14:paraId="24B55769" w14:textId="77777777" w:rsidR="00210A2D" w:rsidRPr="00FD0AA6" w:rsidRDefault="00B10708" w:rsidP="00B10708">
      <w:pPr>
        <w:pStyle w:val="B1"/>
      </w:pPr>
      <w:r w:rsidRPr="00FD0AA6">
        <w:t>c)</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5BE71063" w14:textId="77777777" w:rsidR="00E613DE" w:rsidRPr="00FD0AA6" w:rsidRDefault="00E613DE" w:rsidP="00B747EB">
      <w:pPr>
        <w:pStyle w:val="Heading5"/>
      </w:pPr>
      <w:bookmarkStart w:id="617" w:name="_CR6_3_13_2_2"/>
      <w:bookmarkStart w:id="618" w:name="_Toc20157509"/>
      <w:bookmarkStart w:id="619" w:name="_Toc27502566"/>
      <w:bookmarkStart w:id="620" w:name="_Toc45202287"/>
      <w:bookmarkStart w:id="621" w:name="_Toc51869627"/>
      <w:bookmarkStart w:id="622" w:name="_Toc218767480"/>
      <w:bookmarkEnd w:id="617"/>
      <w:r w:rsidRPr="00FD0AA6">
        <w:t>6.3.</w:t>
      </w:r>
      <w:r w:rsidR="00E83339" w:rsidRPr="00FD0AA6">
        <w:t>13</w:t>
      </w:r>
      <w:r w:rsidRPr="00FD0AA6">
        <w:t>.2.</w:t>
      </w:r>
      <w:r w:rsidR="00B10708" w:rsidRPr="00FD0AA6">
        <w:t>2</w:t>
      </w:r>
      <w:r w:rsidRPr="00FD0AA6">
        <w:tab/>
      </w:r>
      <w:r w:rsidR="00356F6E" w:rsidRPr="00FD0AA6">
        <w:t>MCS</w:t>
      </w:r>
      <w:r w:rsidRPr="00FD0AA6">
        <w:t xml:space="preserve"> server procedures</w:t>
      </w:r>
      <w:bookmarkEnd w:id="618"/>
      <w:bookmarkEnd w:id="619"/>
      <w:bookmarkEnd w:id="620"/>
      <w:bookmarkEnd w:id="621"/>
      <w:bookmarkEnd w:id="622"/>
    </w:p>
    <w:p w14:paraId="4A6C9D7A" w14:textId="77777777" w:rsidR="00B10708" w:rsidRPr="00FD0AA6" w:rsidRDefault="00210A2D" w:rsidP="00B10708">
      <w:r w:rsidRPr="00FD0AA6">
        <w:t xml:space="preserve">In order to subscribe to </w:t>
      </w:r>
      <w:r w:rsidR="00B10708" w:rsidRPr="00FD0AA6">
        <w:t>notification of changes of:</w:t>
      </w:r>
    </w:p>
    <w:p w14:paraId="43E2204B" w14:textId="77777777" w:rsidR="00B10708" w:rsidRPr="00FD0AA6" w:rsidRDefault="00B10708" w:rsidP="00B10708">
      <w:pPr>
        <w:pStyle w:val="B1"/>
      </w:pPr>
      <w:r w:rsidRPr="00FD0AA6">
        <w:t>a)</w:t>
      </w:r>
      <w:r w:rsidRPr="00FD0AA6">
        <w:tab/>
        <w:t xml:space="preserve">one or more </w:t>
      </w:r>
      <w:r w:rsidR="00356F6E" w:rsidRPr="00FD0AA6">
        <w:t>MCS</w:t>
      </w:r>
      <w:r w:rsidR="00210A2D" w:rsidRPr="00FD0AA6">
        <w:t xml:space="preserve"> group </w:t>
      </w:r>
      <w:r w:rsidR="00210A2D" w:rsidRPr="00FD0AA6">
        <w:rPr>
          <w:lang w:eastAsia="ko-KR"/>
        </w:rPr>
        <w:t>document</w:t>
      </w:r>
      <w:r w:rsidRPr="00FD0AA6">
        <w:t>s</w:t>
      </w:r>
      <w:r w:rsidR="00210A2D" w:rsidRPr="00FD0AA6">
        <w:t xml:space="preserve"> </w:t>
      </w:r>
      <w:r w:rsidRPr="00FD0AA6">
        <w:t xml:space="preserve">of </w:t>
      </w:r>
      <w:r w:rsidR="00356F6E" w:rsidRPr="00FD0AA6">
        <w:t>MCS</w:t>
      </w:r>
      <w:r w:rsidRPr="00FD0AA6">
        <w:t xml:space="preserve"> groups identified by </w:t>
      </w:r>
      <w:r w:rsidR="00356F6E" w:rsidRPr="00FD0AA6">
        <w:t>MCS</w:t>
      </w:r>
      <w:r w:rsidRPr="00FD0AA6">
        <w:t xml:space="preserve"> group IDs;</w:t>
      </w:r>
    </w:p>
    <w:p w14:paraId="54FDC851" w14:textId="77777777" w:rsidR="00B10708" w:rsidRPr="00FD0AA6" w:rsidRDefault="00210A2D" w:rsidP="00B10708">
      <w:r w:rsidRPr="00FD0AA6">
        <w:t>a</w:t>
      </w:r>
      <w:r w:rsidR="00286FE9" w:rsidRPr="00FD0AA6">
        <w:t>n</w:t>
      </w:r>
      <w:r w:rsidRPr="00FD0AA6">
        <w:t xml:space="preserve"> </w:t>
      </w:r>
      <w:r w:rsidR="00356F6E" w:rsidRPr="00FD0AA6">
        <w:rPr>
          <w:lang w:eastAsia="ko-KR"/>
        </w:rPr>
        <w:t>MCS</w:t>
      </w:r>
      <w:r w:rsidRPr="00FD0AA6">
        <w:rPr>
          <w:lang w:eastAsia="ko-KR"/>
        </w:rPr>
        <w:t xml:space="preserve"> server</w:t>
      </w:r>
      <w:r w:rsidRPr="00FD0AA6">
        <w:t xml:space="preserve"> shall </w:t>
      </w:r>
      <w:r w:rsidR="00B10708" w:rsidRPr="00FD0AA6">
        <w:t xml:space="preserve">send an initial SIP SUBSCRIBE request to the network according to the originating AS procedures specified in 3GPP TS 24.229 [12] and IETF RFC 5875 [13]. In the initial SIP SUBSCRIBE request, </w:t>
      </w:r>
      <w:r w:rsidR="00356F6E" w:rsidRPr="00FD0AA6">
        <w:rPr>
          <w:lang w:eastAsia="ko-KR"/>
        </w:rPr>
        <w:t>MCS</w:t>
      </w:r>
      <w:r w:rsidR="00B10708" w:rsidRPr="00FD0AA6">
        <w:rPr>
          <w:lang w:eastAsia="ko-KR"/>
        </w:rPr>
        <w:t xml:space="preserve"> server</w:t>
      </w:r>
      <w:r w:rsidR="00B10708" w:rsidRPr="00FD0AA6">
        <w:t>:</w:t>
      </w:r>
    </w:p>
    <w:p w14:paraId="26FABAEC"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w:t>
      </w:r>
      <w:r w:rsidR="00356F6E" w:rsidRPr="00FD0AA6">
        <w:rPr>
          <w:lang w:eastAsia="ko-KR"/>
        </w:rPr>
        <w:t>MCS</w:t>
      </w:r>
      <w:r w:rsidRPr="00FD0AA6">
        <w:rPr>
          <w:lang w:eastAsia="ko-KR"/>
        </w:rPr>
        <w:t xml:space="preserve"> server </w:t>
      </w:r>
      <w:r w:rsidRPr="00FD0AA6">
        <w:t>shall include one &lt;entry&gt; element for each document or element to be subscribed to, such that the "uri" attribute of the &lt;entry&gt; element:</w:t>
      </w:r>
    </w:p>
    <w:p w14:paraId="7BE1ADFF" w14:textId="77777777" w:rsidR="00B10708" w:rsidRPr="00FD0AA6" w:rsidRDefault="00B10708" w:rsidP="00B10708">
      <w:pPr>
        <w:pStyle w:val="B2"/>
      </w:pPr>
      <w:r w:rsidRPr="00FD0AA6">
        <w:t>1)</w:t>
      </w:r>
      <w:r w:rsidRPr="00FD0AA6">
        <w:tab/>
        <w:t>contains a relative path reference:</w:t>
      </w:r>
    </w:p>
    <w:p w14:paraId="1BDD0DAB" w14:textId="77777777" w:rsidR="00B10708" w:rsidRPr="00FD0AA6" w:rsidRDefault="00B10708" w:rsidP="00B10708">
      <w:pPr>
        <w:pStyle w:val="B3"/>
      </w:pPr>
      <w:r w:rsidRPr="00FD0AA6">
        <w:t>A)</w:t>
      </w:r>
      <w:r w:rsidRPr="00FD0AA6">
        <w:tab/>
        <w:t xml:space="preserve">with the base URI being equal to the XCAP root URI configured in the </w:t>
      </w:r>
      <w:r w:rsidR="00356F6E" w:rsidRPr="00FD0AA6">
        <w:rPr>
          <w:lang w:eastAsia="x-none"/>
        </w:rPr>
        <w:t>MCS</w:t>
      </w:r>
      <w:r w:rsidRPr="00FD0AA6">
        <w:rPr>
          <w:lang w:eastAsia="x-none"/>
        </w:rPr>
        <w:t xml:space="preserve"> server</w:t>
      </w:r>
      <w:r w:rsidRPr="00FD0AA6">
        <w:t>; and</w:t>
      </w:r>
    </w:p>
    <w:p w14:paraId="0A6220AE" w14:textId="77777777" w:rsidR="00B10708" w:rsidRPr="00FD0AA6" w:rsidRDefault="00B10708" w:rsidP="00B10708">
      <w:pPr>
        <w:pStyle w:val="B3"/>
      </w:pPr>
      <w:r w:rsidRPr="00FD0AA6">
        <w:lastRenderedPageBreak/>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w:t>
      </w:r>
      <w:r w:rsidRPr="00FD0AA6">
        <w:t>;</w:t>
      </w:r>
    </w:p>
    <w:p w14:paraId="718C7898" w14:textId="77777777" w:rsidR="00B10708" w:rsidRPr="00FD0AA6" w:rsidRDefault="00B10708" w:rsidP="00B10708">
      <w:pPr>
        <w:pStyle w:val="B1"/>
      </w:pPr>
      <w:r w:rsidRPr="00FD0AA6">
        <w:t>b)</w:t>
      </w:r>
      <w:r w:rsidRPr="00FD0AA6">
        <w:tab/>
        <w:t>shall set the Request-URI to the configured public service identity for performing subscription proxy function of the GMS</w:t>
      </w:r>
      <w:r w:rsidRPr="00FD0AA6">
        <w:rPr>
          <w:lang w:eastAsia="ko-KR"/>
        </w:rPr>
        <w:t>;</w:t>
      </w:r>
    </w:p>
    <w:p w14:paraId="34FB40B4" w14:textId="77777777" w:rsidR="00B10708" w:rsidRPr="00FD0AA6" w:rsidRDefault="00B10708" w:rsidP="00B10708">
      <w:pPr>
        <w:pStyle w:val="B1"/>
      </w:pPr>
      <w:r w:rsidRPr="00FD0AA6">
        <w:rPr>
          <w:rFonts w:eastAsia="SimSun"/>
        </w:rPr>
        <w:t>c)</w:t>
      </w:r>
      <w:r w:rsidRPr="00FD0AA6">
        <w:rPr>
          <w:rFonts w:eastAsia="SimSun"/>
        </w:rPr>
        <w:tab/>
        <w:t xml:space="preserve">shall include a P-Asserted-Identity header field containing the </w:t>
      </w:r>
      <w:r w:rsidRPr="00FD0AA6">
        <w:t xml:space="preserve">public service identity of the </w:t>
      </w:r>
      <w:r w:rsidR="00356F6E" w:rsidRPr="00FD0AA6">
        <w:t>MCS</w:t>
      </w:r>
      <w:r w:rsidRPr="00FD0AA6">
        <w:t xml:space="preserve"> server;</w:t>
      </w:r>
    </w:p>
    <w:p w14:paraId="25EDF902" w14:textId="77777777" w:rsidR="00B10708" w:rsidRPr="00FD0AA6" w:rsidRDefault="00B10708" w:rsidP="00B10708">
      <w:pPr>
        <w:pStyle w:val="B1"/>
      </w:pPr>
      <w:r w:rsidRPr="00FD0AA6">
        <w:t>e)</w:t>
      </w:r>
      <w:r w:rsidRPr="00FD0AA6">
        <w:tab/>
        <w:t>shall include the ICSI value "urn:urn-7:3gpp-service.ims.icsi.mcptt" (coded as specified in 3GPP TS 24.229 [12]), in a P-Asserted-Service header field according to IETF RFC 6050 [14]; and</w:t>
      </w:r>
    </w:p>
    <w:p w14:paraId="35767D5F" w14:textId="77777777" w:rsidR="00B10708" w:rsidRPr="00FD0AA6" w:rsidRDefault="00B10708" w:rsidP="00B10708">
      <w:pPr>
        <w:pStyle w:val="B1"/>
      </w:pPr>
      <w:r w:rsidRPr="00FD0AA6">
        <w:t>f)</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1DB46F78" w14:textId="77777777" w:rsidR="00B10708" w:rsidRPr="00FD0AA6" w:rsidRDefault="00B10708" w:rsidP="00B10708">
      <w:r w:rsidRPr="00FD0AA6">
        <w:t xml:space="preserve">Upon receiving a SIP NOTIFY request associated with a subscription created as result of the sent initial SIP SUBSCRIBE request, the </w:t>
      </w:r>
      <w:r w:rsidR="00356F6E" w:rsidRPr="00FD0AA6">
        <w:t>MCS</w:t>
      </w:r>
      <w:r w:rsidRPr="00FD0AA6">
        <w:t xml:space="preserve"> server shall handle the SIP NOTIFY request according to IETF RFC 5875 [13].</w:t>
      </w:r>
    </w:p>
    <w:p w14:paraId="2E250CC9" w14:textId="77777777" w:rsidR="00B10708" w:rsidRPr="00FD0AA6" w:rsidRDefault="00B10708" w:rsidP="00B10708">
      <w:r w:rsidRPr="00FD0AA6">
        <w:t>In order to re-subscribe to notification of changes of a modified list of:</w:t>
      </w:r>
    </w:p>
    <w:p w14:paraId="5E684BB7" w14:textId="77777777" w:rsidR="00B10708" w:rsidRPr="00FD0AA6" w:rsidRDefault="00B10708" w:rsidP="00B10708">
      <w:pPr>
        <w:pStyle w:val="B1"/>
      </w:pPr>
      <w:r w:rsidRPr="00FD0AA6">
        <w:t>a)</w:t>
      </w:r>
      <w:r w:rsidRPr="00FD0AA6">
        <w:tab/>
        <w:t xml:space="preserve">one or more </w:t>
      </w:r>
      <w:r w:rsidR="00356F6E" w:rsidRPr="00FD0AA6">
        <w:t>MCS</w:t>
      </w:r>
      <w:r w:rsidRPr="00FD0AA6">
        <w:t xml:space="preserve"> group </w:t>
      </w:r>
      <w:r w:rsidRPr="00FD0AA6">
        <w:rPr>
          <w:lang w:eastAsia="ko-KR"/>
        </w:rPr>
        <w:t xml:space="preserve">documents of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w:t>
      </w:r>
      <w:r w:rsidRPr="00FD0AA6">
        <w:t>,</w:t>
      </w:r>
    </w:p>
    <w:p w14:paraId="622D9D5F" w14:textId="77777777" w:rsidR="00B10708" w:rsidRPr="00FD0AA6" w:rsidRDefault="009B0641" w:rsidP="00B10708">
      <w:pPr>
        <w:rPr>
          <w:lang w:eastAsia="ko-KR"/>
        </w:rPr>
      </w:pPr>
      <w:r w:rsidRPr="00FD0AA6">
        <w:t>the</w:t>
      </w:r>
      <w:r w:rsidR="00B10708" w:rsidRPr="00FD0AA6">
        <w:t xml:space="preserve"> </w:t>
      </w:r>
      <w:r w:rsidR="00356F6E" w:rsidRPr="00FD0AA6">
        <w:rPr>
          <w:lang w:eastAsia="ko-KR"/>
        </w:rPr>
        <w:t>MCS</w:t>
      </w:r>
      <w:r w:rsidR="00B10708" w:rsidRPr="00FD0AA6">
        <w:rPr>
          <w:lang w:eastAsia="ko-KR"/>
        </w:rPr>
        <w:t xml:space="preserve"> server</w:t>
      </w:r>
      <w:r w:rsidR="00B10708" w:rsidRPr="00FD0AA6">
        <w:t xml:space="preserve"> shall send a SIP re-SUBSCRIBE request to the network according to the originating AS procedures specified in 3GPP TS 24.229 [12] and IETF RFC 5875 [13]. In the SIP re-SUBSCRIBE request, </w:t>
      </w:r>
      <w:r w:rsidR="00356F6E" w:rsidRPr="00FD0AA6">
        <w:rPr>
          <w:lang w:eastAsia="ko-KR"/>
        </w:rPr>
        <w:t>MCS</w:t>
      </w:r>
      <w:r w:rsidR="00B10708" w:rsidRPr="00FD0AA6">
        <w:rPr>
          <w:lang w:eastAsia="ko-KR"/>
        </w:rPr>
        <w:t xml:space="preserve"> server:</w:t>
      </w:r>
    </w:p>
    <w:p w14:paraId="0AFB22F3" w14:textId="77777777" w:rsidR="00B10708" w:rsidRPr="00FD0AA6" w:rsidRDefault="00B10708" w:rsidP="00B10708">
      <w:pPr>
        <w:pStyle w:val="B1"/>
      </w:pPr>
      <w:r w:rsidRPr="00FD0AA6">
        <w:rPr>
          <w:lang w:eastAsia="ko-KR"/>
        </w:rPr>
        <w:t>a)</w:t>
      </w:r>
      <w:r w:rsidRPr="00FD0AA6">
        <w:t xml:space="preserve"> </w:t>
      </w:r>
      <w:r w:rsidRPr="00FD0AA6">
        <w:rPr>
          <w:rFonts w:eastAsia="SimSun"/>
        </w:rPr>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w:t>
      </w:r>
      <w:r w:rsidR="00356F6E" w:rsidRPr="00FD0AA6">
        <w:rPr>
          <w:lang w:eastAsia="ko-KR"/>
        </w:rPr>
        <w:t>MCS</w:t>
      </w:r>
      <w:r w:rsidRPr="00FD0AA6">
        <w:rPr>
          <w:lang w:eastAsia="ko-KR"/>
        </w:rPr>
        <w:t xml:space="preserve"> server </w:t>
      </w:r>
      <w:r w:rsidRPr="00FD0AA6">
        <w:t>shall include one &lt;entry&gt; element for each document or element to be subscribed to, such that the "uri" attribute of the &lt;entry&gt; element:</w:t>
      </w:r>
    </w:p>
    <w:p w14:paraId="5F788B28" w14:textId="77777777" w:rsidR="00B10708" w:rsidRPr="00FD0AA6" w:rsidRDefault="00B10708" w:rsidP="00B10708">
      <w:pPr>
        <w:pStyle w:val="B2"/>
      </w:pPr>
      <w:r w:rsidRPr="00FD0AA6">
        <w:t>1)</w:t>
      </w:r>
      <w:r w:rsidRPr="00FD0AA6">
        <w:tab/>
        <w:t>contains a relative path reference:</w:t>
      </w:r>
    </w:p>
    <w:p w14:paraId="2E7F774B" w14:textId="77777777" w:rsidR="00B10708" w:rsidRPr="00FD0AA6" w:rsidRDefault="00B10708" w:rsidP="00B10708">
      <w:pPr>
        <w:pStyle w:val="B3"/>
      </w:pPr>
      <w:r w:rsidRPr="00FD0AA6">
        <w:t>A)</w:t>
      </w:r>
      <w:r w:rsidRPr="00FD0AA6">
        <w:tab/>
        <w:t xml:space="preserve">with the base URI being equal to the XCAP root URI configured in the </w:t>
      </w:r>
      <w:r w:rsidR="00356F6E" w:rsidRPr="00FD0AA6">
        <w:rPr>
          <w:lang w:eastAsia="x-none"/>
        </w:rPr>
        <w:t>MCS</w:t>
      </w:r>
      <w:r w:rsidRPr="00FD0AA6">
        <w:rPr>
          <w:lang w:eastAsia="x-none"/>
        </w:rPr>
        <w:t xml:space="preserve"> server</w:t>
      </w:r>
      <w:r w:rsidRPr="00FD0AA6">
        <w:t>; and</w:t>
      </w:r>
    </w:p>
    <w:p w14:paraId="6B103217"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set to the </w:t>
      </w:r>
      <w:r w:rsidR="00356F6E" w:rsidRPr="00FD0AA6">
        <w:t>MCS</w:t>
      </w:r>
      <w:r w:rsidRPr="00FD0AA6">
        <w:t xml:space="preserve"> group ID; </w:t>
      </w:r>
      <w:r w:rsidR="009B0641" w:rsidRPr="00FD0AA6">
        <w:t>and</w:t>
      </w:r>
    </w:p>
    <w:p w14:paraId="675E7EE2" w14:textId="77777777" w:rsidR="00B10708" w:rsidRPr="00FD0AA6" w:rsidRDefault="00B10708" w:rsidP="00B10708">
      <w:pPr>
        <w:pStyle w:val="B1"/>
      </w:pPr>
      <w:r w:rsidRPr="00FD0AA6">
        <w:t>b)</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2F369EE9" w14:textId="77777777" w:rsidR="00DA42A6" w:rsidRPr="00FD0AA6" w:rsidRDefault="00DA42A6" w:rsidP="00B747EB">
      <w:pPr>
        <w:pStyle w:val="Heading5"/>
      </w:pPr>
      <w:bookmarkStart w:id="623" w:name="_CR6_3_13_2_3"/>
      <w:bookmarkStart w:id="624" w:name="_Toc20157510"/>
      <w:bookmarkStart w:id="625" w:name="_Toc27502567"/>
      <w:bookmarkStart w:id="626" w:name="_Toc45202288"/>
      <w:bookmarkStart w:id="627" w:name="_Toc51869628"/>
      <w:bookmarkStart w:id="628" w:name="_Toc218767481"/>
      <w:bookmarkEnd w:id="623"/>
      <w:r w:rsidRPr="00FD0AA6">
        <w:t>6.3.1</w:t>
      </w:r>
      <w:r w:rsidR="00773E8B" w:rsidRPr="00FD0AA6">
        <w:t>3</w:t>
      </w:r>
      <w:r w:rsidRPr="00FD0AA6">
        <w:t>.2.3</w:t>
      </w:r>
      <w:r w:rsidRPr="00FD0AA6">
        <w:tab/>
        <w:t xml:space="preserve">Procedure of group management server (GMS) owning a constituent </w:t>
      </w:r>
      <w:r w:rsidR="00356F6E" w:rsidRPr="00FD0AA6">
        <w:t>MCS</w:t>
      </w:r>
      <w:r w:rsidRPr="00FD0AA6">
        <w:t xml:space="preserve"> group acting as subscriber</w:t>
      </w:r>
      <w:bookmarkEnd w:id="624"/>
      <w:bookmarkEnd w:id="625"/>
      <w:bookmarkEnd w:id="626"/>
      <w:bookmarkEnd w:id="627"/>
      <w:bookmarkEnd w:id="628"/>
    </w:p>
    <w:p w14:paraId="5D7B1F51" w14:textId="77777777" w:rsidR="00DA42A6" w:rsidRPr="00FD0AA6" w:rsidRDefault="00DA42A6" w:rsidP="00DA42A6">
      <w:r w:rsidRPr="00FD0AA6">
        <w:t>In order to subscribe to notification of changes of:</w:t>
      </w:r>
    </w:p>
    <w:p w14:paraId="576D5BFD" w14:textId="77777777" w:rsidR="00DA42A6" w:rsidRPr="00FD0AA6" w:rsidRDefault="00DA42A6" w:rsidP="00DA42A6">
      <w:pPr>
        <w:pStyle w:val="B1"/>
      </w:pPr>
      <w:r w:rsidRPr="00FD0AA6">
        <w:t>a)</w:t>
      </w:r>
      <w:r w:rsidRPr="00FD0AA6">
        <w:tab/>
        <w:t xml:space="preserve">an </w:t>
      </w:r>
      <w:r w:rsidR="00356F6E" w:rsidRPr="00FD0AA6">
        <w:t>MCS</w:t>
      </w:r>
      <w:r w:rsidRPr="00FD0AA6">
        <w:t xml:space="preserve"> group document of </w:t>
      </w:r>
      <w:r w:rsidRPr="00FD0AA6">
        <w:rPr>
          <w:rFonts w:eastAsia="SimSun"/>
        </w:rPr>
        <w:t xml:space="preserve">a </w:t>
      </w:r>
      <w:r w:rsidRPr="00FD0AA6">
        <w:t xml:space="preserve">temporary </w:t>
      </w:r>
      <w:r w:rsidR="00356F6E" w:rsidRPr="00FD0AA6">
        <w:t>MCS</w:t>
      </w:r>
      <w:r w:rsidRPr="00FD0AA6">
        <w:t xml:space="preserve"> group;</w:t>
      </w:r>
    </w:p>
    <w:p w14:paraId="196ED287" w14:textId="77777777" w:rsidR="00DA42A6" w:rsidRPr="00FD0AA6" w:rsidRDefault="00DA42A6" w:rsidP="00DA42A6">
      <w:pPr>
        <w:pStyle w:val="B1"/>
      </w:pPr>
      <w:r w:rsidRPr="00FD0AA6">
        <w:t>b)</w:t>
      </w:r>
      <w:r w:rsidRPr="00FD0AA6">
        <w:tab/>
        <w:t xml:space="preserve">a &lt;GKTPs&gt; element of an </w:t>
      </w:r>
      <w:r w:rsidR="00356F6E" w:rsidRPr="00FD0AA6">
        <w:rPr>
          <w:rFonts w:eastAsia="SimSun"/>
        </w:rPr>
        <w:t>MCS</w:t>
      </w:r>
      <w:r w:rsidRPr="00FD0AA6">
        <w:rPr>
          <w:rFonts w:eastAsia="SimSun"/>
        </w:rPr>
        <w:t xml:space="preserve"> GKTP document </w:t>
      </w:r>
      <w:r w:rsidRPr="00FD0AA6">
        <w:t xml:space="preserve">for </w:t>
      </w:r>
      <w:r w:rsidRPr="00FD0AA6">
        <w:rPr>
          <w:rFonts w:eastAsia="SimSun"/>
        </w:rPr>
        <w:t xml:space="preserve">the </w:t>
      </w:r>
      <w:r w:rsidRPr="00FD0AA6">
        <w:t xml:space="preserve">temporary </w:t>
      </w:r>
      <w:r w:rsidR="00356F6E" w:rsidRPr="00FD0AA6">
        <w:t>MCS</w:t>
      </w:r>
      <w:r w:rsidRPr="00FD0AA6">
        <w:t xml:space="preserve"> group; or</w:t>
      </w:r>
    </w:p>
    <w:p w14:paraId="4B8F41CF" w14:textId="77777777" w:rsidR="00DA42A6" w:rsidRPr="00FD0AA6" w:rsidRDefault="00DA42A6" w:rsidP="00DA42A6">
      <w:pPr>
        <w:pStyle w:val="B1"/>
        <w:rPr>
          <w:rFonts w:eastAsia="SimSun"/>
        </w:rPr>
      </w:pPr>
      <w:r w:rsidRPr="00FD0AA6">
        <w:rPr>
          <w:rFonts w:eastAsia="SimSun"/>
        </w:rPr>
        <w:t>c)</w:t>
      </w:r>
      <w:r w:rsidRPr="00FD0AA6">
        <w:rPr>
          <w:rFonts w:eastAsia="SimSun"/>
        </w:rPr>
        <w:tab/>
        <w:t>both;</w:t>
      </w:r>
    </w:p>
    <w:p w14:paraId="51DC87F3" w14:textId="77777777" w:rsidR="00DA42A6" w:rsidRPr="00FD0AA6" w:rsidRDefault="00DA42A6" w:rsidP="00DA42A6">
      <w:r w:rsidRPr="00FD0AA6">
        <w:t xml:space="preserve">such that the </w:t>
      </w:r>
      <w:r w:rsidRPr="00FD0AA6">
        <w:rPr>
          <w:lang w:eastAsia="ko-KR"/>
        </w:rPr>
        <w:t xml:space="preserve">temporary </w:t>
      </w:r>
      <w:r w:rsidR="00356F6E" w:rsidRPr="00FD0AA6">
        <w:rPr>
          <w:lang w:eastAsia="ko-KR"/>
        </w:rPr>
        <w:t>MCS</w:t>
      </w:r>
      <w:r w:rsidRPr="00FD0AA6">
        <w:rPr>
          <w:lang w:eastAsia="ko-KR"/>
        </w:rPr>
        <w:t xml:space="preserve"> group is identified by a </w:t>
      </w:r>
      <w:r w:rsidR="00356F6E" w:rsidRPr="00FD0AA6">
        <w:rPr>
          <w:lang w:eastAsia="ko-KR"/>
        </w:rPr>
        <w:t>MCS</w:t>
      </w:r>
      <w:r w:rsidRPr="00FD0AA6">
        <w:rPr>
          <w:lang w:eastAsia="ko-KR"/>
        </w:rPr>
        <w:t xml:space="preserve"> group ID and </w:t>
      </w:r>
      <w:r w:rsidRPr="00FD0AA6">
        <w:t xml:space="preserve">an </w:t>
      </w:r>
      <w:r w:rsidR="00356F6E" w:rsidRPr="00FD0AA6">
        <w:t>MCS</w:t>
      </w:r>
      <w:r w:rsidRPr="00FD0AA6">
        <w:t xml:space="preserve"> group owned by the GMS is a constituent </w:t>
      </w:r>
      <w:r w:rsidR="00356F6E" w:rsidRPr="00FD0AA6">
        <w:t>MCS</w:t>
      </w:r>
      <w:r w:rsidRPr="00FD0AA6">
        <w:t xml:space="preserve"> group of the temporary </w:t>
      </w:r>
      <w:r w:rsidR="00356F6E" w:rsidRPr="00FD0AA6">
        <w:t>MCS</w:t>
      </w:r>
      <w:r w:rsidRPr="00FD0AA6">
        <w:t xml:space="preserve"> group, the GMS shall send an initial SIP SUBSCRIBE request to the network according to the originating AS procedures specified in 3GPP TS 24.229 [12] and IETF RFC 5875 [13]. In the initial SIP SUBSCRIBE request, the GMS:</w:t>
      </w:r>
    </w:p>
    <w:p w14:paraId="145868BF" w14:textId="77777777" w:rsidR="00DA42A6" w:rsidRPr="00FD0AA6" w:rsidRDefault="00DA42A6" w:rsidP="00DA42A6">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GMS </w:t>
      </w:r>
      <w:r w:rsidRPr="00FD0AA6">
        <w:t>shall include one &lt;entry&gt; element for each document or element to be subscribed to, such that the "uri" attribute of the &lt;entry&gt; element:</w:t>
      </w:r>
    </w:p>
    <w:p w14:paraId="1EB71758" w14:textId="77777777" w:rsidR="00DA42A6" w:rsidRPr="00FD0AA6" w:rsidRDefault="00DA42A6" w:rsidP="00DA42A6">
      <w:pPr>
        <w:pStyle w:val="B2"/>
      </w:pPr>
      <w:r w:rsidRPr="00FD0AA6">
        <w:t>1)</w:t>
      </w:r>
      <w:r w:rsidRPr="00FD0AA6">
        <w:tab/>
        <w:t>contains a relative path reference:</w:t>
      </w:r>
    </w:p>
    <w:p w14:paraId="71074808" w14:textId="77777777" w:rsidR="00DA42A6" w:rsidRPr="00FD0AA6" w:rsidRDefault="00DA42A6" w:rsidP="00DA42A6">
      <w:pPr>
        <w:pStyle w:val="B3"/>
      </w:pPr>
      <w:r w:rsidRPr="00FD0AA6">
        <w:t>A)</w:t>
      </w:r>
      <w:r w:rsidRPr="00FD0AA6">
        <w:tab/>
        <w:t xml:space="preserve">with the base URI being equal to the XCAP root URI of the </w:t>
      </w:r>
      <w:r w:rsidR="00356F6E" w:rsidRPr="00FD0AA6">
        <w:t>MCS</w:t>
      </w:r>
      <w:r w:rsidRPr="00FD0AA6">
        <w:t xml:space="preserve"> provider of the GMS, if the </w:t>
      </w:r>
      <w:r w:rsidR="00356F6E" w:rsidRPr="00FD0AA6">
        <w:t>MCS</w:t>
      </w:r>
      <w:r w:rsidRPr="00FD0AA6">
        <w:t xml:space="preserve"> group ID is owned by the </w:t>
      </w:r>
      <w:r w:rsidR="00356F6E" w:rsidRPr="00FD0AA6">
        <w:t>MCS</w:t>
      </w:r>
      <w:r w:rsidRPr="00FD0AA6">
        <w:t xml:space="preserve"> provider of the GMS;</w:t>
      </w:r>
    </w:p>
    <w:p w14:paraId="3F635C88" w14:textId="77777777" w:rsidR="00DA42A6" w:rsidRPr="00FD0AA6" w:rsidRDefault="00DA42A6" w:rsidP="00DA42A6">
      <w:pPr>
        <w:pStyle w:val="B3"/>
        <w:rPr>
          <w:lang w:eastAsia="x-none"/>
        </w:rPr>
      </w:pPr>
      <w:r w:rsidRPr="00FD0AA6">
        <w:t>B)</w:t>
      </w:r>
      <w:r w:rsidRPr="00FD0AA6">
        <w:tab/>
        <w:t xml:space="preserve">with the base URI being derived from the group ID routing database specified in subclause 6.2.5.2 and the </w:t>
      </w:r>
      <w:r w:rsidR="00356F6E" w:rsidRPr="00FD0AA6">
        <w:t>MCS</w:t>
      </w:r>
      <w:r w:rsidRPr="00FD0AA6">
        <w:t xml:space="preserve"> group ID</w:t>
      </w:r>
      <w:r w:rsidRPr="00FD0AA6">
        <w:rPr>
          <w:lang w:eastAsia="x-none"/>
        </w:rPr>
        <w:t xml:space="preserve">, </w:t>
      </w:r>
      <w:r w:rsidRPr="00FD0AA6">
        <w:t xml:space="preserve">if the </w:t>
      </w:r>
      <w:r w:rsidR="00356F6E" w:rsidRPr="00FD0AA6">
        <w:t>MCS</w:t>
      </w:r>
      <w:r w:rsidRPr="00FD0AA6">
        <w:t xml:space="preserve"> group ID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and</w:t>
      </w:r>
    </w:p>
    <w:p w14:paraId="61E1B089" w14:textId="77777777" w:rsidR="00DA42A6" w:rsidRPr="00FD0AA6" w:rsidRDefault="00DA42A6" w:rsidP="00DA42A6">
      <w:pPr>
        <w:pStyle w:val="B3"/>
      </w:pPr>
      <w:r w:rsidRPr="00FD0AA6">
        <w:lastRenderedPageBreak/>
        <w:t>C)</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 or</w:t>
      </w:r>
    </w:p>
    <w:p w14:paraId="2A3E5D86" w14:textId="77777777" w:rsidR="00DA42A6" w:rsidRPr="00FD0AA6" w:rsidRDefault="00DA42A6" w:rsidP="00DA42A6">
      <w:pPr>
        <w:pStyle w:val="B2"/>
      </w:pPr>
      <w:r w:rsidRPr="00FD0AA6">
        <w:t>2)</w:t>
      </w:r>
      <w:r w:rsidRPr="00FD0AA6">
        <w:tab/>
        <w:t xml:space="preserve">contains a relative path reference </w:t>
      </w:r>
    </w:p>
    <w:p w14:paraId="3596AAC8" w14:textId="77777777" w:rsidR="00DA42A6" w:rsidRPr="00FD0AA6" w:rsidRDefault="00DA42A6" w:rsidP="00DA42A6">
      <w:pPr>
        <w:pStyle w:val="B3"/>
      </w:pPr>
      <w:r w:rsidRPr="00FD0AA6">
        <w:t>A)</w:t>
      </w:r>
      <w:r w:rsidRPr="00FD0AA6">
        <w:tab/>
        <w:t xml:space="preserve">with the base URI being equal to the XCAP root URI of the </w:t>
      </w:r>
      <w:r w:rsidR="00356F6E" w:rsidRPr="00FD0AA6">
        <w:t>MCS</w:t>
      </w:r>
      <w:r w:rsidRPr="00FD0AA6">
        <w:t xml:space="preserve"> provider of the GMS, if the </w:t>
      </w:r>
      <w:r w:rsidR="00356F6E" w:rsidRPr="00FD0AA6">
        <w:t>MCS</w:t>
      </w:r>
      <w:r w:rsidRPr="00FD0AA6">
        <w:t xml:space="preserve"> group ID is owned by the </w:t>
      </w:r>
      <w:r w:rsidR="00356F6E" w:rsidRPr="00FD0AA6">
        <w:t>MCS</w:t>
      </w:r>
      <w:r w:rsidRPr="00FD0AA6">
        <w:t xml:space="preserve"> provider of the GMS; and</w:t>
      </w:r>
    </w:p>
    <w:p w14:paraId="702290F9" w14:textId="77777777" w:rsidR="00DA42A6" w:rsidRPr="00FD0AA6" w:rsidRDefault="00DA42A6" w:rsidP="00DA42A6">
      <w:pPr>
        <w:pStyle w:val="B3"/>
        <w:rPr>
          <w:lang w:eastAsia="x-none"/>
        </w:rPr>
      </w:pPr>
      <w:r w:rsidRPr="00FD0AA6">
        <w:t>B)</w:t>
      </w:r>
      <w:r w:rsidRPr="00FD0AA6">
        <w:tab/>
        <w:t xml:space="preserve">with the base URI being equal to derived from the group ID routing database specified in subclause 6.2.5.2 and the </w:t>
      </w:r>
      <w:r w:rsidR="00356F6E" w:rsidRPr="00FD0AA6">
        <w:t>MCS</w:t>
      </w:r>
      <w:r w:rsidRPr="00FD0AA6">
        <w:t xml:space="preserve"> group ID</w:t>
      </w:r>
      <w:r w:rsidRPr="00FD0AA6">
        <w:rPr>
          <w:lang w:eastAsia="x-none"/>
        </w:rPr>
        <w:t xml:space="preserve">, </w:t>
      </w:r>
      <w:r w:rsidRPr="00FD0AA6">
        <w:t xml:space="preserve">if the </w:t>
      </w:r>
      <w:r w:rsidR="00356F6E" w:rsidRPr="00FD0AA6">
        <w:t>MCS</w:t>
      </w:r>
      <w:r w:rsidRPr="00FD0AA6">
        <w:t xml:space="preserve"> group ID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w:t>
      </w:r>
    </w:p>
    <w:p w14:paraId="792083E2" w14:textId="77777777" w:rsidR="00DA42A6" w:rsidRPr="00FD0AA6" w:rsidRDefault="00DA42A6" w:rsidP="00DA42A6">
      <w:pPr>
        <w:pStyle w:val="B3"/>
        <w:rPr>
          <w:lang w:eastAsia="x-none"/>
        </w:rPr>
      </w:pPr>
      <w:r w:rsidRPr="00FD0AA6">
        <w:t>C)</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Pr="00FD0AA6">
        <w:rPr>
          <w:rFonts w:eastAsia="SimSun"/>
        </w:rPr>
        <w:t xml:space="preserve">7.7.10 </w:t>
      </w:r>
      <w:r w:rsidRPr="00FD0AA6">
        <w:rPr>
          <w:lang w:eastAsia="x-none"/>
        </w:rPr>
        <w:t xml:space="preserve">where the group ID is set to the </w:t>
      </w:r>
      <w:r w:rsidR="00356F6E" w:rsidRPr="00FD0AA6">
        <w:rPr>
          <w:lang w:eastAsia="x-none"/>
        </w:rPr>
        <w:t>MCS</w:t>
      </w:r>
      <w:r w:rsidRPr="00FD0AA6">
        <w:rPr>
          <w:lang w:eastAsia="x-none"/>
        </w:rPr>
        <w:t xml:space="preserve"> group ID; and</w:t>
      </w:r>
    </w:p>
    <w:p w14:paraId="6F7076CD" w14:textId="77777777" w:rsidR="00DA42A6" w:rsidRPr="00FD0AA6" w:rsidRDefault="00DA42A6" w:rsidP="00DA42A6">
      <w:pPr>
        <w:pStyle w:val="B3"/>
      </w:pPr>
      <w:r w:rsidRPr="00FD0AA6">
        <w:t>D)</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r w:rsidRPr="00FD0AA6">
        <w:rPr>
          <w:lang w:eastAsia="x-none"/>
        </w:rPr>
        <w:t>;</w:t>
      </w:r>
    </w:p>
    <w:p w14:paraId="488A807F" w14:textId="77777777" w:rsidR="00DA42A6" w:rsidRPr="00FD0AA6" w:rsidRDefault="00DA42A6" w:rsidP="00DA42A6">
      <w:pPr>
        <w:pStyle w:val="B1"/>
      </w:pPr>
      <w:r w:rsidRPr="00FD0AA6">
        <w:t>c)</w:t>
      </w:r>
      <w:r w:rsidRPr="00FD0AA6">
        <w:tab/>
        <w:t>shall set the Request-URI to:</w:t>
      </w:r>
    </w:p>
    <w:p w14:paraId="047062E1" w14:textId="77777777" w:rsidR="00DA42A6" w:rsidRPr="00FD0AA6" w:rsidRDefault="00DA42A6" w:rsidP="00DA42A6">
      <w:pPr>
        <w:pStyle w:val="B2"/>
      </w:pPr>
      <w:r w:rsidRPr="00FD0AA6">
        <w:t>1)</w:t>
      </w:r>
      <w:r w:rsidRPr="00FD0AA6">
        <w:tab/>
        <w:t xml:space="preserve">own public service identity for accessing documents, if the </w:t>
      </w:r>
      <w:r w:rsidR="00356F6E" w:rsidRPr="00FD0AA6">
        <w:t>MCS</w:t>
      </w:r>
      <w:r w:rsidRPr="00FD0AA6">
        <w:t xml:space="preserve"> group ID is owned by the </w:t>
      </w:r>
      <w:r w:rsidR="00356F6E" w:rsidRPr="00FD0AA6">
        <w:t>MCS</w:t>
      </w:r>
      <w:r w:rsidRPr="00FD0AA6">
        <w:t xml:space="preserve"> provider of the GMS; and</w:t>
      </w:r>
    </w:p>
    <w:p w14:paraId="668E03F0" w14:textId="77777777" w:rsidR="00DA42A6" w:rsidRPr="00FD0AA6" w:rsidRDefault="00DA42A6" w:rsidP="00DA42A6">
      <w:pPr>
        <w:pStyle w:val="B2"/>
      </w:pPr>
      <w:r w:rsidRPr="00FD0AA6">
        <w:t>2)</w:t>
      </w:r>
      <w:r w:rsidRPr="00FD0AA6">
        <w:tab/>
        <w:t xml:space="preserve">the public service identity for accessing documents of other </w:t>
      </w:r>
      <w:r w:rsidR="00356F6E" w:rsidRPr="00FD0AA6">
        <w:t>MCS</w:t>
      </w:r>
      <w:r w:rsidRPr="00FD0AA6">
        <w:t xml:space="preserve"> provider derived from the group ID routing database specified in subclause 6.2.5.2 and the </w:t>
      </w:r>
      <w:r w:rsidR="00356F6E" w:rsidRPr="00FD0AA6">
        <w:t>MCS</w:t>
      </w:r>
      <w:r w:rsidRPr="00FD0AA6">
        <w:t xml:space="preserve"> group ID, if the </w:t>
      </w:r>
      <w:r w:rsidR="00356F6E" w:rsidRPr="00FD0AA6">
        <w:t>MCS</w:t>
      </w:r>
      <w:r w:rsidRPr="00FD0AA6">
        <w:t xml:space="preserve"> group ID is owned by an </w:t>
      </w:r>
      <w:r w:rsidR="00356F6E" w:rsidRPr="00FD0AA6">
        <w:t>MCS</w:t>
      </w:r>
      <w:r w:rsidRPr="00FD0AA6">
        <w:t xml:space="preserve"> provider other than the </w:t>
      </w:r>
      <w:r w:rsidR="00356F6E" w:rsidRPr="00FD0AA6">
        <w:t>MCS</w:t>
      </w:r>
      <w:r w:rsidRPr="00FD0AA6">
        <w:t xml:space="preserve"> provider of the GMS;</w:t>
      </w:r>
    </w:p>
    <w:p w14:paraId="713A02D9" w14:textId="77777777" w:rsidR="00DA42A6" w:rsidRPr="00FD0AA6" w:rsidRDefault="00DA42A6" w:rsidP="00DA42A6">
      <w:pPr>
        <w:pStyle w:val="B1"/>
      </w:pPr>
      <w:r w:rsidRPr="00FD0AA6">
        <w:rPr>
          <w:rFonts w:eastAsia="SimSun"/>
        </w:rPr>
        <w:t>d)</w:t>
      </w:r>
      <w:r w:rsidRPr="00FD0AA6">
        <w:rPr>
          <w:rFonts w:eastAsia="SimSun"/>
        </w:rPr>
        <w:tab/>
        <w:t xml:space="preserve">shall include a P-Asserted-Identity header field containing the own </w:t>
      </w:r>
      <w:r w:rsidRPr="00FD0AA6">
        <w:t>public service identity for accessing documents;</w:t>
      </w:r>
    </w:p>
    <w:p w14:paraId="598C37EA" w14:textId="77777777" w:rsidR="00DA42A6" w:rsidRPr="00FD0AA6" w:rsidRDefault="00DA42A6" w:rsidP="00DA42A6">
      <w:pPr>
        <w:pStyle w:val="B1"/>
      </w:pPr>
      <w:r w:rsidRPr="00FD0AA6">
        <w:t>e)</w:t>
      </w:r>
      <w:r w:rsidRPr="00FD0AA6">
        <w:tab/>
        <w:t>shall include an application/vnd.3gpp.mcptt-info+xml MIME body. In the application/vnd.3gpp.mcptt-info+xml MIME body, the GMS shall include the &lt;mcptt-</w:t>
      </w:r>
      <w:r w:rsidR="008F6984" w:rsidRPr="00FD0AA6">
        <w:t>calling-</w:t>
      </w:r>
      <w:r w:rsidRPr="00FD0AA6">
        <w:t xml:space="preserve">group-id&gt; element set to the </w:t>
      </w:r>
      <w:r w:rsidR="00356F6E" w:rsidRPr="00FD0AA6">
        <w:t>MCS</w:t>
      </w:r>
      <w:r w:rsidRPr="00FD0AA6">
        <w:t xml:space="preserve"> ID of the constituent </w:t>
      </w:r>
      <w:r w:rsidR="00356F6E" w:rsidRPr="00FD0AA6">
        <w:t>MCS</w:t>
      </w:r>
      <w:r w:rsidRPr="00FD0AA6">
        <w:t xml:space="preserve"> group;</w:t>
      </w:r>
    </w:p>
    <w:p w14:paraId="7349FA39" w14:textId="77777777" w:rsidR="00DA42A6" w:rsidRPr="00FD0AA6" w:rsidRDefault="00DA42A6" w:rsidP="00DA42A6">
      <w:pPr>
        <w:pStyle w:val="B1"/>
      </w:pPr>
      <w:r w:rsidRPr="00FD0AA6">
        <w:t>f)</w:t>
      </w:r>
      <w:r w:rsidRPr="00FD0AA6">
        <w:tab/>
        <w:t>shall include the ICSI value "urn:urn-7:3gpp-service.ims.icsi.mcptt" (coded as specified in 3GPP TS 24.229 [12]), in a P-Asserted-Service header field according to IETF RFC 6050 [14]; and</w:t>
      </w:r>
    </w:p>
    <w:p w14:paraId="78116453" w14:textId="77777777" w:rsidR="00DA42A6" w:rsidRPr="00FD0AA6" w:rsidRDefault="00DA42A6" w:rsidP="00DA42A6">
      <w:pPr>
        <w:pStyle w:val="B1"/>
      </w:pPr>
      <w:r w:rsidRPr="00FD0AA6">
        <w:t>g)</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4E42BBAA" w14:textId="77777777" w:rsidR="00E613DE" w:rsidRPr="00FD0AA6" w:rsidRDefault="00E613DE" w:rsidP="00B747EB">
      <w:pPr>
        <w:pStyle w:val="Heading4"/>
      </w:pPr>
      <w:bookmarkStart w:id="629" w:name="_CR6_3_13_3"/>
      <w:bookmarkStart w:id="630" w:name="_Toc20157511"/>
      <w:bookmarkStart w:id="631" w:name="_Toc27502568"/>
      <w:bookmarkStart w:id="632" w:name="_Toc45202289"/>
      <w:bookmarkStart w:id="633" w:name="_Toc51869629"/>
      <w:bookmarkStart w:id="634" w:name="_Toc218767482"/>
      <w:bookmarkEnd w:id="629"/>
      <w:r w:rsidRPr="00FD0AA6">
        <w:t>6.3.</w:t>
      </w:r>
      <w:r w:rsidR="00E83339" w:rsidRPr="00FD0AA6">
        <w:t>13</w:t>
      </w:r>
      <w:r w:rsidRPr="00FD0AA6">
        <w:t>.3</w:t>
      </w:r>
      <w:r w:rsidRPr="00FD0AA6">
        <w:tab/>
        <w:t xml:space="preserve">Group management server </w:t>
      </w:r>
      <w:r w:rsidR="00072EA5" w:rsidRPr="00FD0AA6">
        <w:t xml:space="preserve">(GMS) </w:t>
      </w:r>
      <w:r w:rsidRPr="00FD0AA6">
        <w:t>procedures</w:t>
      </w:r>
      <w:bookmarkEnd w:id="630"/>
      <w:bookmarkEnd w:id="631"/>
      <w:bookmarkEnd w:id="632"/>
      <w:bookmarkEnd w:id="633"/>
      <w:bookmarkEnd w:id="634"/>
    </w:p>
    <w:p w14:paraId="712637CE" w14:textId="77777777" w:rsidR="00B10708" w:rsidRPr="00FD0AA6" w:rsidRDefault="00B10708" w:rsidP="00B747EB">
      <w:pPr>
        <w:pStyle w:val="Heading5"/>
      </w:pPr>
      <w:bookmarkStart w:id="635" w:name="_CR6_3_13_3_1"/>
      <w:bookmarkStart w:id="636" w:name="_Toc20157512"/>
      <w:bookmarkStart w:id="637" w:name="_Toc27502569"/>
      <w:bookmarkStart w:id="638" w:name="_Toc45202290"/>
      <w:bookmarkStart w:id="639" w:name="_Toc51869630"/>
      <w:bookmarkStart w:id="640" w:name="_Toc218767483"/>
      <w:bookmarkEnd w:id="635"/>
      <w:r w:rsidRPr="00FD0AA6">
        <w:t>6.3.13.3.1</w:t>
      </w:r>
      <w:r w:rsidRPr="00FD0AA6">
        <w:tab/>
        <w:t>General</w:t>
      </w:r>
      <w:bookmarkEnd w:id="636"/>
      <w:bookmarkEnd w:id="637"/>
      <w:bookmarkEnd w:id="638"/>
      <w:bookmarkEnd w:id="639"/>
      <w:bookmarkEnd w:id="640"/>
    </w:p>
    <w:p w14:paraId="6237CBE0" w14:textId="77777777" w:rsidR="00B10708" w:rsidRPr="00FD0AA6" w:rsidRDefault="00B10708" w:rsidP="00B10708">
      <w:r w:rsidRPr="00FD0AA6">
        <w:t>The GMS procedures consist of:</w:t>
      </w:r>
    </w:p>
    <w:p w14:paraId="11953BE6" w14:textId="77777777" w:rsidR="00B10708" w:rsidRPr="00FD0AA6" w:rsidRDefault="00B10708" w:rsidP="00B10708">
      <w:pPr>
        <w:pStyle w:val="B1"/>
      </w:pPr>
      <w:r w:rsidRPr="00FD0AA6">
        <w:t>a)</w:t>
      </w:r>
      <w:r w:rsidRPr="00FD0AA6">
        <w:tab/>
        <w:t>procedures of GMS performing the subscription proxy function; and</w:t>
      </w:r>
    </w:p>
    <w:p w14:paraId="2527B322" w14:textId="77777777" w:rsidR="00B10708" w:rsidRPr="00FD0AA6" w:rsidRDefault="00B10708" w:rsidP="00B10708">
      <w:pPr>
        <w:pStyle w:val="B1"/>
      </w:pPr>
      <w:r w:rsidRPr="00FD0AA6">
        <w:t>b)</w:t>
      </w:r>
      <w:r w:rsidRPr="00FD0AA6">
        <w:tab/>
        <w:t xml:space="preserve">procedures of GMS owning the </w:t>
      </w:r>
      <w:r w:rsidR="00356F6E" w:rsidRPr="00FD0AA6">
        <w:t>MCS</w:t>
      </w:r>
      <w:r w:rsidRPr="00FD0AA6">
        <w:t xml:space="preserve"> group.</w:t>
      </w:r>
    </w:p>
    <w:p w14:paraId="7F0FEB40" w14:textId="77777777" w:rsidR="00B10708" w:rsidRPr="00FD0AA6" w:rsidRDefault="00B10708" w:rsidP="00B10708">
      <w:r w:rsidRPr="00FD0AA6">
        <w:t>The GMS shall be configured with own public service identity for performing subscription proxy function of the GMS.</w:t>
      </w:r>
    </w:p>
    <w:p w14:paraId="20C0F688" w14:textId="77777777" w:rsidR="00B10708" w:rsidRPr="00FD0AA6" w:rsidRDefault="00B10708" w:rsidP="00B747EB">
      <w:pPr>
        <w:pStyle w:val="Heading5"/>
      </w:pPr>
      <w:bookmarkStart w:id="641" w:name="_CR6_3_13_3_2"/>
      <w:bookmarkStart w:id="642" w:name="_Toc20157513"/>
      <w:bookmarkStart w:id="643" w:name="_Toc27502570"/>
      <w:bookmarkStart w:id="644" w:name="_Toc45202291"/>
      <w:bookmarkStart w:id="645" w:name="_Toc51869631"/>
      <w:bookmarkStart w:id="646" w:name="_Toc218767484"/>
      <w:bookmarkEnd w:id="641"/>
      <w:r w:rsidRPr="00FD0AA6">
        <w:t>6.3.13.3.2</w:t>
      </w:r>
      <w:r w:rsidRPr="00FD0AA6">
        <w:tab/>
        <w:t>Procedures of GMS performing the subscription proxy function</w:t>
      </w:r>
      <w:bookmarkEnd w:id="642"/>
      <w:bookmarkEnd w:id="643"/>
      <w:bookmarkEnd w:id="644"/>
      <w:bookmarkEnd w:id="645"/>
      <w:bookmarkEnd w:id="646"/>
    </w:p>
    <w:p w14:paraId="25BE71AF" w14:textId="77777777" w:rsidR="00B10708" w:rsidRPr="00FD0AA6" w:rsidRDefault="00B10708" w:rsidP="003147BF">
      <w:pPr>
        <w:pStyle w:val="Heading6"/>
      </w:pPr>
      <w:bookmarkStart w:id="647" w:name="_CR6_3_13_3_2_1"/>
      <w:bookmarkStart w:id="648" w:name="_Toc20157514"/>
      <w:bookmarkStart w:id="649" w:name="_Toc27502571"/>
      <w:bookmarkStart w:id="650" w:name="_Toc45202292"/>
      <w:bookmarkStart w:id="651" w:name="_Toc51869632"/>
      <w:bookmarkStart w:id="652" w:name="_Toc218767485"/>
      <w:bookmarkEnd w:id="647"/>
      <w:r w:rsidRPr="00FD0AA6">
        <w:t>6.3.13.3.2.1</w:t>
      </w:r>
      <w:r w:rsidRPr="00FD0AA6">
        <w:tab/>
        <w:t>General</w:t>
      </w:r>
      <w:bookmarkEnd w:id="648"/>
      <w:bookmarkEnd w:id="649"/>
      <w:bookmarkEnd w:id="650"/>
      <w:bookmarkEnd w:id="651"/>
      <w:bookmarkEnd w:id="652"/>
    </w:p>
    <w:p w14:paraId="161C1BD8" w14:textId="77777777" w:rsidR="00B10708" w:rsidRPr="00FD0AA6" w:rsidRDefault="00B10708" w:rsidP="00B10708">
      <w:r w:rsidRPr="00FD0AA6">
        <w:t>The procedures of GMS performing the subscription proxy function consist of:</w:t>
      </w:r>
    </w:p>
    <w:p w14:paraId="4F64FC11" w14:textId="77777777" w:rsidR="00B10708" w:rsidRPr="00FD0AA6" w:rsidRDefault="00B10708" w:rsidP="00B10708">
      <w:pPr>
        <w:pStyle w:val="B1"/>
      </w:pPr>
      <w:r w:rsidRPr="00FD0AA6">
        <w:t>a)</w:t>
      </w:r>
      <w:r w:rsidRPr="00FD0AA6">
        <w:tab/>
        <w:t>a GMC originated subscription proxy procedure; and</w:t>
      </w:r>
    </w:p>
    <w:p w14:paraId="702706C4" w14:textId="77777777" w:rsidR="00B10708" w:rsidRPr="00FD0AA6" w:rsidRDefault="00B10708" w:rsidP="00B10708">
      <w:pPr>
        <w:pStyle w:val="B1"/>
      </w:pPr>
      <w:r w:rsidRPr="00FD0AA6">
        <w:t>b)</w:t>
      </w:r>
      <w:r w:rsidRPr="00FD0AA6">
        <w:tab/>
        <w:t xml:space="preserve">a </w:t>
      </w:r>
      <w:r w:rsidR="00356F6E" w:rsidRPr="00FD0AA6">
        <w:t>MCS</w:t>
      </w:r>
      <w:r w:rsidRPr="00FD0AA6">
        <w:t xml:space="preserve"> server originated subscription proxy procedure; and</w:t>
      </w:r>
    </w:p>
    <w:p w14:paraId="243B914E" w14:textId="77777777" w:rsidR="00B10708" w:rsidRPr="00FD0AA6" w:rsidRDefault="00B10708" w:rsidP="00B10708">
      <w:pPr>
        <w:pStyle w:val="B1"/>
      </w:pPr>
      <w:r w:rsidRPr="00FD0AA6">
        <w:t>c)</w:t>
      </w:r>
      <w:r w:rsidRPr="00FD0AA6">
        <w:tab/>
        <w:t>a procedure for GMS acting as subscriber on behalf of GMC.</w:t>
      </w:r>
    </w:p>
    <w:p w14:paraId="1C4219CE" w14:textId="77777777" w:rsidR="00B10708" w:rsidRPr="00FD0AA6" w:rsidRDefault="00B10708" w:rsidP="003147BF">
      <w:pPr>
        <w:pStyle w:val="Heading6"/>
      </w:pPr>
      <w:bookmarkStart w:id="653" w:name="_CR6_3_13_3_2_2"/>
      <w:bookmarkStart w:id="654" w:name="_Toc20157515"/>
      <w:bookmarkStart w:id="655" w:name="_Toc27502572"/>
      <w:bookmarkStart w:id="656" w:name="_Toc45202293"/>
      <w:bookmarkStart w:id="657" w:name="_Toc51869633"/>
      <w:bookmarkStart w:id="658" w:name="_Toc218767486"/>
      <w:bookmarkEnd w:id="653"/>
      <w:r w:rsidRPr="00FD0AA6">
        <w:lastRenderedPageBreak/>
        <w:t>6.3.13.3.2.2</w:t>
      </w:r>
      <w:r w:rsidRPr="00FD0AA6">
        <w:tab/>
        <w:t>GMC originated subscription proxy procedure</w:t>
      </w:r>
      <w:bookmarkEnd w:id="654"/>
      <w:bookmarkEnd w:id="655"/>
      <w:bookmarkEnd w:id="656"/>
      <w:bookmarkEnd w:id="657"/>
      <w:bookmarkEnd w:id="658"/>
    </w:p>
    <w:p w14:paraId="2EE4BDB7" w14:textId="77777777" w:rsidR="00B10708" w:rsidRPr="00FD0AA6" w:rsidRDefault="00B10708" w:rsidP="00B10708">
      <w:r w:rsidRPr="00FD0AA6">
        <w:t>Upon reception of an initial SIP SUBSCRIBE request:</w:t>
      </w:r>
    </w:p>
    <w:p w14:paraId="184EF312" w14:textId="77777777" w:rsidR="00B10708" w:rsidRPr="00FD0AA6" w:rsidRDefault="00B10708" w:rsidP="00B10708">
      <w:pPr>
        <w:pStyle w:val="B1"/>
      </w:pPr>
      <w:r w:rsidRPr="00FD0AA6">
        <w:t>a)</w:t>
      </w:r>
      <w:r w:rsidRPr="00FD0AA6">
        <w:tab/>
        <w:t>with the Event header field set to xcap-diff;</w:t>
      </w:r>
    </w:p>
    <w:p w14:paraId="27CFA7FF" w14:textId="77777777" w:rsidR="00B10708" w:rsidRPr="00FD0AA6" w:rsidRDefault="00B10708" w:rsidP="00B10708">
      <w:pPr>
        <w:pStyle w:val="B1"/>
      </w:pPr>
      <w:r w:rsidRPr="00FD0AA6">
        <w:t>b)</w:t>
      </w:r>
      <w:r w:rsidRPr="00FD0AA6">
        <w:tab/>
        <w:t>with the Request-URI set to own public service identity for performing subscription proxy function of the GMS</w:t>
      </w:r>
      <w:r w:rsidRPr="00FD0AA6">
        <w:rPr>
          <w:lang w:eastAsia="ko-KR"/>
        </w:rPr>
        <w:t>;</w:t>
      </w:r>
    </w:p>
    <w:p w14:paraId="646CACCA" w14:textId="77777777" w:rsidR="00B10708" w:rsidRPr="00FD0AA6" w:rsidRDefault="00B10708" w:rsidP="00B10708">
      <w:pPr>
        <w:pStyle w:val="B1"/>
      </w:pPr>
      <w:r w:rsidRPr="00FD0AA6">
        <w:rPr>
          <w:lang w:eastAsia="ko-KR"/>
        </w:rPr>
        <w:t>c)</w:t>
      </w:r>
      <w:r w:rsidRPr="00FD0AA6">
        <w:rPr>
          <w:lang w:eastAsia="ko-KR"/>
        </w:rPr>
        <w:tab/>
        <w:t xml:space="preserve">with a P-Asserted-Identity header field not containing </w:t>
      </w:r>
      <w:r w:rsidR="00557594" w:rsidRPr="00FD0AA6">
        <w:rPr>
          <w:rFonts w:eastAsia="SimSun"/>
        </w:rPr>
        <w:t xml:space="preserve">an </w:t>
      </w:r>
      <w:r w:rsidR="00557594" w:rsidRPr="00FD0AA6">
        <w:t xml:space="preserve">identity listed in the authorized </w:t>
      </w:r>
      <w:r w:rsidR="00356F6E" w:rsidRPr="00FD0AA6">
        <w:t>MCS</w:t>
      </w:r>
      <w:r w:rsidR="00557594" w:rsidRPr="00FD0AA6">
        <w:t xml:space="preserve"> server list specified in subclause 6.2.5.1 and not containing </w:t>
      </w:r>
      <w:r w:rsidR="00557594" w:rsidRPr="00FD0AA6">
        <w:rPr>
          <w:lang w:eastAsia="ko-KR"/>
        </w:rPr>
        <w:t xml:space="preserve">an identity listed in the </w:t>
      </w:r>
      <w:r w:rsidR="00557594" w:rsidRPr="00FD0AA6">
        <w:t>authorized GMS list as specified in subclause 6.2.5.1</w:t>
      </w:r>
      <w:r w:rsidRPr="00FD0AA6">
        <w:t>;</w:t>
      </w:r>
    </w:p>
    <w:p w14:paraId="382DA257" w14:textId="77777777" w:rsidR="00B10708" w:rsidRPr="00FD0AA6" w:rsidRDefault="00B10708" w:rsidP="00B10708">
      <w:pPr>
        <w:pStyle w:val="B1"/>
      </w:pPr>
      <w:r w:rsidRPr="00FD0AA6">
        <w:t>d)</w:t>
      </w:r>
      <w:r w:rsidRPr="00FD0AA6">
        <w:tab/>
        <w:t>with an application/vnd.3gpp.mcptt-info+xml MIME body containing the &lt;mcptt-access-token&gt; element;</w:t>
      </w:r>
    </w:p>
    <w:p w14:paraId="49B9BF18" w14:textId="77777777" w:rsidR="00B10708" w:rsidRPr="00FD0AA6" w:rsidRDefault="00B10708" w:rsidP="00B10708">
      <w:pPr>
        <w:pStyle w:val="B1"/>
        <w:rPr>
          <w:lang w:eastAsia="ko-KR"/>
        </w:rPr>
      </w:pPr>
      <w:r w:rsidRPr="00FD0AA6">
        <w:t>e)</w:t>
      </w:r>
      <w:r w:rsidRPr="00FD0AA6">
        <w:tab/>
        <w:t xml:space="preserve">with an </w:t>
      </w:r>
      <w:r w:rsidRPr="00FD0AA6">
        <w:rPr>
          <w:rFonts w:eastAsia="SimSun"/>
        </w:rPr>
        <w:t>application/resource-lists+xml</w:t>
      </w:r>
      <w:r w:rsidRPr="00FD0AA6">
        <w:t xml:space="preserve"> </w:t>
      </w:r>
      <w:r w:rsidRPr="00FD0AA6">
        <w:rPr>
          <w:lang w:eastAsia="ko-KR"/>
        </w:rPr>
        <w:t>MIME body; and</w:t>
      </w:r>
    </w:p>
    <w:p w14:paraId="75E4CD3D" w14:textId="77777777" w:rsidR="00B10708" w:rsidRPr="00FD0AA6" w:rsidRDefault="00B10708" w:rsidP="00B10708">
      <w:pPr>
        <w:pStyle w:val="B1"/>
        <w:rPr>
          <w:lang w:eastAsia="ko-KR"/>
        </w:rPr>
      </w:pPr>
      <w:r w:rsidRPr="00FD0AA6">
        <w:rPr>
          <w:lang w:eastAsia="ko-KR"/>
        </w:rPr>
        <w:t>f)</w:t>
      </w:r>
      <w:r w:rsidRPr="00FD0AA6">
        <w:rPr>
          <w:lang w:eastAsia="ko-KR"/>
        </w:rPr>
        <w:tab/>
        <w:t>with the ICSI value "urn:urn-7:3gpp-service.ims.icsi.mcptt" (coded as specified in 3GPP TS 24 229 [12]), in a P-Asserted-Service header field according to IETF RFC 6050 [14];</w:t>
      </w:r>
    </w:p>
    <w:p w14:paraId="65A28EF9" w14:textId="77777777" w:rsidR="00B10708" w:rsidRPr="00FD0AA6" w:rsidRDefault="00B10708" w:rsidP="00B10708">
      <w:r w:rsidRPr="00FD0AA6">
        <w:t>the GMS:</w:t>
      </w:r>
    </w:p>
    <w:p w14:paraId="2853E35D" w14:textId="77777777" w:rsidR="00B10708" w:rsidRPr="00FD0AA6" w:rsidRDefault="00B10708" w:rsidP="00B10708">
      <w:pPr>
        <w:pStyle w:val="B1"/>
      </w:pPr>
      <w:r w:rsidRPr="00FD0AA6">
        <w:t>a)</w:t>
      </w:r>
      <w:r w:rsidRPr="00FD0AA6">
        <w:tab/>
        <w:t xml:space="preserve">if an &lt;EncryptedData&gt; XML tag is included in </w:t>
      </w:r>
      <w:r w:rsidRPr="00FD0AA6">
        <w:rPr>
          <w:lang w:eastAsia="ko-KR"/>
        </w:rPr>
        <w:t>the application/</w:t>
      </w:r>
      <w:r w:rsidRPr="00FD0AA6">
        <w:t xml:space="preserve">vnd.3gpp.mcptt-info+xml </w:t>
      </w:r>
      <w:r w:rsidRPr="00FD0AA6">
        <w:rPr>
          <w:lang w:eastAsia="ko-KR"/>
        </w:rPr>
        <w:t xml:space="preserve">MIME body and </w:t>
      </w:r>
      <w:r w:rsidRPr="00FD0AA6">
        <w:t xml:space="preserve">the CSK is received in an application/mikey MIME body of the initial SIP SUBSCRIBE request, shall decrypt the </w:t>
      </w:r>
      <w:r w:rsidRPr="00FD0AA6">
        <w:rPr>
          <w:lang w:eastAsia="ko-KR"/>
        </w:rPr>
        <w:t>application/</w:t>
      </w:r>
      <w:r w:rsidRPr="00FD0AA6">
        <w:t xml:space="preserve">vnd.3gpp.mcptt-info+xml </w:t>
      </w:r>
      <w:r w:rsidRPr="00FD0AA6">
        <w:rPr>
          <w:lang w:eastAsia="ko-KR"/>
        </w:rPr>
        <w:t>MIME body</w:t>
      </w:r>
      <w:r w:rsidRPr="00FD0AA6">
        <w:t>;</w:t>
      </w:r>
    </w:p>
    <w:p w14:paraId="354638C2" w14:textId="77777777" w:rsidR="00B10708" w:rsidRPr="00FD0AA6" w:rsidRDefault="00B10708" w:rsidP="00B10708">
      <w:pPr>
        <w:pStyle w:val="B1"/>
      </w:pPr>
      <w:r w:rsidRPr="00FD0AA6">
        <w:t>b)</w:t>
      </w:r>
      <w:r w:rsidRPr="00FD0AA6">
        <w:tab/>
        <w:t xml:space="preserve">if an &lt;EncryptedData&gt; XML tag is included in </w:t>
      </w:r>
      <w:r w:rsidRPr="00FD0AA6">
        <w:rPr>
          <w:lang w:eastAsia="ko-KR"/>
        </w:rPr>
        <w:t xml:space="preserve">the </w:t>
      </w:r>
      <w:r w:rsidRPr="00FD0AA6">
        <w:rPr>
          <w:rFonts w:eastAsia="SimSun"/>
        </w:rPr>
        <w:t>application/resource-lists+xml</w:t>
      </w:r>
      <w:r w:rsidRPr="00FD0AA6">
        <w:t xml:space="preserve"> </w:t>
      </w:r>
      <w:r w:rsidRPr="00FD0AA6">
        <w:rPr>
          <w:lang w:eastAsia="ko-KR"/>
        </w:rPr>
        <w:t xml:space="preserve">MIME body and </w:t>
      </w:r>
      <w:r w:rsidRPr="00FD0AA6">
        <w:t xml:space="preserve">the CSK is received in an application/mikey MIME body of the initial SIP SUBSCRIBE request, shall decrypt </w:t>
      </w:r>
      <w:r w:rsidRPr="00FD0AA6">
        <w:rPr>
          <w:lang w:eastAsia="ko-KR"/>
        </w:rPr>
        <w:t xml:space="preserve">the </w:t>
      </w:r>
      <w:r w:rsidRPr="00FD0AA6">
        <w:rPr>
          <w:rFonts w:eastAsia="SimSun"/>
        </w:rPr>
        <w:t>application/resource-lists+xml</w:t>
      </w:r>
      <w:r w:rsidRPr="00FD0AA6">
        <w:t xml:space="preserve"> </w:t>
      </w:r>
      <w:r w:rsidRPr="00FD0AA6">
        <w:rPr>
          <w:lang w:eastAsia="ko-KR"/>
        </w:rPr>
        <w:t>MIME body</w:t>
      </w:r>
      <w:r w:rsidRPr="00FD0AA6">
        <w:t>;</w:t>
      </w:r>
    </w:p>
    <w:p w14:paraId="61FC3960" w14:textId="7EC403FA" w:rsidR="00B10708" w:rsidRPr="00FD0AA6" w:rsidRDefault="00B10708" w:rsidP="00B10708">
      <w:pPr>
        <w:pStyle w:val="B1"/>
      </w:pPr>
      <w:r w:rsidRPr="00FD0AA6">
        <w:t>c)</w:t>
      </w:r>
      <w:r w:rsidRPr="00FD0AA6">
        <w:tab/>
        <w:t xml:space="preserve">shall identify the originating </w:t>
      </w:r>
      <w:r w:rsidR="00490D8A" w:rsidRPr="00FD0AA6">
        <w:t>MCS</w:t>
      </w:r>
      <w:r w:rsidRPr="00FD0AA6">
        <w:t xml:space="preserve"> ID from </w:t>
      </w:r>
      <w:r w:rsidR="00490D8A" w:rsidRPr="00FD0AA6">
        <w:t xml:space="preserve">the </w:t>
      </w:r>
      <w:r w:rsidRPr="00FD0AA6">
        <w:t>&lt;mcptt-access-token&gt; element received in the application/vnd.3gpp.mcptt</w:t>
      </w:r>
      <w:r w:rsidR="00DF3958" w:rsidRPr="00FD0AA6">
        <w:t>-</w:t>
      </w:r>
      <w:r w:rsidRPr="00FD0AA6">
        <w:t>info+xml MIME body</w:t>
      </w:r>
      <w:r w:rsidR="00557594" w:rsidRPr="00FD0AA6">
        <w:t xml:space="preserve"> and shall use the originating </w:t>
      </w:r>
      <w:r w:rsidR="00490D8A" w:rsidRPr="00FD0AA6">
        <w:t>MCS</w:t>
      </w:r>
      <w:r w:rsidR="00557594" w:rsidRPr="00FD0AA6">
        <w:t xml:space="preserve"> ID as an authenticated identity when performing the authorization</w:t>
      </w:r>
      <w:r w:rsidRPr="00FD0AA6">
        <w:t>;</w:t>
      </w:r>
    </w:p>
    <w:p w14:paraId="2431FBFB" w14:textId="77777777" w:rsidR="00B10708" w:rsidRPr="00FD0AA6" w:rsidRDefault="00B10708" w:rsidP="00B10708">
      <w:pPr>
        <w:pStyle w:val="B1"/>
      </w:pPr>
      <w:r w:rsidRPr="00FD0AA6">
        <w:t>d)</w:t>
      </w:r>
      <w:r w:rsidRPr="00FD0AA6">
        <w:tab/>
        <w:t xml:space="preserve">if the </w:t>
      </w:r>
      <w:r w:rsidR="00557594" w:rsidRPr="00FD0AA6">
        <w:t>authenticated identity</w:t>
      </w:r>
      <w:r w:rsidRPr="00FD0AA6">
        <w:t xml:space="preserve"> is not authorized </w:t>
      </w:r>
      <w:r w:rsidR="00557594" w:rsidRPr="00FD0AA6">
        <w:t xml:space="preserve">to subscribe to notification of changes of any resource in the </w:t>
      </w:r>
      <w:r w:rsidR="00557594" w:rsidRPr="00FD0AA6">
        <w:rPr>
          <w:rFonts w:eastAsia="SimSun"/>
        </w:rPr>
        <w:t>application/resource-lists+xml</w:t>
      </w:r>
      <w:r w:rsidR="00557594" w:rsidRPr="00FD0AA6">
        <w:t xml:space="preserve"> </w:t>
      </w:r>
      <w:r w:rsidR="00557594" w:rsidRPr="00FD0AA6">
        <w:rPr>
          <w:lang w:eastAsia="ko-KR"/>
        </w:rPr>
        <w:t>MIME body</w:t>
      </w:r>
      <w:r w:rsidRPr="00FD0AA6">
        <w:t>, shall reject the request with a SIP 403 (Forbidden) response and shall not continue with rest of the steps;</w:t>
      </w:r>
    </w:p>
    <w:p w14:paraId="2C9C9970" w14:textId="77777777" w:rsidR="00B10708" w:rsidRPr="00FD0AA6" w:rsidRDefault="00B10708" w:rsidP="00B10708">
      <w:pPr>
        <w:pStyle w:val="B1"/>
        <w:rPr>
          <w:lang w:eastAsia="ko-KR"/>
        </w:rPr>
      </w:pPr>
      <w:r w:rsidRPr="00FD0AA6">
        <w:t>e)</w:t>
      </w:r>
      <w:r w:rsidRPr="00FD0AA6">
        <w:tab/>
        <w:t xml:space="preserve">act as a notifier according to IETF RFC 5875 [13]. Additionally, if an XCAP URI in the "uri" attribute of the &lt;entry&gt; element of the </w:t>
      </w:r>
      <w:r w:rsidRPr="00FD0AA6">
        <w:rPr>
          <w:rFonts w:eastAsia="SimSun"/>
        </w:rPr>
        <w:t>application/resource-lists+xml</w:t>
      </w:r>
      <w:r w:rsidRPr="00FD0AA6">
        <w:t xml:space="preserve"> </w:t>
      </w:r>
      <w:r w:rsidRPr="00FD0AA6">
        <w:rPr>
          <w:lang w:eastAsia="ko-KR"/>
        </w:rPr>
        <w:t xml:space="preserve">MIME body of the </w:t>
      </w:r>
      <w:r w:rsidRPr="00FD0AA6">
        <w:t xml:space="preserve">initial </w:t>
      </w:r>
      <w:r w:rsidRPr="00FD0AA6">
        <w:rPr>
          <w:lang w:eastAsia="ko-KR"/>
        </w:rPr>
        <w:t>SIP SUBSCRIBE request identifies:</w:t>
      </w:r>
    </w:p>
    <w:p w14:paraId="0EB71B95" w14:textId="77777777" w:rsidR="00B10708" w:rsidRPr="00FD0AA6" w:rsidRDefault="00B10708" w:rsidP="00B10708">
      <w:pPr>
        <w:pStyle w:val="B2"/>
        <w:rPr>
          <w:lang w:eastAsia="ko-KR"/>
        </w:rPr>
      </w:pPr>
      <w:r w:rsidRPr="00FD0AA6">
        <w:rPr>
          <w:lang w:eastAsia="ko-KR"/>
        </w:rPr>
        <w:t>1)</w:t>
      </w:r>
      <w:r w:rsidRPr="00FD0AA6">
        <w:rPr>
          <w:lang w:eastAsia="ko-KR"/>
        </w:rPr>
        <w:tab/>
      </w:r>
      <w:r w:rsidRPr="00FD0AA6">
        <w:t xml:space="preserve">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t>MCS</w:t>
      </w:r>
      <w:r w:rsidRPr="00FD0AA6">
        <w:t xml:space="preserve"> provider of the GMS</w:t>
      </w:r>
      <w:r w:rsidRPr="00FD0AA6">
        <w:rPr>
          <w:lang w:eastAsia="ko-KR"/>
        </w:rPr>
        <w:t>; or</w:t>
      </w:r>
    </w:p>
    <w:p w14:paraId="21A9D7F5" w14:textId="77777777" w:rsidR="00B10708" w:rsidRPr="00FD0AA6" w:rsidRDefault="00B10708" w:rsidP="00B10708">
      <w:pPr>
        <w:pStyle w:val="B2"/>
        <w:rPr>
          <w:lang w:eastAsia="ko-KR"/>
        </w:rPr>
      </w:pPr>
      <w:r w:rsidRPr="00FD0AA6">
        <w:rPr>
          <w:lang w:eastAsia="ko-KR"/>
        </w:rPr>
        <w:t>2)</w:t>
      </w:r>
      <w:r w:rsidRPr="00FD0AA6">
        <w:rPr>
          <w:lang w:eastAsia="ko-KR"/>
        </w:rPr>
        <w:tab/>
        <w:t xml:space="preserve">a element of </w:t>
      </w:r>
      <w:r w:rsidRPr="00FD0AA6">
        <w:t xml:space="preserve">an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rPr>
          <w:lang w:eastAsia="ko-KR"/>
        </w:rPr>
        <w:t>MCS</w:t>
      </w:r>
      <w:r w:rsidRPr="00FD0AA6">
        <w:rPr>
          <w:lang w:eastAsia="ko-KR"/>
        </w:rPr>
        <w:t xml:space="preserve"> provider of GMS;</w:t>
      </w:r>
    </w:p>
    <w:p w14:paraId="0BCE87A8" w14:textId="77777777" w:rsidR="00B10708" w:rsidRPr="00FD0AA6" w:rsidRDefault="00B10708" w:rsidP="00B10708">
      <w:pPr>
        <w:pStyle w:val="B1"/>
      </w:pPr>
      <w:r w:rsidRPr="00FD0AA6">
        <w:rPr>
          <w:lang w:eastAsia="ko-KR"/>
        </w:rPr>
        <w:tab/>
        <w:t>shall perform the procedure in subclause </w:t>
      </w:r>
      <w:r w:rsidRPr="00FD0AA6">
        <w:t xml:space="preserve">6.3.13.3.2.4 for each such </w:t>
      </w:r>
      <w:r w:rsidR="00356F6E" w:rsidRPr="00FD0AA6">
        <w:t>MCS</w:t>
      </w:r>
      <w:r w:rsidRPr="00FD0AA6">
        <w:t xml:space="preserve"> group ID and shall interwork information of received SIP NOTIFY requests in </w:t>
      </w:r>
      <w:r w:rsidRPr="00FD0AA6">
        <w:rPr>
          <w:lang w:eastAsia="ko-KR"/>
        </w:rPr>
        <w:t>subclause </w:t>
      </w:r>
      <w:r w:rsidRPr="00FD0AA6">
        <w:t>6.3.13.3.2.4 in SIP NOTIFY requests associated with a subscription created as result of the received initial SIP SUBSCRIBE request.</w:t>
      </w:r>
    </w:p>
    <w:p w14:paraId="0D36ED9C" w14:textId="77777777" w:rsidR="00B10708" w:rsidRPr="00FD0AA6" w:rsidRDefault="00B10708" w:rsidP="00B10708">
      <w:r w:rsidRPr="00FD0AA6">
        <w:t xml:space="preserve">Upon sending a SIP NOTIFY request associated with a subscription created as result of the received initial SIP SUBSCRIBE request, if the CSK is received in an application/mikey MIME body of the initial SIP SUBSCRIBE request, the GMS shall perform the confidentiality protection procedures and integrity protection procedures defined in 3GPP TS 24.379 [5] for </w:t>
      </w:r>
      <w:r w:rsidR="00356F6E" w:rsidRPr="00FD0AA6">
        <w:t>MCS</w:t>
      </w:r>
      <w:r w:rsidRPr="00FD0AA6">
        <w:t xml:space="preserve"> server.</w:t>
      </w:r>
    </w:p>
    <w:p w14:paraId="0F462848" w14:textId="77777777" w:rsidR="00B10708" w:rsidRPr="00FD0AA6" w:rsidRDefault="00B10708" w:rsidP="00B10708">
      <w:r w:rsidRPr="00FD0AA6">
        <w:t>Upon reception of a SIP re-SUBSCRIBE request:</w:t>
      </w:r>
    </w:p>
    <w:p w14:paraId="118404E3" w14:textId="77777777" w:rsidR="00B10708" w:rsidRPr="00FD0AA6" w:rsidRDefault="00B10708" w:rsidP="00B10708">
      <w:pPr>
        <w:pStyle w:val="B1"/>
      </w:pPr>
      <w:r w:rsidRPr="00FD0AA6">
        <w:t>a)</w:t>
      </w:r>
      <w:r w:rsidRPr="00FD0AA6">
        <w:tab/>
        <w:t>with the Event header field set to xcap-diff; and</w:t>
      </w:r>
    </w:p>
    <w:p w14:paraId="10BC2AD2" w14:textId="77777777" w:rsidR="00B10708" w:rsidRPr="00FD0AA6" w:rsidRDefault="00B10708" w:rsidP="00B10708">
      <w:pPr>
        <w:pStyle w:val="B1"/>
        <w:rPr>
          <w:lang w:eastAsia="ko-KR"/>
        </w:rPr>
      </w:pPr>
      <w:r w:rsidRPr="00FD0AA6">
        <w:t>b)</w:t>
      </w:r>
      <w:r w:rsidRPr="00FD0AA6">
        <w:tab/>
        <w:t xml:space="preserve">with an </w:t>
      </w:r>
      <w:r w:rsidRPr="00FD0AA6">
        <w:rPr>
          <w:rFonts w:eastAsia="SimSun"/>
        </w:rPr>
        <w:t>application/resource-lists+xml</w:t>
      </w:r>
      <w:r w:rsidRPr="00FD0AA6">
        <w:t xml:space="preserve"> </w:t>
      </w:r>
      <w:r w:rsidRPr="00FD0AA6">
        <w:rPr>
          <w:lang w:eastAsia="ko-KR"/>
        </w:rPr>
        <w:t>MIME body;</w:t>
      </w:r>
    </w:p>
    <w:p w14:paraId="1DC3702A" w14:textId="77777777" w:rsidR="00B10708" w:rsidRPr="00FD0AA6" w:rsidRDefault="00B10708" w:rsidP="00B10708">
      <w:r w:rsidRPr="00FD0AA6">
        <w:t>the GMS:</w:t>
      </w:r>
    </w:p>
    <w:p w14:paraId="6DB2C5BC" w14:textId="77777777" w:rsidR="00B10708" w:rsidRPr="00FD0AA6" w:rsidRDefault="00B10708" w:rsidP="00B10708">
      <w:pPr>
        <w:pStyle w:val="B1"/>
      </w:pPr>
      <w:r w:rsidRPr="00FD0AA6">
        <w:lastRenderedPageBreak/>
        <w:t>a)</w:t>
      </w:r>
      <w:r w:rsidRPr="00FD0AA6">
        <w:tab/>
        <w:t xml:space="preserve">if an &lt;EncryptedData&gt; XML tag is included in </w:t>
      </w:r>
      <w:r w:rsidRPr="00FD0AA6">
        <w:rPr>
          <w:lang w:eastAsia="ko-KR"/>
        </w:rPr>
        <w:t xml:space="preserve">the </w:t>
      </w:r>
      <w:r w:rsidRPr="00FD0AA6">
        <w:rPr>
          <w:rFonts w:eastAsia="SimSun"/>
        </w:rPr>
        <w:t>application/resource-lists+xml</w:t>
      </w:r>
      <w:r w:rsidRPr="00FD0AA6">
        <w:t xml:space="preserve"> </w:t>
      </w:r>
      <w:r w:rsidRPr="00FD0AA6">
        <w:rPr>
          <w:lang w:eastAsia="ko-KR"/>
        </w:rPr>
        <w:t xml:space="preserve">MIME body of the received </w:t>
      </w:r>
      <w:r w:rsidRPr="00FD0AA6">
        <w:t xml:space="preserve">SIP re-SUBSCRIBE request </w:t>
      </w:r>
      <w:r w:rsidRPr="00FD0AA6">
        <w:rPr>
          <w:lang w:eastAsia="ko-KR"/>
        </w:rPr>
        <w:t xml:space="preserve">and </w:t>
      </w:r>
      <w:r w:rsidRPr="00FD0AA6">
        <w:t xml:space="preserve">the CSK was received in an application/mikey MIME body of the initial SIP SUBSCRIBE request, shall decrypt </w:t>
      </w:r>
      <w:r w:rsidRPr="00FD0AA6">
        <w:rPr>
          <w:lang w:eastAsia="ko-KR"/>
        </w:rPr>
        <w:t xml:space="preserve">the </w:t>
      </w:r>
      <w:r w:rsidRPr="00FD0AA6">
        <w:rPr>
          <w:rFonts w:eastAsia="SimSun"/>
        </w:rPr>
        <w:t>application/resource-lists+xml</w:t>
      </w:r>
      <w:r w:rsidRPr="00FD0AA6">
        <w:t xml:space="preserve"> </w:t>
      </w:r>
      <w:r w:rsidRPr="00FD0AA6">
        <w:rPr>
          <w:lang w:eastAsia="ko-KR"/>
        </w:rPr>
        <w:t>MIME body</w:t>
      </w:r>
      <w:r w:rsidRPr="00FD0AA6">
        <w:t>; and</w:t>
      </w:r>
    </w:p>
    <w:p w14:paraId="7E58AC43" w14:textId="77777777" w:rsidR="00B10708" w:rsidRPr="00FD0AA6" w:rsidRDefault="00B10708" w:rsidP="00B10708">
      <w:pPr>
        <w:pStyle w:val="B1"/>
        <w:rPr>
          <w:lang w:eastAsia="ko-KR"/>
        </w:rPr>
      </w:pPr>
      <w:r w:rsidRPr="00FD0AA6">
        <w:t>b)</w:t>
      </w:r>
      <w:r w:rsidRPr="00FD0AA6">
        <w:tab/>
        <w:t xml:space="preserve">act as a notifier according to IETF RFC 5875 [13]. Additionally, if an XCAP URI in the "uri" attribute of the &lt;entry&gt; element of the </w:t>
      </w:r>
      <w:r w:rsidRPr="00FD0AA6">
        <w:rPr>
          <w:rFonts w:eastAsia="SimSun"/>
        </w:rPr>
        <w:t>application/resource-lists+xml</w:t>
      </w:r>
      <w:r w:rsidRPr="00FD0AA6">
        <w:t xml:space="preserve"> </w:t>
      </w:r>
      <w:r w:rsidRPr="00FD0AA6">
        <w:rPr>
          <w:lang w:eastAsia="ko-KR"/>
        </w:rPr>
        <w:t>MIME body of the SIP re-SUBSCRIBE request identifies:</w:t>
      </w:r>
    </w:p>
    <w:p w14:paraId="2AD586FE" w14:textId="77777777" w:rsidR="00B10708" w:rsidRPr="00FD0AA6" w:rsidRDefault="00B10708" w:rsidP="00B10708">
      <w:pPr>
        <w:pStyle w:val="B2"/>
        <w:rPr>
          <w:lang w:eastAsia="ko-KR"/>
        </w:rPr>
      </w:pPr>
      <w:r w:rsidRPr="00FD0AA6">
        <w:rPr>
          <w:lang w:eastAsia="ko-KR"/>
        </w:rPr>
        <w:t>1)</w:t>
      </w:r>
      <w:r w:rsidRPr="00FD0AA6">
        <w:rPr>
          <w:lang w:eastAsia="ko-KR"/>
        </w:rPr>
        <w:tab/>
      </w:r>
      <w:r w:rsidRPr="00FD0AA6">
        <w:t xml:space="preserve">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t>MCS</w:t>
      </w:r>
      <w:r w:rsidRPr="00FD0AA6">
        <w:t xml:space="preserve"> provider of the GMS</w:t>
      </w:r>
      <w:r w:rsidRPr="00FD0AA6">
        <w:rPr>
          <w:lang w:eastAsia="ko-KR"/>
        </w:rPr>
        <w:t>; or</w:t>
      </w:r>
    </w:p>
    <w:p w14:paraId="5CA89377" w14:textId="77777777" w:rsidR="00B10708" w:rsidRPr="00FD0AA6" w:rsidRDefault="00B10708" w:rsidP="00B10708">
      <w:pPr>
        <w:pStyle w:val="B2"/>
        <w:rPr>
          <w:lang w:eastAsia="ko-KR"/>
        </w:rPr>
      </w:pPr>
      <w:r w:rsidRPr="00FD0AA6">
        <w:rPr>
          <w:lang w:eastAsia="ko-KR"/>
        </w:rPr>
        <w:t>2)</w:t>
      </w:r>
      <w:r w:rsidRPr="00FD0AA6">
        <w:rPr>
          <w:lang w:eastAsia="ko-KR"/>
        </w:rPr>
        <w:tab/>
        <w:t xml:space="preserve">a element of </w:t>
      </w:r>
      <w:r w:rsidRPr="00FD0AA6">
        <w:t xml:space="preserve">an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rPr>
          <w:lang w:eastAsia="ko-KR"/>
        </w:rPr>
        <w:t>MCS</w:t>
      </w:r>
      <w:r w:rsidRPr="00FD0AA6">
        <w:rPr>
          <w:lang w:eastAsia="ko-KR"/>
        </w:rPr>
        <w:t xml:space="preserve"> provider of GMS;</w:t>
      </w:r>
    </w:p>
    <w:p w14:paraId="4A2E2A3A" w14:textId="77777777" w:rsidR="00B10708" w:rsidRPr="00FD0AA6" w:rsidRDefault="00B10708" w:rsidP="00B10708">
      <w:pPr>
        <w:pStyle w:val="B1"/>
      </w:pPr>
      <w:r w:rsidRPr="00FD0AA6">
        <w:rPr>
          <w:lang w:eastAsia="ko-KR"/>
        </w:rPr>
        <w:tab/>
        <w:t>and for which there is no related subscription established according to the subclause </w:t>
      </w:r>
      <w:r w:rsidRPr="00FD0AA6">
        <w:t xml:space="preserve">6.3.13.3.2.4, </w:t>
      </w:r>
      <w:r w:rsidRPr="00FD0AA6">
        <w:rPr>
          <w:lang w:eastAsia="ko-KR"/>
        </w:rPr>
        <w:t>shall perform the procedure in subclause </w:t>
      </w:r>
      <w:r w:rsidRPr="00FD0AA6">
        <w:t xml:space="preserve">6.3.13.3.2.4 for each such </w:t>
      </w:r>
      <w:r w:rsidR="00356F6E" w:rsidRPr="00FD0AA6">
        <w:t>MCS</w:t>
      </w:r>
      <w:r w:rsidRPr="00FD0AA6">
        <w:t xml:space="preserve"> group ID and shall interwork information of received SIP NOTIFY requests in </w:t>
      </w:r>
      <w:r w:rsidRPr="00FD0AA6">
        <w:rPr>
          <w:lang w:eastAsia="ko-KR"/>
        </w:rPr>
        <w:t>subclause </w:t>
      </w:r>
      <w:r w:rsidRPr="00FD0AA6">
        <w:t>6.3.13.3.2.4 in SIP NOTIFY requests associated with a subscription created as result of the received initial SIP SUBSCRIBE request.</w:t>
      </w:r>
    </w:p>
    <w:p w14:paraId="6816BF6C" w14:textId="77777777" w:rsidR="00B10708" w:rsidRPr="00FD0AA6" w:rsidRDefault="00B10708" w:rsidP="003147BF">
      <w:pPr>
        <w:pStyle w:val="Heading6"/>
      </w:pPr>
      <w:bookmarkStart w:id="659" w:name="_CR6_3_13_3_2_3"/>
      <w:bookmarkStart w:id="660" w:name="_Toc20157516"/>
      <w:bookmarkStart w:id="661" w:name="_Toc27502573"/>
      <w:bookmarkStart w:id="662" w:name="_Toc45202294"/>
      <w:bookmarkStart w:id="663" w:name="_Toc51869634"/>
      <w:bookmarkStart w:id="664" w:name="_Toc218767487"/>
      <w:bookmarkEnd w:id="659"/>
      <w:r w:rsidRPr="00FD0AA6">
        <w:t>6.3.13.3.2.3</w:t>
      </w:r>
      <w:r w:rsidRPr="00FD0AA6">
        <w:tab/>
      </w:r>
      <w:r w:rsidR="00356F6E" w:rsidRPr="00FD0AA6">
        <w:t>MCS</w:t>
      </w:r>
      <w:r w:rsidRPr="00FD0AA6">
        <w:t xml:space="preserve"> server originated subscription proxy procedure</w:t>
      </w:r>
      <w:bookmarkEnd w:id="660"/>
      <w:bookmarkEnd w:id="661"/>
      <w:bookmarkEnd w:id="662"/>
      <w:bookmarkEnd w:id="663"/>
      <w:bookmarkEnd w:id="664"/>
    </w:p>
    <w:p w14:paraId="4BBA6F98" w14:textId="77777777" w:rsidR="00B10708" w:rsidRPr="00FD0AA6" w:rsidRDefault="00B10708" w:rsidP="00B10708">
      <w:r w:rsidRPr="00FD0AA6">
        <w:t>Upon reception of an initial SIP SUBSCRIBE request:</w:t>
      </w:r>
    </w:p>
    <w:p w14:paraId="4A58007F" w14:textId="77777777" w:rsidR="00B10708" w:rsidRPr="00FD0AA6" w:rsidRDefault="00B10708" w:rsidP="00B10708">
      <w:pPr>
        <w:pStyle w:val="B1"/>
      </w:pPr>
      <w:r w:rsidRPr="00FD0AA6">
        <w:t>a)</w:t>
      </w:r>
      <w:r w:rsidRPr="00FD0AA6">
        <w:tab/>
        <w:t>with the Event header field set to xcap-diff;</w:t>
      </w:r>
    </w:p>
    <w:p w14:paraId="2D17DFA8" w14:textId="77777777" w:rsidR="00B10708" w:rsidRPr="00FD0AA6" w:rsidRDefault="00B10708" w:rsidP="00B10708">
      <w:pPr>
        <w:pStyle w:val="B1"/>
      </w:pPr>
      <w:r w:rsidRPr="00FD0AA6">
        <w:t>b)</w:t>
      </w:r>
      <w:r w:rsidRPr="00FD0AA6">
        <w:tab/>
        <w:t>with the Request-URI set to own public service identity for performing subscription proxy function of the GMS</w:t>
      </w:r>
      <w:r w:rsidRPr="00FD0AA6">
        <w:rPr>
          <w:lang w:eastAsia="ko-KR"/>
        </w:rPr>
        <w:t>;</w:t>
      </w:r>
    </w:p>
    <w:p w14:paraId="07EBE981" w14:textId="77777777" w:rsidR="00B10708" w:rsidRPr="00FD0AA6" w:rsidRDefault="00B10708" w:rsidP="00B10708">
      <w:pPr>
        <w:pStyle w:val="B1"/>
      </w:pPr>
      <w:r w:rsidRPr="00FD0AA6">
        <w:rPr>
          <w:lang w:eastAsia="ko-KR"/>
        </w:rPr>
        <w:t>c)</w:t>
      </w:r>
      <w:r w:rsidRPr="00FD0AA6">
        <w:rPr>
          <w:lang w:eastAsia="ko-KR"/>
        </w:rPr>
        <w:tab/>
        <w:t xml:space="preserve">with a P-Asserted-Identity header field containing </w:t>
      </w:r>
      <w:r w:rsidR="00557594" w:rsidRPr="00FD0AA6">
        <w:rPr>
          <w:rFonts w:eastAsia="SimSun"/>
        </w:rPr>
        <w:t xml:space="preserve">an </w:t>
      </w:r>
      <w:r w:rsidR="00557594" w:rsidRPr="00FD0AA6">
        <w:t xml:space="preserve">identity listed in the authorized </w:t>
      </w:r>
      <w:r w:rsidR="00356F6E" w:rsidRPr="00FD0AA6">
        <w:t>MCS</w:t>
      </w:r>
      <w:r w:rsidR="00557594" w:rsidRPr="00FD0AA6">
        <w:t xml:space="preserve"> server list specified in subclause 6.2.5.1</w:t>
      </w:r>
      <w:r w:rsidRPr="00FD0AA6">
        <w:t>;</w:t>
      </w:r>
    </w:p>
    <w:p w14:paraId="0069B98E" w14:textId="77777777" w:rsidR="00B10708" w:rsidRPr="00FD0AA6" w:rsidRDefault="00B10708" w:rsidP="00B10708">
      <w:pPr>
        <w:pStyle w:val="B1"/>
        <w:rPr>
          <w:lang w:eastAsia="ko-KR"/>
        </w:rPr>
      </w:pPr>
      <w:r w:rsidRPr="00FD0AA6">
        <w:t>d)</w:t>
      </w:r>
      <w:r w:rsidRPr="00FD0AA6">
        <w:tab/>
        <w:t xml:space="preserve">with an </w:t>
      </w:r>
      <w:r w:rsidRPr="00FD0AA6">
        <w:rPr>
          <w:rFonts w:eastAsia="SimSun"/>
        </w:rPr>
        <w:t>application/resource-lists+xml</w:t>
      </w:r>
      <w:r w:rsidRPr="00FD0AA6">
        <w:t xml:space="preserve"> </w:t>
      </w:r>
      <w:r w:rsidRPr="00FD0AA6">
        <w:rPr>
          <w:lang w:eastAsia="ko-KR"/>
        </w:rPr>
        <w:t>MIME body; and</w:t>
      </w:r>
    </w:p>
    <w:p w14:paraId="73003F32" w14:textId="77777777" w:rsidR="00B10708" w:rsidRPr="00FD0AA6" w:rsidRDefault="00B10708" w:rsidP="00B10708">
      <w:pPr>
        <w:pStyle w:val="B1"/>
        <w:rPr>
          <w:lang w:eastAsia="ko-KR"/>
        </w:rPr>
      </w:pPr>
      <w:r w:rsidRPr="00FD0AA6">
        <w:rPr>
          <w:lang w:eastAsia="ko-KR"/>
        </w:rPr>
        <w:t>e)</w:t>
      </w:r>
      <w:r w:rsidRPr="00FD0AA6">
        <w:rPr>
          <w:lang w:eastAsia="ko-KR"/>
        </w:rPr>
        <w:tab/>
        <w:t>with the ICSI value "urn:urn-7:3gpp-service.ims.icsi.mcptt" (coded as specified in 3GPP TS 24 229 [12]), in a P-Asserted-Service header field according to IETF RFC 6050 [14];</w:t>
      </w:r>
    </w:p>
    <w:p w14:paraId="6B854D5C" w14:textId="77777777" w:rsidR="00B10708" w:rsidRPr="00FD0AA6" w:rsidRDefault="00B10708" w:rsidP="00B10708">
      <w:r w:rsidRPr="00FD0AA6">
        <w:t>the GMS shall act as a notifier according to IETF RFC 5875 [13].</w:t>
      </w:r>
    </w:p>
    <w:p w14:paraId="73F5B5BC" w14:textId="77777777" w:rsidR="00B10708" w:rsidRPr="00FD0AA6" w:rsidRDefault="00B10708" w:rsidP="00B10708">
      <w:r w:rsidRPr="00FD0AA6">
        <w:t>Upon reception of a SIP re-SUBSCRIBE request:</w:t>
      </w:r>
    </w:p>
    <w:p w14:paraId="3449DC1E" w14:textId="77777777" w:rsidR="00B10708" w:rsidRPr="00FD0AA6" w:rsidRDefault="00B10708" w:rsidP="00B10708">
      <w:pPr>
        <w:pStyle w:val="B1"/>
      </w:pPr>
      <w:r w:rsidRPr="00FD0AA6">
        <w:t>a)</w:t>
      </w:r>
      <w:r w:rsidRPr="00FD0AA6">
        <w:tab/>
        <w:t>with the Event header field set to xcap-diff; and</w:t>
      </w:r>
    </w:p>
    <w:p w14:paraId="108E3741" w14:textId="77777777" w:rsidR="00B10708" w:rsidRPr="00FD0AA6" w:rsidRDefault="00B10708" w:rsidP="00B10708">
      <w:pPr>
        <w:pStyle w:val="B1"/>
        <w:rPr>
          <w:lang w:eastAsia="ko-KR"/>
        </w:rPr>
      </w:pPr>
      <w:r w:rsidRPr="00FD0AA6">
        <w:t>b)</w:t>
      </w:r>
      <w:r w:rsidRPr="00FD0AA6">
        <w:tab/>
        <w:t xml:space="preserve">with an </w:t>
      </w:r>
      <w:r w:rsidRPr="00FD0AA6">
        <w:rPr>
          <w:rFonts w:eastAsia="SimSun"/>
        </w:rPr>
        <w:t>application/resource-lists+xml</w:t>
      </w:r>
      <w:r w:rsidRPr="00FD0AA6">
        <w:t xml:space="preserve"> </w:t>
      </w:r>
      <w:r w:rsidRPr="00FD0AA6">
        <w:rPr>
          <w:lang w:eastAsia="ko-KR"/>
        </w:rPr>
        <w:t>MIME body;</w:t>
      </w:r>
    </w:p>
    <w:p w14:paraId="3AEA6F9C" w14:textId="77777777" w:rsidR="00557594" w:rsidRPr="00FD0AA6" w:rsidRDefault="00B10708" w:rsidP="00557594">
      <w:r w:rsidRPr="00FD0AA6">
        <w:t>the GMS</w:t>
      </w:r>
      <w:r w:rsidR="00557594" w:rsidRPr="00FD0AA6">
        <w:t>:</w:t>
      </w:r>
    </w:p>
    <w:p w14:paraId="4EC899F3" w14:textId="77777777" w:rsidR="00557594" w:rsidRPr="00FD0AA6" w:rsidRDefault="00557594" w:rsidP="00557594">
      <w:pPr>
        <w:pStyle w:val="B1"/>
      </w:pPr>
      <w:r w:rsidRPr="00FD0AA6">
        <w:t>a)</w:t>
      </w:r>
      <w:r w:rsidRPr="00FD0AA6">
        <w:tab/>
        <w:t xml:space="preserve">shall use </w:t>
      </w:r>
      <w:r w:rsidRPr="00FD0AA6">
        <w:rPr>
          <w:lang w:eastAsia="ko-KR"/>
        </w:rPr>
        <w:t xml:space="preserve">URI of </w:t>
      </w:r>
      <w:r w:rsidRPr="00FD0AA6">
        <w:t>the P-</w:t>
      </w:r>
      <w:r w:rsidRPr="00FD0AA6">
        <w:rPr>
          <w:lang w:eastAsia="ko-KR"/>
        </w:rPr>
        <w:t xml:space="preserve">Asserted-Identity header field </w:t>
      </w:r>
      <w:r w:rsidRPr="00FD0AA6">
        <w:t>as an authenticated identity when performing the authorization;</w:t>
      </w:r>
    </w:p>
    <w:p w14:paraId="00C6D6CC" w14:textId="77777777" w:rsidR="00557594" w:rsidRPr="00FD0AA6" w:rsidRDefault="00557594" w:rsidP="00557594">
      <w:pPr>
        <w:pStyle w:val="B1"/>
      </w:pPr>
      <w:r w:rsidRPr="00FD0AA6">
        <w:t>b)</w:t>
      </w:r>
      <w:r w:rsidRPr="00FD0AA6">
        <w:tab/>
        <w:t xml:space="preserve">if the authenticated identity is not authorized to subscribe to notification of changes of any document or element in the </w:t>
      </w:r>
      <w:r w:rsidRPr="00FD0AA6">
        <w:rPr>
          <w:rFonts w:eastAsia="SimSun"/>
        </w:rPr>
        <w:t>application/resource-lists+xml</w:t>
      </w:r>
      <w:r w:rsidRPr="00FD0AA6">
        <w:t xml:space="preserve"> </w:t>
      </w:r>
      <w:r w:rsidRPr="00FD0AA6">
        <w:rPr>
          <w:lang w:eastAsia="ko-KR"/>
        </w:rPr>
        <w:t xml:space="preserve">MIME body, </w:t>
      </w:r>
      <w:r w:rsidRPr="00FD0AA6">
        <w:t>shall reject the request with a SIP 403 (Forbidden) response and shall not continue with rest of the steps; and</w:t>
      </w:r>
    </w:p>
    <w:p w14:paraId="672B0994" w14:textId="77777777" w:rsidR="00B10708" w:rsidRPr="00FD0AA6" w:rsidRDefault="00557594" w:rsidP="00557594">
      <w:pPr>
        <w:pStyle w:val="B1"/>
      </w:pPr>
      <w:r w:rsidRPr="00FD0AA6">
        <w:t>c)</w:t>
      </w:r>
      <w:r w:rsidRPr="00FD0AA6">
        <w:tab/>
      </w:r>
      <w:r w:rsidR="00B10708" w:rsidRPr="00FD0AA6">
        <w:t>shall act as a notifier according to IETF RFC 5875 [13].</w:t>
      </w:r>
    </w:p>
    <w:p w14:paraId="791B58D1" w14:textId="77777777" w:rsidR="00B10708" w:rsidRPr="00FD0AA6" w:rsidRDefault="00B10708" w:rsidP="003147BF">
      <w:pPr>
        <w:pStyle w:val="Heading6"/>
      </w:pPr>
      <w:bookmarkStart w:id="665" w:name="_CR6_3_13_3_2_4"/>
      <w:bookmarkStart w:id="666" w:name="_Toc20157517"/>
      <w:bookmarkStart w:id="667" w:name="_Toc27502574"/>
      <w:bookmarkStart w:id="668" w:name="_Toc45202295"/>
      <w:bookmarkStart w:id="669" w:name="_Toc51869635"/>
      <w:bookmarkStart w:id="670" w:name="_Toc218767488"/>
      <w:bookmarkEnd w:id="665"/>
      <w:r w:rsidRPr="00FD0AA6">
        <w:t>6.3.13.3.2.4</w:t>
      </w:r>
      <w:r w:rsidRPr="00FD0AA6">
        <w:tab/>
        <w:t>Procedure for GMS acting as subscriber on behalf of GMC</w:t>
      </w:r>
      <w:bookmarkEnd w:id="666"/>
      <w:bookmarkEnd w:id="667"/>
      <w:bookmarkEnd w:id="668"/>
      <w:bookmarkEnd w:id="669"/>
      <w:bookmarkEnd w:id="670"/>
    </w:p>
    <w:p w14:paraId="292B3E5E" w14:textId="77777777" w:rsidR="00B10708" w:rsidRPr="00FD0AA6" w:rsidRDefault="00B10708" w:rsidP="00B10708">
      <w:r w:rsidRPr="00FD0AA6">
        <w:t>In order to subscribe to notification of changes of:</w:t>
      </w:r>
    </w:p>
    <w:p w14:paraId="7B045A1C" w14:textId="77777777" w:rsidR="00B10708" w:rsidRPr="00FD0AA6" w:rsidRDefault="00B10708" w:rsidP="00B10708">
      <w:pPr>
        <w:pStyle w:val="B1"/>
      </w:pPr>
      <w:r w:rsidRPr="00FD0AA6">
        <w:t>a)</w:t>
      </w:r>
      <w:r w:rsidRPr="00FD0AA6">
        <w:tab/>
        <w:t xml:space="preserve">an </w:t>
      </w:r>
      <w:r w:rsidR="00356F6E" w:rsidRPr="00FD0AA6">
        <w:t>MCS</w:t>
      </w:r>
      <w:r w:rsidRPr="00FD0AA6">
        <w:t xml:space="preserve"> group document of </w:t>
      </w:r>
      <w:r w:rsidRPr="00FD0AA6">
        <w:rPr>
          <w:rFonts w:eastAsia="SimSun"/>
        </w:rPr>
        <w:t xml:space="preserve">an </w:t>
      </w:r>
      <w:r w:rsidR="00356F6E" w:rsidRPr="00FD0AA6">
        <w:t>MCS</w:t>
      </w:r>
      <w:r w:rsidRPr="00FD0AA6">
        <w:t xml:space="preserve"> group;</w:t>
      </w:r>
    </w:p>
    <w:p w14:paraId="7101ECB0" w14:textId="77777777" w:rsidR="00B10708" w:rsidRPr="00FD0AA6" w:rsidRDefault="00B10708" w:rsidP="00B10708">
      <w:pPr>
        <w:pStyle w:val="B1"/>
      </w:pPr>
      <w:r w:rsidRPr="00FD0AA6">
        <w:t>b)</w:t>
      </w:r>
      <w:r w:rsidRPr="00FD0AA6">
        <w:tab/>
        <w:t xml:space="preserve">a &lt;GKTPs&gt; element of an </w:t>
      </w:r>
      <w:r w:rsidR="00356F6E" w:rsidRPr="00FD0AA6">
        <w:rPr>
          <w:rFonts w:eastAsia="SimSun"/>
        </w:rPr>
        <w:t>MCS</w:t>
      </w:r>
      <w:r w:rsidRPr="00FD0AA6">
        <w:rPr>
          <w:rFonts w:eastAsia="SimSun"/>
        </w:rPr>
        <w:t xml:space="preserve"> GKTP document </w:t>
      </w:r>
      <w:r w:rsidRPr="00FD0AA6">
        <w:t xml:space="preserve">for </w:t>
      </w:r>
      <w:r w:rsidRPr="00FD0AA6">
        <w:rPr>
          <w:rFonts w:eastAsia="SimSun"/>
        </w:rPr>
        <w:t xml:space="preserve">an </w:t>
      </w:r>
      <w:r w:rsidR="00356F6E" w:rsidRPr="00FD0AA6">
        <w:t>MCS</w:t>
      </w:r>
      <w:r w:rsidRPr="00FD0AA6">
        <w:t xml:space="preserve"> group; or</w:t>
      </w:r>
    </w:p>
    <w:p w14:paraId="71E21A57" w14:textId="77777777" w:rsidR="00B10708" w:rsidRPr="00FD0AA6" w:rsidRDefault="00B10708" w:rsidP="00B10708">
      <w:pPr>
        <w:pStyle w:val="B1"/>
        <w:rPr>
          <w:rFonts w:eastAsia="SimSun"/>
        </w:rPr>
      </w:pPr>
      <w:r w:rsidRPr="00FD0AA6">
        <w:rPr>
          <w:rFonts w:eastAsia="SimSun"/>
        </w:rPr>
        <w:t>c)</w:t>
      </w:r>
      <w:r w:rsidRPr="00FD0AA6">
        <w:rPr>
          <w:rFonts w:eastAsia="SimSun"/>
        </w:rPr>
        <w:tab/>
        <w:t>both;</w:t>
      </w:r>
    </w:p>
    <w:p w14:paraId="0A1965EF" w14:textId="77777777" w:rsidR="00B10708" w:rsidRPr="00FD0AA6" w:rsidRDefault="00B10708" w:rsidP="00B10708">
      <w:r w:rsidRPr="00FD0AA6">
        <w:t xml:space="preserve">such that the </w:t>
      </w:r>
      <w:r w:rsidR="00356F6E" w:rsidRPr="00FD0AA6">
        <w:rPr>
          <w:lang w:eastAsia="ko-KR"/>
        </w:rPr>
        <w:t>MCS</w:t>
      </w:r>
      <w:r w:rsidRPr="00FD0AA6">
        <w:rPr>
          <w:lang w:eastAsia="ko-KR"/>
        </w:rPr>
        <w:t xml:space="preserve"> group is identified by a </w:t>
      </w:r>
      <w:r w:rsidR="00356F6E" w:rsidRPr="00FD0AA6">
        <w:rPr>
          <w:lang w:eastAsia="ko-KR"/>
        </w:rPr>
        <w:t>MCS</w:t>
      </w:r>
      <w:r w:rsidRPr="00FD0AA6">
        <w:rPr>
          <w:lang w:eastAsia="ko-KR"/>
        </w:rPr>
        <w:t xml:space="preserve"> group ID </w:t>
      </w:r>
      <w:r w:rsidRPr="00FD0AA6">
        <w:t xml:space="preserve">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w:t>
      </w:r>
      <w:r w:rsidRPr="00FD0AA6">
        <w:t xml:space="preserve">, the GMS shall send an initial SIP SUBSCRIBE request to the network according to the originating AS </w:t>
      </w:r>
      <w:r w:rsidRPr="00FD0AA6">
        <w:lastRenderedPageBreak/>
        <w:t>procedures specified in 3GPP TS 24.229 [12] and IETF RFC 5875 [13]. In the initial SIP SUBSCRIBE request, the GMS:</w:t>
      </w:r>
    </w:p>
    <w:p w14:paraId="0B682BB6"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GMS </w:t>
      </w:r>
      <w:r w:rsidRPr="00FD0AA6">
        <w:t>shall include one &lt;entry&gt; element for each document or element to be subscribed to, such that the "uri" attribute of the &lt;entry&gt; element contains XCAP URI:</w:t>
      </w:r>
    </w:p>
    <w:p w14:paraId="3661AD33" w14:textId="77777777" w:rsidR="00B10708" w:rsidRPr="00FD0AA6" w:rsidRDefault="00B10708" w:rsidP="00B10708">
      <w:pPr>
        <w:pStyle w:val="B2"/>
      </w:pPr>
      <w:r w:rsidRPr="00FD0AA6">
        <w:t>1)</w:t>
      </w:r>
      <w:r w:rsidRPr="00FD0AA6">
        <w:tab/>
        <w:t>contains a relative path reference:</w:t>
      </w:r>
    </w:p>
    <w:p w14:paraId="5C3E4D53" w14:textId="77777777" w:rsidR="00B10708" w:rsidRPr="00FD0AA6" w:rsidRDefault="00B10708" w:rsidP="00B10708">
      <w:pPr>
        <w:pStyle w:val="B3"/>
        <w:rPr>
          <w:lang w:eastAsia="x-none"/>
        </w:rPr>
      </w:pPr>
      <w:r w:rsidRPr="00FD0AA6">
        <w:t>A)</w:t>
      </w:r>
      <w:r w:rsidRPr="00FD0AA6">
        <w:tab/>
        <w:t xml:space="preserve">with the base URI being derived from the group ID routing database specified in subclause 6.2.5.2 and the </w:t>
      </w:r>
      <w:r w:rsidR="00356F6E" w:rsidRPr="00FD0AA6">
        <w:t>MCS</w:t>
      </w:r>
      <w:r w:rsidRPr="00FD0AA6">
        <w:t xml:space="preserve"> group ID</w:t>
      </w:r>
      <w:r w:rsidRPr="00FD0AA6">
        <w:rPr>
          <w:lang w:eastAsia="x-none"/>
        </w:rPr>
        <w:t>; and</w:t>
      </w:r>
    </w:p>
    <w:p w14:paraId="5D295426"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w:t>
      </w:r>
      <w:r w:rsidRPr="00FD0AA6">
        <w:t>; or</w:t>
      </w:r>
    </w:p>
    <w:p w14:paraId="158E1E55" w14:textId="77777777" w:rsidR="00B10708" w:rsidRPr="00FD0AA6" w:rsidRDefault="00B10708" w:rsidP="00B10708">
      <w:pPr>
        <w:pStyle w:val="B2"/>
      </w:pPr>
      <w:r w:rsidRPr="00FD0AA6">
        <w:t>2)</w:t>
      </w:r>
      <w:r w:rsidRPr="00FD0AA6">
        <w:tab/>
        <w:t xml:space="preserve">contains a relative path reference </w:t>
      </w:r>
    </w:p>
    <w:p w14:paraId="082E6545" w14:textId="77777777" w:rsidR="00B10708" w:rsidRPr="00FD0AA6" w:rsidRDefault="00B10708" w:rsidP="00B10708">
      <w:pPr>
        <w:pStyle w:val="B3"/>
        <w:rPr>
          <w:lang w:eastAsia="x-none"/>
        </w:rPr>
      </w:pPr>
      <w:r w:rsidRPr="00FD0AA6">
        <w:t>A)</w:t>
      </w:r>
      <w:r w:rsidRPr="00FD0AA6">
        <w:tab/>
        <w:t xml:space="preserve">with the base URI being equal to the XCAP root URI of the </w:t>
      </w:r>
      <w:r w:rsidR="00356F6E" w:rsidRPr="00FD0AA6">
        <w:t>MCS</w:t>
      </w:r>
      <w:r w:rsidRPr="00FD0AA6">
        <w:t xml:space="preserve"> provider of the GMS;</w:t>
      </w:r>
    </w:p>
    <w:p w14:paraId="76EFB8FE" w14:textId="77777777" w:rsidR="00B10708" w:rsidRPr="00FD0AA6" w:rsidRDefault="00B10708" w:rsidP="00B10708">
      <w:pPr>
        <w:pStyle w:val="B3"/>
        <w:rPr>
          <w:lang w:eastAsia="x-none"/>
        </w:rPr>
      </w:pPr>
      <w:r w:rsidRPr="00FD0AA6">
        <w:t>B)</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rPr>
          <w:lang w:eastAsia="x-none"/>
        </w:rPr>
        <w:t xml:space="preserve">where the group ID is set to the </w:t>
      </w:r>
      <w:r w:rsidR="00356F6E" w:rsidRPr="00FD0AA6">
        <w:rPr>
          <w:lang w:eastAsia="x-none"/>
        </w:rPr>
        <w:t>MCS</w:t>
      </w:r>
      <w:r w:rsidRPr="00FD0AA6">
        <w:rPr>
          <w:lang w:eastAsia="x-none"/>
        </w:rPr>
        <w:t xml:space="preserve"> group ID; and</w:t>
      </w:r>
    </w:p>
    <w:p w14:paraId="6598D990" w14:textId="77777777" w:rsidR="00B10708" w:rsidRPr="00FD0AA6" w:rsidRDefault="00B10708" w:rsidP="00B10708">
      <w:pPr>
        <w:pStyle w:val="B3"/>
      </w:pPr>
      <w:r w:rsidRPr="00FD0AA6">
        <w:t>C)</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p>
    <w:p w14:paraId="33DF5BBB" w14:textId="77777777" w:rsidR="00B10708" w:rsidRPr="00FD0AA6" w:rsidRDefault="00B10708" w:rsidP="00B10708">
      <w:pPr>
        <w:pStyle w:val="B1"/>
      </w:pPr>
      <w:r w:rsidRPr="00FD0AA6">
        <w:t>b)</w:t>
      </w:r>
      <w:r w:rsidRPr="00FD0AA6">
        <w:tab/>
        <w:t xml:space="preserve">shall set the Request-URI to the public service identity for accessing documents of the other </w:t>
      </w:r>
      <w:r w:rsidR="00356F6E" w:rsidRPr="00FD0AA6">
        <w:t>MCS</w:t>
      </w:r>
      <w:r w:rsidRPr="00FD0AA6">
        <w:t xml:space="preserve"> provider derived from the group ID routing database specified in subclause 6.2.5.2; and</w:t>
      </w:r>
    </w:p>
    <w:p w14:paraId="1ACED66C" w14:textId="77777777" w:rsidR="00B10708" w:rsidRPr="00FD0AA6" w:rsidRDefault="00B10708" w:rsidP="00B10708">
      <w:pPr>
        <w:pStyle w:val="B1"/>
      </w:pPr>
      <w:r w:rsidRPr="00FD0AA6">
        <w:rPr>
          <w:rFonts w:eastAsia="SimSun"/>
        </w:rPr>
        <w:t>c)</w:t>
      </w:r>
      <w:r w:rsidRPr="00FD0AA6">
        <w:rPr>
          <w:rFonts w:eastAsia="SimSun"/>
        </w:rPr>
        <w:tab/>
        <w:t xml:space="preserve">shall include a P-Asserted-Identity header field containing the own </w:t>
      </w:r>
      <w:r w:rsidRPr="00FD0AA6">
        <w:t>public service identity for accessing documents;</w:t>
      </w:r>
    </w:p>
    <w:p w14:paraId="0C04BDA3" w14:textId="77777777" w:rsidR="00B10708" w:rsidRPr="00FD0AA6" w:rsidRDefault="00B10708" w:rsidP="00B10708">
      <w:pPr>
        <w:pStyle w:val="B1"/>
      </w:pPr>
      <w:r w:rsidRPr="00FD0AA6">
        <w:t>d)</w:t>
      </w:r>
      <w:r w:rsidRPr="00FD0AA6">
        <w:tab/>
        <w:t xml:space="preserve">shall include an application/vnd.3gpp.mcptt-info+xml MIME body. In the application/vnd.3gpp.mcptt-info+xml MIME body, the GMS shall include the &lt;mcptt-calling-user-id&gt; element set to the originating </w:t>
      </w:r>
      <w:r w:rsidR="00356F6E" w:rsidRPr="00FD0AA6">
        <w:t>MCS</w:t>
      </w:r>
      <w:r w:rsidRPr="00FD0AA6">
        <w:t xml:space="preserve"> ID;</w:t>
      </w:r>
    </w:p>
    <w:p w14:paraId="2CEBC5DF" w14:textId="77777777" w:rsidR="00B10708" w:rsidRPr="00FD0AA6" w:rsidRDefault="00B10708" w:rsidP="00B10708">
      <w:pPr>
        <w:pStyle w:val="B1"/>
      </w:pPr>
      <w:r w:rsidRPr="00FD0AA6">
        <w:t>e)</w:t>
      </w:r>
      <w:r w:rsidRPr="00FD0AA6">
        <w:tab/>
        <w:t>shall include the ICSI value "urn:urn-7:3gpp-service.ims.icsi.mcptt" (coded as specified in 3GPP TS 24.229 [12]), in a P-Asserted-Service header field according to IETF RFC 6050 [14]; and</w:t>
      </w:r>
    </w:p>
    <w:p w14:paraId="6C12C391" w14:textId="77777777" w:rsidR="00B10708" w:rsidRPr="00FD0AA6" w:rsidRDefault="00B10708" w:rsidP="00B10708">
      <w:pPr>
        <w:pStyle w:val="B1"/>
      </w:pPr>
      <w:r w:rsidRPr="00FD0AA6">
        <w:t>f)</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26E57D6D" w14:textId="77777777" w:rsidR="00B10708" w:rsidRPr="00FD0AA6" w:rsidRDefault="00B10708" w:rsidP="00B10708">
      <w:r w:rsidRPr="00FD0AA6">
        <w:t>Upon receiving a SIP NOTIFY request associated with a subscription created as result of the sent initial SIP SUBSCRIBE request, the GMS shall handle the SIP NOTIFY request according to IETF RFC 5875 [13] and shall interwork the received information in subclause 6.3.13.3.2.2.</w:t>
      </w:r>
    </w:p>
    <w:p w14:paraId="4D0979DE" w14:textId="77777777" w:rsidR="00B10708" w:rsidRPr="00FD0AA6" w:rsidRDefault="00B10708" w:rsidP="00B747EB">
      <w:pPr>
        <w:pStyle w:val="Heading5"/>
      </w:pPr>
      <w:bookmarkStart w:id="671" w:name="_CR6_3_13_3_3"/>
      <w:bookmarkStart w:id="672" w:name="_Toc20157518"/>
      <w:bookmarkStart w:id="673" w:name="_Toc27502575"/>
      <w:bookmarkStart w:id="674" w:name="_Toc45202296"/>
      <w:bookmarkStart w:id="675" w:name="_Toc51869636"/>
      <w:bookmarkStart w:id="676" w:name="_Toc218767489"/>
      <w:bookmarkEnd w:id="671"/>
      <w:r w:rsidRPr="00FD0AA6">
        <w:t>6.3.13.3.3</w:t>
      </w:r>
      <w:r w:rsidRPr="00FD0AA6">
        <w:tab/>
        <w:t xml:space="preserve">Procedures of GMS owning the </w:t>
      </w:r>
      <w:r w:rsidR="00356F6E" w:rsidRPr="00FD0AA6">
        <w:t>MCS</w:t>
      </w:r>
      <w:r w:rsidRPr="00FD0AA6">
        <w:t xml:space="preserve"> group</w:t>
      </w:r>
      <w:bookmarkEnd w:id="672"/>
      <w:bookmarkEnd w:id="673"/>
      <w:bookmarkEnd w:id="674"/>
      <w:bookmarkEnd w:id="675"/>
      <w:bookmarkEnd w:id="676"/>
    </w:p>
    <w:p w14:paraId="7F95071F" w14:textId="77777777" w:rsidR="00B10708" w:rsidRPr="00FD0AA6" w:rsidRDefault="00B10708" w:rsidP="00B10708">
      <w:r w:rsidRPr="00FD0AA6">
        <w:t>Upon reception of an initial SIP SUBSCRIBE request:</w:t>
      </w:r>
    </w:p>
    <w:p w14:paraId="133F296D" w14:textId="77777777" w:rsidR="00B10708" w:rsidRPr="00FD0AA6" w:rsidRDefault="00B10708" w:rsidP="00B10708">
      <w:pPr>
        <w:pStyle w:val="B1"/>
      </w:pPr>
      <w:r w:rsidRPr="00FD0AA6">
        <w:t>a)</w:t>
      </w:r>
      <w:r w:rsidRPr="00FD0AA6">
        <w:tab/>
        <w:t>with the Event header field set to xcap-diff;</w:t>
      </w:r>
    </w:p>
    <w:p w14:paraId="7924E321" w14:textId="77777777" w:rsidR="00B10708" w:rsidRPr="00FD0AA6" w:rsidRDefault="00B10708" w:rsidP="00B10708">
      <w:pPr>
        <w:pStyle w:val="B1"/>
      </w:pPr>
      <w:r w:rsidRPr="00FD0AA6">
        <w:t>b)</w:t>
      </w:r>
      <w:r w:rsidRPr="00FD0AA6">
        <w:tab/>
        <w:t>with the Request-URI set to own public service identity for accessing documents</w:t>
      </w:r>
      <w:r w:rsidRPr="00FD0AA6">
        <w:rPr>
          <w:lang w:eastAsia="ko-KR"/>
        </w:rPr>
        <w:t>;</w:t>
      </w:r>
    </w:p>
    <w:p w14:paraId="172A7375" w14:textId="77777777" w:rsidR="00B10708" w:rsidRPr="00FD0AA6" w:rsidRDefault="00B10708" w:rsidP="00B10708">
      <w:pPr>
        <w:pStyle w:val="B1"/>
        <w:rPr>
          <w:lang w:eastAsia="ko-KR"/>
        </w:rPr>
      </w:pPr>
      <w:r w:rsidRPr="00FD0AA6">
        <w:rPr>
          <w:lang w:eastAsia="ko-KR"/>
        </w:rPr>
        <w:t>c)</w:t>
      </w:r>
      <w:r w:rsidRPr="00FD0AA6">
        <w:rPr>
          <w:lang w:eastAsia="ko-KR"/>
        </w:rPr>
        <w:tab/>
        <w:t>with a P-Asserted-Identity header field containing</w:t>
      </w:r>
      <w:r w:rsidR="00557594" w:rsidRPr="00FD0AA6">
        <w:rPr>
          <w:lang w:eastAsia="ko-KR"/>
        </w:rPr>
        <w:t xml:space="preserve"> an identity listed in the </w:t>
      </w:r>
      <w:r w:rsidR="00557594" w:rsidRPr="00FD0AA6">
        <w:t>authorized GMS list as specified in subclause 6.2.5.1;</w:t>
      </w:r>
    </w:p>
    <w:p w14:paraId="529C1CC1" w14:textId="77777777" w:rsidR="00B10708" w:rsidRPr="00FD0AA6" w:rsidRDefault="00B10708" w:rsidP="00B10708">
      <w:pPr>
        <w:pStyle w:val="B1"/>
        <w:rPr>
          <w:lang w:eastAsia="ko-KR"/>
        </w:rPr>
      </w:pPr>
      <w:r w:rsidRPr="00FD0AA6">
        <w:t>d)</w:t>
      </w:r>
      <w:r w:rsidRPr="00FD0AA6">
        <w:tab/>
        <w:t xml:space="preserve">with an </w:t>
      </w:r>
      <w:r w:rsidRPr="00FD0AA6">
        <w:rPr>
          <w:rFonts w:eastAsia="SimSun"/>
        </w:rPr>
        <w:t>application/resource-lists+xml</w:t>
      </w:r>
      <w:r w:rsidRPr="00FD0AA6">
        <w:t xml:space="preserve"> </w:t>
      </w:r>
      <w:r w:rsidRPr="00FD0AA6">
        <w:rPr>
          <w:lang w:eastAsia="ko-KR"/>
        </w:rPr>
        <w:t>MIME body;</w:t>
      </w:r>
    </w:p>
    <w:p w14:paraId="4A07FC5E" w14:textId="77777777" w:rsidR="00B10708" w:rsidRPr="00FD0AA6" w:rsidRDefault="00B10708" w:rsidP="00B10708">
      <w:pPr>
        <w:pStyle w:val="B1"/>
      </w:pPr>
      <w:r w:rsidRPr="00FD0AA6">
        <w:t>e)</w:t>
      </w:r>
      <w:r w:rsidRPr="00FD0AA6">
        <w:tab/>
        <w:t>with an application/vnd.3gpp.mcptt-info+xml MIME body; and</w:t>
      </w:r>
    </w:p>
    <w:p w14:paraId="2F697D56" w14:textId="77777777" w:rsidR="00B10708" w:rsidRPr="00FD0AA6" w:rsidRDefault="00B10708" w:rsidP="00B10708">
      <w:pPr>
        <w:pStyle w:val="B1"/>
        <w:rPr>
          <w:lang w:eastAsia="ko-KR"/>
        </w:rPr>
      </w:pPr>
      <w:r w:rsidRPr="00FD0AA6">
        <w:rPr>
          <w:lang w:eastAsia="ko-KR"/>
        </w:rPr>
        <w:t>f)</w:t>
      </w:r>
      <w:r w:rsidRPr="00FD0AA6">
        <w:rPr>
          <w:lang w:eastAsia="ko-KR"/>
        </w:rPr>
        <w:tab/>
        <w:t>with the ICSI value "urn:urn-7:3gpp-service.ims.icsi.mcptt" (coded as specified in 3GPP TS 24 229 [12]), in a P-Asserted-Service header field according to IETF RFC 6050 [14];</w:t>
      </w:r>
    </w:p>
    <w:p w14:paraId="7CFA2840" w14:textId="77777777" w:rsidR="00B10708" w:rsidRPr="00FD0AA6" w:rsidRDefault="00B10708" w:rsidP="00B10708">
      <w:r w:rsidRPr="00FD0AA6">
        <w:t>the GMS:</w:t>
      </w:r>
    </w:p>
    <w:p w14:paraId="23E7218D" w14:textId="77777777" w:rsidR="00557594" w:rsidRPr="00FD0AA6" w:rsidRDefault="00B10708" w:rsidP="00557594">
      <w:pPr>
        <w:pStyle w:val="B1"/>
      </w:pPr>
      <w:r w:rsidRPr="00FD0AA6">
        <w:t>a)</w:t>
      </w:r>
      <w:r w:rsidRPr="00FD0AA6">
        <w:tab/>
        <w:t>if the &lt;mcptt-calling-user-id&gt; element is included in the application/vnd.3gpp.mcptt-info+xml MIME body</w:t>
      </w:r>
      <w:r w:rsidR="00557594" w:rsidRPr="00FD0AA6">
        <w:t>:</w:t>
      </w:r>
    </w:p>
    <w:p w14:paraId="74FEF343" w14:textId="77777777" w:rsidR="00557594" w:rsidRPr="00FD0AA6" w:rsidRDefault="00557594" w:rsidP="00557594">
      <w:pPr>
        <w:pStyle w:val="B2"/>
      </w:pPr>
      <w:r w:rsidRPr="00FD0AA6">
        <w:lastRenderedPageBreak/>
        <w:t>1)</w:t>
      </w:r>
      <w:r w:rsidRPr="00FD0AA6">
        <w:tab/>
        <w:t>shall use the &lt;mcptt-calling-user-id&gt; element value as an authenticated identity when performing the authorization; and</w:t>
      </w:r>
    </w:p>
    <w:p w14:paraId="73C757C2" w14:textId="77777777" w:rsidR="00B10708" w:rsidRPr="00FD0AA6" w:rsidRDefault="00557594" w:rsidP="00557594">
      <w:pPr>
        <w:pStyle w:val="B2"/>
      </w:pPr>
      <w:r w:rsidRPr="00FD0AA6">
        <w:t>2)</w:t>
      </w:r>
      <w:r w:rsidRPr="00FD0AA6">
        <w:tab/>
        <w:t xml:space="preserve">if the authenticated identity is not authorized to subscribe to notification of changes of any document or element in the </w:t>
      </w:r>
      <w:r w:rsidRPr="00FD0AA6">
        <w:rPr>
          <w:rFonts w:eastAsia="SimSun"/>
        </w:rPr>
        <w:t>application/resource-lists+xml</w:t>
      </w:r>
      <w:r w:rsidRPr="00FD0AA6">
        <w:t xml:space="preserve"> </w:t>
      </w:r>
      <w:r w:rsidRPr="00FD0AA6">
        <w:rPr>
          <w:lang w:eastAsia="ko-KR"/>
        </w:rPr>
        <w:t>MIME body</w:t>
      </w:r>
      <w:r w:rsidR="00B10708" w:rsidRPr="00FD0AA6">
        <w:rPr>
          <w:lang w:eastAsia="ko-KR"/>
        </w:rPr>
        <w:t xml:space="preserve">, </w:t>
      </w:r>
      <w:r w:rsidR="00B10708" w:rsidRPr="00FD0AA6">
        <w:t>shall reject the request with a SIP 403 (Forbidden) response and shall not continue with rest of the steps;</w:t>
      </w:r>
    </w:p>
    <w:p w14:paraId="417EA896" w14:textId="77777777" w:rsidR="00557594" w:rsidRPr="00FD0AA6" w:rsidRDefault="00B10708" w:rsidP="00557594">
      <w:pPr>
        <w:pStyle w:val="B1"/>
      </w:pPr>
      <w:r w:rsidRPr="00FD0AA6">
        <w:t>b)</w:t>
      </w:r>
      <w:r w:rsidRPr="00FD0AA6">
        <w:tab/>
        <w:t>if the &lt;mcptt-</w:t>
      </w:r>
      <w:r w:rsidR="008F6984" w:rsidRPr="00FD0AA6">
        <w:t>calling-</w:t>
      </w:r>
      <w:r w:rsidRPr="00FD0AA6">
        <w:t>group-id&gt; element is included in the application/vnd.3gpp.mcptt-info+xml MIME body</w:t>
      </w:r>
      <w:r w:rsidR="00557594" w:rsidRPr="00FD0AA6">
        <w:t>:</w:t>
      </w:r>
    </w:p>
    <w:p w14:paraId="331646C1" w14:textId="77777777" w:rsidR="00557594" w:rsidRPr="00FD0AA6" w:rsidRDefault="00557594" w:rsidP="00557594">
      <w:pPr>
        <w:pStyle w:val="B2"/>
      </w:pPr>
      <w:r w:rsidRPr="00FD0AA6">
        <w:t>1)</w:t>
      </w:r>
      <w:r w:rsidRPr="00FD0AA6">
        <w:tab/>
        <w:t>when performing the authorization, shall use URI of the P-</w:t>
      </w:r>
      <w:r w:rsidRPr="00FD0AA6">
        <w:rPr>
          <w:lang w:eastAsia="ko-KR"/>
        </w:rPr>
        <w:t xml:space="preserve">Asserted-Identity header field </w:t>
      </w:r>
      <w:r w:rsidRPr="00FD0AA6">
        <w:t>as an authenticated identity and shall determine that the subscription is on behalf of the identity in the &lt;mcptt-</w:t>
      </w:r>
      <w:r w:rsidR="008F6984" w:rsidRPr="00FD0AA6">
        <w:t>calling-</w:t>
      </w:r>
      <w:r w:rsidRPr="00FD0AA6">
        <w:t>group-id&gt; element;</w:t>
      </w:r>
    </w:p>
    <w:p w14:paraId="78A51FCB" w14:textId="77777777" w:rsidR="00557594" w:rsidRPr="00FD0AA6" w:rsidRDefault="00557594" w:rsidP="00557594">
      <w:pPr>
        <w:pStyle w:val="B2"/>
      </w:pPr>
      <w:r w:rsidRPr="00FD0AA6">
        <w:t>2)</w:t>
      </w:r>
      <w:r w:rsidRPr="00FD0AA6">
        <w:tab/>
        <w:t xml:space="preserve">if the authenticated identity is not authorized to subscribe to notification of changes of any document or element in the </w:t>
      </w:r>
      <w:r w:rsidRPr="00FD0AA6">
        <w:rPr>
          <w:rFonts w:eastAsia="SimSun"/>
        </w:rPr>
        <w:t>application/resource-lists+xml</w:t>
      </w:r>
      <w:r w:rsidRPr="00FD0AA6">
        <w:t xml:space="preserve"> </w:t>
      </w:r>
      <w:r w:rsidRPr="00FD0AA6">
        <w:rPr>
          <w:lang w:eastAsia="ko-KR"/>
        </w:rPr>
        <w:t xml:space="preserve">MIME body, </w:t>
      </w:r>
      <w:r w:rsidRPr="00FD0AA6">
        <w:t>shall reject the request with a SIP 403 (Forbidden) response and shall not continue with rest of the steps; and</w:t>
      </w:r>
    </w:p>
    <w:p w14:paraId="71C1AC19" w14:textId="77777777" w:rsidR="00B10708" w:rsidRPr="00FD0AA6" w:rsidRDefault="00557594" w:rsidP="00557594">
      <w:pPr>
        <w:pStyle w:val="B2"/>
      </w:pPr>
      <w:r w:rsidRPr="00FD0AA6">
        <w:t>3)</w:t>
      </w:r>
      <w:r w:rsidRPr="00FD0AA6">
        <w:tab/>
        <w:t>if</w:t>
      </w:r>
      <w:r w:rsidR="00B10708" w:rsidRPr="00FD0AA6">
        <w:t xml:space="preserve"> the </w:t>
      </w:r>
      <w:r w:rsidR="00356F6E" w:rsidRPr="00FD0AA6">
        <w:t>MCS</w:t>
      </w:r>
      <w:r w:rsidR="00B10708" w:rsidRPr="00FD0AA6">
        <w:t xml:space="preserve"> group ID indicated in the &lt;mcptt-</w:t>
      </w:r>
      <w:r w:rsidR="008F6984" w:rsidRPr="00FD0AA6">
        <w:t>calling-</w:t>
      </w:r>
      <w:r w:rsidR="00B10708" w:rsidRPr="00FD0AA6">
        <w:t xml:space="preserve">group-id&gt; element is a </w:t>
      </w:r>
      <w:r w:rsidRPr="00FD0AA6">
        <w:t xml:space="preserve">constituent </w:t>
      </w:r>
      <w:r w:rsidR="00356F6E" w:rsidRPr="00FD0AA6">
        <w:t>MCS</w:t>
      </w:r>
      <w:r w:rsidR="00B10708" w:rsidRPr="00FD0AA6">
        <w:t xml:space="preserve"> group of a temporary </w:t>
      </w:r>
      <w:r w:rsidR="00356F6E" w:rsidRPr="00FD0AA6">
        <w:t>MCS</w:t>
      </w:r>
      <w:r w:rsidR="00B10708" w:rsidRPr="00FD0AA6">
        <w:t xml:space="preserve"> group and the documents or elements indicated in the </w:t>
      </w:r>
      <w:r w:rsidR="00B10708" w:rsidRPr="00FD0AA6">
        <w:rPr>
          <w:rFonts w:eastAsia="SimSun"/>
        </w:rPr>
        <w:t>application/resource-lists+xml</w:t>
      </w:r>
      <w:r w:rsidR="00B10708" w:rsidRPr="00FD0AA6">
        <w:t xml:space="preserve"> </w:t>
      </w:r>
      <w:r w:rsidR="00B10708" w:rsidRPr="00FD0AA6">
        <w:rPr>
          <w:lang w:eastAsia="ko-KR"/>
        </w:rPr>
        <w:t xml:space="preserve">MIME body are not associated with the temporary </w:t>
      </w:r>
      <w:r w:rsidR="00356F6E" w:rsidRPr="00FD0AA6">
        <w:rPr>
          <w:lang w:eastAsia="ko-KR"/>
        </w:rPr>
        <w:t>MCS</w:t>
      </w:r>
      <w:r w:rsidR="00B10708" w:rsidRPr="00FD0AA6">
        <w:rPr>
          <w:lang w:eastAsia="ko-KR"/>
        </w:rPr>
        <w:t xml:space="preserve"> group ID, </w:t>
      </w:r>
      <w:r w:rsidR="00B10708" w:rsidRPr="00FD0AA6">
        <w:t>shall reject the request with a SIP 403 (Forbidden) response and shall not continue with rest of the steps; and</w:t>
      </w:r>
    </w:p>
    <w:p w14:paraId="2DF436F1" w14:textId="77777777" w:rsidR="00B10708" w:rsidRPr="00FD0AA6" w:rsidRDefault="00B10708" w:rsidP="00B10708">
      <w:pPr>
        <w:pStyle w:val="B1"/>
      </w:pPr>
      <w:r w:rsidRPr="00FD0AA6">
        <w:t>c)</w:t>
      </w:r>
      <w:r w:rsidRPr="00FD0AA6">
        <w:tab/>
        <w:t>shall act as a notifier according to IETF RFC 5875 [13].</w:t>
      </w:r>
    </w:p>
    <w:p w14:paraId="0CEC78C5" w14:textId="77777777" w:rsidR="00E613DE" w:rsidRPr="00FD0AA6" w:rsidRDefault="00E613DE" w:rsidP="00B747EB">
      <w:pPr>
        <w:pStyle w:val="Heading3"/>
      </w:pPr>
      <w:bookmarkStart w:id="677" w:name="_CR6_3_14"/>
      <w:bookmarkStart w:id="678" w:name="_Toc20157519"/>
      <w:bookmarkStart w:id="679" w:name="_Toc27502576"/>
      <w:bookmarkStart w:id="680" w:name="_Toc45202297"/>
      <w:bookmarkStart w:id="681" w:name="_Toc51869637"/>
      <w:bookmarkStart w:id="682" w:name="_Toc218767490"/>
      <w:bookmarkEnd w:id="677"/>
      <w:r w:rsidRPr="00FD0AA6">
        <w:t>6.3.</w:t>
      </w:r>
      <w:r w:rsidR="00D157E3" w:rsidRPr="00FD0AA6">
        <w:t>14</w:t>
      </w:r>
      <w:r w:rsidRPr="00FD0AA6">
        <w:tab/>
      </w:r>
      <w:r w:rsidR="00C72EB6" w:rsidRPr="00FD0AA6">
        <w:t xml:space="preserve">Temporary </w:t>
      </w:r>
      <w:r w:rsidR="00356F6E" w:rsidRPr="00FD0AA6">
        <w:t>MCS</w:t>
      </w:r>
      <w:r w:rsidR="00C72EB6" w:rsidRPr="00FD0AA6">
        <w:t xml:space="preserve"> group formation </w:t>
      </w:r>
      <w:r w:rsidRPr="00FD0AA6">
        <w:t>procedure</w:t>
      </w:r>
      <w:bookmarkEnd w:id="678"/>
      <w:bookmarkEnd w:id="679"/>
      <w:bookmarkEnd w:id="680"/>
      <w:bookmarkEnd w:id="681"/>
      <w:bookmarkEnd w:id="682"/>
    </w:p>
    <w:p w14:paraId="66E1E067" w14:textId="77777777" w:rsidR="00E613DE" w:rsidRPr="00FD0AA6" w:rsidRDefault="00E613DE" w:rsidP="00B747EB">
      <w:pPr>
        <w:pStyle w:val="Heading4"/>
      </w:pPr>
      <w:bookmarkStart w:id="683" w:name="_CR6_3_14_1"/>
      <w:bookmarkStart w:id="684" w:name="_Toc20157520"/>
      <w:bookmarkStart w:id="685" w:name="_Toc27502577"/>
      <w:bookmarkStart w:id="686" w:name="_Toc45202298"/>
      <w:bookmarkStart w:id="687" w:name="_Toc51869638"/>
      <w:bookmarkStart w:id="688" w:name="_Toc218767491"/>
      <w:bookmarkEnd w:id="683"/>
      <w:r w:rsidRPr="00FD0AA6">
        <w:t>6.3.</w:t>
      </w:r>
      <w:r w:rsidR="00D157E3" w:rsidRPr="00FD0AA6">
        <w:t>14</w:t>
      </w:r>
      <w:r w:rsidRPr="00FD0AA6">
        <w:t>.1</w:t>
      </w:r>
      <w:r w:rsidRPr="00FD0AA6">
        <w:tab/>
        <w:t>General</w:t>
      </w:r>
      <w:bookmarkEnd w:id="684"/>
      <w:bookmarkEnd w:id="685"/>
      <w:bookmarkEnd w:id="686"/>
      <w:bookmarkEnd w:id="687"/>
      <w:bookmarkEnd w:id="688"/>
    </w:p>
    <w:p w14:paraId="026AAA29" w14:textId="77777777" w:rsidR="00C72EB6" w:rsidRPr="00FD0AA6" w:rsidRDefault="00C72EB6" w:rsidP="00C72EB6">
      <w:r w:rsidRPr="00FD0AA6">
        <w:t xml:space="preserve">This procedure enables a GMC to initiate creation of a temporary </w:t>
      </w:r>
      <w:r w:rsidR="00356F6E" w:rsidRPr="00FD0AA6">
        <w:t>MCS</w:t>
      </w:r>
      <w:r w:rsidRPr="00FD0AA6">
        <w:t xml:space="preserve"> group by combining </w:t>
      </w:r>
      <w:r w:rsidR="00356F6E" w:rsidRPr="00FD0AA6">
        <w:t>MCS</w:t>
      </w:r>
      <w:r w:rsidRPr="00FD0AA6">
        <w:t xml:space="preserve"> groups.</w:t>
      </w:r>
    </w:p>
    <w:p w14:paraId="510E9919" w14:textId="77777777" w:rsidR="001A1A84" w:rsidRPr="00FD0AA6" w:rsidRDefault="001A1A84" w:rsidP="001A1A84">
      <w:pPr>
        <w:pStyle w:val="NO"/>
      </w:pPr>
      <w:r w:rsidRPr="00FD0AA6">
        <w:t>NOTE:</w:t>
      </w:r>
      <w:r w:rsidRPr="00FD0AA6">
        <w:tab/>
        <w:t>The temporary MCS group formation procedure does not ensure that the MCSs of the temporary MCS group are the same as MCSs of each constituent MCS group of the temporary MCS group.</w:t>
      </w:r>
    </w:p>
    <w:p w14:paraId="38142263" w14:textId="77777777" w:rsidR="00E613DE" w:rsidRPr="00FD0AA6" w:rsidRDefault="00E613DE" w:rsidP="00B747EB">
      <w:pPr>
        <w:pStyle w:val="Heading4"/>
      </w:pPr>
      <w:bookmarkStart w:id="689" w:name="_CR6_3_14_2"/>
      <w:bookmarkStart w:id="690" w:name="_Toc20157521"/>
      <w:bookmarkStart w:id="691" w:name="_Toc27502578"/>
      <w:bookmarkStart w:id="692" w:name="_Toc45202299"/>
      <w:bookmarkStart w:id="693" w:name="_Toc51869639"/>
      <w:bookmarkStart w:id="694" w:name="_Toc218767492"/>
      <w:bookmarkEnd w:id="689"/>
      <w:r w:rsidRPr="00FD0AA6">
        <w:t>6.3.</w:t>
      </w:r>
      <w:r w:rsidR="00D157E3" w:rsidRPr="00FD0AA6">
        <w:t>14</w:t>
      </w:r>
      <w:r w:rsidRPr="00FD0AA6">
        <w:t>.2</w:t>
      </w:r>
      <w:r w:rsidRPr="00FD0AA6">
        <w:tab/>
        <w:t xml:space="preserve">Group management client </w:t>
      </w:r>
      <w:r w:rsidR="00C72EB6" w:rsidRPr="00FD0AA6">
        <w:t xml:space="preserve">(GMC) </w:t>
      </w:r>
      <w:r w:rsidRPr="00FD0AA6">
        <w:t>procedures</w:t>
      </w:r>
      <w:bookmarkEnd w:id="690"/>
      <w:bookmarkEnd w:id="691"/>
      <w:bookmarkEnd w:id="692"/>
      <w:bookmarkEnd w:id="693"/>
      <w:bookmarkEnd w:id="694"/>
    </w:p>
    <w:p w14:paraId="66B83386" w14:textId="3A77FFAB" w:rsidR="00043777" w:rsidRPr="00FD0AA6" w:rsidRDefault="00043777" w:rsidP="00043777">
      <w:r w:rsidRPr="00FD0AA6">
        <w:t>In order to form a temporary MCS group, a GMC shall send a HTTP POST request according to procedures specified in IETF RFC 9110 [31] and subclause 6.2.3. In the HTTP POST request, the GMC:</w:t>
      </w:r>
    </w:p>
    <w:p w14:paraId="4FBE9C4E" w14:textId="77777777" w:rsidR="00844D88" w:rsidRPr="00FD0AA6" w:rsidRDefault="00CD53F3" w:rsidP="00844D88">
      <w:pPr>
        <w:pStyle w:val="B1"/>
      </w:pPr>
      <w:r w:rsidRPr="00FD0AA6">
        <w:t>a)</w:t>
      </w:r>
      <w:r w:rsidRPr="00FD0AA6">
        <w:tab/>
        <w:t>shall set the Request-URI to an XCAP URI</w:t>
      </w:r>
      <w:r w:rsidR="00844D88" w:rsidRPr="00FD0AA6">
        <w:t>:</w:t>
      </w:r>
    </w:p>
    <w:p w14:paraId="5E7F3E91" w14:textId="77777777" w:rsidR="00844D88" w:rsidRPr="00FD0AA6" w:rsidRDefault="00844D88" w:rsidP="00844D88">
      <w:pPr>
        <w:pStyle w:val="B2"/>
      </w:pPr>
      <w:r w:rsidRPr="00FD0AA6">
        <w:t>1)</w:t>
      </w:r>
      <w:r w:rsidRPr="00FD0AA6">
        <w:tab/>
        <w:t>in users tree where the XUI is set to a group creation XUI configuration parameter; and</w:t>
      </w:r>
    </w:p>
    <w:p w14:paraId="52901F89" w14:textId="77777777" w:rsidR="00CD53F3" w:rsidRPr="00FD0AA6" w:rsidRDefault="00844D88" w:rsidP="00844D88">
      <w:pPr>
        <w:pStyle w:val="B2"/>
      </w:pPr>
      <w:r w:rsidRPr="00FD0AA6">
        <w:t>2)</w:t>
      </w:r>
      <w:r w:rsidRPr="00FD0AA6">
        <w:tab/>
      </w:r>
      <w:r w:rsidR="00CD53F3" w:rsidRPr="00FD0AA6">
        <w:t xml:space="preserve">with the document selector identifying the temporary </w:t>
      </w:r>
      <w:r w:rsidR="00356F6E" w:rsidRPr="00FD0AA6">
        <w:t>MCS</w:t>
      </w:r>
      <w:r w:rsidR="00CD53F3" w:rsidRPr="00FD0AA6">
        <w:t xml:space="preserve"> group to be created; and</w:t>
      </w:r>
    </w:p>
    <w:p w14:paraId="7E16A2F5" w14:textId="77777777" w:rsidR="002452BA" w:rsidRPr="00FD0AA6" w:rsidRDefault="00CD53F3" w:rsidP="00CD53F3">
      <w:pPr>
        <w:pStyle w:val="B1"/>
      </w:pPr>
      <w:r w:rsidRPr="00FD0AA6">
        <w:t>b)</w:t>
      </w:r>
      <w:r w:rsidRPr="00FD0AA6">
        <w:tab/>
        <w:t>shall include an application/</w:t>
      </w:r>
      <w:r w:rsidR="00E22200" w:rsidRPr="00FD0AA6">
        <w:t>vnd</w:t>
      </w:r>
      <w:r w:rsidRPr="00FD0AA6">
        <w:t>.3gpp.GMOP+xml MIME body containing a GMOP document requesting group regroup creation specified in subclause 7.</w:t>
      </w:r>
      <w:r w:rsidR="000751C7" w:rsidRPr="00FD0AA6">
        <w:t>3</w:t>
      </w:r>
      <w:r w:rsidRPr="00FD0AA6">
        <w:t xml:space="preserve">.4.3, with a &lt;group&gt; element containing a group document for an </w:t>
      </w:r>
      <w:r w:rsidR="00356F6E" w:rsidRPr="00FD0AA6">
        <w:t>MCS</w:t>
      </w:r>
      <w:r w:rsidRPr="00FD0AA6">
        <w:t xml:space="preserve"> group</w:t>
      </w:r>
      <w:r w:rsidR="002452BA" w:rsidRPr="00FD0AA6">
        <w:t xml:space="preserve">. In the </w:t>
      </w:r>
      <w:r w:rsidRPr="00FD0AA6">
        <w:t xml:space="preserve">group </w:t>
      </w:r>
      <w:r w:rsidR="002452BA" w:rsidRPr="00FD0AA6">
        <w:t>document, the GMC shall include the &lt;</w:t>
      </w:r>
      <w:r w:rsidRPr="00FD0AA6">
        <w:t>on-network-</w:t>
      </w:r>
      <w:r w:rsidR="002452BA" w:rsidRPr="00FD0AA6">
        <w:t>temporary&gt; element according to subclause 7.2. In the &lt;</w:t>
      </w:r>
      <w:r w:rsidRPr="00FD0AA6">
        <w:t>on-network-</w:t>
      </w:r>
      <w:r w:rsidR="002452BA" w:rsidRPr="00FD0AA6">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rsidRPr="00FD0AA6">
        <w:t>MCS</w:t>
      </w:r>
      <w:r w:rsidR="002452BA" w:rsidRPr="00FD0AA6">
        <w:t xml:space="preserve"> group to be combined.</w:t>
      </w:r>
    </w:p>
    <w:p w14:paraId="45768930" w14:textId="77777777" w:rsidR="00CD53F3" w:rsidRPr="00FD0AA6" w:rsidRDefault="00CD53F3" w:rsidP="00CD53F3">
      <w:r w:rsidRPr="00FD0AA6">
        <w:t xml:space="preserve">Upon reception of an HTTP 2xx response to the sent HTTP POST request, the GMC shall consider the temporary </w:t>
      </w:r>
      <w:r w:rsidR="00356F6E" w:rsidRPr="00FD0AA6">
        <w:t>MCS</w:t>
      </w:r>
      <w:r w:rsidRPr="00FD0AA6">
        <w:t xml:space="preserve"> group formation as successful.</w:t>
      </w:r>
    </w:p>
    <w:p w14:paraId="6F79DDC3" w14:textId="77777777" w:rsidR="00844D88" w:rsidRPr="00FD0AA6" w:rsidRDefault="00844D88" w:rsidP="00844D88">
      <w:r w:rsidRPr="00FD0AA6">
        <w:t xml:space="preserve">Upon reception of an HTTP 409 (Conflict) response with at least one &lt;alt-value&gt; element in the &lt;uniqueness-failure&gt; error element, the GMC may repeat procedures of the present subclause and identify the temporary </w:t>
      </w:r>
      <w:r w:rsidR="00356F6E" w:rsidRPr="00FD0AA6">
        <w:t>MCS</w:t>
      </w:r>
      <w:r w:rsidRPr="00FD0AA6">
        <w:t xml:space="preserve"> group being formed with an </w:t>
      </w:r>
      <w:r w:rsidR="00356F6E" w:rsidRPr="00FD0AA6">
        <w:t>MCS</w:t>
      </w:r>
      <w:r w:rsidRPr="00FD0AA6">
        <w:t xml:space="preserve"> Group ID indicated in an &lt;alt-value&gt; element.</w:t>
      </w:r>
    </w:p>
    <w:p w14:paraId="313D6E30" w14:textId="77777777" w:rsidR="00E613DE" w:rsidRPr="00FD0AA6" w:rsidRDefault="00E613DE" w:rsidP="00B747EB">
      <w:pPr>
        <w:pStyle w:val="Heading4"/>
      </w:pPr>
      <w:bookmarkStart w:id="695" w:name="_CR6_3_14_3"/>
      <w:bookmarkStart w:id="696" w:name="_Toc20157522"/>
      <w:bookmarkStart w:id="697" w:name="_Toc27502579"/>
      <w:bookmarkStart w:id="698" w:name="_Toc45202300"/>
      <w:bookmarkStart w:id="699" w:name="_Toc51869640"/>
      <w:bookmarkStart w:id="700" w:name="_Toc218767493"/>
      <w:bookmarkEnd w:id="695"/>
      <w:r w:rsidRPr="00FD0AA6">
        <w:lastRenderedPageBreak/>
        <w:t>6.3.</w:t>
      </w:r>
      <w:r w:rsidR="00D157E3" w:rsidRPr="00FD0AA6">
        <w:t>14</w:t>
      </w:r>
      <w:r w:rsidRPr="00FD0AA6">
        <w:t>.3</w:t>
      </w:r>
      <w:r w:rsidRPr="00FD0AA6">
        <w:tab/>
        <w:t xml:space="preserve">Group management server </w:t>
      </w:r>
      <w:r w:rsidR="00C72EB6" w:rsidRPr="00FD0AA6">
        <w:t xml:space="preserve">(GMS) </w:t>
      </w:r>
      <w:r w:rsidRPr="00FD0AA6">
        <w:t>procedures</w:t>
      </w:r>
      <w:bookmarkEnd w:id="696"/>
      <w:bookmarkEnd w:id="697"/>
      <w:bookmarkEnd w:id="698"/>
      <w:bookmarkEnd w:id="699"/>
      <w:bookmarkEnd w:id="700"/>
    </w:p>
    <w:p w14:paraId="1CB8F417" w14:textId="77777777" w:rsidR="002452BA" w:rsidRPr="00FD0AA6" w:rsidRDefault="002452BA" w:rsidP="00B747EB">
      <w:pPr>
        <w:pStyle w:val="Heading5"/>
      </w:pPr>
      <w:bookmarkStart w:id="701" w:name="_CR6_3_14_3_1"/>
      <w:bookmarkStart w:id="702" w:name="_Toc20157523"/>
      <w:bookmarkStart w:id="703" w:name="_Toc27502580"/>
      <w:bookmarkStart w:id="704" w:name="_Toc45202301"/>
      <w:bookmarkStart w:id="705" w:name="_Toc51869641"/>
      <w:bookmarkStart w:id="706" w:name="historyclause"/>
      <w:bookmarkStart w:id="707" w:name="_Toc218767494"/>
      <w:bookmarkEnd w:id="701"/>
      <w:r w:rsidRPr="00FD0AA6">
        <w:t>6.3.</w:t>
      </w:r>
      <w:r w:rsidR="00D157E3" w:rsidRPr="00FD0AA6">
        <w:t>14</w:t>
      </w:r>
      <w:r w:rsidRPr="00FD0AA6">
        <w:t>.3.1</w:t>
      </w:r>
      <w:r w:rsidRPr="00FD0AA6">
        <w:tab/>
        <w:t xml:space="preserve">Procedure of GMS creating a temporary </w:t>
      </w:r>
      <w:r w:rsidR="00356F6E" w:rsidRPr="00FD0AA6">
        <w:t>MCS</w:t>
      </w:r>
      <w:r w:rsidRPr="00FD0AA6">
        <w:t xml:space="preserve"> group</w:t>
      </w:r>
      <w:bookmarkEnd w:id="702"/>
      <w:bookmarkEnd w:id="703"/>
      <w:bookmarkEnd w:id="704"/>
      <w:bookmarkEnd w:id="705"/>
      <w:bookmarkEnd w:id="707"/>
    </w:p>
    <w:p w14:paraId="7E78E939" w14:textId="77777777" w:rsidR="002452BA" w:rsidRPr="00FD0AA6" w:rsidRDefault="002452BA" w:rsidP="002452BA">
      <w:pPr>
        <w:rPr>
          <w:lang w:eastAsia="x-none"/>
        </w:rPr>
      </w:pPr>
      <w:r w:rsidRPr="00FD0AA6">
        <w:rPr>
          <w:lang w:eastAsia="x-none"/>
        </w:rPr>
        <w:t xml:space="preserve">Upon reception of an HTTP </w:t>
      </w:r>
      <w:r w:rsidR="00CD53F3" w:rsidRPr="00FD0AA6">
        <w:rPr>
          <w:lang w:eastAsia="x-none"/>
        </w:rPr>
        <w:t xml:space="preserve">POST </w:t>
      </w:r>
      <w:r w:rsidRPr="00FD0AA6">
        <w:rPr>
          <w:lang w:eastAsia="x-none"/>
        </w:rPr>
        <w:t>request:</w:t>
      </w:r>
    </w:p>
    <w:p w14:paraId="7F982BDC" w14:textId="77777777" w:rsidR="002452BA" w:rsidRPr="00FD0AA6" w:rsidRDefault="002452BA" w:rsidP="00104B69">
      <w:pPr>
        <w:pStyle w:val="B1"/>
      </w:pPr>
      <w:r w:rsidRPr="00FD0AA6">
        <w:t>a)</w:t>
      </w:r>
      <w:r w:rsidRPr="00FD0AA6">
        <w:tab/>
        <w:t xml:space="preserve">with </w:t>
      </w:r>
      <w:r w:rsidR="00793429" w:rsidRPr="00FD0AA6">
        <w:t xml:space="preserve">a </w:t>
      </w:r>
      <w:r w:rsidRPr="00FD0AA6">
        <w:t>Request-URI with an XCAP URI identifying a non-existing group document; and</w:t>
      </w:r>
    </w:p>
    <w:p w14:paraId="0BD79661" w14:textId="77777777" w:rsidR="002452BA" w:rsidRPr="00FD0AA6" w:rsidRDefault="002452BA" w:rsidP="00104B69">
      <w:pPr>
        <w:pStyle w:val="B1"/>
      </w:pPr>
      <w:r w:rsidRPr="00FD0AA6">
        <w:t>b)</w:t>
      </w:r>
      <w:r w:rsidRPr="00FD0AA6">
        <w:tab/>
        <w:t xml:space="preserve">with </w:t>
      </w:r>
      <w:r w:rsidR="00793429" w:rsidRPr="00FD0AA6">
        <w:t>a</w:t>
      </w:r>
      <w:r w:rsidR="00CD53F3" w:rsidRPr="00FD0AA6">
        <w:t>n application/</w:t>
      </w:r>
      <w:r w:rsidR="00E22200" w:rsidRPr="00FD0AA6">
        <w:t>vnd</w:t>
      </w:r>
      <w:r w:rsidR="00CD53F3" w:rsidRPr="00FD0AA6">
        <w:t>.3gpp.GMOP+xml</w:t>
      </w:r>
      <w:r w:rsidR="00793429" w:rsidRPr="00FD0AA6">
        <w:t xml:space="preserve"> </w:t>
      </w:r>
      <w:r w:rsidRPr="00FD0AA6">
        <w:t>MIME body</w:t>
      </w:r>
      <w:r w:rsidR="00CD53F3" w:rsidRPr="00FD0AA6">
        <w:t xml:space="preserve"> containing a GMOP document requesting group regroup creation specified in subclause 7.</w:t>
      </w:r>
      <w:r w:rsidR="000751C7" w:rsidRPr="00FD0AA6">
        <w:t>3</w:t>
      </w:r>
      <w:r w:rsidR="00CD53F3" w:rsidRPr="00FD0AA6">
        <w:t>.4.3;</w:t>
      </w:r>
    </w:p>
    <w:p w14:paraId="68B0B9AA" w14:textId="77777777" w:rsidR="002452BA" w:rsidRPr="00FD0AA6" w:rsidRDefault="002452BA" w:rsidP="002452BA">
      <w:r w:rsidRPr="00FD0AA6">
        <w:t xml:space="preserve">then </w:t>
      </w:r>
      <w:r w:rsidR="00793429" w:rsidRPr="00FD0AA6">
        <w:t xml:space="preserve">the </w:t>
      </w:r>
      <w:r w:rsidRPr="00FD0AA6">
        <w:t>GMS:</w:t>
      </w:r>
    </w:p>
    <w:p w14:paraId="5ECF91F6" w14:textId="77777777" w:rsidR="00CD53F3" w:rsidRPr="00FD0AA6" w:rsidRDefault="00CD53F3" w:rsidP="00CD53F3">
      <w:pPr>
        <w:pStyle w:val="B1"/>
      </w:pPr>
      <w:r w:rsidRPr="00FD0AA6">
        <w:t>a)</w:t>
      </w:r>
      <w:r w:rsidRPr="00FD0AA6">
        <w:tab/>
        <w:t>shall determine the identity of the sender of the received HTTP POST request as specified in subclause 6.2.</w:t>
      </w:r>
      <w:r w:rsidR="00300891" w:rsidRPr="00FD0AA6">
        <w:t>5</w:t>
      </w:r>
      <w:r w:rsidRPr="00FD0AA6">
        <w:t>;</w:t>
      </w:r>
    </w:p>
    <w:p w14:paraId="5C1F7716" w14:textId="77777777" w:rsidR="00844D88" w:rsidRPr="00FD0AA6" w:rsidRDefault="00CD53F3" w:rsidP="00844D88">
      <w:pPr>
        <w:pStyle w:val="B1"/>
      </w:pPr>
      <w:r w:rsidRPr="00FD0AA6">
        <w:t>b)</w:t>
      </w:r>
      <w:r w:rsidRPr="00FD0AA6">
        <w:tab/>
        <w:t xml:space="preserve">if the identity of the sender of the received HTTP POST request is not authorized to initiate temporary </w:t>
      </w:r>
      <w:r w:rsidR="00356F6E" w:rsidRPr="00FD0AA6">
        <w:t>MCS</w:t>
      </w:r>
      <w:r w:rsidRPr="00FD0AA6">
        <w:t xml:space="preserve"> group formation, shall respond with HTTP 403 (Forbidden) response to the HTTP POST request and shall not continue with rest of the steps;</w:t>
      </w:r>
    </w:p>
    <w:p w14:paraId="3E287656" w14:textId="77777777" w:rsidR="00CD53F3" w:rsidRPr="00FD0AA6" w:rsidRDefault="00844D88" w:rsidP="00844D88">
      <w:pPr>
        <w:pStyle w:val="B1"/>
      </w:pPr>
      <w:r w:rsidRPr="00FD0AA6">
        <w:t>c)</w:t>
      </w:r>
      <w:r w:rsidRPr="00FD0AA6">
        <w:tab/>
        <w:t xml:space="preserve">if value of the "uri" attribute of the &lt;list-service&gt; element of the &lt;group&gt; element of the GMOP document requesting group regroup creation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rsidRPr="00FD0AA6">
        <w:t>MCS</w:t>
      </w:r>
      <w:r w:rsidRPr="00FD0AA6">
        <w:t xml:space="preserve"> Group ID acceptable for the GMS. The GMS shall not continue with rest of the steps; and</w:t>
      </w:r>
    </w:p>
    <w:p w14:paraId="315097EF" w14:textId="77777777" w:rsidR="00CD53F3" w:rsidRPr="00FD0AA6" w:rsidRDefault="00844D88" w:rsidP="00CD53F3">
      <w:pPr>
        <w:pStyle w:val="B1"/>
      </w:pPr>
      <w:r w:rsidRPr="00FD0AA6">
        <w:t>d</w:t>
      </w:r>
      <w:r w:rsidR="00CD53F3" w:rsidRPr="00FD0AA6">
        <w:t>)</w:t>
      </w:r>
      <w:r w:rsidR="00CD53F3" w:rsidRPr="00FD0AA6">
        <w:tab/>
        <w:t xml:space="preserve">for each </w:t>
      </w:r>
      <w:r w:rsidR="00356F6E" w:rsidRPr="00FD0AA6">
        <w:t>MCS</w:t>
      </w:r>
      <w:r w:rsidR="00CD53F3" w:rsidRPr="00FD0AA6">
        <w:t xml:space="preserve"> group ID of an </w:t>
      </w:r>
      <w:r w:rsidR="00356F6E" w:rsidRPr="00FD0AA6">
        <w:t>MCS</w:t>
      </w:r>
      <w:r w:rsidR="00CD53F3" w:rsidRPr="00FD0AA6">
        <w:t xml:space="preserve"> group to be combined indicated in content of a &lt;constituent-MCPTT-group-ID&gt; element of the &lt;constituent-MCPTT-group-IDs&gt; element of the &lt;on-network-temporary&gt; element of the group document of the &lt;group&gt; element of the GMOP document requesting group regroup creation specified in subclause 7.</w:t>
      </w:r>
      <w:r w:rsidR="000751C7" w:rsidRPr="00FD0AA6">
        <w:t>3</w:t>
      </w:r>
      <w:r w:rsidR="00CD53F3" w:rsidRPr="00FD0AA6">
        <w:t>.4.3 of the received HTTP POST request:</w:t>
      </w:r>
    </w:p>
    <w:p w14:paraId="7BE18BBB" w14:textId="5AE838BF" w:rsidR="00CD53F3" w:rsidRPr="00FD0AA6" w:rsidRDefault="00CD53F3" w:rsidP="00CD53F3">
      <w:pPr>
        <w:pStyle w:val="B2"/>
      </w:pPr>
      <w:r w:rsidRPr="00FD0AA6">
        <w:t>1)</w:t>
      </w:r>
      <w:r w:rsidRPr="00FD0AA6">
        <w:tab/>
        <w:t xml:space="preserve">shall send a HTTP POST request according to procedures specified in </w:t>
      </w:r>
      <w:r w:rsidR="00C133F4" w:rsidRPr="00FD0AA6">
        <w:t xml:space="preserve">IETF RFC 9110 [31] </w:t>
      </w:r>
      <w:r w:rsidRPr="00FD0AA6">
        <w:t>and subclause 6.2.</w:t>
      </w:r>
      <w:r w:rsidR="00300891" w:rsidRPr="00FD0AA6">
        <w:t>5</w:t>
      </w:r>
      <w:r w:rsidRPr="00FD0AA6">
        <w:t>. In the HTTP POST request, the GMS:</w:t>
      </w:r>
    </w:p>
    <w:p w14:paraId="16BA71F5" w14:textId="77777777" w:rsidR="00CD53F3" w:rsidRPr="00FD0AA6" w:rsidRDefault="00CD53F3" w:rsidP="00CD53F3">
      <w:pPr>
        <w:pStyle w:val="B3"/>
      </w:pPr>
      <w:r w:rsidRPr="00FD0AA6">
        <w:t>A)</w:t>
      </w:r>
      <w:r w:rsidRPr="00FD0AA6">
        <w:tab/>
        <w:t>shall set the Request-URI to an XCAP URI:</w:t>
      </w:r>
    </w:p>
    <w:p w14:paraId="09B28293" w14:textId="77777777" w:rsidR="00CD53F3" w:rsidRPr="00FD0AA6" w:rsidRDefault="00CD53F3" w:rsidP="00CD53F3">
      <w:pPr>
        <w:pStyle w:val="B4"/>
      </w:pPr>
      <w:r w:rsidRPr="00FD0AA6">
        <w:t>i)</w:t>
      </w:r>
      <w:r w:rsidRPr="00FD0AA6">
        <w:tab/>
        <w:t>with the document selector identifying a group document addressed by a group ID</w:t>
      </w:r>
      <w:r w:rsidR="004E719A" w:rsidRPr="00FD0AA6">
        <w:t xml:space="preserve"> </w:t>
      </w:r>
      <w:r w:rsidR="004E719A" w:rsidRPr="00FD0AA6">
        <w:rPr>
          <w:rFonts w:eastAsia="SimSun"/>
        </w:rPr>
        <w:t>as specified in subclause</w:t>
      </w:r>
      <w:r w:rsidR="004E719A" w:rsidRPr="00FD0AA6">
        <w:t> </w:t>
      </w:r>
      <w:r w:rsidR="004E719A" w:rsidRPr="00FD0AA6">
        <w:rPr>
          <w:rFonts w:eastAsia="SimSun"/>
        </w:rPr>
        <w:t>7.2.10.2</w:t>
      </w:r>
      <w:r w:rsidRPr="00FD0AA6">
        <w:t xml:space="preserve">, </w:t>
      </w:r>
      <w:r w:rsidRPr="00FD0AA6">
        <w:rPr>
          <w:lang w:eastAsia="x-none"/>
        </w:rPr>
        <w:t>where the group ID is set to</w:t>
      </w:r>
      <w:r w:rsidRPr="00FD0AA6">
        <w:t xml:space="preserve"> the </w:t>
      </w:r>
      <w:r w:rsidR="00356F6E" w:rsidRPr="00FD0AA6">
        <w:t>MCS</w:t>
      </w:r>
      <w:r w:rsidRPr="00FD0AA6">
        <w:t xml:space="preserve"> group ID of the </w:t>
      </w:r>
      <w:r w:rsidR="00356F6E" w:rsidRPr="00FD0AA6">
        <w:t>MCS</w:t>
      </w:r>
      <w:r w:rsidRPr="00FD0AA6">
        <w:t xml:space="preserve"> group to be combined;</w:t>
      </w:r>
    </w:p>
    <w:p w14:paraId="2047E838" w14:textId="77777777" w:rsidR="00CD53F3" w:rsidRPr="00FD0AA6" w:rsidRDefault="00CD53F3" w:rsidP="00CD53F3">
      <w:pPr>
        <w:pStyle w:val="B4"/>
      </w:pPr>
      <w:r w:rsidRPr="00FD0AA6">
        <w:t>ii)</w:t>
      </w:r>
      <w:r w:rsidRPr="00FD0AA6">
        <w:tab/>
        <w:t xml:space="preserve">with the node selector identifying a </w:t>
      </w:r>
      <w:r w:rsidRPr="00FD0AA6">
        <w:rPr>
          <w:rFonts w:eastAsia="SimSun"/>
        </w:rPr>
        <w:t>&lt;</w:t>
      </w:r>
      <w:r w:rsidRPr="00FD0AA6">
        <w:t>on-network-</w:t>
      </w:r>
      <w:r w:rsidRPr="00FD0AA6">
        <w:rPr>
          <w:rFonts w:eastAsia="SimSun"/>
        </w:rPr>
        <w:t>regrouped</w:t>
      </w:r>
      <w:r w:rsidRPr="00FD0AA6">
        <w:t xml:space="preserve">&gt; element of the constituent </w:t>
      </w:r>
      <w:r w:rsidR="00356F6E" w:rsidRPr="00FD0AA6">
        <w:t>MCS</w:t>
      </w:r>
      <w:r w:rsidRPr="00FD0AA6">
        <w:t xml:space="preserve"> group such that the </w:t>
      </w:r>
      <w:r w:rsidRPr="00FD0AA6">
        <w:rPr>
          <w:rFonts w:eastAsia="SimSun"/>
        </w:rPr>
        <w:t>&lt;</w:t>
      </w:r>
      <w:r w:rsidRPr="00FD0AA6">
        <w:t>on-network-</w:t>
      </w:r>
      <w:r w:rsidRPr="00FD0AA6">
        <w:rPr>
          <w:rFonts w:eastAsia="SimSun"/>
        </w:rPr>
        <w:t>regrouped</w:t>
      </w:r>
      <w:r w:rsidRPr="00FD0AA6">
        <w:t>&gt; element has the "</w:t>
      </w:r>
      <w:r w:rsidRPr="00FD0AA6">
        <w:rPr>
          <w:rFonts w:eastAsia="SimSun"/>
        </w:rPr>
        <w:t>temporary-MCPTT-group-ID</w:t>
      </w:r>
      <w:r w:rsidRPr="00FD0AA6">
        <w:t>" attribute set to the content of the "uri" attribute of the &lt;list-service&gt; element of the group document included in the received HTTP POST request;</w:t>
      </w:r>
    </w:p>
    <w:p w14:paraId="01A46345" w14:textId="77777777" w:rsidR="004E719A" w:rsidRPr="00FD0AA6" w:rsidRDefault="004E719A" w:rsidP="004E719A">
      <w:pPr>
        <w:pStyle w:val="B4"/>
      </w:pPr>
      <w:r w:rsidRPr="00FD0AA6">
        <w:t>iii)</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the </w:t>
      </w:r>
      <w:r w:rsidR="00356F6E" w:rsidRPr="00FD0AA6">
        <w:rPr>
          <w:lang w:eastAsia="x-none"/>
        </w:rPr>
        <w:t>MCS</w:t>
      </w:r>
      <w:r w:rsidRPr="00FD0AA6">
        <w:rPr>
          <w:lang w:eastAsia="x-none"/>
        </w:rPr>
        <w:t xml:space="preserve"> provider of the GMS, with the XCAP root URI of </w:t>
      </w:r>
      <w:r w:rsidRPr="00FD0AA6">
        <w:t xml:space="preserve">the </w:t>
      </w:r>
      <w:r w:rsidR="00356F6E" w:rsidRPr="00FD0AA6">
        <w:rPr>
          <w:lang w:eastAsia="x-none"/>
        </w:rPr>
        <w:t>MCS</w:t>
      </w:r>
      <w:r w:rsidRPr="00FD0AA6">
        <w:rPr>
          <w:lang w:eastAsia="x-none"/>
        </w:rPr>
        <w:t xml:space="preserve"> provider of the GMS</w:t>
      </w:r>
      <w:r w:rsidRPr="00FD0AA6">
        <w:t>; and</w:t>
      </w:r>
    </w:p>
    <w:p w14:paraId="1A810704" w14:textId="77777777" w:rsidR="004E719A" w:rsidRPr="00FD0AA6" w:rsidRDefault="004E719A" w:rsidP="004E719A">
      <w:pPr>
        <w:pStyle w:val="B4"/>
      </w:pPr>
      <w:r w:rsidRPr="00FD0AA6">
        <w:t>iv)</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with </w:t>
      </w:r>
      <w:r w:rsidRPr="00FD0AA6">
        <w:t xml:space="preserve">XCAP root URI derived using the group ID routing database as specified in subclause 6.2.5.2 and the </w:t>
      </w:r>
      <w:r w:rsidR="00356F6E" w:rsidRPr="00FD0AA6">
        <w:t>MCS</w:t>
      </w:r>
      <w:r w:rsidRPr="00FD0AA6">
        <w:t xml:space="preserve"> group ID of the </w:t>
      </w:r>
      <w:r w:rsidR="00356F6E" w:rsidRPr="00FD0AA6">
        <w:t>MCS</w:t>
      </w:r>
      <w:r w:rsidRPr="00FD0AA6">
        <w:t xml:space="preserve"> group to be combined;</w:t>
      </w:r>
    </w:p>
    <w:p w14:paraId="62F6D9BA" w14:textId="77777777" w:rsidR="00CD53F3" w:rsidRPr="00FD0AA6" w:rsidRDefault="00CD53F3" w:rsidP="00CD53F3">
      <w:pPr>
        <w:pStyle w:val="B3"/>
      </w:pPr>
      <w:r w:rsidRPr="00FD0AA6">
        <w:t>B)</w:t>
      </w:r>
      <w:r w:rsidRPr="00FD0AA6">
        <w:tab/>
        <w:t>shall set the X-3GPP-Asserted-Identity header field as specified in 3GPP TS 24.</w:t>
      </w:r>
      <w:r w:rsidR="00421048" w:rsidRPr="00FD0AA6">
        <w:t>4</w:t>
      </w:r>
      <w:r w:rsidRPr="00FD0AA6">
        <w:t>82 [10] to a public service identity of the GMS; and</w:t>
      </w:r>
    </w:p>
    <w:p w14:paraId="330B9F88" w14:textId="77777777" w:rsidR="00CD53F3" w:rsidRPr="00FD0AA6" w:rsidRDefault="00CD53F3" w:rsidP="00CD53F3">
      <w:pPr>
        <w:pStyle w:val="B3"/>
      </w:pPr>
      <w:r w:rsidRPr="00FD0AA6">
        <w:t>C)</w:t>
      </w:r>
      <w:r w:rsidRPr="00FD0AA6">
        <w:tab/>
        <w:t>shall include an application/</w:t>
      </w:r>
      <w:r w:rsidR="00540B71" w:rsidRPr="00FD0AA6">
        <w:t>vnd</w:t>
      </w:r>
      <w:r w:rsidRPr="00FD0AA6">
        <w:t>.3gpp.GMOP+xml MIME body containing a GMOP document requesting group regroup check specified in subclause 7.</w:t>
      </w:r>
      <w:r w:rsidR="000751C7" w:rsidRPr="00FD0AA6">
        <w:t>3</w:t>
      </w:r>
      <w:r w:rsidRPr="00FD0AA6">
        <w:t xml:space="preserve">.4.4 with a </w:t>
      </w:r>
      <w:r w:rsidRPr="00FD0AA6">
        <w:rPr>
          <w:rFonts w:eastAsia="SimSun"/>
        </w:rPr>
        <w:t>&lt;</w:t>
      </w:r>
      <w:r w:rsidRPr="00FD0AA6">
        <w:t>on-network-</w:t>
      </w:r>
      <w:r w:rsidRPr="00FD0AA6">
        <w:rPr>
          <w:rFonts w:eastAsia="SimSun"/>
        </w:rPr>
        <w:t>regrouped</w:t>
      </w:r>
      <w:r w:rsidRPr="00FD0AA6">
        <w:t>&gt; element. In the &lt;on-network-</w:t>
      </w:r>
      <w:r w:rsidRPr="00FD0AA6">
        <w:rPr>
          <w:rFonts w:eastAsia="SimSun"/>
        </w:rPr>
        <w:t>regrouped</w:t>
      </w:r>
      <w:r w:rsidRPr="00FD0AA6">
        <w:t>&gt; element, the GMS:</w:t>
      </w:r>
    </w:p>
    <w:p w14:paraId="5FF3F63A" w14:textId="77777777" w:rsidR="00CD53F3" w:rsidRPr="00FD0AA6" w:rsidRDefault="00CD53F3" w:rsidP="00CD53F3">
      <w:pPr>
        <w:pStyle w:val="B4"/>
      </w:pPr>
      <w:r w:rsidRPr="00FD0AA6">
        <w:t>i)</w:t>
      </w:r>
      <w:r w:rsidRPr="00FD0AA6">
        <w:tab/>
        <w:t>shall set the "</w:t>
      </w:r>
      <w:r w:rsidRPr="00FD0AA6">
        <w:rPr>
          <w:rFonts w:eastAsia="SimSun"/>
        </w:rPr>
        <w:t>temporary-MCPTT-group-ID</w:t>
      </w:r>
      <w:r w:rsidRPr="00FD0AA6">
        <w:t>" attribute to the content of the "uri" attribute of the &lt;list-service&gt; element of the group document included in the received HTTP POST request;</w:t>
      </w:r>
    </w:p>
    <w:p w14:paraId="2D39F666" w14:textId="77777777" w:rsidR="00CD53F3" w:rsidRPr="00FD0AA6" w:rsidRDefault="00CD53F3" w:rsidP="00CD53F3">
      <w:pPr>
        <w:pStyle w:val="B4"/>
      </w:pPr>
      <w:r w:rsidRPr="00FD0AA6">
        <w:t>ii)</w:t>
      </w:r>
      <w:r w:rsidRPr="00FD0AA6">
        <w:tab/>
        <w:t>shall set the "</w:t>
      </w:r>
      <w:r w:rsidRPr="00FD0AA6">
        <w:rPr>
          <w:rFonts w:eastAsia="SimSun"/>
        </w:rPr>
        <w:t>temporary-MCPTT-group-requestor</w:t>
      </w:r>
      <w:r w:rsidRPr="00FD0AA6">
        <w:t>" attribute to the identity of the sender of the received HTTP POST request;</w:t>
      </w:r>
    </w:p>
    <w:p w14:paraId="23AE6D0A" w14:textId="77777777" w:rsidR="00CD53F3" w:rsidRPr="00FD0AA6" w:rsidRDefault="006F5D33" w:rsidP="00CD53F3">
      <w:pPr>
        <w:pStyle w:val="B4"/>
      </w:pPr>
      <w:r w:rsidRPr="00FD0AA6">
        <w:lastRenderedPageBreak/>
        <w:t>iii</w:t>
      </w:r>
      <w:r w:rsidR="00CD53F3" w:rsidRPr="00FD0AA6">
        <w:t>)</w:t>
      </w:r>
      <w:r w:rsidR="00CD53F3" w:rsidRPr="00FD0AA6">
        <w:tab/>
        <w:t xml:space="preserve">shall include the &lt;constituent-MCPTT-group-IDs&gt; element set to content of the &lt;constituent-MCPTT-group-IDs&gt; element of &lt;on-network-temporary&gt; element of the &lt;list-service&gt; element of the group document of the </w:t>
      </w:r>
      <w:r w:rsidR="00356F6E" w:rsidRPr="00FD0AA6">
        <w:t>MCS</w:t>
      </w:r>
      <w:r w:rsidR="00CD53F3" w:rsidRPr="00FD0AA6">
        <w:t xml:space="preserve"> group included in the received HTTP POST request</w:t>
      </w:r>
      <w:r w:rsidRPr="00FD0AA6">
        <w:t>;</w:t>
      </w:r>
    </w:p>
    <w:p w14:paraId="7599E522" w14:textId="77777777" w:rsidR="006F5D33" w:rsidRPr="00FD0AA6" w:rsidRDefault="006F5D33" w:rsidP="006F5D33">
      <w:pPr>
        <w:pStyle w:val="B4"/>
      </w:pPr>
      <w:r w:rsidRPr="00FD0AA6">
        <w:t>iv)</w:t>
      </w:r>
      <w:r w:rsidRPr="00FD0AA6">
        <w:tab/>
        <w:t>if an &lt;on-network-group-priority&gt; element is included in the &lt;list-service&gt; element of the group document included in the received HTTP POST request, shall include the &lt;on-network-</w:t>
      </w:r>
      <w:r w:rsidRPr="00FD0AA6">
        <w:rPr>
          <w:rFonts w:eastAsia="SimSun"/>
        </w:rPr>
        <w:t>group-</w:t>
      </w:r>
      <w:r w:rsidRPr="00FD0AA6">
        <w:t>priority&gt; element set to content of the &lt;on-network-group-priority&gt; element of the &lt;list-service&gt; element of the group document included in the received HTTP POST request;</w:t>
      </w:r>
    </w:p>
    <w:p w14:paraId="2BF834A7" w14:textId="77777777" w:rsidR="006F5D33" w:rsidRPr="00FD0AA6" w:rsidRDefault="006F5D33" w:rsidP="006F5D33">
      <w:pPr>
        <w:pStyle w:val="B4"/>
      </w:pPr>
      <w:r w:rsidRPr="00FD0AA6">
        <w:t>v)</w:t>
      </w:r>
      <w:r w:rsidRPr="00FD0AA6">
        <w:tab/>
        <w:t>if a &lt;protect-media&gt; element is included in the &lt;list-service&gt; element of the group document included in the received HTTP POST request, shall include the &lt;protect-media&gt; element set to content of the &lt;protect-media&gt; element of the &lt;list-service&gt; element of the group document included in the received HTTP POST request;</w:t>
      </w:r>
    </w:p>
    <w:p w14:paraId="6C08A256" w14:textId="77777777" w:rsidR="006F5D33" w:rsidRPr="00FD0AA6" w:rsidRDefault="006F5D33" w:rsidP="006F5D33">
      <w:pPr>
        <w:pStyle w:val="B4"/>
      </w:pPr>
      <w:r w:rsidRPr="00FD0AA6">
        <w:t>vi)</w:t>
      </w:r>
      <w:r w:rsidRPr="00FD0AA6">
        <w:tab/>
        <w:t>if a &lt;protect-floor-control-signalling&gt; element is included in the &lt;list-service&gt; element of the group document included in the received HTTP POST request, shall include the &lt;protect-floor-control-signalling&gt; element set to content of the &lt;protect-floor-control-signalling&gt; element of the &lt;list-service&gt; element of the group document included in the received HTTP POST request; and</w:t>
      </w:r>
    </w:p>
    <w:p w14:paraId="2248BBE0" w14:textId="77777777" w:rsidR="006F5D33" w:rsidRPr="00FD0AA6" w:rsidRDefault="006F5D33" w:rsidP="006F5D33">
      <w:pPr>
        <w:pStyle w:val="B4"/>
      </w:pPr>
      <w:r w:rsidRPr="00FD0AA6">
        <w:t>vii)</w:t>
      </w:r>
      <w:r w:rsidRPr="00FD0AA6">
        <w:tab/>
        <w:t>if a &lt;require-multicast-floor-control-signalling&gt; element is included in the &lt;list-service&gt; element of the group document included in the received HTTP POST request, shall include the &lt;require-multicast-floor-control-signalling&gt; element.</w:t>
      </w:r>
    </w:p>
    <w:p w14:paraId="5B5C32F3" w14:textId="77777777" w:rsidR="00CD53F3" w:rsidRPr="00FD0AA6" w:rsidRDefault="00CD53F3" w:rsidP="00CD53F3">
      <w:r w:rsidRPr="00FD0AA6">
        <w:t xml:space="preserve">Upon reception of a HTTP 3xx, 4xx, or 5xx responses to a sent HTTP POST request or upon timeout, the GMS </w:t>
      </w:r>
      <w:r w:rsidRPr="00FD0AA6">
        <w:rPr>
          <w:lang w:eastAsia="x-none"/>
        </w:rPr>
        <w:t xml:space="preserve">shall send a </w:t>
      </w:r>
      <w:r w:rsidRPr="00FD0AA6">
        <w:t>HTTP 403 (Forbidden) response to the received HTTP request and shall not continue with rest of the steps.</w:t>
      </w:r>
    </w:p>
    <w:p w14:paraId="7B1B856A" w14:textId="77777777" w:rsidR="00CD53F3" w:rsidRPr="00FD0AA6" w:rsidRDefault="00CD53F3" w:rsidP="00CD53F3">
      <w:r w:rsidRPr="00FD0AA6">
        <w:t>Upon reception of HTTP 2xx responses to all sent HTTP POST requests, the GMS:</w:t>
      </w:r>
    </w:p>
    <w:p w14:paraId="69DA3E59" w14:textId="77777777" w:rsidR="002452BA" w:rsidRPr="00FD0AA6" w:rsidRDefault="002452BA" w:rsidP="002452BA">
      <w:pPr>
        <w:pStyle w:val="B1"/>
      </w:pPr>
      <w:r w:rsidRPr="00FD0AA6">
        <w:t>a)</w:t>
      </w:r>
      <w:r w:rsidRPr="00FD0AA6">
        <w:tab/>
        <w:t xml:space="preserve">for each </w:t>
      </w:r>
      <w:r w:rsidR="00356F6E" w:rsidRPr="00FD0AA6">
        <w:t>MCS</w:t>
      </w:r>
      <w:r w:rsidR="00CD53F3" w:rsidRPr="00FD0AA6">
        <w:t xml:space="preserve"> group ID of an </w:t>
      </w:r>
      <w:r w:rsidR="00356F6E" w:rsidRPr="00FD0AA6">
        <w:t>MCS</w:t>
      </w:r>
      <w:r w:rsidR="00CD53F3" w:rsidRPr="00FD0AA6">
        <w:t xml:space="preserve"> group to be combined indicated in content of a &lt;constituent-MCPTT-group-ID&gt; element of the &lt;constituent-MCPTT-group-IDs&gt; element of the &lt;on-network-temporary&gt; element of the &lt;group&gt; element of the GMOP document requesting group regroup creation specified in subclause 7.</w:t>
      </w:r>
      <w:r w:rsidR="000751C7" w:rsidRPr="00FD0AA6">
        <w:t>3</w:t>
      </w:r>
      <w:r w:rsidR="00CD53F3" w:rsidRPr="00FD0AA6">
        <w:t xml:space="preserve">.4.3 </w:t>
      </w:r>
      <w:r w:rsidRPr="00FD0AA6">
        <w:t xml:space="preserve">of the received HTTP </w:t>
      </w:r>
      <w:r w:rsidR="00CD53F3" w:rsidRPr="00FD0AA6">
        <w:t xml:space="preserve">POST </w:t>
      </w:r>
      <w:r w:rsidRPr="00FD0AA6">
        <w:t>request:</w:t>
      </w:r>
    </w:p>
    <w:p w14:paraId="7496CC7F" w14:textId="77A2C4E3" w:rsidR="002452BA" w:rsidRPr="00FD0AA6" w:rsidRDefault="002452BA" w:rsidP="002452BA">
      <w:pPr>
        <w:pStyle w:val="B2"/>
      </w:pPr>
      <w:r w:rsidRPr="00FD0AA6">
        <w:t>1)</w:t>
      </w:r>
      <w:r w:rsidRPr="00FD0AA6">
        <w:tab/>
        <w:t>shall send a</w:t>
      </w:r>
      <w:r w:rsidR="00286FE9" w:rsidRPr="00FD0AA6">
        <w:t>n</w:t>
      </w:r>
      <w:r w:rsidRPr="00FD0AA6">
        <w:t xml:space="preserve"> HTTP </w:t>
      </w:r>
      <w:r w:rsidR="00CD53F3" w:rsidRPr="00FD0AA6">
        <w:t xml:space="preserve">POST </w:t>
      </w:r>
      <w:r w:rsidRPr="00FD0AA6">
        <w:t xml:space="preserve">request according to procedures specified in </w:t>
      </w:r>
      <w:r w:rsidR="002304B3" w:rsidRPr="00FD0AA6">
        <w:t xml:space="preserve">IETF RFC 9110 [31] </w:t>
      </w:r>
      <w:r w:rsidR="00CD53F3" w:rsidRPr="00FD0AA6">
        <w:t>and subclause 6.2.</w:t>
      </w:r>
      <w:r w:rsidR="00300891" w:rsidRPr="00FD0AA6">
        <w:t>5</w:t>
      </w:r>
      <w:r w:rsidRPr="00FD0AA6">
        <w:t xml:space="preserve">. In the HTTP </w:t>
      </w:r>
      <w:r w:rsidR="00CD53F3" w:rsidRPr="00FD0AA6">
        <w:t xml:space="preserve">POST </w:t>
      </w:r>
      <w:r w:rsidRPr="00FD0AA6">
        <w:t>request, the GMS:</w:t>
      </w:r>
    </w:p>
    <w:p w14:paraId="5830211E" w14:textId="77777777" w:rsidR="00CD53F3" w:rsidRPr="00FD0AA6" w:rsidRDefault="002452BA" w:rsidP="00CD53F3">
      <w:pPr>
        <w:pStyle w:val="B3"/>
      </w:pPr>
      <w:r w:rsidRPr="00FD0AA6">
        <w:t>A)</w:t>
      </w:r>
      <w:r w:rsidRPr="00FD0AA6">
        <w:tab/>
      </w:r>
      <w:r w:rsidR="00CD53F3" w:rsidRPr="00FD0AA6">
        <w:t xml:space="preserve">shall </w:t>
      </w:r>
      <w:r w:rsidRPr="00FD0AA6">
        <w:t>set the Request-URI to an XCAP URI</w:t>
      </w:r>
      <w:r w:rsidR="00CD53F3" w:rsidRPr="00FD0AA6">
        <w:t>:</w:t>
      </w:r>
    </w:p>
    <w:p w14:paraId="497354D7" w14:textId="77777777" w:rsidR="00CD53F3" w:rsidRPr="00FD0AA6" w:rsidRDefault="00CD53F3" w:rsidP="00CD53F3">
      <w:pPr>
        <w:pStyle w:val="B4"/>
      </w:pPr>
      <w:r w:rsidRPr="00FD0AA6">
        <w:t>i)</w:t>
      </w:r>
      <w:r w:rsidRPr="00FD0AA6">
        <w:tab/>
        <w:t>with the document selector identifying a group document addressed by a group ID</w:t>
      </w:r>
      <w:r w:rsidR="004E719A" w:rsidRPr="00FD0AA6">
        <w:t xml:space="preserve"> </w:t>
      </w:r>
      <w:r w:rsidR="004E719A" w:rsidRPr="00FD0AA6">
        <w:rPr>
          <w:rFonts w:eastAsia="SimSun"/>
        </w:rPr>
        <w:t>as specified in subclause</w:t>
      </w:r>
      <w:r w:rsidR="004E719A" w:rsidRPr="00FD0AA6">
        <w:t> </w:t>
      </w:r>
      <w:r w:rsidR="004E719A" w:rsidRPr="00FD0AA6">
        <w:rPr>
          <w:rFonts w:eastAsia="SimSun"/>
        </w:rPr>
        <w:t>7.2.10.2</w:t>
      </w:r>
      <w:r w:rsidRPr="00FD0AA6">
        <w:t xml:space="preserve">, </w:t>
      </w:r>
      <w:r w:rsidRPr="00FD0AA6">
        <w:rPr>
          <w:lang w:eastAsia="x-none"/>
        </w:rPr>
        <w:t>where the group ID is set to</w:t>
      </w:r>
      <w:r w:rsidRPr="00FD0AA6">
        <w:t xml:space="preserve"> the </w:t>
      </w:r>
      <w:r w:rsidR="00356F6E" w:rsidRPr="00FD0AA6">
        <w:t>MCS</w:t>
      </w:r>
      <w:r w:rsidRPr="00FD0AA6">
        <w:t xml:space="preserve"> group ID of the </w:t>
      </w:r>
      <w:r w:rsidR="00356F6E" w:rsidRPr="00FD0AA6">
        <w:t>MCS</w:t>
      </w:r>
      <w:r w:rsidRPr="00FD0AA6">
        <w:t xml:space="preserve"> group to be combined;</w:t>
      </w:r>
    </w:p>
    <w:p w14:paraId="688A86E2" w14:textId="77777777" w:rsidR="002452BA" w:rsidRPr="00FD0AA6" w:rsidRDefault="00CD53F3" w:rsidP="00CD53F3">
      <w:pPr>
        <w:pStyle w:val="B4"/>
      </w:pPr>
      <w:r w:rsidRPr="00FD0AA6">
        <w:t>ii)</w:t>
      </w:r>
      <w:r w:rsidRPr="00FD0AA6">
        <w:tab/>
        <w:t>with the node selector</w:t>
      </w:r>
      <w:r w:rsidR="002452BA" w:rsidRPr="00FD0AA6">
        <w:t xml:space="preserve"> identifying a </w:t>
      </w:r>
      <w:r w:rsidR="002452BA" w:rsidRPr="00FD0AA6">
        <w:rPr>
          <w:rFonts w:eastAsia="SimSun"/>
        </w:rPr>
        <w:t>&lt;</w:t>
      </w:r>
      <w:r w:rsidRPr="00FD0AA6">
        <w:t>on-network-</w:t>
      </w:r>
      <w:r w:rsidR="002452BA" w:rsidRPr="00FD0AA6">
        <w:rPr>
          <w:rFonts w:eastAsia="SimSun"/>
        </w:rPr>
        <w:t>regrouped</w:t>
      </w:r>
      <w:r w:rsidR="002452BA" w:rsidRPr="00FD0AA6">
        <w:t xml:space="preserve">&gt; element of the constituent </w:t>
      </w:r>
      <w:r w:rsidR="00356F6E" w:rsidRPr="00FD0AA6">
        <w:t>MCS</w:t>
      </w:r>
      <w:r w:rsidR="002452BA" w:rsidRPr="00FD0AA6">
        <w:t xml:space="preserve"> group such that the </w:t>
      </w:r>
      <w:r w:rsidR="002452BA" w:rsidRPr="00FD0AA6">
        <w:rPr>
          <w:rFonts w:eastAsia="SimSun"/>
        </w:rPr>
        <w:t>&lt;</w:t>
      </w:r>
      <w:r w:rsidRPr="00FD0AA6">
        <w:t>on-network-</w:t>
      </w:r>
      <w:r w:rsidR="002452BA" w:rsidRPr="00FD0AA6">
        <w:rPr>
          <w:rFonts w:eastAsia="SimSun"/>
        </w:rPr>
        <w:t>regrouped</w:t>
      </w:r>
      <w:r w:rsidR="002452BA" w:rsidRPr="00FD0AA6">
        <w:t>&gt; element has the "</w:t>
      </w:r>
      <w:r w:rsidR="002452BA" w:rsidRPr="00FD0AA6">
        <w:rPr>
          <w:rFonts w:eastAsia="SimSun"/>
        </w:rPr>
        <w:t>temporary-MCPTT-group-ID</w:t>
      </w:r>
      <w:r w:rsidR="002452BA" w:rsidRPr="00FD0AA6">
        <w:t xml:space="preserve">" attribute set to the content of the "uri" attribute of the &lt;list-service&gt; element of the group document included in the received HTTP </w:t>
      </w:r>
      <w:r w:rsidRPr="00FD0AA6">
        <w:t xml:space="preserve">POST </w:t>
      </w:r>
      <w:r w:rsidR="002452BA" w:rsidRPr="00FD0AA6">
        <w:t>request;</w:t>
      </w:r>
    </w:p>
    <w:p w14:paraId="25657095" w14:textId="77777777" w:rsidR="004E719A" w:rsidRPr="00FD0AA6" w:rsidRDefault="004E719A" w:rsidP="004E719A">
      <w:pPr>
        <w:pStyle w:val="B4"/>
      </w:pPr>
      <w:r w:rsidRPr="00FD0AA6">
        <w:t>iii)</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the </w:t>
      </w:r>
      <w:r w:rsidR="00356F6E" w:rsidRPr="00FD0AA6">
        <w:rPr>
          <w:lang w:eastAsia="x-none"/>
        </w:rPr>
        <w:t>MCS</w:t>
      </w:r>
      <w:r w:rsidRPr="00FD0AA6">
        <w:rPr>
          <w:lang w:eastAsia="x-none"/>
        </w:rPr>
        <w:t xml:space="preserve"> provider of the GMS, with the XCAP root URI of </w:t>
      </w:r>
      <w:r w:rsidRPr="00FD0AA6">
        <w:t xml:space="preserve">the </w:t>
      </w:r>
      <w:r w:rsidR="00356F6E" w:rsidRPr="00FD0AA6">
        <w:rPr>
          <w:lang w:eastAsia="x-none"/>
        </w:rPr>
        <w:t>MCS</w:t>
      </w:r>
      <w:r w:rsidRPr="00FD0AA6">
        <w:rPr>
          <w:lang w:eastAsia="x-none"/>
        </w:rPr>
        <w:t xml:space="preserve"> provider of the GMS</w:t>
      </w:r>
      <w:r w:rsidRPr="00FD0AA6">
        <w:t>; and</w:t>
      </w:r>
    </w:p>
    <w:p w14:paraId="3F9CCDDC" w14:textId="77777777" w:rsidR="004E719A" w:rsidRPr="00FD0AA6" w:rsidRDefault="004E719A" w:rsidP="004E719A">
      <w:pPr>
        <w:pStyle w:val="B4"/>
      </w:pPr>
      <w:r w:rsidRPr="00FD0AA6">
        <w:t>iv)</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with </w:t>
      </w:r>
      <w:r w:rsidRPr="00FD0AA6">
        <w:t xml:space="preserve">XCAP root URI derived using the group ID routing database as specified in subclause 6.2.5.2 and the </w:t>
      </w:r>
      <w:r w:rsidR="00356F6E" w:rsidRPr="00FD0AA6">
        <w:t>MCS</w:t>
      </w:r>
      <w:r w:rsidRPr="00FD0AA6">
        <w:t xml:space="preserve"> group ID of the </w:t>
      </w:r>
      <w:r w:rsidR="00356F6E" w:rsidRPr="00FD0AA6">
        <w:t>MCS</w:t>
      </w:r>
      <w:r w:rsidRPr="00FD0AA6">
        <w:t xml:space="preserve"> group to be combined;</w:t>
      </w:r>
    </w:p>
    <w:p w14:paraId="7D924091" w14:textId="77777777" w:rsidR="00CD53F3" w:rsidRPr="00FD0AA6" w:rsidRDefault="00CD53F3" w:rsidP="00CD53F3">
      <w:pPr>
        <w:pStyle w:val="B3"/>
      </w:pPr>
      <w:r w:rsidRPr="00FD0AA6">
        <w:t>B)</w:t>
      </w:r>
      <w:r w:rsidRPr="00FD0AA6">
        <w:tab/>
        <w:t>shall set the X-3GPP-Asserted-Identity header field as specified in 3GPP TS 24.</w:t>
      </w:r>
      <w:r w:rsidR="00421048" w:rsidRPr="00FD0AA6">
        <w:t>482 </w:t>
      </w:r>
      <w:r w:rsidRPr="00FD0AA6">
        <w:t>[10] to a public service identity of the GMS; and</w:t>
      </w:r>
    </w:p>
    <w:p w14:paraId="6EC3FE19" w14:textId="77777777" w:rsidR="00CD53F3" w:rsidRPr="00FD0AA6" w:rsidRDefault="00CD53F3" w:rsidP="00CD53F3">
      <w:pPr>
        <w:pStyle w:val="B3"/>
      </w:pPr>
      <w:r w:rsidRPr="00FD0AA6">
        <w:t>C)</w:t>
      </w:r>
      <w:r w:rsidRPr="00FD0AA6">
        <w:tab/>
        <w:t>shall include an application/</w:t>
      </w:r>
      <w:r w:rsidR="00E22200" w:rsidRPr="00FD0AA6">
        <w:t>vnd</w:t>
      </w:r>
      <w:r w:rsidRPr="00FD0AA6">
        <w:t>.3gpp.GMOP+xml MIME body with a GMOP document requesting group regroup notification specified in subclause 7.</w:t>
      </w:r>
      <w:r w:rsidR="000751C7" w:rsidRPr="00FD0AA6">
        <w:t>3</w:t>
      </w:r>
      <w:r w:rsidRPr="00FD0AA6">
        <w:t>.4.5. In the GMOP document requesting group regroup notification, the GMS:</w:t>
      </w:r>
    </w:p>
    <w:p w14:paraId="6FF7F5FF" w14:textId="77777777" w:rsidR="002452BA" w:rsidRPr="00FD0AA6" w:rsidRDefault="00CD53F3" w:rsidP="00CD53F3">
      <w:pPr>
        <w:pStyle w:val="B4"/>
      </w:pPr>
      <w:r w:rsidRPr="00FD0AA6">
        <w:t>i</w:t>
      </w:r>
      <w:r w:rsidR="002452BA" w:rsidRPr="00FD0AA6">
        <w:t>)</w:t>
      </w:r>
      <w:r w:rsidR="002452BA" w:rsidRPr="00FD0AA6">
        <w:tab/>
      </w:r>
      <w:r w:rsidRPr="00FD0AA6">
        <w:t xml:space="preserve">shall </w:t>
      </w:r>
      <w:r w:rsidR="002452BA" w:rsidRPr="00FD0AA6">
        <w:t xml:space="preserve">include a </w:t>
      </w:r>
      <w:r w:rsidR="002452BA" w:rsidRPr="00FD0AA6">
        <w:rPr>
          <w:rFonts w:eastAsia="SimSun"/>
        </w:rPr>
        <w:t>&lt;</w:t>
      </w:r>
      <w:r w:rsidRPr="00FD0AA6">
        <w:t>on-network-</w:t>
      </w:r>
      <w:r w:rsidR="002452BA" w:rsidRPr="00FD0AA6">
        <w:rPr>
          <w:rFonts w:eastAsia="SimSun"/>
        </w:rPr>
        <w:t>regrouped</w:t>
      </w:r>
      <w:r w:rsidR="002452BA" w:rsidRPr="00FD0AA6">
        <w:t>&gt; element. In the &lt;</w:t>
      </w:r>
      <w:r w:rsidRPr="00FD0AA6">
        <w:t>on-network-</w:t>
      </w:r>
      <w:r w:rsidR="002452BA" w:rsidRPr="00FD0AA6">
        <w:rPr>
          <w:rFonts w:eastAsia="SimSun"/>
        </w:rPr>
        <w:t>regrouped</w:t>
      </w:r>
      <w:r w:rsidR="002452BA" w:rsidRPr="00FD0AA6">
        <w:t>&gt; element, the GMS:</w:t>
      </w:r>
    </w:p>
    <w:p w14:paraId="16A52DA7" w14:textId="77777777" w:rsidR="002452BA" w:rsidRPr="00FD0AA6" w:rsidRDefault="00CD53F3" w:rsidP="00CD53F3">
      <w:pPr>
        <w:pStyle w:val="B5"/>
      </w:pPr>
      <w:r w:rsidRPr="00FD0AA6">
        <w:t>-</w:t>
      </w:r>
      <w:r w:rsidR="002452BA" w:rsidRPr="00FD0AA6">
        <w:tab/>
        <w:t>shall set the "</w:t>
      </w:r>
      <w:r w:rsidR="002452BA" w:rsidRPr="00FD0AA6">
        <w:rPr>
          <w:rFonts w:eastAsia="SimSun"/>
        </w:rPr>
        <w:t>temporary-MCPTT-group-ID</w:t>
      </w:r>
      <w:r w:rsidR="002452BA" w:rsidRPr="00FD0AA6">
        <w:t xml:space="preserve">" attribute to the content of the "uri" attribute of the &lt;list-service&gt; element of the group document included in the received HTTP </w:t>
      </w:r>
      <w:r w:rsidRPr="00FD0AA6">
        <w:t xml:space="preserve">POST </w:t>
      </w:r>
      <w:r w:rsidR="002452BA" w:rsidRPr="00FD0AA6">
        <w:t>request;</w:t>
      </w:r>
    </w:p>
    <w:p w14:paraId="59D51670" w14:textId="77777777" w:rsidR="00CD53F3" w:rsidRPr="00FD0AA6" w:rsidRDefault="00CD53F3" w:rsidP="00CD53F3">
      <w:pPr>
        <w:pStyle w:val="B5"/>
      </w:pPr>
      <w:r w:rsidRPr="00FD0AA6">
        <w:lastRenderedPageBreak/>
        <w:t>-</w:t>
      </w:r>
      <w:r w:rsidRPr="00FD0AA6">
        <w:tab/>
        <w:t>shall set the "</w:t>
      </w:r>
      <w:r w:rsidRPr="00FD0AA6">
        <w:rPr>
          <w:rFonts w:eastAsia="SimSun"/>
        </w:rPr>
        <w:t>temporary-MCPTT-group-requestor</w:t>
      </w:r>
      <w:r w:rsidRPr="00FD0AA6">
        <w:t>" attribute to the identity of the sender of the received HTTP POST request;</w:t>
      </w:r>
    </w:p>
    <w:p w14:paraId="5ECABE6C" w14:textId="77777777" w:rsidR="006F5D33" w:rsidRPr="00FD0AA6" w:rsidRDefault="00CD53F3" w:rsidP="006F5D33">
      <w:pPr>
        <w:pStyle w:val="B5"/>
      </w:pPr>
      <w:r w:rsidRPr="00FD0AA6">
        <w:t>-</w:t>
      </w:r>
      <w:r w:rsidR="002452BA" w:rsidRPr="00FD0AA6">
        <w:tab/>
        <w:t>shall include the &lt;constituent-MCPTT-group-IDs&gt; element set to content of the &lt;constituent-MCPTT-group-IDs&gt; element of &lt;</w:t>
      </w:r>
      <w:r w:rsidRPr="00FD0AA6">
        <w:t>on-network-</w:t>
      </w:r>
      <w:r w:rsidR="002452BA" w:rsidRPr="00FD0AA6">
        <w:t xml:space="preserve">temporary&gt; element of the &lt;list-service&gt; element of the group document of the </w:t>
      </w:r>
      <w:r w:rsidR="00356F6E" w:rsidRPr="00FD0AA6">
        <w:t>MCS</w:t>
      </w:r>
      <w:r w:rsidR="002452BA" w:rsidRPr="00FD0AA6">
        <w:t xml:space="preserve"> group included in the received HTTP </w:t>
      </w:r>
      <w:r w:rsidRPr="00FD0AA6">
        <w:t xml:space="preserve">POST </w:t>
      </w:r>
      <w:r w:rsidR="002452BA" w:rsidRPr="00FD0AA6">
        <w:t>request</w:t>
      </w:r>
      <w:r w:rsidR="006F5D33" w:rsidRPr="00FD0AA6">
        <w:t>;</w:t>
      </w:r>
    </w:p>
    <w:p w14:paraId="22F8191E" w14:textId="77777777" w:rsidR="006F5D33" w:rsidRPr="00FD0AA6" w:rsidRDefault="006F5D33" w:rsidP="006F5D33">
      <w:pPr>
        <w:pStyle w:val="B5"/>
      </w:pPr>
      <w:r w:rsidRPr="00FD0AA6">
        <w:t>-</w:t>
      </w:r>
      <w:r w:rsidRPr="00FD0AA6">
        <w:tab/>
        <w:t>if an &lt;on-network-group-priority&gt; element is included in the &lt;list-service&gt; element of the group document included in the received HTTP POST request, shall include the &lt;on-network-</w:t>
      </w:r>
      <w:r w:rsidRPr="00FD0AA6">
        <w:rPr>
          <w:rFonts w:eastAsia="SimSun"/>
        </w:rPr>
        <w:t>group-</w:t>
      </w:r>
      <w:r w:rsidRPr="00FD0AA6">
        <w:t>priority&gt; element set to content of the &lt;on-network-group-priority&gt; element of the &lt;list-service&gt; element of the group document included in the received HTTP POST request;</w:t>
      </w:r>
    </w:p>
    <w:p w14:paraId="22E84C3F" w14:textId="77777777" w:rsidR="006F5D33" w:rsidRPr="00FD0AA6" w:rsidRDefault="006F5D33" w:rsidP="006F5D33">
      <w:pPr>
        <w:pStyle w:val="B5"/>
      </w:pPr>
      <w:r w:rsidRPr="00FD0AA6">
        <w:t>-</w:t>
      </w:r>
      <w:r w:rsidRPr="00FD0AA6">
        <w:tab/>
        <w:t>if a &lt;protect-media&gt; element is included in the &lt;list-service&gt; element of the group document included in the received HTTP POST request, shall include the &lt;protect-media&gt; element set to content of the &lt;protect-media&gt; element of the &lt;list-service&gt; element of the group document included in the received HTTP POST request;</w:t>
      </w:r>
    </w:p>
    <w:p w14:paraId="44C1D724" w14:textId="77777777" w:rsidR="006F5D33" w:rsidRPr="00FD0AA6" w:rsidRDefault="006F5D33" w:rsidP="006F5D33">
      <w:pPr>
        <w:pStyle w:val="B5"/>
      </w:pPr>
      <w:r w:rsidRPr="00FD0AA6">
        <w:t>-</w:t>
      </w:r>
      <w:r w:rsidRPr="00FD0AA6">
        <w:tab/>
        <w:t>if a &lt;protect-floor-control-signalling&gt; element is included in the &lt;list-service&gt; element of the group document included in the received HTTP POST request, shall include the &lt;protect-floor-control-signalling&gt; element set to content of the &lt;protect-floor-control-signalling&gt; element of the &lt;list-service&gt; element of the group document included in the received HTTP POST request; and</w:t>
      </w:r>
    </w:p>
    <w:p w14:paraId="5B675A24" w14:textId="77777777" w:rsidR="00CD53F3" w:rsidRPr="00FD0AA6" w:rsidRDefault="006F5D33" w:rsidP="006F5D33">
      <w:pPr>
        <w:pStyle w:val="B5"/>
      </w:pPr>
      <w:r w:rsidRPr="00FD0AA6">
        <w:t>-</w:t>
      </w:r>
      <w:r w:rsidRPr="00FD0AA6">
        <w:tab/>
        <w:t>if a &lt;require-multicast-floor-control-signalling&gt; element is included in the &lt;list-service&gt; element of the group document included in the received HTTP POST request, shall include the &lt;require-multicast-floor-control-signalling&gt; element.</w:t>
      </w:r>
    </w:p>
    <w:p w14:paraId="26F9FDA8" w14:textId="77777777" w:rsidR="002452BA" w:rsidRPr="00FD0AA6" w:rsidRDefault="00CD53F3" w:rsidP="00CD53F3">
      <w:pPr>
        <w:pStyle w:val="NO"/>
      </w:pPr>
      <w:r w:rsidRPr="00FD0AA6">
        <w:t>NOTE:</w:t>
      </w:r>
      <w:r w:rsidRPr="00FD0AA6">
        <w:tab/>
        <w:t xml:space="preserve">GMK </w:t>
      </w:r>
      <w:r w:rsidR="009B0641" w:rsidRPr="00FD0AA6">
        <w:t>is</w:t>
      </w:r>
      <w:r w:rsidRPr="00FD0AA6">
        <w:t xml:space="preserve"> not included in the GMOP document requesting group regroup notification as GMK </w:t>
      </w:r>
      <w:r w:rsidR="009B0641" w:rsidRPr="00FD0AA6">
        <w:t xml:space="preserve">is </w:t>
      </w:r>
      <w:r w:rsidRPr="00FD0AA6">
        <w:t>provided only using SIP.</w:t>
      </w:r>
    </w:p>
    <w:p w14:paraId="5F84E30E" w14:textId="77777777" w:rsidR="002452BA" w:rsidRPr="00FD0AA6" w:rsidRDefault="002452BA" w:rsidP="002452BA">
      <w:r w:rsidRPr="00FD0AA6">
        <w:t xml:space="preserve">Upon reception of HTTP 2xx responses to all sent HTTP </w:t>
      </w:r>
      <w:r w:rsidR="00CD53F3" w:rsidRPr="00FD0AA6">
        <w:t xml:space="preserve">POST </w:t>
      </w:r>
      <w:r w:rsidRPr="00FD0AA6">
        <w:t xml:space="preserve">requests, the GMS shall create the group document of the </w:t>
      </w:r>
      <w:r w:rsidRPr="00FD0AA6">
        <w:rPr>
          <w:lang w:eastAsia="x-none"/>
        </w:rPr>
        <w:t xml:space="preserve">temporary </w:t>
      </w:r>
      <w:r w:rsidR="00356F6E" w:rsidRPr="00FD0AA6">
        <w:rPr>
          <w:lang w:eastAsia="x-none"/>
        </w:rPr>
        <w:t>MCS</w:t>
      </w:r>
      <w:r w:rsidRPr="00FD0AA6">
        <w:rPr>
          <w:lang w:eastAsia="x-none"/>
        </w:rPr>
        <w:t xml:space="preserve"> group </w:t>
      </w:r>
      <w:r w:rsidR="00DF7089" w:rsidRPr="00FD0AA6">
        <w:rPr>
          <w:lang w:eastAsia="x-none"/>
        </w:rPr>
        <w:t xml:space="preserve">at the location specified by the Request-URI of the received HTTP POST request </w:t>
      </w:r>
      <w:r w:rsidRPr="00FD0AA6">
        <w:rPr>
          <w:lang w:eastAsia="x-none"/>
        </w:rPr>
        <w:t>and shall send a</w:t>
      </w:r>
      <w:r w:rsidR="00286FE9" w:rsidRPr="00FD0AA6">
        <w:rPr>
          <w:lang w:eastAsia="x-none"/>
        </w:rPr>
        <w:t>n</w:t>
      </w:r>
      <w:r w:rsidRPr="00FD0AA6">
        <w:rPr>
          <w:lang w:eastAsia="x-none"/>
        </w:rPr>
        <w:t xml:space="preserve"> </w:t>
      </w:r>
      <w:r w:rsidRPr="00FD0AA6">
        <w:t>HTTP 2xx response to the received HTTP request.</w:t>
      </w:r>
      <w:r w:rsidR="00844D88" w:rsidRPr="00FD0AA6">
        <w:t xml:space="preserve"> In the HTTP 2xx response, the GMS shall include an application/</w:t>
      </w:r>
      <w:r w:rsidR="00E22200" w:rsidRPr="00FD0AA6">
        <w:t>vnd</w:t>
      </w:r>
      <w:r w:rsidR="00844D88" w:rsidRPr="00FD0AA6">
        <w:t xml:space="preserve">.3gpp.GMOP+xml MIME body containing a GMOP document with group regroup creation response specified in subclause 7.3.4.6 with a </w:t>
      </w:r>
      <w:r w:rsidR="00844D88" w:rsidRPr="00FD0AA6">
        <w:rPr>
          <w:rFonts w:eastAsia="SimSun"/>
        </w:rPr>
        <w:t>&lt;</w:t>
      </w:r>
      <w:r w:rsidR="00844D88" w:rsidRPr="00FD0AA6">
        <w:t xml:space="preserve">temporary-group-document-ETag&gt; element set to the current value of the entity tag for the created group document of the </w:t>
      </w:r>
      <w:r w:rsidR="00844D88" w:rsidRPr="00FD0AA6">
        <w:rPr>
          <w:lang w:eastAsia="x-none"/>
        </w:rPr>
        <w:t xml:space="preserve">temporary </w:t>
      </w:r>
      <w:r w:rsidR="00356F6E" w:rsidRPr="00FD0AA6">
        <w:rPr>
          <w:lang w:eastAsia="x-none"/>
        </w:rPr>
        <w:t>MCS</w:t>
      </w:r>
      <w:r w:rsidR="00844D88" w:rsidRPr="00FD0AA6">
        <w:rPr>
          <w:lang w:eastAsia="x-none"/>
        </w:rPr>
        <w:t xml:space="preserve"> group.</w:t>
      </w:r>
    </w:p>
    <w:p w14:paraId="080785CD" w14:textId="77777777" w:rsidR="002452BA" w:rsidRPr="00FD0AA6" w:rsidRDefault="002452BA" w:rsidP="00B747EB">
      <w:pPr>
        <w:pStyle w:val="Heading5"/>
      </w:pPr>
      <w:bookmarkStart w:id="708" w:name="_CR6_3_14_3_2"/>
      <w:bookmarkStart w:id="709" w:name="_Toc20157524"/>
      <w:bookmarkStart w:id="710" w:name="_Toc27502581"/>
      <w:bookmarkStart w:id="711" w:name="_Toc45202302"/>
      <w:bookmarkStart w:id="712" w:name="_Toc51869642"/>
      <w:bookmarkStart w:id="713" w:name="_Toc218767495"/>
      <w:bookmarkEnd w:id="708"/>
      <w:r w:rsidRPr="00FD0AA6">
        <w:t>6.3.</w:t>
      </w:r>
      <w:r w:rsidR="00D157E3" w:rsidRPr="00FD0AA6">
        <w:t>14</w:t>
      </w:r>
      <w:r w:rsidRPr="00FD0AA6">
        <w:t>.3.2</w:t>
      </w:r>
      <w:r w:rsidRPr="00FD0AA6">
        <w:tab/>
        <w:t xml:space="preserve">Procedure of GMS owning an </w:t>
      </w:r>
      <w:r w:rsidR="00356F6E" w:rsidRPr="00FD0AA6">
        <w:t>MCS</w:t>
      </w:r>
      <w:r w:rsidRPr="00FD0AA6">
        <w:t xml:space="preserve"> group to be combined</w:t>
      </w:r>
      <w:bookmarkEnd w:id="709"/>
      <w:bookmarkEnd w:id="710"/>
      <w:bookmarkEnd w:id="711"/>
      <w:bookmarkEnd w:id="712"/>
      <w:bookmarkEnd w:id="713"/>
    </w:p>
    <w:p w14:paraId="23A4CAAA" w14:textId="77777777" w:rsidR="00DF7089" w:rsidRPr="00FD0AA6" w:rsidRDefault="00DF7089" w:rsidP="00DF7089">
      <w:r w:rsidRPr="00FD0AA6">
        <w:rPr>
          <w:lang w:eastAsia="x-none"/>
        </w:rPr>
        <w:t>Upon reception of an HTTP POST request</w:t>
      </w:r>
      <w:r w:rsidRPr="00FD0AA6">
        <w:t>:</w:t>
      </w:r>
    </w:p>
    <w:p w14:paraId="03FF9049" w14:textId="77777777" w:rsidR="00DF7089" w:rsidRPr="00FD0AA6" w:rsidRDefault="00DF7089" w:rsidP="00DF7089">
      <w:pPr>
        <w:pStyle w:val="B1"/>
      </w:pPr>
      <w:r w:rsidRPr="00FD0AA6">
        <w:t>a)</w:t>
      </w:r>
      <w:r w:rsidRPr="00FD0AA6">
        <w:tab/>
        <w:t xml:space="preserve">with the Request-URI set to an XCAP URI identifying an existing or a non-existing </w:t>
      </w:r>
      <w:r w:rsidRPr="00FD0AA6">
        <w:rPr>
          <w:rFonts w:eastAsia="SimSun"/>
        </w:rPr>
        <w:t>&lt;</w:t>
      </w:r>
      <w:r w:rsidRPr="00FD0AA6">
        <w:t>on-network-</w:t>
      </w:r>
      <w:r w:rsidRPr="00FD0AA6">
        <w:rPr>
          <w:rFonts w:eastAsia="SimSun"/>
        </w:rPr>
        <w:t>regrouped</w:t>
      </w:r>
      <w:r w:rsidRPr="00FD0AA6">
        <w:t xml:space="preserve">&gt; element of an existing group document of an </w:t>
      </w:r>
      <w:r w:rsidR="00356F6E" w:rsidRPr="00FD0AA6">
        <w:t>MCS</w:t>
      </w:r>
      <w:r w:rsidRPr="00FD0AA6">
        <w:t xml:space="preserve"> group; and</w:t>
      </w:r>
    </w:p>
    <w:p w14:paraId="7E4F00A8" w14:textId="77777777" w:rsidR="00DF7089" w:rsidRPr="00FD0AA6" w:rsidRDefault="00DF7089" w:rsidP="00DF7089">
      <w:pPr>
        <w:pStyle w:val="B1"/>
      </w:pPr>
      <w:r w:rsidRPr="00FD0AA6">
        <w:t>b)</w:t>
      </w:r>
      <w:r w:rsidRPr="00FD0AA6">
        <w:tab/>
        <w:t>with an application/</w:t>
      </w:r>
      <w:r w:rsidR="00E22200" w:rsidRPr="00FD0AA6">
        <w:t>vnd</w:t>
      </w:r>
      <w:r w:rsidRPr="00FD0AA6">
        <w:t>.3gpp.GMOP+xml MIME body containing a GMOP document requesting group regroup check specified in subclause 7.</w:t>
      </w:r>
      <w:r w:rsidR="000751C7" w:rsidRPr="00FD0AA6">
        <w:t>3</w:t>
      </w:r>
      <w:r w:rsidRPr="00FD0AA6">
        <w:t>.4.4;</w:t>
      </w:r>
    </w:p>
    <w:p w14:paraId="37D91974" w14:textId="77777777" w:rsidR="00DF7089" w:rsidRPr="00FD0AA6" w:rsidRDefault="00DF7089" w:rsidP="00DF7089">
      <w:pPr>
        <w:rPr>
          <w:lang w:eastAsia="x-none"/>
        </w:rPr>
      </w:pPr>
      <w:r w:rsidRPr="00FD0AA6">
        <w:t>the GMS</w:t>
      </w:r>
      <w:r w:rsidRPr="00FD0AA6">
        <w:rPr>
          <w:lang w:eastAsia="x-none"/>
        </w:rPr>
        <w:t>:</w:t>
      </w:r>
    </w:p>
    <w:p w14:paraId="1EB24AB0" w14:textId="77777777" w:rsidR="00DF7089" w:rsidRPr="00FD0AA6" w:rsidRDefault="00DF7089" w:rsidP="00DF7089">
      <w:pPr>
        <w:pStyle w:val="B1"/>
      </w:pPr>
      <w:r w:rsidRPr="00FD0AA6">
        <w:t>a)</w:t>
      </w:r>
      <w:r w:rsidRPr="00FD0AA6">
        <w:tab/>
        <w:t>if:</w:t>
      </w:r>
    </w:p>
    <w:p w14:paraId="38E809B8" w14:textId="77777777" w:rsidR="00DF7089" w:rsidRPr="00FD0AA6" w:rsidRDefault="00DF7089" w:rsidP="00DF7089">
      <w:pPr>
        <w:pStyle w:val="B2"/>
      </w:pPr>
      <w:r w:rsidRPr="00FD0AA6">
        <w:t>1)</w:t>
      </w:r>
      <w:r w:rsidRPr="00FD0AA6">
        <w:tab/>
        <w:t xml:space="preserve">the Request-URI identifies an existing </w:t>
      </w:r>
      <w:r w:rsidRPr="00FD0AA6">
        <w:rPr>
          <w:rFonts w:eastAsia="SimSun"/>
        </w:rPr>
        <w:t>&lt;</w:t>
      </w:r>
      <w:r w:rsidRPr="00FD0AA6">
        <w:t>on-network-</w:t>
      </w:r>
      <w:r w:rsidRPr="00FD0AA6">
        <w:rPr>
          <w:rFonts w:eastAsia="SimSun"/>
        </w:rPr>
        <w:t>regrouped</w:t>
      </w:r>
      <w:r w:rsidRPr="00FD0AA6">
        <w:t xml:space="preserve">&gt; element of an existing group document of an </w:t>
      </w:r>
      <w:r w:rsidR="00356F6E" w:rsidRPr="00FD0AA6">
        <w:t>MCS</w:t>
      </w:r>
      <w:r w:rsidRPr="00FD0AA6">
        <w:t xml:space="preserve"> group;</w:t>
      </w:r>
    </w:p>
    <w:p w14:paraId="38C9B222" w14:textId="77777777" w:rsidR="00DF7089" w:rsidRPr="00FD0AA6" w:rsidRDefault="00DF7089" w:rsidP="00DF7089">
      <w:pPr>
        <w:pStyle w:val="B2"/>
      </w:pPr>
      <w:r w:rsidRPr="00FD0AA6">
        <w:t>2)</w:t>
      </w:r>
      <w:r w:rsidRPr="00FD0AA6">
        <w:tab/>
        <w:t xml:space="preserve">the Request-URI identifies a non-existing </w:t>
      </w:r>
      <w:r w:rsidRPr="00FD0AA6">
        <w:rPr>
          <w:rFonts w:eastAsia="SimSun"/>
        </w:rPr>
        <w:t>&lt;</w:t>
      </w:r>
      <w:r w:rsidRPr="00FD0AA6">
        <w:t>on-network-</w:t>
      </w:r>
      <w:r w:rsidRPr="00FD0AA6">
        <w:rPr>
          <w:rFonts w:eastAsia="SimSun"/>
        </w:rPr>
        <w:t>regrouped</w:t>
      </w:r>
      <w:r w:rsidRPr="00FD0AA6">
        <w:t xml:space="preserve">&gt; element of an existing group document defining a temporary </w:t>
      </w:r>
      <w:r w:rsidR="00356F6E" w:rsidRPr="00FD0AA6">
        <w:t>MCS</w:t>
      </w:r>
      <w:r w:rsidRPr="00FD0AA6">
        <w:t xml:space="preserve"> group;</w:t>
      </w:r>
    </w:p>
    <w:p w14:paraId="2CC39779" w14:textId="77777777" w:rsidR="00DF7089" w:rsidRPr="00FD0AA6" w:rsidRDefault="00DF7089" w:rsidP="00DF7089">
      <w:pPr>
        <w:pStyle w:val="B2"/>
      </w:pPr>
      <w:r w:rsidRPr="00FD0AA6">
        <w:t>3)</w:t>
      </w:r>
      <w:r w:rsidRPr="00FD0AA6">
        <w:tab/>
        <w:t xml:space="preserve">identity indicated in the X-3GPP-Asserted-Identity header field is not </w:t>
      </w:r>
      <w:r w:rsidR="0029165B" w:rsidRPr="00FD0AA6">
        <w:t xml:space="preserve">listed in </w:t>
      </w:r>
      <w:r w:rsidR="0029165B" w:rsidRPr="00FD0AA6">
        <w:rPr>
          <w:lang w:eastAsia="ko-KR"/>
        </w:rPr>
        <w:t xml:space="preserve">the </w:t>
      </w:r>
      <w:r w:rsidR="0029165B" w:rsidRPr="00FD0AA6">
        <w:t>authorized GMS list specified in subclause 6.2.5.1</w:t>
      </w:r>
      <w:r w:rsidRPr="00FD0AA6">
        <w:t>; or</w:t>
      </w:r>
    </w:p>
    <w:p w14:paraId="6696BD9E" w14:textId="77777777" w:rsidR="00DF7089" w:rsidRPr="00FD0AA6" w:rsidRDefault="00DF7089" w:rsidP="00DF7089">
      <w:pPr>
        <w:pStyle w:val="B2"/>
      </w:pPr>
      <w:r w:rsidRPr="00FD0AA6">
        <w:t>4)</w:t>
      </w:r>
      <w:r w:rsidRPr="00FD0AA6">
        <w:tab/>
        <w:t>the MIME body of the HTTP POST request is not acceptable;</w:t>
      </w:r>
    </w:p>
    <w:p w14:paraId="3FF54D3C" w14:textId="77777777" w:rsidR="00DF7089" w:rsidRPr="00FD0AA6" w:rsidRDefault="00DF7089" w:rsidP="00DF7089">
      <w:pPr>
        <w:pStyle w:val="B1"/>
      </w:pPr>
      <w:r w:rsidRPr="00FD0AA6">
        <w:tab/>
        <w:t>then shall respond with HTTP 403 (Forbidden) response to the HTTP POST request and shall not continue with rest of the steps; and</w:t>
      </w:r>
    </w:p>
    <w:p w14:paraId="40A0D3C8" w14:textId="77777777" w:rsidR="00DF7089" w:rsidRPr="00FD0AA6" w:rsidRDefault="00DF7089" w:rsidP="00DF7089">
      <w:pPr>
        <w:pStyle w:val="B1"/>
      </w:pPr>
      <w:r w:rsidRPr="00FD0AA6">
        <w:t>b)</w:t>
      </w:r>
      <w:r w:rsidRPr="00FD0AA6">
        <w:tab/>
        <w:t>shall respond with HTTP 200 (OK) response to the HTTP POST request.</w:t>
      </w:r>
    </w:p>
    <w:p w14:paraId="74E98974" w14:textId="77777777" w:rsidR="00DF7089" w:rsidRPr="00FD0AA6" w:rsidRDefault="002452BA" w:rsidP="002452BA">
      <w:pPr>
        <w:rPr>
          <w:lang w:eastAsia="x-none"/>
        </w:rPr>
      </w:pPr>
      <w:r w:rsidRPr="00FD0AA6">
        <w:rPr>
          <w:lang w:eastAsia="x-none"/>
        </w:rPr>
        <w:lastRenderedPageBreak/>
        <w:t xml:space="preserve">Upon reception of an HTTP </w:t>
      </w:r>
      <w:r w:rsidR="00DF7089" w:rsidRPr="00FD0AA6">
        <w:rPr>
          <w:lang w:eastAsia="x-none"/>
        </w:rPr>
        <w:t xml:space="preserve">POST </w:t>
      </w:r>
      <w:r w:rsidRPr="00FD0AA6">
        <w:rPr>
          <w:lang w:eastAsia="x-none"/>
        </w:rPr>
        <w:t>request</w:t>
      </w:r>
      <w:r w:rsidR="00DF7089" w:rsidRPr="00FD0AA6">
        <w:rPr>
          <w:lang w:eastAsia="x-none"/>
        </w:rPr>
        <w:t>:</w:t>
      </w:r>
    </w:p>
    <w:p w14:paraId="3E4B1343" w14:textId="77777777" w:rsidR="00DF7089" w:rsidRPr="00FD0AA6" w:rsidRDefault="00DF7089" w:rsidP="00DF7089">
      <w:pPr>
        <w:pStyle w:val="B1"/>
      </w:pPr>
      <w:r w:rsidRPr="00FD0AA6">
        <w:t>a)</w:t>
      </w:r>
      <w:r w:rsidRPr="00FD0AA6">
        <w:tab/>
      </w:r>
      <w:r w:rsidR="002452BA" w:rsidRPr="00FD0AA6">
        <w:t xml:space="preserve">with </w:t>
      </w:r>
      <w:r w:rsidRPr="00FD0AA6">
        <w:t xml:space="preserve">the </w:t>
      </w:r>
      <w:r w:rsidR="002452BA" w:rsidRPr="00FD0AA6">
        <w:t>Request-URI set to an XCAP URI identifying a</w:t>
      </w:r>
      <w:r w:rsidRPr="00FD0AA6">
        <w:t>n existing or a</w:t>
      </w:r>
      <w:r w:rsidR="002452BA" w:rsidRPr="00FD0AA6">
        <w:t xml:space="preserve"> non-existing </w:t>
      </w:r>
      <w:r w:rsidR="002452BA" w:rsidRPr="00FD0AA6">
        <w:rPr>
          <w:rFonts w:eastAsia="SimSun"/>
        </w:rPr>
        <w:t>&lt;</w:t>
      </w:r>
      <w:r w:rsidRPr="00FD0AA6">
        <w:t>on-network-</w:t>
      </w:r>
      <w:r w:rsidR="002452BA" w:rsidRPr="00FD0AA6">
        <w:rPr>
          <w:rFonts w:eastAsia="SimSun"/>
        </w:rPr>
        <w:t>regrouped</w:t>
      </w:r>
      <w:r w:rsidR="002452BA" w:rsidRPr="00FD0AA6">
        <w:t>&gt; element of an existing group</w:t>
      </w:r>
      <w:r w:rsidRPr="00FD0AA6">
        <w:t xml:space="preserve"> document of an </w:t>
      </w:r>
      <w:r w:rsidR="00356F6E" w:rsidRPr="00FD0AA6">
        <w:t>MCS</w:t>
      </w:r>
      <w:r w:rsidRPr="00FD0AA6">
        <w:t xml:space="preserve"> group; and</w:t>
      </w:r>
    </w:p>
    <w:p w14:paraId="612ECF60" w14:textId="77777777" w:rsidR="00DF7089" w:rsidRPr="00FD0AA6" w:rsidRDefault="00DF7089" w:rsidP="00DF7089">
      <w:pPr>
        <w:pStyle w:val="B1"/>
      </w:pPr>
      <w:r w:rsidRPr="00FD0AA6">
        <w:t>b)</w:t>
      </w:r>
      <w:r w:rsidRPr="00FD0AA6">
        <w:tab/>
        <w:t>with an application/</w:t>
      </w:r>
      <w:r w:rsidR="00E22200" w:rsidRPr="00FD0AA6">
        <w:t>vnd</w:t>
      </w:r>
      <w:r w:rsidRPr="00FD0AA6">
        <w:t>.3gpp.GMOP+xml MIME body containing a GMOP document requesting group regroup notification specified in subclause 7.</w:t>
      </w:r>
      <w:r w:rsidR="000751C7" w:rsidRPr="00FD0AA6">
        <w:t>3</w:t>
      </w:r>
      <w:r w:rsidRPr="00FD0AA6">
        <w:t>.4.5;</w:t>
      </w:r>
    </w:p>
    <w:p w14:paraId="5BD66E24" w14:textId="77777777" w:rsidR="00DF7089" w:rsidRPr="00FD0AA6" w:rsidRDefault="002452BA" w:rsidP="002452BA">
      <w:pPr>
        <w:rPr>
          <w:lang w:eastAsia="x-none"/>
        </w:rPr>
      </w:pPr>
      <w:r w:rsidRPr="00FD0AA6">
        <w:rPr>
          <w:lang w:eastAsia="x-none"/>
        </w:rPr>
        <w:t>the GMS</w:t>
      </w:r>
      <w:r w:rsidR="00DF7089" w:rsidRPr="00FD0AA6">
        <w:rPr>
          <w:lang w:eastAsia="x-none"/>
        </w:rPr>
        <w:t>:</w:t>
      </w:r>
    </w:p>
    <w:p w14:paraId="4C4C33DE" w14:textId="77777777" w:rsidR="00DF7089" w:rsidRPr="00FD0AA6" w:rsidRDefault="00DF7089" w:rsidP="00DF7089">
      <w:pPr>
        <w:pStyle w:val="B1"/>
      </w:pPr>
      <w:r w:rsidRPr="00FD0AA6">
        <w:t>a)</w:t>
      </w:r>
      <w:r w:rsidRPr="00FD0AA6">
        <w:tab/>
        <w:t>if:</w:t>
      </w:r>
    </w:p>
    <w:p w14:paraId="226EAEDB" w14:textId="77777777" w:rsidR="00DF7089" w:rsidRPr="00FD0AA6" w:rsidRDefault="00DF7089" w:rsidP="00DF7089">
      <w:pPr>
        <w:pStyle w:val="B2"/>
      </w:pPr>
      <w:r w:rsidRPr="00FD0AA6">
        <w:t>1)</w:t>
      </w:r>
      <w:r w:rsidRPr="00FD0AA6">
        <w:tab/>
        <w:t xml:space="preserve">the Request-URI identifies an existing </w:t>
      </w:r>
      <w:r w:rsidRPr="00FD0AA6">
        <w:rPr>
          <w:rFonts w:eastAsia="SimSun"/>
        </w:rPr>
        <w:t>&lt;</w:t>
      </w:r>
      <w:r w:rsidRPr="00FD0AA6">
        <w:t>on-network-</w:t>
      </w:r>
      <w:r w:rsidRPr="00FD0AA6">
        <w:rPr>
          <w:rFonts w:eastAsia="SimSun"/>
        </w:rPr>
        <w:t>regrouped</w:t>
      </w:r>
      <w:r w:rsidRPr="00FD0AA6">
        <w:t xml:space="preserve">&gt; element of an existing group document of an </w:t>
      </w:r>
      <w:r w:rsidR="00356F6E" w:rsidRPr="00FD0AA6">
        <w:t>MCS</w:t>
      </w:r>
      <w:r w:rsidRPr="00FD0AA6">
        <w:t xml:space="preserve"> group;</w:t>
      </w:r>
    </w:p>
    <w:p w14:paraId="0B36CDEB" w14:textId="77777777" w:rsidR="00DF7089" w:rsidRPr="00FD0AA6" w:rsidRDefault="00DF7089" w:rsidP="00DF7089">
      <w:pPr>
        <w:pStyle w:val="B2"/>
      </w:pPr>
      <w:r w:rsidRPr="00FD0AA6">
        <w:t>2)</w:t>
      </w:r>
      <w:r w:rsidRPr="00FD0AA6">
        <w:tab/>
        <w:t xml:space="preserve">the Request-URI identifies a non-existing </w:t>
      </w:r>
      <w:r w:rsidRPr="00FD0AA6">
        <w:rPr>
          <w:rFonts w:eastAsia="SimSun"/>
        </w:rPr>
        <w:t>&lt;</w:t>
      </w:r>
      <w:r w:rsidRPr="00FD0AA6">
        <w:t>on-network-</w:t>
      </w:r>
      <w:r w:rsidRPr="00FD0AA6">
        <w:rPr>
          <w:rFonts w:eastAsia="SimSun"/>
        </w:rPr>
        <w:t>regrouped</w:t>
      </w:r>
      <w:r w:rsidRPr="00FD0AA6">
        <w:t xml:space="preserve">&gt; element of an existing group document defining a temporary </w:t>
      </w:r>
      <w:r w:rsidR="00356F6E" w:rsidRPr="00FD0AA6">
        <w:t>MCS</w:t>
      </w:r>
      <w:r w:rsidRPr="00FD0AA6">
        <w:t xml:space="preserve"> group;</w:t>
      </w:r>
    </w:p>
    <w:p w14:paraId="5086795A" w14:textId="77777777" w:rsidR="00DF7089" w:rsidRPr="00FD0AA6" w:rsidRDefault="00DF7089" w:rsidP="00DF7089">
      <w:pPr>
        <w:pStyle w:val="B2"/>
      </w:pPr>
      <w:r w:rsidRPr="00FD0AA6">
        <w:t>3)</w:t>
      </w:r>
      <w:r w:rsidRPr="00FD0AA6">
        <w:tab/>
        <w:t xml:space="preserve">identity indicated in the X-3GPP-Asserted-Identity header field is not </w:t>
      </w:r>
      <w:r w:rsidR="0029165B" w:rsidRPr="00FD0AA6">
        <w:t xml:space="preserve">listed in </w:t>
      </w:r>
      <w:r w:rsidR="0029165B" w:rsidRPr="00FD0AA6">
        <w:rPr>
          <w:lang w:eastAsia="ko-KR"/>
        </w:rPr>
        <w:t xml:space="preserve">the </w:t>
      </w:r>
      <w:r w:rsidR="0029165B" w:rsidRPr="00FD0AA6">
        <w:t>authorized GMS list specified in subclause 6.2.5.1</w:t>
      </w:r>
      <w:r w:rsidRPr="00FD0AA6">
        <w:t>; or</w:t>
      </w:r>
    </w:p>
    <w:p w14:paraId="51EA4863" w14:textId="77777777" w:rsidR="00DF7089" w:rsidRPr="00FD0AA6" w:rsidRDefault="00DF7089" w:rsidP="00DF7089">
      <w:pPr>
        <w:pStyle w:val="B2"/>
      </w:pPr>
      <w:r w:rsidRPr="00FD0AA6">
        <w:t>4)</w:t>
      </w:r>
      <w:r w:rsidRPr="00FD0AA6">
        <w:tab/>
        <w:t>the MIME body of the HTTP POST request is not acceptable;</w:t>
      </w:r>
    </w:p>
    <w:p w14:paraId="23E7DDE0" w14:textId="77777777" w:rsidR="00DF7089" w:rsidRPr="00FD0AA6" w:rsidRDefault="00DF7089" w:rsidP="00DF7089">
      <w:pPr>
        <w:pStyle w:val="B1"/>
      </w:pPr>
      <w:r w:rsidRPr="00FD0AA6">
        <w:tab/>
        <w:t>then shall respond with HTTP 403 (Forbidden) response to the HTTP POST request and shall not continue with rest of the steps;</w:t>
      </w:r>
    </w:p>
    <w:p w14:paraId="1137A109" w14:textId="77777777" w:rsidR="00DF7089" w:rsidRPr="00FD0AA6" w:rsidRDefault="00DF7089" w:rsidP="00DF7089">
      <w:pPr>
        <w:pStyle w:val="B1"/>
      </w:pPr>
      <w:r w:rsidRPr="00FD0AA6">
        <w:t>b)</w:t>
      </w:r>
      <w:r w:rsidRPr="00FD0AA6">
        <w:tab/>
      </w:r>
      <w:r w:rsidR="002452BA" w:rsidRPr="00FD0AA6">
        <w:t xml:space="preserve">shall </w:t>
      </w:r>
      <w:r w:rsidRPr="00FD0AA6">
        <w:t>place the &lt;on-network-</w:t>
      </w:r>
      <w:r w:rsidRPr="00FD0AA6">
        <w:rPr>
          <w:rFonts w:eastAsia="SimSun"/>
        </w:rPr>
        <w:t>regrouped</w:t>
      </w:r>
      <w:r w:rsidRPr="00FD0AA6">
        <w:t>&gt; element of the GMOP document requesting group regroup notification of the HTTP POST request at the location identified by the Request-URI of the received HTTP POST request;</w:t>
      </w:r>
    </w:p>
    <w:p w14:paraId="1E2994C3" w14:textId="77777777" w:rsidR="00DF7089" w:rsidRPr="00FD0AA6" w:rsidRDefault="00DF7089" w:rsidP="00DF7089">
      <w:pPr>
        <w:pStyle w:val="B1"/>
      </w:pPr>
      <w:r w:rsidRPr="00FD0AA6">
        <w:t>c)</w:t>
      </w:r>
      <w:r w:rsidRPr="00FD0AA6">
        <w:tab/>
        <w:t>shall respond with HTTP 200 (OK) response to the HTTP POST request; and</w:t>
      </w:r>
    </w:p>
    <w:p w14:paraId="3C3CC30C" w14:textId="77777777" w:rsidR="00DF7089" w:rsidRPr="00FD0AA6" w:rsidRDefault="00DF7089" w:rsidP="00DF7089">
      <w:pPr>
        <w:pStyle w:val="NO"/>
      </w:pPr>
      <w:r w:rsidRPr="00FD0AA6">
        <w:t>NOTE:</w:t>
      </w:r>
      <w:r w:rsidRPr="00FD0AA6">
        <w:tab/>
        <w:t>GMK</w:t>
      </w:r>
      <w:r w:rsidR="009B0641" w:rsidRPr="00FD0AA6">
        <w:t>is</w:t>
      </w:r>
      <w:r w:rsidRPr="00FD0AA6">
        <w:t xml:space="preserve"> not included in the GMOP document requesting group regroup notification as GMK </w:t>
      </w:r>
      <w:r w:rsidR="009B0641" w:rsidRPr="00FD0AA6">
        <w:t>is</w:t>
      </w:r>
      <w:r w:rsidRPr="00FD0AA6">
        <w:t xml:space="preserve"> provided only using SIP. </w:t>
      </w:r>
    </w:p>
    <w:p w14:paraId="021384C5" w14:textId="77777777" w:rsidR="002452BA" w:rsidRPr="00FD0AA6" w:rsidRDefault="00DF7089" w:rsidP="00DF7089">
      <w:pPr>
        <w:pStyle w:val="B1"/>
      </w:pPr>
      <w:r w:rsidRPr="00FD0AA6">
        <w:t>d)</w:t>
      </w:r>
      <w:r w:rsidRPr="00FD0AA6">
        <w:tab/>
        <w:t xml:space="preserve">shall subscribe for changes of the </w:t>
      </w:r>
      <w:r w:rsidR="00356F6E" w:rsidRPr="00FD0AA6">
        <w:t>MCS</w:t>
      </w:r>
      <w:r w:rsidR="00B10708" w:rsidRPr="00FD0AA6">
        <w:t xml:space="preserve"> GKTP</w:t>
      </w:r>
      <w:r w:rsidRPr="00FD0AA6">
        <w:t xml:space="preserve"> document of the temporary </w:t>
      </w:r>
      <w:r w:rsidR="00356F6E" w:rsidRPr="00FD0AA6">
        <w:t>MCS</w:t>
      </w:r>
      <w:r w:rsidRPr="00FD0AA6">
        <w:t xml:space="preserve"> Group ID indicated in the "</w:t>
      </w:r>
      <w:r w:rsidRPr="00FD0AA6">
        <w:rPr>
          <w:rFonts w:eastAsia="SimSun"/>
        </w:rPr>
        <w:t>temporary-MCPTT-group-ID</w:t>
      </w:r>
      <w:r w:rsidRPr="00FD0AA6">
        <w:t>" attribute of the &lt;on-network-</w:t>
      </w:r>
      <w:r w:rsidRPr="00FD0AA6">
        <w:rPr>
          <w:rFonts w:eastAsia="SimSun"/>
        </w:rPr>
        <w:t>regrouped</w:t>
      </w:r>
      <w:r w:rsidRPr="00FD0AA6">
        <w:t>&gt; element of the GMOP document requesting group regroup notification</w:t>
      </w:r>
      <w:r w:rsidR="00B10708" w:rsidRPr="00FD0AA6">
        <w:t xml:space="preserve"> according to subclause 6.3.1</w:t>
      </w:r>
      <w:r w:rsidR="00557594" w:rsidRPr="00FD0AA6">
        <w:t>3</w:t>
      </w:r>
      <w:r w:rsidR="00B10708" w:rsidRPr="00FD0AA6">
        <w:t>.</w:t>
      </w:r>
      <w:r w:rsidR="00DA42A6" w:rsidRPr="00FD0AA6">
        <w:t>2</w:t>
      </w:r>
      <w:r w:rsidR="00B10708" w:rsidRPr="00FD0AA6">
        <w:t>.3</w:t>
      </w:r>
      <w:r w:rsidR="002452BA" w:rsidRPr="00FD0AA6">
        <w:t>.</w:t>
      </w:r>
    </w:p>
    <w:p w14:paraId="41D93223" w14:textId="77777777" w:rsidR="002452BA" w:rsidRPr="00FD0AA6" w:rsidRDefault="002452BA" w:rsidP="00B747EB">
      <w:pPr>
        <w:pStyle w:val="Heading3"/>
      </w:pPr>
      <w:bookmarkStart w:id="714" w:name="_CR6_3_15"/>
      <w:bookmarkStart w:id="715" w:name="_Toc20157525"/>
      <w:bookmarkStart w:id="716" w:name="_Toc27502582"/>
      <w:bookmarkStart w:id="717" w:name="_Toc45202303"/>
      <w:bookmarkStart w:id="718" w:name="_Toc51869643"/>
      <w:bookmarkStart w:id="719" w:name="_Toc218767496"/>
      <w:bookmarkEnd w:id="714"/>
      <w:r w:rsidRPr="00FD0AA6">
        <w:t>6.3.</w:t>
      </w:r>
      <w:r w:rsidR="00D157E3" w:rsidRPr="00FD0AA6">
        <w:t>15</w:t>
      </w:r>
      <w:r w:rsidRPr="00FD0AA6">
        <w:tab/>
        <w:t xml:space="preserve">Temporary </w:t>
      </w:r>
      <w:r w:rsidR="00356F6E" w:rsidRPr="00FD0AA6">
        <w:t>MCS</w:t>
      </w:r>
      <w:r w:rsidRPr="00FD0AA6">
        <w:t xml:space="preserve"> group tear down procedure</w:t>
      </w:r>
      <w:bookmarkEnd w:id="715"/>
      <w:bookmarkEnd w:id="716"/>
      <w:bookmarkEnd w:id="717"/>
      <w:bookmarkEnd w:id="718"/>
      <w:bookmarkEnd w:id="719"/>
    </w:p>
    <w:p w14:paraId="446547E0" w14:textId="77777777" w:rsidR="002452BA" w:rsidRPr="00FD0AA6" w:rsidRDefault="002452BA" w:rsidP="00B747EB">
      <w:pPr>
        <w:pStyle w:val="Heading4"/>
      </w:pPr>
      <w:bookmarkStart w:id="720" w:name="_CR6_3_15_1"/>
      <w:bookmarkStart w:id="721" w:name="_Toc20157526"/>
      <w:bookmarkStart w:id="722" w:name="_Toc27502583"/>
      <w:bookmarkStart w:id="723" w:name="_Toc45202304"/>
      <w:bookmarkStart w:id="724" w:name="_Toc51869644"/>
      <w:bookmarkStart w:id="725" w:name="_Toc218767497"/>
      <w:bookmarkEnd w:id="720"/>
      <w:r w:rsidRPr="00FD0AA6">
        <w:t>6.3.</w:t>
      </w:r>
      <w:r w:rsidR="00D157E3" w:rsidRPr="00FD0AA6">
        <w:t>15</w:t>
      </w:r>
      <w:r w:rsidRPr="00FD0AA6">
        <w:t>.1</w:t>
      </w:r>
      <w:r w:rsidRPr="00FD0AA6">
        <w:tab/>
        <w:t>General</w:t>
      </w:r>
      <w:bookmarkEnd w:id="721"/>
      <w:bookmarkEnd w:id="722"/>
      <w:bookmarkEnd w:id="723"/>
      <w:bookmarkEnd w:id="724"/>
      <w:bookmarkEnd w:id="725"/>
    </w:p>
    <w:p w14:paraId="7C834113" w14:textId="77777777" w:rsidR="002452BA" w:rsidRPr="00FD0AA6" w:rsidRDefault="002452BA" w:rsidP="002452BA">
      <w:r w:rsidRPr="00FD0AA6">
        <w:t xml:space="preserve">This procedure enables a GMC to initiate tear down of a temporary </w:t>
      </w:r>
      <w:r w:rsidR="00356F6E" w:rsidRPr="00FD0AA6">
        <w:t>MCS</w:t>
      </w:r>
      <w:r w:rsidRPr="00FD0AA6">
        <w:t xml:space="preserve"> group.</w:t>
      </w:r>
    </w:p>
    <w:p w14:paraId="52647AE6" w14:textId="77777777" w:rsidR="002452BA" w:rsidRPr="00FD0AA6" w:rsidRDefault="002452BA" w:rsidP="00B747EB">
      <w:pPr>
        <w:pStyle w:val="Heading4"/>
      </w:pPr>
      <w:bookmarkStart w:id="726" w:name="_CR6_3_15_2"/>
      <w:bookmarkStart w:id="727" w:name="_Toc20157527"/>
      <w:bookmarkStart w:id="728" w:name="_Toc27502584"/>
      <w:bookmarkStart w:id="729" w:name="_Toc45202305"/>
      <w:bookmarkStart w:id="730" w:name="_Toc51869645"/>
      <w:bookmarkStart w:id="731" w:name="_Toc218767498"/>
      <w:bookmarkEnd w:id="726"/>
      <w:r w:rsidRPr="00FD0AA6">
        <w:t>6.3.</w:t>
      </w:r>
      <w:r w:rsidR="00D157E3" w:rsidRPr="00FD0AA6">
        <w:t>15</w:t>
      </w:r>
      <w:r w:rsidRPr="00FD0AA6">
        <w:t>.2</w:t>
      </w:r>
      <w:r w:rsidRPr="00FD0AA6">
        <w:tab/>
        <w:t>Group management client (GMC) procedures</w:t>
      </w:r>
      <w:bookmarkEnd w:id="727"/>
      <w:bookmarkEnd w:id="728"/>
      <w:bookmarkEnd w:id="729"/>
      <w:bookmarkEnd w:id="730"/>
      <w:bookmarkEnd w:id="731"/>
    </w:p>
    <w:p w14:paraId="73CBB347" w14:textId="77777777" w:rsidR="002452BA" w:rsidRPr="00FD0AA6" w:rsidRDefault="002452BA" w:rsidP="00104B69">
      <w:pPr>
        <w:rPr>
          <w:lang w:eastAsia="x-none"/>
        </w:rPr>
      </w:pPr>
      <w:r w:rsidRPr="00FD0AA6">
        <w:rPr>
          <w:lang w:eastAsia="x-none"/>
        </w:rPr>
        <w:t xml:space="preserve">In order to </w:t>
      </w:r>
      <w:r w:rsidRPr="00FD0AA6">
        <w:t xml:space="preserve">tear down a temporary </w:t>
      </w:r>
      <w:r w:rsidR="00356F6E" w:rsidRPr="00FD0AA6">
        <w:t>MCS</w:t>
      </w:r>
      <w:r w:rsidRPr="00FD0AA6">
        <w:t xml:space="preserve"> group, </w:t>
      </w:r>
      <w:r w:rsidR="00BE79FB" w:rsidRPr="00FD0AA6">
        <w:t xml:space="preserve">the </w:t>
      </w:r>
      <w:r w:rsidRPr="00FD0AA6">
        <w:t>GMC shall send a</w:t>
      </w:r>
      <w:r w:rsidR="00286FE9" w:rsidRPr="00FD0AA6">
        <w:t>n</w:t>
      </w:r>
      <w:r w:rsidRPr="00FD0AA6">
        <w:t xml:space="preserve"> HTTP DELETE request with </w:t>
      </w:r>
      <w:r w:rsidRPr="00FD0AA6">
        <w:rPr>
          <w:lang w:eastAsia="x-none"/>
        </w:rPr>
        <w:t xml:space="preserve">Request-URI with an </w:t>
      </w:r>
      <w:r w:rsidRPr="00FD0AA6">
        <w:t xml:space="preserve">XCAP URI </w:t>
      </w:r>
      <w:r w:rsidRPr="00FD0AA6">
        <w:rPr>
          <w:lang w:eastAsia="x-none"/>
        </w:rPr>
        <w:t xml:space="preserve">identifying a group document of the temporary </w:t>
      </w:r>
      <w:r w:rsidR="00356F6E" w:rsidRPr="00FD0AA6">
        <w:rPr>
          <w:lang w:eastAsia="x-none"/>
        </w:rPr>
        <w:t>MCS</w:t>
      </w:r>
      <w:r w:rsidRPr="00FD0AA6">
        <w:rPr>
          <w:lang w:eastAsia="x-none"/>
        </w:rPr>
        <w:t xml:space="preserve"> group </w:t>
      </w:r>
      <w:r w:rsidRPr="00FD0AA6">
        <w:t xml:space="preserve">according to procedures specified in </w:t>
      </w:r>
      <w:r w:rsidR="00541EB3" w:rsidRPr="00FD0AA6">
        <w:t>IETF RFC 4825 [22]</w:t>
      </w:r>
      <w:r w:rsidRPr="00FD0AA6">
        <w:t xml:space="preserve"> "</w:t>
      </w:r>
      <w:r w:rsidRPr="00FD0AA6">
        <w:rPr>
          <w:i/>
        </w:rPr>
        <w:t>Delete an Element</w:t>
      </w:r>
      <w:r w:rsidRPr="00FD0AA6">
        <w:t>"</w:t>
      </w:r>
      <w:r w:rsidRPr="00FD0AA6">
        <w:rPr>
          <w:lang w:eastAsia="x-none"/>
        </w:rPr>
        <w:t>.</w:t>
      </w:r>
    </w:p>
    <w:p w14:paraId="68A98FF2" w14:textId="77777777" w:rsidR="002452BA" w:rsidRPr="00FD0AA6" w:rsidRDefault="002452BA" w:rsidP="00B747EB">
      <w:pPr>
        <w:pStyle w:val="Heading4"/>
      </w:pPr>
      <w:bookmarkStart w:id="732" w:name="_CR6_3_15_3"/>
      <w:bookmarkStart w:id="733" w:name="_Toc20157528"/>
      <w:bookmarkStart w:id="734" w:name="_Toc27502585"/>
      <w:bookmarkStart w:id="735" w:name="_Toc45202306"/>
      <w:bookmarkStart w:id="736" w:name="_Toc51869646"/>
      <w:bookmarkStart w:id="737" w:name="_Toc218767499"/>
      <w:bookmarkEnd w:id="732"/>
      <w:r w:rsidRPr="00FD0AA6">
        <w:t>6.3.</w:t>
      </w:r>
      <w:r w:rsidR="00D157E3" w:rsidRPr="00FD0AA6">
        <w:t>15</w:t>
      </w:r>
      <w:r w:rsidRPr="00FD0AA6">
        <w:t>.3</w:t>
      </w:r>
      <w:r w:rsidRPr="00FD0AA6">
        <w:tab/>
        <w:t>Group management server (GMS) procedures</w:t>
      </w:r>
      <w:bookmarkEnd w:id="733"/>
      <w:bookmarkEnd w:id="734"/>
      <w:bookmarkEnd w:id="735"/>
      <w:bookmarkEnd w:id="736"/>
      <w:bookmarkEnd w:id="737"/>
    </w:p>
    <w:p w14:paraId="4C041925" w14:textId="77777777" w:rsidR="002452BA" w:rsidRPr="00FD0AA6" w:rsidRDefault="002452BA" w:rsidP="00B747EB">
      <w:pPr>
        <w:pStyle w:val="Heading5"/>
      </w:pPr>
      <w:bookmarkStart w:id="738" w:name="_CR6_3_15_3_1"/>
      <w:bookmarkStart w:id="739" w:name="_Toc20157529"/>
      <w:bookmarkStart w:id="740" w:name="_Toc27502586"/>
      <w:bookmarkStart w:id="741" w:name="_Toc45202307"/>
      <w:bookmarkStart w:id="742" w:name="_Toc51869647"/>
      <w:bookmarkStart w:id="743" w:name="_Toc218767500"/>
      <w:bookmarkEnd w:id="738"/>
      <w:r w:rsidRPr="00FD0AA6">
        <w:t>6.3.</w:t>
      </w:r>
      <w:r w:rsidR="00D157E3" w:rsidRPr="00FD0AA6">
        <w:t>15</w:t>
      </w:r>
      <w:r w:rsidRPr="00FD0AA6">
        <w:t>.3.1</w:t>
      </w:r>
      <w:r w:rsidRPr="00FD0AA6">
        <w:tab/>
        <w:t xml:space="preserve">Procedure of GMS owning the temporary </w:t>
      </w:r>
      <w:r w:rsidR="00356F6E" w:rsidRPr="00FD0AA6">
        <w:t>MCS</w:t>
      </w:r>
      <w:r w:rsidRPr="00FD0AA6">
        <w:t xml:space="preserve"> group</w:t>
      </w:r>
      <w:bookmarkEnd w:id="739"/>
      <w:bookmarkEnd w:id="740"/>
      <w:bookmarkEnd w:id="741"/>
      <w:bookmarkEnd w:id="742"/>
      <w:bookmarkEnd w:id="743"/>
    </w:p>
    <w:p w14:paraId="54457F4D" w14:textId="77777777" w:rsidR="002452BA" w:rsidRPr="00FD0AA6" w:rsidRDefault="002452BA" w:rsidP="00104B69">
      <w:pPr>
        <w:rPr>
          <w:lang w:eastAsia="x-none"/>
        </w:rPr>
      </w:pPr>
      <w:r w:rsidRPr="00FD0AA6">
        <w:rPr>
          <w:lang w:eastAsia="x-none"/>
        </w:rPr>
        <w:t xml:space="preserve">Upon reception of an HTTP DELETE request with Request-URI with an </w:t>
      </w:r>
      <w:r w:rsidRPr="00FD0AA6">
        <w:t xml:space="preserve">XCAP URI </w:t>
      </w:r>
      <w:r w:rsidRPr="00FD0AA6">
        <w:rPr>
          <w:lang w:eastAsia="x-none"/>
        </w:rPr>
        <w:t xml:space="preserve">identifying a group document of a temporary </w:t>
      </w:r>
      <w:r w:rsidR="00356F6E" w:rsidRPr="00FD0AA6">
        <w:rPr>
          <w:lang w:eastAsia="x-none"/>
        </w:rPr>
        <w:t>MCS</w:t>
      </w:r>
      <w:r w:rsidRPr="00FD0AA6">
        <w:rPr>
          <w:lang w:eastAsia="x-none"/>
        </w:rPr>
        <w:t xml:space="preserve"> group, the GMS:</w:t>
      </w:r>
    </w:p>
    <w:p w14:paraId="0931852B" w14:textId="77777777" w:rsidR="002452BA" w:rsidRPr="00FD0AA6" w:rsidRDefault="002452BA" w:rsidP="00104B69">
      <w:pPr>
        <w:pStyle w:val="B1"/>
      </w:pPr>
      <w:r w:rsidRPr="00FD0AA6">
        <w:t>a)</w:t>
      </w:r>
      <w:r w:rsidRPr="00FD0AA6">
        <w:tab/>
        <w:t xml:space="preserve">for each constituent </w:t>
      </w:r>
      <w:r w:rsidR="00356F6E" w:rsidRPr="00FD0AA6">
        <w:t>MCS</w:t>
      </w:r>
      <w:r w:rsidRPr="00FD0AA6">
        <w:t xml:space="preserve"> group indicated in the group document indicated by Request-URI:</w:t>
      </w:r>
    </w:p>
    <w:p w14:paraId="4BCE6E14" w14:textId="77777777" w:rsidR="00C7528D" w:rsidRPr="00FD0AA6" w:rsidRDefault="002452BA" w:rsidP="00C7528D">
      <w:pPr>
        <w:pStyle w:val="B2"/>
      </w:pPr>
      <w:r w:rsidRPr="00FD0AA6">
        <w:t>1)</w:t>
      </w:r>
      <w:r w:rsidRPr="00FD0AA6">
        <w:tab/>
        <w:t>shall send a</w:t>
      </w:r>
      <w:r w:rsidR="00286FE9" w:rsidRPr="00FD0AA6">
        <w:t>n</w:t>
      </w:r>
      <w:r w:rsidRPr="00FD0AA6">
        <w:t xml:space="preserve"> HTTP DELETE request. In the HTTP DELETE request, the GMS</w:t>
      </w:r>
      <w:r w:rsidR="00C7528D" w:rsidRPr="00FD0AA6">
        <w:t>:</w:t>
      </w:r>
    </w:p>
    <w:p w14:paraId="4961DC97" w14:textId="77777777" w:rsidR="004E719A" w:rsidRPr="00FD0AA6" w:rsidRDefault="00C7528D" w:rsidP="004E719A">
      <w:pPr>
        <w:pStyle w:val="B3"/>
      </w:pPr>
      <w:r w:rsidRPr="00FD0AA6">
        <w:t>A)</w:t>
      </w:r>
      <w:r w:rsidRPr="00FD0AA6">
        <w:tab/>
        <w:t>shall</w:t>
      </w:r>
      <w:r w:rsidR="002452BA" w:rsidRPr="00FD0AA6">
        <w:t xml:space="preserve"> set the Request-URI to an XCAP URI</w:t>
      </w:r>
      <w:r w:rsidR="004E719A" w:rsidRPr="00FD0AA6">
        <w:t>:</w:t>
      </w:r>
    </w:p>
    <w:p w14:paraId="4A587934" w14:textId="77777777" w:rsidR="004E719A" w:rsidRPr="00FD0AA6" w:rsidRDefault="004E719A" w:rsidP="004E719A">
      <w:pPr>
        <w:pStyle w:val="B4"/>
      </w:pPr>
      <w:r w:rsidRPr="00FD0AA6">
        <w:lastRenderedPageBreak/>
        <w:t>i)</w:t>
      </w:r>
      <w:r w:rsidRPr="00FD0AA6">
        <w:tab/>
        <w:t xml:space="preserve">with the document selector identifying a group document addressed by a group ID </w:t>
      </w:r>
      <w:r w:rsidRPr="00FD0AA6">
        <w:rPr>
          <w:rFonts w:eastAsia="SimSun"/>
        </w:rPr>
        <w:t>as specified in subclause</w:t>
      </w:r>
      <w:r w:rsidRPr="00FD0AA6">
        <w:t> </w:t>
      </w:r>
      <w:r w:rsidRPr="00FD0AA6">
        <w:rPr>
          <w:rFonts w:eastAsia="SimSun"/>
        </w:rPr>
        <w:t>7.2.10.2</w:t>
      </w:r>
      <w:r w:rsidRPr="00FD0AA6">
        <w:t xml:space="preserve">, </w:t>
      </w:r>
      <w:r w:rsidRPr="00FD0AA6">
        <w:rPr>
          <w:lang w:eastAsia="x-none"/>
        </w:rPr>
        <w:t>where the group ID is set to</w:t>
      </w:r>
      <w:r w:rsidRPr="00FD0AA6">
        <w:t xml:space="preserve"> the </w:t>
      </w:r>
      <w:r w:rsidR="00356F6E" w:rsidRPr="00FD0AA6">
        <w:t>MCS</w:t>
      </w:r>
      <w:r w:rsidRPr="00FD0AA6">
        <w:t xml:space="preserve"> group ID of the constituent </w:t>
      </w:r>
      <w:r w:rsidR="00356F6E" w:rsidRPr="00FD0AA6">
        <w:t>MCS</w:t>
      </w:r>
      <w:r w:rsidRPr="00FD0AA6">
        <w:t xml:space="preserve"> group;</w:t>
      </w:r>
    </w:p>
    <w:p w14:paraId="3F2E8C65" w14:textId="77777777" w:rsidR="00C7528D" w:rsidRPr="00FD0AA6" w:rsidRDefault="004E719A" w:rsidP="004E719A">
      <w:pPr>
        <w:pStyle w:val="B4"/>
        <w:rPr>
          <w:lang w:eastAsia="x-none"/>
        </w:rPr>
      </w:pPr>
      <w:r w:rsidRPr="00FD0AA6">
        <w:t>ii)</w:t>
      </w:r>
      <w:r w:rsidRPr="00FD0AA6">
        <w:tab/>
        <w:t>with the node selector</w:t>
      </w:r>
      <w:r w:rsidR="002452BA" w:rsidRPr="00FD0AA6">
        <w:t xml:space="preserve"> identifying a </w:t>
      </w:r>
      <w:r w:rsidR="002452BA" w:rsidRPr="00FD0AA6">
        <w:rPr>
          <w:rFonts w:eastAsia="SimSun"/>
        </w:rPr>
        <w:t>&lt;</w:t>
      </w:r>
      <w:r w:rsidR="00C7528D" w:rsidRPr="00FD0AA6">
        <w:t>on-network-</w:t>
      </w:r>
      <w:r w:rsidR="002452BA" w:rsidRPr="00FD0AA6">
        <w:rPr>
          <w:rFonts w:eastAsia="SimSun"/>
        </w:rPr>
        <w:t>regrouped</w:t>
      </w:r>
      <w:r w:rsidR="002452BA" w:rsidRPr="00FD0AA6">
        <w:t xml:space="preserve">&gt; element of the constituent </w:t>
      </w:r>
      <w:r w:rsidR="00356F6E" w:rsidRPr="00FD0AA6">
        <w:t>MCS</w:t>
      </w:r>
      <w:r w:rsidR="002452BA" w:rsidRPr="00FD0AA6">
        <w:t xml:space="preserve"> group, such that the "</w:t>
      </w:r>
      <w:r w:rsidR="002452BA" w:rsidRPr="00FD0AA6">
        <w:rPr>
          <w:rFonts w:eastAsia="SimSun"/>
        </w:rPr>
        <w:t>temporary-MCPTT-group-ID</w:t>
      </w:r>
      <w:r w:rsidR="002452BA" w:rsidRPr="00FD0AA6">
        <w:t xml:space="preserve">" attribute of the </w:t>
      </w:r>
      <w:r w:rsidR="002452BA" w:rsidRPr="00FD0AA6">
        <w:rPr>
          <w:rFonts w:eastAsia="SimSun"/>
        </w:rPr>
        <w:t>&lt;</w:t>
      </w:r>
      <w:r w:rsidR="00C7528D" w:rsidRPr="00FD0AA6">
        <w:t>on-network-</w:t>
      </w:r>
      <w:r w:rsidR="002452BA" w:rsidRPr="00FD0AA6">
        <w:rPr>
          <w:rFonts w:eastAsia="SimSun"/>
        </w:rPr>
        <w:t>regrouped</w:t>
      </w:r>
      <w:r w:rsidR="002452BA" w:rsidRPr="00FD0AA6">
        <w:t xml:space="preserve">&gt; element contains the temporary </w:t>
      </w:r>
      <w:r w:rsidR="00356F6E" w:rsidRPr="00FD0AA6">
        <w:t>MCS</w:t>
      </w:r>
      <w:r w:rsidR="002452BA" w:rsidRPr="00FD0AA6">
        <w:t xml:space="preserve"> group ID of the </w:t>
      </w:r>
      <w:r w:rsidR="002452BA" w:rsidRPr="00FD0AA6">
        <w:rPr>
          <w:lang w:eastAsia="x-none"/>
        </w:rPr>
        <w:t xml:space="preserve">temporary </w:t>
      </w:r>
      <w:r w:rsidR="00356F6E" w:rsidRPr="00FD0AA6">
        <w:rPr>
          <w:lang w:eastAsia="x-none"/>
        </w:rPr>
        <w:t>MCS</w:t>
      </w:r>
      <w:r w:rsidR="002452BA" w:rsidRPr="00FD0AA6">
        <w:rPr>
          <w:lang w:eastAsia="x-none"/>
        </w:rPr>
        <w:t xml:space="preserve"> group</w:t>
      </w:r>
      <w:r w:rsidR="00C7528D" w:rsidRPr="00FD0AA6">
        <w:rPr>
          <w:lang w:eastAsia="x-none"/>
        </w:rPr>
        <w:t>;</w:t>
      </w:r>
    </w:p>
    <w:p w14:paraId="77CCC39F" w14:textId="77777777" w:rsidR="004E719A" w:rsidRPr="00FD0AA6" w:rsidRDefault="004E719A" w:rsidP="004E719A">
      <w:pPr>
        <w:pStyle w:val="B4"/>
      </w:pPr>
      <w:r w:rsidRPr="00FD0AA6">
        <w:t>iii)</w:t>
      </w:r>
      <w:r w:rsidRPr="00FD0AA6">
        <w:tab/>
        <w:t xml:space="preserve">if the </w:t>
      </w:r>
      <w:r w:rsidR="00356F6E" w:rsidRPr="00FD0AA6">
        <w:t>MCS</w:t>
      </w:r>
      <w:r w:rsidRPr="00FD0AA6">
        <w:t xml:space="preserve"> group ID of the constituent </w:t>
      </w:r>
      <w:r w:rsidR="00356F6E" w:rsidRPr="00FD0AA6">
        <w:t>MCS</w:t>
      </w:r>
      <w:r w:rsidRPr="00FD0AA6">
        <w:t xml:space="preserve"> group is owned by the </w:t>
      </w:r>
      <w:r w:rsidR="00356F6E" w:rsidRPr="00FD0AA6">
        <w:rPr>
          <w:lang w:eastAsia="x-none"/>
        </w:rPr>
        <w:t>MCS</w:t>
      </w:r>
      <w:r w:rsidRPr="00FD0AA6">
        <w:rPr>
          <w:lang w:eastAsia="x-none"/>
        </w:rPr>
        <w:t xml:space="preserve"> provider of the GMS, with the XCAP root URI of </w:t>
      </w:r>
      <w:r w:rsidRPr="00FD0AA6">
        <w:t xml:space="preserve">the </w:t>
      </w:r>
      <w:r w:rsidR="00356F6E" w:rsidRPr="00FD0AA6">
        <w:rPr>
          <w:lang w:eastAsia="x-none"/>
        </w:rPr>
        <w:t>MCS</w:t>
      </w:r>
      <w:r w:rsidRPr="00FD0AA6">
        <w:rPr>
          <w:lang w:eastAsia="x-none"/>
        </w:rPr>
        <w:t xml:space="preserve"> provider of the GMS</w:t>
      </w:r>
      <w:r w:rsidRPr="00FD0AA6">
        <w:t>; and</w:t>
      </w:r>
    </w:p>
    <w:p w14:paraId="0579AF2A" w14:textId="77777777" w:rsidR="004E719A" w:rsidRPr="00FD0AA6" w:rsidRDefault="004E719A" w:rsidP="004E719A">
      <w:pPr>
        <w:pStyle w:val="B4"/>
      </w:pPr>
      <w:r w:rsidRPr="00FD0AA6">
        <w:t>iv)</w:t>
      </w:r>
      <w:r w:rsidRPr="00FD0AA6">
        <w:tab/>
        <w:t xml:space="preserve">if the </w:t>
      </w:r>
      <w:r w:rsidR="00356F6E" w:rsidRPr="00FD0AA6">
        <w:t>MCS</w:t>
      </w:r>
      <w:r w:rsidRPr="00FD0AA6">
        <w:t xml:space="preserve"> group ID of the constituent </w:t>
      </w:r>
      <w:r w:rsidR="00356F6E" w:rsidRPr="00FD0AA6">
        <w:t>MCS</w:t>
      </w:r>
      <w:r w:rsidRPr="00FD0AA6">
        <w:t xml:space="preserve"> group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with </w:t>
      </w:r>
      <w:r w:rsidRPr="00FD0AA6">
        <w:t xml:space="preserve">XCAP root URI derived using the group ID routing database as specified in subclause 6.2.5.2 and the </w:t>
      </w:r>
      <w:r w:rsidR="00356F6E" w:rsidRPr="00FD0AA6">
        <w:t>MCS</w:t>
      </w:r>
      <w:r w:rsidRPr="00FD0AA6">
        <w:t xml:space="preserve"> group ID of the constituent </w:t>
      </w:r>
      <w:r w:rsidR="00356F6E" w:rsidRPr="00FD0AA6">
        <w:t>MCS</w:t>
      </w:r>
      <w:r w:rsidRPr="00FD0AA6">
        <w:t xml:space="preserve"> group; and</w:t>
      </w:r>
    </w:p>
    <w:p w14:paraId="2841903D" w14:textId="77777777" w:rsidR="002452BA" w:rsidRPr="00FD0AA6" w:rsidRDefault="00C7528D" w:rsidP="00C7528D">
      <w:pPr>
        <w:pStyle w:val="B3"/>
      </w:pPr>
      <w:r w:rsidRPr="00FD0AA6">
        <w:t>B)</w:t>
      </w:r>
      <w:r w:rsidRPr="00FD0AA6">
        <w:tab/>
        <w:t>shall set the X-3GPP-Asserted-Identity header field as specified in 3GPP TS 24.</w:t>
      </w:r>
      <w:r w:rsidR="00421048" w:rsidRPr="00FD0AA6">
        <w:t>4</w:t>
      </w:r>
      <w:r w:rsidRPr="00FD0AA6">
        <w:t>82 [10] to a public service identity of the GMS</w:t>
      </w:r>
      <w:r w:rsidR="002452BA" w:rsidRPr="00FD0AA6">
        <w:t>.</w:t>
      </w:r>
    </w:p>
    <w:p w14:paraId="76472D8D" w14:textId="77777777" w:rsidR="002452BA" w:rsidRPr="00FD0AA6" w:rsidRDefault="002452BA" w:rsidP="00104B69">
      <w:r w:rsidRPr="00FD0AA6">
        <w:t xml:space="preserve">Upon reception of an HTTP response to all sent HTTP DELETE requests, the GMS shall remove the group document of the </w:t>
      </w:r>
      <w:r w:rsidRPr="00FD0AA6">
        <w:rPr>
          <w:lang w:eastAsia="x-none"/>
        </w:rPr>
        <w:t xml:space="preserve">temporary </w:t>
      </w:r>
      <w:r w:rsidR="00356F6E" w:rsidRPr="00FD0AA6">
        <w:rPr>
          <w:lang w:eastAsia="x-none"/>
        </w:rPr>
        <w:t>MCS</w:t>
      </w:r>
      <w:r w:rsidRPr="00FD0AA6">
        <w:rPr>
          <w:lang w:eastAsia="x-none"/>
        </w:rPr>
        <w:t xml:space="preserve"> group and shall send a</w:t>
      </w:r>
      <w:r w:rsidR="00286FE9" w:rsidRPr="00FD0AA6">
        <w:rPr>
          <w:lang w:eastAsia="x-none"/>
        </w:rPr>
        <w:t>n</w:t>
      </w:r>
      <w:r w:rsidRPr="00FD0AA6">
        <w:rPr>
          <w:lang w:eastAsia="x-none"/>
        </w:rPr>
        <w:t xml:space="preserve"> </w:t>
      </w:r>
      <w:r w:rsidRPr="00FD0AA6">
        <w:t>HTTP 2xx response to the received HTTP request.</w:t>
      </w:r>
    </w:p>
    <w:p w14:paraId="23AB7FAC" w14:textId="77777777" w:rsidR="002452BA" w:rsidRPr="00FD0AA6" w:rsidRDefault="002452BA" w:rsidP="00B747EB">
      <w:pPr>
        <w:pStyle w:val="Heading5"/>
      </w:pPr>
      <w:bookmarkStart w:id="744" w:name="_CR6_3_15_3_2"/>
      <w:bookmarkStart w:id="745" w:name="_Toc20157530"/>
      <w:bookmarkStart w:id="746" w:name="_Toc27502587"/>
      <w:bookmarkStart w:id="747" w:name="_Toc45202308"/>
      <w:bookmarkStart w:id="748" w:name="_Toc51869648"/>
      <w:bookmarkStart w:id="749" w:name="_Toc218767501"/>
      <w:bookmarkEnd w:id="744"/>
      <w:r w:rsidRPr="00FD0AA6">
        <w:t>6.3.</w:t>
      </w:r>
      <w:r w:rsidR="00D157E3" w:rsidRPr="00FD0AA6">
        <w:t>15</w:t>
      </w:r>
      <w:r w:rsidRPr="00FD0AA6">
        <w:t>.3.2</w:t>
      </w:r>
      <w:r w:rsidRPr="00FD0AA6">
        <w:tab/>
        <w:t xml:space="preserve">Procedure of GMS owning a </w:t>
      </w:r>
      <w:r w:rsidR="00844D88" w:rsidRPr="00FD0AA6">
        <w:t xml:space="preserve">constituent </w:t>
      </w:r>
      <w:r w:rsidR="00356F6E" w:rsidRPr="00FD0AA6">
        <w:t>MCS</w:t>
      </w:r>
      <w:r w:rsidRPr="00FD0AA6">
        <w:t xml:space="preserve"> group</w:t>
      </w:r>
      <w:bookmarkEnd w:id="745"/>
      <w:bookmarkEnd w:id="746"/>
      <w:bookmarkEnd w:id="747"/>
      <w:bookmarkEnd w:id="748"/>
      <w:bookmarkEnd w:id="749"/>
    </w:p>
    <w:p w14:paraId="054DB04C" w14:textId="77777777" w:rsidR="00C7528D" w:rsidRPr="00FD0AA6" w:rsidRDefault="002452BA" w:rsidP="00C7528D">
      <w:pPr>
        <w:rPr>
          <w:lang w:eastAsia="x-none"/>
        </w:rPr>
      </w:pPr>
      <w:r w:rsidRPr="00FD0AA6">
        <w:rPr>
          <w:lang w:eastAsia="x-none"/>
        </w:rPr>
        <w:t xml:space="preserve">Upon reception of an HTTP DELETE request </w:t>
      </w:r>
      <w:r w:rsidRPr="00FD0AA6">
        <w:t xml:space="preserve">with Request-URI identifying a </w:t>
      </w:r>
      <w:r w:rsidRPr="00FD0AA6">
        <w:rPr>
          <w:rFonts w:eastAsia="SimSun"/>
        </w:rPr>
        <w:t>&lt;</w:t>
      </w:r>
      <w:r w:rsidR="00BB4025" w:rsidRPr="00FD0AA6">
        <w:rPr>
          <w:rFonts w:eastAsia="SimSun"/>
        </w:rPr>
        <w:t>on-network-</w:t>
      </w:r>
      <w:r w:rsidRPr="00FD0AA6">
        <w:rPr>
          <w:rFonts w:eastAsia="SimSun"/>
        </w:rPr>
        <w:t>regrouped</w:t>
      </w:r>
      <w:r w:rsidRPr="00FD0AA6">
        <w:t xml:space="preserve">&gt; element of an </w:t>
      </w:r>
      <w:r w:rsidR="00356F6E" w:rsidRPr="00FD0AA6">
        <w:t>MCS</w:t>
      </w:r>
      <w:r w:rsidRPr="00FD0AA6">
        <w:t xml:space="preserve"> group</w:t>
      </w:r>
      <w:r w:rsidR="00BB4025" w:rsidRPr="00FD0AA6">
        <w:t xml:space="preserve"> document</w:t>
      </w:r>
      <w:r w:rsidRPr="00FD0AA6">
        <w:t xml:space="preserve">, </w:t>
      </w:r>
      <w:r w:rsidRPr="00FD0AA6">
        <w:rPr>
          <w:lang w:eastAsia="x-none"/>
        </w:rPr>
        <w:t>the GMS</w:t>
      </w:r>
      <w:r w:rsidR="00C7528D" w:rsidRPr="00FD0AA6">
        <w:rPr>
          <w:lang w:eastAsia="x-none"/>
        </w:rPr>
        <w:t>:</w:t>
      </w:r>
    </w:p>
    <w:p w14:paraId="1070F9AD" w14:textId="77777777" w:rsidR="00C7528D" w:rsidRPr="00FD0AA6" w:rsidRDefault="00C7528D" w:rsidP="00C7528D">
      <w:pPr>
        <w:pStyle w:val="B1"/>
      </w:pPr>
      <w:r w:rsidRPr="00FD0AA6">
        <w:t>a)</w:t>
      </w:r>
      <w:r w:rsidRPr="00FD0AA6">
        <w:tab/>
        <w:t>if:</w:t>
      </w:r>
    </w:p>
    <w:p w14:paraId="59271FD0" w14:textId="77777777" w:rsidR="00C7528D" w:rsidRPr="00FD0AA6" w:rsidRDefault="00C7528D" w:rsidP="00C7528D">
      <w:pPr>
        <w:pStyle w:val="B2"/>
      </w:pPr>
      <w:r w:rsidRPr="00FD0AA6">
        <w:t>1)</w:t>
      </w:r>
      <w:r w:rsidRPr="00FD0AA6">
        <w:tab/>
        <w:t xml:space="preserve">the Request-URI identifies an existing </w:t>
      </w:r>
      <w:r w:rsidRPr="00FD0AA6">
        <w:rPr>
          <w:rFonts w:eastAsia="SimSun"/>
        </w:rPr>
        <w:t>&lt;</w:t>
      </w:r>
      <w:r w:rsidRPr="00FD0AA6">
        <w:t>on-network-</w:t>
      </w:r>
      <w:r w:rsidRPr="00FD0AA6">
        <w:rPr>
          <w:rFonts w:eastAsia="SimSun"/>
        </w:rPr>
        <w:t>regrouped</w:t>
      </w:r>
      <w:r w:rsidRPr="00FD0AA6">
        <w:t>&gt; element of a non-existing group document; or</w:t>
      </w:r>
    </w:p>
    <w:p w14:paraId="4CFC50B8" w14:textId="77777777" w:rsidR="00C7528D" w:rsidRPr="00FD0AA6" w:rsidRDefault="00C7528D" w:rsidP="00C7528D">
      <w:pPr>
        <w:pStyle w:val="B2"/>
      </w:pPr>
      <w:r w:rsidRPr="00FD0AA6">
        <w:t>2)</w:t>
      </w:r>
      <w:r w:rsidRPr="00FD0AA6">
        <w:tab/>
        <w:t xml:space="preserve">identity indicated in the X-3GPP-Asserted-Identity header field is not </w:t>
      </w:r>
      <w:r w:rsidR="0029165B" w:rsidRPr="00FD0AA6">
        <w:t xml:space="preserve">listed in </w:t>
      </w:r>
      <w:r w:rsidR="0029165B" w:rsidRPr="00FD0AA6">
        <w:rPr>
          <w:lang w:eastAsia="ko-KR"/>
        </w:rPr>
        <w:t xml:space="preserve">the </w:t>
      </w:r>
      <w:r w:rsidR="0029165B" w:rsidRPr="00FD0AA6">
        <w:t>authorized GMS list specified in subclause 6.2.5.1</w:t>
      </w:r>
      <w:r w:rsidRPr="00FD0AA6">
        <w:t>;</w:t>
      </w:r>
    </w:p>
    <w:p w14:paraId="06B17ABD" w14:textId="77777777" w:rsidR="00C7528D" w:rsidRPr="00FD0AA6" w:rsidRDefault="00C7528D" w:rsidP="00C7528D">
      <w:pPr>
        <w:pStyle w:val="B1"/>
      </w:pPr>
      <w:r w:rsidRPr="00FD0AA6">
        <w:tab/>
        <w:t>then shall respond with HTTP 403 (Forbidden) response to the HTTP DELETE request and shall not continue with rest of the steps; and</w:t>
      </w:r>
    </w:p>
    <w:p w14:paraId="61BE5A9B" w14:textId="77777777" w:rsidR="002452BA" w:rsidRPr="00FD0AA6" w:rsidRDefault="00C7528D" w:rsidP="00C7528D">
      <w:pPr>
        <w:pStyle w:val="B1"/>
      </w:pPr>
      <w:r w:rsidRPr="00FD0AA6">
        <w:t>b)</w:t>
      </w:r>
      <w:r w:rsidRPr="00FD0AA6">
        <w:tab/>
      </w:r>
      <w:r w:rsidR="002452BA" w:rsidRPr="00FD0AA6">
        <w:t xml:space="preserve">shall act according to according to procedures specified in </w:t>
      </w:r>
      <w:r w:rsidR="00541EB3" w:rsidRPr="00FD0AA6">
        <w:t>IETF RFC 4825 [22]</w:t>
      </w:r>
      <w:r w:rsidR="002452BA" w:rsidRPr="00FD0AA6">
        <w:t xml:space="preserve"> "</w:t>
      </w:r>
      <w:r w:rsidR="002452BA" w:rsidRPr="00FD0AA6">
        <w:rPr>
          <w:i/>
        </w:rPr>
        <w:t>DELETE Handling</w:t>
      </w:r>
      <w:r w:rsidR="002452BA" w:rsidRPr="00FD0AA6">
        <w:t>".</w:t>
      </w:r>
    </w:p>
    <w:p w14:paraId="5EA6E41E" w14:textId="77777777" w:rsidR="00695429" w:rsidRPr="00FD0AA6" w:rsidRDefault="00695429" w:rsidP="00B747EB">
      <w:pPr>
        <w:pStyle w:val="Heading3"/>
      </w:pPr>
      <w:bookmarkStart w:id="750" w:name="_CR6_3_16"/>
      <w:bookmarkStart w:id="751" w:name="_Toc20157531"/>
      <w:bookmarkStart w:id="752" w:name="_Toc27502588"/>
      <w:bookmarkStart w:id="753" w:name="_Toc45202309"/>
      <w:bookmarkStart w:id="754" w:name="_Toc51869649"/>
      <w:bookmarkStart w:id="755" w:name="_Toc218767502"/>
      <w:bookmarkEnd w:id="750"/>
      <w:r w:rsidRPr="00FD0AA6">
        <w:t>6.3.16</w:t>
      </w:r>
      <w:r w:rsidRPr="00FD0AA6">
        <w:tab/>
        <w:t>Group document excluding group members retrieval procedure</w:t>
      </w:r>
      <w:bookmarkEnd w:id="751"/>
      <w:bookmarkEnd w:id="752"/>
      <w:bookmarkEnd w:id="753"/>
      <w:bookmarkEnd w:id="754"/>
      <w:bookmarkEnd w:id="755"/>
    </w:p>
    <w:p w14:paraId="438A3DBF" w14:textId="77777777" w:rsidR="00695429" w:rsidRPr="00FD0AA6" w:rsidRDefault="00695429" w:rsidP="00B747EB">
      <w:pPr>
        <w:pStyle w:val="Heading4"/>
      </w:pPr>
      <w:bookmarkStart w:id="756" w:name="_CR6_3_16_1"/>
      <w:bookmarkStart w:id="757" w:name="_Toc20157532"/>
      <w:bookmarkStart w:id="758" w:name="_Toc27502589"/>
      <w:bookmarkStart w:id="759" w:name="_Toc45202310"/>
      <w:bookmarkStart w:id="760" w:name="_Toc51869650"/>
      <w:bookmarkStart w:id="761" w:name="_Toc218767503"/>
      <w:bookmarkEnd w:id="756"/>
      <w:r w:rsidRPr="00FD0AA6">
        <w:t>6.3.16.1</w:t>
      </w:r>
      <w:r w:rsidRPr="00FD0AA6">
        <w:tab/>
        <w:t>General</w:t>
      </w:r>
      <w:bookmarkEnd w:id="757"/>
      <w:bookmarkEnd w:id="758"/>
      <w:bookmarkEnd w:id="759"/>
      <w:bookmarkEnd w:id="760"/>
      <w:bookmarkEnd w:id="761"/>
    </w:p>
    <w:p w14:paraId="296FA2FA" w14:textId="77777777" w:rsidR="00695429" w:rsidRPr="00FD0AA6" w:rsidRDefault="00695429" w:rsidP="00695429">
      <w:r w:rsidRPr="00FD0AA6">
        <w:t>This procedure enables the GMC to retrieve a group document excluding group members from the GMS.</w:t>
      </w:r>
    </w:p>
    <w:p w14:paraId="3ACC1B73" w14:textId="77777777" w:rsidR="00695429" w:rsidRPr="00FD0AA6" w:rsidRDefault="00695429" w:rsidP="00695429">
      <w:r w:rsidRPr="00FD0AA6">
        <w:t xml:space="preserve">When the </w:t>
      </w:r>
      <w:r w:rsidR="00356F6E" w:rsidRPr="00FD0AA6">
        <w:t>MCS</w:t>
      </w:r>
      <w:r w:rsidRPr="00FD0AA6">
        <w:t xml:space="preserve"> user requires the group document, then the default action by the GMC is to use the procedure in subclause</w:t>
      </w:r>
      <w:r w:rsidR="00EC30DC" w:rsidRPr="00FD0AA6">
        <w:t> </w:t>
      </w:r>
      <w:r w:rsidRPr="00FD0AA6">
        <w:t xml:space="preserve">6.3.16.2 to request the group document excluding the group members from the GMS. If the </w:t>
      </w:r>
      <w:r w:rsidR="00356F6E" w:rsidRPr="00FD0AA6">
        <w:t>MCS</w:t>
      </w:r>
      <w:r w:rsidRPr="00FD0AA6">
        <w:t xml:space="preserve"> user requires the group document including the group members, then the GMC will request the entire group document using the procedures described in subclause</w:t>
      </w:r>
      <w:r w:rsidR="00EC30DC" w:rsidRPr="00FD0AA6">
        <w:t> </w:t>
      </w:r>
      <w:r w:rsidRPr="00FD0AA6">
        <w:t>6.3.3.2.1.</w:t>
      </w:r>
    </w:p>
    <w:p w14:paraId="4345E152" w14:textId="77777777" w:rsidR="00695429" w:rsidRPr="00FD0AA6" w:rsidRDefault="00695429" w:rsidP="00B747EB">
      <w:pPr>
        <w:pStyle w:val="Heading4"/>
      </w:pPr>
      <w:bookmarkStart w:id="762" w:name="_CR6_3_16_2"/>
      <w:bookmarkStart w:id="763" w:name="_Toc20157533"/>
      <w:bookmarkStart w:id="764" w:name="_Toc27502590"/>
      <w:bookmarkStart w:id="765" w:name="_Toc45202311"/>
      <w:bookmarkStart w:id="766" w:name="_Toc51869651"/>
      <w:bookmarkStart w:id="767" w:name="_Toc218767504"/>
      <w:bookmarkEnd w:id="762"/>
      <w:r w:rsidRPr="00FD0AA6">
        <w:t>6.3.16.2</w:t>
      </w:r>
      <w:r w:rsidRPr="00FD0AA6">
        <w:tab/>
        <w:t>Group management client (GMC) procedures</w:t>
      </w:r>
      <w:bookmarkEnd w:id="763"/>
      <w:bookmarkEnd w:id="764"/>
      <w:bookmarkEnd w:id="765"/>
      <w:bookmarkEnd w:id="766"/>
      <w:bookmarkEnd w:id="767"/>
    </w:p>
    <w:p w14:paraId="6AE1D8C2" w14:textId="4C777D48" w:rsidR="00695429" w:rsidRPr="00FD0AA6" w:rsidRDefault="00695429" w:rsidP="00695429">
      <w:r w:rsidRPr="00FD0AA6">
        <w:t xml:space="preserve">In order to retrieve a group document except group members, a GMC shall send an HTTP POST request according to procedures specified in </w:t>
      </w:r>
      <w:r w:rsidR="00DE4F1C" w:rsidRPr="00FD0AA6">
        <w:t xml:space="preserve">IETF RFC 9110 [31] </w:t>
      </w:r>
      <w:r w:rsidRPr="00FD0AA6">
        <w:t>and subclause 6.2.3. In the HTTP POST request, the GMC:</w:t>
      </w:r>
    </w:p>
    <w:p w14:paraId="75457FBD" w14:textId="77777777" w:rsidR="00695429" w:rsidRPr="00FD0AA6" w:rsidRDefault="00695429" w:rsidP="00695429">
      <w:pPr>
        <w:pStyle w:val="B1"/>
      </w:pPr>
      <w:r w:rsidRPr="00FD0AA6">
        <w:t>a)</w:t>
      </w:r>
      <w:r w:rsidRPr="00FD0AA6">
        <w:tab/>
        <w:t>shall set the Request-URI to XCAP URI of the group document addressed by a group ID; and</w:t>
      </w:r>
    </w:p>
    <w:p w14:paraId="064259D8" w14:textId="77777777" w:rsidR="00695429" w:rsidRPr="00FD0AA6" w:rsidRDefault="00695429" w:rsidP="00695429">
      <w:pPr>
        <w:pStyle w:val="B1"/>
      </w:pPr>
      <w:r w:rsidRPr="00FD0AA6">
        <w:t>b)</w:t>
      </w:r>
      <w:r w:rsidRPr="00FD0AA6">
        <w:tab/>
        <w:t>shall include an application/</w:t>
      </w:r>
      <w:r w:rsidR="00E22200" w:rsidRPr="00FD0AA6">
        <w:t>vnd</w:t>
      </w:r>
      <w:r w:rsidRPr="00FD0AA6">
        <w:t>.3gpp.GMOP+xml MIME body containing a GMOP document requesting retrieval of a group document excluding group members specified in subclause 7.</w:t>
      </w:r>
      <w:r w:rsidR="000751C7" w:rsidRPr="00FD0AA6">
        <w:t>3</w:t>
      </w:r>
      <w:r w:rsidRPr="00FD0AA6">
        <w:t>.4.2.</w:t>
      </w:r>
    </w:p>
    <w:p w14:paraId="3A7D6167" w14:textId="77777777" w:rsidR="00695429" w:rsidRPr="00FD0AA6" w:rsidRDefault="00695429" w:rsidP="00695429">
      <w:r w:rsidRPr="00FD0AA6">
        <w:t>Upon reception of an HTTP 2xx response to the HTTP POST request such that the HTTP 2xx response contains a MIME body of the MIME type specified in subclause </w:t>
      </w:r>
      <w:r w:rsidRPr="00FD0AA6">
        <w:rPr>
          <w:rFonts w:eastAsia="SimSun"/>
        </w:rPr>
        <w:t>7.2.6</w:t>
      </w:r>
      <w:r w:rsidRPr="00FD0AA6">
        <w:t>, the GMC shall consider the MIME body as the group document excluding group members.</w:t>
      </w:r>
    </w:p>
    <w:p w14:paraId="770E6D27" w14:textId="77777777" w:rsidR="00695429" w:rsidRPr="00FD0AA6" w:rsidRDefault="00695429" w:rsidP="00B747EB">
      <w:pPr>
        <w:pStyle w:val="Heading4"/>
      </w:pPr>
      <w:bookmarkStart w:id="768" w:name="_CR6_3_16_3"/>
      <w:bookmarkStart w:id="769" w:name="_Toc20157534"/>
      <w:bookmarkStart w:id="770" w:name="_Toc27502591"/>
      <w:bookmarkStart w:id="771" w:name="_Toc45202312"/>
      <w:bookmarkStart w:id="772" w:name="_Toc51869652"/>
      <w:bookmarkStart w:id="773" w:name="_Toc218767505"/>
      <w:bookmarkEnd w:id="768"/>
      <w:r w:rsidRPr="00FD0AA6">
        <w:lastRenderedPageBreak/>
        <w:t>6.3.16.3</w:t>
      </w:r>
      <w:r w:rsidRPr="00FD0AA6">
        <w:tab/>
        <w:t>Group management server (GMS) procedures</w:t>
      </w:r>
      <w:bookmarkEnd w:id="769"/>
      <w:bookmarkEnd w:id="770"/>
      <w:bookmarkEnd w:id="771"/>
      <w:bookmarkEnd w:id="772"/>
      <w:bookmarkEnd w:id="773"/>
    </w:p>
    <w:p w14:paraId="7F7E6EF8" w14:textId="77777777" w:rsidR="00695429" w:rsidRPr="00FD0AA6" w:rsidRDefault="00695429" w:rsidP="00695429">
      <w:pPr>
        <w:rPr>
          <w:lang w:eastAsia="x-none"/>
        </w:rPr>
      </w:pPr>
      <w:r w:rsidRPr="00FD0AA6">
        <w:rPr>
          <w:lang w:eastAsia="x-none"/>
        </w:rPr>
        <w:t>Upon reception of an HTTP POST request:</w:t>
      </w:r>
    </w:p>
    <w:p w14:paraId="30741F66" w14:textId="77777777" w:rsidR="00695429" w:rsidRPr="00FD0AA6" w:rsidRDefault="00695429" w:rsidP="00695429">
      <w:pPr>
        <w:pStyle w:val="B1"/>
      </w:pPr>
      <w:r w:rsidRPr="00FD0AA6">
        <w:t>a)</w:t>
      </w:r>
      <w:r w:rsidRPr="00FD0AA6">
        <w:tab/>
        <w:t>with a Request-URI set to an XCAP URI identifying a existing group document; and</w:t>
      </w:r>
    </w:p>
    <w:p w14:paraId="71E556E8" w14:textId="77777777" w:rsidR="00695429" w:rsidRPr="00FD0AA6" w:rsidRDefault="00695429" w:rsidP="00695429">
      <w:pPr>
        <w:pStyle w:val="B1"/>
      </w:pPr>
      <w:r w:rsidRPr="00FD0AA6">
        <w:t>b)</w:t>
      </w:r>
      <w:r w:rsidRPr="00FD0AA6">
        <w:tab/>
        <w:t>with application/</w:t>
      </w:r>
      <w:r w:rsidR="00E22200" w:rsidRPr="00FD0AA6">
        <w:t>vnd</w:t>
      </w:r>
      <w:r w:rsidRPr="00FD0AA6">
        <w:t>.3gpp.GMOP+xml MIME body containing a GMOP document for retrieval of a group document excluding group members specified in subclause 7.</w:t>
      </w:r>
      <w:r w:rsidR="000751C7" w:rsidRPr="00FD0AA6">
        <w:t>3</w:t>
      </w:r>
      <w:r w:rsidRPr="00FD0AA6">
        <w:t>.4.2;</w:t>
      </w:r>
    </w:p>
    <w:p w14:paraId="0643EDBB" w14:textId="77777777" w:rsidR="00695429" w:rsidRPr="00FD0AA6" w:rsidRDefault="00695429" w:rsidP="00695429">
      <w:r w:rsidRPr="00FD0AA6">
        <w:t xml:space="preserve">the GMS </w:t>
      </w:r>
      <w:r w:rsidRPr="00FD0AA6">
        <w:rPr>
          <w:lang w:eastAsia="x-none"/>
        </w:rPr>
        <w:t xml:space="preserve">shall send an </w:t>
      </w:r>
      <w:r w:rsidRPr="00FD0AA6">
        <w:t>HTTP 2xx response to the received HTTP request. In the HTTP 2xx response, the GMS shall include a MIME body of the MIME type specified in subclause 7.2.6, containing a group document:</w:t>
      </w:r>
    </w:p>
    <w:p w14:paraId="7703E4B0" w14:textId="77777777" w:rsidR="00695429" w:rsidRPr="00FD0AA6" w:rsidRDefault="00695429" w:rsidP="00695429">
      <w:pPr>
        <w:pStyle w:val="B1"/>
      </w:pPr>
      <w:r w:rsidRPr="00FD0AA6">
        <w:t>a)</w:t>
      </w:r>
      <w:r w:rsidRPr="00FD0AA6">
        <w:tab/>
        <w:t>placed at location identified by the Request-URI; and</w:t>
      </w:r>
    </w:p>
    <w:p w14:paraId="6B693842" w14:textId="77777777" w:rsidR="00695429" w:rsidRPr="00FD0AA6" w:rsidRDefault="00695429" w:rsidP="0000052A">
      <w:pPr>
        <w:pStyle w:val="B1"/>
      </w:pPr>
      <w:r w:rsidRPr="00FD0AA6">
        <w:t>b)</w:t>
      </w:r>
      <w:r w:rsidRPr="00FD0AA6">
        <w:tab/>
        <w:t>not including the &lt;list&gt; element of the &lt;list-service&gt; element of the &lt;group&gt; root element.</w:t>
      </w:r>
    </w:p>
    <w:p w14:paraId="3EA033CA" w14:textId="77777777" w:rsidR="00E613DE" w:rsidRPr="00FD0AA6" w:rsidRDefault="00E613DE" w:rsidP="00B747EB">
      <w:pPr>
        <w:pStyle w:val="Heading1"/>
      </w:pPr>
      <w:bookmarkStart w:id="774" w:name="_CR7"/>
      <w:bookmarkStart w:id="775" w:name="_Toc20157535"/>
      <w:bookmarkStart w:id="776" w:name="_Toc27502592"/>
      <w:bookmarkStart w:id="777" w:name="_Toc45202313"/>
      <w:bookmarkStart w:id="778" w:name="_Toc51869653"/>
      <w:bookmarkStart w:id="779" w:name="_Toc218767506"/>
      <w:bookmarkEnd w:id="774"/>
      <w:r w:rsidRPr="00FD0AA6">
        <w:t>7</w:t>
      </w:r>
      <w:r w:rsidRPr="00FD0AA6">
        <w:tab/>
        <w:t>Coding</w:t>
      </w:r>
      <w:bookmarkEnd w:id="775"/>
      <w:bookmarkEnd w:id="776"/>
      <w:bookmarkEnd w:id="777"/>
      <w:bookmarkEnd w:id="778"/>
      <w:bookmarkEnd w:id="779"/>
    </w:p>
    <w:p w14:paraId="22EF90F2" w14:textId="77777777" w:rsidR="00E613DE" w:rsidRPr="00FD0AA6" w:rsidRDefault="001042DD" w:rsidP="00B747EB">
      <w:pPr>
        <w:pStyle w:val="Heading2"/>
      </w:pPr>
      <w:bookmarkStart w:id="780" w:name="_CR7_1"/>
      <w:bookmarkStart w:id="781" w:name="_Toc20157536"/>
      <w:bookmarkStart w:id="782" w:name="_Toc27502593"/>
      <w:bookmarkStart w:id="783" w:name="_Toc45202314"/>
      <w:bookmarkStart w:id="784" w:name="_Toc51869654"/>
      <w:bookmarkStart w:id="785" w:name="_Toc218767507"/>
      <w:bookmarkEnd w:id="780"/>
      <w:r w:rsidRPr="00FD0AA6">
        <w:t>7.1</w:t>
      </w:r>
      <w:r w:rsidR="00E613DE" w:rsidRPr="00FD0AA6">
        <w:tab/>
        <w:t>General</w:t>
      </w:r>
      <w:bookmarkEnd w:id="781"/>
      <w:bookmarkEnd w:id="782"/>
      <w:bookmarkEnd w:id="783"/>
      <w:bookmarkEnd w:id="784"/>
      <w:bookmarkEnd w:id="785"/>
    </w:p>
    <w:p w14:paraId="5B984F1B" w14:textId="77777777" w:rsidR="005422F9" w:rsidRPr="00FD0AA6" w:rsidRDefault="005422F9" w:rsidP="005422F9">
      <w:r w:rsidRPr="00FD0AA6">
        <w:t xml:space="preserve">This clause specifies coding enabling a group management client (GMC) and an </w:t>
      </w:r>
      <w:r w:rsidR="00356F6E" w:rsidRPr="00FD0AA6">
        <w:t>MCS</w:t>
      </w:r>
      <w:r w:rsidRPr="00FD0AA6">
        <w:t xml:space="preserve"> server to manage group</w:t>
      </w:r>
      <w:r w:rsidR="00BB4025" w:rsidRPr="00FD0AA6">
        <w:t xml:space="preserve"> document</w:t>
      </w:r>
      <w:r w:rsidRPr="00FD0AA6">
        <w:t>s in a group management server (GMS).</w:t>
      </w:r>
    </w:p>
    <w:p w14:paraId="7D1FABAD" w14:textId="77777777" w:rsidR="00E613DE" w:rsidRPr="00FD0AA6" w:rsidRDefault="001042DD" w:rsidP="00B747EB">
      <w:pPr>
        <w:pStyle w:val="Heading2"/>
      </w:pPr>
      <w:bookmarkStart w:id="786" w:name="_CR7_2"/>
      <w:bookmarkStart w:id="787" w:name="_Toc20157537"/>
      <w:bookmarkStart w:id="788" w:name="_Toc27502594"/>
      <w:bookmarkStart w:id="789" w:name="_Toc45202315"/>
      <w:bookmarkStart w:id="790" w:name="_Toc51869655"/>
      <w:bookmarkStart w:id="791" w:name="_Toc218767508"/>
      <w:bookmarkEnd w:id="786"/>
      <w:r w:rsidRPr="00FD0AA6">
        <w:t>7.2</w:t>
      </w:r>
      <w:r w:rsidR="00E613DE" w:rsidRPr="00FD0AA6">
        <w:tab/>
      </w:r>
      <w:r w:rsidR="00834D72" w:rsidRPr="00FD0AA6">
        <w:t>G</w:t>
      </w:r>
      <w:r w:rsidR="00E613DE" w:rsidRPr="00FD0AA6">
        <w:t>roup coding</w:t>
      </w:r>
      <w:bookmarkEnd w:id="787"/>
      <w:bookmarkEnd w:id="788"/>
      <w:bookmarkEnd w:id="789"/>
      <w:bookmarkEnd w:id="790"/>
      <w:bookmarkEnd w:id="791"/>
    </w:p>
    <w:p w14:paraId="430A0921" w14:textId="77777777" w:rsidR="00837E48" w:rsidRPr="00FD0AA6" w:rsidRDefault="001042DD" w:rsidP="00B747EB">
      <w:pPr>
        <w:pStyle w:val="Heading3"/>
      </w:pPr>
      <w:bookmarkStart w:id="792" w:name="_CR7_2_1"/>
      <w:bookmarkStart w:id="793" w:name="_Toc20157538"/>
      <w:bookmarkStart w:id="794" w:name="_Toc27502595"/>
      <w:bookmarkStart w:id="795" w:name="_Toc45202316"/>
      <w:bookmarkStart w:id="796" w:name="_Toc51869656"/>
      <w:bookmarkStart w:id="797" w:name="_Toc218767509"/>
      <w:bookmarkEnd w:id="792"/>
      <w:r w:rsidRPr="00FD0AA6">
        <w:t>7.2</w:t>
      </w:r>
      <w:r w:rsidR="00837E48" w:rsidRPr="00FD0AA6">
        <w:t>.1</w:t>
      </w:r>
      <w:r w:rsidR="00837E48" w:rsidRPr="00FD0AA6">
        <w:tab/>
        <w:t>General</w:t>
      </w:r>
      <w:bookmarkEnd w:id="793"/>
      <w:bookmarkEnd w:id="794"/>
      <w:bookmarkEnd w:id="795"/>
      <w:bookmarkEnd w:id="796"/>
      <w:bookmarkEnd w:id="797"/>
    </w:p>
    <w:p w14:paraId="730D056F" w14:textId="77777777" w:rsidR="00837E48" w:rsidRPr="00FD0AA6" w:rsidRDefault="00837E48" w:rsidP="00837E48">
      <w:r w:rsidRPr="00FD0AA6">
        <w:t xml:space="preserve">Group </w:t>
      </w:r>
      <w:r w:rsidR="00BB4025" w:rsidRPr="00FD0AA6">
        <w:t xml:space="preserve">document </w:t>
      </w:r>
      <w:r w:rsidRPr="00FD0AA6">
        <w:t>is described in the OMA OMA-TS-XDM_Group-V1_1</w:t>
      </w:r>
      <w:r w:rsidR="00DF3958" w:rsidRPr="00FD0AA6">
        <w:t>_1</w:t>
      </w:r>
      <w:r w:rsidRPr="00FD0AA6">
        <w:t> </w:t>
      </w:r>
      <w:r w:rsidR="00043152" w:rsidRPr="00FD0AA6">
        <w:t>[3]</w:t>
      </w:r>
      <w:r w:rsidRPr="00FD0AA6">
        <w:t xml:space="preserve"> "</w:t>
      </w:r>
      <w:r w:rsidRPr="00FD0AA6">
        <w:rPr>
          <w:i/>
          <w:iCs/>
        </w:rPr>
        <w:t>Group</w:t>
      </w:r>
      <w:r w:rsidRPr="00FD0AA6">
        <w:t>".</w:t>
      </w:r>
    </w:p>
    <w:p w14:paraId="55967A58" w14:textId="77777777" w:rsidR="00837E48" w:rsidRPr="00FD0AA6" w:rsidRDefault="00837E48" w:rsidP="00837E48">
      <w:r w:rsidRPr="00FD0AA6">
        <w:t xml:space="preserve">The requirements in </w:t>
      </w:r>
      <w:r w:rsidR="00BE79FB" w:rsidRPr="00FD0AA6">
        <w:t xml:space="preserve">the </w:t>
      </w:r>
      <w:r w:rsidRPr="00FD0AA6">
        <w:t xml:space="preserve">remaining subclauses of the parent subclause of this subclause apply for an </w:t>
      </w:r>
      <w:r w:rsidR="00356F6E" w:rsidRPr="00FD0AA6">
        <w:t>MCS</w:t>
      </w:r>
      <w:r w:rsidRPr="00FD0AA6">
        <w:t xml:space="preserve"> group</w:t>
      </w:r>
      <w:r w:rsidR="00BB4025" w:rsidRPr="00FD0AA6">
        <w:t xml:space="preserve"> document, i.e. a group document containing an </w:t>
      </w:r>
      <w:r w:rsidR="00356F6E" w:rsidRPr="00FD0AA6">
        <w:t>MCS</w:t>
      </w:r>
      <w:r w:rsidR="00BB4025" w:rsidRPr="00FD0AA6">
        <w:t xml:space="preserve"> group</w:t>
      </w:r>
      <w:r w:rsidRPr="00FD0AA6">
        <w:t>.</w:t>
      </w:r>
    </w:p>
    <w:p w14:paraId="08E0681A" w14:textId="77777777" w:rsidR="00837E48" w:rsidRPr="00FD0AA6" w:rsidRDefault="00837E48" w:rsidP="00837E48">
      <w:r w:rsidRPr="00FD0AA6">
        <w:t xml:space="preserve">The usage of an </w:t>
      </w:r>
      <w:r w:rsidR="00356F6E" w:rsidRPr="00FD0AA6">
        <w:t>MCS</w:t>
      </w:r>
      <w:r w:rsidRPr="00FD0AA6">
        <w:t xml:space="preserve"> group</w:t>
      </w:r>
      <w:r w:rsidR="00BB4025" w:rsidRPr="00FD0AA6">
        <w:t xml:space="preserve"> document</w:t>
      </w:r>
      <w:r w:rsidRPr="00FD0AA6">
        <w:t xml:space="preserve"> in </w:t>
      </w:r>
      <w:r w:rsidR="00BE79FB" w:rsidRPr="00FD0AA6">
        <w:t xml:space="preserve">an </w:t>
      </w:r>
      <w:r w:rsidR="00356F6E" w:rsidRPr="00FD0AA6">
        <w:t>MCS</w:t>
      </w:r>
      <w:r w:rsidRPr="00FD0AA6">
        <w:t xml:space="preserve"> service is described in 3GPP TS 24.</w:t>
      </w:r>
      <w:r w:rsidR="00BA3964" w:rsidRPr="00FD0AA6">
        <w:t>379</w:t>
      </w:r>
      <w:r w:rsidRPr="00FD0AA6">
        <w:t> </w:t>
      </w:r>
      <w:r w:rsidR="00043152" w:rsidRPr="00FD0AA6">
        <w:t>[5]</w:t>
      </w:r>
      <w:r w:rsidR="00554D09" w:rsidRPr="00FD0AA6">
        <w:t>, 3GPP TS 24.281 [</w:t>
      </w:r>
      <w:r w:rsidR="007B6336" w:rsidRPr="00FD0AA6">
        <w:t>26</w:t>
      </w:r>
      <w:r w:rsidR="00554D09" w:rsidRPr="00FD0AA6">
        <w:t>] and 3GPP TS 24.282 [</w:t>
      </w:r>
      <w:r w:rsidR="007B6336" w:rsidRPr="00FD0AA6">
        <w:t>27</w:t>
      </w:r>
      <w:r w:rsidR="00554D09" w:rsidRPr="00FD0AA6">
        <w:t>]</w:t>
      </w:r>
      <w:r w:rsidRPr="00FD0AA6">
        <w:t>.</w:t>
      </w:r>
    </w:p>
    <w:p w14:paraId="240650AA" w14:textId="77777777" w:rsidR="00837E48" w:rsidRPr="00FD0AA6" w:rsidRDefault="001042DD" w:rsidP="00B747EB">
      <w:pPr>
        <w:pStyle w:val="Heading3"/>
        <w:rPr>
          <w:rFonts w:eastAsia="SimSun"/>
        </w:rPr>
      </w:pPr>
      <w:bookmarkStart w:id="798" w:name="_CR7_2_2"/>
      <w:bookmarkStart w:id="799" w:name="_Toc20157539"/>
      <w:bookmarkStart w:id="800" w:name="_Toc27502596"/>
      <w:bookmarkStart w:id="801" w:name="_Toc45202317"/>
      <w:bookmarkStart w:id="802" w:name="_Toc51869657"/>
      <w:bookmarkStart w:id="803" w:name="_Toc218767510"/>
      <w:bookmarkEnd w:id="798"/>
      <w:r w:rsidRPr="00FD0AA6">
        <w:rPr>
          <w:rFonts w:eastAsia="SimSun"/>
        </w:rPr>
        <w:t>7.2</w:t>
      </w:r>
      <w:r w:rsidR="00837E48" w:rsidRPr="00FD0AA6">
        <w:rPr>
          <w:rFonts w:eastAsia="SimSun"/>
        </w:rPr>
        <w:t>.2</w:t>
      </w:r>
      <w:r w:rsidR="00837E48" w:rsidRPr="00FD0AA6">
        <w:rPr>
          <w:rFonts w:eastAsia="SimSun"/>
        </w:rPr>
        <w:tab/>
        <w:t>Structure</w:t>
      </w:r>
      <w:bookmarkEnd w:id="799"/>
      <w:bookmarkEnd w:id="800"/>
      <w:bookmarkEnd w:id="801"/>
      <w:bookmarkEnd w:id="802"/>
      <w:bookmarkEnd w:id="803"/>
    </w:p>
    <w:p w14:paraId="21514B79" w14:textId="77777777" w:rsidR="00554D09" w:rsidRPr="00FD0AA6" w:rsidRDefault="00554D09" w:rsidP="00554D09">
      <w:pPr>
        <w:pStyle w:val="NO"/>
      </w:pPr>
      <w:r w:rsidRPr="00FD0AA6">
        <w:t>NOTE 1:</w:t>
      </w:r>
      <w:r w:rsidRPr="00FD0AA6">
        <w:tab/>
        <w:t>An MCS group document can contain further attributes and elements from any namespaces, according to the XML schemas of the MCS group document.</w:t>
      </w:r>
    </w:p>
    <w:p w14:paraId="46C91FE6" w14:textId="77777777" w:rsidR="00554D09" w:rsidRPr="00FD0AA6" w:rsidRDefault="00554D09" w:rsidP="00554D09">
      <w:pPr>
        <w:pStyle w:val="NO"/>
      </w:pPr>
      <w:r w:rsidRPr="00FD0AA6">
        <w:t>NOTE 2:</w:t>
      </w:r>
      <w:r w:rsidRPr="00FD0AA6">
        <w:tab/>
        <w:t>For historical reasons, element names or attribute names can contain "mcptt". However, such elements and such attributes can be used in any MCS (the MCPTT or an MCS which is not the MCPTT).</w:t>
      </w:r>
    </w:p>
    <w:p w14:paraId="2CD98436" w14:textId="77777777" w:rsidR="00837E48" w:rsidRPr="00FD0AA6" w:rsidRDefault="00837E48" w:rsidP="00837E48">
      <w:pPr>
        <w:rPr>
          <w:rFonts w:eastAsia="SimSun"/>
        </w:rPr>
      </w:pPr>
      <w:r w:rsidRPr="00FD0AA6">
        <w:t xml:space="preserve">The group </w:t>
      </w:r>
      <w:r w:rsidR="00BB4025" w:rsidRPr="00FD0AA6">
        <w:t xml:space="preserve">document </w:t>
      </w:r>
      <w:r w:rsidRPr="00FD0AA6">
        <w:t>structure is described in the OMA OMA-TS-XDM_Group-V1_1</w:t>
      </w:r>
      <w:r w:rsidR="00DF3958" w:rsidRPr="00FD0AA6">
        <w:t>_1</w:t>
      </w:r>
      <w:r w:rsidRPr="00FD0AA6">
        <w:t> </w:t>
      </w:r>
      <w:r w:rsidR="00043152" w:rsidRPr="00FD0AA6">
        <w:t>[3]</w:t>
      </w:r>
      <w:r w:rsidRPr="00FD0AA6">
        <w:t xml:space="preserve"> "</w:t>
      </w:r>
      <w:r w:rsidRPr="00FD0AA6">
        <w:rPr>
          <w:i/>
          <w:iCs/>
        </w:rPr>
        <w:t>Structure</w:t>
      </w:r>
      <w:r w:rsidRPr="00FD0AA6">
        <w:t xml:space="preserve">" with the </w:t>
      </w:r>
      <w:r w:rsidR="00356F6E" w:rsidRPr="00FD0AA6">
        <w:t>MCS</w:t>
      </w:r>
      <w:r w:rsidRPr="00FD0AA6">
        <w:t xml:space="preserve"> specific clarifications specified in this subclause.</w:t>
      </w:r>
    </w:p>
    <w:p w14:paraId="2FB1D44D" w14:textId="77777777" w:rsidR="00837E48" w:rsidRPr="00FD0AA6" w:rsidRDefault="00BB4025" w:rsidP="00837E48">
      <w:r w:rsidRPr="00FD0AA6">
        <w:t>T</w:t>
      </w:r>
      <w:r w:rsidR="00837E48" w:rsidRPr="00FD0AA6">
        <w:t>he &lt;list-service&gt;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w:t>
      </w:r>
      <w:r w:rsidR="003D31C3" w:rsidRPr="00FD0AA6">
        <w:t xml:space="preserve">an </w:t>
      </w:r>
      <w:r w:rsidR="00356F6E" w:rsidRPr="00FD0AA6">
        <w:t>MCS</w:t>
      </w:r>
      <w:r w:rsidR="00837E48" w:rsidRPr="00FD0AA6">
        <w:t xml:space="preserve"> group</w:t>
      </w:r>
      <w:r w:rsidR="003D31C3" w:rsidRPr="00FD0AA6">
        <w:t xml:space="preserve"> document</w:t>
      </w:r>
      <w:r w:rsidR="00837E48" w:rsidRPr="00FD0AA6">
        <w:t>:</w:t>
      </w:r>
    </w:p>
    <w:p w14:paraId="542A48CA" w14:textId="77777777" w:rsidR="00837E48" w:rsidRPr="00FD0AA6" w:rsidRDefault="00837E48" w:rsidP="00837E48">
      <w:pPr>
        <w:pStyle w:val="B1"/>
      </w:pPr>
      <w:r w:rsidRPr="00FD0AA6">
        <w:t>a)</w:t>
      </w:r>
      <w:r w:rsidRPr="00FD0AA6">
        <w:tab/>
      </w:r>
      <w:r w:rsidR="003D31C3" w:rsidRPr="00FD0AA6">
        <w:t xml:space="preserve">shall include </w:t>
      </w:r>
      <w:r w:rsidRPr="00FD0AA6">
        <w:t xml:space="preserve">a "uri" attribute </w:t>
      </w:r>
      <w:r w:rsidR="00E56A2E" w:rsidRPr="00FD0AA6">
        <w:t>specified in OMA OMA-TS-XDM_Group-V1_1</w:t>
      </w:r>
      <w:r w:rsidR="00DF3958" w:rsidRPr="00FD0AA6">
        <w:t>_1</w:t>
      </w:r>
      <w:r w:rsidR="00E56A2E" w:rsidRPr="00FD0AA6">
        <w:t> [3]</w:t>
      </w:r>
      <w:r w:rsidRPr="00FD0AA6">
        <w:t>;</w:t>
      </w:r>
    </w:p>
    <w:p w14:paraId="75375DC6" w14:textId="77777777" w:rsidR="00837E48" w:rsidRPr="00FD0AA6" w:rsidRDefault="00837E48" w:rsidP="00837E48">
      <w:pPr>
        <w:pStyle w:val="B1"/>
      </w:pPr>
      <w:r w:rsidRPr="00FD0AA6">
        <w:t>b)</w:t>
      </w:r>
      <w:r w:rsidRPr="00FD0AA6">
        <w:tab/>
      </w:r>
      <w:r w:rsidR="003D31C3" w:rsidRPr="00FD0AA6">
        <w:t xml:space="preserve">may include </w:t>
      </w:r>
      <w:r w:rsidRPr="00FD0AA6">
        <w:t xml:space="preserve">a &lt;display-name&gt; element </w:t>
      </w:r>
      <w:r w:rsidR="00E56A2E" w:rsidRPr="00FD0AA6">
        <w:t>specified in OMA OMA-TS-XDM_Group-V1_1</w:t>
      </w:r>
      <w:r w:rsidR="00DF3958" w:rsidRPr="00FD0AA6">
        <w:t>_1</w:t>
      </w:r>
      <w:r w:rsidR="00E56A2E" w:rsidRPr="00FD0AA6">
        <w:t> [3]</w:t>
      </w:r>
      <w:r w:rsidRPr="00FD0AA6">
        <w:t>;</w:t>
      </w:r>
    </w:p>
    <w:p w14:paraId="68156073" w14:textId="77777777" w:rsidR="00837E48" w:rsidRPr="00FD0AA6" w:rsidRDefault="00837E48" w:rsidP="00837E48">
      <w:pPr>
        <w:pStyle w:val="B1"/>
      </w:pPr>
      <w:r w:rsidRPr="00FD0AA6">
        <w:t>c)</w:t>
      </w:r>
      <w:r w:rsidRPr="00FD0AA6">
        <w:tab/>
      </w:r>
      <w:r w:rsidR="003D31C3" w:rsidRPr="00FD0AA6">
        <w:t xml:space="preserve">may include </w:t>
      </w:r>
      <w:r w:rsidRPr="00FD0AA6">
        <w:t xml:space="preserve">a &lt;list&gt; element </w:t>
      </w:r>
      <w:r w:rsidR="00E56A2E" w:rsidRPr="00FD0AA6">
        <w:t>specified in OMA OMA-TS-XDM_Group-V1_1</w:t>
      </w:r>
      <w:r w:rsidR="00DF3958" w:rsidRPr="00FD0AA6">
        <w:t>_1</w:t>
      </w:r>
      <w:r w:rsidR="00E56A2E" w:rsidRPr="00FD0AA6">
        <w:t> [3]</w:t>
      </w:r>
      <w:r w:rsidRPr="00FD0AA6">
        <w:t>;</w:t>
      </w:r>
    </w:p>
    <w:p w14:paraId="17220ECC" w14:textId="77777777" w:rsidR="00837E48" w:rsidRPr="00FD0AA6" w:rsidRDefault="006D627D" w:rsidP="00837E48">
      <w:pPr>
        <w:pStyle w:val="B1"/>
      </w:pPr>
      <w:r w:rsidRPr="00FD0AA6">
        <w:t>d</w:t>
      </w:r>
      <w:r w:rsidR="00837E48" w:rsidRPr="00FD0AA6">
        <w:t>)</w:t>
      </w:r>
      <w:r w:rsidR="00837E48" w:rsidRPr="00FD0AA6">
        <w:tab/>
      </w:r>
      <w:r w:rsidR="003D31C3" w:rsidRPr="00FD0AA6">
        <w:t xml:space="preserve">may include </w:t>
      </w:r>
      <w:r w:rsidR="00837E48" w:rsidRPr="00FD0AA6">
        <w:t>a &lt;ruleset&gt; element</w:t>
      </w:r>
      <w:r w:rsidR="00E56A2E" w:rsidRPr="00FD0AA6">
        <w:t xml:space="preserve"> specified in OMA OMA-TS-XDM_Group-V1_1</w:t>
      </w:r>
      <w:r w:rsidR="00DF3958" w:rsidRPr="00FD0AA6">
        <w:t>_1</w:t>
      </w:r>
      <w:r w:rsidR="00E56A2E" w:rsidRPr="00FD0AA6">
        <w:t> [3]</w:t>
      </w:r>
      <w:r w:rsidR="00837E48" w:rsidRPr="00FD0AA6">
        <w:t>;</w:t>
      </w:r>
    </w:p>
    <w:p w14:paraId="109E549F" w14:textId="77777777" w:rsidR="00837E48" w:rsidRPr="00FD0AA6" w:rsidRDefault="006D627D" w:rsidP="00837E48">
      <w:pPr>
        <w:pStyle w:val="B1"/>
      </w:pPr>
      <w:r w:rsidRPr="00FD0AA6">
        <w:t>e</w:t>
      </w:r>
      <w:r w:rsidR="00837E48" w:rsidRPr="00FD0AA6">
        <w:t>)</w:t>
      </w:r>
      <w:r w:rsidR="00837E48" w:rsidRPr="00FD0AA6">
        <w:tab/>
      </w:r>
      <w:r w:rsidR="003D31C3" w:rsidRPr="00FD0AA6">
        <w:t xml:space="preserve">shall include </w:t>
      </w:r>
      <w:r w:rsidR="00837E48" w:rsidRPr="00FD0AA6">
        <w:t>a &lt;supported-services&gt; element</w:t>
      </w:r>
      <w:r w:rsidR="00E56A2E" w:rsidRPr="00FD0AA6">
        <w:t xml:space="preserve"> specified in OMA OMA-TS-XDM_Group-V1_1</w:t>
      </w:r>
      <w:r w:rsidR="00DF3958" w:rsidRPr="00FD0AA6">
        <w:t>_1</w:t>
      </w:r>
      <w:r w:rsidR="00E56A2E" w:rsidRPr="00FD0AA6">
        <w:t> [3];</w:t>
      </w:r>
    </w:p>
    <w:p w14:paraId="25210731" w14:textId="77777777" w:rsidR="00FD4A76" w:rsidRPr="00FD0AA6" w:rsidRDefault="00FD4A76" w:rsidP="00FD4A76">
      <w:pPr>
        <w:pStyle w:val="B1"/>
      </w:pPr>
      <w:r w:rsidRPr="00FD0AA6">
        <w:t>g)</w:t>
      </w:r>
      <w:r w:rsidRPr="00FD0AA6">
        <w:tab/>
        <w:t>may include a &lt;</w:t>
      </w:r>
      <w:r w:rsidRPr="00FD0AA6">
        <w:rPr>
          <w:rFonts w:eastAsia="SimSun"/>
        </w:rPr>
        <w:t>on-network-</w:t>
      </w:r>
      <w:r w:rsidRPr="00FD0AA6">
        <w:t>disabled&gt; element specified in subclause </w:t>
      </w:r>
      <w:r w:rsidRPr="00FD0AA6">
        <w:rPr>
          <w:rFonts w:eastAsia="SimSun"/>
        </w:rPr>
        <w:t>7.2.4.2</w:t>
      </w:r>
      <w:r w:rsidRPr="00FD0AA6">
        <w:t>;</w:t>
      </w:r>
    </w:p>
    <w:p w14:paraId="7F1DBBD0" w14:textId="77777777" w:rsidR="00FD4A76" w:rsidRPr="00FD0AA6" w:rsidRDefault="00343105" w:rsidP="00FD4A76">
      <w:pPr>
        <w:pStyle w:val="B1"/>
        <w:rPr>
          <w:rFonts w:eastAsia="SimSun"/>
        </w:rPr>
      </w:pPr>
      <w:r w:rsidRPr="00FD0AA6">
        <w:lastRenderedPageBreak/>
        <w:t>h</w:t>
      </w:r>
      <w:r w:rsidR="00FD4A76" w:rsidRPr="00FD0AA6">
        <w:t>)</w:t>
      </w:r>
      <w:r w:rsidR="00FD4A76" w:rsidRPr="00FD0AA6">
        <w:tab/>
        <w:t>may include a &lt;on-network-temporary&gt; element specified in subclause </w:t>
      </w:r>
      <w:r w:rsidR="00FD4A76" w:rsidRPr="00FD0AA6">
        <w:rPr>
          <w:rFonts w:eastAsia="SimSun"/>
        </w:rPr>
        <w:t>7.2.4.2;</w:t>
      </w:r>
    </w:p>
    <w:p w14:paraId="32BB12AC" w14:textId="77777777" w:rsidR="00FD4A76" w:rsidRPr="00FD0AA6" w:rsidRDefault="00343105" w:rsidP="00FD4A76">
      <w:pPr>
        <w:pStyle w:val="B1"/>
      </w:pPr>
      <w:r w:rsidRPr="00FD0AA6">
        <w:rPr>
          <w:rFonts w:eastAsia="SimSun"/>
        </w:rPr>
        <w:t>i</w:t>
      </w:r>
      <w:r w:rsidR="00FD4A76" w:rsidRPr="00FD0AA6">
        <w:rPr>
          <w:rFonts w:eastAsia="SimSun"/>
        </w:rPr>
        <w:t>)</w:t>
      </w:r>
      <w:r w:rsidR="00FD4A76" w:rsidRPr="00FD0AA6">
        <w:rPr>
          <w:rFonts w:eastAsia="SimSun"/>
        </w:rPr>
        <w:tab/>
      </w:r>
      <w:r w:rsidR="00FD4A76" w:rsidRPr="00FD0AA6">
        <w:t xml:space="preserve">may include </w:t>
      </w:r>
      <w:r w:rsidR="00FD4A76" w:rsidRPr="00FD0AA6">
        <w:rPr>
          <w:rFonts w:eastAsia="SimSun"/>
        </w:rPr>
        <w:t>zero or more &lt;on-network-regrouped</w:t>
      </w:r>
      <w:r w:rsidR="00FD4A76" w:rsidRPr="00FD0AA6">
        <w:t>&gt; elements specified in subclause </w:t>
      </w:r>
      <w:r w:rsidR="00FD4A76" w:rsidRPr="00FD0AA6">
        <w:rPr>
          <w:rFonts w:eastAsia="SimSun"/>
        </w:rPr>
        <w:t>7.2.4.2</w:t>
      </w:r>
      <w:r w:rsidR="00FD4A76" w:rsidRPr="00FD0AA6">
        <w:t>;</w:t>
      </w:r>
    </w:p>
    <w:p w14:paraId="4DC830EB" w14:textId="77777777" w:rsidR="00FD4A76" w:rsidRPr="00FD0AA6" w:rsidRDefault="00343105" w:rsidP="00FD4A76">
      <w:pPr>
        <w:pStyle w:val="B1"/>
      </w:pPr>
      <w:r w:rsidRPr="00FD0AA6">
        <w:rPr>
          <w:rFonts w:eastAsia="SimSun"/>
        </w:rPr>
        <w:t>j</w:t>
      </w:r>
      <w:r w:rsidR="00FD4A76" w:rsidRPr="00FD0AA6">
        <w:rPr>
          <w:rFonts w:eastAsia="SimSun"/>
        </w:rPr>
        <w:t>)</w:t>
      </w:r>
      <w:r w:rsidR="00FD4A76" w:rsidRPr="00FD0AA6">
        <w:rPr>
          <w:rFonts w:eastAsia="SimSun"/>
        </w:rPr>
        <w:tab/>
      </w:r>
      <w:r w:rsidR="00FD4A76" w:rsidRPr="00FD0AA6">
        <w:t xml:space="preserve">may include </w:t>
      </w:r>
      <w:r w:rsidR="00FD4A76" w:rsidRPr="00FD0AA6">
        <w:rPr>
          <w:rFonts w:eastAsia="SimSun"/>
        </w:rPr>
        <w:t>an &lt;off-network-</w:t>
      </w:r>
      <w:r w:rsidR="00FD4A76" w:rsidRPr="00FD0AA6">
        <w:t>ProSe-layer-2-group-id</w:t>
      </w:r>
      <w:r w:rsidR="00FD4A76" w:rsidRPr="00FD0AA6">
        <w:rPr>
          <w:rFonts w:eastAsia="SimSun"/>
          <w:lang w:eastAsia="zh-CN"/>
        </w:rPr>
        <w:t xml:space="preserve">&gt; element </w:t>
      </w:r>
      <w:r w:rsidR="00FD4A76" w:rsidRPr="00FD0AA6">
        <w:t>specified in subclause </w:t>
      </w:r>
      <w:r w:rsidR="00FD4A76" w:rsidRPr="00FD0AA6">
        <w:rPr>
          <w:rFonts w:eastAsia="SimSun"/>
        </w:rPr>
        <w:t>7.2.4.2</w:t>
      </w:r>
      <w:r w:rsidR="00FD4A76" w:rsidRPr="00FD0AA6">
        <w:t>;</w:t>
      </w:r>
    </w:p>
    <w:p w14:paraId="14097872" w14:textId="77777777" w:rsidR="00FD4A76" w:rsidRPr="00FD0AA6" w:rsidRDefault="00343105" w:rsidP="00FD4A76">
      <w:pPr>
        <w:pStyle w:val="B1"/>
      </w:pPr>
      <w:r w:rsidRPr="00FD0AA6">
        <w:t>k</w:t>
      </w:r>
      <w:r w:rsidR="00FD4A76" w:rsidRPr="00FD0AA6">
        <w:t>)</w:t>
      </w:r>
      <w:r w:rsidR="00FD4A76" w:rsidRPr="00FD0AA6">
        <w:tab/>
        <w:t xml:space="preserve">may include </w:t>
      </w:r>
      <w:r w:rsidR="00FD4A76" w:rsidRPr="00FD0AA6">
        <w:rPr>
          <w:rFonts w:eastAsia="SimSun"/>
        </w:rPr>
        <w:t>an &lt;off-network-</w:t>
      </w:r>
      <w:r w:rsidR="00FD4A76" w:rsidRPr="00FD0AA6">
        <w:t xml:space="preserve">PDN-type&gt; </w:t>
      </w:r>
      <w:r w:rsidR="00FD4A76" w:rsidRPr="00FD0AA6">
        <w:rPr>
          <w:rFonts w:eastAsia="SimSun"/>
          <w:lang w:eastAsia="zh-CN"/>
        </w:rPr>
        <w:t xml:space="preserve">element </w:t>
      </w:r>
      <w:r w:rsidR="00FD4A76" w:rsidRPr="00FD0AA6">
        <w:t>specified in subclause </w:t>
      </w:r>
      <w:r w:rsidR="00FD4A76" w:rsidRPr="00FD0AA6">
        <w:rPr>
          <w:rFonts w:eastAsia="SimSun"/>
        </w:rPr>
        <w:t xml:space="preserve">7.2.4.2. </w:t>
      </w:r>
      <w:r w:rsidR="00FD4A76" w:rsidRPr="00FD0AA6">
        <w:t xml:space="preserve">In the present document, the &lt;event&gt; element can only have the values specified by the </w:t>
      </w:r>
      <w:r w:rsidR="00FD4A76" w:rsidRPr="00FD0AA6">
        <w:rPr>
          <w:rFonts w:eastAsia="SimSun"/>
        </w:rPr>
        <w:t>off-network-</w:t>
      </w:r>
      <w:r w:rsidR="00FD4A76" w:rsidRPr="00FD0AA6">
        <w:t xml:space="preserve">PDN-type-value </w:t>
      </w:r>
      <w:r w:rsidR="00FD4A76" w:rsidRPr="00FD0AA6">
        <w:rPr>
          <w:rFonts w:eastAsia="SimSun"/>
        </w:rPr>
        <w:t xml:space="preserve">ABNF rule of </w:t>
      </w:r>
      <w:r w:rsidR="00FD4A76" w:rsidRPr="00FD0AA6">
        <w:t>table </w:t>
      </w:r>
      <w:r w:rsidR="00FD4A76" w:rsidRPr="00FD0AA6">
        <w:rPr>
          <w:rFonts w:eastAsia="SimSun"/>
        </w:rPr>
        <w:t>7.2.2</w:t>
      </w:r>
      <w:r w:rsidR="00FD4A76" w:rsidRPr="00FD0AA6">
        <w:t>-1</w:t>
      </w:r>
      <w:r w:rsidR="00FD4A76" w:rsidRPr="00FD0AA6">
        <w:rPr>
          <w:rFonts w:eastAsia="SimSun"/>
        </w:rPr>
        <w:t>;</w:t>
      </w:r>
    </w:p>
    <w:p w14:paraId="4A5E756B" w14:textId="77777777" w:rsidR="00FD4A76" w:rsidRPr="00FD0AA6" w:rsidRDefault="00343105" w:rsidP="00FD4A76">
      <w:pPr>
        <w:pStyle w:val="B1"/>
      </w:pPr>
      <w:r w:rsidRPr="00FD0AA6">
        <w:t>l</w:t>
      </w:r>
      <w:r w:rsidR="00FD4A76" w:rsidRPr="00FD0AA6">
        <w:t>)</w:t>
      </w:r>
      <w:r w:rsidR="00FD4A76" w:rsidRPr="00FD0AA6">
        <w:tab/>
        <w:t xml:space="preserve">may include </w:t>
      </w:r>
      <w:r w:rsidR="00FD4A76" w:rsidRPr="00FD0AA6">
        <w:rPr>
          <w:rFonts w:eastAsia="SimSun"/>
        </w:rPr>
        <w:t>an &lt;off-network-</w:t>
      </w:r>
      <w:r w:rsidR="00FD4A76" w:rsidRPr="00FD0AA6">
        <w:t xml:space="preserve">IP-multicast-address&gt; </w:t>
      </w:r>
      <w:r w:rsidR="00FD4A76" w:rsidRPr="00FD0AA6">
        <w:rPr>
          <w:rFonts w:eastAsia="SimSun"/>
          <w:lang w:eastAsia="zh-CN"/>
        </w:rPr>
        <w:t xml:space="preserve">element </w:t>
      </w:r>
      <w:r w:rsidR="00FD4A76" w:rsidRPr="00FD0AA6">
        <w:t>specified in subclause </w:t>
      </w:r>
      <w:r w:rsidR="00FD4A76" w:rsidRPr="00FD0AA6">
        <w:rPr>
          <w:rFonts w:eastAsia="SimSun"/>
        </w:rPr>
        <w:t xml:space="preserve">7.2.4.2 containing a IP multicast address. </w:t>
      </w:r>
      <w:r w:rsidR="00FD4A76" w:rsidRPr="00FD0AA6">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FD0AA6">
        <w:rPr>
          <w:rFonts w:eastAsia="SimSun"/>
        </w:rPr>
        <w:t>;</w:t>
      </w:r>
    </w:p>
    <w:p w14:paraId="24CB7911" w14:textId="77777777" w:rsidR="00FD4A76" w:rsidRPr="00FD0AA6" w:rsidRDefault="00343105" w:rsidP="00FD4A76">
      <w:pPr>
        <w:pStyle w:val="B1"/>
      </w:pPr>
      <w:r w:rsidRPr="00FD0AA6">
        <w:rPr>
          <w:rFonts w:eastAsia="SimSun"/>
        </w:rPr>
        <w:t>m</w:t>
      </w:r>
      <w:r w:rsidR="00FD4A76" w:rsidRPr="00FD0AA6">
        <w:rPr>
          <w:rFonts w:eastAsia="SimSun"/>
        </w:rPr>
        <w:t>)</w:t>
      </w:r>
      <w:r w:rsidR="00FD4A76" w:rsidRPr="00FD0AA6">
        <w:rPr>
          <w:rFonts w:eastAsia="SimSun"/>
        </w:rPr>
        <w:tab/>
      </w:r>
      <w:r w:rsidR="00FD4A76" w:rsidRPr="00FD0AA6">
        <w:t xml:space="preserve">may include </w:t>
      </w:r>
      <w:r w:rsidR="00FD4A76" w:rsidRPr="00FD0AA6">
        <w:rPr>
          <w:rFonts w:eastAsia="SimSun"/>
        </w:rPr>
        <w:t>an &lt;off-network-</w:t>
      </w:r>
      <w:r w:rsidR="00FD4A76" w:rsidRPr="00FD0AA6">
        <w:t>ProSe-relay-service-code</w:t>
      </w:r>
      <w:r w:rsidR="00FD4A76" w:rsidRPr="00FD0AA6">
        <w:rPr>
          <w:rFonts w:eastAsia="SimSun"/>
          <w:lang w:eastAsia="zh-CN"/>
        </w:rPr>
        <w:t xml:space="preserve">&gt; element </w:t>
      </w:r>
      <w:r w:rsidR="00FD4A76" w:rsidRPr="00FD0AA6">
        <w:t>specified in subclause </w:t>
      </w:r>
      <w:r w:rsidR="00FD4A76" w:rsidRPr="00FD0AA6">
        <w:rPr>
          <w:rFonts w:eastAsia="SimSun"/>
        </w:rPr>
        <w:t>7.2.4.2</w:t>
      </w:r>
      <w:r w:rsidR="00FD4A76" w:rsidRPr="00FD0AA6">
        <w:t>;</w:t>
      </w:r>
    </w:p>
    <w:p w14:paraId="2CF049EF" w14:textId="77777777" w:rsidR="00FD4A76" w:rsidRPr="00FD0AA6" w:rsidRDefault="00343105" w:rsidP="00FD4A76">
      <w:pPr>
        <w:pStyle w:val="B1"/>
      </w:pPr>
      <w:r w:rsidRPr="00FD0AA6">
        <w:t>n</w:t>
      </w:r>
      <w:r w:rsidR="00FD4A76" w:rsidRPr="00FD0AA6">
        <w:t>)</w:t>
      </w:r>
      <w:r w:rsidR="00FD4A76" w:rsidRPr="00FD0AA6">
        <w:tab/>
        <w:t>may include an &lt;</w:t>
      </w:r>
      <w:r w:rsidR="00FD4A76" w:rsidRPr="00FD0AA6">
        <w:rPr>
          <w:rFonts w:eastAsia="SimSun"/>
        </w:rPr>
        <w:t>owner</w:t>
      </w:r>
      <w:r w:rsidR="00FD4A76" w:rsidRPr="00FD0AA6">
        <w:t>&gt; element specified in subclause </w:t>
      </w:r>
      <w:r w:rsidR="00FD4A76" w:rsidRPr="00FD0AA6">
        <w:rPr>
          <w:rFonts w:eastAsia="SimSun"/>
        </w:rPr>
        <w:t>7.2.4.2;</w:t>
      </w:r>
    </w:p>
    <w:p w14:paraId="1951179D" w14:textId="77777777" w:rsidR="00FD4A76" w:rsidRPr="00FD0AA6" w:rsidRDefault="00343105" w:rsidP="00FD4A76">
      <w:pPr>
        <w:pStyle w:val="B1"/>
      </w:pPr>
      <w:r w:rsidRPr="00FD0AA6">
        <w:t>o</w:t>
      </w:r>
      <w:r w:rsidR="00FD4A76" w:rsidRPr="00FD0AA6">
        <w:t>)</w:t>
      </w:r>
      <w:r w:rsidR="00FD4A76" w:rsidRPr="00FD0AA6">
        <w:tab/>
        <w:t>may include a &lt;</w:t>
      </w:r>
      <w:r w:rsidR="00FD4A76" w:rsidRPr="00FD0AA6">
        <w:rPr>
          <w:rFonts w:eastAsia="SimSun"/>
        </w:rPr>
        <w:t>level-within-group-hierarchy</w:t>
      </w:r>
      <w:r w:rsidR="00FD4A76" w:rsidRPr="00FD0AA6">
        <w:t>&gt; element specified in subclause </w:t>
      </w:r>
      <w:r w:rsidR="00FD4A76" w:rsidRPr="00FD0AA6">
        <w:rPr>
          <w:rFonts w:eastAsia="SimSun"/>
        </w:rPr>
        <w:t>7.2.4.2;</w:t>
      </w:r>
    </w:p>
    <w:p w14:paraId="5703A7F1" w14:textId="1D2A5B61" w:rsidR="00FD4A76" w:rsidRPr="00FD0AA6" w:rsidRDefault="00343105" w:rsidP="00FD4A76">
      <w:pPr>
        <w:pStyle w:val="B1"/>
      </w:pPr>
      <w:r w:rsidRPr="00FD0AA6">
        <w:t>p</w:t>
      </w:r>
      <w:r w:rsidR="00FD4A76" w:rsidRPr="00FD0AA6">
        <w:t>)</w:t>
      </w:r>
      <w:r w:rsidR="00FD4A76" w:rsidRPr="00FD0AA6">
        <w:tab/>
        <w:t>may include a &lt;</w:t>
      </w:r>
      <w:r w:rsidR="00FD4A76" w:rsidRPr="00FD0AA6">
        <w:rPr>
          <w:rFonts w:eastAsia="SimSun"/>
        </w:rPr>
        <w:t>level-within-user-hierarchy</w:t>
      </w:r>
      <w:r w:rsidR="00FD4A76" w:rsidRPr="00FD0AA6">
        <w:t>&gt; element specified in subclause </w:t>
      </w:r>
      <w:r w:rsidR="00FD4A76" w:rsidRPr="00FD0AA6">
        <w:rPr>
          <w:rFonts w:eastAsia="SimSun"/>
        </w:rPr>
        <w:t>7.2.4.2</w:t>
      </w:r>
      <w:r w:rsidR="00690C74" w:rsidRPr="00FD0AA6">
        <w:rPr>
          <w:rFonts w:eastAsia="SimSun"/>
        </w:rPr>
        <w:t>;</w:t>
      </w:r>
    </w:p>
    <w:p w14:paraId="3C7AE737" w14:textId="77777777" w:rsidR="0009701D" w:rsidRPr="00FD0AA6" w:rsidRDefault="00690C74" w:rsidP="0009701D">
      <w:pPr>
        <w:pStyle w:val="B1"/>
        <w:rPr>
          <w:rFonts w:eastAsia="SimSun"/>
        </w:rPr>
      </w:pPr>
      <w:r w:rsidRPr="00FD0AA6">
        <w:rPr>
          <w:rFonts w:eastAsia="SimSun"/>
        </w:rPr>
        <w:t>q)</w:t>
      </w:r>
      <w:r w:rsidRPr="00FD0AA6">
        <w:rPr>
          <w:rFonts w:eastAsia="SimSun"/>
        </w:rPr>
        <w:tab/>
        <w:t>may include a &lt;preconfigured-group-use-only&gt; element specified in subclause 7.2.4.2</w:t>
      </w:r>
      <w:r w:rsidR="0009701D" w:rsidRPr="00FD0AA6">
        <w:rPr>
          <w:rFonts w:eastAsia="SimSun"/>
        </w:rPr>
        <w:t>;</w:t>
      </w:r>
    </w:p>
    <w:p w14:paraId="5204FE53" w14:textId="037E55F2" w:rsidR="0009701D" w:rsidRPr="00FD0AA6" w:rsidRDefault="0009701D" w:rsidP="0009701D">
      <w:pPr>
        <w:pStyle w:val="B1"/>
        <w:rPr>
          <w:rFonts w:eastAsia="SimSun"/>
        </w:rPr>
      </w:pPr>
      <w:r w:rsidRPr="00FD0AA6">
        <w:rPr>
          <w:rFonts w:eastAsia="SimSun"/>
        </w:rPr>
        <w:t>r)</w:t>
      </w:r>
      <w:r w:rsidRPr="00FD0AA6">
        <w:rPr>
          <w:rFonts w:eastAsia="SimSun"/>
        </w:rPr>
        <w:tab/>
        <w:t>may include a &lt;permitted-geographic-area&gt; element specified in subclause 7.2.4.2;</w:t>
      </w:r>
    </w:p>
    <w:p w14:paraId="724A2CF7" w14:textId="249D8BB9" w:rsidR="001551D7" w:rsidRPr="00FD0AA6" w:rsidRDefault="0009701D" w:rsidP="0009701D">
      <w:pPr>
        <w:pStyle w:val="B1"/>
        <w:rPr>
          <w:rFonts w:eastAsia="SimSun"/>
        </w:rPr>
      </w:pPr>
      <w:r w:rsidRPr="00FD0AA6">
        <w:rPr>
          <w:rFonts w:eastAsia="SimSun"/>
        </w:rPr>
        <w:t>s)</w:t>
      </w:r>
      <w:r w:rsidRPr="00FD0AA6">
        <w:rPr>
          <w:rFonts w:eastAsia="SimSun"/>
        </w:rPr>
        <w:tab/>
        <w:t>may include a &lt;mandatory-geographic-area&gt; element specified in subclause 7.2.4.2</w:t>
      </w:r>
      <w:r w:rsidR="001551D7" w:rsidRPr="00FD0AA6">
        <w:rPr>
          <w:rFonts w:eastAsia="SimSun"/>
        </w:rPr>
        <w:t>;</w:t>
      </w:r>
    </w:p>
    <w:p w14:paraId="577F16A3" w14:textId="4D5090D0" w:rsidR="00341643" w:rsidRPr="00FD0AA6" w:rsidRDefault="001551D7" w:rsidP="001551D7">
      <w:pPr>
        <w:pStyle w:val="B1"/>
        <w:rPr>
          <w:rFonts w:eastAsia="SimSun"/>
        </w:rPr>
      </w:pPr>
      <w:r w:rsidRPr="00FD0AA6">
        <w:t>x)</w:t>
      </w:r>
      <w:r w:rsidRPr="00FD0AA6">
        <w:tab/>
      </w:r>
      <w:r w:rsidRPr="00FD0AA6">
        <w:rPr>
          <w:rFonts w:eastAsia="SimSun"/>
        </w:rPr>
        <w:t>may include a</w:t>
      </w:r>
      <w:r w:rsidRPr="00FD0AA6">
        <w:t xml:space="preserve"> &lt;forbidden-deaffiliation-FAs&gt; element specified in subclause </w:t>
      </w:r>
      <w:r w:rsidRPr="00FD0AA6">
        <w:rPr>
          <w:rFonts w:eastAsia="SimSun"/>
        </w:rPr>
        <w:t>7.2.4.2; and</w:t>
      </w:r>
    </w:p>
    <w:p w14:paraId="70DF22AB" w14:textId="6390DC78" w:rsidR="00341643" w:rsidRPr="00FD0AA6" w:rsidRDefault="001551D7" w:rsidP="00861B47">
      <w:pPr>
        <w:pStyle w:val="B1"/>
        <w:rPr>
          <w:rFonts w:eastAsia="SimSun"/>
        </w:rPr>
      </w:pPr>
      <w:r w:rsidRPr="00FD0AA6">
        <w:t>y)</w:t>
      </w:r>
      <w:r w:rsidRPr="00FD0AA6">
        <w:tab/>
      </w:r>
      <w:r w:rsidRPr="00FD0AA6">
        <w:rPr>
          <w:rFonts w:eastAsia="SimSun"/>
        </w:rPr>
        <w:t>may include a</w:t>
      </w:r>
      <w:r w:rsidRPr="00FD0AA6">
        <w:t xml:space="preserve"> &lt;forbidden-deaffiliation-if-last-FAs&gt; element specified in subclause </w:t>
      </w:r>
      <w:r w:rsidRPr="00FD0AA6">
        <w:rPr>
          <w:rFonts w:eastAsia="SimSun"/>
        </w:rPr>
        <w:t>7.2.4.2.</w:t>
      </w:r>
    </w:p>
    <w:p w14:paraId="606D68D5" w14:textId="73070F34" w:rsidR="006D627D" w:rsidRPr="00FD0AA6" w:rsidRDefault="006D627D" w:rsidP="006D627D">
      <w:r w:rsidRPr="00FD0AA6">
        <w:t>The &lt;list-service&gt; element specified in OMA OMA-TS-XDM_Group-V1_1_1 [3] of an MCPTT group document</w:t>
      </w:r>
      <w:r w:rsidR="00FD4A76" w:rsidRPr="00FD0AA6">
        <w:t xml:space="preserve"> additionally</w:t>
      </w:r>
      <w:r w:rsidRPr="00FD0AA6">
        <w:t>:</w:t>
      </w:r>
    </w:p>
    <w:p w14:paraId="605B910A" w14:textId="77777777" w:rsidR="006D627D" w:rsidRPr="00FD0AA6" w:rsidRDefault="006D627D" w:rsidP="00761474">
      <w:pPr>
        <w:pStyle w:val="B1"/>
        <w:overflowPunct/>
        <w:autoSpaceDE/>
        <w:autoSpaceDN/>
        <w:adjustRightInd/>
        <w:textAlignment w:val="auto"/>
        <w:rPr>
          <w:rFonts w:eastAsiaTheme="minorEastAsia"/>
        </w:rPr>
      </w:pPr>
      <w:r w:rsidRPr="00FD0AA6">
        <w:rPr>
          <w:rFonts w:eastAsiaTheme="minorEastAsia"/>
        </w:rPr>
        <w:t>a)</w:t>
      </w:r>
      <w:r w:rsidRPr="00FD0AA6">
        <w:rPr>
          <w:rFonts w:eastAsiaTheme="minorEastAsia"/>
        </w:rPr>
        <w:tab/>
        <w:t>may include an &lt;on-network-invite-members&gt; element specified in subclause 7.2.4.2;</w:t>
      </w:r>
    </w:p>
    <w:p w14:paraId="33D8086C" w14:textId="77777777" w:rsidR="00E56A2E" w:rsidRPr="00FD0AA6" w:rsidRDefault="00FD4A76" w:rsidP="00761474">
      <w:pPr>
        <w:pStyle w:val="B1"/>
        <w:overflowPunct/>
        <w:autoSpaceDE/>
        <w:autoSpaceDN/>
        <w:adjustRightInd/>
        <w:textAlignment w:val="auto"/>
        <w:rPr>
          <w:rFonts w:eastAsiaTheme="minorEastAsia"/>
        </w:rPr>
      </w:pPr>
      <w:r w:rsidRPr="00FD0AA6">
        <w:rPr>
          <w:rFonts w:eastAsiaTheme="minorEastAsia"/>
        </w:rPr>
        <w:t>b</w:t>
      </w:r>
      <w:r w:rsidR="00E56A2E" w:rsidRPr="00FD0AA6">
        <w:rPr>
          <w:rFonts w:eastAsiaTheme="minorEastAsia"/>
        </w:rPr>
        <w:t>)</w:t>
      </w:r>
      <w:r w:rsidR="00E56A2E" w:rsidRPr="00FD0AA6">
        <w:rPr>
          <w:rFonts w:eastAsiaTheme="minorEastAsia"/>
        </w:rPr>
        <w:tab/>
      </w:r>
      <w:r w:rsidR="003D31C3" w:rsidRPr="00FD0AA6">
        <w:rPr>
          <w:rFonts w:eastAsiaTheme="minorEastAsia"/>
        </w:rPr>
        <w:t xml:space="preserve">may include </w:t>
      </w:r>
      <w:r w:rsidR="00E56A2E" w:rsidRPr="00FD0AA6">
        <w:rPr>
          <w:rFonts w:eastAsiaTheme="minorEastAsia"/>
        </w:rPr>
        <w:t>a &lt;</w:t>
      </w:r>
      <w:r w:rsidR="003D31C3" w:rsidRPr="00FD0AA6">
        <w:rPr>
          <w:rFonts w:eastAsiaTheme="minorEastAsia"/>
        </w:rPr>
        <w:t>on-network-</w:t>
      </w:r>
      <w:r w:rsidR="00E56A2E" w:rsidRPr="00FD0AA6">
        <w:rPr>
          <w:rFonts w:eastAsiaTheme="minorEastAsia"/>
        </w:rPr>
        <w:t>group-priority&gt; element specified in subclause </w:t>
      </w:r>
      <w:r w:rsidR="001042DD" w:rsidRPr="00FD0AA6">
        <w:rPr>
          <w:rFonts w:eastAsiaTheme="minorEastAsia"/>
        </w:rPr>
        <w:t>7.2</w:t>
      </w:r>
      <w:r w:rsidR="00E56A2E" w:rsidRPr="00FD0AA6">
        <w:rPr>
          <w:rFonts w:eastAsiaTheme="minorEastAsia"/>
        </w:rPr>
        <w:t>.4.2;</w:t>
      </w:r>
    </w:p>
    <w:p w14:paraId="01C7DE45" w14:textId="77777777" w:rsidR="00E56A2E" w:rsidRPr="00FD0AA6" w:rsidRDefault="00343105" w:rsidP="00761474">
      <w:pPr>
        <w:pStyle w:val="B1"/>
        <w:overflowPunct/>
        <w:autoSpaceDE/>
        <w:autoSpaceDN/>
        <w:adjustRightInd/>
        <w:textAlignment w:val="auto"/>
        <w:rPr>
          <w:rFonts w:eastAsiaTheme="minorEastAsia"/>
        </w:rPr>
      </w:pPr>
      <w:r w:rsidRPr="00FD0AA6">
        <w:rPr>
          <w:rFonts w:eastAsiaTheme="minorEastAsia"/>
        </w:rPr>
        <w:t>c</w:t>
      </w:r>
      <w:r w:rsidR="00E56A2E" w:rsidRPr="00FD0AA6">
        <w:rPr>
          <w:rFonts w:eastAsiaTheme="minorEastAsia"/>
        </w:rPr>
        <w:t>)</w:t>
      </w:r>
      <w:r w:rsidR="00E56A2E" w:rsidRPr="00FD0AA6">
        <w:rPr>
          <w:rFonts w:eastAsiaTheme="minorEastAsia"/>
        </w:rPr>
        <w:tab/>
      </w:r>
      <w:r w:rsidR="003D31C3" w:rsidRPr="00FD0AA6">
        <w:rPr>
          <w:rFonts w:eastAsiaTheme="minorEastAsia"/>
        </w:rPr>
        <w:t xml:space="preserve">may include </w:t>
      </w:r>
      <w:r w:rsidR="00E56A2E" w:rsidRPr="00FD0AA6">
        <w:rPr>
          <w:rFonts w:eastAsiaTheme="minorEastAsia"/>
        </w:rPr>
        <w:t>a &lt;</w:t>
      </w:r>
      <w:r w:rsidR="003D31C3" w:rsidRPr="00FD0AA6">
        <w:rPr>
          <w:rFonts w:eastAsiaTheme="minorEastAsia"/>
        </w:rPr>
        <w:t>on-network-</w:t>
      </w:r>
      <w:r w:rsidR="00E56A2E" w:rsidRPr="00FD0AA6">
        <w:rPr>
          <w:rFonts w:eastAsiaTheme="minorEastAsia"/>
        </w:rPr>
        <w:t xml:space="preserve">max-participant-count&gt; element specified in </w:t>
      </w:r>
      <w:r w:rsidR="003D31C3" w:rsidRPr="00FD0AA6">
        <w:rPr>
          <w:rFonts w:eastAsiaTheme="minorEastAsia"/>
        </w:rPr>
        <w:t>subclause 7.2.4.2</w:t>
      </w:r>
      <w:r w:rsidR="00E56A2E" w:rsidRPr="00FD0AA6">
        <w:rPr>
          <w:rFonts w:eastAsiaTheme="minorEastAsia"/>
        </w:rPr>
        <w:t>;</w:t>
      </w:r>
    </w:p>
    <w:p w14:paraId="6BA6B808"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d</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&lt;off-network-ProSe-signalling-PPPP&gt; element specified in subclause 7.2.4.2;</w:t>
      </w:r>
    </w:p>
    <w:p w14:paraId="75EF093C"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e</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&lt;off-network-ProSe-emergency-call-signalling-PPPP&gt; element specified in subclause 7.2.4.2;</w:t>
      </w:r>
    </w:p>
    <w:p w14:paraId="6E423D27"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f</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&lt;off-network-ProSe-imminent-peril-call-signalling-PPPP&gt; element specified in subclause 7.2.4.2;</w:t>
      </w:r>
    </w:p>
    <w:p w14:paraId="7E30F2D5"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g</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&lt;off-network-ProSe-media-PPPP&gt; element specified in subclause 7.2.4.2;</w:t>
      </w:r>
    </w:p>
    <w:p w14:paraId="36E0C459"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h</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&lt;off-network-ProSe-emergency-call-media-PPPP&gt; element specified in subclause 7.2.4.2;</w:t>
      </w:r>
    </w:p>
    <w:p w14:paraId="67D9649E"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i</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&lt;off-network-ProSe-imminent-peril-call-media-PPPP&gt; element specified in subclause 7.2.4.2;</w:t>
      </w:r>
    </w:p>
    <w:p w14:paraId="19F5FCE2"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j</w:t>
      </w:r>
      <w:r w:rsidR="00384092" w:rsidRPr="00FD0AA6">
        <w:rPr>
          <w:rFonts w:eastAsiaTheme="minorEastAsia"/>
        </w:rPr>
        <w:t>)</w:t>
      </w:r>
      <w:r w:rsidR="00384092" w:rsidRPr="00FD0AA6">
        <w:rPr>
          <w:rFonts w:eastAsiaTheme="minorEastAsia"/>
        </w:rPr>
        <w:tab/>
        <w:t>may include a &lt;preferred-voice-encodings&gt; element specified in subclause 7.2.4.2;</w:t>
      </w:r>
    </w:p>
    <w:p w14:paraId="0CF32AC5"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k</w:t>
      </w:r>
      <w:r w:rsidR="00384092" w:rsidRPr="00FD0AA6">
        <w:rPr>
          <w:rFonts w:eastAsiaTheme="minorEastAsia"/>
        </w:rPr>
        <w:t>)</w:t>
      </w:r>
      <w:r w:rsidR="00384092" w:rsidRPr="00FD0AA6">
        <w:rPr>
          <w:rFonts w:eastAsiaTheme="minorEastAsia"/>
        </w:rPr>
        <w:tab/>
        <w:t>may include an &lt;on-network-in-progress-emergency-state-cancellation-timeout&gt; element specified in subclause 7.2.4.2;</w:t>
      </w:r>
    </w:p>
    <w:p w14:paraId="67BC71AD"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l</w:t>
      </w:r>
      <w:r w:rsidR="00384092" w:rsidRPr="00FD0AA6">
        <w:rPr>
          <w:rFonts w:eastAsiaTheme="minorEastAsia"/>
        </w:rPr>
        <w:t>)</w:t>
      </w:r>
      <w:r w:rsidR="00384092" w:rsidRPr="00FD0AA6">
        <w:rPr>
          <w:rFonts w:eastAsiaTheme="minorEastAsia"/>
        </w:rPr>
        <w:tab/>
        <w:t>may include an &lt;on-network-in-progress-imminent-peril-state-cancellation-timeout&gt; element specified in subclause 7.2.4.2;</w:t>
      </w:r>
    </w:p>
    <w:p w14:paraId="4361D6D5"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m</w:t>
      </w:r>
      <w:r w:rsidR="00384092" w:rsidRPr="00FD0AA6">
        <w:rPr>
          <w:rFonts w:eastAsiaTheme="minorEastAsia"/>
        </w:rPr>
        <w:t>)</w:t>
      </w:r>
      <w:r w:rsidR="00384092" w:rsidRPr="00FD0AA6">
        <w:rPr>
          <w:rFonts w:eastAsiaTheme="minorEastAsia"/>
        </w:rPr>
        <w:tab/>
        <w:t>may include an &lt;off-network-in-progress-emergency-state-cancellation-timeout&gt; element specified in subclause 7.2.4.2;</w:t>
      </w:r>
    </w:p>
    <w:p w14:paraId="1B7B932E"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lastRenderedPageBreak/>
        <w:t>n</w:t>
      </w:r>
      <w:r w:rsidR="00384092" w:rsidRPr="00FD0AA6">
        <w:rPr>
          <w:rFonts w:eastAsiaTheme="minorEastAsia"/>
        </w:rPr>
        <w:t>)</w:t>
      </w:r>
      <w:r w:rsidR="00384092" w:rsidRPr="00FD0AA6">
        <w:rPr>
          <w:rFonts w:eastAsiaTheme="minorEastAsia"/>
        </w:rPr>
        <w:tab/>
        <w:t>may include an &lt;off-network-in-progress-imminent-peril-state-cancellation-timeout&gt; element specified in subclause 7.2.4.2;</w:t>
      </w:r>
    </w:p>
    <w:p w14:paraId="6ECA1177"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o</w:t>
      </w:r>
      <w:r w:rsidR="00384092" w:rsidRPr="00FD0AA6">
        <w:rPr>
          <w:rFonts w:eastAsiaTheme="minorEastAsia"/>
        </w:rPr>
        <w:t>)</w:t>
      </w:r>
      <w:r w:rsidR="00384092" w:rsidRPr="00FD0AA6">
        <w:rPr>
          <w:rFonts w:eastAsiaTheme="minorEastAsia"/>
        </w:rPr>
        <w:tab/>
        <w:t>may include an &lt;on-network-hang-timer&gt; element specified in subclause 7.2.4.2;</w:t>
      </w:r>
    </w:p>
    <w:p w14:paraId="590D068D"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p</w:t>
      </w:r>
      <w:r w:rsidR="00384092" w:rsidRPr="00FD0AA6">
        <w:rPr>
          <w:rFonts w:eastAsiaTheme="minorEastAsia"/>
        </w:rPr>
        <w:t>)</w:t>
      </w:r>
      <w:r w:rsidR="00384092" w:rsidRPr="00FD0AA6">
        <w:rPr>
          <w:rFonts w:eastAsiaTheme="minorEastAsia"/>
        </w:rPr>
        <w:tab/>
        <w:t>may include an &lt;on-network-maximum-duration&gt; element specified in subclause 7.2.4.2;</w:t>
      </w:r>
    </w:p>
    <w:p w14:paraId="63C14708"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q</w:t>
      </w:r>
      <w:r w:rsidR="00384092" w:rsidRPr="00FD0AA6">
        <w:rPr>
          <w:rFonts w:eastAsiaTheme="minorEastAsia"/>
        </w:rPr>
        <w:t>)</w:t>
      </w:r>
      <w:r w:rsidR="00384092" w:rsidRPr="00FD0AA6">
        <w:rPr>
          <w:rFonts w:eastAsiaTheme="minorEastAsia"/>
        </w:rPr>
        <w:tab/>
        <w:t>may include an &lt;off-network-hang-timer&gt; element specified in subclause 7.2.4.2;</w:t>
      </w:r>
    </w:p>
    <w:p w14:paraId="08CEE8C2"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r</w:t>
      </w:r>
      <w:r w:rsidR="00384092" w:rsidRPr="00FD0AA6">
        <w:rPr>
          <w:rFonts w:eastAsiaTheme="minorEastAsia"/>
        </w:rPr>
        <w:t>)</w:t>
      </w:r>
      <w:r w:rsidR="00384092" w:rsidRPr="00FD0AA6">
        <w:rPr>
          <w:rFonts w:eastAsiaTheme="minorEastAsia"/>
        </w:rPr>
        <w:tab/>
        <w:t>may include an &lt;off-network-maximum-duration&gt; element specified in subclause 7.2.4.2;</w:t>
      </w:r>
    </w:p>
    <w:p w14:paraId="04C40EB5"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s</w:t>
      </w:r>
      <w:r w:rsidR="00384092" w:rsidRPr="00FD0AA6">
        <w:rPr>
          <w:rFonts w:eastAsiaTheme="minorEastAsia"/>
        </w:rPr>
        <w:t>)</w:t>
      </w:r>
      <w:r w:rsidR="00384092" w:rsidRPr="00FD0AA6">
        <w:rPr>
          <w:rFonts w:eastAsiaTheme="minorEastAsia"/>
        </w:rPr>
        <w:tab/>
        <w:t>may include an &lt;on-network-minimum-number-to-start&gt; element specified in subclause 7.2.4.2;</w:t>
      </w:r>
    </w:p>
    <w:p w14:paraId="7074DA04"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t</w:t>
      </w:r>
      <w:r w:rsidR="00384092" w:rsidRPr="00FD0AA6">
        <w:rPr>
          <w:rFonts w:eastAsiaTheme="minorEastAsia"/>
        </w:rPr>
        <w:t>)</w:t>
      </w:r>
      <w:r w:rsidR="00384092" w:rsidRPr="00FD0AA6">
        <w:rPr>
          <w:rFonts w:eastAsiaTheme="minorEastAsia"/>
        </w:rPr>
        <w:tab/>
        <w:t>may include an &lt;on-network-timeout-for-acknowledgement-of-required-members&gt; element specified in subclause 7.2.4.2;</w:t>
      </w:r>
    </w:p>
    <w:p w14:paraId="4DDCC85C"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u</w:t>
      </w:r>
      <w:r w:rsidR="00384092" w:rsidRPr="00FD0AA6">
        <w:rPr>
          <w:rFonts w:eastAsiaTheme="minorEastAsia"/>
        </w:rPr>
        <w:t>)</w:t>
      </w:r>
      <w:r w:rsidR="00384092" w:rsidRPr="00FD0AA6">
        <w:rPr>
          <w:rFonts w:eastAsiaTheme="minorEastAsia"/>
        </w:rPr>
        <w:tab/>
        <w:t>may include an &lt;on-network-action-upon-expiration-of-timeout-for-acknowledgement-of-required-members&gt; element specified in subclause 7.2.4.2. The &lt;on-network-action-upon-expiration-of-timeout-for-acknowledgement-of-required-members&gt; element can only have the values specified by the on-network-action-upon-expiration-of-timeout-for-acknowledgement-of-required-members ABNF rule of table 7.2.2-1. If a value of the &lt;on-network-action-upon-expiration-of-timeout-for-acknowledgement-of-required-members&gt; element is other than those specified by the defined-actions ABNF rule of table 7.2.2-1, the &lt;on-network-action-upon-expiration-of-timeout-for-acknowledgement-of-required-members&gt; element is interpreted as having the value specified by the abandon-action ABNF rule of table 7.2.2-1</w:t>
      </w:r>
      <w:r w:rsidR="00581BB5" w:rsidRPr="00FD0AA6">
        <w:rPr>
          <w:rFonts w:eastAsiaTheme="minorEastAsia"/>
        </w:rPr>
        <w:t>;</w:t>
      </w:r>
    </w:p>
    <w:p w14:paraId="29FF4378" w14:textId="77777777" w:rsidR="00D94F81" w:rsidRPr="00FD0AA6" w:rsidRDefault="00343105" w:rsidP="00761474">
      <w:pPr>
        <w:pStyle w:val="B1"/>
        <w:overflowPunct/>
        <w:autoSpaceDE/>
        <w:autoSpaceDN/>
        <w:adjustRightInd/>
        <w:textAlignment w:val="auto"/>
        <w:rPr>
          <w:rFonts w:eastAsiaTheme="minorEastAsia"/>
        </w:rPr>
      </w:pPr>
      <w:r w:rsidRPr="00FD0AA6">
        <w:rPr>
          <w:rFonts w:eastAsiaTheme="minorEastAsia"/>
        </w:rPr>
        <w:t>v</w:t>
      </w:r>
      <w:r w:rsidR="00D94F81" w:rsidRPr="00FD0AA6">
        <w:rPr>
          <w:rFonts w:eastAsiaTheme="minorEastAsia"/>
        </w:rPr>
        <w:t>)</w:t>
      </w:r>
      <w:r w:rsidR="00D94F81" w:rsidRPr="00FD0AA6">
        <w:rPr>
          <w:rFonts w:eastAsiaTheme="minorEastAsia"/>
        </w:rPr>
        <w:tab/>
        <w:t>may include a &lt;protect-media&gt; element specified in subclause 7.2.4.2;</w:t>
      </w:r>
    </w:p>
    <w:p w14:paraId="40CC2876" w14:textId="77777777" w:rsidR="00D94F81" w:rsidRPr="00FD0AA6" w:rsidRDefault="00343105" w:rsidP="00761474">
      <w:pPr>
        <w:pStyle w:val="B1"/>
        <w:overflowPunct/>
        <w:autoSpaceDE/>
        <w:autoSpaceDN/>
        <w:adjustRightInd/>
        <w:textAlignment w:val="auto"/>
        <w:rPr>
          <w:rFonts w:eastAsiaTheme="minorEastAsia"/>
        </w:rPr>
      </w:pPr>
      <w:r w:rsidRPr="00FD0AA6">
        <w:rPr>
          <w:rFonts w:eastAsiaTheme="minorEastAsia"/>
        </w:rPr>
        <w:t>w</w:t>
      </w:r>
      <w:r w:rsidR="00D94F81" w:rsidRPr="00FD0AA6">
        <w:rPr>
          <w:rFonts w:eastAsiaTheme="minorEastAsia"/>
        </w:rPr>
        <w:t>)</w:t>
      </w:r>
      <w:r w:rsidR="00D94F81" w:rsidRPr="00FD0AA6">
        <w:rPr>
          <w:rFonts w:eastAsiaTheme="minorEastAsia"/>
        </w:rPr>
        <w:tab/>
        <w:t>may include a &lt;protect</w:t>
      </w:r>
      <w:r w:rsidR="004E719A" w:rsidRPr="00FD0AA6">
        <w:rPr>
          <w:rFonts w:eastAsiaTheme="minorEastAsia"/>
        </w:rPr>
        <w:t>-</w:t>
      </w:r>
      <w:r w:rsidR="00D94F81" w:rsidRPr="00FD0AA6">
        <w:rPr>
          <w:rFonts w:eastAsiaTheme="minorEastAsia"/>
        </w:rPr>
        <w:t>floor-control-signalling&gt; element specified in subclause 7.2.4.2;</w:t>
      </w:r>
    </w:p>
    <w:p w14:paraId="733916D9" w14:textId="77777777" w:rsidR="00D94F81" w:rsidRPr="00FD0AA6" w:rsidRDefault="00343105" w:rsidP="00761474">
      <w:pPr>
        <w:pStyle w:val="B1"/>
        <w:overflowPunct/>
        <w:autoSpaceDE/>
        <w:autoSpaceDN/>
        <w:adjustRightInd/>
        <w:textAlignment w:val="auto"/>
        <w:rPr>
          <w:rFonts w:eastAsiaTheme="minorEastAsia"/>
        </w:rPr>
      </w:pPr>
      <w:r w:rsidRPr="00FD0AA6">
        <w:rPr>
          <w:rFonts w:eastAsiaTheme="minorEastAsia"/>
        </w:rPr>
        <w:t>x</w:t>
      </w:r>
      <w:r w:rsidR="00D94F81" w:rsidRPr="00FD0AA6">
        <w:rPr>
          <w:rFonts w:eastAsiaTheme="minorEastAsia"/>
        </w:rPr>
        <w:t>)</w:t>
      </w:r>
      <w:r w:rsidR="00D94F81" w:rsidRPr="00FD0AA6">
        <w:rPr>
          <w:rFonts w:eastAsiaTheme="minorEastAsia"/>
        </w:rPr>
        <w:tab/>
        <w:t>may include a &lt;require-multicast-floor-control-signalling&gt; element specified in subclause 7.2.4.2</w:t>
      </w:r>
      <w:r w:rsidR="00405FB8" w:rsidRPr="00FD0AA6">
        <w:rPr>
          <w:rFonts w:eastAsiaTheme="minorEastAsia"/>
        </w:rPr>
        <w:t>;</w:t>
      </w:r>
    </w:p>
    <w:p w14:paraId="702E76D2" w14:textId="77777777" w:rsidR="00405FB8" w:rsidRPr="00FD0AA6" w:rsidRDefault="00343105" w:rsidP="00761474">
      <w:pPr>
        <w:pStyle w:val="B1"/>
        <w:overflowPunct/>
        <w:autoSpaceDE/>
        <w:autoSpaceDN/>
        <w:adjustRightInd/>
        <w:textAlignment w:val="auto"/>
        <w:rPr>
          <w:rFonts w:eastAsiaTheme="minorEastAsia"/>
        </w:rPr>
      </w:pPr>
      <w:r w:rsidRPr="00FD0AA6">
        <w:rPr>
          <w:rFonts w:eastAsiaTheme="minorEastAsia"/>
        </w:rPr>
        <w:t>y</w:t>
      </w:r>
      <w:r w:rsidR="00405FB8" w:rsidRPr="00FD0AA6">
        <w:rPr>
          <w:rFonts w:eastAsiaTheme="minorEastAsia"/>
        </w:rPr>
        <w:t>)</w:t>
      </w:r>
      <w:r w:rsidR="00405FB8" w:rsidRPr="00FD0AA6">
        <w:rPr>
          <w:rFonts w:eastAsiaTheme="minorEastAsia"/>
        </w:rPr>
        <w:tab/>
        <w:t>may include an &lt;off-network-queue-usage&gt; element specified in subclause 7.2.4.2</w:t>
      </w:r>
      <w:r w:rsidR="00411AB0" w:rsidRPr="00FD0AA6">
        <w:rPr>
          <w:rFonts w:eastAsiaTheme="minorEastAsia"/>
        </w:rPr>
        <w:t xml:space="preserve">; </w:t>
      </w:r>
    </w:p>
    <w:p w14:paraId="41913706" w14:textId="77777777" w:rsidR="00113D29" w:rsidRPr="00FD0AA6" w:rsidRDefault="00411AB0" w:rsidP="00761474">
      <w:pPr>
        <w:pStyle w:val="B1"/>
        <w:overflowPunct/>
        <w:autoSpaceDE/>
        <w:autoSpaceDN/>
        <w:adjustRightInd/>
        <w:textAlignment w:val="auto"/>
        <w:rPr>
          <w:rFonts w:eastAsiaTheme="minorEastAsia"/>
        </w:rPr>
      </w:pPr>
      <w:r w:rsidRPr="00FD0AA6">
        <w:rPr>
          <w:rFonts w:eastAsiaTheme="minorEastAsia"/>
        </w:rPr>
        <w:t>z)</w:t>
      </w:r>
      <w:r w:rsidRPr="00FD0AA6">
        <w:rPr>
          <w:rFonts w:eastAsiaTheme="minorEastAsia"/>
        </w:rPr>
        <w:tab/>
        <w:t>may include an &lt;mcptt-on-network-audio-cut-in&gt; element specified in subclause 7.2.4.2</w:t>
      </w:r>
      <w:r w:rsidR="00113D29" w:rsidRPr="00FD0AA6">
        <w:rPr>
          <w:rFonts w:eastAsiaTheme="minorEastAsia"/>
        </w:rPr>
        <w:t>;</w:t>
      </w:r>
    </w:p>
    <w:p w14:paraId="7AF8A7D5" w14:textId="77777777" w:rsidR="00113D29" w:rsidRPr="00FD0AA6" w:rsidRDefault="00113D29" w:rsidP="00761474">
      <w:pPr>
        <w:pStyle w:val="B1"/>
        <w:overflowPunct/>
        <w:autoSpaceDE/>
        <w:autoSpaceDN/>
        <w:adjustRightInd/>
        <w:textAlignment w:val="auto"/>
        <w:rPr>
          <w:rFonts w:eastAsiaTheme="minorEastAsia"/>
        </w:rPr>
      </w:pPr>
      <w:r w:rsidRPr="00FD0AA6">
        <w:rPr>
          <w:rFonts w:eastAsiaTheme="minorEastAsia"/>
        </w:rPr>
        <w:t>za)</w:t>
      </w:r>
      <w:r w:rsidRPr="00FD0AA6">
        <w:rPr>
          <w:rFonts w:eastAsiaTheme="minorEastAsia"/>
        </w:rPr>
        <w:tab/>
        <w:t>may include an &lt;multi-talker-control&gt; element specified in subclause 7.2.4.2;</w:t>
      </w:r>
    </w:p>
    <w:p w14:paraId="304BA199" w14:textId="77777777" w:rsidR="00113D29" w:rsidRPr="00FD0AA6" w:rsidRDefault="00113D29" w:rsidP="00761474">
      <w:pPr>
        <w:pStyle w:val="B1"/>
        <w:overflowPunct/>
        <w:autoSpaceDE/>
        <w:autoSpaceDN/>
        <w:adjustRightInd/>
        <w:textAlignment w:val="auto"/>
        <w:rPr>
          <w:rFonts w:eastAsiaTheme="minorEastAsia"/>
        </w:rPr>
      </w:pPr>
      <w:r w:rsidRPr="00FD0AA6">
        <w:rPr>
          <w:rFonts w:eastAsiaTheme="minorEastAsia"/>
        </w:rPr>
        <w:t>zb)</w:t>
      </w:r>
      <w:r w:rsidRPr="00FD0AA6">
        <w:rPr>
          <w:rFonts w:eastAsiaTheme="minorEastAsia"/>
        </w:rPr>
        <w:tab/>
        <w:t>may include a &lt;max-number-simultaneous-talkers&gt; element specified in subclause 7.2.4.2;</w:t>
      </w:r>
    </w:p>
    <w:p w14:paraId="608330F0" w14:textId="1F0E0DD2" w:rsidR="00411AB0" w:rsidRPr="00FD0AA6" w:rsidRDefault="00113D29" w:rsidP="00761474">
      <w:pPr>
        <w:pStyle w:val="B1"/>
        <w:overflowPunct/>
        <w:autoSpaceDE/>
        <w:autoSpaceDN/>
        <w:adjustRightInd/>
        <w:textAlignment w:val="auto"/>
        <w:rPr>
          <w:rFonts w:eastAsiaTheme="minorEastAsia"/>
        </w:rPr>
      </w:pPr>
      <w:r w:rsidRPr="00FD0AA6">
        <w:rPr>
          <w:rFonts w:eastAsiaTheme="minorEastAsia"/>
        </w:rPr>
        <w:t>zc)</w:t>
      </w:r>
      <w:r w:rsidRPr="00FD0AA6">
        <w:rPr>
          <w:rFonts w:eastAsiaTheme="minorEastAsia"/>
        </w:rPr>
        <w:tab/>
        <w:t>may include a &lt;audio-mixing-entity&gt; element specified in subclause  7.2.4.2.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inNetwork-value ABNF rule of table 7.2.2-1</w:t>
      </w:r>
      <w:r w:rsidR="0064426D" w:rsidRPr="00FD0AA6">
        <w:rPr>
          <w:rFonts w:eastAsiaTheme="minorEastAsia"/>
        </w:rPr>
        <w:t>;</w:t>
      </w:r>
    </w:p>
    <w:p w14:paraId="23F95688" w14:textId="793502E2" w:rsidR="0064426D" w:rsidRPr="00FD0AA6" w:rsidRDefault="0064426D" w:rsidP="00761474">
      <w:pPr>
        <w:pStyle w:val="B1"/>
        <w:overflowPunct/>
        <w:autoSpaceDE/>
        <w:autoSpaceDN/>
        <w:adjustRightInd/>
        <w:textAlignment w:val="auto"/>
        <w:rPr>
          <w:rFonts w:eastAsiaTheme="minorEastAsia"/>
        </w:rPr>
      </w:pPr>
      <w:r w:rsidRPr="00FD0AA6">
        <w:rPr>
          <w:rFonts w:eastAsiaTheme="minorEastAsia"/>
        </w:rPr>
        <w:t>zd)</w:t>
      </w:r>
      <w:r w:rsidRPr="00FD0AA6">
        <w:rPr>
          <w:rFonts w:eastAsiaTheme="minorEastAsia"/>
        </w:rPr>
        <w:tab/>
        <w:t>may include an &lt;on-network-minimum-number-of-affiliated-members&gt; element specified in subclause 7.2.4.2</w:t>
      </w:r>
      <w:r w:rsidR="00557F16" w:rsidRPr="00FD0AA6">
        <w:rPr>
          <w:rFonts w:eastAsiaTheme="minorEastAsia"/>
        </w:rPr>
        <w:t>;</w:t>
      </w:r>
    </w:p>
    <w:p w14:paraId="07478DAD" w14:textId="21ADAABB"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ze</w:t>
      </w:r>
      <w:r w:rsidR="00664AB6" w:rsidRPr="00FD0AA6">
        <w:rPr>
          <w:rFonts w:eastAsiaTheme="minorEastAsia"/>
        </w:rPr>
        <w:t>)</w:t>
      </w:r>
      <w:r w:rsidR="00664AB6" w:rsidRPr="00FD0AA6">
        <w:rPr>
          <w:rFonts w:eastAsiaTheme="minorEastAsia"/>
        </w:rPr>
        <w:tab/>
        <w:t>may include an &lt;off-network-ProSe-signalling-PQI&gt; element specified in subclause 7.2.4.2;</w:t>
      </w:r>
    </w:p>
    <w:p w14:paraId="5F12D8B9" w14:textId="1E7B93B0"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zf</w:t>
      </w:r>
      <w:r w:rsidR="00664AB6" w:rsidRPr="00FD0AA6">
        <w:rPr>
          <w:rFonts w:eastAsiaTheme="minorEastAsia"/>
        </w:rPr>
        <w:t>)</w:t>
      </w:r>
      <w:r w:rsidR="00664AB6" w:rsidRPr="00FD0AA6">
        <w:rPr>
          <w:rFonts w:eastAsiaTheme="minorEastAsia"/>
        </w:rPr>
        <w:tab/>
        <w:t>may include an &lt;off-network-ProSe-emergency-call-signalling-PQI&gt; element specified in subclause 7.2.4.2;</w:t>
      </w:r>
    </w:p>
    <w:p w14:paraId="711117DB" w14:textId="05DD92EB"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zg</w:t>
      </w:r>
      <w:r w:rsidR="00664AB6" w:rsidRPr="00FD0AA6">
        <w:rPr>
          <w:rFonts w:eastAsiaTheme="minorEastAsia"/>
        </w:rPr>
        <w:t>)</w:t>
      </w:r>
      <w:r w:rsidR="00664AB6" w:rsidRPr="00FD0AA6">
        <w:rPr>
          <w:rFonts w:eastAsiaTheme="minorEastAsia"/>
        </w:rPr>
        <w:tab/>
        <w:t>may include an &lt;off-network-ProSe-imminent-peril-call-signalling-PQI&gt; element specified in subclause 7.2.4.2;</w:t>
      </w:r>
    </w:p>
    <w:p w14:paraId="37CD26EB" w14:textId="2059FBE4"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zh</w:t>
      </w:r>
      <w:r w:rsidR="00664AB6" w:rsidRPr="00FD0AA6">
        <w:rPr>
          <w:rFonts w:eastAsiaTheme="minorEastAsia"/>
        </w:rPr>
        <w:t>)</w:t>
      </w:r>
      <w:r w:rsidR="00664AB6" w:rsidRPr="00FD0AA6">
        <w:rPr>
          <w:rFonts w:eastAsiaTheme="minorEastAsia"/>
        </w:rPr>
        <w:tab/>
        <w:t>may include an &lt;off-network-ProSe-media-PQI&gt; element specified in subclause 7.2.4.2;</w:t>
      </w:r>
    </w:p>
    <w:p w14:paraId="545AD0AC" w14:textId="37212E59"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zi</w:t>
      </w:r>
      <w:r w:rsidR="00664AB6" w:rsidRPr="00FD0AA6">
        <w:rPr>
          <w:rFonts w:eastAsiaTheme="minorEastAsia"/>
        </w:rPr>
        <w:t>)</w:t>
      </w:r>
      <w:r w:rsidR="00664AB6" w:rsidRPr="00FD0AA6">
        <w:rPr>
          <w:rFonts w:eastAsiaTheme="minorEastAsia"/>
        </w:rPr>
        <w:tab/>
        <w:t>may include an &lt;off-network-ProSe-emergency-call-media-PQI&gt; element specified in subclause 7.2.4.2; and</w:t>
      </w:r>
    </w:p>
    <w:p w14:paraId="002DEFCF" w14:textId="0EFBE1FA"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zj</w:t>
      </w:r>
      <w:r w:rsidR="00664AB6" w:rsidRPr="00FD0AA6">
        <w:rPr>
          <w:rFonts w:eastAsiaTheme="minorEastAsia"/>
        </w:rPr>
        <w:t>)</w:t>
      </w:r>
      <w:r w:rsidR="00664AB6" w:rsidRPr="00FD0AA6">
        <w:rPr>
          <w:rFonts w:eastAsiaTheme="minorEastAsia"/>
        </w:rPr>
        <w:tab/>
        <w:t>may include an &lt;off-network-ProSe-imminent-peril-call-media-PQI&gt; element specified in subclause 7.2.4.2.</w:t>
      </w:r>
    </w:p>
    <w:p w14:paraId="2F79761A" w14:textId="77777777" w:rsidR="00FD4A76" w:rsidRPr="00FD0AA6" w:rsidRDefault="00FD4A76" w:rsidP="00FD4A76">
      <w:r w:rsidRPr="00FD0AA6">
        <w:t>The &lt;list-service&gt; element specified in OMA OMA-TS-XDM_Group-V1_1_1 [3] of an MCVideo group document additionally:</w:t>
      </w:r>
    </w:p>
    <w:p w14:paraId="61B47CFD" w14:textId="77777777" w:rsidR="00156EFB" w:rsidRPr="00FD0AA6" w:rsidRDefault="00156EFB" w:rsidP="00156EFB">
      <w:pPr>
        <w:pStyle w:val="B1"/>
        <w:rPr>
          <w:lang w:eastAsia="zh-CN"/>
        </w:rPr>
      </w:pPr>
      <w:r w:rsidRPr="00FD0AA6">
        <w:t>a)</w:t>
      </w:r>
      <w:r w:rsidRPr="00FD0AA6">
        <w:rPr>
          <w:lang w:eastAsia="zh-CN"/>
        </w:rPr>
        <w:tab/>
      </w:r>
      <w:r w:rsidRPr="00FD0AA6">
        <w:t>may include an &lt;</w:t>
      </w:r>
      <w:r w:rsidRPr="00FD0AA6">
        <w:rPr>
          <w:lang w:eastAsia="ko-KR"/>
        </w:rPr>
        <w:t>mcvideo-</w:t>
      </w:r>
      <w:r w:rsidRPr="00FD0AA6">
        <w:t>on-network-invite-members&gt; element specified in subclause 7.2.4.2;</w:t>
      </w:r>
    </w:p>
    <w:p w14:paraId="642BE2EE" w14:textId="77777777" w:rsidR="00156EFB" w:rsidRPr="00FD0AA6" w:rsidRDefault="00156EFB" w:rsidP="00156EFB">
      <w:pPr>
        <w:pStyle w:val="B1"/>
      </w:pPr>
      <w:r w:rsidRPr="00FD0AA6">
        <w:rPr>
          <w:lang w:eastAsia="zh-CN"/>
        </w:rPr>
        <w:t>b</w:t>
      </w:r>
      <w:r w:rsidRPr="00FD0AA6">
        <w:t>)</w:t>
      </w:r>
      <w:r w:rsidRPr="00FD0AA6">
        <w:rPr>
          <w:lang w:eastAsia="zh-CN"/>
        </w:rPr>
        <w:tab/>
      </w:r>
      <w:r w:rsidRPr="00FD0AA6">
        <w:t>may include an &lt;</w:t>
      </w:r>
      <w:r w:rsidRPr="00FD0AA6">
        <w:rPr>
          <w:lang w:eastAsia="ko-KR"/>
        </w:rPr>
        <w:t>mcvideo-</w:t>
      </w:r>
      <w:r w:rsidRPr="00FD0AA6">
        <w:t>on-network-maximum-duration&gt; element specified in subclause 7.2.4.2;</w:t>
      </w:r>
    </w:p>
    <w:p w14:paraId="02ADA952" w14:textId="77777777" w:rsidR="00156EFB" w:rsidRPr="00FD0AA6" w:rsidRDefault="00156EFB" w:rsidP="00156EFB">
      <w:pPr>
        <w:pStyle w:val="B1"/>
        <w:rPr>
          <w:lang w:eastAsia="zh-CN"/>
        </w:rPr>
      </w:pPr>
      <w:r w:rsidRPr="00FD0AA6">
        <w:rPr>
          <w:lang w:eastAsia="zh-CN"/>
        </w:rPr>
        <w:t>c)</w:t>
      </w:r>
      <w:r w:rsidRPr="00FD0AA6">
        <w:rPr>
          <w:lang w:eastAsia="zh-CN"/>
        </w:rPr>
        <w:tab/>
        <w:t>may include an &lt;mcvideo-protect-media&gt; element specified in subclause 7.2.4.2;</w:t>
      </w:r>
    </w:p>
    <w:p w14:paraId="5B454EA2" w14:textId="77777777" w:rsidR="00156EFB" w:rsidRPr="00FD0AA6" w:rsidRDefault="00156EFB" w:rsidP="00156EFB">
      <w:pPr>
        <w:pStyle w:val="B1"/>
        <w:rPr>
          <w:lang w:eastAsia="zh-CN"/>
        </w:rPr>
      </w:pPr>
      <w:r w:rsidRPr="00FD0AA6">
        <w:rPr>
          <w:lang w:eastAsia="zh-CN"/>
        </w:rPr>
        <w:lastRenderedPageBreak/>
        <w:t>d)</w:t>
      </w:r>
      <w:r w:rsidRPr="00FD0AA6">
        <w:rPr>
          <w:lang w:eastAsia="zh-CN"/>
        </w:rPr>
        <w:tab/>
        <w:t>may include an &lt;mcvideo-protect-transmission-control&gt; element specified in subclause 7.2.4.2;</w:t>
      </w:r>
    </w:p>
    <w:p w14:paraId="0CE67E44" w14:textId="77777777" w:rsidR="00156EFB" w:rsidRPr="00FD0AA6" w:rsidRDefault="00156EFB" w:rsidP="00156EFB">
      <w:pPr>
        <w:pStyle w:val="B1"/>
        <w:rPr>
          <w:lang w:eastAsia="zh-CN"/>
        </w:rPr>
      </w:pPr>
      <w:r w:rsidRPr="00FD0AA6">
        <w:rPr>
          <w:lang w:eastAsia="zh-CN"/>
        </w:rPr>
        <w:t>e)</w:t>
      </w:r>
      <w:r w:rsidRPr="00FD0AA6">
        <w:rPr>
          <w:lang w:eastAsia="zh-CN"/>
        </w:rPr>
        <w:tab/>
        <w:t xml:space="preserve">may include an &lt;mcvideo-preferred-audio-encodings&gt; </w:t>
      </w:r>
      <w:r w:rsidRPr="00FD0AA6">
        <w:t>element specified in subclause 7.2.4.2;</w:t>
      </w:r>
    </w:p>
    <w:p w14:paraId="01869FEB" w14:textId="77777777" w:rsidR="00156EFB" w:rsidRPr="00FD0AA6" w:rsidRDefault="00156EFB" w:rsidP="00156EFB">
      <w:pPr>
        <w:pStyle w:val="B1"/>
      </w:pPr>
      <w:r w:rsidRPr="00FD0AA6">
        <w:rPr>
          <w:lang w:eastAsia="zh-CN"/>
        </w:rPr>
        <w:t>f</w:t>
      </w:r>
      <w:r w:rsidRPr="00FD0AA6">
        <w:t>)</w:t>
      </w:r>
      <w:r w:rsidRPr="00FD0AA6">
        <w:rPr>
          <w:lang w:eastAsia="zh-CN"/>
        </w:rPr>
        <w:tab/>
      </w:r>
      <w:r w:rsidRPr="00FD0AA6">
        <w:t>may include an &lt;</w:t>
      </w:r>
      <w:r w:rsidRPr="00FD0AA6">
        <w:rPr>
          <w:lang w:eastAsia="ko-KR"/>
        </w:rPr>
        <w:t>mcvideo-</w:t>
      </w:r>
      <w:r w:rsidRPr="00FD0AA6">
        <w:t>preferred-v</w:t>
      </w:r>
      <w:r w:rsidRPr="00FD0AA6">
        <w:rPr>
          <w:lang w:eastAsia="zh-CN"/>
        </w:rPr>
        <w:t>ideo</w:t>
      </w:r>
      <w:r w:rsidRPr="00FD0AA6">
        <w:t xml:space="preserve">-encodings&gt; element specified in subclause 7.2.4.2; </w:t>
      </w:r>
    </w:p>
    <w:p w14:paraId="24B1AA1A" w14:textId="77777777" w:rsidR="00156EFB" w:rsidRPr="00FD0AA6" w:rsidRDefault="00080952" w:rsidP="00156EFB">
      <w:pPr>
        <w:pStyle w:val="B1"/>
        <w:rPr>
          <w:lang w:eastAsia="zh-CN"/>
        </w:rPr>
      </w:pPr>
      <w:r w:rsidRPr="00FD0AA6">
        <w:rPr>
          <w:rFonts w:eastAsia="SimSun"/>
        </w:rPr>
        <w:t>g</w:t>
      </w:r>
      <w:r w:rsidR="00156EFB" w:rsidRPr="00FD0AA6">
        <w:rPr>
          <w:rFonts w:eastAsia="SimSun"/>
        </w:rPr>
        <w:t>)</w:t>
      </w:r>
      <w:r w:rsidR="00156EFB" w:rsidRPr="00FD0AA6">
        <w:rPr>
          <w:rFonts w:eastAsia="SimSun"/>
        </w:rPr>
        <w:tab/>
        <w:t>may include an &lt;mcvideo-preferred-video-resolutions&gt;</w:t>
      </w:r>
      <w:r w:rsidR="00156EFB" w:rsidRPr="00FD0AA6">
        <w:t xml:space="preserve"> element specified in subclause 7.2.4.2;</w:t>
      </w:r>
    </w:p>
    <w:p w14:paraId="4ED775F9" w14:textId="77777777" w:rsidR="00156EFB" w:rsidRPr="00FD0AA6" w:rsidRDefault="00080952" w:rsidP="00156EFB">
      <w:pPr>
        <w:pStyle w:val="B1"/>
        <w:rPr>
          <w:rFonts w:eastAsia="SimSun"/>
        </w:rPr>
      </w:pPr>
      <w:r w:rsidRPr="00FD0AA6">
        <w:rPr>
          <w:rFonts w:eastAsia="SimSun"/>
        </w:rPr>
        <w:t>h</w:t>
      </w:r>
      <w:r w:rsidR="00156EFB" w:rsidRPr="00FD0AA6">
        <w:rPr>
          <w:rFonts w:eastAsia="SimSun"/>
        </w:rPr>
        <w:t>)</w:t>
      </w:r>
      <w:r w:rsidR="00156EFB" w:rsidRPr="00FD0AA6">
        <w:rPr>
          <w:rFonts w:eastAsia="SimSun"/>
        </w:rPr>
        <w:tab/>
        <w:t>may include an &lt;mcvideo-preferred-video-frame-rate&gt;</w:t>
      </w:r>
      <w:r w:rsidR="00156EFB" w:rsidRPr="00FD0AA6">
        <w:t xml:space="preserve"> element specified in subclause 7.2.4.2;</w:t>
      </w:r>
    </w:p>
    <w:p w14:paraId="3AD59E39" w14:textId="77777777" w:rsidR="00156EFB" w:rsidRPr="00FD0AA6" w:rsidRDefault="00080952" w:rsidP="00156EFB">
      <w:pPr>
        <w:pStyle w:val="B1"/>
        <w:rPr>
          <w:rFonts w:eastAsia="SimSun"/>
        </w:rPr>
      </w:pPr>
      <w:r w:rsidRPr="00FD0AA6">
        <w:rPr>
          <w:rFonts w:eastAsia="SimSun"/>
        </w:rPr>
        <w:t>i</w:t>
      </w:r>
      <w:r w:rsidR="00156EFB" w:rsidRPr="00FD0AA6">
        <w:rPr>
          <w:rFonts w:eastAsia="SimSun"/>
        </w:rPr>
        <w:t>)</w:t>
      </w:r>
      <w:r w:rsidR="00156EFB" w:rsidRPr="00FD0AA6">
        <w:rPr>
          <w:rFonts w:eastAsia="SimSun"/>
        </w:rPr>
        <w:tab/>
        <w:t>may include an &lt;mcvideo-urgent-real-time-video-mode&gt;</w:t>
      </w:r>
      <w:r w:rsidR="00156EFB" w:rsidRPr="00FD0AA6">
        <w:t xml:space="preserve"> element specified in subclause 7.2.4.2;</w:t>
      </w:r>
    </w:p>
    <w:p w14:paraId="3023BAE3" w14:textId="77777777" w:rsidR="00156EFB" w:rsidRPr="00FD0AA6" w:rsidRDefault="00080952" w:rsidP="00156EFB">
      <w:pPr>
        <w:pStyle w:val="B1"/>
        <w:rPr>
          <w:lang w:eastAsia="zh-CN"/>
        </w:rPr>
      </w:pPr>
      <w:r w:rsidRPr="00FD0AA6">
        <w:rPr>
          <w:rFonts w:eastAsia="SimSun"/>
        </w:rPr>
        <w:t>j</w:t>
      </w:r>
      <w:r w:rsidR="00156EFB" w:rsidRPr="00FD0AA6">
        <w:rPr>
          <w:rFonts w:eastAsia="SimSun"/>
        </w:rPr>
        <w:t>)</w:t>
      </w:r>
      <w:r w:rsidR="00156EFB" w:rsidRPr="00FD0AA6">
        <w:rPr>
          <w:rFonts w:eastAsia="SimSun"/>
        </w:rPr>
        <w:tab/>
        <w:t>may include an &lt;</w:t>
      </w:r>
      <w:r w:rsidR="00156EFB" w:rsidRPr="00FD0AA6">
        <w:rPr>
          <w:lang w:eastAsia="zh-CN"/>
        </w:rPr>
        <w:t xml:space="preserve">mcvideo-non-urgent-real-time-video-mode&gt; </w:t>
      </w:r>
      <w:r w:rsidR="00156EFB" w:rsidRPr="00FD0AA6">
        <w:t>element specified in subclause 7.2.4.2;</w:t>
      </w:r>
    </w:p>
    <w:p w14:paraId="65C5698F" w14:textId="77777777" w:rsidR="00156EFB" w:rsidRPr="00FD0AA6" w:rsidRDefault="00080952" w:rsidP="00156EFB">
      <w:pPr>
        <w:pStyle w:val="B1"/>
        <w:rPr>
          <w:rFonts w:eastAsia="SimSun"/>
        </w:rPr>
      </w:pPr>
      <w:r w:rsidRPr="00FD0AA6">
        <w:rPr>
          <w:rFonts w:eastAsia="SimSun"/>
        </w:rPr>
        <w:t>k</w:t>
      </w:r>
      <w:r w:rsidR="00156EFB" w:rsidRPr="00FD0AA6">
        <w:rPr>
          <w:rFonts w:eastAsia="SimSun"/>
        </w:rPr>
        <w:t>)</w:t>
      </w:r>
      <w:r w:rsidR="00156EFB" w:rsidRPr="00FD0AA6">
        <w:rPr>
          <w:rFonts w:eastAsia="SimSun"/>
        </w:rPr>
        <w:tab/>
        <w:t>may include an &lt;mcvideo-non-real-time-video-mode&gt;</w:t>
      </w:r>
      <w:r w:rsidR="00156EFB" w:rsidRPr="00FD0AA6">
        <w:t xml:space="preserve"> element specified in subclause 7.2.4.2;</w:t>
      </w:r>
    </w:p>
    <w:p w14:paraId="616F7DA5" w14:textId="77777777" w:rsidR="00156EFB" w:rsidRPr="00FD0AA6" w:rsidRDefault="00080952" w:rsidP="00156EFB">
      <w:pPr>
        <w:pStyle w:val="B1"/>
        <w:rPr>
          <w:rFonts w:eastAsia="SimSun"/>
        </w:rPr>
      </w:pPr>
      <w:r w:rsidRPr="00FD0AA6">
        <w:rPr>
          <w:rFonts w:eastAsia="SimSun"/>
        </w:rPr>
        <w:t>l</w:t>
      </w:r>
      <w:r w:rsidR="00156EFB" w:rsidRPr="00FD0AA6">
        <w:rPr>
          <w:rFonts w:eastAsia="SimSun"/>
        </w:rPr>
        <w:t>)</w:t>
      </w:r>
      <w:r w:rsidR="00156EFB" w:rsidRPr="00FD0AA6">
        <w:rPr>
          <w:rFonts w:eastAsia="SimSun"/>
        </w:rPr>
        <w:tab/>
        <w:t>may include an &lt;mcvideo-active-real-time-video-mode&gt;</w:t>
      </w:r>
      <w:r w:rsidR="00156EFB" w:rsidRPr="00FD0AA6">
        <w:t xml:space="preserve"> element specified in subclause 7.2.4.2;</w:t>
      </w:r>
    </w:p>
    <w:p w14:paraId="0D3415F6" w14:textId="77777777" w:rsidR="00156EFB" w:rsidRPr="00FD0AA6" w:rsidRDefault="00080952" w:rsidP="00156EFB">
      <w:pPr>
        <w:pStyle w:val="B1"/>
        <w:rPr>
          <w:lang w:eastAsia="zh-CN"/>
        </w:rPr>
      </w:pPr>
      <w:r w:rsidRPr="00FD0AA6">
        <w:rPr>
          <w:rFonts w:eastAsia="SimSun"/>
        </w:rPr>
        <w:t>m</w:t>
      </w:r>
      <w:r w:rsidR="00156EFB" w:rsidRPr="00FD0AA6">
        <w:rPr>
          <w:rFonts w:eastAsia="SimSun"/>
        </w:rPr>
        <w:t>)</w:t>
      </w:r>
      <w:r w:rsidR="00156EFB" w:rsidRPr="00FD0AA6">
        <w:rPr>
          <w:rFonts w:eastAsia="SimSun"/>
        </w:rPr>
        <w:tab/>
        <w:t>may include an &lt;mcvideo-maximum-simultaneous-mcvideo-transmitting-group-members&gt;</w:t>
      </w:r>
      <w:r w:rsidR="00156EFB" w:rsidRPr="00FD0AA6">
        <w:t xml:space="preserve"> element specified in subclause 7.2.4;</w:t>
      </w:r>
    </w:p>
    <w:p w14:paraId="223B2AE0" w14:textId="77777777" w:rsidR="00156EFB" w:rsidRPr="00FD0AA6" w:rsidRDefault="00080952" w:rsidP="00156EFB">
      <w:pPr>
        <w:pStyle w:val="B1"/>
      </w:pPr>
      <w:r w:rsidRPr="00FD0AA6">
        <w:rPr>
          <w:lang w:eastAsia="zh-CN"/>
        </w:rPr>
        <w:t>n</w:t>
      </w:r>
      <w:r w:rsidR="00156EFB" w:rsidRPr="00FD0AA6">
        <w:t>)</w:t>
      </w:r>
      <w:r w:rsidR="00156EFB" w:rsidRPr="00FD0AA6">
        <w:rPr>
          <w:lang w:eastAsia="zh-CN"/>
        </w:rPr>
        <w:tab/>
      </w:r>
      <w:r w:rsidR="00156EFB" w:rsidRPr="00FD0AA6">
        <w:t>may include an &lt;</w:t>
      </w:r>
      <w:r w:rsidR="00156EFB" w:rsidRPr="00FD0AA6">
        <w:rPr>
          <w:lang w:eastAsia="ko-KR"/>
        </w:rPr>
        <w:t>mcvideo-</w:t>
      </w:r>
      <w:r w:rsidR="00156EFB" w:rsidRPr="00FD0AA6">
        <w:t>on-network-minimum-number-to-start&gt; element specified in subclause 7.2.4.2;</w:t>
      </w:r>
    </w:p>
    <w:p w14:paraId="52E8A92B" w14:textId="77777777" w:rsidR="00156EFB" w:rsidRPr="00FD0AA6" w:rsidRDefault="00080952" w:rsidP="00156EFB">
      <w:pPr>
        <w:pStyle w:val="B1"/>
      </w:pPr>
      <w:r w:rsidRPr="00FD0AA6">
        <w:t>o</w:t>
      </w:r>
      <w:r w:rsidR="00156EFB" w:rsidRPr="00FD0AA6">
        <w:t>)</w:t>
      </w:r>
      <w:r w:rsidR="00156EFB" w:rsidRPr="00FD0AA6">
        <w:tab/>
        <w:t>may include an &lt;mcvideo-on-network-group-priority&gt; element specified in subclause 7.2.4.2;</w:t>
      </w:r>
    </w:p>
    <w:p w14:paraId="42AEAFA3" w14:textId="77777777" w:rsidR="00156EFB" w:rsidRPr="00FD0AA6" w:rsidRDefault="00080952" w:rsidP="00156EFB">
      <w:pPr>
        <w:pStyle w:val="B1"/>
      </w:pPr>
      <w:r w:rsidRPr="00FD0AA6">
        <w:t>p</w:t>
      </w:r>
      <w:r w:rsidR="00156EFB" w:rsidRPr="00FD0AA6">
        <w:t>)</w:t>
      </w:r>
      <w:r w:rsidR="00156EFB" w:rsidRPr="00FD0AA6">
        <w:tab/>
        <w:t>may include an &lt;mcvideo-off-network-arbitration-approach&gt; element specified in subclause 7.2.4.2;</w:t>
      </w:r>
    </w:p>
    <w:p w14:paraId="4294D1F6" w14:textId="77777777" w:rsidR="00156EFB" w:rsidRPr="00FD0AA6" w:rsidRDefault="00080952" w:rsidP="00156EFB">
      <w:pPr>
        <w:pStyle w:val="B1"/>
      </w:pPr>
      <w:r w:rsidRPr="00FD0AA6">
        <w:t>q)</w:t>
      </w:r>
      <w:r w:rsidR="00156EFB" w:rsidRPr="00FD0AA6">
        <w:tab/>
        <w:t>may include an &lt;</w:t>
      </w:r>
      <w:r w:rsidR="00156EFB" w:rsidRPr="00FD0AA6">
        <w:rPr>
          <w:rFonts w:eastAsia="SimSun"/>
        </w:rPr>
        <w:t xml:space="preserve">mcvideo-off-network-maximum-simultaneous-transmissions&gt; element specified </w:t>
      </w:r>
      <w:r w:rsidR="00156EFB" w:rsidRPr="00FD0AA6">
        <w:t>in subclause 7.2.4.2</w:t>
      </w:r>
      <w:r w:rsidR="00223360" w:rsidRPr="00FD0AA6">
        <w:t>;</w:t>
      </w:r>
    </w:p>
    <w:p w14:paraId="6247AAB9" w14:textId="77777777" w:rsidR="00223360" w:rsidRPr="00FD0AA6" w:rsidRDefault="00223360" w:rsidP="00223360">
      <w:pPr>
        <w:pStyle w:val="B1"/>
      </w:pPr>
      <w:r w:rsidRPr="00FD0AA6">
        <w:rPr>
          <w:rFonts w:eastAsia="SimSun"/>
        </w:rPr>
        <w:t>r)</w:t>
      </w:r>
      <w:r w:rsidRPr="00FD0AA6">
        <w:rPr>
          <w:rFonts w:eastAsia="SimSun"/>
        </w:rPr>
        <w:tab/>
      </w:r>
      <w:r w:rsidRPr="00FD0AA6">
        <w:t xml:space="preserve">may include </w:t>
      </w:r>
      <w:r w:rsidRPr="00FD0AA6">
        <w:rPr>
          <w:rFonts w:eastAsia="SimSun"/>
        </w:rPr>
        <w:t>an &lt;mcvideo-off-network-</w:t>
      </w:r>
      <w:r w:rsidRPr="00FD0AA6">
        <w:t>ProSe-signalling-PPPP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726D6BAC" w14:textId="77777777" w:rsidR="00223360" w:rsidRPr="00FD0AA6" w:rsidRDefault="00223360" w:rsidP="00223360">
      <w:pPr>
        <w:pStyle w:val="B1"/>
      </w:pPr>
      <w:r w:rsidRPr="00FD0AA6">
        <w:rPr>
          <w:rFonts w:eastAsia="SimSun"/>
        </w:rPr>
        <w:t>s)</w:t>
      </w:r>
      <w:r w:rsidRPr="00FD0AA6">
        <w:rPr>
          <w:rFonts w:eastAsia="SimSun"/>
        </w:rPr>
        <w:tab/>
      </w:r>
      <w:r w:rsidRPr="00FD0AA6">
        <w:t xml:space="preserve">may include </w:t>
      </w:r>
      <w:r w:rsidRPr="00FD0AA6">
        <w:rPr>
          <w:rFonts w:eastAsia="SimSun"/>
        </w:rPr>
        <w:t>an &lt;mcvideo-off-network-</w:t>
      </w:r>
      <w:r w:rsidRPr="00FD0AA6">
        <w:t>ProSe-emergency-call-signalling-PPPP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6AC897F9" w14:textId="77777777" w:rsidR="00223360" w:rsidRPr="00FD0AA6" w:rsidRDefault="00223360" w:rsidP="00223360">
      <w:pPr>
        <w:pStyle w:val="B1"/>
      </w:pPr>
      <w:r w:rsidRPr="00FD0AA6">
        <w:rPr>
          <w:rFonts w:eastAsia="SimSun"/>
        </w:rPr>
        <w:t>t)</w:t>
      </w:r>
      <w:r w:rsidRPr="00FD0AA6">
        <w:rPr>
          <w:rFonts w:eastAsia="SimSun"/>
        </w:rPr>
        <w:tab/>
      </w:r>
      <w:r w:rsidRPr="00FD0AA6">
        <w:t xml:space="preserve">may include </w:t>
      </w:r>
      <w:r w:rsidRPr="00FD0AA6">
        <w:rPr>
          <w:rFonts w:eastAsia="SimSun"/>
        </w:rPr>
        <w:t>an &lt;mcvideo-off-network-</w:t>
      </w:r>
      <w:r w:rsidRPr="00FD0AA6">
        <w:t>ProSe-imminent-peril-call-signalling-PPPP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2C7B1A47" w14:textId="77777777" w:rsidR="00223360" w:rsidRPr="00FD0AA6" w:rsidRDefault="00223360" w:rsidP="00223360">
      <w:pPr>
        <w:pStyle w:val="B1"/>
      </w:pPr>
      <w:r w:rsidRPr="00FD0AA6">
        <w:rPr>
          <w:rFonts w:eastAsia="SimSun"/>
        </w:rPr>
        <w:t>u)</w:t>
      </w:r>
      <w:r w:rsidRPr="00FD0AA6">
        <w:rPr>
          <w:rFonts w:eastAsia="SimSun"/>
        </w:rPr>
        <w:tab/>
      </w:r>
      <w:r w:rsidRPr="00FD0AA6">
        <w:t xml:space="preserve">may include </w:t>
      </w:r>
      <w:r w:rsidRPr="00FD0AA6">
        <w:rPr>
          <w:rFonts w:eastAsia="SimSun"/>
        </w:rPr>
        <w:t>an &lt;mcvideo-off-network-</w:t>
      </w:r>
      <w:r w:rsidRPr="00FD0AA6">
        <w:t>ProSe-media-PPPP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09ABE226" w14:textId="77777777" w:rsidR="00223360" w:rsidRPr="00FD0AA6" w:rsidRDefault="00223360" w:rsidP="00223360">
      <w:pPr>
        <w:pStyle w:val="B1"/>
      </w:pPr>
      <w:r w:rsidRPr="00FD0AA6">
        <w:rPr>
          <w:rFonts w:eastAsia="SimSun"/>
        </w:rPr>
        <w:t>v)</w:t>
      </w:r>
      <w:r w:rsidRPr="00FD0AA6">
        <w:rPr>
          <w:rFonts w:eastAsia="SimSun"/>
        </w:rPr>
        <w:tab/>
      </w:r>
      <w:r w:rsidRPr="00FD0AA6">
        <w:t xml:space="preserve">may include </w:t>
      </w:r>
      <w:r w:rsidRPr="00FD0AA6">
        <w:rPr>
          <w:rFonts w:eastAsia="SimSun"/>
        </w:rPr>
        <w:t>an &lt;mcvideo-off-network-</w:t>
      </w:r>
      <w:r w:rsidRPr="00FD0AA6">
        <w:t>ProSe-emergency-call-media-PPPP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220F82CE" w14:textId="77777777" w:rsidR="00223360" w:rsidRPr="00FD0AA6" w:rsidRDefault="00223360" w:rsidP="00223360">
      <w:pPr>
        <w:pStyle w:val="B1"/>
      </w:pPr>
      <w:r w:rsidRPr="00FD0AA6">
        <w:rPr>
          <w:rFonts w:eastAsia="SimSun"/>
        </w:rPr>
        <w:t>w)</w:t>
      </w:r>
      <w:r w:rsidRPr="00FD0AA6">
        <w:rPr>
          <w:rFonts w:eastAsia="SimSun"/>
        </w:rPr>
        <w:tab/>
      </w:r>
      <w:r w:rsidRPr="00FD0AA6">
        <w:t xml:space="preserve">may include </w:t>
      </w:r>
      <w:r w:rsidRPr="00FD0AA6">
        <w:rPr>
          <w:rFonts w:eastAsia="SimSun"/>
        </w:rPr>
        <w:t>an &lt;mcvideo-off-network-</w:t>
      </w:r>
      <w:r w:rsidRPr="00FD0AA6">
        <w:t>ProSe-imminent-peril-call-media-PPPP</w:t>
      </w:r>
      <w:r w:rsidRPr="00FD0AA6">
        <w:rPr>
          <w:rFonts w:eastAsia="SimSun"/>
          <w:lang w:eastAsia="zh-CN"/>
        </w:rPr>
        <w:t xml:space="preserve">&gt; element </w:t>
      </w:r>
      <w:r w:rsidRPr="00FD0AA6">
        <w:t>specified in subclause </w:t>
      </w:r>
      <w:r w:rsidRPr="00FD0AA6">
        <w:rPr>
          <w:rFonts w:eastAsia="SimSun"/>
        </w:rPr>
        <w:t>7.2.4.2</w:t>
      </w:r>
      <w:r w:rsidR="009B0641" w:rsidRPr="00FD0AA6">
        <w:t>;</w:t>
      </w:r>
    </w:p>
    <w:p w14:paraId="4819D8C0" w14:textId="77777777" w:rsidR="009B0641" w:rsidRPr="00FD0AA6" w:rsidRDefault="009B0641" w:rsidP="009B0641">
      <w:pPr>
        <w:pStyle w:val="B1"/>
      </w:pPr>
      <w:r w:rsidRPr="00FD0AA6">
        <w:t>x)</w:t>
      </w:r>
      <w:r w:rsidRPr="00FD0AA6">
        <w:tab/>
        <w:t>may include an &lt;mcvideo-off-network-</w:t>
      </w:r>
      <w:r w:rsidRPr="00FD0AA6">
        <w:rPr>
          <w:rFonts w:eastAsia="SimSun"/>
        </w:rPr>
        <w:t>maximum-duration</w:t>
      </w:r>
      <w:r w:rsidRPr="00FD0AA6">
        <w:t>&gt; element specified in subclause </w:t>
      </w:r>
      <w:r w:rsidRPr="00FD0AA6">
        <w:rPr>
          <w:rFonts w:eastAsia="SimSun"/>
        </w:rPr>
        <w:t>7.2.4.2;</w:t>
      </w:r>
    </w:p>
    <w:p w14:paraId="229D1545" w14:textId="01BC90E4" w:rsidR="009B0641" w:rsidRPr="00FD0AA6" w:rsidRDefault="009B0641" w:rsidP="009B0641">
      <w:pPr>
        <w:pStyle w:val="B1"/>
      </w:pPr>
      <w:r w:rsidRPr="00FD0AA6">
        <w:t>y)</w:t>
      </w:r>
      <w:r w:rsidRPr="00FD0AA6">
        <w:tab/>
        <w:t>may include an &lt;mcvideo-</w:t>
      </w:r>
      <w:r w:rsidRPr="00FD0AA6">
        <w:rPr>
          <w:rFonts w:eastAsia="SimSun"/>
        </w:rPr>
        <w:t>off-network-in-progress-emergency-state-cancellation-timeout</w:t>
      </w:r>
      <w:r w:rsidRPr="00FD0AA6">
        <w:t>&gt; element specified in subclause </w:t>
      </w:r>
      <w:r w:rsidRPr="00FD0AA6">
        <w:rPr>
          <w:rFonts w:eastAsia="SimSun"/>
        </w:rPr>
        <w:t>7.2.4.2;</w:t>
      </w:r>
    </w:p>
    <w:p w14:paraId="7F45B188" w14:textId="3A0F26D0" w:rsidR="009B0641" w:rsidRPr="00FD0AA6" w:rsidRDefault="009B0641" w:rsidP="009B0641">
      <w:pPr>
        <w:pStyle w:val="B1"/>
        <w:rPr>
          <w:rFonts w:eastAsia="SimSun"/>
        </w:rPr>
      </w:pPr>
      <w:r w:rsidRPr="00FD0AA6">
        <w:t>z)</w:t>
      </w:r>
      <w:r w:rsidRPr="00FD0AA6">
        <w:tab/>
        <w:t>may include an &lt;mcvideo-</w:t>
      </w:r>
      <w:r w:rsidRPr="00FD0AA6">
        <w:rPr>
          <w:rFonts w:eastAsia="SimSun"/>
        </w:rPr>
        <w:t>off-network-in-progress-imminent-peril-state-cancellation-timeout</w:t>
      </w:r>
      <w:r w:rsidRPr="00FD0AA6">
        <w:t>&gt; element specified in subclause </w:t>
      </w:r>
      <w:r w:rsidRPr="00FD0AA6">
        <w:rPr>
          <w:rFonts w:eastAsia="SimSun"/>
        </w:rPr>
        <w:t>7.2.4.2</w:t>
      </w:r>
      <w:r w:rsidR="009D337F" w:rsidRPr="00FD0AA6">
        <w:rPr>
          <w:rFonts w:eastAsia="SimSun"/>
        </w:rPr>
        <w:t>;</w:t>
      </w:r>
    </w:p>
    <w:p w14:paraId="3C1B3EE4" w14:textId="77777777" w:rsidR="00627954" w:rsidRPr="00FD0AA6" w:rsidRDefault="00627954" w:rsidP="00627954">
      <w:pPr>
        <w:pStyle w:val="B1"/>
      </w:pPr>
      <w:r w:rsidRPr="00FD0AA6">
        <w:rPr>
          <w:rFonts w:eastAsia="SimSun"/>
        </w:rPr>
        <w:t>x1)</w:t>
      </w:r>
      <w:r w:rsidRPr="00FD0AA6">
        <w:rPr>
          <w:rFonts w:eastAsia="SimSun"/>
        </w:rPr>
        <w:tab/>
      </w:r>
      <w:r w:rsidRPr="00FD0AA6">
        <w:t xml:space="preserve">may include </w:t>
      </w:r>
      <w:r w:rsidRPr="00FD0AA6">
        <w:rPr>
          <w:rFonts w:eastAsia="SimSun"/>
        </w:rPr>
        <w:t>an &lt;mcvideo-off-network-</w:t>
      </w:r>
      <w:r w:rsidRPr="00FD0AA6">
        <w:t>ProSe-signalling-PQI</w:t>
      </w:r>
      <w:r w:rsidRPr="00FD0AA6">
        <w:rPr>
          <w:rFonts w:eastAsia="SimSun"/>
          <w:lang w:eastAsia="zh-CN"/>
        </w:rPr>
        <w:t xml:space="preserve">&gt; element </w:t>
      </w:r>
      <w:r w:rsidRPr="00FD0AA6">
        <w:t>specified in subclause </w:t>
      </w:r>
      <w:r w:rsidRPr="00FD0AA6">
        <w:rPr>
          <w:rFonts w:eastAsia="SimSun"/>
        </w:rPr>
        <w:t>7.2.4.2</w:t>
      </w:r>
      <w:r w:rsidRPr="00FD0AA6">
        <w:t>;</w:t>
      </w:r>
    </w:p>
    <w:p w14:paraId="7C488AAA" w14:textId="77777777" w:rsidR="00627954" w:rsidRPr="00FD0AA6" w:rsidRDefault="00627954" w:rsidP="00627954">
      <w:pPr>
        <w:pStyle w:val="B1"/>
      </w:pPr>
      <w:r w:rsidRPr="00FD0AA6">
        <w:rPr>
          <w:rFonts w:eastAsia="SimSun"/>
        </w:rPr>
        <w:t>x2)</w:t>
      </w:r>
      <w:r w:rsidRPr="00FD0AA6">
        <w:rPr>
          <w:rFonts w:eastAsia="SimSun"/>
        </w:rPr>
        <w:tab/>
      </w:r>
      <w:r w:rsidRPr="00FD0AA6">
        <w:t xml:space="preserve">may include </w:t>
      </w:r>
      <w:r w:rsidRPr="00FD0AA6">
        <w:rPr>
          <w:rFonts w:eastAsia="SimSun"/>
        </w:rPr>
        <w:t>an &lt;mcvideo-off-network-</w:t>
      </w:r>
      <w:r w:rsidRPr="00FD0AA6">
        <w:t>ProSe-emergency-call-signalling-PQI</w:t>
      </w:r>
      <w:r w:rsidRPr="00FD0AA6">
        <w:rPr>
          <w:rFonts w:eastAsia="SimSun"/>
          <w:lang w:eastAsia="zh-CN"/>
        </w:rPr>
        <w:t xml:space="preserve">&gt; element </w:t>
      </w:r>
      <w:r w:rsidRPr="00FD0AA6">
        <w:t>specified in subclause </w:t>
      </w:r>
      <w:r w:rsidRPr="00FD0AA6">
        <w:rPr>
          <w:rFonts w:eastAsia="SimSun"/>
        </w:rPr>
        <w:t>7.2.4.2</w:t>
      </w:r>
      <w:r w:rsidRPr="00FD0AA6">
        <w:t>;</w:t>
      </w:r>
    </w:p>
    <w:p w14:paraId="05FC93CC" w14:textId="77777777" w:rsidR="00627954" w:rsidRPr="00FD0AA6" w:rsidRDefault="00627954" w:rsidP="00627954">
      <w:pPr>
        <w:pStyle w:val="B1"/>
      </w:pPr>
      <w:r w:rsidRPr="00FD0AA6">
        <w:rPr>
          <w:rFonts w:eastAsia="SimSun"/>
          <w:lang w:eastAsia="zh-CN"/>
        </w:rPr>
        <w:t>x</w:t>
      </w:r>
      <w:r w:rsidRPr="00FD0AA6">
        <w:rPr>
          <w:rFonts w:eastAsia="SimSun"/>
        </w:rPr>
        <w:t>3)</w:t>
      </w:r>
      <w:r w:rsidRPr="00FD0AA6">
        <w:rPr>
          <w:rFonts w:eastAsia="SimSun"/>
        </w:rPr>
        <w:tab/>
      </w:r>
      <w:r w:rsidRPr="00FD0AA6">
        <w:t xml:space="preserve">may include </w:t>
      </w:r>
      <w:r w:rsidRPr="00FD0AA6">
        <w:rPr>
          <w:rFonts w:eastAsia="SimSun"/>
        </w:rPr>
        <w:t>an &lt;mcvideo-off-network-</w:t>
      </w:r>
      <w:r w:rsidRPr="00FD0AA6">
        <w:t>ProSe-imminent-peril-call-signalling-PQI</w:t>
      </w:r>
      <w:r w:rsidRPr="00FD0AA6">
        <w:rPr>
          <w:rFonts w:eastAsia="SimSun"/>
          <w:lang w:eastAsia="zh-CN"/>
        </w:rPr>
        <w:t xml:space="preserve">&gt; element </w:t>
      </w:r>
      <w:r w:rsidRPr="00FD0AA6">
        <w:t>specified in subclause </w:t>
      </w:r>
      <w:r w:rsidRPr="00FD0AA6">
        <w:rPr>
          <w:rFonts w:eastAsia="SimSun"/>
        </w:rPr>
        <w:t>7.2.4.2</w:t>
      </w:r>
      <w:r w:rsidRPr="00FD0AA6">
        <w:t>;</w:t>
      </w:r>
    </w:p>
    <w:p w14:paraId="45BEAC49" w14:textId="77777777" w:rsidR="00627954" w:rsidRPr="00FD0AA6" w:rsidRDefault="00627954" w:rsidP="00627954">
      <w:pPr>
        <w:pStyle w:val="B1"/>
      </w:pPr>
      <w:r w:rsidRPr="00FD0AA6">
        <w:rPr>
          <w:rFonts w:eastAsia="SimSun"/>
          <w:lang w:eastAsia="zh-CN"/>
        </w:rPr>
        <w:t>x</w:t>
      </w:r>
      <w:r w:rsidRPr="00FD0AA6">
        <w:rPr>
          <w:rFonts w:eastAsia="SimSun"/>
        </w:rPr>
        <w:t>4)</w:t>
      </w:r>
      <w:r w:rsidRPr="00FD0AA6">
        <w:rPr>
          <w:rFonts w:eastAsia="SimSun"/>
        </w:rPr>
        <w:tab/>
      </w:r>
      <w:r w:rsidRPr="00FD0AA6">
        <w:t xml:space="preserve">may include </w:t>
      </w:r>
      <w:r w:rsidRPr="00FD0AA6">
        <w:rPr>
          <w:rFonts w:eastAsia="SimSun"/>
        </w:rPr>
        <w:t>an &lt;mcvideo-off-network-</w:t>
      </w:r>
      <w:r w:rsidRPr="00FD0AA6">
        <w:t>ProSe-media-PQI</w:t>
      </w:r>
      <w:r w:rsidRPr="00FD0AA6">
        <w:rPr>
          <w:rFonts w:eastAsia="SimSun"/>
          <w:lang w:eastAsia="zh-CN"/>
        </w:rPr>
        <w:t xml:space="preserve">&gt; element </w:t>
      </w:r>
      <w:r w:rsidRPr="00FD0AA6">
        <w:t>specified in subclause </w:t>
      </w:r>
      <w:r w:rsidRPr="00FD0AA6">
        <w:rPr>
          <w:rFonts w:eastAsia="SimSun"/>
        </w:rPr>
        <w:t>7.2.4.2</w:t>
      </w:r>
      <w:r w:rsidRPr="00FD0AA6">
        <w:t>;</w:t>
      </w:r>
    </w:p>
    <w:p w14:paraId="3EE448AF" w14:textId="77777777" w:rsidR="00627954" w:rsidRPr="00FD0AA6" w:rsidRDefault="00627954" w:rsidP="00627954">
      <w:pPr>
        <w:pStyle w:val="B1"/>
      </w:pPr>
      <w:r w:rsidRPr="00FD0AA6">
        <w:rPr>
          <w:rFonts w:eastAsia="SimSun"/>
        </w:rPr>
        <w:t>x5)</w:t>
      </w:r>
      <w:r w:rsidRPr="00FD0AA6">
        <w:rPr>
          <w:rFonts w:eastAsia="SimSun"/>
        </w:rPr>
        <w:tab/>
      </w:r>
      <w:r w:rsidRPr="00FD0AA6">
        <w:t xml:space="preserve">may include </w:t>
      </w:r>
      <w:r w:rsidRPr="00FD0AA6">
        <w:rPr>
          <w:rFonts w:eastAsia="SimSun"/>
        </w:rPr>
        <w:t>an &lt;mcvideo-off-network-</w:t>
      </w:r>
      <w:r w:rsidRPr="00FD0AA6">
        <w:t>ProSe-emergency-call-media-PQI</w:t>
      </w:r>
      <w:r w:rsidRPr="00FD0AA6">
        <w:rPr>
          <w:rFonts w:eastAsia="SimSun"/>
          <w:lang w:eastAsia="zh-CN"/>
        </w:rPr>
        <w:t xml:space="preserve">&gt; element </w:t>
      </w:r>
      <w:r w:rsidRPr="00FD0AA6">
        <w:t>specified in subclause </w:t>
      </w:r>
      <w:r w:rsidRPr="00FD0AA6">
        <w:rPr>
          <w:rFonts w:eastAsia="SimSun"/>
        </w:rPr>
        <w:t>7.2.4.2</w:t>
      </w:r>
      <w:r w:rsidRPr="00FD0AA6">
        <w:t>; and</w:t>
      </w:r>
    </w:p>
    <w:p w14:paraId="1A3C149B" w14:textId="00D8F0F4" w:rsidR="00627954" w:rsidRPr="00FD0AA6" w:rsidRDefault="00627954" w:rsidP="00627954">
      <w:pPr>
        <w:pStyle w:val="B1"/>
      </w:pPr>
      <w:r w:rsidRPr="00FD0AA6">
        <w:rPr>
          <w:rFonts w:eastAsia="SimSun"/>
        </w:rPr>
        <w:lastRenderedPageBreak/>
        <w:t>x6)</w:t>
      </w:r>
      <w:r w:rsidRPr="00FD0AA6">
        <w:rPr>
          <w:rFonts w:eastAsia="SimSun"/>
        </w:rPr>
        <w:tab/>
      </w:r>
      <w:r w:rsidRPr="00FD0AA6">
        <w:t xml:space="preserve">may include </w:t>
      </w:r>
      <w:r w:rsidRPr="00FD0AA6">
        <w:rPr>
          <w:rFonts w:eastAsia="SimSun"/>
        </w:rPr>
        <w:t>an &lt;mcvideo-off-network-</w:t>
      </w:r>
      <w:r w:rsidRPr="00FD0AA6">
        <w:t>ProSe-imminent-peril-call-media-PQI</w:t>
      </w:r>
      <w:r w:rsidRPr="00FD0AA6">
        <w:rPr>
          <w:rFonts w:eastAsia="SimSun"/>
          <w:lang w:eastAsia="zh-CN"/>
        </w:rPr>
        <w:t xml:space="preserve">&gt; element </w:t>
      </w:r>
      <w:r w:rsidRPr="00FD0AA6">
        <w:t>specified in subclause </w:t>
      </w:r>
      <w:r w:rsidRPr="00FD0AA6">
        <w:rPr>
          <w:rFonts w:eastAsia="SimSun"/>
        </w:rPr>
        <w:t>7.2.4.2.</w:t>
      </w:r>
    </w:p>
    <w:p w14:paraId="2FB8BAD3" w14:textId="77777777" w:rsidR="009931DD" w:rsidRPr="00FD0AA6" w:rsidRDefault="009931DD" w:rsidP="009B0641">
      <w:r w:rsidRPr="00FD0AA6">
        <w:t>The &lt;list-service&gt; element specified in OMA OMA-TS-XDM_Group-V1_1_1 [3] of an MCData group document additionally:</w:t>
      </w:r>
    </w:p>
    <w:p w14:paraId="5CE3F369" w14:textId="77777777" w:rsidR="00156EFB" w:rsidRPr="00FD0AA6" w:rsidRDefault="00156EFB" w:rsidP="00156EFB">
      <w:pPr>
        <w:pStyle w:val="B1"/>
      </w:pPr>
      <w:r w:rsidRPr="00FD0AA6">
        <w:t>a)</w:t>
      </w:r>
      <w:r w:rsidRPr="00FD0AA6">
        <w:tab/>
        <w:t>may include an &lt;mcdata-protect-media&gt; element specified in subclause 7.2.4.2;</w:t>
      </w:r>
    </w:p>
    <w:p w14:paraId="2FFDFD47" w14:textId="77777777" w:rsidR="00156EFB" w:rsidRPr="00FD0AA6" w:rsidRDefault="00156EFB" w:rsidP="00156EFB">
      <w:pPr>
        <w:pStyle w:val="B1"/>
      </w:pPr>
      <w:r w:rsidRPr="00FD0AA6">
        <w:t>b)</w:t>
      </w:r>
      <w:r w:rsidRPr="00FD0AA6">
        <w:tab/>
        <w:t>may include an &lt;mcdata-protect-transmission-control&gt; element specified in subclause 7.2.4.2;</w:t>
      </w:r>
    </w:p>
    <w:p w14:paraId="3DEA697B" w14:textId="77777777" w:rsidR="00156EFB" w:rsidRPr="00FD0AA6" w:rsidRDefault="00156EFB" w:rsidP="00156EFB">
      <w:pPr>
        <w:pStyle w:val="B1"/>
      </w:pPr>
      <w:r w:rsidRPr="00FD0AA6">
        <w:t>c)</w:t>
      </w:r>
      <w:r w:rsidRPr="00FD0AA6">
        <w:tab/>
        <w:t>may include an &lt;mcdata-allow-short-data-service&gt; element specified in subclause 7.2.4.2;</w:t>
      </w:r>
    </w:p>
    <w:p w14:paraId="64DD619B" w14:textId="77777777" w:rsidR="00156EFB" w:rsidRPr="00FD0AA6" w:rsidRDefault="00156EFB" w:rsidP="00156EFB">
      <w:pPr>
        <w:pStyle w:val="B1"/>
      </w:pPr>
      <w:r w:rsidRPr="00FD0AA6">
        <w:t>d)</w:t>
      </w:r>
      <w:r w:rsidRPr="00FD0AA6">
        <w:tab/>
        <w:t>may include an &lt;mcdata-allow-file-distribution&gt; element specified in subclause 7.2.4.2;</w:t>
      </w:r>
    </w:p>
    <w:p w14:paraId="1BF673EB" w14:textId="77777777" w:rsidR="00156EFB" w:rsidRPr="00FD0AA6" w:rsidRDefault="00156EFB" w:rsidP="00156EFB">
      <w:pPr>
        <w:pStyle w:val="B1"/>
      </w:pPr>
      <w:r w:rsidRPr="00FD0AA6">
        <w:t>e)</w:t>
      </w:r>
      <w:r w:rsidRPr="00FD0AA6">
        <w:tab/>
        <w:t>may include an &lt;mcdata-allow-</w:t>
      </w:r>
      <w:r w:rsidR="000D2803" w:rsidRPr="00FD0AA6">
        <w:t>conversation-management</w:t>
      </w:r>
      <w:r w:rsidRPr="00FD0AA6">
        <w:t>&gt; element specified in subclause 7.2.4.2;</w:t>
      </w:r>
    </w:p>
    <w:p w14:paraId="58C9B478" w14:textId="77777777" w:rsidR="00156EFB" w:rsidRPr="00FD0AA6" w:rsidRDefault="00265358" w:rsidP="00156EFB">
      <w:pPr>
        <w:pStyle w:val="B1"/>
      </w:pPr>
      <w:r w:rsidRPr="00FD0AA6">
        <w:t>f)</w:t>
      </w:r>
      <w:r w:rsidRPr="00FD0AA6">
        <w:tab/>
      </w:r>
      <w:r w:rsidR="00156EFB" w:rsidRPr="00FD0AA6">
        <w:t>may include an &lt;mcdata-allow-</w:t>
      </w:r>
      <w:r w:rsidR="000D2803" w:rsidRPr="00FD0AA6">
        <w:t>tx-control</w:t>
      </w:r>
      <w:r w:rsidR="00156EFB" w:rsidRPr="00FD0AA6">
        <w:t>&gt; element specified in subclause 7.2.4.2;</w:t>
      </w:r>
    </w:p>
    <w:p w14:paraId="4D1D3EFA" w14:textId="77777777" w:rsidR="00156EFB" w:rsidRPr="00FD0AA6" w:rsidRDefault="00156EFB" w:rsidP="00156EFB">
      <w:pPr>
        <w:pStyle w:val="B1"/>
      </w:pPr>
      <w:r w:rsidRPr="00FD0AA6">
        <w:t>g</w:t>
      </w:r>
      <w:r w:rsidR="00265358" w:rsidRPr="00FD0AA6">
        <w:t>)</w:t>
      </w:r>
      <w:r w:rsidR="00265358" w:rsidRPr="00FD0AA6">
        <w:tab/>
      </w:r>
      <w:r w:rsidRPr="00FD0AA6">
        <w:t>may include an &lt;mcdata-allow-rx-control&gt; element specified in subclause 7.2.4.2;</w:t>
      </w:r>
    </w:p>
    <w:p w14:paraId="7605DF6C" w14:textId="77777777" w:rsidR="00156EFB" w:rsidRPr="00FD0AA6" w:rsidRDefault="00156EFB" w:rsidP="00156EFB">
      <w:pPr>
        <w:pStyle w:val="B1"/>
      </w:pPr>
      <w:r w:rsidRPr="00FD0AA6">
        <w:t>h)</w:t>
      </w:r>
      <w:r w:rsidRPr="00FD0AA6">
        <w:tab/>
        <w:t>may include an &lt;mcdata-allow-enhanced-status&gt; element specified in subclause 7.2.4.2;</w:t>
      </w:r>
    </w:p>
    <w:p w14:paraId="5A5933EF" w14:textId="77777777" w:rsidR="00156EFB" w:rsidRPr="00FD0AA6" w:rsidRDefault="00156EFB" w:rsidP="00156EFB">
      <w:pPr>
        <w:pStyle w:val="B1"/>
      </w:pPr>
      <w:r w:rsidRPr="00FD0AA6">
        <w:t>i)</w:t>
      </w:r>
      <w:r w:rsidRPr="00FD0AA6">
        <w:tab/>
        <w:t xml:space="preserve">may include </w:t>
      </w:r>
      <w:r w:rsidR="00113D29" w:rsidRPr="00FD0AA6">
        <w:t>an</w:t>
      </w:r>
      <w:r w:rsidRPr="00FD0AA6">
        <w:t xml:space="preserve"> &lt;mcdata-enhanced-status-operational-values&gt; element specified in subclause 7.2.4.2;</w:t>
      </w:r>
    </w:p>
    <w:p w14:paraId="2B2A41D9" w14:textId="77777777" w:rsidR="00156EFB" w:rsidRPr="00FD0AA6" w:rsidRDefault="00156EFB" w:rsidP="00156EFB">
      <w:pPr>
        <w:pStyle w:val="B1"/>
      </w:pPr>
      <w:r w:rsidRPr="00FD0AA6">
        <w:t>j)</w:t>
      </w:r>
      <w:r w:rsidRPr="00FD0AA6">
        <w:tab/>
        <w:t>may include an &lt;mcdata-on-network-group-priority&gt; element specified in subclause 7.2.4.2;</w:t>
      </w:r>
    </w:p>
    <w:p w14:paraId="0F2CFC80" w14:textId="77777777" w:rsidR="00156EFB" w:rsidRPr="00FD0AA6" w:rsidRDefault="00156EFB" w:rsidP="00156EFB">
      <w:pPr>
        <w:pStyle w:val="B1"/>
      </w:pPr>
      <w:r w:rsidRPr="00FD0AA6">
        <w:t>k)</w:t>
      </w:r>
      <w:r w:rsidRPr="00FD0AA6">
        <w:tab/>
        <w:t>may include an &lt;mcdata-on-network-max-data-size-</w:t>
      </w:r>
      <w:r w:rsidR="008F6984" w:rsidRPr="00FD0AA6">
        <w:t>for-SDS</w:t>
      </w:r>
      <w:r w:rsidRPr="00FD0AA6">
        <w:t>&gt; element specified in subclause 7.2.4.2;</w:t>
      </w:r>
    </w:p>
    <w:p w14:paraId="4BDF65BC" w14:textId="77777777" w:rsidR="008F6984" w:rsidRPr="00FD0AA6" w:rsidRDefault="008F6984" w:rsidP="008F6984">
      <w:pPr>
        <w:pStyle w:val="B1"/>
      </w:pPr>
      <w:r w:rsidRPr="00FD0AA6">
        <w:t>l)</w:t>
      </w:r>
      <w:r w:rsidRPr="00FD0AA6">
        <w:tab/>
        <w:t>may include an &lt;mcdata-on-network-max-data-size-for-FD&gt; element specified in subclause 7.2.4.2;</w:t>
      </w:r>
    </w:p>
    <w:p w14:paraId="544EAFB8" w14:textId="77777777" w:rsidR="005637B4" w:rsidRPr="00FD0AA6" w:rsidRDefault="008F6984" w:rsidP="005637B4">
      <w:pPr>
        <w:pStyle w:val="B1"/>
      </w:pPr>
      <w:r w:rsidRPr="00FD0AA6">
        <w:t>m</w:t>
      </w:r>
      <w:r w:rsidR="00156EFB" w:rsidRPr="00FD0AA6">
        <w:t>)</w:t>
      </w:r>
      <w:r w:rsidR="00156EFB" w:rsidRPr="00FD0AA6">
        <w:tab/>
        <w:t xml:space="preserve">may include an &lt;mcdata-on-network-max-data-size-auto-recv&gt; element </w:t>
      </w:r>
      <w:r w:rsidR="00580952" w:rsidRPr="00FD0AA6">
        <w:t>specified in subclause 7.2.4.2</w:t>
      </w:r>
      <w:r w:rsidR="00223360" w:rsidRPr="00FD0AA6">
        <w:t>;</w:t>
      </w:r>
    </w:p>
    <w:p w14:paraId="69B7F830" w14:textId="1FA0380E" w:rsidR="00223360" w:rsidRPr="00FD0AA6" w:rsidRDefault="008F6984" w:rsidP="00223360">
      <w:pPr>
        <w:pStyle w:val="B1"/>
      </w:pPr>
      <w:r w:rsidRPr="00FD0AA6">
        <w:rPr>
          <w:rFonts w:eastAsia="SimSun"/>
        </w:rPr>
        <w:t>n</w:t>
      </w:r>
      <w:r w:rsidR="00223360" w:rsidRPr="00FD0AA6">
        <w:rPr>
          <w:rFonts w:eastAsia="SimSun"/>
        </w:rPr>
        <w:t>)</w:t>
      </w:r>
      <w:r w:rsidR="00223360" w:rsidRPr="00FD0AA6">
        <w:rPr>
          <w:rFonts w:eastAsia="SimSun"/>
        </w:rPr>
        <w:tab/>
      </w:r>
      <w:r w:rsidR="00223360" w:rsidRPr="00FD0AA6">
        <w:t xml:space="preserve">may include </w:t>
      </w:r>
      <w:r w:rsidR="00223360" w:rsidRPr="00FD0AA6">
        <w:rPr>
          <w:rFonts w:eastAsia="SimSun"/>
        </w:rPr>
        <w:t>an &lt;mcdata-off-network-</w:t>
      </w:r>
      <w:r w:rsidR="00223360" w:rsidRPr="00FD0AA6">
        <w:t>ProSe-signalling-PPPP</w:t>
      </w:r>
      <w:r w:rsidR="00223360" w:rsidRPr="00FD0AA6">
        <w:rPr>
          <w:rFonts w:eastAsia="SimSun"/>
          <w:lang w:eastAsia="zh-CN"/>
        </w:rPr>
        <w:t xml:space="preserve">&gt; element </w:t>
      </w:r>
      <w:r w:rsidR="00223360" w:rsidRPr="00FD0AA6">
        <w:t>specified in subclause </w:t>
      </w:r>
      <w:r w:rsidR="00223360" w:rsidRPr="00FD0AA6">
        <w:rPr>
          <w:rFonts w:eastAsia="SimSun"/>
        </w:rPr>
        <w:t>7.2.4.2</w:t>
      </w:r>
      <w:r w:rsidR="00223360" w:rsidRPr="00FD0AA6">
        <w:t>;</w:t>
      </w:r>
    </w:p>
    <w:p w14:paraId="51B93B2E" w14:textId="60933724" w:rsidR="00223360" w:rsidRPr="00FD0AA6" w:rsidRDefault="008F6984" w:rsidP="00223360">
      <w:pPr>
        <w:pStyle w:val="B1"/>
      </w:pPr>
      <w:r w:rsidRPr="00FD0AA6">
        <w:rPr>
          <w:rFonts w:eastAsia="SimSun"/>
        </w:rPr>
        <w:t>o</w:t>
      </w:r>
      <w:r w:rsidR="00223360" w:rsidRPr="00FD0AA6">
        <w:rPr>
          <w:rFonts w:eastAsia="SimSun"/>
        </w:rPr>
        <w:t>)</w:t>
      </w:r>
      <w:r w:rsidR="00223360" w:rsidRPr="00FD0AA6">
        <w:rPr>
          <w:rFonts w:eastAsia="SimSun"/>
        </w:rPr>
        <w:tab/>
      </w:r>
      <w:r w:rsidR="00223360" w:rsidRPr="00FD0AA6">
        <w:t xml:space="preserve">may include </w:t>
      </w:r>
      <w:r w:rsidR="00223360" w:rsidRPr="00FD0AA6">
        <w:rPr>
          <w:rFonts w:eastAsia="SimSun"/>
        </w:rPr>
        <w:t>an &lt;mcdata-off-network-</w:t>
      </w:r>
      <w:r w:rsidR="00223360" w:rsidRPr="00FD0AA6">
        <w:t>ProSe-media-PPPP</w:t>
      </w:r>
      <w:r w:rsidR="00223360" w:rsidRPr="00FD0AA6">
        <w:rPr>
          <w:rFonts w:eastAsia="SimSun"/>
          <w:lang w:eastAsia="zh-CN"/>
        </w:rPr>
        <w:t xml:space="preserve">&gt; element </w:t>
      </w:r>
      <w:r w:rsidR="00223360" w:rsidRPr="00FD0AA6">
        <w:t>specified in subclause </w:t>
      </w:r>
      <w:r w:rsidR="00223360" w:rsidRPr="00FD0AA6">
        <w:rPr>
          <w:rFonts w:eastAsia="SimSun"/>
        </w:rPr>
        <w:t>7.2.4.2</w:t>
      </w:r>
      <w:r w:rsidR="00101669" w:rsidRPr="00FD0AA6">
        <w:t>;</w:t>
      </w:r>
    </w:p>
    <w:p w14:paraId="02036D56" w14:textId="77DE047D" w:rsidR="00B94F27" w:rsidRPr="00FD0AA6" w:rsidRDefault="00B94F27" w:rsidP="00B94F27">
      <w:pPr>
        <w:pStyle w:val="B1"/>
      </w:pPr>
      <w:r w:rsidRPr="00FD0AA6">
        <w:rPr>
          <w:rFonts w:eastAsia="SimSun"/>
        </w:rPr>
        <w:t>x1)</w:t>
      </w:r>
      <w:r w:rsidRPr="00FD0AA6">
        <w:rPr>
          <w:rFonts w:eastAsia="SimSun"/>
        </w:rPr>
        <w:tab/>
      </w:r>
      <w:r w:rsidRPr="00FD0AA6">
        <w:t xml:space="preserve">may include </w:t>
      </w:r>
      <w:r w:rsidRPr="00FD0AA6">
        <w:rPr>
          <w:rFonts w:eastAsia="SimSun"/>
        </w:rPr>
        <w:t>an &lt;mcdata-off-network-</w:t>
      </w:r>
      <w:r w:rsidRPr="00FD0AA6">
        <w:t>ProSe-signalling-PQI</w:t>
      </w:r>
      <w:r w:rsidRPr="00FD0AA6">
        <w:rPr>
          <w:rFonts w:eastAsia="SimSun"/>
          <w:lang w:eastAsia="zh-CN"/>
        </w:rPr>
        <w:t xml:space="preserve">&gt; element </w:t>
      </w:r>
      <w:r w:rsidRPr="00FD0AA6">
        <w:t>specified in subclause </w:t>
      </w:r>
      <w:r w:rsidRPr="00FD0AA6">
        <w:rPr>
          <w:rFonts w:eastAsia="SimSun"/>
        </w:rPr>
        <w:t>7.2.4.2</w:t>
      </w:r>
      <w:r w:rsidRPr="00FD0AA6">
        <w:t>;</w:t>
      </w:r>
    </w:p>
    <w:p w14:paraId="5C87D6C7" w14:textId="1B5F1757" w:rsidR="00B94F27" w:rsidRPr="00FD0AA6" w:rsidRDefault="00B94F27" w:rsidP="00B94F27">
      <w:pPr>
        <w:pStyle w:val="B1"/>
      </w:pPr>
      <w:r w:rsidRPr="00FD0AA6">
        <w:rPr>
          <w:rFonts w:eastAsia="SimSun"/>
        </w:rPr>
        <w:t>x2)</w:t>
      </w:r>
      <w:r w:rsidRPr="00FD0AA6">
        <w:rPr>
          <w:rFonts w:eastAsia="SimSun"/>
        </w:rPr>
        <w:tab/>
      </w:r>
      <w:r w:rsidRPr="00FD0AA6">
        <w:t xml:space="preserve">may include </w:t>
      </w:r>
      <w:r w:rsidRPr="00FD0AA6">
        <w:rPr>
          <w:rFonts w:eastAsia="SimSun"/>
        </w:rPr>
        <w:t>an &lt;mcdata-off-network-</w:t>
      </w:r>
      <w:r w:rsidRPr="00FD0AA6">
        <w:t>ProSe-media-PQI</w:t>
      </w:r>
      <w:r w:rsidRPr="00FD0AA6">
        <w:rPr>
          <w:rFonts w:eastAsia="SimSun"/>
          <w:lang w:eastAsia="zh-CN"/>
        </w:rPr>
        <w:t xml:space="preserve">&gt; element </w:t>
      </w:r>
      <w:r w:rsidRPr="00FD0AA6">
        <w:t>specified in subclause </w:t>
      </w:r>
      <w:r w:rsidRPr="00FD0AA6">
        <w:rPr>
          <w:rFonts w:eastAsia="SimSun"/>
        </w:rPr>
        <w:t>7.2.4.2</w:t>
      </w:r>
      <w:r w:rsidR="00FA6ADE" w:rsidRPr="00FD0AA6">
        <w:t>; and</w:t>
      </w:r>
    </w:p>
    <w:p w14:paraId="55F04935" w14:textId="48FE3CCD" w:rsidR="00FA6ADE" w:rsidRPr="00FD0AA6" w:rsidRDefault="00FA6ADE" w:rsidP="00B94F27">
      <w:pPr>
        <w:pStyle w:val="B1"/>
      </w:pPr>
      <w:r w:rsidRPr="00FD0AA6">
        <w:t>x3)</w:t>
      </w:r>
      <w:r w:rsidRPr="00FD0AA6">
        <w:tab/>
        <w:t>may include an &lt;mcdata-default-charset&gt; element specified in clause 7.2.4.2.</w:t>
      </w:r>
    </w:p>
    <w:p w14:paraId="4A202336" w14:textId="77777777" w:rsidR="00837E48" w:rsidRPr="00FD0AA6" w:rsidRDefault="003D31C3" w:rsidP="00837E48">
      <w:r w:rsidRPr="00FD0AA6">
        <w:t>T</w:t>
      </w:r>
      <w:r w:rsidR="00837E48" w:rsidRPr="00FD0AA6">
        <w:t>he &lt;list&gt;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4DF39DBE" w14:textId="77777777" w:rsidR="00837E48" w:rsidRPr="00FD0AA6" w:rsidRDefault="00837E48" w:rsidP="00837E48">
      <w:pPr>
        <w:pStyle w:val="B1"/>
      </w:pPr>
      <w:r w:rsidRPr="00FD0AA6">
        <w:t>a)</w:t>
      </w:r>
      <w:r w:rsidRPr="00FD0AA6">
        <w:tab/>
      </w:r>
      <w:r w:rsidR="003D31C3" w:rsidRPr="00FD0AA6">
        <w:t xml:space="preserve">may include zero or more </w:t>
      </w:r>
      <w:r w:rsidRPr="00FD0AA6">
        <w:t>&lt;entry&gt; element</w:t>
      </w:r>
      <w:r w:rsidR="003D31C3" w:rsidRPr="00FD0AA6">
        <w:t>s</w:t>
      </w:r>
      <w:r w:rsidR="00E56A2E" w:rsidRPr="00FD0AA6">
        <w:t xml:space="preserve"> specified in OMA OMA-TS-XDM_Group-V1_1</w:t>
      </w:r>
      <w:r w:rsidR="00DF3958" w:rsidRPr="00FD0AA6">
        <w:t>_1</w:t>
      </w:r>
      <w:r w:rsidR="00E56A2E" w:rsidRPr="00FD0AA6">
        <w:t> [3]</w:t>
      </w:r>
      <w:r w:rsidRPr="00FD0AA6">
        <w:t>.</w:t>
      </w:r>
    </w:p>
    <w:p w14:paraId="15F754AC" w14:textId="77777777" w:rsidR="00E56A2E" w:rsidRPr="00FD0AA6" w:rsidRDefault="003D31C3" w:rsidP="00E56A2E">
      <w:r w:rsidRPr="00FD0AA6">
        <w:t>T</w:t>
      </w:r>
      <w:r w:rsidR="00E56A2E" w:rsidRPr="00FD0AA6">
        <w:t>he &lt;entry&gt; element specified in OMA OMA-TS-XDM_Group-V1_1</w:t>
      </w:r>
      <w:r w:rsidR="00DF3958" w:rsidRPr="00FD0AA6">
        <w:t>_1</w:t>
      </w:r>
      <w:r w:rsidR="00E56A2E" w:rsidRPr="00FD0AA6">
        <w:t xml:space="preserve"> [3] </w:t>
      </w:r>
      <w:r w:rsidRPr="00FD0AA6">
        <w:t xml:space="preserve">of an </w:t>
      </w:r>
      <w:r w:rsidR="00356F6E" w:rsidRPr="00FD0AA6">
        <w:t>MCS</w:t>
      </w:r>
      <w:r w:rsidR="00E56A2E" w:rsidRPr="00FD0AA6">
        <w:t xml:space="preserve"> group</w:t>
      </w:r>
      <w:r w:rsidRPr="00FD0AA6">
        <w:t xml:space="preserve"> document</w:t>
      </w:r>
      <w:r w:rsidR="00E56A2E" w:rsidRPr="00FD0AA6">
        <w:t>:</w:t>
      </w:r>
    </w:p>
    <w:p w14:paraId="4C780B5F" w14:textId="77777777" w:rsidR="00E56A2E" w:rsidRPr="00FD0AA6" w:rsidRDefault="00E56A2E" w:rsidP="00E56A2E">
      <w:pPr>
        <w:pStyle w:val="B1"/>
      </w:pPr>
      <w:r w:rsidRPr="00FD0AA6">
        <w:t>a)</w:t>
      </w:r>
      <w:r w:rsidRPr="00FD0AA6">
        <w:tab/>
      </w:r>
      <w:r w:rsidR="003D31C3" w:rsidRPr="00FD0AA6">
        <w:t xml:space="preserve">shall include </w:t>
      </w:r>
      <w:r w:rsidRPr="00FD0AA6">
        <w:t xml:space="preserve">a </w:t>
      </w:r>
      <w:r w:rsidRPr="00FD0AA6">
        <w:rPr>
          <w:lang w:eastAsia="zh-CN"/>
        </w:rPr>
        <w:t xml:space="preserve">"uri" attribute </w:t>
      </w:r>
      <w:r w:rsidRPr="00FD0AA6">
        <w:t>specified in OMA OMA-TS-XDM_Group-V1_1</w:t>
      </w:r>
      <w:r w:rsidR="00DF3958" w:rsidRPr="00FD0AA6">
        <w:t>_1</w:t>
      </w:r>
      <w:r w:rsidRPr="00FD0AA6">
        <w:t> [3];</w:t>
      </w:r>
    </w:p>
    <w:p w14:paraId="345920E4" w14:textId="77777777" w:rsidR="00E56A2E" w:rsidRPr="00FD0AA6" w:rsidRDefault="00E56A2E" w:rsidP="00E56A2E">
      <w:pPr>
        <w:pStyle w:val="B1"/>
      </w:pPr>
      <w:r w:rsidRPr="00FD0AA6">
        <w:t>b)</w:t>
      </w:r>
      <w:r w:rsidRPr="00FD0AA6">
        <w:tab/>
      </w:r>
      <w:r w:rsidR="003D31C3" w:rsidRPr="00FD0AA6">
        <w:t xml:space="preserve">may include </w:t>
      </w:r>
      <w:r w:rsidRPr="00FD0AA6">
        <w:t xml:space="preserve">a </w:t>
      </w:r>
      <w:r w:rsidRPr="00FD0AA6">
        <w:rPr>
          <w:lang w:eastAsia="zh-CN"/>
        </w:rPr>
        <w:t>&lt;</w:t>
      </w:r>
      <w:r w:rsidRPr="00FD0AA6">
        <w:t>display-name</w:t>
      </w:r>
      <w:r w:rsidRPr="00FD0AA6">
        <w:rPr>
          <w:lang w:eastAsia="zh-CN"/>
        </w:rPr>
        <w:t xml:space="preserve">&gt; element </w:t>
      </w:r>
      <w:r w:rsidRPr="00FD0AA6">
        <w:t>specified in OMA OMA-TS-XDM_Group-V1_1</w:t>
      </w:r>
      <w:r w:rsidR="00DF3958" w:rsidRPr="00FD0AA6">
        <w:t>_1</w:t>
      </w:r>
      <w:r w:rsidRPr="00FD0AA6">
        <w:t> [3];</w:t>
      </w:r>
    </w:p>
    <w:p w14:paraId="5A4F9B73" w14:textId="77777777" w:rsidR="002F4313" w:rsidRPr="00FD0AA6" w:rsidRDefault="00FD4A76" w:rsidP="002F4313">
      <w:pPr>
        <w:pStyle w:val="B1"/>
      </w:pPr>
      <w:r w:rsidRPr="00FD0AA6">
        <w:t>c</w:t>
      </w:r>
      <w:r w:rsidR="00C45F17" w:rsidRPr="00FD0AA6">
        <w:t>)</w:t>
      </w:r>
      <w:r w:rsidR="00C45F17" w:rsidRPr="00FD0AA6">
        <w:tab/>
      </w:r>
      <w:r w:rsidR="003D31C3" w:rsidRPr="00FD0AA6">
        <w:t xml:space="preserve">may include </w:t>
      </w:r>
      <w:r w:rsidR="00C45F17" w:rsidRPr="00FD0AA6">
        <w:t>a &lt;user-priority&gt; element specified in subclause </w:t>
      </w:r>
      <w:r w:rsidR="001042DD" w:rsidRPr="00FD0AA6">
        <w:rPr>
          <w:rFonts w:eastAsia="SimSun"/>
        </w:rPr>
        <w:t>7.2</w:t>
      </w:r>
      <w:r w:rsidR="00C45F17" w:rsidRPr="00FD0AA6">
        <w:rPr>
          <w:rFonts w:eastAsia="SimSun"/>
        </w:rPr>
        <w:t>.4.2</w:t>
      </w:r>
      <w:r w:rsidR="00CE4F89" w:rsidRPr="00FD0AA6">
        <w:t>;</w:t>
      </w:r>
    </w:p>
    <w:p w14:paraId="3B0B75B3" w14:textId="77777777" w:rsidR="00E56A2E" w:rsidRPr="00FD0AA6" w:rsidRDefault="002F4313" w:rsidP="002F4313">
      <w:pPr>
        <w:pStyle w:val="B1"/>
      </w:pPr>
      <w:r w:rsidRPr="00FD0AA6">
        <w:t>d)</w:t>
      </w:r>
      <w:r w:rsidRPr="00FD0AA6">
        <w:tab/>
        <w:t>may include a &lt;user-reception-priority&gt; element specified in subclause 7.2.4.2; and</w:t>
      </w:r>
    </w:p>
    <w:p w14:paraId="41AF3596" w14:textId="77777777" w:rsidR="00CE4F89" w:rsidRPr="00FD0AA6" w:rsidRDefault="002F4313" w:rsidP="00CE4F89">
      <w:pPr>
        <w:pStyle w:val="B1"/>
      </w:pPr>
      <w:r w:rsidRPr="00FD0AA6">
        <w:rPr>
          <w:lang w:eastAsia="ko-KR"/>
        </w:rPr>
        <w:t>e</w:t>
      </w:r>
      <w:r w:rsidR="00CE4F89" w:rsidRPr="00FD0AA6">
        <w:t>)</w:t>
      </w:r>
      <w:r w:rsidR="00CE4F89" w:rsidRPr="00FD0AA6">
        <w:tab/>
      </w:r>
      <w:r w:rsidR="003D31C3" w:rsidRPr="00FD0AA6">
        <w:t xml:space="preserve">may include </w:t>
      </w:r>
      <w:r w:rsidR="00CE4F89" w:rsidRPr="00FD0AA6">
        <w:t>a &lt;</w:t>
      </w:r>
      <w:r w:rsidR="00CE4F89" w:rsidRPr="00FD0AA6">
        <w:rPr>
          <w:rFonts w:eastAsia="SimSun"/>
        </w:rPr>
        <w:t>participant-type</w:t>
      </w:r>
      <w:r w:rsidR="00CE4F89" w:rsidRPr="00FD0AA6">
        <w:t>&gt; element specified in subclause </w:t>
      </w:r>
      <w:r w:rsidR="00CE4F89" w:rsidRPr="00FD0AA6">
        <w:rPr>
          <w:rFonts w:eastAsia="SimSun"/>
        </w:rPr>
        <w:t>7.2.4.2</w:t>
      </w:r>
      <w:r w:rsidR="00FD4A76" w:rsidRPr="00FD0AA6">
        <w:rPr>
          <w:rFonts w:eastAsia="SimSun"/>
        </w:rPr>
        <w:t>.</w:t>
      </w:r>
    </w:p>
    <w:p w14:paraId="79A781FF" w14:textId="77777777" w:rsidR="0074627B" w:rsidRPr="00FD0AA6" w:rsidRDefault="0074627B" w:rsidP="0074627B">
      <w:r w:rsidRPr="00FD0AA6">
        <w:t>The &lt;entry&gt; element specified in OMA OMA-TS-XDM_Group-V1_1_1 [3] of an MCPTT group document additionally:</w:t>
      </w:r>
    </w:p>
    <w:p w14:paraId="2A3310EB" w14:textId="77777777" w:rsidR="0074627B" w:rsidRPr="00FD0AA6" w:rsidRDefault="0074627B" w:rsidP="0074627B">
      <w:pPr>
        <w:pStyle w:val="B1"/>
        <w:rPr>
          <w:rFonts w:eastAsia="SimSun"/>
        </w:rPr>
      </w:pPr>
      <w:r w:rsidRPr="00FD0AA6">
        <w:t>a)</w:t>
      </w:r>
      <w:r w:rsidRPr="00FD0AA6">
        <w:tab/>
        <w:t xml:space="preserve">may include a </w:t>
      </w:r>
      <w:r w:rsidRPr="00FD0AA6">
        <w:rPr>
          <w:lang w:eastAsia="zh-CN"/>
        </w:rPr>
        <w:t>&lt;</w:t>
      </w:r>
      <w:r w:rsidRPr="00FD0AA6">
        <w:t>on-network-required</w:t>
      </w:r>
      <w:r w:rsidRPr="00FD0AA6">
        <w:rPr>
          <w:lang w:eastAsia="zh-CN"/>
        </w:rPr>
        <w:t xml:space="preserve">&gt; element </w:t>
      </w:r>
      <w:r w:rsidRPr="00FD0AA6">
        <w:t>specified in subclause </w:t>
      </w:r>
      <w:r w:rsidRPr="00FD0AA6">
        <w:rPr>
          <w:rFonts w:eastAsia="SimSun"/>
        </w:rPr>
        <w:t xml:space="preserve">7.2.4.2; </w:t>
      </w:r>
    </w:p>
    <w:p w14:paraId="041CD5D3" w14:textId="77777777" w:rsidR="00113D29" w:rsidRPr="00FD0AA6" w:rsidRDefault="0074627B" w:rsidP="00113D29">
      <w:pPr>
        <w:pStyle w:val="B1"/>
        <w:rPr>
          <w:rFonts w:eastAsia="SimSun"/>
        </w:rPr>
      </w:pPr>
      <w:r w:rsidRPr="00FD0AA6">
        <w:rPr>
          <w:lang w:eastAsia="ko-KR"/>
        </w:rPr>
        <w:t>b</w:t>
      </w:r>
      <w:r w:rsidR="00384092" w:rsidRPr="00FD0AA6">
        <w:t>)</w:t>
      </w:r>
      <w:r w:rsidR="00384092" w:rsidRPr="00FD0AA6">
        <w:tab/>
        <w:t>may include an &lt;on-network-</w:t>
      </w:r>
      <w:r w:rsidR="00384092" w:rsidRPr="00FD0AA6">
        <w:rPr>
          <w:rFonts w:eastAsia="SimSun"/>
        </w:rPr>
        <w:t>recvonly</w:t>
      </w:r>
      <w:r w:rsidR="00384092" w:rsidRPr="00FD0AA6">
        <w:t>&gt; element specified in subclause </w:t>
      </w:r>
      <w:r w:rsidR="00384092" w:rsidRPr="00FD0AA6">
        <w:rPr>
          <w:rFonts w:eastAsia="SimSun"/>
        </w:rPr>
        <w:t>7.2.4.2</w:t>
      </w:r>
      <w:r w:rsidR="00113D29" w:rsidRPr="00FD0AA6">
        <w:rPr>
          <w:rFonts w:eastAsia="SimSun"/>
        </w:rPr>
        <w:t>;</w:t>
      </w:r>
    </w:p>
    <w:p w14:paraId="6143B9F2" w14:textId="77777777" w:rsidR="00384092" w:rsidRPr="00FD0AA6" w:rsidRDefault="00113D29" w:rsidP="00113D29">
      <w:pPr>
        <w:pStyle w:val="B1"/>
      </w:pPr>
      <w:r w:rsidRPr="00FD0AA6">
        <w:rPr>
          <w:rFonts w:eastAsia="SimSun"/>
        </w:rPr>
        <w:t>c)</w:t>
      </w:r>
      <w:r w:rsidRPr="00FD0AA6">
        <w:rPr>
          <w:rFonts w:eastAsia="SimSun"/>
        </w:rPr>
        <w:tab/>
        <w:t>may include a &lt;</w:t>
      </w:r>
      <w:r w:rsidRPr="00FD0AA6">
        <w:t>multi-talker-</w:t>
      </w:r>
      <w:r w:rsidRPr="00FD0AA6">
        <w:rPr>
          <w:rFonts w:eastAsia="SimSun"/>
        </w:rPr>
        <w:t>allowed&gt; element specified in subclause 7.2.4.2</w:t>
      </w:r>
      <w:r w:rsidR="0064426D" w:rsidRPr="00FD0AA6">
        <w:rPr>
          <w:rFonts w:eastAsia="SimSun"/>
        </w:rPr>
        <w:t>; and</w:t>
      </w:r>
    </w:p>
    <w:p w14:paraId="7E415EE3" w14:textId="77777777" w:rsidR="0064426D" w:rsidRPr="00FD0AA6" w:rsidRDefault="0064426D" w:rsidP="0064426D">
      <w:pPr>
        <w:pStyle w:val="B1"/>
        <w:rPr>
          <w:rFonts w:eastAsia="SimSun"/>
        </w:rPr>
      </w:pPr>
      <w:r w:rsidRPr="00FD0AA6">
        <w:t>d)</w:t>
      </w:r>
      <w:r w:rsidRPr="00FD0AA6">
        <w:tab/>
        <w:t xml:space="preserve">may include an </w:t>
      </w:r>
      <w:r w:rsidRPr="00FD0AA6">
        <w:rPr>
          <w:lang w:eastAsia="zh-CN"/>
        </w:rPr>
        <w:t>&lt;</w:t>
      </w:r>
      <w:r w:rsidRPr="00FD0AA6">
        <w:t>on-network-affiliation-to-group-required</w:t>
      </w:r>
      <w:r w:rsidRPr="00FD0AA6">
        <w:rPr>
          <w:lang w:eastAsia="zh-CN"/>
        </w:rPr>
        <w:t xml:space="preserve">&gt; element </w:t>
      </w:r>
      <w:r w:rsidRPr="00FD0AA6">
        <w:t>specified in subclause </w:t>
      </w:r>
      <w:r w:rsidRPr="00FD0AA6">
        <w:rPr>
          <w:rFonts w:eastAsia="SimSun"/>
        </w:rPr>
        <w:t>7.2.4.2.</w:t>
      </w:r>
    </w:p>
    <w:p w14:paraId="2CE232D6" w14:textId="77777777" w:rsidR="009931DD" w:rsidRPr="00FD0AA6" w:rsidRDefault="009931DD" w:rsidP="009931DD">
      <w:r w:rsidRPr="00FD0AA6">
        <w:lastRenderedPageBreak/>
        <w:t>The &lt;entry&gt; element specified in OMA OMA-TS-XDM_Group-V1_1_1 [3] of an MCVideo group document additionally:</w:t>
      </w:r>
    </w:p>
    <w:p w14:paraId="7CC505B1" w14:textId="77777777" w:rsidR="005637B4" w:rsidRPr="00FD0AA6" w:rsidRDefault="005637B4" w:rsidP="005637B4">
      <w:pPr>
        <w:pStyle w:val="B1"/>
      </w:pPr>
      <w:r w:rsidRPr="00FD0AA6">
        <w:t>a)</w:t>
      </w:r>
      <w:r w:rsidRPr="00FD0AA6">
        <w:tab/>
        <w:t>may include a</w:t>
      </w:r>
      <w:r w:rsidR="00015D49" w:rsidRPr="00FD0AA6">
        <w:t>n</w:t>
      </w:r>
      <w:r w:rsidRPr="00FD0AA6">
        <w:t xml:space="preserve"> </w:t>
      </w:r>
      <w:r w:rsidRPr="00FD0AA6">
        <w:rPr>
          <w:lang w:eastAsia="zh-CN"/>
        </w:rPr>
        <w:t>&lt;</w:t>
      </w:r>
      <w:r w:rsidRPr="00FD0AA6">
        <w:rPr>
          <w:lang w:eastAsia="ko-KR"/>
        </w:rPr>
        <w:t>mcvideo-</w:t>
      </w:r>
      <w:r w:rsidRPr="00FD0AA6">
        <w:t>on-network-required</w:t>
      </w:r>
      <w:r w:rsidRPr="00FD0AA6">
        <w:rPr>
          <w:lang w:eastAsia="zh-CN"/>
        </w:rPr>
        <w:t xml:space="preserve">&gt; element </w:t>
      </w:r>
      <w:r w:rsidRPr="00FD0AA6">
        <w:t>specified in subclause 7.2.4.2</w:t>
      </w:r>
      <w:r w:rsidR="008F6984" w:rsidRPr="00FD0AA6">
        <w:t>; and</w:t>
      </w:r>
    </w:p>
    <w:p w14:paraId="2D786238" w14:textId="77777777" w:rsidR="008F6984" w:rsidRPr="00FD0AA6" w:rsidRDefault="008F6984" w:rsidP="008F6984">
      <w:pPr>
        <w:pStyle w:val="B1"/>
        <w:rPr>
          <w:rFonts w:eastAsia="SimSun"/>
        </w:rPr>
      </w:pPr>
      <w:r w:rsidRPr="00FD0AA6">
        <w:t>b)</w:t>
      </w:r>
      <w:r w:rsidRPr="00FD0AA6">
        <w:tab/>
        <w:t xml:space="preserve">shall include an </w:t>
      </w:r>
      <w:r w:rsidRPr="00FD0AA6">
        <w:rPr>
          <w:lang w:eastAsia="zh-CN"/>
        </w:rPr>
        <w:t>&lt;</w:t>
      </w:r>
      <w:r w:rsidRPr="00FD0AA6">
        <w:t>mcvideo-mcvideo-id</w:t>
      </w:r>
      <w:r w:rsidRPr="00FD0AA6">
        <w:rPr>
          <w:lang w:eastAsia="zh-CN"/>
        </w:rPr>
        <w:t xml:space="preserve">&gt; element </w:t>
      </w:r>
      <w:r w:rsidRPr="00FD0AA6">
        <w:t>specified in subclause </w:t>
      </w:r>
      <w:r w:rsidRPr="00FD0AA6">
        <w:rPr>
          <w:rFonts w:eastAsia="SimSun"/>
        </w:rPr>
        <w:t>7.2.4.2.</w:t>
      </w:r>
    </w:p>
    <w:p w14:paraId="7E5CCF30" w14:textId="77777777" w:rsidR="009931DD" w:rsidRPr="00FD0AA6" w:rsidRDefault="009931DD" w:rsidP="009931DD">
      <w:r w:rsidRPr="00FD0AA6">
        <w:t>The &lt;entry&gt; element specified in OMA OMA-TS-XDM_Group-V1_1_1 [3] of an MCData group document additionally:</w:t>
      </w:r>
    </w:p>
    <w:p w14:paraId="49856444" w14:textId="77777777" w:rsidR="00156EFB" w:rsidRPr="00FD0AA6" w:rsidRDefault="00156EFB" w:rsidP="00156EFB">
      <w:pPr>
        <w:pStyle w:val="B1"/>
      </w:pPr>
      <w:r w:rsidRPr="00FD0AA6">
        <w:t>a)</w:t>
      </w:r>
      <w:r w:rsidRPr="00FD0AA6">
        <w:tab/>
        <w:t>may include an &lt;mcdata-max-data-in-single-request&gt; element specified in subclause 7.2.4.2;</w:t>
      </w:r>
    </w:p>
    <w:p w14:paraId="1D645A0D" w14:textId="77777777" w:rsidR="00156EFB" w:rsidRPr="00FD0AA6" w:rsidRDefault="00156EFB" w:rsidP="00156EFB">
      <w:pPr>
        <w:pStyle w:val="B1"/>
      </w:pPr>
      <w:r w:rsidRPr="00FD0AA6">
        <w:t>b)</w:t>
      </w:r>
      <w:r w:rsidRPr="00FD0AA6">
        <w:tab/>
        <w:t>may include an &lt;mcdata-max-time-in-single-request&gt; element specified in subclause 7.2.4.2</w:t>
      </w:r>
      <w:r w:rsidR="008F6984" w:rsidRPr="00FD0AA6">
        <w:t>; and</w:t>
      </w:r>
    </w:p>
    <w:p w14:paraId="2DDF53EE" w14:textId="77777777" w:rsidR="008F6984" w:rsidRPr="00FD0AA6" w:rsidRDefault="008F6984" w:rsidP="008F6984">
      <w:pPr>
        <w:pStyle w:val="B1"/>
        <w:rPr>
          <w:rFonts w:eastAsia="SimSun"/>
        </w:rPr>
      </w:pPr>
      <w:r w:rsidRPr="00FD0AA6">
        <w:t>c)</w:t>
      </w:r>
      <w:r w:rsidRPr="00FD0AA6">
        <w:tab/>
        <w:t xml:space="preserve">shall include an </w:t>
      </w:r>
      <w:r w:rsidRPr="00FD0AA6">
        <w:rPr>
          <w:lang w:eastAsia="zh-CN"/>
        </w:rPr>
        <w:t>&lt;</w:t>
      </w:r>
      <w:r w:rsidRPr="00FD0AA6">
        <w:t>mcdata-mcdata-id</w:t>
      </w:r>
      <w:r w:rsidRPr="00FD0AA6">
        <w:rPr>
          <w:lang w:eastAsia="zh-CN"/>
        </w:rPr>
        <w:t xml:space="preserve">&gt; element </w:t>
      </w:r>
      <w:r w:rsidRPr="00FD0AA6">
        <w:t>specified in subclause </w:t>
      </w:r>
      <w:r w:rsidRPr="00FD0AA6">
        <w:rPr>
          <w:rFonts w:eastAsia="SimSun"/>
        </w:rPr>
        <w:t>7.2.4.2.</w:t>
      </w:r>
    </w:p>
    <w:p w14:paraId="6BA39592" w14:textId="77777777" w:rsidR="00837E48" w:rsidRPr="00FD0AA6" w:rsidRDefault="003D31C3" w:rsidP="00837E48">
      <w:r w:rsidRPr="00FD0AA6">
        <w:t>T</w:t>
      </w:r>
      <w:r w:rsidR="00837E48" w:rsidRPr="00FD0AA6">
        <w:t>he &lt;ruleset&gt;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7DADE025" w14:textId="77777777" w:rsidR="00837E48" w:rsidRPr="00FD0AA6" w:rsidRDefault="00837E48" w:rsidP="00837E48">
      <w:pPr>
        <w:pStyle w:val="B1"/>
      </w:pPr>
      <w:r w:rsidRPr="00FD0AA6">
        <w:t>a)</w:t>
      </w:r>
      <w:r w:rsidRPr="00FD0AA6">
        <w:tab/>
      </w:r>
      <w:r w:rsidR="003D31C3" w:rsidRPr="00FD0AA6">
        <w:t xml:space="preserve">may include </w:t>
      </w:r>
      <w:r w:rsidR="00557594" w:rsidRPr="00FD0AA6">
        <w:t xml:space="preserve">zero or more </w:t>
      </w:r>
      <w:r w:rsidRPr="00FD0AA6">
        <w:t>&lt;rule&gt; element</w:t>
      </w:r>
      <w:r w:rsidR="00557594" w:rsidRPr="00FD0AA6">
        <w:t>s</w:t>
      </w:r>
      <w:r w:rsidR="00E56A2E" w:rsidRPr="00FD0AA6">
        <w:t xml:space="preserve"> specified in OMA OMA-TS-XDM_Group-V1_1</w:t>
      </w:r>
      <w:r w:rsidR="00DF3958" w:rsidRPr="00FD0AA6">
        <w:t>_1</w:t>
      </w:r>
      <w:r w:rsidR="00E56A2E" w:rsidRPr="00FD0AA6">
        <w:t> [3]</w:t>
      </w:r>
      <w:r w:rsidRPr="00FD0AA6">
        <w:t>.</w:t>
      </w:r>
    </w:p>
    <w:p w14:paraId="127CF10B" w14:textId="77777777" w:rsidR="00837E48" w:rsidRPr="00FD0AA6" w:rsidRDefault="003D31C3" w:rsidP="00837E48">
      <w:r w:rsidRPr="00FD0AA6">
        <w:t>T</w:t>
      </w:r>
      <w:r w:rsidR="00837E48" w:rsidRPr="00FD0AA6">
        <w:t>he &lt;rule&gt;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5E37E160" w14:textId="77777777" w:rsidR="00837E48" w:rsidRPr="00FD0AA6" w:rsidRDefault="00837E48" w:rsidP="00837E48">
      <w:pPr>
        <w:pStyle w:val="B1"/>
      </w:pPr>
      <w:r w:rsidRPr="00FD0AA6">
        <w:t>a)</w:t>
      </w:r>
      <w:r w:rsidRPr="00FD0AA6">
        <w:tab/>
      </w:r>
      <w:r w:rsidR="003D31C3" w:rsidRPr="00FD0AA6">
        <w:t xml:space="preserve">may include </w:t>
      </w:r>
      <w:r w:rsidRPr="00FD0AA6">
        <w:t>a &lt;conditions&gt; element</w:t>
      </w:r>
      <w:r w:rsidR="00E56A2E" w:rsidRPr="00FD0AA6">
        <w:t xml:space="preserve"> specified in OMA OMA-TS-XDM_Group-V1_1</w:t>
      </w:r>
      <w:r w:rsidR="00DF3958" w:rsidRPr="00FD0AA6">
        <w:t>_1</w:t>
      </w:r>
      <w:r w:rsidR="00E56A2E" w:rsidRPr="00FD0AA6">
        <w:t> [3]</w:t>
      </w:r>
      <w:r w:rsidRPr="00FD0AA6">
        <w:t>; and</w:t>
      </w:r>
    </w:p>
    <w:p w14:paraId="20CE0A6D" w14:textId="77777777" w:rsidR="00837E48" w:rsidRPr="00FD0AA6" w:rsidRDefault="00837E48" w:rsidP="00837E48">
      <w:pPr>
        <w:pStyle w:val="B1"/>
      </w:pPr>
      <w:r w:rsidRPr="00FD0AA6">
        <w:t>b)</w:t>
      </w:r>
      <w:r w:rsidRPr="00FD0AA6">
        <w:tab/>
      </w:r>
      <w:r w:rsidR="003D31C3" w:rsidRPr="00FD0AA6">
        <w:t xml:space="preserve">may include </w:t>
      </w:r>
      <w:r w:rsidRPr="00FD0AA6">
        <w:t>a</w:t>
      </w:r>
      <w:r w:rsidR="004245F7" w:rsidRPr="00FD0AA6">
        <w:t>n</w:t>
      </w:r>
      <w:r w:rsidRPr="00FD0AA6">
        <w:t xml:space="preserve"> &lt;actions&gt; element</w:t>
      </w:r>
      <w:r w:rsidR="00E56A2E" w:rsidRPr="00FD0AA6">
        <w:t xml:space="preserve"> specified in OMA OMA-TS-XDM_Group-V1_1</w:t>
      </w:r>
      <w:r w:rsidR="00DF3958" w:rsidRPr="00FD0AA6">
        <w:t>_1</w:t>
      </w:r>
      <w:r w:rsidR="00E56A2E" w:rsidRPr="00FD0AA6">
        <w:t> [3]</w:t>
      </w:r>
      <w:r w:rsidRPr="00FD0AA6">
        <w:t>.</w:t>
      </w:r>
    </w:p>
    <w:p w14:paraId="1B72B651" w14:textId="77777777" w:rsidR="00837E48" w:rsidRPr="00FD0AA6" w:rsidRDefault="003D31C3" w:rsidP="00837E48">
      <w:r w:rsidRPr="00FD0AA6">
        <w:t>T</w:t>
      </w:r>
      <w:r w:rsidR="00837E48" w:rsidRPr="00FD0AA6">
        <w:t>he &lt;conditions&gt;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1AC8F62E" w14:textId="77777777" w:rsidR="00837E48" w:rsidRPr="00FD0AA6" w:rsidRDefault="00837E48" w:rsidP="00837E48">
      <w:pPr>
        <w:pStyle w:val="B1"/>
      </w:pPr>
      <w:r w:rsidRPr="00FD0AA6">
        <w:t>a)</w:t>
      </w:r>
      <w:r w:rsidRPr="00FD0AA6">
        <w:tab/>
      </w:r>
      <w:r w:rsidR="003D31C3" w:rsidRPr="00FD0AA6">
        <w:t xml:space="preserve">may include </w:t>
      </w:r>
      <w:r w:rsidR="00C73FF8" w:rsidRPr="00FD0AA6">
        <w:t>an</w:t>
      </w:r>
      <w:r w:rsidRPr="00FD0AA6">
        <w:t xml:space="preserve"> &lt;identity&gt; element</w:t>
      </w:r>
      <w:r w:rsidR="00E56A2E" w:rsidRPr="00FD0AA6">
        <w:t xml:space="preserve"> specified in OMA OMA-TS-XDM_Group-V1_1</w:t>
      </w:r>
      <w:r w:rsidR="00DF3958" w:rsidRPr="00FD0AA6">
        <w:t>_1</w:t>
      </w:r>
      <w:r w:rsidR="00E56A2E" w:rsidRPr="00FD0AA6">
        <w:t> [3]</w:t>
      </w:r>
      <w:r w:rsidRPr="00FD0AA6">
        <w:t>; and</w:t>
      </w:r>
    </w:p>
    <w:p w14:paraId="2A98F165" w14:textId="77777777" w:rsidR="00837E48" w:rsidRPr="00FD0AA6" w:rsidRDefault="00837E48" w:rsidP="00837E48">
      <w:pPr>
        <w:pStyle w:val="B1"/>
      </w:pPr>
      <w:r w:rsidRPr="00FD0AA6">
        <w:t>b)</w:t>
      </w:r>
      <w:r w:rsidRPr="00FD0AA6">
        <w:tab/>
      </w:r>
      <w:r w:rsidR="003D31C3" w:rsidRPr="00FD0AA6">
        <w:t xml:space="preserve">may include </w:t>
      </w:r>
      <w:r w:rsidR="00C73FF8" w:rsidRPr="00FD0AA6">
        <w:t>an</w:t>
      </w:r>
      <w:r w:rsidRPr="00FD0AA6">
        <w:t xml:space="preserve"> &lt;is-list-member&gt; element</w:t>
      </w:r>
      <w:r w:rsidR="00E56A2E" w:rsidRPr="00FD0AA6">
        <w:t xml:space="preserve"> specified in OMA OMA-TS-XDM_Group-V1_1</w:t>
      </w:r>
      <w:r w:rsidR="00DF3958" w:rsidRPr="00FD0AA6">
        <w:t>_1</w:t>
      </w:r>
      <w:r w:rsidR="00E56A2E" w:rsidRPr="00FD0AA6">
        <w:t> [3]</w:t>
      </w:r>
      <w:r w:rsidRPr="00FD0AA6">
        <w:t>.</w:t>
      </w:r>
    </w:p>
    <w:p w14:paraId="48716963" w14:textId="77777777" w:rsidR="00837E48" w:rsidRPr="00FD0AA6" w:rsidRDefault="003D31C3" w:rsidP="00837E48">
      <w:r w:rsidRPr="00FD0AA6">
        <w:t>T</w:t>
      </w:r>
      <w:r w:rsidR="00837E48" w:rsidRPr="00FD0AA6">
        <w:t>he &lt;actions&gt;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41E4CF8F" w14:textId="77777777" w:rsidR="009931DD" w:rsidRPr="00FD0AA6" w:rsidRDefault="009931DD" w:rsidP="009931DD">
      <w:pPr>
        <w:pStyle w:val="B1"/>
      </w:pPr>
      <w:r w:rsidRPr="00FD0AA6">
        <w:t>a)</w:t>
      </w:r>
      <w:r w:rsidRPr="00FD0AA6">
        <w:tab/>
        <w:t>may include an &lt;on-network-allow-getting-member-list&gt; element specified in subclause </w:t>
      </w:r>
      <w:r w:rsidRPr="00FD0AA6">
        <w:rPr>
          <w:rFonts w:eastAsia="SimSun"/>
        </w:rPr>
        <w:t>7.2.4.2.</w:t>
      </w:r>
    </w:p>
    <w:p w14:paraId="01FB7D91" w14:textId="77777777" w:rsidR="009931DD" w:rsidRPr="00FD0AA6" w:rsidRDefault="009931DD" w:rsidP="009931DD">
      <w:r w:rsidRPr="00FD0AA6">
        <w:t>The &lt;actions&gt; element specified in OMA OMA-TS-XDM_Group-V1_1_1 [3] of an MCPTT group document</w:t>
      </w:r>
      <w:r w:rsidR="006E7E63" w:rsidRPr="00FD0AA6">
        <w:t xml:space="preserve"> additionally</w:t>
      </w:r>
      <w:r w:rsidRPr="00FD0AA6">
        <w:t>:</w:t>
      </w:r>
    </w:p>
    <w:p w14:paraId="280CC445" w14:textId="77777777" w:rsidR="00E56A2E" w:rsidRPr="00FD0AA6" w:rsidRDefault="00E56A2E" w:rsidP="00E56A2E">
      <w:pPr>
        <w:pStyle w:val="B1"/>
      </w:pPr>
      <w:r w:rsidRPr="00FD0AA6">
        <w:t>a)</w:t>
      </w:r>
      <w:r w:rsidRPr="00FD0AA6">
        <w:tab/>
      </w:r>
      <w:r w:rsidR="003D31C3" w:rsidRPr="00FD0AA6">
        <w:t xml:space="preserve">may include </w:t>
      </w:r>
      <w:r w:rsidRPr="00FD0AA6">
        <w:t>a</w:t>
      </w:r>
      <w:r w:rsidR="0088582B" w:rsidRPr="00FD0AA6">
        <w:t>n</w:t>
      </w:r>
      <w:r w:rsidRPr="00FD0AA6">
        <w:t xml:space="preserve"> &lt;allow-initiate-conference&gt; element specified in OMA OMA-TS-XDM_Group-V1_1</w:t>
      </w:r>
      <w:r w:rsidR="00DF3958" w:rsidRPr="00FD0AA6">
        <w:t>_1</w:t>
      </w:r>
      <w:r w:rsidRPr="00FD0AA6">
        <w:t> [3];</w:t>
      </w:r>
    </w:p>
    <w:p w14:paraId="0CD26570" w14:textId="77777777" w:rsidR="00837E48" w:rsidRPr="00FD0AA6" w:rsidRDefault="00E56A2E" w:rsidP="00837E48">
      <w:pPr>
        <w:pStyle w:val="B1"/>
      </w:pPr>
      <w:r w:rsidRPr="00FD0AA6">
        <w:t>b</w:t>
      </w:r>
      <w:r w:rsidR="00837E48" w:rsidRPr="00FD0AA6">
        <w:t>)</w:t>
      </w:r>
      <w:r w:rsidR="00837E48" w:rsidRPr="00FD0AA6">
        <w:tab/>
      </w:r>
      <w:r w:rsidR="003D31C3" w:rsidRPr="00FD0AA6">
        <w:t xml:space="preserve">may include </w:t>
      </w:r>
      <w:r w:rsidR="00C73FF8" w:rsidRPr="00FD0AA6">
        <w:t>a</w:t>
      </w:r>
      <w:r w:rsidR="00837E48" w:rsidRPr="00FD0AA6">
        <w:t xml:space="preserve"> &lt;join-handling&gt; element</w:t>
      </w:r>
      <w:r w:rsidRPr="00FD0AA6">
        <w:t xml:space="preserve"> specified in OMA OMA-TS-XDM_Group-V1_1</w:t>
      </w:r>
      <w:r w:rsidR="00DF3958" w:rsidRPr="00FD0AA6">
        <w:t>_1</w:t>
      </w:r>
      <w:r w:rsidRPr="00FD0AA6">
        <w:t> [3];</w:t>
      </w:r>
    </w:p>
    <w:p w14:paraId="7E8A200C" w14:textId="77777777" w:rsidR="00E56A2E" w:rsidRPr="00FD0AA6" w:rsidRDefault="00E56A2E" w:rsidP="00E56A2E">
      <w:pPr>
        <w:pStyle w:val="B1"/>
      </w:pPr>
      <w:r w:rsidRPr="00FD0AA6">
        <w:t>c)</w:t>
      </w:r>
      <w:r w:rsidRPr="00FD0AA6">
        <w:tab/>
      </w:r>
      <w:r w:rsidR="003D31C3" w:rsidRPr="00FD0AA6">
        <w:t xml:space="preserve">may include </w:t>
      </w:r>
      <w:r w:rsidRPr="00FD0AA6">
        <w:t>a</w:t>
      </w:r>
      <w:r w:rsidR="0088582B" w:rsidRPr="00FD0AA6">
        <w:t>n</w:t>
      </w:r>
      <w:r w:rsidRPr="00FD0AA6">
        <w:t xml:space="preserve"> &lt;allow-MCPTT-emergency-call&gt; element specified in subclause </w:t>
      </w:r>
      <w:r w:rsidR="001042DD" w:rsidRPr="00FD0AA6">
        <w:rPr>
          <w:rFonts w:eastAsia="SimSun"/>
        </w:rPr>
        <w:t>7.2</w:t>
      </w:r>
      <w:r w:rsidRPr="00FD0AA6">
        <w:rPr>
          <w:rFonts w:eastAsia="SimSun"/>
        </w:rPr>
        <w:t>.4.2</w:t>
      </w:r>
      <w:r w:rsidRPr="00FD0AA6">
        <w:t>;</w:t>
      </w:r>
    </w:p>
    <w:p w14:paraId="13FC6C91" w14:textId="77777777" w:rsidR="00E56A2E" w:rsidRPr="00FD0AA6" w:rsidRDefault="00E56A2E" w:rsidP="00E56A2E">
      <w:pPr>
        <w:pStyle w:val="B1"/>
      </w:pPr>
      <w:r w:rsidRPr="00FD0AA6">
        <w:t>d)</w:t>
      </w:r>
      <w:r w:rsidRPr="00FD0AA6">
        <w:tab/>
      </w:r>
      <w:r w:rsidR="003D31C3" w:rsidRPr="00FD0AA6">
        <w:t xml:space="preserve">may include </w:t>
      </w:r>
      <w:r w:rsidRPr="00FD0AA6">
        <w:t>a</w:t>
      </w:r>
      <w:r w:rsidR="0088582B" w:rsidRPr="00FD0AA6">
        <w:t>n</w:t>
      </w:r>
      <w:r w:rsidRPr="00FD0AA6">
        <w:t xml:space="preserve"> &lt;allow-imminent-peril-call&gt; element specified in subclause </w:t>
      </w:r>
      <w:r w:rsidR="001042DD" w:rsidRPr="00FD0AA6">
        <w:rPr>
          <w:rFonts w:eastAsia="SimSun"/>
        </w:rPr>
        <w:t>7.2</w:t>
      </w:r>
      <w:r w:rsidRPr="00FD0AA6">
        <w:rPr>
          <w:rFonts w:eastAsia="SimSun"/>
        </w:rPr>
        <w:t>.4.2</w:t>
      </w:r>
      <w:r w:rsidRPr="00FD0AA6">
        <w:t>;</w:t>
      </w:r>
    </w:p>
    <w:p w14:paraId="55DDA20F" w14:textId="77777777" w:rsidR="00E56A2E" w:rsidRPr="00FD0AA6" w:rsidRDefault="00E56A2E" w:rsidP="00E56A2E">
      <w:pPr>
        <w:pStyle w:val="B1"/>
      </w:pPr>
      <w:r w:rsidRPr="00FD0AA6">
        <w:t>e)</w:t>
      </w:r>
      <w:r w:rsidRPr="00FD0AA6">
        <w:tab/>
      </w:r>
      <w:r w:rsidR="003D31C3" w:rsidRPr="00FD0AA6">
        <w:t xml:space="preserve">may include </w:t>
      </w:r>
      <w:r w:rsidRPr="00FD0AA6">
        <w:t>a</w:t>
      </w:r>
      <w:r w:rsidR="0088582B" w:rsidRPr="00FD0AA6">
        <w:t>n</w:t>
      </w:r>
      <w:r w:rsidRPr="00FD0AA6">
        <w:t xml:space="preserve"> &lt;allow-MCPTT-emergency-alert&gt; element specified in subclause </w:t>
      </w:r>
      <w:r w:rsidR="001042DD" w:rsidRPr="00FD0AA6">
        <w:rPr>
          <w:rFonts w:eastAsia="SimSun"/>
        </w:rPr>
        <w:t>7.2</w:t>
      </w:r>
      <w:r w:rsidRPr="00FD0AA6">
        <w:rPr>
          <w:rFonts w:eastAsia="SimSun"/>
        </w:rPr>
        <w:t>.4.2</w:t>
      </w:r>
      <w:r w:rsidR="00384092" w:rsidRPr="00FD0AA6">
        <w:t>;</w:t>
      </w:r>
    </w:p>
    <w:p w14:paraId="329EF9CF" w14:textId="77777777" w:rsidR="00384092" w:rsidRPr="00FD0AA6" w:rsidRDefault="009931DD" w:rsidP="00384092">
      <w:pPr>
        <w:pStyle w:val="B1"/>
        <w:rPr>
          <w:rFonts w:eastAsia="SimSun"/>
        </w:rPr>
      </w:pPr>
      <w:r w:rsidRPr="00FD0AA6">
        <w:t>f</w:t>
      </w:r>
      <w:r w:rsidR="00384092" w:rsidRPr="00FD0AA6">
        <w:t>)</w:t>
      </w:r>
      <w:r w:rsidR="00384092" w:rsidRPr="00FD0AA6">
        <w:tab/>
        <w:t>may include an &lt;on-network-allow-getting-affiliation-list&gt; element specified in subclause </w:t>
      </w:r>
      <w:r w:rsidR="00384092" w:rsidRPr="00FD0AA6">
        <w:rPr>
          <w:rFonts w:eastAsia="SimSun"/>
        </w:rPr>
        <w:t>7.2.4.2; and</w:t>
      </w:r>
    </w:p>
    <w:p w14:paraId="17E2444E" w14:textId="77777777" w:rsidR="00384092" w:rsidRPr="00FD0AA6" w:rsidRDefault="009931DD" w:rsidP="00384092">
      <w:pPr>
        <w:pStyle w:val="B1"/>
      </w:pPr>
      <w:r w:rsidRPr="00FD0AA6">
        <w:t>g</w:t>
      </w:r>
      <w:r w:rsidR="00384092" w:rsidRPr="00FD0AA6">
        <w:t>)</w:t>
      </w:r>
      <w:r w:rsidR="00384092" w:rsidRPr="00FD0AA6">
        <w:tab/>
        <w:t>may include an &lt;on-network-allow-conference-state&gt; element specified in subclause </w:t>
      </w:r>
      <w:r w:rsidR="00384092" w:rsidRPr="00FD0AA6">
        <w:rPr>
          <w:rFonts w:eastAsia="SimSun"/>
        </w:rPr>
        <w:t>7.2.4.2</w:t>
      </w:r>
      <w:r w:rsidR="00384092" w:rsidRPr="00FD0AA6">
        <w:t>.</w:t>
      </w:r>
    </w:p>
    <w:p w14:paraId="5E633076" w14:textId="77777777" w:rsidR="009931DD" w:rsidRPr="00FD0AA6" w:rsidRDefault="009931DD" w:rsidP="009931DD">
      <w:r w:rsidRPr="00FD0AA6">
        <w:t>The &lt;actions&gt; element specified in OMA OMA-TS-XDM_Group-V1_1_1 [3] of an MCVideo group document</w:t>
      </w:r>
      <w:r w:rsidR="006E7E63" w:rsidRPr="00FD0AA6">
        <w:t xml:space="preserve"> additionally</w:t>
      </w:r>
      <w:r w:rsidRPr="00FD0AA6">
        <w:t>:</w:t>
      </w:r>
    </w:p>
    <w:p w14:paraId="1E470DB0" w14:textId="77777777" w:rsidR="00015D49" w:rsidRPr="00FD0AA6" w:rsidRDefault="00015D49" w:rsidP="00015D49">
      <w:pPr>
        <w:pStyle w:val="B1"/>
        <w:rPr>
          <w:lang w:eastAsia="zh-CN"/>
        </w:rPr>
      </w:pPr>
      <w:r w:rsidRPr="00FD0AA6">
        <w:rPr>
          <w:lang w:eastAsia="zh-CN"/>
        </w:rPr>
        <w:t>a</w:t>
      </w:r>
      <w:r w:rsidRPr="00FD0AA6">
        <w:t>)</w:t>
      </w:r>
      <w:r w:rsidRPr="00FD0AA6">
        <w:rPr>
          <w:lang w:eastAsia="zh-CN"/>
        </w:rPr>
        <w:tab/>
      </w:r>
      <w:r w:rsidRPr="00FD0AA6">
        <w:t>may include an &lt;mcvideo-allow-emergency-call&gt; element specified in subclause 7.2.4.2;</w:t>
      </w:r>
    </w:p>
    <w:p w14:paraId="26E4E537" w14:textId="77777777" w:rsidR="00015D49" w:rsidRPr="00FD0AA6" w:rsidRDefault="00015D49" w:rsidP="00015D49">
      <w:pPr>
        <w:pStyle w:val="B1"/>
        <w:rPr>
          <w:lang w:eastAsia="zh-CN"/>
        </w:rPr>
      </w:pPr>
      <w:r w:rsidRPr="00FD0AA6">
        <w:rPr>
          <w:lang w:eastAsia="zh-CN"/>
        </w:rPr>
        <w:t>b</w:t>
      </w:r>
      <w:r w:rsidRPr="00FD0AA6">
        <w:t>)</w:t>
      </w:r>
      <w:r w:rsidRPr="00FD0AA6">
        <w:rPr>
          <w:lang w:eastAsia="zh-CN"/>
        </w:rPr>
        <w:tab/>
      </w:r>
      <w:r w:rsidRPr="00FD0AA6">
        <w:t>may include an &lt;mcvideo-allow-emergency-alert&gt; element specified in subclause 7.2.4.2;</w:t>
      </w:r>
    </w:p>
    <w:p w14:paraId="363A4560" w14:textId="77777777" w:rsidR="00015D49" w:rsidRPr="00FD0AA6" w:rsidRDefault="00015D49" w:rsidP="00015D49">
      <w:pPr>
        <w:pStyle w:val="B1"/>
        <w:rPr>
          <w:lang w:eastAsia="zh-CN"/>
        </w:rPr>
      </w:pPr>
      <w:r w:rsidRPr="00FD0AA6">
        <w:rPr>
          <w:lang w:eastAsia="zh-CN"/>
        </w:rPr>
        <w:t>c</w:t>
      </w:r>
      <w:r w:rsidRPr="00FD0AA6">
        <w:t>)</w:t>
      </w:r>
      <w:r w:rsidRPr="00FD0AA6">
        <w:rPr>
          <w:lang w:eastAsia="zh-CN"/>
        </w:rPr>
        <w:tab/>
      </w:r>
      <w:r w:rsidRPr="00FD0AA6">
        <w:t>may include an &lt;</w:t>
      </w:r>
      <w:r w:rsidRPr="00FD0AA6">
        <w:rPr>
          <w:lang w:eastAsia="ko-KR"/>
        </w:rPr>
        <w:t>mcvideo-</w:t>
      </w:r>
      <w:r w:rsidRPr="00FD0AA6">
        <w:t xml:space="preserve">allow-imminent-peril-call&gt; element specified in subclause 7.2.4.2; </w:t>
      </w:r>
    </w:p>
    <w:p w14:paraId="748437E8" w14:textId="77777777" w:rsidR="00015D49" w:rsidRPr="00FD0AA6" w:rsidRDefault="00015D49" w:rsidP="00015D49">
      <w:pPr>
        <w:pStyle w:val="B1"/>
      </w:pPr>
      <w:r w:rsidRPr="00FD0AA6">
        <w:rPr>
          <w:lang w:eastAsia="zh-CN"/>
        </w:rPr>
        <w:t>d</w:t>
      </w:r>
      <w:r w:rsidRPr="00FD0AA6">
        <w:t>)</w:t>
      </w:r>
      <w:r w:rsidRPr="00FD0AA6">
        <w:rPr>
          <w:lang w:eastAsia="zh-CN"/>
        </w:rPr>
        <w:tab/>
      </w:r>
      <w:r w:rsidRPr="00FD0AA6">
        <w:t>may include an &lt;</w:t>
      </w:r>
      <w:r w:rsidRPr="00FD0AA6">
        <w:rPr>
          <w:lang w:eastAsia="ko-KR"/>
        </w:rPr>
        <w:t>mcvideo-</w:t>
      </w:r>
      <w:r w:rsidRPr="00FD0AA6">
        <w:t>on-network-allow-conference-state&gt; element specified in subclause 7.2.4.2; and</w:t>
      </w:r>
    </w:p>
    <w:p w14:paraId="0F61BCCA" w14:textId="77777777" w:rsidR="00015D49" w:rsidRPr="00FD0AA6" w:rsidRDefault="00015D49" w:rsidP="00015D49">
      <w:pPr>
        <w:pStyle w:val="B1"/>
      </w:pPr>
      <w:r w:rsidRPr="00FD0AA6">
        <w:t>e)</w:t>
      </w:r>
      <w:r w:rsidRPr="00FD0AA6">
        <w:tab/>
        <w:t>may include an &lt;mcvideo-on-network-allow-getting-affiliation-list&gt; element specified in subclause 7.2.4.2.</w:t>
      </w:r>
    </w:p>
    <w:p w14:paraId="33944E73" w14:textId="77777777" w:rsidR="009931DD" w:rsidRPr="00FD0AA6" w:rsidRDefault="009931DD" w:rsidP="009931DD">
      <w:r w:rsidRPr="00FD0AA6">
        <w:t>The &lt;actions&gt; element specified in OMA OMA-TS-XDM_Group-V1_1_1 [3] of an MCData group document</w:t>
      </w:r>
      <w:r w:rsidR="006E7E63" w:rsidRPr="00FD0AA6">
        <w:t xml:space="preserve"> additionally</w:t>
      </w:r>
      <w:r w:rsidRPr="00FD0AA6">
        <w:t>:</w:t>
      </w:r>
    </w:p>
    <w:p w14:paraId="5B926D0A" w14:textId="77777777" w:rsidR="00156EFB" w:rsidRPr="00FD0AA6" w:rsidRDefault="00156EFB" w:rsidP="00156EFB">
      <w:pPr>
        <w:pStyle w:val="B1"/>
      </w:pPr>
      <w:r w:rsidRPr="00FD0AA6">
        <w:lastRenderedPageBreak/>
        <w:t>a)</w:t>
      </w:r>
      <w:r w:rsidRPr="00FD0AA6">
        <w:tab/>
        <w:t>may include an &lt;mcdata-on-network-allow-getting-affiliation-list&gt; specified in subclause 7.2.4.2;</w:t>
      </w:r>
    </w:p>
    <w:p w14:paraId="1B6DFB9E" w14:textId="77777777" w:rsidR="00156EFB" w:rsidRPr="00FD0AA6" w:rsidRDefault="00156EFB" w:rsidP="00156EFB">
      <w:pPr>
        <w:pStyle w:val="B1"/>
      </w:pPr>
      <w:r w:rsidRPr="00FD0AA6">
        <w:t>b)</w:t>
      </w:r>
      <w:r w:rsidRPr="00FD0AA6">
        <w:tab/>
        <w:t>may include an &lt;mcdata-allow-transmit-data-in-this-group&gt; element specified in subclause 7.2.4.2</w:t>
      </w:r>
      <w:r w:rsidR="00C96302" w:rsidRPr="00FD0AA6">
        <w:t>; and</w:t>
      </w:r>
    </w:p>
    <w:p w14:paraId="655A8DD9" w14:textId="77777777" w:rsidR="00C96302" w:rsidRPr="00FD0AA6" w:rsidRDefault="00C96302" w:rsidP="00DF3498">
      <w:pPr>
        <w:pStyle w:val="B1"/>
      </w:pPr>
      <w:r w:rsidRPr="00FD0AA6">
        <w:t>c)</w:t>
      </w:r>
      <w:r w:rsidRPr="00FD0AA6">
        <w:tab/>
        <w:t>may include an &lt;mcdata-allow-emergency-alert&gt; element specified in subclause 7.2.4.2.</w:t>
      </w:r>
    </w:p>
    <w:p w14:paraId="5E00B98A" w14:textId="77777777" w:rsidR="00837E48" w:rsidRPr="00FD0AA6" w:rsidRDefault="004E591C" w:rsidP="00837E48">
      <w:r w:rsidRPr="00FD0AA6">
        <w:t>T</w:t>
      </w:r>
      <w:r w:rsidR="00837E48" w:rsidRPr="00FD0AA6">
        <w:t>he &lt;supported-services&gt;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5CDAB8B3" w14:textId="77777777" w:rsidR="00837E48" w:rsidRPr="00FD0AA6" w:rsidRDefault="00837E48" w:rsidP="00837E48">
      <w:pPr>
        <w:pStyle w:val="B1"/>
      </w:pPr>
      <w:r w:rsidRPr="00FD0AA6">
        <w:t>a)</w:t>
      </w:r>
      <w:r w:rsidRPr="00FD0AA6">
        <w:tab/>
      </w:r>
      <w:r w:rsidR="004E591C" w:rsidRPr="00FD0AA6">
        <w:t xml:space="preserve">shall include </w:t>
      </w:r>
      <w:r w:rsidR="00554D09" w:rsidRPr="00FD0AA6">
        <w:t xml:space="preserve">one or more </w:t>
      </w:r>
      <w:r w:rsidRPr="00FD0AA6">
        <w:t>&lt;service&gt; element</w:t>
      </w:r>
      <w:r w:rsidR="00E56A2E" w:rsidRPr="00FD0AA6">
        <w:t xml:space="preserve"> specified in OMA OMA-TS-XDM_Group-V1_1</w:t>
      </w:r>
      <w:r w:rsidR="00DF3958" w:rsidRPr="00FD0AA6">
        <w:t>_1</w:t>
      </w:r>
      <w:r w:rsidR="00E56A2E" w:rsidRPr="00FD0AA6">
        <w:t> [3]</w:t>
      </w:r>
      <w:r w:rsidRPr="00FD0AA6">
        <w:t>.</w:t>
      </w:r>
    </w:p>
    <w:p w14:paraId="4DEC9580" w14:textId="77777777" w:rsidR="00837E48" w:rsidRPr="00FD0AA6" w:rsidRDefault="004E591C" w:rsidP="00837E48">
      <w:r w:rsidRPr="00FD0AA6">
        <w:t>T</w:t>
      </w:r>
      <w:r w:rsidR="00837E48" w:rsidRPr="00FD0AA6">
        <w:t xml:space="preserve">he </w:t>
      </w:r>
      <w:r w:rsidR="001A1A84" w:rsidRPr="00FD0AA6">
        <w:t xml:space="preserve">MCPTT specific </w:t>
      </w:r>
      <w:r w:rsidR="00837E48" w:rsidRPr="00FD0AA6">
        <w:t>&lt;service&gt;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837E48" w:rsidRPr="00FD0AA6">
        <w:t>MCPTT group</w:t>
      </w:r>
      <w:r w:rsidRPr="00FD0AA6">
        <w:t xml:space="preserve"> document</w:t>
      </w:r>
      <w:r w:rsidR="00837E48" w:rsidRPr="00FD0AA6">
        <w:t>:</w:t>
      </w:r>
    </w:p>
    <w:p w14:paraId="08302D9D" w14:textId="77777777" w:rsidR="008E4B31" w:rsidRPr="00FD0AA6" w:rsidRDefault="00837E48" w:rsidP="008E4B31">
      <w:pPr>
        <w:pStyle w:val="B1"/>
      </w:pPr>
      <w:r w:rsidRPr="00FD0AA6">
        <w:t>a)</w:t>
      </w:r>
      <w:r w:rsidRPr="00FD0AA6">
        <w:tab/>
      </w:r>
      <w:r w:rsidR="004E591C" w:rsidRPr="00FD0AA6">
        <w:t xml:space="preserve">shall include </w:t>
      </w:r>
      <w:r w:rsidR="00C73FF8" w:rsidRPr="00FD0AA6">
        <w:t>an</w:t>
      </w:r>
      <w:r w:rsidRPr="00FD0AA6">
        <w:t xml:space="preserve"> "enabler" attribute</w:t>
      </w:r>
      <w:r w:rsidR="00E56A2E" w:rsidRPr="00FD0AA6">
        <w:t xml:space="preserve"> specified in OMA OMA-TS-XDM_Group-V1_1</w:t>
      </w:r>
      <w:r w:rsidR="00DF3958" w:rsidRPr="00FD0AA6">
        <w:t>_1</w:t>
      </w:r>
      <w:r w:rsidR="00E56A2E" w:rsidRPr="00FD0AA6">
        <w:t> [3]</w:t>
      </w:r>
      <w:r w:rsidRPr="00FD0AA6">
        <w:t xml:space="preserve"> including a string defining an enabler. The "enabler" attribute is set to the MCPTT ICSI specified in the 3GPP TS 24.</w:t>
      </w:r>
      <w:r w:rsidR="00BA3964" w:rsidRPr="00FD0AA6">
        <w:t>379</w:t>
      </w:r>
      <w:r w:rsidRPr="00FD0AA6">
        <w:t> </w:t>
      </w:r>
      <w:r w:rsidR="00043152" w:rsidRPr="00FD0AA6">
        <w:t>[5]</w:t>
      </w:r>
      <w:r w:rsidR="008E4B31" w:rsidRPr="00FD0AA6">
        <w:t>; and</w:t>
      </w:r>
    </w:p>
    <w:p w14:paraId="3B5298E8" w14:textId="77777777" w:rsidR="008E4B31" w:rsidRPr="00FD0AA6" w:rsidRDefault="008E4B31" w:rsidP="008E4B31">
      <w:pPr>
        <w:pStyle w:val="B1"/>
      </w:pPr>
      <w:r w:rsidRPr="00FD0AA6">
        <w:t>b)</w:t>
      </w:r>
      <w:r w:rsidRPr="00FD0AA6">
        <w:tab/>
      </w:r>
      <w:r w:rsidR="004E591C" w:rsidRPr="00FD0AA6">
        <w:t xml:space="preserve">shall include </w:t>
      </w:r>
      <w:r w:rsidRPr="00FD0AA6">
        <w:t xml:space="preserve">a </w:t>
      </w:r>
      <w:r w:rsidRPr="00FD0AA6">
        <w:rPr>
          <w:lang w:eastAsia="ko-KR"/>
        </w:rPr>
        <w:t>&lt;group-media&gt;</w:t>
      </w:r>
      <w:r w:rsidRPr="00FD0AA6">
        <w:t xml:space="preserve"> element specified in OMA OMA-TS-XDM_Group-V1_1</w:t>
      </w:r>
      <w:r w:rsidR="00DF3958" w:rsidRPr="00FD0AA6">
        <w:t>_1</w:t>
      </w:r>
      <w:r w:rsidRPr="00FD0AA6">
        <w:t> [3].</w:t>
      </w:r>
    </w:p>
    <w:p w14:paraId="6AC0D0F3" w14:textId="77777777" w:rsidR="001A1A84" w:rsidRPr="00FD0AA6" w:rsidRDefault="001A1A84" w:rsidP="001A1A84">
      <w:r w:rsidRPr="00FD0AA6">
        <w:t>The MCVideo specific &lt;service&gt; element specified in OMA OMA-TS-XDM_Group-V1_1_1 [3] of an MCVideo group document:</w:t>
      </w:r>
    </w:p>
    <w:p w14:paraId="021CDDDC" w14:textId="77777777" w:rsidR="001A1A84" w:rsidRPr="00FD0AA6" w:rsidRDefault="001A1A84" w:rsidP="001A1A84">
      <w:pPr>
        <w:pStyle w:val="B1"/>
      </w:pPr>
      <w:r w:rsidRPr="00FD0AA6">
        <w:t>a)</w:t>
      </w:r>
      <w:r w:rsidRPr="00FD0AA6">
        <w:tab/>
        <w:t>shall include an "enabler" attribute specified in OMA OMA-TS-XDM_Group-V1_1_1 [3] including a string defining an enabler. The "enabler" attribute is set to the MCVideo ICSI specified in the 3GPP TS 24.281 [26]; and</w:t>
      </w:r>
    </w:p>
    <w:p w14:paraId="287803C2" w14:textId="77777777" w:rsidR="001A1A84" w:rsidRPr="00FD0AA6" w:rsidRDefault="001A1A84" w:rsidP="001A1A84">
      <w:pPr>
        <w:pStyle w:val="B1"/>
      </w:pPr>
      <w:r w:rsidRPr="00FD0AA6">
        <w:t>b)</w:t>
      </w:r>
      <w:r w:rsidRPr="00FD0AA6">
        <w:tab/>
        <w:t xml:space="preserve">shall include a </w:t>
      </w:r>
      <w:r w:rsidRPr="00FD0AA6">
        <w:rPr>
          <w:lang w:eastAsia="ko-KR"/>
        </w:rPr>
        <w:t>&lt;group-media&gt;</w:t>
      </w:r>
      <w:r w:rsidRPr="00FD0AA6">
        <w:t xml:space="preserve"> element specified in OMA OMA-TS-XDM_Group-V1_1_1 [3].</w:t>
      </w:r>
    </w:p>
    <w:p w14:paraId="1F350438" w14:textId="77777777" w:rsidR="00554D09" w:rsidRPr="00FD0AA6" w:rsidRDefault="00554D09" w:rsidP="00554D09">
      <w:r w:rsidRPr="00FD0AA6">
        <w:t xml:space="preserve">The </w:t>
      </w:r>
      <w:r w:rsidR="001A1A84" w:rsidRPr="00FD0AA6">
        <w:t xml:space="preserve">MCData specific </w:t>
      </w:r>
      <w:r w:rsidRPr="00FD0AA6">
        <w:t>&lt;service&gt; element specified in OMA OMA-TS-XDM_Group-V1_1 [3] of an MCData group document:</w:t>
      </w:r>
    </w:p>
    <w:p w14:paraId="4FEFA18C" w14:textId="77777777" w:rsidR="00554D09" w:rsidRPr="00FD0AA6" w:rsidRDefault="00554D09" w:rsidP="00554D09">
      <w:pPr>
        <w:pStyle w:val="B1"/>
      </w:pPr>
      <w:r w:rsidRPr="00FD0AA6">
        <w:t>a)</w:t>
      </w:r>
      <w:r w:rsidRPr="00FD0AA6">
        <w:tab/>
        <w:t>shall include an "enabler" attribute specified in OMA OMA-TS-XDM_Group-V1_1 [3] including a string defining an enabler. The "enabler" attribute is set to one of:</w:t>
      </w:r>
    </w:p>
    <w:p w14:paraId="37156375" w14:textId="77777777" w:rsidR="00554D09" w:rsidRPr="00FD0AA6" w:rsidRDefault="00554D09" w:rsidP="00D2383B">
      <w:pPr>
        <w:pStyle w:val="B2"/>
      </w:pPr>
      <w:r w:rsidRPr="00FD0AA6">
        <w:t>1)</w:t>
      </w:r>
      <w:r w:rsidRPr="00FD0AA6">
        <w:tab/>
        <w:t>the ICSI value for mission critical data (MCData) communications short data service (SDS) specified in the 3GPP TS 24.282 [</w:t>
      </w:r>
      <w:r w:rsidR="007B6336" w:rsidRPr="00FD0AA6">
        <w:t>27</w:t>
      </w:r>
      <w:r w:rsidRPr="00FD0AA6">
        <w:t>];</w:t>
      </w:r>
    </w:p>
    <w:p w14:paraId="4A95530C" w14:textId="77777777" w:rsidR="00554D09" w:rsidRPr="00FD0AA6" w:rsidRDefault="00554D09" w:rsidP="00D2383B">
      <w:pPr>
        <w:pStyle w:val="B2"/>
      </w:pPr>
      <w:r w:rsidRPr="00FD0AA6">
        <w:t>2)</w:t>
      </w:r>
      <w:r w:rsidRPr="00FD0AA6">
        <w:tab/>
        <w:t>the ICSI value for mission critical data (MCData) communications file distribution (FD) specified in the 3GPP TS 24.282 [</w:t>
      </w:r>
      <w:r w:rsidR="007B6336" w:rsidRPr="00FD0AA6">
        <w:t>27</w:t>
      </w:r>
      <w:r w:rsidRPr="00FD0AA6">
        <w:t>]; or</w:t>
      </w:r>
    </w:p>
    <w:p w14:paraId="5D9FE181" w14:textId="77777777" w:rsidR="00554D09" w:rsidRPr="00FD0AA6" w:rsidRDefault="00554D09" w:rsidP="00D2383B">
      <w:pPr>
        <w:pStyle w:val="B2"/>
      </w:pPr>
      <w:r w:rsidRPr="00FD0AA6">
        <w:t>3)</w:t>
      </w:r>
      <w:r w:rsidRPr="00FD0AA6">
        <w:tab/>
        <w:t>the ICSI value for mission critical data (MCData) communications enhanced service (ES) specified in the 3GPP TS 24.282 [</w:t>
      </w:r>
      <w:r w:rsidR="007B6336" w:rsidRPr="00FD0AA6">
        <w:t>27</w:t>
      </w:r>
      <w:r w:rsidRPr="00FD0AA6">
        <w:t>].</w:t>
      </w:r>
    </w:p>
    <w:p w14:paraId="599AEC27" w14:textId="77777777" w:rsidR="008E4B31" w:rsidRPr="00FD0AA6" w:rsidRDefault="004E591C" w:rsidP="008E4B31">
      <w:r w:rsidRPr="00FD0AA6">
        <w:t>T</w:t>
      </w:r>
      <w:r w:rsidR="008E4B31" w:rsidRPr="00FD0AA6">
        <w:t>he &lt;</w:t>
      </w:r>
      <w:r w:rsidR="008E4B31" w:rsidRPr="00FD0AA6">
        <w:rPr>
          <w:lang w:eastAsia="ko-KR"/>
        </w:rPr>
        <w:t>group-media</w:t>
      </w:r>
      <w:r w:rsidR="008E4B31" w:rsidRPr="00FD0AA6">
        <w:t>&gt; element specified in OMA OMA-TS-XDM_Group-V1_1</w:t>
      </w:r>
      <w:r w:rsidR="00DF3958" w:rsidRPr="00FD0AA6">
        <w:t>_1</w:t>
      </w:r>
      <w:r w:rsidR="008E4B31" w:rsidRPr="00FD0AA6">
        <w:t xml:space="preserve"> [3] </w:t>
      </w:r>
      <w:r w:rsidRPr="00FD0AA6">
        <w:t xml:space="preserve">of </w:t>
      </w:r>
      <w:r w:rsidR="001A1A84" w:rsidRPr="00FD0AA6">
        <w:t xml:space="preserve">the MCPTT specific &lt;service&gt; element of </w:t>
      </w:r>
      <w:r w:rsidRPr="00FD0AA6">
        <w:t xml:space="preserve">an </w:t>
      </w:r>
      <w:r w:rsidR="008E4B31" w:rsidRPr="00FD0AA6">
        <w:t>MCPTT group</w:t>
      </w:r>
      <w:r w:rsidRPr="00FD0AA6">
        <w:t xml:space="preserve"> document</w:t>
      </w:r>
      <w:r w:rsidR="008E4B31" w:rsidRPr="00FD0AA6">
        <w:t>:</w:t>
      </w:r>
    </w:p>
    <w:p w14:paraId="2762694A" w14:textId="77777777" w:rsidR="00837E48" w:rsidRPr="00FD0AA6" w:rsidRDefault="008E4B31" w:rsidP="008E4B31">
      <w:pPr>
        <w:pStyle w:val="B1"/>
      </w:pPr>
      <w:r w:rsidRPr="00FD0AA6">
        <w:t>a)</w:t>
      </w:r>
      <w:r w:rsidRPr="00FD0AA6">
        <w:tab/>
      </w:r>
      <w:r w:rsidR="004E591C" w:rsidRPr="00FD0AA6">
        <w:t xml:space="preserve">shall include </w:t>
      </w:r>
      <w:r w:rsidRPr="00FD0AA6">
        <w:t>a</w:t>
      </w:r>
      <w:r w:rsidR="00BE79FB" w:rsidRPr="00FD0AA6">
        <w:t>n</w:t>
      </w:r>
      <w:r w:rsidRPr="00FD0AA6">
        <w:t xml:space="preserve"> </w:t>
      </w:r>
      <w:r w:rsidRPr="00FD0AA6">
        <w:rPr>
          <w:lang w:eastAsia="ko-KR"/>
        </w:rPr>
        <w:t>&lt;</w:t>
      </w:r>
      <w:r w:rsidRPr="00FD0AA6">
        <w:t>mcptt-speech</w:t>
      </w:r>
      <w:r w:rsidRPr="00FD0AA6">
        <w:rPr>
          <w:lang w:eastAsia="ko-KR"/>
        </w:rPr>
        <w:t>&gt;</w:t>
      </w:r>
      <w:r w:rsidRPr="00FD0AA6">
        <w:t xml:space="preserve"> element specified in subclause </w:t>
      </w:r>
      <w:r w:rsidR="001042DD" w:rsidRPr="00FD0AA6">
        <w:rPr>
          <w:rFonts w:eastAsia="SimSun"/>
        </w:rPr>
        <w:t>7.2</w:t>
      </w:r>
      <w:r w:rsidRPr="00FD0AA6">
        <w:rPr>
          <w:rFonts w:eastAsia="SimSun"/>
        </w:rPr>
        <w:t>.4.2</w:t>
      </w:r>
      <w:r w:rsidR="00837E48" w:rsidRPr="00FD0AA6">
        <w:rPr>
          <w:rFonts w:eastAsia="SimSun"/>
        </w:rPr>
        <w:t>.</w:t>
      </w:r>
    </w:p>
    <w:p w14:paraId="056DFC8D" w14:textId="77777777" w:rsidR="009931DD" w:rsidRPr="00FD0AA6" w:rsidRDefault="009931DD" w:rsidP="009931DD">
      <w:r w:rsidRPr="00FD0AA6">
        <w:t>The &lt;</w:t>
      </w:r>
      <w:r w:rsidRPr="00FD0AA6">
        <w:rPr>
          <w:lang w:eastAsia="ko-KR"/>
        </w:rPr>
        <w:t>group-media</w:t>
      </w:r>
      <w:r w:rsidRPr="00FD0AA6">
        <w:t xml:space="preserve">&gt; element specified in OMA OMA-TS-XDM_Group-V1_1_1 [3] of </w:t>
      </w:r>
      <w:r w:rsidR="001A1A84" w:rsidRPr="00FD0AA6">
        <w:t xml:space="preserve">the MCVideo specific &lt;service&gt; element of </w:t>
      </w:r>
      <w:r w:rsidRPr="00FD0AA6">
        <w:t>an MCVideo group document:</w:t>
      </w:r>
    </w:p>
    <w:p w14:paraId="677E5755" w14:textId="77777777" w:rsidR="008F6984" w:rsidRPr="00FD0AA6" w:rsidRDefault="008F6984" w:rsidP="008F6984">
      <w:pPr>
        <w:pStyle w:val="B1"/>
      </w:pPr>
      <w:r w:rsidRPr="00FD0AA6">
        <w:t>a)</w:t>
      </w:r>
      <w:r w:rsidRPr="00FD0AA6">
        <w:tab/>
        <w:t xml:space="preserve">shall include an </w:t>
      </w:r>
      <w:r w:rsidRPr="00FD0AA6">
        <w:rPr>
          <w:lang w:eastAsia="ko-KR"/>
        </w:rPr>
        <w:t>&lt;</w:t>
      </w:r>
      <w:r w:rsidRPr="00FD0AA6">
        <w:t>mcvideo-video-media</w:t>
      </w:r>
      <w:r w:rsidRPr="00FD0AA6">
        <w:rPr>
          <w:lang w:eastAsia="ko-KR"/>
        </w:rPr>
        <w:t>&gt;</w:t>
      </w:r>
      <w:r w:rsidRPr="00FD0AA6">
        <w:t xml:space="preserve"> element specified in subclause </w:t>
      </w:r>
      <w:r w:rsidRPr="00FD0AA6">
        <w:rPr>
          <w:rFonts w:eastAsia="SimSun"/>
        </w:rPr>
        <w:t>7.2.4.2.</w:t>
      </w:r>
    </w:p>
    <w:p w14:paraId="74E934DD" w14:textId="77777777" w:rsidR="001C240A" w:rsidRPr="00FD0AA6" w:rsidRDefault="004E591C" w:rsidP="001C240A">
      <w:r w:rsidRPr="00FD0AA6">
        <w:t>T</w:t>
      </w:r>
      <w:r w:rsidR="001C240A" w:rsidRPr="00FD0AA6">
        <w:t>he &lt;</w:t>
      </w:r>
      <w:r w:rsidRPr="00FD0AA6">
        <w:t>on-network-</w:t>
      </w:r>
      <w:r w:rsidR="001C240A" w:rsidRPr="00FD0AA6">
        <w:t>temporary&gt; element specified in subclause </w:t>
      </w:r>
      <w:r w:rsidR="001C240A" w:rsidRPr="00FD0AA6">
        <w:rPr>
          <w:rFonts w:eastAsia="SimSun"/>
        </w:rPr>
        <w:t>7.2.4.2</w:t>
      </w:r>
      <w:r w:rsidR="001C240A" w:rsidRPr="00FD0AA6">
        <w:t xml:space="preserve"> </w:t>
      </w:r>
      <w:r w:rsidRPr="00FD0AA6">
        <w:t xml:space="preserve">of an </w:t>
      </w:r>
      <w:r w:rsidR="00356F6E" w:rsidRPr="00FD0AA6">
        <w:t>MCS</w:t>
      </w:r>
      <w:r w:rsidR="001C240A" w:rsidRPr="00FD0AA6">
        <w:t xml:space="preserve"> group</w:t>
      </w:r>
      <w:r w:rsidRPr="00FD0AA6">
        <w:t xml:space="preserve"> document</w:t>
      </w:r>
      <w:r w:rsidR="001C240A" w:rsidRPr="00FD0AA6">
        <w:t>:</w:t>
      </w:r>
    </w:p>
    <w:p w14:paraId="319DEC16" w14:textId="77777777" w:rsidR="001C240A" w:rsidRPr="00FD0AA6" w:rsidRDefault="001C240A" w:rsidP="001C240A">
      <w:pPr>
        <w:pStyle w:val="B1"/>
        <w:rPr>
          <w:rFonts w:eastAsia="SimSun"/>
        </w:rPr>
      </w:pPr>
      <w:r w:rsidRPr="00FD0AA6">
        <w:t>a)</w:t>
      </w:r>
      <w:r w:rsidRPr="00FD0AA6">
        <w:tab/>
      </w:r>
      <w:r w:rsidR="004E591C" w:rsidRPr="00FD0AA6">
        <w:t xml:space="preserve">shall include </w:t>
      </w:r>
      <w:r w:rsidRPr="00FD0AA6">
        <w:t>a &lt;constituent-MCPTT-group-IDs&gt; element specified in subclause </w:t>
      </w:r>
      <w:r w:rsidRPr="00FD0AA6">
        <w:rPr>
          <w:rFonts w:eastAsia="SimSun"/>
        </w:rPr>
        <w:t>7.2.4.2; and</w:t>
      </w:r>
    </w:p>
    <w:p w14:paraId="1276CDC1" w14:textId="77777777" w:rsidR="001C240A" w:rsidRPr="00FD0AA6" w:rsidRDefault="001C240A" w:rsidP="001C240A">
      <w:pPr>
        <w:pStyle w:val="B1"/>
      </w:pPr>
      <w:r w:rsidRPr="00FD0AA6">
        <w:t>b)</w:t>
      </w:r>
      <w:r w:rsidRPr="00FD0AA6">
        <w:tab/>
      </w:r>
      <w:r w:rsidR="004E591C" w:rsidRPr="00FD0AA6">
        <w:t xml:space="preserve">may include </w:t>
      </w:r>
      <w:r w:rsidRPr="00FD0AA6">
        <w:t>an</w:t>
      </w:r>
      <w:r w:rsidR="00BE79FB" w:rsidRPr="00FD0AA6">
        <w:t xml:space="preserve"> </w:t>
      </w:r>
      <w:r w:rsidRPr="00FD0AA6">
        <w:t>&lt;anyExt&gt; element specified in subclause </w:t>
      </w:r>
      <w:r w:rsidRPr="00FD0AA6">
        <w:rPr>
          <w:rFonts w:eastAsia="SimSun"/>
        </w:rPr>
        <w:t>7.2.4.2</w:t>
      </w:r>
      <w:r w:rsidRPr="00FD0AA6">
        <w:t>.</w:t>
      </w:r>
    </w:p>
    <w:p w14:paraId="72C01CB5" w14:textId="77777777" w:rsidR="001C240A" w:rsidRPr="00FD0AA6" w:rsidRDefault="004E591C" w:rsidP="001C240A">
      <w:r w:rsidRPr="00FD0AA6">
        <w:t>T</w:t>
      </w:r>
      <w:r w:rsidR="001C240A" w:rsidRPr="00FD0AA6">
        <w:t>he &lt;constituent-MCPTT-group-IDs&gt; element specified in subclause </w:t>
      </w:r>
      <w:r w:rsidR="001C240A" w:rsidRPr="00FD0AA6">
        <w:rPr>
          <w:rFonts w:eastAsia="SimSun"/>
        </w:rPr>
        <w:t>7.2.4.2</w:t>
      </w:r>
      <w:r w:rsidR="001C240A" w:rsidRPr="00FD0AA6">
        <w:t xml:space="preserve"> </w:t>
      </w:r>
      <w:r w:rsidRPr="00FD0AA6">
        <w:t xml:space="preserve">of an </w:t>
      </w:r>
      <w:r w:rsidR="00356F6E" w:rsidRPr="00FD0AA6">
        <w:t>MCS</w:t>
      </w:r>
      <w:r w:rsidR="001C240A" w:rsidRPr="00FD0AA6">
        <w:t xml:space="preserve"> group</w:t>
      </w:r>
      <w:r w:rsidRPr="00FD0AA6">
        <w:t xml:space="preserve"> document</w:t>
      </w:r>
      <w:r w:rsidR="001C240A" w:rsidRPr="00FD0AA6">
        <w:t>:</w:t>
      </w:r>
    </w:p>
    <w:p w14:paraId="4F1A436A" w14:textId="77777777" w:rsidR="001C240A" w:rsidRPr="00FD0AA6" w:rsidRDefault="001C240A" w:rsidP="001C240A">
      <w:pPr>
        <w:pStyle w:val="B1"/>
        <w:rPr>
          <w:rFonts w:eastAsia="SimSun"/>
        </w:rPr>
      </w:pPr>
      <w:r w:rsidRPr="00FD0AA6">
        <w:t>a)</w:t>
      </w:r>
      <w:r w:rsidRPr="00FD0AA6">
        <w:tab/>
      </w:r>
      <w:r w:rsidR="004E591C" w:rsidRPr="00FD0AA6">
        <w:t xml:space="preserve">may include </w:t>
      </w:r>
      <w:r w:rsidRPr="00FD0AA6">
        <w:t>zero, or more &lt;constituent-MCPTT-group-ID&gt; element</w:t>
      </w:r>
      <w:r w:rsidR="00BE79FB" w:rsidRPr="00FD0AA6">
        <w:t>s</w:t>
      </w:r>
      <w:r w:rsidRPr="00FD0AA6">
        <w:t xml:space="preserve"> specified in subclause </w:t>
      </w:r>
      <w:r w:rsidRPr="00FD0AA6">
        <w:rPr>
          <w:rFonts w:eastAsia="SimSun"/>
        </w:rPr>
        <w:t>7.2.4.2; and</w:t>
      </w:r>
    </w:p>
    <w:p w14:paraId="3D99167F" w14:textId="77777777" w:rsidR="001C240A" w:rsidRPr="00FD0AA6" w:rsidRDefault="001C240A" w:rsidP="001C240A">
      <w:pPr>
        <w:pStyle w:val="B1"/>
      </w:pPr>
      <w:r w:rsidRPr="00FD0AA6">
        <w:t>b)</w:t>
      </w:r>
      <w:r w:rsidRPr="00FD0AA6">
        <w:tab/>
      </w:r>
      <w:r w:rsidR="004E591C" w:rsidRPr="00FD0AA6">
        <w:t xml:space="preserve">may include </w:t>
      </w:r>
      <w:r w:rsidRPr="00FD0AA6">
        <w:t>an &lt;anyExt&gt; element specified in subclause </w:t>
      </w:r>
      <w:r w:rsidRPr="00FD0AA6">
        <w:rPr>
          <w:rFonts w:eastAsia="SimSun"/>
        </w:rPr>
        <w:t>7.2.4.2</w:t>
      </w:r>
      <w:r w:rsidRPr="00FD0AA6">
        <w:t>.</w:t>
      </w:r>
    </w:p>
    <w:p w14:paraId="3500C993" w14:textId="77777777" w:rsidR="001C240A" w:rsidRPr="00FD0AA6" w:rsidRDefault="004E591C" w:rsidP="001C240A">
      <w:r w:rsidRPr="00FD0AA6">
        <w:t>T</w:t>
      </w:r>
      <w:r w:rsidR="001C240A" w:rsidRPr="00FD0AA6">
        <w:t>he &lt;</w:t>
      </w:r>
      <w:r w:rsidRPr="00FD0AA6">
        <w:rPr>
          <w:rFonts w:eastAsia="SimSun"/>
        </w:rPr>
        <w:t>on-network-</w:t>
      </w:r>
      <w:r w:rsidR="001C240A" w:rsidRPr="00FD0AA6">
        <w:rPr>
          <w:rFonts w:eastAsia="SimSun"/>
        </w:rPr>
        <w:t>regrouped</w:t>
      </w:r>
      <w:r w:rsidR="001C240A" w:rsidRPr="00FD0AA6">
        <w:t>&gt; element specified in subclause </w:t>
      </w:r>
      <w:r w:rsidR="001C240A" w:rsidRPr="00FD0AA6">
        <w:rPr>
          <w:rFonts w:eastAsia="SimSun"/>
        </w:rPr>
        <w:t>7.2.4.2</w:t>
      </w:r>
      <w:r w:rsidR="001C240A" w:rsidRPr="00FD0AA6">
        <w:t xml:space="preserve"> </w:t>
      </w:r>
      <w:r w:rsidRPr="00FD0AA6">
        <w:t xml:space="preserve">of an </w:t>
      </w:r>
      <w:r w:rsidR="00356F6E" w:rsidRPr="00FD0AA6">
        <w:t>MCS</w:t>
      </w:r>
      <w:r w:rsidR="001C240A" w:rsidRPr="00FD0AA6">
        <w:t xml:space="preserve"> group</w:t>
      </w:r>
      <w:r w:rsidRPr="00FD0AA6">
        <w:t xml:space="preserve"> document</w:t>
      </w:r>
      <w:r w:rsidR="001C240A" w:rsidRPr="00FD0AA6">
        <w:t>:</w:t>
      </w:r>
    </w:p>
    <w:p w14:paraId="7A41D228" w14:textId="77777777" w:rsidR="00844D88" w:rsidRPr="00FD0AA6" w:rsidRDefault="001C240A" w:rsidP="00844D88">
      <w:pPr>
        <w:pStyle w:val="B1"/>
      </w:pPr>
      <w:r w:rsidRPr="00FD0AA6">
        <w:t>a)</w:t>
      </w:r>
      <w:r w:rsidRPr="00FD0AA6">
        <w:tab/>
      </w:r>
      <w:r w:rsidR="004E591C" w:rsidRPr="00FD0AA6">
        <w:t xml:space="preserve">shall include </w:t>
      </w:r>
      <w:r w:rsidRPr="00FD0AA6">
        <w:t>a "</w:t>
      </w:r>
      <w:r w:rsidRPr="00FD0AA6">
        <w:rPr>
          <w:rFonts w:eastAsia="SimSun"/>
        </w:rPr>
        <w:t>temporary-MCPTT-group-ID</w:t>
      </w:r>
      <w:r w:rsidRPr="00FD0AA6">
        <w:t>" attribute specified in subclause </w:t>
      </w:r>
      <w:r w:rsidRPr="00FD0AA6">
        <w:rPr>
          <w:rFonts w:eastAsia="SimSun"/>
        </w:rPr>
        <w:t>7.2.4.2</w:t>
      </w:r>
      <w:r w:rsidRPr="00FD0AA6">
        <w:t>;</w:t>
      </w:r>
    </w:p>
    <w:p w14:paraId="4A284CDB" w14:textId="77777777" w:rsidR="001C240A" w:rsidRPr="00FD0AA6" w:rsidRDefault="00844D88" w:rsidP="00844D88">
      <w:pPr>
        <w:pStyle w:val="B1"/>
      </w:pPr>
      <w:r w:rsidRPr="00FD0AA6">
        <w:lastRenderedPageBreak/>
        <w:t>b)</w:t>
      </w:r>
      <w:r w:rsidRPr="00FD0AA6">
        <w:tab/>
        <w:t>shall include a "</w:t>
      </w:r>
      <w:r w:rsidRPr="00FD0AA6">
        <w:rPr>
          <w:rFonts w:eastAsia="SimSun"/>
        </w:rPr>
        <w:t>temporary-MCPTT-group-requestor</w:t>
      </w:r>
      <w:r w:rsidRPr="00FD0AA6">
        <w:t>" attribute specified in subclause </w:t>
      </w:r>
      <w:r w:rsidRPr="00FD0AA6">
        <w:rPr>
          <w:rFonts w:eastAsia="SimSun"/>
        </w:rPr>
        <w:t>7.2.4.2</w:t>
      </w:r>
      <w:r w:rsidRPr="00FD0AA6">
        <w:t>;</w:t>
      </w:r>
    </w:p>
    <w:p w14:paraId="07193F02" w14:textId="77777777" w:rsidR="001C240A" w:rsidRPr="00FD0AA6" w:rsidRDefault="00844D88" w:rsidP="001C240A">
      <w:pPr>
        <w:pStyle w:val="B1"/>
        <w:rPr>
          <w:rFonts w:eastAsia="SimSun"/>
        </w:rPr>
      </w:pPr>
      <w:r w:rsidRPr="00FD0AA6">
        <w:t>c</w:t>
      </w:r>
      <w:r w:rsidR="001C240A" w:rsidRPr="00FD0AA6">
        <w:t>)</w:t>
      </w:r>
      <w:r w:rsidR="001C240A" w:rsidRPr="00FD0AA6">
        <w:tab/>
      </w:r>
      <w:r w:rsidR="004E591C" w:rsidRPr="00FD0AA6">
        <w:t xml:space="preserve">shall include </w:t>
      </w:r>
      <w:r w:rsidR="001C240A" w:rsidRPr="00FD0AA6">
        <w:t>a &lt;constituent-MCPTT-group-IDs&gt; element specified in subclause </w:t>
      </w:r>
      <w:r w:rsidR="001C240A" w:rsidRPr="00FD0AA6">
        <w:rPr>
          <w:rFonts w:eastAsia="SimSun"/>
        </w:rPr>
        <w:t>7.2.4.2</w:t>
      </w:r>
      <w:r w:rsidR="006E7E63" w:rsidRPr="00FD0AA6">
        <w:rPr>
          <w:rFonts w:eastAsia="SimSun"/>
        </w:rPr>
        <w:t>. and</w:t>
      </w:r>
    </w:p>
    <w:p w14:paraId="6E92F435" w14:textId="77777777" w:rsidR="006E7E63" w:rsidRPr="00FD0AA6" w:rsidRDefault="006E7E63" w:rsidP="006E7E63">
      <w:pPr>
        <w:pStyle w:val="B1"/>
      </w:pPr>
      <w:r w:rsidRPr="00FD0AA6">
        <w:t>d)</w:t>
      </w:r>
      <w:r w:rsidRPr="00FD0AA6">
        <w:tab/>
        <w:t>may include an &lt;anyExt&gt; element specified in subclause </w:t>
      </w:r>
      <w:r w:rsidRPr="00FD0AA6">
        <w:rPr>
          <w:rFonts w:eastAsia="SimSun"/>
        </w:rPr>
        <w:t>7.2.4.2</w:t>
      </w:r>
      <w:r w:rsidRPr="00FD0AA6">
        <w:t>.</w:t>
      </w:r>
    </w:p>
    <w:p w14:paraId="16AF9635" w14:textId="77777777" w:rsidR="006E7E63" w:rsidRPr="00FD0AA6" w:rsidRDefault="006E7E63" w:rsidP="006E7E63">
      <w:r w:rsidRPr="00FD0AA6">
        <w:t>The &lt;</w:t>
      </w:r>
      <w:r w:rsidRPr="00FD0AA6">
        <w:rPr>
          <w:rFonts w:eastAsia="SimSun"/>
        </w:rPr>
        <w:t>on-network-regrouped</w:t>
      </w:r>
      <w:r w:rsidRPr="00FD0AA6">
        <w:t>&gt; element specified in subclause </w:t>
      </w:r>
      <w:r w:rsidRPr="00FD0AA6">
        <w:rPr>
          <w:rFonts w:eastAsia="SimSun"/>
        </w:rPr>
        <w:t>7.2.4.2</w:t>
      </w:r>
      <w:r w:rsidRPr="00FD0AA6">
        <w:t xml:space="preserve"> of an MCPTT group document:</w:t>
      </w:r>
    </w:p>
    <w:p w14:paraId="692239F5" w14:textId="77777777" w:rsidR="00BF1B39" w:rsidRPr="00FD0AA6" w:rsidRDefault="00BF1B39" w:rsidP="00D2383B">
      <w:pPr>
        <w:pStyle w:val="NO"/>
      </w:pPr>
      <w:r w:rsidRPr="00FD0AA6">
        <w:t>NOTE</w:t>
      </w:r>
      <w:r w:rsidR="001D41E1" w:rsidRPr="00FD0AA6">
        <w:t> 3</w:t>
      </w:r>
      <w:r w:rsidRPr="00FD0AA6">
        <w:t>:</w:t>
      </w:r>
      <w:r w:rsidRPr="00FD0AA6">
        <w:tab/>
        <w:t>MCPTT parameters defined in release 13 are included in the &lt;</w:t>
      </w:r>
      <w:r w:rsidRPr="00FD0AA6">
        <w:rPr>
          <w:rFonts w:eastAsia="SimSun"/>
        </w:rPr>
        <w:t>on-network-regrouped</w:t>
      </w:r>
      <w:r w:rsidRPr="00FD0AA6">
        <w:t>&gt; element. MCPTT parameters defined in a release later than release 13 are included in the &lt;</w:t>
      </w:r>
      <w:r w:rsidRPr="00FD0AA6">
        <w:rPr>
          <w:rFonts w:eastAsia="SimSun"/>
        </w:rPr>
        <w:t>anyExt</w:t>
      </w:r>
      <w:r w:rsidRPr="00FD0AA6">
        <w:t>&gt; element of the &lt;</w:t>
      </w:r>
      <w:r w:rsidRPr="00FD0AA6">
        <w:rPr>
          <w:rFonts w:eastAsia="SimSun"/>
        </w:rPr>
        <w:t>on-network-regrouped</w:t>
      </w:r>
      <w:r w:rsidRPr="00FD0AA6">
        <w:t>&gt; element.</w:t>
      </w:r>
    </w:p>
    <w:p w14:paraId="61164983" w14:textId="77777777" w:rsidR="006F5D33" w:rsidRPr="00FD0AA6" w:rsidRDefault="00844D88" w:rsidP="006F5D33">
      <w:pPr>
        <w:pStyle w:val="B1"/>
      </w:pPr>
      <w:r w:rsidRPr="00FD0AA6">
        <w:t>d</w:t>
      </w:r>
      <w:r w:rsidR="006F5D33" w:rsidRPr="00FD0AA6">
        <w:t>)</w:t>
      </w:r>
      <w:r w:rsidR="006F5D33" w:rsidRPr="00FD0AA6">
        <w:tab/>
        <w:t>may include a &lt;</w:t>
      </w:r>
      <w:r w:rsidR="006F5D33" w:rsidRPr="00FD0AA6">
        <w:rPr>
          <w:rFonts w:eastAsia="SimSun"/>
        </w:rPr>
        <w:t>on-network-group-</w:t>
      </w:r>
      <w:r w:rsidR="006F5D33" w:rsidRPr="00FD0AA6">
        <w:t>priority&gt; element specified in subclause </w:t>
      </w:r>
      <w:r w:rsidR="006F5D33" w:rsidRPr="00FD0AA6">
        <w:rPr>
          <w:rFonts w:eastAsia="SimSun"/>
        </w:rPr>
        <w:t>7.2.4.2</w:t>
      </w:r>
      <w:r w:rsidR="006F5D33" w:rsidRPr="00FD0AA6">
        <w:t>;</w:t>
      </w:r>
    </w:p>
    <w:p w14:paraId="2F0F1ACE" w14:textId="77777777" w:rsidR="006F5D33" w:rsidRPr="00FD0AA6" w:rsidRDefault="00844D88" w:rsidP="006F5D33">
      <w:pPr>
        <w:pStyle w:val="B1"/>
      </w:pPr>
      <w:r w:rsidRPr="00FD0AA6">
        <w:t>e</w:t>
      </w:r>
      <w:r w:rsidR="006F5D33" w:rsidRPr="00FD0AA6">
        <w:t>)</w:t>
      </w:r>
      <w:r w:rsidR="006F5D33" w:rsidRPr="00FD0AA6">
        <w:tab/>
        <w:t>may include a &lt;protect-media&gt; element specified in subclause 7.2.4.2;</w:t>
      </w:r>
    </w:p>
    <w:p w14:paraId="7184201B" w14:textId="77777777" w:rsidR="006F5D33" w:rsidRPr="00FD0AA6" w:rsidRDefault="00844D88" w:rsidP="006F5D33">
      <w:pPr>
        <w:pStyle w:val="B1"/>
      </w:pPr>
      <w:r w:rsidRPr="00FD0AA6">
        <w:t>f</w:t>
      </w:r>
      <w:r w:rsidR="006F5D33" w:rsidRPr="00FD0AA6">
        <w:t>)</w:t>
      </w:r>
      <w:r w:rsidR="006F5D33" w:rsidRPr="00FD0AA6">
        <w:tab/>
        <w:t>may include a &lt;protect floor-control-signalling&gt; element specified in subclause 7.2.4.2;</w:t>
      </w:r>
      <w:r w:rsidR="006E7E63" w:rsidRPr="00FD0AA6">
        <w:t xml:space="preserve"> and</w:t>
      </w:r>
    </w:p>
    <w:p w14:paraId="74D0B2C0" w14:textId="77777777" w:rsidR="006F5D33" w:rsidRPr="00FD0AA6" w:rsidRDefault="00844D88" w:rsidP="006F5D33">
      <w:pPr>
        <w:pStyle w:val="B1"/>
      </w:pPr>
      <w:r w:rsidRPr="00FD0AA6">
        <w:rPr>
          <w:rFonts w:eastAsia="SimSun"/>
        </w:rPr>
        <w:t>g</w:t>
      </w:r>
      <w:r w:rsidR="006F5D33" w:rsidRPr="00FD0AA6">
        <w:rPr>
          <w:rFonts w:eastAsia="SimSun"/>
        </w:rPr>
        <w:t>)</w:t>
      </w:r>
      <w:r w:rsidR="006F5D33" w:rsidRPr="00FD0AA6">
        <w:rPr>
          <w:rFonts w:eastAsia="SimSun"/>
        </w:rPr>
        <w:tab/>
        <w:t>may include a &lt;require-multicast-floor-control-signalling&gt; element</w:t>
      </w:r>
      <w:r w:rsidR="006F5D33" w:rsidRPr="00FD0AA6">
        <w:t xml:space="preserve"> specified in subclause 7.2.4.2</w:t>
      </w:r>
      <w:r w:rsidR="006E7E63" w:rsidRPr="00FD0AA6">
        <w:t>.</w:t>
      </w:r>
    </w:p>
    <w:p w14:paraId="05667534" w14:textId="77777777" w:rsidR="00384092" w:rsidRPr="00FD0AA6" w:rsidRDefault="00384092" w:rsidP="00384092">
      <w:r w:rsidRPr="00FD0AA6">
        <w:t>The &lt;</w:t>
      </w:r>
      <w:r w:rsidRPr="00FD0AA6">
        <w:rPr>
          <w:rFonts w:eastAsia="SimSun"/>
        </w:rPr>
        <w:t>preferred-voice-encodings</w:t>
      </w:r>
      <w:r w:rsidRPr="00FD0AA6">
        <w:t>&gt; element specified in subclause </w:t>
      </w:r>
      <w:r w:rsidRPr="00FD0AA6">
        <w:rPr>
          <w:rFonts w:eastAsia="SimSun"/>
        </w:rPr>
        <w:t>7.2.4.2</w:t>
      </w:r>
      <w:r w:rsidRPr="00FD0AA6">
        <w:t xml:space="preserve"> of an MCPTT group document:</w:t>
      </w:r>
    </w:p>
    <w:p w14:paraId="46AAEC56" w14:textId="77777777" w:rsidR="00384092" w:rsidRPr="00FD0AA6" w:rsidRDefault="00384092" w:rsidP="00384092">
      <w:pPr>
        <w:pStyle w:val="B1"/>
      </w:pPr>
      <w:r w:rsidRPr="00FD0AA6">
        <w:t>a)</w:t>
      </w:r>
      <w:r w:rsidRPr="00FD0AA6">
        <w:tab/>
        <w:t>shall include one or more &lt;</w:t>
      </w:r>
      <w:r w:rsidRPr="00FD0AA6">
        <w:rPr>
          <w:rFonts w:eastAsia="SimSun"/>
        </w:rPr>
        <w:t>encoding</w:t>
      </w:r>
      <w:r w:rsidRPr="00FD0AA6">
        <w:t>&gt; element specified in subclause </w:t>
      </w:r>
      <w:r w:rsidRPr="00FD0AA6">
        <w:rPr>
          <w:rFonts w:eastAsia="SimSun"/>
        </w:rPr>
        <w:t>7.2.4.2</w:t>
      </w:r>
      <w:r w:rsidRPr="00FD0AA6">
        <w:t>.</w:t>
      </w:r>
    </w:p>
    <w:p w14:paraId="26396BAC" w14:textId="77777777" w:rsidR="00015D49" w:rsidRPr="00FD0AA6" w:rsidRDefault="00015D49" w:rsidP="00015D49">
      <w:r w:rsidRPr="00FD0AA6">
        <w:t>The &lt;mcvideo-preferred-audio-encodings&gt; element specified in subclause 7.2.4.2 of an MCVideo group document:</w:t>
      </w:r>
    </w:p>
    <w:p w14:paraId="03E46374" w14:textId="77777777" w:rsidR="00015D49" w:rsidRPr="00FD0AA6" w:rsidRDefault="00015D49" w:rsidP="00015D49">
      <w:pPr>
        <w:pStyle w:val="B1"/>
      </w:pPr>
      <w:r w:rsidRPr="00FD0AA6">
        <w:t>a)</w:t>
      </w:r>
      <w:r w:rsidRPr="00FD0AA6">
        <w:tab/>
        <w:t>shall include one or more &lt;encoding&gt; element specified in subclause 7.2.4.2.</w:t>
      </w:r>
    </w:p>
    <w:p w14:paraId="6BC814EE" w14:textId="77777777" w:rsidR="00015D49" w:rsidRPr="00FD0AA6" w:rsidRDefault="00015D49" w:rsidP="00015D49">
      <w:r w:rsidRPr="00FD0AA6">
        <w:t>The &lt;mcvideo-preferred-video-encodings&gt; element specified in subclause 7.2.4.2 of an MCVideo group document:</w:t>
      </w:r>
    </w:p>
    <w:p w14:paraId="75D7ECB6" w14:textId="77777777" w:rsidR="00015D49" w:rsidRPr="00FD0AA6" w:rsidRDefault="00015D49" w:rsidP="00015D49">
      <w:pPr>
        <w:pStyle w:val="B1"/>
      </w:pPr>
      <w:r w:rsidRPr="00FD0AA6">
        <w:t>a)</w:t>
      </w:r>
      <w:r w:rsidRPr="00FD0AA6">
        <w:tab/>
        <w:t>shall include one or more &lt;encoding&gt; element specified in subclause 7.2.4.2.</w:t>
      </w:r>
    </w:p>
    <w:p w14:paraId="77A104DD" w14:textId="77777777" w:rsidR="00384092" w:rsidRPr="00FD0AA6" w:rsidRDefault="00384092" w:rsidP="00384092">
      <w:r w:rsidRPr="00FD0AA6">
        <w:t>The &lt;</w:t>
      </w:r>
      <w:r w:rsidRPr="00FD0AA6">
        <w:rPr>
          <w:rFonts w:eastAsia="SimSun"/>
        </w:rPr>
        <w:t>encoding</w:t>
      </w:r>
      <w:r w:rsidRPr="00FD0AA6">
        <w:t>&gt; element specified in subclause </w:t>
      </w:r>
      <w:r w:rsidRPr="00FD0AA6">
        <w:rPr>
          <w:rFonts w:eastAsia="SimSun"/>
        </w:rPr>
        <w:t>7.2.4.2</w:t>
      </w:r>
      <w:r w:rsidRPr="00FD0AA6">
        <w:t xml:space="preserve"> of an MC</w:t>
      </w:r>
      <w:r w:rsidR="00015D49" w:rsidRPr="00FD0AA6">
        <w:t>S</w:t>
      </w:r>
      <w:r w:rsidRPr="00FD0AA6">
        <w:t xml:space="preserve"> group document:</w:t>
      </w:r>
    </w:p>
    <w:p w14:paraId="77449123" w14:textId="77777777" w:rsidR="00015D49" w:rsidRPr="00FD0AA6" w:rsidRDefault="00384092" w:rsidP="00015D49">
      <w:pPr>
        <w:pStyle w:val="B1"/>
      </w:pPr>
      <w:r w:rsidRPr="00FD0AA6">
        <w:t>a)</w:t>
      </w:r>
      <w:r w:rsidRPr="00FD0AA6">
        <w:tab/>
        <w:t>shall include a "name" attribute with value equal to a value of the &lt;encoding name&gt; field of a=rtpmap attribute as defined in IETF RFC 4566 [</w:t>
      </w:r>
      <w:r w:rsidR="00557594" w:rsidRPr="00FD0AA6">
        <w:t>20</w:t>
      </w:r>
      <w:r w:rsidRPr="00FD0AA6">
        <w:t>].</w:t>
      </w:r>
    </w:p>
    <w:p w14:paraId="1C80D97D" w14:textId="77777777" w:rsidR="00CE4F89" w:rsidRPr="00FD0AA6" w:rsidRDefault="00CE4F89" w:rsidP="00CE4F89">
      <w:pPr>
        <w:pStyle w:val="TH"/>
      </w:pPr>
      <w:bookmarkStart w:id="804" w:name="_CRTable7_2_21"/>
      <w:r w:rsidRPr="00FD0AA6">
        <w:t>Table </w:t>
      </w:r>
      <w:bookmarkEnd w:id="804"/>
      <w:r w:rsidRPr="00FD0AA6">
        <w:rPr>
          <w:rFonts w:eastAsia="SimSun"/>
        </w:rPr>
        <w:t>7.2.2</w:t>
      </w:r>
      <w:r w:rsidRPr="00FD0AA6">
        <w:t>-1: ABNF syntax of values of the elements</w:t>
      </w:r>
    </w:p>
    <w:p w14:paraId="162447EF" w14:textId="77777777" w:rsidR="00CE4F89" w:rsidRPr="00FD0AA6" w:rsidRDefault="00CE4F89" w:rsidP="00CE4F89">
      <w:pPr>
        <w:pStyle w:val="PL"/>
        <w:pBdr>
          <w:top w:val="single" w:sz="4" w:space="1" w:color="auto"/>
          <w:left w:val="single" w:sz="4" w:space="4" w:color="auto"/>
          <w:bottom w:val="single" w:sz="4" w:space="1" w:color="auto"/>
          <w:right w:val="single" w:sz="4" w:space="4" w:color="auto"/>
        </w:pBdr>
        <w:rPr>
          <w:noProof w:val="0"/>
        </w:rPr>
      </w:pPr>
      <w:r w:rsidRPr="00FD0AA6">
        <w:rPr>
          <w:rFonts w:eastAsia="SimSun"/>
          <w:noProof w:val="0"/>
        </w:rPr>
        <w:t>off-network-</w:t>
      </w:r>
      <w:r w:rsidRPr="00FD0AA6">
        <w:rPr>
          <w:noProof w:val="0"/>
        </w:rPr>
        <w:t>PDN-type-values = IPv4-value / IPv6-value</w:t>
      </w:r>
    </w:p>
    <w:p w14:paraId="08E86628" w14:textId="77777777" w:rsidR="00CE4F89" w:rsidRPr="00FD0AA6" w:rsidRDefault="00CE4F89" w:rsidP="00CE4F89">
      <w:pPr>
        <w:pStyle w:val="PL"/>
        <w:pBdr>
          <w:top w:val="single" w:sz="4" w:space="1" w:color="auto"/>
          <w:left w:val="single" w:sz="4" w:space="4" w:color="auto"/>
          <w:bottom w:val="single" w:sz="4" w:space="1" w:color="auto"/>
          <w:right w:val="single" w:sz="4" w:space="4" w:color="auto"/>
        </w:pBdr>
        <w:rPr>
          <w:noProof w:val="0"/>
        </w:rPr>
      </w:pPr>
      <w:r w:rsidRPr="00FD0AA6">
        <w:rPr>
          <w:noProof w:val="0"/>
        </w:rPr>
        <w:t>IPv4-value = %x49.50.76.34 ; "IPv4"</w:t>
      </w:r>
    </w:p>
    <w:p w14:paraId="56A3C733" w14:textId="77777777" w:rsidR="00CE4F89" w:rsidRPr="00FD0AA6" w:rsidRDefault="00CE4F89" w:rsidP="00CE4F89">
      <w:pPr>
        <w:pStyle w:val="PL"/>
        <w:pBdr>
          <w:top w:val="single" w:sz="4" w:space="1" w:color="auto"/>
          <w:left w:val="single" w:sz="4" w:space="4" w:color="auto"/>
          <w:bottom w:val="single" w:sz="4" w:space="1" w:color="auto"/>
          <w:right w:val="single" w:sz="4" w:space="4" w:color="auto"/>
        </w:pBdr>
        <w:rPr>
          <w:noProof w:val="0"/>
        </w:rPr>
      </w:pPr>
      <w:r w:rsidRPr="00FD0AA6">
        <w:rPr>
          <w:noProof w:val="0"/>
        </w:rPr>
        <w:t>IPv6-value = %x49.50.76.36 ; "IPv6"</w:t>
      </w:r>
    </w:p>
    <w:p w14:paraId="641DD1FB"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noProof w:val="0"/>
        </w:rPr>
      </w:pPr>
    </w:p>
    <w:p w14:paraId="670D7DF2"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rFonts w:eastAsia="SimSun"/>
          <w:noProof w:val="0"/>
        </w:rPr>
      </w:pPr>
      <w:r w:rsidRPr="00FD0AA6">
        <w:rPr>
          <w:noProof w:val="0"/>
        </w:rPr>
        <w:t>on-network-action-upon-expiration-of-</w:t>
      </w:r>
      <w:r w:rsidRPr="00FD0AA6">
        <w:rPr>
          <w:rFonts w:eastAsia="SimSun"/>
          <w:noProof w:val="0"/>
        </w:rPr>
        <w:t>timeout-for-acknowledgement-of-required-members</w:t>
      </w:r>
    </w:p>
    <w:p w14:paraId="0BA59F1C"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rFonts w:eastAsia="SimSun"/>
          <w:noProof w:val="0"/>
        </w:rPr>
      </w:pPr>
      <w:r w:rsidRPr="00FD0AA6">
        <w:rPr>
          <w:rFonts w:eastAsia="SimSun"/>
          <w:noProof w:val="0"/>
        </w:rPr>
        <w:t xml:space="preserve"> = defined-actions / future-actions</w:t>
      </w:r>
    </w:p>
    <w:p w14:paraId="6BD5A1C0"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noProof w:val="0"/>
        </w:rPr>
      </w:pPr>
      <w:r w:rsidRPr="00FD0AA6">
        <w:rPr>
          <w:rFonts w:eastAsia="SimSun"/>
          <w:noProof w:val="0"/>
        </w:rPr>
        <w:t xml:space="preserve">defined-actions = </w:t>
      </w:r>
      <w:r w:rsidRPr="00FD0AA6">
        <w:rPr>
          <w:noProof w:val="0"/>
        </w:rPr>
        <w:t>proceed-action / abandon-action</w:t>
      </w:r>
    </w:p>
    <w:p w14:paraId="7DAB45DF"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noProof w:val="0"/>
        </w:rPr>
      </w:pPr>
      <w:r w:rsidRPr="00FD0AA6">
        <w:rPr>
          <w:noProof w:val="0"/>
        </w:rPr>
        <w:t>proceed-action = %x70.72.6f.63.65.65.64 ; "proceed"</w:t>
      </w:r>
    </w:p>
    <w:p w14:paraId="2EA4776C"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noProof w:val="0"/>
        </w:rPr>
      </w:pPr>
      <w:r w:rsidRPr="00FD0AA6">
        <w:rPr>
          <w:noProof w:val="0"/>
        </w:rPr>
        <w:t>abandon-action = %x61.62.61.6e.64.6f.6e ; "abandon"</w:t>
      </w:r>
    </w:p>
    <w:p w14:paraId="76862400" w14:textId="77777777" w:rsidR="00113D29" w:rsidRPr="00FD0AA6" w:rsidRDefault="00384092" w:rsidP="00113D29">
      <w:pPr>
        <w:pStyle w:val="PL"/>
        <w:pBdr>
          <w:top w:val="single" w:sz="4" w:space="1" w:color="auto"/>
          <w:left w:val="single" w:sz="4" w:space="4" w:color="auto"/>
          <w:bottom w:val="single" w:sz="4" w:space="1" w:color="auto"/>
          <w:right w:val="single" w:sz="4" w:space="4" w:color="auto"/>
        </w:pBdr>
        <w:rPr>
          <w:rFonts w:eastAsia="SimSun"/>
          <w:noProof w:val="0"/>
        </w:rPr>
      </w:pPr>
      <w:r w:rsidRPr="00FD0AA6">
        <w:rPr>
          <w:rFonts w:eastAsia="SimSun"/>
          <w:noProof w:val="0"/>
        </w:rPr>
        <w:t>future-actions = 1*( ALPHA / DIGIT / "-" )</w:t>
      </w:r>
    </w:p>
    <w:p w14:paraId="132015EE" w14:textId="77777777" w:rsidR="00113D29" w:rsidRPr="00FD0AA6" w:rsidRDefault="00113D29" w:rsidP="00113D29">
      <w:pPr>
        <w:pStyle w:val="PL"/>
        <w:pBdr>
          <w:top w:val="single" w:sz="4" w:space="1" w:color="auto"/>
          <w:left w:val="single" w:sz="4" w:space="4" w:color="auto"/>
          <w:bottom w:val="single" w:sz="4" w:space="1" w:color="auto"/>
          <w:right w:val="single" w:sz="4" w:space="4" w:color="auto"/>
        </w:pBdr>
        <w:rPr>
          <w:rFonts w:eastAsia="SimSun"/>
          <w:noProof w:val="0"/>
        </w:rPr>
      </w:pPr>
    </w:p>
    <w:p w14:paraId="50F5FDBD" w14:textId="77777777" w:rsidR="00113D29" w:rsidRPr="00FD0AA6" w:rsidRDefault="00113D29" w:rsidP="00113D29">
      <w:pPr>
        <w:pStyle w:val="PL"/>
        <w:pBdr>
          <w:top w:val="single" w:sz="4" w:space="1" w:color="auto"/>
          <w:left w:val="single" w:sz="4" w:space="4" w:color="auto"/>
          <w:bottom w:val="single" w:sz="4" w:space="1" w:color="auto"/>
          <w:right w:val="single" w:sz="4" w:space="4" w:color="auto"/>
        </w:pBdr>
        <w:rPr>
          <w:rFonts w:eastAsia="SimSun"/>
          <w:noProof w:val="0"/>
        </w:rPr>
      </w:pPr>
      <w:r w:rsidRPr="00FD0AA6">
        <w:rPr>
          <w:rFonts w:eastAsia="SimSun"/>
          <w:noProof w:val="0"/>
        </w:rPr>
        <w:t>audio-mixing-entity = inUE-value / inNetwork-value</w:t>
      </w:r>
    </w:p>
    <w:p w14:paraId="081410EF" w14:textId="77777777" w:rsidR="00113D29" w:rsidRPr="00FD0AA6" w:rsidRDefault="00113D29" w:rsidP="00113D29">
      <w:pPr>
        <w:pStyle w:val="PL"/>
        <w:pBdr>
          <w:top w:val="single" w:sz="4" w:space="1" w:color="auto"/>
          <w:left w:val="single" w:sz="4" w:space="4" w:color="auto"/>
          <w:bottom w:val="single" w:sz="4" w:space="1" w:color="auto"/>
          <w:right w:val="single" w:sz="4" w:space="4" w:color="auto"/>
        </w:pBdr>
        <w:rPr>
          <w:noProof w:val="0"/>
        </w:rPr>
      </w:pPr>
      <w:r w:rsidRPr="00FD0AA6">
        <w:rPr>
          <w:rFonts w:eastAsia="SimSun"/>
          <w:noProof w:val="0"/>
        </w:rPr>
        <w:t xml:space="preserve">inUE-value = </w:t>
      </w:r>
      <w:r w:rsidRPr="00FD0AA6">
        <w:rPr>
          <w:noProof w:val="0"/>
        </w:rPr>
        <w:t>%x55.45 ; "UE"</w:t>
      </w:r>
    </w:p>
    <w:p w14:paraId="04DA4911" w14:textId="77777777" w:rsidR="00CE4F89" w:rsidRPr="00FD0AA6" w:rsidRDefault="00113D29" w:rsidP="00113D29">
      <w:pPr>
        <w:pStyle w:val="PL"/>
        <w:pBdr>
          <w:top w:val="single" w:sz="4" w:space="1" w:color="auto"/>
          <w:left w:val="single" w:sz="4" w:space="4" w:color="auto"/>
          <w:bottom w:val="single" w:sz="4" w:space="1" w:color="auto"/>
          <w:right w:val="single" w:sz="4" w:space="4" w:color="auto"/>
        </w:pBdr>
        <w:rPr>
          <w:noProof w:val="0"/>
        </w:rPr>
      </w:pPr>
      <w:r w:rsidRPr="00FD0AA6">
        <w:rPr>
          <w:noProof w:val="0"/>
        </w:rPr>
        <w:t>inNetwork-value = %x4E.57 ; "NW"</w:t>
      </w:r>
    </w:p>
    <w:p w14:paraId="4531B30B" w14:textId="77777777" w:rsidR="00CE4F89" w:rsidRPr="00FD0AA6" w:rsidRDefault="00CE4F89" w:rsidP="00CE4F89"/>
    <w:p w14:paraId="1EAE8ABC" w14:textId="77777777" w:rsidR="002F12B4" w:rsidRPr="00FD0AA6" w:rsidRDefault="002F12B4" w:rsidP="002F12B4">
      <w:r w:rsidRPr="00FD0AA6">
        <w:t>Elements and attributes of the group document are defined in various namespaces. The group document refers to namespaces using</w:t>
      </w:r>
      <w:r w:rsidR="00860DF0" w:rsidRPr="00FD0AA6">
        <w:t xml:space="preserve"> prefixes specified in table </w:t>
      </w:r>
      <w:r w:rsidR="001042DD" w:rsidRPr="00FD0AA6">
        <w:t>7.2</w:t>
      </w:r>
      <w:r w:rsidR="00860DF0" w:rsidRPr="00FD0AA6">
        <w:t>.2</w:t>
      </w:r>
      <w:r w:rsidRPr="00FD0AA6">
        <w:t>-</w:t>
      </w:r>
      <w:r w:rsidR="00CE4F89" w:rsidRPr="00FD0AA6">
        <w:t>2</w:t>
      </w:r>
      <w:r w:rsidRPr="00FD0AA6">
        <w:t>.</w:t>
      </w:r>
    </w:p>
    <w:p w14:paraId="290D0AB1" w14:textId="77777777" w:rsidR="002F12B4" w:rsidRPr="00FD0AA6" w:rsidRDefault="00860DF0" w:rsidP="002F12B4">
      <w:pPr>
        <w:pStyle w:val="TH"/>
      </w:pPr>
      <w:bookmarkStart w:id="805" w:name="_CRTable7_2_22"/>
      <w:r w:rsidRPr="00FD0AA6">
        <w:t xml:space="preserve">Table </w:t>
      </w:r>
      <w:bookmarkEnd w:id="805"/>
      <w:r w:rsidR="001042DD" w:rsidRPr="00FD0AA6">
        <w:t>7.2</w:t>
      </w:r>
      <w:r w:rsidRPr="00FD0AA6">
        <w:t>.2</w:t>
      </w:r>
      <w:r w:rsidR="002F12B4" w:rsidRPr="00FD0AA6">
        <w:t>-</w:t>
      </w:r>
      <w:r w:rsidR="00CE4F89" w:rsidRPr="00FD0AA6">
        <w:t>2</w:t>
      </w:r>
      <w:r w:rsidR="002F12B4" w:rsidRPr="00FD0AA6">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rsidRPr="00FD0AA6"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Pr="00FD0AA6" w:rsidRDefault="002F12B4">
            <w:pPr>
              <w:pStyle w:val="TAH"/>
              <w:rPr>
                <w:lang w:eastAsia="en-US"/>
              </w:rPr>
            </w:pPr>
            <w:r w:rsidRPr="00FD0AA6">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Pr="00FD0AA6" w:rsidRDefault="002F12B4">
            <w:pPr>
              <w:pStyle w:val="TAH"/>
              <w:rPr>
                <w:lang w:eastAsia="en-US"/>
              </w:rPr>
            </w:pPr>
            <w:r w:rsidRPr="00FD0AA6">
              <w:rPr>
                <w:lang w:eastAsia="en-US"/>
              </w:rPr>
              <w:t>Namespace</w:t>
            </w:r>
          </w:p>
        </w:tc>
        <w:bookmarkStart w:id="806" w:name="_MCCTEMPBM_CRPT98720000___7"/>
        <w:bookmarkEnd w:id="806"/>
      </w:tr>
      <w:tr w:rsidR="002F12B4" w:rsidRPr="00FD0AA6"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Pr="00FD0AA6" w:rsidRDefault="002F12B4">
            <w:pPr>
              <w:pStyle w:val="TAL"/>
              <w:rPr>
                <w:lang w:eastAsia="en-US"/>
              </w:rPr>
            </w:pPr>
            <w:r w:rsidRPr="00FD0AA6">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Pr="00FD0AA6" w:rsidRDefault="002F12B4">
            <w:pPr>
              <w:pStyle w:val="TAL"/>
              <w:rPr>
                <w:lang w:eastAsia="en-US"/>
              </w:rPr>
            </w:pPr>
            <w:r w:rsidRPr="00FD0AA6">
              <w:rPr>
                <w:lang w:eastAsia="en-US"/>
              </w:rPr>
              <w:t>urn:ietf:params:xml:ns:resource-lists</w:t>
            </w:r>
          </w:p>
        </w:tc>
        <w:bookmarkStart w:id="807" w:name="_MCCTEMPBM_CRPT98720001___7"/>
        <w:bookmarkEnd w:id="807"/>
      </w:tr>
      <w:tr w:rsidR="002F12B4" w:rsidRPr="00FD0AA6"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Pr="00FD0AA6" w:rsidRDefault="002F12B4">
            <w:pPr>
              <w:pStyle w:val="TAL"/>
              <w:rPr>
                <w:lang w:eastAsia="en-US"/>
              </w:rPr>
            </w:pPr>
            <w:r w:rsidRPr="00FD0AA6">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Pr="00FD0AA6" w:rsidRDefault="002F12B4">
            <w:pPr>
              <w:pStyle w:val="TAL"/>
              <w:rPr>
                <w:lang w:eastAsia="en-US"/>
              </w:rPr>
            </w:pPr>
            <w:r w:rsidRPr="00FD0AA6">
              <w:rPr>
                <w:lang w:eastAsia="en-US"/>
              </w:rPr>
              <w:t>urn:ietf:params:xml:ns:common-policy</w:t>
            </w:r>
          </w:p>
        </w:tc>
        <w:bookmarkStart w:id="808" w:name="_MCCTEMPBM_CRPT98720002___7"/>
        <w:bookmarkEnd w:id="808"/>
      </w:tr>
      <w:tr w:rsidR="002F12B4" w:rsidRPr="00FD0AA6"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Pr="00FD0AA6" w:rsidRDefault="002F12B4" w:rsidP="001A2D1E">
            <w:pPr>
              <w:pStyle w:val="TAL"/>
              <w:rPr>
                <w:lang w:eastAsia="en-US"/>
              </w:rPr>
            </w:pPr>
            <w:r w:rsidRPr="00FD0AA6">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Pr="00FD0AA6" w:rsidRDefault="002F12B4" w:rsidP="001A2D1E">
            <w:pPr>
              <w:pStyle w:val="TAL"/>
              <w:rPr>
                <w:lang w:eastAsia="en-US"/>
              </w:rPr>
            </w:pPr>
            <w:r w:rsidRPr="00FD0AA6">
              <w:rPr>
                <w:lang w:eastAsia="en-US"/>
              </w:rPr>
              <w:t>urn:oma:xml:xdm:common-policy</w:t>
            </w:r>
          </w:p>
        </w:tc>
        <w:bookmarkStart w:id="809" w:name="_MCCTEMPBM_CRPT98720003___7"/>
        <w:bookmarkEnd w:id="809"/>
      </w:tr>
      <w:tr w:rsidR="002F12B4" w:rsidRPr="00FD0AA6"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Pr="00FD0AA6" w:rsidRDefault="002F12B4" w:rsidP="001A2D1E">
            <w:pPr>
              <w:pStyle w:val="TAL"/>
              <w:rPr>
                <w:lang w:eastAsia="en-US"/>
              </w:rPr>
            </w:pPr>
            <w:r w:rsidRPr="00FD0AA6">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Pr="00FD0AA6" w:rsidRDefault="002F12B4" w:rsidP="001A2D1E">
            <w:pPr>
              <w:pStyle w:val="TAL"/>
              <w:rPr>
                <w:lang w:eastAsia="en-US"/>
              </w:rPr>
            </w:pPr>
            <w:r w:rsidRPr="00FD0AA6">
              <w:rPr>
                <w:lang w:eastAsia="en-US"/>
              </w:rPr>
              <w:t>urn:oma:xml:xdm:extensions</w:t>
            </w:r>
          </w:p>
        </w:tc>
        <w:bookmarkStart w:id="810" w:name="_MCCTEMPBM_CRPT98720004___7"/>
        <w:bookmarkEnd w:id="810"/>
      </w:tr>
      <w:tr w:rsidR="002F12B4" w:rsidRPr="00FD0AA6"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Pr="00FD0AA6" w:rsidRDefault="002F12B4" w:rsidP="001A2D1E">
            <w:pPr>
              <w:pStyle w:val="TAL"/>
              <w:rPr>
                <w:lang w:eastAsia="en-US"/>
              </w:rPr>
            </w:pPr>
            <w:r w:rsidRPr="00FD0AA6">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Pr="00FD0AA6" w:rsidRDefault="002F12B4" w:rsidP="001A2D1E">
            <w:pPr>
              <w:pStyle w:val="TAL"/>
              <w:rPr>
                <w:lang w:eastAsia="en-US"/>
              </w:rPr>
            </w:pPr>
            <w:r w:rsidRPr="00FD0AA6">
              <w:rPr>
                <w:lang w:eastAsia="en-US"/>
              </w:rPr>
              <w:t>urn:3gpp:ns:mcpttGroupInfo:1.0</w:t>
            </w:r>
          </w:p>
        </w:tc>
        <w:bookmarkStart w:id="811" w:name="_MCCTEMPBM_CRPT98720005___7"/>
        <w:bookmarkEnd w:id="811"/>
      </w:tr>
      <w:tr w:rsidR="002F12B4" w:rsidRPr="00FD0AA6"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Pr="00FD0AA6" w:rsidRDefault="002F12B4">
            <w:pPr>
              <w:pStyle w:val="TAN"/>
              <w:rPr>
                <w:lang w:eastAsia="en-US"/>
              </w:rPr>
            </w:pPr>
            <w:r w:rsidRPr="00FD0AA6">
              <w:rPr>
                <w:lang w:eastAsia="en-US"/>
              </w:rPr>
              <w:t>NOTE:</w:t>
            </w:r>
            <w:r w:rsidRPr="00FD0AA6">
              <w:rPr>
                <w:lang w:eastAsia="en-US"/>
              </w:rPr>
              <w:tab/>
              <w:t>The "urn:oma:xml:poc:list-service" namespace is the default namespace so no prefix is used for it in the group document.</w:t>
            </w:r>
          </w:p>
        </w:tc>
        <w:bookmarkStart w:id="812" w:name="_MCCTEMPBM_CRPT98720006___7"/>
        <w:bookmarkEnd w:id="812"/>
      </w:tr>
    </w:tbl>
    <w:p w14:paraId="18688F6D" w14:textId="77777777" w:rsidR="002F12B4" w:rsidRPr="00FD0AA6" w:rsidRDefault="002F12B4" w:rsidP="00866784">
      <w:pPr>
        <w:rPr>
          <w:rFonts w:eastAsia="SimSun"/>
        </w:rPr>
      </w:pPr>
    </w:p>
    <w:p w14:paraId="7E530882" w14:textId="77777777" w:rsidR="008F6984" w:rsidRPr="00FD0AA6" w:rsidRDefault="008F6984" w:rsidP="008F6984">
      <w:r w:rsidRPr="00FD0AA6">
        <w:lastRenderedPageBreak/>
        <w:t xml:space="preserve">The &lt;mcvideo-mcvideo-id&gt; element specified in OMA OMA-TS-XDM_Group-V1_1_1 [3] of an MCVideo group document </w:t>
      </w:r>
    </w:p>
    <w:p w14:paraId="527A611B" w14:textId="77777777" w:rsidR="008F6984" w:rsidRPr="00FD0AA6" w:rsidRDefault="008F6984" w:rsidP="008F6984">
      <w:pPr>
        <w:pStyle w:val="B1"/>
      </w:pPr>
      <w:r w:rsidRPr="00FD0AA6">
        <w:t>a)</w:t>
      </w:r>
      <w:r w:rsidRPr="00FD0AA6">
        <w:tab/>
        <w:t xml:space="preserve">shall include a </w:t>
      </w:r>
      <w:r w:rsidRPr="00FD0AA6">
        <w:rPr>
          <w:lang w:eastAsia="zh-CN"/>
        </w:rPr>
        <w:t xml:space="preserve">"uri" attribute </w:t>
      </w:r>
      <w:r w:rsidRPr="00FD0AA6">
        <w:t>specified in IETF RFC 4826 [28].</w:t>
      </w:r>
    </w:p>
    <w:p w14:paraId="3BEC28A4" w14:textId="77777777" w:rsidR="008F6984" w:rsidRPr="00FD0AA6" w:rsidRDefault="008F6984" w:rsidP="008F6984">
      <w:r w:rsidRPr="00FD0AA6">
        <w:t>The &lt;mcdata-mcdata-id&gt; element specified in OMA OMA-TS-XDM_Group-V1_1_1 [3] of an MCData group document:</w:t>
      </w:r>
    </w:p>
    <w:p w14:paraId="6DE001A1" w14:textId="77777777" w:rsidR="008F6984" w:rsidRPr="00FD0AA6" w:rsidRDefault="008F6984" w:rsidP="008F6984">
      <w:pPr>
        <w:pStyle w:val="B1"/>
      </w:pPr>
      <w:r w:rsidRPr="00FD0AA6">
        <w:t>a)</w:t>
      </w:r>
      <w:r w:rsidRPr="00FD0AA6">
        <w:tab/>
        <w:t xml:space="preserve">shall include a </w:t>
      </w:r>
      <w:r w:rsidRPr="00FD0AA6">
        <w:rPr>
          <w:lang w:eastAsia="zh-CN"/>
        </w:rPr>
        <w:t xml:space="preserve">"uri" attribute </w:t>
      </w:r>
      <w:r w:rsidRPr="00FD0AA6">
        <w:t>specified in IETF RFC 4826 [28].</w:t>
      </w:r>
    </w:p>
    <w:p w14:paraId="518564E5" w14:textId="7018FEE5" w:rsidR="00761474" w:rsidRPr="00FD0AA6" w:rsidRDefault="00761474" w:rsidP="00CE7547">
      <w:pPr>
        <w:overflowPunct/>
        <w:autoSpaceDE/>
        <w:autoSpaceDN/>
        <w:adjustRightInd/>
        <w:textAlignment w:val="auto"/>
      </w:pPr>
      <w:r w:rsidRPr="00FD0AA6">
        <w:t>The &lt;anyExt&gt; element:</w:t>
      </w:r>
    </w:p>
    <w:p w14:paraId="7F4F1AB0" w14:textId="77777777" w:rsidR="00D70288" w:rsidRPr="00FD0AA6" w:rsidRDefault="00761474" w:rsidP="00761474">
      <w:pPr>
        <w:pStyle w:val="B1"/>
        <w:overflowPunct/>
        <w:autoSpaceDE/>
        <w:autoSpaceDN/>
        <w:adjustRightInd/>
        <w:textAlignment w:val="auto"/>
        <w:rPr>
          <w:rFonts w:eastAsiaTheme="minorEastAsia"/>
          <w:lang w:eastAsia="en-US"/>
        </w:rPr>
      </w:pPr>
      <w:r w:rsidRPr="00FD0AA6">
        <w:rPr>
          <w:rFonts w:eastAsiaTheme="minorEastAsia"/>
          <w:lang w:eastAsia="en-US"/>
        </w:rPr>
        <w:t>a)</w:t>
      </w:r>
      <w:r w:rsidRPr="00FD0AA6">
        <w:rPr>
          <w:rFonts w:eastAsiaTheme="minorEastAsia"/>
          <w:lang w:eastAsia="en-US"/>
        </w:rPr>
        <w:tab/>
        <w:t>may contain an &lt;audio-mixing-performed-in-the-network&gt; element specified in subclause 7.2.4.2</w:t>
      </w:r>
      <w:r w:rsidR="00D70288" w:rsidRPr="00FD0AA6">
        <w:rPr>
          <w:rFonts w:eastAsiaTheme="minorEastAsia"/>
          <w:lang w:eastAsia="en-US"/>
        </w:rPr>
        <w:t>; and</w:t>
      </w:r>
    </w:p>
    <w:p w14:paraId="45AB6676" w14:textId="4E895A82" w:rsidR="001A1A84" w:rsidRPr="00FD0AA6" w:rsidRDefault="00D70288" w:rsidP="00761474">
      <w:pPr>
        <w:pStyle w:val="B1"/>
        <w:overflowPunct/>
        <w:autoSpaceDE/>
        <w:autoSpaceDN/>
        <w:adjustRightInd/>
        <w:textAlignment w:val="auto"/>
      </w:pPr>
      <w:r w:rsidRPr="00FD0AA6">
        <w:rPr>
          <w:rFonts w:eastAsiaTheme="minorEastAsia"/>
          <w:lang w:eastAsia="en-US"/>
        </w:rPr>
        <w:t>b)</w:t>
      </w:r>
      <w:r w:rsidRPr="00FD0AA6">
        <w:rPr>
          <w:rFonts w:eastAsiaTheme="minorEastAsia"/>
          <w:lang w:eastAsia="en-US"/>
        </w:rPr>
        <w:tab/>
        <w:t>may contain any other element for the purposes of extensibility.</w:t>
      </w:r>
    </w:p>
    <w:p w14:paraId="5B86A923" w14:textId="77777777" w:rsidR="00837E48" w:rsidRPr="00FD0AA6" w:rsidRDefault="001042DD" w:rsidP="00B747EB">
      <w:pPr>
        <w:pStyle w:val="Heading3"/>
        <w:rPr>
          <w:rFonts w:eastAsia="SimSun"/>
        </w:rPr>
      </w:pPr>
      <w:bookmarkStart w:id="813" w:name="_CR7_2_3"/>
      <w:bookmarkStart w:id="814" w:name="_Toc20157540"/>
      <w:bookmarkStart w:id="815" w:name="_Toc27502597"/>
      <w:bookmarkStart w:id="816" w:name="_Toc45202318"/>
      <w:bookmarkStart w:id="817" w:name="_Toc51869658"/>
      <w:bookmarkStart w:id="818" w:name="_Toc218767511"/>
      <w:bookmarkEnd w:id="813"/>
      <w:r w:rsidRPr="00FD0AA6">
        <w:rPr>
          <w:rFonts w:eastAsia="SimSun"/>
        </w:rPr>
        <w:t>7.2</w:t>
      </w:r>
      <w:r w:rsidR="00837E48" w:rsidRPr="00FD0AA6">
        <w:rPr>
          <w:rFonts w:eastAsia="SimSun"/>
        </w:rPr>
        <w:t>.3</w:t>
      </w:r>
      <w:r w:rsidR="00837E48" w:rsidRPr="00FD0AA6">
        <w:rPr>
          <w:rFonts w:eastAsia="SimSun"/>
        </w:rPr>
        <w:tab/>
        <w:t>Application Unique ID</w:t>
      </w:r>
      <w:bookmarkEnd w:id="814"/>
      <w:bookmarkEnd w:id="815"/>
      <w:bookmarkEnd w:id="816"/>
      <w:bookmarkEnd w:id="817"/>
      <w:bookmarkEnd w:id="818"/>
    </w:p>
    <w:p w14:paraId="58138F9C" w14:textId="77777777" w:rsidR="00837E48" w:rsidRPr="00FD0AA6" w:rsidRDefault="00837E48" w:rsidP="00837E48">
      <w:pPr>
        <w:rPr>
          <w:rFonts w:eastAsia="SimSun"/>
        </w:rPr>
      </w:pPr>
      <w:r w:rsidRPr="00FD0AA6">
        <w:t>Application Unique ID is described in the OMA OMA-TS-XDM_Group-V1_1</w:t>
      </w:r>
      <w:r w:rsidR="00DF3958" w:rsidRPr="00FD0AA6">
        <w:t>_1</w:t>
      </w:r>
      <w:r w:rsidRPr="00FD0AA6">
        <w:t> </w:t>
      </w:r>
      <w:r w:rsidR="00043152" w:rsidRPr="00FD0AA6">
        <w:t>[3]</w:t>
      </w:r>
      <w:r w:rsidRPr="00FD0AA6">
        <w:t xml:space="preserve"> "</w:t>
      </w:r>
      <w:r w:rsidRPr="00FD0AA6">
        <w:rPr>
          <w:i/>
          <w:iCs/>
        </w:rPr>
        <w:t>Application Unique ID</w:t>
      </w:r>
      <w:r w:rsidRPr="00FD0AA6">
        <w:t>".</w:t>
      </w:r>
    </w:p>
    <w:p w14:paraId="01794318" w14:textId="77777777" w:rsidR="00837E48" w:rsidRPr="00FD0AA6" w:rsidRDefault="001042DD" w:rsidP="00B747EB">
      <w:pPr>
        <w:pStyle w:val="Heading3"/>
        <w:rPr>
          <w:rFonts w:eastAsia="SimSun"/>
        </w:rPr>
      </w:pPr>
      <w:bookmarkStart w:id="819" w:name="_CR7_2_4"/>
      <w:bookmarkStart w:id="820" w:name="_Toc20157541"/>
      <w:bookmarkStart w:id="821" w:name="_Toc27502598"/>
      <w:bookmarkStart w:id="822" w:name="_Toc45202319"/>
      <w:bookmarkStart w:id="823" w:name="_Toc51869659"/>
      <w:bookmarkStart w:id="824" w:name="_Toc218767512"/>
      <w:bookmarkEnd w:id="819"/>
      <w:r w:rsidRPr="00FD0AA6">
        <w:rPr>
          <w:rFonts w:eastAsia="SimSun"/>
        </w:rPr>
        <w:t>7.2</w:t>
      </w:r>
      <w:r w:rsidR="00837E48" w:rsidRPr="00FD0AA6">
        <w:rPr>
          <w:rFonts w:eastAsia="SimSun"/>
        </w:rPr>
        <w:t>.4</w:t>
      </w:r>
      <w:r w:rsidR="00837E48" w:rsidRPr="00FD0AA6">
        <w:rPr>
          <w:rFonts w:eastAsia="SimSun"/>
        </w:rPr>
        <w:tab/>
        <w:t>XML schema</w:t>
      </w:r>
      <w:bookmarkEnd w:id="820"/>
      <w:bookmarkEnd w:id="821"/>
      <w:bookmarkEnd w:id="822"/>
      <w:bookmarkEnd w:id="823"/>
      <w:bookmarkEnd w:id="824"/>
    </w:p>
    <w:p w14:paraId="240FA705" w14:textId="77777777" w:rsidR="00E56A2E" w:rsidRPr="00FD0AA6" w:rsidRDefault="001042DD" w:rsidP="00B747EB">
      <w:pPr>
        <w:pStyle w:val="Heading4"/>
        <w:rPr>
          <w:rFonts w:eastAsia="SimSun"/>
        </w:rPr>
      </w:pPr>
      <w:bookmarkStart w:id="825" w:name="_CR7_2_4_1"/>
      <w:bookmarkStart w:id="826" w:name="_Toc20157542"/>
      <w:bookmarkStart w:id="827" w:name="_Toc27502599"/>
      <w:bookmarkStart w:id="828" w:name="_Toc45202320"/>
      <w:bookmarkStart w:id="829" w:name="_Toc51869660"/>
      <w:bookmarkStart w:id="830" w:name="_Toc218767513"/>
      <w:bookmarkEnd w:id="825"/>
      <w:r w:rsidRPr="00FD0AA6">
        <w:rPr>
          <w:rFonts w:eastAsia="SimSun"/>
        </w:rPr>
        <w:t>7.2</w:t>
      </w:r>
      <w:r w:rsidR="00E56A2E" w:rsidRPr="00FD0AA6">
        <w:rPr>
          <w:rFonts w:eastAsia="SimSun"/>
        </w:rPr>
        <w:t>.4.1</w:t>
      </w:r>
      <w:r w:rsidR="00E56A2E" w:rsidRPr="00FD0AA6">
        <w:rPr>
          <w:rFonts w:eastAsia="SimSun"/>
        </w:rPr>
        <w:tab/>
        <w:t>General</w:t>
      </w:r>
      <w:bookmarkEnd w:id="826"/>
      <w:bookmarkEnd w:id="827"/>
      <w:bookmarkEnd w:id="828"/>
      <w:bookmarkEnd w:id="829"/>
      <w:bookmarkEnd w:id="830"/>
    </w:p>
    <w:p w14:paraId="0787203F" w14:textId="77777777" w:rsidR="00837E48" w:rsidRPr="00FD0AA6" w:rsidRDefault="00E56A2E" w:rsidP="00E56A2E">
      <w:pPr>
        <w:rPr>
          <w:rFonts w:eastAsia="SimSun"/>
        </w:rPr>
      </w:pPr>
      <w:r w:rsidRPr="00FD0AA6">
        <w:t xml:space="preserve">The group document is composed according the </w:t>
      </w:r>
      <w:r w:rsidR="00837E48" w:rsidRPr="00FD0AA6">
        <w:t>XML schema described in the OMA OMA-TS-XDM_Group-V1_1</w:t>
      </w:r>
      <w:r w:rsidR="00DF3958" w:rsidRPr="00FD0AA6">
        <w:t>_1</w:t>
      </w:r>
      <w:r w:rsidR="00837E48" w:rsidRPr="00FD0AA6">
        <w:t> </w:t>
      </w:r>
      <w:r w:rsidR="00043152" w:rsidRPr="00FD0AA6">
        <w:t>[3]</w:t>
      </w:r>
      <w:r w:rsidR="00837E48" w:rsidRPr="00FD0AA6">
        <w:t xml:space="preserve"> "</w:t>
      </w:r>
      <w:r w:rsidR="00837E48" w:rsidRPr="00FD0AA6">
        <w:rPr>
          <w:i/>
        </w:rPr>
        <w:t>XML Schema</w:t>
      </w:r>
      <w:r w:rsidR="00837E48" w:rsidRPr="00FD0AA6">
        <w:t>"</w:t>
      </w:r>
      <w:r w:rsidRPr="00FD0AA6">
        <w:t>, and extended with extensions from the XML schema defined in subclause </w:t>
      </w:r>
      <w:r w:rsidR="001042DD" w:rsidRPr="00FD0AA6">
        <w:rPr>
          <w:rFonts w:eastAsia="SimSun"/>
        </w:rPr>
        <w:t>7.2</w:t>
      </w:r>
      <w:r w:rsidRPr="00FD0AA6">
        <w:rPr>
          <w:rFonts w:eastAsia="SimSun"/>
        </w:rPr>
        <w:t>.4.2</w:t>
      </w:r>
      <w:r w:rsidR="00837E48" w:rsidRPr="00FD0AA6">
        <w:t>.</w:t>
      </w:r>
    </w:p>
    <w:p w14:paraId="65ECBD0E" w14:textId="77777777" w:rsidR="00E56A2E" w:rsidRPr="00FD0AA6" w:rsidRDefault="001042DD" w:rsidP="00B747EB">
      <w:pPr>
        <w:pStyle w:val="Heading4"/>
        <w:rPr>
          <w:rFonts w:eastAsia="SimSun"/>
        </w:rPr>
      </w:pPr>
      <w:bookmarkStart w:id="831" w:name="_CR7_2_4_2"/>
      <w:bookmarkStart w:id="832" w:name="_Toc20157543"/>
      <w:bookmarkStart w:id="833" w:name="_Toc27502600"/>
      <w:bookmarkStart w:id="834" w:name="_Toc45202321"/>
      <w:bookmarkStart w:id="835" w:name="_Toc51869661"/>
      <w:bookmarkStart w:id="836" w:name="_Toc218767514"/>
      <w:bookmarkEnd w:id="831"/>
      <w:r w:rsidRPr="00FD0AA6">
        <w:rPr>
          <w:rFonts w:eastAsia="SimSun"/>
        </w:rPr>
        <w:t>7.2</w:t>
      </w:r>
      <w:r w:rsidR="00E56A2E" w:rsidRPr="00FD0AA6">
        <w:rPr>
          <w:rFonts w:eastAsia="SimSun"/>
        </w:rPr>
        <w:t>.4.2</w:t>
      </w:r>
      <w:r w:rsidR="00E56A2E" w:rsidRPr="00FD0AA6">
        <w:rPr>
          <w:rFonts w:eastAsia="SimSun"/>
        </w:rPr>
        <w:tab/>
        <w:t xml:space="preserve">XML schema for </w:t>
      </w:r>
      <w:r w:rsidR="00356F6E" w:rsidRPr="00FD0AA6">
        <w:rPr>
          <w:rFonts w:eastAsia="SimSun"/>
        </w:rPr>
        <w:t>MCS</w:t>
      </w:r>
      <w:r w:rsidR="00E56A2E" w:rsidRPr="00FD0AA6">
        <w:rPr>
          <w:rFonts w:eastAsia="SimSun"/>
        </w:rPr>
        <w:t xml:space="preserve"> specific extensions</w:t>
      </w:r>
      <w:bookmarkEnd w:id="832"/>
      <w:bookmarkEnd w:id="833"/>
      <w:bookmarkEnd w:id="834"/>
      <w:bookmarkEnd w:id="835"/>
      <w:bookmarkEnd w:id="836"/>
    </w:p>
    <w:p w14:paraId="461DB211" w14:textId="77777777" w:rsidR="00E56A2E" w:rsidRPr="00FD0AA6" w:rsidRDefault="00E56A2E" w:rsidP="00D2383B">
      <w:pPr>
        <w:pStyle w:val="PL"/>
        <w:ind w:left="384" w:hanging="384"/>
        <w:rPr>
          <w:rFonts w:eastAsia="SimSun"/>
          <w:noProof w:val="0"/>
        </w:rPr>
      </w:pPr>
      <w:bookmarkStart w:id="837" w:name="_PERM_MCCTEMPBM_CRPT98720007___2"/>
      <w:r w:rsidRPr="00FD0AA6">
        <w:rPr>
          <w:rFonts w:eastAsia="SimSun"/>
          <w:noProof w:val="0"/>
        </w:rPr>
        <w:t>&lt;?xml version="1.0" encoding="UTF-8"?&gt;</w:t>
      </w:r>
    </w:p>
    <w:p w14:paraId="7C450E96" w14:textId="77777777" w:rsidR="00E56A2E" w:rsidRPr="00FD0AA6" w:rsidRDefault="00E56A2E" w:rsidP="00D2383B">
      <w:pPr>
        <w:pStyle w:val="PL"/>
        <w:ind w:left="384" w:hanging="384"/>
        <w:rPr>
          <w:rFonts w:eastAsia="SimSun"/>
          <w:noProof w:val="0"/>
        </w:rPr>
      </w:pPr>
      <w:r w:rsidRPr="00FD0AA6">
        <w:rPr>
          <w:rFonts w:eastAsia="SimSun"/>
          <w:noProof w:val="0"/>
        </w:rPr>
        <w:t>&lt;xs:schema</w:t>
      </w:r>
    </w:p>
    <w:p w14:paraId="004D9D96" w14:textId="77777777" w:rsidR="00E56A2E" w:rsidRPr="00FD0AA6" w:rsidRDefault="00E56A2E" w:rsidP="00D2383B">
      <w:pPr>
        <w:pStyle w:val="PL"/>
        <w:ind w:left="384" w:hanging="384"/>
        <w:rPr>
          <w:rFonts w:eastAsia="SimSun"/>
          <w:noProof w:val="0"/>
        </w:rPr>
      </w:pPr>
      <w:r w:rsidRPr="00FD0AA6">
        <w:rPr>
          <w:rFonts w:eastAsia="SimSun"/>
          <w:noProof w:val="0"/>
        </w:rPr>
        <w:t xml:space="preserve">  targetNamespace="</w:t>
      </w:r>
      <w:r w:rsidRPr="00FD0AA6">
        <w:rPr>
          <w:noProof w:val="0"/>
        </w:rPr>
        <w:t>urn:3gpp:ns:mcpttGroupInfo:1.0</w:t>
      </w:r>
      <w:r w:rsidRPr="00FD0AA6">
        <w:rPr>
          <w:rFonts w:eastAsia="SimSun"/>
          <w:noProof w:val="0"/>
        </w:rPr>
        <w:t>"</w:t>
      </w:r>
    </w:p>
    <w:p w14:paraId="3CA3382B" w14:textId="77777777" w:rsidR="00E56A2E" w:rsidRPr="00FD0AA6" w:rsidRDefault="00E56A2E" w:rsidP="00D2383B">
      <w:pPr>
        <w:pStyle w:val="PL"/>
        <w:ind w:left="384" w:hanging="384"/>
        <w:rPr>
          <w:rFonts w:eastAsia="SimSun"/>
          <w:noProof w:val="0"/>
        </w:rPr>
      </w:pPr>
      <w:r w:rsidRPr="00FD0AA6">
        <w:rPr>
          <w:rFonts w:eastAsia="SimSun"/>
          <w:noProof w:val="0"/>
        </w:rPr>
        <w:t xml:space="preserve">  xmlns:xs="http://www.w3.org/2001/XMLSchema"</w:t>
      </w:r>
    </w:p>
    <w:p w14:paraId="5CAE97B2" w14:textId="77777777" w:rsidR="002C2FD3" w:rsidRPr="00FD0AA6" w:rsidRDefault="00E56A2E" w:rsidP="00D2383B">
      <w:pPr>
        <w:pStyle w:val="PL"/>
        <w:ind w:left="384" w:hanging="384"/>
        <w:rPr>
          <w:rFonts w:eastAsia="SimSun"/>
          <w:noProof w:val="0"/>
        </w:rPr>
      </w:pPr>
      <w:r w:rsidRPr="00FD0AA6">
        <w:rPr>
          <w:rFonts w:eastAsia="SimSun"/>
          <w:noProof w:val="0"/>
        </w:rPr>
        <w:t xml:space="preserve">  xmlns:mcpttgi="</w:t>
      </w:r>
      <w:r w:rsidRPr="00FD0AA6">
        <w:rPr>
          <w:noProof w:val="0"/>
        </w:rPr>
        <w:t>urn:3gpp:ns:mcpttGroupInfo:1.0</w:t>
      </w:r>
      <w:r w:rsidRPr="00FD0AA6">
        <w:rPr>
          <w:rFonts w:eastAsia="SimSun"/>
          <w:noProof w:val="0"/>
        </w:rPr>
        <w:t>"</w:t>
      </w:r>
    </w:p>
    <w:p w14:paraId="30FE7A3B" w14:textId="77777777" w:rsidR="00E56A2E" w:rsidRPr="00FD0AA6" w:rsidRDefault="002C2FD3" w:rsidP="00D2383B">
      <w:pPr>
        <w:pStyle w:val="PL"/>
        <w:ind w:left="384" w:hanging="384"/>
        <w:rPr>
          <w:rFonts w:eastAsia="SimSun"/>
          <w:noProof w:val="0"/>
        </w:rPr>
      </w:pPr>
      <w:r w:rsidRPr="00FD0AA6">
        <w:rPr>
          <w:rFonts w:eastAsia="SimSun"/>
          <w:noProof w:val="0"/>
        </w:rPr>
        <w:t xml:space="preserve">  xmlns:</w:t>
      </w:r>
      <w:r w:rsidRPr="00FD0AA6">
        <w:rPr>
          <w:noProof w:val="0"/>
        </w:rPr>
        <w:t>oxe="</w:t>
      </w:r>
      <w:r w:rsidRPr="00FD0AA6">
        <w:rPr>
          <w:rFonts w:eastAsia="SimSun"/>
          <w:noProof w:val="0"/>
        </w:rPr>
        <w:t>urn:oma:xml:xdm:extensions</w:t>
      </w:r>
      <w:r w:rsidRPr="00FD0AA6">
        <w:rPr>
          <w:noProof w:val="0"/>
        </w:rPr>
        <w:t>"</w:t>
      </w:r>
    </w:p>
    <w:p w14:paraId="2DA3F8DC" w14:textId="77777777" w:rsidR="00503C37" w:rsidRPr="00FD0AA6" w:rsidRDefault="00503C37" w:rsidP="00D2383B">
      <w:pPr>
        <w:pStyle w:val="PL"/>
        <w:ind w:left="384" w:hanging="384"/>
        <w:rPr>
          <w:rFonts w:eastAsia="SimSun"/>
          <w:noProof w:val="0"/>
        </w:rPr>
      </w:pPr>
      <w:r w:rsidRPr="00FD0AA6">
        <w:rPr>
          <w:rFonts w:eastAsia="SimSun"/>
          <w:noProof w:val="0"/>
        </w:rPr>
        <w:t xml:space="preserve">  xmlns:rl="urn:ietf:params:xml:ns:resource-lists"</w:t>
      </w:r>
    </w:p>
    <w:p w14:paraId="068ED815" w14:textId="77777777" w:rsidR="00E56A2E" w:rsidRPr="00FD0AA6" w:rsidRDefault="00E56A2E" w:rsidP="00D2383B">
      <w:pPr>
        <w:pStyle w:val="PL"/>
        <w:ind w:left="384" w:hanging="384"/>
        <w:rPr>
          <w:rFonts w:eastAsia="SimSun"/>
          <w:noProof w:val="0"/>
        </w:rPr>
      </w:pPr>
      <w:r w:rsidRPr="00FD0AA6">
        <w:rPr>
          <w:rFonts w:eastAsia="SimSun"/>
          <w:noProof w:val="0"/>
        </w:rPr>
        <w:t xml:space="preserve">  elementFormDefault="qualified" attributeFormDefault="unqualified"&gt;</w:t>
      </w:r>
    </w:p>
    <w:p w14:paraId="31044E09" w14:textId="77777777" w:rsidR="00E56A2E" w:rsidRPr="00FD0AA6" w:rsidRDefault="00E56A2E" w:rsidP="00D2383B">
      <w:pPr>
        <w:pStyle w:val="PL"/>
        <w:ind w:left="384" w:hanging="384"/>
        <w:rPr>
          <w:rFonts w:eastAsia="SimSun"/>
          <w:noProof w:val="0"/>
        </w:rPr>
      </w:pPr>
    </w:p>
    <w:p w14:paraId="0D326FC9" w14:textId="77777777" w:rsidR="002C2FD3" w:rsidRPr="00FD0AA6" w:rsidRDefault="002C2FD3" w:rsidP="00D2383B">
      <w:pPr>
        <w:pStyle w:val="PL"/>
        <w:ind w:left="384" w:hanging="384"/>
        <w:rPr>
          <w:rFonts w:eastAsia="SimSun"/>
          <w:noProof w:val="0"/>
        </w:rPr>
      </w:pPr>
      <w:r w:rsidRPr="00FD0AA6">
        <w:rPr>
          <w:rFonts w:eastAsia="SimSun"/>
          <w:noProof w:val="0"/>
        </w:rPr>
        <w:t xml:space="preserve">   &lt;xs:import namespace="urn:oma:xml:xdm:extensions"/&gt;</w:t>
      </w:r>
    </w:p>
    <w:p w14:paraId="62F7348E"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&lt;xs:import namespace="urn:ietf:params:xml:ns:resource-lists"/&gt;</w:t>
      </w:r>
    </w:p>
    <w:p w14:paraId="40A810D0" w14:textId="77777777" w:rsidR="002C2FD3" w:rsidRPr="00FD0AA6" w:rsidRDefault="002C2FD3" w:rsidP="00D2383B">
      <w:pPr>
        <w:pStyle w:val="PL"/>
        <w:ind w:left="384" w:hanging="384"/>
        <w:rPr>
          <w:rFonts w:eastAsia="SimSun"/>
          <w:noProof w:val="0"/>
        </w:rPr>
      </w:pPr>
    </w:p>
    <w:p w14:paraId="0A99E49E" w14:textId="77777777" w:rsidR="00E56A2E" w:rsidRPr="00FD0AA6" w:rsidRDefault="00E56A2E" w:rsidP="00D2383B">
      <w:pPr>
        <w:pStyle w:val="PL"/>
        <w:ind w:left="384" w:hanging="384"/>
        <w:rPr>
          <w:rFonts w:eastAsia="SimSun"/>
          <w:noProof w:val="0"/>
        </w:rPr>
      </w:pPr>
      <w:r w:rsidRPr="00FD0AA6">
        <w:rPr>
          <w:rFonts w:eastAsia="SimSun"/>
          <w:noProof w:val="0"/>
        </w:rPr>
        <w:t xml:space="preserve">  &lt;!-- </w:t>
      </w:r>
      <w:r w:rsidR="00356F6E" w:rsidRPr="00FD0AA6">
        <w:rPr>
          <w:rFonts w:eastAsia="SimSun"/>
          <w:noProof w:val="0"/>
        </w:rPr>
        <w:t>MCS</w:t>
      </w:r>
      <w:r w:rsidRPr="00FD0AA6">
        <w:rPr>
          <w:rFonts w:eastAsia="SimSun"/>
          <w:noProof w:val="0"/>
        </w:rPr>
        <w:t xml:space="preserve"> specific "</w:t>
      </w:r>
      <w:r w:rsidRPr="00FD0AA6">
        <w:rPr>
          <w:noProof w:val="0"/>
        </w:rPr>
        <w:t>list-service</w:t>
      </w:r>
      <w:r w:rsidRPr="00FD0AA6">
        <w:rPr>
          <w:rFonts w:eastAsia="SimSun"/>
          <w:noProof w:val="0"/>
        </w:rPr>
        <w:t>" child elements --&gt;</w:t>
      </w:r>
    </w:p>
    <w:p w14:paraId="4CE427D6" w14:textId="77777777" w:rsidR="00E56A2E" w:rsidRPr="00FD0AA6" w:rsidRDefault="00E56A2E" w:rsidP="00D2383B">
      <w:pPr>
        <w:pStyle w:val="PL"/>
        <w:ind w:left="384" w:hanging="384"/>
        <w:rPr>
          <w:rFonts w:eastAsia="SimSun"/>
          <w:noProof w:val="0"/>
        </w:rPr>
      </w:pPr>
      <w:r w:rsidRPr="00FD0AA6">
        <w:rPr>
          <w:rFonts w:eastAsia="SimSun"/>
          <w:noProof w:val="0"/>
        </w:rPr>
        <w:t xml:space="preserve">  &lt;xs:element name="</w:t>
      </w:r>
      <w:r w:rsidR="004E591C" w:rsidRPr="00FD0AA6">
        <w:rPr>
          <w:rFonts w:eastAsia="SimSun"/>
          <w:noProof w:val="0"/>
        </w:rPr>
        <w:t>on-network-</w:t>
      </w:r>
      <w:r w:rsidRPr="00FD0AA6">
        <w:rPr>
          <w:noProof w:val="0"/>
        </w:rPr>
        <w:t>disabled</w:t>
      </w:r>
      <w:r w:rsidRPr="00FD0AA6">
        <w:rPr>
          <w:rFonts w:eastAsia="SimSun"/>
          <w:noProof w:val="0"/>
        </w:rPr>
        <w:t>" type="mcpttgi:</w:t>
      </w:r>
      <w:r w:rsidRPr="00FD0AA6">
        <w:rPr>
          <w:noProof w:val="0"/>
        </w:rPr>
        <w:t>emptyType</w:t>
      </w:r>
      <w:r w:rsidRPr="00FD0AA6">
        <w:rPr>
          <w:rFonts w:eastAsia="SimSun"/>
          <w:noProof w:val="0"/>
        </w:rPr>
        <w:t>"/&gt;</w:t>
      </w:r>
    </w:p>
    <w:p w14:paraId="67D91D8C"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name="on-network-</w:t>
      </w:r>
      <w:r w:rsidRPr="00FD0AA6">
        <w:rPr>
          <w:noProof w:val="0"/>
        </w:rPr>
        <w:t>temporary</w:t>
      </w:r>
      <w:r w:rsidRPr="00FD0AA6">
        <w:rPr>
          <w:rFonts w:eastAsia="SimSun"/>
          <w:noProof w:val="0"/>
        </w:rPr>
        <w:t>" type="mcpttgi:temporaryType"/&gt;</w:t>
      </w:r>
    </w:p>
    <w:p w14:paraId="0F4F77C7"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name="on-network-regrouped" type="mcpttgi:regroupedType"/&gt;</w:t>
      </w:r>
    </w:p>
    <w:p w14:paraId="76B2C0B1"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name="off-network-</w:t>
      </w:r>
      <w:r w:rsidRPr="00FD0AA6">
        <w:rPr>
          <w:noProof w:val="0"/>
        </w:rPr>
        <w:t>ProSe-layer-2-group-id</w:t>
      </w:r>
      <w:r w:rsidRPr="00FD0AA6">
        <w:rPr>
          <w:rFonts w:eastAsia="SimSun"/>
          <w:noProof w:val="0"/>
        </w:rPr>
        <w:t>" type="xs:</w:t>
      </w:r>
      <w:r w:rsidRPr="00FD0AA6">
        <w:rPr>
          <w:noProof w:val="0"/>
        </w:rPr>
        <w:t>hexBinary</w:t>
      </w:r>
      <w:r w:rsidRPr="00FD0AA6">
        <w:rPr>
          <w:rFonts w:eastAsia="SimSun"/>
          <w:noProof w:val="0"/>
        </w:rPr>
        <w:t>"/&gt;</w:t>
      </w:r>
    </w:p>
    <w:p w14:paraId="4297375E"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name="off-network-</w:t>
      </w:r>
      <w:r w:rsidRPr="00FD0AA6">
        <w:rPr>
          <w:noProof w:val="0"/>
        </w:rPr>
        <w:t>IP-multicast-address</w:t>
      </w:r>
      <w:r w:rsidRPr="00FD0AA6">
        <w:rPr>
          <w:rFonts w:eastAsia="SimSun"/>
          <w:noProof w:val="0"/>
        </w:rPr>
        <w:t>" type="xs:</w:t>
      </w:r>
      <w:r w:rsidRPr="00FD0AA6">
        <w:rPr>
          <w:noProof w:val="0"/>
        </w:rPr>
        <w:t>string</w:t>
      </w:r>
      <w:r w:rsidRPr="00FD0AA6">
        <w:rPr>
          <w:rFonts w:eastAsia="SimSun"/>
          <w:noProof w:val="0"/>
        </w:rPr>
        <w:t>"/&gt;</w:t>
      </w:r>
    </w:p>
    <w:p w14:paraId="3E33EEBC"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name="off-network-</w:t>
      </w:r>
      <w:r w:rsidRPr="00FD0AA6">
        <w:rPr>
          <w:noProof w:val="0"/>
        </w:rPr>
        <w:t>PDN-type</w:t>
      </w:r>
      <w:r w:rsidRPr="00FD0AA6">
        <w:rPr>
          <w:rFonts w:eastAsia="SimSun"/>
          <w:noProof w:val="0"/>
        </w:rPr>
        <w:t>" type="xs:</w:t>
      </w:r>
      <w:r w:rsidRPr="00FD0AA6">
        <w:rPr>
          <w:noProof w:val="0"/>
        </w:rPr>
        <w:t>string</w:t>
      </w:r>
      <w:r w:rsidRPr="00FD0AA6">
        <w:rPr>
          <w:rFonts w:eastAsia="SimSun"/>
          <w:noProof w:val="0"/>
        </w:rPr>
        <w:t>"/&gt;</w:t>
      </w:r>
    </w:p>
    <w:p w14:paraId="695A771D"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name="off-network-</w:t>
      </w:r>
      <w:r w:rsidRPr="00FD0AA6">
        <w:rPr>
          <w:noProof w:val="0"/>
        </w:rPr>
        <w:t>ProSe-relay-service-code</w:t>
      </w:r>
      <w:r w:rsidRPr="00FD0AA6">
        <w:rPr>
          <w:rFonts w:eastAsia="SimSun"/>
          <w:noProof w:val="0"/>
        </w:rPr>
        <w:t>" type="xs:</w:t>
      </w:r>
      <w:r w:rsidRPr="00FD0AA6">
        <w:rPr>
          <w:noProof w:val="0"/>
        </w:rPr>
        <w:t>hexBinary</w:t>
      </w:r>
      <w:r w:rsidRPr="00FD0AA6">
        <w:rPr>
          <w:rFonts w:eastAsia="SimSun"/>
          <w:noProof w:val="0"/>
        </w:rPr>
        <w:t>"/&gt;</w:t>
      </w:r>
    </w:p>
    <w:p w14:paraId="4E98850D"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w:t>
      </w:r>
      <w:r w:rsidRPr="00FD0AA6">
        <w:rPr>
          <w:noProof w:val="0"/>
        </w:rPr>
        <w:t>owner</w:t>
      </w:r>
      <w:r w:rsidRPr="00FD0AA6">
        <w:rPr>
          <w:rFonts w:eastAsia="SimSun"/>
          <w:noProof w:val="0"/>
        </w:rPr>
        <w:t>" type="xs:</w:t>
      </w:r>
      <w:r w:rsidRPr="00FD0AA6">
        <w:rPr>
          <w:noProof w:val="0"/>
        </w:rPr>
        <w:t>string</w:t>
      </w:r>
      <w:r w:rsidRPr="00FD0AA6">
        <w:rPr>
          <w:rFonts w:eastAsia="SimSun"/>
          <w:noProof w:val="0"/>
        </w:rPr>
        <w:t>"/&gt;</w:t>
      </w:r>
    </w:p>
    <w:p w14:paraId="4C3524AE"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name="level-within-group-hierarchy" type="xs:unsignedShort"/&gt;</w:t>
      </w:r>
    </w:p>
    <w:p w14:paraId="2DCD02B3"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name="level-within-user-hierarchy" type="xs:unsignedShort"/&gt;</w:t>
      </w:r>
    </w:p>
    <w:p w14:paraId="0BFEE375" w14:textId="77777777" w:rsidR="00413D65" w:rsidRPr="00FD0AA6" w:rsidRDefault="00690C74" w:rsidP="00413D65">
      <w:pPr>
        <w:pStyle w:val="PL"/>
        <w:ind w:left="384" w:hanging="384"/>
        <w:rPr>
          <w:rFonts w:eastAsia="SimSun"/>
          <w:noProof w:val="0"/>
        </w:rPr>
      </w:pPr>
      <w:r w:rsidRPr="00FD0AA6">
        <w:rPr>
          <w:rFonts w:eastAsia="SimSun"/>
          <w:noProof w:val="0"/>
        </w:rPr>
        <w:t xml:space="preserve">  &lt;xs:element name="preconfigured-group-use-only" type="xs:boolean"/&gt;</w:t>
      </w:r>
    </w:p>
    <w:p w14:paraId="4C68A92A"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name="permitted-geographic-area" type="mcpttgi:areaType"/&gt;</w:t>
      </w:r>
    </w:p>
    <w:p w14:paraId="2CED5E8D" w14:textId="662E89CC" w:rsidR="00690C74" w:rsidRPr="00FD0AA6" w:rsidRDefault="00413D65" w:rsidP="00413D65">
      <w:pPr>
        <w:pStyle w:val="PL"/>
        <w:ind w:left="384" w:hanging="384"/>
        <w:rPr>
          <w:rFonts w:eastAsia="SimSun"/>
          <w:noProof w:val="0"/>
        </w:rPr>
      </w:pPr>
      <w:r w:rsidRPr="00FD0AA6">
        <w:rPr>
          <w:rFonts w:eastAsia="SimSun"/>
          <w:noProof w:val="0"/>
        </w:rPr>
        <w:t xml:space="preserve">  &lt;xs:element name="mandatory-geographic-area" type="mcpttgi:areaType"/&gt;</w:t>
      </w:r>
    </w:p>
    <w:p w14:paraId="295112AD" w14:textId="77777777" w:rsidR="006E7E63" w:rsidRPr="00FD0AA6" w:rsidRDefault="006E7E63" w:rsidP="00D2383B">
      <w:pPr>
        <w:pStyle w:val="PL"/>
        <w:ind w:left="384" w:hanging="384"/>
        <w:rPr>
          <w:rFonts w:eastAsia="SimSun"/>
          <w:noProof w:val="0"/>
        </w:rPr>
      </w:pPr>
    </w:p>
    <w:p w14:paraId="26464D51" w14:textId="77777777" w:rsidR="006E7E63" w:rsidRPr="00FD0AA6" w:rsidRDefault="006E7E63" w:rsidP="00D2383B">
      <w:pPr>
        <w:pStyle w:val="PL"/>
        <w:ind w:left="384" w:hanging="384"/>
        <w:rPr>
          <w:rFonts w:eastAsia="SimSun"/>
          <w:noProof w:val="0"/>
        </w:rPr>
      </w:pPr>
      <w:r w:rsidRPr="00FD0AA6">
        <w:rPr>
          <w:rFonts w:eastAsia="SimSun"/>
          <w:noProof w:val="0"/>
        </w:rPr>
        <w:t xml:space="preserve">  &lt;!-- MCPTT specific "</w:t>
      </w:r>
      <w:r w:rsidRPr="00FD0AA6">
        <w:rPr>
          <w:noProof w:val="0"/>
        </w:rPr>
        <w:t>list-service</w:t>
      </w:r>
      <w:r w:rsidRPr="00FD0AA6">
        <w:rPr>
          <w:rFonts w:eastAsia="SimSun"/>
          <w:noProof w:val="0"/>
        </w:rPr>
        <w:t>" child elements --&gt;</w:t>
      </w:r>
    </w:p>
    <w:p w14:paraId="7210E76D" w14:textId="77777777" w:rsidR="00E56A2E" w:rsidRPr="00FD0AA6" w:rsidRDefault="00E56A2E" w:rsidP="00D2383B">
      <w:pPr>
        <w:pStyle w:val="PL"/>
        <w:ind w:left="384" w:hanging="384"/>
        <w:rPr>
          <w:rFonts w:eastAsia="SimSun"/>
          <w:noProof w:val="0"/>
        </w:rPr>
      </w:pPr>
      <w:r w:rsidRPr="00FD0AA6">
        <w:rPr>
          <w:rFonts w:eastAsia="SimSun"/>
          <w:noProof w:val="0"/>
        </w:rPr>
        <w:t xml:space="preserve">  &lt;xs:element name="</w:t>
      </w:r>
      <w:r w:rsidR="004E591C" w:rsidRPr="00FD0AA6">
        <w:rPr>
          <w:rFonts w:eastAsia="SimSun"/>
          <w:noProof w:val="0"/>
        </w:rPr>
        <w:t>on-network-</w:t>
      </w:r>
      <w:r w:rsidRPr="00FD0AA6">
        <w:rPr>
          <w:rFonts w:eastAsia="SimSun"/>
          <w:noProof w:val="0"/>
        </w:rPr>
        <w:t>group-</w:t>
      </w:r>
      <w:r w:rsidRPr="00FD0AA6">
        <w:rPr>
          <w:noProof w:val="0"/>
        </w:rPr>
        <w:t>priority</w:t>
      </w:r>
      <w:r w:rsidRPr="00FD0AA6">
        <w:rPr>
          <w:rFonts w:eastAsia="SimSun"/>
          <w:noProof w:val="0"/>
        </w:rPr>
        <w:t>" type="</w:t>
      </w:r>
      <w:r w:rsidR="005D2C61" w:rsidRPr="00FD0AA6">
        <w:rPr>
          <w:rFonts w:eastAsia="SimSun"/>
          <w:noProof w:val="0"/>
        </w:rPr>
        <w:t>mcpttgi:</w:t>
      </w:r>
      <w:r w:rsidR="005D2C61" w:rsidRPr="00FD0AA6">
        <w:rPr>
          <w:noProof w:val="0"/>
        </w:rPr>
        <w:t>priorityType</w:t>
      </w:r>
      <w:r w:rsidRPr="00FD0AA6">
        <w:rPr>
          <w:rFonts w:eastAsia="SimSun"/>
          <w:noProof w:val="0"/>
        </w:rPr>
        <w:t>"/&gt;</w:t>
      </w:r>
    </w:p>
    <w:p w14:paraId="0D8B39FC"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&lt;xs:element name="off-network-ProSe-signalling-PPPP" type="xs:</w:t>
      </w:r>
      <w:r w:rsidRPr="00FD0AA6">
        <w:rPr>
          <w:noProof w:val="0"/>
        </w:rPr>
        <w:t>hexBinary</w:t>
      </w:r>
      <w:r w:rsidRPr="00FD0AA6">
        <w:rPr>
          <w:rFonts w:eastAsia="SimSun"/>
          <w:noProof w:val="0"/>
        </w:rPr>
        <w:t>"/&gt;</w:t>
      </w:r>
    </w:p>
    <w:p w14:paraId="313C35EA"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&lt;xs:element name="off-network-ProSe-emergency-call-signalling-PPPP" type="xs:</w:t>
      </w:r>
      <w:r w:rsidRPr="00FD0AA6">
        <w:rPr>
          <w:noProof w:val="0"/>
        </w:rPr>
        <w:t>hexBinary</w:t>
      </w:r>
      <w:r w:rsidRPr="00FD0AA6">
        <w:rPr>
          <w:rFonts w:eastAsia="SimSun"/>
          <w:noProof w:val="0"/>
        </w:rPr>
        <w:t>"/&gt;</w:t>
      </w:r>
    </w:p>
    <w:p w14:paraId="6DED22C7"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&lt;xs:element name="off-network-ProSe-imminent-peril-call-signalling-PPPP" type="xs:</w:t>
      </w:r>
      <w:r w:rsidRPr="00FD0AA6">
        <w:rPr>
          <w:noProof w:val="0"/>
        </w:rPr>
        <w:t>hexBinary</w:t>
      </w:r>
      <w:r w:rsidRPr="00FD0AA6">
        <w:rPr>
          <w:rFonts w:eastAsia="SimSun"/>
          <w:noProof w:val="0"/>
        </w:rPr>
        <w:t>"/&gt;</w:t>
      </w:r>
    </w:p>
    <w:p w14:paraId="3D5C2527"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&lt;xs:element name="off-network-ProSe-media-PPPP" type="xs:</w:t>
      </w:r>
      <w:r w:rsidRPr="00FD0AA6">
        <w:rPr>
          <w:noProof w:val="0"/>
        </w:rPr>
        <w:t>hexBinary</w:t>
      </w:r>
      <w:r w:rsidRPr="00FD0AA6">
        <w:rPr>
          <w:rFonts w:eastAsia="SimSun"/>
          <w:noProof w:val="0"/>
        </w:rPr>
        <w:t>"/&gt;</w:t>
      </w:r>
    </w:p>
    <w:p w14:paraId="130A228F"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&lt;xs:element name="off-network-ProSe-emergency-call-media-PPPP" type="xs:</w:t>
      </w:r>
      <w:r w:rsidRPr="00FD0AA6">
        <w:rPr>
          <w:noProof w:val="0"/>
        </w:rPr>
        <w:t>hexBinary</w:t>
      </w:r>
      <w:r w:rsidRPr="00FD0AA6">
        <w:rPr>
          <w:rFonts w:eastAsia="SimSun"/>
          <w:noProof w:val="0"/>
        </w:rPr>
        <w:t>"/&gt;</w:t>
      </w:r>
    </w:p>
    <w:p w14:paraId="06DC962E" w14:textId="77777777" w:rsidR="00503C37" w:rsidRPr="00FD0AA6" w:rsidRDefault="00503C37" w:rsidP="00D2383B">
      <w:pPr>
        <w:pStyle w:val="PL"/>
        <w:ind w:left="384" w:hanging="384"/>
        <w:rPr>
          <w:rFonts w:eastAsia="SimSun"/>
          <w:noProof w:val="0"/>
        </w:rPr>
      </w:pPr>
      <w:r w:rsidRPr="00FD0AA6">
        <w:rPr>
          <w:rFonts w:eastAsia="SimSun"/>
          <w:noProof w:val="0"/>
        </w:rPr>
        <w:t xml:space="preserve">  &lt;xs:element name="off-network-ProSe-imminent-peril-call-media-PPPP" type="xs:</w:t>
      </w:r>
      <w:r w:rsidRPr="00FD0AA6">
        <w:rPr>
          <w:noProof w:val="0"/>
        </w:rPr>
        <w:t>hexBinary</w:t>
      </w:r>
      <w:r w:rsidRPr="00FD0AA6">
        <w:rPr>
          <w:rFonts w:eastAsia="SimSun"/>
          <w:noProof w:val="0"/>
        </w:rPr>
        <w:t>"/&gt;</w:t>
      </w:r>
    </w:p>
    <w:p w14:paraId="2F024716" w14:textId="77777777" w:rsidR="007E7423" w:rsidRPr="00FD0AA6" w:rsidRDefault="007E7423" w:rsidP="007E7423">
      <w:pPr>
        <w:pStyle w:val="PL"/>
        <w:ind w:left="384" w:hanging="384"/>
        <w:rPr>
          <w:rFonts w:eastAsia="SimSun"/>
          <w:noProof w:val="0"/>
        </w:rPr>
      </w:pPr>
      <w:r w:rsidRPr="00FD0AA6">
        <w:rPr>
          <w:rFonts w:eastAsia="SimSun"/>
          <w:noProof w:val="0"/>
        </w:rPr>
        <w:t xml:space="preserve">  &lt;xs:element name="off-network-ProSe-signalling-PQI" type="xs:</w:t>
      </w:r>
      <w:r w:rsidRPr="00FD0AA6">
        <w:rPr>
          <w:noProof w:val="0"/>
        </w:rPr>
        <w:t>hexBinary</w:t>
      </w:r>
      <w:r w:rsidRPr="00FD0AA6">
        <w:rPr>
          <w:rFonts w:eastAsia="SimSun"/>
          <w:noProof w:val="0"/>
        </w:rPr>
        <w:t>"/&gt;</w:t>
      </w:r>
    </w:p>
    <w:p w14:paraId="056DD51D" w14:textId="77777777" w:rsidR="007E7423" w:rsidRPr="00FD0AA6" w:rsidRDefault="007E7423" w:rsidP="007E7423">
      <w:pPr>
        <w:pStyle w:val="PL"/>
        <w:ind w:left="384" w:hanging="384"/>
        <w:rPr>
          <w:rFonts w:eastAsia="SimSun"/>
          <w:noProof w:val="0"/>
        </w:rPr>
      </w:pPr>
      <w:r w:rsidRPr="00FD0AA6">
        <w:rPr>
          <w:rFonts w:eastAsia="SimSun"/>
          <w:noProof w:val="0"/>
        </w:rPr>
        <w:t xml:space="preserve">  &lt;xs:element name="off-network-ProSe-emergency-call-signalling-PQI" type="xs:</w:t>
      </w:r>
      <w:r w:rsidRPr="00FD0AA6">
        <w:rPr>
          <w:noProof w:val="0"/>
        </w:rPr>
        <w:t>hexBinary</w:t>
      </w:r>
      <w:r w:rsidRPr="00FD0AA6">
        <w:rPr>
          <w:rFonts w:eastAsia="SimSun"/>
          <w:noProof w:val="0"/>
        </w:rPr>
        <w:t>"/&gt;</w:t>
      </w:r>
    </w:p>
    <w:p w14:paraId="61955CE6" w14:textId="77777777" w:rsidR="007E7423" w:rsidRPr="00FD0AA6" w:rsidRDefault="007E7423" w:rsidP="007E7423">
      <w:pPr>
        <w:pStyle w:val="PL"/>
        <w:ind w:left="384" w:hanging="384"/>
        <w:rPr>
          <w:rFonts w:eastAsia="SimSun"/>
          <w:noProof w:val="0"/>
        </w:rPr>
      </w:pPr>
      <w:r w:rsidRPr="00FD0AA6">
        <w:rPr>
          <w:rFonts w:eastAsia="SimSun"/>
          <w:noProof w:val="0"/>
        </w:rPr>
        <w:t xml:space="preserve">  &lt;xs:element name="off-network-ProSe-imminent-peril-call-signalling-PQI" type="xs:</w:t>
      </w:r>
      <w:r w:rsidRPr="00FD0AA6">
        <w:rPr>
          <w:noProof w:val="0"/>
        </w:rPr>
        <w:t>hexBinary</w:t>
      </w:r>
      <w:r w:rsidRPr="00FD0AA6">
        <w:rPr>
          <w:rFonts w:eastAsia="SimSun"/>
          <w:noProof w:val="0"/>
        </w:rPr>
        <w:t>"/&gt;</w:t>
      </w:r>
    </w:p>
    <w:p w14:paraId="3A19D991" w14:textId="77777777" w:rsidR="007E7423" w:rsidRPr="00FD0AA6" w:rsidRDefault="007E7423" w:rsidP="007E7423">
      <w:pPr>
        <w:pStyle w:val="PL"/>
        <w:ind w:left="384" w:hanging="384"/>
        <w:rPr>
          <w:rFonts w:eastAsia="SimSun"/>
          <w:noProof w:val="0"/>
        </w:rPr>
      </w:pPr>
      <w:r w:rsidRPr="00FD0AA6">
        <w:rPr>
          <w:rFonts w:eastAsia="SimSun"/>
          <w:noProof w:val="0"/>
        </w:rPr>
        <w:t xml:space="preserve">  &lt;xs:element name="off-network-ProSe-media-PQI" type="xs:</w:t>
      </w:r>
      <w:r w:rsidRPr="00FD0AA6">
        <w:rPr>
          <w:noProof w:val="0"/>
        </w:rPr>
        <w:t>hexBinary</w:t>
      </w:r>
      <w:r w:rsidRPr="00FD0AA6">
        <w:rPr>
          <w:rFonts w:eastAsia="SimSun"/>
          <w:noProof w:val="0"/>
        </w:rPr>
        <w:t>"/&gt;</w:t>
      </w:r>
    </w:p>
    <w:p w14:paraId="0CBC6CBD" w14:textId="77777777" w:rsidR="007E7423" w:rsidRPr="00FD0AA6" w:rsidRDefault="007E7423" w:rsidP="007E7423">
      <w:pPr>
        <w:pStyle w:val="PL"/>
        <w:ind w:left="384" w:hanging="384"/>
        <w:rPr>
          <w:rFonts w:eastAsia="SimSun"/>
          <w:noProof w:val="0"/>
        </w:rPr>
      </w:pPr>
      <w:r w:rsidRPr="00FD0AA6">
        <w:rPr>
          <w:rFonts w:eastAsia="SimSun"/>
          <w:noProof w:val="0"/>
        </w:rPr>
        <w:t xml:space="preserve">  &lt;xs:element name="off-network-ProSe-emergency-call-media-PQI" type="xs:</w:t>
      </w:r>
      <w:r w:rsidRPr="00FD0AA6">
        <w:rPr>
          <w:noProof w:val="0"/>
        </w:rPr>
        <w:t>hexBinary</w:t>
      </w:r>
      <w:r w:rsidRPr="00FD0AA6">
        <w:rPr>
          <w:rFonts w:eastAsia="SimSun"/>
          <w:noProof w:val="0"/>
        </w:rPr>
        <w:t>"/&gt;</w:t>
      </w:r>
    </w:p>
    <w:p w14:paraId="33DEFBC3" w14:textId="33A45911" w:rsidR="007E7423" w:rsidRPr="00FD0AA6" w:rsidRDefault="007E7423" w:rsidP="007E7423">
      <w:pPr>
        <w:pStyle w:val="PL"/>
        <w:ind w:left="384" w:hanging="384"/>
        <w:rPr>
          <w:rFonts w:eastAsia="SimSun"/>
          <w:noProof w:val="0"/>
        </w:rPr>
      </w:pPr>
      <w:r w:rsidRPr="00FD0AA6">
        <w:rPr>
          <w:rFonts w:eastAsia="SimSun"/>
          <w:noProof w:val="0"/>
        </w:rPr>
        <w:t xml:space="preserve">  &lt;xs:element name="off-network-ProSe-imminent-peril-call-media-PQI" type="xs:</w:t>
      </w:r>
      <w:r w:rsidRPr="00FD0AA6">
        <w:rPr>
          <w:noProof w:val="0"/>
        </w:rPr>
        <w:t>hexBinary</w:t>
      </w:r>
      <w:r w:rsidRPr="00FD0AA6">
        <w:rPr>
          <w:rFonts w:eastAsia="SimSun"/>
          <w:noProof w:val="0"/>
        </w:rPr>
        <w:t>"/&gt;</w:t>
      </w:r>
    </w:p>
    <w:p w14:paraId="4BCB1307" w14:textId="77777777" w:rsidR="007E7423" w:rsidRPr="00FD0AA6" w:rsidRDefault="007E7423" w:rsidP="007E7423">
      <w:pPr>
        <w:pStyle w:val="PL"/>
        <w:ind w:left="384" w:hanging="384"/>
        <w:rPr>
          <w:rFonts w:eastAsia="SimSun"/>
          <w:noProof w:val="0"/>
        </w:rPr>
      </w:pPr>
    </w:p>
    <w:p w14:paraId="577A0819" w14:textId="77777777" w:rsidR="004E591C" w:rsidRPr="00FD0AA6" w:rsidRDefault="004E591C"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on-network-max-participant-count</w:t>
      </w:r>
      <w:r w:rsidRPr="00FD0AA6">
        <w:rPr>
          <w:rFonts w:eastAsia="SimSun"/>
          <w:noProof w:val="0"/>
        </w:rPr>
        <w:t>" type="xs:nonNegativeInteger"/&gt;</w:t>
      </w:r>
    </w:p>
    <w:p w14:paraId="7F95996B" w14:textId="77777777" w:rsidR="004E591C" w:rsidRPr="00FD0AA6" w:rsidRDefault="004E591C"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w:t>
      </w:r>
      <w:r w:rsidRPr="00FD0AA6">
        <w:rPr>
          <w:rFonts w:eastAsia="SimSun"/>
          <w:noProof w:val="0"/>
        </w:rPr>
        <w:t>invite-members" type="xs:boolean"/&gt;</w:t>
      </w:r>
    </w:p>
    <w:p w14:paraId="292BA51E"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name="preferred-voice-encodings" type="mcpttgi:encodingsType"/&gt;</w:t>
      </w:r>
    </w:p>
    <w:p w14:paraId="0A6A447F"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name="on-network-in-progress-emergency-state-cancellation-timeout" type="xs:duration"/&gt;</w:t>
      </w:r>
    </w:p>
    <w:p w14:paraId="29D27263"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name="on-network-in-progress-imminent-peril-state-cancellation-timeout" type="xs:duration"/&gt;</w:t>
      </w:r>
    </w:p>
    <w:p w14:paraId="097B06ED"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name="off-network-in-progress-emergency-state-cancellation-timeout" type="xs:duration"/&gt;</w:t>
      </w:r>
    </w:p>
    <w:p w14:paraId="4FC56619"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name="off-network-in-progress-imminent-peril-state-cancellation-timeout" type="xs:duration"/&gt;</w:t>
      </w:r>
    </w:p>
    <w:p w14:paraId="62EAA92B"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name="on-network-hang-timer" type="xs:duration"/&gt;</w:t>
      </w:r>
    </w:p>
    <w:p w14:paraId="5F68B986"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name="on-network-maximum-duration" type="xs:duration"/&gt;</w:t>
      </w:r>
    </w:p>
    <w:p w14:paraId="4FA240E4"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name="off-network-hang-timer" type="xs:duration"/&gt;</w:t>
      </w:r>
    </w:p>
    <w:p w14:paraId="1EA0444B"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name="off-network-maximum-duration" type="xs:duration"/&gt;</w:t>
      </w:r>
    </w:p>
    <w:p w14:paraId="0568C672"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w:t>
      </w:r>
      <w:r w:rsidRPr="00FD0AA6">
        <w:rPr>
          <w:rFonts w:eastAsia="SimSun"/>
          <w:noProof w:val="0"/>
        </w:rPr>
        <w:t>minimum-number-to-start" type="xs:unsignedShort"/&gt;</w:t>
      </w:r>
    </w:p>
    <w:p w14:paraId="1F91A4AF"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w:t>
      </w:r>
      <w:r w:rsidRPr="00FD0AA6">
        <w:rPr>
          <w:rFonts w:eastAsia="SimSun"/>
          <w:noProof w:val="0"/>
        </w:rPr>
        <w:t>timeout-for-acknowledgement-of-required-members" type="xs:duration"/&gt;</w:t>
      </w:r>
    </w:p>
    <w:p w14:paraId="316799ED"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on-network-action-upon-expiration-of-</w:t>
      </w:r>
      <w:r w:rsidRPr="00FD0AA6">
        <w:rPr>
          <w:rFonts w:eastAsia="SimSun"/>
          <w:noProof w:val="0"/>
        </w:rPr>
        <w:t>timeout-for-acknowledgement-of-required-members" type="xs:string"/&gt;</w:t>
      </w:r>
    </w:p>
    <w:p w14:paraId="6E88F675" w14:textId="77777777" w:rsidR="00D94F81" w:rsidRPr="00FD0AA6" w:rsidRDefault="00D94F81" w:rsidP="00D2383B">
      <w:pPr>
        <w:pStyle w:val="PL"/>
        <w:ind w:left="384" w:hanging="384"/>
        <w:rPr>
          <w:rFonts w:eastAsia="SimSun"/>
          <w:noProof w:val="0"/>
        </w:rPr>
      </w:pPr>
      <w:r w:rsidRPr="00FD0AA6">
        <w:rPr>
          <w:rFonts w:eastAsia="SimSun"/>
          <w:noProof w:val="0"/>
        </w:rPr>
        <w:t xml:space="preserve">  &lt;xs:element name="</w:t>
      </w:r>
      <w:r w:rsidRPr="00FD0AA6">
        <w:rPr>
          <w:noProof w:val="0"/>
        </w:rPr>
        <w:t>protect-media</w:t>
      </w:r>
      <w:r w:rsidRPr="00FD0AA6">
        <w:rPr>
          <w:rFonts w:eastAsia="SimSun"/>
          <w:noProof w:val="0"/>
        </w:rPr>
        <w:t>" type="xs:boolean"/&gt;</w:t>
      </w:r>
    </w:p>
    <w:p w14:paraId="1763CCC9" w14:textId="77777777" w:rsidR="00D94F81" w:rsidRPr="00FD0AA6" w:rsidRDefault="00D94F81" w:rsidP="00D2383B">
      <w:pPr>
        <w:pStyle w:val="PL"/>
        <w:ind w:left="384" w:hanging="384"/>
        <w:rPr>
          <w:rFonts w:eastAsia="SimSun"/>
          <w:noProof w:val="0"/>
        </w:rPr>
      </w:pPr>
      <w:r w:rsidRPr="00FD0AA6">
        <w:rPr>
          <w:rFonts w:eastAsia="SimSun"/>
          <w:noProof w:val="0"/>
        </w:rPr>
        <w:t xml:space="preserve">  &lt;xs:element name="</w:t>
      </w:r>
      <w:r w:rsidRPr="00FD0AA6">
        <w:rPr>
          <w:noProof w:val="0"/>
        </w:rPr>
        <w:t>protect-floor-control-signalling</w:t>
      </w:r>
      <w:r w:rsidRPr="00FD0AA6">
        <w:rPr>
          <w:rFonts w:eastAsia="SimSun"/>
          <w:noProof w:val="0"/>
        </w:rPr>
        <w:t>" type="xs:boolean"/&gt;</w:t>
      </w:r>
    </w:p>
    <w:p w14:paraId="6AB3EC3F" w14:textId="77777777" w:rsidR="00D94F81" w:rsidRPr="00FD0AA6" w:rsidRDefault="00D94F81" w:rsidP="00D2383B">
      <w:pPr>
        <w:pStyle w:val="PL"/>
        <w:ind w:left="384" w:hanging="384"/>
        <w:rPr>
          <w:rFonts w:eastAsia="SimSun"/>
          <w:noProof w:val="0"/>
        </w:rPr>
      </w:pPr>
      <w:r w:rsidRPr="00FD0AA6">
        <w:rPr>
          <w:rFonts w:eastAsia="SimSun"/>
          <w:noProof w:val="0"/>
        </w:rPr>
        <w:t xml:space="preserve">  &lt;xs:element name="</w:t>
      </w:r>
      <w:r w:rsidRPr="00FD0AA6">
        <w:rPr>
          <w:noProof w:val="0"/>
        </w:rPr>
        <w:t>require-multicast-floor-control-signalling</w:t>
      </w:r>
      <w:r w:rsidRPr="00FD0AA6">
        <w:rPr>
          <w:rFonts w:eastAsia="SimSun"/>
          <w:noProof w:val="0"/>
        </w:rPr>
        <w:t>" type="mcpttgi:</w:t>
      </w:r>
      <w:r w:rsidRPr="00FD0AA6">
        <w:rPr>
          <w:noProof w:val="0"/>
        </w:rPr>
        <w:t>emptyType</w:t>
      </w:r>
      <w:r w:rsidRPr="00FD0AA6">
        <w:rPr>
          <w:rFonts w:eastAsia="SimSun"/>
          <w:noProof w:val="0"/>
        </w:rPr>
        <w:t>"/&gt;</w:t>
      </w:r>
    </w:p>
    <w:p w14:paraId="137B13B1" w14:textId="77777777" w:rsidR="00405FB8" w:rsidRPr="00FD0AA6" w:rsidRDefault="00405FB8" w:rsidP="00D2383B">
      <w:pPr>
        <w:pStyle w:val="PL"/>
        <w:ind w:left="384" w:hanging="384"/>
        <w:rPr>
          <w:rFonts w:eastAsia="SimSun"/>
          <w:noProof w:val="0"/>
        </w:rPr>
      </w:pPr>
      <w:r w:rsidRPr="00FD0AA6">
        <w:rPr>
          <w:rFonts w:eastAsia="SimSun"/>
          <w:noProof w:val="0"/>
        </w:rPr>
        <w:t xml:space="preserve">  &lt;xs:element name="</w:t>
      </w:r>
      <w:r w:rsidRPr="00FD0AA6">
        <w:rPr>
          <w:noProof w:val="0"/>
        </w:rPr>
        <w:t>off-network-</w:t>
      </w:r>
      <w:r w:rsidRPr="00FD0AA6">
        <w:rPr>
          <w:rFonts w:eastAsia="SimSun"/>
          <w:noProof w:val="0"/>
        </w:rPr>
        <w:t>queue-usage" type="xs:boolean"/&gt;</w:t>
      </w:r>
    </w:p>
    <w:bookmarkEnd w:id="837"/>
    <w:p w14:paraId="73AF28DE" w14:textId="77777777" w:rsidR="00411AB0" w:rsidRPr="00FD0AA6" w:rsidRDefault="00411AB0" w:rsidP="00411AB0">
      <w:pPr>
        <w:pStyle w:val="PL"/>
        <w:rPr>
          <w:rFonts w:eastAsia="SimSun"/>
          <w:noProof w:val="0"/>
        </w:rPr>
      </w:pPr>
      <w:r w:rsidRPr="00FD0AA6">
        <w:rPr>
          <w:rFonts w:eastAsia="SimSun"/>
          <w:noProof w:val="0"/>
        </w:rPr>
        <w:t xml:space="preserve">  &lt;xs:element name="mcptt-</w:t>
      </w:r>
      <w:r w:rsidRPr="00FD0AA6">
        <w:rPr>
          <w:noProof w:val="0"/>
        </w:rPr>
        <w:t>on-network-audio-cut-in</w:t>
      </w:r>
      <w:r w:rsidRPr="00FD0AA6">
        <w:rPr>
          <w:rFonts w:eastAsia="SimSun"/>
          <w:noProof w:val="0"/>
        </w:rPr>
        <w:t>" type="xs:boolean"/&gt;</w:t>
      </w:r>
    </w:p>
    <w:p w14:paraId="21BFB600" w14:textId="77777777" w:rsidR="00113D29" w:rsidRPr="00FD0AA6" w:rsidRDefault="00113D29" w:rsidP="00113D29">
      <w:pPr>
        <w:pStyle w:val="PL"/>
        <w:rPr>
          <w:rFonts w:eastAsia="SimSun"/>
          <w:noProof w:val="0"/>
        </w:rPr>
      </w:pPr>
      <w:r w:rsidRPr="00FD0AA6">
        <w:rPr>
          <w:rFonts w:eastAsia="SimSun"/>
          <w:noProof w:val="0"/>
        </w:rPr>
        <w:t xml:space="preserve">  &lt;xs:element name="</w:t>
      </w:r>
      <w:r w:rsidRPr="00FD0AA6">
        <w:rPr>
          <w:noProof w:val="0"/>
        </w:rPr>
        <w:t>multi-talker-control</w:t>
      </w:r>
      <w:r w:rsidRPr="00FD0AA6">
        <w:rPr>
          <w:rFonts w:eastAsia="SimSun"/>
          <w:noProof w:val="0"/>
        </w:rPr>
        <w:t>" type="xs:boolean"/&gt;</w:t>
      </w:r>
    </w:p>
    <w:p w14:paraId="52B5E076" w14:textId="77777777" w:rsidR="00113D29" w:rsidRPr="00FD0AA6" w:rsidRDefault="00113D29" w:rsidP="00113D29">
      <w:pPr>
        <w:pStyle w:val="PL"/>
        <w:rPr>
          <w:rFonts w:eastAsia="SimSun"/>
          <w:noProof w:val="0"/>
        </w:rPr>
      </w:pPr>
      <w:r w:rsidRPr="00FD0AA6">
        <w:rPr>
          <w:rFonts w:eastAsia="SimSun"/>
          <w:noProof w:val="0"/>
        </w:rPr>
        <w:t xml:space="preserve">  &lt;xs:element name="</w:t>
      </w:r>
      <w:r w:rsidRPr="00FD0AA6">
        <w:rPr>
          <w:noProof w:val="0"/>
        </w:rPr>
        <w:t>max-number-simultaneous-talkers</w:t>
      </w:r>
      <w:r w:rsidRPr="00FD0AA6">
        <w:rPr>
          <w:rFonts w:eastAsia="SimSun"/>
          <w:noProof w:val="0"/>
        </w:rPr>
        <w:t>" type="xs:positiveInteger"/&gt;</w:t>
      </w:r>
    </w:p>
    <w:p w14:paraId="2670ED21" w14:textId="77777777" w:rsidR="00E56A2E" w:rsidRPr="00FD0AA6" w:rsidRDefault="00113D29" w:rsidP="00113D29">
      <w:pPr>
        <w:pStyle w:val="PL"/>
        <w:ind w:left="384" w:hanging="384"/>
        <w:rPr>
          <w:rFonts w:eastAsia="SimSun"/>
          <w:noProof w:val="0"/>
        </w:rPr>
      </w:pPr>
      <w:bookmarkStart w:id="838" w:name="_PERM_MCCTEMPBM_CRPT98720008___2"/>
      <w:r w:rsidRPr="00FD0AA6">
        <w:rPr>
          <w:rFonts w:eastAsia="SimSun"/>
          <w:noProof w:val="0"/>
        </w:rPr>
        <w:t xml:space="preserve">  &lt;xs:element name="</w:t>
      </w:r>
      <w:r w:rsidRPr="00FD0AA6">
        <w:rPr>
          <w:noProof w:val="0"/>
        </w:rPr>
        <w:t>audio-mixing-entity</w:t>
      </w:r>
      <w:r w:rsidRPr="00FD0AA6">
        <w:rPr>
          <w:rFonts w:eastAsia="SimSun"/>
          <w:noProof w:val="0"/>
        </w:rPr>
        <w:t>" type="xs:string"/&gt;</w:t>
      </w:r>
    </w:p>
    <w:p w14:paraId="5545D1CB" w14:textId="77777777" w:rsidR="00D77FDB" w:rsidRPr="00FD0AA6" w:rsidRDefault="0064426D"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w:t>
      </w:r>
      <w:r w:rsidRPr="00FD0AA6">
        <w:rPr>
          <w:rFonts w:eastAsia="SimSun"/>
          <w:noProof w:val="0"/>
        </w:rPr>
        <w:t>minimum-number-of-affiliated-members" type="xs:positiveInteger"/&gt;</w:t>
      </w:r>
    </w:p>
    <w:p w14:paraId="1AEC20AC" w14:textId="26D04E6F" w:rsidR="001551D7" w:rsidRPr="00FD0AA6" w:rsidRDefault="001551D7" w:rsidP="001551D7">
      <w:pPr>
        <w:pStyle w:val="PL"/>
        <w:ind w:left="384" w:hanging="384"/>
        <w:rPr>
          <w:rFonts w:eastAsia="SimSun"/>
          <w:noProof w:val="0"/>
        </w:rPr>
      </w:pPr>
      <w:r w:rsidRPr="00FD0AA6">
        <w:rPr>
          <w:rFonts w:eastAsia="SimSun"/>
          <w:noProof w:val="0"/>
        </w:rPr>
        <w:t xml:space="preserve">  &lt;xs:element name="forbidden-deaffiliation-FAs" type="mcpttgi:</w:t>
      </w:r>
      <w:r w:rsidR="00341643" w:rsidRPr="00FD0AA6">
        <w:rPr>
          <w:rFonts w:eastAsia="SimSun"/>
          <w:noProof w:val="0"/>
        </w:rPr>
        <w:t>ListEntryType</w:t>
      </w:r>
      <w:r w:rsidRPr="00FD0AA6">
        <w:rPr>
          <w:rFonts w:eastAsia="SimSun"/>
          <w:noProof w:val="0"/>
        </w:rPr>
        <w:t>"/&gt;</w:t>
      </w:r>
    </w:p>
    <w:p w14:paraId="728E4B89" w14:textId="205DCE1F" w:rsidR="0064426D" w:rsidRPr="00FD0AA6" w:rsidRDefault="001551D7" w:rsidP="001551D7">
      <w:pPr>
        <w:pStyle w:val="PL"/>
        <w:ind w:left="384" w:hanging="384"/>
        <w:rPr>
          <w:rFonts w:eastAsia="SimSun"/>
          <w:noProof w:val="0"/>
        </w:rPr>
      </w:pPr>
      <w:r w:rsidRPr="00FD0AA6">
        <w:rPr>
          <w:rFonts w:eastAsia="SimSun"/>
          <w:noProof w:val="0"/>
        </w:rPr>
        <w:t xml:space="preserve">  &lt;xs:element name="forbidden-deaffiliation-if-last-FAs" type="mcpttgi:</w:t>
      </w:r>
      <w:r w:rsidR="00341643" w:rsidRPr="00FD0AA6">
        <w:rPr>
          <w:rFonts w:eastAsia="SimSun"/>
          <w:noProof w:val="0"/>
        </w:rPr>
        <w:t>ListEntryType</w:t>
      </w:r>
      <w:r w:rsidRPr="00FD0AA6">
        <w:rPr>
          <w:rFonts w:eastAsia="SimSun"/>
          <w:noProof w:val="0"/>
        </w:rPr>
        <w:t>"/&gt;</w:t>
      </w:r>
    </w:p>
    <w:p w14:paraId="7C44F470" w14:textId="77777777" w:rsidR="001551D7" w:rsidRPr="00FD0AA6" w:rsidRDefault="001551D7" w:rsidP="001551D7">
      <w:pPr>
        <w:pStyle w:val="PL"/>
        <w:ind w:left="384" w:hanging="384"/>
        <w:rPr>
          <w:rFonts w:eastAsia="SimSun"/>
          <w:noProof w:val="0"/>
        </w:rPr>
      </w:pPr>
    </w:p>
    <w:p w14:paraId="57F4AB19" w14:textId="77777777" w:rsidR="006E7E63" w:rsidRPr="00FD0AA6" w:rsidRDefault="006E7E63" w:rsidP="00D2383B">
      <w:pPr>
        <w:pStyle w:val="PL"/>
        <w:ind w:left="384" w:hanging="384"/>
        <w:rPr>
          <w:rFonts w:eastAsia="SimSun"/>
          <w:noProof w:val="0"/>
        </w:rPr>
      </w:pPr>
      <w:r w:rsidRPr="00FD0AA6">
        <w:rPr>
          <w:rFonts w:eastAsia="SimSun"/>
          <w:noProof w:val="0"/>
        </w:rPr>
        <w:t xml:space="preserve">  &lt;!-- MCVideo specific "</w:t>
      </w:r>
      <w:r w:rsidRPr="00FD0AA6">
        <w:rPr>
          <w:noProof w:val="0"/>
        </w:rPr>
        <w:t>list-service</w:t>
      </w:r>
      <w:r w:rsidRPr="00FD0AA6">
        <w:rPr>
          <w:rFonts w:eastAsia="SimSun"/>
          <w:noProof w:val="0"/>
        </w:rPr>
        <w:t>" child elements --&gt;</w:t>
      </w:r>
    </w:p>
    <w:p w14:paraId="6054C050"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name="mcvideo-on-network-invite-members" type="xs:boolean"/&gt;</w:t>
      </w:r>
    </w:p>
    <w:p w14:paraId="2E629BEC"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name="mcvideo-on-network-maximum-duration" type="xs:duration"/&gt;</w:t>
      </w:r>
    </w:p>
    <w:p w14:paraId="180484EE"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w:t>
      </w:r>
      <w:r w:rsidRPr="00FD0AA6">
        <w:rPr>
          <w:noProof w:val="0"/>
        </w:rPr>
        <w:t>protect-media</w:t>
      </w:r>
      <w:r w:rsidRPr="00FD0AA6">
        <w:rPr>
          <w:rFonts w:eastAsia="SimSun"/>
          <w:noProof w:val="0"/>
        </w:rPr>
        <w:t>" type="xs:boolean"/&gt;</w:t>
      </w:r>
    </w:p>
    <w:p w14:paraId="006C49EC"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w:t>
      </w:r>
      <w:r w:rsidRPr="00FD0AA6">
        <w:rPr>
          <w:noProof w:val="0"/>
        </w:rPr>
        <w:t>protect-transmission-control</w:t>
      </w:r>
      <w:r w:rsidRPr="00FD0AA6">
        <w:rPr>
          <w:rFonts w:eastAsia="SimSun"/>
          <w:noProof w:val="0"/>
        </w:rPr>
        <w:t>" type="xs:boolean"/&gt;</w:t>
      </w:r>
    </w:p>
    <w:p w14:paraId="555CA3B2"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name="mcvideo-preferred-audio-encodings" type="mcpttgi:encodingsType"/&gt;</w:t>
      </w:r>
    </w:p>
    <w:p w14:paraId="5E00D003"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name="mcvideo-preferred-video-encodings" type="mcpttgi:encodingsType"/&gt;</w:t>
      </w:r>
    </w:p>
    <w:p w14:paraId="6038DB0E"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name="mcvideo-preferred-video-resolutions" type="xs:string"/&gt;</w:t>
      </w:r>
    </w:p>
    <w:p w14:paraId="00388B5F"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name="mcvideo-preferred-video-frame-rate" type="xs:string"/&gt;</w:t>
      </w:r>
    </w:p>
    <w:p w14:paraId="1447627A"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name="mcvideo-urgent-real-time-video-mode" type="xs:boolean"/&gt;</w:t>
      </w:r>
    </w:p>
    <w:p w14:paraId="1199A72F"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name="mcvideo-non-urgent-real-time-video-mode" type="xs:boolean"/&gt;</w:t>
      </w:r>
    </w:p>
    <w:p w14:paraId="4EAF7525"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name="mcvideo-non-real-time-video-mode" type="xs:boolean"/&gt;</w:t>
      </w:r>
    </w:p>
    <w:p w14:paraId="3C2DEBE2"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name="mcvideo-active-real-time-video-mode" type="xs:string"/&gt;</w:t>
      </w:r>
    </w:p>
    <w:p w14:paraId="48BF082E" w14:textId="77777777" w:rsidR="00015D49" w:rsidRPr="00FD0AA6" w:rsidRDefault="00C014CA" w:rsidP="00015D49">
      <w:pPr>
        <w:pStyle w:val="PL"/>
        <w:ind w:left="384" w:hanging="384"/>
        <w:rPr>
          <w:rFonts w:eastAsia="SimSun"/>
          <w:noProof w:val="0"/>
        </w:rPr>
      </w:pPr>
      <w:r w:rsidRPr="00FD0AA6">
        <w:rPr>
          <w:rFonts w:eastAsia="SimSun"/>
          <w:noProof w:val="0"/>
        </w:rPr>
        <w:t xml:space="preserve">  </w:t>
      </w:r>
      <w:r w:rsidR="00015D49" w:rsidRPr="00FD0AA6">
        <w:rPr>
          <w:rFonts w:eastAsia="SimSun"/>
          <w:noProof w:val="0"/>
        </w:rPr>
        <w:t>&lt;xs:element name="mcvideo-maximum-simultaneous-mcvideo-transmitting-group-members" type="xs:nonNegativeInteger</w:t>
      </w:r>
      <w:r w:rsidRPr="00FD0AA6">
        <w:rPr>
          <w:rFonts w:eastAsia="SimSun"/>
          <w:noProof w:val="0"/>
        </w:rPr>
        <w:t>"</w:t>
      </w:r>
      <w:r w:rsidR="00015D49" w:rsidRPr="00FD0AA6">
        <w:rPr>
          <w:rFonts w:eastAsia="SimSun"/>
          <w:noProof w:val="0"/>
        </w:rPr>
        <w:t>/&gt;</w:t>
      </w:r>
    </w:p>
    <w:p w14:paraId="63A9A6B3"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name="mcvideo-on-network-minimum-number-to-start" type="xs:unsignedShort"/&gt;</w:t>
      </w:r>
    </w:p>
    <w:p w14:paraId="7E6D00A2"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name="mcvideo-on-network-group-</w:t>
      </w:r>
      <w:r w:rsidRPr="00FD0AA6">
        <w:rPr>
          <w:noProof w:val="0"/>
        </w:rPr>
        <w:t>priority</w:t>
      </w:r>
      <w:r w:rsidRPr="00FD0AA6">
        <w:rPr>
          <w:rFonts w:eastAsia="SimSun"/>
          <w:noProof w:val="0"/>
        </w:rPr>
        <w:t>" type="mcpttgi:</w:t>
      </w:r>
      <w:r w:rsidRPr="00FD0AA6">
        <w:rPr>
          <w:noProof w:val="0"/>
        </w:rPr>
        <w:t>priorityType</w:t>
      </w:r>
      <w:r w:rsidRPr="00FD0AA6">
        <w:rPr>
          <w:rFonts w:eastAsia="SimSun"/>
          <w:noProof w:val="0"/>
        </w:rPr>
        <w:t>"/&gt;</w:t>
      </w:r>
    </w:p>
    <w:p w14:paraId="36BE3E5D" w14:textId="77777777" w:rsidR="00015D49" w:rsidRPr="00FD0AA6" w:rsidRDefault="00C014CA" w:rsidP="00015D49">
      <w:pPr>
        <w:pStyle w:val="PL"/>
        <w:ind w:left="384" w:hanging="384"/>
        <w:rPr>
          <w:rFonts w:eastAsia="SimSun"/>
          <w:noProof w:val="0"/>
        </w:rPr>
      </w:pPr>
      <w:r w:rsidRPr="00FD0AA6">
        <w:rPr>
          <w:rFonts w:eastAsia="SimSun"/>
          <w:noProof w:val="0"/>
        </w:rPr>
        <w:t xml:space="preserve">  </w:t>
      </w:r>
      <w:r w:rsidR="00015D49" w:rsidRPr="00FD0AA6">
        <w:rPr>
          <w:rFonts w:eastAsia="SimSun"/>
          <w:noProof w:val="0"/>
        </w:rPr>
        <w:t>&lt;xs:element name="mcvideo-off-network-arbitration-approach" type="xs:string"/&gt;</w:t>
      </w:r>
    </w:p>
    <w:p w14:paraId="3B6B44D6" w14:textId="77777777" w:rsidR="00015D49" w:rsidRPr="00FD0AA6" w:rsidRDefault="00C014CA" w:rsidP="00015D49">
      <w:pPr>
        <w:pStyle w:val="PL"/>
        <w:ind w:left="384" w:hanging="384"/>
        <w:rPr>
          <w:rFonts w:eastAsia="SimSun"/>
          <w:noProof w:val="0"/>
        </w:rPr>
      </w:pPr>
      <w:r w:rsidRPr="00FD0AA6">
        <w:rPr>
          <w:rFonts w:eastAsia="SimSun"/>
          <w:noProof w:val="0"/>
        </w:rPr>
        <w:t xml:space="preserve">  </w:t>
      </w:r>
      <w:r w:rsidR="00015D49" w:rsidRPr="00FD0AA6">
        <w:rPr>
          <w:rFonts w:eastAsia="SimSun"/>
          <w:noProof w:val="0"/>
        </w:rPr>
        <w:t>&lt;xs:element name="mcvideo-off-network-maximum-simultaneous-transmissions" type="xs:nonNegativeInteger</w:t>
      </w:r>
      <w:r w:rsidRPr="00FD0AA6">
        <w:rPr>
          <w:rFonts w:eastAsia="SimSun"/>
          <w:noProof w:val="0"/>
        </w:rPr>
        <w:t>"</w:t>
      </w:r>
      <w:r w:rsidR="00015D49" w:rsidRPr="00FD0AA6">
        <w:rPr>
          <w:rFonts w:eastAsia="SimSun"/>
          <w:noProof w:val="0"/>
        </w:rPr>
        <w:t>/&gt;</w:t>
      </w:r>
    </w:p>
    <w:p w14:paraId="1D3C916C"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name="mcvideo-off-network-ProSe-signalling-PPPP" type="xs:</w:t>
      </w:r>
      <w:r w:rsidRPr="00FD0AA6">
        <w:rPr>
          <w:noProof w:val="0"/>
        </w:rPr>
        <w:t>hexBinary</w:t>
      </w:r>
      <w:r w:rsidRPr="00FD0AA6">
        <w:rPr>
          <w:rFonts w:eastAsia="SimSun"/>
          <w:noProof w:val="0"/>
        </w:rPr>
        <w:t>"/&gt;</w:t>
      </w:r>
    </w:p>
    <w:p w14:paraId="37A3A13F"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name="mcvideo-off-network-ProSe-emergency-call-signalling-PPPP" type="xs:</w:t>
      </w:r>
      <w:r w:rsidRPr="00FD0AA6">
        <w:rPr>
          <w:noProof w:val="0"/>
        </w:rPr>
        <w:t>hexBinary</w:t>
      </w:r>
      <w:r w:rsidRPr="00FD0AA6">
        <w:rPr>
          <w:rFonts w:eastAsia="SimSun"/>
          <w:noProof w:val="0"/>
        </w:rPr>
        <w:t>"/&gt;</w:t>
      </w:r>
    </w:p>
    <w:p w14:paraId="1B6DAC88"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name="mcvideo-off-network-ProSe-imminent-peril-call-signalling-PPPP" type="xs:</w:t>
      </w:r>
      <w:r w:rsidRPr="00FD0AA6">
        <w:rPr>
          <w:noProof w:val="0"/>
        </w:rPr>
        <w:t>hexBinary</w:t>
      </w:r>
      <w:r w:rsidRPr="00FD0AA6">
        <w:rPr>
          <w:rFonts w:eastAsia="SimSun"/>
          <w:noProof w:val="0"/>
        </w:rPr>
        <w:t>"/&gt;</w:t>
      </w:r>
    </w:p>
    <w:p w14:paraId="59808B30"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name="mcvideo-off-network-ProSe-media-PPPP" type="xs:</w:t>
      </w:r>
      <w:r w:rsidRPr="00FD0AA6">
        <w:rPr>
          <w:noProof w:val="0"/>
        </w:rPr>
        <w:t>hexBinary</w:t>
      </w:r>
      <w:r w:rsidRPr="00FD0AA6">
        <w:rPr>
          <w:rFonts w:eastAsia="SimSun"/>
          <w:noProof w:val="0"/>
        </w:rPr>
        <w:t>"/&gt;</w:t>
      </w:r>
    </w:p>
    <w:p w14:paraId="3368899A"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name="mcvideo-off-network-ProSe-emergency-call-media-PPPP" type="xs:</w:t>
      </w:r>
      <w:r w:rsidRPr="00FD0AA6">
        <w:rPr>
          <w:noProof w:val="0"/>
        </w:rPr>
        <w:t>hexBinary</w:t>
      </w:r>
      <w:r w:rsidRPr="00FD0AA6">
        <w:rPr>
          <w:rFonts w:eastAsia="SimSun"/>
          <w:noProof w:val="0"/>
        </w:rPr>
        <w:t>"/&gt;</w:t>
      </w:r>
    </w:p>
    <w:p w14:paraId="4C73B8A1"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name="mcvideo-off-network-ProSe-imminent-peril-call-media-PPPP" type="xs:</w:t>
      </w:r>
      <w:r w:rsidRPr="00FD0AA6">
        <w:rPr>
          <w:noProof w:val="0"/>
        </w:rPr>
        <w:t>hexBinary</w:t>
      </w:r>
      <w:r w:rsidRPr="00FD0AA6">
        <w:rPr>
          <w:rFonts w:eastAsia="SimSun"/>
          <w:noProof w:val="0"/>
        </w:rPr>
        <w:t>"/&gt;</w:t>
      </w:r>
    </w:p>
    <w:p w14:paraId="52D98CA3" w14:textId="77777777" w:rsidR="00623B01" w:rsidRPr="00FD0AA6" w:rsidRDefault="00623B01" w:rsidP="00623B01">
      <w:pPr>
        <w:pStyle w:val="PL"/>
        <w:ind w:left="384" w:hanging="384"/>
        <w:rPr>
          <w:rFonts w:eastAsia="SimSun"/>
          <w:noProof w:val="0"/>
        </w:rPr>
      </w:pPr>
      <w:r w:rsidRPr="00FD0AA6">
        <w:rPr>
          <w:rFonts w:eastAsia="SimSun"/>
          <w:noProof w:val="0"/>
        </w:rPr>
        <w:t xml:space="preserve">  &lt;xs:element name="mcvideo-off-network-ProSe-signalling-PQI" type="xs:</w:t>
      </w:r>
      <w:r w:rsidRPr="00FD0AA6">
        <w:rPr>
          <w:noProof w:val="0"/>
        </w:rPr>
        <w:t>hexBinary</w:t>
      </w:r>
      <w:r w:rsidRPr="00FD0AA6">
        <w:rPr>
          <w:rFonts w:eastAsia="SimSun"/>
          <w:noProof w:val="0"/>
        </w:rPr>
        <w:t>"/&gt;</w:t>
      </w:r>
    </w:p>
    <w:p w14:paraId="7EF53688" w14:textId="77777777" w:rsidR="00623B01" w:rsidRPr="00FD0AA6" w:rsidRDefault="00623B01" w:rsidP="00623B01">
      <w:pPr>
        <w:pStyle w:val="PL"/>
        <w:ind w:left="384" w:hanging="384"/>
        <w:rPr>
          <w:rFonts w:eastAsia="SimSun"/>
          <w:noProof w:val="0"/>
        </w:rPr>
      </w:pPr>
      <w:r w:rsidRPr="00FD0AA6">
        <w:rPr>
          <w:rFonts w:eastAsia="SimSun"/>
          <w:noProof w:val="0"/>
        </w:rPr>
        <w:t xml:space="preserve">  &lt;xs:element name="mcvideo-off-network-ProSe-emergency-call-signalling-PQI" type="xs:</w:t>
      </w:r>
      <w:r w:rsidRPr="00FD0AA6">
        <w:rPr>
          <w:noProof w:val="0"/>
        </w:rPr>
        <w:t>hexBinary</w:t>
      </w:r>
      <w:r w:rsidRPr="00FD0AA6">
        <w:rPr>
          <w:rFonts w:eastAsia="SimSun"/>
          <w:noProof w:val="0"/>
        </w:rPr>
        <w:t>"/&gt;</w:t>
      </w:r>
    </w:p>
    <w:p w14:paraId="203A0023" w14:textId="77777777" w:rsidR="00623B01" w:rsidRPr="00FD0AA6" w:rsidRDefault="00623B01" w:rsidP="00623B01">
      <w:pPr>
        <w:pStyle w:val="PL"/>
        <w:ind w:left="384" w:hanging="384"/>
        <w:rPr>
          <w:rFonts w:eastAsia="SimSun"/>
          <w:noProof w:val="0"/>
        </w:rPr>
      </w:pPr>
      <w:r w:rsidRPr="00FD0AA6">
        <w:rPr>
          <w:rFonts w:eastAsia="SimSun"/>
          <w:noProof w:val="0"/>
        </w:rPr>
        <w:t xml:space="preserve">  &lt;xs:element name="mcvideo-off-network-ProSe-imminent-peril-call-signalling-PQI" type="xs:</w:t>
      </w:r>
      <w:r w:rsidRPr="00FD0AA6">
        <w:rPr>
          <w:noProof w:val="0"/>
        </w:rPr>
        <w:t>hexBinary</w:t>
      </w:r>
      <w:r w:rsidRPr="00FD0AA6">
        <w:rPr>
          <w:rFonts w:eastAsia="SimSun"/>
          <w:noProof w:val="0"/>
        </w:rPr>
        <w:t>"/&gt;</w:t>
      </w:r>
    </w:p>
    <w:p w14:paraId="6C23F496" w14:textId="77777777" w:rsidR="00623B01" w:rsidRPr="00FD0AA6" w:rsidRDefault="00623B01" w:rsidP="00623B01">
      <w:pPr>
        <w:pStyle w:val="PL"/>
        <w:ind w:left="384" w:hanging="384"/>
        <w:rPr>
          <w:rFonts w:eastAsia="SimSun"/>
          <w:noProof w:val="0"/>
        </w:rPr>
      </w:pPr>
      <w:r w:rsidRPr="00FD0AA6">
        <w:rPr>
          <w:rFonts w:eastAsia="SimSun"/>
          <w:noProof w:val="0"/>
        </w:rPr>
        <w:t xml:space="preserve">  &lt;xs:element name="mcvideo-off-network-ProSe-media-PQI" type="xs:</w:t>
      </w:r>
      <w:r w:rsidRPr="00FD0AA6">
        <w:rPr>
          <w:noProof w:val="0"/>
        </w:rPr>
        <w:t>hexBinary</w:t>
      </w:r>
      <w:r w:rsidRPr="00FD0AA6">
        <w:rPr>
          <w:rFonts w:eastAsia="SimSun"/>
          <w:noProof w:val="0"/>
        </w:rPr>
        <w:t>"/&gt;</w:t>
      </w:r>
    </w:p>
    <w:p w14:paraId="3A6B0F56" w14:textId="77777777" w:rsidR="00623B01" w:rsidRPr="00FD0AA6" w:rsidRDefault="00623B01" w:rsidP="00623B01">
      <w:pPr>
        <w:pStyle w:val="PL"/>
        <w:ind w:left="384" w:hanging="384"/>
        <w:rPr>
          <w:rFonts w:eastAsia="SimSun"/>
          <w:noProof w:val="0"/>
        </w:rPr>
      </w:pPr>
      <w:r w:rsidRPr="00FD0AA6">
        <w:rPr>
          <w:rFonts w:eastAsia="SimSun"/>
          <w:noProof w:val="0"/>
        </w:rPr>
        <w:t xml:space="preserve">  &lt;xs:element name="mcvideo-off-network-ProSe-emergency-call-media-P</w:t>
      </w:r>
      <w:r w:rsidRPr="00FD0AA6">
        <w:rPr>
          <w:rFonts w:eastAsia="SimSun"/>
          <w:noProof w:val="0"/>
          <w:lang w:eastAsia="zh-CN"/>
        </w:rPr>
        <w:t>QI</w:t>
      </w:r>
      <w:r w:rsidRPr="00FD0AA6">
        <w:rPr>
          <w:rFonts w:eastAsia="SimSun"/>
          <w:noProof w:val="0"/>
        </w:rPr>
        <w:t>" type="xs:</w:t>
      </w:r>
      <w:r w:rsidRPr="00FD0AA6">
        <w:rPr>
          <w:noProof w:val="0"/>
        </w:rPr>
        <w:t>hexBinary</w:t>
      </w:r>
      <w:r w:rsidRPr="00FD0AA6">
        <w:rPr>
          <w:rFonts w:eastAsia="SimSun"/>
          <w:noProof w:val="0"/>
        </w:rPr>
        <w:t>"/&gt;</w:t>
      </w:r>
    </w:p>
    <w:p w14:paraId="67D4490D" w14:textId="4E783CE1" w:rsidR="00623B01" w:rsidRPr="00FD0AA6" w:rsidRDefault="00623B01" w:rsidP="00623B01">
      <w:pPr>
        <w:pStyle w:val="PL"/>
        <w:ind w:left="384" w:hanging="384"/>
        <w:rPr>
          <w:rFonts w:eastAsia="SimSun"/>
          <w:noProof w:val="0"/>
        </w:rPr>
      </w:pPr>
      <w:r w:rsidRPr="00FD0AA6">
        <w:rPr>
          <w:rFonts w:eastAsia="SimSun"/>
          <w:noProof w:val="0"/>
        </w:rPr>
        <w:t xml:space="preserve">  &lt;xs:element name="mcvideo-off-network-ProSe-imminent-peril-call-media-P</w:t>
      </w:r>
      <w:r w:rsidRPr="00FD0AA6">
        <w:rPr>
          <w:rFonts w:eastAsia="SimSun"/>
          <w:noProof w:val="0"/>
          <w:lang w:eastAsia="zh-CN"/>
        </w:rPr>
        <w:t>QI</w:t>
      </w:r>
      <w:r w:rsidRPr="00FD0AA6">
        <w:rPr>
          <w:rFonts w:eastAsia="SimSun"/>
          <w:noProof w:val="0"/>
        </w:rPr>
        <w:t>" type="xs:</w:t>
      </w:r>
      <w:r w:rsidRPr="00FD0AA6">
        <w:rPr>
          <w:noProof w:val="0"/>
        </w:rPr>
        <w:t>hexBinary</w:t>
      </w:r>
      <w:r w:rsidRPr="00FD0AA6">
        <w:rPr>
          <w:rFonts w:eastAsia="SimSun"/>
          <w:noProof w:val="0"/>
        </w:rPr>
        <w:t>"/&gt;</w:t>
      </w:r>
    </w:p>
    <w:p w14:paraId="0E7ED09B" w14:textId="77777777" w:rsidR="009B0641" w:rsidRPr="00FD0AA6" w:rsidRDefault="009B0641" w:rsidP="009B0641">
      <w:pPr>
        <w:pStyle w:val="PL"/>
        <w:ind w:left="384" w:hanging="384"/>
        <w:rPr>
          <w:rFonts w:eastAsia="SimSun"/>
          <w:noProof w:val="0"/>
        </w:rPr>
      </w:pPr>
      <w:r w:rsidRPr="00FD0AA6">
        <w:rPr>
          <w:rFonts w:eastAsia="SimSun"/>
          <w:noProof w:val="0"/>
        </w:rPr>
        <w:t xml:space="preserve">  &lt;xs:element name="mcvideo-off-network-in-progress-emergency-state-cancellation-timeout" type="xs:duration"/&gt;</w:t>
      </w:r>
    </w:p>
    <w:p w14:paraId="3215952A" w14:textId="77777777" w:rsidR="009B0641" w:rsidRPr="00FD0AA6" w:rsidRDefault="009B0641" w:rsidP="009B0641">
      <w:pPr>
        <w:pStyle w:val="PL"/>
        <w:ind w:left="384" w:hanging="384"/>
        <w:rPr>
          <w:rFonts w:eastAsia="SimSun"/>
          <w:noProof w:val="0"/>
        </w:rPr>
      </w:pPr>
      <w:r w:rsidRPr="00FD0AA6">
        <w:rPr>
          <w:rFonts w:eastAsia="SimSun"/>
          <w:noProof w:val="0"/>
        </w:rPr>
        <w:t xml:space="preserve">  &lt;xs:element name="mcvideo-off-network-in-progress-imminent-peril-state-cancellation-timeout" type="xs:duration"/&gt;</w:t>
      </w:r>
    </w:p>
    <w:p w14:paraId="01083159" w14:textId="77777777" w:rsidR="009B0641" w:rsidRPr="00FD0AA6" w:rsidRDefault="009B0641" w:rsidP="009B0641">
      <w:pPr>
        <w:pStyle w:val="PL"/>
        <w:ind w:left="384" w:hanging="384"/>
        <w:rPr>
          <w:rFonts w:eastAsia="SimSun"/>
          <w:noProof w:val="0"/>
        </w:rPr>
      </w:pPr>
      <w:r w:rsidRPr="00FD0AA6">
        <w:rPr>
          <w:rFonts w:eastAsia="SimSun"/>
          <w:noProof w:val="0"/>
        </w:rPr>
        <w:t xml:space="preserve">  &lt;xs:element name="mcvideo-off-network-maximum-duration" type="xs:duration"/&gt;</w:t>
      </w:r>
    </w:p>
    <w:p w14:paraId="3259C294" w14:textId="77777777" w:rsidR="006E7E63" w:rsidRPr="00FD0AA6" w:rsidRDefault="006E7E63" w:rsidP="00D2383B">
      <w:pPr>
        <w:pStyle w:val="PL"/>
        <w:ind w:left="384" w:hanging="384"/>
        <w:rPr>
          <w:rFonts w:eastAsia="SimSun"/>
          <w:noProof w:val="0"/>
        </w:rPr>
      </w:pPr>
    </w:p>
    <w:p w14:paraId="388A77CA" w14:textId="77777777" w:rsidR="006E7E63" w:rsidRPr="00FD0AA6" w:rsidRDefault="006E7E63" w:rsidP="00D2383B">
      <w:pPr>
        <w:pStyle w:val="PL"/>
        <w:ind w:left="384" w:hanging="384"/>
        <w:rPr>
          <w:rFonts w:eastAsia="SimSun"/>
          <w:noProof w:val="0"/>
        </w:rPr>
      </w:pPr>
      <w:r w:rsidRPr="00FD0AA6">
        <w:rPr>
          <w:rFonts w:eastAsia="SimSun"/>
          <w:noProof w:val="0"/>
        </w:rPr>
        <w:t xml:space="preserve">  &lt;!-- MCData specific "</w:t>
      </w:r>
      <w:r w:rsidRPr="00FD0AA6">
        <w:rPr>
          <w:noProof w:val="0"/>
        </w:rPr>
        <w:t>list-service</w:t>
      </w:r>
      <w:r w:rsidRPr="00FD0AA6">
        <w:rPr>
          <w:rFonts w:eastAsia="SimSun"/>
          <w:noProof w:val="0"/>
        </w:rPr>
        <w:t>" child elements --&gt;</w:t>
      </w:r>
    </w:p>
    <w:p w14:paraId="3322656D"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protect-media</w:t>
      </w:r>
      <w:r w:rsidRPr="00FD0AA6">
        <w:rPr>
          <w:rFonts w:eastAsia="SimSun"/>
          <w:noProof w:val="0"/>
        </w:rPr>
        <w:t>" type="xs:boolean"/&gt;</w:t>
      </w:r>
    </w:p>
    <w:p w14:paraId="4999CB15"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protect-transmission-control</w:t>
      </w:r>
      <w:r w:rsidRPr="00FD0AA6">
        <w:rPr>
          <w:rFonts w:eastAsia="SimSun"/>
          <w:noProof w:val="0"/>
        </w:rPr>
        <w:t>" type="xs:boolean"/&gt;</w:t>
      </w:r>
    </w:p>
    <w:p w14:paraId="2C10BF38"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allow-short-data-service</w:t>
      </w:r>
      <w:r w:rsidRPr="00FD0AA6">
        <w:rPr>
          <w:rFonts w:eastAsia="SimSun"/>
          <w:noProof w:val="0"/>
        </w:rPr>
        <w:t>" type="xs:boolean"/&gt;</w:t>
      </w:r>
    </w:p>
    <w:p w14:paraId="198491FA"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allow-file-distribution</w:t>
      </w:r>
      <w:r w:rsidRPr="00FD0AA6">
        <w:rPr>
          <w:rFonts w:eastAsia="SimSun"/>
          <w:noProof w:val="0"/>
        </w:rPr>
        <w:t>" type="xs:boolean"/&gt;</w:t>
      </w:r>
    </w:p>
    <w:p w14:paraId="0DE0D401"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allow-conversation-management</w:t>
      </w:r>
      <w:r w:rsidRPr="00FD0AA6">
        <w:rPr>
          <w:rFonts w:eastAsia="SimSun"/>
          <w:noProof w:val="0"/>
        </w:rPr>
        <w:t>" type="xs:boolean"/&gt;</w:t>
      </w:r>
    </w:p>
    <w:p w14:paraId="0531D5FA" w14:textId="77777777" w:rsidR="00E729A3" w:rsidRPr="00FD0AA6" w:rsidRDefault="00E729A3" w:rsidP="00E729A3">
      <w:pPr>
        <w:pStyle w:val="PL"/>
        <w:ind w:left="384" w:hanging="384"/>
        <w:rPr>
          <w:rFonts w:eastAsia="SimSun"/>
          <w:noProof w:val="0"/>
        </w:rPr>
      </w:pPr>
      <w:r w:rsidRPr="00FD0AA6">
        <w:rPr>
          <w:rFonts w:eastAsia="SimSun"/>
          <w:noProof w:val="0"/>
        </w:rPr>
        <w:lastRenderedPageBreak/>
        <w:t xml:space="preserve">  &lt;xs:element name="mcdata-</w:t>
      </w:r>
      <w:r w:rsidRPr="00FD0AA6">
        <w:rPr>
          <w:noProof w:val="0"/>
        </w:rPr>
        <w:t>allow-tx-control</w:t>
      </w:r>
      <w:r w:rsidRPr="00FD0AA6">
        <w:rPr>
          <w:rFonts w:eastAsia="SimSun"/>
          <w:noProof w:val="0"/>
        </w:rPr>
        <w:t>" type="xs:boolean"/&gt;</w:t>
      </w:r>
    </w:p>
    <w:p w14:paraId="63EA805B" w14:textId="77777777" w:rsidR="000D2803" w:rsidRPr="00FD0AA6" w:rsidRDefault="000D2803" w:rsidP="000D2803">
      <w:pPr>
        <w:pStyle w:val="PL"/>
        <w:ind w:left="384" w:hanging="384"/>
        <w:rPr>
          <w:rFonts w:eastAsia="SimSun"/>
          <w:noProof w:val="0"/>
        </w:rPr>
      </w:pPr>
      <w:r w:rsidRPr="00FD0AA6">
        <w:rPr>
          <w:rFonts w:eastAsia="SimSun"/>
          <w:noProof w:val="0"/>
        </w:rPr>
        <w:t xml:space="preserve">  &lt;xs:element name="mcdata-</w:t>
      </w:r>
      <w:r w:rsidRPr="00FD0AA6">
        <w:rPr>
          <w:noProof w:val="0"/>
        </w:rPr>
        <w:t>allow-rx-control</w:t>
      </w:r>
      <w:r w:rsidRPr="00FD0AA6">
        <w:rPr>
          <w:rFonts w:eastAsia="SimSun"/>
          <w:noProof w:val="0"/>
        </w:rPr>
        <w:t>" type="xs:boolean"/&gt;</w:t>
      </w:r>
    </w:p>
    <w:p w14:paraId="364B072A"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allow-enhanced-status</w:t>
      </w:r>
      <w:r w:rsidRPr="00FD0AA6">
        <w:rPr>
          <w:rFonts w:eastAsia="SimSun"/>
          <w:noProof w:val="0"/>
        </w:rPr>
        <w:t>" type="xs:boolean"/&gt;</w:t>
      </w:r>
    </w:p>
    <w:p w14:paraId="775EA381"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enhanced-status-operational-values</w:t>
      </w:r>
      <w:r w:rsidRPr="00FD0AA6">
        <w:rPr>
          <w:rFonts w:eastAsia="SimSun"/>
          <w:noProof w:val="0"/>
        </w:rPr>
        <w:t xml:space="preserve">" </w:t>
      </w:r>
      <w:r w:rsidR="003D1C55" w:rsidRPr="00FD0AA6">
        <w:rPr>
          <w:rFonts w:eastAsia="SimSun"/>
          <w:noProof w:val="0"/>
        </w:rPr>
        <w:t>type="</w:t>
      </w:r>
      <w:r w:rsidR="00113D29" w:rsidRPr="00FD0AA6">
        <w:rPr>
          <w:rFonts w:eastAsia="SimSun"/>
          <w:noProof w:val="0"/>
        </w:rPr>
        <w:t>mcpttgi:enhancedStatusList</w:t>
      </w:r>
      <w:r w:rsidR="003D1C55" w:rsidRPr="00FD0AA6">
        <w:rPr>
          <w:rFonts w:eastAsia="SimSun"/>
          <w:noProof w:val="0"/>
        </w:rPr>
        <w:t>"</w:t>
      </w:r>
      <w:r w:rsidRPr="00FD0AA6">
        <w:rPr>
          <w:rFonts w:eastAsia="SimSun"/>
          <w:noProof w:val="0"/>
        </w:rPr>
        <w:t>/&gt;</w:t>
      </w:r>
    </w:p>
    <w:p w14:paraId="04B3967C"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name="mcdata-on-network-</w:t>
      </w:r>
      <w:r w:rsidRPr="00FD0AA6">
        <w:rPr>
          <w:noProof w:val="0"/>
        </w:rPr>
        <w:t>max-data-size-</w:t>
      </w:r>
      <w:r w:rsidR="008F6984" w:rsidRPr="00FD0AA6">
        <w:rPr>
          <w:noProof w:val="0"/>
        </w:rPr>
        <w:t>for-SDS</w:t>
      </w:r>
      <w:r w:rsidR="007538EC" w:rsidRPr="00FD0AA6">
        <w:rPr>
          <w:rFonts w:eastAsia="SimSun"/>
          <w:noProof w:val="0"/>
        </w:rPr>
        <w:t>" type="xs:unsignedI</w:t>
      </w:r>
      <w:r w:rsidRPr="00FD0AA6">
        <w:rPr>
          <w:rFonts w:eastAsia="SimSun"/>
          <w:noProof w:val="0"/>
        </w:rPr>
        <w:t>nt"/&gt;</w:t>
      </w:r>
    </w:p>
    <w:p w14:paraId="78A0C805" w14:textId="77777777" w:rsidR="008F6984" w:rsidRPr="00FD0AA6" w:rsidRDefault="008F6984" w:rsidP="008F6984">
      <w:pPr>
        <w:pStyle w:val="PL"/>
        <w:ind w:left="384" w:hanging="384"/>
        <w:rPr>
          <w:rFonts w:eastAsia="SimSun"/>
          <w:noProof w:val="0"/>
        </w:rPr>
      </w:pPr>
      <w:r w:rsidRPr="00FD0AA6">
        <w:rPr>
          <w:rFonts w:eastAsia="SimSun"/>
          <w:noProof w:val="0"/>
        </w:rPr>
        <w:t xml:space="preserve">  &lt;xs:element name="mcdata-on-network-</w:t>
      </w:r>
      <w:r w:rsidRPr="00FD0AA6">
        <w:rPr>
          <w:noProof w:val="0"/>
        </w:rPr>
        <w:t>max-data-size-for-FD</w:t>
      </w:r>
      <w:r w:rsidRPr="00FD0AA6">
        <w:rPr>
          <w:rFonts w:eastAsia="SimSun"/>
          <w:noProof w:val="0"/>
        </w:rPr>
        <w:t>" type="xs:unsignedInt"/&gt;</w:t>
      </w:r>
    </w:p>
    <w:p w14:paraId="4B2651C4"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name="mcdata-on-network-</w:t>
      </w:r>
      <w:r w:rsidRPr="00FD0AA6">
        <w:rPr>
          <w:noProof w:val="0"/>
        </w:rPr>
        <w:t>max-data-size-auto-recv</w:t>
      </w:r>
      <w:r w:rsidR="007538EC" w:rsidRPr="00FD0AA6">
        <w:rPr>
          <w:rFonts w:eastAsia="SimSun"/>
          <w:noProof w:val="0"/>
        </w:rPr>
        <w:t>" type="xs:unsignedI</w:t>
      </w:r>
      <w:r w:rsidRPr="00FD0AA6">
        <w:rPr>
          <w:rFonts w:eastAsia="SimSun"/>
          <w:noProof w:val="0"/>
        </w:rPr>
        <w:t>nt"/&gt;</w:t>
      </w:r>
    </w:p>
    <w:p w14:paraId="181BA00D"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name="mcdata-on-network-group-</w:t>
      </w:r>
      <w:r w:rsidRPr="00FD0AA6">
        <w:rPr>
          <w:noProof w:val="0"/>
        </w:rPr>
        <w:t>priority</w:t>
      </w:r>
      <w:r w:rsidRPr="00FD0AA6">
        <w:rPr>
          <w:rFonts w:eastAsia="SimSun"/>
          <w:noProof w:val="0"/>
        </w:rPr>
        <w:t>" type="mcpttgi:</w:t>
      </w:r>
      <w:r w:rsidRPr="00FD0AA6">
        <w:rPr>
          <w:noProof w:val="0"/>
        </w:rPr>
        <w:t>priorityType</w:t>
      </w:r>
      <w:r w:rsidRPr="00FD0AA6">
        <w:rPr>
          <w:rFonts w:eastAsia="SimSun"/>
          <w:noProof w:val="0"/>
        </w:rPr>
        <w:t>"/&gt;</w:t>
      </w:r>
    </w:p>
    <w:p w14:paraId="76D7D003"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name="mcdata-off-network-ProSe-signalling-PPPP" type="xs:</w:t>
      </w:r>
      <w:r w:rsidRPr="00FD0AA6">
        <w:rPr>
          <w:noProof w:val="0"/>
        </w:rPr>
        <w:t>hexBinary</w:t>
      </w:r>
      <w:r w:rsidRPr="00FD0AA6">
        <w:rPr>
          <w:rFonts w:eastAsia="SimSun"/>
          <w:noProof w:val="0"/>
        </w:rPr>
        <w:t>"/&gt;</w:t>
      </w:r>
    </w:p>
    <w:p w14:paraId="5053F342" w14:textId="77777777" w:rsidR="00771A38" w:rsidRPr="00FD0AA6" w:rsidRDefault="00771A38" w:rsidP="00771A38">
      <w:pPr>
        <w:pStyle w:val="PL"/>
        <w:ind w:left="384" w:hanging="384"/>
        <w:rPr>
          <w:rFonts w:eastAsia="SimSun"/>
          <w:noProof w:val="0"/>
        </w:rPr>
      </w:pPr>
      <w:r w:rsidRPr="00FD0AA6">
        <w:rPr>
          <w:rFonts w:eastAsia="SimSun"/>
          <w:noProof w:val="0"/>
        </w:rPr>
        <w:t xml:space="preserve">  &lt;xs:element name="mcdata-off-network-ProSe-media-PPPP" type="xs:</w:t>
      </w:r>
      <w:r w:rsidRPr="00FD0AA6">
        <w:rPr>
          <w:noProof w:val="0"/>
        </w:rPr>
        <w:t>hexBinary</w:t>
      </w:r>
      <w:r w:rsidRPr="00FD0AA6">
        <w:rPr>
          <w:rFonts w:eastAsia="SimSun"/>
          <w:noProof w:val="0"/>
        </w:rPr>
        <w:t>"/&gt;</w:t>
      </w:r>
    </w:p>
    <w:p w14:paraId="5DB1D499" w14:textId="77777777" w:rsidR="003D2248" w:rsidRPr="00FD0AA6" w:rsidRDefault="003D2248" w:rsidP="003D2248">
      <w:pPr>
        <w:pStyle w:val="PL"/>
        <w:ind w:left="384" w:hanging="384"/>
        <w:rPr>
          <w:rFonts w:eastAsia="SimSun"/>
          <w:noProof w:val="0"/>
        </w:rPr>
      </w:pPr>
      <w:r w:rsidRPr="00FD0AA6">
        <w:rPr>
          <w:rFonts w:eastAsia="SimSun"/>
          <w:noProof w:val="0"/>
        </w:rPr>
        <w:t xml:space="preserve">  &lt;xs:element name="mcdata-off-network-ProSe-signalling-P</w:t>
      </w:r>
      <w:r w:rsidRPr="00FD0AA6">
        <w:rPr>
          <w:rFonts w:eastAsia="SimSun"/>
          <w:noProof w:val="0"/>
          <w:lang w:eastAsia="zh-CN"/>
        </w:rPr>
        <w:t>QI</w:t>
      </w:r>
      <w:r w:rsidRPr="00FD0AA6">
        <w:rPr>
          <w:rFonts w:eastAsia="SimSun"/>
          <w:noProof w:val="0"/>
        </w:rPr>
        <w:t>" type="xs:</w:t>
      </w:r>
      <w:r w:rsidRPr="00FD0AA6">
        <w:rPr>
          <w:noProof w:val="0"/>
        </w:rPr>
        <w:t>hexBinary</w:t>
      </w:r>
      <w:r w:rsidRPr="00FD0AA6">
        <w:rPr>
          <w:rFonts w:eastAsia="SimSun"/>
          <w:noProof w:val="0"/>
        </w:rPr>
        <w:t>"/&gt;</w:t>
      </w:r>
    </w:p>
    <w:p w14:paraId="25C805F1" w14:textId="1785BA06" w:rsidR="003D2248" w:rsidRPr="00FD0AA6" w:rsidRDefault="003D2248" w:rsidP="003D2248">
      <w:pPr>
        <w:pStyle w:val="PL"/>
        <w:ind w:left="384" w:hanging="384"/>
        <w:rPr>
          <w:rFonts w:eastAsia="SimSun"/>
          <w:noProof w:val="0"/>
        </w:rPr>
      </w:pPr>
      <w:r w:rsidRPr="00FD0AA6">
        <w:rPr>
          <w:rFonts w:eastAsia="SimSun"/>
          <w:noProof w:val="0"/>
        </w:rPr>
        <w:t xml:space="preserve">  &lt;xs:element name="mcdata-off-network-ProSe-media-P</w:t>
      </w:r>
      <w:r w:rsidRPr="00FD0AA6">
        <w:rPr>
          <w:rFonts w:eastAsia="SimSun"/>
          <w:noProof w:val="0"/>
          <w:lang w:eastAsia="zh-CN"/>
        </w:rPr>
        <w:t>QI</w:t>
      </w:r>
      <w:r w:rsidRPr="00FD0AA6">
        <w:rPr>
          <w:rFonts w:eastAsia="SimSun"/>
          <w:noProof w:val="0"/>
        </w:rPr>
        <w:t>" type="xs:</w:t>
      </w:r>
      <w:r w:rsidRPr="00FD0AA6">
        <w:rPr>
          <w:noProof w:val="0"/>
        </w:rPr>
        <w:t>hexBinary</w:t>
      </w:r>
      <w:r w:rsidRPr="00FD0AA6">
        <w:rPr>
          <w:rFonts w:eastAsia="SimSun"/>
          <w:noProof w:val="0"/>
        </w:rPr>
        <w:t>"/&gt;</w:t>
      </w:r>
    </w:p>
    <w:p w14:paraId="77851E69" w14:textId="45277735" w:rsidR="00FA6ADE" w:rsidRPr="00FD0AA6" w:rsidRDefault="00FA6ADE" w:rsidP="003D2248">
      <w:pPr>
        <w:pStyle w:val="PL"/>
        <w:ind w:left="384" w:hanging="384"/>
        <w:rPr>
          <w:rFonts w:eastAsia="SimSun"/>
          <w:noProof w:val="0"/>
        </w:rPr>
      </w:pPr>
      <w:r w:rsidRPr="00FD0AA6">
        <w:rPr>
          <w:rFonts w:eastAsia="SimSun"/>
          <w:noProof w:val="0"/>
        </w:rPr>
        <w:t xml:space="preserve">  &lt;xs:element name="mcdata-default-charset" type="xs:positiveInteger"/&gt;</w:t>
      </w:r>
    </w:p>
    <w:p w14:paraId="3FA801AB" w14:textId="77777777" w:rsidR="006E7E63" w:rsidRPr="00FD0AA6" w:rsidRDefault="006E7E63" w:rsidP="00D2383B">
      <w:pPr>
        <w:pStyle w:val="PL"/>
        <w:ind w:left="384" w:hanging="384"/>
        <w:rPr>
          <w:rFonts w:eastAsia="SimSun"/>
          <w:noProof w:val="0"/>
        </w:rPr>
      </w:pPr>
    </w:p>
    <w:p w14:paraId="2B54DD08" w14:textId="77777777" w:rsidR="00E56A2E" w:rsidRPr="00FD0AA6" w:rsidRDefault="00E56A2E" w:rsidP="00D2383B">
      <w:pPr>
        <w:pStyle w:val="PL"/>
        <w:ind w:left="384" w:hanging="384"/>
        <w:rPr>
          <w:rFonts w:eastAsia="SimSun"/>
          <w:noProof w:val="0"/>
        </w:rPr>
      </w:pPr>
      <w:r w:rsidRPr="00FD0AA6">
        <w:rPr>
          <w:rFonts w:eastAsia="SimSun"/>
          <w:noProof w:val="0"/>
        </w:rPr>
        <w:t xml:space="preserve">  &lt;!-- </w:t>
      </w:r>
      <w:r w:rsidR="00356F6E" w:rsidRPr="00FD0AA6">
        <w:rPr>
          <w:rFonts w:eastAsia="SimSun"/>
          <w:noProof w:val="0"/>
        </w:rPr>
        <w:t>MCS</w:t>
      </w:r>
      <w:r w:rsidRPr="00FD0AA6">
        <w:rPr>
          <w:rFonts w:eastAsia="SimSun"/>
          <w:noProof w:val="0"/>
        </w:rPr>
        <w:t xml:space="preserve"> specific "</w:t>
      </w:r>
      <w:r w:rsidRPr="00FD0AA6">
        <w:rPr>
          <w:noProof w:val="0"/>
        </w:rPr>
        <w:t>entry</w:t>
      </w:r>
      <w:r w:rsidRPr="00FD0AA6">
        <w:rPr>
          <w:rFonts w:eastAsia="SimSun"/>
          <w:noProof w:val="0"/>
        </w:rPr>
        <w:t>" child elements --&gt;</w:t>
      </w:r>
    </w:p>
    <w:p w14:paraId="71B04290"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name="user-</w:t>
      </w:r>
      <w:r w:rsidRPr="00FD0AA6">
        <w:rPr>
          <w:noProof w:val="0"/>
        </w:rPr>
        <w:t>priority</w:t>
      </w:r>
      <w:r w:rsidRPr="00FD0AA6">
        <w:rPr>
          <w:rFonts w:eastAsia="SimSun"/>
          <w:noProof w:val="0"/>
        </w:rPr>
        <w:t>" type="mcpttgi:</w:t>
      </w:r>
      <w:r w:rsidRPr="00FD0AA6">
        <w:rPr>
          <w:noProof w:val="0"/>
        </w:rPr>
        <w:t>priorityType</w:t>
      </w:r>
      <w:r w:rsidRPr="00FD0AA6">
        <w:rPr>
          <w:rFonts w:eastAsia="SimSun"/>
          <w:noProof w:val="0"/>
        </w:rPr>
        <w:t>"/&gt;</w:t>
      </w:r>
    </w:p>
    <w:p w14:paraId="11F6732B" w14:textId="77777777" w:rsidR="002F4313" w:rsidRPr="00FD0AA6" w:rsidRDefault="002F4313" w:rsidP="002F4313">
      <w:pPr>
        <w:pStyle w:val="PL"/>
        <w:ind w:left="384" w:hanging="384"/>
        <w:rPr>
          <w:noProof w:val="0"/>
        </w:rPr>
      </w:pPr>
      <w:r w:rsidRPr="00FD0AA6">
        <w:rPr>
          <w:noProof w:val="0"/>
        </w:rPr>
        <w:t xml:space="preserve">  &lt;xs:element name="user-reception-priority" type="mcpttgi:priorityType"/&gt;</w:t>
      </w:r>
    </w:p>
    <w:p w14:paraId="36ACFEFB" w14:textId="77777777" w:rsidR="006E7E63" w:rsidRPr="00FD0AA6" w:rsidRDefault="006E7E63" w:rsidP="00D2383B">
      <w:pPr>
        <w:pStyle w:val="PL"/>
        <w:ind w:left="384" w:hanging="384"/>
        <w:rPr>
          <w:rFonts w:eastAsia="SimSun"/>
          <w:noProof w:val="0"/>
        </w:rPr>
      </w:pPr>
      <w:r w:rsidRPr="00FD0AA6">
        <w:rPr>
          <w:rFonts w:eastAsia="SimSun"/>
          <w:noProof w:val="0"/>
        </w:rPr>
        <w:t xml:space="preserve">  &lt;xs:element name="participant</w:t>
      </w:r>
      <w:r w:rsidRPr="00FD0AA6">
        <w:rPr>
          <w:noProof w:val="0"/>
        </w:rPr>
        <w:t>-type</w:t>
      </w:r>
      <w:r w:rsidRPr="00FD0AA6">
        <w:rPr>
          <w:rFonts w:eastAsia="SimSun"/>
          <w:noProof w:val="0"/>
        </w:rPr>
        <w:t>" type="xs:</w:t>
      </w:r>
      <w:r w:rsidRPr="00FD0AA6">
        <w:rPr>
          <w:noProof w:val="0"/>
        </w:rPr>
        <w:t>string</w:t>
      </w:r>
      <w:r w:rsidRPr="00FD0AA6">
        <w:rPr>
          <w:rFonts w:eastAsia="SimSun"/>
          <w:noProof w:val="0"/>
        </w:rPr>
        <w:t>"/&gt;</w:t>
      </w:r>
    </w:p>
    <w:p w14:paraId="25BEAC2A" w14:textId="77777777" w:rsidR="006E7E63" w:rsidRPr="00FD0AA6" w:rsidRDefault="006E7E63" w:rsidP="00D2383B">
      <w:pPr>
        <w:pStyle w:val="PL"/>
        <w:ind w:left="384" w:hanging="384"/>
        <w:rPr>
          <w:rFonts w:eastAsia="SimSun"/>
          <w:noProof w:val="0"/>
        </w:rPr>
      </w:pPr>
    </w:p>
    <w:p w14:paraId="1EDF9DF4" w14:textId="77777777" w:rsidR="006E7E63" w:rsidRPr="00FD0AA6" w:rsidRDefault="006E7E63" w:rsidP="00D2383B">
      <w:pPr>
        <w:pStyle w:val="PL"/>
        <w:ind w:left="384" w:hanging="384"/>
        <w:rPr>
          <w:rFonts w:eastAsia="SimSun"/>
          <w:noProof w:val="0"/>
        </w:rPr>
      </w:pPr>
      <w:r w:rsidRPr="00FD0AA6">
        <w:rPr>
          <w:rFonts w:eastAsia="SimSun"/>
          <w:noProof w:val="0"/>
        </w:rPr>
        <w:t xml:space="preserve">  &lt;!-- MCPTT specific "</w:t>
      </w:r>
      <w:r w:rsidRPr="00FD0AA6">
        <w:rPr>
          <w:noProof w:val="0"/>
        </w:rPr>
        <w:t>entry</w:t>
      </w:r>
      <w:r w:rsidRPr="00FD0AA6">
        <w:rPr>
          <w:rFonts w:eastAsia="SimSun"/>
          <w:noProof w:val="0"/>
        </w:rPr>
        <w:t>" child elements --&gt;</w:t>
      </w:r>
    </w:p>
    <w:p w14:paraId="03BB5331" w14:textId="77777777" w:rsidR="00E56A2E" w:rsidRPr="00FD0AA6" w:rsidRDefault="00E56A2E" w:rsidP="00D2383B">
      <w:pPr>
        <w:pStyle w:val="PL"/>
        <w:ind w:left="384" w:hanging="384"/>
        <w:rPr>
          <w:rFonts w:eastAsia="SimSun"/>
          <w:noProof w:val="0"/>
        </w:rPr>
      </w:pPr>
      <w:r w:rsidRPr="00FD0AA6">
        <w:rPr>
          <w:rFonts w:eastAsia="SimSun"/>
          <w:noProof w:val="0"/>
        </w:rPr>
        <w:t xml:space="preserve">  &lt;xs:element name="</w:t>
      </w:r>
      <w:r w:rsidR="004E591C" w:rsidRPr="00FD0AA6">
        <w:rPr>
          <w:noProof w:val="0"/>
        </w:rPr>
        <w:t>on-network-</w:t>
      </w:r>
      <w:r w:rsidRPr="00FD0AA6">
        <w:rPr>
          <w:noProof w:val="0"/>
        </w:rPr>
        <w:t>required</w:t>
      </w:r>
      <w:r w:rsidRPr="00FD0AA6">
        <w:rPr>
          <w:rFonts w:eastAsia="SimSun"/>
          <w:noProof w:val="0"/>
        </w:rPr>
        <w:t>" type="mcpttgi:</w:t>
      </w:r>
      <w:r w:rsidRPr="00FD0AA6">
        <w:rPr>
          <w:noProof w:val="0"/>
        </w:rPr>
        <w:t>emptyType</w:t>
      </w:r>
      <w:r w:rsidRPr="00FD0AA6">
        <w:rPr>
          <w:rFonts w:eastAsia="SimSun"/>
          <w:noProof w:val="0"/>
        </w:rPr>
        <w:t>"/&gt;</w:t>
      </w:r>
    </w:p>
    <w:p w14:paraId="44731F18"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name="on-network-recvonly" type="mcpttgi:</w:t>
      </w:r>
      <w:r w:rsidRPr="00FD0AA6">
        <w:rPr>
          <w:noProof w:val="0"/>
        </w:rPr>
        <w:t>emptyType</w:t>
      </w:r>
      <w:r w:rsidRPr="00FD0AA6">
        <w:rPr>
          <w:rFonts w:eastAsia="SimSun"/>
          <w:noProof w:val="0"/>
        </w:rPr>
        <w:t>"/&gt;</w:t>
      </w:r>
    </w:p>
    <w:p w14:paraId="0F7CC093" w14:textId="77777777" w:rsidR="0064426D" w:rsidRPr="00FD0AA6" w:rsidRDefault="00113D29" w:rsidP="0064426D">
      <w:pPr>
        <w:pStyle w:val="PL"/>
        <w:ind w:left="384" w:hanging="384"/>
        <w:rPr>
          <w:rFonts w:eastAsia="SimSun"/>
          <w:noProof w:val="0"/>
        </w:rPr>
      </w:pPr>
      <w:r w:rsidRPr="00FD0AA6">
        <w:rPr>
          <w:rFonts w:eastAsia="SimSun"/>
          <w:noProof w:val="0"/>
        </w:rPr>
        <w:t xml:space="preserve">  &lt;xs:element name="</w:t>
      </w:r>
      <w:r w:rsidRPr="00FD0AA6">
        <w:rPr>
          <w:noProof w:val="0"/>
        </w:rPr>
        <w:t>multi-talker-</w:t>
      </w:r>
      <w:r w:rsidRPr="00FD0AA6">
        <w:rPr>
          <w:rFonts w:eastAsia="SimSun"/>
          <w:noProof w:val="0"/>
        </w:rPr>
        <w:t>allowed" type="mcpttgi:</w:t>
      </w:r>
      <w:r w:rsidRPr="00FD0AA6">
        <w:rPr>
          <w:noProof w:val="0"/>
        </w:rPr>
        <w:t>emptyType</w:t>
      </w:r>
      <w:r w:rsidRPr="00FD0AA6">
        <w:rPr>
          <w:rFonts w:eastAsia="SimSun"/>
          <w:noProof w:val="0"/>
        </w:rPr>
        <w:t>"/&gt;</w:t>
      </w:r>
    </w:p>
    <w:p w14:paraId="3FF48D9C" w14:textId="77777777" w:rsidR="00113D29" w:rsidRPr="00FD0AA6" w:rsidRDefault="0064426D" w:rsidP="0064426D">
      <w:pPr>
        <w:pStyle w:val="PL"/>
        <w:ind w:left="384" w:hanging="384"/>
        <w:rPr>
          <w:rFonts w:eastAsia="SimSun"/>
          <w:noProof w:val="0"/>
        </w:rPr>
      </w:pPr>
      <w:r w:rsidRPr="00FD0AA6">
        <w:rPr>
          <w:rFonts w:eastAsia="SimSun"/>
          <w:noProof w:val="0"/>
        </w:rPr>
        <w:t xml:space="preserve">  &lt;xs:element name="</w:t>
      </w:r>
      <w:r w:rsidRPr="00FD0AA6">
        <w:rPr>
          <w:noProof w:val="0"/>
        </w:rPr>
        <w:t>on-network-affiliation-to-group-required</w:t>
      </w:r>
      <w:r w:rsidRPr="00FD0AA6">
        <w:rPr>
          <w:rFonts w:eastAsia="SimSun"/>
          <w:noProof w:val="0"/>
        </w:rPr>
        <w:t>" type="mcpttgi:</w:t>
      </w:r>
      <w:r w:rsidRPr="00FD0AA6">
        <w:rPr>
          <w:noProof w:val="0"/>
        </w:rPr>
        <w:t>emptyType</w:t>
      </w:r>
      <w:r w:rsidRPr="00FD0AA6">
        <w:rPr>
          <w:rFonts w:eastAsia="SimSun"/>
          <w:noProof w:val="0"/>
        </w:rPr>
        <w:t>"/&gt;</w:t>
      </w:r>
    </w:p>
    <w:p w14:paraId="23E97B15" w14:textId="77777777" w:rsidR="006E7E63" w:rsidRPr="00FD0AA6" w:rsidRDefault="006E7E63" w:rsidP="00D2383B">
      <w:pPr>
        <w:pStyle w:val="PL"/>
        <w:ind w:left="384" w:hanging="384"/>
        <w:rPr>
          <w:rFonts w:eastAsia="SimSun"/>
          <w:noProof w:val="0"/>
        </w:rPr>
      </w:pPr>
    </w:p>
    <w:p w14:paraId="4F238D33"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MCVideo specific "</w:t>
      </w:r>
      <w:r w:rsidRPr="00FD0AA6">
        <w:rPr>
          <w:noProof w:val="0"/>
        </w:rPr>
        <w:t>entry</w:t>
      </w:r>
      <w:r w:rsidRPr="00FD0AA6">
        <w:rPr>
          <w:rFonts w:eastAsia="SimSun"/>
          <w:noProof w:val="0"/>
        </w:rPr>
        <w:t>" child elements --&gt;</w:t>
      </w:r>
    </w:p>
    <w:p w14:paraId="21ECBCB0" w14:textId="77777777" w:rsidR="00015D49" w:rsidRPr="00FD0AA6" w:rsidRDefault="00015D49" w:rsidP="00015D49">
      <w:pPr>
        <w:pStyle w:val="PL"/>
        <w:ind w:left="384" w:hanging="384"/>
        <w:rPr>
          <w:rFonts w:eastAsia="SimSun"/>
          <w:noProof w:val="0"/>
        </w:rPr>
      </w:pPr>
      <w:r w:rsidRPr="00FD0AA6">
        <w:rPr>
          <w:noProof w:val="0"/>
        </w:rPr>
        <w:t xml:space="preserve">  &lt;xs:element name="mcvideo-on-network-required" type="mc</w:t>
      </w:r>
      <w:r w:rsidRPr="00FD0AA6">
        <w:rPr>
          <w:noProof w:val="0"/>
          <w:lang w:eastAsia="zh-CN"/>
        </w:rPr>
        <w:t>ptt</w:t>
      </w:r>
      <w:r w:rsidRPr="00FD0AA6">
        <w:rPr>
          <w:noProof w:val="0"/>
        </w:rPr>
        <w:t>gi:emptyType"/&gt;</w:t>
      </w:r>
    </w:p>
    <w:p w14:paraId="120F79A4" w14:textId="77777777" w:rsidR="008F6984" w:rsidRPr="00FD0AA6" w:rsidRDefault="008F6984" w:rsidP="008F6984">
      <w:pPr>
        <w:pStyle w:val="PL"/>
        <w:ind w:left="384" w:hanging="384"/>
        <w:rPr>
          <w:noProof w:val="0"/>
        </w:rPr>
      </w:pPr>
      <w:r w:rsidRPr="00FD0AA6">
        <w:rPr>
          <w:noProof w:val="0"/>
        </w:rPr>
        <w:t xml:space="preserve">  &lt;xs:element name="mcvideo-mcvideo-id" type="rl:entryType"/&gt;</w:t>
      </w:r>
    </w:p>
    <w:p w14:paraId="76BA49EA" w14:textId="77777777" w:rsidR="0074627B" w:rsidRPr="00FD0AA6" w:rsidRDefault="0074627B" w:rsidP="00D2383B">
      <w:pPr>
        <w:pStyle w:val="PL"/>
        <w:ind w:left="384" w:hanging="384"/>
        <w:rPr>
          <w:rFonts w:eastAsia="SimSun"/>
          <w:noProof w:val="0"/>
        </w:rPr>
      </w:pPr>
    </w:p>
    <w:p w14:paraId="63B27ED5"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MCData specific "</w:t>
      </w:r>
      <w:r w:rsidRPr="00FD0AA6">
        <w:rPr>
          <w:noProof w:val="0"/>
        </w:rPr>
        <w:t>entry</w:t>
      </w:r>
      <w:r w:rsidRPr="00FD0AA6">
        <w:rPr>
          <w:rFonts w:eastAsia="SimSun"/>
          <w:noProof w:val="0"/>
        </w:rPr>
        <w:t>" child elements --&gt;</w:t>
      </w:r>
    </w:p>
    <w:p w14:paraId="51B88FB6"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name="mcdata-max-data-in-single-r</w:t>
      </w:r>
      <w:r w:rsidR="007538EC" w:rsidRPr="00FD0AA6">
        <w:rPr>
          <w:rFonts w:eastAsia="SimSun"/>
          <w:noProof w:val="0"/>
        </w:rPr>
        <w:t>equest" type="xs:unsignedI</w:t>
      </w:r>
      <w:r w:rsidRPr="00FD0AA6">
        <w:rPr>
          <w:rFonts w:eastAsia="SimSun"/>
          <w:noProof w:val="0"/>
        </w:rPr>
        <w:t>nt"/&gt;</w:t>
      </w:r>
    </w:p>
    <w:p w14:paraId="306E2D42"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name="mcdata-max-time-in-single-request" type="xs:duration"/&gt;</w:t>
      </w:r>
    </w:p>
    <w:p w14:paraId="0DCB0549" w14:textId="77777777" w:rsidR="008F6984" w:rsidRPr="00FD0AA6" w:rsidRDefault="008F6984" w:rsidP="008F6984">
      <w:pPr>
        <w:pStyle w:val="PL"/>
        <w:ind w:left="384" w:hanging="384"/>
        <w:rPr>
          <w:rFonts w:eastAsia="SimSun"/>
          <w:noProof w:val="0"/>
        </w:rPr>
      </w:pPr>
      <w:r w:rsidRPr="00FD0AA6">
        <w:rPr>
          <w:noProof w:val="0"/>
        </w:rPr>
        <w:t xml:space="preserve">  &lt;xs:element name="</w:t>
      </w:r>
      <w:r w:rsidRPr="00FD0AA6">
        <w:rPr>
          <w:rFonts w:eastAsia="SimSun"/>
          <w:noProof w:val="0"/>
        </w:rPr>
        <w:t>mcdata</w:t>
      </w:r>
      <w:r w:rsidRPr="00FD0AA6">
        <w:rPr>
          <w:noProof w:val="0"/>
        </w:rPr>
        <w:t>-</w:t>
      </w:r>
      <w:r w:rsidRPr="00FD0AA6">
        <w:rPr>
          <w:rFonts w:eastAsia="SimSun"/>
          <w:noProof w:val="0"/>
        </w:rPr>
        <w:t>mcdata</w:t>
      </w:r>
      <w:r w:rsidRPr="00FD0AA6">
        <w:rPr>
          <w:noProof w:val="0"/>
        </w:rPr>
        <w:t>-id" type="rl:entryType"/&gt;</w:t>
      </w:r>
    </w:p>
    <w:p w14:paraId="40967FDC" w14:textId="77777777" w:rsidR="0074627B" w:rsidRPr="00FD0AA6" w:rsidRDefault="0074627B" w:rsidP="00D2383B">
      <w:pPr>
        <w:pStyle w:val="PL"/>
        <w:ind w:left="384" w:hanging="384"/>
        <w:rPr>
          <w:rFonts w:eastAsia="SimSun"/>
          <w:noProof w:val="0"/>
        </w:rPr>
      </w:pPr>
    </w:p>
    <w:p w14:paraId="68B3F98E" w14:textId="77777777" w:rsidR="00E56A2E" w:rsidRPr="00FD0AA6" w:rsidRDefault="00E56A2E" w:rsidP="00D2383B">
      <w:pPr>
        <w:pStyle w:val="PL"/>
        <w:ind w:left="384" w:hanging="384"/>
        <w:rPr>
          <w:rFonts w:eastAsia="SimSun"/>
          <w:noProof w:val="0"/>
        </w:rPr>
      </w:pPr>
      <w:r w:rsidRPr="00FD0AA6">
        <w:rPr>
          <w:rFonts w:eastAsia="SimSun"/>
          <w:noProof w:val="0"/>
        </w:rPr>
        <w:t xml:space="preserve">  &lt;!-- </w:t>
      </w:r>
      <w:r w:rsidR="00356F6E" w:rsidRPr="00FD0AA6">
        <w:rPr>
          <w:rFonts w:eastAsia="SimSun"/>
          <w:noProof w:val="0"/>
        </w:rPr>
        <w:t>MCS</w:t>
      </w:r>
      <w:r w:rsidRPr="00FD0AA6">
        <w:rPr>
          <w:rFonts w:eastAsia="SimSun"/>
          <w:noProof w:val="0"/>
        </w:rPr>
        <w:t xml:space="preserve"> specific "actions" child elements --&gt;</w:t>
      </w:r>
    </w:p>
    <w:p w14:paraId="5B79A63C" w14:textId="77777777" w:rsidR="0074627B" w:rsidRPr="00FD0AA6" w:rsidRDefault="0074627B"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on-network-allow-getting-member-list</w:t>
      </w:r>
      <w:r w:rsidRPr="00FD0AA6">
        <w:rPr>
          <w:rFonts w:eastAsia="SimSun"/>
          <w:noProof w:val="0"/>
        </w:rPr>
        <w:t>" type="xs:boolean"/&gt;</w:t>
      </w:r>
    </w:p>
    <w:p w14:paraId="64EB29FB" w14:textId="77777777" w:rsidR="0074627B" w:rsidRPr="00FD0AA6" w:rsidRDefault="0074627B" w:rsidP="00D2383B">
      <w:pPr>
        <w:pStyle w:val="PL"/>
        <w:ind w:left="384" w:hanging="384"/>
        <w:rPr>
          <w:rFonts w:eastAsia="SimSun"/>
          <w:noProof w:val="0"/>
        </w:rPr>
      </w:pPr>
    </w:p>
    <w:p w14:paraId="2CB66863"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MCPTT specific "actions" child elements --&gt;</w:t>
      </w:r>
    </w:p>
    <w:p w14:paraId="6CCF6E83" w14:textId="77777777" w:rsidR="00E56A2E" w:rsidRPr="00FD0AA6" w:rsidRDefault="00E56A2E" w:rsidP="00D2383B">
      <w:pPr>
        <w:pStyle w:val="PL"/>
        <w:ind w:left="384" w:hanging="384"/>
        <w:rPr>
          <w:rFonts w:eastAsia="SimSun"/>
          <w:noProof w:val="0"/>
        </w:rPr>
      </w:pPr>
      <w:r w:rsidRPr="00FD0AA6">
        <w:rPr>
          <w:rFonts w:eastAsia="SimSun"/>
          <w:noProof w:val="0"/>
        </w:rPr>
        <w:t xml:space="preserve">  &lt;xs:element name="</w:t>
      </w:r>
      <w:r w:rsidRPr="00FD0AA6">
        <w:rPr>
          <w:noProof w:val="0"/>
        </w:rPr>
        <w:t>allow-MCPTT-emergency</w:t>
      </w:r>
      <w:r w:rsidR="002C2FD3" w:rsidRPr="00FD0AA6">
        <w:rPr>
          <w:noProof w:val="0"/>
        </w:rPr>
        <w:t>-call</w:t>
      </w:r>
      <w:r w:rsidRPr="00FD0AA6">
        <w:rPr>
          <w:rFonts w:eastAsia="SimSun"/>
          <w:noProof w:val="0"/>
        </w:rPr>
        <w:t>" type="xs:boolean"/&gt;</w:t>
      </w:r>
    </w:p>
    <w:p w14:paraId="6CCF7B8B" w14:textId="77777777" w:rsidR="00E56A2E" w:rsidRPr="00FD0AA6" w:rsidRDefault="00E56A2E" w:rsidP="00D2383B">
      <w:pPr>
        <w:pStyle w:val="PL"/>
        <w:ind w:left="384" w:hanging="384"/>
        <w:rPr>
          <w:rFonts w:eastAsia="SimSun"/>
          <w:noProof w:val="0"/>
        </w:rPr>
      </w:pPr>
      <w:r w:rsidRPr="00FD0AA6">
        <w:rPr>
          <w:rFonts w:eastAsia="SimSun"/>
          <w:noProof w:val="0"/>
        </w:rPr>
        <w:t xml:space="preserve">  &lt;xs:element name="</w:t>
      </w:r>
      <w:r w:rsidRPr="00FD0AA6">
        <w:rPr>
          <w:noProof w:val="0"/>
        </w:rPr>
        <w:t>allow-imminent-peril</w:t>
      </w:r>
      <w:r w:rsidR="002C2FD3" w:rsidRPr="00FD0AA6">
        <w:rPr>
          <w:noProof w:val="0"/>
        </w:rPr>
        <w:t>-call</w:t>
      </w:r>
      <w:r w:rsidRPr="00FD0AA6">
        <w:rPr>
          <w:rFonts w:eastAsia="SimSun"/>
          <w:noProof w:val="0"/>
        </w:rPr>
        <w:t>" type="xs:boolean"/&gt;</w:t>
      </w:r>
    </w:p>
    <w:p w14:paraId="6EC36952" w14:textId="77777777" w:rsidR="00E56A2E" w:rsidRPr="00FD0AA6" w:rsidRDefault="00E56A2E" w:rsidP="00D2383B">
      <w:pPr>
        <w:pStyle w:val="PL"/>
        <w:ind w:left="384" w:hanging="384"/>
        <w:rPr>
          <w:rFonts w:eastAsia="SimSun"/>
          <w:noProof w:val="0"/>
        </w:rPr>
      </w:pPr>
      <w:r w:rsidRPr="00FD0AA6">
        <w:rPr>
          <w:rFonts w:eastAsia="SimSun"/>
          <w:noProof w:val="0"/>
        </w:rPr>
        <w:t xml:space="preserve">  &lt;xs:element name="</w:t>
      </w:r>
      <w:r w:rsidRPr="00FD0AA6">
        <w:rPr>
          <w:noProof w:val="0"/>
        </w:rPr>
        <w:t>allow-MCPTT-emergency-alert</w:t>
      </w:r>
      <w:r w:rsidRPr="00FD0AA6">
        <w:rPr>
          <w:rFonts w:eastAsia="SimSun"/>
          <w:noProof w:val="0"/>
        </w:rPr>
        <w:t>" type="xs:boolean"/&gt;</w:t>
      </w:r>
    </w:p>
    <w:p w14:paraId="59AC694C"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on-network-allow-getting-affiliation-list</w:t>
      </w:r>
      <w:r w:rsidRPr="00FD0AA6">
        <w:rPr>
          <w:rFonts w:eastAsia="SimSun"/>
          <w:noProof w:val="0"/>
        </w:rPr>
        <w:t>" type="xs:boolean"/&gt;</w:t>
      </w:r>
    </w:p>
    <w:p w14:paraId="465061D9"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w:t>
      </w:r>
      <w:r w:rsidRPr="00FD0AA6">
        <w:rPr>
          <w:noProof w:val="0"/>
        </w:rPr>
        <w:t>on-network-allow-conference-state</w:t>
      </w:r>
      <w:r w:rsidRPr="00FD0AA6">
        <w:rPr>
          <w:rFonts w:eastAsia="SimSun"/>
          <w:noProof w:val="0"/>
        </w:rPr>
        <w:t>" type="xs:boolean"/&gt;</w:t>
      </w:r>
    </w:p>
    <w:p w14:paraId="14C6A87D" w14:textId="77777777" w:rsidR="00E56A2E" w:rsidRPr="00FD0AA6" w:rsidRDefault="00E56A2E" w:rsidP="00D2383B">
      <w:pPr>
        <w:pStyle w:val="PL"/>
        <w:ind w:left="384" w:hanging="384"/>
        <w:rPr>
          <w:rFonts w:eastAsia="SimSun"/>
          <w:noProof w:val="0"/>
        </w:rPr>
      </w:pPr>
    </w:p>
    <w:p w14:paraId="243A710B"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MCVideo specific "actions" child elements --&gt;</w:t>
      </w:r>
    </w:p>
    <w:p w14:paraId="710F7E39"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name="mcvideo-allow-emergency-call" type="xs:boolean"/&gt;</w:t>
      </w:r>
    </w:p>
    <w:p w14:paraId="7A6A38A1"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name="mcvideo-allow-emergency-alert" type="xs:boolean"/&gt;</w:t>
      </w:r>
    </w:p>
    <w:p w14:paraId="580B764B"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name="mcvideo-allow-imminent-peril-call" type="xs:boolean"/&gt;</w:t>
      </w:r>
    </w:p>
    <w:p w14:paraId="4AC5F430"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name="mcvideo-on-network-allow-conference-state" type="xs:boolean"/&gt;</w:t>
      </w:r>
    </w:p>
    <w:p w14:paraId="2735A038" w14:textId="77777777" w:rsidR="00015D49" w:rsidRPr="00FD0AA6" w:rsidRDefault="00015D49" w:rsidP="00015D49">
      <w:pPr>
        <w:pStyle w:val="PL"/>
        <w:ind w:left="384" w:hanging="384"/>
        <w:rPr>
          <w:rFonts w:eastAsia="SimSun"/>
          <w:noProof w:val="0"/>
        </w:rPr>
      </w:pPr>
      <w:r w:rsidRPr="00FD0AA6">
        <w:rPr>
          <w:rFonts w:eastAsia="SimSun"/>
          <w:noProof w:val="0"/>
        </w:rPr>
        <w:t xml:space="preserve">  &lt;xs:element name="mcvideo-</w:t>
      </w:r>
      <w:r w:rsidRPr="00FD0AA6">
        <w:rPr>
          <w:noProof w:val="0"/>
        </w:rPr>
        <w:t>on-network-allow-getting-affiliation-list</w:t>
      </w:r>
      <w:r w:rsidRPr="00FD0AA6">
        <w:rPr>
          <w:rFonts w:eastAsia="SimSun"/>
          <w:noProof w:val="0"/>
        </w:rPr>
        <w:t>" type="xs:boolean"/&gt;</w:t>
      </w:r>
    </w:p>
    <w:p w14:paraId="4F504275" w14:textId="77777777" w:rsidR="0074627B" w:rsidRPr="00FD0AA6" w:rsidRDefault="0074627B" w:rsidP="00D2383B">
      <w:pPr>
        <w:pStyle w:val="PL"/>
        <w:ind w:left="384" w:hanging="384"/>
        <w:rPr>
          <w:rFonts w:eastAsia="SimSun"/>
          <w:noProof w:val="0"/>
        </w:rPr>
      </w:pPr>
    </w:p>
    <w:p w14:paraId="55127298"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MCData specific "actions" child elements --&gt;</w:t>
      </w:r>
    </w:p>
    <w:p w14:paraId="3FC3273B" w14:textId="77777777" w:rsidR="00E729A3" w:rsidRPr="00FD0AA6" w:rsidRDefault="00E729A3" w:rsidP="00E729A3">
      <w:pPr>
        <w:pStyle w:val="PL"/>
        <w:ind w:left="384" w:hanging="384"/>
        <w:rPr>
          <w:rFonts w:eastAsia="SimSun"/>
          <w:noProof w:val="0"/>
        </w:rPr>
      </w:pPr>
      <w:r w:rsidRPr="00FD0AA6">
        <w:rPr>
          <w:rFonts w:eastAsia="SimSun"/>
          <w:noProof w:val="0"/>
        </w:rPr>
        <w:t xml:space="preserve">  &lt;xs:element name="mcdata-</w:t>
      </w:r>
      <w:r w:rsidRPr="00FD0AA6">
        <w:rPr>
          <w:noProof w:val="0"/>
        </w:rPr>
        <w:t>allow-transmit-data-in-this-group</w:t>
      </w:r>
      <w:r w:rsidRPr="00FD0AA6">
        <w:rPr>
          <w:rFonts w:eastAsia="SimSun"/>
          <w:noProof w:val="0"/>
        </w:rPr>
        <w:t>" type="xs:boolean"/&gt;</w:t>
      </w:r>
    </w:p>
    <w:p w14:paraId="3CC4DF7F" w14:textId="77777777" w:rsidR="00C96302" w:rsidRPr="00FD0AA6" w:rsidRDefault="00E729A3" w:rsidP="00C96302">
      <w:pPr>
        <w:pStyle w:val="PL"/>
        <w:ind w:left="384" w:hanging="384"/>
        <w:rPr>
          <w:rFonts w:eastAsia="SimSun"/>
          <w:noProof w:val="0"/>
        </w:rPr>
      </w:pPr>
      <w:r w:rsidRPr="00FD0AA6">
        <w:rPr>
          <w:rFonts w:eastAsia="SimSun"/>
          <w:noProof w:val="0"/>
        </w:rPr>
        <w:t xml:space="preserve">  &lt;xs:element name="mcdata-</w:t>
      </w:r>
      <w:r w:rsidRPr="00FD0AA6">
        <w:rPr>
          <w:noProof w:val="0"/>
        </w:rPr>
        <w:t>on-network-allow-getting-affiliation-list</w:t>
      </w:r>
      <w:r w:rsidRPr="00FD0AA6">
        <w:rPr>
          <w:rFonts w:eastAsia="SimSun"/>
          <w:noProof w:val="0"/>
        </w:rPr>
        <w:t>" type="xs:boolean"/&gt;</w:t>
      </w:r>
    </w:p>
    <w:p w14:paraId="67BED58A" w14:textId="77777777" w:rsidR="00E729A3" w:rsidRPr="00FD0AA6" w:rsidRDefault="00C96302" w:rsidP="00C96302">
      <w:pPr>
        <w:pStyle w:val="PL"/>
        <w:ind w:left="384" w:hanging="384"/>
        <w:rPr>
          <w:rFonts w:eastAsia="SimSun"/>
          <w:noProof w:val="0"/>
        </w:rPr>
      </w:pPr>
      <w:r w:rsidRPr="00FD0AA6">
        <w:rPr>
          <w:rFonts w:eastAsia="SimSun"/>
          <w:noProof w:val="0"/>
        </w:rPr>
        <w:t xml:space="preserve">  &lt;xs:element name="mcdata-allow-emergency-alert" type="xs:boolean"/&gt;</w:t>
      </w:r>
    </w:p>
    <w:p w14:paraId="1F12F723" w14:textId="77777777" w:rsidR="00E729A3" w:rsidRPr="00FD0AA6" w:rsidRDefault="00E729A3" w:rsidP="00E729A3">
      <w:pPr>
        <w:pStyle w:val="PL"/>
        <w:ind w:left="384" w:hanging="384"/>
        <w:rPr>
          <w:rFonts w:eastAsia="SimSun"/>
          <w:noProof w:val="0"/>
        </w:rPr>
      </w:pPr>
    </w:p>
    <w:p w14:paraId="359FB1B0" w14:textId="77777777" w:rsidR="002C2FD3" w:rsidRPr="00FD0AA6" w:rsidRDefault="002C2FD3" w:rsidP="00D2383B">
      <w:pPr>
        <w:pStyle w:val="PL"/>
        <w:ind w:left="384" w:hanging="384"/>
        <w:rPr>
          <w:rFonts w:eastAsia="SimSun"/>
          <w:noProof w:val="0"/>
        </w:rPr>
      </w:pPr>
      <w:r w:rsidRPr="00FD0AA6">
        <w:rPr>
          <w:rFonts w:eastAsia="SimSun"/>
          <w:noProof w:val="0"/>
        </w:rPr>
        <w:t xml:space="preserve">  &lt;!-- MCPTT specific media elements --&gt;</w:t>
      </w:r>
    </w:p>
    <w:p w14:paraId="4A707AB6" w14:textId="77777777" w:rsidR="002C2FD3" w:rsidRPr="00FD0AA6" w:rsidRDefault="002C2FD3" w:rsidP="00D2383B">
      <w:pPr>
        <w:pStyle w:val="PL"/>
        <w:ind w:left="384" w:hanging="384"/>
        <w:rPr>
          <w:rFonts w:eastAsia="SimSun"/>
          <w:noProof w:val="0"/>
        </w:rPr>
      </w:pPr>
      <w:r w:rsidRPr="00FD0AA6">
        <w:rPr>
          <w:rFonts w:eastAsia="SimSun"/>
          <w:noProof w:val="0"/>
        </w:rPr>
        <w:t xml:space="preserve">  &lt;xs:element name="mcptt-speech" type="oxe:extensionType"/&gt;</w:t>
      </w:r>
    </w:p>
    <w:p w14:paraId="582086C9" w14:textId="77777777" w:rsidR="002C2FD3" w:rsidRPr="00FD0AA6" w:rsidRDefault="002C2FD3" w:rsidP="00D2383B">
      <w:pPr>
        <w:pStyle w:val="PL"/>
        <w:ind w:left="384" w:hanging="384"/>
        <w:rPr>
          <w:rFonts w:eastAsia="SimSun"/>
          <w:noProof w:val="0"/>
        </w:rPr>
      </w:pPr>
    </w:p>
    <w:p w14:paraId="173F2575" w14:textId="77777777" w:rsidR="00761474" w:rsidRPr="00FD0AA6" w:rsidRDefault="00761474" w:rsidP="00761474">
      <w:pPr>
        <w:pStyle w:val="PL"/>
        <w:rPr>
          <w:noProof w:val="0"/>
        </w:rPr>
      </w:pPr>
      <w:r w:rsidRPr="00FD0AA6">
        <w:rPr>
          <w:noProof w:val="0"/>
        </w:rPr>
        <w:t xml:space="preserve">  &lt;!-- Elements included in anyExt elements --&gt;</w:t>
      </w:r>
    </w:p>
    <w:p w14:paraId="57CA9201" w14:textId="6C8CBD9D" w:rsidR="00761474" w:rsidRPr="00FD0AA6" w:rsidRDefault="00761474" w:rsidP="00761474">
      <w:pPr>
        <w:pStyle w:val="PL"/>
        <w:ind w:left="384" w:hanging="384"/>
        <w:rPr>
          <w:noProof w:val="0"/>
        </w:rPr>
      </w:pPr>
      <w:r w:rsidRPr="00FD0AA6">
        <w:rPr>
          <w:noProof w:val="0"/>
        </w:rPr>
        <w:t xml:space="preserve">  &lt;xs:element name="audio-mixing-performed-in-the-network" type="xs:boolean"/&gt;</w:t>
      </w:r>
    </w:p>
    <w:p w14:paraId="51C61F25" w14:textId="77777777" w:rsidR="00761474" w:rsidRPr="00FD0AA6" w:rsidRDefault="00761474" w:rsidP="00761474">
      <w:pPr>
        <w:pStyle w:val="PL"/>
        <w:ind w:left="384" w:hanging="384"/>
        <w:rPr>
          <w:rFonts w:eastAsia="SimSun"/>
          <w:noProof w:val="0"/>
        </w:rPr>
      </w:pPr>
    </w:p>
    <w:p w14:paraId="72DFB1B8"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MCVideo specific media elements --&gt;</w:t>
      </w:r>
    </w:p>
    <w:p w14:paraId="0AB1E4D8" w14:textId="77777777" w:rsidR="008F6984" w:rsidRPr="00FD0AA6" w:rsidRDefault="008F6984" w:rsidP="008F6984">
      <w:pPr>
        <w:pStyle w:val="PL"/>
        <w:ind w:left="384" w:hanging="384"/>
        <w:rPr>
          <w:rFonts w:eastAsia="SimSun"/>
          <w:noProof w:val="0"/>
        </w:rPr>
      </w:pPr>
      <w:r w:rsidRPr="00FD0AA6">
        <w:rPr>
          <w:rFonts w:eastAsia="SimSun"/>
          <w:noProof w:val="0"/>
        </w:rPr>
        <w:t xml:space="preserve">  &lt;xs:element name="mcvideo-video-media" type="oxe:extensionType"/&gt;</w:t>
      </w:r>
    </w:p>
    <w:p w14:paraId="65A4F5D4" w14:textId="77777777" w:rsidR="0074627B" w:rsidRPr="00FD0AA6" w:rsidRDefault="0074627B" w:rsidP="00D2383B">
      <w:pPr>
        <w:pStyle w:val="PL"/>
        <w:ind w:left="384" w:hanging="384"/>
        <w:rPr>
          <w:rFonts w:eastAsia="SimSun"/>
          <w:noProof w:val="0"/>
        </w:rPr>
      </w:pPr>
    </w:p>
    <w:p w14:paraId="0477AB2C"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MCData specific media elements --&gt;</w:t>
      </w:r>
    </w:p>
    <w:p w14:paraId="7DEE72B3" w14:textId="77777777" w:rsidR="0074627B" w:rsidRPr="00FD0AA6" w:rsidRDefault="0074627B" w:rsidP="00D2383B">
      <w:pPr>
        <w:pStyle w:val="PL"/>
        <w:ind w:left="384" w:hanging="384"/>
        <w:rPr>
          <w:rFonts w:eastAsia="SimSun"/>
          <w:noProof w:val="0"/>
        </w:rPr>
      </w:pPr>
    </w:p>
    <w:p w14:paraId="3FB33450" w14:textId="77777777" w:rsidR="002C2FD3" w:rsidRPr="00FD0AA6" w:rsidRDefault="002C2FD3" w:rsidP="00D2383B">
      <w:pPr>
        <w:pStyle w:val="PL"/>
        <w:ind w:left="384" w:hanging="384"/>
        <w:rPr>
          <w:rFonts w:eastAsia="SimSun"/>
          <w:noProof w:val="0"/>
        </w:rPr>
      </w:pPr>
      <w:r w:rsidRPr="00FD0AA6">
        <w:rPr>
          <w:rFonts w:eastAsia="SimSun"/>
          <w:noProof w:val="0"/>
        </w:rPr>
        <w:t xml:space="preserve">  &lt;!-- </w:t>
      </w:r>
      <w:r w:rsidR="00356F6E" w:rsidRPr="00FD0AA6">
        <w:rPr>
          <w:rFonts w:eastAsia="SimSun"/>
          <w:noProof w:val="0"/>
        </w:rPr>
        <w:t>MCS</w:t>
      </w:r>
      <w:r w:rsidRPr="00FD0AA6">
        <w:rPr>
          <w:rFonts w:eastAsia="SimSun"/>
          <w:noProof w:val="0"/>
        </w:rPr>
        <w:t xml:space="preserve"> specific complex type definitions --&gt;</w:t>
      </w:r>
    </w:p>
    <w:p w14:paraId="58EAC17E" w14:textId="77777777" w:rsidR="001C240A" w:rsidRPr="00FD0AA6" w:rsidRDefault="001C240A" w:rsidP="00D2383B">
      <w:pPr>
        <w:pStyle w:val="PL"/>
        <w:ind w:left="384" w:hanging="384"/>
        <w:rPr>
          <w:rFonts w:eastAsia="SimSun"/>
          <w:noProof w:val="0"/>
        </w:rPr>
      </w:pPr>
    </w:p>
    <w:p w14:paraId="410DF636" w14:textId="77777777" w:rsidR="001C240A" w:rsidRPr="00FD0AA6" w:rsidRDefault="001C240A" w:rsidP="00D2383B">
      <w:pPr>
        <w:pStyle w:val="PL"/>
        <w:ind w:left="384" w:hanging="384"/>
        <w:rPr>
          <w:rFonts w:eastAsia="SimSun"/>
          <w:noProof w:val="0"/>
        </w:rPr>
      </w:pPr>
      <w:r w:rsidRPr="00FD0AA6">
        <w:rPr>
          <w:rFonts w:eastAsia="SimSun"/>
          <w:noProof w:val="0"/>
        </w:rPr>
        <w:t xml:space="preserve">  &lt;!-- </w:t>
      </w:r>
      <w:r w:rsidRPr="00FD0AA6">
        <w:rPr>
          <w:noProof w:val="0"/>
        </w:rPr>
        <w:t xml:space="preserve">empty complex type </w:t>
      </w:r>
      <w:r w:rsidRPr="00FD0AA6">
        <w:rPr>
          <w:rFonts w:eastAsia="SimSun"/>
          <w:noProof w:val="0"/>
        </w:rPr>
        <w:t>--&gt;</w:t>
      </w:r>
    </w:p>
    <w:p w14:paraId="4FAB3D9F" w14:textId="77777777" w:rsidR="001C240A" w:rsidRPr="00FD0AA6" w:rsidRDefault="00E56A2E" w:rsidP="00D2383B">
      <w:pPr>
        <w:pStyle w:val="PL"/>
        <w:ind w:left="384" w:hanging="384"/>
        <w:rPr>
          <w:rFonts w:eastAsia="SimSun"/>
          <w:noProof w:val="0"/>
        </w:rPr>
      </w:pPr>
      <w:r w:rsidRPr="00FD0AA6">
        <w:rPr>
          <w:rFonts w:eastAsia="SimSun"/>
          <w:noProof w:val="0"/>
        </w:rPr>
        <w:t xml:space="preserve">  </w:t>
      </w:r>
      <w:r w:rsidRPr="00FD0AA6">
        <w:rPr>
          <w:noProof w:val="0"/>
        </w:rPr>
        <w:t>&lt;xs:complexType name="emptyType"/&gt;</w:t>
      </w:r>
      <w:r w:rsidRPr="00FD0AA6">
        <w:rPr>
          <w:noProof w:val="0"/>
        </w:rPr>
        <w:br/>
      </w:r>
    </w:p>
    <w:p w14:paraId="7767EBF4" w14:textId="77777777" w:rsidR="001C240A" w:rsidRPr="00FD0AA6" w:rsidRDefault="001C240A" w:rsidP="00D2383B">
      <w:pPr>
        <w:pStyle w:val="PL"/>
        <w:ind w:left="384" w:hanging="384"/>
        <w:rPr>
          <w:rFonts w:eastAsia="SimSun"/>
          <w:noProof w:val="0"/>
        </w:rPr>
      </w:pPr>
      <w:r w:rsidRPr="00FD0AA6">
        <w:rPr>
          <w:rFonts w:eastAsia="SimSun"/>
          <w:noProof w:val="0"/>
        </w:rPr>
        <w:t xml:space="preserve">  &lt;!-- </w:t>
      </w:r>
      <w:r w:rsidRPr="00FD0AA6">
        <w:rPr>
          <w:noProof w:val="0"/>
        </w:rPr>
        <w:t xml:space="preserve">complex type for temporary element </w:t>
      </w:r>
      <w:r w:rsidRPr="00FD0AA6">
        <w:rPr>
          <w:rFonts w:eastAsia="SimSun"/>
          <w:noProof w:val="0"/>
        </w:rPr>
        <w:t>--&gt;</w:t>
      </w:r>
    </w:p>
    <w:p w14:paraId="68D3DEC2" w14:textId="77777777" w:rsidR="001C240A" w:rsidRPr="00FD0AA6" w:rsidRDefault="001C240A" w:rsidP="00D2383B">
      <w:pPr>
        <w:pStyle w:val="PL"/>
        <w:ind w:left="384" w:hanging="384"/>
        <w:rPr>
          <w:rFonts w:eastAsia="SimSun"/>
          <w:noProof w:val="0"/>
        </w:rPr>
      </w:pPr>
      <w:r w:rsidRPr="00FD0AA6">
        <w:rPr>
          <w:rFonts w:eastAsia="SimSun"/>
          <w:noProof w:val="0"/>
        </w:rPr>
        <w:t xml:space="preserve">  </w:t>
      </w:r>
      <w:r w:rsidRPr="00FD0AA6">
        <w:rPr>
          <w:noProof w:val="0"/>
        </w:rPr>
        <w:t>&lt;xs:complexType name="</w:t>
      </w:r>
      <w:r w:rsidRPr="00FD0AA6">
        <w:rPr>
          <w:rFonts w:eastAsia="SimSun"/>
          <w:noProof w:val="0"/>
        </w:rPr>
        <w:t>temporaryType</w:t>
      </w:r>
      <w:r w:rsidRPr="00FD0AA6">
        <w:rPr>
          <w:noProof w:val="0"/>
        </w:rPr>
        <w:t>"&gt;</w:t>
      </w:r>
    </w:p>
    <w:p w14:paraId="2315A0B4"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&lt;xs:sequence&gt;</w:t>
      </w:r>
    </w:p>
    <w:p w14:paraId="0FC2E645" w14:textId="77777777" w:rsidR="00384092" w:rsidRPr="00FD0AA6" w:rsidRDefault="001C240A" w:rsidP="00D2383B">
      <w:pPr>
        <w:pStyle w:val="PL"/>
        <w:ind w:left="384" w:hanging="384"/>
        <w:rPr>
          <w:rFonts w:eastAsia="SimSun"/>
          <w:noProof w:val="0"/>
        </w:rPr>
      </w:pPr>
      <w:r w:rsidRPr="00FD0AA6">
        <w:rPr>
          <w:rFonts w:eastAsia="SimSun"/>
          <w:noProof w:val="0"/>
        </w:rPr>
        <w:t xml:space="preserve">      &lt;xs:element name="</w:t>
      </w:r>
      <w:r w:rsidRPr="00FD0AA6">
        <w:rPr>
          <w:noProof w:val="0"/>
        </w:rPr>
        <w:t>constituent-MCPTT-group-IDs</w:t>
      </w:r>
      <w:r w:rsidRPr="00FD0AA6">
        <w:rPr>
          <w:rFonts w:eastAsia="SimSun"/>
          <w:noProof w:val="0"/>
        </w:rPr>
        <w:t xml:space="preserve">" </w:t>
      </w:r>
    </w:p>
    <w:p w14:paraId="4308A67B" w14:textId="77777777" w:rsidR="001C240A" w:rsidRPr="00FD0AA6" w:rsidRDefault="00384092" w:rsidP="00D2383B">
      <w:pPr>
        <w:pStyle w:val="PL"/>
        <w:ind w:left="384" w:hanging="384"/>
        <w:rPr>
          <w:rFonts w:eastAsia="SimSun"/>
          <w:noProof w:val="0"/>
        </w:rPr>
      </w:pPr>
      <w:r w:rsidRPr="00FD0AA6">
        <w:rPr>
          <w:rFonts w:eastAsia="SimSun"/>
          <w:noProof w:val="0"/>
        </w:rPr>
        <w:t xml:space="preserve">        </w:t>
      </w:r>
      <w:r w:rsidR="001C240A" w:rsidRPr="00FD0AA6">
        <w:rPr>
          <w:rFonts w:eastAsia="SimSun"/>
          <w:noProof w:val="0"/>
        </w:rPr>
        <w:t>type="</w:t>
      </w:r>
      <w:r w:rsidRPr="00FD0AA6">
        <w:rPr>
          <w:rFonts w:eastAsia="SimSun"/>
          <w:noProof w:val="0"/>
        </w:rPr>
        <w:t>mcpttgi:</w:t>
      </w:r>
      <w:r w:rsidR="001C240A" w:rsidRPr="00FD0AA6">
        <w:rPr>
          <w:noProof w:val="0"/>
        </w:rPr>
        <w:t>constituentMCPTTgroupTypeIDsType</w:t>
      </w:r>
      <w:r w:rsidR="001C240A" w:rsidRPr="00FD0AA6">
        <w:rPr>
          <w:rFonts w:eastAsia="SimSun"/>
          <w:noProof w:val="0"/>
        </w:rPr>
        <w:t>"/&gt;</w:t>
      </w:r>
    </w:p>
    <w:p w14:paraId="3DE7861D" w14:textId="77777777" w:rsidR="001C240A" w:rsidRPr="00FD0AA6" w:rsidRDefault="001C240A" w:rsidP="00D2383B">
      <w:pPr>
        <w:pStyle w:val="PL"/>
        <w:ind w:left="384" w:hanging="384"/>
        <w:rPr>
          <w:noProof w:val="0"/>
        </w:rPr>
      </w:pPr>
      <w:r w:rsidRPr="00FD0AA6">
        <w:rPr>
          <w:noProof w:val="0"/>
        </w:rPr>
        <w:t xml:space="preserve">      &lt;xs:element name="anyExt" type="</w:t>
      </w:r>
      <w:r w:rsidR="00384092" w:rsidRPr="00FD0AA6">
        <w:rPr>
          <w:rFonts w:eastAsia="SimSun"/>
          <w:noProof w:val="0"/>
        </w:rPr>
        <w:t>mcpttgi:</w:t>
      </w:r>
      <w:r w:rsidRPr="00FD0AA6">
        <w:rPr>
          <w:noProof w:val="0"/>
        </w:rPr>
        <w:t>anyExtType" minOccurs="0"/&gt;</w:t>
      </w:r>
    </w:p>
    <w:p w14:paraId="7610E0AC" w14:textId="77777777" w:rsidR="001C240A" w:rsidRPr="00FD0AA6" w:rsidRDefault="001C240A" w:rsidP="00D2383B">
      <w:pPr>
        <w:pStyle w:val="PL"/>
        <w:ind w:left="384" w:hanging="384"/>
        <w:rPr>
          <w:rFonts w:eastAsia="SimSun"/>
          <w:noProof w:val="0"/>
        </w:rPr>
      </w:pPr>
      <w:r w:rsidRPr="00FD0AA6">
        <w:rPr>
          <w:rFonts w:eastAsia="SimSun"/>
          <w:noProof w:val="0"/>
        </w:rPr>
        <w:lastRenderedPageBreak/>
        <w:t xml:space="preserve">      &lt;xs:any namespace="##other" processContents="lax" minOccurs="0" maxOccurs="unbounded"/&gt;</w:t>
      </w:r>
    </w:p>
    <w:p w14:paraId="00881409"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&lt;/xs:sequence&gt;</w:t>
      </w:r>
    </w:p>
    <w:p w14:paraId="7F753FF5"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&lt;xs:anyAttribute namespace="##any" processContents="lax"/&gt;</w:t>
      </w:r>
    </w:p>
    <w:p w14:paraId="50239E07" w14:textId="77777777" w:rsidR="001C240A" w:rsidRPr="00FD0AA6" w:rsidRDefault="001C240A" w:rsidP="00D2383B">
      <w:pPr>
        <w:pStyle w:val="PL"/>
        <w:ind w:left="384" w:hanging="384"/>
        <w:rPr>
          <w:noProof w:val="0"/>
        </w:rPr>
      </w:pPr>
      <w:r w:rsidRPr="00FD0AA6">
        <w:rPr>
          <w:rFonts w:eastAsia="SimSun"/>
          <w:noProof w:val="0"/>
        </w:rPr>
        <w:t xml:space="preserve">  </w:t>
      </w:r>
      <w:r w:rsidRPr="00FD0AA6">
        <w:rPr>
          <w:noProof w:val="0"/>
        </w:rPr>
        <w:t>&lt;/xs:complexType&gt;</w:t>
      </w:r>
    </w:p>
    <w:p w14:paraId="017259E0" w14:textId="77777777" w:rsidR="001C240A" w:rsidRPr="00FD0AA6" w:rsidRDefault="001C240A" w:rsidP="00D2383B">
      <w:pPr>
        <w:pStyle w:val="PL"/>
        <w:ind w:left="384" w:hanging="384"/>
        <w:rPr>
          <w:rFonts w:eastAsia="SimSun"/>
          <w:noProof w:val="0"/>
        </w:rPr>
      </w:pPr>
    </w:p>
    <w:p w14:paraId="1AEE85FF" w14:textId="77777777" w:rsidR="001C240A" w:rsidRPr="00FD0AA6" w:rsidRDefault="001C240A" w:rsidP="00D2383B">
      <w:pPr>
        <w:pStyle w:val="PL"/>
        <w:ind w:left="384" w:hanging="384"/>
        <w:rPr>
          <w:rFonts w:eastAsia="SimSun"/>
          <w:noProof w:val="0"/>
        </w:rPr>
      </w:pPr>
      <w:r w:rsidRPr="00FD0AA6">
        <w:rPr>
          <w:rFonts w:eastAsia="SimSun"/>
          <w:noProof w:val="0"/>
        </w:rPr>
        <w:t xml:space="preserve">  &lt;!-- </w:t>
      </w:r>
      <w:r w:rsidRPr="00FD0AA6">
        <w:rPr>
          <w:noProof w:val="0"/>
        </w:rPr>
        <w:t xml:space="preserve">complex type for constituent-MCPTT-group-ID element </w:t>
      </w:r>
      <w:r w:rsidRPr="00FD0AA6">
        <w:rPr>
          <w:rFonts w:eastAsia="SimSun"/>
          <w:noProof w:val="0"/>
        </w:rPr>
        <w:t>--&gt;</w:t>
      </w:r>
    </w:p>
    <w:p w14:paraId="4B975424" w14:textId="77777777" w:rsidR="001C240A" w:rsidRPr="00FD0AA6" w:rsidRDefault="001C240A" w:rsidP="00D2383B">
      <w:pPr>
        <w:pStyle w:val="PL"/>
        <w:ind w:left="384" w:hanging="384"/>
        <w:rPr>
          <w:rFonts w:eastAsia="SimSun"/>
          <w:noProof w:val="0"/>
        </w:rPr>
      </w:pPr>
      <w:r w:rsidRPr="00FD0AA6">
        <w:rPr>
          <w:rFonts w:eastAsia="SimSun"/>
          <w:noProof w:val="0"/>
        </w:rPr>
        <w:t xml:space="preserve">  </w:t>
      </w:r>
      <w:r w:rsidRPr="00FD0AA6">
        <w:rPr>
          <w:noProof w:val="0"/>
        </w:rPr>
        <w:t>&lt;xs:complexType name="constituentMCPTTgroupTypeIDsType"&gt;</w:t>
      </w:r>
    </w:p>
    <w:p w14:paraId="0783B984"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&lt;xs:sequence&gt;</w:t>
      </w:r>
    </w:p>
    <w:p w14:paraId="6370C33C"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&lt;xs:element name="</w:t>
      </w:r>
      <w:r w:rsidRPr="00FD0AA6">
        <w:rPr>
          <w:noProof w:val="0"/>
        </w:rPr>
        <w:t>constituent-MCPTT-group-ID</w:t>
      </w:r>
      <w:r w:rsidRPr="00FD0AA6">
        <w:rPr>
          <w:rFonts w:eastAsia="SimSun"/>
          <w:noProof w:val="0"/>
        </w:rPr>
        <w:t>" type="</w:t>
      </w:r>
      <w:r w:rsidRPr="00FD0AA6">
        <w:rPr>
          <w:noProof w:val="0"/>
        </w:rPr>
        <w:t>xs:anyURI</w:t>
      </w:r>
      <w:r w:rsidRPr="00FD0AA6">
        <w:rPr>
          <w:rFonts w:eastAsia="SimSun"/>
          <w:noProof w:val="0"/>
        </w:rPr>
        <w:t>" minOccurs="0" maxOccurs="unbounded"/&gt;</w:t>
      </w:r>
    </w:p>
    <w:p w14:paraId="77FEBD2B" w14:textId="77777777" w:rsidR="001C240A" w:rsidRPr="00FD0AA6" w:rsidRDefault="001C240A" w:rsidP="00D2383B">
      <w:pPr>
        <w:pStyle w:val="PL"/>
        <w:ind w:left="384" w:hanging="384"/>
        <w:rPr>
          <w:noProof w:val="0"/>
        </w:rPr>
      </w:pPr>
      <w:r w:rsidRPr="00FD0AA6">
        <w:rPr>
          <w:noProof w:val="0"/>
        </w:rPr>
        <w:t xml:space="preserve">      &lt;xs:element name="anyExt" type="</w:t>
      </w:r>
      <w:r w:rsidR="00384092" w:rsidRPr="00FD0AA6">
        <w:rPr>
          <w:rFonts w:eastAsia="SimSun"/>
          <w:noProof w:val="0"/>
        </w:rPr>
        <w:t>mcpttgi:</w:t>
      </w:r>
      <w:r w:rsidRPr="00FD0AA6">
        <w:rPr>
          <w:noProof w:val="0"/>
        </w:rPr>
        <w:t>anyExtType" minOccurs="0"/&gt;</w:t>
      </w:r>
    </w:p>
    <w:p w14:paraId="02AC1BCD"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1FB340A5"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&lt;/xs:sequence&gt;</w:t>
      </w:r>
    </w:p>
    <w:p w14:paraId="3AC3C420"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&lt;xs:anyAttribute namespace="##any" processContents="lax"/&gt;</w:t>
      </w:r>
    </w:p>
    <w:p w14:paraId="0347C35D" w14:textId="77777777" w:rsidR="001C240A" w:rsidRPr="00FD0AA6" w:rsidRDefault="001C240A" w:rsidP="00D2383B">
      <w:pPr>
        <w:pStyle w:val="PL"/>
        <w:ind w:left="384" w:hanging="384"/>
        <w:rPr>
          <w:noProof w:val="0"/>
        </w:rPr>
      </w:pPr>
      <w:r w:rsidRPr="00FD0AA6">
        <w:rPr>
          <w:rFonts w:eastAsia="SimSun"/>
          <w:noProof w:val="0"/>
        </w:rPr>
        <w:t xml:space="preserve">  </w:t>
      </w:r>
      <w:r w:rsidRPr="00FD0AA6">
        <w:rPr>
          <w:noProof w:val="0"/>
        </w:rPr>
        <w:t>&lt;/xs:complexType&gt;</w:t>
      </w:r>
    </w:p>
    <w:p w14:paraId="731E820D" w14:textId="77777777" w:rsidR="001C240A" w:rsidRPr="00FD0AA6" w:rsidRDefault="001C240A" w:rsidP="00D2383B">
      <w:pPr>
        <w:pStyle w:val="PL"/>
        <w:ind w:left="384" w:hanging="384"/>
        <w:rPr>
          <w:rFonts w:eastAsia="SimSun"/>
          <w:noProof w:val="0"/>
        </w:rPr>
      </w:pPr>
    </w:p>
    <w:p w14:paraId="74702090" w14:textId="77777777" w:rsidR="001C240A" w:rsidRPr="00FD0AA6" w:rsidRDefault="001C240A" w:rsidP="00D2383B">
      <w:pPr>
        <w:pStyle w:val="PL"/>
        <w:ind w:left="384" w:hanging="384"/>
        <w:rPr>
          <w:rFonts w:eastAsia="SimSun"/>
          <w:noProof w:val="0"/>
        </w:rPr>
      </w:pPr>
      <w:r w:rsidRPr="00FD0AA6">
        <w:rPr>
          <w:rFonts w:eastAsia="SimSun"/>
          <w:noProof w:val="0"/>
        </w:rPr>
        <w:t xml:space="preserve">  &lt;!-- </w:t>
      </w:r>
      <w:r w:rsidRPr="00FD0AA6">
        <w:rPr>
          <w:noProof w:val="0"/>
        </w:rPr>
        <w:t xml:space="preserve">complex type for regrouped element </w:t>
      </w:r>
      <w:r w:rsidRPr="00FD0AA6">
        <w:rPr>
          <w:rFonts w:eastAsia="SimSun"/>
          <w:noProof w:val="0"/>
        </w:rPr>
        <w:t>--&gt;</w:t>
      </w:r>
    </w:p>
    <w:p w14:paraId="0C9E1E31" w14:textId="77777777" w:rsidR="001C240A" w:rsidRPr="00FD0AA6" w:rsidRDefault="001C240A" w:rsidP="00D2383B">
      <w:pPr>
        <w:pStyle w:val="PL"/>
        <w:ind w:left="384" w:hanging="384"/>
        <w:rPr>
          <w:rFonts w:eastAsia="SimSun"/>
          <w:noProof w:val="0"/>
        </w:rPr>
      </w:pPr>
      <w:r w:rsidRPr="00FD0AA6">
        <w:rPr>
          <w:rFonts w:eastAsia="SimSun"/>
          <w:noProof w:val="0"/>
        </w:rPr>
        <w:t xml:space="preserve">  </w:t>
      </w:r>
      <w:r w:rsidRPr="00FD0AA6">
        <w:rPr>
          <w:noProof w:val="0"/>
        </w:rPr>
        <w:t>&lt;xs:complexType name="</w:t>
      </w:r>
      <w:r w:rsidRPr="00FD0AA6">
        <w:rPr>
          <w:rFonts w:eastAsia="SimSun"/>
          <w:noProof w:val="0"/>
        </w:rPr>
        <w:t>regroupedType</w:t>
      </w:r>
      <w:r w:rsidRPr="00FD0AA6">
        <w:rPr>
          <w:noProof w:val="0"/>
        </w:rPr>
        <w:t>"&gt;</w:t>
      </w:r>
    </w:p>
    <w:p w14:paraId="28F8E43E"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&lt;xs:sequence&gt;</w:t>
      </w:r>
    </w:p>
    <w:p w14:paraId="6F58D8F7" w14:textId="77777777" w:rsidR="00384092" w:rsidRPr="00FD0AA6" w:rsidRDefault="001C240A" w:rsidP="00D2383B">
      <w:pPr>
        <w:pStyle w:val="PL"/>
        <w:ind w:left="384" w:hanging="384"/>
        <w:rPr>
          <w:rFonts w:eastAsia="SimSun"/>
          <w:noProof w:val="0"/>
        </w:rPr>
      </w:pPr>
      <w:r w:rsidRPr="00FD0AA6">
        <w:rPr>
          <w:rFonts w:eastAsia="SimSun"/>
          <w:noProof w:val="0"/>
        </w:rPr>
        <w:t xml:space="preserve">      &lt;xs:element name="</w:t>
      </w:r>
      <w:r w:rsidRPr="00FD0AA6">
        <w:rPr>
          <w:noProof w:val="0"/>
        </w:rPr>
        <w:t>constituent-MCPTT-group-IDs</w:t>
      </w:r>
      <w:r w:rsidRPr="00FD0AA6">
        <w:rPr>
          <w:rFonts w:eastAsia="SimSun"/>
          <w:noProof w:val="0"/>
        </w:rPr>
        <w:t xml:space="preserve">" </w:t>
      </w:r>
    </w:p>
    <w:p w14:paraId="3E886FA5" w14:textId="77777777" w:rsidR="001C240A" w:rsidRPr="00FD0AA6" w:rsidRDefault="00384092" w:rsidP="00D2383B">
      <w:pPr>
        <w:pStyle w:val="PL"/>
        <w:ind w:left="384" w:hanging="384"/>
        <w:rPr>
          <w:rFonts w:eastAsia="SimSun"/>
          <w:noProof w:val="0"/>
        </w:rPr>
      </w:pPr>
      <w:r w:rsidRPr="00FD0AA6">
        <w:rPr>
          <w:rFonts w:eastAsia="SimSun"/>
          <w:noProof w:val="0"/>
        </w:rPr>
        <w:t xml:space="preserve">        </w:t>
      </w:r>
      <w:r w:rsidR="001C240A" w:rsidRPr="00FD0AA6">
        <w:rPr>
          <w:rFonts w:eastAsia="SimSun"/>
          <w:noProof w:val="0"/>
        </w:rPr>
        <w:t>type="</w:t>
      </w:r>
      <w:r w:rsidRPr="00FD0AA6">
        <w:rPr>
          <w:rFonts w:eastAsia="SimSun"/>
          <w:noProof w:val="0"/>
        </w:rPr>
        <w:t>mcpttgi:</w:t>
      </w:r>
      <w:r w:rsidR="001C240A" w:rsidRPr="00FD0AA6">
        <w:rPr>
          <w:noProof w:val="0"/>
        </w:rPr>
        <w:t>constituentMCPTTgroupTypeIDsType</w:t>
      </w:r>
      <w:r w:rsidR="001C240A" w:rsidRPr="00FD0AA6">
        <w:rPr>
          <w:rFonts w:eastAsia="SimSun"/>
          <w:noProof w:val="0"/>
        </w:rPr>
        <w:t>"/&gt;</w:t>
      </w:r>
    </w:p>
    <w:p w14:paraId="132FE6C9" w14:textId="77777777" w:rsidR="0074627B" w:rsidRPr="00FD0AA6" w:rsidRDefault="0074627B" w:rsidP="00D2383B">
      <w:pPr>
        <w:pStyle w:val="PL"/>
        <w:ind w:left="384" w:hanging="384"/>
        <w:rPr>
          <w:rFonts w:eastAsia="SimSun"/>
          <w:noProof w:val="0"/>
        </w:rPr>
      </w:pPr>
    </w:p>
    <w:p w14:paraId="2FB55854" w14:textId="77777777" w:rsidR="0074627B" w:rsidRPr="00FD0AA6" w:rsidRDefault="0074627B" w:rsidP="00D2383B">
      <w:pPr>
        <w:pStyle w:val="PL"/>
        <w:ind w:left="384" w:hanging="384"/>
        <w:rPr>
          <w:rFonts w:eastAsia="SimSun"/>
          <w:noProof w:val="0"/>
        </w:rPr>
      </w:pPr>
      <w:r w:rsidRPr="00FD0AA6">
        <w:rPr>
          <w:rFonts w:eastAsia="SimSun"/>
          <w:noProof w:val="0"/>
        </w:rPr>
        <w:t xml:space="preserve">      &lt;!-- </w:t>
      </w:r>
      <w:r w:rsidRPr="00FD0AA6">
        <w:rPr>
          <w:noProof w:val="0"/>
        </w:rPr>
        <w:t xml:space="preserve">MCPTT specific extensions for </w:t>
      </w:r>
      <w:r w:rsidRPr="00FD0AA6">
        <w:rPr>
          <w:rFonts w:eastAsia="SimSun"/>
          <w:noProof w:val="0"/>
        </w:rPr>
        <w:t>regroupedType</w:t>
      </w:r>
      <w:r w:rsidRPr="00FD0AA6">
        <w:rPr>
          <w:noProof w:val="0"/>
        </w:rPr>
        <w:t xml:space="preserve"> type </w:t>
      </w:r>
      <w:r w:rsidR="00BF1B39" w:rsidRPr="00FD0AA6">
        <w:rPr>
          <w:noProof w:val="0"/>
        </w:rPr>
        <w:t xml:space="preserve">defined in </w:t>
      </w:r>
      <w:r w:rsidR="0012408C" w:rsidRPr="00FD0AA6">
        <w:rPr>
          <w:noProof w:val="0"/>
        </w:rPr>
        <w:t>r</w:t>
      </w:r>
      <w:r w:rsidR="00BF1B39" w:rsidRPr="00FD0AA6">
        <w:rPr>
          <w:noProof w:val="0"/>
        </w:rPr>
        <w:t>el</w:t>
      </w:r>
      <w:r w:rsidR="0012408C" w:rsidRPr="00FD0AA6">
        <w:rPr>
          <w:noProof w:val="0"/>
        </w:rPr>
        <w:t xml:space="preserve">ease </w:t>
      </w:r>
      <w:r w:rsidR="00BF1B39" w:rsidRPr="00FD0AA6">
        <w:rPr>
          <w:noProof w:val="0"/>
        </w:rPr>
        <w:t xml:space="preserve">13 </w:t>
      </w:r>
      <w:r w:rsidRPr="00FD0AA6">
        <w:rPr>
          <w:rFonts w:eastAsia="SimSun"/>
          <w:noProof w:val="0"/>
        </w:rPr>
        <w:t>--&gt;</w:t>
      </w:r>
    </w:p>
    <w:p w14:paraId="5B0A67E7" w14:textId="77777777" w:rsidR="006F5D33" w:rsidRPr="00FD0AA6" w:rsidRDefault="006F5D33" w:rsidP="00D2383B">
      <w:pPr>
        <w:pStyle w:val="PL"/>
        <w:ind w:left="384" w:hanging="384"/>
        <w:rPr>
          <w:rFonts w:eastAsia="SimSun"/>
          <w:noProof w:val="0"/>
        </w:rPr>
      </w:pPr>
      <w:r w:rsidRPr="00FD0AA6">
        <w:rPr>
          <w:rFonts w:eastAsia="SimSun"/>
          <w:noProof w:val="0"/>
        </w:rPr>
        <w:t xml:space="preserve">      &lt;xs:element ref="mcpttgi:on-network-group-</w:t>
      </w:r>
      <w:r w:rsidRPr="00FD0AA6">
        <w:rPr>
          <w:noProof w:val="0"/>
        </w:rPr>
        <w:t>priority</w:t>
      </w:r>
      <w:r w:rsidRPr="00FD0AA6">
        <w:rPr>
          <w:rFonts w:eastAsia="SimSun"/>
          <w:noProof w:val="0"/>
        </w:rPr>
        <w:t>" minOccurs="0"/&gt;</w:t>
      </w:r>
    </w:p>
    <w:p w14:paraId="3940FD82" w14:textId="77777777" w:rsidR="006F5D33" w:rsidRPr="00FD0AA6" w:rsidRDefault="006F5D33" w:rsidP="00D2383B">
      <w:pPr>
        <w:pStyle w:val="PL"/>
        <w:ind w:left="384" w:hanging="384"/>
        <w:rPr>
          <w:rFonts w:eastAsia="SimSun"/>
          <w:noProof w:val="0"/>
        </w:rPr>
      </w:pPr>
      <w:r w:rsidRPr="00FD0AA6">
        <w:rPr>
          <w:rFonts w:eastAsia="SimSun"/>
          <w:noProof w:val="0"/>
        </w:rPr>
        <w:t xml:space="preserve">      &lt;xs:element ref="mcpttgi:</w:t>
      </w:r>
      <w:r w:rsidRPr="00FD0AA6">
        <w:rPr>
          <w:noProof w:val="0"/>
        </w:rPr>
        <w:t>protect-media</w:t>
      </w:r>
      <w:r w:rsidRPr="00FD0AA6">
        <w:rPr>
          <w:rFonts w:eastAsia="SimSun"/>
          <w:noProof w:val="0"/>
        </w:rPr>
        <w:t>" minOccurs="0"/&gt;</w:t>
      </w:r>
    </w:p>
    <w:p w14:paraId="0D4A2FFC" w14:textId="77777777" w:rsidR="006F5D33" w:rsidRPr="00FD0AA6" w:rsidRDefault="006F5D33" w:rsidP="00D2383B">
      <w:pPr>
        <w:pStyle w:val="PL"/>
        <w:ind w:left="384" w:hanging="384"/>
        <w:rPr>
          <w:rFonts w:eastAsia="SimSun"/>
          <w:noProof w:val="0"/>
        </w:rPr>
      </w:pPr>
      <w:r w:rsidRPr="00FD0AA6">
        <w:rPr>
          <w:rFonts w:eastAsia="SimSun"/>
          <w:noProof w:val="0"/>
        </w:rPr>
        <w:t xml:space="preserve">      &lt;xs:element ref="mcpttgi:</w:t>
      </w:r>
      <w:r w:rsidRPr="00FD0AA6">
        <w:rPr>
          <w:noProof w:val="0"/>
        </w:rPr>
        <w:t>protect-floor-control-signalling</w:t>
      </w:r>
      <w:r w:rsidRPr="00FD0AA6">
        <w:rPr>
          <w:rFonts w:eastAsia="SimSun"/>
          <w:noProof w:val="0"/>
        </w:rPr>
        <w:t>" minOccurs="0"/&gt;</w:t>
      </w:r>
    </w:p>
    <w:p w14:paraId="721F7C28" w14:textId="77777777" w:rsidR="006F5D33" w:rsidRPr="00FD0AA6" w:rsidRDefault="006F5D33" w:rsidP="00D2383B">
      <w:pPr>
        <w:pStyle w:val="PL"/>
        <w:ind w:left="384" w:hanging="384"/>
        <w:rPr>
          <w:rFonts w:eastAsia="SimSun"/>
          <w:noProof w:val="0"/>
        </w:rPr>
      </w:pPr>
      <w:r w:rsidRPr="00FD0AA6">
        <w:rPr>
          <w:rFonts w:eastAsia="SimSun"/>
          <w:noProof w:val="0"/>
        </w:rPr>
        <w:t xml:space="preserve">      &lt;xs:element ref="mcpttgi:</w:t>
      </w:r>
      <w:r w:rsidRPr="00FD0AA6">
        <w:rPr>
          <w:noProof w:val="0"/>
        </w:rPr>
        <w:t>require-multicast-floor-control-signalling</w:t>
      </w:r>
      <w:r w:rsidRPr="00FD0AA6">
        <w:rPr>
          <w:rFonts w:eastAsia="SimSun"/>
          <w:noProof w:val="0"/>
        </w:rPr>
        <w:t>" minOccurs="0"/&gt;</w:t>
      </w:r>
    </w:p>
    <w:p w14:paraId="3CEB11C7" w14:textId="77777777" w:rsidR="001C240A" w:rsidRPr="00FD0AA6" w:rsidRDefault="001C240A" w:rsidP="00D2383B">
      <w:pPr>
        <w:pStyle w:val="PL"/>
        <w:ind w:left="384" w:hanging="384"/>
        <w:rPr>
          <w:noProof w:val="0"/>
        </w:rPr>
      </w:pPr>
      <w:r w:rsidRPr="00FD0AA6">
        <w:rPr>
          <w:noProof w:val="0"/>
        </w:rPr>
        <w:t xml:space="preserve">      &lt;xs:element name="anyExt" type="</w:t>
      </w:r>
      <w:r w:rsidR="00384092" w:rsidRPr="00FD0AA6">
        <w:rPr>
          <w:rFonts w:eastAsia="SimSun"/>
          <w:noProof w:val="0"/>
        </w:rPr>
        <w:t>mcpttgi:</w:t>
      </w:r>
      <w:r w:rsidRPr="00FD0AA6">
        <w:rPr>
          <w:noProof w:val="0"/>
        </w:rPr>
        <w:t>anyExtType" minOccurs="0"/&gt;</w:t>
      </w:r>
    </w:p>
    <w:p w14:paraId="2115D3E4"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5D6E8813"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&lt;/xs:sequence&gt;</w:t>
      </w:r>
    </w:p>
    <w:p w14:paraId="74672E38"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&lt;xs:attribute name="temporary-MCPTT-group-ID" type="xs:anyURI" use="required"/&gt;</w:t>
      </w:r>
    </w:p>
    <w:p w14:paraId="35651B12" w14:textId="77777777" w:rsidR="00C7528D" w:rsidRPr="00FD0AA6" w:rsidRDefault="00C7528D" w:rsidP="00D2383B">
      <w:pPr>
        <w:pStyle w:val="PL"/>
        <w:ind w:left="384" w:hanging="384"/>
        <w:rPr>
          <w:rFonts w:eastAsia="SimSun"/>
          <w:noProof w:val="0"/>
        </w:rPr>
      </w:pPr>
      <w:r w:rsidRPr="00FD0AA6">
        <w:rPr>
          <w:rFonts w:eastAsia="SimSun"/>
          <w:noProof w:val="0"/>
        </w:rPr>
        <w:t xml:space="preserve">    &lt;xs:attribute name="temporary-MCPTT-group-requestor" type="xs:anyURI" use="required"/&gt;</w:t>
      </w:r>
    </w:p>
    <w:p w14:paraId="02CC5DC8" w14:textId="77777777" w:rsidR="001C240A" w:rsidRPr="00FD0AA6" w:rsidRDefault="001C240A" w:rsidP="00D2383B">
      <w:pPr>
        <w:pStyle w:val="PL"/>
        <w:ind w:left="384" w:hanging="384"/>
        <w:rPr>
          <w:rFonts w:eastAsia="SimSun"/>
          <w:noProof w:val="0"/>
        </w:rPr>
      </w:pPr>
      <w:r w:rsidRPr="00FD0AA6">
        <w:rPr>
          <w:rFonts w:eastAsia="SimSun"/>
          <w:noProof w:val="0"/>
        </w:rPr>
        <w:t xml:space="preserve">    &lt;xs:anyAttribute namespace="##any" processContents="lax"/&gt;</w:t>
      </w:r>
    </w:p>
    <w:p w14:paraId="753665C5" w14:textId="77777777" w:rsidR="001C240A" w:rsidRPr="00FD0AA6" w:rsidRDefault="001C240A" w:rsidP="00D2383B">
      <w:pPr>
        <w:pStyle w:val="PL"/>
        <w:ind w:left="384" w:hanging="384"/>
        <w:rPr>
          <w:noProof w:val="0"/>
        </w:rPr>
      </w:pPr>
      <w:r w:rsidRPr="00FD0AA6">
        <w:rPr>
          <w:rFonts w:eastAsia="SimSun"/>
          <w:noProof w:val="0"/>
        </w:rPr>
        <w:t xml:space="preserve">  </w:t>
      </w:r>
      <w:r w:rsidRPr="00FD0AA6">
        <w:rPr>
          <w:noProof w:val="0"/>
        </w:rPr>
        <w:t>&lt;/xs:complexType&gt;</w:t>
      </w:r>
    </w:p>
    <w:p w14:paraId="42EB258A" w14:textId="77777777" w:rsidR="0074627B" w:rsidRPr="00FD0AA6" w:rsidRDefault="0074627B" w:rsidP="00D2383B">
      <w:pPr>
        <w:pStyle w:val="PL"/>
        <w:ind w:left="384" w:hanging="384"/>
        <w:rPr>
          <w:rFonts w:eastAsia="SimSun"/>
          <w:noProof w:val="0"/>
        </w:rPr>
      </w:pPr>
    </w:p>
    <w:p w14:paraId="3BEA3835" w14:textId="77777777" w:rsidR="00413D65" w:rsidRPr="00FD0AA6" w:rsidRDefault="00413D65" w:rsidP="00413D65">
      <w:pPr>
        <w:pStyle w:val="PL"/>
        <w:ind w:left="384" w:hanging="384"/>
        <w:rPr>
          <w:rFonts w:eastAsia="SimSun"/>
          <w:noProof w:val="0"/>
        </w:rPr>
      </w:pPr>
      <w:r w:rsidRPr="00FD0AA6">
        <w:rPr>
          <w:rFonts w:eastAsia="SimSun"/>
          <w:noProof w:val="0"/>
        </w:rPr>
        <w:t xml:space="preserve">  &lt;!--areaType complex type --&gt;</w:t>
      </w:r>
    </w:p>
    <w:p w14:paraId="237B1289"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 name="areaType"&gt;</w:t>
      </w:r>
    </w:p>
    <w:p w14:paraId="4382DDF9"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 maxOccurs="unbounded"&gt;</w:t>
      </w:r>
    </w:p>
    <w:p w14:paraId="0E8A68E2"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&lt;xs:choice&gt;</w:t>
      </w:r>
    </w:p>
    <w:p w14:paraId="6EE66E41"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name="PolygonArea" type="mcpttgi:PolygonAreaType" minOccurs="0"/&gt;</w:t>
      </w:r>
    </w:p>
    <w:p w14:paraId="1920B0BF"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name="EllipsoidArcArea" type="mcpttgi:EllipsoidArcType" minOccurs="0"/&gt;</w:t>
      </w:r>
    </w:p>
    <w:p w14:paraId="1629500D"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name="anyExt" type="mcpttgi:anyExtType" minOccurs="0"/&gt;</w:t>
      </w:r>
    </w:p>
    <w:p w14:paraId="49F0D332"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36E30227"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&lt;/xs:choice&gt;</w:t>
      </w:r>
    </w:p>
    <w:p w14:paraId="3DD6559B"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629EE111"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&lt;xs:anyAttribute namespace="##any" processContents="lax"/&gt;</w:t>
      </w:r>
    </w:p>
    <w:p w14:paraId="042D2724"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&lt;/xs:complexType&gt;</w:t>
      </w:r>
    </w:p>
    <w:p w14:paraId="53433B03" w14:textId="77777777" w:rsidR="00413D65" w:rsidRPr="00FD0AA6" w:rsidRDefault="00413D65" w:rsidP="00413D65">
      <w:pPr>
        <w:pStyle w:val="PL"/>
        <w:ind w:left="384" w:hanging="384"/>
        <w:rPr>
          <w:rFonts w:eastAsia="SimSun"/>
          <w:noProof w:val="0"/>
        </w:rPr>
      </w:pPr>
    </w:p>
    <w:p w14:paraId="553BBF00"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 name="PolygonAreaType"&gt;</w:t>
      </w:r>
    </w:p>
    <w:p w14:paraId="701B45D4"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6152C642"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name="Corner" type="mcpttgi:PointCoordinateType" minOccurs="3" maxOccurs="15"/&gt;</w:t>
      </w:r>
    </w:p>
    <w:p w14:paraId="3F8CAFB6"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name="anyExt" type="mcpttgi:anyExtType" minOccurs="0"/&gt;</w:t>
      </w:r>
    </w:p>
    <w:p w14:paraId="133DBBE0"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425D4349"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0EEB293B"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&lt;xs:anyAttribute namespace="##any" processContents="lax"/&gt;</w:t>
      </w:r>
    </w:p>
    <w:p w14:paraId="6E996A83"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&lt;/xs:complexType&gt;</w:t>
      </w:r>
    </w:p>
    <w:p w14:paraId="0E9818A2" w14:textId="77777777" w:rsidR="00413D65" w:rsidRPr="00FD0AA6" w:rsidRDefault="00413D65" w:rsidP="00413D65">
      <w:pPr>
        <w:pStyle w:val="PL"/>
        <w:ind w:left="384" w:hanging="384"/>
        <w:rPr>
          <w:rFonts w:eastAsia="SimSun"/>
          <w:noProof w:val="0"/>
        </w:rPr>
      </w:pPr>
    </w:p>
    <w:p w14:paraId="7BF5A7D6"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 name="EllipsoidArcType"&gt;</w:t>
      </w:r>
    </w:p>
    <w:p w14:paraId="1A34A44C"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708FAC48"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name="Center" type="mcpttgi:PointCoordinateType"/&gt;</w:t>
      </w:r>
    </w:p>
    <w:p w14:paraId="52D13A98"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name="Radius" type="xs:nonNegativeInteger"/&gt;</w:t>
      </w:r>
    </w:p>
    <w:p w14:paraId="3FC1BD8C"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name="OffsetAngle" type="xs:unsignedByte"/&gt;</w:t>
      </w:r>
    </w:p>
    <w:p w14:paraId="06918605"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name="IncludedAngle" type="xs:unsignedByte"/&gt;</w:t>
      </w:r>
    </w:p>
    <w:p w14:paraId="17CF1F59"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7FF24F47"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name="anyExt" type="mcpttgi:anyExtType" minOccurs="0"/&gt;</w:t>
      </w:r>
    </w:p>
    <w:p w14:paraId="0DD84E9B"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3E4C54DE"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&lt;xs:anyAttribute namespace="##any" processContents="lax"/&gt;</w:t>
      </w:r>
    </w:p>
    <w:p w14:paraId="1160AA35"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&lt;/xs:complexType&gt;</w:t>
      </w:r>
    </w:p>
    <w:p w14:paraId="446E79C3" w14:textId="77777777" w:rsidR="00413D65" w:rsidRPr="00FD0AA6" w:rsidRDefault="00413D65" w:rsidP="00413D65">
      <w:pPr>
        <w:pStyle w:val="PL"/>
        <w:ind w:left="384" w:hanging="384"/>
        <w:rPr>
          <w:rFonts w:eastAsia="SimSun"/>
          <w:noProof w:val="0"/>
        </w:rPr>
      </w:pPr>
    </w:p>
    <w:p w14:paraId="5D4204C1"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 name="PointCoordinateType"&gt;</w:t>
      </w:r>
    </w:p>
    <w:p w14:paraId="48BD54ED"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226FE8C2"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name="Longitude" type="mcpttgi:CoordinateType"/&gt;</w:t>
      </w:r>
    </w:p>
    <w:p w14:paraId="3A411A17"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name="Latitude" type="mcpttgi:CoordinateType"/&gt;</w:t>
      </w:r>
    </w:p>
    <w:p w14:paraId="6E92C65C"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&lt;xs:element name="anyExt" type="mcpttgi:anyExtType" minOccurs="0"/&gt;</w:t>
      </w:r>
    </w:p>
    <w:p w14:paraId="0FD0A7BE"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52BFE24A"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&lt;/xs:sequence&gt;</w:t>
      </w:r>
    </w:p>
    <w:p w14:paraId="2659088D"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&lt;xs:anyAttribute namespace="##any" processContents="lax"/&gt;</w:t>
      </w:r>
    </w:p>
    <w:p w14:paraId="40A9D0A1"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&lt;/xs:complexType&gt;</w:t>
      </w:r>
    </w:p>
    <w:p w14:paraId="4DB58E4C" w14:textId="77777777" w:rsidR="00413D65" w:rsidRPr="00FD0AA6" w:rsidRDefault="00413D65" w:rsidP="00413D65">
      <w:pPr>
        <w:pStyle w:val="PL"/>
        <w:ind w:left="384" w:hanging="384"/>
        <w:rPr>
          <w:rFonts w:eastAsia="SimSun"/>
          <w:noProof w:val="0"/>
        </w:rPr>
      </w:pPr>
    </w:p>
    <w:p w14:paraId="4920E355"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&lt;xs:simpleType name="CoordinateType"&gt;</w:t>
      </w:r>
    </w:p>
    <w:p w14:paraId="0DBE1909"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&lt;xs:restriction base="xs:integer"&gt;</w:t>
      </w:r>
    </w:p>
    <w:p w14:paraId="50D329FD"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&lt;xs:minInclusive value="0"/&gt;</w:t>
      </w:r>
    </w:p>
    <w:p w14:paraId="4FFE9FD5"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&lt;xs:maxInclusive value="16777215"/&gt;</w:t>
      </w:r>
    </w:p>
    <w:p w14:paraId="76468ECF"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&lt;/xs:restriction&gt;</w:t>
      </w:r>
    </w:p>
    <w:p w14:paraId="0BE192A3" w14:textId="77777777" w:rsidR="00413D65" w:rsidRPr="00FD0AA6" w:rsidRDefault="00413D65" w:rsidP="00413D65">
      <w:pPr>
        <w:pStyle w:val="PL"/>
        <w:ind w:left="384" w:hanging="384"/>
        <w:rPr>
          <w:rFonts w:eastAsia="SimSun"/>
          <w:noProof w:val="0"/>
        </w:rPr>
      </w:pPr>
      <w:r w:rsidRPr="00FD0AA6">
        <w:rPr>
          <w:rFonts w:eastAsia="SimSun"/>
          <w:noProof w:val="0"/>
        </w:rPr>
        <w:t xml:space="preserve">  &lt;/xs:simpleType&gt;</w:t>
      </w:r>
    </w:p>
    <w:p w14:paraId="67C33F5E" w14:textId="77777777" w:rsidR="00413D65" w:rsidRPr="00FD0AA6" w:rsidRDefault="00413D65" w:rsidP="00413D65">
      <w:pPr>
        <w:pStyle w:val="PL"/>
        <w:ind w:left="384" w:hanging="384"/>
        <w:rPr>
          <w:rFonts w:eastAsia="SimSun"/>
          <w:noProof w:val="0"/>
        </w:rPr>
      </w:pPr>
    </w:p>
    <w:p w14:paraId="2253F4BF" w14:textId="77777777" w:rsidR="001551D7" w:rsidRPr="00FD0AA6" w:rsidRDefault="001551D7" w:rsidP="001551D7">
      <w:pPr>
        <w:pStyle w:val="PL"/>
        <w:ind w:left="384" w:hanging="384"/>
        <w:rPr>
          <w:rFonts w:eastAsia="SimSun"/>
          <w:noProof w:val="0"/>
        </w:rPr>
      </w:pPr>
      <w:r w:rsidRPr="00FD0AA6">
        <w:rPr>
          <w:rFonts w:eastAsia="SimSun"/>
          <w:noProof w:val="0"/>
        </w:rPr>
        <w:t xml:space="preserve">  &lt;!-- complex type for list of entry element --&gt;</w:t>
      </w:r>
    </w:p>
    <w:p w14:paraId="09E10926"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&lt;xs:complexType name="ListEntryType"&gt;</w:t>
      </w:r>
    </w:p>
    <w:p w14:paraId="1928AE67" w14:textId="49B92DEA" w:rsidR="001551D7" w:rsidRPr="00FD0AA6" w:rsidRDefault="001551D7" w:rsidP="001551D7">
      <w:pPr>
        <w:pStyle w:val="PL"/>
        <w:ind w:left="384" w:hanging="384"/>
        <w:rPr>
          <w:rFonts w:eastAsia="SimSun"/>
          <w:noProof w:val="0"/>
        </w:rPr>
      </w:pPr>
      <w:r w:rsidRPr="00FD0AA6">
        <w:rPr>
          <w:rFonts w:eastAsia="SimSun"/>
          <w:noProof w:val="0"/>
        </w:rPr>
        <w:t xml:space="preserve">    &lt;xs:</w:t>
      </w:r>
      <w:r w:rsidR="00341643" w:rsidRPr="00FD0AA6">
        <w:rPr>
          <w:rFonts w:eastAsia="SimSun"/>
          <w:noProof w:val="0"/>
        </w:rPr>
        <w:t>sequence</w:t>
      </w:r>
      <w:r w:rsidRPr="00FD0AA6">
        <w:rPr>
          <w:rFonts w:eastAsia="SimSun"/>
          <w:noProof w:val="0"/>
        </w:rPr>
        <w:t>&gt;</w:t>
      </w:r>
    </w:p>
    <w:p w14:paraId="48B776B7" w14:textId="1853B9DD" w:rsidR="001551D7" w:rsidRPr="00FD0AA6" w:rsidRDefault="001551D7" w:rsidP="001551D7">
      <w:pPr>
        <w:pStyle w:val="PL"/>
        <w:ind w:left="384" w:hanging="384"/>
        <w:rPr>
          <w:rFonts w:eastAsia="SimSun"/>
          <w:noProof w:val="0"/>
        </w:rPr>
      </w:pPr>
      <w:r w:rsidRPr="00FD0AA6">
        <w:rPr>
          <w:rFonts w:eastAsia="SimSun"/>
          <w:noProof w:val="0"/>
        </w:rPr>
        <w:t xml:space="preserve">      &lt;xs:element name="entry" type="mcpttgi:EntryType"</w:t>
      </w:r>
      <w:r w:rsidR="00341643" w:rsidRPr="00FD0AA6">
        <w:rPr>
          <w:rFonts w:eastAsia="SimSun"/>
          <w:noProof w:val="0"/>
        </w:rPr>
        <w:t xml:space="preserve"> max</w:t>
      </w:r>
      <w:r w:rsidR="00EB5CC3" w:rsidRPr="00FD0AA6">
        <w:rPr>
          <w:rFonts w:eastAsia="SimSun"/>
          <w:noProof w:val="0"/>
        </w:rPr>
        <w:t>O</w:t>
      </w:r>
      <w:r w:rsidR="00341643" w:rsidRPr="00FD0AA6">
        <w:rPr>
          <w:rFonts w:eastAsia="SimSun"/>
          <w:noProof w:val="0"/>
        </w:rPr>
        <w:t>ccurs=</w:t>
      </w:r>
      <w:r w:rsidR="00D37772" w:rsidRPr="00FD0AA6">
        <w:rPr>
          <w:rFonts w:eastAsia="SimSun"/>
          <w:noProof w:val="0"/>
        </w:rPr>
        <w:t>"</w:t>
      </w:r>
      <w:r w:rsidR="00341643" w:rsidRPr="00FD0AA6">
        <w:rPr>
          <w:rFonts w:eastAsia="SimSun"/>
          <w:noProof w:val="0"/>
        </w:rPr>
        <w:t>unbounded</w:t>
      </w:r>
      <w:r w:rsidR="00D37772" w:rsidRPr="00FD0AA6">
        <w:rPr>
          <w:rFonts w:eastAsia="SimSun"/>
          <w:noProof w:val="0"/>
        </w:rPr>
        <w:t>"</w:t>
      </w:r>
      <w:r w:rsidRPr="00FD0AA6">
        <w:rPr>
          <w:rFonts w:eastAsia="SimSun"/>
          <w:noProof w:val="0"/>
        </w:rPr>
        <w:t>/&gt;</w:t>
      </w:r>
    </w:p>
    <w:p w14:paraId="41522764"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&lt;xs:element name="anyExt" type="mcpttgi:anyExtType" minOccurs="0"/&gt;</w:t>
      </w:r>
    </w:p>
    <w:p w14:paraId="07BE0A2A"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209890C7" w14:textId="60233BC1" w:rsidR="001551D7" w:rsidRPr="00FD0AA6" w:rsidRDefault="001551D7" w:rsidP="001551D7">
      <w:pPr>
        <w:pStyle w:val="PL"/>
        <w:ind w:left="384" w:hanging="384"/>
        <w:rPr>
          <w:rFonts w:eastAsia="SimSun"/>
          <w:noProof w:val="0"/>
        </w:rPr>
      </w:pPr>
      <w:r w:rsidRPr="00FD0AA6">
        <w:rPr>
          <w:rFonts w:eastAsia="SimSun"/>
          <w:noProof w:val="0"/>
        </w:rPr>
        <w:t xml:space="preserve">    &lt;/xs:</w:t>
      </w:r>
      <w:r w:rsidR="00341643" w:rsidRPr="00FD0AA6">
        <w:rPr>
          <w:rFonts w:eastAsia="SimSun"/>
          <w:noProof w:val="0"/>
        </w:rPr>
        <w:t>sequence</w:t>
      </w:r>
      <w:r w:rsidRPr="00FD0AA6">
        <w:rPr>
          <w:rFonts w:eastAsia="SimSun"/>
          <w:noProof w:val="0"/>
        </w:rPr>
        <w:t>&gt;</w:t>
      </w:r>
    </w:p>
    <w:p w14:paraId="17F6D985"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&lt;xs:anyAttribute namespace="##any" processContents="lax"/&gt;</w:t>
      </w:r>
    </w:p>
    <w:p w14:paraId="740371C5"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&lt;/xs:complexType&gt;</w:t>
      </w:r>
    </w:p>
    <w:p w14:paraId="43308415" w14:textId="77777777" w:rsidR="001551D7" w:rsidRPr="00FD0AA6" w:rsidRDefault="001551D7" w:rsidP="001551D7">
      <w:pPr>
        <w:pStyle w:val="PL"/>
        <w:ind w:left="384" w:hanging="384"/>
        <w:rPr>
          <w:rFonts w:eastAsia="SimSun"/>
          <w:noProof w:val="0"/>
        </w:rPr>
      </w:pPr>
    </w:p>
    <w:p w14:paraId="3747FAA9"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&lt;xs:complexType name="EntryType"&gt;</w:t>
      </w:r>
    </w:p>
    <w:p w14:paraId="5F6807D9"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&lt;xs:sequence&gt;</w:t>
      </w:r>
    </w:p>
    <w:p w14:paraId="35020399"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&lt;xs:element name="uri-entry" type="xs:anyURI"/&gt;</w:t>
      </w:r>
    </w:p>
    <w:p w14:paraId="2950D069"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&lt;xs:element name="display-name" type="xs:string" minOccurs="0"/&gt;</w:t>
      </w:r>
    </w:p>
    <w:p w14:paraId="1C581F18"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&lt;xs:element name="anyExt" type="mcpttgi:anyExtType" minOccurs="0"/&gt;</w:t>
      </w:r>
    </w:p>
    <w:p w14:paraId="7BAD921D"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4CCB5DCB"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&lt;/xs:sequence&gt;</w:t>
      </w:r>
    </w:p>
    <w:p w14:paraId="30DA06F2" w14:textId="77777777" w:rsidR="001551D7" w:rsidRPr="00FD0AA6" w:rsidRDefault="001551D7" w:rsidP="001551D7">
      <w:pPr>
        <w:pStyle w:val="PL"/>
        <w:ind w:left="384" w:hanging="384"/>
        <w:rPr>
          <w:rFonts w:eastAsia="SimSun"/>
          <w:noProof w:val="0"/>
        </w:rPr>
      </w:pPr>
      <w:r w:rsidRPr="00FD0AA6">
        <w:rPr>
          <w:rFonts w:eastAsia="SimSun"/>
          <w:noProof w:val="0"/>
        </w:rPr>
        <w:t xml:space="preserve">    &lt;xs:anyAttribute namespace="##any" processContents="lax"/&gt;</w:t>
      </w:r>
    </w:p>
    <w:p w14:paraId="228C5E45" w14:textId="2EB3E8C8" w:rsidR="001551D7" w:rsidRPr="00FD0AA6" w:rsidRDefault="001551D7" w:rsidP="001551D7">
      <w:pPr>
        <w:pStyle w:val="PL"/>
        <w:ind w:left="384" w:hanging="384"/>
        <w:rPr>
          <w:rFonts w:eastAsia="SimSun"/>
          <w:noProof w:val="0"/>
        </w:rPr>
      </w:pPr>
      <w:r w:rsidRPr="00FD0AA6">
        <w:rPr>
          <w:rFonts w:eastAsia="SimSun"/>
          <w:noProof w:val="0"/>
        </w:rPr>
        <w:t xml:space="preserve">  &lt;/xs:complexType&gt;</w:t>
      </w:r>
    </w:p>
    <w:p w14:paraId="46F61CBE" w14:textId="77777777" w:rsidR="001551D7" w:rsidRPr="00FD0AA6" w:rsidRDefault="001551D7" w:rsidP="001551D7">
      <w:pPr>
        <w:pStyle w:val="PL"/>
        <w:ind w:left="384" w:hanging="384"/>
        <w:rPr>
          <w:rFonts w:eastAsia="SimSun"/>
          <w:noProof w:val="0"/>
        </w:rPr>
      </w:pPr>
    </w:p>
    <w:p w14:paraId="520BE9FC" w14:textId="51681F7A" w:rsidR="00BF1B39" w:rsidRPr="00FD0AA6" w:rsidRDefault="00BF1B39" w:rsidP="001551D7">
      <w:pPr>
        <w:pStyle w:val="PL"/>
        <w:ind w:left="384" w:hanging="384"/>
        <w:rPr>
          <w:rFonts w:eastAsia="SimSun"/>
          <w:noProof w:val="0"/>
        </w:rPr>
      </w:pPr>
      <w:r w:rsidRPr="00FD0AA6">
        <w:rPr>
          <w:rFonts w:eastAsia="SimSun"/>
          <w:noProof w:val="0"/>
        </w:rPr>
        <w:t xml:space="preserve">  &lt;!-- </w:t>
      </w:r>
      <w:r w:rsidRPr="00FD0AA6">
        <w:rPr>
          <w:noProof w:val="0"/>
        </w:rPr>
        <w:t xml:space="preserve">complex type for any extensions element </w:t>
      </w:r>
      <w:r w:rsidRPr="00FD0AA6">
        <w:rPr>
          <w:rFonts w:eastAsia="SimSun"/>
          <w:noProof w:val="0"/>
        </w:rPr>
        <w:t>--&gt;</w:t>
      </w:r>
    </w:p>
    <w:p w14:paraId="2E1C53FF" w14:textId="77777777" w:rsidR="00BF1B39" w:rsidRPr="00FD0AA6" w:rsidRDefault="00BF1B39" w:rsidP="00D2383B">
      <w:pPr>
        <w:pStyle w:val="PL"/>
        <w:ind w:left="384" w:hanging="384"/>
        <w:rPr>
          <w:noProof w:val="0"/>
        </w:rPr>
      </w:pPr>
      <w:r w:rsidRPr="00FD0AA6">
        <w:rPr>
          <w:noProof w:val="0"/>
        </w:rPr>
        <w:t xml:space="preserve">  &lt;xs:complexType name="anyExtType"&gt;</w:t>
      </w:r>
    </w:p>
    <w:p w14:paraId="0FCF2340" w14:textId="77777777" w:rsidR="00BF1B39" w:rsidRPr="00FD0AA6" w:rsidRDefault="00BF1B39" w:rsidP="00D2383B">
      <w:pPr>
        <w:pStyle w:val="PL"/>
        <w:ind w:left="384" w:hanging="384"/>
        <w:rPr>
          <w:noProof w:val="0"/>
        </w:rPr>
      </w:pPr>
      <w:r w:rsidRPr="00FD0AA6">
        <w:rPr>
          <w:noProof w:val="0"/>
        </w:rPr>
        <w:t xml:space="preserve">    &lt;xs:sequence&gt;</w:t>
      </w:r>
    </w:p>
    <w:p w14:paraId="1887F7EA" w14:textId="77777777" w:rsidR="00BF1B39" w:rsidRPr="00FD0AA6" w:rsidRDefault="00BF1B39" w:rsidP="00D2383B">
      <w:pPr>
        <w:pStyle w:val="PL"/>
        <w:ind w:left="384" w:hanging="384"/>
        <w:rPr>
          <w:noProof w:val="0"/>
        </w:rPr>
      </w:pPr>
      <w:r w:rsidRPr="00FD0AA6">
        <w:rPr>
          <w:noProof w:val="0"/>
        </w:rPr>
        <w:t xml:space="preserve">      &lt;xs:any namespace="##any" processContents="lax" minOccurs="0" maxOccurs="unbounded"/&gt;</w:t>
      </w:r>
    </w:p>
    <w:p w14:paraId="333E7F2F" w14:textId="77777777" w:rsidR="00BF1B39" w:rsidRPr="00FD0AA6" w:rsidRDefault="00BF1B39" w:rsidP="00D2383B">
      <w:pPr>
        <w:pStyle w:val="PL"/>
        <w:ind w:left="384" w:hanging="384"/>
        <w:rPr>
          <w:noProof w:val="0"/>
        </w:rPr>
      </w:pPr>
      <w:r w:rsidRPr="00FD0AA6">
        <w:rPr>
          <w:noProof w:val="0"/>
        </w:rPr>
        <w:t xml:space="preserve">    &lt;/xs:sequence&gt;</w:t>
      </w:r>
    </w:p>
    <w:p w14:paraId="7FA20A3C" w14:textId="77777777" w:rsidR="00BF1B39" w:rsidRPr="00FD0AA6" w:rsidRDefault="00BF1B39" w:rsidP="00D2383B">
      <w:pPr>
        <w:pStyle w:val="PL"/>
        <w:ind w:left="384" w:hanging="384"/>
        <w:rPr>
          <w:noProof w:val="0"/>
        </w:rPr>
      </w:pPr>
      <w:r w:rsidRPr="00FD0AA6">
        <w:rPr>
          <w:noProof w:val="0"/>
        </w:rPr>
        <w:t xml:space="preserve">  &lt;/xs:complexType&gt;</w:t>
      </w:r>
    </w:p>
    <w:p w14:paraId="066F89AD" w14:textId="77777777" w:rsidR="0017023A" w:rsidRPr="00FD0AA6" w:rsidRDefault="0017023A" w:rsidP="00D2383B">
      <w:pPr>
        <w:pStyle w:val="PL"/>
        <w:ind w:left="384" w:hanging="384"/>
        <w:rPr>
          <w:rFonts w:eastAsia="SimSun"/>
          <w:noProof w:val="0"/>
        </w:rPr>
      </w:pPr>
    </w:p>
    <w:p w14:paraId="0001584A" w14:textId="77777777" w:rsidR="00855DCA" w:rsidRPr="00FD0AA6" w:rsidRDefault="00855DCA" w:rsidP="00D2383B">
      <w:pPr>
        <w:pStyle w:val="PL"/>
        <w:ind w:left="384" w:hanging="384"/>
        <w:rPr>
          <w:rFonts w:eastAsia="SimSun"/>
          <w:noProof w:val="0"/>
        </w:rPr>
      </w:pPr>
      <w:r w:rsidRPr="00FD0AA6">
        <w:rPr>
          <w:rFonts w:eastAsia="SimSun"/>
          <w:noProof w:val="0"/>
        </w:rPr>
        <w:t xml:space="preserve">  &lt;!-- </w:t>
      </w:r>
      <w:r w:rsidRPr="00FD0AA6">
        <w:rPr>
          <w:noProof w:val="0"/>
        </w:rPr>
        <w:t xml:space="preserve">MCS specific extensions for </w:t>
      </w:r>
      <w:r w:rsidRPr="00FD0AA6">
        <w:rPr>
          <w:rFonts w:eastAsia="SimSun"/>
          <w:noProof w:val="0"/>
        </w:rPr>
        <w:t>regroupedType</w:t>
      </w:r>
      <w:r w:rsidRPr="00FD0AA6">
        <w:rPr>
          <w:noProof w:val="0"/>
        </w:rPr>
        <w:t xml:space="preserve"> type </w:t>
      </w:r>
      <w:r w:rsidRPr="00FD0AA6">
        <w:rPr>
          <w:rFonts w:eastAsia="SimSun"/>
          <w:noProof w:val="0"/>
        </w:rPr>
        <w:t>--&gt;</w:t>
      </w:r>
    </w:p>
    <w:p w14:paraId="4EA4C954" w14:textId="77777777" w:rsidR="00855DCA" w:rsidRPr="00FD0AA6" w:rsidRDefault="00855DCA" w:rsidP="00D2383B">
      <w:pPr>
        <w:pStyle w:val="PL"/>
        <w:ind w:left="384" w:hanging="384"/>
        <w:rPr>
          <w:rFonts w:eastAsia="SimSun"/>
          <w:noProof w:val="0"/>
        </w:rPr>
      </w:pPr>
    </w:p>
    <w:p w14:paraId="22CC6912" w14:textId="77777777" w:rsidR="0017023A" w:rsidRPr="00FD0AA6" w:rsidRDefault="0017023A" w:rsidP="00D2383B">
      <w:pPr>
        <w:pStyle w:val="PL"/>
        <w:ind w:left="384" w:hanging="384"/>
        <w:rPr>
          <w:rFonts w:eastAsia="SimSun"/>
          <w:noProof w:val="0"/>
        </w:rPr>
      </w:pPr>
      <w:r w:rsidRPr="00FD0AA6">
        <w:rPr>
          <w:rFonts w:eastAsia="SimSun"/>
          <w:noProof w:val="0"/>
        </w:rPr>
        <w:t xml:space="preserve">  &lt;!-- </w:t>
      </w:r>
      <w:r w:rsidRPr="00FD0AA6">
        <w:rPr>
          <w:noProof w:val="0"/>
        </w:rPr>
        <w:t xml:space="preserve">MCPTT specific extensions for </w:t>
      </w:r>
      <w:r w:rsidRPr="00FD0AA6">
        <w:rPr>
          <w:rFonts w:eastAsia="SimSun"/>
          <w:noProof w:val="0"/>
        </w:rPr>
        <w:t>regroupedType type</w:t>
      </w:r>
      <w:r w:rsidRPr="00FD0AA6">
        <w:rPr>
          <w:noProof w:val="0"/>
        </w:rPr>
        <w:t xml:space="preserve"> defined in a release after release 13 </w:t>
      </w:r>
      <w:r w:rsidRPr="00FD0AA6">
        <w:rPr>
          <w:rFonts w:eastAsia="SimSun"/>
          <w:noProof w:val="0"/>
        </w:rPr>
        <w:t>--&gt;</w:t>
      </w:r>
    </w:p>
    <w:p w14:paraId="16E798CE" w14:textId="77777777" w:rsidR="0017023A" w:rsidRPr="00FD0AA6" w:rsidRDefault="0017023A" w:rsidP="00D2383B">
      <w:pPr>
        <w:pStyle w:val="PL"/>
        <w:ind w:left="384" w:hanging="384"/>
        <w:rPr>
          <w:rFonts w:eastAsia="SimSun"/>
          <w:noProof w:val="0"/>
        </w:rPr>
      </w:pPr>
    </w:p>
    <w:p w14:paraId="4DDDD254" w14:textId="77777777" w:rsidR="0017023A" w:rsidRPr="00FD0AA6" w:rsidRDefault="0017023A" w:rsidP="00D2383B">
      <w:pPr>
        <w:pStyle w:val="PL"/>
        <w:ind w:left="384" w:hanging="384"/>
        <w:rPr>
          <w:rFonts w:eastAsia="SimSun"/>
          <w:noProof w:val="0"/>
        </w:rPr>
      </w:pPr>
      <w:r w:rsidRPr="00FD0AA6">
        <w:rPr>
          <w:rFonts w:eastAsia="SimSun"/>
          <w:noProof w:val="0"/>
        </w:rPr>
        <w:t xml:space="preserve">  &lt;!-- </w:t>
      </w:r>
      <w:r w:rsidRPr="00FD0AA6">
        <w:rPr>
          <w:noProof w:val="0"/>
        </w:rPr>
        <w:t xml:space="preserve">MCVideo specific extensions for </w:t>
      </w:r>
      <w:r w:rsidRPr="00FD0AA6">
        <w:rPr>
          <w:rFonts w:eastAsia="SimSun"/>
          <w:noProof w:val="0"/>
        </w:rPr>
        <w:t>regroupedType type</w:t>
      </w:r>
      <w:r w:rsidRPr="00FD0AA6">
        <w:rPr>
          <w:noProof w:val="0"/>
        </w:rPr>
        <w:t xml:space="preserve"> </w:t>
      </w:r>
      <w:r w:rsidRPr="00FD0AA6">
        <w:rPr>
          <w:rFonts w:eastAsia="SimSun"/>
          <w:noProof w:val="0"/>
        </w:rPr>
        <w:t>--&gt;</w:t>
      </w:r>
    </w:p>
    <w:p w14:paraId="51DAC2E5" w14:textId="77777777" w:rsidR="0017023A" w:rsidRPr="00FD0AA6" w:rsidRDefault="0017023A" w:rsidP="00D2383B">
      <w:pPr>
        <w:pStyle w:val="PL"/>
        <w:ind w:left="384" w:hanging="384"/>
        <w:rPr>
          <w:rFonts w:eastAsia="SimSun"/>
          <w:noProof w:val="0"/>
        </w:rPr>
      </w:pPr>
    </w:p>
    <w:p w14:paraId="5073B7FD" w14:textId="77777777" w:rsidR="0017023A" w:rsidRPr="00FD0AA6" w:rsidRDefault="0017023A" w:rsidP="00D2383B">
      <w:pPr>
        <w:pStyle w:val="PL"/>
        <w:ind w:left="384" w:hanging="384"/>
        <w:rPr>
          <w:rFonts w:eastAsia="SimSun"/>
          <w:noProof w:val="0"/>
        </w:rPr>
      </w:pPr>
      <w:r w:rsidRPr="00FD0AA6">
        <w:rPr>
          <w:rFonts w:eastAsia="SimSun"/>
          <w:noProof w:val="0"/>
        </w:rPr>
        <w:t xml:space="preserve">  &lt;!-- </w:t>
      </w:r>
      <w:r w:rsidRPr="00FD0AA6">
        <w:rPr>
          <w:noProof w:val="0"/>
        </w:rPr>
        <w:t xml:space="preserve">MCData specific extensions for </w:t>
      </w:r>
      <w:r w:rsidRPr="00FD0AA6">
        <w:rPr>
          <w:rFonts w:eastAsia="SimSun"/>
          <w:noProof w:val="0"/>
        </w:rPr>
        <w:t xml:space="preserve">regroupedType type </w:t>
      </w:r>
      <w:r w:rsidRPr="00FD0AA6">
        <w:rPr>
          <w:noProof w:val="0"/>
        </w:rPr>
        <w:t xml:space="preserve"> </w:t>
      </w:r>
      <w:r w:rsidRPr="00FD0AA6">
        <w:rPr>
          <w:rFonts w:eastAsia="SimSun"/>
          <w:noProof w:val="0"/>
        </w:rPr>
        <w:t>--&gt;</w:t>
      </w:r>
    </w:p>
    <w:p w14:paraId="026634DD" w14:textId="77777777" w:rsidR="0012408C" w:rsidRPr="00FD0AA6" w:rsidRDefault="0012408C" w:rsidP="00D2383B">
      <w:pPr>
        <w:pStyle w:val="PL"/>
        <w:ind w:left="384" w:hanging="384"/>
        <w:rPr>
          <w:noProof w:val="0"/>
        </w:rPr>
      </w:pPr>
    </w:p>
    <w:p w14:paraId="2606AE7F" w14:textId="77777777" w:rsidR="00BF1B39" w:rsidRPr="00FD0AA6" w:rsidRDefault="00BF1B39" w:rsidP="00D2383B">
      <w:pPr>
        <w:pStyle w:val="PL"/>
        <w:ind w:left="384" w:hanging="384"/>
        <w:rPr>
          <w:rFonts w:eastAsia="SimSun"/>
          <w:noProof w:val="0"/>
        </w:rPr>
      </w:pPr>
      <w:r w:rsidRPr="00FD0AA6">
        <w:rPr>
          <w:rFonts w:eastAsia="SimSun"/>
          <w:noProof w:val="0"/>
        </w:rPr>
        <w:t xml:space="preserve">  &lt;!-- MC</w:t>
      </w:r>
      <w:r w:rsidR="007B660E" w:rsidRPr="00FD0AA6">
        <w:rPr>
          <w:rFonts w:eastAsia="SimSun"/>
          <w:noProof w:val="0"/>
        </w:rPr>
        <w:t>S</w:t>
      </w:r>
      <w:r w:rsidRPr="00FD0AA6">
        <w:rPr>
          <w:rFonts w:eastAsia="SimSun"/>
          <w:noProof w:val="0"/>
        </w:rPr>
        <w:t xml:space="preserve"> specific complex type definitions --&gt;</w:t>
      </w:r>
    </w:p>
    <w:p w14:paraId="6960F80E" w14:textId="77777777" w:rsidR="00384092" w:rsidRPr="00FD0AA6" w:rsidRDefault="00384092" w:rsidP="00D2383B">
      <w:pPr>
        <w:pStyle w:val="PL"/>
        <w:ind w:left="384" w:hanging="384"/>
        <w:rPr>
          <w:rFonts w:eastAsia="SimSun"/>
          <w:noProof w:val="0"/>
        </w:rPr>
      </w:pPr>
      <w:r w:rsidRPr="00FD0AA6">
        <w:rPr>
          <w:rFonts w:eastAsia="SimSun"/>
          <w:noProof w:val="0"/>
        </w:rPr>
        <w:t xml:space="preserve">  &lt;!-- encodingsType </w:t>
      </w:r>
      <w:r w:rsidRPr="00FD0AA6">
        <w:rPr>
          <w:noProof w:val="0"/>
        </w:rPr>
        <w:t xml:space="preserve">complex type </w:t>
      </w:r>
      <w:r w:rsidRPr="00FD0AA6">
        <w:rPr>
          <w:rFonts w:eastAsia="SimSun"/>
          <w:noProof w:val="0"/>
        </w:rPr>
        <w:t>--&gt;</w:t>
      </w:r>
    </w:p>
    <w:p w14:paraId="48193196" w14:textId="77777777" w:rsidR="00384092" w:rsidRPr="00FD0AA6" w:rsidRDefault="00384092" w:rsidP="00D2383B">
      <w:pPr>
        <w:pStyle w:val="PL"/>
        <w:ind w:left="384" w:hanging="384"/>
        <w:rPr>
          <w:rFonts w:eastAsia="SimSun"/>
          <w:noProof w:val="0"/>
        </w:rPr>
      </w:pPr>
      <w:r w:rsidRPr="00FD0AA6">
        <w:rPr>
          <w:rFonts w:eastAsia="SimSun"/>
          <w:noProof w:val="0"/>
        </w:rPr>
        <w:t xml:space="preserve">  </w:t>
      </w:r>
      <w:r w:rsidRPr="00FD0AA6">
        <w:rPr>
          <w:noProof w:val="0"/>
        </w:rPr>
        <w:t>&lt;xs:complexType name="</w:t>
      </w:r>
      <w:r w:rsidRPr="00FD0AA6">
        <w:rPr>
          <w:rFonts w:eastAsia="SimSun"/>
          <w:noProof w:val="0"/>
        </w:rPr>
        <w:t>encodingsType</w:t>
      </w:r>
      <w:r w:rsidRPr="00FD0AA6">
        <w:rPr>
          <w:noProof w:val="0"/>
        </w:rPr>
        <w:t>"&gt;</w:t>
      </w:r>
    </w:p>
    <w:p w14:paraId="0990350A"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&lt;xs:sequence&gt;</w:t>
      </w:r>
    </w:p>
    <w:p w14:paraId="7C4F8989"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&lt;xs:element name="encoding" type="mcpttgi:encodingType" </w:t>
      </w:r>
      <w:r w:rsidRPr="00FD0AA6">
        <w:rPr>
          <w:noProof w:val="0"/>
        </w:rPr>
        <w:t>maxOccurs="unbounded"</w:t>
      </w:r>
      <w:r w:rsidRPr="00FD0AA6">
        <w:rPr>
          <w:rFonts w:eastAsia="SimSun"/>
          <w:noProof w:val="0"/>
        </w:rPr>
        <w:t>/&gt;</w:t>
      </w:r>
    </w:p>
    <w:p w14:paraId="125C42DC" w14:textId="77777777" w:rsidR="00384092" w:rsidRPr="00FD0AA6" w:rsidRDefault="00384092" w:rsidP="00D2383B">
      <w:pPr>
        <w:pStyle w:val="PL"/>
        <w:ind w:left="384" w:hanging="384"/>
        <w:rPr>
          <w:noProof w:val="0"/>
        </w:rPr>
      </w:pPr>
      <w:r w:rsidRPr="00FD0AA6">
        <w:rPr>
          <w:noProof w:val="0"/>
        </w:rPr>
        <w:t xml:space="preserve">      &lt;xs:element name="anyExt" type="</w:t>
      </w:r>
      <w:r w:rsidRPr="00FD0AA6">
        <w:rPr>
          <w:rFonts w:eastAsia="SimSun"/>
          <w:noProof w:val="0"/>
        </w:rPr>
        <w:t>mcpttgi:</w:t>
      </w:r>
      <w:r w:rsidRPr="00FD0AA6">
        <w:rPr>
          <w:noProof w:val="0"/>
        </w:rPr>
        <w:t>anyExtType" minOccurs="0"/&gt;</w:t>
      </w:r>
    </w:p>
    <w:p w14:paraId="787DAF96"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08C5FA24"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&lt;/xs:sequence&gt;</w:t>
      </w:r>
    </w:p>
    <w:p w14:paraId="2E19F93E"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&lt;xs:anyAttribute namespace="##any" processContents="lax"/&gt;</w:t>
      </w:r>
    </w:p>
    <w:p w14:paraId="357B81E9" w14:textId="77777777" w:rsidR="00384092" w:rsidRPr="00FD0AA6" w:rsidRDefault="00384092" w:rsidP="00D2383B">
      <w:pPr>
        <w:pStyle w:val="PL"/>
        <w:ind w:left="384" w:hanging="384"/>
        <w:rPr>
          <w:noProof w:val="0"/>
        </w:rPr>
      </w:pPr>
      <w:r w:rsidRPr="00FD0AA6">
        <w:rPr>
          <w:rFonts w:eastAsia="SimSun"/>
          <w:noProof w:val="0"/>
        </w:rPr>
        <w:t xml:space="preserve">  </w:t>
      </w:r>
      <w:r w:rsidRPr="00FD0AA6">
        <w:rPr>
          <w:noProof w:val="0"/>
        </w:rPr>
        <w:t>&lt;/xs:complexType&gt;</w:t>
      </w:r>
    </w:p>
    <w:p w14:paraId="5E339EEF" w14:textId="77777777" w:rsidR="00384092" w:rsidRPr="00FD0AA6" w:rsidRDefault="00384092" w:rsidP="00D2383B">
      <w:pPr>
        <w:pStyle w:val="PL"/>
        <w:ind w:left="384" w:hanging="384"/>
        <w:rPr>
          <w:rFonts w:eastAsia="SimSun"/>
          <w:noProof w:val="0"/>
        </w:rPr>
      </w:pPr>
    </w:p>
    <w:p w14:paraId="7D65281D" w14:textId="77777777" w:rsidR="00384092" w:rsidRPr="00FD0AA6" w:rsidRDefault="00384092" w:rsidP="00D2383B">
      <w:pPr>
        <w:pStyle w:val="PL"/>
        <w:ind w:left="384" w:hanging="384"/>
        <w:rPr>
          <w:rFonts w:eastAsia="SimSun"/>
          <w:noProof w:val="0"/>
        </w:rPr>
      </w:pPr>
      <w:r w:rsidRPr="00FD0AA6">
        <w:rPr>
          <w:rFonts w:eastAsia="SimSun"/>
          <w:noProof w:val="0"/>
        </w:rPr>
        <w:t xml:space="preserve">  &lt;!-- encodingType </w:t>
      </w:r>
      <w:r w:rsidRPr="00FD0AA6">
        <w:rPr>
          <w:noProof w:val="0"/>
        </w:rPr>
        <w:t xml:space="preserve">complex type </w:t>
      </w:r>
      <w:r w:rsidRPr="00FD0AA6">
        <w:rPr>
          <w:rFonts w:eastAsia="SimSun"/>
          <w:noProof w:val="0"/>
        </w:rPr>
        <w:t>--&gt;</w:t>
      </w:r>
    </w:p>
    <w:p w14:paraId="2CC0D2F4" w14:textId="77777777" w:rsidR="00384092" w:rsidRPr="00FD0AA6" w:rsidRDefault="00384092" w:rsidP="00D2383B">
      <w:pPr>
        <w:pStyle w:val="PL"/>
        <w:ind w:left="384" w:hanging="384"/>
        <w:rPr>
          <w:rFonts w:eastAsia="SimSun"/>
          <w:noProof w:val="0"/>
        </w:rPr>
      </w:pPr>
      <w:r w:rsidRPr="00FD0AA6">
        <w:rPr>
          <w:rFonts w:eastAsia="SimSun"/>
          <w:noProof w:val="0"/>
        </w:rPr>
        <w:t xml:space="preserve">  </w:t>
      </w:r>
      <w:r w:rsidRPr="00FD0AA6">
        <w:rPr>
          <w:noProof w:val="0"/>
        </w:rPr>
        <w:t>&lt;xs:complexType name="</w:t>
      </w:r>
      <w:r w:rsidRPr="00FD0AA6">
        <w:rPr>
          <w:rFonts w:eastAsia="SimSun"/>
          <w:noProof w:val="0"/>
        </w:rPr>
        <w:t>encodingType</w:t>
      </w:r>
      <w:r w:rsidRPr="00FD0AA6">
        <w:rPr>
          <w:noProof w:val="0"/>
        </w:rPr>
        <w:t>"&gt;</w:t>
      </w:r>
    </w:p>
    <w:p w14:paraId="7C699C33"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&lt;xs:sequence&gt;</w:t>
      </w:r>
    </w:p>
    <w:p w14:paraId="7A9A4E41" w14:textId="77777777" w:rsidR="00384092" w:rsidRPr="00FD0AA6" w:rsidRDefault="00384092" w:rsidP="00D2383B">
      <w:pPr>
        <w:pStyle w:val="PL"/>
        <w:ind w:left="384" w:hanging="384"/>
        <w:rPr>
          <w:noProof w:val="0"/>
        </w:rPr>
      </w:pPr>
      <w:r w:rsidRPr="00FD0AA6">
        <w:rPr>
          <w:noProof w:val="0"/>
        </w:rPr>
        <w:t xml:space="preserve">      &lt;xs:element name="anyExt" type="</w:t>
      </w:r>
      <w:r w:rsidRPr="00FD0AA6">
        <w:rPr>
          <w:rFonts w:eastAsia="SimSun"/>
          <w:noProof w:val="0"/>
        </w:rPr>
        <w:t>mcpttgi:</w:t>
      </w:r>
      <w:r w:rsidRPr="00FD0AA6">
        <w:rPr>
          <w:noProof w:val="0"/>
        </w:rPr>
        <w:t>anyExtType" minOccurs="0"/&gt;</w:t>
      </w:r>
    </w:p>
    <w:p w14:paraId="0CB90C07"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&lt;xs:any namespace="##other" processContents="lax" minOccurs="0" maxOccurs="unbounded"/&gt;</w:t>
      </w:r>
    </w:p>
    <w:p w14:paraId="320F1820"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&lt;/xs:sequence&gt;</w:t>
      </w:r>
    </w:p>
    <w:p w14:paraId="081D4438"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&lt;xs:attribute name="name" type="xs:string" use="required"/&gt;</w:t>
      </w:r>
    </w:p>
    <w:p w14:paraId="65CEBB7C" w14:textId="77777777" w:rsidR="00384092" w:rsidRPr="00FD0AA6" w:rsidRDefault="00384092" w:rsidP="00D2383B">
      <w:pPr>
        <w:pStyle w:val="PL"/>
        <w:ind w:left="384" w:hanging="384"/>
        <w:rPr>
          <w:rFonts w:eastAsia="SimSun"/>
          <w:noProof w:val="0"/>
        </w:rPr>
      </w:pPr>
      <w:r w:rsidRPr="00FD0AA6">
        <w:rPr>
          <w:rFonts w:eastAsia="SimSun"/>
          <w:noProof w:val="0"/>
        </w:rPr>
        <w:t xml:space="preserve">    &lt;xs:anyAttribute namespace="##any" processContents="lax"/&gt;</w:t>
      </w:r>
    </w:p>
    <w:p w14:paraId="46FB6527" w14:textId="77777777" w:rsidR="00384092" w:rsidRPr="00FD0AA6" w:rsidRDefault="00384092" w:rsidP="00D2383B">
      <w:pPr>
        <w:pStyle w:val="PL"/>
        <w:ind w:left="384" w:hanging="384"/>
        <w:rPr>
          <w:noProof w:val="0"/>
        </w:rPr>
      </w:pPr>
      <w:r w:rsidRPr="00FD0AA6">
        <w:rPr>
          <w:rFonts w:eastAsia="SimSun"/>
          <w:noProof w:val="0"/>
        </w:rPr>
        <w:t xml:space="preserve">  </w:t>
      </w:r>
      <w:r w:rsidRPr="00FD0AA6">
        <w:rPr>
          <w:noProof w:val="0"/>
        </w:rPr>
        <w:t>&lt;/xs:complexType&gt;</w:t>
      </w:r>
    </w:p>
    <w:p w14:paraId="35647298" w14:textId="77777777" w:rsidR="00384092" w:rsidRPr="00FD0AA6" w:rsidRDefault="00384092" w:rsidP="00D2383B">
      <w:pPr>
        <w:pStyle w:val="PL"/>
        <w:ind w:left="384" w:hanging="384"/>
        <w:rPr>
          <w:rFonts w:eastAsia="SimSun"/>
          <w:noProof w:val="0"/>
        </w:rPr>
      </w:pPr>
    </w:p>
    <w:p w14:paraId="698CFA7F" w14:textId="77777777" w:rsidR="005D2C61" w:rsidRPr="00FD0AA6" w:rsidRDefault="005D2C61" w:rsidP="00D2383B">
      <w:pPr>
        <w:pStyle w:val="PL"/>
        <w:ind w:left="384" w:hanging="384"/>
        <w:rPr>
          <w:rFonts w:eastAsia="SimSun"/>
          <w:noProof w:val="0"/>
        </w:rPr>
      </w:pPr>
      <w:r w:rsidRPr="00FD0AA6">
        <w:rPr>
          <w:rFonts w:eastAsia="SimSun"/>
          <w:noProof w:val="0"/>
        </w:rPr>
        <w:t xml:space="preserve">  &lt;!-- </w:t>
      </w:r>
      <w:r w:rsidRPr="00FD0AA6">
        <w:rPr>
          <w:noProof w:val="0"/>
        </w:rPr>
        <w:t xml:space="preserve">simple type for priority element </w:t>
      </w:r>
      <w:r w:rsidRPr="00FD0AA6">
        <w:rPr>
          <w:rFonts w:eastAsia="SimSun"/>
          <w:noProof w:val="0"/>
        </w:rPr>
        <w:t>--&gt;</w:t>
      </w:r>
    </w:p>
    <w:p w14:paraId="6072CCB3" w14:textId="77777777" w:rsidR="005D2C61" w:rsidRPr="00FD0AA6" w:rsidRDefault="005D2C61" w:rsidP="00D2383B">
      <w:pPr>
        <w:pStyle w:val="PL"/>
        <w:ind w:left="384" w:hanging="384"/>
        <w:rPr>
          <w:noProof w:val="0"/>
        </w:rPr>
      </w:pPr>
      <w:r w:rsidRPr="00FD0AA6">
        <w:rPr>
          <w:noProof w:val="0"/>
        </w:rPr>
        <w:t xml:space="preserve">  &lt;xs:simpleType name="priorityType"&gt;</w:t>
      </w:r>
    </w:p>
    <w:p w14:paraId="2F23E4D1" w14:textId="77777777" w:rsidR="005D2C61" w:rsidRPr="00FD0AA6" w:rsidRDefault="005D2C61" w:rsidP="00D2383B">
      <w:pPr>
        <w:pStyle w:val="PL"/>
        <w:ind w:left="384" w:hanging="384"/>
        <w:rPr>
          <w:noProof w:val="0"/>
        </w:rPr>
      </w:pPr>
      <w:r w:rsidRPr="00FD0AA6">
        <w:rPr>
          <w:noProof w:val="0"/>
        </w:rPr>
        <w:t xml:space="preserve">    &lt;xs:restriction base="xs:</w:t>
      </w:r>
      <w:r w:rsidRPr="00FD0AA6">
        <w:rPr>
          <w:rFonts w:eastAsia="SimSun"/>
          <w:noProof w:val="0"/>
        </w:rPr>
        <w:t>unsignedShort</w:t>
      </w:r>
      <w:r w:rsidRPr="00FD0AA6">
        <w:rPr>
          <w:noProof w:val="0"/>
        </w:rPr>
        <w:t>"&gt;</w:t>
      </w:r>
    </w:p>
    <w:p w14:paraId="0F0DEE16" w14:textId="77777777" w:rsidR="005D2C61" w:rsidRPr="00FD0AA6" w:rsidRDefault="005D2C61" w:rsidP="00D2383B">
      <w:pPr>
        <w:pStyle w:val="PL"/>
        <w:ind w:left="384" w:hanging="384"/>
        <w:rPr>
          <w:noProof w:val="0"/>
        </w:rPr>
      </w:pPr>
      <w:r w:rsidRPr="00FD0AA6">
        <w:rPr>
          <w:noProof w:val="0"/>
        </w:rPr>
        <w:t xml:space="preserve">      &lt;xs:minInclusive value="0"/&gt;</w:t>
      </w:r>
    </w:p>
    <w:p w14:paraId="24737266" w14:textId="77777777" w:rsidR="005D2C61" w:rsidRPr="00FD0AA6" w:rsidRDefault="005D2C61" w:rsidP="00D2383B">
      <w:pPr>
        <w:pStyle w:val="PL"/>
        <w:ind w:left="384" w:hanging="384"/>
        <w:rPr>
          <w:noProof w:val="0"/>
        </w:rPr>
      </w:pPr>
      <w:r w:rsidRPr="00FD0AA6">
        <w:rPr>
          <w:noProof w:val="0"/>
        </w:rPr>
        <w:t xml:space="preserve">      &lt;xs:maxInclusive value="</w:t>
      </w:r>
      <w:r w:rsidR="00541EB3" w:rsidRPr="00FD0AA6">
        <w:rPr>
          <w:noProof w:val="0"/>
        </w:rPr>
        <w:t>255</w:t>
      </w:r>
      <w:r w:rsidRPr="00FD0AA6">
        <w:rPr>
          <w:noProof w:val="0"/>
        </w:rPr>
        <w:t>"/&gt;</w:t>
      </w:r>
    </w:p>
    <w:p w14:paraId="7BF87391" w14:textId="77777777" w:rsidR="005D2C61" w:rsidRPr="00FD0AA6" w:rsidRDefault="005D2C61" w:rsidP="00D2383B">
      <w:pPr>
        <w:pStyle w:val="PL"/>
        <w:ind w:left="384" w:hanging="384"/>
        <w:rPr>
          <w:noProof w:val="0"/>
        </w:rPr>
      </w:pPr>
      <w:r w:rsidRPr="00FD0AA6">
        <w:rPr>
          <w:noProof w:val="0"/>
        </w:rPr>
        <w:t xml:space="preserve">    &lt;/xs:restriction&gt;</w:t>
      </w:r>
    </w:p>
    <w:p w14:paraId="05766A94" w14:textId="77777777" w:rsidR="001C240A" w:rsidRPr="00FD0AA6" w:rsidRDefault="005D2C61" w:rsidP="00D2383B">
      <w:pPr>
        <w:pStyle w:val="PL"/>
        <w:ind w:left="384" w:hanging="384"/>
        <w:rPr>
          <w:noProof w:val="0"/>
        </w:rPr>
      </w:pPr>
      <w:r w:rsidRPr="00FD0AA6">
        <w:rPr>
          <w:noProof w:val="0"/>
        </w:rPr>
        <w:t xml:space="preserve">  &lt;/xs:simpleType&gt;</w:t>
      </w:r>
    </w:p>
    <w:p w14:paraId="2AE36EA2" w14:textId="77777777" w:rsidR="001C240A" w:rsidRPr="00FD0AA6" w:rsidRDefault="001C240A" w:rsidP="00D2383B">
      <w:pPr>
        <w:pStyle w:val="PL"/>
        <w:ind w:left="384" w:hanging="384"/>
        <w:rPr>
          <w:rFonts w:eastAsia="SimSun"/>
          <w:noProof w:val="0"/>
        </w:rPr>
      </w:pPr>
    </w:p>
    <w:p w14:paraId="7217FF89" w14:textId="77777777" w:rsidR="00A52C41" w:rsidRPr="00FD0AA6" w:rsidRDefault="00A52C41" w:rsidP="00A52C41">
      <w:pPr>
        <w:pStyle w:val="PL"/>
        <w:ind w:left="384" w:hanging="384"/>
        <w:rPr>
          <w:rFonts w:eastAsia="SimSun"/>
          <w:noProof w:val="0"/>
        </w:rPr>
      </w:pPr>
      <w:r w:rsidRPr="00FD0AA6">
        <w:rPr>
          <w:rFonts w:eastAsia="SimSun"/>
          <w:noProof w:val="0"/>
        </w:rPr>
        <w:t xml:space="preserve">  &lt;!-- </w:t>
      </w:r>
      <w:r w:rsidRPr="00FD0AA6">
        <w:rPr>
          <w:noProof w:val="0"/>
        </w:rPr>
        <w:t xml:space="preserve">MCPTT specific </w:t>
      </w:r>
      <w:r w:rsidRPr="00FD0AA6">
        <w:rPr>
          <w:rFonts w:eastAsia="SimSun"/>
          <w:noProof w:val="0"/>
        </w:rPr>
        <w:t>complex type definitions --&gt;</w:t>
      </w:r>
    </w:p>
    <w:p w14:paraId="1DB31DF0" w14:textId="77777777" w:rsidR="007B660E" w:rsidRPr="00FD0AA6" w:rsidRDefault="007B660E" w:rsidP="00D2383B">
      <w:pPr>
        <w:pStyle w:val="PL"/>
        <w:ind w:left="384" w:hanging="384"/>
        <w:rPr>
          <w:rFonts w:eastAsia="SimSun"/>
          <w:noProof w:val="0"/>
        </w:rPr>
      </w:pPr>
    </w:p>
    <w:p w14:paraId="7B903AB4" w14:textId="77777777" w:rsidR="00BF1B39" w:rsidRPr="00FD0AA6" w:rsidRDefault="00BF1B39" w:rsidP="00D2383B">
      <w:pPr>
        <w:pStyle w:val="PL"/>
        <w:ind w:left="384" w:hanging="384"/>
        <w:rPr>
          <w:rFonts w:eastAsia="SimSun"/>
          <w:noProof w:val="0"/>
        </w:rPr>
      </w:pPr>
      <w:r w:rsidRPr="00FD0AA6">
        <w:rPr>
          <w:rFonts w:eastAsia="SimSun"/>
          <w:noProof w:val="0"/>
        </w:rPr>
        <w:t xml:space="preserve">  &lt;!-- MCVideo specific complex type definitions --&gt;</w:t>
      </w:r>
    </w:p>
    <w:p w14:paraId="67290645" w14:textId="77777777" w:rsidR="00BF1B39" w:rsidRPr="00FD0AA6" w:rsidRDefault="00BF1B39" w:rsidP="00D2383B">
      <w:pPr>
        <w:pStyle w:val="PL"/>
        <w:ind w:left="384" w:hanging="384"/>
        <w:rPr>
          <w:rFonts w:eastAsia="SimSun"/>
          <w:noProof w:val="0"/>
        </w:rPr>
      </w:pPr>
    </w:p>
    <w:p w14:paraId="2BE28113" w14:textId="77777777" w:rsidR="00BF1B39" w:rsidRPr="00FD0AA6" w:rsidRDefault="00BF1B39" w:rsidP="00D2383B">
      <w:pPr>
        <w:pStyle w:val="PL"/>
        <w:ind w:left="384" w:hanging="384"/>
        <w:rPr>
          <w:rFonts w:eastAsia="SimSun"/>
          <w:noProof w:val="0"/>
        </w:rPr>
      </w:pPr>
      <w:r w:rsidRPr="00FD0AA6">
        <w:rPr>
          <w:rFonts w:eastAsia="SimSun"/>
          <w:noProof w:val="0"/>
        </w:rPr>
        <w:t xml:space="preserve">  &lt;!-- MCData specific complex type definitions --&gt;</w:t>
      </w:r>
    </w:p>
    <w:p w14:paraId="2B7E80FB" w14:textId="77777777" w:rsidR="00113D29" w:rsidRPr="00FD0AA6" w:rsidRDefault="00113D29" w:rsidP="00113D29">
      <w:pPr>
        <w:pStyle w:val="PL"/>
        <w:ind w:left="384" w:hanging="384"/>
        <w:rPr>
          <w:rFonts w:eastAsia="SimSun"/>
          <w:noProof w:val="0"/>
        </w:rPr>
      </w:pPr>
    </w:p>
    <w:p w14:paraId="2F26F72C" w14:textId="77777777" w:rsidR="00113D29" w:rsidRPr="00FD0AA6" w:rsidRDefault="00113D29" w:rsidP="00113D29">
      <w:pPr>
        <w:pStyle w:val="PL"/>
        <w:ind w:left="384" w:hanging="384"/>
        <w:rPr>
          <w:rFonts w:eastAsia="SimSun"/>
          <w:noProof w:val="0"/>
        </w:rPr>
      </w:pPr>
      <w:r w:rsidRPr="00FD0AA6">
        <w:rPr>
          <w:rFonts w:eastAsia="SimSun"/>
          <w:noProof w:val="0"/>
        </w:rPr>
        <w:lastRenderedPageBreak/>
        <w:t xml:space="preserve">  &lt;!-- complex type for mcdata-enhanced-status-operational-values element --&gt;</w:t>
      </w:r>
    </w:p>
    <w:p w14:paraId="04E53299"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&lt;xs:complexType name="enhancedStatusList"&gt;</w:t>
      </w:r>
    </w:p>
    <w:p w14:paraId="67D2C25D" w14:textId="77777777" w:rsidR="00947BD3" w:rsidRPr="00FD0AA6" w:rsidRDefault="00113D29" w:rsidP="00947BD3">
      <w:pPr>
        <w:pStyle w:val="PL"/>
        <w:ind w:left="384" w:hanging="384"/>
        <w:rPr>
          <w:rFonts w:eastAsia="SimSun"/>
          <w:noProof w:val="0"/>
        </w:rPr>
      </w:pPr>
      <w:r w:rsidRPr="00FD0AA6">
        <w:rPr>
          <w:rFonts w:eastAsia="SimSun"/>
          <w:noProof w:val="0"/>
        </w:rPr>
        <w:t xml:space="preserve">    &lt;xs:</w:t>
      </w:r>
      <w:r w:rsidR="00947BD3" w:rsidRPr="00FD0AA6">
        <w:rPr>
          <w:rFonts w:eastAsia="SimSun"/>
          <w:noProof w:val="0"/>
        </w:rPr>
        <w:t>sequence</w:t>
      </w:r>
      <w:r w:rsidRPr="00FD0AA6">
        <w:rPr>
          <w:rFonts w:eastAsia="SimSun"/>
          <w:noProof w:val="0"/>
        </w:rPr>
        <w:t xml:space="preserve"> minOccurs="0" maxOccurs="65536"&gt;</w:t>
      </w:r>
    </w:p>
    <w:p w14:paraId="1B775F20" w14:textId="77777777" w:rsidR="00113D29" w:rsidRPr="00FD0AA6" w:rsidRDefault="00947BD3" w:rsidP="00947BD3">
      <w:pPr>
        <w:pStyle w:val="PL"/>
        <w:ind w:left="384" w:hanging="384"/>
        <w:rPr>
          <w:rFonts w:eastAsia="SimSun"/>
          <w:noProof w:val="0"/>
        </w:rPr>
      </w:pPr>
      <w:r w:rsidRPr="00FD0AA6">
        <w:rPr>
          <w:rFonts w:eastAsia="SimSun"/>
          <w:noProof w:val="0"/>
        </w:rPr>
        <w:t xml:space="preserve">      &lt;xs:choice&gt;</w:t>
      </w:r>
    </w:p>
    <w:p w14:paraId="4D891355" w14:textId="77777777" w:rsidR="00113D29" w:rsidRPr="00FD0AA6" w:rsidRDefault="00113D29" w:rsidP="00113D29">
      <w:pPr>
        <w:pStyle w:val="PL"/>
        <w:ind w:left="384" w:hanging="384"/>
        <w:rPr>
          <w:rFonts w:eastAsia="SimSun"/>
          <w:noProof w:val="0"/>
        </w:rPr>
      </w:pPr>
      <w:r w:rsidRPr="00FD0AA6">
        <w:rPr>
          <w:rFonts w:eastAsia="SimSun"/>
          <w:noProof w:val="0"/>
        </w:rPr>
        <w:t xml:space="preserve">      </w:t>
      </w:r>
      <w:r w:rsidR="00947BD3" w:rsidRPr="00FD0AA6">
        <w:rPr>
          <w:rFonts w:eastAsia="SimSun"/>
          <w:noProof w:val="0"/>
        </w:rPr>
        <w:t xml:space="preserve">  </w:t>
      </w:r>
      <w:r w:rsidRPr="00FD0AA6">
        <w:rPr>
          <w:rFonts w:eastAsia="SimSun"/>
          <w:noProof w:val="0"/>
        </w:rPr>
        <w:t>&lt;xs:element name="status" type="mcpttgi:enhancedStatusType"/&gt;</w:t>
      </w:r>
    </w:p>
    <w:p w14:paraId="1EB79360" w14:textId="77777777" w:rsidR="00113D29" w:rsidRPr="00FD0AA6" w:rsidRDefault="00113D29" w:rsidP="00113D29">
      <w:pPr>
        <w:pStyle w:val="PL"/>
        <w:ind w:left="384" w:hanging="384"/>
        <w:rPr>
          <w:rFonts w:eastAsia="SimSun"/>
          <w:noProof w:val="0"/>
        </w:rPr>
      </w:pPr>
      <w:r w:rsidRPr="00FD0AA6">
        <w:rPr>
          <w:rFonts w:eastAsia="SimSun"/>
          <w:noProof w:val="0"/>
        </w:rPr>
        <w:t xml:space="preserve">      </w:t>
      </w:r>
      <w:r w:rsidR="00947BD3" w:rsidRPr="00FD0AA6">
        <w:rPr>
          <w:rFonts w:eastAsia="SimSun"/>
          <w:noProof w:val="0"/>
        </w:rPr>
        <w:t xml:space="preserve">  </w:t>
      </w:r>
      <w:r w:rsidRPr="00FD0AA6">
        <w:rPr>
          <w:rFonts w:eastAsia="SimSun"/>
          <w:noProof w:val="0"/>
        </w:rPr>
        <w:t>&lt;xs:element name="anyExt" type="mcpttgi:anyExtType" minOccurs="0"/&gt;</w:t>
      </w:r>
    </w:p>
    <w:p w14:paraId="039D8825" w14:textId="77777777" w:rsidR="00113D29" w:rsidRPr="00FD0AA6" w:rsidRDefault="00113D29" w:rsidP="00113D29">
      <w:pPr>
        <w:pStyle w:val="PL"/>
        <w:ind w:left="384" w:hanging="384"/>
        <w:rPr>
          <w:rFonts w:eastAsia="SimSun"/>
          <w:noProof w:val="0"/>
        </w:rPr>
      </w:pPr>
      <w:r w:rsidRPr="00FD0AA6">
        <w:rPr>
          <w:rFonts w:eastAsia="SimSun"/>
          <w:noProof w:val="0"/>
        </w:rPr>
        <w:t xml:space="preserve">      </w:t>
      </w:r>
      <w:r w:rsidR="00947BD3" w:rsidRPr="00FD0AA6">
        <w:rPr>
          <w:rFonts w:eastAsia="SimSun"/>
          <w:noProof w:val="0"/>
        </w:rPr>
        <w:t xml:space="preserve">  </w:t>
      </w:r>
      <w:r w:rsidRPr="00FD0AA6">
        <w:rPr>
          <w:rFonts w:eastAsia="SimSun"/>
          <w:noProof w:val="0"/>
        </w:rPr>
        <w:t>&lt;xs:any namespace="##other" processContents="lax"/&gt;</w:t>
      </w:r>
    </w:p>
    <w:p w14:paraId="4D7CA4BE" w14:textId="77777777" w:rsidR="00947BD3" w:rsidRPr="00FD0AA6" w:rsidRDefault="00113D29" w:rsidP="00947BD3">
      <w:pPr>
        <w:pStyle w:val="PL"/>
        <w:ind w:left="384" w:hanging="384"/>
        <w:rPr>
          <w:rFonts w:eastAsia="SimSun"/>
          <w:noProof w:val="0"/>
        </w:rPr>
      </w:pPr>
      <w:r w:rsidRPr="00FD0AA6">
        <w:rPr>
          <w:rFonts w:eastAsia="SimSun"/>
          <w:noProof w:val="0"/>
        </w:rPr>
        <w:t xml:space="preserve">    </w:t>
      </w:r>
      <w:r w:rsidR="00947BD3" w:rsidRPr="00FD0AA6">
        <w:rPr>
          <w:rFonts w:eastAsia="SimSun"/>
          <w:noProof w:val="0"/>
        </w:rPr>
        <w:t xml:space="preserve">  </w:t>
      </w:r>
      <w:r w:rsidRPr="00FD0AA6">
        <w:rPr>
          <w:rFonts w:eastAsia="SimSun"/>
          <w:noProof w:val="0"/>
        </w:rPr>
        <w:t>&lt;/xs:choice&gt;</w:t>
      </w:r>
    </w:p>
    <w:p w14:paraId="41C8FACB" w14:textId="77777777" w:rsidR="00113D29" w:rsidRPr="00FD0AA6" w:rsidRDefault="00947BD3" w:rsidP="00947BD3">
      <w:pPr>
        <w:pStyle w:val="PL"/>
        <w:ind w:left="384" w:hanging="384"/>
        <w:rPr>
          <w:rFonts w:eastAsia="SimSun"/>
          <w:noProof w:val="0"/>
        </w:rPr>
      </w:pPr>
      <w:r w:rsidRPr="00FD0AA6">
        <w:rPr>
          <w:rFonts w:eastAsia="SimSun"/>
          <w:noProof w:val="0"/>
        </w:rPr>
        <w:t xml:space="preserve">    &lt;/xs:sequence&gt;</w:t>
      </w:r>
    </w:p>
    <w:p w14:paraId="564A1B8E"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&lt;/xs:complexType&gt;</w:t>
      </w:r>
    </w:p>
    <w:p w14:paraId="7410004F" w14:textId="77777777" w:rsidR="00113D29" w:rsidRPr="00FD0AA6" w:rsidRDefault="00113D29" w:rsidP="00113D29">
      <w:pPr>
        <w:pStyle w:val="PL"/>
        <w:ind w:left="384" w:hanging="384"/>
        <w:rPr>
          <w:rFonts w:eastAsia="SimSun"/>
          <w:noProof w:val="0"/>
        </w:rPr>
      </w:pPr>
      <w:r w:rsidRPr="00FD0AA6">
        <w:rPr>
          <w:rFonts w:eastAsia="SimSun"/>
          <w:noProof w:val="0"/>
        </w:rPr>
        <w:t xml:space="preserve">  </w:t>
      </w:r>
    </w:p>
    <w:p w14:paraId="24E8BBDB" w14:textId="77777777" w:rsidR="00947BD3" w:rsidRPr="00FD0AA6" w:rsidRDefault="00947BD3" w:rsidP="00947BD3">
      <w:pPr>
        <w:pStyle w:val="PL"/>
        <w:ind w:left="384" w:hanging="384"/>
        <w:rPr>
          <w:rFonts w:eastAsia="SimSun"/>
          <w:noProof w:val="0"/>
        </w:rPr>
      </w:pPr>
      <w:r w:rsidRPr="00FD0AA6">
        <w:rPr>
          <w:rFonts w:eastAsia="SimSun"/>
          <w:noProof w:val="0"/>
        </w:rPr>
        <w:t xml:space="preserve">  &lt;!-- complex type for enhancedStatusType element --&gt;</w:t>
      </w:r>
    </w:p>
    <w:p w14:paraId="0F7B7C6E"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&lt;xs:complexType name="enhancedStatusType"&gt;</w:t>
      </w:r>
    </w:p>
    <w:p w14:paraId="0F614076"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w:t>
      </w:r>
      <w:r w:rsidR="00947BD3" w:rsidRPr="00FD0AA6">
        <w:rPr>
          <w:rFonts w:eastAsia="SimSun"/>
          <w:noProof w:val="0"/>
        </w:rPr>
        <w:t>sequence</w:t>
      </w:r>
      <w:r w:rsidRPr="00FD0AA6">
        <w:rPr>
          <w:rFonts w:eastAsia="SimSun"/>
          <w:noProof w:val="0"/>
        </w:rPr>
        <w:t>&gt;</w:t>
      </w:r>
    </w:p>
    <w:p w14:paraId="20F2A0B2"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w:t>
      </w:r>
      <w:r w:rsidR="00947BD3" w:rsidRPr="00FD0AA6">
        <w:rPr>
          <w:rFonts w:eastAsia="SimSun"/>
          <w:noProof w:val="0"/>
        </w:rPr>
        <w:t xml:space="preserve">element </w:t>
      </w:r>
      <w:r w:rsidRPr="00FD0AA6">
        <w:rPr>
          <w:rFonts w:eastAsia="SimSun"/>
          <w:noProof w:val="0"/>
        </w:rPr>
        <w:t>name="id" type="xs:nonNegativeInteger"/&gt;</w:t>
      </w:r>
    </w:p>
    <w:p w14:paraId="170B9E7D"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&lt;xs:element name="shortText" type="mcpttgi:languageString"/&gt;</w:t>
      </w:r>
    </w:p>
    <w:p w14:paraId="33CBE260" w14:textId="77777777" w:rsidR="00947BD3" w:rsidRPr="00FD0AA6" w:rsidRDefault="00C55E8C" w:rsidP="00947BD3">
      <w:pPr>
        <w:pStyle w:val="PL"/>
        <w:ind w:left="384" w:hanging="384"/>
        <w:rPr>
          <w:rFonts w:eastAsia="SimSun"/>
          <w:noProof w:val="0"/>
        </w:rPr>
      </w:pPr>
      <w:r w:rsidRPr="00FD0AA6">
        <w:rPr>
          <w:rFonts w:eastAsia="SimSun"/>
          <w:noProof w:val="0"/>
        </w:rPr>
        <w:t xml:space="preserve">        </w:t>
      </w:r>
      <w:r w:rsidR="00947BD3" w:rsidRPr="00FD0AA6">
        <w:rPr>
          <w:rFonts w:eastAsia="SimSun"/>
          <w:noProof w:val="0"/>
        </w:rPr>
        <w:t>&lt;xs:element name="description" type="mcpttgi:languageString"/&gt;</w:t>
      </w:r>
    </w:p>
    <w:p w14:paraId="2FB842DC"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w:t>
      </w:r>
      <w:r w:rsidR="00947BD3" w:rsidRPr="00FD0AA6">
        <w:rPr>
          <w:rFonts w:eastAsia="SimSun"/>
          <w:noProof w:val="0"/>
        </w:rPr>
        <w:t>sequence</w:t>
      </w:r>
      <w:r w:rsidRPr="00FD0AA6">
        <w:rPr>
          <w:rFonts w:eastAsia="SimSun"/>
          <w:noProof w:val="0"/>
        </w:rPr>
        <w:t>&gt;</w:t>
      </w:r>
    </w:p>
    <w:p w14:paraId="4AE9BE6C" w14:textId="77777777" w:rsidR="00113D29" w:rsidRPr="00FD0AA6" w:rsidRDefault="00113D29" w:rsidP="00113D29">
      <w:pPr>
        <w:pStyle w:val="PL"/>
        <w:ind w:left="384" w:hanging="384"/>
        <w:rPr>
          <w:rFonts w:eastAsia="SimSun"/>
          <w:noProof w:val="0"/>
        </w:rPr>
      </w:pPr>
      <w:r w:rsidRPr="00FD0AA6">
        <w:rPr>
          <w:rFonts w:eastAsia="SimSun"/>
          <w:noProof w:val="0"/>
        </w:rPr>
        <w:t xml:space="preserve">  &lt;/xs:complexType&gt;</w:t>
      </w:r>
    </w:p>
    <w:p w14:paraId="043B2089" w14:textId="77777777" w:rsidR="00947BD3" w:rsidRPr="00FD0AA6" w:rsidRDefault="00947BD3" w:rsidP="00947BD3">
      <w:pPr>
        <w:pStyle w:val="PL"/>
        <w:ind w:left="384" w:hanging="384"/>
        <w:rPr>
          <w:rFonts w:eastAsia="SimSun"/>
          <w:noProof w:val="0"/>
        </w:rPr>
      </w:pPr>
    </w:p>
    <w:p w14:paraId="6B5BDF70"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&lt;xs:complexType name="languageString"&gt;</w:t>
      </w:r>
    </w:p>
    <w:p w14:paraId="3E97CA51"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&lt;xs:sequence maxOccurs="unbounded"&gt;</w:t>
      </w:r>
    </w:p>
    <w:p w14:paraId="60395E5D"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&lt;xs:element name="langType" type="xs:language"/&gt;</w:t>
      </w:r>
    </w:p>
    <w:p w14:paraId="13E606EE"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&lt;xs:element name="langText" type="xs:string"/&gt;</w:t>
      </w:r>
    </w:p>
    <w:p w14:paraId="7AA49693"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&lt;/xs:sequence&gt;</w:t>
      </w:r>
    </w:p>
    <w:p w14:paraId="1731757F" w14:textId="77777777" w:rsidR="00947BD3" w:rsidRPr="00FD0AA6" w:rsidRDefault="00947BD3" w:rsidP="00947BD3">
      <w:pPr>
        <w:pStyle w:val="PL"/>
        <w:ind w:left="384" w:hanging="384"/>
        <w:rPr>
          <w:rFonts w:eastAsia="SimSun"/>
          <w:noProof w:val="0"/>
        </w:rPr>
      </w:pPr>
      <w:r w:rsidRPr="00FD0AA6">
        <w:rPr>
          <w:rFonts w:eastAsia="SimSun"/>
          <w:noProof w:val="0"/>
        </w:rPr>
        <w:t xml:space="preserve">  &lt;/xs:complexType&gt;</w:t>
      </w:r>
    </w:p>
    <w:p w14:paraId="5F7558C9" w14:textId="77777777" w:rsidR="00BF1B39" w:rsidRPr="00FD0AA6" w:rsidRDefault="00BF1B39" w:rsidP="00113D29">
      <w:pPr>
        <w:pStyle w:val="PL"/>
        <w:ind w:left="384" w:hanging="384"/>
        <w:rPr>
          <w:rFonts w:eastAsia="SimSun"/>
          <w:noProof w:val="0"/>
        </w:rPr>
      </w:pPr>
    </w:p>
    <w:p w14:paraId="33DBF415" w14:textId="77777777" w:rsidR="00E56A2E" w:rsidRPr="00FD0AA6" w:rsidRDefault="00E56A2E" w:rsidP="00D2383B">
      <w:pPr>
        <w:pStyle w:val="PL"/>
        <w:ind w:left="384" w:hanging="384"/>
        <w:rPr>
          <w:rFonts w:eastAsia="SimSun"/>
          <w:noProof w:val="0"/>
        </w:rPr>
      </w:pPr>
      <w:r w:rsidRPr="00FD0AA6">
        <w:rPr>
          <w:rFonts w:eastAsia="SimSun"/>
          <w:noProof w:val="0"/>
        </w:rPr>
        <w:t>&lt;/xs:schema&gt;</w:t>
      </w:r>
    </w:p>
    <w:bookmarkEnd w:id="838"/>
    <w:p w14:paraId="182F9409" w14:textId="77777777" w:rsidR="00E56A2E" w:rsidRPr="00FD0AA6" w:rsidRDefault="00E56A2E" w:rsidP="00806274">
      <w:pPr>
        <w:rPr>
          <w:rFonts w:eastAsia="SimSun"/>
        </w:rPr>
      </w:pPr>
    </w:p>
    <w:p w14:paraId="744EDEE7" w14:textId="77777777" w:rsidR="00837E48" w:rsidRPr="00FD0AA6" w:rsidRDefault="001042DD" w:rsidP="00B747EB">
      <w:pPr>
        <w:pStyle w:val="Heading3"/>
        <w:rPr>
          <w:rFonts w:eastAsia="SimSun"/>
        </w:rPr>
      </w:pPr>
      <w:bookmarkStart w:id="839" w:name="_CR7_2_5"/>
      <w:bookmarkStart w:id="840" w:name="_Toc20157544"/>
      <w:bookmarkStart w:id="841" w:name="_Toc27502601"/>
      <w:bookmarkStart w:id="842" w:name="_Toc45202322"/>
      <w:bookmarkStart w:id="843" w:name="_Toc51869662"/>
      <w:bookmarkStart w:id="844" w:name="_Toc218767515"/>
      <w:bookmarkEnd w:id="839"/>
      <w:r w:rsidRPr="00FD0AA6">
        <w:rPr>
          <w:rFonts w:eastAsia="SimSun"/>
        </w:rPr>
        <w:t>7.2</w:t>
      </w:r>
      <w:r w:rsidR="00837E48" w:rsidRPr="00FD0AA6">
        <w:rPr>
          <w:rFonts w:eastAsia="SimSun"/>
        </w:rPr>
        <w:t>.5</w:t>
      </w:r>
      <w:r w:rsidR="00837E48" w:rsidRPr="00FD0AA6">
        <w:rPr>
          <w:rFonts w:eastAsia="SimSun"/>
        </w:rPr>
        <w:tab/>
        <w:t xml:space="preserve">Default </w:t>
      </w:r>
      <w:r w:rsidR="00EF0417" w:rsidRPr="00FD0AA6">
        <w:rPr>
          <w:rFonts w:eastAsia="SimSun"/>
        </w:rPr>
        <w:t xml:space="preserve">document </w:t>
      </w:r>
      <w:r w:rsidR="00837E48" w:rsidRPr="00FD0AA6">
        <w:rPr>
          <w:rFonts w:eastAsia="SimSun"/>
        </w:rPr>
        <w:t>namespace</w:t>
      </w:r>
      <w:bookmarkEnd w:id="840"/>
      <w:bookmarkEnd w:id="841"/>
      <w:bookmarkEnd w:id="842"/>
      <w:bookmarkEnd w:id="843"/>
      <w:bookmarkEnd w:id="844"/>
    </w:p>
    <w:p w14:paraId="10CA489F" w14:textId="77777777" w:rsidR="00837E48" w:rsidRPr="00FD0AA6" w:rsidRDefault="00EF0417" w:rsidP="00837E48">
      <w:pPr>
        <w:rPr>
          <w:rFonts w:eastAsia="SimSun"/>
        </w:rPr>
      </w:pPr>
      <w:r w:rsidRPr="00FD0AA6">
        <w:t xml:space="preserve">The default document </w:t>
      </w:r>
      <w:r w:rsidR="00837E48" w:rsidRPr="00FD0AA6">
        <w:t xml:space="preserve">namespace </w:t>
      </w:r>
      <w:r w:rsidRPr="00FD0AA6">
        <w:t xml:space="preserve">used in evaluating URIs </w:t>
      </w:r>
      <w:r w:rsidR="00837E48" w:rsidRPr="00FD0AA6">
        <w:t>is described in the OMA OMA-TS-XDM_Group-V1_1</w:t>
      </w:r>
      <w:r w:rsidR="00DF3958" w:rsidRPr="00FD0AA6">
        <w:t>_1</w:t>
      </w:r>
      <w:r w:rsidR="00837E48" w:rsidRPr="00FD0AA6">
        <w:t> </w:t>
      </w:r>
      <w:r w:rsidR="00043152" w:rsidRPr="00FD0AA6">
        <w:t>[3]</w:t>
      </w:r>
      <w:r w:rsidR="00837E48" w:rsidRPr="00FD0AA6">
        <w:t xml:space="preserve"> "</w:t>
      </w:r>
      <w:r w:rsidR="00837E48" w:rsidRPr="00FD0AA6">
        <w:rPr>
          <w:i/>
          <w:iCs/>
        </w:rPr>
        <w:t>Default Namespace</w:t>
      </w:r>
      <w:r w:rsidR="00837E48" w:rsidRPr="00FD0AA6">
        <w:t>".</w:t>
      </w:r>
    </w:p>
    <w:p w14:paraId="3B50A340" w14:textId="77777777" w:rsidR="00837E48" w:rsidRPr="00FD0AA6" w:rsidRDefault="001042DD" w:rsidP="00B747EB">
      <w:pPr>
        <w:pStyle w:val="Heading3"/>
        <w:rPr>
          <w:rFonts w:eastAsia="SimSun"/>
        </w:rPr>
      </w:pPr>
      <w:bookmarkStart w:id="845" w:name="_CR7_2_6"/>
      <w:bookmarkStart w:id="846" w:name="_Toc20157545"/>
      <w:bookmarkStart w:id="847" w:name="_Toc27502602"/>
      <w:bookmarkStart w:id="848" w:name="_Toc45202323"/>
      <w:bookmarkStart w:id="849" w:name="_Toc51869663"/>
      <w:bookmarkStart w:id="850" w:name="_Toc218767516"/>
      <w:bookmarkEnd w:id="845"/>
      <w:r w:rsidRPr="00FD0AA6">
        <w:rPr>
          <w:rFonts w:eastAsia="SimSun"/>
        </w:rPr>
        <w:t>7.2</w:t>
      </w:r>
      <w:r w:rsidR="00837E48" w:rsidRPr="00FD0AA6">
        <w:rPr>
          <w:rFonts w:eastAsia="SimSun"/>
        </w:rPr>
        <w:t>.6</w:t>
      </w:r>
      <w:r w:rsidR="00837E48" w:rsidRPr="00FD0AA6">
        <w:rPr>
          <w:rFonts w:eastAsia="SimSun"/>
        </w:rPr>
        <w:tab/>
        <w:t>MIME type</w:t>
      </w:r>
      <w:bookmarkEnd w:id="846"/>
      <w:bookmarkEnd w:id="847"/>
      <w:bookmarkEnd w:id="848"/>
      <w:bookmarkEnd w:id="849"/>
      <w:bookmarkEnd w:id="850"/>
    </w:p>
    <w:p w14:paraId="1F939D87" w14:textId="77777777" w:rsidR="00837E48" w:rsidRPr="00FD0AA6" w:rsidRDefault="00837E48" w:rsidP="00837E48">
      <w:pPr>
        <w:rPr>
          <w:rFonts w:eastAsia="SimSun"/>
        </w:rPr>
      </w:pPr>
      <w:r w:rsidRPr="00FD0AA6">
        <w:t>MIME type is described in the OMA OMA-TS-XDM_Group-V1_1</w:t>
      </w:r>
      <w:r w:rsidR="00DF3958" w:rsidRPr="00FD0AA6">
        <w:t>_1</w:t>
      </w:r>
      <w:r w:rsidRPr="00FD0AA6">
        <w:t> </w:t>
      </w:r>
      <w:r w:rsidR="00043152" w:rsidRPr="00FD0AA6">
        <w:t>[3]</w:t>
      </w:r>
      <w:r w:rsidRPr="00FD0AA6">
        <w:t xml:space="preserve"> "</w:t>
      </w:r>
      <w:r w:rsidRPr="00FD0AA6">
        <w:rPr>
          <w:i/>
          <w:iCs/>
        </w:rPr>
        <w:t>MIME Type</w:t>
      </w:r>
      <w:r w:rsidRPr="00FD0AA6">
        <w:t>".</w:t>
      </w:r>
    </w:p>
    <w:p w14:paraId="7D0EFE42" w14:textId="77777777" w:rsidR="00837E48" w:rsidRPr="00FD0AA6" w:rsidRDefault="001042DD" w:rsidP="00B747EB">
      <w:pPr>
        <w:pStyle w:val="Heading3"/>
        <w:rPr>
          <w:rFonts w:eastAsia="SimSun"/>
        </w:rPr>
      </w:pPr>
      <w:bookmarkStart w:id="851" w:name="_CR7_2_7"/>
      <w:bookmarkStart w:id="852" w:name="_Toc20157546"/>
      <w:bookmarkStart w:id="853" w:name="_Toc27502603"/>
      <w:bookmarkStart w:id="854" w:name="_Toc45202324"/>
      <w:bookmarkStart w:id="855" w:name="_Toc51869664"/>
      <w:bookmarkStart w:id="856" w:name="_Toc218767517"/>
      <w:bookmarkEnd w:id="851"/>
      <w:r w:rsidRPr="00FD0AA6">
        <w:rPr>
          <w:rFonts w:eastAsia="SimSun"/>
        </w:rPr>
        <w:t>7.2</w:t>
      </w:r>
      <w:r w:rsidR="00837E48" w:rsidRPr="00FD0AA6">
        <w:rPr>
          <w:rFonts w:eastAsia="SimSun"/>
        </w:rPr>
        <w:t>.7</w:t>
      </w:r>
      <w:r w:rsidR="00837E48" w:rsidRPr="00FD0AA6">
        <w:rPr>
          <w:rFonts w:eastAsia="SimSun"/>
        </w:rPr>
        <w:tab/>
        <w:t>Validation constraints</w:t>
      </w:r>
      <w:bookmarkEnd w:id="852"/>
      <w:bookmarkEnd w:id="853"/>
      <w:bookmarkEnd w:id="854"/>
      <w:bookmarkEnd w:id="855"/>
      <w:bookmarkEnd w:id="856"/>
    </w:p>
    <w:p w14:paraId="433D2F59" w14:textId="77777777" w:rsidR="00837E48" w:rsidRPr="00FD0AA6" w:rsidRDefault="00837E48" w:rsidP="00837E48">
      <w:pPr>
        <w:rPr>
          <w:rFonts w:eastAsia="SimSun"/>
        </w:rPr>
      </w:pPr>
      <w:r w:rsidRPr="00FD0AA6">
        <w:t>Validation constraints are described in the OMA OMA-TS-XDM_Group-V1_1</w:t>
      </w:r>
      <w:r w:rsidR="00DF3958" w:rsidRPr="00FD0AA6">
        <w:t>_1</w:t>
      </w:r>
      <w:r w:rsidRPr="00FD0AA6">
        <w:t> </w:t>
      </w:r>
      <w:r w:rsidR="00043152" w:rsidRPr="00FD0AA6">
        <w:t>[3]</w:t>
      </w:r>
      <w:r w:rsidRPr="00FD0AA6">
        <w:t xml:space="preserve"> "</w:t>
      </w:r>
      <w:r w:rsidRPr="00FD0AA6">
        <w:rPr>
          <w:i/>
        </w:rPr>
        <w:t>Validation Constraints</w:t>
      </w:r>
      <w:r w:rsidRPr="00FD0AA6">
        <w:t>"</w:t>
      </w:r>
      <w:r w:rsidR="0080266F" w:rsidRPr="00FD0AA6">
        <w:t>, along with the validations constraints described in this subclause</w:t>
      </w:r>
      <w:r w:rsidRPr="00FD0AA6">
        <w:t>.</w:t>
      </w:r>
    </w:p>
    <w:p w14:paraId="1D4E4F76" w14:textId="068ED422" w:rsidR="0080266F" w:rsidRPr="00FD0AA6" w:rsidRDefault="0080266F" w:rsidP="0080266F">
      <w:pPr>
        <w:rPr>
          <w:rFonts w:eastAsia="SimSun"/>
        </w:rPr>
      </w:pPr>
      <w:r w:rsidRPr="00FD0AA6">
        <w:rPr>
          <w:rFonts w:eastAsia="SimSun"/>
        </w:rPr>
        <w:t>When the &lt;on-network-invite-members&gt; element contains a value "true"</w:t>
      </w:r>
      <w:r w:rsidR="00761474" w:rsidRPr="00FD0AA6">
        <w:rPr>
          <w:rFonts w:eastAsia="SimSun"/>
        </w:rPr>
        <w:t>,</w:t>
      </w:r>
      <w:r w:rsidRPr="00FD0AA6">
        <w:rPr>
          <w:rFonts w:eastAsia="SimSun"/>
        </w:rPr>
        <w:t xml:space="preserve"> then the &lt;on-network-maximum-duration&gt; element shall contain a value.</w:t>
      </w:r>
    </w:p>
    <w:p w14:paraId="604B2B72" w14:textId="43FA4A76" w:rsidR="0080266F" w:rsidRPr="00FD0AA6" w:rsidRDefault="0080266F" w:rsidP="0080266F">
      <w:pPr>
        <w:rPr>
          <w:rFonts w:eastAsia="SimSun"/>
        </w:rPr>
      </w:pPr>
      <w:r w:rsidRPr="00FD0AA6">
        <w:rPr>
          <w:rFonts w:eastAsia="SimSun"/>
        </w:rPr>
        <w:t>When the &lt;on-network-invite-members&gt; element contains a value "false"</w:t>
      </w:r>
      <w:r w:rsidR="00761474" w:rsidRPr="00FD0AA6">
        <w:rPr>
          <w:rFonts w:eastAsia="SimSun"/>
        </w:rPr>
        <w:t>,</w:t>
      </w:r>
      <w:r w:rsidRPr="00FD0AA6">
        <w:rPr>
          <w:rFonts w:eastAsia="SimSun"/>
        </w:rPr>
        <w:t xml:space="preserve"> then a value may be included in the &lt;on-network-maximum-duration&gt; element.</w:t>
      </w:r>
    </w:p>
    <w:p w14:paraId="0DC0B762" w14:textId="5F0A9703" w:rsidR="00761474" w:rsidRPr="00FD0AA6" w:rsidRDefault="00761474" w:rsidP="0080266F">
      <w:pPr>
        <w:rPr>
          <w:rFonts w:eastAsia="SimSun"/>
        </w:rPr>
      </w:pPr>
      <w:r w:rsidRPr="00FD0AA6">
        <w:rPr>
          <w:lang w:eastAsia="ko-KR"/>
        </w:rPr>
        <w:t>When the &lt;protect-media&gt; element contains a value "true", then audio mixing shall be performed in the UE if multi-talker is used.</w:t>
      </w:r>
    </w:p>
    <w:p w14:paraId="3ECE9C7D" w14:textId="77777777" w:rsidR="00837E48" w:rsidRPr="00FD0AA6" w:rsidRDefault="001042DD" w:rsidP="00B747EB">
      <w:pPr>
        <w:pStyle w:val="Heading3"/>
        <w:rPr>
          <w:rFonts w:eastAsia="SimSun"/>
        </w:rPr>
      </w:pPr>
      <w:bookmarkStart w:id="857" w:name="_CR7_2_8"/>
      <w:bookmarkStart w:id="858" w:name="_Toc20157547"/>
      <w:bookmarkStart w:id="859" w:name="_Toc27502604"/>
      <w:bookmarkStart w:id="860" w:name="_Toc45202325"/>
      <w:bookmarkStart w:id="861" w:name="_Toc51869665"/>
      <w:bookmarkStart w:id="862" w:name="_Toc218767518"/>
      <w:bookmarkEnd w:id="857"/>
      <w:r w:rsidRPr="00FD0AA6">
        <w:rPr>
          <w:rFonts w:eastAsia="SimSun"/>
        </w:rPr>
        <w:t>7.2</w:t>
      </w:r>
      <w:r w:rsidR="00837E48" w:rsidRPr="00FD0AA6">
        <w:rPr>
          <w:rFonts w:eastAsia="SimSun"/>
        </w:rPr>
        <w:t>.8</w:t>
      </w:r>
      <w:r w:rsidR="00837E48" w:rsidRPr="00FD0AA6">
        <w:rPr>
          <w:rFonts w:eastAsia="SimSun"/>
        </w:rPr>
        <w:tab/>
        <w:t>Data semantics</w:t>
      </w:r>
      <w:bookmarkEnd w:id="858"/>
      <w:bookmarkEnd w:id="859"/>
      <w:bookmarkEnd w:id="860"/>
      <w:bookmarkEnd w:id="861"/>
      <w:bookmarkEnd w:id="862"/>
    </w:p>
    <w:p w14:paraId="17564CB7" w14:textId="77777777" w:rsidR="00837E48" w:rsidRPr="00FD0AA6" w:rsidRDefault="00837E48" w:rsidP="00837E48">
      <w:pPr>
        <w:rPr>
          <w:rFonts w:eastAsia="SimSun"/>
        </w:rPr>
      </w:pPr>
      <w:r w:rsidRPr="00FD0AA6">
        <w:t>Data semantics are described in the OMA OMA-TS-XDM_Group-V1_1</w:t>
      </w:r>
      <w:r w:rsidR="00DF3958" w:rsidRPr="00FD0AA6">
        <w:t>_1</w:t>
      </w:r>
      <w:r w:rsidRPr="00FD0AA6">
        <w:t> </w:t>
      </w:r>
      <w:r w:rsidR="00043152" w:rsidRPr="00FD0AA6">
        <w:t>[3]</w:t>
      </w:r>
      <w:r w:rsidRPr="00FD0AA6">
        <w:t xml:space="preserve"> "</w:t>
      </w:r>
      <w:r w:rsidRPr="00FD0AA6">
        <w:rPr>
          <w:i/>
          <w:iCs/>
        </w:rPr>
        <w:t>Data Semantics</w:t>
      </w:r>
      <w:r w:rsidRPr="00FD0AA6">
        <w:t xml:space="preserve">" with the </w:t>
      </w:r>
      <w:r w:rsidR="00356F6E" w:rsidRPr="00FD0AA6">
        <w:t>MCS</w:t>
      </w:r>
      <w:r w:rsidRPr="00FD0AA6">
        <w:t xml:space="preserve"> specific clarifications specified in this subclause.</w:t>
      </w:r>
    </w:p>
    <w:p w14:paraId="64C9D222" w14:textId="77777777" w:rsidR="004A636E" w:rsidRPr="00FD0AA6" w:rsidRDefault="004A636E" w:rsidP="004A636E">
      <w:r w:rsidRPr="00FD0AA6">
        <w:t>A group document is an MCS group document if the group document:</w:t>
      </w:r>
    </w:p>
    <w:p w14:paraId="2D8F5166" w14:textId="77777777" w:rsidR="004A636E" w:rsidRPr="00FD0AA6" w:rsidRDefault="004A636E" w:rsidP="00D2383B">
      <w:pPr>
        <w:pStyle w:val="B1"/>
      </w:pPr>
      <w:r w:rsidRPr="00FD0AA6">
        <w:t>a)</w:t>
      </w:r>
      <w:r w:rsidRPr="00FD0AA6">
        <w:tab/>
        <w:t>is an MCPTT group document;</w:t>
      </w:r>
    </w:p>
    <w:p w14:paraId="6E3270DF" w14:textId="77777777" w:rsidR="004A636E" w:rsidRPr="00FD0AA6" w:rsidRDefault="004A636E" w:rsidP="00D2383B">
      <w:pPr>
        <w:pStyle w:val="B1"/>
      </w:pPr>
      <w:r w:rsidRPr="00FD0AA6">
        <w:t>b)</w:t>
      </w:r>
      <w:r w:rsidRPr="00FD0AA6">
        <w:tab/>
        <w:t>is an MCData group document;</w:t>
      </w:r>
    </w:p>
    <w:p w14:paraId="20210B68" w14:textId="77777777" w:rsidR="004A636E" w:rsidRPr="00FD0AA6" w:rsidRDefault="004A636E" w:rsidP="00D2383B">
      <w:pPr>
        <w:pStyle w:val="B1"/>
      </w:pPr>
      <w:r w:rsidRPr="00FD0AA6">
        <w:t>c)</w:t>
      </w:r>
      <w:r w:rsidRPr="00FD0AA6">
        <w:tab/>
        <w:t>is an MCVideo group document; or</w:t>
      </w:r>
    </w:p>
    <w:p w14:paraId="2EBF59F1" w14:textId="77777777" w:rsidR="004A636E" w:rsidRPr="00FD0AA6" w:rsidRDefault="004A636E" w:rsidP="00D2383B">
      <w:pPr>
        <w:pStyle w:val="B1"/>
      </w:pPr>
      <w:r w:rsidRPr="00FD0AA6">
        <w:t>d)</w:t>
      </w:r>
      <w:r w:rsidRPr="00FD0AA6">
        <w:tab/>
        <w:t>is any combination of the previous bullets.</w:t>
      </w:r>
    </w:p>
    <w:p w14:paraId="7DEA3F20" w14:textId="77777777" w:rsidR="008E4B31" w:rsidRPr="00FD0AA6" w:rsidRDefault="00837E48" w:rsidP="00837E48">
      <w:r w:rsidRPr="00FD0AA6">
        <w:lastRenderedPageBreak/>
        <w:t xml:space="preserve">A group </w:t>
      </w:r>
      <w:r w:rsidR="00700B9E" w:rsidRPr="00FD0AA6">
        <w:t xml:space="preserve">document </w:t>
      </w:r>
      <w:r w:rsidRPr="00FD0AA6">
        <w:t xml:space="preserve">is an MCPTT group </w:t>
      </w:r>
      <w:r w:rsidR="00700B9E" w:rsidRPr="00FD0AA6">
        <w:t xml:space="preserve">document </w:t>
      </w:r>
      <w:r w:rsidRPr="00FD0AA6">
        <w:t>only if</w:t>
      </w:r>
      <w:r w:rsidR="008E4B31" w:rsidRPr="00FD0AA6">
        <w:t>:</w:t>
      </w:r>
    </w:p>
    <w:p w14:paraId="1E84A0E5" w14:textId="77777777" w:rsidR="00837E48" w:rsidRPr="00FD0AA6" w:rsidRDefault="008E4B31" w:rsidP="00866784">
      <w:pPr>
        <w:pStyle w:val="B1"/>
      </w:pPr>
      <w:r w:rsidRPr="00FD0AA6">
        <w:t>a)</w:t>
      </w:r>
      <w:r w:rsidRPr="00FD0AA6">
        <w:tab/>
      </w:r>
      <w:r w:rsidR="00837E48" w:rsidRPr="00FD0AA6">
        <w:t>the &lt;supported-services&gt; element is present</w:t>
      </w:r>
      <w:r w:rsidRPr="00FD0AA6">
        <w:t xml:space="preserve"> in the group</w:t>
      </w:r>
      <w:r w:rsidR="00700B9E" w:rsidRPr="00FD0AA6">
        <w:t xml:space="preserve"> document</w:t>
      </w:r>
      <w:r w:rsidRPr="00FD0AA6">
        <w:t>;</w:t>
      </w:r>
    </w:p>
    <w:p w14:paraId="611D24D1" w14:textId="77777777" w:rsidR="008E4B31" w:rsidRPr="00FD0AA6" w:rsidRDefault="008E4B31" w:rsidP="008E4B31">
      <w:pPr>
        <w:pStyle w:val="B1"/>
      </w:pPr>
      <w:r w:rsidRPr="00FD0AA6">
        <w:t>b</w:t>
      </w:r>
      <w:r w:rsidR="00837E48" w:rsidRPr="00FD0AA6">
        <w:t>)</w:t>
      </w:r>
      <w:r w:rsidR="00837E48" w:rsidRPr="00FD0AA6">
        <w:tab/>
        <w:t xml:space="preserve">the &lt;service&gt; child element of the &lt;supported-services&gt; element </w:t>
      </w:r>
      <w:r w:rsidRPr="00FD0AA6">
        <w:t>is present;</w:t>
      </w:r>
    </w:p>
    <w:p w14:paraId="361A4589" w14:textId="77777777" w:rsidR="002C2FD3" w:rsidRPr="00FD0AA6" w:rsidRDefault="008E4B31" w:rsidP="002C2FD3">
      <w:pPr>
        <w:pStyle w:val="B1"/>
      </w:pPr>
      <w:r w:rsidRPr="00FD0AA6">
        <w:t>c)</w:t>
      </w:r>
      <w:r w:rsidRPr="00FD0AA6">
        <w:tab/>
        <w:t xml:space="preserve">the &lt;service&gt; element </w:t>
      </w:r>
      <w:r w:rsidR="00837E48" w:rsidRPr="00FD0AA6">
        <w:t>includes the "enabler" attribute set to the MCPTT ICSI specified in the 3GPP TS 24.</w:t>
      </w:r>
      <w:r w:rsidR="00BA3964" w:rsidRPr="00FD0AA6">
        <w:t>379</w:t>
      </w:r>
      <w:r w:rsidR="00837E48" w:rsidRPr="00FD0AA6">
        <w:t> </w:t>
      </w:r>
      <w:r w:rsidR="00043152" w:rsidRPr="00FD0AA6">
        <w:t>[5]</w:t>
      </w:r>
      <w:r w:rsidR="002C2FD3" w:rsidRPr="00FD0AA6">
        <w:t>;</w:t>
      </w:r>
    </w:p>
    <w:p w14:paraId="28EA69EB" w14:textId="77777777" w:rsidR="002C2FD3" w:rsidRPr="00FD0AA6" w:rsidRDefault="002C2FD3" w:rsidP="002C2FD3">
      <w:pPr>
        <w:pStyle w:val="B1"/>
      </w:pPr>
      <w:r w:rsidRPr="00FD0AA6">
        <w:t>d)</w:t>
      </w:r>
      <w:r w:rsidRPr="00FD0AA6">
        <w:tab/>
        <w:t>the &lt;</w:t>
      </w:r>
      <w:r w:rsidRPr="00FD0AA6">
        <w:rPr>
          <w:lang w:eastAsia="ko-KR"/>
        </w:rPr>
        <w:t>group-media</w:t>
      </w:r>
      <w:r w:rsidRPr="00FD0AA6">
        <w:t>&gt; child element of the &lt;service&gt; element is present; and</w:t>
      </w:r>
    </w:p>
    <w:p w14:paraId="43EE2B58" w14:textId="77777777" w:rsidR="00837E48" w:rsidRPr="00FD0AA6" w:rsidRDefault="002C2FD3" w:rsidP="002C2FD3">
      <w:pPr>
        <w:pStyle w:val="B1"/>
      </w:pPr>
      <w:r w:rsidRPr="00FD0AA6">
        <w:t>e)</w:t>
      </w:r>
      <w:r w:rsidRPr="00FD0AA6">
        <w:tab/>
        <w:t xml:space="preserve">the </w:t>
      </w:r>
      <w:r w:rsidRPr="00FD0AA6">
        <w:rPr>
          <w:lang w:eastAsia="ko-KR"/>
        </w:rPr>
        <w:t>&lt;</w:t>
      </w:r>
      <w:r w:rsidRPr="00FD0AA6">
        <w:t>mcptt-speech</w:t>
      </w:r>
      <w:r w:rsidRPr="00FD0AA6">
        <w:rPr>
          <w:lang w:eastAsia="ko-KR"/>
        </w:rPr>
        <w:t>&gt;</w:t>
      </w:r>
      <w:r w:rsidRPr="00FD0AA6">
        <w:t xml:space="preserve"> child element of the &lt;</w:t>
      </w:r>
      <w:r w:rsidRPr="00FD0AA6">
        <w:rPr>
          <w:lang w:eastAsia="ko-KR"/>
        </w:rPr>
        <w:t>group-media</w:t>
      </w:r>
      <w:r w:rsidRPr="00FD0AA6">
        <w:t>&gt; element is present</w:t>
      </w:r>
      <w:r w:rsidR="00837E48" w:rsidRPr="00FD0AA6">
        <w:t>.</w:t>
      </w:r>
    </w:p>
    <w:p w14:paraId="2301BA0B" w14:textId="77777777" w:rsidR="008F6984" w:rsidRPr="00FD0AA6" w:rsidRDefault="008F6984" w:rsidP="008F6984">
      <w:r w:rsidRPr="00FD0AA6">
        <w:t>A group document is an MCVideo group document only if:</w:t>
      </w:r>
    </w:p>
    <w:p w14:paraId="144B0121" w14:textId="77777777" w:rsidR="008F6984" w:rsidRPr="00FD0AA6" w:rsidRDefault="008F6984" w:rsidP="008F6984">
      <w:pPr>
        <w:pStyle w:val="B1"/>
      </w:pPr>
      <w:r w:rsidRPr="00FD0AA6">
        <w:t>a)</w:t>
      </w:r>
      <w:r w:rsidRPr="00FD0AA6">
        <w:tab/>
        <w:t>the &lt;supported-services&gt; element is present in the group document;</w:t>
      </w:r>
    </w:p>
    <w:p w14:paraId="1C770D42" w14:textId="77777777" w:rsidR="008F6984" w:rsidRPr="00FD0AA6" w:rsidRDefault="008F6984" w:rsidP="008F6984">
      <w:pPr>
        <w:pStyle w:val="B1"/>
      </w:pPr>
      <w:r w:rsidRPr="00FD0AA6">
        <w:t>b)</w:t>
      </w:r>
      <w:r w:rsidRPr="00FD0AA6">
        <w:tab/>
        <w:t>the &lt;service&gt; child element of the &lt;supported-services&gt; element is present;</w:t>
      </w:r>
    </w:p>
    <w:p w14:paraId="1E444E48" w14:textId="77777777" w:rsidR="008F6984" w:rsidRPr="00FD0AA6" w:rsidRDefault="008F6984" w:rsidP="008F6984">
      <w:pPr>
        <w:pStyle w:val="B1"/>
      </w:pPr>
      <w:r w:rsidRPr="00FD0AA6">
        <w:t>c)</w:t>
      </w:r>
      <w:r w:rsidRPr="00FD0AA6">
        <w:tab/>
        <w:t>the &lt;service&gt; element includes the "enabler" attribute set to the MCVideo ICSI specified in the 3GPP TS 24.281 [2</w:t>
      </w:r>
      <w:r w:rsidR="00E81672" w:rsidRPr="00FD0AA6">
        <w:t>6</w:t>
      </w:r>
      <w:r w:rsidRPr="00FD0AA6">
        <w:t>];</w:t>
      </w:r>
    </w:p>
    <w:p w14:paraId="3D7BE790" w14:textId="77777777" w:rsidR="008F6984" w:rsidRPr="00FD0AA6" w:rsidRDefault="008F6984" w:rsidP="008F6984">
      <w:pPr>
        <w:pStyle w:val="B1"/>
      </w:pPr>
      <w:r w:rsidRPr="00FD0AA6">
        <w:t>d)</w:t>
      </w:r>
      <w:r w:rsidRPr="00FD0AA6">
        <w:tab/>
        <w:t>the &lt;</w:t>
      </w:r>
      <w:r w:rsidRPr="00FD0AA6">
        <w:rPr>
          <w:lang w:eastAsia="ko-KR"/>
        </w:rPr>
        <w:t>group-media</w:t>
      </w:r>
      <w:r w:rsidRPr="00FD0AA6">
        <w:t>&gt; child element of the &lt;service&gt; element is present; and</w:t>
      </w:r>
    </w:p>
    <w:p w14:paraId="556F5D1F" w14:textId="77777777" w:rsidR="008F6984" w:rsidRPr="00FD0AA6" w:rsidRDefault="008F6984" w:rsidP="008F6984">
      <w:pPr>
        <w:pStyle w:val="B1"/>
      </w:pPr>
      <w:r w:rsidRPr="00FD0AA6">
        <w:t>e)</w:t>
      </w:r>
      <w:r w:rsidRPr="00FD0AA6">
        <w:tab/>
        <w:t xml:space="preserve">the </w:t>
      </w:r>
      <w:r w:rsidRPr="00FD0AA6">
        <w:rPr>
          <w:lang w:eastAsia="ko-KR"/>
        </w:rPr>
        <w:t>&lt;</w:t>
      </w:r>
      <w:r w:rsidRPr="00FD0AA6">
        <w:t>mcvideo-video-media</w:t>
      </w:r>
      <w:r w:rsidRPr="00FD0AA6">
        <w:rPr>
          <w:lang w:eastAsia="ko-KR"/>
        </w:rPr>
        <w:t>&gt;</w:t>
      </w:r>
      <w:r w:rsidRPr="00FD0AA6">
        <w:t xml:space="preserve"> child element of the &lt;</w:t>
      </w:r>
      <w:r w:rsidRPr="00FD0AA6">
        <w:rPr>
          <w:lang w:eastAsia="ko-KR"/>
        </w:rPr>
        <w:t>group-media</w:t>
      </w:r>
      <w:r w:rsidRPr="00FD0AA6">
        <w:t>&gt; element is present.</w:t>
      </w:r>
    </w:p>
    <w:p w14:paraId="2C5457FD" w14:textId="77777777" w:rsidR="004A636E" w:rsidRPr="00FD0AA6" w:rsidRDefault="004A636E" w:rsidP="004A636E">
      <w:r w:rsidRPr="00FD0AA6">
        <w:t>A group document is an MCData group document only if:</w:t>
      </w:r>
    </w:p>
    <w:p w14:paraId="3AC043B3" w14:textId="77777777" w:rsidR="004A636E" w:rsidRPr="00FD0AA6" w:rsidRDefault="004A636E" w:rsidP="004A636E">
      <w:pPr>
        <w:pStyle w:val="B1"/>
      </w:pPr>
      <w:r w:rsidRPr="00FD0AA6">
        <w:t>a)</w:t>
      </w:r>
      <w:r w:rsidRPr="00FD0AA6">
        <w:tab/>
        <w:t>the &lt;supported-services&gt; element is present in the group document;</w:t>
      </w:r>
    </w:p>
    <w:p w14:paraId="7CF20C1B" w14:textId="77777777" w:rsidR="004A636E" w:rsidRPr="00FD0AA6" w:rsidRDefault="004A636E" w:rsidP="004A636E">
      <w:pPr>
        <w:pStyle w:val="B1"/>
      </w:pPr>
      <w:r w:rsidRPr="00FD0AA6">
        <w:t>b)</w:t>
      </w:r>
      <w:r w:rsidRPr="00FD0AA6">
        <w:tab/>
        <w:t>the &lt;service&gt; child element of the &lt;supported-services&gt; element is present; and</w:t>
      </w:r>
    </w:p>
    <w:p w14:paraId="6CC75F18" w14:textId="77777777" w:rsidR="004A636E" w:rsidRPr="00FD0AA6" w:rsidRDefault="004A636E" w:rsidP="004A636E">
      <w:pPr>
        <w:pStyle w:val="B1"/>
      </w:pPr>
      <w:r w:rsidRPr="00FD0AA6">
        <w:t>c)</w:t>
      </w:r>
      <w:r w:rsidRPr="00FD0AA6">
        <w:tab/>
        <w:t>the &lt;service&gt; element includes the "enabler" attribute set to:</w:t>
      </w:r>
    </w:p>
    <w:p w14:paraId="3797FC27" w14:textId="77777777" w:rsidR="004A636E" w:rsidRPr="00FD0AA6" w:rsidRDefault="004A636E" w:rsidP="004A636E">
      <w:pPr>
        <w:pStyle w:val="B2"/>
      </w:pPr>
      <w:r w:rsidRPr="00FD0AA6">
        <w:t>1)</w:t>
      </w:r>
      <w:r w:rsidRPr="00FD0AA6">
        <w:tab/>
        <w:t>the ICSI value for mission critical data (MCData) communications short data service (SDS) specified in the 3GPP TS 24.282 [</w:t>
      </w:r>
      <w:r w:rsidR="007B6336" w:rsidRPr="00FD0AA6">
        <w:t>27</w:t>
      </w:r>
      <w:r w:rsidRPr="00FD0AA6">
        <w:t>];</w:t>
      </w:r>
    </w:p>
    <w:p w14:paraId="5CB13550" w14:textId="77777777" w:rsidR="004A636E" w:rsidRPr="00FD0AA6" w:rsidRDefault="004A636E" w:rsidP="004A636E">
      <w:pPr>
        <w:pStyle w:val="B2"/>
      </w:pPr>
      <w:r w:rsidRPr="00FD0AA6">
        <w:t>2)</w:t>
      </w:r>
      <w:r w:rsidRPr="00FD0AA6">
        <w:tab/>
        <w:t>the ICSI value for mission critical data (MCData) communications file distribution (FD) specified in the 3GPP TS 24.282 [</w:t>
      </w:r>
      <w:r w:rsidR="007B6336" w:rsidRPr="00FD0AA6">
        <w:t>27</w:t>
      </w:r>
      <w:r w:rsidRPr="00FD0AA6">
        <w:t>]; or</w:t>
      </w:r>
    </w:p>
    <w:p w14:paraId="15573367" w14:textId="77777777" w:rsidR="004A636E" w:rsidRPr="00FD0AA6" w:rsidRDefault="004A636E" w:rsidP="00D2383B">
      <w:pPr>
        <w:pStyle w:val="B2"/>
      </w:pPr>
      <w:r w:rsidRPr="00FD0AA6">
        <w:t>3)</w:t>
      </w:r>
      <w:r w:rsidRPr="00FD0AA6">
        <w:tab/>
        <w:t>the ICSI value for mission critical data (MCData) communications enhanced service (ES) specified in the 3GPP TS 24.282 [</w:t>
      </w:r>
      <w:r w:rsidR="007B6336" w:rsidRPr="00FD0AA6">
        <w:t>27</w:t>
      </w:r>
      <w:r w:rsidRPr="00FD0AA6">
        <w:t>].</w:t>
      </w:r>
    </w:p>
    <w:p w14:paraId="4D5BBB20" w14:textId="77777777" w:rsidR="00837E48" w:rsidRPr="00FD0AA6" w:rsidRDefault="00837E48" w:rsidP="00837E48">
      <w:r w:rsidRPr="00FD0AA6">
        <w:t xml:space="preserve">If a group </w:t>
      </w:r>
      <w:r w:rsidR="00700B9E" w:rsidRPr="00FD0AA6">
        <w:t xml:space="preserve">document </w:t>
      </w:r>
      <w:r w:rsidRPr="00FD0AA6">
        <w:t>includes an element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w:t>
      </w:r>
      <w:r w:rsidR="00700B9E" w:rsidRPr="00FD0AA6">
        <w:t xml:space="preserve">document </w:t>
      </w:r>
      <w:r w:rsidRPr="00FD0AA6">
        <w:t>and the element has the "must-understand" attribute</w:t>
      </w:r>
      <w:r w:rsidR="00557594" w:rsidRPr="00FD0AA6">
        <w:t xml:space="preserve"> with value "true"</w:t>
      </w:r>
      <w:r w:rsidRPr="00FD0AA6">
        <w:t xml:space="preserve">, then the group </w:t>
      </w:r>
      <w:r w:rsidR="00700B9E" w:rsidRPr="00FD0AA6">
        <w:t xml:space="preserve">document shall be </w:t>
      </w:r>
      <w:r w:rsidRPr="00FD0AA6">
        <w:t>ignored.</w:t>
      </w:r>
    </w:p>
    <w:p w14:paraId="5326AA1E" w14:textId="77777777" w:rsidR="00837E48" w:rsidRPr="00FD0AA6" w:rsidRDefault="00837E48" w:rsidP="00837E48">
      <w:r w:rsidRPr="00FD0AA6">
        <w:t xml:space="preserve">If a group </w:t>
      </w:r>
      <w:r w:rsidR="00700B9E" w:rsidRPr="00FD0AA6">
        <w:t xml:space="preserve">document </w:t>
      </w:r>
      <w:r w:rsidRPr="00FD0AA6">
        <w:t>includes an element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w:t>
      </w:r>
      <w:r w:rsidR="00700B9E" w:rsidRPr="00FD0AA6">
        <w:t xml:space="preserve">document </w:t>
      </w:r>
      <w:r w:rsidRPr="00FD0AA6">
        <w:t>and the element:</w:t>
      </w:r>
    </w:p>
    <w:p w14:paraId="0D592588" w14:textId="77777777" w:rsidR="00837E48" w:rsidRPr="00FD0AA6" w:rsidRDefault="00837E48" w:rsidP="00DF70D3">
      <w:pPr>
        <w:pStyle w:val="B1"/>
      </w:pPr>
      <w:r w:rsidRPr="00FD0AA6">
        <w:t>a)</w:t>
      </w:r>
      <w:r w:rsidRPr="00FD0AA6">
        <w:tab/>
        <w:t>does not have the "must-understand" attribute</w:t>
      </w:r>
      <w:r w:rsidR="00557594" w:rsidRPr="00FD0AA6">
        <w:t xml:space="preserve"> with value "true"</w:t>
      </w:r>
      <w:r w:rsidRPr="00FD0AA6">
        <w:t>; and</w:t>
      </w:r>
    </w:p>
    <w:p w14:paraId="300183B6" w14:textId="77777777" w:rsidR="00837E48" w:rsidRPr="00FD0AA6" w:rsidRDefault="00837E48" w:rsidP="00837E48">
      <w:pPr>
        <w:pStyle w:val="B1"/>
      </w:pPr>
      <w:r w:rsidRPr="00FD0AA6">
        <w:t>b)</w:t>
      </w:r>
      <w:r w:rsidRPr="00FD0AA6">
        <w:tab/>
        <w:t>is not a descendant of a &lt;conditions&gt; element;</w:t>
      </w:r>
    </w:p>
    <w:p w14:paraId="4526A486" w14:textId="77777777" w:rsidR="00837E48" w:rsidRPr="00FD0AA6" w:rsidRDefault="00837E48" w:rsidP="00837E48">
      <w:r w:rsidRPr="00FD0AA6">
        <w:t xml:space="preserve">then the element </w:t>
      </w:r>
      <w:r w:rsidR="00700B9E" w:rsidRPr="00FD0AA6">
        <w:t>shall be</w:t>
      </w:r>
      <w:r w:rsidRPr="00FD0AA6">
        <w:t xml:space="preserve"> ignored.</w:t>
      </w:r>
    </w:p>
    <w:p w14:paraId="7682867D" w14:textId="77777777" w:rsidR="00837E48" w:rsidRPr="00FD0AA6" w:rsidRDefault="00837E48" w:rsidP="00837E48">
      <w:r w:rsidRPr="00FD0AA6">
        <w:t xml:space="preserve">If a group </w:t>
      </w:r>
      <w:r w:rsidR="00700B9E" w:rsidRPr="00FD0AA6">
        <w:t xml:space="preserve">document </w:t>
      </w:r>
      <w:r w:rsidRPr="00FD0AA6">
        <w:t>includes an element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w:t>
      </w:r>
      <w:r w:rsidR="00700B9E" w:rsidRPr="00FD0AA6">
        <w:t xml:space="preserve">document </w:t>
      </w:r>
      <w:r w:rsidRPr="00FD0AA6">
        <w:t>and the element:</w:t>
      </w:r>
    </w:p>
    <w:p w14:paraId="086E5323" w14:textId="77777777" w:rsidR="00837E48" w:rsidRPr="00FD0AA6" w:rsidRDefault="00837E48" w:rsidP="00837E48">
      <w:pPr>
        <w:pStyle w:val="B1"/>
      </w:pPr>
      <w:r w:rsidRPr="00FD0AA6">
        <w:t>a)</w:t>
      </w:r>
      <w:r w:rsidRPr="00FD0AA6">
        <w:tab/>
        <w:t>does not have the "must-understand" attribute</w:t>
      </w:r>
      <w:r w:rsidR="00557594" w:rsidRPr="00FD0AA6">
        <w:t xml:space="preserve"> with value "true"</w:t>
      </w:r>
      <w:r w:rsidRPr="00FD0AA6">
        <w:t>; and</w:t>
      </w:r>
    </w:p>
    <w:p w14:paraId="0B782495" w14:textId="77777777" w:rsidR="00837E48" w:rsidRPr="00FD0AA6" w:rsidRDefault="00837E48" w:rsidP="00DF70D3">
      <w:pPr>
        <w:pStyle w:val="B1"/>
      </w:pPr>
      <w:r w:rsidRPr="00FD0AA6">
        <w:t>b)</w:t>
      </w:r>
      <w:r w:rsidRPr="00FD0AA6">
        <w:tab/>
        <w:t>is a descendant of a &lt;conditions&gt; element;</w:t>
      </w:r>
    </w:p>
    <w:p w14:paraId="1B202AD1" w14:textId="77777777" w:rsidR="00837E48" w:rsidRPr="00FD0AA6" w:rsidRDefault="00837E48" w:rsidP="00837E48">
      <w:r w:rsidRPr="00FD0AA6">
        <w:t xml:space="preserve">then the element </w:t>
      </w:r>
      <w:r w:rsidR="00700B9E" w:rsidRPr="00FD0AA6">
        <w:t xml:space="preserve">shall be </w:t>
      </w:r>
      <w:r w:rsidRPr="00FD0AA6">
        <w:t>evaluated as not known element according to IETF RFC 4745 [</w:t>
      </w:r>
      <w:r w:rsidR="00043152" w:rsidRPr="00FD0AA6">
        <w:t>6</w:t>
      </w:r>
      <w:r w:rsidRPr="00FD0AA6">
        <w:t>].</w:t>
      </w:r>
    </w:p>
    <w:p w14:paraId="3C1760BA" w14:textId="77777777" w:rsidR="00837E48" w:rsidRPr="00FD0AA6" w:rsidRDefault="00837E48" w:rsidP="00837E48">
      <w:r w:rsidRPr="00FD0AA6">
        <w:t xml:space="preserve">If a group </w:t>
      </w:r>
      <w:r w:rsidR="00700B9E" w:rsidRPr="00FD0AA6">
        <w:t xml:space="preserve">document </w:t>
      </w:r>
      <w:r w:rsidRPr="00FD0AA6">
        <w:t>includes an attribute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and different from the "must-understand" attribute, then the attribute </w:t>
      </w:r>
      <w:r w:rsidR="00700B9E" w:rsidRPr="00FD0AA6">
        <w:t xml:space="preserve">shall be </w:t>
      </w:r>
      <w:r w:rsidRPr="00FD0AA6">
        <w:t>ignored.</w:t>
      </w:r>
    </w:p>
    <w:p w14:paraId="67E6A060" w14:textId="77777777" w:rsidR="00837E48" w:rsidRPr="00FD0AA6" w:rsidRDefault="00C73FF8" w:rsidP="00837E48">
      <w:pPr>
        <w:rPr>
          <w:rFonts w:eastAsia="MS Mincho"/>
        </w:rPr>
      </w:pPr>
      <w:r w:rsidRPr="00FD0AA6">
        <w:t>The possible values of t</w:t>
      </w:r>
      <w:r w:rsidR="00837E48" w:rsidRPr="00FD0AA6">
        <w:t>he &lt;</w:t>
      </w:r>
      <w:r w:rsidR="00700B9E" w:rsidRPr="00FD0AA6">
        <w:t>on-network-</w:t>
      </w:r>
      <w:r w:rsidR="00837E48" w:rsidRPr="00FD0AA6">
        <w:t>invite-members&gt; element</w:t>
      </w:r>
      <w:r w:rsidRPr="00FD0AA6">
        <w:t xml:space="preserve"> </w:t>
      </w:r>
      <w:r w:rsidR="004F0273" w:rsidRPr="00FD0AA6">
        <w:t xml:space="preserve">in the &lt;list-service&gt; element of the MCPTT group document </w:t>
      </w:r>
      <w:r w:rsidRPr="00FD0AA6">
        <w:t>are</w:t>
      </w:r>
      <w:r w:rsidR="00837E48" w:rsidRPr="00FD0AA6">
        <w:t>:</w:t>
      </w:r>
    </w:p>
    <w:p w14:paraId="15A376CB" w14:textId="77777777" w:rsidR="00837E48" w:rsidRPr="00FD0AA6" w:rsidRDefault="00837E48" w:rsidP="00761474">
      <w:pPr>
        <w:pStyle w:val="B1"/>
        <w:overflowPunct/>
        <w:autoSpaceDE/>
        <w:autoSpaceDN/>
        <w:adjustRightInd/>
        <w:textAlignment w:val="auto"/>
        <w:rPr>
          <w:rFonts w:eastAsiaTheme="minorEastAsia"/>
          <w:lang w:eastAsia="en-US"/>
        </w:rPr>
      </w:pPr>
      <w:r w:rsidRPr="00FD0AA6">
        <w:rPr>
          <w:rFonts w:eastAsiaTheme="minorEastAsia"/>
          <w:lang w:eastAsia="en-US"/>
        </w:rPr>
        <w:lastRenderedPageBreak/>
        <w:t>a)</w:t>
      </w:r>
      <w:r w:rsidRPr="00FD0AA6">
        <w:rPr>
          <w:rFonts w:eastAsiaTheme="minorEastAsia"/>
          <w:lang w:eastAsia="en-US"/>
        </w:rPr>
        <w:tab/>
        <w:t>"true"</w:t>
      </w:r>
      <w:r w:rsidR="00C73FF8" w:rsidRPr="00FD0AA6">
        <w:rPr>
          <w:rFonts w:eastAsiaTheme="minorEastAsia"/>
          <w:lang w:eastAsia="en-US"/>
        </w:rPr>
        <w:t xml:space="preserve"> which</w:t>
      </w:r>
      <w:r w:rsidRPr="00FD0AA6">
        <w:rPr>
          <w:rFonts w:eastAsiaTheme="minorEastAsia"/>
          <w:lang w:eastAsia="en-US"/>
        </w:rPr>
        <w:t xml:space="preserve"> represents the pre-arranged group</w:t>
      </w:r>
      <w:r w:rsidR="00700B9E" w:rsidRPr="00FD0AA6">
        <w:rPr>
          <w:rFonts w:eastAsiaTheme="minorEastAsia"/>
          <w:lang w:eastAsia="en-US"/>
        </w:rPr>
        <w:t xml:space="preserve"> in on-network </w:t>
      </w:r>
      <w:r w:rsidR="004F0273" w:rsidRPr="00FD0AA6">
        <w:rPr>
          <w:rFonts w:eastAsiaTheme="minorEastAsia"/>
          <w:lang w:eastAsia="en-US"/>
        </w:rPr>
        <w:t xml:space="preserve">MCPTT </w:t>
      </w:r>
      <w:r w:rsidR="00700B9E" w:rsidRPr="00FD0AA6">
        <w:rPr>
          <w:rFonts w:eastAsiaTheme="minorEastAsia"/>
          <w:lang w:eastAsia="en-US"/>
        </w:rPr>
        <w:t>procedures</w:t>
      </w:r>
      <w:r w:rsidRPr="00FD0AA6">
        <w:rPr>
          <w:rFonts w:eastAsiaTheme="minorEastAsia"/>
          <w:lang w:eastAsia="en-US"/>
        </w:rPr>
        <w:t>; and</w:t>
      </w:r>
    </w:p>
    <w:p w14:paraId="3B10FD26" w14:textId="77777777" w:rsidR="004A636E" w:rsidRPr="00FD0AA6" w:rsidRDefault="00837E48" w:rsidP="00761474">
      <w:pPr>
        <w:pStyle w:val="B1"/>
        <w:overflowPunct/>
        <w:autoSpaceDE/>
        <w:autoSpaceDN/>
        <w:adjustRightInd/>
        <w:textAlignment w:val="auto"/>
      </w:pPr>
      <w:r w:rsidRPr="00FD0AA6">
        <w:rPr>
          <w:rFonts w:eastAsiaTheme="minorEastAsia"/>
          <w:lang w:eastAsia="en-US"/>
        </w:rPr>
        <w:t>b)</w:t>
      </w:r>
      <w:r w:rsidRPr="00FD0AA6">
        <w:rPr>
          <w:rFonts w:eastAsiaTheme="minorEastAsia"/>
          <w:lang w:eastAsia="en-US"/>
        </w:rPr>
        <w:tab/>
        <w:t>"false"</w:t>
      </w:r>
      <w:r w:rsidR="00C73FF8" w:rsidRPr="00FD0AA6">
        <w:rPr>
          <w:rFonts w:eastAsiaTheme="minorEastAsia"/>
          <w:lang w:eastAsia="en-US"/>
        </w:rPr>
        <w:t xml:space="preserve"> which</w:t>
      </w:r>
      <w:r w:rsidRPr="00FD0AA6">
        <w:rPr>
          <w:rFonts w:eastAsiaTheme="minorEastAsia"/>
          <w:lang w:eastAsia="en-US"/>
        </w:rPr>
        <w:t xml:space="preserve"> represents the chat group</w:t>
      </w:r>
      <w:r w:rsidR="00700B9E" w:rsidRPr="00FD0AA6">
        <w:rPr>
          <w:rFonts w:eastAsiaTheme="minorEastAsia"/>
          <w:lang w:eastAsia="en-US"/>
        </w:rPr>
        <w:t xml:space="preserve"> in on-network </w:t>
      </w:r>
      <w:r w:rsidR="004F0273" w:rsidRPr="00FD0AA6">
        <w:rPr>
          <w:rFonts w:eastAsiaTheme="minorEastAsia"/>
          <w:lang w:eastAsia="en-US"/>
        </w:rPr>
        <w:t xml:space="preserve">MCPTT </w:t>
      </w:r>
      <w:r w:rsidR="00700B9E" w:rsidRPr="00FD0AA6">
        <w:rPr>
          <w:rFonts w:eastAsiaTheme="minorEastAsia"/>
          <w:lang w:eastAsia="en-US"/>
        </w:rPr>
        <w:t>procedures</w:t>
      </w:r>
      <w:r w:rsidRPr="00FD0AA6">
        <w:rPr>
          <w:rFonts w:eastAsiaTheme="minorEastAsia"/>
          <w:lang w:eastAsia="en-US"/>
        </w:rPr>
        <w:t>. This value is used when the element is not present.</w:t>
      </w:r>
    </w:p>
    <w:p w14:paraId="15CC6583" w14:textId="77777777" w:rsidR="00837E48" w:rsidRPr="00FD0AA6" w:rsidRDefault="00700B9E" w:rsidP="00700B9E">
      <w:pPr>
        <w:pStyle w:val="NO"/>
      </w:pPr>
      <w:r w:rsidRPr="00FD0AA6">
        <w:t>NOTE</w:t>
      </w:r>
      <w:r w:rsidR="00D94F81" w:rsidRPr="00FD0AA6">
        <w:t> 1</w:t>
      </w:r>
      <w:r w:rsidRPr="00FD0AA6">
        <w:t>:</w:t>
      </w:r>
      <w:r w:rsidRPr="00FD0AA6">
        <w:tab/>
        <w:t>Presence or absence of the &lt;invite-members&gt; element specified in OMA OMA-TS-XDM_Group-V1_1</w:t>
      </w:r>
      <w:r w:rsidR="00DF3958" w:rsidRPr="00FD0AA6">
        <w:t>_1</w:t>
      </w:r>
      <w:r w:rsidRPr="00FD0AA6">
        <w:t xml:space="preserve"> [3] does not impact </w:t>
      </w:r>
      <w:r w:rsidR="00356F6E" w:rsidRPr="00FD0AA6">
        <w:t>MCS</w:t>
      </w:r>
      <w:r w:rsidRPr="00FD0AA6">
        <w:t xml:space="preserve"> procedures.</w:t>
      </w:r>
    </w:p>
    <w:p w14:paraId="5D5F09BC" w14:textId="77777777" w:rsidR="001C240A" w:rsidRPr="00FD0AA6" w:rsidRDefault="001C240A" w:rsidP="001C240A">
      <w:r w:rsidRPr="00FD0AA6">
        <w:t xml:space="preserve">The &lt;display-name&gt; element of a &lt;list-service&gt; element of a group </w:t>
      </w:r>
      <w:r w:rsidR="00700B9E" w:rsidRPr="00FD0AA6">
        <w:t xml:space="preserve">document </w:t>
      </w:r>
      <w:r w:rsidRPr="00FD0AA6">
        <w:t>contains the group name.</w:t>
      </w:r>
    </w:p>
    <w:p w14:paraId="2AEF5480" w14:textId="77777777" w:rsidR="001551D7" w:rsidRPr="00FD0AA6" w:rsidRDefault="001C240A" w:rsidP="001551D7">
      <w:r w:rsidRPr="00FD0AA6">
        <w:t xml:space="preserve">The &lt;list&gt; element of a &lt;list-service&gt; element of a group </w:t>
      </w:r>
      <w:r w:rsidR="00700B9E" w:rsidRPr="00FD0AA6">
        <w:t xml:space="preserve">document </w:t>
      </w:r>
      <w:r w:rsidRPr="00FD0AA6">
        <w:t>contains the group members.</w:t>
      </w:r>
    </w:p>
    <w:p w14:paraId="05ECEDB8" w14:textId="77777777" w:rsidR="001551D7" w:rsidRPr="00FD0AA6" w:rsidRDefault="001551D7" w:rsidP="001551D7">
      <w:r w:rsidRPr="00FD0AA6">
        <w:t>The &lt;forbidden-deaffiliation-FAs&gt; element of a &lt;list-service&gt; element of a group document contains the Functional Aliases for which deaffiliation is not allowed.</w:t>
      </w:r>
    </w:p>
    <w:p w14:paraId="441421DD" w14:textId="67380FAE" w:rsidR="001C240A" w:rsidRPr="00FD0AA6" w:rsidRDefault="001551D7" w:rsidP="001C240A">
      <w:r w:rsidRPr="00FD0AA6">
        <w:t>The &lt;forbidden-deaffiliation-if-last-FAs&gt; element of a &lt;list-service&gt; element of a group document contains the Functional Aliases for which deaffiliation is not allowed if there is only one last user that has bound the Functional Alias to the group.</w:t>
      </w:r>
      <w:r w:rsidR="001C240A" w:rsidRPr="00FD0AA6">
        <w:t xml:space="preserve">The &lt;ruleset&gt; element of a &lt;list-service&gt; element of a group </w:t>
      </w:r>
      <w:r w:rsidR="00700B9E" w:rsidRPr="00FD0AA6">
        <w:t xml:space="preserve">document </w:t>
      </w:r>
      <w:r w:rsidR="001C240A" w:rsidRPr="00FD0AA6">
        <w:t>contains the authorization policy associated with this group.</w:t>
      </w:r>
    </w:p>
    <w:p w14:paraId="5363FBDE" w14:textId="77777777" w:rsidR="001C240A" w:rsidRPr="00FD0AA6" w:rsidRDefault="001C240A" w:rsidP="001C240A">
      <w:r w:rsidRPr="00FD0AA6">
        <w:t xml:space="preserve">The &lt;supported-services&gt; element of a &lt;list-service&gt; element of a group </w:t>
      </w:r>
      <w:r w:rsidR="00700B9E" w:rsidRPr="00FD0AA6">
        <w:t xml:space="preserve">document </w:t>
      </w:r>
      <w:r w:rsidRPr="00FD0AA6">
        <w:t>contains the supported services of this group.</w:t>
      </w:r>
    </w:p>
    <w:p w14:paraId="3DC252A8" w14:textId="77777777" w:rsidR="001C240A" w:rsidRPr="00FD0AA6" w:rsidRDefault="001C240A" w:rsidP="001C240A">
      <w:r w:rsidRPr="00FD0AA6">
        <w:t xml:space="preserve">The "uri" attribute of a &lt;list-service&gt; element </w:t>
      </w:r>
      <w:r w:rsidR="00700B9E" w:rsidRPr="00FD0AA6">
        <w:t xml:space="preserve">of a group document contains the group ID. The group ID </w:t>
      </w:r>
      <w:r w:rsidRPr="00FD0AA6">
        <w:t xml:space="preserve">of an </w:t>
      </w:r>
      <w:r w:rsidR="00356F6E" w:rsidRPr="00FD0AA6">
        <w:t>MCS</w:t>
      </w:r>
      <w:r w:rsidRPr="00FD0AA6">
        <w:t xml:space="preserve"> group</w:t>
      </w:r>
      <w:r w:rsidR="00700B9E" w:rsidRPr="00FD0AA6">
        <w:t xml:space="preserve"> document</w:t>
      </w:r>
      <w:r w:rsidRPr="00FD0AA6">
        <w:t>:</w:t>
      </w:r>
    </w:p>
    <w:p w14:paraId="62E9DD28" w14:textId="77777777" w:rsidR="001C240A" w:rsidRPr="00FD0AA6" w:rsidRDefault="001C240A" w:rsidP="001C240A">
      <w:pPr>
        <w:pStyle w:val="B1"/>
      </w:pPr>
      <w:r w:rsidRPr="00FD0AA6">
        <w:t>a)</w:t>
      </w:r>
      <w:r w:rsidRPr="00FD0AA6">
        <w:tab/>
      </w:r>
      <w:r w:rsidR="00700B9E" w:rsidRPr="00FD0AA6">
        <w:t xml:space="preserve">is also </w:t>
      </w:r>
      <w:r w:rsidRPr="00FD0AA6">
        <w:t xml:space="preserve">the </w:t>
      </w:r>
      <w:r w:rsidR="00356F6E" w:rsidRPr="00FD0AA6">
        <w:t>MCS</w:t>
      </w:r>
      <w:r w:rsidRPr="00FD0AA6">
        <w:t xml:space="preserve"> group identity, if the </w:t>
      </w:r>
      <w:r w:rsidR="00356F6E" w:rsidRPr="00FD0AA6">
        <w:t>MCS</w:t>
      </w:r>
      <w:r w:rsidRPr="00FD0AA6">
        <w:t xml:space="preserve"> group is not a temporary </w:t>
      </w:r>
      <w:r w:rsidR="00356F6E" w:rsidRPr="00FD0AA6">
        <w:t>MCS</w:t>
      </w:r>
      <w:r w:rsidRPr="00FD0AA6">
        <w:t xml:space="preserve"> group; and</w:t>
      </w:r>
    </w:p>
    <w:p w14:paraId="40D63779" w14:textId="77777777" w:rsidR="001C240A" w:rsidRPr="00FD0AA6" w:rsidRDefault="001C240A" w:rsidP="001C240A">
      <w:pPr>
        <w:pStyle w:val="B1"/>
      </w:pPr>
      <w:r w:rsidRPr="00FD0AA6">
        <w:t>b)</w:t>
      </w:r>
      <w:r w:rsidRPr="00FD0AA6">
        <w:tab/>
      </w:r>
      <w:r w:rsidR="00700B9E" w:rsidRPr="00FD0AA6">
        <w:t xml:space="preserve">is also </w:t>
      </w:r>
      <w:r w:rsidRPr="00FD0AA6">
        <w:t xml:space="preserve">the temporary </w:t>
      </w:r>
      <w:r w:rsidR="00356F6E" w:rsidRPr="00FD0AA6">
        <w:t>MCS</w:t>
      </w:r>
      <w:r w:rsidRPr="00FD0AA6">
        <w:t xml:space="preserve"> group identity, if the </w:t>
      </w:r>
      <w:r w:rsidR="00356F6E" w:rsidRPr="00FD0AA6">
        <w:t>MCS</w:t>
      </w:r>
      <w:r w:rsidRPr="00FD0AA6">
        <w:t xml:space="preserve"> group is a temporary </w:t>
      </w:r>
      <w:r w:rsidR="00356F6E" w:rsidRPr="00FD0AA6">
        <w:t>MCS</w:t>
      </w:r>
      <w:r w:rsidRPr="00FD0AA6">
        <w:t xml:space="preserve"> group.</w:t>
      </w:r>
    </w:p>
    <w:p w14:paraId="751B0508" w14:textId="77777777" w:rsidR="004A636E" w:rsidRPr="00FD0AA6" w:rsidRDefault="004A636E" w:rsidP="004A636E">
      <w:r w:rsidRPr="00FD0AA6">
        <w:t xml:space="preserve">If the MCS group document </w:t>
      </w:r>
      <w:r w:rsidR="00BB6272" w:rsidRPr="00FD0AA6">
        <w:t xml:space="preserve">is an MCPTT group document and </w:t>
      </w:r>
      <w:r w:rsidRPr="00FD0AA6">
        <w:t xml:space="preserve">defines a non-temporary </w:t>
      </w:r>
      <w:r w:rsidR="00BB6272" w:rsidRPr="00FD0AA6">
        <w:t xml:space="preserve">MCS </w:t>
      </w:r>
      <w:r w:rsidRPr="00FD0AA6">
        <w:t xml:space="preserve">group, the MCS group identity is also the MCPTT group ID. If the MCS group document </w:t>
      </w:r>
      <w:r w:rsidR="00BB6272" w:rsidRPr="00FD0AA6">
        <w:t xml:space="preserve">is an MCVideo group document and </w:t>
      </w:r>
      <w:r w:rsidRPr="00FD0AA6">
        <w:t xml:space="preserve">defines a non-temporary </w:t>
      </w:r>
      <w:r w:rsidR="00BB6272" w:rsidRPr="00FD0AA6">
        <w:t xml:space="preserve">MCS </w:t>
      </w:r>
      <w:r w:rsidRPr="00FD0AA6">
        <w:t xml:space="preserve">group, the MCS group identity is also the MCVideo group ID. If the MCS group document </w:t>
      </w:r>
      <w:r w:rsidR="00BB6272" w:rsidRPr="00FD0AA6">
        <w:t xml:space="preserve">is an MCData group document and </w:t>
      </w:r>
      <w:r w:rsidRPr="00FD0AA6">
        <w:t xml:space="preserve">defines a non-temporary </w:t>
      </w:r>
      <w:r w:rsidR="00BB6272" w:rsidRPr="00FD0AA6">
        <w:t xml:space="preserve">MCS </w:t>
      </w:r>
      <w:r w:rsidRPr="00FD0AA6">
        <w:t>group, the MCS group identity is also the MCData group ID.</w:t>
      </w:r>
    </w:p>
    <w:p w14:paraId="289CE936" w14:textId="77777777" w:rsidR="00BB6272" w:rsidRPr="00FD0AA6" w:rsidRDefault="00BB6272" w:rsidP="00D2383B">
      <w:pPr>
        <w:pStyle w:val="NO"/>
      </w:pPr>
      <w:r w:rsidRPr="00FD0AA6">
        <w:t>NOTE 2:</w:t>
      </w:r>
      <w:r w:rsidRPr="00FD0AA6">
        <w:tab/>
        <w:t>The above statements apply also when the MCS group document is of several MCSs.</w:t>
      </w:r>
    </w:p>
    <w:p w14:paraId="26AB8646" w14:textId="77777777" w:rsidR="004A636E" w:rsidRPr="00FD0AA6" w:rsidRDefault="004A636E" w:rsidP="004A636E">
      <w:r w:rsidRPr="00FD0AA6">
        <w:t xml:space="preserve">If the MCS group document </w:t>
      </w:r>
      <w:r w:rsidR="00BB6272" w:rsidRPr="00FD0AA6">
        <w:t xml:space="preserve">is an MCPTT group document and </w:t>
      </w:r>
      <w:r w:rsidRPr="00FD0AA6">
        <w:t xml:space="preserve">defines a temporary </w:t>
      </w:r>
      <w:r w:rsidR="00BB6272" w:rsidRPr="00FD0AA6">
        <w:t>MCS</w:t>
      </w:r>
      <w:r w:rsidRPr="00FD0AA6">
        <w:t xml:space="preserve"> group, the MCS group identity is also the temporary MCPTT group ID. If the MCS group document </w:t>
      </w:r>
      <w:r w:rsidR="00BB6272" w:rsidRPr="00FD0AA6">
        <w:t xml:space="preserve">is an MCVideo group document and </w:t>
      </w:r>
      <w:r w:rsidRPr="00FD0AA6">
        <w:t xml:space="preserve">defines a temporary </w:t>
      </w:r>
      <w:r w:rsidR="00BB6272" w:rsidRPr="00FD0AA6">
        <w:t xml:space="preserve">MCS </w:t>
      </w:r>
      <w:r w:rsidRPr="00FD0AA6">
        <w:t xml:space="preserve">group, the MCS group identity is also the temporary MCVideo group ID. If the MCS group document </w:t>
      </w:r>
      <w:r w:rsidR="00BB6272" w:rsidRPr="00FD0AA6">
        <w:t xml:space="preserve">is an MCData group document and </w:t>
      </w:r>
      <w:r w:rsidRPr="00FD0AA6">
        <w:t xml:space="preserve">defines a temporary </w:t>
      </w:r>
      <w:r w:rsidR="00BB6272" w:rsidRPr="00FD0AA6">
        <w:t xml:space="preserve">MCS </w:t>
      </w:r>
      <w:r w:rsidRPr="00FD0AA6">
        <w:t>group, the MCS group identity is also the temporary MCData group ID.</w:t>
      </w:r>
    </w:p>
    <w:p w14:paraId="1D4AF41D" w14:textId="77777777" w:rsidR="00BB6272" w:rsidRPr="00FD0AA6" w:rsidRDefault="00BB6272" w:rsidP="00D2383B">
      <w:pPr>
        <w:pStyle w:val="NO"/>
      </w:pPr>
      <w:r w:rsidRPr="00FD0AA6">
        <w:t>NOTE 3:</w:t>
      </w:r>
      <w:r w:rsidRPr="00FD0AA6">
        <w:tab/>
        <w:t>The above rules statements also when the MCS group document is of several MCSs.</w:t>
      </w:r>
    </w:p>
    <w:p w14:paraId="5F83B75A" w14:textId="77777777" w:rsidR="00E56A2E" w:rsidRPr="00FD0AA6" w:rsidRDefault="00E56A2E" w:rsidP="00806274">
      <w:r w:rsidRPr="00FD0AA6">
        <w:t>Presence of the &lt;</w:t>
      </w:r>
      <w:r w:rsidR="00700B9E" w:rsidRPr="00FD0AA6">
        <w:rPr>
          <w:rFonts w:eastAsia="SimSun"/>
        </w:rPr>
        <w:t>on-network-</w:t>
      </w:r>
      <w:r w:rsidRPr="00FD0AA6">
        <w:t xml:space="preserve">disabled&gt;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disabled</w:t>
      </w:r>
      <w:r w:rsidR="00700B9E" w:rsidRPr="00FD0AA6">
        <w:t xml:space="preserve"> in on-network procedures</w:t>
      </w:r>
      <w:r w:rsidRPr="00FD0AA6">
        <w:t>. Absence of the &lt;</w:t>
      </w:r>
      <w:r w:rsidR="00700B9E" w:rsidRPr="00FD0AA6">
        <w:rPr>
          <w:rFonts w:eastAsia="SimSun"/>
        </w:rPr>
        <w:t>on-network-</w:t>
      </w:r>
      <w:r w:rsidRPr="00FD0AA6">
        <w:t xml:space="preserve">disabled&gt;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00700B9E" w:rsidRPr="00FD0AA6">
        <w:t xml:space="preserve"> </w:t>
      </w:r>
      <w:r w:rsidRPr="00FD0AA6">
        <w:t>group is enabled</w:t>
      </w:r>
      <w:r w:rsidR="00700B9E" w:rsidRPr="00FD0AA6">
        <w:t xml:space="preserve"> in on-network procedures</w:t>
      </w:r>
      <w:r w:rsidRPr="00FD0AA6">
        <w:t>.</w:t>
      </w:r>
    </w:p>
    <w:p w14:paraId="5B1DE816" w14:textId="77777777" w:rsidR="00E56A2E" w:rsidRPr="00FD0AA6" w:rsidRDefault="00E56A2E" w:rsidP="00E56A2E">
      <w:r w:rsidRPr="00FD0AA6">
        <w:t>Value of the &lt;</w:t>
      </w:r>
      <w:r w:rsidR="00700B9E" w:rsidRPr="00FD0AA6">
        <w:rPr>
          <w:rFonts w:eastAsia="SimSun"/>
        </w:rPr>
        <w:t>on-network-</w:t>
      </w:r>
      <w:r w:rsidRPr="00FD0AA6">
        <w:t xml:space="preserve">group-priority&gt; element of the &lt;list-service&gt; element of the MCPTT group </w:t>
      </w:r>
      <w:r w:rsidR="00700B9E" w:rsidRPr="00FD0AA6">
        <w:t xml:space="preserve">document </w:t>
      </w:r>
      <w:r w:rsidRPr="00FD0AA6">
        <w:t>indicates the priority level of the group</w:t>
      </w:r>
      <w:r w:rsidR="00700B9E" w:rsidRPr="00FD0AA6">
        <w:t xml:space="preserve"> in on-network </w:t>
      </w:r>
      <w:r w:rsidR="004F0273" w:rsidRPr="00FD0AA6">
        <w:t xml:space="preserve">MCPTT </w:t>
      </w:r>
      <w:r w:rsidR="00700B9E" w:rsidRPr="00FD0AA6">
        <w:t>procedures</w:t>
      </w:r>
      <w:r w:rsidRPr="00FD0AA6">
        <w:t xml:space="preserve">. Higher value indicates </w:t>
      </w:r>
      <w:r w:rsidR="005D2C61" w:rsidRPr="00FD0AA6">
        <w:t xml:space="preserve">higher </w:t>
      </w:r>
      <w:r w:rsidRPr="00FD0AA6">
        <w:t>priority. Absence of the &lt;</w:t>
      </w:r>
      <w:r w:rsidR="00700B9E" w:rsidRPr="00FD0AA6">
        <w:rPr>
          <w:rFonts w:eastAsia="SimSun"/>
        </w:rPr>
        <w:t>on-network-</w:t>
      </w:r>
      <w:r w:rsidRPr="00FD0AA6">
        <w:t xml:space="preserve">group-priority&gt; element of the &lt;list-service&gt; element of the MCPTT group </w:t>
      </w:r>
      <w:r w:rsidR="00700B9E" w:rsidRPr="00FD0AA6">
        <w:t xml:space="preserve">document </w:t>
      </w:r>
      <w:r w:rsidRPr="00FD0AA6">
        <w:t>indicates the lowest possible priority.</w:t>
      </w:r>
    </w:p>
    <w:p w14:paraId="255D7F84" w14:textId="77777777" w:rsidR="00700B9E" w:rsidRPr="00FD0AA6" w:rsidRDefault="00700B9E" w:rsidP="00700B9E">
      <w:r w:rsidRPr="00FD0AA6">
        <w:t>Value of the &lt;</w:t>
      </w:r>
      <w:r w:rsidRPr="00FD0AA6">
        <w:rPr>
          <w:rFonts w:eastAsia="SimSun"/>
        </w:rPr>
        <w:t>on-network-</w:t>
      </w:r>
      <w:r w:rsidRPr="00FD0AA6">
        <w:t xml:space="preserve">max-participant-count&gt; element of the &lt;list-service&gt; element of the MCPTT group document indicates the maximum number of participants in the MCPTT group session in on-network </w:t>
      </w:r>
      <w:r w:rsidR="00343105" w:rsidRPr="00FD0AA6">
        <w:t xml:space="preserve">MCPTT </w:t>
      </w:r>
      <w:r w:rsidRPr="00FD0AA6">
        <w:t>procedures.</w:t>
      </w:r>
    </w:p>
    <w:p w14:paraId="0EF1B788" w14:textId="77777777" w:rsidR="00E56A2E" w:rsidRPr="00FD0AA6" w:rsidRDefault="00E56A2E" w:rsidP="00E56A2E">
      <w:r w:rsidRPr="00FD0AA6">
        <w:t>Presence of the &lt;</w:t>
      </w:r>
      <w:r w:rsidR="00700B9E" w:rsidRPr="00FD0AA6">
        <w:t>on-network-</w:t>
      </w:r>
      <w:r w:rsidRPr="00FD0AA6">
        <w:t xml:space="preserve">temporary&gt;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a temporary </w:t>
      </w:r>
      <w:r w:rsidR="00356F6E" w:rsidRPr="00FD0AA6">
        <w:t>MCS</w:t>
      </w:r>
      <w:r w:rsidRPr="00FD0AA6">
        <w:t xml:space="preserve"> group. </w:t>
      </w:r>
      <w:r w:rsidR="001C240A" w:rsidRPr="00FD0AA6">
        <w:t>Each &lt;constituent-MCPTT-group-ID&gt; child elements of the &lt;constituent-MCPTT-group-IDs&gt; element of the &lt;</w:t>
      </w:r>
      <w:r w:rsidR="00700B9E" w:rsidRPr="00FD0AA6">
        <w:t>on-network-</w:t>
      </w:r>
      <w:r w:rsidR="001C240A" w:rsidRPr="00FD0AA6">
        <w:t xml:space="preserve">temporary&gt; element indicates </w:t>
      </w:r>
      <w:r w:rsidR="00356F6E" w:rsidRPr="00FD0AA6">
        <w:t>MCS</w:t>
      </w:r>
      <w:r w:rsidR="001C240A" w:rsidRPr="00FD0AA6">
        <w:t xml:space="preserve"> group ID of a constituent </w:t>
      </w:r>
      <w:r w:rsidR="00356F6E" w:rsidRPr="00FD0AA6">
        <w:t>MCS</w:t>
      </w:r>
      <w:r w:rsidR="001C240A" w:rsidRPr="00FD0AA6">
        <w:t xml:space="preserve"> group of the temporary </w:t>
      </w:r>
      <w:r w:rsidR="00356F6E" w:rsidRPr="00FD0AA6">
        <w:t>MCS</w:t>
      </w:r>
      <w:r w:rsidR="001C240A" w:rsidRPr="00FD0AA6">
        <w:t xml:space="preserve"> group. </w:t>
      </w:r>
      <w:r w:rsidRPr="00FD0AA6">
        <w:t>Absence of the &lt;</w:t>
      </w:r>
      <w:r w:rsidR="00700B9E" w:rsidRPr="00FD0AA6">
        <w:t>on-network-</w:t>
      </w:r>
      <w:r w:rsidRPr="00FD0AA6">
        <w:t xml:space="preserve">temporary&gt;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00700B9E" w:rsidRPr="00FD0AA6">
        <w:t xml:space="preserve"> </w:t>
      </w:r>
      <w:r w:rsidRPr="00FD0AA6">
        <w:t xml:space="preserve">group is not a temporary </w:t>
      </w:r>
      <w:r w:rsidR="00356F6E" w:rsidRPr="00FD0AA6">
        <w:t>MCS</w:t>
      </w:r>
      <w:r w:rsidRPr="00FD0AA6">
        <w:t xml:space="preserve"> group.</w:t>
      </w:r>
    </w:p>
    <w:p w14:paraId="6A1AA84E" w14:textId="77777777" w:rsidR="006F5D33" w:rsidRPr="00FD0AA6" w:rsidRDefault="001C240A" w:rsidP="006F5D33">
      <w:r w:rsidRPr="00FD0AA6">
        <w:lastRenderedPageBreak/>
        <w:t>Presence of a &lt;</w:t>
      </w:r>
      <w:r w:rsidR="00700B9E" w:rsidRPr="00FD0AA6">
        <w:rPr>
          <w:rFonts w:eastAsia="SimSun"/>
        </w:rPr>
        <w:t>on-network-</w:t>
      </w:r>
      <w:r w:rsidRPr="00FD0AA6">
        <w:rPr>
          <w:rFonts w:eastAsia="SimSun"/>
        </w:rPr>
        <w:t>regrouped</w:t>
      </w:r>
      <w:r w:rsidRPr="00FD0AA6">
        <w:t xml:space="preserve">&gt;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a constituent </w:t>
      </w:r>
      <w:r w:rsidR="00356F6E" w:rsidRPr="00FD0AA6">
        <w:t>MCS</w:t>
      </w:r>
      <w:r w:rsidRPr="00FD0AA6">
        <w:t xml:space="preserve"> group of a temporary </w:t>
      </w:r>
      <w:r w:rsidR="00356F6E" w:rsidRPr="00FD0AA6">
        <w:t>MCS</w:t>
      </w:r>
      <w:r w:rsidRPr="00FD0AA6">
        <w:t xml:space="preserve"> group with </w:t>
      </w:r>
      <w:r w:rsidR="00356F6E" w:rsidRPr="00FD0AA6">
        <w:t>MCS</w:t>
      </w:r>
      <w:r w:rsidRPr="00FD0AA6">
        <w:t xml:space="preserve"> Group ID indicated in the value of the "</w:t>
      </w:r>
      <w:r w:rsidRPr="00FD0AA6">
        <w:rPr>
          <w:rFonts w:eastAsia="SimSun"/>
        </w:rPr>
        <w:t>temporary-MCPTT-group-ID</w:t>
      </w:r>
      <w:r w:rsidRPr="00FD0AA6">
        <w:t>" attribute of the &lt;</w:t>
      </w:r>
      <w:r w:rsidR="00700B9E" w:rsidRPr="00FD0AA6">
        <w:rPr>
          <w:rFonts w:eastAsia="SimSun"/>
        </w:rPr>
        <w:t>on-network-</w:t>
      </w:r>
      <w:r w:rsidRPr="00FD0AA6">
        <w:rPr>
          <w:rFonts w:eastAsia="SimSun"/>
        </w:rPr>
        <w:t>regrouped</w:t>
      </w:r>
      <w:r w:rsidRPr="00FD0AA6">
        <w:t xml:space="preserve">&gt; element. </w:t>
      </w:r>
      <w:r w:rsidR="006F5D33" w:rsidRPr="00FD0AA6">
        <w:t>The data semantic of:</w:t>
      </w:r>
    </w:p>
    <w:p w14:paraId="1BB7B89E" w14:textId="77777777" w:rsidR="006F5D33" w:rsidRPr="00FD0AA6" w:rsidRDefault="006F5D33" w:rsidP="00761474">
      <w:pPr>
        <w:pStyle w:val="B1"/>
        <w:overflowPunct/>
        <w:autoSpaceDE/>
        <w:autoSpaceDN/>
        <w:adjustRightInd/>
        <w:textAlignment w:val="auto"/>
      </w:pPr>
      <w:r w:rsidRPr="00FD0AA6">
        <w:rPr>
          <w:rFonts w:eastAsiaTheme="minorEastAsia"/>
          <w:lang w:eastAsia="en-US"/>
        </w:rPr>
        <w:t>a)</w:t>
      </w:r>
      <w:r w:rsidRPr="00FD0AA6">
        <w:rPr>
          <w:rFonts w:eastAsiaTheme="minorEastAsia"/>
          <w:lang w:eastAsia="en-US"/>
        </w:rPr>
        <w:tab/>
        <w:t>t</w:t>
      </w:r>
      <w:r w:rsidR="001C240A" w:rsidRPr="00FD0AA6">
        <w:rPr>
          <w:rFonts w:eastAsiaTheme="minorEastAsia"/>
          <w:lang w:eastAsia="en-US"/>
        </w:rPr>
        <w:t>he &lt;</w:t>
      </w:r>
      <w:r w:rsidR="00700B9E" w:rsidRPr="00FD0AA6">
        <w:rPr>
          <w:rFonts w:eastAsiaTheme="minorEastAsia"/>
          <w:lang w:eastAsia="en-US"/>
        </w:rPr>
        <w:t>on-network-</w:t>
      </w:r>
      <w:r w:rsidR="001C240A" w:rsidRPr="00FD0AA6">
        <w:rPr>
          <w:rFonts w:eastAsiaTheme="minorEastAsia"/>
          <w:lang w:eastAsia="en-US"/>
        </w:rPr>
        <w:t>group-priority&gt; child element</w:t>
      </w:r>
      <w:r w:rsidRPr="00FD0AA6">
        <w:rPr>
          <w:rFonts w:eastAsiaTheme="minorEastAsia"/>
          <w:lang w:eastAsia="en-US"/>
        </w:rPr>
        <w:t>;</w:t>
      </w:r>
    </w:p>
    <w:p w14:paraId="723237AC" w14:textId="77777777" w:rsidR="006F5D33" w:rsidRPr="00FD0AA6" w:rsidRDefault="006F5D33" w:rsidP="006F5D33">
      <w:pPr>
        <w:pStyle w:val="B1"/>
      </w:pPr>
      <w:r w:rsidRPr="00FD0AA6">
        <w:t>b)</w:t>
      </w:r>
      <w:r w:rsidRPr="00FD0AA6">
        <w:tab/>
        <w:t>the &lt;protect-media&gt; child element;</w:t>
      </w:r>
    </w:p>
    <w:p w14:paraId="0B8EBD1F" w14:textId="77777777" w:rsidR="006F5D33" w:rsidRPr="00FD0AA6" w:rsidRDefault="006F5D33" w:rsidP="006F5D33">
      <w:pPr>
        <w:pStyle w:val="B1"/>
      </w:pPr>
      <w:r w:rsidRPr="00FD0AA6">
        <w:t>c)</w:t>
      </w:r>
      <w:r w:rsidRPr="00FD0AA6">
        <w:tab/>
        <w:t>the &lt;protect floor-control-signalling&gt; child element; and</w:t>
      </w:r>
    </w:p>
    <w:p w14:paraId="7DF9F6A5" w14:textId="77777777" w:rsidR="006F5D33" w:rsidRPr="00FD0AA6" w:rsidRDefault="006F5D33" w:rsidP="00761474">
      <w:pPr>
        <w:pStyle w:val="B1"/>
        <w:overflowPunct/>
        <w:autoSpaceDE/>
        <w:autoSpaceDN/>
        <w:adjustRightInd/>
        <w:textAlignment w:val="auto"/>
        <w:rPr>
          <w:rFonts w:eastAsia="SimSun"/>
        </w:rPr>
      </w:pPr>
      <w:r w:rsidRPr="00FD0AA6">
        <w:rPr>
          <w:rFonts w:eastAsiaTheme="minorEastAsia"/>
          <w:lang w:eastAsia="en-US"/>
        </w:rPr>
        <w:t>d)</w:t>
      </w:r>
      <w:r w:rsidRPr="00FD0AA6">
        <w:rPr>
          <w:rFonts w:eastAsiaTheme="minorEastAsia"/>
          <w:lang w:eastAsia="en-US"/>
        </w:rPr>
        <w:tab/>
        <w:t>the &lt;require-multicast-floor-control-signalling&gt; child element;</w:t>
      </w:r>
    </w:p>
    <w:p w14:paraId="79781478" w14:textId="77777777" w:rsidR="001C240A" w:rsidRPr="00FD0AA6" w:rsidRDefault="001C240A" w:rsidP="006F5D33">
      <w:r w:rsidRPr="00FD0AA6">
        <w:t>of the &lt;</w:t>
      </w:r>
      <w:r w:rsidR="00700B9E" w:rsidRPr="00FD0AA6">
        <w:rPr>
          <w:rFonts w:eastAsia="SimSun"/>
        </w:rPr>
        <w:t>on-network-</w:t>
      </w:r>
      <w:r w:rsidRPr="00FD0AA6">
        <w:t xml:space="preserve">regrouped&gt; element </w:t>
      </w:r>
      <w:r w:rsidR="006F5D33" w:rsidRPr="00FD0AA6">
        <w:t xml:space="preserve">is the same as semantic of the corresponding elements in the &lt;list-service&gt; element of the </w:t>
      </w:r>
      <w:r w:rsidR="00356F6E" w:rsidRPr="00FD0AA6">
        <w:t>MCS</w:t>
      </w:r>
      <w:r w:rsidR="006F5D33" w:rsidRPr="00FD0AA6">
        <w:t xml:space="preserve"> group document</w:t>
      </w:r>
      <w:r w:rsidRPr="00FD0AA6">
        <w:t xml:space="preserve"> of the temporary </w:t>
      </w:r>
      <w:r w:rsidR="00356F6E" w:rsidRPr="00FD0AA6">
        <w:t>MCS</w:t>
      </w:r>
      <w:r w:rsidRPr="00FD0AA6">
        <w:t xml:space="preserve"> group. Each &lt;constituent-MCPTT-group-ID&gt; child elements of the &lt;constituent-MCPTT-group-IDs&gt; element of the &lt;</w:t>
      </w:r>
      <w:r w:rsidR="00700B9E" w:rsidRPr="00FD0AA6">
        <w:rPr>
          <w:rFonts w:eastAsia="SimSun"/>
        </w:rPr>
        <w:t>on-network-</w:t>
      </w:r>
      <w:r w:rsidRPr="00FD0AA6">
        <w:t xml:space="preserve">regrouped&gt; element indicates </w:t>
      </w:r>
      <w:r w:rsidR="00356F6E" w:rsidRPr="00FD0AA6">
        <w:t>MCS</w:t>
      </w:r>
      <w:r w:rsidRPr="00FD0AA6">
        <w:t xml:space="preserve"> group ID of a constituent </w:t>
      </w:r>
      <w:r w:rsidR="00356F6E" w:rsidRPr="00FD0AA6">
        <w:t>MCS</w:t>
      </w:r>
      <w:r w:rsidRPr="00FD0AA6">
        <w:t xml:space="preserve"> group of the temporary </w:t>
      </w:r>
      <w:r w:rsidR="00356F6E" w:rsidRPr="00FD0AA6">
        <w:t>MCS</w:t>
      </w:r>
      <w:r w:rsidRPr="00FD0AA6">
        <w:t xml:space="preserve"> group. Absence of the &lt;</w:t>
      </w:r>
      <w:r w:rsidR="00700B9E" w:rsidRPr="00FD0AA6">
        <w:rPr>
          <w:rFonts w:eastAsia="SimSun"/>
        </w:rPr>
        <w:t>on-network-</w:t>
      </w:r>
      <w:r w:rsidRPr="00FD0AA6">
        <w:rPr>
          <w:rFonts w:eastAsia="SimSun"/>
        </w:rPr>
        <w:t>regrouped</w:t>
      </w:r>
      <w:r w:rsidRPr="00FD0AA6">
        <w:t xml:space="preserve">&gt;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00700B9E" w:rsidRPr="00FD0AA6">
        <w:t xml:space="preserve"> </w:t>
      </w:r>
      <w:r w:rsidRPr="00FD0AA6">
        <w:t xml:space="preserve">group is not a constituent </w:t>
      </w:r>
      <w:r w:rsidR="00356F6E" w:rsidRPr="00FD0AA6">
        <w:t>MCS</w:t>
      </w:r>
      <w:r w:rsidRPr="00FD0AA6">
        <w:t xml:space="preserve"> group of a temporary </w:t>
      </w:r>
      <w:r w:rsidR="00356F6E" w:rsidRPr="00FD0AA6">
        <w:t>MCS</w:t>
      </w:r>
      <w:r w:rsidRPr="00FD0AA6">
        <w:t xml:space="preserve"> group.</w:t>
      </w:r>
    </w:p>
    <w:p w14:paraId="0EB63B9A" w14:textId="77777777" w:rsidR="00503C37" w:rsidRPr="00FD0AA6" w:rsidRDefault="00503C37" w:rsidP="00503C37">
      <w:r w:rsidRPr="00FD0AA6">
        <w:t>Value of the &lt;</w:t>
      </w:r>
      <w:r w:rsidRPr="00FD0AA6">
        <w:rPr>
          <w:rFonts w:eastAsia="SimSun"/>
        </w:rPr>
        <w:t>off-network-</w:t>
      </w:r>
      <w:r w:rsidRPr="00FD0AA6">
        <w:t xml:space="preserve">ProSe-layer-2-group-id&gt; element of the &lt;list-service&gt; element of the </w:t>
      </w:r>
      <w:r w:rsidR="00356F6E" w:rsidRPr="00FD0AA6">
        <w:t>MCS</w:t>
      </w:r>
      <w:r w:rsidRPr="00FD0AA6">
        <w:t xml:space="preserve"> group </w:t>
      </w:r>
      <w:r w:rsidR="00700B9E" w:rsidRPr="00FD0AA6">
        <w:t xml:space="preserve">document </w:t>
      </w:r>
      <w:r w:rsidRPr="00FD0AA6">
        <w:t>indicates the ProSe layer-2 group ID specified in 3GPP TS 24.334 [</w:t>
      </w:r>
      <w:r w:rsidR="003A0074" w:rsidRPr="00FD0AA6">
        <w:t>7</w:t>
      </w:r>
      <w:r w:rsidRPr="00FD0AA6">
        <w:t xml:space="preserve">] assigned to the </w:t>
      </w:r>
      <w:r w:rsidR="00356F6E" w:rsidRPr="00FD0AA6">
        <w:t>MCS</w:t>
      </w:r>
      <w:r w:rsidRPr="00FD0AA6">
        <w:t xml:space="preserve"> group for usage in the off-network procedures specified in 3GPP TS 24.379 [5]. Absence of the &lt;</w:t>
      </w:r>
      <w:r w:rsidRPr="00FD0AA6">
        <w:rPr>
          <w:rFonts w:eastAsia="SimSun"/>
        </w:rPr>
        <w:t>off-network-</w:t>
      </w:r>
      <w:r w:rsidRPr="00FD0AA6">
        <w:t xml:space="preserve">ProSe-layer-2-group-id&gt;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w:t>
      </w:r>
    </w:p>
    <w:p w14:paraId="00194E1A" w14:textId="77777777" w:rsidR="00503C37" w:rsidRPr="00FD0AA6" w:rsidRDefault="00503C37" w:rsidP="00503C37">
      <w:r w:rsidRPr="00FD0AA6">
        <w:t>Value of the &lt;</w:t>
      </w:r>
      <w:r w:rsidRPr="00FD0AA6">
        <w:rPr>
          <w:rFonts w:eastAsia="SimSun"/>
        </w:rPr>
        <w:t>off-network-</w:t>
      </w:r>
      <w:r w:rsidRPr="00FD0AA6">
        <w:t xml:space="preserve">PDN-type&gt; element of the &lt;list-service&gt; element of the </w:t>
      </w:r>
      <w:r w:rsidR="00356F6E" w:rsidRPr="00FD0AA6">
        <w:t>MCS</w:t>
      </w:r>
      <w:r w:rsidRPr="00FD0AA6">
        <w:t xml:space="preserve"> group </w:t>
      </w:r>
      <w:r w:rsidR="00700B9E" w:rsidRPr="00FD0AA6">
        <w:t xml:space="preserve">document </w:t>
      </w:r>
      <w:r w:rsidRPr="00FD0AA6">
        <w:t xml:space="preserve">indicates the IP version to be used in off-network procedures specified in 3GPP TS 24.379 [5] assigned to the </w:t>
      </w:r>
      <w:r w:rsidR="00356F6E" w:rsidRPr="00FD0AA6">
        <w:t>MCS</w:t>
      </w:r>
      <w:r w:rsidRPr="00FD0AA6">
        <w:t xml:space="preserve"> group for usage in the off-network procedures specified in 3GPP TS 24.379 [5]. Absence of the &lt;</w:t>
      </w:r>
      <w:r w:rsidRPr="00FD0AA6">
        <w:rPr>
          <w:rFonts w:eastAsia="SimSun"/>
        </w:rPr>
        <w:t>off-network-</w:t>
      </w:r>
      <w:r w:rsidRPr="00FD0AA6">
        <w:t xml:space="preserve">PDN-type&gt;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 A value of the &lt;</w:t>
      </w:r>
      <w:r w:rsidRPr="00FD0AA6">
        <w:rPr>
          <w:rFonts w:eastAsia="SimSun"/>
        </w:rPr>
        <w:t>off-network-</w:t>
      </w:r>
      <w:r w:rsidRPr="00FD0AA6">
        <w:t xml:space="preserve">PDN-type&gt; element of the &lt;list-service&gt; element of the </w:t>
      </w:r>
      <w:r w:rsidR="00356F6E" w:rsidRPr="00FD0AA6">
        <w:t>MCS</w:t>
      </w:r>
      <w:r w:rsidRPr="00FD0AA6">
        <w:t xml:space="preserve"> group </w:t>
      </w:r>
      <w:r w:rsidR="00700B9E" w:rsidRPr="00FD0AA6">
        <w:t xml:space="preserve">document </w:t>
      </w:r>
      <w:r w:rsidRPr="00FD0AA6">
        <w:t>other than any of the values specified in table </w:t>
      </w:r>
      <w:r w:rsidRPr="00FD0AA6">
        <w:rPr>
          <w:rFonts w:eastAsia="SimSun"/>
        </w:rPr>
        <w:t>7.</w:t>
      </w:r>
      <w:r w:rsidR="00700B9E" w:rsidRPr="00FD0AA6">
        <w:rPr>
          <w:rFonts w:eastAsia="SimSun"/>
        </w:rPr>
        <w:t>2</w:t>
      </w:r>
      <w:r w:rsidRPr="00FD0AA6">
        <w:rPr>
          <w:rFonts w:eastAsia="SimSun"/>
        </w:rPr>
        <w:t>.2</w:t>
      </w:r>
      <w:r w:rsidRPr="00FD0AA6">
        <w:t xml:space="preserve">-1 indicates that the </w:t>
      </w:r>
      <w:r w:rsidR="00356F6E" w:rsidRPr="00FD0AA6">
        <w:t>MCS</w:t>
      </w:r>
      <w:r w:rsidRPr="00FD0AA6">
        <w:t xml:space="preserve"> group is not to be used in off-network procedures specified in 3GPP TS 24.379 [5].</w:t>
      </w:r>
    </w:p>
    <w:p w14:paraId="65D5F60A" w14:textId="77777777" w:rsidR="00503C37" w:rsidRPr="00FD0AA6" w:rsidRDefault="00503C37" w:rsidP="00503C37">
      <w:r w:rsidRPr="00FD0AA6">
        <w:t>Value of the &lt;</w:t>
      </w:r>
      <w:r w:rsidRPr="00FD0AA6">
        <w:rPr>
          <w:rFonts w:eastAsia="SimSun"/>
        </w:rPr>
        <w:t>off-network-</w:t>
      </w:r>
      <w:r w:rsidRPr="00FD0AA6">
        <w:t xml:space="preserve">IP-multicast-address&gt; element of the &lt;list-service&gt; element of the </w:t>
      </w:r>
      <w:r w:rsidR="00356F6E" w:rsidRPr="00FD0AA6">
        <w:t>MCS</w:t>
      </w:r>
      <w:r w:rsidRPr="00FD0AA6">
        <w:t xml:space="preserve"> group </w:t>
      </w:r>
      <w:r w:rsidR="00700B9E" w:rsidRPr="00FD0AA6">
        <w:t xml:space="preserve">document </w:t>
      </w:r>
      <w:r w:rsidRPr="00FD0AA6">
        <w:t xml:space="preserve">indicates the IP multicast address assigned to the </w:t>
      </w:r>
      <w:r w:rsidR="00356F6E" w:rsidRPr="00FD0AA6">
        <w:t>MCS</w:t>
      </w:r>
      <w:r w:rsidRPr="00FD0AA6">
        <w:t xml:space="preserve"> group for usage in the off-network procedures specified in 3GPP TS 24.379 [5]. The IP multicast address is of the IP version to be used in off-network procedures for the </w:t>
      </w:r>
      <w:r w:rsidR="00356F6E" w:rsidRPr="00FD0AA6">
        <w:t>MCS</w:t>
      </w:r>
      <w:r w:rsidRPr="00FD0AA6">
        <w:t xml:space="preserve"> group. Incorrect format of the &lt;</w:t>
      </w:r>
      <w:r w:rsidRPr="00FD0AA6">
        <w:rPr>
          <w:rFonts w:eastAsia="SimSun"/>
        </w:rPr>
        <w:t>off-network-</w:t>
      </w:r>
      <w:r w:rsidRPr="00FD0AA6">
        <w:t xml:space="preserve">IP-multicast-address&gt;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 Absence of the &lt;</w:t>
      </w:r>
      <w:r w:rsidRPr="00FD0AA6">
        <w:rPr>
          <w:rFonts w:eastAsia="SimSun"/>
        </w:rPr>
        <w:t>off-network-</w:t>
      </w:r>
      <w:r w:rsidRPr="00FD0AA6">
        <w:t xml:space="preserve">IP-multicast-address&gt;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w:t>
      </w:r>
    </w:p>
    <w:p w14:paraId="5C4CB91F" w14:textId="77777777" w:rsidR="00503C37" w:rsidRPr="00FD0AA6" w:rsidRDefault="00503C37" w:rsidP="00503C37">
      <w:r w:rsidRPr="00FD0AA6">
        <w:t>Value of the &lt;</w:t>
      </w:r>
      <w:r w:rsidRPr="00FD0AA6">
        <w:rPr>
          <w:rFonts w:eastAsia="SimSun"/>
        </w:rPr>
        <w:t>off-network-ProSe-signalling-PPPP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signalling for a call on the MCPTT group in off-network </w:t>
      </w:r>
      <w:r w:rsidR="00FA5006" w:rsidRPr="00FD0AA6">
        <w:t xml:space="preserve">MCPTT </w:t>
      </w:r>
      <w:r w:rsidRPr="00FD0AA6">
        <w:t>procedures specified in 3GPP TS 24.379 [5]. Absence of the &lt;</w:t>
      </w:r>
      <w:r w:rsidRPr="00FD0AA6">
        <w:rPr>
          <w:rFonts w:eastAsia="SimSun"/>
        </w:rPr>
        <w:t>off-network-ProSe-signalling-PPPP</w:t>
      </w:r>
      <w:r w:rsidRPr="00FD0AA6">
        <w:t xml:space="preserve">&gt; element of the &lt;list-service&gt; element of the MCPTT group </w:t>
      </w:r>
      <w:r w:rsidR="00700B9E" w:rsidRPr="00FD0AA6">
        <w:t xml:space="preserve">document </w:t>
      </w:r>
      <w:r w:rsidRPr="00FD0AA6">
        <w:t xml:space="preserve">indicates that a call cannot be established on the MCPTT group in off-network </w:t>
      </w:r>
      <w:r w:rsidR="00FA5006" w:rsidRPr="00FD0AA6">
        <w:t xml:space="preserve">MCPTT </w:t>
      </w:r>
      <w:r w:rsidRPr="00FD0AA6">
        <w:t>procedures specified in 3GPP TS 24.379 [5].</w:t>
      </w:r>
    </w:p>
    <w:p w14:paraId="0666B96D" w14:textId="77777777" w:rsidR="00503C37" w:rsidRPr="00FD0AA6" w:rsidRDefault="00503C37" w:rsidP="00503C37">
      <w:r w:rsidRPr="00FD0AA6">
        <w:t>Value of the &lt;</w:t>
      </w:r>
      <w:r w:rsidRPr="00FD0AA6">
        <w:rPr>
          <w:rFonts w:eastAsia="SimSun"/>
        </w:rPr>
        <w:t>off-network-ProSe-emergency-call-signalling-PPPP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signalling for an MCPTT-emergency call on the MCPTT group in off-network </w:t>
      </w:r>
      <w:r w:rsidR="00FA5006" w:rsidRPr="00FD0AA6">
        <w:t xml:space="preserve">MCPTT </w:t>
      </w:r>
      <w:r w:rsidRPr="00FD0AA6">
        <w:t>procedures specified in 3GPP TS 24.379 [5]. Absence of the &lt;</w:t>
      </w:r>
      <w:r w:rsidRPr="00FD0AA6">
        <w:rPr>
          <w:rFonts w:eastAsia="SimSun"/>
        </w:rPr>
        <w:t>off-network-ProSe-emergency-call-signalling-PPPP</w:t>
      </w:r>
      <w:r w:rsidRPr="00FD0AA6">
        <w:t xml:space="preserve">&gt; element of the &lt;list-service&gt; element of the MCPTT group </w:t>
      </w:r>
      <w:r w:rsidR="00700B9E" w:rsidRPr="00FD0AA6">
        <w:t xml:space="preserve">document </w:t>
      </w:r>
      <w:r w:rsidRPr="00FD0AA6">
        <w:t xml:space="preserve">indicates that an MCPTT-emergency call cannot be established on the MCPTT group in off-network </w:t>
      </w:r>
      <w:r w:rsidR="00FA5006" w:rsidRPr="00FD0AA6">
        <w:t xml:space="preserve">MCPTT </w:t>
      </w:r>
      <w:r w:rsidRPr="00FD0AA6">
        <w:t>procedures specified in 3GPP TS 24.379 [5].</w:t>
      </w:r>
    </w:p>
    <w:p w14:paraId="2DE431F0" w14:textId="77777777" w:rsidR="00503C37" w:rsidRPr="00FD0AA6" w:rsidRDefault="00503C37" w:rsidP="00503C37">
      <w:r w:rsidRPr="00FD0AA6">
        <w:t>Value of the &lt;</w:t>
      </w:r>
      <w:r w:rsidRPr="00FD0AA6">
        <w:rPr>
          <w:rFonts w:eastAsia="SimSun"/>
        </w:rPr>
        <w:t>off-network-ProSe-imminent-peril-call-signalling-PPPP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signalling for an imminent peril call on the MCPTT group in off-network </w:t>
      </w:r>
      <w:r w:rsidR="00FA5006" w:rsidRPr="00FD0AA6">
        <w:t xml:space="preserve">MCPTT </w:t>
      </w:r>
      <w:r w:rsidRPr="00FD0AA6">
        <w:t>procedures specified in 3GPP TS 24.379 [5]. Absence of the &lt;</w:t>
      </w:r>
      <w:r w:rsidRPr="00FD0AA6">
        <w:rPr>
          <w:rFonts w:eastAsia="SimSun"/>
        </w:rPr>
        <w:t>off-network-ProSe-imminent-peril-call-signalling-PPPP</w:t>
      </w:r>
      <w:r w:rsidRPr="00FD0AA6">
        <w:t xml:space="preserve">&gt; element of the &lt;list-service&gt; element of the MCPTT group </w:t>
      </w:r>
      <w:r w:rsidR="00700B9E" w:rsidRPr="00FD0AA6">
        <w:t xml:space="preserve">document </w:t>
      </w:r>
      <w:r w:rsidRPr="00FD0AA6">
        <w:t xml:space="preserve">indicates that an imminent peril call cannot be established on the MCPTT group in off-network </w:t>
      </w:r>
      <w:r w:rsidR="00FA5006" w:rsidRPr="00FD0AA6">
        <w:t xml:space="preserve">MCPTT </w:t>
      </w:r>
      <w:r w:rsidRPr="00FD0AA6">
        <w:t>procedures specified in 3GPP TS 24.379 [5].</w:t>
      </w:r>
    </w:p>
    <w:p w14:paraId="265C8587" w14:textId="77777777" w:rsidR="00503C37" w:rsidRPr="00FD0AA6" w:rsidRDefault="00503C37" w:rsidP="00503C37">
      <w:r w:rsidRPr="00FD0AA6">
        <w:t>Value of the &lt;</w:t>
      </w:r>
      <w:r w:rsidRPr="00FD0AA6">
        <w:rPr>
          <w:rFonts w:eastAsia="SimSun"/>
        </w:rPr>
        <w:t>off-network-ProSe-media-PPPP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media for a call on the </w:t>
      </w:r>
      <w:r w:rsidRPr="00FD0AA6">
        <w:lastRenderedPageBreak/>
        <w:t xml:space="preserve">MCPTT group in off-network </w:t>
      </w:r>
      <w:r w:rsidR="00FA5006" w:rsidRPr="00FD0AA6">
        <w:t xml:space="preserve">MCPTT </w:t>
      </w:r>
      <w:r w:rsidRPr="00FD0AA6">
        <w:t>procedures specified in 3GPP TS 24.379 [5]. Absence of the &lt;</w:t>
      </w:r>
      <w:r w:rsidRPr="00FD0AA6">
        <w:rPr>
          <w:rFonts w:eastAsia="SimSun"/>
        </w:rPr>
        <w:t>off-network-ProSe-media-PPPP</w:t>
      </w:r>
      <w:r w:rsidRPr="00FD0AA6">
        <w:t xml:space="preserve">&gt; element of the &lt;list-service&gt; element of the MCPTT group </w:t>
      </w:r>
      <w:r w:rsidR="00700B9E" w:rsidRPr="00FD0AA6">
        <w:t xml:space="preserve">document </w:t>
      </w:r>
      <w:r w:rsidRPr="00FD0AA6">
        <w:t xml:space="preserve">indicates that a call cannot be established on the MCPTT group in off-network </w:t>
      </w:r>
      <w:r w:rsidR="00FA5006" w:rsidRPr="00FD0AA6">
        <w:t xml:space="preserve">MCPTT </w:t>
      </w:r>
      <w:r w:rsidRPr="00FD0AA6">
        <w:t>procedures specified in 3GPP TS 24.379 [5].</w:t>
      </w:r>
    </w:p>
    <w:p w14:paraId="467B4E81" w14:textId="77777777" w:rsidR="00503C37" w:rsidRPr="00FD0AA6" w:rsidRDefault="00503C37" w:rsidP="00503C37">
      <w:r w:rsidRPr="00FD0AA6">
        <w:t>Value of the &lt;</w:t>
      </w:r>
      <w:r w:rsidRPr="00FD0AA6">
        <w:rPr>
          <w:rFonts w:eastAsia="SimSun"/>
        </w:rPr>
        <w:t>off-network-ProSe-emergency-call-media-PPPP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w:t>
      </w:r>
      <w:r w:rsidRPr="00FD0AA6">
        <w:rPr>
          <w:rFonts w:eastAsia="SimSun"/>
        </w:rPr>
        <w:t xml:space="preserve">media </w:t>
      </w:r>
      <w:r w:rsidRPr="00FD0AA6">
        <w:t xml:space="preserve">for an MCPTT-emergency call on the MCPTT group in off-network </w:t>
      </w:r>
      <w:r w:rsidR="00FA5006" w:rsidRPr="00FD0AA6">
        <w:t xml:space="preserve">MCPTT </w:t>
      </w:r>
      <w:r w:rsidRPr="00FD0AA6">
        <w:t>procedures specified in 3GPP TS 24.379 [5]. Absence of the &lt;</w:t>
      </w:r>
      <w:r w:rsidRPr="00FD0AA6">
        <w:rPr>
          <w:rFonts w:eastAsia="SimSun"/>
        </w:rPr>
        <w:t>off-network-ProSe-emergency-call-media-PPPP</w:t>
      </w:r>
      <w:r w:rsidRPr="00FD0AA6">
        <w:t>&gt; element of the &lt;list-service&gt; element of the MCPTT group</w:t>
      </w:r>
      <w:r w:rsidR="00700B9E" w:rsidRPr="00FD0AA6">
        <w:t xml:space="preserve"> document</w:t>
      </w:r>
      <w:r w:rsidRPr="00FD0AA6">
        <w:t xml:space="preserve"> indicates that an MCPTT-emergency call cannot be established on the MCPTT group in off-network </w:t>
      </w:r>
      <w:r w:rsidR="00FA5006" w:rsidRPr="00FD0AA6">
        <w:t xml:space="preserve">MCPTT </w:t>
      </w:r>
      <w:r w:rsidRPr="00FD0AA6">
        <w:t>procedures specified in 3GPP TS 24.379 [5].</w:t>
      </w:r>
    </w:p>
    <w:p w14:paraId="037F8921" w14:textId="77777777" w:rsidR="00503C37" w:rsidRPr="00FD0AA6" w:rsidRDefault="00503C37" w:rsidP="00503C37">
      <w:r w:rsidRPr="00FD0AA6">
        <w:t>Value of the &lt;</w:t>
      </w:r>
      <w:r w:rsidRPr="00FD0AA6">
        <w:rPr>
          <w:rFonts w:eastAsia="SimSun"/>
        </w:rPr>
        <w:t>off-network-ProSe-imminent-peril-call-media-PPPP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w:t>
      </w:r>
      <w:r w:rsidRPr="00FD0AA6">
        <w:rPr>
          <w:rFonts w:eastAsia="SimSun"/>
        </w:rPr>
        <w:t xml:space="preserve">media </w:t>
      </w:r>
      <w:r w:rsidRPr="00FD0AA6">
        <w:t xml:space="preserve">for an imminent peril call on the MCPTT group in off-network </w:t>
      </w:r>
      <w:r w:rsidR="00FA5006" w:rsidRPr="00FD0AA6">
        <w:t xml:space="preserve">MCPTT </w:t>
      </w:r>
      <w:r w:rsidRPr="00FD0AA6">
        <w:t>procedures specified in 3GPP TS 24.379 [5]. Absence of the &lt;</w:t>
      </w:r>
      <w:r w:rsidRPr="00FD0AA6">
        <w:rPr>
          <w:rFonts w:eastAsia="SimSun"/>
        </w:rPr>
        <w:t>off-network-ProSe-imminent-peril-call-media-PPPP</w:t>
      </w:r>
      <w:r w:rsidRPr="00FD0AA6">
        <w:t xml:space="preserve">&gt; element of the &lt;list-service&gt; element of the MCPTT group </w:t>
      </w:r>
      <w:r w:rsidR="00700B9E" w:rsidRPr="00FD0AA6">
        <w:t xml:space="preserve">document </w:t>
      </w:r>
      <w:r w:rsidRPr="00FD0AA6">
        <w:t xml:space="preserve">indicates that an imminent peril call cannot be established on the MCPTT group in off-network </w:t>
      </w:r>
      <w:r w:rsidR="00FA5006" w:rsidRPr="00FD0AA6">
        <w:t xml:space="preserve">MCPTT </w:t>
      </w:r>
      <w:r w:rsidRPr="00FD0AA6">
        <w:t>procedures specified in 3GPP TS 24.379 [5].</w:t>
      </w:r>
    </w:p>
    <w:p w14:paraId="4EBC576F" w14:textId="77777777" w:rsidR="00771A38" w:rsidRPr="00FD0AA6" w:rsidRDefault="00771A38" w:rsidP="00771A38">
      <w:r w:rsidRPr="00FD0AA6">
        <w:t>Value of the &lt;mcvideo-</w:t>
      </w:r>
      <w:r w:rsidRPr="00FD0AA6">
        <w:rPr>
          <w:rFonts w:eastAsia="SimSun"/>
        </w:rPr>
        <w:t>off-network-ProSe-signalling-PPPP</w:t>
      </w:r>
      <w:r w:rsidRPr="00FD0AA6">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rsidRPr="00FD0AA6">
        <w:t>26</w:t>
      </w:r>
      <w:r w:rsidRPr="00FD0AA6">
        <w:t>]. Absence of the &lt;mcvideo-</w:t>
      </w:r>
      <w:r w:rsidRPr="00FD0AA6">
        <w:rPr>
          <w:rFonts w:eastAsia="SimSun"/>
        </w:rPr>
        <w:t>off-network-ProSe-signalling-PPPP</w:t>
      </w:r>
      <w:r w:rsidRPr="00FD0AA6">
        <w:t>&gt; element of the &lt;list-service&gt; element of the MCVideo group document indicates that a call cannot be established on the MCVideo group in off-network MCVideo procedures specified in 3GPP TS 24.281 [</w:t>
      </w:r>
      <w:r w:rsidR="007B6336" w:rsidRPr="00FD0AA6">
        <w:t>26</w:t>
      </w:r>
      <w:r w:rsidRPr="00FD0AA6">
        <w:t>].</w:t>
      </w:r>
    </w:p>
    <w:p w14:paraId="2A7309C1" w14:textId="77777777" w:rsidR="00771A38" w:rsidRPr="00FD0AA6" w:rsidRDefault="00771A38" w:rsidP="00771A38">
      <w:r w:rsidRPr="00FD0AA6">
        <w:t>Value of the &lt;mcvideo-</w:t>
      </w:r>
      <w:r w:rsidRPr="00FD0AA6">
        <w:rPr>
          <w:rFonts w:eastAsia="SimSun"/>
        </w:rPr>
        <w:t>off-network-ProSe-emergency-call-signalling-PPPP</w:t>
      </w:r>
      <w:r w:rsidRPr="00FD0AA6">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rsidRPr="00FD0AA6">
        <w:t>26</w:t>
      </w:r>
      <w:r w:rsidRPr="00FD0AA6">
        <w:t>]. Absence of the &lt;mcvideo-</w:t>
      </w:r>
      <w:r w:rsidRPr="00FD0AA6">
        <w:rPr>
          <w:rFonts w:eastAsia="SimSun"/>
        </w:rPr>
        <w:t>off-network-ProSe-emergency-call-signalling-PPPP</w:t>
      </w:r>
      <w:r w:rsidRPr="00FD0AA6">
        <w:t>&gt; element of the &lt;list-service&gt; element of the MCVideo group document indicates that an MCVideo-emergency call cannot be established on the MCVideo group in off-network MCVideo procedures specified in 3GPP TS 24.281 [</w:t>
      </w:r>
      <w:r w:rsidR="007B6336" w:rsidRPr="00FD0AA6">
        <w:t>26</w:t>
      </w:r>
      <w:r w:rsidRPr="00FD0AA6">
        <w:t>].</w:t>
      </w:r>
    </w:p>
    <w:p w14:paraId="1A49EF15" w14:textId="77777777" w:rsidR="00771A38" w:rsidRPr="00FD0AA6" w:rsidRDefault="00771A38" w:rsidP="00771A38">
      <w:r w:rsidRPr="00FD0AA6">
        <w:t>Value of the &lt;mcvideo-</w:t>
      </w:r>
      <w:r w:rsidRPr="00FD0AA6">
        <w:rPr>
          <w:rFonts w:eastAsia="SimSun"/>
        </w:rPr>
        <w:t>off-network-ProSe-imminent-peril-call-signalling-PPPP</w:t>
      </w:r>
      <w:r w:rsidRPr="00FD0AA6">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rsidRPr="00FD0AA6">
        <w:t>26</w:t>
      </w:r>
      <w:r w:rsidRPr="00FD0AA6">
        <w:t>]. Absence of the &lt;mcvideo-</w:t>
      </w:r>
      <w:r w:rsidRPr="00FD0AA6">
        <w:rPr>
          <w:rFonts w:eastAsia="SimSun"/>
        </w:rPr>
        <w:t>off-network-ProSe-imminent-peril-call-signalling-PPPP</w:t>
      </w:r>
      <w:r w:rsidRPr="00FD0AA6">
        <w:t>&gt; element of the &lt;list-service&gt; element of the MCVideo group document indicates that an imminent peril call cannot be established on the MCVideo group in off-network MCVideo procedures specified in 3GPP TS 24.281 [</w:t>
      </w:r>
      <w:r w:rsidR="007B6336" w:rsidRPr="00FD0AA6">
        <w:t>26</w:t>
      </w:r>
      <w:r w:rsidRPr="00FD0AA6">
        <w:t>].</w:t>
      </w:r>
    </w:p>
    <w:p w14:paraId="2165B46D" w14:textId="77777777" w:rsidR="00771A38" w:rsidRPr="00FD0AA6" w:rsidRDefault="00771A38" w:rsidP="00771A38">
      <w:r w:rsidRPr="00FD0AA6">
        <w:t>Value of the &lt;mcvideo-</w:t>
      </w:r>
      <w:r w:rsidRPr="00FD0AA6">
        <w:rPr>
          <w:rFonts w:eastAsia="SimSun"/>
        </w:rPr>
        <w:t>off-network-ProSe-media-PPPP</w:t>
      </w:r>
      <w:r w:rsidRPr="00FD0AA6">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rsidRPr="00FD0AA6">
        <w:t>26</w:t>
      </w:r>
      <w:r w:rsidRPr="00FD0AA6">
        <w:t>]. Absence of the &lt;mcvideo-</w:t>
      </w:r>
      <w:r w:rsidRPr="00FD0AA6">
        <w:rPr>
          <w:rFonts w:eastAsia="SimSun"/>
        </w:rPr>
        <w:t>off-network-ProSe-media-PPPP</w:t>
      </w:r>
      <w:r w:rsidRPr="00FD0AA6">
        <w:t>&gt; element of the &lt;list-service&gt; element of the MCVideo group document indicates that a call cannot be established on the MCVideo group in off-network MCVideo procedures specified in 3GPP TS 24.281 [</w:t>
      </w:r>
      <w:r w:rsidR="007B6336" w:rsidRPr="00FD0AA6">
        <w:t>26</w:t>
      </w:r>
      <w:r w:rsidRPr="00FD0AA6">
        <w:t>].</w:t>
      </w:r>
    </w:p>
    <w:p w14:paraId="55C76B20" w14:textId="77777777" w:rsidR="00771A38" w:rsidRPr="00FD0AA6" w:rsidRDefault="00771A38" w:rsidP="00771A38">
      <w:r w:rsidRPr="00FD0AA6">
        <w:t>Value of the &lt;mcvideo-</w:t>
      </w:r>
      <w:r w:rsidRPr="00FD0AA6">
        <w:rPr>
          <w:rFonts w:eastAsia="SimSun"/>
        </w:rPr>
        <w:t>off-network-ProSe-emergency-call-media-PPPP</w:t>
      </w:r>
      <w:r w:rsidRPr="00FD0AA6">
        <w:t xml:space="preserve">&gt; element of the &lt;list-service&gt; element of the MCVideo group document indicates the ProSe Per-Packet Priority value to be used when transmitting IP packets carrying </w:t>
      </w:r>
      <w:r w:rsidRPr="00FD0AA6">
        <w:rPr>
          <w:rFonts w:eastAsia="SimSun"/>
        </w:rPr>
        <w:t xml:space="preserve">media </w:t>
      </w:r>
      <w:r w:rsidRPr="00FD0AA6">
        <w:t>for an MCVideo-emergency call on the MCVideo group in off-network MCVideo procedures specified in 3GPP TS 24.281 [</w:t>
      </w:r>
      <w:r w:rsidR="007B6336" w:rsidRPr="00FD0AA6">
        <w:t>26</w:t>
      </w:r>
      <w:r w:rsidRPr="00FD0AA6">
        <w:t>]. Absence of the &lt;mcvideo-</w:t>
      </w:r>
      <w:r w:rsidRPr="00FD0AA6">
        <w:rPr>
          <w:rFonts w:eastAsia="SimSun"/>
        </w:rPr>
        <w:t>off-network-ProSe-emergency-call-media-PPPP</w:t>
      </w:r>
      <w:r w:rsidRPr="00FD0AA6">
        <w:t>&gt; element of the &lt;list-service&gt; element of the MCVideo group document indicates that an MCVideo-emergency call cannot be established on the MCVideo group in off-network MCVideo procedures specified in 3GPP TS 24.281 [</w:t>
      </w:r>
      <w:r w:rsidR="007B6336" w:rsidRPr="00FD0AA6">
        <w:t>26</w:t>
      </w:r>
      <w:r w:rsidRPr="00FD0AA6">
        <w:t>].</w:t>
      </w:r>
    </w:p>
    <w:p w14:paraId="5E6586EF" w14:textId="77777777" w:rsidR="00771A38" w:rsidRPr="00FD0AA6" w:rsidRDefault="00771A38" w:rsidP="00771A38">
      <w:r w:rsidRPr="00FD0AA6">
        <w:t>Value of the &lt;mcvideo-</w:t>
      </w:r>
      <w:r w:rsidRPr="00FD0AA6">
        <w:rPr>
          <w:rFonts w:eastAsia="SimSun"/>
        </w:rPr>
        <w:t>off-network-ProSe-imminent-peril-call-media-PPPP</w:t>
      </w:r>
      <w:r w:rsidRPr="00FD0AA6">
        <w:t xml:space="preserve">&gt; element of the &lt;list-service&gt; element of the MCVideo group document indicates the ProSe Per-Packet Priority value to be used when transmitting IP packets carrying </w:t>
      </w:r>
      <w:r w:rsidRPr="00FD0AA6">
        <w:rPr>
          <w:rFonts w:eastAsia="SimSun"/>
        </w:rPr>
        <w:t xml:space="preserve">media </w:t>
      </w:r>
      <w:r w:rsidRPr="00FD0AA6">
        <w:t>for an imminent peril call on the MCVideo group in off-network MCVideo procedures specified in 3GPP TS 24.281 [</w:t>
      </w:r>
      <w:r w:rsidR="007B6336" w:rsidRPr="00FD0AA6">
        <w:t>26</w:t>
      </w:r>
      <w:r w:rsidRPr="00FD0AA6">
        <w:t>]. Absence of the &lt;mcvideo-</w:t>
      </w:r>
      <w:r w:rsidRPr="00FD0AA6">
        <w:rPr>
          <w:rFonts w:eastAsia="SimSun"/>
        </w:rPr>
        <w:t>off-network-ProSe-imminent-peril-call-media-PPPP</w:t>
      </w:r>
      <w:r w:rsidRPr="00FD0AA6">
        <w:t>&gt; element of the &lt;list-service&gt; element of the MCVideo group document indicates that an imminent peril call cannot be established on the MCVideo group in off-network MCVideo procedures specified in 3GPP TS 24.281 [</w:t>
      </w:r>
      <w:r w:rsidR="007B6336" w:rsidRPr="00FD0AA6">
        <w:t>26</w:t>
      </w:r>
      <w:r w:rsidRPr="00FD0AA6">
        <w:t>].</w:t>
      </w:r>
    </w:p>
    <w:p w14:paraId="77F676A2" w14:textId="77777777" w:rsidR="00771A38" w:rsidRPr="00FD0AA6" w:rsidRDefault="00771A38" w:rsidP="00771A38">
      <w:r w:rsidRPr="00FD0AA6">
        <w:t>Value of the &lt;mcdata-</w:t>
      </w:r>
      <w:r w:rsidRPr="00FD0AA6">
        <w:rPr>
          <w:rFonts w:eastAsia="SimSun"/>
        </w:rPr>
        <w:t>off-network-ProSe-signalling-PPPP</w:t>
      </w:r>
      <w:r w:rsidRPr="00FD0AA6">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rsidRPr="00FD0AA6">
        <w:t>27</w:t>
      </w:r>
      <w:r w:rsidRPr="00FD0AA6">
        <w:t>]. Absence of the &lt;mcdata-</w:t>
      </w:r>
      <w:r w:rsidRPr="00FD0AA6">
        <w:rPr>
          <w:rFonts w:eastAsia="SimSun"/>
        </w:rPr>
        <w:t>off-network-ProSe-signalling-PPPP</w:t>
      </w:r>
      <w:r w:rsidRPr="00FD0AA6">
        <w:t xml:space="preserve">&gt; element of the &lt;list-service&gt; element of the MCData group document </w:t>
      </w:r>
      <w:r w:rsidRPr="00FD0AA6">
        <w:lastRenderedPageBreak/>
        <w:t>indicates that a call cannot be established on the MCData group in off-network MCData procedures specified in 3GPP TS 24.282 [</w:t>
      </w:r>
      <w:r w:rsidR="007B6336" w:rsidRPr="00FD0AA6">
        <w:t>27</w:t>
      </w:r>
      <w:r w:rsidRPr="00FD0AA6">
        <w:t>].</w:t>
      </w:r>
    </w:p>
    <w:p w14:paraId="45320FB3" w14:textId="77777777" w:rsidR="00771A38" w:rsidRPr="00FD0AA6" w:rsidRDefault="00771A38" w:rsidP="00771A38">
      <w:r w:rsidRPr="00FD0AA6">
        <w:t>Value of the &lt;mcdata-</w:t>
      </w:r>
      <w:r w:rsidRPr="00FD0AA6">
        <w:rPr>
          <w:rFonts w:eastAsia="SimSun"/>
        </w:rPr>
        <w:t>off-network-ProSe-media-PPPP</w:t>
      </w:r>
      <w:r w:rsidRPr="00FD0AA6">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rsidRPr="00FD0AA6">
        <w:t>27</w:t>
      </w:r>
      <w:r w:rsidRPr="00FD0AA6">
        <w:t>]. Absence of the &lt;mcdata-</w:t>
      </w:r>
      <w:r w:rsidRPr="00FD0AA6">
        <w:rPr>
          <w:rFonts w:eastAsia="SimSun"/>
        </w:rPr>
        <w:t>off-network-ProSe-media-PPPP</w:t>
      </w:r>
      <w:r w:rsidRPr="00FD0AA6">
        <w:t>&gt; element of the &lt;list-service&gt; element of the MCData group document indicates that a call cannot be established on the MCData group in off-network MCData procedures specified in 3GPP TS 24.282 [</w:t>
      </w:r>
      <w:r w:rsidR="007B6336" w:rsidRPr="00FD0AA6">
        <w:t>27</w:t>
      </w:r>
      <w:r w:rsidRPr="00FD0AA6">
        <w:t>].</w:t>
      </w:r>
    </w:p>
    <w:p w14:paraId="2C9120C4" w14:textId="77777777" w:rsidR="00503C37" w:rsidRPr="00FD0AA6" w:rsidRDefault="00503C37" w:rsidP="00503C37">
      <w:r w:rsidRPr="00FD0AA6">
        <w:t>Value of the &lt;</w:t>
      </w:r>
      <w:r w:rsidR="00700B9E" w:rsidRPr="00FD0AA6">
        <w:rPr>
          <w:rFonts w:eastAsia="SimSun"/>
        </w:rPr>
        <w:t>off-network-</w:t>
      </w:r>
      <w:r w:rsidRPr="00FD0AA6">
        <w:t xml:space="preserve">ProSe-relay-service-code&gt; element of the &lt;list-service&gt; element of the </w:t>
      </w:r>
      <w:r w:rsidR="00356F6E" w:rsidRPr="00FD0AA6">
        <w:t>MCS</w:t>
      </w:r>
      <w:r w:rsidRPr="00FD0AA6">
        <w:t xml:space="preserve"> group </w:t>
      </w:r>
      <w:r w:rsidR="00700B9E" w:rsidRPr="00FD0AA6">
        <w:t xml:space="preserve">document </w:t>
      </w:r>
      <w:r w:rsidRPr="00FD0AA6">
        <w:t>indicates of a ProSe relay service code specified in 3GPP TS 24.334 [</w:t>
      </w:r>
      <w:r w:rsidR="003A0074" w:rsidRPr="00FD0AA6">
        <w:t>7</w:t>
      </w:r>
      <w:r w:rsidRPr="00FD0AA6">
        <w:t>] to be used by a UE when the UE accessing a UE-to-network relay in procedures specified in 3GPP TS 24.379 [5]. Absence of the &lt;</w:t>
      </w:r>
      <w:r w:rsidR="00700B9E" w:rsidRPr="00FD0AA6">
        <w:rPr>
          <w:rFonts w:eastAsia="SimSun"/>
        </w:rPr>
        <w:t>off-network-</w:t>
      </w:r>
      <w:r w:rsidRPr="00FD0AA6">
        <w:t xml:space="preserve">ProSe-relay-service-code&gt;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accessed using any procedures specified in 3GPP TS 24.379 [5] which requires support of a ProSe UE-to-network relay.</w:t>
      </w:r>
    </w:p>
    <w:p w14:paraId="075B3AB5" w14:textId="77777777" w:rsidR="00DB671A" w:rsidRPr="00FD0AA6" w:rsidRDefault="00DB671A" w:rsidP="00DB671A">
      <w:r w:rsidRPr="00FD0AA6">
        <w:t>Value of the &lt;</w:t>
      </w:r>
      <w:r w:rsidRPr="00FD0AA6">
        <w:rPr>
          <w:rFonts w:eastAsia="SimSun"/>
        </w:rPr>
        <w:t>off-network-ProSe-signalling-PQI</w:t>
      </w:r>
      <w:r w:rsidRPr="00FD0AA6">
        <w:t>&gt; element of the &lt;list-service&gt; element of the MCPTT group document indicates the PQI value to be used when transmitting IP packets carrying signalling for a call on the MCPTT group in off-network MCPTT procedures specified in 3GPP TS 24.379 [5]. Absence of the &lt;</w:t>
      </w:r>
      <w:r w:rsidRPr="00FD0AA6">
        <w:rPr>
          <w:rFonts w:eastAsia="SimSun"/>
        </w:rPr>
        <w:t>off-network-ProSe-signalling-PQI</w:t>
      </w:r>
      <w:r w:rsidRPr="00FD0AA6">
        <w:t>&gt; element of the &lt;list-service&gt; element of the MCPTT group document indicates that a call cannot be established on the MCPTT group in off-network MCPTT procedures specified in 3GPP TS 24.379 [5].</w:t>
      </w:r>
    </w:p>
    <w:p w14:paraId="51E7D771" w14:textId="77777777" w:rsidR="00DB671A" w:rsidRPr="00FD0AA6" w:rsidRDefault="00DB671A" w:rsidP="00DB671A">
      <w:r w:rsidRPr="00FD0AA6">
        <w:t>Value of the &lt;</w:t>
      </w:r>
      <w:r w:rsidRPr="00FD0AA6">
        <w:rPr>
          <w:rFonts w:eastAsia="SimSun"/>
        </w:rPr>
        <w:t>off-network-ProSe-emergency-call-signalling-PQI</w:t>
      </w:r>
      <w:r w:rsidRPr="00FD0AA6">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sidRPr="00FD0AA6">
        <w:rPr>
          <w:rFonts w:eastAsia="SimSun"/>
        </w:rPr>
        <w:t>off-network-ProSe-emergency-call-signalling-PQI</w:t>
      </w:r>
      <w:r w:rsidRPr="00FD0AA6">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Pr="00FD0AA6" w:rsidRDefault="00DB671A" w:rsidP="00DB671A">
      <w:r w:rsidRPr="00FD0AA6">
        <w:t>Value of the &lt;</w:t>
      </w:r>
      <w:r w:rsidRPr="00FD0AA6">
        <w:rPr>
          <w:rFonts w:eastAsia="SimSun"/>
        </w:rPr>
        <w:t>off-network-ProSe-imminent-peril-call-signalling-PQI</w:t>
      </w:r>
      <w:r w:rsidRPr="00FD0AA6">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sidRPr="00FD0AA6">
        <w:rPr>
          <w:rFonts w:eastAsia="SimSun"/>
        </w:rPr>
        <w:t>off-network-ProSe-imminent-peril-call-signalling-PQI</w:t>
      </w:r>
      <w:r w:rsidRPr="00FD0AA6">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Pr="00FD0AA6" w:rsidRDefault="00DB671A" w:rsidP="00DB671A">
      <w:r w:rsidRPr="00FD0AA6">
        <w:t>Value of the &lt;</w:t>
      </w:r>
      <w:r w:rsidRPr="00FD0AA6">
        <w:rPr>
          <w:rFonts w:eastAsia="SimSun"/>
        </w:rPr>
        <w:t>off-network-ProSe-media-PQI</w:t>
      </w:r>
      <w:r w:rsidRPr="00FD0AA6">
        <w:t>&gt; element of the &lt;list-service&gt; element of the MCPTT group document indicates the PQI value to be used when transmitting IP packets carrying media for a call on the MCPTT group in off-network MCPTT procedures specified in 3GPP TS 24.379 [5]. Absence of the &lt;</w:t>
      </w:r>
      <w:r w:rsidRPr="00FD0AA6">
        <w:rPr>
          <w:rFonts w:eastAsia="SimSun"/>
        </w:rPr>
        <w:t>off-network-ProSe-media-PQI</w:t>
      </w:r>
      <w:r w:rsidRPr="00FD0AA6">
        <w:t>&gt; element of the &lt;list-service&gt; element of the MCPTT group document indicates that a call cannot be established on the MCPTT group in off-network MCPTT procedures specified in 3GPP TS 24.379 [5].</w:t>
      </w:r>
    </w:p>
    <w:p w14:paraId="6F922871" w14:textId="77777777" w:rsidR="00DB671A" w:rsidRPr="00FD0AA6" w:rsidRDefault="00DB671A" w:rsidP="00DB671A">
      <w:r w:rsidRPr="00FD0AA6">
        <w:t>Value of the &lt;</w:t>
      </w:r>
      <w:r w:rsidRPr="00FD0AA6">
        <w:rPr>
          <w:rFonts w:eastAsia="SimSun"/>
        </w:rPr>
        <w:t>off-network-ProSe-emergency-call-media-PQI</w:t>
      </w:r>
      <w:r w:rsidRPr="00FD0AA6">
        <w:t xml:space="preserve">&gt; element of the &lt;list-service&gt; element of the MCPTT group document indicates the PQI value to be used when transmitting IP packets carrying </w:t>
      </w:r>
      <w:r w:rsidRPr="00FD0AA6">
        <w:rPr>
          <w:rFonts w:eastAsia="SimSun"/>
        </w:rPr>
        <w:t xml:space="preserve">media </w:t>
      </w:r>
      <w:r w:rsidRPr="00FD0AA6">
        <w:t>for an MCPTT-emergency call on the MCPTT group in off-network MCPTT procedures specified in 3GPP TS 24.379 [5]. Absence of the &lt;</w:t>
      </w:r>
      <w:r w:rsidRPr="00FD0AA6">
        <w:rPr>
          <w:rFonts w:eastAsia="SimSun"/>
        </w:rPr>
        <w:t>off-network-ProSe-emergency-call-media-PQI</w:t>
      </w:r>
      <w:r w:rsidRPr="00FD0AA6">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Pr="00FD0AA6" w:rsidRDefault="00DB671A" w:rsidP="00DB671A">
      <w:r w:rsidRPr="00FD0AA6">
        <w:t>Value of the &lt;</w:t>
      </w:r>
      <w:r w:rsidRPr="00FD0AA6">
        <w:rPr>
          <w:rFonts w:eastAsia="SimSun"/>
        </w:rPr>
        <w:t>off-network-ProSe-imminent-peril-call-media-PQI</w:t>
      </w:r>
      <w:r w:rsidRPr="00FD0AA6">
        <w:t xml:space="preserve">&gt; element of the &lt;list-service&gt; element of the MCPTT group document indicates the PQI value to be used when transmitting IP packets carrying </w:t>
      </w:r>
      <w:r w:rsidRPr="00FD0AA6">
        <w:rPr>
          <w:rFonts w:eastAsia="SimSun"/>
        </w:rPr>
        <w:t xml:space="preserve">media </w:t>
      </w:r>
      <w:r w:rsidRPr="00FD0AA6">
        <w:t>for an imminent peril call on the MCPTT group in off-network MCPTT procedures specified in 3GPP TS 24.379 [5]. Absence of the &lt;</w:t>
      </w:r>
      <w:r w:rsidRPr="00FD0AA6">
        <w:rPr>
          <w:rFonts w:eastAsia="SimSun"/>
        </w:rPr>
        <w:t>off-network-ProSe-imminent-peril-call-media-PQI</w:t>
      </w:r>
      <w:r w:rsidRPr="00FD0AA6">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Pr="00FD0AA6" w:rsidRDefault="00DB671A" w:rsidP="00DB671A">
      <w:r w:rsidRPr="00FD0AA6">
        <w:t>Value of the &lt;mcvideo-</w:t>
      </w:r>
      <w:r w:rsidRPr="00FD0AA6">
        <w:rPr>
          <w:rFonts w:eastAsia="SimSun"/>
        </w:rPr>
        <w:t>off-network-ProSe-signalling-PQI</w:t>
      </w:r>
      <w:r w:rsidRPr="00FD0AA6">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sidRPr="00FD0AA6">
        <w:rPr>
          <w:rFonts w:eastAsia="SimSun"/>
        </w:rPr>
        <w:t>off-network-ProSe-signalling-PQI</w:t>
      </w:r>
      <w:r w:rsidRPr="00FD0AA6">
        <w:t>&gt; element of the &lt;list-service&gt; element of the MCVideo group document indicates that a call cannot be established on the MCVideo group in off-network MCVideo procedures specified in 3GPP TS 24.281 [26].</w:t>
      </w:r>
    </w:p>
    <w:p w14:paraId="3A781E75" w14:textId="77777777" w:rsidR="00DB671A" w:rsidRPr="00FD0AA6" w:rsidRDefault="00DB671A" w:rsidP="00DB671A">
      <w:r w:rsidRPr="00FD0AA6">
        <w:lastRenderedPageBreak/>
        <w:t>Value of the &lt;mcvideo-</w:t>
      </w:r>
      <w:r w:rsidRPr="00FD0AA6">
        <w:rPr>
          <w:rFonts w:eastAsia="SimSun"/>
        </w:rPr>
        <w:t>off-network-ProSe-emergency-call-signalling-PQI</w:t>
      </w:r>
      <w:r w:rsidRPr="00FD0AA6">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sidRPr="00FD0AA6">
        <w:rPr>
          <w:rFonts w:eastAsia="SimSun"/>
        </w:rPr>
        <w:t>off-network-ProSe-emergency-call-signalling-PQI</w:t>
      </w:r>
      <w:r w:rsidRPr="00FD0AA6">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Pr="00FD0AA6" w:rsidRDefault="00DB671A" w:rsidP="00DB671A">
      <w:r w:rsidRPr="00FD0AA6">
        <w:t>Value of the &lt;mcvideo-</w:t>
      </w:r>
      <w:r w:rsidRPr="00FD0AA6">
        <w:rPr>
          <w:rFonts w:eastAsia="SimSun"/>
        </w:rPr>
        <w:t>off-network-ProSe-imminent-peril-call-signalling-PQI</w:t>
      </w:r>
      <w:r w:rsidRPr="00FD0AA6">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sidRPr="00FD0AA6">
        <w:rPr>
          <w:rFonts w:eastAsia="SimSun"/>
        </w:rPr>
        <w:t>off-network-ProSe-imminent-peril-call-signalling-PQI</w:t>
      </w:r>
      <w:r w:rsidRPr="00FD0AA6">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Pr="00FD0AA6" w:rsidRDefault="00DB671A" w:rsidP="00DB671A">
      <w:r w:rsidRPr="00FD0AA6">
        <w:t>Value of the &lt;mcvideo-</w:t>
      </w:r>
      <w:r w:rsidRPr="00FD0AA6">
        <w:rPr>
          <w:rFonts w:eastAsia="SimSun"/>
        </w:rPr>
        <w:t>off-network-ProSe-media-PQI</w:t>
      </w:r>
      <w:r w:rsidRPr="00FD0AA6">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sidRPr="00FD0AA6">
        <w:rPr>
          <w:rFonts w:eastAsia="SimSun"/>
        </w:rPr>
        <w:t>off-network-ProSe-media-PQI</w:t>
      </w:r>
      <w:r w:rsidRPr="00FD0AA6">
        <w:t>&gt; element of the &lt;list-service&gt; element of the MCVideo group document indicates that a call cannot be established on the MCVideo group in off-network MCVideo procedures specified in 3GPP TS 24.281 [26].</w:t>
      </w:r>
    </w:p>
    <w:p w14:paraId="05E32A62" w14:textId="77777777" w:rsidR="00DB671A" w:rsidRPr="00FD0AA6" w:rsidRDefault="00DB671A" w:rsidP="00DB671A">
      <w:r w:rsidRPr="00FD0AA6">
        <w:t>Value of the &lt;mcvideo-</w:t>
      </w:r>
      <w:r w:rsidRPr="00FD0AA6">
        <w:rPr>
          <w:rFonts w:eastAsia="SimSun"/>
        </w:rPr>
        <w:t>off-network-ProSe-emergency-call-media-PQI</w:t>
      </w:r>
      <w:r w:rsidRPr="00FD0AA6">
        <w:t>&gt; element of the &lt;list-service&gt; element of the MCVideo group document indicates the P</w:t>
      </w:r>
      <w:r w:rsidRPr="00FD0AA6">
        <w:rPr>
          <w:lang w:eastAsia="zh-CN"/>
        </w:rPr>
        <w:t>QI</w:t>
      </w:r>
      <w:r w:rsidRPr="00FD0AA6">
        <w:t xml:space="preserve"> value to be used when transmitting IP packets carrying </w:t>
      </w:r>
      <w:r w:rsidRPr="00FD0AA6">
        <w:rPr>
          <w:rFonts w:eastAsia="SimSun"/>
        </w:rPr>
        <w:t xml:space="preserve">media </w:t>
      </w:r>
      <w:r w:rsidRPr="00FD0AA6">
        <w:t>for an MCVideo-emergency call on the MCVideo group in off-network MCVideo procedures specified in 3GPP TS 24.281 [26]. Absence of the &lt;mcvideo-</w:t>
      </w:r>
      <w:r w:rsidRPr="00FD0AA6">
        <w:rPr>
          <w:rFonts w:eastAsia="SimSun"/>
        </w:rPr>
        <w:t>off-network-ProSe-emergency-call-media-P</w:t>
      </w:r>
      <w:r w:rsidRPr="00FD0AA6">
        <w:rPr>
          <w:rFonts w:eastAsia="SimSun"/>
          <w:lang w:eastAsia="zh-CN"/>
        </w:rPr>
        <w:t>QI</w:t>
      </w:r>
      <w:r w:rsidRPr="00FD0AA6">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Pr="00FD0AA6" w:rsidRDefault="00DB671A" w:rsidP="00DB671A">
      <w:r w:rsidRPr="00FD0AA6">
        <w:t>Value of the &lt;mcvideo-</w:t>
      </w:r>
      <w:r w:rsidRPr="00FD0AA6">
        <w:rPr>
          <w:rFonts w:eastAsia="SimSun"/>
        </w:rPr>
        <w:t>off-network-ProSe-imminent-peril-call-media-P</w:t>
      </w:r>
      <w:r w:rsidRPr="00FD0AA6">
        <w:rPr>
          <w:rFonts w:eastAsia="SimSun"/>
          <w:lang w:eastAsia="zh-CN"/>
        </w:rPr>
        <w:t>QI</w:t>
      </w:r>
      <w:r w:rsidRPr="00FD0AA6">
        <w:t>&gt; element of the &lt;list-service&gt; element of the MCVideo group document indicates the P</w:t>
      </w:r>
      <w:r w:rsidRPr="00FD0AA6">
        <w:rPr>
          <w:lang w:eastAsia="zh-CN"/>
        </w:rPr>
        <w:t>QI</w:t>
      </w:r>
      <w:r w:rsidRPr="00FD0AA6">
        <w:t xml:space="preserve"> value to be used when transmitting IP packets carrying </w:t>
      </w:r>
      <w:r w:rsidRPr="00FD0AA6">
        <w:rPr>
          <w:rFonts w:eastAsia="SimSun"/>
        </w:rPr>
        <w:t xml:space="preserve">media </w:t>
      </w:r>
      <w:r w:rsidRPr="00FD0AA6">
        <w:t>for an imminent peril call on the MCVideo group in off-network MCVideo procedures specified in 3GPP TS 24.281 [26]. Absence of the &lt;mcvideo-</w:t>
      </w:r>
      <w:r w:rsidRPr="00FD0AA6">
        <w:rPr>
          <w:rFonts w:eastAsia="SimSun"/>
        </w:rPr>
        <w:t>off-network-ProSe-imminent-peril-call-media-P</w:t>
      </w:r>
      <w:r w:rsidRPr="00FD0AA6">
        <w:rPr>
          <w:rFonts w:eastAsia="SimSun"/>
          <w:lang w:eastAsia="zh-CN"/>
        </w:rPr>
        <w:t>QI</w:t>
      </w:r>
      <w:r w:rsidRPr="00FD0AA6">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Pr="00FD0AA6" w:rsidRDefault="00DB671A" w:rsidP="00DB671A">
      <w:r w:rsidRPr="00FD0AA6">
        <w:t>Value of the &lt;mcdata-</w:t>
      </w:r>
      <w:r w:rsidRPr="00FD0AA6">
        <w:rPr>
          <w:rFonts w:eastAsia="SimSun"/>
        </w:rPr>
        <w:t>off-network-ProSe-signalling-P</w:t>
      </w:r>
      <w:r w:rsidRPr="00FD0AA6">
        <w:rPr>
          <w:rFonts w:eastAsia="SimSun"/>
          <w:lang w:eastAsia="zh-CN"/>
        </w:rPr>
        <w:t>QI</w:t>
      </w:r>
      <w:r w:rsidRPr="00FD0AA6">
        <w:t>&gt; element of the &lt;list-service&gt; element of the MCData group document indicates the P</w:t>
      </w:r>
      <w:r w:rsidRPr="00FD0AA6">
        <w:rPr>
          <w:lang w:eastAsia="zh-CN"/>
        </w:rPr>
        <w:t>QI</w:t>
      </w:r>
      <w:r w:rsidRPr="00FD0AA6">
        <w:t xml:space="preserve"> value to be used when transmitting IP packets carrying signalling for a call on the MCData group in off-network MCData procedures specified in 3GPP TS 24.282 [27]. Absence of the &lt;mcdata-</w:t>
      </w:r>
      <w:r w:rsidRPr="00FD0AA6">
        <w:rPr>
          <w:rFonts w:eastAsia="SimSun"/>
        </w:rPr>
        <w:t>off-network-ProSe-signalling-P</w:t>
      </w:r>
      <w:r w:rsidRPr="00FD0AA6">
        <w:rPr>
          <w:rFonts w:eastAsia="SimSun"/>
          <w:lang w:eastAsia="zh-CN"/>
        </w:rPr>
        <w:t>QI</w:t>
      </w:r>
      <w:r w:rsidRPr="00FD0AA6">
        <w:t>&gt; element of the &lt;list-service&gt; element of the MCData group document indicates that a call cannot be established on the MCData group in off-network MCData procedures specified in 3GPP TS 24.282 [27].</w:t>
      </w:r>
    </w:p>
    <w:p w14:paraId="221E2AD8" w14:textId="7EA67B6E" w:rsidR="00A6015C" w:rsidRPr="00FD0AA6" w:rsidRDefault="00DB671A" w:rsidP="00503C37">
      <w:r w:rsidRPr="00FD0AA6">
        <w:t>Value of the &lt;mcdata-</w:t>
      </w:r>
      <w:r w:rsidRPr="00FD0AA6">
        <w:rPr>
          <w:rFonts w:eastAsia="SimSun"/>
        </w:rPr>
        <w:t>off-network-ProSe-media-P</w:t>
      </w:r>
      <w:r w:rsidRPr="00FD0AA6">
        <w:rPr>
          <w:rFonts w:eastAsia="SimSun"/>
          <w:lang w:eastAsia="zh-CN"/>
        </w:rPr>
        <w:t>QI</w:t>
      </w:r>
      <w:r w:rsidRPr="00FD0AA6">
        <w:t>&gt; element of the &lt;list-service&gt; element of the MCData group document indicates the P</w:t>
      </w:r>
      <w:r w:rsidRPr="00FD0AA6">
        <w:rPr>
          <w:lang w:eastAsia="zh-CN"/>
        </w:rPr>
        <w:t>QI</w:t>
      </w:r>
      <w:r w:rsidRPr="00FD0AA6">
        <w:t xml:space="preserve"> value to be used when transmitting IP packets carrying media for a call on the MCData group in off-network MCData procedures specified in 3GPP TS 24.282 [27]. Absence of the &lt;mcdata-</w:t>
      </w:r>
      <w:r w:rsidRPr="00FD0AA6">
        <w:rPr>
          <w:rFonts w:eastAsia="SimSun"/>
        </w:rPr>
        <w:t>off-network-ProSe-media-P</w:t>
      </w:r>
      <w:r w:rsidRPr="00FD0AA6">
        <w:rPr>
          <w:rFonts w:eastAsia="SimSun"/>
          <w:lang w:eastAsia="zh-CN"/>
        </w:rPr>
        <w:t>QI</w:t>
      </w:r>
      <w:r w:rsidRPr="00FD0AA6">
        <w:t>&gt; element of the &lt;list-service&gt; element of the MCData group document indicates that a call cannot be established on the MCData group in off-network MCData procedures specified in 3GPP TS 24.282 [27].</w:t>
      </w:r>
    </w:p>
    <w:p w14:paraId="56A2D7C4" w14:textId="77777777" w:rsidR="00384092" w:rsidRPr="00FD0AA6" w:rsidRDefault="00384092" w:rsidP="00384092">
      <w:r w:rsidRPr="00FD0AA6">
        <w:t>Value of the &lt;</w:t>
      </w:r>
      <w:r w:rsidRPr="00FD0AA6">
        <w:rPr>
          <w:rFonts w:eastAsia="SimSun"/>
        </w:rPr>
        <w:t>owner</w:t>
      </w:r>
      <w:r w:rsidRPr="00FD0AA6">
        <w:t xml:space="preserve">&gt; element of the &lt;list-service&gt; element of the </w:t>
      </w:r>
      <w:r w:rsidR="00356F6E" w:rsidRPr="00FD0AA6">
        <w:t>MCS</w:t>
      </w:r>
      <w:r w:rsidRPr="00FD0AA6">
        <w:t xml:space="preserve"> group document indicates the group</w:t>
      </w:r>
      <w:r w:rsidR="00523DB6" w:rsidRPr="00FD0AA6">
        <w:t>'</w:t>
      </w:r>
      <w:r w:rsidRPr="00FD0AA6">
        <w:t>s owner (mission critical organisation) specified in 3GPP TS 23.179 [4].</w:t>
      </w:r>
    </w:p>
    <w:p w14:paraId="403C6EDE" w14:textId="77777777" w:rsidR="00384092" w:rsidRPr="00FD0AA6" w:rsidRDefault="00384092" w:rsidP="00384092">
      <w:r w:rsidRPr="00FD0AA6">
        <w:t>Value of the "name" attribute of the &lt;</w:t>
      </w:r>
      <w:r w:rsidRPr="00FD0AA6">
        <w:rPr>
          <w:rFonts w:eastAsia="SimSun"/>
        </w:rPr>
        <w:t>encoding</w:t>
      </w:r>
      <w:r w:rsidRPr="00FD0AA6">
        <w:t>&gt; element of the &lt;</w:t>
      </w:r>
      <w:r w:rsidRPr="00FD0AA6">
        <w:rPr>
          <w:rFonts w:eastAsia="SimSun"/>
        </w:rPr>
        <w:t>preferred-voice-encodings</w:t>
      </w:r>
      <w:r w:rsidRPr="00FD0AA6">
        <w:t>&gt; element of the &lt;list-service&gt; element of the MCPTT group document indicates the preferred RTP payload format to be used for voice encoding in MCPTT group sessions of the MCPTT group.</w:t>
      </w:r>
    </w:p>
    <w:p w14:paraId="69760D5E" w14:textId="77777777" w:rsidR="00384092" w:rsidRPr="00FD0AA6" w:rsidRDefault="00384092" w:rsidP="00384092">
      <w:r w:rsidRPr="00FD0AA6">
        <w:t>Value of the &lt;</w:t>
      </w:r>
      <w:r w:rsidRPr="00FD0AA6">
        <w:rPr>
          <w:rFonts w:eastAsia="SimSun"/>
        </w:rPr>
        <w:t>level-within-group-hierarchy</w:t>
      </w:r>
      <w:r w:rsidRPr="00FD0AA6">
        <w:t xml:space="preserve">&gt; element of the &lt;list-service&gt; element of the </w:t>
      </w:r>
      <w:r w:rsidR="00356F6E" w:rsidRPr="00FD0AA6">
        <w:t>MCS</w:t>
      </w:r>
      <w:r w:rsidRPr="00FD0AA6">
        <w:t xml:space="preserve"> group document indicates the level within group hierarchy specified in 3GPP TS 23.179 [4].</w:t>
      </w:r>
    </w:p>
    <w:p w14:paraId="70EBBD5E" w14:textId="77777777" w:rsidR="00384092" w:rsidRPr="00FD0AA6" w:rsidRDefault="00384092" w:rsidP="00384092">
      <w:r w:rsidRPr="00FD0AA6">
        <w:t>Value of the &lt;</w:t>
      </w:r>
      <w:r w:rsidRPr="00FD0AA6">
        <w:rPr>
          <w:rFonts w:eastAsia="SimSun"/>
        </w:rPr>
        <w:t>level-within-user-hierarchy</w:t>
      </w:r>
      <w:r w:rsidRPr="00FD0AA6">
        <w:t xml:space="preserve">&gt; element of the &lt;list-service&gt; element of the </w:t>
      </w:r>
      <w:r w:rsidR="00356F6E" w:rsidRPr="00FD0AA6">
        <w:t>MCS</w:t>
      </w:r>
      <w:r w:rsidRPr="00FD0AA6">
        <w:t xml:space="preserve"> group document indicates the level within </w:t>
      </w:r>
      <w:r w:rsidRPr="00FD0AA6">
        <w:rPr>
          <w:rFonts w:eastAsia="SimSun"/>
        </w:rPr>
        <w:t xml:space="preserve">user </w:t>
      </w:r>
      <w:r w:rsidRPr="00FD0AA6">
        <w:t>hierarchy specified in 3GPP TS 23.179 [4].</w:t>
      </w:r>
    </w:p>
    <w:p w14:paraId="1ECCA068" w14:textId="77777777" w:rsidR="00690C74" w:rsidRPr="00FD0AA6" w:rsidRDefault="00690C74" w:rsidP="00690C74">
      <w:r w:rsidRPr="00FD0AA6">
        <w:t>The &lt;preconfigured-group-use-only&gt;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Pr="00FD0AA6" w:rsidRDefault="00690C74" w:rsidP="00690C74">
      <w:pPr>
        <w:pStyle w:val="B1"/>
        <w:rPr>
          <w:rFonts w:eastAsia="SimSun"/>
        </w:rPr>
      </w:pPr>
      <w:r w:rsidRPr="00FD0AA6">
        <w:lastRenderedPageBreak/>
        <w:t>a)</w:t>
      </w:r>
      <w:r w:rsidRPr="00FD0AA6">
        <w:tab/>
        <w:t>"true" which indicates that the group is to be used only to provide configuration information for regroups based on a preconfigured group; and</w:t>
      </w:r>
    </w:p>
    <w:p w14:paraId="4C6F276F" w14:textId="77777777" w:rsidR="00690C74" w:rsidRPr="00FD0AA6" w:rsidRDefault="00690C74" w:rsidP="00690C74">
      <w:pPr>
        <w:pStyle w:val="B1"/>
      </w:pPr>
      <w:r w:rsidRPr="00FD0AA6">
        <w:t>b)</w:t>
      </w:r>
      <w:r w:rsidRPr="00FD0AA6">
        <w:tab/>
        <w:t>"false" which indicates that the group can be used as a normal MCS group as well as to provide configuration information for regroups based on a preconfigured group. This is the default value taken in the absence of the element.</w:t>
      </w:r>
    </w:p>
    <w:p w14:paraId="4524EBAA" w14:textId="77777777" w:rsidR="00413D65" w:rsidRPr="00FD0AA6" w:rsidRDefault="00413D65" w:rsidP="00413D65">
      <w:r w:rsidRPr="00FD0AA6">
        <w:t>The &lt;</w:t>
      </w:r>
      <w:r w:rsidRPr="00FD0AA6">
        <w:rPr>
          <w:rFonts w:eastAsia="SimSun"/>
        </w:rPr>
        <w:t>permitted-geographic-area</w:t>
      </w:r>
      <w:r w:rsidRPr="00FD0AA6">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Pr="00FD0AA6" w:rsidRDefault="00413D65" w:rsidP="00413D65">
      <w:r w:rsidRPr="00FD0AA6">
        <w:t>The &lt;</w:t>
      </w:r>
      <w:r w:rsidRPr="00FD0AA6">
        <w:rPr>
          <w:rFonts w:eastAsia="SimSun"/>
        </w:rPr>
        <w:t>mandatory-geographic-area</w:t>
      </w:r>
      <w:r w:rsidRPr="00FD0AA6">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863" w:name="_Hlk103862926"/>
      <w:r w:rsidRPr="00FD0AA6">
        <w:t>The area included in the &lt;mandatory-geographic-area&gt; element shall be configured to include the entire area indicated in the &lt;</w:t>
      </w:r>
      <w:r w:rsidRPr="00FD0AA6">
        <w:rPr>
          <w:rFonts w:eastAsia="SimSun"/>
        </w:rPr>
        <w:t>permitted-geographic-area</w:t>
      </w:r>
      <w:r w:rsidRPr="00FD0AA6">
        <w:t>&gt; element.</w:t>
      </w:r>
      <w:bookmarkEnd w:id="863"/>
    </w:p>
    <w:p w14:paraId="5F48B865" w14:textId="082502B2" w:rsidR="00384092" w:rsidRPr="00FD0AA6" w:rsidRDefault="00384092" w:rsidP="00413D65">
      <w:r w:rsidRPr="00FD0AA6">
        <w:t>Value of the &lt;</w:t>
      </w:r>
      <w:r w:rsidRPr="00FD0AA6">
        <w:rPr>
          <w:rFonts w:eastAsia="SimSun"/>
        </w:rPr>
        <w:t>on-network-in-progress-emergency-state-cancellation-timeout</w:t>
      </w:r>
      <w:r w:rsidRPr="00FD0AA6">
        <w:t xml:space="preserve">&gt; element of the &lt;list-service&gt; element of the MCPTT group document indicates the timeout value for the cancellation of an in progress emergency in on-network </w:t>
      </w:r>
      <w:r w:rsidR="00FA5006" w:rsidRPr="00FD0AA6">
        <w:t xml:space="preserve">MCPTT </w:t>
      </w:r>
      <w:r w:rsidRPr="00FD0AA6">
        <w:t>procedures.</w:t>
      </w:r>
    </w:p>
    <w:p w14:paraId="03D6EA30" w14:textId="77777777" w:rsidR="00384092" w:rsidRPr="00FD0AA6" w:rsidRDefault="00384092" w:rsidP="00384092">
      <w:r w:rsidRPr="00FD0AA6">
        <w:t>Value of the &lt;</w:t>
      </w:r>
      <w:r w:rsidRPr="00FD0AA6">
        <w:rPr>
          <w:rFonts w:eastAsia="SimSun"/>
        </w:rPr>
        <w:t>on-network-in-progress-imminent-peril-state-cancellation-timeout</w:t>
      </w:r>
      <w:r w:rsidRPr="00FD0AA6">
        <w:t xml:space="preserve">&gt; element of the &lt;list-service&gt; element of the MCPTT group document indicates the timeout value for the cancellation of an in progress imminent-peril group call in on-network </w:t>
      </w:r>
      <w:r w:rsidR="00FA5006" w:rsidRPr="00FD0AA6">
        <w:t xml:space="preserve">MCPTT </w:t>
      </w:r>
      <w:r w:rsidRPr="00FD0AA6">
        <w:t>procedures.</w:t>
      </w:r>
    </w:p>
    <w:p w14:paraId="66E2F1B3" w14:textId="77777777" w:rsidR="00384092" w:rsidRPr="00FD0AA6" w:rsidRDefault="00384092" w:rsidP="00384092">
      <w:r w:rsidRPr="00FD0AA6">
        <w:t>Value of the &lt;</w:t>
      </w:r>
      <w:r w:rsidRPr="00FD0AA6">
        <w:rPr>
          <w:rFonts w:eastAsia="SimSun"/>
        </w:rPr>
        <w:t>off-network-in-progress-emergency-state-cancellation-timeout</w:t>
      </w:r>
      <w:r w:rsidRPr="00FD0AA6">
        <w:t xml:space="preserve">&gt; element of the &lt;list-service&gt; element of the MCPTT group document indicates the timeout value for the cancellation of an in progress emergency in off-network </w:t>
      </w:r>
      <w:r w:rsidR="00FA5006" w:rsidRPr="00FD0AA6">
        <w:t xml:space="preserve">MCPTT </w:t>
      </w:r>
      <w:r w:rsidRPr="00FD0AA6">
        <w:t>procedures.</w:t>
      </w:r>
    </w:p>
    <w:p w14:paraId="2B5F5E0F" w14:textId="77777777" w:rsidR="00384092" w:rsidRPr="00FD0AA6" w:rsidRDefault="00384092" w:rsidP="00384092">
      <w:r w:rsidRPr="00FD0AA6">
        <w:t>Value of the &lt;</w:t>
      </w:r>
      <w:r w:rsidRPr="00FD0AA6">
        <w:rPr>
          <w:rFonts w:eastAsia="SimSun"/>
        </w:rPr>
        <w:t>off-network-in-progress-imminent-peril-state-cancellation-timeout</w:t>
      </w:r>
      <w:r w:rsidRPr="00FD0AA6">
        <w:t xml:space="preserve">&gt; element of the &lt;list-service&gt; element of the MCPTT group document indicates the timeout value for the cancellation of an in progress imminent-peril group call in off-network </w:t>
      </w:r>
      <w:r w:rsidR="00FA5006" w:rsidRPr="00FD0AA6">
        <w:t xml:space="preserve">MCPTT </w:t>
      </w:r>
      <w:r w:rsidRPr="00FD0AA6">
        <w:t>procedures.</w:t>
      </w:r>
    </w:p>
    <w:p w14:paraId="04A82CDC" w14:textId="77777777" w:rsidR="00384092" w:rsidRPr="00FD0AA6" w:rsidRDefault="00384092" w:rsidP="00384092">
      <w:r w:rsidRPr="00FD0AA6">
        <w:t>Value of the &lt;on-network-</w:t>
      </w:r>
      <w:r w:rsidRPr="00FD0AA6">
        <w:rPr>
          <w:rFonts w:eastAsia="SimSun"/>
        </w:rPr>
        <w:t>hang-timer</w:t>
      </w:r>
      <w:r w:rsidRPr="00FD0AA6">
        <w:t xml:space="preserve">&gt; element of the &lt;list-service&gt; element of the MCPTT group document indicates the group call hang timer specified in 3GPP TS 23.179 [4] in on-network </w:t>
      </w:r>
      <w:r w:rsidR="00FA5006" w:rsidRPr="00FD0AA6">
        <w:t xml:space="preserve">MCPTT </w:t>
      </w:r>
      <w:r w:rsidRPr="00FD0AA6">
        <w:t>procedures.</w:t>
      </w:r>
    </w:p>
    <w:p w14:paraId="42CDAB5E" w14:textId="77777777" w:rsidR="00384092" w:rsidRPr="00FD0AA6" w:rsidRDefault="00384092" w:rsidP="00384092">
      <w:r w:rsidRPr="00FD0AA6">
        <w:t>Value of the &lt;on-network-</w:t>
      </w:r>
      <w:r w:rsidRPr="00FD0AA6">
        <w:rPr>
          <w:rFonts w:eastAsia="SimSun"/>
        </w:rPr>
        <w:t>maximum-duration</w:t>
      </w:r>
      <w:r w:rsidRPr="00FD0AA6">
        <w:t xml:space="preserve">&gt; element of the &lt;list-service&gt; element of the MCPTT group document indicates the maximum duration of group calls specified in 3GPP TS 23.179 [4] in on-network </w:t>
      </w:r>
      <w:r w:rsidR="00FA5006" w:rsidRPr="00FD0AA6">
        <w:t xml:space="preserve">MCPTT </w:t>
      </w:r>
      <w:r w:rsidRPr="00FD0AA6">
        <w:t>procedures.</w:t>
      </w:r>
    </w:p>
    <w:p w14:paraId="67341EDF" w14:textId="77777777" w:rsidR="00384092" w:rsidRPr="00FD0AA6" w:rsidRDefault="00384092" w:rsidP="00384092">
      <w:r w:rsidRPr="00FD0AA6">
        <w:t>Value of the &lt;off-network-</w:t>
      </w:r>
      <w:r w:rsidRPr="00FD0AA6">
        <w:rPr>
          <w:rFonts w:eastAsia="SimSun"/>
        </w:rPr>
        <w:t>hang-timer</w:t>
      </w:r>
      <w:r w:rsidRPr="00FD0AA6">
        <w:t xml:space="preserve">&gt; element of the &lt;list-service&gt; element of the MCPTT group document indicates the group call hang timer specified in 3GPP TS 23.179 [4] in off-network </w:t>
      </w:r>
      <w:r w:rsidR="00FA5006" w:rsidRPr="00FD0AA6">
        <w:t xml:space="preserve">MCPTT </w:t>
      </w:r>
      <w:r w:rsidRPr="00FD0AA6">
        <w:t>procedures.</w:t>
      </w:r>
    </w:p>
    <w:p w14:paraId="5591362A" w14:textId="77777777" w:rsidR="00384092" w:rsidRPr="00FD0AA6" w:rsidRDefault="00384092" w:rsidP="00384092">
      <w:r w:rsidRPr="00FD0AA6">
        <w:t>Value of the &lt;off-network-</w:t>
      </w:r>
      <w:r w:rsidRPr="00FD0AA6">
        <w:rPr>
          <w:rFonts w:eastAsia="SimSun"/>
        </w:rPr>
        <w:t>maximum-duration</w:t>
      </w:r>
      <w:r w:rsidRPr="00FD0AA6">
        <w:t xml:space="preserve">&gt; element of the &lt;list-service&gt; element of the MCPTT group document indicates the maximum duration of group calls specified in 3GPP TS 23.179 [4] in off-network </w:t>
      </w:r>
      <w:r w:rsidR="00FA5006" w:rsidRPr="00FD0AA6">
        <w:t xml:space="preserve">MCPTT </w:t>
      </w:r>
      <w:r w:rsidRPr="00FD0AA6">
        <w:t>procedures.</w:t>
      </w:r>
    </w:p>
    <w:p w14:paraId="3ED7CB57" w14:textId="77777777" w:rsidR="009B0641" w:rsidRPr="00FD0AA6" w:rsidRDefault="009B0641" w:rsidP="009B0641">
      <w:r w:rsidRPr="00FD0AA6">
        <w:t>Value of the &lt;mcvideo-</w:t>
      </w:r>
      <w:r w:rsidRPr="00FD0AA6">
        <w:rPr>
          <w:rFonts w:eastAsia="SimSun"/>
        </w:rPr>
        <w:t>off-network-in-progress-emergency-state-cancellation-timeout</w:t>
      </w:r>
      <w:r w:rsidRPr="00FD0AA6">
        <w:t>&gt; element of the &lt;list-service&gt; element of the MCVideo group document indicates the timeout value for the cancellation of an in progress emergency in off-network MCVideo procedures.</w:t>
      </w:r>
    </w:p>
    <w:p w14:paraId="77A09986" w14:textId="77777777" w:rsidR="009B0641" w:rsidRPr="00FD0AA6" w:rsidRDefault="009B0641" w:rsidP="009B0641">
      <w:r w:rsidRPr="00FD0AA6">
        <w:t>Value of the &lt;mcvideo-</w:t>
      </w:r>
      <w:r w:rsidRPr="00FD0AA6">
        <w:rPr>
          <w:rFonts w:eastAsia="SimSun"/>
        </w:rPr>
        <w:t>off-network-in-progress-imminent-peril-state-cancellation-timeout</w:t>
      </w:r>
      <w:r w:rsidRPr="00FD0AA6">
        <w:t>&gt; element of the &lt;list-service&gt; element of the MCVideo group document indicates the timeout value for the cancellation of an in progress imminent-peril group call in off-network MCVideo procedures.</w:t>
      </w:r>
    </w:p>
    <w:p w14:paraId="672EB079" w14:textId="77777777" w:rsidR="009B0641" w:rsidRPr="00FD0AA6" w:rsidRDefault="009B0641" w:rsidP="009B0641">
      <w:r w:rsidRPr="00FD0AA6">
        <w:t>Value of the &lt;mcvideo-off-network-</w:t>
      </w:r>
      <w:r w:rsidRPr="00FD0AA6">
        <w:rPr>
          <w:rFonts w:eastAsia="SimSun"/>
        </w:rPr>
        <w:t>maximum-duration</w:t>
      </w:r>
      <w:r w:rsidRPr="00FD0AA6">
        <w:t>&gt; element of the &lt;list-service&gt; element of the MCVideo group document indicates the maximum duration of group calls specified in 3GPP TS 23.281 [24] in off-network MCVideo procedures.</w:t>
      </w:r>
    </w:p>
    <w:p w14:paraId="05350979" w14:textId="77777777" w:rsidR="00384092" w:rsidRPr="00FD0AA6" w:rsidRDefault="00384092" w:rsidP="00384092">
      <w:r w:rsidRPr="00FD0AA6">
        <w:t>Value of the &lt;on-network-</w:t>
      </w:r>
      <w:r w:rsidRPr="00FD0AA6">
        <w:rPr>
          <w:rFonts w:eastAsia="SimSun"/>
        </w:rPr>
        <w:t>minimum-number-to-start</w:t>
      </w:r>
      <w:r w:rsidRPr="00FD0AA6">
        <w:t xml:space="preserve">&gt; element of the &lt;list-service&gt; element of the MCPTT group document indicates the minimum number of affiliated group members acknowledging before start of audio transmission specified in 3GPP TS 23.179 [4] in on-network </w:t>
      </w:r>
      <w:r w:rsidR="00FA5006" w:rsidRPr="00FD0AA6">
        <w:t xml:space="preserve">MCPTT </w:t>
      </w:r>
      <w:r w:rsidRPr="00FD0AA6">
        <w:t>procedures.</w:t>
      </w:r>
    </w:p>
    <w:p w14:paraId="5EB90F91" w14:textId="77777777" w:rsidR="00384092" w:rsidRPr="00FD0AA6" w:rsidRDefault="00384092" w:rsidP="00384092">
      <w:r w:rsidRPr="00FD0AA6">
        <w:t>Value of the &lt;on-network-</w:t>
      </w:r>
      <w:r w:rsidRPr="00FD0AA6">
        <w:rPr>
          <w:rFonts w:eastAsia="SimSun"/>
        </w:rPr>
        <w:t>timeout-for-acknowledgement-of-required-members</w:t>
      </w:r>
      <w:r w:rsidRPr="00FD0AA6">
        <w:t xml:space="preserve">&gt; element of the &lt;list-service&gt; element of the MCPTT group document indicates the timeout for acknowledgement of required group members specified in 3GPP TS 23.179 [4] in on-network </w:t>
      </w:r>
      <w:r w:rsidR="00FA5006" w:rsidRPr="00FD0AA6">
        <w:t xml:space="preserve">MCPTT </w:t>
      </w:r>
      <w:r w:rsidRPr="00FD0AA6">
        <w:t>procedures.</w:t>
      </w:r>
    </w:p>
    <w:p w14:paraId="7C9718BF" w14:textId="77777777" w:rsidR="00384092" w:rsidRPr="00FD0AA6" w:rsidRDefault="00384092" w:rsidP="00384092">
      <w:r w:rsidRPr="00FD0AA6">
        <w:lastRenderedPageBreak/>
        <w:t>Value of the &lt;on-network-action-upon-expiration-of-</w:t>
      </w:r>
      <w:r w:rsidRPr="00FD0AA6">
        <w:rPr>
          <w:rFonts w:eastAsia="SimSun"/>
        </w:rPr>
        <w:t>timeout-for-acknowledgement-of-required-members</w:t>
      </w:r>
      <w:r w:rsidRPr="00FD0AA6">
        <w:t xml:space="preserve">&gt; element of the &lt;list-service&gt; element of the MCPTT group document indicates the action upon failure to receive acknowledgement from required group members before call timeout specified in 3GPP TS 23.179 [4] in on-network </w:t>
      </w:r>
      <w:r w:rsidR="00FA5006" w:rsidRPr="00FD0AA6">
        <w:t xml:space="preserve">MCPTT </w:t>
      </w:r>
      <w:r w:rsidRPr="00FD0AA6">
        <w:t>procedures.</w:t>
      </w:r>
    </w:p>
    <w:p w14:paraId="4B9D46E1" w14:textId="77777777" w:rsidR="0064426D" w:rsidRPr="00FD0AA6" w:rsidRDefault="0064426D" w:rsidP="0064426D">
      <w:r w:rsidRPr="00FD0AA6">
        <w:t>Value of the &lt;on-network-</w:t>
      </w:r>
      <w:r w:rsidRPr="00FD0AA6">
        <w:rPr>
          <w:rFonts w:eastAsia="SimSun"/>
        </w:rPr>
        <w:t>minimum-number-of-affiliated-members</w:t>
      </w:r>
      <w:r w:rsidRPr="00FD0AA6">
        <w:t>&gt; element of the &lt;list-service&gt; element of the MCPTT group document indicates the minimum required number of affiliated group members specified in 3GPP TS 23.379 [30] in on-network pre-arranged group call procedures.</w:t>
      </w:r>
    </w:p>
    <w:p w14:paraId="6BB50A5D" w14:textId="77777777" w:rsidR="00D94F81" w:rsidRPr="00FD0AA6" w:rsidRDefault="00D94F81" w:rsidP="00D94F81">
      <w:pPr>
        <w:rPr>
          <w:rFonts w:eastAsia="MS Mincho"/>
        </w:rPr>
      </w:pPr>
      <w:r w:rsidRPr="00FD0AA6">
        <w:t>The possible values of the &lt;protect-media&gt; element are:</w:t>
      </w:r>
    </w:p>
    <w:p w14:paraId="1B5B8FD1" w14:textId="77777777" w:rsidR="00D94F81" w:rsidRPr="00FD0AA6" w:rsidRDefault="00D94F81" w:rsidP="00D94F81">
      <w:pPr>
        <w:pStyle w:val="B1"/>
        <w:rPr>
          <w:rFonts w:eastAsia="SimSun"/>
        </w:rPr>
      </w:pPr>
      <w:r w:rsidRPr="00FD0AA6">
        <w:t>a)</w:t>
      </w:r>
      <w:r w:rsidRPr="00FD0AA6">
        <w:tab/>
        <w:t xml:space="preserve">"true" which indicates that a GMK is required to confidentiality and integrity protect media for on-network and off-network </w:t>
      </w:r>
      <w:r w:rsidR="00FA5006" w:rsidRPr="00FD0AA6">
        <w:t xml:space="preserve">MCPTT </w:t>
      </w:r>
      <w:r w:rsidRPr="00FD0AA6">
        <w:t xml:space="preserve">calls on the </w:t>
      </w:r>
      <w:r w:rsidR="00FA5006" w:rsidRPr="00FD0AA6">
        <w:t xml:space="preserve">MCPTT </w:t>
      </w:r>
      <w:r w:rsidRPr="00FD0AA6">
        <w:t>group. This value is used when the element is not present; and</w:t>
      </w:r>
    </w:p>
    <w:p w14:paraId="22A90C7C" w14:textId="77777777" w:rsidR="00D94F81" w:rsidRPr="00FD0AA6" w:rsidRDefault="00D94F81" w:rsidP="00D94F81">
      <w:pPr>
        <w:pStyle w:val="B1"/>
      </w:pPr>
      <w:r w:rsidRPr="00FD0AA6">
        <w:t>b)</w:t>
      </w:r>
      <w:r w:rsidRPr="00FD0AA6">
        <w:tab/>
        <w:t xml:space="preserve">"false" which indicates that both confidentiality protection and integrity protection of media are not required for on-network and off-network </w:t>
      </w:r>
      <w:r w:rsidR="00FA5006" w:rsidRPr="00FD0AA6">
        <w:t xml:space="preserve">MCPTT </w:t>
      </w:r>
      <w:r w:rsidRPr="00FD0AA6">
        <w:t xml:space="preserve">calls on the </w:t>
      </w:r>
      <w:r w:rsidR="00FA5006" w:rsidRPr="00FD0AA6">
        <w:t xml:space="preserve">MCPTT </w:t>
      </w:r>
      <w:r w:rsidRPr="00FD0AA6">
        <w:t>group.</w:t>
      </w:r>
    </w:p>
    <w:p w14:paraId="4A50B66E" w14:textId="77777777" w:rsidR="00D94F81" w:rsidRPr="00FD0AA6" w:rsidRDefault="00D94F81" w:rsidP="00D94F81">
      <w:pPr>
        <w:rPr>
          <w:rFonts w:eastAsia="MS Mincho"/>
        </w:rPr>
      </w:pPr>
      <w:r w:rsidRPr="00FD0AA6">
        <w:t>The possible values of the &lt;protect-floor-control-signalling&gt; element are:</w:t>
      </w:r>
    </w:p>
    <w:p w14:paraId="15737B72" w14:textId="77777777" w:rsidR="00D94F81" w:rsidRPr="00FD0AA6" w:rsidRDefault="00D94F81" w:rsidP="00D94F81">
      <w:pPr>
        <w:pStyle w:val="B1"/>
        <w:rPr>
          <w:rFonts w:eastAsia="SimSun"/>
        </w:rPr>
      </w:pPr>
      <w:r w:rsidRPr="00FD0AA6">
        <w:t>a)</w:t>
      </w:r>
      <w:r w:rsidRPr="00FD0AA6">
        <w:tab/>
        <w:t xml:space="preserve">"true" which indicates that both confidentiality protection and integrity protection of floor control signalling are required for on-network and off-network </w:t>
      </w:r>
      <w:r w:rsidR="00FA5006" w:rsidRPr="00FD0AA6">
        <w:t xml:space="preserve">MCPTT </w:t>
      </w:r>
      <w:r w:rsidRPr="00FD0AA6">
        <w:t xml:space="preserve">calls on the </w:t>
      </w:r>
      <w:r w:rsidR="00FA5006" w:rsidRPr="00FD0AA6">
        <w:t xml:space="preserve">MCPTT </w:t>
      </w:r>
      <w:r w:rsidRPr="00FD0AA6">
        <w:t>group. This value is used when the element is not present; and</w:t>
      </w:r>
    </w:p>
    <w:p w14:paraId="0A5383F5" w14:textId="77777777" w:rsidR="00D94F81" w:rsidRPr="00FD0AA6" w:rsidRDefault="00D94F81" w:rsidP="00D94F81">
      <w:pPr>
        <w:pStyle w:val="B1"/>
      </w:pPr>
      <w:r w:rsidRPr="00FD0AA6">
        <w:t>b)</w:t>
      </w:r>
      <w:r w:rsidRPr="00FD0AA6">
        <w:tab/>
        <w:t xml:space="preserve">"false" which indicates that both confidentiality protection and integrity protection of floor control signalling are not required for on-network and off-network </w:t>
      </w:r>
      <w:r w:rsidR="00FA5006" w:rsidRPr="00FD0AA6">
        <w:t xml:space="preserve">MCPTT </w:t>
      </w:r>
      <w:r w:rsidRPr="00FD0AA6">
        <w:t xml:space="preserve">calls on the </w:t>
      </w:r>
      <w:r w:rsidR="00FA5006" w:rsidRPr="00FD0AA6">
        <w:t xml:space="preserve">MCPTT </w:t>
      </w:r>
      <w:r w:rsidRPr="00FD0AA6">
        <w:t>group.</w:t>
      </w:r>
    </w:p>
    <w:p w14:paraId="40FA02AE" w14:textId="77777777" w:rsidR="00D94F81" w:rsidRPr="00FD0AA6" w:rsidRDefault="00D94F81" w:rsidP="00D94F81">
      <w:r w:rsidRPr="00FD0AA6">
        <w:t xml:space="preserve">If the &lt;protect-floor-control-signalling&gt; element is set to "true" or when not present, then for on-network </w:t>
      </w:r>
      <w:r w:rsidR="00FA5006" w:rsidRPr="00FD0AA6">
        <w:t xml:space="preserve">MCPTT </w:t>
      </w:r>
      <w:r w:rsidRPr="00FD0AA6">
        <w:t>group calls:</w:t>
      </w:r>
    </w:p>
    <w:p w14:paraId="52459B49" w14:textId="77777777" w:rsidR="00D94F81" w:rsidRPr="00FD0AA6" w:rsidRDefault="00D94F81" w:rsidP="00D94F81">
      <w:pPr>
        <w:pStyle w:val="B1"/>
      </w:pPr>
      <w:r w:rsidRPr="00FD0AA6">
        <w:t>a)</w:t>
      </w:r>
      <w:r w:rsidRPr="00FD0AA6">
        <w:tab/>
        <w:t>the presence of the &lt;</w:t>
      </w:r>
      <w:r w:rsidRPr="00FD0AA6">
        <w:rPr>
          <w:rFonts w:eastAsiaTheme="minorEastAsia"/>
          <w:lang w:eastAsia="en-US"/>
        </w:rPr>
        <w:t>require-multicast-floor-control-signalling</w:t>
      </w:r>
      <w:r w:rsidRPr="00FD0AA6">
        <w:t xml:space="preserve">&gt; element in the &lt;list-service&gt; element of the MCPTT group indicates that multicast bearers are used for floor controlling signalling for this group requiring that an </w:t>
      </w:r>
      <w:r w:rsidR="009B0641" w:rsidRPr="00FD0AA6">
        <w:t xml:space="preserve">MuSiK or </w:t>
      </w:r>
      <w:r w:rsidRPr="00FD0AA6">
        <w:t>MKFC is used to protect multicast floor control signalling;</w:t>
      </w:r>
    </w:p>
    <w:p w14:paraId="536323B3" w14:textId="77777777" w:rsidR="00D94F81" w:rsidRPr="00FD0AA6" w:rsidRDefault="00D94F81" w:rsidP="00D94F81">
      <w:pPr>
        <w:pStyle w:val="B1"/>
      </w:pPr>
      <w:r w:rsidRPr="00FD0AA6">
        <w:t>b)</w:t>
      </w:r>
      <w:r w:rsidRPr="00FD0AA6">
        <w:tab/>
        <w:t>the absence of the &lt;</w:t>
      </w:r>
      <w:r w:rsidRPr="00FD0AA6">
        <w:rPr>
          <w:rFonts w:eastAsiaTheme="minorEastAsia"/>
          <w:lang w:eastAsia="en-US"/>
        </w:rPr>
        <w:t>require-multicast-floor-control-signalling</w:t>
      </w:r>
      <w:r w:rsidRPr="00FD0AA6">
        <w:t xml:space="preserve">&gt; element in the &lt;list-service&gt; element of the MCPTT group indicates that multicast bearers are not used for floor control signalling for this group requiring that no </w:t>
      </w:r>
      <w:r w:rsidR="009B0641" w:rsidRPr="00FD0AA6">
        <w:t xml:space="preserve">MuSiK and no </w:t>
      </w:r>
      <w:r w:rsidRPr="00FD0AA6">
        <w:t>MKFC needs to be used to protect floor control signalling</w:t>
      </w:r>
    </w:p>
    <w:p w14:paraId="1D5D5E40" w14:textId="77777777" w:rsidR="00D94F81" w:rsidRPr="00FD0AA6" w:rsidRDefault="00D94F81" w:rsidP="00D94F81">
      <w:pPr>
        <w:pStyle w:val="NO"/>
      </w:pPr>
      <w:r w:rsidRPr="00FD0AA6">
        <w:t>NOTE </w:t>
      </w:r>
      <w:r w:rsidR="00BB6272" w:rsidRPr="00FD0AA6">
        <w:t>4</w:t>
      </w:r>
      <w:r w:rsidRPr="00FD0AA6">
        <w:t>:</w:t>
      </w:r>
      <w:r w:rsidRPr="00FD0AA6">
        <w:tab/>
        <w:t xml:space="preserve">For on-network </w:t>
      </w:r>
      <w:r w:rsidR="00FA5006" w:rsidRPr="00FD0AA6">
        <w:t xml:space="preserve">MCPTT </w:t>
      </w:r>
      <w:r w:rsidRPr="00FD0AA6">
        <w:t xml:space="preserve">group calls, in the case that the &lt;protect-floor-control-signalling&gt; is "true" or not present, and the </w:t>
      </w:r>
      <w:r w:rsidRPr="00FD0AA6">
        <w:rPr>
          <w:rFonts w:eastAsiaTheme="minorEastAsia"/>
          <w:lang w:eastAsia="en-US"/>
        </w:rPr>
        <w:t>&lt;require-multicast-floor-control-signalling&gt; is</w:t>
      </w:r>
      <w:r w:rsidRPr="00FD0AA6">
        <w:t xml:space="preserve"> not present, then floor control protection is provided by the CSK, which is generated by the client.</w:t>
      </w:r>
    </w:p>
    <w:p w14:paraId="21F57706" w14:textId="77777777" w:rsidR="00D94F81" w:rsidRPr="00FD0AA6" w:rsidRDefault="00D94F81" w:rsidP="00D94F81">
      <w:pPr>
        <w:pStyle w:val="NO"/>
      </w:pPr>
      <w:r w:rsidRPr="00FD0AA6">
        <w:t>NOTE </w:t>
      </w:r>
      <w:r w:rsidR="00BB6272" w:rsidRPr="00FD0AA6">
        <w:t>5</w:t>
      </w:r>
      <w:r w:rsidRPr="00FD0AA6">
        <w:t>:</w:t>
      </w:r>
      <w:r w:rsidRPr="00FD0AA6">
        <w:tab/>
        <w:t xml:space="preserve">For off-network </w:t>
      </w:r>
      <w:r w:rsidR="00FA5006" w:rsidRPr="00FD0AA6">
        <w:t xml:space="preserve">MCPTT </w:t>
      </w:r>
      <w:r w:rsidRPr="00FD0AA6">
        <w:t>group calls, a GMK is always used to protect floor control signalling.</w:t>
      </w:r>
    </w:p>
    <w:p w14:paraId="60E3D661" w14:textId="77777777" w:rsidR="00F00836" w:rsidRPr="00FD0AA6" w:rsidRDefault="00F00836" w:rsidP="00F00836">
      <w:pPr>
        <w:rPr>
          <w:rFonts w:eastAsia="MS Mincho"/>
        </w:rPr>
      </w:pPr>
      <w:r w:rsidRPr="00FD0AA6">
        <w:t>The possible values of the &lt;mcvideo-on-network-invite-members&gt; element in the &lt;list-service&gt; element of the MC</w:t>
      </w:r>
      <w:r w:rsidRPr="00FD0AA6">
        <w:rPr>
          <w:lang w:eastAsia="zh-CN"/>
        </w:rPr>
        <w:t>Video</w:t>
      </w:r>
      <w:r w:rsidRPr="00FD0AA6">
        <w:t xml:space="preserve"> group document indicates are:</w:t>
      </w:r>
    </w:p>
    <w:p w14:paraId="1FA41FBB" w14:textId="77777777" w:rsidR="00F00836" w:rsidRPr="00FD0AA6" w:rsidRDefault="00F00836" w:rsidP="00F00836">
      <w:pPr>
        <w:pStyle w:val="B1"/>
      </w:pPr>
      <w:r w:rsidRPr="00FD0AA6">
        <w:t>a)</w:t>
      </w:r>
      <w:r w:rsidRPr="00FD0AA6">
        <w:tab/>
        <w:t>"true" which represents the pre-arranged group in on-network MC</w:t>
      </w:r>
      <w:r w:rsidRPr="00FD0AA6">
        <w:rPr>
          <w:lang w:eastAsia="zh-CN"/>
        </w:rPr>
        <w:t>Video</w:t>
      </w:r>
      <w:r w:rsidRPr="00FD0AA6">
        <w:t xml:space="preserve"> procedures; and</w:t>
      </w:r>
    </w:p>
    <w:p w14:paraId="76621043" w14:textId="77777777" w:rsidR="00F00836" w:rsidRPr="00FD0AA6" w:rsidRDefault="00F00836" w:rsidP="00F00836">
      <w:pPr>
        <w:pStyle w:val="B1"/>
      </w:pPr>
      <w:r w:rsidRPr="00FD0AA6">
        <w:t>b)</w:t>
      </w:r>
      <w:r w:rsidRPr="00FD0AA6">
        <w:tab/>
        <w:t>"false" which represents the chat group in on-network MC</w:t>
      </w:r>
      <w:r w:rsidRPr="00FD0AA6">
        <w:rPr>
          <w:lang w:eastAsia="zh-CN"/>
        </w:rPr>
        <w:t>Video</w:t>
      </w:r>
      <w:r w:rsidRPr="00FD0AA6">
        <w:t xml:space="preserve"> procedures. This value is used when the element is not present.</w:t>
      </w:r>
    </w:p>
    <w:p w14:paraId="2B16D78C" w14:textId="77777777" w:rsidR="00F00836" w:rsidRPr="00FD0AA6" w:rsidRDefault="00F00836" w:rsidP="00F00836">
      <w:pPr>
        <w:pStyle w:val="NO"/>
        <w:rPr>
          <w:lang w:eastAsia="zh-CN"/>
        </w:rPr>
      </w:pPr>
      <w:r w:rsidRPr="00FD0AA6">
        <w:t>NOTE 6:</w:t>
      </w:r>
      <w:r w:rsidRPr="00FD0AA6">
        <w:tab/>
        <w:t>Presence or absence of the &lt;invite-members&gt; element specified in OMA OMA-TS-XDM_Group-V1_1_1 [3] does not impact MCS procedures.</w:t>
      </w:r>
    </w:p>
    <w:p w14:paraId="2657DD6B" w14:textId="77777777" w:rsidR="00F00836" w:rsidRPr="00FD0AA6" w:rsidRDefault="00F00836" w:rsidP="00F00836">
      <w:pPr>
        <w:rPr>
          <w:lang w:eastAsia="zh-CN"/>
        </w:rPr>
      </w:pPr>
      <w:r w:rsidRPr="00FD0AA6">
        <w:t>Value of the &lt;mcvideo-on-network-maximum-duration&gt; element of the &lt;list-service&gt; element of the MC</w:t>
      </w:r>
      <w:r w:rsidRPr="00FD0AA6">
        <w:rPr>
          <w:lang w:eastAsia="zh-CN"/>
        </w:rPr>
        <w:t>Video</w:t>
      </w:r>
      <w:r w:rsidRPr="00FD0AA6">
        <w:t xml:space="preserve"> group document indicates the maximum duration of group calls specified in 3GPP TS 23.</w:t>
      </w:r>
      <w:r w:rsidRPr="00FD0AA6">
        <w:rPr>
          <w:lang w:eastAsia="zh-CN"/>
        </w:rPr>
        <w:t>281</w:t>
      </w:r>
      <w:r w:rsidRPr="00FD0AA6">
        <w:t> [</w:t>
      </w:r>
      <w:r w:rsidR="007B6336" w:rsidRPr="00FD0AA6">
        <w:t>24</w:t>
      </w:r>
      <w:r w:rsidRPr="00FD0AA6">
        <w:t>] in on-network MC</w:t>
      </w:r>
      <w:r w:rsidRPr="00FD0AA6">
        <w:rPr>
          <w:lang w:eastAsia="zh-CN"/>
        </w:rPr>
        <w:t>Video</w:t>
      </w:r>
      <w:r w:rsidRPr="00FD0AA6">
        <w:t xml:space="preserve"> procedures.</w:t>
      </w:r>
    </w:p>
    <w:p w14:paraId="13D61742" w14:textId="77777777" w:rsidR="00F00836" w:rsidRPr="00FD0AA6" w:rsidRDefault="00F00836" w:rsidP="00F00836">
      <w:r w:rsidRPr="00FD0AA6">
        <w:t>The possible values of the &lt;mcvideo-protect-media&gt; element are:</w:t>
      </w:r>
    </w:p>
    <w:p w14:paraId="1746FA19" w14:textId="77777777" w:rsidR="00F00836" w:rsidRPr="00FD0AA6" w:rsidRDefault="00F00836" w:rsidP="00F00836">
      <w:pPr>
        <w:pStyle w:val="B1"/>
        <w:rPr>
          <w:rFonts w:eastAsia="SimSun"/>
        </w:rPr>
      </w:pPr>
      <w:r w:rsidRPr="00FD0AA6">
        <w:t>a)</w:t>
      </w:r>
      <w:r w:rsidRPr="00FD0AA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D0AA6" w:rsidRDefault="00F00836" w:rsidP="00F00836">
      <w:pPr>
        <w:pStyle w:val="B1"/>
      </w:pPr>
      <w:r w:rsidRPr="00FD0AA6">
        <w:t>b)</w:t>
      </w:r>
      <w:r w:rsidRPr="00FD0AA6">
        <w:tab/>
        <w:t>"false" which indicates that both confidentiality protection and integrity protection of media are not required for on-network and off-network MCVideo transmissions on the MCVideo group.</w:t>
      </w:r>
    </w:p>
    <w:p w14:paraId="1622BECD" w14:textId="77777777" w:rsidR="00F00836" w:rsidRPr="00FD0AA6" w:rsidRDefault="00F00836" w:rsidP="00F00836">
      <w:r w:rsidRPr="00FD0AA6">
        <w:lastRenderedPageBreak/>
        <w:t>The possible values of the &lt;mcvideo-protect-transmission-control&gt; element are:</w:t>
      </w:r>
    </w:p>
    <w:p w14:paraId="4DFE8C8C" w14:textId="77777777" w:rsidR="00F00836" w:rsidRPr="00FD0AA6" w:rsidRDefault="00F00836" w:rsidP="00F00836">
      <w:pPr>
        <w:pStyle w:val="B1"/>
        <w:rPr>
          <w:rFonts w:eastAsia="SimSun"/>
        </w:rPr>
      </w:pPr>
      <w:r w:rsidRPr="00FD0AA6">
        <w:t>a)</w:t>
      </w:r>
      <w:r w:rsidRPr="00FD0AA6">
        <w:tab/>
        <w:t>"true" which indicates that confidentiality and integrity protection for on-network and off-network MCVideo transmission control signalling on the MCVideo group is enabled. This value is used when the element is not present;</w:t>
      </w:r>
      <w:r w:rsidR="008E5053" w:rsidRPr="00FD0AA6">
        <w:t xml:space="preserve"> and</w:t>
      </w:r>
    </w:p>
    <w:p w14:paraId="3962BB0A" w14:textId="77777777" w:rsidR="00F00836" w:rsidRPr="00FD0AA6" w:rsidRDefault="00F00836" w:rsidP="00F00836">
      <w:pPr>
        <w:pStyle w:val="B1"/>
      </w:pPr>
      <w:r w:rsidRPr="00FD0AA6">
        <w:t>b)</w:t>
      </w:r>
      <w:r w:rsidRPr="00FD0AA6">
        <w:tab/>
        <w:t xml:space="preserve">"false" which indicates that confidentiality and integrity protection for on-network and off-network MCVideo transmission control signalling on the MCVideo group </w:t>
      </w:r>
      <w:r w:rsidR="008E5053" w:rsidRPr="00FD0AA6">
        <w:t>is disabled.</w:t>
      </w:r>
    </w:p>
    <w:p w14:paraId="1BAE42DB" w14:textId="77777777" w:rsidR="00F00836" w:rsidRPr="00FD0AA6" w:rsidRDefault="00F00836" w:rsidP="00F00836">
      <w:r w:rsidRPr="00FD0AA6">
        <w:t>Value of the "name" attribute of the &lt;encoding&gt; element of the &lt;mcvideo-preferred-audio-encodings&gt; element of the &lt;list-service&gt; element of the MC</w:t>
      </w:r>
      <w:r w:rsidRPr="00FD0AA6">
        <w:rPr>
          <w:lang w:eastAsia="zh-CN"/>
        </w:rPr>
        <w:t>Video</w:t>
      </w:r>
      <w:r w:rsidRPr="00FD0AA6">
        <w:t xml:space="preserve"> group document indicates the preferred RTP payload format to be used for audio encoding in MC</w:t>
      </w:r>
      <w:r w:rsidRPr="00FD0AA6">
        <w:rPr>
          <w:lang w:eastAsia="zh-CN"/>
        </w:rPr>
        <w:t>Video</w:t>
      </w:r>
      <w:r w:rsidRPr="00FD0AA6">
        <w:t xml:space="preserve"> group sessions of the MC</w:t>
      </w:r>
      <w:r w:rsidRPr="00FD0AA6">
        <w:rPr>
          <w:lang w:eastAsia="zh-CN"/>
        </w:rPr>
        <w:t>Video</w:t>
      </w:r>
      <w:r w:rsidRPr="00FD0AA6">
        <w:t xml:space="preserve"> group.</w:t>
      </w:r>
    </w:p>
    <w:p w14:paraId="07478555" w14:textId="77777777" w:rsidR="00F00836" w:rsidRPr="00FD0AA6" w:rsidRDefault="00F00836" w:rsidP="00F00836">
      <w:r w:rsidRPr="00FD0AA6">
        <w:t>Value of the "name" attribute of the &lt;encoding&gt; element of the &lt;mcvideo-preferred-v</w:t>
      </w:r>
      <w:r w:rsidRPr="00FD0AA6">
        <w:rPr>
          <w:lang w:eastAsia="zh-CN"/>
        </w:rPr>
        <w:t>ideo</w:t>
      </w:r>
      <w:r w:rsidRPr="00FD0AA6">
        <w:t>-encodings&gt; element of the &lt;list-service&gt; element of the MC</w:t>
      </w:r>
      <w:r w:rsidRPr="00FD0AA6">
        <w:rPr>
          <w:lang w:eastAsia="zh-CN"/>
        </w:rPr>
        <w:t>Video</w:t>
      </w:r>
      <w:r w:rsidRPr="00FD0AA6">
        <w:t xml:space="preserve"> group document indicates the preferred RTP payload format to be used for v</w:t>
      </w:r>
      <w:r w:rsidRPr="00FD0AA6">
        <w:rPr>
          <w:lang w:eastAsia="zh-CN"/>
        </w:rPr>
        <w:t>ideo</w:t>
      </w:r>
      <w:r w:rsidRPr="00FD0AA6">
        <w:t xml:space="preserve"> encoding in MC</w:t>
      </w:r>
      <w:r w:rsidRPr="00FD0AA6">
        <w:rPr>
          <w:lang w:eastAsia="zh-CN"/>
        </w:rPr>
        <w:t>Video</w:t>
      </w:r>
      <w:r w:rsidRPr="00FD0AA6">
        <w:t xml:space="preserve"> group sessions of the MC</w:t>
      </w:r>
      <w:r w:rsidRPr="00FD0AA6">
        <w:rPr>
          <w:lang w:eastAsia="zh-CN"/>
        </w:rPr>
        <w:t>Video</w:t>
      </w:r>
      <w:r w:rsidRPr="00FD0AA6">
        <w:t xml:space="preserve"> group.</w:t>
      </w:r>
    </w:p>
    <w:p w14:paraId="5DD2C314" w14:textId="77777777" w:rsidR="00F00836" w:rsidRPr="00FD0AA6" w:rsidRDefault="00F00836" w:rsidP="00F00836">
      <w:r w:rsidRPr="00FD0AA6">
        <w:t>Value of the &lt;</w:t>
      </w:r>
      <w:r w:rsidRPr="00FD0AA6">
        <w:rPr>
          <w:rFonts w:eastAsia="SimSun"/>
        </w:rPr>
        <w:t>mcvideo-preferred-video-resolutions</w:t>
      </w:r>
      <w:r w:rsidRPr="00FD0AA6">
        <w:t>&gt; element of the &lt;list-service&gt; element of the MC</w:t>
      </w:r>
      <w:r w:rsidRPr="00FD0AA6">
        <w:rPr>
          <w:lang w:eastAsia="zh-CN"/>
        </w:rPr>
        <w:t>Video</w:t>
      </w:r>
      <w:r w:rsidRPr="00FD0AA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D0AA6" w:rsidRDefault="00F00836" w:rsidP="00F00836">
      <w:r w:rsidRPr="00FD0AA6">
        <w:t>Value of the &lt;</w:t>
      </w:r>
      <w:r w:rsidRPr="00FD0AA6">
        <w:rPr>
          <w:rFonts w:eastAsia="SimSun"/>
        </w:rPr>
        <w:t>mcvideo-preferred-video-frame-rate</w:t>
      </w:r>
      <w:r w:rsidRPr="00FD0AA6">
        <w:t>&gt; element of the &lt;list-service&gt; element of the MC</w:t>
      </w:r>
      <w:r w:rsidRPr="00FD0AA6">
        <w:rPr>
          <w:lang w:eastAsia="zh-CN"/>
        </w:rPr>
        <w:t>Video</w:t>
      </w:r>
      <w:r w:rsidRPr="00FD0AA6">
        <w:t xml:space="preserve"> group document indicates in order of preference, the allowed set of video frame rates (in frames per second) to be used in MCVideo group sessions of the MCVideo group.</w:t>
      </w:r>
    </w:p>
    <w:p w14:paraId="0B470FD0" w14:textId="77777777" w:rsidR="00F00836" w:rsidRPr="00FD0AA6" w:rsidRDefault="00F00836" w:rsidP="00F00836">
      <w:pPr>
        <w:rPr>
          <w:rFonts w:eastAsia="SimSun"/>
        </w:rPr>
      </w:pPr>
      <w:r w:rsidRPr="00FD0AA6">
        <w:t>The possible values of the &lt;</w:t>
      </w:r>
      <w:r w:rsidRPr="00FD0AA6">
        <w:rPr>
          <w:rFonts w:eastAsia="SimSun"/>
        </w:rPr>
        <w:t>mcvideo-urgent-real-time-video-mode&gt; element are:</w:t>
      </w:r>
    </w:p>
    <w:p w14:paraId="40364F0B" w14:textId="6F6822DE" w:rsidR="00F00836" w:rsidRPr="00FD0AA6" w:rsidRDefault="00F00836" w:rsidP="00F00836">
      <w:pPr>
        <w:pStyle w:val="B1"/>
        <w:rPr>
          <w:rFonts w:eastAsia="SimSun"/>
        </w:rPr>
      </w:pPr>
      <w:r w:rsidRPr="00FD0AA6">
        <w:t>a)</w:t>
      </w:r>
      <w:r w:rsidRPr="00FD0AA6">
        <w:tab/>
        <w:t>"true" which indicates that urgent real-time video mode is allowed for the MCVideo group.</w:t>
      </w:r>
    </w:p>
    <w:p w14:paraId="7E832079" w14:textId="77777777" w:rsidR="00F00836" w:rsidRPr="00FD0AA6" w:rsidRDefault="00F00836" w:rsidP="00F00836">
      <w:pPr>
        <w:pStyle w:val="B1"/>
      </w:pPr>
      <w:r w:rsidRPr="00FD0AA6">
        <w:t>b)</w:t>
      </w:r>
      <w:r w:rsidRPr="00FD0AA6">
        <w:tab/>
        <w:t>"false" which indicates that urgent real-time video mode is not allowed for the MCVideo group. This value is used when the element is not present;</w:t>
      </w:r>
    </w:p>
    <w:p w14:paraId="0781CD1A" w14:textId="77777777" w:rsidR="00F00836" w:rsidRPr="00FD0AA6" w:rsidRDefault="00F00836" w:rsidP="00F00836">
      <w:pPr>
        <w:rPr>
          <w:rFonts w:eastAsia="SimSun"/>
        </w:rPr>
      </w:pPr>
      <w:r w:rsidRPr="00FD0AA6">
        <w:t>The possible values of the &lt;</w:t>
      </w:r>
      <w:r w:rsidRPr="00FD0AA6">
        <w:rPr>
          <w:rFonts w:eastAsia="SimSun"/>
        </w:rPr>
        <w:t>mcvideo-non-urgent-real-time-video-mode&gt; element are:</w:t>
      </w:r>
    </w:p>
    <w:p w14:paraId="19A61DC3" w14:textId="090E8A19" w:rsidR="00F00836" w:rsidRPr="00FD0AA6" w:rsidRDefault="00F00836" w:rsidP="00F00836">
      <w:pPr>
        <w:pStyle w:val="B1"/>
        <w:rPr>
          <w:rFonts w:eastAsia="SimSun"/>
        </w:rPr>
      </w:pPr>
      <w:r w:rsidRPr="00FD0AA6">
        <w:t>a)</w:t>
      </w:r>
      <w:r w:rsidRPr="00FD0AA6">
        <w:tab/>
        <w:t>"true" which indicates that non urgent real-time video mode is allowed for the MCVideo group.</w:t>
      </w:r>
    </w:p>
    <w:p w14:paraId="14D087FA" w14:textId="77777777" w:rsidR="00F00836" w:rsidRPr="00FD0AA6" w:rsidRDefault="00F00836" w:rsidP="00F00836">
      <w:pPr>
        <w:pStyle w:val="B1"/>
      </w:pPr>
      <w:r w:rsidRPr="00FD0AA6">
        <w:t>b)</w:t>
      </w:r>
      <w:r w:rsidRPr="00FD0AA6">
        <w:tab/>
        <w:t>"false" which indicates that non urgent real-time video mode is not allowed for the MCVideo group. This value is used when the element is not present;</w:t>
      </w:r>
    </w:p>
    <w:p w14:paraId="1EFD35E6" w14:textId="77777777" w:rsidR="00F00836" w:rsidRPr="00FD0AA6" w:rsidRDefault="00F00836" w:rsidP="00F00836">
      <w:pPr>
        <w:rPr>
          <w:rFonts w:eastAsia="SimSun"/>
        </w:rPr>
      </w:pPr>
      <w:r w:rsidRPr="00FD0AA6">
        <w:t>The possible values of the &lt;</w:t>
      </w:r>
      <w:r w:rsidRPr="00FD0AA6">
        <w:rPr>
          <w:rFonts w:eastAsia="SimSun"/>
        </w:rPr>
        <w:t>mcvideo-non-real-time-video-mode&gt; element are:</w:t>
      </w:r>
    </w:p>
    <w:p w14:paraId="7309753E" w14:textId="0DD4A6D8" w:rsidR="00F00836" w:rsidRPr="00FD0AA6" w:rsidRDefault="00F00836" w:rsidP="00F00836">
      <w:pPr>
        <w:pStyle w:val="B1"/>
        <w:rPr>
          <w:rFonts w:eastAsia="SimSun"/>
        </w:rPr>
      </w:pPr>
      <w:r w:rsidRPr="00FD0AA6">
        <w:t>a)</w:t>
      </w:r>
      <w:r w:rsidRPr="00FD0AA6">
        <w:tab/>
        <w:t>"true" which indicates that non real-time video mode is allowed for the MCVideo group.</w:t>
      </w:r>
    </w:p>
    <w:p w14:paraId="4CE3D0AC" w14:textId="77777777" w:rsidR="00F00836" w:rsidRPr="00FD0AA6" w:rsidRDefault="00F00836" w:rsidP="00F00836">
      <w:pPr>
        <w:pStyle w:val="B1"/>
      </w:pPr>
      <w:r w:rsidRPr="00FD0AA6">
        <w:t>b)</w:t>
      </w:r>
      <w:r w:rsidRPr="00FD0AA6">
        <w:tab/>
        <w:t>"false" which indicates that non real-time video mode is not allowed for the MCVideo group. This value is used when the element is not present;</w:t>
      </w:r>
    </w:p>
    <w:p w14:paraId="5AC927C8" w14:textId="77777777" w:rsidR="00F00836" w:rsidRPr="00FD0AA6" w:rsidRDefault="00F00836" w:rsidP="00F00836">
      <w:r w:rsidRPr="00FD0AA6">
        <w:t>The possible values of the &lt;mcvideo-active-real-time-video-mode&gt; element are:</w:t>
      </w:r>
    </w:p>
    <w:p w14:paraId="72080091" w14:textId="77777777" w:rsidR="00F00836" w:rsidRPr="00FD0AA6" w:rsidRDefault="00F00836" w:rsidP="00F00836">
      <w:pPr>
        <w:pStyle w:val="B1"/>
        <w:rPr>
          <w:rFonts w:eastAsia="SimSun"/>
        </w:rPr>
      </w:pPr>
      <w:r w:rsidRPr="00FD0AA6">
        <w:t>a)</w:t>
      </w:r>
      <w:r w:rsidRPr="00FD0AA6">
        <w:tab/>
        <w:t>"urgent-real-time";</w:t>
      </w:r>
    </w:p>
    <w:p w14:paraId="380A9D82" w14:textId="77777777" w:rsidR="00F00836" w:rsidRPr="00FD0AA6" w:rsidRDefault="00F00836" w:rsidP="00F00836">
      <w:pPr>
        <w:pStyle w:val="B1"/>
      </w:pPr>
      <w:r w:rsidRPr="00FD0AA6">
        <w:t>b)</w:t>
      </w:r>
      <w:r w:rsidRPr="00FD0AA6">
        <w:tab/>
        <w:t>"non-urgent-real-time";</w:t>
      </w:r>
      <w:r w:rsidR="008E5053" w:rsidRPr="00FD0AA6">
        <w:t xml:space="preserve"> and</w:t>
      </w:r>
    </w:p>
    <w:p w14:paraId="0A494E2F" w14:textId="77777777" w:rsidR="00F00836" w:rsidRPr="00FD0AA6" w:rsidRDefault="008E5053" w:rsidP="00F00836">
      <w:pPr>
        <w:pStyle w:val="B1"/>
        <w:rPr>
          <w:lang w:eastAsia="zh-CN"/>
        </w:rPr>
      </w:pPr>
      <w:r w:rsidRPr="00FD0AA6">
        <w:t>c)</w:t>
      </w:r>
      <w:r w:rsidRPr="00FD0AA6">
        <w:tab/>
        <w:t>"non-real-time".</w:t>
      </w:r>
    </w:p>
    <w:p w14:paraId="39491F44" w14:textId="77777777" w:rsidR="00F00836" w:rsidRPr="00FD0AA6" w:rsidRDefault="00F00836" w:rsidP="00F00836">
      <w:r w:rsidRPr="00FD0AA6">
        <w:rPr>
          <w:rFonts w:eastAsia="SimSun"/>
        </w:rPr>
        <w:t xml:space="preserve">Value of the &lt;mcvideo-maximum-simultaneous-mcvideo-transmitting-group-members&gt; element of the &lt;list-service&gt; element </w:t>
      </w:r>
      <w:r w:rsidRPr="00FD0AA6">
        <w:t>of the MC</w:t>
      </w:r>
      <w:r w:rsidRPr="00FD0AA6">
        <w:rPr>
          <w:lang w:eastAsia="zh-CN"/>
        </w:rPr>
        <w:t>Video</w:t>
      </w:r>
      <w:r w:rsidRPr="00FD0AA6">
        <w:t xml:space="preserve"> group document indicates the allowed maximum number of simultaneous transmitting MCVideo Group Members.</w:t>
      </w:r>
    </w:p>
    <w:p w14:paraId="45414467" w14:textId="77777777" w:rsidR="00F00836" w:rsidRPr="00FD0AA6" w:rsidRDefault="00F00836" w:rsidP="00F00836">
      <w:r w:rsidRPr="00FD0AA6">
        <w:t>Value of the &lt;mcvideo-on-network-minimum-number-to-start&gt; element of the &lt;list-service&gt; element of the MC</w:t>
      </w:r>
      <w:r w:rsidRPr="00FD0AA6">
        <w:rPr>
          <w:lang w:eastAsia="zh-CN"/>
        </w:rPr>
        <w:t>Video</w:t>
      </w:r>
      <w:r w:rsidRPr="00FD0AA6">
        <w:t xml:space="preserve"> group document indicates the minimum number of affiliated group members acknowledging before start of </w:t>
      </w:r>
      <w:r w:rsidRPr="00FD0AA6">
        <w:rPr>
          <w:lang w:eastAsia="zh-CN"/>
        </w:rPr>
        <w:t>video</w:t>
      </w:r>
      <w:r w:rsidRPr="00FD0AA6">
        <w:t xml:space="preserve"> transmission specified in 3GPP TS 23.</w:t>
      </w:r>
      <w:r w:rsidRPr="00FD0AA6">
        <w:rPr>
          <w:lang w:eastAsia="zh-CN"/>
        </w:rPr>
        <w:t>281</w:t>
      </w:r>
      <w:r w:rsidRPr="00FD0AA6">
        <w:t> [</w:t>
      </w:r>
      <w:r w:rsidR="007B6336" w:rsidRPr="00FD0AA6">
        <w:t>24</w:t>
      </w:r>
      <w:r w:rsidRPr="00FD0AA6">
        <w:t>] in on-network MC</w:t>
      </w:r>
      <w:r w:rsidRPr="00FD0AA6">
        <w:rPr>
          <w:lang w:eastAsia="zh-CN"/>
        </w:rPr>
        <w:t>Video</w:t>
      </w:r>
      <w:r w:rsidRPr="00FD0AA6">
        <w:t xml:space="preserve"> procedures.</w:t>
      </w:r>
    </w:p>
    <w:p w14:paraId="73E9EEF1" w14:textId="77777777" w:rsidR="00F00836" w:rsidRPr="00FD0AA6" w:rsidRDefault="00F00836" w:rsidP="00F00836">
      <w:r w:rsidRPr="00FD0AA6">
        <w:t>Value of the &lt;mcvideo-</w:t>
      </w:r>
      <w:r w:rsidRPr="00FD0AA6">
        <w:rPr>
          <w:rFonts w:eastAsia="SimSun"/>
        </w:rPr>
        <w:t>on-network-</w:t>
      </w:r>
      <w:r w:rsidRPr="00FD0AA6">
        <w:t>group-priority&gt; element of the &lt;list-service&gt; element of the MCVideo group document indicates the priority level of the group in on-network MCVideo procedures. Higher value indicates higher priority. Absence of the &lt;mcvideo-</w:t>
      </w:r>
      <w:r w:rsidRPr="00FD0AA6">
        <w:rPr>
          <w:rFonts w:eastAsia="SimSun"/>
        </w:rPr>
        <w:t>on-network-</w:t>
      </w:r>
      <w:r w:rsidRPr="00FD0AA6">
        <w:t>group-priority&gt; element of the &lt;list-service&gt; element of the MCVideo group document indicates the lowest possible priority.</w:t>
      </w:r>
    </w:p>
    <w:p w14:paraId="70809759" w14:textId="77777777" w:rsidR="00F00836" w:rsidRPr="00FD0AA6" w:rsidRDefault="00F00836" w:rsidP="00F00836">
      <w:r w:rsidRPr="00FD0AA6">
        <w:lastRenderedPageBreak/>
        <w:t>The possible values of the &lt;mcvideo-off-network-arbitration-approach&gt; element are:</w:t>
      </w:r>
    </w:p>
    <w:p w14:paraId="103B1EA8" w14:textId="77777777" w:rsidR="00F00836" w:rsidRPr="00FD0AA6" w:rsidRDefault="00F00836" w:rsidP="00F00836">
      <w:pPr>
        <w:pStyle w:val="B1"/>
        <w:rPr>
          <w:rFonts w:eastAsia="SimSun"/>
        </w:rPr>
      </w:pPr>
      <w:r w:rsidRPr="00FD0AA6">
        <w:t>a)</w:t>
      </w:r>
      <w:r w:rsidRPr="00FD0AA6">
        <w:tab/>
        <w:t>"single" which indicates transmission participants rely on a single participant designated as transmission arbitrator for the arbitraton of transmission requests;</w:t>
      </w:r>
      <w:r w:rsidR="008E5053" w:rsidRPr="00FD0AA6">
        <w:t xml:space="preserve"> and</w:t>
      </w:r>
    </w:p>
    <w:p w14:paraId="4713C71B" w14:textId="77777777" w:rsidR="00F00836" w:rsidRPr="00FD0AA6" w:rsidRDefault="00F00836" w:rsidP="00F00836">
      <w:pPr>
        <w:pStyle w:val="B1"/>
      </w:pPr>
      <w:r w:rsidRPr="00FD0AA6">
        <w:t>b)</w:t>
      </w:r>
      <w:r w:rsidRPr="00FD0AA6">
        <w:tab/>
        <w:t>"self" which indicates each transmsission participant arbitrates its own transmission based on its view of the topology;</w:t>
      </w:r>
    </w:p>
    <w:p w14:paraId="5CCA39DD" w14:textId="77777777" w:rsidR="00F00836" w:rsidRPr="00FD0AA6" w:rsidRDefault="00F00836" w:rsidP="00F00836">
      <w:r w:rsidRPr="00FD0AA6">
        <w:t>Value of the &lt;</w:t>
      </w:r>
      <w:r w:rsidRPr="00FD0AA6">
        <w:rPr>
          <w:rFonts w:eastAsia="SimSun"/>
        </w:rPr>
        <w:t>mcvideo-off-network-maximum-simultaneous-transmission</w:t>
      </w:r>
      <w:r w:rsidRPr="00FD0AA6">
        <w:t xml:space="preserve">&gt; element of the &lt;list-service&gt; element of the MCVideo group document indicates the </w:t>
      </w:r>
      <w:r w:rsidRPr="00FD0AA6">
        <w:rPr>
          <w:lang w:eastAsia="zh-CN"/>
        </w:rPr>
        <w:t xml:space="preserve">allowed maximum number of simultaneous transmissions for off-network </w:t>
      </w:r>
      <w:r w:rsidRPr="00FD0AA6">
        <w:t>MCVideo procedures.</w:t>
      </w:r>
    </w:p>
    <w:p w14:paraId="551AB212" w14:textId="77777777" w:rsidR="00E729A3" w:rsidRPr="00FD0AA6" w:rsidRDefault="00E729A3" w:rsidP="00E729A3">
      <w:r w:rsidRPr="00FD0AA6">
        <w:t>The possible values of the &lt;mcdata-protect-media&gt; element are:</w:t>
      </w:r>
    </w:p>
    <w:p w14:paraId="7C2E2DC2" w14:textId="77777777" w:rsidR="00E729A3" w:rsidRPr="00FD0AA6" w:rsidRDefault="00E729A3" w:rsidP="00E729A3">
      <w:pPr>
        <w:pStyle w:val="B1"/>
        <w:rPr>
          <w:rFonts w:eastAsia="SimSun"/>
        </w:rPr>
      </w:pPr>
      <w:r w:rsidRPr="00FD0AA6">
        <w:t>a)</w:t>
      </w:r>
      <w:r w:rsidRPr="00FD0AA6">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FD0AA6" w:rsidRDefault="00E729A3" w:rsidP="00E729A3">
      <w:pPr>
        <w:pStyle w:val="B1"/>
      </w:pPr>
      <w:r w:rsidRPr="00FD0AA6">
        <w:t>b)</w:t>
      </w:r>
      <w:r w:rsidRPr="00FD0AA6">
        <w:tab/>
        <w:t>"false" which indicates that both confidentiality protection and integrity protection of media are not required for on-network and off-network MCData transmissions on the MCData group.</w:t>
      </w:r>
    </w:p>
    <w:p w14:paraId="62004AAE" w14:textId="77777777" w:rsidR="00E729A3" w:rsidRPr="00FD0AA6" w:rsidRDefault="00E729A3" w:rsidP="00E729A3">
      <w:r w:rsidRPr="00FD0AA6">
        <w:t>The possible values of the &lt;mcdata-protect-transmission-control&gt; element are:</w:t>
      </w:r>
    </w:p>
    <w:p w14:paraId="403DEC0C" w14:textId="77777777" w:rsidR="00E729A3" w:rsidRPr="00FD0AA6" w:rsidRDefault="00E729A3" w:rsidP="00E729A3">
      <w:pPr>
        <w:pStyle w:val="B1"/>
        <w:rPr>
          <w:rFonts w:eastAsia="SimSun"/>
        </w:rPr>
      </w:pPr>
      <w:r w:rsidRPr="00FD0AA6">
        <w:t>a)</w:t>
      </w:r>
      <w:r w:rsidRPr="00FD0AA6">
        <w:tab/>
        <w:t>"true" which indicates that confidentiality and integrity protection for on-network and off-network MCData transmission control signalling on the MCData group is enabled. This value is used when the element is not present;</w:t>
      </w:r>
      <w:r w:rsidR="008E5053" w:rsidRPr="00FD0AA6">
        <w:t xml:space="preserve"> and</w:t>
      </w:r>
    </w:p>
    <w:p w14:paraId="22956559" w14:textId="77777777" w:rsidR="00E729A3" w:rsidRPr="00FD0AA6" w:rsidRDefault="00E729A3" w:rsidP="00E729A3">
      <w:pPr>
        <w:pStyle w:val="B1"/>
        <w:rPr>
          <w:rFonts w:eastAsia="SimSun"/>
        </w:rPr>
      </w:pPr>
      <w:r w:rsidRPr="00FD0AA6">
        <w:t>b)</w:t>
      </w:r>
      <w:r w:rsidRPr="00FD0AA6">
        <w:tab/>
        <w:t xml:space="preserve">"false" which indicates that confidentiality and integrity protection for on-network and off-network MCData transmission control signalling </w:t>
      </w:r>
      <w:r w:rsidR="008E5053" w:rsidRPr="00FD0AA6">
        <w:t>on the MCData group is disabled.</w:t>
      </w:r>
    </w:p>
    <w:p w14:paraId="585DCAC4" w14:textId="77777777" w:rsidR="00E729A3" w:rsidRPr="00FD0AA6" w:rsidRDefault="00E729A3" w:rsidP="00E729A3">
      <w:r w:rsidRPr="00FD0AA6">
        <w:t>The possible values of &lt;mcdata-allow-short-data-service&gt; element are:</w:t>
      </w:r>
    </w:p>
    <w:p w14:paraId="2138AD54" w14:textId="77777777" w:rsidR="00E729A3" w:rsidRPr="00FD0AA6" w:rsidRDefault="00E729A3" w:rsidP="00E729A3">
      <w:pPr>
        <w:pStyle w:val="B1"/>
        <w:rPr>
          <w:rFonts w:eastAsia="SimSun"/>
        </w:rPr>
      </w:pPr>
      <w:r w:rsidRPr="00FD0AA6">
        <w:t>a)</w:t>
      </w:r>
      <w:r w:rsidRPr="00FD0AA6">
        <w:tab/>
        <w:t>"true" which indicates that short data service is enabled for the MCData group. This value is used when the element is not present;</w:t>
      </w:r>
      <w:r w:rsidR="008E5053" w:rsidRPr="00FD0AA6">
        <w:t xml:space="preserve"> and</w:t>
      </w:r>
    </w:p>
    <w:p w14:paraId="165E271E" w14:textId="77777777" w:rsidR="00E729A3" w:rsidRPr="00FD0AA6" w:rsidRDefault="00E729A3" w:rsidP="00E729A3">
      <w:pPr>
        <w:pStyle w:val="B1"/>
        <w:rPr>
          <w:rFonts w:eastAsia="SimSun"/>
        </w:rPr>
      </w:pPr>
      <w:r w:rsidRPr="00FD0AA6">
        <w:t>b)</w:t>
      </w:r>
      <w:r w:rsidRPr="00FD0AA6">
        <w:tab/>
        <w:t>"false" which indicates that short data service i</w:t>
      </w:r>
      <w:r w:rsidR="008E5053" w:rsidRPr="00FD0AA6">
        <w:t>s disabled for the MCData group.</w:t>
      </w:r>
    </w:p>
    <w:p w14:paraId="350F54D5" w14:textId="77777777" w:rsidR="00E729A3" w:rsidRPr="00FD0AA6" w:rsidRDefault="00E729A3" w:rsidP="00E729A3">
      <w:r w:rsidRPr="00FD0AA6">
        <w:t>The possible values of &lt;mcdata-allow-file-distribution&gt; element are:</w:t>
      </w:r>
    </w:p>
    <w:p w14:paraId="28364C4B" w14:textId="77777777" w:rsidR="00E729A3" w:rsidRPr="00FD0AA6" w:rsidRDefault="00E729A3" w:rsidP="00E729A3">
      <w:pPr>
        <w:pStyle w:val="B1"/>
        <w:rPr>
          <w:rFonts w:eastAsia="SimSun"/>
        </w:rPr>
      </w:pPr>
      <w:r w:rsidRPr="00FD0AA6">
        <w:t>a)</w:t>
      </w:r>
      <w:r w:rsidRPr="00FD0AA6">
        <w:tab/>
        <w:t>"true" which indicates that file distribution is enabled for the MCData group. This value is used when the element is not present;</w:t>
      </w:r>
      <w:r w:rsidR="008E5053" w:rsidRPr="00FD0AA6">
        <w:t xml:space="preserve"> and</w:t>
      </w:r>
    </w:p>
    <w:p w14:paraId="461995B7" w14:textId="77777777" w:rsidR="00E729A3" w:rsidRPr="00FD0AA6" w:rsidRDefault="00E729A3" w:rsidP="00E729A3">
      <w:pPr>
        <w:pStyle w:val="B1"/>
        <w:rPr>
          <w:rFonts w:eastAsia="SimSun"/>
        </w:rPr>
      </w:pPr>
      <w:r w:rsidRPr="00FD0AA6">
        <w:t>b)</w:t>
      </w:r>
      <w:r w:rsidRPr="00FD0AA6">
        <w:tab/>
        <w:t>"false" which indicates that file distribution i</w:t>
      </w:r>
      <w:r w:rsidR="008E5053" w:rsidRPr="00FD0AA6">
        <w:t>s disabled for the MCData group.</w:t>
      </w:r>
    </w:p>
    <w:p w14:paraId="5E91575C" w14:textId="77777777" w:rsidR="00E729A3" w:rsidRPr="00FD0AA6" w:rsidRDefault="00E729A3" w:rsidP="00E729A3">
      <w:r w:rsidRPr="00FD0AA6">
        <w:t>The possible values of &lt;mcdata-allow-conversation-management&gt; element are:</w:t>
      </w:r>
    </w:p>
    <w:p w14:paraId="08D14203" w14:textId="77777777" w:rsidR="00E729A3" w:rsidRPr="00FD0AA6" w:rsidRDefault="00E729A3" w:rsidP="00E729A3">
      <w:pPr>
        <w:pStyle w:val="B1"/>
        <w:rPr>
          <w:rFonts w:eastAsia="SimSun"/>
        </w:rPr>
      </w:pPr>
      <w:r w:rsidRPr="00FD0AA6">
        <w:t>a)</w:t>
      </w:r>
      <w:r w:rsidRPr="00FD0AA6">
        <w:tab/>
        <w:t>"true" which indicates that conversation management is enabled for the MCData group. This value is used when the element is not present;</w:t>
      </w:r>
      <w:r w:rsidR="008E5053" w:rsidRPr="00FD0AA6">
        <w:t xml:space="preserve"> and</w:t>
      </w:r>
    </w:p>
    <w:p w14:paraId="5EDE1B8B" w14:textId="77777777" w:rsidR="00E729A3" w:rsidRPr="00FD0AA6" w:rsidRDefault="00E729A3" w:rsidP="00E729A3">
      <w:pPr>
        <w:pStyle w:val="B1"/>
        <w:rPr>
          <w:rFonts w:eastAsia="SimSun"/>
        </w:rPr>
      </w:pPr>
      <w:r w:rsidRPr="00FD0AA6">
        <w:t>b)</w:t>
      </w:r>
      <w:r w:rsidRPr="00FD0AA6">
        <w:tab/>
        <w:t>"false" which indicates that conversation management i</w:t>
      </w:r>
      <w:r w:rsidR="008E5053" w:rsidRPr="00FD0AA6">
        <w:t>s disabled for the MCData group.</w:t>
      </w:r>
    </w:p>
    <w:p w14:paraId="09D39504" w14:textId="77777777" w:rsidR="000D2803" w:rsidRPr="00FD0AA6" w:rsidRDefault="000D2803" w:rsidP="000D2803">
      <w:r w:rsidRPr="00FD0AA6">
        <w:t>The possible values of &lt;mcdata-allow-tx-control&gt; element are:</w:t>
      </w:r>
    </w:p>
    <w:p w14:paraId="1508750D" w14:textId="77777777" w:rsidR="000D2803" w:rsidRPr="00FD0AA6" w:rsidRDefault="000D2803" w:rsidP="000D2803">
      <w:pPr>
        <w:pStyle w:val="B1"/>
        <w:rPr>
          <w:rFonts w:eastAsia="SimSun"/>
        </w:rPr>
      </w:pPr>
      <w:r w:rsidRPr="00FD0AA6">
        <w:t>a)</w:t>
      </w:r>
      <w:r w:rsidRPr="00FD0AA6">
        <w:tab/>
        <w:t>"true" which indicates that transmission control is enabled for the MCData group. This value is used when the element is not present; and</w:t>
      </w:r>
    </w:p>
    <w:p w14:paraId="007F28DA" w14:textId="77777777" w:rsidR="000D2803" w:rsidRPr="00FD0AA6" w:rsidRDefault="000D2803" w:rsidP="000D2803">
      <w:pPr>
        <w:pStyle w:val="B1"/>
        <w:rPr>
          <w:rFonts w:eastAsia="SimSun"/>
        </w:rPr>
      </w:pPr>
      <w:r w:rsidRPr="00FD0AA6">
        <w:t>b)</w:t>
      </w:r>
      <w:r w:rsidRPr="00FD0AA6">
        <w:tab/>
        <w:t>"false" which indicates that transmission control is disabled for the MCData group.</w:t>
      </w:r>
    </w:p>
    <w:p w14:paraId="294EDE5B" w14:textId="77777777" w:rsidR="00E729A3" w:rsidRPr="00FD0AA6" w:rsidRDefault="00E729A3" w:rsidP="00E729A3">
      <w:r w:rsidRPr="00FD0AA6">
        <w:t>The possible values of &lt;mcdata-allow-rx-control&gt; element are:</w:t>
      </w:r>
    </w:p>
    <w:p w14:paraId="51B51483" w14:textId="77777777" w:rsidR="00E729A3" w:rsidRPr="00FD0AA6" w:rsidRDefault="00E729A3" w:rsidP="00E729A3">
      <w:pPr>
        <w:pStyle w:val="B1"/>
        <w:rPr>
          <w:rFonts w:eastAsia="SimSun"/>
        </w:rPr>
      </w:pPr>
      <w:r w:rsidRPr="00FD0AA6">
        <w:t>a)</w:t>
      </w:r>
      <w:r w:rsidRPr="00FD0AA6">
        <w:tab/>
        <w:t>"true" which indicates that reception control is enabled for the MCData group. This value is used when the element is not present;</w:t>
      </w:r>
      <w:r w:rsidR="008E5053" w:rsidRPr="00FD0AA6">
        <w:t xml:space="preserve"> and</w:t>
      </w:r>
    </w:p>
    <w:p w14:paraId="2AE0C78F" w14:textId="77777777" w:rsidR="00E729A3" w:rsidRPr="00FD0AA6" w:rsidRDefault="00E729A3" w:rsidP="00E729A3">
      <w:pPr>
        <w:pStyle w:val="B1"/>
        <w:rPr>
          <w:rFonts w:eastAsia="SimSun"/>
        </w:rPr>
      </w:pPr>
      <w:r w:rsidRPr="00FD0AA6">
        <w:t>b)</w:t>
      </w:r>
      <w:r w:rsidRPr="00FD0AA6">
        <w:tab/>
        <w:t>"false" which indicates that reception control i</w:t>
      </w:r>
      <w:r w:rsidR="008E5053" w:rsidRPr="00FD0AA6">
        <w:t>s disabled for the MCData group.</w:t>
      </w:r>
    </w:p>
    <w:p w14:paraId="0C549291" w14:textId="77777777" w:rsidR="00E729A3" w:rsidRPr="00FD0AA6" w:rsidRDefault="00E729A3" w:rsidP="00E729A3">
      <w:r w:rsidRPr="00FD0AA6">
        <w:t>The possible values of &lt;mcdata-allow-enhanced-status&gt; element are:</w:t>
      </w:r>
    </w:p>
    <w:p w14:paraId="23878172" w14:textId="77777777" w:rsidR="00E729A3" w:rsidRPr="00FD0AA6" w:rsidRDefault="00E729A3" w:rsidP="00E729A3">
      <w:pPr>
        <w:pStyle w:val="B1"/>
        <w:rPr>
          <w:rFonts w:eastAsia="SimSun"/>
        </w:rPr>
      </w:pPr>
      <w:r w:rsidRPr="00FD0AA6">
        <w:lastRenderedPageBreak/>
        <w:t>a)</w:t>
      </w:r>
      <w:r w:rsidRPr="00FD0AA6">
        <w:tab/>
        <w:t>"true" which indicates that enhanced status is enabled for the MCData group. This value is used when the element is not present;</w:t>
      </w:r>
      <w:r w:rsidR="008E5053" w:rsidRPr="00FD0AA6">
        <w:t xml:space="preserve"> and</w:t>
      </w:r>
    </w:p>
    <w:p w14:paraId="207DB1CE" w14:textId="77777777" w:rsidR="00E729A3" w:rsidRPr="00FD0AA6" w:rsidRDefault="00E729A3" w:rsidP="00E729A3">
      <w:pPr>
        <w:pStyle w:val="B1"/>
        <w:rPr>
          <w:rFonts w:eastAsia="SimSun"/>
        </w:rPr>
      </w:pPr>
      <w:r w:rsidRPr="00FD0AA6">
        <w:t>b)</w:t>
      </w:r>
      <w:r w:rsidRPr="00FD0AA6">
        <w:tab/>
        <w:t>"false" which indicates that enhanced status i</w:t>
      </w:r>
      <w:r w:rsidR="008E5053" w:rsidRPr="00FD0AA6">
        <w:t>s disabled for the MCData group.</w:t>
      </w:r>
    </w:p>
    <w:p w14:paraId="111AF8F1" w14:textId="77777777" w:rsidR="00E729A3" w:rsidRPr="00FD0AA6" w:rsidRDefault="00E729A3" w:rsidP="00E729A3">
      <w:r w:rsidRPr="00FD0AA6">
        <w:t xml:space="preserve">Value of the &lt;mcdata-enhanced-status-operational-values&gt; element </w:t>
      </w:r>
      <w:r w:rsidR="00113D29" w:rsidRPr="00FD0AA6">
        <w:t xml:space="preserve">has a list of </w:t>
      </w:r>
      <w:r w:rsidRPr="00FD0AA6">
        <w:t xml:space="preserve">operational values used </w:t>
      </w:r>
      <w:r w:rsidR="008E5053" w:rsidRPr="00FD0AA6">
        <w:t>for the enhanced status service</w:t>
      </w:r>
      <w:r w:rsidR="00947BD3" w:rsidRPr="00FD0AA6">
        <w:t xml:space="preserve"> and two text strings used to display a meaningful message to the user</w:t>
      </w:r>
      <w:r w:rsidR="008E5053" w:rsidRPr="00FD0AA6">
        <w:t>.</w:t>
      </w:r>
      <w:r w:rsidR="002F4313" w:rsidRPr="00FD0AA6">
        <w:t xml:space="preserve"> Containing list of &lt;status&gt; elements with minimum occurrence of 0 and maximum occurrence of </w:t>
      </w:r>
      <w:r w:rsidR="002F4313" w:rsidRPr="00FD0AA6">
        <w:rPr>
          <w:lang w:eastAsia="zh-CN"/>
        </w:rPr>
        <w:t xml:space="preserve">65536 </w:t>
      </w:r>
      <w:r w:rsidR="002F4313" w:rsidRPr="00FD0AA6">
        <w:t xml:space="preserve">with a mandatory "id" attribute that shall be set to a unique integer in the range of 0 to 65536. The value of the status elements denote the operational values used for the enhanced status service. </w:t>
      </w:r>
      <w:r w:rsidR="00947BD3" w:rsidRPr="00FD0AA6">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FD0AA6" w:rsidRDefault="00E729A3" w:rsidP="00E729A3">
      <w:r w:rsidRPr="00FD0AA6">
        <w:t>Value of the &lt;mcdata-</w:t>
      </w:r>
      <w:r w:rsidRPr="00FD0AA6">
        <w:rPr>
          <w:rFonts w:eastAsia="SimSun"/>
        </w:rPr>
        <w:t>on-network-</w:t>
      </w:r>
      <w:r w:rsidRPr="00FD0AA6">
        <w:t>group-priority&gt; element of the &lt;list-service&gt; element of the MCData group document indicates the priority level of the group in on-network MCData procedures. Higher value indicates higher priority. Absence of the &lt;mcdata-</w:t>
      </w:r>
      <w:r w:rsidRPr="00FD0AA6">
        <w:rPr>
          <w:rFonts w:eastAsia="SimSun"/>
        </w:rPr>
        <w:t>on-network-</w:t>
      </w:r>
      <w:r w:rsidRPr="00FD0AA6">
        <w:t>group-priority&gt; element of the &lt;list-service&gt; element of the MCData group document indicates the lowest possible priority.</w:t>
      </w:r>
    </w:p>
    <w:p w14:paraId="198D694C" w14:textId="77777777" w:rsidR="00E729A3" w:rsidRPr="00FD0AA6" w:rsidRDefault="00E729A3" w:rsidP="00E729A3">
      <w:r w:rsidRPr="00FD0AA6">
        <w:t>Value of the &lt;mcdata-on-network-max-data-size-</w:t>
      </w:r>
      <w:r w:rsidR="008F6984" w:rsidRPr="00FD0AA6">
        <w:t>for-SDS</w:t>
      </w:r>
      <w:r w:rsidRPr="00FD0AA6">
        <w:t xml:space="preserve">&gt; element indicates the maximum size of data (in bytes) that the originating MCData client is allowed to send to the MCData server for on-network </w:t>
      </w:r>
      <w:r w:rsidR="008F6984" w:rsidRPr="00FD0AA6">
        <w:t xml:space="preserve">SDS </w:t>
      </w:r>
      <w:r w:rsidRPr="00FD0AA6">
        <w:t>communications.</w:t>
      </w:r>
    </w:p>
    <w:p w14:paraId="610D3D82" w14:textId="77777777" w:rsidR="008F6984" w:rsidRPr="00FD0AA6" w:rsidRDefault="008F6984" w:rsidP="008F6984">
      <w:r w:rsidRPr="00FD0AA6">
        <w:t>Value of the &lt;mcdata-on-network-max-data-size-for-FD&gt; element indicates the maximum size of data (in bytes) that the originating MCData client is allowed to send to the MCData server for on-network FD communications.</w:t>
      </w:r>
    </w:p>
    <w:p w14:paraId="53FD8735" w14:textId="77777777" w:rsidR="00E729A3" w:rsidRPr="00FD0AA6" w:rsidRDefault="00E729A3" w:rsidP="00E729A3">
      <w:r w:rsidRPr="00FD0AA6">
        <w:t xml:space="preserve">Value of the &lt;mcdata-on-network-max-data-size-auto-recv&gt; element indicates the maximum size of data (in bytes) </w:t>
      </w:r>
      <w:r w:rsidR="008F6984" w:rsidRPr="00FD0AA6">
        <w:t xml:space="preserve">which </w:t>
      </w:r>
      <w:r w:rsidRPr="00FD0AA6">
        <w:t xml:space="preserve">the MCData server </w:t>
      </w:r>
      <w:r w:rsidR="008F6984" w:rsidRPr="00FD0AA6">
        <w:t xml:space="preserve">always requests the terminating MCData client </w:t>
      </w:r>
      <w:r w:rsidRPr="00FD0AA6">
        <w:t xml:space="preserve">to automatically </w:t>
      </w:r>
      <w:r w:rsidR="008F6984" w:rsidRPr="00FD0AA6">
        <w:t xml:space="preserve">download </w:t>
      </w:r>
      <w:r w:rsidRPr="00FD0AA6">
        <w:t xml:space="preserve">for on-network </w:t>
      </w:r>
      <w:r w:rsidR="008F6984" w:rsidRPr="00FD0AA6">
        <w:t xml:space="preserve">FD </w:t>
      </w:r>
      <w:r w:rsidRPr="00FD0AA6">
        <w:t>communications</w:t>
      </w:r>
      <w:r w:rsidR="008F6984" w:rsidRPr="00FD0AA6">
        <w:t xml:space="preserve"> using HTTP</w:t>
      </w:r>
      <w:r w:rsidRPr="00FD0AA6">
        <w:t>.</w:t>
      </w:r>
    </w:p>
    <w:p w14:paraId="4038D412" w14:textId="77777777" w:rsidR="00D85A85" w:rsidRPr="00FD0AA6" w:rsidRDefault="00D85A85" w:rsidP="00D85A85">
      <w:r w:rsidRPr="00FD0AA6">
        <w:t xml:space="preserve">The "uri" attribute of a &lt;entry&gt; element of the </w:t>
      </w:r>
      <w:r w:rsidR="00356F6E" w:rsidRPr="00FD0AA6">
        <w:t>MCS</w:t>
      </w:r>
      <w:r w:rsidRPr="00FD0AA6">
        <w:t xml:space="preserve"> group</w:t>
      </w:r>
      <w:r w:rsidR="00700B9E" w:rsidRPr="00FD0AA6">
        <w:t xml:space="preserve"> document</w:t>
      </w:r>
      <w:r w:rsidRPr="00FD0AA6">
        <w:t>:</w:t>
      </w:r>
    </w:p>
    <w:p w14:paraId="5F2C8BE1" w14:textId="77777777" w:rsidR="00D85A85" w:rsidRPr="00FD0AA6" w:rsidRDefault="00D85A85" w:rsidP="00D85A85">
      <w:pPr>
        <w:pStyle w:val="B1"/>
      </w:pPr>
      <w:r w:rsidRPr="00FD0AA6">
        <w:t>a)</w:t>
      </w:r>
      <w:r w:rsidRPr="00FD0AA6">
        <w:tab/>
        <w:t xml:space="preserve">contains the MCPTT user identity, if the </w:t>
      </w:r>
      <w:r w:rsidR="00356F6E" w:rsidRPr="00FD0AA6">
        <w:t>MCS</w:t>
      </w:r>
      <w:r w:rsidRPr="00FD0AA6">
        <w:t xml:space="preserve"> group is not a temporary </w:t>
      </w:r>
      <w:r w:rsidR="00356F6E" w:rsidRPr="00FD0AA6">
        <w:t>MCS</w:t>
      </w:r>
      <w:r w:rsidRPr="00FD0AA6">
        <w:t xml:space="preserve"> group</w:t>
      </w:r>
      <w:r w:rsidR="00FA5006" w:rsidRPr="00FD0AA6">
        <w:t xml:space="preserve"> and the MCS group is an MCPTT group</w:t>
      </w:r>
      <w:r w:rsidRPr="00FD0AA6">
        <w:t>;</w:t>
      </w:r>
    </w:p>
    <w:p w14:paraId="4AFF32AB" w14:textId="77777777" w:rsidR="00855DCA" w:rsidRPr="00FD0AA6" w:rsidRDefault="008F6984" w:rsidP="00855DCA">
      <w:pPr>
        <w:pStyle w:val="B1"/>
      </w:pPr>
      <w:r w:rsidRPr="00FD0AA6">
        <w:t>b</w:t>
      </w:r>
      <w:r w:rsidR="00855DCA" w:rsidRPr="00FD0AA6">
        <w:t>)</w:t>
      </w:r>
      <w:r w:rsidR="00855DCA" w:rsidRPr="00FD0AA6">
        <w:tab/>
        <w:t>contains the MCVideo user identity, if the MCS group is not a temporary MCS group</w:t>
      </w:r>
      <w:r w:rsidRPr="00FD0AA6">
        <w:t>, the MCS group is not an MCPTT group</w:t>
      </w:r>
      <w:r w:rsidR="00855DCA" w:rsidRPr="00FD0AA6">
        <w:t xml:space="preserve"> and the MCS group is an MCVideo group;</w:t>
      </w:r>
    </w:p>
    <w:p w14:paraId="3B47B498" w14:textId="77777777" w:rsidR="00FA5006" w:rsidRPr="00FD0AA6" w:rsidRDefault="008F6984" w:rsidP="00FA5006">
      <w:pPr>
        <w:pStyle w:val="B1"/>
      </w:pPr>
      <w:r w:rsidRPr="00FD0AA6">
        <w:t>c</w:t>
      </w:r>
      <w:r w:rsidR="00FA5006" w:rsidRPr="00FD0AA6">
        <w:t>)</w:t>
      </w:r>
      <w:r w:rsidR="00FA5006" w:rsidRPr="00FD0AA6">
        <w:tab/>
        <w:t xml:space="preserve">contains the </w:t>
      </w:r>
      <w:r w:rsidR="00855DCA" w:rsidRPr="00FD0AA6">
        <w:t>MCData user</w:t>
      </w:r>
      <w:r w:rsidR="00FA5006" w:rsidRPr="00FD0AA6">
        <w:t xml:space="preserve"> identity, if the MCS group is not a temporary MCS group</w:t>
      </w:r>
      <w:r w:rsidRPr="00FD0AA6">
        <w:t>, the MCS group is not an MCPTT group, the MCS group is not an MCVideo group</w:t>
      </w:r>
      <w:r w:rsidR="00FA5006" w:rsidRPr="00FD0AA6">
        <w:t xml:space="preserve"> and the MCS group is an </w:t>
      </w:r>
      <w:r w:rsidR="00855DCA" w:rsidRPr="00FD0AA6">
        <w:t>MCData</w:t>
      </w:r>
      <w:r w:rsidR="00FA5006" w:rsidRPr="00FD0AA6">
        <w:t xml:space="preserve"> group;</w:t>
      </w:r>
      <w:r w:rsidR="00855DCA" w:rsidRPr="00FD0AA6">
        <w:t xml:space="preserve"> and</w:t>
      </w:r>
    </w:p>
    <w:p w14:paraId="48E80954" w14:textId="77777777" w:rsidR="00FA5006" w:rsidRPr="00FD0AA6" w:rsidRDefault="008F6984" w:rsidP="00D85A85">
      <w:pPr>
        <w:pStyle w:val="B1"/>
      </w:pPr>
      <w:r w:rsidRPr="00FD0AA6">
        <w:t>d</w:t>
      </w:r>
      <w:r w:rsidR="00D85A85" w:rsidRPr="00FD0AA6">
        <w:t>)</w:t>
      </w:r>
      <w:r w:rsidR="00D85A85" w:rsidRPr="00FD0AA6">
        <w:tab/>
        <w:t xml:space="preserve">contains the </w:t>
      </w:r>
      <w:r w:rsidR="00356F6E" w:rsidRPr="00FD0AA6">
        <w:t>MCS</w:t>
      </w:r>
      <w:r w:rsidR="00D85A85" w:rsidRPr="00FD0AA6">
        <w:t xml:space="preserve"> group identity of a constituent </w:t>
      </w:r>
      <w:r w:rsidR="00356F6E" w:rsidRPr="00FD0AA6">
        <w:t>MCS</w:t>
      </w:r>
      <w:r w:rsidR="00D85A85" w:rsidRPr="00FD0AA6">
        <w:t xml:space="preserve"> group, if the </w:t>
      </w:r>
      <w:r w:rsidR="00356F6E" w:rsidRPr="00FD0AA6">
        <w:t>MCS</w:t>
      </w:r>
      <w:r w:rsidR="00D85A85" w:rsidRPr="00FD0AA6">
        <w:t xml:space="preserve"> group is a temporary </w:t>
      </w:r>
      <w:r w:rsidR="00356F6E" w:rsidRPr="00FD0AA6">
        <w:t>MCS</w:t>
      </w:r>
      <w:r w:rsidR="00D85A85" w:rsidRPr="00FD0AA6">
        <w:t xml:space="preserve"> group.</w:t>
      </w:r>
    </w:p>
    <w:p w14:paraId="08BABAC1" w14:textId="77777777" w:rsidR="00E56A2E" w:rsidRPr="00FD0AA6" w:rsidRDefault="00E56A2E" w:rsidP="00E56A2E">
      <w:r w:rsidRPr="00FD0AA6">
        <w:t>Presence of the &lt;</w:t>
      </w:r>
      <w:r w:rsidR="00700B9E" w:rsidRPr="00FD0AA6">
        <w:t>on-network-</w:t>
      </w:r>
      <w:r w:rsidRPr="00FD0AA6">
        <w:t xml:space="preserve">required&gt; element in the &lt;entry&gt; element of the MCPTT group </w:t>
      </w:r>
      <w:r w:rsidR="00700B9E" w:rsidRPr="00FD0AA6">
        <w:t xml:space="preserve">document </w:t>
      </w:r>
      <w:r w:rsidRPr="00FD0AA6">
        <w:t>indicates that the MCPTT group member identified by the &lt;entry&gt; element is a required MCPTT group member</w:t>
      </w:r>
      <w:r w:rsidR="00700B9E" w:rsidRPr="00FD0AA6">
        <w:t xml:space="preserve"> in on-network </w:t>
      </w:r>
      <w:r w:rsidR="00855DCA" w:rsidRPr="00FD0AA6">
        <w:t xml:space="preserve">MCPTT </w:t>
      </w:r>
      <w:r w:rsidR="00700B9E" w:rsidRPr="00FD0AA6">
        <w:t>procedures</w:t>
      </w:r>
      <w:r w:rsidRPr="00FD0AA6">
        <w:t>. Absence of the &lt;</w:t>
      </w:r>
      <w:r w:rsidR="00700B9E" w:rsidRPr="00FD0AA6">
        <w:t>on-network-</w:t>
      </w:r>
      <w:r w:rsidRPr="00FD0AA6">
        <w:t xml:space="preserve">required&gt; element in the &lt;entry&gt; element of the MCPTT group </w:t>
      </w:r>
      <w:r w:rsidR="00700B9E" w:rsidRPr="00FD0AA6">
        <w:t xml:space="preserve">document </w:t>
      </w:r>
      <w:r w:rsidRPr="00FD0AA6">
        <w:t>indicates that the MCPTT group member identified by the &lt;entry&gt; element is not a required MCPTT group member</w:t>
      </w:r>
      <w:r w:rsidR="00700B9E" w:rsidRPr="00FD0AA6">
        <w:t xml:space="preserve"> in on-network </w:t>
      </w:r>
      <w:r w:rsidR="00855DCA" w:rsidRPr="00FD0AA6">
        <w:t xml:space="preserve">MCPTT </w:t>
      </w:r>
      <w:r w:rsidR="00700B9E" w:rsidRPr="00FD0AA6">
        <w:t>procedures</w:t>
      </w:r>
      <w:r w:rsidRPr="00FD0AA6">
        <w:t>.</w:t>
      </w:r>
    </w:p>
    <w:p w14:paraId="7E9B2C6A" w14:textId="77777777" w:rsidR="0064426D" w:rsidRPr="00FD0AA6" w:rsidRDefault="0064426D" w:rsidP="0064426D">
      <w:r w:rsidRPr="00FD0AA6">
        <w:t>Presence of the &lt;on-network-affiliation-to-group-required&gt; element in an &lt;entry&gt; element of the MCPTT group document indicates that affiliation of the MCPTT group member identified by the &lt;entry&gt; element is required in on-network pre-arranged group call procedures. Absence of the &lt;on-network-affiliation-to-group-required&gt;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Pr="00FD0AA6" w:rsidRDefault="00C45F17" w:rsidP="002F4313">
      <w:r w:rsidRPr="00FD0AA6">
        <w:t xml:space="preserve">Value of the &lt;user-priority&gt; element in the &lt;entry&gt; element of the </w:t>
      </w:r>
      <w:r w:rsidR="00356F6E" w:rsidRPr="00FD0AA6">
        <w:t>MCS</w:t>
      </w:r>
      <w:r w:rsidRPr="00FD0AA6">
        <w:t xml:space="preserve"> group </w:t>
      </w:r>
      <w:r w:rsidR="00700B9E" w:rsidRPr="00FD0AA6">
        <w:t xml:space="preserve">document </w:t>
      </w:r>
      <w:r w:rsidRPr="00FD0AA6">
        <w:t xml:space="preserve">indicates the user priority of the </w:t>
      </w:r>
      <w:r w:rsidR="00356F6E" w:rsidRPr="00FD0AA6">
        <w:t>MCS</w:t>
      </w:r>
      <w:r w:rsidRPr="00FD0AA6">
        <w:t xml:space="preserve"> group member identified by the &lt;entry&gt; element. Higher value indicates </w:t>
      </w:r>
      <w:r w:rsidR="005D2C61" w:rsidRPr="00FD0AA6">
        <w:t xml:space="preserve">higher </w:t>
      </w:r>
      <w:r w:rsidRPr="00FD0AA6">
        <w:t xml:space="preserve">priority. Absence of the &lt;user-priority&gt; element in the &lt;entry&gt;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member identified by the &lt;entry&gt; element has the lowest possible priority.</w:t>
      </w:r>
    </w:p>
    <w:p w14:paraId="0AF96D0E" w14:textId="77777777" w:rsidR="00C45F17" w:rsidRPr="00FD0AA6" w:rsidRDefault="002F4313" w:rsidP="00C45F17">
      <w:r w:rsidRPr="00FD0AA6">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Pr="00FD0AA6" w:rsidRDefault="00503C37" w:rsidP="00503C37">
      <w:r w:rsidRPr="00FD0AA6">
        <w:lastRenderedPageBreak/>
        <w:t xml:space="preserve">Value of </w:t>
      </w:r>
      <w:r w:rsidR="00384092" w:rsidRPr="00FD0AA6">
        <w:t xml:space="preserve">the </w:t>
      </w:r>
      <w:r w:rsidRPr="00FD0AA6">
        <w:t>&lt;</w:t>
      </w:r>
      <w:r w:rsidRPr="00FD0AA6">
        <w:rPr>
          <w:rFonts w:eastAsia="SimSun"/>
        </w:rPr>
        <w:t>participant-type</w:t>
      </w:r>
      <w:r w:rsidRPr="00FD0AA6">
        <w:t xml:space="preserve">&gt; element in the &lt;entry&gt; element of the </w:t>
      </w:r>
      <w:r w:rsidR="00356F6E" w:rsidRPr="00FD0AA6">
        <w:t>MCS</w:t>
      </w:r>
      <w:r w:rsidRPr="00FD0AA6">
        <w:t xml:space="preserve"> group </w:t>
      </w:r>
      <w:r w:rsidR="00700B9E" w:rsidRPr="00FD0AA6">
        <w:t xml:space="preserve">document </w:t>
      </w:r>
      <w:r w:rsidRPr="00FD0AA6">
        <w:t xml:space="preserve">indicates the participant type specified in 3GPP TS 23.179 [4] assigned to the </w:t>
      </w:r>
      <w:r w:rsidR="00356F6E" w:rsidRPr="00FD0AA6">
        <w:t>MCS</w:t>
      </w:r>
      <w:r w:rsidRPr="00FD0AA6">
        <w:t xml:space="preserve"> group member identified by the &lt;entry&gt; element. Absence of the &lt;</w:t>
      </w:r>
      <w:r w:rsidRPr="00FD0AA6">
        <w:rPr>
          <w:rFonts w:eastAsia="SimSun"/>
        </w:rPr>
        <w:t>participant-type</w:t>
      </w:r>
      <w:r w:rsidRPr="00FD0AA6">
        <w:t xml:space="preserve">&gt; element in the &lt;entry&gt;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member identified by the &lt;entry&gt; element is not assigned any participant type.</w:t>
      </w:r>
    </w:p>
    <w:p w14:paraId="3947E968" w14:textId="77777777" w:rsidR="00113D29" w:rsidRPr="00FD0AA6" w:rsidRDefault="00384092" w:rsidP="00113D29">
      <w:r w:rsidRPr="00FD0AA6">
        <w:t>Presence of the &lt;on-network-</w:t>
      </w:r>
      <w:r w:rsidRPr="00FD0AA6">
        <w:rPr>
          <w:rFonts w:eastAsia="SimSun"/>
        </w:rPr>
        <w:t>recvonly</w:t>
      </w:r>
      <w:r w:rsidRPr="00FD0AA6">
        <w:t xml:space="preserve">&gt; element in the &lt;entry&gt; element of the MCPTT group document indicates that the MCPTT group member identified by the &lt;entry&gt; element is not allowed to send media in MCPTT group calls of the MCPTT group in on-network </w:t>
      </w:r>
      <w:r w:rsidR="00855DCA" w:rsidRPr="00FD0AA6">
        <w:t xml:space="preserve">MCPTT </w:t>
      </w:r>
      <w:r w:rsidRPr="00FD0AA6">
        <w:t>procedures. Absence of the &lt;on-network-</w:t>
      </w:r>
      <w:r w:rsidRPr="00FD0AA6">
        <w:rPr>
          <w:rFonts w:eastAsia="SimSun"/>
        </w:rPr>
        <w:t>recvonly</w:t>
      </w:r>
      <w:r w:rsidRPr="00FD0AA6">
        <w:t xml:space="preserve">&gt; element in the &lt;entry&gt; element of the MCPTT group document indicates that the MCPTT group member identified by the &lt;entry&gt; element is allowed to send media in MCPTT group calls of the MCPTT group in on-network </w:t>
      </w:r>
      <w:r w:rsidR="00855DCA" w:rsidRPr="00FD0AA6">
        <w:t xml:space="preserve">MCPTT </w:t>
      </w:r>
      <w:r w:rsidRPr="00FD0AA6">
        <w:t>procedures.</w:t>
      </w:r>
    </w:p>
    <w:p w14:paraId="16D20975" w14:textId="77777777" w:rsidR="00384092" w:rsidRPr="00FD0AA6" w:rsidRDefault="00113D29" w:rsidP="00113D29">
      <w:r w:rsidRPr="00FD0AA6">
        <w:t>Presence of the &lt;multi-talker-</w:t>
      </w:r>
      <w:r w:rsidRPr="00FD0AA6">
        <w:rPr>
          <w:rFonts w:eastAsia="SimSun"/>
        </w:rPr>
        <w:t>allowed</w:t>
      </w:r>
      <w:r w:rsidRPr="00FD0AA6">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&lt;multi-talker-allowed&gt;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Pr="00FD0AA6" w:rsidRDefault="00F00836" w:rsidP="00F00836">
      <w:r w:rsidRPr="00FD0AA6">
        <w:t>Presence of the &lt;mcvideo-on-network-required&gt; element in the &lt;entry&gt; element of the MC</w:t>
      </w:r>
      <w:r w:rsidRPr="00FD0AA6">
        <w:rPr>
          <w:lang w:eastAsia="zh-CN"/>
        </w:rPr>
        <w:t>Video</w:t>
      </w:r>
      <w:r w:rsidRPr="00FD0AA6">
        <w:t xml:space="preserve"> group document indicates that the MC</w:t>
      </w:r>
      <w:r w:rsidRPr="00FD0AA6">
        <w:rPr>
          <w:lang w:eastAsia="zh-CN"/>
        </w:rPr>
        <w:t>Video</w:t>
      </w:r>
      <w:r w:rsidRPr="00FD0AA6">
        <w:t xml:space="preserve"> group member identified by the &lt;entry&gt; element is a required MC</w:t>
      </w:r>
      <w:r w:rsidRPr="00FD0AA6">
        <w:rPr>
          <w:lang w:eastAsia="zh-CN"/>
        </w:rPr>
        <w:t>Video</w:t>
      </w:r>
      <w:r w:rsidRPr="00FD0AA6">
        <w:t xml:space="preserve"> group member in on-network MC</w:t>
      </w:r>
      <w:r w:rsidRPr="00FD0AA6">
        <w:rPr>
          <w:lang w:eastAsia="zh-CN"/>
        </w:rPr>
        <w:t>Video</w:t>
      </w:r>
      <w:r w:rsidRPr="00FD0AA6">
        <w:t xml:space="preserve"> procedures. Absence of the &lt;on-network-required&gt; element in the &lt;entry&gt; element of the MC</w:t>
      </w:r>
      <w:r w:rsidRPr="00FD0AA6">
        <w:rPr>
          <w:lang w:eastAsia="zh-CN"/>
        </w:rPr>
        <w:t>Video</w:t>
      </w:r>
      <w:r w:rsidRPr="00FD0AA6">
        <w:t xml:space="preserve"> group document indicates that the MC</w:t>
      </w:r>
      <w:r w:rsidRPr="00FD0AA6">
        <w:rPr>
          <w:lang w:eastAsia="zh-CN"/>
        </w:rPr>
        <w:t>Video</w:t>
      </w:r>
      <w:r w:rsidRPr="00FD0AA6">
        <w:t xml:space="preserve"> group member identified by the &lt;entry&gt; element is not a required MCPTT group member in on-network MC</w:t>
      </w:r>
      <w:r w:rsidRPr="00FD0AA6">
        <w:rPr>
          <w:lang w:eastAsia="zh-CN"/>
        </w:rPr>
        <w:t>Video</w:t>
      </w:r>
      <w:r w:rsidRPr="00FD0AA6">
        <w:t xml:space="preserve"> procedures.</w:t>
      </w:r>
    </w:p>
    <w:p w14:paraId="28A57F02" w14:textId="77777777" w:rsidR="008F6984" w:rsidRPr="00FD0AA6" w:rsidRDefault="008F6984" w:rsidP="008F6984">
      <w:r w:rsidRPr="00FD0AA6">
        <w:t xml:space="preserve">Value of the "uri" attribute of the </w:t>
      </w:r>
      <w:r w:rsidRPr="00FD0AA6">
        <w:rPr>
          <w:lang w:eastAsia="x-none"/>
        </w:rPr>
        <w:t>&lt;mcvideo-mcvideo-id&gt;</w:t>
      </w:r>
      <w:r w:rsidRPr="00FD0AA6">
        <w:t xml:space="preserve"> element in the &lt;entry&gt; element of the MCVideo group document indicates the MCVideo user identity.</w:t>
      </w:r>
    </w:p>
    <w:p w14:paraId="70062C7E" w14:textId="77777777" w:rsidR="00E729A3" w:rsidRPr="00FD0AA6" w:rsidRDefault="00E729A3" w:rsidP="00E729A3">
      <w:r w:rsidRPr="00FD0AA6">
        <w:t xml:space="preserve">Value of the </w:t>
      </w:r>
      <w:r w:rsidRPr="00FD0AA6">
        <w:rPr>
          <w:lang w:eastAsia="x-none"/>
        </w:rPr>
        <w:t>&lt;mcdata-max-data-in-single-request&gt;</w:t>
      </w:r>
      <w:r w:rsidRPr="00FD0AA6">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Pr="00FD0AA6" w:rsidRDefault="00E729A3" w:rsidP="00E729A3">
      <w:r w:rsidRPr="00FD0AA6">
        <w:t xml:space="preserve">Value of the </w:t>
      </w:r>
      <w:r w:rsidRPr="00FD0AA6">
        <w:rPr>
          <w:lang w:eastAsia="x-none"/>
        </w:rPr>
        <w:t>&lt;mcdata-max-time-in-single-request&gt;</w:t>
      </w:r>
      <w:r w:rsidRPr="00FD0AA6">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Pr="00FD0AA6" w:rsidRDefault="008F6984" w:rsidP="008F6984">
      <w:r w:rsidRPr="00FD0AA6">
        <w:t xml:space="preserve">Value of the "uri" attribute of the </w:t>
      </w:r>
      <w:r w:rsidRPr="00FD0AA6">
        <w:rPr>
          <w:lang w:eastAsia="x-none"/>
        </w:rPr>
        <w:t>&lt;mcdata-mcdata-id&gt;</w:t>
      </w:r>
      <w:r w:rsidRPr="00FD0AA6">
        <w:t xml:space="preserve"> element in the &lt;entry&gt; element of the MCData group document indicates the MCData user identity.</w:t>
      </w:r>
    </w:p>
    <w:p w14:paraId="5EA52480" w14:textId="77777777" w:rsidR="00E56A2E" w:rsidRPr="00FD0AA6" w:rsidRDefault="00E56A2E" w:rsidP="00E729A3">
      <w:pPr>
        <w:rPr>
          <w:rFonts w:eastAsia="MS Mincho"/>
        </w:rPr>
      </w:pPr>
      <w:r w:rsidRPr="00FD0AA6">
        <w:t xml:space="preserve">The &lt;allow-MCPTT-emergency-call&gt; element of an &lt;actions&gt; element of a &lt;rule&gt; element of the MCPTT group </w:t>
      </w:r>
      <w:r w:rsidR="00700B9E" w:rsidRPr="00FD0AA6">
        <w:t xml:space="preserve">document </w:t>
      </w:r>
      <w:r w:rsidRPr="00FD0AA6">
        <w:t>indicates whether the identity matching the rule identified by the &lt;rule&gt; element is allowed to request an MCPTT-emergency call on the MCPTT group. The possible values of the element are:</w:t>
      </w:r>
    </w:p>
    <w:p w14:paraId="00761DB1" w14:textId="77777777" w:rsidR="00E56A2E" w:rsidRPr="00FD0AA6" w:rsidRDefault="00E56A2E" w:rsidP="00E56A2E">
      <w:pPr>
        <w:pStyle w:val="B1"/>
      </w:pPr>
      <w:r w:rsidRPr="00FD0AA6">
        <w:t>a)</w:t>
      </w:r>
      <w:r w:rsidRPr="00FD0AA6">
        <w:tab/>
        <w:t>"false" which indicates that the identity is not allowed to request an MCPTT-emergency call on the MCPTT group. This is the default value taken in the absence of the element.</w:t>
      </w:r>
    </w:p>
    <w:p w14:paraId="4E5DC4F3" w14:textId="77777777" w:rsidR="00E56A2E" w:rsidRPr="00FD0AA6" w:rsidRDefault="00E56A2E" w:rsidP="00E56A2E">
      <w:pPr>
        <w:pStyle w:val="B1"/>
      </w:pPr>
      <w:r w:rsidRPr="00FD0AA6">
        <w:t>b)</w:t>
      </w:r>
      <w:r w:rsidRPr="00FD0AA6">
        <w:tab/>
        <w:t>"true" which indicates that the identity is allowed to request an MCPTT-emergency call on the MCPTT group.</w:t>
      </w:r>
    </w:p>
    <w:p w14:paraId="7E597A36" w14:textId="77777777" w:rsidR="00E56A2E" w:rsidRPr="00FD0AA6" w:rsidRDefault="00E56A2E" w:rsidP="00E56A2E">
      <w:pPr>
        <w:rPr>
          <w:rFonts w:eastAsia="MS Mincho"/>
        </w:rPr>
      </w:pPr>
      <w:r w:rsidRPr="00FD0AA6">
        <w:t xml:space="preserve">The &lt;allow-imminent-peril-call&gt; element of an &lt;actions&gt; element of a &lt;rule&gt; element of the MCPTT group </w:t>
      </w:r>
      <w:r w:rsidR="00700B9E" w:rsidRPr="00FD0AA6">
        <w:t xml:space="preserve">document </w:t>
      </w:r>
      <w:r w:rsidRPr="00FD0AA6">
        <w:t>indicates whether the identity matching the rule identified by the &lt;rule&gt; element is allowed to request an imminent peril call on the MCPTT group. The possible values of the element are:</w:t>
      </w:r>
    </w:p>
    <w:p w14:paraId="49B2706A" w14:textId="77777777" w:rsidR="00E56A2E" w:rsidRPr="00FD0AA6" w:rsidRDefault="00E56A2E" w:rsidP="00E56A2E">
      <w:pPr>
        <w:pStyle w:val="B1"/>
      </w:pPr>
      <w:r w:rsidRPr="00FD0AA6">
        <w:t>a)</w:t>
      </w:r>
      <w:r w:rsidRPr="00FD0AA6">
        <w:tab/>
        <w:t>"false" which indicates that the identity is not allowed to request an MCPTT-imminent peril call on the MCPTT group. This is the default value taken in the absence of the element.</w:t>
      </w:r>
    </w:p>
    <w:p w14:paraId="5D8F63A7" w14:textId="77777777" w:rsidR="00E56A2E" w:rsidRPr="00FD0AA6" w:rsidRDefault="00E56A2E" w:rsidP="00E56A2E">
      <w:pPr>
        <w:pStyle w:val="B1"/>
      </w:pPr>
      <w:r w:rsidRPr="00FD0AA6">
        <w:t>b)</w:t>
      </w:r>
      <w:r w:rsidRPr="00FD0AA6">
        <w:tab/>
        <w:t>"true" which indicates that the identity is allowed to request an MCPTT imminent peril call on the MCPTT group.</w:t>
      </w:r>
    </w:p>
    <w:p w14:paraId="60EEF301" w14:textId="77777777" w:rsidR="00E56A2E" w:rsidRPr="00FD0AA6" w:rsidRDefault="00E56A2E" w:rsidP="00E56A2E">
      <w:pPr>
        <w:rPr>
          <w:rFonts w:eastAsia="MS Mincho"/>
        </w:rPr>
      </w:pPr>
      <w:r w:rsidRPr="00FD0AA6">
        <w:t xml:space="preserve">The &lt;allow-MCPTT-emergency-alert&gt; element of an &lt;actions&gt; element of a &lt;rule&gt; element of the MCPTT group </w:t>
      </w:r>
      <w:r w:rsidR="00700B9E" w:rsidRPr="00FD0AA6">
        <w:t xml:space="preserve">document </w:t>
      </w:r>
      <w:r w:rsidRPr="00FD0AA6">
        <w:t>indicates whether the identity matching the rule identified by the &lt;rule&gt; element is allowed to request an MCPTT-emergency alert on the MCPTT group. The possible values of the element are:</w:t>
      </w:r>
    </w:p>
    <w:p w14:paraId="49ED586F" w14:textId="77777777" w:rsidR="00E56A2E" w:rsidRPr="00FD0AA6" w:rsidRDefault="00E56A2E" w:rsidP="00E56A2E">
      <w:pPr>
        <w:pStyle w:val="B1"/>
      </w:pPr>
      <w:r w:rsidRPr="00FD0AA6">
        <w:t>a)</w:t>
      </w:r>
      <w:r w:rsidRPr="00FD0AA6">
        <w:tab/>
        <w:t>"false" which indicates that the identity is not allowed to request an MCPTT-emergency alert on the MCPTT group. This is the default value taken in the absence of the element.</w:t>
      </w:r>
    </w:p>
    <w:p w14:paraId="316689D2" w14:textId="77777777" w:rsidR="00E56A2E" w:rsidRPr="00FD0AA6" w:rsidRDefault="00E56A2E" w:rsidP="00E56A2E">
      <w:pPr>
        <w:pStyle w:val="B1"/>
      </w:pPr>
      <w:r w:rsidRPr="00FD0AA6">
        <w:t>b)</w:t>
      </w:r>
      <w:r w:rsidRPr="00FD0AA6">
        <w:tab/>
        <w:t>"true" which indicates that the identity is allowed to request an MCPTT-emergency alert on the MCPTT group.</w:t>
      </w:r>
    </w:p>
    <w:p w14:paraId="45C1FB8E" w14:textId="77777777" w:rsidR="00384092" w:rsidRPr="00FD0AA6" w:rsidRDefault="00384092" w:rsidP="00384092">
      <w:pPr>
        <w:rPr>
          <w:rFonts w:eastAsia="MS Mincho"/>
        </w:rPr>
      </w:pPr>
      <w:r w:rsidRPr="00FD0AA6">
        <w:lastRenderedPageBreak/>
        <w:t xml:space="preserve">The &lt;on-network-allow-getting-member-list&gt; element of an &lt;actions&gt; element of a &lt;rule&gt; element of the </w:t>
      </w:r>
      <w:r w:rsidR="00356F6E" w:rsidRPr="00FD0AA6">
        <w:t>MCS</w:t>
      </w:r>
      <w:r w:rsidRPr="00FD0AA6">
        <w:t xml:space="preserve"> group document indicates whether the identity matching the rule identified by the &lt;rule&gt; element is allowed to get the </w:t>
      </w:r>
      <w:r w:rsidR="00356F6E" w:rsidRPr="00FD0AA6">
        <w:t>MCS</w:t>
      </w:r>
      <w:r w:rsidRPr="00FD0AA6">
        <w:t xml:space="preserve"> group member list of the </w:t>
      </w:r>
      <w:r w:rsidR="00356F6E" w:rsidRPr="00FD0AA6">
        <w:t>MCS</w:t>
      </w:r>
      <w:r w:rsidRPr="00FD0AA6">
        <w:t xml:space="preserve"> group in on-network procedures. The possible values of the element are:</w:t>
      </w:r>
    </w:p>
    <w:p w14:paraId="3DDC4E41" w14:textId="77777777" w:rsidR="00384092" w:rsidRPr="00FD0AA6" w:rsidRDefault="00384092" w:rsidP="00384092">
      <w:pPr>
        <w:pStyle w:val="B1"/>
      </w:pPr>
      <w:r w:rsidRPr="00FD0AA6">
        <w:t>a)</w:t>
      </w:r>
      <w:r w:rsidRPr="00FD0AA6">
        <w:tab/>
        <w:t xml:space="preserve">"false" which indicates that the identity is not allowed to get the </w:t>
      </w:r>
      <w:r w:rsidR="00356F6E" w:rsidRPr="00FD0AA6">
        <w:t>MCS</w:t>
      </w:r>
      <w:r w:rsidRPr="00FD0AA6">
        <w:t xml:space="preserve"> group member list of the </w:t>
      </w:r>
      <w:r w:rsidR="00356F6E" w:rsidRPr="00FD0AA6">
        <w:t>MCS</w:t>
      </w:r>
      <w:r w:rsidRPr="00FD0AA6">
        <w:t xml:space="preserve"> group in on-network procedures. This is the default value taken in the absence of the element.</w:t>
      </w:r>
    </w:p>
    <w:p w14:paraId="47B2DB05" w14:textId="77777777" w:rsidR="00384092" w:rsidRPr="00FD0AA6" w:rsidRDefault="00384092" w:rsidP="00384092">
      <w:pPr>
        <w:pStyle w:val="B1"/>
      </w:pPr>
      <w:r w:rsidRPr="00FD0AA6">
        <w:t>b)</w:t>
      </w:r>
      <w:r w:rsidRPr="00FD0AA6">
        <w:tab/>
        <w:t xml:space="preserve">"true" which indicates that the identity is allowed to get the </w:t>
      </w:r>
      <w:r w:rsidR="00356F6E" w:rsidRPr="00FD0AA6">
        <w:t>MCS</w:t>
      </w:r>
      <w:r w:rsidRPr="00FD0AA6">
        <w:t xml:space="preserve"> group member list of the </w:t>
      </w:r>
      <w:r w:rsidR="00356F6E" w:rsidRPr="00FD0AA6">
        <w:t>MCS</w:t>
      </w:r>
      <w:r w:rsidRPr="00FD0AA6">
        <w:t xml:space="preserve"> group in on-network procedures.</w:t>
      </w:r>
    </w:p>
    <w:p w14:paraId="33892CA1" w14:textId="77777777" w:rsidR="00384092" w:rsidRPr="00FD0AA6" w:rsidRDefault="00384092" w:rsidP="00384092">
      <w:pPr>
        <w:rPr>
          <w:rFonts w:eastAsia="MS Mincho"/>
        </w:rPr>
      </w:pPr>
      <w:r w:rsidRPr="00FD0AA6">
        <w:t xml:space="preserve">The &lt;on-network-allow-getting-affiliation-list&gt; element of an &lt;actions&gt; element of a &lt;rule&gt; element of the MCPTT group document indicates whether the identity matching the rule identified by the &lt;rule&gt; element is allowed to get the list of MCPTT users affiliated to the MCPTT group in on-network </w:t>
      </w:r>
      <w:r w:rsidR="00726C2C" w:rsidRPr="00FD0AA6">
        <w:t xml:space="preserve">MCPTT </w:t>
      </w:r>
      <w:r w:rsidRPr="00FD0AA6">
        <w:t>procedures. The possible values of the element are:</w:t>
      </w:r>
    </w:p>
    <w:p w14:paraId="3081DFDA" w14:textId="77777777" w:rsidR="00384092" w:rsidRPr="00FD0AA6" w:rsidRDefault="00384092" w:rsidP="00384092">
      <w:pPr>
        <w:pStyle w:val="B1"/>
      </w:pPr>
      <w:r w:rsidRPr="00FD0AA6">
        <w:t>a)</w:t>
      </w:r>
      <w:r w:rsidRPr="00FD0AA6">
        <w:tab/>
        <w:t xml:space="preserve">"false" which indicates that the identity is not allowed to get the list of MCPTT users affiliated to the MCPTT group in on-network </w:t>
      </w:r>
      <w:r w:rsidR="00726C2C" w:rsidRPr="00FD0AA6">
        <w:t xml:space="preserve">MCPTT </w:t>
      </w:r>
      <w:r w:rsidRPr="00FD0AA6">
        <w:t>procedures. This is the default value taken in the absence of the element.</w:t>
      </w:r>
    </w:p>
    <w:p w14:paraId="01756CFD" w14:textId="77777777" w:rsidR="00384092" w:rsidRPr="00FD0AA6" w:rsidRDefault="00384092" w:rsidP="00384092">
      <w:pPr>
        <w:pStyle w:val="B1"/>
      </w:pPr>
      <w:r w:rsidRPr="00FD0AA6">
        <w:t>b)</w:t>
      </w:r>
      <w:r w:rsidRPr="00FD0AA6">
        <w:tab/>
        <w:t xml:space="preserve">"true" which indicates that the identity is allowed to get the list of MCPTT users affiliated to the MCPTT group in on-network </w:t>
      </w:r>
      <w:r w:rsidR="00726C2C" w:rsidRPr="00FD0AA6">
        <w:t xml:space="preserve">MCPTT </w:t>
      </w:r>
      <w:r w:rsidRPr="00FD0AA6">
        <w:t>procedures.</w:t>
      </w:r>
    </w:p>
    <w:p w14:paraId="10E2E1A2" w14:textId="77777777" w:rsidR="00384092" w:rsidRPr="00FD0AA6" w:rsidRDefault="00384092" w:rsidP="00384092">
      <w:pPr>
        <w:rPr>
          <w:rFonts w:eastAsia="MS Mincho"/>
        </w:rPr>
      </w:pPr>
      <w:r w:rsidRPr="00FD0AA6">
        <w:t xml:space="preserve">The &lt;on-network-allow-conference-state&gt; element of an &lt;actions&gt; element of a &lt;rule&gt; element of the MCPTT group document indicates whether the identity matching the rule identified by the &lt;rule&gt; element is allowed to subscribe to the conference event package of an MCPTT group session of the MCPTT group in on-network </w:t>
      </w:r>
      <w:r w:rsidR="00726C2C" w:rsidRPr="00FD0AA6">
        <w:t xml:space="preserve">MCPTT </w:t>
      </w:r>
      <w:r w:rsidRPr="00FD0AA6">
        <w:t>procedures. The possible values of the element are:</w:t>
      </w:r>
    </w:p>
    <w:p w14:paraId="6AF6AE69" w14:textId="77777777" w:rsidR="00384092" w:rsidRPr="00FD0AA6" w:rsidRDefault="00384092" w:rsidP="00384092">
      <w:pPr>
        <w:pStyle w:val="B1"/>
      </w:pPr>
      <w:r w:rsidRPr="00FD0AA6">
        <w:t>a)</w:t>
      </w:r>
      <w:r w:rsidRPr="00FD0AA6">
        <w:tab/>
        <w:t xml:space="preserve">"false" which indicates that the identity is not allowed to subscribe to the conference event package of an MCPTT group session of the MCPTT group in on-network </w:t>
      </w:r>
      <w:r w:rsidR="00726C2C" w:rsidRPr="00FD0AA6">
        <w:t xml:space="preserve">MCPTT </w:t>
      </w:r>
      <w:r w:rsidRPr="00FD0AA6">
        <w:t>procedures. This is the default value taken in the absence of the element.</w:t>
      </w:r>
    </w:p>
    <w:p w14:paraId="148DDE15" w14:textId="77777777" w:rsidR="00384092" w:rsidRPr="00FD0AA6" w:rsidRDefault="00384092" w:rsidP="00384092">
      <w:pPr>
        <w:pStyle w:val="B1"/>
      </w:pPr>
      <w:r w:rsidRPr="00FD0AA6">
        <w:t>b)</w:t>
      </w:r>
      <w:r w:rsidRPr="00FD0AA6">
        <w:tab/>
        <w:t xml:space="preserve">"true" which indicates that the identity is allowed to subscribe to the conference event package of an MCPTT group session of the MCPTT group in on-network </w:t>
      </w:r>
      <w:r w:rsidR="00726C2C" w:rsidRPr="00FD0AA6">
        <w:t xml:space="preserve">MCPTT </w:t>
      </w:r>
      <w:r w:rsidRPr="00FD0AA6">
        <w:t>procedures.</w:t>
      </w:r>
    </w:p>
    <w:p w14:paraId="218D851A" w14:textId="77777777" w:rsidR="00F00836" w:rsidRPr="00FD0AA6" w:rsidRDefault="00F00836" w:rsidP="00F00836">
      <w:pPr>
        <w:rPr>
          <w:rFonts w:eastAsia="MS Mincho"/>
        </w:rPr>
      </w:pPr>
      <w:r w:rsidRPr="00FD0AA6">
        <w:t>The &lt;mcvideo-allow-emergency-call&gt;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MC</w:t>
      </w:r>
      <w:r w:rsidRPr="00FD0AA6">
        <w:rPr>
          <w:lang w:eastAsia="zh-CN"/>
        </w:rPr>
        <w:t>Video</w:t>
      </w:r>
      <w:r w:rsidRPr="00FD0AA6">
        <w:t>-emergency call on the MC</w:t>
      </w:r>
      <w:r w:rsidRPr="00FD0AA6">
        <w:rPr>
          <w:lang w:eastAsia="zh-CN"/>
        </w:rPr>
        <w:t>Video</w:t>
      </w:r>
      <w:r w:rsidRPr="00FD0AA6">
        <w:t xml:space="preserve"> group. The possible values of the element are:</w:t>
      </w:r>
    </w:p>
    <w:p w14:paraId="4D37F622" w14:textId="77777777" w:rsidR="00F00836" w:rsidRPr="00FD0AA6" w:rsidRDefault="00F00836" w:rsidP="00F00836">
      <w:pPr>
        <w:pStyle w:val="B1"/>
      </w:pPr>
      <w:r w:rsidRPr="00FD0AA6">
        <w:t>a)</w:t>
      </w:r>
      <w:r w:rsidRPr="00FD0AA6">
        <w:tab/>
        <w:t>"false" which indicates that the identity is not allowed to request an MC</w:t>
      </w:r>
      <w:r w:rsidRPr="00FD0AA6">
        <w:rPr>
          <w:lang w:eastAsia="zh-CN"/>
        </w:rPr>
        <w:t>Video</w:t>
      </w:r>
      <w:r w:rsidRPr="00FD0AA6">
        <w:t>-emergency call on the MC</w:t>
      </w:r>
      <w:r w:rsidRPr="00FD0AA6">
        <w:rPr>
          <w:lang w:eastAsia="zh-CN"/>
        </w:rPr>
        <w:t>Video</w:t>
      </w:r>
      <w:r w:rsidRPr="00FD0AA6">
        <w:t xml:space="preserve"> group. This is the default value taken in the absence of the element.</w:t>
      </w:r>
    </w:p>
    <w:p w14:paraId="76EA5F53" w14:textId="77777777" w:rsidR="00F00836" w:rsidRPr="00FD0AA6" w:rsidRDefault="00F00836" w:rsidP="00F00836">
      <w:pPr>
        <w:pStyle w:val="B1"/>
      </w:pPr>
      <w:r w:rsidRPr="00FD0AA6">
        <w:t>b)</w:t>
      </w:r>
      <w:r w:rsidRPr="00FD0AA6">
        <w:tab/>
        <w:t>"true" which indicates that the identity is allowed to request an MC</w:t>
      </w:r>
      <w:r w:rsidRPr="00FD0AA6">
        <w:rPr>
          <w:lang w:eastAsia="zh-CN"/>
        </w:rPr>
        <w:t>Video</w:t>
      </w:r>
      <w:r w:rsidRPr="00FD0AA6">
        <w:t>-emergency call on the MC</w:t>
      </w:r>
      <w:r w:rsidRPr="00FD0AA6">
        <w:rPr>
          <w:lang w:eastAsia="zh-CN"/>
        </w:rPr>
        <w:t>Video</w:t>
      </w:r>
      <w:r w:rsidRPr="00FD0AA6">
        <w:t xml:space="preserve"> group.</w:t>
      </w:r>
    </w:p>
    <w:p w14:paraId="1857DF5A" w14:textId="77777777" w:rsidR="00F00836" w:rsidRPr="00FD0AA6" w:rsidRDefault="00F00836" w:rsidP="00F00836">
      <w:pPr>
        <w:rPr>
          <w:rFonts w:eastAsia="MS Mincho"/>
        </w:rPr>
      </w:pPr>
      <w:r w:rsidRPr="00FD0AA6">
        <w:t>The &lt;mcvideo-allow-imminent-peril-call&gt;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imminent peril call on the MC</w:t>
      </w:r>
      <w:r w:rsidRPr="00FD0AA6">
        <w:rPr>
          <w:lang w:eastAsia="zh-CN"/>
        </w:rPr>
        <w:t>Video</w:t>
      </w:r>
      <w:r w:rsidRPr="00FD0AA6">
        <w:t xml:space="preserve"> group. The possible values of the element are:</w:t>
      </w:r>
    </w:p>
    <w:p w14:paraId="7E203E42" w14:textId="77777777" w:rsidR="00F00836" w:rsidRPr="00FD0AA6" w:rsidRDefault="00F00836" w:rsidP="00F00836">
      <w:pPr>
        <w:pStyle w:val="B1"/>
      </w:pPr>
      <w:r w:rsidRPr="00FD0AA6">
        <w:t>a)</w:t>
      </w:r>
      <w:r w:rsidRPr="00FD0AA6">
        <w:tab/>
        <w:t>"false" which indicates that the identity is not allowed to request an MC</w:t>
      </w:r>
      <w:r w:rsidRPr="00FD0AA6">
        <w:rPr>
          <w:lang w:eastAsia="zh-CN"/>
        </w:rPr>
        <w:t>Video</w:t>
      </w:r>
      <w:r w:rsidRPr="00FD0AA6">
        <w:t>-imminent peril call on the MC</w:t>
      </w:r>
      <w:r w:rsidRPr="00FD0AA6">
        <w:rPr>
          <w:lang w:eastAsia="zh-CN"/>
        </w:rPr>
        <w:t>Video</w:t>
      </w:r>
      <w:r w:rsidRPr="00FD0AA6">
        <w:t xml:space="preserve"> group. This is the default value taken in the absence of the element.</w:t>
      </w:r>
    </w:p>
    <w:p w14:paraId="36015D84" w14:textId="77777777" w:rsidR="00F00836" w:rsidRPr="00FD0AA6" w:rsidRDefault="00F00836" w:rsidP="00F00836">
      <w:pPr>
        <w:pStyle w:val="B1"/>
      </w:pPr>
      <w:r w:rsidRPr="00FD0AA6">
        <w:t>b)</w:t>
      </w:r>
      <w:r w:rsidRPr="00FD0AA6">
        <w:tab/>
        <w:t>"true" which indicates that the identity is allowed to request an MC</w:t>
      </w:r>
      <w:r w:rsidRPr="00FD0AA6">
        <w:rPr>
          <w:lang w:eastAsia="zh-CN"/>
        </w:rPr>
        <w:t>Video</w:t>
      </w:r>
      <w:r w:rsidRPr="00FD0AA6">
        <w:t xml:space="preserve"> imminent peril call on the MC</w:t>
      </w:r>
      <w:r w:rsidRPr="00FD0AA6">
        <w:rPr>
          <w:lang w:eastAsia="zh-CN"/>
        </w:rPr>
        <w:t>Video</w:t>
      </w:r>
      <w:r w:rsidRPr="00FD0AA6">
        <w:t xml:space="preserve"> group.</w:t>
      </w:r>
    </w:p>
    <w:p w14:paraId="6D6D6E63" w14:textId="77777777" w:rsidR="00F00836" w:rsidRPr="00FD0AA6" w:rsidRDefault="00F00836" w:rsidP="00F00836">
      <w:pPr>
        <w:rPr>
          <w:rFonts w:eastAsia="MS Mincho"/>
        </w:rPr>
      </w:pPr>
      <w:r w:rsidRPr="00FD0AA6">
        <w:t>The &lt;mcvideo-allow-emergency-alert&gt;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MC</w:t>
      </w:r>
      <w:r w:rsidRPr="00FD0AA6">
        <w:rPr>
          <w:lang w:eastAsia="zh-CN"/>
        </w:rPr>
        <w:t>Video</w:t>
      </w:r>
      <w:r w:rsidRPr="00FD0AA6">
        <w:t>-emergency alert on the MC</w:t>
      </w:r>
      <w:r w:rsidRPr="00FD0AA6">
        <w:rPr>
          <w:lang w:eastAsia="zh-CN"/>
        </w:rPr>
        <w:t>Video</w:t>
      </w:r>
      <w:r w:rsidRPr="00FD0AA6">
        <w:t xml:space="preserve"> group. The possible values of the element are:</w:t>
      </w:r>
    </w:p>
    <w:p w14:paraId="1A30B937" w14:textId="77777777" w:rsidR="00F00836" w:rsidRPr="00FD0AA6" w:rsidRDefault="00F00836" w:rsidP="00F00836">
      <w:pPr>
        <w:pStyle w:val="B1"/>
      </w:pPr>
      <w:r w:rsidRPr="00FD0AA6">
        <w:t>a)</w:t>
      </w:r>
      <w:r w:rsidRPr="00FD0AA6">
        <w:tab/>
        <w:t>"false" which indicates that the identity is not allowed to request an MC</w:t>
      </w:r>
      <w:r w:rsidRPr="00FD0AA6">
        <w:rPr>
          <w:lang w:eastAsia="zh-CN"/>
        </w:rPr>
        <w:t>Video</w:t>
      </w:r>
      <w:r w:rsidRPr="00FD0AA6">
        <w:t>-emergency alert on the MC</w:t>
      </w:r>
      <w:r w:rsidRPr="00FD0AA6">
        <w:rPr>
          <w:lang w:eastAsia="zh-CN"/>
        </w:rPr>
        <w:t>Video</w:t>
      </w:r>
      <w:r w:rsidRPr="00FD0AA6">
        <w:t xml:space="preserve"> group. This is the default value taken in the absence of the element.</w:t>
      </w:r>
    </w:p>
    <w:p w14:paraId="5A3E2029" w14:textId="77777777" w:rsidR="00F00836" w:rsidRPr="00FD0AA6" w:rsidRDefault="00F00836" w:rsidP="00F00836">
      <w:pPr>
        <w:pStyle w:val="B1"/>
        <w:rPr>
          <w:lang w:eastAsia="zh-CN"/>
        </w:rPr>
      </w:pPr>
      <w:r w:rsidRPr="00FD0AA6">
        <w:t>b)</w:t>
      </w:r>
      <w:r w:rsidRPr="00FD0AA6">
        <w:tab/>
        <w:t>"true" which indicates that the identity is allowed to request an MC</w:t>
      </w:r>
      <w:r w:rsidRPr="00FD0AA6">
        <w:rPr>
          <w:lang w:eastAsia="zh-CN"/>
        </w:rPr>
        <w:t>Video</w:t>
      </w:r>
      <w:r w:rsidRPr="00FD0AA6">
        <w:t>-emergency alert on the MC</w:t>
      </w:r>
      <w:r w:rsidRPr="00FD0AA6">
        <w:rPr>
          <w:lang w:eastAsia="zh-CN"/>
        </w:rPr>
        <w:t>Video</w:t>
      </w:r>
      <w:r w:rsidRPr="00FD0AA6">
        <w:t xml:space="preserve"> group.</w:t>
      </w:r>
    </w:p>
    <w:p w14:paraId="1C64B30B" w14:textId="77777777" w:rsidR="00F00836" w:rsidRPr="00FD0AA6" w:rsidRDefault="00F00836" w:rsidP="00F00836">
      <w:pPr>
        <w:rPr>
          <w:rFonts w:eastAsia="MS Mincho"/>
        </w:rPr>
      </w:pPr>
      <w:r w:rsidRPr="00FD0AA6">
        <w:t>The &lt;mcvideo-on-network-allow-conference-state&gt;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w:t>
      </w:r>
      <w:r w:rsidRPr="00FD0AA6">
        <w:lastRenderedPageBreak/>
        <w:t>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 The possible values of the element are:</w:t>
      </w:r>
    </w:p>
    <w:p w14:paraId="5E3560EB" w14:textId="77777777" w:rsidR="00F00836" w:rsidRPr="00FD0AA6" w:rsidRDefault="00F00836" w:rsidP="00F00836">
      <w:pPr>
        <w:pStyle w:val="B1"/>
      </w:pPr>
      <w:r w:rsidRPr="00FD0AA6">
        <w:t>a)</w:t>
      </w:r>
      <w:r w:rsidRPr="00FD0AA6">
        <w:tab/>
        <w:t>"false" which indicates that the identity is not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 This is the default value taken in the absence of the element.</w:t>
      </w:r>
    </w:p>
    <w:p w14:paraId="40D412DA" w14:textId="77777777" w:rsidR="00F00836" w:rsidRPr="00FD0AA6" w:rsidRDefault="00F00836" w:rsidP="00F00836">
      <w:pPr>
        <w:pStyle w:val="B1"/>
      </w:pPr>
      <w:r w:rsidRPr="00FD0AA6">
        <w:t>b)</w:t>
      </w:r>
      <w:r w:rsidRPr="00FD0AA6">
        <w:tab/>
        <w:t>"true" which indicates that the identity is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w:t>
      </w:r>
    </w:p>
    <w:p w14:paraId="22E41C39" w14:textId="77777777" w:rsidR="00F00836" w:rsidRPr="00FD0AA6" w:rsidRDefault="00F00836" w:rsidP="00F00836">
      <w:pPr>
        <w:rPr>
          <w:rFonts w:eastAsia="MS Mincho"/>
        </w:rPr>
      </w:pPr>
      <w:r w:rsidRPr="00FD0AA6">
        <w:t>The &lt;mcvideo-on-network-allow-getting-affiliation-list&gt; element of an &lt;actions&gt; element of a &lt;rule&gt; element of the MCVideo group document indicates whether the identity matching the rule identified by the &lt;rule&gt; element is allowed to get the list of MCVideo users affiliated to the MCVideo group in on-network MCVideo procedures. The possible values of the element are:</w:t>
      </w:r>
    </w:p>
    <w:p w14:paraId="241B872F" w14:textId="77777777" w:rsidR="00F00836" w:rsidRPr="00FD0AA6" w:rsidRDefault="00F00836" w:rsidP="00F00836">
      <w:pPr>
        <w:pStyle w:val="B1"/>
      </w:pPr>
      <w:r w:rsidRPr="00FD0AA6">
        <w:t>a)</w:t>
      </w:r>
      <w:r w:rsidRPr="00FD0AA6">
        <w:tab/>
        <w:t>"false" which indicates that the identity is not allowed to get the list of MCVideo users affiliated to the MCVideo group in on-network MCVideo procedures. This is the default value taken in the absence of the element.</w:t>
      </w:r>
    </w:p>
    <w:p w14:paraId="4F1DCCB2" w14:textId="77777777" w:rsidR="00F00836" w:rsidRPr="00FD0AA6" w:rsidRDefault="00F00836" w:rsidP="00F00836">
      <w:pPr>
        <w:pStyle w:val="B1"/>
        <w:rPr>
          <w:lang w:eastAsia="zh-CN"/>
        </w:rPr>
      </w:pPr>
      <w:r w:rsidRPr="00FD0AA6">
        <w:t>b)</w:t>
      </w:r>
      <w:r w:rsidRPr="00FD0AA6">
        <w:tab/>
        <w:t>"true" which indicates that the identity is allowed to get the list of MCVideo users affiliated to the MCVideo group in on-network MCVideo procedures.</w:t>
      </w:r>
    </w:p>
    <w:p w14:paraId="4542B276" w14:textId="77777777" w:rsidR="00E729A3" w:rsidRPr="00FD0AA6" w:rsidRDefault="00E729A3" w:rsidP="008F6984">
      <w:r w:rsidRPr="00FD0AA6">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FD0AA6" w:rsidRDefault="00E729A3" w:rsidP="00E729A3">
      <w:pPr>
        <w:pStyle w:val="B1"/>
      </w:pPr>
      <w:r w:rsidRPr="00FD0AA6">
        <w:t>a)</w:t>
      </w:r>
      <w:r w:rsidRPr="00FD0AA6">
        <w:tab/>
        <w:t>"false" which indicates that the identity is not allowed to transmit data in this group. This is the default value taken in the absence of the element.</w:t>
      </w:r>
    </w:p>
    <w:p w14:paraId="6CF47BDE" w14:textId="77777777" w:rsidR="00E729A3" w:rsidRPr="00FD0AA6" w:rsidRDefault="00E729A3" w:rsidP="00E729A3">
      <w:pPr>
        <w:pStyle w:val="B1"/>
      </w:pPr>
      <w:r w:rsidRPr="00FD0AA6">
        <w:t>b)</w:t>
      </w:r>
      <w:r w:rsidRPr="00FD0AA6">
        <w:tab/>
        <w:t>"true" which indicates that the identity is allowed to transmit data in this group.</w:t>
      </w:r>
    </w:p>
    <w:p w14:paraId="7A40EB4E" w14:textId="77777777" w:rsidR="00E729A3" w:rsidRPr="00FD0AA6" w:rsidRDefault="00E729A3" w:rsidP="00E729A3">
      <w:pPr>
        <w:rPr>
          <w:rFonts w:eastAsia="MS Mincho"/>
        </w:rPr>
      </w:pPr>
      <w:r w:rsidRPr="00FD0AA6">
        <w:t>The &lt;mcdata-on-network-allow-getting-affiliation-list&gt; element of an &lt;actions&gt; element of a &lt;rule&gt; element of the MCData group document indicates whether the identity matching the rule identified by the &lt;rule&gt; element is allowed to get the list of MCData users affiliated to the MCData group in on-network MCData procedures. The possible values of the element are:</w:t>
      </w:r>
    </w:p>
    <w:p w14:paraId="279012B0" w14:textId="77777777" w:rsidR="00E729A3" w:rsidRPr="00FD0AA6" w:rsidRDefault="00E729A3" w:rsidP="00E729A3">
      <w:pPr>
        <w:pStyle w:val="B1"/>
      </w:pPr>
      <w:r w:rsidRPr="00FD0AA6">
        <w:t>a)</w:t>
      </w:r>
      <w:r w:rsidRPr="00FD0AA6">
        <w:tab/>
        <w:t>"false" which indicates that the identity is not allowed to get the list of MCData users affiliated to the MCData group in on-network MCData procedures. This is the default value taken in the absence of the element.</w:t>
      </w:r>
    </w:p>
    <w:p w14:paraId="5D29AD72" w14:textId="77777777" w:rsidR="00E729A3" w:rsidRPr="00FD0AA6" w:rsidRDefault="00E729A3" w:rsidP="00E729A3">
      <w:pPr>
        <w:pStyle w:val="B1"/>
      </w:pPr>
      <w:r w:rsidRPr="00FD0AA6">
        <w:t>b)</w:t>
      </w:r>
      <w:r w:rsidRPr="00FD0AA6">
        <w:tab/>
        <w:t>"true" which indicates that the identity is allowed to get the list of MCData users affiliated to the MCData group in on-network MCData procedures.</w:t>
      </w:r>
    </w:p>
    <w:p w14:paraId="22EFE182" w14:textId="77777777" w:rsidR="0096042F" w:rsidRPr="00FD0AA6" w:rsidRDefault="0096042F" w:rsidP="0096042F">
      <w:pPr>
        <w:rPr>
          <w:rFonts w:eastAsia="MS Mincho"/>
        </w:rPr>
      </w:pPr>
      <w:r w:rsidRPr="00FD0AA6">
        <w:t>The &lt;mcdata-allow-emergency-alert&gt; element of an &lt;actions&gt; element of a &lt;rule&gt; element of the MC</w:t>
      </w:r>
      <w:r w:rsidRPr="00FD0AA6">
        <w:rPr>
          <w:lang w:eastAsia="zh-CN"/>
        </w:rPr>
        <w:t>Data</w:t>
      </w:r>
      <w:r w:rsidRPr="00FD0AA6">
        <w:t xml:space="preserve"> group document indicates whether the identity matching the rule identified by the &lt;rule&gt; element is allowed to request an MC</w:t>
      </w:r>
      <w:r w:rsidRPr="00FD0AA6">
        <w:rPr>
          <w:lang w:eastAsia="zh-CN"/>
        </w:rPr>
        <w:t>Data</w:t>
      </w:r>
      <w:r w:rsidRPr="00FD0AA6">
        <w:t>-emergency alert on the MC</w:t>
      </w:r>
      <w:r w:rsidRPr="00FD0AA6">
        <w:rPr>
          <w:lang w:eastAsia="zh-CN"/>
        </w:rPr>
        <w:t>Data</w:t>
      </w:r>
      <w:r w:rsidRPr="00FD0AA6">
        <w:t xml:space="preserve"> group. The possible values of the element are:</w:t>
      </w:r>
    </w:p>
    <w:p w14:paraId="67AAEBB3" w14:textId="77777777" w:rsidR="0096042F" w:rsidRPr="00FD0AA6" w:rsidRDefault="0096042F" w:rsidP="0096042F">
      <w:pPr>
        <w:pStyle w:val="B1"/>
      </w:pPr>
      <w:r w:rsidRPr="00FD0AA6">
        <w:t>a)</w:t>
      </w:r>
      <w:r w:rsidRPr="00FD0AA6">
        <w:tab/>
        <w:t>"false" which indicates that the identity is not allowed to request an MC</w:t>
      </w:r>
      <w:r w:rsidRPr="00FD0AA6">
        <w:rPr>
          <w:lang w:eastAsia="zh-CN"/>
        </w:rPr>
        <w:t>Data</w:t>
      </w:r>
      <w:r w:rsidRPr="00FD0AA6">
        <w:t>-emergency alert on the MC</w:t>
      </w:r>
      <w:r w:rsidRPr="00FD0AA6">
        <w:rPr>
          <w:lang w:eastAsia="zh-CN"/>
        </w:rPr>
        <w:t>Data</w:t>
      </w:r>
      <w:r w:rsidRPr="00FD0AA6">
        <w:t xml:space="preserve"> group. This is the default value taken in the absence of the element; and</w:t>
      </w:r>
    </w:p>
    <w:p w14:paraId="23212A11" w14:textId="77777777" w:rsidR="0096042F" w:rsidRPr="00FD0AA6" w:rsidRDefault="0096042F" w:rsidP="00DF3498">
      <w:pPr>
        <w:pStyle w:val="B1"/>
      </w:pPr>
      <w:r w:rsidRPr="00FD0AA6">
        <w:t>b)</w:t>
      </w:r>
      <w:r w:rsidRPr="00FD0AA6">
        <w:tab/>
        <w:t>"true" which indicates that the identity is allowed to request an MC</w:t>
      </w:r>
      <w:r w:rsidRPr="00FD0AA6">
        <w:rPr>
          <w:lang w:eastAsia="zh-CN"/>
        </w:rPr>
        <w:t>Data</w:t>
      </w:r>
      <w:r w:rsidRPr="00FD0AA6">
        <w:t>-emergency alert on the MC</w:t>
      </w:r>
      <w:r w:rsidRPr="00FD0AA6">
        <w:rPr>
          <w:lang w:eastAsia="zh-CN"/>
        </w:rPr>
        <w:t>Data</w:t>
      </w:r>
      <w:r w:rsidRPr="00FD0AA6">
        <w:t xml:space="preserve"> group.</w:t>
      </w:r>
    </w:p>
    <w:p w14:paraId="4A578134" w14:textId="77777777" w:rsidR="00405FB8" w:rsidRPr="00FD0AA6" w:rsidRDefault="00405FB8" w:rsidP="0096042F">
      <w:pPr>
        <w:rPr>
          <w:rFonts w:eastAsia="MS Mincho"/>
        </w:rPr>
      </w:pPr>
      <w:r w:rsidRPr="00FD0AA6">
        <w:t>The possible values of the &lt;off-network-queue-usage&gt; element are:</w:t>
      </w:r>
    </w:p>
    <w:p w14:paraId="1A04761E" w14:textId="77777777" w:rsidR="00405FB8" w:rsidRPr="00FD0AA6" w:rsidRDefault="00405FB8" w:rsidP="00405FB8">
      <w:pPr>
        <w:pStyle w:val="B1"/>
        <w:rPr>
          <w:rFonts w:eastAsia="SimSun"/>
        </w:rPr>
      </w:pPr>
      <w:r w:rsidRPr="00FD0AA6">
        <w:t>a)</w:t>
      </w:r>
      <w:r w:rsidRPr="00FD0AA6">
        <w:tab/>
        <w:t>"true" which indicates that the queue shall be used in off-network</w:t>
      </w:r>
      <w:r w:rsidR="00726C2C" w:rsidRPr="00FD0AA6">
        <w:t xml:space="preserve"> MCPTT procedures</w:t>
      </w:r>
      <w:r w:rsidRPr="00FD0AA6">
        <w:t>. This is the default value taken in the absence of the element; and</w:t>
      </w:r>
    </w:p>
    <w:p w14:paraId="383428A7" w14:textId="77777777" w:rsidR="00405FB8" w:rsidRPr="00FD0AA6" w:rsidRDefault="00405FB8" w:rsidP="00405FB8">
      <w:pPr>
        <w:pStyle w:val="B1"/>
      </w:pPr>
      <w:r w:rsidRPr="00FD0AA6">
        <w:t>b)</w:t>
      </w:r>
      <w:r w:rsidRPr="00FD0AA6">
        <w:tab/>
        <w:t>"false" which indicates that the queue shall not be used in off-network</w:t>
      </w:r>
      <w:r w:rsidR="00726C2C" w:rsidRPr="00FD0AA6">
        <w:t xml:space="preserve"> MCPTT procedures</w:t>
      </w:r>
      <w:r w:rsidRPr="00FD0AA6">
        <w:t>.</w:t>
      </w:r>
    </w:p>
    <w:p w14:paraId="44085AA5" w14:textId="77777777" w:rsidR="00411AB0" w:rsidRPr="00FD0AA6" w:rsidRDefault="00411AB0" w:rsidP="00411AB0">
      <w:pPr>
        <w:rPr>
          <w:rFonts w:eastAsia="MS Mincho"/>
        </w:rPr>
      </w:pPr>
      <w:r w:rsidRPr="00FD0AA6">
        <w:t>The &lt;mcptt-on-network-audio-cut-in&gt; element indicates whether or not a group is configured for audio cut-in floor control. Audio cut-in floor control only applies in on-network MCPTT and has no effect in off-network MCPTT. The possible values of the element are:</w:t>
      </w:r>
    </w:p>
    <w:p w14:paraId="0F8A4CD4" w14:textId="77777777" w:rsidR="00411AB0" w:rsidRPr="00FD0AA6" w:rsidRDefault="00411AB0" w:rsidP="00411AB0">
      <w:pPr>
        <w:pStyle w:val="B1"/>
        <w:rPr>
          <w:rFonts w:eastAsia="SimSun"/>
        </w:rPr>
      </w:pPr>
      <w:r w:rsidRPr="00FD0AA6">
        <w:t>a)</w:t>
      </w:r>
      <w:r w:rsidRPr="00FD0AA6">
        <w:tab/>
        <w:t>"true" which indicates that audio cut-in is enabled for the group; and</w:t>
      </w:r>
    </w:p>
    <w:p w14:paraId="47B20F2C" w14:textId="77777777" w:rsidR="00113D29" w:rsidRPr="00FD0AA6" w:rsidRDefault="00411AB0" w:rsidP="00113D29">
      <w:pPr>
        <w:pStyle w:val="B1"/>
      </w:pPr>
      <w:r w:rsidRPr="00FD0AA6">
        <w:t>b)</w:t>
      </w:r>
      <w:r w:rsidRPr="00FD0AA6">
        <w:tab/>
        <w:t>"false" which indicates that audio cut-in is disabled for the group. This is the default value taken in the absence of the element.</w:t>
      </w:r>
    </w:p>
    <w:p w14:paraId="14FCE0A1" w14:textId="77777777" w:rsidR="00113D29" w:rsidRPr="00FD0AA6" w:rsidRDefault="00113D29" w:rsidP="00113D29">
      <w:r w:rsidRPr="00FD0AA6">
        <w:lastRenderedPageBreak/>
        <w:t>The &lt;multi-talker-control&gt;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Pr="00FD0AA6" w:rsidRDefault="00113D29" w:rsidP="00113D29">
      <w:pPr>
        <w:pStyle w:val="B1"/>
        <w:rPr>
          <w:rFonts w:eastAsia="SimSun"/>
        </w:rPr>
      </w:pPr>
      <w:r w:rsidRPr="00FD0AA6">
        <w:t>a)</w:t>
      </w:r>
      <w:r w:rsidRPr="00FD0AA6">
        <w:tab/>
        <w:t>"true" which indicates that multi-talker control is enabled for the group; and</w:t>
      </w:r>
    </w:p>
    <w:p w14:paraId="3E59D3AA" w14:textId="77777777" w:rsidR="00113D29" w:rsidRPr="00FD0AA6" w:rsidRDefault="00113D29" w:rsidP="00113D29">
      <w:pPr>
        <w:pStyle w:val="B1"/>
      </w:pPr>
      <w:r w:rsidRPr="00FD0AA6">
        <w:t>b)</w:t>
      </w:r>
      <w:r w:rsidRPr="00FD0AA6">
        <w:tab/>
        <w:t>"false" which indicates that multi-talker control is disabled for the group. This is the default value taken in the absence of the element.</w:t>
      </w:r>
    </w:p>
    <w:p w14:paraId="171A005E" w14:textId="77777777" w:rsidR="00113D29" w:rsidRPr="00FD0AA6" w:rsidRDefault="00113D29" w:rsidP="00113D29">
      <w:r w:rsidRPr="00FD0AA6">
        <w:t>Value of the &lt;max-number-simultaneous-talkers&gt; element of the &lt;list-service&gt; element of the MCPTT group document indicates the maximum number of parallel talkers in a MCPTT group session in on-network MCPTT procedures. The default value in the absence of the element is "1".</w:t>
      </w:r>
    </w:p>
    <w:p w14:paraId="5B8CE74B" w14:textId="77777777" w:rsidR="00411AB0" w:rsidRPr="00FD0AA6" w:rsidRDefault="00113D29" w:rsidP="00D77FDB">
      <w:r w:rsidRPr="00FD0AA6">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11815CAE" w14:textId="32116411" w:rsidR="00761474" w:rsidRPr="00FD0AA6" w:rsidRDefault="00761474" w:rsidP="00761474">
      <w:r w:rsidRPr="00FD0AA6">
        <w:t>The &lt;anyExt&gt; element:</w:t>
      </w:r>
    </w:p>
    <w:p w14:paraId="2ACD4891" w14:textId="77777777" w:rsidR="00761474" w:rsidRPr="00FD0AA6" w:rsidRDefault="00761474" w:rsidP="00761474">
      <w:pPr>
        <w:pStyle w:val="B1"/>
      </w:pPr>
      <w:r w:rsidRPr="00FD0AA6">
        <w:t>a)</w:t>
      </w:r>
      <w:r w:rsidRPr="00FD0AA6">
        <w:tab/>
        <w:t>may contain the &lt;audio-mixing-performed-in-the-network&gt; element. The possible values of the element are:</w:t>
      </w:r>
    </w:p>
    <w:p w14:paraId="2065B5D9" w14:textId="77777777" w:rsidR="00761474" w:rsidRPr="00FD0AA6" w:rsidRDefault="00761474" w:rsidP="00761474">
      <w:pPr>
        <w:pStyle w:val="B2"/>
        <w:overflowPunct/>
        <w:autoSpaceDE/>
        <w:autoSpaceDN/>
        <w:adjustRightInd/>
        <w:textAlignment w:val="auto"/>
        <w:rPr>
          <w:rFonts w:eastAsiaTheme="minorEastAsia"/>
          <w:lang w:eastAsia="en-US"/>
        </w:rPr>
      </w:pPr>
      <w:r w:rsidRPr="00FD0AA6">
        <w:rPr>
          <w:rFonts w:eastAsiaTheme="minorEastAsia"/>
          <w:lang w:eastAsia="en-US"/>
        </w:rPr>
        <w:t>1)</w:t>
      </w:r>
      <w:r w:rsidRPr="00FD0AA6">
        <w:rPr>
          <w:rFonts w:eastAsiaTheme="minorEastAsia"/>
          <w:lang w:eastAsia="en-US"/>
        </w:rPr>
        <w:tab/>
        <w:t>"true" which indicates that audio mixing is performed in the controlling MCPTT function to support multi-talker control; and</w:t>
      </w:r>
    </w:p>
    <w:p w14:paraId="59822129" w14:textId="77777777" w:rsidR="006F40C6" w:rsidRPr="00FD0AA6" w:rsidRDefault="006F40C6" w:rsidP="006F40C6">
      <w:pPr>
        <w:pStyle w:val="NO"/>
      </w:pPr>
      <w:r w:rsidRPr="00FD0AA6">
        <w:t>NOTE 7:</w:t>
      </w:r>
      <w:r w:rsidRPr="00FD0AA6">
        <w:tab/>
        <w:t>If the &lt;audio-mixing-performed-in-the-network&gt; element is set to "true", the echo cancellation is performed by the UE. How the UE performs the echo cancellation is left up to UE implementation.</w:t>
      </w:r>
    </w:p>
    <w:p w14:paraId="47921D95" w14:textId="0554667C" w:rsidR="001C240A" w:rsidRPr="00FD0AA6" w:rsidRDefault="00761474" w:rsidP="00761474">
      <w:pPr>
        <w:pStyle w:val="B2"/>
        <w:overflowPunct/>
        <w:autoSpaceDE/>
        <w:autoSpaceDN/>
        <w:adjustRightInd/>
        <w:textAlignment w:val="auto"/>
      </w:pPr>
      <w:r w:rsidRPr="00FD0AA6">
        <w:rPr>
          <w:rFonts w:eastAsiaTheme="minorEastAsia"/>
          <w:lang w:eastAsia="en-US"/>
        </w:rPr>
        <w:t>2)</w:t>
      </w:r>
      <w:r w:rsidRPr="00FD0AA6">
        <w:rPr>
          <w:rFonts w:eastAsiaTheme="minorEastAsia"/>
          <w:lang w:eastAsia="en-US"/>
        </w:rPr>
        <w:tab/>
        <w:t>"false" which indicates that audio mixing is performed in the UE to support multi-talker control. This is the default value taken in the absence of the element.</w:t>
      </w:r>
    </w:p>
    <w:p w14:paraId="4B85C833" w14:textId="77777777" w:rsidR="00837E48" w:rsidRPr="00FD0AA6" w:rsidRDefault="001042DD" w:rsidP="00B747EB">
      <w:pPr>
        <w:pStyle w:val="Heading3"/>
        <w:rPr>
          <w:rFonts w:eastAsia="SimSun"/>
        </w:rPr>
      </w:pPr>
      <w:bookmarkStart w:id="864" w:name="_CR7_2_9"/>
      <w:bookmarkStart w:id="865" w:name="_Toc20157548"/>
      <w:bookmarkStart w:id="866" w:name="_Toc27502605"/>
      <w:bookmarkStart w:id="867" w:name="_Toc45202326"/>
      <w:bookmarkStart w:id="868" w:name="_Toc51869666"/>
      <w:bookmarkStart w:id="869" w:name="_Toc218767519"/>
      <w:bookmarkEnd w:id="864"/>
      <w:r w:rsidRPr="00FD0AA6">
        <w:rPr>
          <w:rFonts w:eastAsia="SimSun"/>
        </w:rPr>
        <w:t>7.2</w:t>
      </w:r>
      <w:r w:rsidR="00837E48" w:rsidRPr="00FD0AA6">
        <w:rPr>
          <w:rFonts w:eastAsia="SimSun"/>
        </w:rPr>
        <w:t>.9</w:t>
      </w:r>
      <w:r w:rsidR="00837E48" w:rsidRPr="00FD0AA6">
        <w:rPr>
          <w:rFonts w:eastAsia="SimSun"/>
        </w:rPr>
        <w:tab/>
        <w:t>Naming conventions</w:t>
      </w:r>
      <w:bookmarkEnd w:id="865"/>
      <w:bookmarkEnd w:id="866"/>
      <w:bookmarkEnd w:id="867"/>
      <w:bookmarkEnd w:id="868"/>
      <w:bookmarkEnd w:id="869"/>
    </w:p>
    <w:p w14:paraId="665E3C05" w14:textId="77777777" w:rsidR="00837E48" w:rsidRPr="00FD0AA6" w:rsidRDefault="00837E48" w:rsidP="00837E48">
      <w:pPr>
        <w:rPr>
          <w:rFonts w:eastAsia="SimSun"/>
        </w:rPr>
      </w:pPr>
      <w:r w:rsidRPr="00FD0AA6">
        <w:t>Naming conventions are described in the OMA OMA-TS-XDM_Group-V1_1</w:t>
      </w:r>
      <w:r w:rsidR="00DF3958" w:rsidRPr="00FD0AA6">
        <w:t>_1</w:t>
      </w:r>
      <w:r w:rsidRPr="00FD0AA6">
        <w:t> </w:t>
      </w:r>
      <w:r w:rsidR="00043152" w:rsidRPr="00FD0AA6">
        <w:t>[3]</w:t>
      </w:r>
      <w:r w:rsidRPr="00FD0AA6">
        <w:t xml:space="preserve"> "</w:t>
      </w:r>
      <w:r w:rsidRPr="00FD0AA6">
        <w:rPr>
          <w:i/>
          <w:iCs/>
        </w:rPr>
        <w:t>Naming conventions</w:t>
      </w:r>
      <w:r w:rsidRPr="00FD0AA6">
        <w:t>".</w:t>
      </w:r>
    </w:p>
    <w:p w14:paraId="48317072" w14:textId="77777777" w:rsidR="00837E48" w:rsidRPr="00FD0AA6" w:rsidRDefault="001042DD" w:rsidP="00B747EB">
      <w:pPr>
        <w:pStyle w:val="Heading3"/>
        <w:rPr>
          <w:rFonts w:eastAsia="SimSun"/>
        </w:rPr>
      </w:pPr>
      <w:bookmarkStart w:id="870" w:name="_CR7_2_10"/>
      <w:bookmarkStart w:id="871" w:name="_Toc20157549"/>
      <w:bookmarkStart w:id="872" w:name="_Toc27502606"/>
      <w:bookmarkStart w:id="873" w:name="_Toc45202327"/>
      <w:bookmarkStart w:id="874" w:name="_Toc51869667"/>
      <w:bookmarkStart w:id="875" w:name="_Toc218767520"/>
      <w:bookmarkEnd w:id="870"/>
      <w:r w:rsidRPr="00FD0AA6">
        <w:rPr>
          <w:rFonts w:eastAsia="SimSun"/>
        </w:rPr>
        <w:t>7.2</w:t>
      </w:r>
      <w:r w:rsidR="00837E48" w:rsidRPr="00FD0AA6">
        <w:rPr>
          <w:rFonts w:eastAsia="SimSun"/>
        </w:rPr>
        <w:t>.10</w:t>
      </w:r>
      <w:r w:rsidR="00837E48" w:rsidRPr="00FD0AA6">
        <w:rPr>
          <w:rFonts w:eastAsia="SimSun"/>
        </w:rPr>
        <w:tab/>
        <w:t xml:space="preserve">Global </w:t>
      </w:r>
      <w:r w:rsidR="00C850F6" w:rsidRPr="00FD0AA6">
        <w:rPr>
          <w:rFonts w:eastAsia="SimSun"/>
        </w:rPr>
        <w:t>d</w:t>
      </w:r>
      <w:r w:rsidR="00837E48" w:rsidRPr="00FD0AA6">
        <w:rPr>
          <w:rFonts w:eastAsia="SimSun"/>
        </w:rPr>
        <w:t>ocuments</w:t>
      </w:r>
      <w:bookmarkEnd w:id="871"/>
      <w:bookmarkEnd w:id="872"/>
      <w:bookmarkEnd w:id="873"/>
      <w:bookmarkEnd w:id="874"/>
      <w:bookmarkEnd w:id="875"/>
    </w:p>
    <w:p w14:paraId="2BB39D15" w14:textId="77777777" w:rsidR="00302D12" w:rsidRPr="00FD0AA6" w:rsidRDefault="00302D12" w:rsidP="00B747EB">
      <w:pPr>
        <w:pStyle w:val="Heading4"/>
        <w:rPr>
          <w:rFonts w:eastAsia="SimSun"/>
        </w:rPr>
      </w:pPr>
      <w:bookmarkStart w:id="876" w:name="_CR7_2_10_1"/>
      <w:bookmarkStart w:id="877" w:name="_Toc20157550"/>
      <w:bookmarkStart w:id="878" w:name="_Toc27502607"/>
      <w:bookmarkStart w:id="879" w:name="_Toc45202328"/>
      <w:bookmarkStart w:id="880" w:name="_Toc51869668"/>
      <w:bookmarkStart w:id="881" w:name="_Toc218767521"/>
      <w:bookmarkEnd w:id="876"/>
      <w:r w:rsidRPr="00FD0AA6">
        <w:rPr>
          <w:rFonts w:eastAsia="SimSun"/>
        </w:rPr>
        <w:t>7.2.10.1</w:t>
      </w:r>
      <w:r w:rsidRPr="00FD0AA6">
        <w:rPr>
          <w:rFonts w:eastAsia="SimSun"/>
        </w:rPr>
        <w:tab/>
        <w:t>General</w:t>
      </w:r>
      <w:bookmarkEnd w:id="877"/>
      <w:bookmarkEnd w:id="878"/>
      <w:bookmarkEnd w:id="879"/>
      <w:bookmarkEnd w:id="880"/>
      <w:bookmarkEnd w:id="881"/>
    </w:p>
    <w:p w14:paraId="249DF60A" w14:textId="77777777" w:rsidR="00837E48" w:rsidRPr="00FD0AA6" w:rsidRDefault="00837E48" w:rsidP="00837E48">
      <w:pPr>
        <w:rPr>
          <w:rFonts w:eastAsia="SimSun"/>
        </w:rPr>
      </w:pPr>
      <w:r w:rsidRPr="00FD0AA6">
        <w:t>Global documents are described in the OMA OMA-TS-XDM_Group-V1_1</w:t>
      </w:r>
      <w:r w:rsidR="00DF3958" w:rsidRPr="00FD0AA6">
        <w:t>_1</w:t>
      </w:r>
      <w:r w:rsidRPr="00FD0AA6">
        <w:t> </w:t>
      </w:r>
      <w:r w:rsidR="00043152" w:rsidRPr="00FD0AA6">
        <w:t>[3]</w:t>
      </w:r>
      <w:r w:rsidRPr="00FD0AA6">
        <w:t xml:space="preserve"> "</w:t>
      </w:r>
      <w:r w:rsidRPr="00FD0AA6">
        <w:rPr>
          <w:i/>
          <w:iCs/>
        </w:rPr>
        <w:t>Global Documents</w:t>
      </w:r>
      <w:r w:rsidRPr="00FD0AA6">
        <w:t>".</w:t>
      </w:r>
    </w:p>
    <w:p w14:paraId="5AF49514" w14:textId="77777777" w:rsidR="00302D12" w:rsidRPr="00FD0AA6" w:rsidRDefault="00302D12" w:rsidP="00B747EB">
      <w:pPr>
        <w:pStyle w:val="Heading4"/>
        <w:rPr>
          <w:rFonts w:eastAsia="SimSun"/>
        </w:rPr>
      </w:pPr>
      <w:bookmarkStart w:id="882" w:name="_CR7_2_10_2"/>
      <w:bookmarkStart w:id="883" w:name="_Toc20157551"/>
      <w:bookmarkStart w:id="884" w:name="_Toc27502608"/>
      <w:bookmarkStart w:id="885" w:name="_Toc45202329"/>
      <w:bookmarkStart w:id="886" w:name="_Toc51869669"/>
      <w:bookmarkStart w:id="887" w:name="_Toc218767522"/>
      <w:bookmarkEnd w:id="882"/>
      <w:r w:rsidRPr="00FD0AA6">
        <w:rPr>
          <w:rFonts w:eastAsia="SimSun"/>
        </w:rPr>
        <w:t>7.2.10.2</w:t>
      </w:r>
      <w:r w:rsidRPr="00FD0AA6">
        <w:rPr>
          <w:rFonts w:eastAsia="SimSun"/>
        </w:rPr>
        <w:tab/>
      </w:r>
      <w:r w:rsidRPr="00FD0AA6">
        <w:t>Group document addressed by a group ID</w:t>
      </w:r>
      <w:bookmarkEnd w:id="883"/>
      <w:bookmarkEnd w:id="884"/>
      <w:bookmarkEnd w:id="885"/>
      <w:bookmarkEnd w:id="886"/>
      <w:bookmarkEnd w:id="887"/>
    </w:p>
    <w:p w14:paraId="740809FD" w14:textId="77777777" w:rsidR="00302D12" w:rsidRPr="00FD0AA6" w:rsidRDefault="00302D12" w:rsidP="00302D12">
      <w:r w:rsidRPr="00FD0AA6">
        <w:t>A group document addressed by a group ID is a group document:</w:t>
      </w:r>
    </w:p>
    <w:p w14:paraId="73741410" w14:textId="77777777" w:rsidR="00302D12" w:rsidRPr="00FD0AA6" w:rsidRDefault="00302D12" w:rsidP="00302D12">
      <w:pPr>
        <w:pStyle w:val="B1"/>
      </w:pPr>
      <w:r w:rsidRPr="00FD0AA6">
        <w:t>-</w:t>
      </w:r>
      <w:r w:rsidRPr="00FD0AA6">
        <w:tab/>
        <w:t>located in a subdirectory of the global tree, with the subdirectory name specified by the byG</w:t>
      </w:r>
      <w:r w:rsidRPr="00FD0AA6">
        <w:rPr>
          <w:rFonts w:eastAsia="SimSun"/>
        </w:rPr>
        <w:t>roupID-</w:t>
      </w:r>
      <w:r w:rsidRPr="00FD0AA6">
        <w:t>subdirectory ANBF rule of table 7.2.10.2-1; and</w:t>
      </w:r>
    </w:p>
    <w:p w14:paraId="47328C0B" w14:textId="77777777" w:rsidR="00302D12" w:rsidRPr="00FD0AA6" w:rsidRDefault="00302D12" w:rsidP="00302D12">
      <w:pPr>
        <w:pStyle w:val="B1"/>
        <w:rPr>
          <w:rFonts w:eastAsia="SimSun"/>
        </w:rPr>
      </w:pPr>
      <w:r w:rsidRPr="00FD0AA6">
        <w:t>-</w:t>
      </w:r>
      <w:r w:rsidRPr="00FD0AA6">
        <w:tab/>
        <w:t>with the document name set to the group ID.</w:t>
      </w:r>
    </w:p>
    <w:p w14:paraId="793360ED" w14:textId="77777777" w:rsidR="00302D12" w:rsidRPr="00FD0AA6" w:rsidRDefault="00302D12" w:rsidP="00302D12">
      <w:pPr>
        <w:pStyle w:val="TH"/>
      </w:pPr>
      <w:bookmarkStart w:id="888" w:name="_CRTable7_2_10_21"/>
      <w:r w:rsidRPr="00FD0AA6">
        <w:t>Table </w:t>
      </w:r>
      <w:bookmarkEnd w:id="888"/>
      <w:r w:rsidRPr="00FD0AA6">
        <w:rPr>
          <w:rFonts w:eastAsia="SimSun"/>
        </w:rPr>
        <w:t>7.2.10.2</w:t>
      </w:r>
      <w:r w:rsidRPr="00FD0AA6">
        <w:t>-1: ABNF syntax of directory name for group documents addressed by a group ID</w:t>
      </w:r>
    </w:p>
    <w:p w14:paraId="431A699F" w14:textId="77777777" w:rsidR="00302D12" w:rsidRPr="00FD0AA6" w:rsidRDefault="00302D12" w:rsidP="00302D12">
      <w:pPr>
        <w:pStyle w:val="PL"/>
        <w:pBdr>
          <w:top w:val="single" w:sz="4" w:space="1" w:color="auto"/>
          <w:left w:val="single" w:sz="4" w:space="4" w:color="auto"/>
          <w:bottom w:val="single" w:sz="4" w:space="1" w:color="auto"/>
          <w:right w:val="single" w:sz="4" w:space="4" w:color="auto"/>
        </w:pBdr>
        <w:rPr>
          <w:noProof w:val="0"/>
        </w:rPr>
      </w:pPr>
      <w:r w:rsidRPr="00FD0AA6">
        <w:rPr>
          <w:rFonts w:eastAsia="SimSun"/>
          <w:noProof w:val="0"/>
        </w:rPr>
        <w:t>byGroupID-</w:t>
      </w:r>
      <w:r w:rsidRPr="00FD0AA6">
        <w:rPr>
          <w:noProof w:val="0"/>
        </w:rPr>
        <w:t>subdirectory</w:t>
      </w:r>
      <w:r w:rsidRPr="00FD0AA6">
        <w:rPr>
          <w:rFonts w:eastAsia="SimSun"/>
          <w:noProof w:val="0"/>
        </w:rPr>
        <w:t xml:space="preserve"> = %x62.79.47.72.6f.75.70.49.44; "byGroupID"</w:t>
      </w:r>
    </w:p>
    <w:p w14:paraId="6752C69C" w14:textId="77777777" w:rsidR="00302D12" w:rsidRPr="00FD0AA6" w:rsidRDefault="00302D12" w:rsidP="00302D12">
      <w:pPr>
        <w:rPr>
          <w:rFonts w:eastAsia="SimSun"/>
        </w:rPr>
      </w:pPr>
    </w:p>
    <w:p w14:paraId="6D9A444F" w14:textId="77777777" w:rsidR="00837E48" w:rsidRPr="00FD0AA6" w:rsidRDefault="001042DD" w:rsidP="00B747EB">
      <w:pPr>
        <w:pStyle w:val="Heading3"/>
        <w:rPr>
          <w:rFonts w:eastAsia="SimSun"/>
        </w:rPr>
      </w:pPr>
      <w:bookmarkStart w:id="889" w:name="_CR7_2_11"/>
      <w:bookmarkStart w:id="890" w:name="_Toc20157552"/>
      <w:bookmarkStart w:id="891" w:name="_Toc27502609"/>
      <w:bookmarkStart w:id="892" w:name="_Toc45202330"/>
      <w:bookmarkStart w:id="893" w:name="_Toc51869670"/>
      <w:bookmarkStart w:id="894" w:name="_Toc218767523"/>
      <w:bookmarkEnd w:id="889"/>
      <w:r w:rsidRPr="00FD0AA6">
        <w:rPr>
          <w:rFonts w:eastAsia="SimSun"/>
        </w:rPr>
        <w:t>7.2</w:t>
      </w:r>
      <w:r w:rsidR="00837E48" w:rsidRPr="00FD0AA6">
        <w:rPr>
          <w:rFonts w:eastAsia="SimSun"/>
        </w:rPr>
        <w:t>.11</w:t>
      </w:r>
      <w:r w:rsidR="00837E48" w:rsidRPr="00FD0AA6">
        <w:rPr>
          <w:rFonts w:eastAsia="SimSun"/>
        </w:rPr>
        <w:tab/>
        <w:t>Resource interdependencies</w:t>
      </w:r>
      <w:bookmarkEnd w:id="890"/>
      <w:bookmarkEnd w:id="891"/>
      <w:bookmarkEnd w:id="892"/>
      <w:bookmarkEnd w:id="893"/>
      <w:bookmarkEnd w:id="894"/>
    </w:p>
    <w:p w14:paraId="523B6B48" w14:textId="77777777" w:rsidR="00302D12" w:rsidRPr="00FD0AA6" w:rsidRDefault="00302D12" w:rsidP="00B747EB">
      <w:pPr>
        <w:pStyle w:val="Heading4"/>
        <w:rPr>
          <w:rFonts w:eastAsia="SimSun"/>
        </w:rPr>
      </w:pPr>
      <w:bookmarkStart w:id="895" w:name="_CR7_2_11_1"/>
      <w:bookmarkStart w:id="896" w:name="_Toc20157553"/>
      <w:bookmarkStart w:id="897" w:name="_Toc27502610"/>
      <w:bookmarkStart w:id="898" w:name="_Toc45202331"/>
      <w:bookmarkStart w:id="899" w:name="_Toc51869671"/>
      <w:bookmarkStart w:id="900" w:name="_Toc218767524"/>
      <w:bookmarkEnd w:id="895"/>
      <w:r w:rsidRPr="00FD0AA6">
        <w:rPr>
          <w:rFonts w:eastAsia="SimSun"/>
        </w:rPr>
        <w:t>7.2.11.1</w:t>
      </w:r>
      <w:r w:rsidRPr="00FD0AA6">
        <w:rPr>
          <w:rFonts w:eastAsia="SimSun"/>
        </w:rPr>
        <w:tab/>
        <w:t>General</w:t>
      </w:r>
      <w:bookmarkEnd w:id="896"/>
      <w:bookmarkEnd w:id="897"/>
      <w:bookmarkEnd w:id="898"/>
      <w:bookmarkEnd w:id="899"/>
      <w:bookmarkEnd w:id="900"/>
    </w:p>
    <w:p w14:paraId="4C8F883D" w14:textId="77777777" w:rsidR="00837E48" w:rsidRPr="00FD0AA6" w:rsidRDefault="00837E48" w:rsidP="00837E48">
      <w:pPr>
        <w:rPr>
          <w:rFonts w:eastAsia="SimSun"/>
        </w:rPr>
      </w:pPr>
      <w:r w:rsidRPr="00FD0AA6">
        <w:t>Resource interdependencies are described in the OMA OMA-TS-XDM_Group-V1_1</w:t>
      </w:r>
      <w:r w:rsidR="00DF3958" w:rsidRPr="00FD0AA6">
        <w:t>_1</w:t>
      </w:r>
      <w:r w:rsidRPr="00FD0AA6">
        <w:t> </w:t>
      </w:r>
      <w:r w:rsidR="00043152" w:rsidRPr="00FD0AA6">
        <w:t>[3]</w:t>
      </w:r>
      <w:r w:rsidRPr="00FD0AA6">
        <w:t xml:space="preserve"> "</w:t>
      </w:r>
      <w:r w:rsidRPr="00FD0AA6">
        <w:rPr>
          <w:i/>
          <w:iCs/>
        </w:rPr>
        <w:t>Resource interdependencies</w:t>
      </w:r>
      <w:r w:rsidRPr="00FD0AA6">
        <w:t>".</w:t>
      </w:r>
    </w:p>
    <w:p w14:paraId="396A7942" w14:textId="77777777" w:rsidR="006F5D33" w:rsidRPr="00FD0AA6" w:rsidRDefault="006F5D33" w:rsidP="006F5D33">
      <w:r w:rsidRPr="00FD0AA6">
        <w:t>The presence and values of, or the absence of:</w:t>
      </w:r>
    </w:p>
    <w:p w14:paraId="44BA9E6F" w14:textId="77777777" w:rsidR="006F5D33" w:rsidRPr="00FD0AA6" w:rsidRDefault="006F5D33" w:rsidP="006F5D33">
      <w:pPr>
        <w:pStyle w:val="B1"/>
      </w:pPr>
      <w:r w:rsidRPr="00FD0AA6">
        <w:lastRenderedPageBreak/>
        <w:t>a)</w:t>
      </w:r>
      <w:r w:rsidRPr="00FD0AA6">
        <w:tab/>
        <w:t>the &lt;</w:t>
      </w:r>
      <w:r w:rsidRPr="00FD0AA6">
        <w:rPr>
          <w:rFonts w:eastAsia="SimSun"/>
        </w:rPr>
        <w:t>on-network-group-</w:t>
      </w:r>
      <w:r w:rsidRPr="00FD0AA6">
        <w:t>priority&gt; child element;</w:t>
      </w:r>
    </w:p>
    <w:p w14:paraId="465CF0C6" w14:textId="77777777" w:rsidR="006F5D33" w:rsidRPr="00FD0AA6" w:rsidRDefault="006F5D33" w:rsidP="006F5D33">
      <w:pPr>
        <w:pStyle w:val="B1"/>
      </w:pPr>
      <w:r w:rsidRPr="00FD0AA6">
        <w:t>b)</w:t>
      </w:r>
      <w:r w:rsidRPr="00FD0AA6">
        <w:tab/>
        <w:t>the &lt;protect-media&gt; child element;</w:t>
      </w:r>
    </w:p>
    <w:p w14:paraId="768DBDB5" w14:textId="77777777" w:rsidR="006F5D33" w:rsidRPr="00FD0AA6" w:rsidRDefault="006F5D33" w:rsidP="006F5D33">
      <w:pPr>
        <w:pStyle w:val="B1"/>
      </w:pPr>
      <w:r w:rsidRPr="00FD0AA6">
        <w:t>c)</w:t>
      </w:r>
      <w:r w:rsidRPr="00FD0AA6">
        <w:tab/>
        <w:t>the &lt;protect floor-control-signalling&gt; child element; and</w:t>
      </w:r>
    </w:p>
    <w:p w14:paraId="36B3CA88" w14:textId="77777777" w:rsidR="006F5D33" w:rsidRPr="00FD0AA6" w:rsidRDefault="006F5D33" w:rsidP="006F5D33">
      <w:pPr>
        <w:pStyle w:val="B1"/>
        <w:rPr>
          <w:rFonts w:eastAsia="SimSun"/>
        </w:rPr>
      </w:pPr>
      <w:r w:rsidRPr="00FD0AA6">
        <w:t>d)</w:t>
      </w:r>
      <w:r w:rsidRPr="00FD0AA6">
        <w:tab/>
      </w:r>
      <w:r w:rsidRPr="00FD0AA6">
        <w:rPr>
          <w:rFonts w:eastAsia="SimSun"/>
        </w:rPr>
        <w:t>the &lt;require-multicast-floor-control-signalling&gt; child element;</w:t>
      </w:r>
    </w:p>
    <w:p w14:paraId="2A6D8DF6" w14:textId="77777777" w:rsidR="006F5D33" w:rsidRPr="00FD0AA6" w:rsidRDefault="006F5D33" w:rsidP="006F5D33">
      <w:r w:rsidRPr="00FD0AA6">
        <w:t>of the &lt;</w:t>
      </w:r>
      <w:r w:rsidRPr="00FD0AA6">
        <w:rPr>
          <w:rFonts w:eastAsia="SimSun"/>
        </w:rPr>
        <w:t>on-network-</w:t>
      </w:r>
      <w:r w:rsidRPr="00FD0AA6">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FD0AA6" w:rsidRDefault="00302D12" w:rsidP="00B747EB">
      <w:pPr>
        <w:pStyle w:val="Heading4"/>
        <w:rPr>
          <w:rFonts w:eastAsia="SimSun"/>
        </w:rPr>
      </w:pPr>
      <w:bookmarkStart w:id="901" w:name="_CR7_2_11_2"/>
      <w:bookmarkStart w:id="902" w:name="_Toc20157554"/>
      <w:bookmarkStart w:id="903" w:name="_Toc27502611"/>
      <w:bookmarkStart w:id="904" w:name="_Toc45202332"/>
      <w:bookmarkStart w:id="905" w:name="_Toc51869672"/>
      <w:bookmarkStart w:id="906" w:name="_Toc218767525"/>
      <w:bookmarkEnd w:id="901"/>
      <w:r w:rsidRPr="00FD0AA6">
        <w:rPr>
          <w:rFonts w:eastAsia="SimSun"/>
        </w:rPr>
        <w:t>7.2.11.2</w:t>
      </w:r>
      <w:r w:rsidRPr="00FD0AA6">
        <w:rPr>
          <w:rFonts w:eastAsia="SimSun"/>
        </w:rPr>
        <w:tab/>
      </w:r>
      <w:r w:rsidRPr="00FD0AA6">
        <w:t>Group document addressed by a group ID</w:t>
      </w:r>
      <w:bookmarkEnd w:id="902"/>
      <w:bookmarkEnd w:id="903"/>
      <w:bookmarkEnd w:id="904"/>
      <w:bookmarkEnd w:id="905"/>
      <w:bookmarkEnd w:id="906"/>
    </w:p>
    <w:p w14:paraId="3FE124A5" w14:textId="77777777" w:rsidR="00302D12" w:rsidRPr="00FD0AA6" w:rsidRDefault="00302D12" w:rsidP="00302D12">
      <w:r w:rsidRPr="00FD0AA6">
        <w:t>The following applies for a group document addressed by a group ID</w:t>
      </w:r>
      <w:r w:rsidRPr="00FD0AA6">
        <w:rPr>
          <w:rFonts w:eastAsia="SimSun"/>
        </w:rPr>
        <w:t xml:space="preserve"> as described in subclause</w:t>
      </w:r>
      <w:r w:rsidRPr="00FD0AA6">
        <w:t> </w:t>
      </w:r>
      <w:r w:rsidRPr="00FD0AA6">
        <w:rPr>
          <w:rFonts w:eastAsia="SimSun"/>
        </w:rPr>
        <w:t>7.2.10.2</w:t>
      </w:r>
      <w:r w:rsidRPr="00FD0AA6">
        <w:t xml:space="preserve"> where the group ID </w:t>
      </w:r>
      <w:r w:rsidRPr="00FD0AA6">
        <w:rPr>
          <w:lang w:eastAsia="x-none"/>
        </w:rPr>
        <w:t xml:space="preserve">identifies a </w:t>
      </w:r>
      <w:r w:rsidRPr="00FD0AA6">
        <w:t>g</w:t>
      </w:r>
      <w:r w:rsidRPr="00FD0AA6">
        <w:rPr>
          <w:lang w:eastAsia="x-none"/>
        </w:rPr>
        <w:t>roup defined in the GMS</w:t>
      </w:r>
      <w:r w:rsidRPr="00FD0AA6">
        <w:t>:</w:t>
      </w:r>
    </w:p>
    <w:p w14:paraId="3B479C78" w14:textId="77777777" w:rsidR="00302D12" w:rsidRPr="00FD0AA6" w:rsidRDefault="00302D12" w:rsidP="00302D12">
      <w:pPr>
        <w:pStyle w:val="B1"/>
      </w:pPr>
      <w:r w:rsidRPr="00FD0AA6">
        <w:t>a)</w:t>
      </w:r>
      <w:r w:rsidRPr="00FD0AA6">
        <w:tab/>
        <w:t xml:space="preserve">a group document addressed by a group ID shall be associated with a group document in </w:t>
      </w:r>
      <w:r w:rsidRPr="00FD0AA6">
        <w:rPr>
          <w:rFonts w:eastAsia="SimSun"/>
        </w:rPr>
        <w:t xml:space="preserve">the users tree of a particular user which defines the </w:t>
      </w:r>
      <w:r w:rsidRPr="00FD0AA6">
        <w:t>group ID</w:t>
      </w:r>
      <w:r w:rsidRPr="00FD0AA6">
        <w:rPr>
          <w:rFonts w:eastAsia="SimSun"/>
        </w:rPr>
        <w:t>;</w:t>
      </w:r>
    </w:p>
    <w:p w14:paraId="454A68DB" w14:textId="77777777" w:rsidR="00302D12" w:rsidRPr="00FD0AA6" w:rsidRDefault="00302D12" w:rsidP="00302D12">
      <w:pPr>
        <w:pStyle w:val="B1"/>
      </w:pPr>
      <w:r w:rsidRPr="00FD0AA6">
        <w:t>b)</w:t>
      </w:r>
      <w:r w:rsidRPr="00FD0AA6">
        <w:tab/>
        <w:t>a group document addressed by a group ID shall exist for each associated group document in the users tree;</w:t>
      </w:r>
    </w:p>
    <w:p w14:paraId="52A57B6A" w14:textId="77777777" w:rsidR="00302D12" w:rsidRPr="00FD0AA6" w:rsidRDefault="00302D12" w:rsidP="00302D12">
      <w:pPr>
        <w:pStyle w:val="B1"/>
      </w:pPr>
      <w:r w:rsidRPr="00FD0AA6">
        <w:t>c)</w:t>
      </w:r>
      <w:r w:rsidRPr="00FD0AA6">
        <w:tab/>
        <w:t>a group document addressed by a group ID shall have the same content as the associated group document in the users tree;</w:t>
      </w:r>
    </w:p>
    <w:p w14:paraId="317C73E4" w14:textId="77777777" w:rsidR="00302D12" w:rsidRPr="00FD0AA6" w:rsidRDefault="00302D12" w:rsidP="00302D12">
      <w:pPr>
        <w:pStyle w:val="B1"/>
      </w:pPr>
      <w:r w:rsidRPr="00FD0AA6">
        <w:t>d)</w:t>
      </w:r>
      <w:r w:rsidRPr="00FD0AA6">
        <w:tab/>
        <w:t>GMS shall create a group document addressed by a group ID when the associated group document in the users tree is created;</w:t>
      </w:r>
    </w:p>
    <w:p w14:paraId="0E76B844" w14:textId="77777777" w:rsidR="00302D12" w:rsidRPr="00FD0AA6" w:rsidRDefault="00302D12" w:rsidP="00302D12">
      <w:pPr>
        <w:pStyle w:val="B1"/>
      </w:pPr>
      <w:r w:rsidRPr="00FD0AA6">
        <w:t>e)</w:t>
      </w:r>
      <w:r w:rsidRPr="00FD0AA6">
        <w:tab/>
        <w:t>modification of a group document addressed by a group ID</w:t>
      </w:r>
      <w:r w:rsidRPr="00FD0AA6">
        <w:rPr>
          <w:rFonts w:eastAsia="SimSun"/>
        </w:rPr>
        <w:t xml:space="preserve"> shall result in the same modification </w:t>
      </w:r>
      <w:r w:rsidRPr="00FD0AA6">
        <w:t xml:space="preserve">of </w:t>
      </w:r>
      <w:r w:rsidRPr="00FD0AA6">
        <w:rPr>
          <w:rFonts w:eastAsia="SimSun"/>
        </w:rPr>
        <w:t xml:space="preserve">the </w:t>
      </w:r>
      <w:r w:rsidRPr="00FD0AA6">
        <w:t>associated group document in the users tree; and</w:t>
      </w:r>
    </w:p>
    <w:p w14:paraId="7B87B249" w14:textId="77777777" w:rsidR="00302D12" w:rsidRPr="00FD0AA6" w:rsidRDefault="00302D12" w:rsidP="00302D12">
      <w:pPr>
        <w:pStyle w:val="B1"/>
        <w:rPr>
          <w:rFonts w:eastAsia="SimSun"/>
        </w:rPr>
      </w:pPr>
      <w:r w:rsidRPr="00FD0AA6">
        <w:t>f)</w:t>
      </w:r>
      <w:r w:rsidRPr="00FD0AA6">
        <w:tab/>
        <w:t>removal of a group document addressed by a group ID</w:t>
      </w:r>
      <w:r w:rsidRPr="00FD0AA6">
        <w:rPr>
          <w:rFonts w:eastAsia="SimSun"/>
        </w:rPr>
        <w:t xml:space="preserve"> shall result in </w:t>
      </w:r>
      <w:r w:rsidRPr="00FD0AA6">
        <w:t xml:space="preserve">removal of </w:t>
      </w:r>
      <w:r w:rsidRPr="00FD0AA6">
        <w:rPr>
          <w:rFonts w:eastAsia="SimSun"/>
        </w:rPr>
        <w:t xml:space="preserve">the </w:t>
      </w:r>
      <w:r w:rsidRPr="00FD0AA6">
        <w:t>associated group document in the users tree.</w:t>
      </w:r>
    </w:p>
    <w:p w14:paraId="1FCF9375" w14:textId="77777777" w:rsidR="00302D12" w:rsidRPr="00FD0AA6" w:rsidRDefault="00302D12" w:rsidP="00302D12">
      <w:r w:rsidRPr="00FD0AA6">
        <w:t xml:space="preserve">The following applies for a group document addressed by a group ID where the group ID </w:t>
      </w:r>
      <w:r w:rsidRPr="00FD0AA6">
        <w:rPr>
          <w:lang w:eastAsia="x-none"/>
        </w:rPr>
        <w:t xml:space="preserve">identifies a </w:t>
      </w:r>
      <w:r w:rsidRPr="00FD0AA6">
        <w:t>g</w:t>
      </w:r>
      <w:r w:rsidRPr="00FD0AA6">
        <w:rPr>
          <w:lang w:eastAsia="x-none"/>
        </w:rPr>
        <w:t xml:space="preserve">roup of another </w:t>
      </w:r>
      <w:r w:rsidR="00356F6E" w:rsidRPr="00FD0AA6">
        <w:rPr>
          <w:lang w:eastAsia="x-none"/>
        </w:rPr>
        <w:t>MCS</w:t>
      </w:r>
      <w:r w:rsidRPr="00FD0AA6">
        <w:rPr>
          <w:lang w:eastAsia="x-none"/>
        </w:rPr>
        <w:t xml:space="preserve"> provider</w:t>
      </w:r>
      <w:r w:rsidRPr="00FD0AA6">
        <w:t>:</w:t>
      </w:r>
    </w:p>
    <w:p w14:paraId="7958A992" w14:textId="77777777" w:rsidR="00302D12" w:rsidRPr="00FD0AA6" w:rsidRDefault="00302D12" w:rsidP="00302D12">
      <w:pPr>
        <w:pStyle w:val="B1"/>
      </w:pPr>
      <w:r w:rsidRPr="00FD0AA6">
        <w:t>a)</w:t>
      </w:r>
      <w:r w:rsidRPr="00FD0AA6">
        <w:tab/>
        <w:t xml:space="preserve">GMS forwards a XCAP request for management of a group document addressed by a group ID towards the other </w:t>
      </w:r>
      <w:r w:rsidR="00356F6E" w:rsidRPr="00FD0AA6">
        <w:t>MCS</w:t>
      </w:r>
      <w:r w:rsidRPr="00FD0AA6">
        <w:t xml:space="preserve"> provider.</w:t>
      </w:r>
    </w:p>
    <w:p w14:paraId="596E3D79" w14:textId="77777777" w:rsidR="00837E48" w:rsidRPr="00FD0AA6" w:rsidRDefault="001042DD" w:rsidP="00B747EB">
      <w:pPr>
        <w:pStyle w:val="Heading3"/>
        <w:rPr>
          <w:rFonts w:eastAsia="SimSun"/>
        </w:rPr>
      </w:pPr>
      <w:bookmarkStart w:id="907" w:name="_CR7_2_12"/>
      <w:bookmarkStart w:id="908" w:name="_Toc20157555"/>
      <w:bookmarkStart w:id="909" w:name="_Toc27502612"/>
      <w:bookmarkStart w:id="910" w:name="_Toc45202333"/>
      <w:bookmarkStart w:id="911" w:name="_Toc51869673"/>
      <w:bookmarkStart w:id="912" w:name="_Toc218767526"/>
      <w:bookmarkEnd w:id="907"/>
      <w:r w:rsidRPr="00FD0AA6">
        <w:rPr>
          <w:rFonts w:eastAsia="SimSun"/>
        </w:rPr>
        <w:t>7.2</w:t>
      </w:r>
      <w:r w:rsidR="00837E48" w:rsidRPr="00FD0AA6">
        <w:rPr>
          <w:rFonts w:eastAsia="SimSun"/>
        </w:rPr>
        <w:t>.12</w:t>
      </w:r>
      <w:r w:rsidR="00837E48" w:rsidRPr="00FD0AA6">
        <w:rPr>
          <w:rFonts w:eastAsia="SimSun"/>
        </w:rPr>
        <w:tab/>
        <w:t>Authorization policies</w:t>
      </w:r>
      <w:bookmarkEnd w:id="908"/>
      <w:bookmarkEnd w:id="909"/>
      <w:bookmarkEnd w:id="910"/>
      <w:bookmarkEnd w:id="911"/>
      <w:bookmarkEnd w:id="912"/>
    </w:p>
    <w:p w14:paraId="75393979" w14:textId="77777777" w:rsidR="00302D12" w:rsidRPr="00FD0AA6" w:rsidRDefault="00302D12" w:rsidP="00B747EB">
      <w:pPr>
        <w:pStyle w:val="Heading4"/>
        <w:rPr>
          <w:rFonts w:eastAsia="SimSun"/>
        </w:rPr>
      </w:pPr>
      <w:bookmarkStart w:id="913" w:name="_CR7_2_12_1"/>
      <w:bookmarkStart w:id="914" w:name="_Toc20157556"/>
      <w:bookmarkStart w:id="915" w:name="_Toc27502613"/>
      <w:bookmarkStart w:id="916" w:name="_Toc45202334"/>
      <w:bookmarkStart w:id="917" w:name="_Toc51869674"/>
      <w:bookmarkStart w:id="918" w:name="_Toc218767527"/>
      <w:bookmarkEnd w:id="913"/>
      <w:r w:rsidRPr="00FD0AA6">
        <w:rPr>
          <w:rFonts w:eastAsia="SimSun"/>
        </w:rPr>
        <w:t>7.2.12.1</w:t>
      </w:r>
      <w:r w:rsidRPr="00FD0AA6">
        <w:rPr>
          <w:rFonts w:eastAsia="SimSun"/>
        </w:rPr>
        <w:tab/>
        <w:t>General</w:t>
      </w:r>
      <w:bookmarkEnd w:id="914"/>
      <w:bookmarkEnd w:id="915"/>
      <w:bookmarkEnd w:id="916"/>
      <w:bookmarkEnd w:id="917"/>
      <w:bookmarkEnd w:id="918"/>
    </w:p>
    <w:p w14:paraId="2F5ED417" w14:textId="77777777" w:rsidR="00837E48" w:rsidRPr="00FD0AA6" w:rsidRDefault="00837E48" w:rsidP="00837E48">
      <w:pPr>
        <w:rPr>
          <w:rFonts w:eastAsia="SimSun"/>
        </w:rPr>
      </w:pPr>
      <w:r w:rsidRPr="00FD0AA6">
        <w:t>Authorization policies are described in the OMA OMA-TS-XDM_Group-V1_1</w:t>
      </w:r>
      <w:r w:rsidR="00DF3958" w:rsidRPr="00FD0AA6">
        <w:t>_1</w:t>
      </w:r>
      <w:r w:rsidRPr="00FD0AA6">
        <w:t> </w:t>
      </w:r>
      <w:r w:rsidR="00043152" w:rsidRPr="00FD0AA6">
        <w:t>[3]</w:t>
      </w:r>
      <w:r w:rsidRPr="00FD0AA6">
        <w:t xml:space="preserve"> "</w:t>
      </w:r>
      <w:r w:rsidRPr="00FD0AA6">
        <w:rPr>
          <w:i/>
          <w:iCs/>
        </w:rPr>
        <w:t>Authorization policies</w:t>
      </w:r>
      <w:r w:rsidRPr="00FD0AA6">
        <w:t>".</w:t>
      </w:r>
    </w:p>
    <w:p w14:paraId="63FB3704" w14:textId="77777777" w:rsidR="0029165B" w:rsidRPr="00FD0AA6" w:rsidRDefault="0029165B" w:rsidP="0029165B">
      <w:r w:rsidRPr="00FD0AA6">
        <w:t xml:space="preserve">An authenticated identity is authorized to read the &lt;group&gt; element of an </w:t>
      </w:r>
      <w:r w:rsidR="00356F6E" w:rsidRPr="00FD0AA6">
        <w:t>MCS</w:t>
      </w:r>
      <w:r w:rsidRPr="00FD0AA6">
        <w:t xml:space="preserve"> group document.</w:t>
      </w:r>
    </w:p>
    <w:p w14:paraId="377A8B4A" w14:textId="77777777" w:rsidR="0029165B" w:rsidRPr="00FD0AA6" w:rsidRDefault="0029165B" w:rsidP="0029165B">
      <w:r w:rsidRPr="00FD0AA6">
        <w:t xml:space="preserve">An authenticated identity is authorized to read a &lt;list-service&gt; element of the &lt;group&gt; element of the </w:t>
      </w:r>
      <w:r w:rsidR="00356F6E" w:rsidRPr="00FD0AA6">
        <w:t>MCS</w:t>
      </w:r>
      <w:r w:rsidRPr="00FD0AA6">
        <w:t xml:space="preserve"> group document and any descendant elements of the &lt;list-service&gt; element:</w:t>
      </w:r>
    </w:p>
    <w:p w14:paraId="733E72DE" w14:textId="77777777" w:rsidR="0029165B" w:rsidRPr="00FD0AA6" w:rsidRDefault="0029165B" w:rsidP="0029165B">
      <w:pPr>
        <w:pStyle w:val="B1"/>
      </w:pPr>
      <w:r w:rsidRPr="00FD0AA6">
        <w:t>a)</w:t>
      </w:r>
      <w:r w:rsidRPr="00FD0AA6">
        <w:tab/>
        <w:t>except a &lt;</w:t>
      </w:r>
      <w:r w:rsidRPr="00FD0AA6">
        <w:rPr>
          <w:rFonts w:eastAsia="SimSun"/>
        </w:rPr>
        <w:t>list</w:t>
      </w:r>
      <w:r w:rsidRPr="00FD0AA6">
        <w:t>&gt; element of the &lt;list-service&gt; element; and</w:t>
      </w:r>
    </w:p>
    <w:p w14:paraId="3DC99873" w14:textId="77777777" w:rsidR="0029165B" w:rsidRPr="00FD0AA6" w:rsidRDefault="0029165B" w:rsidP="0029165B">
      <w:pPr>
        <w:pStyle w:val="B1"/>
      </w:pPr>
      <w:r w:rsidRPr="00FD0AA6">
        <w:t>b)</w:t>
      </w:r>
      <w:r w:rsidRPr="00FD0AA6">
        <w:tab/>
        <w:t>except descendant elements of the &lt;list&gt; element of the &lt;list-service&gt; element;</w:t>
      </w:r>
    </w:p>
    <w:p w14:paraId="79EA3988" w14:textId="77777777" w:rsidR="0029165B" w:rsidRPr="00FD0AA6" w:rsidRDefault="0029165B" w:rsidP="0029165B">
      <w:r w:rsidRPr="00FD0AA6">
        <w:t xml:space="preserve">if the authenticated identity is a member of an </w:t>
      </w:r>
      <w:r w:rsidR="00356F6E" w:rsidRPr="00FD0AA6">
        <w:t>MCS</w:t>
      </w:r>
      <w:r w:rsidRPr="00FD0AA6">
        <w:t xml:space="preserve"> group defined by the &lt;list-service&gt; element.</w:t>
      </w:r>
    </w:p>
    <w:p w14:paraId="29AE1ABB" w14:textId="77777777" w:rsidR="0029165B" w:rsidRPr="00FD0AA6" w:rsidRDefault="00384092" w:rsidP="0029165B">
      <w:r w:rsidRPr="00FD0AA6">
        <w:t xml:space="preserve">An </w:t>
      </w:r>
      <w:r w:rsidR="0029165B" w:rsidRPr="00FD0AA6">
        <w:t xml:space="preserve">authenticated identity </w:t>
      </w:r>
      <w:r w:rsidRPr="00FD0AA6">
        <w:t xml:space="preserve">is authorized to </w:t>
      </w:r>
      <w:r w:rsidR="0029165B" w:rsidRPr="00FD0AA6">
        <w:t>read a</w:t>
      </w:r>
      <w:r w:rsidRPr="00FD0AA6">
        <w:t xml:space="preserve"> &lt;</w:t>
      </w:r>
      <w:r w:rsidRPr="00FD0AA6">
        <w:rPr>
          <w:rFonts w:eastAsia="SimSun"/>
        </w:rPr>
        <w:t>list</w:t>
      </w:r>
      <w:r w:rsidRPr="00FD0AA6">
        <w:t xml:space="preserve">&gt; element of </w:t>
      </w:r>
      <w:r w:rsidR="0029165B" w:rsidRPr="00FD0AA6">
        <w:t xml:space="preserve">a </w:t>
      </w:r>
      <w:r w:rsidRPr="00FD0AA6">
        <w:t xml:space="preserve">&lt;list-service&gt; element </w:t>
      </w:r>
      <w:r w:rsidR="0029165B" w:rsidRPr="00FD0AA6">
        <w:t xml:space="preserve">of the &lt;group&gt; element </w:t>
      </w:r>
      <w:r w:rsidRPr="00FD0AA6">
        <w:t xml:space="preserve">of an </w:t>
      </w:r>
      <w:r w:rsidR="00356F6E" w:rsidRPr="00FD0AA6">
        <w:t>MCS</w:t>
      </w:r>
      <w:r w:rsidRPr="00FD0AA6">
        <w:t xml:space="preserve"> group </w:t>
      </w:r>
      <w:r w:rsidR="0029165B" w:rsidRPr="00FD0AA6">
        <w:t>document and any descendant elements of the &lt;list&gt; element if:</w:t>
      </w:r>
    </w:p>
    <w:p w14:paraId="17444962" w14:textId="77777777" w:rsidR="0029165B" w:rsidRPr="00FD0AA6" w:rsidRDefault="0029165B" w:rsidP="0029165B">
      <w:pPr>
        <w:pStyle w:val="B1"/>
      </w:pPr>
      <w:r w:rsidRPr="00FD0AA6">
        <w:t>a)</w:t>
      </w:r>
      <w:r w:rsidRPr="00FD0AA6">
        <w:tab/>
        <w:t xml:space="preserve">the authenticated identity is a member of </w:t>
      </w:r>
      <w:r w:rsidR="00356F6E" w:rsidRPr="00FD0AA6">
        <w:t>MCS</w:t>
      </w:r>
      <w:r w:rsidRPr="00FD0AA6">
        <w:t xml:space="preserve"> group defined by the &lt;list-service&gt; element; and</w:t>
      </w:r>
    </w:p>
    <w:p w14:paraId="31BFF916" w14:textId="77777777" w:rsidR="00384092" w:rsidRPr="00FD0AA6" w:rsidRDefault="0029165B" w:rsidP="0029165B">
      <w:pPr>
        <w:pStyle w:val="B1"/>
      </w:pPr>
      <w:r w:rsidRPr="00FD0AA6">
        <w:t>b)</w:t>
      </w:r>
      <w:r w:rsidRPr="00FD0AA6">
        <w:tab/>
      </w:r>
      <w:r w:rsidR="00384092" w:rsidRPr="00FD0AA6">
        <w:t xml:space="preserve">the </w:t>
      </w:r>
      <w:r w:rsidR="00356F6E" w:rsidRPr="00FD0AA6">
        <w:t>MCS</w:t>
      </w:r>
      <w:r w:rsidR="00384092" w:rsidRPr="00FD0AA6">
        <w:t xml:space="preserve"> group document contains a &lt;rule&gt; element:</w:t>
      </w:r>
    </w:p>
    <w:p w14:paraId="2CC39B95" w14:textId="77777777" w:rsidR="00384092" w:rsidRPr="00FD0AA6" w:rsidRDefault="0029165B" w:rsidP="0029165B">
      <w:pPr>
        <w:pStyle w:val="B2"/>
      </w:pPr>
      <w:r w:rsidRPr="00FD0AA6">
        <w:lastRenderedPageBreak/>
        <w:t>1</w:t>
      </w:r>
      <w:r w:rsidR="00384092" w:rsidRPr="00FD0AA6">
        <w:t>)</w:t>
      </w:r>
      <w:r w:rsidR="00384092" w:rsidRPr="00FD0AA6">
        <w:tab/>
        <w:t xml:space="preserve">with the &lt;conditions&gt; element evaluating to true </w:t>
      </w:r>
      <w:r w:rsidRPr="00FD0AA6">
        <w:t xml:space="preserve">for the authenticated identity </w:t>
      </w:r>
      <w:r w:rsidR="00384092" w:rsidRPr="00FD0AA6">
        <w:t>or without the &lt;conditions&gt; element; and</w:t>
      </w:r>
    </w:p>
    <w:p w14:paraId="67346DC1" w14:textId="77777777" w:rsidR="00384092" w:rsidRPr="00FD0AA6" w:rsidRDefault="0029165B" w:rsidP="0029165B">
      <w:pPr>
        <w:pStyle w:val="B2"/>
      </w:pPr>
      <w:r w:rsidRPr="00FD0AA6">
        <w:t>2</w:t>
      </w:r>
      <w:r w:rsidR="00384092" w:rsidRPr="00FD0AA6">
        <w:t>)</w:t>
      </w:r>
      <w:r w:rsidR="00384092" w:rsidRPr="00FD0AA6">
        <w:tab/>
        <w:t>with the &lt;actions&gt; element containing the &lt;on-network-allow-getting-member-list&gt; element.</w:t>
      </w:r>
    </w:p>
    <w:p w14:paraId="61638204" w14:textId="77777777" w:rsidR="008F6984" w:rsidRPr="00FD0AA6" w:rsidRDefault="0029165B" w:rsidP="008F6984">
      <w:r w:rsidRPr="00FD0AA6">
        <w:t xml:space="preserve">An authenticated identity is authorized to read an &lt;entry&gt; element of a &lt;list&gt; element of a &lt;list-service&gt; element of the &lt;group&gt; element of the </w:t>
      </w:r>
      <w:r w:rsidR="00356F6E" w:rsidRPr="00FD0AA6">
        <w:t>MCS</w:t>
      </w:r>
      <w:r w:rsidRPr="00FD0AA6">
        <w:t xml:space="preserve"> group document and any descendant elements of the &lt;entry&gt; element if</w:t>
      </w:r>
      <w:r w:rsidR="008F6984" w:rsidRPr="00FD0AA6">
        <w:t>:</w:t>
      </w:r>
    </w:p>
    <w:p w14:paraId="417FCBCA" w14:textId="77777777" w:rsidR="0029165B" w:rsidRPr="00FD0AA6" w:rsidRDefault="008F6984" w:rsidP="008F6984">
      <w:pPr>
        <w:pStyle w:val="B1"/>
      </w:pPr>
      <w:r w:rsidRPr="00FD0AA6">
        <w:t>a)</w:t>
      </w:r>
      <w:r w:rsidRPr="00FD0AA6">
        <w:tab/>
      </w:r>
      <w:r w:rsidR="0029165B" w:rsidRPr="00FD0AA6">
        <w:t>the "uri" attribute of the &lt;entry&gt; element contains the authenticated identity</w:t>
      </w:r>
      <w:r w:rsidRPr="00FD0AA6">
        <w:t>;</w:t>
      </w:r>
    </w:p>
    <w:p w14:paraId="5EB9D348" w14:textId="77777777" w:rsidR="008F6984" w:rsidRPr="00FD0AA6" w:rsidRDefault="008F6984" w:rsidP="008F6984">
      <w:pPr>
        <w:pStyle w:val="B1"/>
      </w:pPr>
      <w:r w:rsidRPr="00FD0AA6">
        <w:t>b)</w:t>
      </w:r>
      <w:r w:rsidRPr="00FD0AA6">
        <w:tab/>
        <w:t>the "uri" attribute of the &lt;mcvideo-mcvideo-id&gt; element of the &lt;entry&gt; element contains the authenticated identity; or</w:t>
      </w:r>
    </w:p>
    <w:p w14:paraId="19EB5543" w14:textId="77777777" w:rsidR="008F6984" w:rsidRPr="00FD0AA6" w:rsidRDefault="008F6984" w:rsidP="008F6984">
      <w:pPr>
        <w:pStyle w:val="B1"/>
      </w:pPr>
      <w:r w:rsidRPr="00FD0AA6">
        <w:t>c)</w:t>
      </w:r>
      <w:r w:rsidRPr="00FD0AA6">
        <w:tab/>
        <w:t>the "uri" attribute of the &lt;mcdata-mcdata-id&gt; element of the &lt;entry&gt; element contains the authenticated identity.</w:t>
      </w:r>
    </w:p>
    <w:p w14:paraId="7432B897" w14:textId="77777777" w:rsidR="0029165B" w:rsidRPr="00FD0AA6" w:rsidRDefault="0029165B" w:rsidP="0029165B">
      <w:r w:rsidRPr="00FD0AA6">
        <w:t xml:space="preserve">An authenticated identity is authorized to read an </w:t>
      </w:r>
      <w:r w:rsidR="00356F6E" w:rsidRPr="00FD0AA6">
        <w:t>MCS</w:t>
      </w:r>
      <w:r w:rsidRPr="00FD0AA6">
        <w:t xml:space="preserve"> group document if the authenticated identity is listed in the authorized </w:t>
      </w:r>
      <w:r w:rsidR="00356F6E" w:rsidRPr="00FD0AA6">
        <w:t>MCS</w:t>
      </w:r>
      <w:r w:rsidRPr="00FD0AA6">
        <w:t xml:space="preserve"> server list specified in subclause 6.2.5.1.</w:t>
      </w:r>
    </w:p>
    <w:p w14:paraId="58E05D1C" w14:textId="77777777" w:rsidR="0029165B" w:rsidRPr="00FD0AA6" w:rsidRDefault="0029165B" w:rsidP="0029165B">
      <w:r w:rsidRPr="00FD0AA6">
        <w:t xml:space="preserve">An authenticated identity is authorized to create, read, modify and delete an </w:t>
      </w:r>
      <w:r w:rsidR="00356F6E" w:rsidRPr="00FD0AA6">
        <w:t>MCS</w:t>
      </w:r>
      <w:r w:rsidRPr="00FD0AA6">
        <w:t xml:space="preserve"> group document if the </w:t>
      </w:r>
      <w:r w:rsidR="00356F6E" w:rsidRPr="00FD0AA6">
        <w:t>MCS</w:t>
      </w:r>
      <w:r w:rsidRPr="00FD0AA6">
        <w:t xml:space="preserve"> group document is stored:</w:t>
      </w:r>
    </w:p>
    <w:p w14:paraId="3260D683" w14:textId="77777777" w:rsidR="0029165B" w:rsidRPr="00FD0AA6" w:rsidRDefault="0029165B" w:rsidP="0029165B">
      <w:pPr>
        <w:pStyle w:val="B1"/>
      </w:pPr>
      <w:r w:rsidRPr="00FD0AA6">
        <w:t>a)</w:t>
      </w:r>
      <w:r w:rsidRPr="00FD0AA6">
        <w:tab/>
        <w:t>in users tree of the XUI equal to the authenticated identity; or</w:t>
      </w:r>
    </w:p>
    <w:p w14:paraId="4812232D" w14:textId="77777777" w:rsidR="0029165B" w:rsidRPr="00FD0AA6" w:rsidRDefault="0029165B" w:rsidP="0029165B">
      <w:pPr>
        <w:pStyle w:val="B1"/>
      </w:pPr>
      <w:r w:rsidRPr="00FD0AA6">
        <w:t>b)</w:t>
      </w:r>
      <w:r w:rsidRPr="00FD0AA6">
        <w:tab/>
        <w:t xml:space="preserve">in users tree of the another XUI, subject to </w:t>
      </w:r>
      <w:r w:rsidR="00356F6E" w:rsidRPr="00FD0AA6">
        <w:t>MCS</w:t>
      </w:r>
      <w:r w:rsidRPr="00FD0AA6">
        <w:t xml:space="preserve"> service provider policy. The </w:t>
      </w:r>
      <w:r w:rsidR="00356F6E" w:rsidRPr="00FD0AA6">
        <w:t>MCS</w:t>
      </w:r>
      <w:r w:rsidRPr="00FD0AA6">
        <w:t xml:space="preserve"> service provider policy can specified e.g. using an appropriate access permissions document specified in OMA OMA-TS-XDM_Core-V2_1 [2], stored in the user's tree of the other XUI;</w:t>
      </w:r>
    </w:p>
    <w:p w14:paraId="7ADC490A" w14:textId="77777777" w:rsidR="0029165B" w:rsidRPr="00FD0AA6" w:rsidRDefault="0029165B" w:rsidP="0029165B">
      <w:r w:rsidRPr="00FD0AA6">
        <w:t>and unless precluded by other statement of this subclause.</w:t>
      </w:r>
    </w:p>
    <w:p w14:paraId="6FEB00B6" w14:textId="77777777" w:rsidR="001C240A" w:rsidRPr="00FD0AA6" w:rsidRDefault="001C240A" w:rsidP="001C240A">
      <w:r w:rsidRPr="00FD0AA6">
        <w:t xml:space="preserve">None is authorized to </w:t>
      </w:r>
      <w:r w:rsidR="0029165B" w:rsidRPr="00FD0AA6">
        <w:t>create</w:t>
      </w:r>
      <w:r w:rsidRPr="00FD0AA6">
        <w:t>, delete, and modify a &lt;</w:t>
      </w:r>
      <w:r w:rsidR="00700B9E" w:rsidRPr="00FD0AA6">
        <w:t>on-network-</w:t>
      </w:r>
      <w:r w:rsidRPr="00FD0AA6">
        <w:rPr>
          <w:rFonts w:eastAsia="SimSun"/>
        </w:rPr>
        <w:t>temporary</w:t>
      </w:r>
      <w:r w:rsidRPr="00FD0AA6">
        <w:t xml:space="preserve">&gt; element of a &lt;list-service&gt; element </w:t>
      </w:r>
      <w:r w:rsidR="0029165B" w:rsidRPr="00FD0AA6">
        <w:t xml:space="preserve">of the &lt;group&gt; element </w:t>
      </w:r>
      <w:r w:rsidRPr="00FD0AA6">
        <w:t xml:space="preserve">of an existing </w:t>
      </w:r>
      <w:r w:rsidR="00356F6E" w:rsidRPr="00FD0AA6">
        <w:t>MCS</w:t>
      </w:r>
      <w:r w:rsidRPr="00FD0AA6">
        <w:t xml:space="preserve"> group</w:t>
      </w:r>
      <w:r w:rsidR="00700B9E" w:rsidRPr="00FD0AA6">
        <w:t xml:space="preserve"> document</w:t>
      </w:r>
      <w:r w:rsidRPr="00FD0AA6">
        <w:t>.</w:t>
      </w:r>
    </w:p>
    <w:p w14:paraId="25873E87" w14:textId="77777777" w:rsidR="001C240A" w:rsidRPr="00FD0AA6" w:rsidRDefault="001C240A" w:rsidP="001C240A">
      <w:r w:rsidRPr="00FD0AA6">
        <w:t xml:space="preserve">None is authorized to </w:t>
      </w:r>
      <w:r w:rsidR="0029165B" w:rsidRPr="00FD0AA6">
        <w:t xml:space="preserve">delete </w:t>
      </w:r>
      <w:r w:rsidRPr="00FD0AA6">
        <w:t>a group document containing a &lt;</w:t>
      </w:r>
      <w:r w:rsidR="00700B9E" w:rsidRPr="00FD0AA6">
        <w:rPr>
          <w:rFonts w:eastAsia="SimSun"/>
        </w:rPr>
        <w:t>on-network-</w:t>
      </w:r>
      <w:r w:rsidRPr="00FD0AA6">
        <w:rPr>
          <w:rFonts w:eastAsia="SimSun"/>
        </w:rPr>
        <w:t>regrouped</w:t>
      </w:r>
      <w:r w:rsidRPr="00FD0AA6">
        <w:t xml:space="preserve">&gt; element of a &lt;list-service&gt; element </w:t>
      </w:r>
      <w:r w:rsidR="0029165B" w:rsidRPr="00FD0AA6">
        <w:t xml:space="preserve">of the &lt;group&gt; element </w:t>
      </w:r>
      <w:r w:rsidRPr="00FD0AA6">
        <w:t xml:space="preserve">of an </w:t>
      </w:r>
      <w:r w:rsidR="00356F6E" w:rsidRPr="00FD0AA6">
        <w:t>MCS</w:t>
      </w:r>
      <w:r w:rsidRPr="00FD0AA6">
        <w:t xml:space="preserve"> group</w:t>
      </w:r>
      <w:r w:rsidR="00700B9E" w:rsidRPr="00FD0AA6">
        <w:t xml:space="preserve"> document.</w:t>
      </w:r>
    </w:p>
    <w:p w14:paraId="507696FC" w14:textId="77777777" w:rsidR="00E613DE" w:rsidRPr="00FD0AA6" w:rsidRDefault="0029165B" w:rsidP="00E613DE">
      <w:r w:rsidRPr="00FD0AA6">
        <w:t xml:space="preserve">An authenticated identity </w:t>
      </w:r>
      <w:r w:rsidR="001C240A" w:rsidRPr="00FD0AA6">
        <w:t xml:space="preserve">is </w:t>
      </w:r>
      <w:r w:rsidRPr="00FD0AA6">
        <w:t xml:space="preserve">authorized </w:t>
      </w:r>
      <w:r w:rsidR="001C240A" w:rsidRPr="00FD0AA6">
        <w:t xml:space="preserve">to </w:t>
      </w:r>
      <w:r w:rsidRPr="00FD0AA6">
        <w:t xml:space="preserve">create </w:t>
      </w:r>
      <w:r w:rsidR="001C240A" w:rsidRPr="00FD0AA6">
        <w:t xml:space="preserve">and </w:t>
      </w:r>
      <w:r w:rsidRPr="00FD0AA6">
        <w:t xml:space="preserve">delete </w:t>
      </w:r>
      <w:r w:rsidR="001C240A" w:rsidRPr="00FD0AA6">
        <w:t>a &lt;</w:t>
      </w:r>
      <w:r w:rsidR="00700B9E" w:rsidRPr="00FD0AA6">
        <w:rPr>
          <w:rFonts w:eastAsia="SimSun"/>
        </w:rPr>
        <w:t>on-network-</w:t>
      </w:r>
      <w:r w:rsidR="001C240A" w:rsidRPr="00FD0AA6">
        <w:rPr>
          <w:rFonts w:eastAsia="SimSun"/>
        </w:rPr>
        <w:t>regrouped</w:t>
      </w:r>
      <w:r w:rsidR="001C240A" w:rsidRPr="00FD0AA6">
        <w:t xml:space="preserve">&gt; element in the &lt;list-service&gt; element </w:t>
      </w:r>
      <w:r w:rsidRPr="00FD0AA6">
        <w:t xml:space="preserve">of the &lt;group&gt; element </w:t>
      </w:r>
      <w:r w:rsidR="001C240A" w:rsidRPr="00FD0AA6">
        <w:t xml:space="preserve">of an existing </w:t>
      </w:r>
      <w:r w:rsidR="00356F6E" w:rsidRPr="00FD0AA6">
        <w:t>MCS</w:t>
      </w:r>
      <w:r w:rsidR="001C240A" w:rsidRPr="00FD0AA6">
        <w:t xml:space="preserve"> group</w:t>
      </w:r>
      <w:r w:rsidR="00700B9E" w:rsidRPr="00FD0AA6">
        <w:t xml:space="preserve"> document</w:t>
      </w:r>
      <w:r w:rsidRPr="00FD0AA6">
        <w:t xml:space="preserve"> if the authenticated identity is in authorized GMS list specified in subclause 6.2.5.1</w:t>
      </w:r>
      <w:r w:rsidR="001C240A" w:rsidRPr="00FD0AA6">
        <w:t>.</w:t>
      </w:r>
    </w:p>
    <w:p w14:paraId="708B287F" w14:textId="77777777" w:rsidR="0029165B" w:rsidRPr="00FD0AA6" w:rsidRDefault="0029165B" w:rsidP="0029165B">
      <w:r w:rsidRPr="00FD0AA6">
        <w:t xml:space="preserve">An authenticated identity is authorized to subscribe to notification of changes of an </w:t>
      </w:r>
      <w:r w:rsidR="00356F6E" w:rsidRPr="00FD0AA6">
        <w:t>MCS</w:t>
      </w:r>
      <w:r w:rsidRPr="00FD0AA6">
        <w:t xml:space="preserve"> group document if:</w:t>
      </w:r>
    </w:p>
    <w:p w14:paraId="259D8002" w14:textId="77777777" w:rsidR="0029165B" w:rsidRPr="00FD0AA6" w:rsidRDefault="0029165B" w:rsidP="0029165B">
      <w:pPr>
        <w:pStyle w:val="B1"/>
      </w:pPr>
      <w:r w:rsidRPr="00FD0AA6">
        <w:t>1)</w:t>
      </w:r>
      <w:r w:rsidRPr="00FD0AA6">
        <w:tab/>
        <w:t xml:space="preserve">the authenticated identity is a member of an </w:t>
      </w:r>
      <w:r w:rsidR="00356F6E" w:rsidRPr="00FD0AA6">
        <w:t>MCS</w:t>
      </w:r>
      <w:r w:rsidRPr="00FD0AA6">
        <w:t xml:space="preserve"> group defined by a &lt;list-service&gt; element of the &lt;group&gt; element of the </w:t>
      </w:r>
      <w:r w:rsidR="00356F6E" w:rsidRPr="00FD0AA6">
        <w:t>MCS</w:t>
      </w:r>
      <w:r w:rsidRPr="00FD0AA6">
        <w:t xml:space="preserve"> group document;</w:t>
      </w:r>
    </w:p>
    <w:p w14:paraId="2644878C" w14:textId="77777777" w:rsidR="0029165B" w:rsidRPr="00FD0AA6" w:rsidRDefault="0029165B" w:rsidP="0029165B">
      <w:pPr>
        <w:pStyle w:val="B1"/>
      </w:pPr>
      <w:r w:rsidRPr="00FD0AA6">
        <w:t>2)</w:t>
      </w:r>
      <w:r w:rsidRPr="00FD0AA6">
        <w:tab/>
        <w:t xml:space="preserve">the authenticated identity is listed in the authorized </w:t>
      </w:r>
      <w:r w:rsidR="00356F6E" w:rsidRPr="00FD0AA6">
        <w:t>MCS</w:t>
      </w:r>
      <w:r w:rsidRPr="00FD0AA6">
        <w:t xml:space="preserve"> server list specified in subclause 6.2.5.1; or</w:t>
      </w:r>
    </w:p>
    <w:p w14:paraId="2E10CFE4" w14:textId="77777777" w:rsidR="0029165B" w:rsidRPr="00FD0AA6" w:rsidRDefault="0029165B" w:rsidP="0029165B">
      <w:pPr>
        <w:pStyle w:val="B1"/>
      </w:pPr>
      <w:r w:rsidRPr="00FD0AA6">
        <w:t>3)</w:t>
      </w:r>
      <w:r w:rsidRPr="00FD0AA6">
        <w:tab/>
        <w:t xml:space="preserve">the authenticated identity is listed in the authorized GMS list specified in subclause 6.2.5.1 and the subscription is on behalf of a constituent </w:t>
      </w:r>
      <w:r w:rsidR="00356F6E" w:rsidRPr="00FD0AA6">
        <w:t>MCS</w:t>
      </w:r>
      <w:r w:rsidRPr="00FD0AA6">
        <w:t xml:space="preserve"> group of the </w:t>
      </w:r>
      <w:r w:rsidR="00356F6E" w:rsidRPr="00FD0AA6">
        <w:t>MCS</w:t>
      </w:r>
      <w:r w:rsidRPr="00FD0AA6">
        <w:t xml:space="preserve"> group defined by the </w:t>
      </w:r>
      <w:r w:rsidR="00356F6E" w:rsidRPr="00FD0AA6">
        <w:t>MCS</w:t>
      </w:r>
      <w:r w:rsidRPr="00FD0AA6">
        <w:t xml:space="preserve"> group document.</w:t>
      </w:r>
    </w:p>
    <w:p w14:paraId="560422FC" w14:textId="77777777" w:rsidR="00302D12" w:rsidRPr="00FD0AA6" w:rsidRDefault="00302D12" w:rsidP="00B747EB">
      <w:pPr>
        <w:pStyle w:val="Heading4"/>
        <w:rPr>
          <w:rFonts w:eastAsia="SimSun"/>
        </w:rPr>
      </w:pPr>
      <w:bookmarkStart w:id="919" w:name="_CR7_2_12_2"/>
      <w:bookmarkStart w:id="920" w:name="_Toc20157557"/>
      <w:bookmarkStart w:id="921" w:name="_Toc27502614"/>
      <w:bookmarkStart w:id="922" w:name="_Toc45202335"/>
      <w:bookmarkStart w:id="923" w:name="_Toc51869675"/>
      <w:bookmarkStart w:id="924" w:name="_Toc218767528"/>
      <w:bookmarkEnd w:id="919"/>
      <w:r w:rsidRPr="00FD0AA6">
        <w:rPr>
          <w:rFonts w:eastAsia="SimSun"/>
        </w:rPr>
        <w:t>7.2.12.2</w:t>
      </w:r>
      <w:r w:rsidRPr="00FD0AA6">
        <w:rPr>
          <w:rFonts w:eastAsia="SimSun"/>
        </w:rPr>
        <w:tab/>
      </w:r>
      <w:r w:rsidRPr="00FD0AA6">
        <w:t>Group document addressed by a group ID</w:t>
      </w:r>
      <w:bookmarkEnd w:id="920"/>
      <w:bookmarkEnd w:id="921"/>
      <w:bookmarkEnd w:id="922"/>
      <w:bookmarkEnd w:id="923"/>
      <w:bookmarkEnd w:id="924"/>
    </w:p>
    <w:p w14:paraId="77BF107C" w14:textId="77777777" w:rsidR="00302D12" w:rsidRPr="00FD0AA6" w:rsidRDefault="00302D12" w:rsidP="00302D12">
      <w:r w:rsidRPr="00FD0AA6">
        <w:t>Authorizations for management of a group document addressed by a group ID</w:t>
      </w:r>
      <w:r w:rsidRPr="00FD0AA6">
        <w:rPr>
          <w:rFonts w:eastAsia="SimSun"/>
        </w:rPr>
        <w:t xml:space="preserve"> as described in subclause</w:t>
      </w:r>
      <w:r w:rsidRPr="00FD0AA6">
        <w:t> </w:t>
      </w:r>
      <w:r w:rsidRPr="00FD0AA6">
        <w:rPr>
          <w:rFonts w:eastAsia="SimSun"/>
        </w:rPr>
        <w:t xml:space="preserve">7.2.10.2 are the same </w:t>
      </w:r>
      <w:r w:rsidRPr="00FD0AA6">
        <w:t xml:space="preserve">authorizations for management of </w:t>
      </w:r>
      <w:r w:rsidRPr="00FD0AA6">
        <w:rPr>
          <w:rFonts w:eastAsia="SimSun"/>
        </w:rPr>
        <w:t xml:space="preserve">the </w:t>
      </w:r>
      <w:r w:rsidRPr="00FD0AA6">
        <w:t>associated group document in the users tree.</w:t>
      </w:r>
    </w:p>
    <w:p w14:paraId="77E8574F" w14:textId="77777777" w:rsidR="000751C7" w:rsidRPr="00FD0AA6" w:rsidRDefault="000751C7" w:rsidP="00B747EB">
      <w:pPr>
        <w:pStyle w:val="Heading2"/>
      </w:pPr>
      <w:bookmarkStart w:id="925" w:name="_CR7_3"/>
      <w:bookmarkStart w:id="926" w:name="_Toc20157558"/>
      <w:bookmarkStart w:id="927" w:name="_Toc27502615"/>
      <w:bookmarkStart w:id="928" w:name="_Toc45202336"/>
      <w:bookmarkStart w:id="929" w:name="_Toc51869676"/>
      <w:bookmarkStart w:id="930" w:name="_Toc218767529"/>
      <w:bookmarkEnd w:id="925"/>
      <w:r w:rsidRPr="00FD0AA6">
        <w:t>7.3</w:t>
      </w:r>
      <w:r w:rsidRPr="00FD0AA6">
        <w:tab/>
        <w:t>GMOP document</w:t>
      </w:r>
      <w:bookmarkEnd w:id="926"/>
      <w:bookmarkEnd w:id="927"/>
      <w:bookmarkEnd w:id="928"/>
      <w:bookmarkEnd w:id="929"/>
      <w:bookmarkEnd w:id="930"/>
    </w:p>
    <w:p w14:paraId="276A720E" w14:textId="77777777" w:rsidR="000751C7" w:rsidRPr="00FD0AA6" w:rsidRDefault="000751C7" w:rsidP="00B747EB">
      <w:pPr>
        <w:pStyle w:val="Heading3"/>
      </w:pPr>
      <w:bookmarkStart w:id="931" w:name="_CR7_3_1"/>
      <w:bookmarkStart w:id="932" w:name="_Toc20157559"/>
      <w:bookmarkStart w:id="933" w:name="_Toc27502616"/>
      <w:bookmarkStart w:id="934" w:name="_Toc45202337"/>
      <w:bookmarkStart w:id="935" w:name="_Toc51869677"/>
      <w:bookmarkStart w:id="936" w:name="_Toc218767530"/>
      <w:bookmarkEnd w:id="931"/>
      <w:r w:rsidRPr="00FD0AA6">
        <w:t>7.3.1</w:t>
      </w:r>
      <w:r w:rsidRPr="00FD0AA6">
        <w:tab/>
        <w:t>General</w:t>
      </w:r>
      <w:bookmarkEnd w:id="932"/>
      <w:bookmarkEnd w:id="933"/>
      <w:bookmarkEnd w:id="934"/>
      <w:bookmarkEnd w:id="935"/>
      <w:bookmarkEnd w:id="936"/>
    </w:p>
    <w:p w14:paraId="39A63C68" w14:textId="77777777" w:rsidR="000751C7" w:rsidRPr="00FD0AA6" w:rsidRDefault="000751C7" w:rsidP="000751C7">
      <w:pPr>
        <w:rPr>
          <w:lang w:eastAsia="x-none"/>
        </w:rPr>
      </w:pPr>
      <w:r w:rsidRPr="00FD0AA6">
        <w:rPr>
          <w:lang w:eastAsia="x-none"/>
        </w:rPr>
        <w:t xml:space="preserve">The </w:t>
      </w:r>
      <w:r w:rsidRPr="00FD0AA6">
        <w:t xml:space="preserve">GMOP document </w:t>
      </w:r>
      <w:r w:rsidRPr="00FD0AA6">
        <w:rPr>
          <w:lang w:eastAsia="x-none"/>
        </w:rPr>
        <w:t>enables performing a group management operation which cannot be expressed by HTTP GET, HTTP PUT or HTTP DELETE methods.</w:t>
      </w:r>
    </w:p>
    <w:p w14:paraId="396839E6" w14:textId="77777777" w:rsidR="000751C7" w:rsidRPr="00FD0AA6" w:rsidRDefault="000751C7" w:rsidP="00B747EB">
      <w:pPr>
        <w:pStyle w:val="Heading3"/>
      </w:pPr>
      <w:bookmarkStart w:id="937" w:name="_CR7_3_2"/>
      <w:bookmarkStart w:id="938" w:name="_Toc20157560"/>
      <w:bookmarkStart w:id="939" w:name="_Toc27502617"/>
      <w:bookmarkStart w:id="940" w:name="_Toc45202338"/>
      <w:bookmarkStart w:id="941" w:name="_Toc51869678"/>
      <w:bookmarkStart w:id="942" w:name="_Toc218767531"/>
      <w:bookmarkEnd w:id="937"/>
      <w:r w:rsidRPr="00FD0AA6">
        <w:lastRenderedPageBreak/>
        <w:t>7.3.2</w:t>
      </w:r>
      <w:r w:rsidRPr="00FD0AA6">
        <w:tab/>
        <w:t>MIME type</w:t>
      </w:r>
      <w:bookmarkEnd w:id="938"/>
      <w:bookmarkEnd w:id="939"/>
      <w:bookmarkEnd w:id="940"/>
      <w:bookmarkEnd w:id="941"/>
      <w:bookmarkEnd w:id="942"/>
    </w:p>
    <w:p w14:paraId="6E81F768" w14:textId="77777777" w:rsidR="000751C7" w:rsidRPr="00FD0AA6" w:rsidRDefault="000751C7" w:rsidP="000751C7">
      <w:pPr>
        <w:rPr>
          <w:lang w:eastAsia="x-none"/>
        </w:rPr>
      </w:pPr>
      <w:r w:rsidRPr="00FD0AA6">
        <w:rPr>
          <w:lang w:eastAsia="x-none"/>
        </w:rPr>
        <w:t xml:space="preserve">The MIME type of the </w:t>
      </w:r>
      <w:r w:rsidRPr="00FD0AA6">
        <w:t xml:space="preserve">GMOP document is </w:t>
      </w:r>
      <w:r w:rsidRPr="00FD0AA6">
        <w:rPr>
          <w:lang w:eastAsia="x-none"/>
        </w:rPr>
        <w:t xml:space="preserve"> </w:t>
      </w:r>
      <w:r w:rsidRPr="00FD0AA6">
        <w:t>application/</w:t>
      </w:r>
      <w:r w:rsidR="00E22200" w:rsidRPr="00FD0AA6">
        <w:t>vnd</w:t>
      </w:r>
      <w:r w:rsidRPr="00FD0AA6">
        <w:t>.3gpp.GMOP+xml.</w:t>
      </w:r>
    </w:p>
    <w:p w14:paraId="0AFD3C3B" w14:textId="77777777" w:rsidR="000751C7" w:rsidRPr="00FD0AA6" w:rsidRDefault="000751C7" w:rsidP="00B747EB">
      <w:pPr>
        <w:pStyle w:val="Heading3"/>
      </w:pPr>
      <w:bookmarkStart w:id="943" w:name="_CR7_3_3"/>
      <w:bookmarkStart w:id="944" w:name="_Toc20157561"/>
      <w:bookmarkStart w:id="945" w:name="_Toc27502618"/>
      <w:bookmarkStart w:id="946" w:name="_Toc45202339"/>
      <w:bookmarkStart w:id="947" w:name="_Toc51869679"/>
      <w:bookmarkStart w:id="948" w:name="_Toc218767532"/>
      <w:bookmarkEnd w:id="943"/>
      <w:r w:rsidRPr="00FD0AA6">
        <w:t>7.3.3</w:t>
      </w:r>
      <w:r w:rsidRPr="00FD0AA6">
        <w:tab/>
        <w:t>XML schema</w:t>
      </w:r>
      <w:bookmarkEnd w:id="944"/>
      <w:bookmarkEnd w:id="945"/>
      <w:bookmarkEnd w:id="946"/>
      <w:bookmarkEnd w:id="947"/>
      <w:bookmarkEnd w:id="948"/>
    </w:p>
    <w:p w14:paraId="2FFC6931" w14:textId="77777777" w:rsidR="000751C7" w:rsidRPr="00FD0AA6" w:rsidRDefault="000751C7" w:rsidP="000751C7">
      <w:pPr>
        <w:pStyle w:val="PL"/>
        <w:rPr>
          <w:rFonts w:eastAsia="SimSun"/>
          <w:noProof w:val="0"/>
        </w:rPr>
      </w:pPr>
      <w:r w:rsidRPr="00FD0AA6">
        <w:rPr>
          <w:rFonts w:eastAsia="SimSun"/>
          <w:noProof w:val="0"/>
        </w:rPr>
        <w:t>&lt;?xml version="1.0" encoding="UTF-8"?&gt;</w:t>
      </w:r>
    </w:p>
    <w:p w14:paraId="015C5AC4" w14:textId="77777777" w:rsidR="000751C7" w:rsidRPr="00FD0AA6" w:rsidRDefault="000751C7" w:rsidP="000751C7">
      <w:pPr>
        <w:pStyle w:val="PL"/>
        <w:rPr>
          <w:rFonts w:eastAsia="SimSun"/>
          <w:noProof w:val="0"/>
        </w:rPr>
      </w:pPr>
      <w:r w:rsidRPr="00FD0AA6">
        <w:rPr>
          <w:rFonts w:eastAsia="SimSun"/>
          <w:noProof w:val="0"/>
        </w:rPr>
        <w:t>&lt;xs:schema</w:t>
      </w:r>
    </w:p>
    <w:p w14:paraId="4F12BC23" w14:textId="77777777" w:rsidR="000751C7" w:rsidRPr="00FD0AA6" w:rsidRDefault="000751C7" w:rsidP="000751C7">
      <w:pPr>
        <w:pStyle w:val="PL"/>
        <w:rPr>
          <w:rFonts w:eastAsia="SimSun"/>
          <w:noProof w:val="0"/>
        </w:rPr>
      </w:pPr>
      <w:r w:rsidRPr="00FD0AA6">
        <w:rPr>
          <w:rFonts w:eastAsia="SimSun"/>
          <w:noProof w:val="0"/>
        </w:rPr>
        <w:t xml:space="preserve">  targetNamespace="</w:t>
      </w:r>
      <w:r w:rsidRPr="00FD0AA6">
        <w:rPr>
          <w:noProof w:val="0"/>
        </w:rPr>
        <w:t>urn:3gpp:ns:mcpttGMOP:1.0</w:t>
      </w:r>
      <w:r w:rsidRPr="00FD0AA6">
        <w:rPr>
          <w:rFonts w:eastAsia="SimSun"/>
          <w:noProof w:val="0"/>
        </w:rPr>
        <w:t>"</w:t>
      </w:r>
    </w:p>
    <w:p w14:paraId="1CC867A1" w14:textId="77777777" w:rsidR="000751C7" w:rsidRPr="00FD0AA6" w:rsidRDefault="000751C7" w:rsidP="000751C7">
      <w:pPr>
        <w:pStyle w:val="PL"/>
        <w:rPr>
          <w:rFonts w:eastAsia="SimSun"/>
          <w:noProof w:val="0"/>
        </w:rPr>
      </w:pPr>
      <w:r w:rsidRPr="00FD0AA6">
        <w:rPr>
          <w:rFonts w:eastAsia="SimSun"/>
          <w:noProof w:val="0"/>
        </w:rPr>
        <w:t xml:space="preserve">  xmlns:xs="http://www.w3.org/2001/XMLSchema"</w:t>
      </w:r>
    </w:p>
    <w:p w14:paraId="4F3C536B" w14:textId="77777777" w:rsidR="000751C7" w:rsidRPr="00FD0AA6" w:rsidRDefault="000751C7" w:rsidP="000751C7">
      <w:pPr>
        <w:pStyle w:val="PL"/>
        <w:rPr>
          <w:rFonts w:eastAsia="SimSun"/>
          <w:noProof w:val="0"/>
        </w:rPr>
      </w:pPr>
      <w:r w:rsidRPr="00FD0AA6">
        <w:rPr>
          <w:rFonts w:eastAsia="SimSun"/>
          <w:noProof w:val="0"/>
        </w:rPr>
        <w:t xml:space="preserve">  xmlns:mcpttgi="</w:t>
      </w:r>
      <w:r w:rsidRPr="00FD0AA6">
        <w:rPr>
          <w:noProof w:val="0"/>
        </w:rPr>
        <w:t>urn:3gpp:ns:mcpttGroupInfo:1.0</w:t>
      </w:r>
      <w:r w:rsidRPr="00FD0AA6">
        <w:rPr>
          <w:rFonts w:eastAsia="SimSun"/>
          <w:noProof w:val="0"/>
        </w:rPr>
        <w:t>"</w:t>
      </w:r>
    </w:p>
    <w:p w14:paraId="58591818" w14:textId="77777777" w:rsidR="000751C7" w:rsidRPr="00FD0AA6" w:rsidRDefault="000751C7" w:rsidP="000751C7">
      <w:pPr>
        <w:pStyle w:val="PL"/>
        <w:rPr>
          <w:rFonts w:eastAsia="SimSun"/>
          <w:noProof w:val="0"/>
        </w:rPr>
      </w:pPr>
      <w:r w:rsidRPr="00FD0AA6">
        <w:rPr>
          <w:rFonts w:eastAsia="SimSun"/>
          <w:noProof w:val="0"/>
        </w:rPr>
        <w:t xml:space="preserve">  xmlns:</w:t>
      </w:r>
      <w:r w:rsidRPr="00FD0AA6">
        <w:rPr>
          <w:noProof w:val="0"/>
        </w:rPr>
        <w:t>gmop</w:t>
      </w:r>
      <w:r w:rsidRPr="00FD0AA6">
        <w:rPr>
          <w:rFonts w:eastAsia="SimSun"/>
          <w:noProof w:val="0"/>
        </w:rPr>
        <w:t>="</w:t>
      </w:r>
      <w:r w:rsidRPr="00FD0AA6">
        <w:rPr>
          <w:noProof w:val="0"/>
        </w:rPr>
        <w:t>urn:3gpp:ns:mcpttGMOP:1.0</w:t>
      </w:r>
      <w:r w:rsidRPr="00FD0AA6">
        <w:rPr>
          <w:rFonts w:eastAsia="SimSun"/>
          <w:noProof w:val="0"/>
        </w:rPr>
        <w:t>"</w:t>
      </w:r>
    </w:p>
    <w:p w14:paraId="6CFE43F5" w14:textId="77777777" w:rsidR="000751C7" w:rsidRPr="00FD0AA6" w:rsidRDefault="000751C7" w:rsidP="000751C7">
      <w:pPr>
        <w:pStyle w:val="PL"/>
        <w:rPr>
          <w:rFonts w:eastAsia="SimSun"/>
          <w:noProof w:val="0"/>
        </w:rPr>
      </w:pPr>
      <w:r w:rsidRPr="00FD0AA6">
        <w:rPr>
          <w:rFonts w:eastAsia="SimSun"/>
          <w:noProof w:val="0"/>
        </w:rPr>
        <w:t xml:space="preserve">  xmlns="urn:oma:xml:poc:list-service"</w:t>
      </w:r>
    </w:p>
    <w:p w14:paraId="7181F5C7" w14:textId="77777777" w:rsidR="000751C7" w:rsidRPr="00FD0AA6" w:rsidRDefault="000751C7" w:rsidP="000751C7">
      <w:pPr>
        <w:pStyle w:val="PL"/>
        <w:rPr>
          <w:rFonts w:eastAsia="SimSun"/>
          <w:noProof w:val="0"/>
        </w:rPr>
      </w:pPr>
      <w:r w:rsidRPr="00FD0AA6">
        <w:rPr>
          <w:rFonts w:eastAsia="SimSun"/>
          <w:noProof w:val="0"/>
        </w:rPr>
        <w:t xml:space="preserve">  elementFormDefault="qualified" attributeFormDefault="unqualified"&gt;</w:t>
      </w:r>
    </w:p>
    <w:p w14:paraId="21BEC32A" w14:textId="77777777" w:rsidR="000751C7" w:rsidRPr="00FD0AA6" w:rsidRDefault="000751C7" w:rsidP="000751C7">
      <w:pPr>
        <w:pStyle w:val="PL"/>
        <w:rPr>
          <w:rFonts w:eastAsia="SimSun"/>
          <w:noProof w:val="0"/>
        </w:rPr>
      </w:pPr>
    </w:p>
    <w:p w14:paraId="2E51DD14" w14:textId="77777777" w:rsidR="000751C7" w:rsidRPr="00FD0AA6" w:rsidRDefault="000751C7" w:rsidP="000751C7">
      <w:pPr>
        <w:pStyle w:val="PL"/>
        <w:rPr>
          <w:rFonts w:eastAsia="SimSun"/>
          <w:noProof w:val="0"/>
        </w:rPr>
      </w:pPr>
      <w:r w:rsidRPr="00FD0AA6">
        <w:rPr>
          <w:rFonts w:eastAsia="SimSun"/>
          <w:noProof w:val="0"/>
        </w:rPr>
        <w:t xml:space="preserve">  &lt;xs:import namespace="</w:t>
      </w:r>
      <w:r w:rsidRPr="00FD0AA6">
        <w:rPr>
          <w:noProof w:val="0"/>
        </w:rPr>
        <w:t>urn:3gpp:ns:mcpttGroupInfo:1.0</w:t>
      </w:r>
      <w:r w:rsidRPr="00FD0AA6">
        <w:rPr>
          <w:rFonts w:eastAsia="SimSun"/>
          <w:noProof w:val="0"/>
        </w:rPr>
        <w:t>"/&gt;</w:t>
      </w:r>
    </w:p>
    <w:p w14:paraId="159B124C" w14:textId="77777777" w:rsidR="000751C7" w:rsidRPr="00FD0AA6" w:rsidRDefault="000751C7" w:rsidP="000751C7">
      <w:pPr>
        <w:pStyle w:val="PL"/>
        <w:rPr>
          <w:rFonts w:eastAsia="SimSun"/>
          <w:noProof w:val="0"/>
        </w:rPr>
      </w:pPr>
      <w:r w:rsidRPr="00FD0AA6">
        <w:rPr>
          <w:rFonts w:eastAsia="SimSun"/>
          <w:noProof w:val="0"/>
        </w:rPr>
        <w:t xml:space="preserve">  &lt;xs:import namespace="urn:oma:xml:poc:list-service"/&gt;</w:t>
      </w:r>
    </w:p>
    <w:p w14:paraId="7919B2C4" w14:textId="77777777" w:rsidR="000751C7" w:rsidRPr="00FD0AA6" w:rsidRDefault="000751C7" w:rsidP="000751C7">
      <w:pPr>
        <w:pStyle w:val="PL"/>
        <w:rPr>
          <w:rFonts w:eastAsia="SimSun"/>
          <w:noProof w:val="0"/>
        </w:rPr>
      </w:pPr>
    </w:p>
    <w:p w14:paraId="69EBFC24" w14:textId="77777777" w:rsidR="000751C7" w:rsidRPr="00FD0AA6" w:rsidRDefault="000751C7" w:rsidP="000751C7">
      <w:pPr>
        <w:pStyle w:val="PL"/>
        <w:rPr>
          <w:rFonts w:eastAsia="SimSun"/>
          <w:noProof w:val="0"/>
        </w:rPr>
      </w:pPr>
      <w:r w:rsidRPr="00FD0AA6">
        <w:rPr>
          <w:rFonts w:eastAsia="SimSun"/>
          <w:noProof w:val="0"/>
        </w:rPr>
        <w:t xml:space="preserve">  &lt;!-- root element --&gt;</w:t>
      </w:r>
    </w:p>
    <w:p w14:paraId="1D34E37F" w14:textId="77777777" w:rsidR="000751C7" w:rsidRPr="00FD0AA6" w:rsidRDefault="000751C7" w:rsidP="000751C7">
      <w:pPr>
        <w:pStyle w:val="PL"/>
        <w:rPr>
          <w:rFonts w:eastAsia="SimSun"/>
          <w:noProof w:val="0"/>
        </w:rPr>
      </w:pPr>
      <w:r w:rsidRPr="00FD0AA6">
        <w:rPr>
          <w:rFonts w:eastAsia="SimSun"/>
          <w:noProof w:val="0"/>
        </w:rPr>
        <w:t xml:space="preserve">  &lt;xs:element name="</w:t>
      </w:r>
      <w:r w:rsidRPr="00FD0AA6">
        <w:rPr>
          <w:noProof w:val="0"/>
        </w:rPr>
        <w:t>document</w:t>
      </w:r>
      <w:r w:rsidRPr="00FD0AA6">
        <w:rPr>
          <w:rFonts w:eastAsia="SimSun"/>
          <w:noProof w:val="0"/>
        </w:rPr>
        <w:t>" type="</w:t>
      </w:r>
      <w:r w:rsidRPr="00FD0AA6">
        <w:rPr>
          <w:noProof w:val="0"/>
        </w:rPr>
        <w:t>gmop:documentType</w:t>
      </w:r>
      <w:r w:rsidRPr="00FD0AA6">
        <w:rPr>
          <w:rFonts w:eastAsia="SimSun"/>
          <w:noProof w:val="0"/>
        </w:rPr>
        <w:t>"/&gt;</w:t>
      </w:r>
    </w:p>
    <w:p w14:paraId="110840A1" w14:textId="77777777" w:rsidR="000751C7" w:rsidRPr="00FD0AA6" w:rsidRDefault="000751C7" w:rsidP="000751C7">
      <w:pPr>
        <w:pStyle w:val="PL"/>
        <w:rPr>
          <w:rFonts w:eastAsia="SimSun"/>
          <w:noProof w:val="0"/>
        </w:rPr>
      </w:pPr>
    </w:p>
    <w:p w14:paraId="04A40A87" w14:textId="77777777" w:rsidR="000751C7" w:rsidRPr="00FD0AA6" w:rsidRDefault="000751C7" w:rsidP="000751C7">
      <w:pPr>
        <w:pStyle w:val="PL"/>
        <w:rPr>
          <w:rFonts w:eastAsia="SimSun"/>
          <w:noProof w:val="0"/>
        </w:rPr>
      </w:pPr>
      <w:r w:rsidRPr="00FD0AA6">
        <w:rPr>
          <w:rFonts w:eastAsia="SimSun"/>
          <w:noProof w:val="0"/>
        </w:rPr>
        <w:t xml:space="preserve">  &lt;!-- </w:t>
      </w:r>
      <w:r w:rsidRPr="00FD0AA6">
        <w:rPr>
          <w:noProof w:val="0"/>
        </w:rPr>
        <w:t xml:space="preserve">complex type for document element </w:t>
      </w:r>
      <w:r w:rsidRPr="00FD0AA6">
        <w:rPr>
          <w:rFonts w:eastAsia="SimSun"/>
          <w:noProof w:val="0"/>
        </w:rPr>
        <w:t>--&gt;</w:t>
      </w:r>
    </w:p>
    <w:p w14:paraId="24348CB3" w14:textId="77777777" w:rsidR="000751C7" w:rsidRPr="00FD0AA6" w:rsidRDefault="000751C7" w:rsidP="000751C7">
      <w:pPr>
        <w:pStyle w:val="PL"/>
        <w:rPr>
          <w:rFonts w:eastAsia="SimSun"/>
          <w:noProof w:val="0"/>
        </w:rPr>
      </w:pPr>
      <w:r w:rsidRPr="00FD0AA6">
        <w:rPr>
          <w:rFonts w:eastAsia="SimSun"/>
          <w:noProof w:val="0"/>
        </w:rPr>
        <w:t xml:space="preserve">  </w:t>
      </w:r>
      <w:r w:rsidRPr="00FD0AA6">
        <w:rPr>
          <w:noProof w:val="0"/>
        </w:rPr>
        <w:t>&lt;xs:complexType name="documentType"&gt;</w:t>
      </w:r>
    </w:p>
    <w:p w14:paraId="0F067696" w14:textId="77777777" w:rsidR="000751C7" w:rsidRPr="00FD0AA6" w:rsidRDefault="000751C7" w:rsidP="000751C7">
      <w:pPr>
        <w:pStyle w:val="PL"/>
        <w:rPr>
          <w:rFonts w:eastAsia="SimSun"/>
          <w:noProof w:val="0"/>
        </w:rPr>
      </w:pPr>
      <w:r w:rsidRPr="00FD0AA6">
        <w:rPr>
          <w:rFonts w:eastAsia="SimSun"/>
          <w:noProof w:val="0"/>
        </w:rPr>
        <w:t xml:space="preserve">    &lt;xs:choice&gt;</w:t>
      </w:r>
    </w:p>
    <w:p w14:paraId="06001DE1" w14:textId="77777777" w:rsidR="000751C7" w:rsidRPr="00FD0AA6" w:rsidRDefault="000751C7" w:rsidP="000751C7">
      <w:pPr>
        <w:pStyle w:val="PL"/>
        <w:rPr>
          <w:rFonts w:eastAsia="SimSun"/>
          <w:noProof w:val="0"/>
        </w:rPr>
      </w:pPr>
      <w:r w:rsidRPr="00FD0AA6">
        <w:rPr>
          <w:rFonts w:eastAsia="SimSun"/>
          <w:noProof w:val="0"/>
        </w:rPr>
        <w:t xml:space="preserve">      &lt;xs:element name="</w:t>
      </w:r>
      <w:r w:rsidRPr="00FD0AA6">
        <w:rPr>
          <w:noProof w:val="0"/>
        </w:rPr>
        <w:t>request</w:t>
      </w:r>
      <w:r w:rsidRPr="00FD0AA6">
        <w:rPr>
          <w:rFonts w:eastAsia="SimSun"/>
          <w:noProof w:val="0"/>
        </w:rPr>
        <w:t>" type="</w:t>
      </w:r>
      <w:r w:rsidRPr="00FD0AA6">
        <w:rPr>
          <w:noProof w:val="0"/>
        </w:rPr>
        <w:t>gmop:anyExtType</w:t>
      </w:r>
      <w:r w:rsidRPr="00FD0AA6">
        <w:rPr>
          <w:rFonts w:eastAsia="SimSun"/>
          <w:noProof w:val="0"/>
        </w:rPr>
        <w:t>"/&gt;</w:t>
      </w:r>
    </w:p>
    <w:p w14:paraId="4D86FBDB" w14:textId="77777777" w:rsidR="000751C7" w:rsidRPr="00FD0AA6" w:rsidRDefault="000751C7" w:rsidP="000751C7">
      <w:pPr>
        <w:pStyle w:val="PL"/>
        <w:rPr>
          <w:rFonts w:eastAsia="SimSun"/>
          <w:noProof w:val="0"/>
        </w:rPr>
      </w:pPr>
      <w:r w:rsidRPr="00FD0AA6">
        <w:rPr>
          <w:rFonts w:eastAsia="SimSun"/>
          <w:noProof w:val="0"/>
        </w:rPr>
        <w:t xml:space="preserve">      &lt;xs:element name="</w:t>
      </w:r>
      <w:r w:rsidRPr="00FD0AA6">
        <w:rPr>
          <w:noProof w:val="0"/>
        </w:rPr>
        <w:t>response</w:t>
      </w:r>
      <w:r w:rsidRPr="00FD0AA6">
        <w:rPr>
          <w:rFonts w:eastAsia="SimSun"/>
          <w:noProof w:val="0"/>
        </w:rPr>
        <w:t>" type="</w:t>
      </w:r>
      <w:r w:rsidRPr="00FD0AA6">
        <w:rPr>
          <w:noProof w:val="0"/>
        </w:rPr>
        <w:t>gmop:anyExtType</w:t>
      </w:r>
      <w:r w:rsidRPr="00FD0AA6">
        <w:rPr>
          <w:rFonts w:eastAsia="SimSun"/>
          <w:noProof w:val="0"/>
        </w:rPr>
        <w:t>"/&gt;</w:t>
      </w:r>
    </w:p>
    <w:p w14:paraId="4E78E676" w14:textId="77777777" w:rsidR="000751C7" w:rsidRPr="00FD0AA6" w:rsidRDefault="000751C7" w:rsidP="000751C7">
      <w:pPr>
        <w:pStyle w:val="PL"/>
        <w:rPr>
          <w:rFonts w:eastAsia="SimSun"/>
          <w:noProof w:val="0"/>
        </w:rPr>
      </w:pPr>
      <w:r w:rsidRPr="00FD0AA6">
        <w:rPr>
          <w:rFonts w:eastAsia="SimSun"/>
          <w:noProof w:val="0"/>
        </w:rPr>
        <w:t xml:space="preserve">      &lt;xs:element name="</w:t>
      </w:r>
      <w:r w:rsidRPr="00FD0AA6">
        <w:rPr>
          <w:noProof w:val="0"/>
        </w:rPr>
        <w:t>indication</w:t>
      </w:r>
      <w:r w:rsidRPr="00FD0AA6">
        <w:rPr>
          <w:rFonts w:eastAsia="SimSun"/>
          <w:noProof w:val="0"/>
        </w:rPr>
        <w:t>" type="</w:t>
      </w:r>
      <w:r w:rsidRPr="00FD0AA6">
        <w:rPr>
          <w:noProof w:val="0"/>
        </w:rPr>
        <w:t>gmop:anyExtType</w:t>
      </w:r>
      <w:r w:rsidRPr="00FD0AA6">
        <w:rPr>
          <w:rFonts w:eastAsia="SimSun"/>
          <w:noProof w:val="0"/>
        </w:rPr>
        <w:t>"/&gt;</w:t>
      </w:r>
    </w:p>
    <w:p w14:paraId="0F2E17E9" w14:textId="77777777" w:rsidR="000751C7" w:rsidRPr="00FD0AA6" w:rsidRDefault="000751C7" w:rsidP="000751C7">
      <w:pPr>
        <w:pStyle w:val="PL"/>
        <w:rPr>
          <w:rFonts w:eastAsia="SimSun"/>
          <w:noProof w:val="0"/>
        </w:rPr>
      </w:pPr>
      <w:r w:rsidRPr="00FD0AA6">
        <w:rPr>
          <w:rFonts w:eastAsia="SimSun"/>
          <w:noProof w:val="0"/>
        </w:rPr>
        <w:t xml:space="preserve">      &lt;xs:element name="</w:t>
      </w:r>
      <w:r w:rsidRPr="00FD0AA6">
        <w:rPr>
          <w:noProof w:val="0"/>
        </w:rPr>
        <w:t>command</w:t>
      </w:r>
      <w:r w:rsidRPr="00FD0AA6">
        <w:rPr>
          <w:rFonts w:eastAsia="SimSun"/>
          <w:noProof w:val="0"/>
        </w:rPr>
        <w:t>" type="</w:t>
      </w:r>
      <w:r w:rsidRPr="00FD0AA6">
        <w:rPr>
          <w:noProof w:val="0"/>
        </w:rPr>
        <w:t>gmop:anyExtType</w:t>
      </w:r>
      <w:r w:rsidRPr="00FD0AA6">
        <w:rPr>
          <w:rFonts w:eastAsia="SimSun"/>
          <w:noProof w:val="0"/>
        </w:rPr>
        <w:t>"/&gt;</w:t>
      </w:r>
    </w:p>
    <w:p w14:paraId="7657ED5B" w14:textId="77777777" w:rsidR="000751C7" w:rsidRPr="00FD0AA6" w:rsidRDefault="000751C7" w:rsidP="000751C7">
      <w:pPr>
        <w:pStyle w:val="PL"/>
        <w:rPr>
          <w:rFonts w:eastAsia="SimSun"/>
          <w:noProof w:val="0"/>
        </w:rPr>
      </w:pPr>
      <w:r w:rsidRPr="00FD0AA6">
        <w:rPr>
          <w:rFonts w:eastAsia="SimSun"/>
          <w:noProof w:val="0"/>
        </w:rPr>
        <w:t xml:space="preserve">    &lt;/xs:choice&gt;</w:t>
      </w:r>
    </w:p>
    <w:p w14:paraId="2639A03D" w14:textId="77777777" w:rsidR="000751C7" w:rsidRPr="00FD0AA6" w:rsidRDefault="000751C7" w:rsidP="000751C7">
      <w:pPr>
        <w:pStyle w:val="PL"/>
        <w:rPr>
          <w:noProof w:val="0"/>
        </w:rPr>
      </w:pPr>
      <w:r w:rsidRPr="00FD0AA6">
        <w:rPr>
          <w:rFonts w:eastAsia="SimSun"/>
          <w:noProof w:val="0"/>
        </w:rPr>
        <w:t xml:space="preserve">  </w:t>
      </w:r>
      <w:r w:rsidRPr="00FD0AA6">
        <w:rPr>
          <w:noProof w:val="0"/>
        </w:rPr>
        <w:t>&lt;/xs:complexType&gt;</w:t>
      </w:r>
    </w:p>
    <w:p w14:paraId="0BC51875" w14:textId="77777777" w:rsidR="000751C7" w:rsidRPr="00FD0AA6" w:rsidRDefault="000751C7" w:rsidP="000751C7">
      <w:pPr>
        <w:pStyle w:val="PL"/>
        <w:rPr>
          <w:rFonts w:eastAsia="SimSun"/>
          <w:noProof w:val="0"/>
        </w:rPr>
      </w:pPr>
    </w:p>
    <w:p w14:paraId="2348013E" w14:textId="77777777" w:rsidR="000751C7" w:rsidRPr="00FD0AA6" w:rsidRDefault="000751C7" w:rsidP="000751C7">
      <w:pPr>
        <w:pStyle w:val="PL"/>
        <w:rPr>
          <w:rFonts w:eastAsia="SimSun"/>
          <w:noProof w:val="0"/>
        </w:rPr>
      </w:pPr>
      <w:r w:rsidRPr="00FD0AA6">
        <w:rPr>
          <w:rFonts w:eastAsia="SimSun"/>
          <w:noProof w:val="0"/>
        </w:rPr>
        <w:t xml:space="preserve">  &lt;!-- GMOP requests --&gt;</w:t>
      </w:r>
    </w:p>
    <w:p w14:paraId="1C647EF8" w14:textId="77777777" w:rsidR="000751C7" w:rsidRPr="00FD0AA6" w:rsidRDefault="000751C7" w:rsidP="000751C7">
      <w:pPr>
        <w:pStyle w:val="PL"/>
        <w:rPr>
          <w:rFonts w:eastAsia="SimSun"/>
          <w:noProof w:val="0"/>
        </w:rPr>
      </w:pPr>
      <w:r w:rsidRPr="00FD0AA6">
        <w:rPr>
          <w:rFonts w:eastAsia="SimSun"/>
          <w:noProof w:val="0"/>
        </w:rPr>
        <w:t xml:space="preserve">  &lt;xs:element name="</w:t>
      </w:r>
      <w:r w:rsidRPr="00FD0AA6">
        <w:rPr>
          <w:noProof w:val="0"/>
        </w:rPr>
        <w:t>get-excluding-memberlist</w:t>
      </w:r>
      <w:r w:rsidRPr="00FD0AA6">
        <w:rPr>
          <w:rFonts w:eastAsia="SimSun"/>
          <w:noProof w:val="0"/>
        </w:rPr>
        <w:t>" type="</w:t>
      </w:r>
      <w:r w:rsidRPr="00FD0AA6">
        <w:rPr>
          <w:noProof w:val="0"/>
        </w:rPr>
        <w:t>gmop:emptyType</w:t>
      </w:r>
      <w:r w:rsidRPr="00FD0AA6">
        <w:rPr>
          <w:rFonts w:eastAsia="SimSun"/>
          <w:noProof w:val="0"/>
        </w:rPr>
        <w:t>"/&gt;</w:t>
      </w:r>
    </w:p>
    <w:p w14:paraId="5667A298" w14:textId="77777777" w:rsidR="000751C7" w:rsidRPr="00FD0AA6" w:rsidRDefault="000751C7" w:rsidP="000751C7">
      <w:pPr>
        <w:pStyle w:val="PL"/>
        <w:rPr>
          <w:rFonts w:eastAsia="SimSun"/>
          <w:noProof w:val="0"/>
        </w:rPr>
      </w:pPr>
      <w:r w:rsidRPr="00FD0AA6">
        <w:rPr>
          <w:rFonts w:eastAsia="SimSun"/>
          <w:noProof w:val="0"/>
        </w:rPr>
        <w:t xml:space="preserve">  &lt;xs:element name="group-regroup-creation" type="</w:t>
      </w:r>
      <w:r w:rsidRPr="00FD0AA6">
        <w:rPr>
          <w:noProof w:val="0"/>
        </w:rPr>
        <w:t>gmop:</w:t>
      </w:r>
      <w:r w:rsidRPr="00FD0AA6">
        <w:rPr>
          <w:rFonts w:eastAsia="SimSun"/>
          <w:noProof w:val="0"/>
        </w:rPr>
        <w:t>group-regroup-creationType"/&gt;</w:t>
      </w:r>
    </w:p>
    <w:p w14:paraId="60D58B64" w14:textId="77777777" w:rsidR="000751C7" w:rsidRPr="00FD0AA6" w:rsidRDefault="000751C7" w:rsidP="000751C7">
      <w:pPr>
        <w:pStyle w:val="PL"/>
        <w:rPr>
          <w:rFonts w:eastAsia="SimSun"/>
          <w:noProof w:val="0"/>
        </w:rPr>
      </w:pPr>
      <w:r w:rsidRPr="00FD0AA6">
        <w:rPr>
          <w:rFonts w:eastAsia="SimSun"/>
          <w:noProof w:val="0"/>
        </w:rPr>
        <w:t xml:space="preserve">  &lt;xs:element name="group-regroup-check" type="</w:t>
      </w:r>
      <w:r w:rsidRPr="00FD0AA6">
        <w:rPr>
          <w:noProof w:val="0"/>
        </w:rPr>
        <w:t>gmop:</w:t>
      </w:r>
      <w:r w:rsidRPr="00FD0AA6">
        <w:rPr>
          <w:rFonts w:eastAsia="SimSun"/>
          <w:noProof w:val="0"/>
        </w:rPr>
        <w:t>group-regroup-checkType"/&gt;</w:t>
      </w:r>
    </w:p>
    <w:p w14:paraId="7B5163ED" w14:textId="77777777" w:rsidR="000751C7" w:rsidRPr="00FD0AA6" w:rsidRDefault="000751C7" w:rsidP="000751C7">
      <w:pPr>
        <w:pStyle w:val="PL"/>
        <w:rPr>
          <w:rFonts w:eastAsia="SimSun"/>
          <w:noProof w:val="0"/>
        </w:rPr>
      </w:pPr>
      <w:r w:rsidRPr="00FD0AA6">
        <w:rPr>
          <w:rFonts w:eastAsia="SimSun"/>
          <w:noProof w:val="0"/>
        </w:rPr>
        <w:t xml:space="preserve">  &lt;xs:element name="group-regroup-notification" type="</w:t>
      </w:r>
      <w:r w:rsidRPr="00FD0AA6">
        <w:rPr>
          <w:noProof w:val="0"/>
        </w:rPr>
        <w:t>gmop:</w:t>
      </w:r>
      <w:r w:rsidRPr="00FD0AA6">
        <w:rPr>
          <w:rFonts w:eastAsia="SimSun"/>
          <w:noProof w:val="0"/>
        </w:rPr>
        <w:t>group-regroup-notificationType"/&gt;</w:t>
      </w:r>
    </w:p>
    <w:p w14:paraId="7C736AD0" w14:textId="77777777" w:rsidR="000751C7" w:rsidRPr="00FD0AA6" w:rsidRDefault="000751C7" w:rsidP="000751C7">
      <w:pPr>
        <w:pStyle w:val="PL"/>
        <w:rPr>
          <w:rFonts w:eastAsia="SimSun"/>
          <w:noProof w:val="0"/>
        </w:rPr>
      </w:pPr>
    </w:p>
    <w:p w14:paraId="72D5A72B" w14:textId="77777777" w:rsidR="000751C7" w:rsidRPr="00FD0AA6" w:rsidRDefault="000751C7" w:rsidP="000751C7">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 xml:space="preserve">group-regroup-creation </w:t>
      </w:r>
      <w:r w:rsidRPr="00FD0AA6">
        <w:rPr>
          <w:noProof w:val="0"/>
        </w:rPr>
        <w:t xml:space="preserve">element </w:t>
      </w:r>
      <w:r w:rsidRPr="00FD0AA6">
        <w:rPr>
          <w:rFonts w:eastAsia="SimSun"/>
          <w:noProof w:val="0"/>
        </w:rPr>
        <w:t>--&gt;</w:t>
      </w:r>
    </w:p>
    <w:p w14:paraId="097B1556" w14:textId="77777777" w:rsidR="000751C7" w:rsidRPr="00FD0AA6" w:rsidRDefault="000751C7" w:rsidP="000751C7">
      <w:pPr>
        <w:pStyle w:val="PL"/>
        <w:rPr>
          <w:noProof w:val="0"/>
        </w:rPr>
      </w:pPr>
      <w:r w:rsidRPr="00FD0AA6">
        <w:rPr>
          <w:noProof w:val="0"/>
        </w:rPr>
        <w:t xml:space="preserve">  &lt;xs:complexType name="</w:t>
      </w:r>
      <w:r w:rsidRPr="00FD0AA6">
        <w:rPr>
          <w:rFonts w:eastAsia="SimSun"/>
          <w:noProof w:val="0"/>
        </w:rPr>
        <w:t>group-regroup-creationType</w:t>
      </w:r>
      <w:r w:rsidRPr="00FD0AA6">
        <w:rPr>
          <w:noProof w:val="0"/>
        </w:rPr>
        <w:t>"&gt;</w:t>
      </w:r>
    </w:p>
    <w:p w14:paraId="51EE2955" w14:textId="77777777" w:rsidR="000751C7" w:rsidRPr="00FD0AA6" w:rsidRDefault="000751C7" w:rsidP="000751C7">
      <w:pPr>
        <w:pStyle w:val="PL"/>
        <w:rPr>
          <w:noProof w:val="0"/>
        </w:rPr>
      </w:pPr>
      <w:r w:rsidRPr="00FD0AA6">
        <w:rPr>
          <w:noProof w:val="0"/>
        </w:rPr>
        <w:t xml:space="preserve">    &lt;xs:sequence&gt;</w:t>
      </w:r>
    </w:p>
    <w:p w14:paraId="38B47859" w14:textId="77777777" w:rsidR="000751C7" w:rsidRPr="00FD0AA6" w:rsidRDefault="000751C7" w:rsidP="000751C7">
      <w:pPr>
        <w:pStyle w:val="PL"/>
        <w:rPr>
          <w:rFonts w:eastAsia="SimSun"/>
          <w:noProof w:val="0"/>
        </w:rPr>
      </w:pPr>
      <w:r w:rsidRPr="00FD0AA6">
        <w:rPr>
          <w:rFonts w:eastAsia="SimSun"/>
          <w:noProof w:val="0"/>
        </w:rPr>
        <w:t xml:space="preserve">      &lt;xs:element ref="</w:t>
      </w:r>
      <w:r w:rsidRPr="00FD0AA6">
        <w:rPr>
          <w:noProof w:val="0"/>
        </w:rPr>
        <w:t>group</w:t>
      </w:r>
      <w:r w:rsidRPr="00FD0AA6">
        <w:rPr>
          <w:rFonts w:eastAsia="SimSun"/>
          <w:noProof w:val="0"/>
        </w:rPr>
        <w:t>"/&gt;</w:t>
      </w:r>
    </w:p>
    <w:p w14:paraId="7E79B955" w14:textId="77777777" w:rsidR="000751C7" w:rsidRPr="00FD0AA6" w:rsidRDefault="000751C7" w:rsidP="000751C7">
      <w:pPr>
        <w:pStyle w:val="PL"/>
        <w:rPr>
          <w:noProof w:val="0"/>
        </w:rPr>
      </w:pPr>
      <w:r w:rsidRPr="00FD0AA6">
        <w:rPr>
          <w:noProof w:val="0"/>
        </w:rPr>
        <w:t xml:space="preserve">      &lt;xs:element name="anyExt" type="gmop:anyExtType" minOccurs="0"/&gt;</w:t>
      </w:r>
    </w:p>
    <w:p w14:paraId="1EC7EB44" w14:textId="77777777" w:rsidR="000751C7" w:rsidRPr="00FD0AA6" w:rsidRDefault="000751C7" w:rsidP="000751C7">
      <w:pPr>
        <w:pStyle w:val="PL"/>
        <w:rPr>
          <w:rFonts w:eastAsia="SimSun"/>
          <w:noProof w:val="0"/>
        </w:rPr>
      </w:pPr>
      <w:r w:rsidRPr="00FD0AA6">
        <w:rPr>
          <w:rFonts w:eastAsia="SimSun"/>
          <w:noProof w:val="0"/>
        </w:rPr>
        <w:t xml:space="preserve">      &lt;xs:any namespace="##other" processContents="lax" minOccurs="0" maxOccurs="unbounded"/&gt;</w:t>
      </w:r>
    </w:p>
    <w:p w14:paraId="76994D11" w14:textId="77777777" w:rsidR="000751C7" w:rsidRPr="00FD0AA6" w:rsidRDefault="000751C7" w:rsidP="000751C7">
      <w:pPr>
        <w:pStyle w:val="PL"/>
        <w:rPr>
          <w:noProof w:val="0"/>
        </w:rPr>
      </w:pPr>
      <w:r w:rsidRPr="00FD0AA6">
        <w:rPr>
          <w:noProof w:val="0"/>
        </w:rPr>
        <w:t xml:space="preserve">    &lt;/xs:sequence&gt;</w:t>
      </w:r>
    </w:p>
    <w:p w14:paraId="722E7C4F" w14:textId="77777777" w:rsidR="000751C7" w:rsidRPr="00FD0AA6" w:rsidRDefault="000751C7" w:rsidP="000751C7">
      <w:pPr>
        <w:pStyle w:val="PL"/>
        <w:rPr>
          <w:rFonts w:eastAsia="SimSun"/>
          <w:noProof w:val="0"/>
        </w:rPr>
      </w:pPr>
      <w:r w:rsidRPr="00FD0AA6">
        <w:rPr>
          <w:rFonts w:eastAsia="SimSun"/>
          <w:noProof w:val="0"/>
        </w:rPr>
        <w:t xml:space="preserve">    &lt;xs:anyAttribute namespace="##any" processContents="lax"/&gt;</w:t>
      </w:r>
    </w:p>
    <w:p w14:paraId="7C63DBB4" w14:textId="77777777" w:rsidR="000751C7" w:rsidRPr="00FD0AA6" w:rsidRDefault="000751C7" w:rsidP="000751C7">
      <w:pPr>
        <w:pStyle w:val="PL"/>
        <w:rPr>
          <w:noProof w:val="0"/>
        </w:rPr>
      </w:pPr>
      <w:r w:rsidRPr="00FD0AA6">
        <w:rPr>
          <w:noProof w:val="0"/>
        </w:rPr>
        <w:t xml:space="preserve">  &lt;/xs:complexType&gt;</w:t>
      </w:r>
    </w:p>
    <w:p w14:paraId="1DF09615" w14:textId="77777777" w:rsidR="000751C7" w:rsidRPr="00FD0AA6" w:rsidRDefault="000751C7" w:rsidP="000751C7">
      <w:pPr>
        <w:pStyle w:val="PL"/>
        <w:rPr>
          <w:rFonts w:eastAsia="SimSun"/>
          <w:noProof w:val="0"/>
        </w:rPr>
      </w:pPr>
    </w:p>
    <w:p w14:paraId="31BA69B0" w14:textId="77777777" w:rsidR="000751C7" w:rsidRPr="00FD0AA6" w:rsidRDefault="000751C7" w:rsidP="000751C7">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 xml:space="preserve">group-regroup-check </w:t>
      </w:r>
      <w:r w:rsidRPr="00FD0AA6">
        <w:rPr>
          <w:noProof w:val="0"/>
        </w:rPr>
        <w:t xml:space="preserve">element </w:t>
      </w:r>
      <w:r w:rsidRPr="00FD0AA6">
        <w:rPr>
          <w:rFonts w:eastAsia="SimSun"/>
          <w:noProof w:val="0"/>
        </w:rPr>
        <w:t>--&gt;</w:t>
      </w:r>
    </w:p>
    <w:p w14:paraId="57755868" w14:textId="77777777" w:rsidR="000751C7" w:rsidRPr="00FD0AA6" w:rsidRDefault="000751C7" w:rsidP="000751C7">
      <w:pPr>
        <w:pStyle w:val="PL"/>
        <w:rPr>
          <w:noProof w:val="0"/>
        </w:rPr>
      </w:pPr>
      <w:r w:rsidRPr="00FD0AA6">
        <w:rPr>
          <w:noProof w:val="0"/>
        </w:rPr>
        <w:t xml:space="preserve">  &lt;xs:complexType name="</w:t>
      </w:r>
      <w:r w:rsidRPr="00FD0AA6">
        <w:rPr>
          <w:rFonts w:eastAsia="SimSun"/>
          <w:noProof w:val="0"/>
        </w:rPr>
        <w:t>group-regroup-checkType</w:t>
      </w:r>
      <w:r w:rsidRPr="00FD0AA6">
        <w:rPr>
          <w:noProof w:val="0"/>
        </w:rPr>
        <w:t>"&gt;</w:t>
      </w:r>
    </w:p>
    <w:p w14:paraId="4BCD74F5" w14:textId="77777777" w:rsidR="000751C7" w:rsidRPr="00FD0AA6" w:rsidRDefault="000751C7" w:rsidP="000751C7">
      <w:pPr>
        <w:pStyle w:val="PL"/>
        <w:rPr>
          <w:noProof w:val="0"/>
        </w:rPr>
      </w:pPr>
      <w:r w:rsidRPr="00FD0AA6">
        <w:rPr>
          <w:noProof w:val="0"/>
        </w:rPr>
        <w:t xml:space="preserve">    &lt;xs:sequence&gt;</w:t>
      </w:r>
    </w:p>
    <w:p w14:paraId="240CB96A" w14:textId="77777777" w:rsidR="000751C7" w:rsidRPr="00FD0AA6" w:rsidRDefault="000751C7" w:rsidP="000751C7">
      <w:pPr>
        <w:pStyle w:val="PL"/>
        <w:rPr>
          <w:rFonts w:eastAsia="SimSun"/>
          <w:noProof w:val="0"/>
        </w:rPr>
      </w:pPr>
      <w:r w:rsidRPr="00FD0AA6">
        <w:rPr>
          <w:rFonts w:eastAsia="SimSun"/>
          <w:noProof w:val="0"/>
        </w:rPr>
        <w:t xml:space="preserve">      &lt;xs:element ref="mcpttgi:</w:t>
      </w:r>
      <w:r w:rsidRPr="00FD0AA6">
        <w:rPr>
          <w:noProof w:val="0"/>
        </w:rPr>
        <w:t>on-network-</w:t>
      </w:r>
      <w:r w:rsidRPr="00FD0AA6">
        <w:rPr>
          <w:rFonts w:eastAsia="SimSun"/>
          <w:noProof w:val="0"/>
        </w:rPr>
        <w:t>regrouped"/&gt;</w:t>
      </w:r>
    </w:p>
    <w:p w14:paraId="1731EC41" w14:textId="77777777" w:rsidR="000751C7" w:rsidRPr="00FD0AA6" w:rsidRDefault="000751C7" w:rsidP="000751C7">
      <w:pPr>
        <w:pStyle w:val="PL"/>
        <w:rPr>
          <w:noProof w:val="0"/>
        </w:rPr>
      </w:pPr>
      <w:r w:rsidRPr="00FD0AA6">
        <w:rPr>
          <w:noProof w:val="0"/>
        </w:rPr>
        <w:t xml:space="preserve">      &lt;xs:element name="anyExt" type="gmop:anyExtType" minOccurs="0"/&gt;</w:t>
      </w:r>
    </w:p>
    <w:p w14:paraId="71413DCC" w14:textId="77777777" w:rsidR="000751C7" w:rsidRPr="00FD0AA6" w:rsidRDefault="000751C7" w:rsidP="000751C7">
      <w:pPr>
        <w:pStyle w:val="PL"/>
        <w:rPr>
          <w:rFonts w:eastAsia="SimSun"/>
          <w:noProof w:val="0"/>
        </w:rPr>
      </w:pPr>
      <w:r w:rsidRPr="00FD0AA6">
        <w:rPr>
          <w:rFonts w:eastAsia="SimSun"/>
          <w:noProof w:val="0"/>
        </w:rPr>
        <w:t xml:space="preserve">      &lt;xs:any namespace="##other" processContents="lax" minOccurs="0" maxOccurs="unbounded"/&gt;</w:t>
      </w:r>
    </w:p>
    <w:p w14:paraId="6EECA02F" w14:textId="77777777" w:rsidR="000751C7" w:rsidRPr="00FD0AA6" w:rsidRDefault="000751C7" w:rsidP="000751C7">
      <w:pPr>
        <w:pStyle w:val="PL"/>
        <w:rPr>
          <w:noProof w:val="0"/>
        </w:rPr>
      </w:pPr>
      <w:r w:rsidRPr="00FD0AA6">
        <w:rPr>
          <w:noProof w:val="0"/>
        </w:rPr>
        <w:t xml:space="preserve">    &lt;/xs:sequence&gt;</w:t>
      </w:r>
    </w:p>
    <w:p w14:paraId="06CA2CA1" w14:textId="77777777" w:rsidR="000751C7" w:rsidRPr="00FD0AA6" w:rsidRDefault="000751C7" w:rsidP="000751C7">
      <w:pPr>
        <w:pStyle w:val="PL"/>
        <w:rPr>
          <w:rFonts w:eastAsia="SimSun"/>
          <w:noProof w:val="0"/>
        </w:rPr>
      </w:pPr>
      <w:r w:rsidRPr="00FD0AA6">
        <w:rPr>
          <w:rFonts w:eastAsia="SimSun"/>
          <w:noProof w:val="0"/>
        </w:rPr>
        <w:t xml:space="preserve">    &lt;xs:anyAttribute namespace="##any" processContents="lax"/&gt;</w:t>
      </w:r>
    </w:p>
    <w:p w14:paraId="151ED237" w14:textId="77777777" w:rsidR="000751C7" w:rsidRPr="00FD0AA6" w:rsidRDefault="000751C7" w:rsidP="000751C7">
      <w:pPr>
        <w:pStyle w:val="PL"/>
        <w:rPr>
          <w:noProof w:val="0"/>
        </w:rPr>
      </w:pPr>
      <w:r w:rsidRPr="00FD0AA6">
        <w:rPr>
          <w:noProof w:val="0"/>
        </w:rPr>
        <w:t xml:space="preserve">  &lt;/xs:complexType&gt;</w:t>
      </w:r>
    </w:p>
    <w:p w14:paraId="5A734485" w14:textId="77777777" w:rsidR="000751C7" w:rsidRPr="00FD0AA6" w:rsidRDefault="000751C7" w:rsidP="000751C7">
      <w:pPr>
        <w:pStyle w:val="PL"/>
        <w:rPr>
          <w:rFonts w:eastAsia="SimSun"/>
          <w:noProof w:val="0"/>
        </w:rPr>
      </w:pPr>
    </w:p>
    <w:p w14:paraId="13189988" w14:textId="77777777" w:rsidR="000751C7" w:rsidRPr="00FD0AA6" w:rsidRDefault="000751C7" w:rsidP="000751C7">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 xml:space="preserve">group-regroup-notification </w:t>
      </w:r>
      <w:r w:rsidRPr="00FD0AA6">
        <w:rPr>
          <w:noProof w:val="0"/>
        </w:rPr>
        <w:t xml:space="preserve">element </w:t>
      </w:r>
      <w:r w:rsidRPr="00FD0AA6">
        <w:rPr>
          <w:rFonts w:eastAsia="SimSun"/>
          <w:noProof w:val="0"/>
        </w:rPr>
        <w:t>--&gt;</w:t>
      </w:r>
    </w:p>
    <w:p w14:paraId="31C6A982" w14:textId="77777777" w:rsidR="000751C7" w:rsidRPr="00FD0AA6" w:rsidRDefault="000751C7" w:rsidP="000751C7">
      <w:pPr>
        <w:pStyle w:val="PL"/>
        <w:rPr>
          <w:noProof w:val="0"/>
        </w:rPr>
      </w:pPr>
      <w:r w:rsidRPr="00FD0AA6">
        <w:rPr>
          <w:noProof w:val="0"/>
        </w:rPr>
        <w:t xml:space="preserve">  &lt;xs:complexType name="</w:t>
      </w:r>
      <w:r w:rsidRPr="00FD0AA6">
        <w:rPr>
          <w:rFonts w:eastAsia="SimSun"/>
          <w:noProof w:val="0"/>
        </w:rPr>
        <w:t>group-regroup-notificationType</w:t>
      </w:r>
      <w:r w:rsidRPr="00FD0AA6">
        <w:rPr>
          <w:noProof w:val="0"/>
        </w:rPr>
        <w:t>"&gt;</w:t>
      </w:r>
    </w:p>
    <w:p w14:paraId="2D61B56C" w14:textId="77777777" w:rsidR="000751C7" w:rsidRPr="00FD0AA6" w:rsidRDefault="000751C7" w:rsidP="000751C7">
      <w:pPr>
        <w:pStyle w:val="PL"/>
        <w:rPr>
          <w:noProof w:val="0"/>
        </w:rPr>
      </w:pPr>
      <w:r w:rsidRPr="00FD0AA6">
        <w:rPr>
          <w:noProof w:val="0"/>
        </w:rPr>
        <w:t xml:space="preserve">    &lt;xs:sequence&gt;</w:t>
      </w:r>
    </w:p>
    <w:p w14:paraId="1879B7DE" w14:textId="77777777" w:rsidR="000751C7" w:rsidRPr="00FD0AA6" w:rsidRDefault="000751C7" w:rsidP="000751C7">
      <w:pPr>
        <w:pStyle w:val="PL"/>
        <w:rPr>
          <w:rFonts w:eastAsia="SimSun"/>
          <w:noProof w:val="0"/>
        </w:rPr>
      </w:pPr>
      <w:r w:rsidRPr="00FD0AA6">
        <w:rPr>
          <w:rFonts w:eastAsia="SimSun"/>
          <w:noProof w:val="0"/>
        </w:rPr>
        <w:t xml:space="preserve">      &lt;xs:element ref="mcpttgi:</w:t>
      </w:r>
      <w:r w:rsidRPr="00FD0AA6">
        <w:rPr>
          <w:noProof w:val="0"/>
        </w:rPr>
        <w:t>on-network-</w:t>
      </w:r>
      <w:r w:rsidRPr="00FD0AA6">
        <w:rPr>
          <w:rFonts w:eastAsia="SimSun"/>
          <w:noProof w:val="0"/>
        </w:rPr>
        <w:t>regrouped"/&gt;</w:t>
      </w:r>
    </w:p>
    <w:p w14:paraId="108F8C01" w14:textId="77777777" w:rsidR="000751C7" w:rsidRPr="00FD0AA6" w:rsidRDefault="000751C7" w:rsidP="000751C7">
      <w:pPr>
        <w:pStyle w:val="PL"/>
        <w:rPr>
          <w:noProof w:val="0"/>
        </w:rPr>
      </w:pPr>
      <w:r w:rsidRPr="00FD0AA6">
        <w:rPr>
          <w:noProof w:val="0"/>
        </w:rPr>
        <w:t xml:space="preserve">      &lt;xs:element name="anyExt" type="gmop:anyExtType" minOccurs="0"/&gt;</w:t>
      </w:r>
    </w:p>
    <w:p w14:paraId="6DFAB95C" w14:textId="77777777" w:rsidR="000751C7" w:rsidRPr="00FD0AA6" w:rsidRDefault="000751C7" w:rsidP="000751C7">
      <w:pPr>
        <w:pStyle w:val="PL"/>
        <w:rPr>
          <w:rFonts w:eastAsia="SimSun"/>
          <w:noProof w:val="0"/>
        </w:rPr>
      </w:pPr>
      <w:r w:rsidRPr="00FD0AA6">
        <w:rPr>
          <w:rFonts w:eastAsia="SimSun"/>
          <w:noProof w:val="0"/>
        </w:rPr>
        <w:t xml:space="preserve">      &lt;xs:any namespace="##other" processContents="lax" minOccurs="0" maxOccurs="unbounded"/&gt;</w:t>
      </w:r>
    </w:p>
    <w:p w14:paraId="46A5E4B3" w14:textId="77777777" w:rsidR="000751C7" w:rsidRPr="00FD0AA6" w:rsidRDefault="000751C7" w:rsidP="000751C7">
      <w:pPr>
        <w:pStyle w:val="PL"/>
        <w:rPr>
          <w:noProof w:val="0"/>
        </w:rPr>
      </w:pPr>
      <w:r w:rsidRPr="00FD0AA6">
        <w:rPr>
          <w:noProof w:val="0"/>
        </w:rPr>
        <w:t xml:space="preserve">    &lt;/xs:sequence&gt;</w:t>
      </w:r>
    </w:p>
    <w:p w14:paraId="65437E9E" w14:textId="77777777" w:rsidR="000751C7" w:rsidRPr="00FD0AA6" w:rsidRDefault="000751C7" w:rsidP="000751C7">
      <w:pPr>
        <w:pStyle w:val="PL"/>
        <w:rPr>
          <w:rFonts w:eastAsia="SimSun"/>
          <w:noProof w:val="0"/>
        </w:rPr>
      </w:pPr>
      <w:r w:rsidRPr="00FD0AA6">
        <w:rPr>
          <w:rFonts w:eastAsia="SimSun"/>
          <w:noProof w:val="0"/>
        </w:rPr>
        <w:t xml:space="preserve">    &lt;xs:anyAttribute namespace="##any" processContents="lax"/&gt;</w:t>
      </w:r>
    </w:p>
    <w:p w14:paraId="695D5A33" w14:textId="77777777" w:rsidR="000751C7" w:rsidRPr="00FD0AA6" w:rsidRDefault="000751C7" w:rsidP="000751C7">
      <w:pPr>
        <w:pStyle w:val="PL"/>
        <w:rPr>
          <w:noProof w:val="0"/>
        </w:rPr>
      </w:pPr>
      <w:r w:rsidRPr="00FD0AA6">
        <w:rPr>
          <w:noProof w:val="0"/>
        </w:rPr>
        <w:t xml:space="preserve">  &lt;/xs:complexType&gt;</w:t>
      </w:r>
    </w:p>
    <w:p w14:paraId="3D5A3876" w14:textId="77777777" w:rsidR="000751C7" w:rsidRPr="00FD0AA6" w:rsidRDefault="000751C7" w:rsidP="000751C7">
      <w:pPr>
        <w:pStyle w:val="PL"/>
        <w:rPr>
          <w:rFonts w:eastAsia="SimSun"/>
          <w:noProof w:val="0"/>
        </w:rPr>
      </w:pPr>
    </w:p>
    <w:p w14:paraId="4934C9DA" w14:textId="77777777" w:rsidR="00844D88" w:rsidRPr="00FD0AA6" w:rsidRDefault="00844D88" w:rsidP="00844D88">
      <w:pPr>
        <w:pStyle w:val="PL"/>
        <w:rPr>
          <w:rFonts w:eastAsia="SimSun"/>
          <w:noProof w:val="0"/>
        </w:rPr>
      </w:pPr>
      <w:r w:rsidRPr="00FD0AA6">
        <w:rPr>
          <w:rFonts w:eastAsia="SimSun"/>
          <w:noProof w:val="0"/>
        </w:rPr>
        <w:t xml:space="preserve">  &lt;!-- GMOP responses --&gt;</w:t>
      </w:r>
    </w:p>
    <w:p w14:paraId="093098E0" w14:textId="77777777" w:rsidR="00844D88" w:rsidRPr="00FD0AA6" w:rsidRDefault="00844D88" w:rsidP="00844D88">
      <w:pPr>
        <w:pStyle w:val="PL"/>
        <w:rPr>
          <w:rFonts w:eastAsia="SimSun"/>
          <w:noProof w:val="0"/>
        </w:rPr>
      </w:pPr>
      <w:r w:rsidRPr="00FD0AA6">
        <w:rPr>
          <w:rFonts w:eastAsia="SimSun"/>
          <w:noProof w:val="0"/>
        </w:rPr>
        <w:t xml:space="preserve">  &lt;xs:element name="group-regroup-creation-response" type="</w:t>
      </w:r>
      <w:r w:rsidRPr="00FD0AA6">
        <w:rPr>
          <w:noProof w:val="0"/>
        </w:rPr>
        <w:t>gmop:</w:t>
      </w:r>
      <w:r w:rsidRPr="00FD0AA6">
        <w:rPr>
          <w:rFonts w:eastAsia="SimSun"/>
          <w:noProof w:val="0"/>
        </w:rPr>
        <w:t>group-regroup-creation-responseType"/&gt;</w:t>
      </w:r>
    </w:p>
    <w:p w14:paraId="28657356" w14:textId="77777777" w:rsidR="00844D88" w:rsidRPr="00FD0AA6" w:rsidRDefault="00844D88" w:rsidP="00844D88">
      <w:pPr>
        <w:pStyle w:val="PL"/>
        <w:rPr>
          <w:rFonts w:eastAsia="SimSun"/>
          <w:noProof w:val="0"/>
        </w:rPr>
      </w:pPr>
    </w:p>
    <w:p w14:paraId="5706794A" w14:textId="77777777" w:rsidR="00844D88" w:rsidRPr="00FD0AA6" w:rsidRDefault="00844D88" w:rsidP="00844D88">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 xml:space="preserve">group-regroup-creation-response </w:t>
      </w:r>
      <w:r w:rsidRPr="00FD0AA6">
        <w:rPr>
          <w:noProof w:val="0"/>
        </w:rPr>
        <w:t xml:space="preserve">element </w:t>
      </w:r>
      <w:r w:rsidRPr="00FD0AA6">
        <w:rPr>
          <w:rFonts w:eastAsia="SimSun"/>
          <w:noProof w:val="0"/>
        </w:rPr>
        <w:t>--&gt;</w:t>
      </w:r>
    </w:p>
    <w:p w14:paraId="2E67FDED" w14:textId="77777777" w:rsidR="00844D88" w:rsidRPr="00FD0AA6" w:rsidRDefault="00844D88" w:rsidP="00844D88">
      <w:pPr>
        <w:pStyle w:val="PL"/>
        <w:rPr>
          <w:noProof w:val="0"/>
        </w:rPr>
      </w:pPr>
      <w:r w:rsidRPr="00FD0AA6">
        <w:rPr>
          <w:noProof w:val="0"/>
        </w:rPr>
        <w:t xml:space="preserve">  &lt;xs:complexType name="</w:t>
      </w:r>
      <w:r w:rsidRPr="00FD0AA6">
        <w:rPr>
          <w:rFonts w:eastAsia="SimSun"/>
          <w:noProof w:val="0"/>
        </w:rPr>
        <w:t>group-regroup-creation-responseType</w:t>
      </w:r>
      <w:r w:rsidRPr="00FD0AA6">
        <w:rPr>
          <w:noProof w:val="0"/>
        </w:rPr>
        <w:t>"&gt;</w:t>
      </w:r>
    </w:p>
    <w:p w14:paraId="6685321B" w14:textId="77777777" w:rsidR="00844D88" w:rsidRPr="00FD0AA6" w:rsidRDefault="00844D88" w:rsidP="00844D88">
      <w:pPr>
        <w:pStyle w:val="PL"/>
        <w:rPr>
          <w:noProof w:val="0"/>
        </w:rPr>
      </w:pPr>
      <w:r w:rsidRPr="00FD0AA6">
        <w:rPr>
          <w:noProof w:val="0"/>
        </w:rPr>
        <w:t xml:space="preserve">    &lt;xs:sequence&gt;</w:t>
      </w:r>
    </w:p>
    <w:p w14:paraId="1EE01AD0" w14:textId="77777777" w:rsidR="00844D88" w:rsidRPr="00FD0AA6" w:rsidRDefault="00844D88" w:rsidP="00844D88">
      <w:pPr>
        <w:pStyle w:val="PL"/>
        <w:rPr>
          <w:noProof w:val="0"/>
        </w:rPr>
      </w:pPr>
      <w:r w:rsidRPr="00FD0AA6">
        <w:rPr>
          <w:noProof w:val="0"/>
        </w:rPr>
        <w:t xml:space="preserve">      &lt;xs:element name="temporary-group-document-ETag" type="xs:string"/&gt;</w:t>
      </w:r>
    </w:p>
    <w:p w14:paraId="167171B6" w14:textId="77777777" w:rsidR="00844D88" w:rsidRPr="00FD0AA6" w:rsidRDefault="00844D88" w:rsidP="00844D88">
      <w:pPr>
        <w:pStyle w:val="PL"/>
        <w:rPr>
          <w:noProof w:val="0"/>
        </w:rPr>
      </w:pPr>
      <w:r w:rsidRPr="00FD0AA6">
        <w:rPr>
          <w:noProof w:val="0"/>
        </w:rPr>
        <w:t xml:space="preserve">      &lt;xs:element name="anyExt" type="gmop:anyExtType" minOccurs="0"/&gt;</w:t>
      </w:r>
    </w:p>
    <w:p w14:paraId="192405EC" w14:textId="77777777" w:rsidR="00844D88" w:rsidRPr="00FD0AA6" w:rsidRDefault="00844D88" w:rsidP="00844D88">
      <w:pPr>
        <w:pStyle w:val="PL"/>
        <w:rPr>
          <w:rFonts w:eastAsia="SimSun"/>
          <w:noProof w:val="0"/>
        </w:rPr>
      </w:pPr>
      <w:r w:rsidRPr="00FD0AA6">
        <w:rPr>
          <w:rFonts w:eastAsia="SimSun"/>
          <w:noProof w:val="0"/>
        </w:rPr>
        <w:lastRenderedPageBreak/>
        <w:t xml:space="preserve">      &lt;xs:any namespace="##other" processContents="lax" minOccurs="0" maxOccurs="unbounded"/&gt;</w:t>
      </w:r>
    </w:p>
    <w:p w14:paraId="1603E80F" w14:textId="77777777" w:rsidR="00844D88" w:rsidRPr="00FD0AA6" w:rsidRDefault="00844D88" w:rsidP="00844D88">
      <w:pPr>
        <w:pStyle w:val="PL"/>
        <w:rPr>
          <w:noProof w:val="0"/>
        </w:rPr>
      </w:pPr>
      <w:r w:rsidRPr="00FD0AA6">
        <w:rPr>
          <w:noProof w:val="0"/>
        </w:rPr>
        <w:t xml:space="preserve">    &lt;/xs:sequence&gt;</w:t>
      </w:r>
    </w:p>
    <w:p w14:paraId="2EEA3934" w14:textId="77777777" w:rsidR="00844D88" w:rsidRPr="00FD0AA6" w:rsidRDefault="00844D88" w:rsidP="00844D88">
      <w:pPr>
        <w:pStyle w:val="PL"/>
        <w:rPr>
          <w:rFonts w:eastAsia="SimSun"/>
          <w:noProof w:val="0"/>
        </w:rPr>
      </w:pPr>
      <w:r w:rsidRPr="00FD0AA6">
        <w:rPr>
          <w:rFonts w:eastAsia="SimSun"/>
          <w:noProof w:val="0"/>
        </w:rPr>
        <w:t xml:space="preserve">    &lt;xs:anyAttribute namespace="##any" processContents="lax"/&gt;</w:t>
      </w:r>
    </w:p>
    <w:p w14:paraId="6AA14ABE" w14:textId="77777777" w:rsidR="00844D88" w:rsidRPr="00FD0AA6" w:rsidRDefault="00844D88" w:rsidP="00844D88">
      <w:pPr>
        <w:pStyle w:val="PL"/>
        <w:rPr>
          <w:noProof w:val="0"/>
        </w:rPr>
      </w:pPr>
      <w:r w:rsidRPr="00FD0AA6">
        <w:rPr>
          <w:noProof w:val="0"/>
        </w:rPr>
        <w:t xml:space="preserve">  &lt;/xs:complexType&gt;</w:t>
      </w:r>
    </w:p>
    <w:p w14:paraId="48BD4678" w14:textId="77777777" w:rsidR="00844D88" w:rsidRPr="00FD0AA6" w:rsidRDefault="00844D88" w:rsidP="00844D88">
      <w:pPr>
        <w:pStyle w:val="PL"/>
        <w:rPr>
          <w:rFonts w:eastAsia="SimSun"/>
          <w:noProof w:val="0"/>
        </w:rPr>
      </w:pPr>
    </w:p>
    <w:p w14:paraId="20455591" w14:textId="77777777" w:rsidR="00844D88" w:rsidRPr="00FD0AA6" w:rsidRDefault="00844D88" w:rsidP="00844D88">
      <w:pPr>
        <w:pStyle w:val="PL"/>
        <w:rPr>
          <w:rFonts w:eastAsia="SimSun"/>
          <w:noProof w:val="0"/>
        </w:rPr>
      </w:pPr>
      <w:r w:rsidRPr="00FD0AA6">
        <w:rPr>
          <w:rFonts w:eastAsia="SimSun"/>
          <w:noProof w:val="0"/>
        </w:rPr>
        <w:t xml:space="preserve">  &lt;!-- GMOP indications --&gt;</w:t>
      </w:r>
    </w:p>
    <w:p w14:paraId="1EF06BB4" w14:textId="77777777" w:rsidR="00844D88" w:rsidRPr="00FD0AA6" w:rsidRDefault="00844D88" w:rsidP="00844D88">
      <w:pPr>
        <w:pStyle w:val="PL"/>
        <w:rPr>
          <w:rFonts w:eastAsia="SimSun"/>
          <w:noProof w:val="0"/>
        </w:rPr>
      </w:pPr>
    </w:p>
    <w:p w14:paraId="08608B92" w14:textId="77777777" w:rsidR="00844D88" w:rsidRPr="00FD0AA6" w:rsidRDefault="00844D88" w:rsidP="00844D88">
      <w:pPr>
        <w:pStyle w:val="PL"/>
        <w:rPr>
          <w:rFonts w:eastAsia="SimSun"/>
          <w:noProof w:val="0"/>
        </w:rPr>
      </w:pPr>
      <w:r w:rsidRPr="00FD0AA6">
        <w:rPr>
          <w:rFonts w:eastAsia="SimSun"/>
          <w:noProof w:val="0"/>
        </w:rPr>
        <w:t xml:space="preserve">  &lt;!-- GMOP commands --&gt;</w:t>
      </w:r>
    </w:p>
    <w:p w14:paraId="7AD715D6" w14:textId="77777777" w:rsidR="00844D88" w:rsidRPr="00FD0AA6" w:rsidRDefault="00844D88" w:rsidP="00844D88">
      <w:pPr>
        <w:pStyle w:val="PL"/>
        <w:rPr>
          <w:rFonts w:eastAsia="SimSun"/>
          <w:noProof w:val="0"/>
        </w:rPr>
      </w:pPr>
    </w:p>
    <w:p w14:paraId="286D9C9E" w14:textId="77777777" w:rsidR="000751C7" w:rsidRPr="00FD0AA6" w:rsidRDefault="000751C7" w:rsidP="000751C7">
      <w:pPr>
        <w:pStyle w:val="PL"/>
        <w:rPr>
          <w:rFonts w:eastAsia="SimSun"/>
          <w:noProof w:val="0"/>
        </w:rPr>
      </w:pPr>
      <w:r w:rsidRPr="00FD0AA6">
        <w:rPr>
          <w:rFonts w:eastAsia="SimSun"/>
          <w:noProof w:val="0"/>
        </w:rPr>
        <w:t xml:space="preserve">  &lt;!-- </w:t>
      </w:r>
      <w:r w:rsidRPr="00FD0AA6">
        <w:rPr>
          <w:noProof w:val="0"/>
        </w:rPr>
        <w:t xml:space="preserve">complex type for empty elements </w:t>
      </w:r>
      <w:r w:rsidRPr="00FD0AA6">
        <w:rPr>
          <w:rFonts w:eastAsia="SimSun"/>
          <w:noProof w:val="0"/>
        </w:rPr>
        <w:t>--&gt;</w:t>
      </w:r>
    </w:p>
    <w:p w14:paraId="101E2634" w14:textId="77777777" w:rsidR="000751C7" w:rsidRPr="00FD0AA6" w:rsidRDefault="000751C7" w:rsidP="000751C7">
      <w:pPr>
        <w:pStyle w:val="PL"/>
        <w:rPr>
          <w:rFonts w:eastAsia="SimSun"/>
          <w:noProof w:val="0"/>
        </w:rPr>
      </w:pPr>
      <w:r w:rsidRPr="00FD0AA6">
        <w:rPr>
          <w:rFonts w:eastAsia="SimSun"/>
          <w:noProof w:val="0"/>
        </w:rPr>
        <w:t xml:space="preserve">  </w:t>
      </w:r>
      <w:r w:rsidRPr="00FD0AA6">
        <w:rPr>
          <w:noProof w:val="0"/>
        </w:rPr>
        <w:t>&lt;xs:complexType name="emptyType"/&gt;</w:t>
      </w:r>
      <w:r w:rsidRPr="00FD0AA6">
        <w:rPr>
          <w:noProof w:val="0"/>
        </w:rPr>
        <w:br/>
      </w:r>
    </w:p>
    <w:p w14:paraId="6FAC5355" w14:textId="77777777" w:rsidR="000751C7" w:rsidRPr="00FD0AA6" w:rsidRDefault="000751C7" w:rsidP="000751C7">
      <w:pPr>
        <w:pStyle w:val="PL"/>
        <w:rPr>
          <w:rFonts w:eastAsia="SimSun"/>
          <w:noProof w:val="0"/>
        </w:rPr>
      </w:pPr>
      <w:r w:rsidRPr="00FD0AA6">
        <w:rPr>
          <w:rFonts w:eastAsia="SimSun"/>
          <w:noProof w:val="0"/>
        </w:rPr>
        <w:t xml:space="preserve">  &lt;!-- </w:t>
      </w:r>
      <w:r w:rsidRPr="00FD0AA6">
        <w:rPr>
          <w:noProof w:val="0"/>
        </w:rPr>
        <w:t xml:space="preserve">complex type for elements containing any elements </w:t>
      </w:r>
      <w:r w:rsidRPr="00FD0AA6">
        <w:rPr>
          <w:rFonts w:eastAsia="SimSun"/>
          <w:noProof w:val="0"/>
        </w:rPr>
        <w:t>--&gt;</w:t>
      </w:r>
    </w:p>
    <w:p w14:paraId="4105D7CB" w14:textId="77777777" w:rsidR="000751C7" w:rsidRPr="00FD0AA6" w:rsidRDefault="000751C7" w:rsidP="000751C7">
      <w:pPr>
        <w:pStyle w:val="PL"/>
        <w:rPr>
          <w:noProof w:val="0"/>
        </w:rPr>
      </w:pPr>
      <w:r w:rsidRPr="00FD0AA6">
        <w:rPr>
          <w:noProof w:val="0"/>
        </w:rPr>
        <w:t xml:space="preserve">  &lt;xs:complexType name="anyExtType"&gt;</w:t>
      </w:r>
    </w:p>
    <w:p w14:paraId="18346096" w14:textId="77777777" w:rsidR="000751C7" w:rsidRPr="00FD0AA6" w:rsidRDefault="000751C7" w:rsidP="000751C7">
      <w:pPr>
        <w:pStyle w:val="PL"/>
        <w:rPr>
          <w:noProof w:val="0"/>
        </w:rPr>
      </w:pPr>
      <w:r w:rsidRPr="00FD0AA6">
        <w:rPr>
          <w:noProof w:val="0"/>
        </w:rPr>
        <w:t xml:space="preserve">    &lt;xs:sequence&gt;</w:t>
      </w:r>
    </w:p>
    <w:p w14:paraId="2C6A2C2A" w14:textId="77777777" w:rsidR="000751C7" w:rsidRPr="00FD0AA6" w:rsidRDefault="000751C7" w:rsidP="000751C7">
      <w:pPr>
        <w:pStyle w:val="PL"/>
        <w:rPr>
          <w:noProof w:val="0"/>
        </w:rPr>
      </w:pPr>
      <w:r w:rsidRPr="00FD0AA6">
        <w:rPr>
          <w:noProof w:val="0"/>
        </w:rPr>
        <w:t xml:space="preserve">      &lt;xs:any namespace="##any" processContents="lax" minOccurs="0" maxOccurs="unbounded"/&gt;</w:t>
      </w:r>
    </w:p>
    <w:p w14:paraId="002D20A7" w14:textId="77777777" w:rsidR="000751C7" w:rsidRPr="00FD0AA6" w:rsidRDefault="000751C7" w:rsidP="000751C7">
      <w:pPr>
        <w:pStyle w:val="PL"/>
        <w:rPr>
          <w:noProof w:val="0"/>
        </w:rPr>
      </w:pPr>
      <w:r w:rsidRPr="00FD0AA6">
        <w:rPr>
          <w:noProof w:val="0"/>
        </w:rPr>
        <w:t xml:space="preserve">    &lt;/xs:sequence&gt;</w:t>
      </w:r>
    </w:p>
    <w:p w14:paraId="5E4A4E87" w14:textId="77777777" w:rsidR="000751C7" w:rsidRPr="00FD0AA6" w:rsidRDefault="000751C7" w:rsidP="000751C7">
      <w:pPr>
        <w:pStyle w:val="PL"/>
        <w:rPr>
          <w:noProof w:val="0"/>
        </w:rPr>
      </w:pPr>
      <w:r w:rsidRPr="00FD0AA6">
        <w:rPr>
          <w:noProof w:val="0"/>
        </w:rPr>
        <w:t xml:space="preserve">  &lt;/xs:complexType&gt;</w:t>
      </w:r>
    </w:p>
    <w:p w14:paraId="63B38329" w14:textId="77777777" w:rsidR="000751C7" w:rsidRPr="00FD0AA6" w:rsidRDefault="000751C7" w:rsidP="000751C7">
      <w:pPr>
        <w:pStyle w:val="PL"/>
        <w:rPr>
          <w:rFonts w:eastAsia="SimSun"/>
          <w:noProof w:val="0"/>
        </w:rPr>
      </w:pPr>
    </w:p>
    <w:p w14:paraId="78BB9641" w14:textId="77777777" w:rsidR="000751C7" w:rsidRPr="00FD0AA6" w:rsidRDefault="000751C7" w:rsidP="000751C7">
      <w:pPr>
        <w:pStyle w:val="PL"/>
        <w:rPr>
          <w:rFonts w:eastAsia="SimSun"/>
          <w:noProof w:val="0"/>
        </w:rPr>
      </w:pPr>
      <w:r w:rsidRPr="00FD0AA6">
        <w:rPr>
          <w:rFonts w:eastAsia="SimSun"/>
          <w:noProof w:val="0"/>
        </w:rPr>
        <w:t>&lt;/xs:schema&gt;</w:t>
      </w:r>
    </w:p>
    <w:p w14:paraId="4F803E10" w14:textId="77777777" w:rsidR="000751C7" w:rsidRPr="00FD0AA6" w:rsidRDefault="000751C7" w:rsidP="000751C7">
      <w:pPr>
        <w:rPr>
          <w:rFonts w:eastAsia="SimSun"/>
        </w:rPr>
      </w:pPr>
    </w:p>
    <w:p w14:paraId="05D9CECC" w14:textId="77777777" w:rsidR="000751C7" w:rsidRPr="00FD0AA6" w:rsidRDefault="000751C7" w:rsidP="00B747EB">
      <w:pPr>
        <w:pStyle w:val="Heading3"/>
      </w:pPr>
      <w:bookmarkStart w:id="949" w:name="_CR7_3_4"/>
      <w:bookmarkStart w:id="950" w:name="_Toc20157562"/>
      <w:bookmarkStart w:id="951" w:name="_Toc27502619"/>
      <w:bookmarkStart w:id="952" w:name="_Toc45202340"/>
      <w:bookmarkStart w:id="953" w:name="_Toc51869680"/>
      <w:bookmarkStart w:id="954" w:name="_Toc218767533"/>
      <w:bookmarkEnd w:id="949"/>
      <w:r w:rsidRPr="00FD0AA6">
        <w:t>7.3.4</w:t>
      </w:r>
      <w:r w:rsidRPr="00FD0AA6">
        <w:tab/>
        <w:t>Structure</w:t>
      </w:r>
      <w:bookmarkEnd w:id="950"/>
      <w:bookmarkEnd w:id="951"/>
      <w:bookmarkEnd w:id="952"/>
      <w:bookmarkEnd w:id="953"/>
      <w:bookmarkEnd w:id="954"/>
    </w:p>
    <w:p w14:paraId="0FDF1991" w14:textId="77777777" w:rsidR="000751C7" w:rsidRPr="00FD0AA6" w:rsidRDefault="000751C7" w:rsidP="00B747EB">
      <w:pPr>
        <w:pStyle w:val="Heading4"/>
      </w:pPr>
      <w:bookmarkStart w:id="955" w:name="_CR7_3_4_1"/>
      <w:bookmarkStart w:id="956" w:name="_Toc20157563"/>
      <w:bookmarkStart w:id="957" w:name="_Toc27502620"/>
      <w:bookmarkStart w:id="958" w:name="_Toc45202341"/>
      <w:bookmarkStart w:id="959" w:name="_Toc51869681"/>
      <w:bookmarkStart w:id="960" w:name="_Toc218767534"/>
      <w:bookmarkEnd w:id="955"/>
      <w:r w:rsidRPr="00FD0AA6">
        <w:t>7.3.4.1</w:t>
      </w:r>
      <w:r w:rsidRPr="00FD0AA6">
        <w:tab/>
        <w:t>General</w:t>
      </w:r>
      <w:bookmarkEnd w:id="956"/>
      <w:bookmarkEnd w:id="957"/>
      <w:bookmarkEnd w:id="958"/>
      <w:bookmarkEnd w:id="959"/>
      <w:bookmarkEnd w:id="960"/>
    </w:p>
    <w:p w14:paraId="7CE47EA7" w14:textId="77777777" w:rsidR="000751C7" w:rsidRPr="00FD0AA6" w:rsidRDefault="000751C7" w:rsidP="000751C7">
      <w:pPr>
        <w:rPr>
          <w:lang w:eastAsia="x-none"/>
        </w:rPr>
      </w:pPr>
      <w:r w:rsidRPr="00FD0AA6">
        <w:rPr>
          <w:lang w:eastAsia="x-none"/>
        </w:rPr>
        <w:t>The GMOP document shall conform to the XML schema described in subclause 7.3.3.</w:t>
      </w:r>
    </w:p>
    <w:p w14:paraId="64DBC899" w14:textId="77777777" w:rsidR="000751C7" w:rsidRPr="00FD0AA6" w:rsidRDefault="000751C7" w:rsidP="000751C7">
      <w:pPr>
        <w:rPr>
          <w:lang w:eastAsia="x-none"/>
        </w:rPr>
      </w:pPr>
      <w:r w:rsidRPr="00FD0AA6">
        <w:t>The &lt;document&gt; element specified in subclause </w:t>
      </w:r>
      <w:r w:rsidRPr="00FD0AA6">
        <w:rPr>
          <w:rFonts w:eastAsia="SimSun"/>
        </w:rPr>
        <w:t xml:space="preserve">7.3.3 </w:t>
      </w:r>
      <w:r w:rsidRPr="00FD0AA6">
        <w:t>shall be t</w:t>
      </w:r>
      <w:r w:rsidRPr="00FD0AA6">
        <w:rPr>
          <w:lang w:eastAsia="x-none"/>
        </w:rPr>
        <w:t>he root element of the GMOP document.</w:t>
      </w:r>
    </w:p>
    <w:p w14:paraId="5EAB8034" w14:textId="77777777" w:rsidR="000751C7" w:rsidRPr="00FD0AA6" w:rsidRDefault="000751C7" w:rsidP="000751C7">
      <w:r w:rsidRPr="00FD0AA6">
        <w:t>The &lt;document&gt; element specified in subclause </w:t>
      </w:r>
      <w:r w:rsidRPr="00FD0AA6">
        <w:rPr>
          <w:rFonts w:eastAsia="SimSun"/>
        </w:rPr>
        <w:t>7.3.3</w:t>
      </w:r>
      <w:r w:rsidRPr="00FD0AA6">
        <w:t xml:space="preserve"> of </w:t>
      </w:r>
      <w:r w:rsidRPr="00FD0AA6">
        <w:rPr>
          <w:lang w:eastAsia="x-none"/>
        </w:rPr>
        <w:t>the GMOP document shall include one of the following</w:t>
      </w:r>
      <w:r w:rsidRPr="00FD0AA6">
        <w:t>:</w:t>
      </w:r>
    </w:p>
    <w:p w14:paraId="746236EF" w14:textId="77777777" w:rsidR="000751C7" w:rsidRPr="00FD0AA6" w:rsidRDefault="000751C7" w:rsidP="000751C7">
      <w:pPr>
        <w:pStyle w:val="B1"/>
      </w:pPr>
      <w:r w:rsidRPr="00FD0AA6">
        <w:t>a)</w:t>
      </w:r>
      <w:r w:rsidRPr="00FD0AA6">
        <w:tab/>
        <w:t>a &lt;request&gt; element specified in subclause </w:t>
      </w:r>
      <w:r w:rsidRPr="00FD0AA6">
        <w:rPr>
          <w:rFonts w:eastAsia="SimSun"/>
        </w:rPr>
        <w:t>7.3.3</w:t>
      </w:r>
      <w:r w:rsidRPr="00FD0AA6">
        <w:t>;</w:t>
      </w:r>
    </w:p>
    <w:p w14:paraId="76E26C2D" w14:textId="77777777" w:rsidR="000751C7" w:rsidRPr="00FD0AA6" w:rsidRDefault="000751C7" w:rsidP="000751C7">
      <w:pPr>
        <w:pStyle w:val="B1"/>
      </w:pPr>
      <w:r w:rsidRPr="00FD0AA6">
        <w:t>b)</w:t>
      </w:r>
      <w:r w:rsidRPr="00FD0AA6">
        <w:tab/>
        <w:t>a &lt;response&gt; element specified in subclause </w:t>
      </w:r>
      <w:r w:rsidRPr="00FD0AA6">
        <w:rPr>
          <w:rFonts w:eastAsia="SimSun"/>
        </w:rPr>
        <w:t>7.3.3</w:t>
      </w:r>
      <w:r w:rsidRPr="00FD0AA6">
        <w:t>.</w:t>
      </w:r>
    </w:p>
    <w:p w14:paraId="675CF634" w14:textId="77777777" w:rsidR="000751C7" w:rsidRPr="00FD0AA6" w:rsidRDefault="000751C7" w:rsidP="000751C7">
      <w:pPr>
        <w:pStyle w:val="B1"/>
      </w:pPr>
      <w:r w:rsidRPr="00FD0AA6">
        <w:t>c)</w:t>
      </w:r>
      <w:r w:rsidRPr="00FD0AA6">
        <w:tab/>
        <w:t>a &lt;command&gt; element specified in subclause </w:t>
      </w:r>
      <w:r w:rsidRPr="00FD0AA6">
        <w:rPr>
          <w:rFonts w:eastAsia="SimSun"/>
        </w:rPr>
        <w:t>7.3.3</w:t>
      </w:r>
      <w:r w:rsidRPr="00FD0AA6">
        <w:t>; or</w:t>
      </w:r>
    </w:p>
    <w:p w14:paraId="745E0C78" w14:textId="77777777" w:rsidR="000751C7" w:rsidRPr="00FD0AA6" w:rsidRDefault="000751C7" w:rsidP="000751C7">
      <w:pPr>
        <w:pStyle w:val="B1"/>
      </w:pPr>
      <w:r w:rsidRPr="00FD0AA6">
        <w:t>d)</w:t>
      </w:r>
      <w:r w:rsidRPr="00FD0AA6">
        <w:tab/>
        <w:t>a &lt;indication&gt; element specified in subclause </w:t>
      </w:r>
      <w:r w:rsidRPr="00FD0AA6">
        <w:rPr>
          <w:rFonts w:eastAsia="SimSun"/>
        </w:rPr>
        <w:t>7.3.3</w:t>
      </w:r>
      <w:r w:rsidRPr="00FD0AA6">
        <w:t>.</w:t>
      </w:r>
    </w:p>
    <w:p w14:paraId="571140CB" w14:textId="77777777" w:rsidR="000751C7" w:rsidRPr="00FD0AA6" w:rsidRDefault="000751C7" w:rsidP="000751C7">
      <w:r w:rsidRPr="00FD0AA6">
        <w:t>&lt;anyExt&gt; element contains elements defined by future version of the present document.</w:t>
      </w:r>
    </w:p>
    <w:p w14:paraId="4BEF867C" w14:textId="77777777" w:rsidR="008F6984" w:rsidRPr="00FD0AA6" w:rsidRDefault="000751C7" w:rsidP="008F6984">
      <w:pPr>
        <w:rPr>
          <w:lang w:eastAsia="x-none"/>
        </w:rPr>
      </w:pPr>
      <w:r w:rsidRPr="00FD0AA6">
        <w:t xml:space="preserve">The </w:t>
      </w:r>
      <w:r w:rsidRPr="00FD0AA6">
        <w:rPr>
          <w:lang w:eastAsia="x-none"/>
        </w:rPr>
        <w:t>GMOP document can contain unknown elements or unknown attributes. Unknown elements and unknown attributes are ignored.</w:t>
      </w:r>
    </w:p>
    <w:p w14:paraId="3F071B9D" w14:textId="77777777" w:rsidR="000751C7" w:rsidRPr="00FD0AA6" w:rsidRDefault="008F6984" w:rsidP="008F6984">
      <w:r w:rsidRPr="00FD0AA6">
        <w:t xml:space="preserve">Elements and attributes of the </w:t>
      </w:r>
      <w:r w:rsidRPr="00FD0AA6">
        <w:rPr>
          <w:lang w:eastAsia="x-none"/>
        </w:rPr>
        <w:t>GMOP</w:t>
      </w:r>
      <w:r w:rsidRPr="00FD0AA6">
        <w:t xml:space="preserve"> document are defined in various namespaces. The </w:t>
      </w:r>
      <w:r w:rsidRPr="00FD0AA6">
        <w:rPr>
          <w:lang w:eastAsia="x-none"/>
        </w:rPr>
        <w:t>GMOP</w:t>
      </w:r>
      <w:r w:rsidRPr="00FD0AA6">
        <w:t xml:space="preserve"> document refers to namespaces using prefixes specified in table 7.3.4.1-1.</w:t>
      </w:r>
    </w:p>
    <w:p w14:paraId="0EBB2457" w14:textId="77777777" w:rsidR="000751C7" w:rsidRPr="00FD0AA6" w:rsidRDefault="000751C7" w:rsidP="000751C7">
      <w:pPr>
        <w:pStyle w:val="TH"/>
      </w:pPr>
      <w:bookmarkStart w:id="961" w:name="_CRTable7_3_4_11"/>
      <w:r w:rsidRPr="00FD0AA6">
        <w:t xml:space="preserve">Table </w:t>
      </w:r>
      <w:bookmarkEnd w:id="961"/>
      <w:r w:rsidRPr="00FD0AA6">
        <w:t>7.</w:t>
      </w:r>
      <w:r w:rsidR="008F6984" w:rsidRPr="00FD0AA6">
        <w:t>3</w:t>
      </w:r>
      <w:r w:rsidRPr="00FD0AA6">
        <w:t>.</w:t>
      </w:r>
      <w:r w:rsidR="008F6984" w:rsidRPr="00FD0AA6">
        <w:t>4.1</w:t>
      </w:r>
      <w:r w:rsidRPr="00FD0AA6">
        <w:t>-</w:t>
      </w:r>
      <w:r w:rsidR="008F6984" w:rsidRPr="00FD0AA6">
        <w:t>1</w:t>
      </w:r>
      <w:r w:rsidRPr="00FD0AA6">
        <w:t xml:space="preserve">: Assignment of prefixes to namespace names in </w:t>
      </w:r>
      <w:r w:rsidR="008F6984" w:rsidRPr="00FD0AA6">
        <w:t>GMOP</w:t>
      </w:r>
      <w:r w:rsidRPr="00FD0AA6">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rsidRPr="00FD0AA6"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Pr="00FD0AA6" w:rsidRDefault="000751C7" w:rsidP="006E7D6F">
            <w:pPr>
              <w:pStyle w:val="TAH"/>
              <w:rPr>
                <w:lang w:eastAsia="en-US"/>
              </w:rPr>
            </w:pPr>
            <w:r w:rsidRPr="00FD0AA6">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Pr="00FD0AA6" w:rsidRDefault="000751C7" w:rsidP="006E7D6F">
            <w:pPr>
              <w:pStyle w:val="TAH"/>
              <w:rPr>
                <w:lang w:eastAsia="en-US"/>
              </w:rPr>
            </w:pPr>
            <w:r w:rsidRPr="00FD0AA6">
              <w:rPr>
                <w:lang w:eastAsia="en-US"/>
              </w:rPr>
              <w:t>Namespace</w:t>
            </w:r>
          </w:p>
        </w:tc>
        <w:bookmarkStart w:id="962" w:name="_MCCTEMPBM_CRPT98720009___7"/>
        <w:bookmarkEnd w:id="962"/>
      </w:tr>
      <w:tr w:rsidR="000751C7" w:rsidRPr="00FD0AA6"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Pr="00FD0AA6" w:rsidRDefault="000751C7" w:rsidP="006E7D6F">
            <w:pPr>
              <w:pStyle w:val="TAL"/>
              <w:rPr>
                <w:lang w:eastAsia="en-US"/>
              </w:rPr>
            </w:pPr>
            <w:r w:rsidRPr="00FD0AA6">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Pr="00FD0AA6" w:rsidRDefault="000751C7" w:rsidP="006E7D6F">
            <w:pPr>
              <w:pStyle w:val="TAL"/>
              <w:rPr>
                <w:lang w:eastAsia="en-US"/>
              </w:rPr>
            </w:pPr>
            <w:r w:rsidRPr="00FD0AA6">
              <w:rPr>
                <w:lang w:eastAsia="en-US"/>
              </w:rPr>
              <w:t>urn:ietf:params:xml:ns:resource-lists</w:t>
            </w:r>
          </w:p>
        </w:tc>
        <w:bookmarkStart w:id="963" w:name="_MCCTEMPBM_CRPT98720010___7"/>
        <w:bookmarkEnd w:id="963"/>
      </w:tr>
      <w:tr w:rsidR="000751C7" w:rsidRPr="00FD0AA6"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Pr="00FD0AA6" w:rsidRDefault="000751C7" w:rsidP="006E7D6F">
            <w:pPr>
              <w:pStyle w:val="TAL"/>
              <w:rPr>
                <w:lang w:eastAsia="en-US"/>
              </w:rPr>
            </w:pPr>
            <w:r w:rsidRPr="00FD0AA6">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Pr="00FD0AA6" w:rsidRDefault="000751C7" w:rsidP="006E7D6F">
            <w:pPr>
              <w:pStyle w:val="TAL"/>
              <w:rPr>
                <w:lang w:eastAsia="en-US"/>
              </w:rPr>
            </w:pPr>
            <w:r w:rsidRPr="00FD0AA6">
              <w:rPr>
                <w:lang w:eastAsia="en-US"/>
              </w:rPr>
              <w:t>urn:ietf:params:xml:ns:common-policy</w:t>
            </w:r>
          </w:p>
        </w:tc>
        <w:bookmarkStart w:id="964" w:name="_MCCTEMPBM_CRPT98720011___7"/>
        <w:bookmarkEnd w:id="964"/>
      </w:tr>
      <w:tr w:rsidR="000751C7" w:rsidRPr="00FD0AA6"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Pr="00FD0AA6" w:rsidRDefault="000751C7" w:rsidP="006E7D6F">
            <w:pPr>
              <w:pStyle w:val="TAL"/>
              <w:rPr>
                <w:lang w:eastAsia="en-US"/>
              </w:rPr>
            </w:pPr>
            <w:r w:rsidRPr="00FD0AA6">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Pr="00FD0AA6" w:rsidRDefault="000751C7" w:rsidP="006E7D6F">
            <w:pPr>
              <w:pStyle w:val="TAL"/>
              <w:rPr>
                <w:lang w:eastAsia="en-US"/>
              </w:rPr>
            </w:pPr>
            <w:r w:rsidRPr="00FD0AA6">
              <w:rPr>
                <w:lang w:eastAsia="en-US"/>
              </w:rPr>
              <w:t>urn:oma:xml:xdm:common-policy</w:t>
            </w:r>
          </w:p>
        </w:tc>
        <w:bookmarkStart w:id="965" w:name="_MCCTEMPBM_CRPT98720012___7"/>
        <w:bookmarkEnd w:id="965"/>
      </w:tr>
      <w:tr w:rsidR="000751C7" w:rsidRPr="00FD0AA6"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Pr="00FD0AA6" w:rsidRDefault="000751C7" w:rsidP="006E7D6F">
            <w:pPr>
              <w:pStyle w:val="TAL"/>
              <w:rPr>
                <w:lang w:eastAsia="en-US"/>
              </w:rPr>
            </w:pPr>
            <w:r w:rsidRPr="00FD0AA6">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Pr="00FD0AA6" w:rsidRDefault="000751C7" w:rsidP="006E7D6F">
            <w:pPr>
              <w:pStyle w:val="TAL"/>
              <w:rPr>
                <w:lang w:eastAsia="en-US"/>
              </w:rPr>
            </w:pPr>
            <w:r w:rsidRPr="00FD0AA6">
              <w:rPr>
                <w:lang w:eastAsia="en-US"/>
              </w:rPr>
              <w:t>urn:oma:xml:xdm:extensions</w:t>
            </w:r>
          </w:p>
        </w:tc>
        <w:bookmarkStart w:id="966" w:name="_MCCTEMPBM_CRPT98720013___7"/>
        <w:bookmarkEnd w:id="966"/>
      </w:tr>
      <w:tr w:rsidR="000751C7" w:rsidRPr="00FD0AA6"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Pr="00FD0AA6" w:rsidRDefault="000751C7" w:rsidP="006E7D6F">
            <w:pPr>
              <w:pStyle w:val="TAL"/>
              <w:rPr>
                <w:lang w:eastAsia="en-US"/>
              </w:rPr>
            </w:pPr>
            <w:r w:rsidRPr="00FD0AA6">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Pr="00FD0AA6" w:rsidRDefault="000751C7" w:rsidP="006E7D6F">
            <w:pPr>
              <w:pStyle w:val="TAL"/>
              <w:rPr>
                <w:lang w:eastAsia="en-US"/>
              </w:rPr>
            </w:pPr>
            <w:r w:rsidRPr="00FD0AA6">
              <w:rPr>
                <w:lang w:eastAsia="en-US"/>
              </w:rPr>
              <w:t>urn:3gpp:ns:mcpttGroupInfo:1.0</w:t>
            </w:r>
          </w:p>
        </w:tc>
        <w:bookmarkStart w:id="967" w:name="_MCCTEMPBM_CRPT98720014___7"/>
        <w:bookmarkEnd w:id="967"/>
      </w:tr>
      <w:tr w:rsidR="000751C7" w:rsidRPr="00FD0AA6"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Pr="00FD0AA6" w:rsidRDefault="000751C7" w:rsidP="006E7D6F">
            <w:pPr>
              <w:pStyle w:val="TAL"/>
              <w:rPr>
                <w:lang w:eastAsia="en-US"/>
              </w:rPr>
            </w:pPr>
            <w:r w:rsidRPr="00FD0AA6">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Pr="00FD0AA6" w:rsidRDefault="000751C7" w:rsidP="006E7D6F">
            <w:pPr>
              <w:pStyle w:val="TAL"/>
              <w:rPr>
                <w:lang w:eastAsia="en-US"/>
              </w:rPr>
            </w:pPr>
            <w:r w:rsidRPr="00FD0AA6">
              <w:rPr>
                <w:lang w:eastAsia="en-US"/>
              </w:rPr>
              <w:t>urn:3gpp:ns:mcpttGMOP:1.0</w:t>
            </w:r>
          </w:p>
        </w:tc>
        <w:bookmarkStart w:id="968" w:name="_MCCTEMPBM_CRPT98720015___7"/>
        <w:bookmarkEnd w:id="968"/>
      </w:tr>
      <w:tr w:rsidR="000751C7" w:rsidRPr="00FD0AA6"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Pr="00FD0AA6" w:rsidRDefault="000751C7" w:rsidP="006E7D6F">
            <w:pPr>
              <w:pStyle w:val="TAN"/>
              <w:rPr>
                <w:lang w:eastAsia="en-US"/>
              </w:rPr>
            </w:pPr>
            <w:r w:rsidRPr="00FD0AA6">
              <w:rPr>
                <w:lang w:eastAsia="en-US"/>
              </w:rPr>
              <w:t>NOTE:</w:t>
            </w:r>
            <w:r w:rsidRPr="00FD0AA6">
              <w:rPr>
                <w:lang w:eastAsia="en-US"/>
              </w:rPr>
              <w:tab/>
              <w:t>The "urn:oma:xml:poc:list-service" namespace is the default namespace so no prefix is used for it.</w:t>
            </w:r>
          </w:p>
        </w:tc>
        <w:bookmarkStart w:id="969" w:name="_MCCTEMPBM_CRPT98720016___7"/>
        <w:bookmarkEnd w:id="969"/>
      </w:tr>
    </w:tbl>
    <w:p w14:paraId="21042CA8" w14:textId="77777777" w:rsidR="000751C7" w:rsidRPr="00FD0AA6" w:rsidRDefault="000751C7" w:rsidP="000751C7">
      <w:pPr>
        <w:rPr>
          <w:lang w:eastAsia="x-none"/>
        </w:rPr>
      </w:pPr>
    </w:p>
    <w:p w14:paraId="3831F0F7" w14:textId="77777777" w:rsidR="000751C7" w:rsidRPr="00FD0AA6" w:rsidRDefault="000751C7" w:rsidP="00B747EB">
      <w:pPr>
        <w:pStyle w:val="Heading4"/>
      </w:pPr>
      <w:bookmarkStart w:id="970" w:name="_CR7_3_4_2"/>
      <w:bookmarkStart w:id="971" w:name="_Toc20157564"/>
      <w:bookmarkStart w:id="972" w:name="_Toc27502621"/>
      <w:bookmarkStart w:id="973" w:name="_Toc45202342"/>
      <w:bookmarkStart w:id="974" w:name="_Toc51869682"/>
      <w:bookmarkStart w:id="975" w:name="_Toc218767535"/>
      <w:bookmarkEnd w:id="970"/>
      <w:r w:rsidRPr="00FD0AA6">
        <w:t>7.3.4.2</w:t>
      </w:r>
      <w:r w:rsidRPr="00FD0AA6">
        <w:tab/>
        <w:t>GMOP document requesting retrieval of a group document excluding group members</w:t>
      </w:r>
      <w:bookmarkEnd w:id="971"/>
      <w:bookmarkEnd w:id="972"/>
      <w:bookmarkEnd w:id="973"/>
      <w:bookmarkEnd w:id="974"/>
      <w:bookmarkEnd w:id="975"/>
    </w:p>
    <w:p w14:paraId="6EF5F597" w14:textId="77777777" w:rsidR="000751C7" w:rsidRPr="00FD0AA6" w:rsidRDefault="000751C7" w:rsidP="000751C7">
      <w:pPr>
        <w:rPr>
          <w:rFonts w:eastAsia="SimSun"/>
        </w:rPr>
      </w:pPr>
      <w:r w:rsidRPr="00FD0AA6">
        <w:t xml:space="preserve">The GMOP document requesting retrieval of a group document excluding group members is a </w:t>
      </w:r>
      <w:r w:rsidRPr="00FD0AA6">
        <w:rPr>
          <w:lang w:eastAsia="x-none"/>
        </w:rPr>
        <w:t>GMOP document according to subclause </w:t>
      </w:r>
      <w:r w:rsidRPr="00FD0AA6">
        <w:t>7.3.</w:t>
      </w:r>
      <w:r w:rsidR="008F6984" w:rsidRPr="00FD0AA6">
        <w:t>4</w:t>
      </w:r>
      <w:r w:rsidRPr="00FD0AA6">
        <w:t>.1, where the &lt;request&gt; element includes a &lt;get-excluding-memberlist&gt; element specified in subclause </w:t>
      </w:r>
      <w:r w:rsidRPr="00FD0AA6">
        <w:rPr>
          <w:rFonts w:eastAsia="SimSun"/>
        </w:rPr>
        <w:t>7.3.3.</w:t>
      </w:r>
    </w:p>
    <w:p w14:paraId="6CDB9518" w14:textId="77777777" w:rsidR="000751C7" w:rsidRPr="00FD0AA6" w:rsidRDefault="000751C7" w:rsidP="00B747EB">
      <w:pPr>
        <w:pStyle w:val="Heading4"/>
      </w:pPr>
      <w:bookmarkStart w:id="976" w:name="_CR7_3_4_3"/>
      <w:bookmarkStart w:id="977" w:name="_Toc20157565"/>
      <w:bookmarkStart w:id="978" w:name="_Toc27502622"/>
      <w:bookmarkStart w:id="979" w:name="_Toc45202343"/>
      <w:bookmarkStart w:id="980" w:name="_Toc51869683"/>
      <w:bookmarkStart w:id="981" w:name="_Toc218767536"/>
      <w:bookmarkEnd w:id="976"/>
      <w:r w:rsidRPr="00FD0AA6">
        <w:lastRenderedPageBreak/>
        <w:t>7.3.4.3</w:t>
      </w:r>
      <w:r w:rsidRPr="00FD0AA6">
        <w:tab/>
        <w:t>GMOP document requesting group regroup creation</w:t>
      </w:r>
      <w:bookmarkEnd w:id="977"/>
      <w:bookmarkEnd w:id="978"/>
      <w:bookmarkEnd w:id="979"/>
      <w:bookmarkEnd w:id="980"/>
      <w:bookmarkEnd w:id="981"/>
    </w:p>
    <w:p w14:paraId="3EF3A1A5" w14:textId="77777777" w:rsidR="000751C7" w:rsidRPr="00FD0AA6" w:rsidRDefault="000751C7" w:rsidP="000751C7">
      <w:pPr>
        <w:rPr>
          <w:lang w:eastAsia="x-none"/>
        </w:rPr>
      </w:pPr>
      <w:r w:rsidRPr="00FD0AA6">
        <w:t xml:space="preserve">The GMOP document requesting group regroup creation is a </w:t>
      </w:r>
      <w:r w:rsidRPr="00FD0AA6">
        <w:rPr>
          <w:lang w:eastAsia="x-none"/>
        </w:rPr>
        <w:t>GMOP document according to subclause </w:t>
      </w:r>
      <w:r w:rsidRPr="00FD0AA6">
        <w:t>7.3.</w:t>
      </w:r>
      <w:r w:rsidR="008F6984" w:rsidRPr="00FD0AA6">
        <w:t>4</w:t>
      </w:r>
      <w:r w:rsidRPr="00FD0AA6">
        <w:t>.1, where the &lt;request&gt; element includes a &lt;</w:t>
      </w:r>
      <w:r w:rsidRPr="00FD0AA6">
        <w:rPr>
          <w:rFonts w:eastAsia="SimSun"/>
        </w:rPr>
        <w:t>group-regroup-creation</w:t>
      </w:r>
      <w:r w:rsidRPr="00FD0AA6">
        <w:t>&gt; element specified in subclause </w:t>
      </w:r>
      <w:r w:rsidRPr="00FD0AA6">
        <w:rPr>
          <w:rFonts w:eastAsia="SimSun"/>
        </w:rPr>
        <w:t>7.3.3.</w:t>
      </w:r>
    </w:p>
    <w:p w14:paraId="238D0E63" w14:textId="77777777" w:rsidR="000751C7" w:rsidRPr="00FD0AA6" w:rsidRDefault="000751C7" w:rsidP="000751C7">
      <w:r w:rsidRPr="00FD0AA6">
        <w:rPr>
          <w:rFonts w:eastAsia="SimSun"/>
        </w:rPr>
        <w:t xml:space="preserve">The </w:t>
      </w:r>
      <w:r w:rsidRPr="00FD0AA6">
        <w:t>&lt;group-regroup-</w:t>
      </w:r>
      <w:r w:rsidR="00DF3958" w:rsidRPr="00FD0AA6">
        <w:t>creation</w:t>
      </w:r>
      <w:r w:rsidRPr="00FD0AA6">
        <w:t>&gt; element:</w:t>
      </w:r>
    </w:p>
    <w:p w14:paraId="756D9E77" w14:textId="77777777" w:rsidR="000751C7" w:rsidRPr="00FD0AA6" w:rsidRDefault="000751C7" w:rsidP="000751C7">
      <w:pPr>
        <w:pStyle w:val="B1"/>
        <w:rPr>
          <w:rFonts w:eastAsia="SimSun"/>
        </w:rPr>
      </w:pPr>
      <w:r w:rsidRPr="00FD0AA6">
        <w:t>a)</w:t>
      </w:r>
      <w:r w:rsidRPr="00FD0AA6">
        <w:tab/>
        <w:t xml:space="preserve">shall </w:t>
      </w:r>
      <w:r w:rsidRPr="00FD0AA6">
        <w:rPr>
          <w:rFonts w:eastAsia="SimSun"/>
        </w:rPr>
        <w:t>include</w:t>
      </w:r>
      <w:r w:rsidRPr="00FD0AA6">
        <w:t xml:space="preserve"> an &lt;group</w:t>
      </w:r>
      <w:r w:rsidRPr="00FD0AA6">
        <w:rPr>
          <w:rFonts w:eastAsia="SimSun"/>
        </w:rPr>
        <w:t>&gt; element specified in subclause 7.2.4; and</w:t>
      </w:r>
    </w:p>
    <w:p w14:paraId="09652568" w14:textId="77777777" w:rsidR="000751C7" w:rsidRPr="00FD0AA6" w:rsidRDefault="000751C7" w:rsidP="000751C7">
      <w:pPr>
        <w:pStyle w:val="B1"/>
      </w:pPr>
      <w:r w:rsidRPr="00FD0AA6">
        <w:rPr>
          <w:rFonts w:eastAsia="SimSun"/>
        </w:rPr>
        <w:t>b)</w:t>
      </w:r>
      <w:r w:rsidRPr="00FD0AA6">
        <w:rPr>
          <w:rFonts w:eastAsia="SimSun"/>
        </w:rPr>
        <w:tab/>
        <w:t xml:space="preserve">may include </w:t>
      </w:r>
      <w:r w:rsidRPr="00FD0AA6">
        <w:t>an &lt;anyExt&gt; element specified in subclause 7.3.3</w:t>
      </w:r>
      <w:r w:rsidRPr="00FD0AA6">
        <w:rPr>
          <w:rFonts w:eastAsia="SimSun"/>
        </w:rPr>
        <w:t>.</w:t>
      </w:r>
    </w:p>
    <w:p w14:paraId="0858C919" w14:textId="77777777" w:rsidR="000751C7" w:rsidRPr="00FD0AA6" w:rsidRDefault="000751C7" w:rsidP="00B747EB">
      <w:pPr>
        <w:pStyle w:val="Heading4"/>
      </w:pPr>
      <w:bookmarkStart w:id="982" w:name="_CR7_3_4_4"/>
      <w:bookmarkStart w:id="983" w:name="_Toc20157566"/>
      <w:bookmarkStart w:id="984" w:name="_Toc27502623"/>
      <w:bookmarkStart w:id="985" w:name="_Toc45202344"/>
      <w:bookmarkStart w:id="986" w:name="_Toc51869684"/>
      <w:bookmarkStart w:id="987" w:name="_Toc218767537"/>
      <w:bookmarkEnd w:id="982"/>
      <w:r w:rsidRPr="00FD0AA6">
        <w:t>7.3.4.4</w:t>
      </w:r>
      <w:r w:rsidRPr="00FD0AA6">
        <w:tab/>
        <w:t>GMOP document requesting group regroup check</w:t>
      </w:r>
      <w:bookmarkEnd w:id="983"/>
      <w:bookmarkEnd w:id="984"/>
      <w:bookmarkEnd w:id="985"/>
      <w:bookmarkEnd w:id="986"/>
      <w:bookmarkEnd w:id="987"/>
    </w:p>
    <w:p w14:paraId="51276E0B" w14:textId="77777777" w:rsidR="000751C7" w:rsidRPr="00FD0AA6" w:rsidRDefault="000751C7" w:rsidP="000751C7">
      <w:pPr>
        <w:rPr>
          <w:rFonts w:eastAsia="SimSun"/>
        </w:rPr>
      </w:pPr>
      <w:r w:rsidRPr="00FD0AA6">
        <w:t xml:space="preserve">The GMOP document requesting group regroup check is a </w:t>
      </w:r>
      <w:r w:rsidRPr="00FD0AA6">
        <w:rPr>
          <w:lang w:eastAsia="x-none"/>
        </w:rPr>
        <w:t>GMOP document according to subclause </w:t>
      </w:r>
      <w:r w:rsidRPr="00FD0AA6">
        <w:t>7.3.</w:t>
      </w:r>
      <w:r w:rsidR="008F6984" w:rsidRPr="00FD0AA6">
        <w:t>4</w:t>
      </w:r>
      <w:r w:rsidRPr="00FD0AA6">
        <w:t>.1, where the &lt;request&gt; element includes a &lt;group-regroup-check&gt; element specified in subclause </w:t>
      </w:r>
      <w:r w:rsidRPr="00FD0AA6">
        <w:rPr>
          <w:rFonts w:eastAsia="SimSun"/>
        </w:rPr>
        <w:t xml:space="preserve">7.3.3. </w:t>
      </w:r>
    </w:p>
    <w:p w14:paraId="70B56B0B" w14:textId="77777777" w:rsidR="000751C7" w:rsidRPr="00FD0AA6" w:rsidRDefault="000751C7" w:rsidP="000751C7">
      <w:r w:rsidRPr="00FD0AA6">
        <w:rPr>
          <w:rFonts w:eastAsia="SimSun"/>
        </w:rPr>
        <w:t xml:space="preserve">The </w:t>
      </w:r>
      <w:r w:rsidRPr="00FD0AA6">
        <w:t>&lt;group-regroup-check&gt; element:</w:t>
      </w:r>
    </w:p>
    <w:p w14:paraId="7AD87709" w14:textId="77777777" w:rsidR="000751C7" w:rsidRPr="00FD0AA6" w:rsidRDefault="000751C7" w:rsidP="000751C7">
      <w:pPr>
        <w:pStyle w:val="B1"/>
        <w:rPr>
          <w:rFonts w:eastAsia="SimSun"/>
        </w:rPr>
      </w:pPr>
      <w:r w:rsidRPr="00FD0AA6">
        <w:t>a)</w:t>
      </w:r>
      <w:r w:rsidRPr="00FD0AA6">
        <w:tab/>
        <w:t>shall include an &lt;on-network-</w:t>
      </w:r>
      <w:r w:rsidRPr="00FD0AA6">
        <w:rPr>
          <w:rFonts w:eastAsia="SimSun"/>
        </w:rPr>
        <w:t>regrouped&gt; element specified in subclause 7.2.4; and</w:t>
      </w:r>
    </w:p>
    <w:p w14:paraId="5D5B7FCA" w14:textId="77777777" w:rsidR="000751C7" w:rsidRPr="00FD0AA6" w:rsidRDefault="000751C7" w:rsidP="000751C7">
      <w:pPr>
        <w:pStyle w:val="B1"/>
      </w:pPr>
      <w:r w:rsidRPr="00FD0AA6">
        <w:rPr>
          <w:rFonts w:eastAsia="SimSun"/>
        </w:rPr>
        <w:t>b)</w:t>
      </w:r>
      <w:r w:rsidRPr="00FD0AA6">
        <w:rPr>
          <w:rFonts w:eastAsia="SimSun"/>
        </w:rPr>
        <w:tab/>
        <w:t xml:space="preserve">may include </w:t>
      </w:r>
      <w:r w:rsidRPr="00FD0AA6">
        <w:t>an &lt;anyExt&gt; element specified in subclause 7.3.3</w:t>
      </w:r>
      <w:r w:rsidRPr="00FD0AA6">
        <w:rPr>
          <w:rFonts w:eastAsia="SimSun"/>
        </w:rPr>
        <w:t>.</w:t>
      </w:r>
    </w:p>
    <w:p w14:paraId="1A425B66" w14:textId="77777777" w:rsidR="000751C7" w:rsidRPr="00FD0AA6" w:rsidRDefault="000751C7" w:rsidP="00B747EB">
      <w:pPr>
        <w:pStyle w:val="Heading4"/>
      </w:pPr>
      <w:bookmarkStart w:id="988" w:name="_CR7_3_4_5"/>
      <w:bookmarkStart w:id="989" w:name="_Toc20157567"/>
      <w:bookmarkStart w:id="990" w:name="_Toc27502624"/>
      <w:bookmarkStart w:id="991" w:name="_Toc45202345"/>
      <w:bookmarkStart w:id="992" w:name="_Toc51869685"/>
      <w:bookmarkStart w:id="993" w:name="_Toc218767538"/>
      <w:bookmarkEnd w:id="988"/>
      <w:r w:rsidRPr="00FD0AA6">
        <w:t>7.3.4.5</w:t>
      </w:r>
      <w:r w:rsidRPr="00FD0AA6">
        <w:tab/>
        <w:t>GMOP document requesting group regroup notification</w:t>
      </w:r>
      <w:bookmarkEnd w:id="989"/>
      <w:bookmarkEnd w:id="990"/>
      <w:bookmarkEnd w:id="991"/>
      <w:bookmarkEnd w:id="992"/>
      <w:bookmarkEnd w:id="993"/>
    </w:p>
    <w:p w14:paraId="7EB92AEC" w14:textId="77777777" w:rsidR="000751C7" w:rsidRPr="00FD0AA6" w:rsidRDefault="000751C7" w:rsidP="000751C7">
      <w:pPr>
        <w:rPr>
          <w:rFonts w:eastAsia="SimSun"/>
        </w:rPr>
      </w:pPr>
      <w:r w:rsidRPr="00FD0AA6">
        <w:t xml:space="preserve">The GMOP document requesting group regroup notification is a </w:t>
      </w:r>
      <w:r w:rsidRPr="00FD0AA6">
        <w:rPr>
          <w:lang w:eastAsia="x-none"/>
        </w:rPr>
        <w:t>GMOP document according to subclause </w:t>
      </w:r>
      <w:r w:rsidRPr="00FD0AA6">
        <w:t>7.3.</w:t>
      </w:r>
      <w:r w:rsidR="008F6984" w:rsidRPr="00FD0AA6">
        <w:t>4</w:t>
      </w:r>
      <w:r w:rsidRPr="00FD0AA6">
        <w:t>.1, where the &lt;request&gt; element includes a &lt;group-regroup-</w:t>
      </w:r>
      <w:r w:rsidRPr="00FD0AA6">
        <w:rPr>
          <w:rFonts w:eastAsia="SimSun"/>
        </w:rPr>
        <w:t>notification</w:t>
      </w:r>
      <w:r w:rsidRPr="00FD0AA6">
        <w:t>&gt; element specified in subclause </w:t>
      </w:r>
      <w:r w:rsidRPr="00FD0AA6">
        <w:rPr>
          <w:rFonts w:eastAsia="SimSun"/>
        </w:rPr>
        <w:t>7.3.3.</w:t>
      </w:r>
    </w:p>
    <w:p w14:paraId="20B09BE5" w14:textId="77777777" w:rsidR="000751C7" w:rsidRPr="00FD0AA6" w:rsidRDefault="000751C7" w:rsidP="000751C7">
      <w:r w:rsidRPr="00FD0AA6">
        <w:rPr>
          <w:rFonts w:eastAsia="SimSun"/>
        </w:rPr>
        <w:t xml:space="preserve">The </w:t>
      </w:r>
      <w:r w:rsidRPr="00FD0AA6">
        <w:t>&lt;group-regroup-</w:t>
      </w:r>
      <w:r w:rsidRPr="00FD0AA6">
        <w:rPr>
          <w:rFonts w:eastAsia="SimSun"/>
        </w:rPr>
        <w:t>notification</w:t>
      </w:r>
      <w:r w:rsidRPr="00FD0AA6">
        <w:t>&gt; element:</w:t>
      </w:r>
    </w:p>
    <w:p w14:paraId="325952EB" w14:textId="77777777" w:rsidR="000751C7" w:rsidRPr="00FD0AA6" w:rsidRDefault="000751C7" w:rsidP="000751C7">
      <w:pPr>
        <w:pStyle w:val="B1"/>
      </w:pPr>
      <w:r w:rsidRPr="00FD0AA6">
        <w:t>a)</w:t>
      </w:r>
      <w:r w:rsidRPr="00FD0AA6">
        <w:tab/>
        <w:t>shall include an &lt;on-network-</w:t>
      </w:r>
      <w:r w:rsidRPr="00FD0AA6">
        <w:rPr>
          <w:rFonts w:eastAsia="SimSun"/>
        </w:rPr>
        <w:t>regrouped&gt; element specified in subclause 7.2.4; and</w:t>
      </w:r>
    </w:p>
    <w:p w14:paraId="27CEDA17" w14:textId="77777777" w:rsidR="000751C7" w:rsidRPr="00FD0AA6" w:rsidRDefault="000751C7" w:rsidP="000751C7">
      <w:pPr>
        <w:pStyle w:val="B1"/>
        <w:rPr>
          <w:rFonts w:eastAsia="SimSun"/>
        </w:rPr>
      </w:pPr>
      <w:r w:rsidRPr="00FD0AA6">
        <w:rPr>
          <w:rFonts w:eastAsia="SimSun"/>
        </w:rPr>
        <w:t>c)</w:t>
      </w:r>
      <w:r w:rsidRPr="00FD0AA6">
        <w:rPr>
          <w:rFonts w:eastAsia="SimSun"/>
        </w:rPr>
        <w:tab/>
        <w:t xml:space="preserve">may include </w:t>
      </w:r>
      <w:r w:rsidRPr="00FD0AA6">
        <w:t>an &lt;anyExt&gt; element specified in subclause 7.3.3</w:t>
      </w:r>
      <w:r w:rsidRPr="00FD0AA6">
        <w:rPr>
          <w:rFonts w:eastAsia="SimSun"/>
        </w:rPr>
        <w:t>.</w:t>
      </w:r>
    </w:p>
    <w:p w14:paraId="45915A3B" w14:textId="77777777" w:rsidR="00844D88" w:rsidRPr="00FD0AA6" w:rsidRDefault="00844D88" w:rsidP="00B747EB">
      <w:pPr>
        <w:pStyle w:val="Heading4"/>
      </w:pPr>
      <w:bookmarkStart w:id="994" w:name="_CR7_3_4_6"/>
      <w:bookmarkStart w:id="995" w:name="_Toc20157568"/>
      <w:bookmarkStart w:id="996" w:name="_Toc27502625"/>
      <w:bookmarkStart w:id="997" w:name="_Toc45202346"/>
      <w:bookmarkStart w:id="998" w:name="_Toc51869686"/>
      <w:bookmarkStart w:id="999" w:name="_Toc218767539"/>
      <w:bookmarkEnd w:id="994"/>
      <w:r w:rsidRPr="00FD0AA6">
        <w:t>7.3.4.6</w:t>
      </w:r>
      <w:r w:rsidRPr="00FD0AA6">
        <w:tab/>
        <w:t>GMOP document with group regroup creation response</w:t>
      </w:r>
      <w:bookmarkEnd w:id="995"/>
      <w:bookmarkEnd w:id="996"/>
      <w:bookmarkEnd w:id="997"/>
      <w:bookmarkEnd w:id="998"/>
      <w:bookmarkEnd w:id="999"/>
    </w:p>
    <w:p w14:paraId="743F53E9" w14:textId="77777777" w:rsidR="00844D88" w:rsidRPr="00FD0AA6" w:rsidRDefault="00844D88" w:rsidP="00844D88">
      <w:pPr>
        <w:rPr>
          <w:lang w:eastAsia="x-none"/>
        </w:rPr>
      </w:pPr>
      <w:r w:rsidRPr="00FD0AA6">
        <w:t xml:space="preserve">The GMOP document with group regroup creation response is a </w:t>
      </w:r>
      <w:r w:rsidRPr="00FD0AA6">
        <w:rPr>
          <w:lang w:eastAsia="x-none"/>
        </w:rPr>
        <w:t>GMOP document according to subclause </w:t>
      </w:r>
      <w:r w:rsidRPr="00FD0AA6">
        <w:t>7.3.</w:t>
      </w:r>
      <w:r w:rsidR="008F6984" w:rsidRPr="00FD0AA6">
        <w:t>4</w:t>
      </w:r>
      <w:r w:rsidRPr="00FD0AA6">
        <w:t>.1, where the &lt;response&gt; element includes a &lt;</w:t>
      </w:r>
      <w:r w:rsidRPr="00FD0AA6">
        <w:rPr>
          <w:rFonts w:eastAsia="SimSun"/>
        </w:rPr>
        <w:t>group-regroup-creation-response</w:t>
      </w:r>
      <w:r w:rsidRPr="00FD0AA6">
        <w:t>&gt; element specified in subclause </w:t>
      </w:r>
      <w:r w:rsidRPr="00FD0AA6">
        <w:rPr>
          <w:rFonts w:eastAsia="SimSun"/>
        </w:rPr>
        <w:t>7.3.3.</w:t>
      </w:r>
    </w:p>
    <w:p w14:paraId="3C83009D" w14:textId="77777777" w:rsidR="00844D88" w:rsidRPr="00FD0AA6" w:rsidRDefault="00844D88" w:rsidP="00844D88">
      <w:r w:rsidRPr="00FD0AA6">
        <w:rPr>
          <w:rFonts w:eastAsia="SimSun"/>
        </w:rPr>
        <w:t xml:space="preserve">The </w:t>
      </w:r>
      <w:r w:rsidRPr="00FD0AA6">
        <w:t>&lt;</w:t>
      </w:r>
      <w:r w:rsidRPr="00FD0AA6">
        <w:rPr>
          <w:rFonts w:eastAsia="SimSun"/>
        </w:rPr>
        <w:t>group-regroup-creation-response</w:t>
      </w:r>
      <w:r w:rsidRPr="00FD0AA6">
        <w:t>&gt; element:</w:t>
      </w:r>
    </w:p>
    <w:p w14:paraId="08BB6154" w14:textId="77777777" w:rsidR="00844D88" w:rsidRPr="00FD0AA6" w:rsidRDefault="00844D88" w:rsidP="00844D88">
      <w:pPr>
        <w:pStyle w:val="B1"/>
        <w:rPr>
          <w:rFonts w:eastAsia="SimSun"/>
        </w:rPr>
      </w:pPr>
      <w:r w:rsidRPr="00FD0AA6">
        <w:t>a)</w:t>
      </w:r>
      <w:r w:rsidRPr="00FD0AA6">
        <w:tab/>
        <w:t xml:space="preserve">shall </w:t>
      </w:r>
      <w:r w:rsidRPr="00FD0AA6">
        <w:rPr>
          <w:rFonts w:eastAsia="SimSun"/>
        </w:rPr>
        <w:t>include</w:t>
      </w:r>
      <w:r w:rsidRPr="00FD0AA6">
        <w:t xml:space="preserve"> an &lt;temporary-group-document-ETag</w:t>
      </w:r>
      <w:r w:rsidRPr="00FD0AA6">
        <w:rPr>
          <w:rFonts w:eastAsia="SimSun"/>
        </w:rPr>
        <w:t>&gt; element specified in subclause </w:t>
      </w:r>
      <w:r w:rsidRPr="00FD0AA6">
        <w:t>7.3.3</w:t>
      </w:r>
      <w:r w:rsidRPr="00FD0AA6">
        <w:rPr>
          <w:rFonts w:eastAsia="SimSun"/>
        </w:rPr>
        <w:t xml:space="preserve"> containing the ETag of the </w:t>
      </w:r>
      <w:r w:rsidRPr="00FD0AA6">
        <w:t xml:space="preserve">group document of the temporary </w:t>
      </w:r>
      <w:r w:rsidR="00356F6E" w:rsidRPr="00FD0AA6">
        <w:t>MCS</w:t>
      </w:r>
      <w:r w:rsidRPr="00FD0AA6">
        <w:t xml:space="preserve"> group</w:t>
      </w:r>
      <w:r w:rsidRPr="00FD0AA6">
        <w:rPr>
          <w:rFonts w:eastAsia="SimSun"/>
        </w:rPr>
        <w:t>; and</w:t>
      </w:r>
    </w:p>
    <w:p w14:paraId="17918246" w14:textId="77777777" w:rsidR="00844D88" w:rsidRPr="00FD0AA6" w:rsidRDefault="00844D88" w:rsidP="00844D88">
      <w:pPr>
        <w:pStyle w:val="B1"/>
      </w:pPr>
      <w:r w:rsidRPr="00FD0AA6">
        <w:rPr>
          <w:rFonts w:eastAsia="SimSun"/>
        </w:rPr>
        <w:t>b)</w:t>
      </w:r>
      <w:r w:rsidRPr="00FD0AA6">
        <w:rPr>
          <w:rFonts w:eastAsia="SimSun"/>
        </w:rPr>
        <w:tab/>
        <w:t xml:space="preserve">may include </w:t>
      </w:r>
      <w:r w:rsidRPr="00FD0AA6">
        <w:t>an &lt;anyExt&gt; element specified in subclause 7.3.3</w:t>
      </w:r>
      <w:r w:rsidRPr="00FD0AA6">
        <w:rPr>
          <w:rFonts w:eastAsia="SimSun"/>
        </w:rPr>
        <w:t>.</w:t>
      </w:r>
    </w:p>
    <w:p w14:paraId="443F7818" w14:textId="77777777" w:rsidR="00B10708" w:rsidRPr="00FD0AA6" w:rsidRDefault="00B10708" w:rsidP="00B747EB">
      <w:pPr>
        <w:pStyle w:val="Heading2"/>
      </w:pPr>
      <w:bookmarkStart w:id="1000" w:name="_CR7_4"/>
      <w:bookmarkStart w:id="1001" w:name="_Toc20157569"/>
      <w:bookmarkStart w:id="1002" w:name="_Toc27502626"/>
      <w:bookmarkStart w:id="1003" w:name="_Toc45202347"/>
      <w:bookmarkStart w:id="1004" w:name="_Toc51869687"/>
      <w:bookmarkStart w:id="1005" w:name="_Toc218767540"/>
      <w:bookmarkEnd w:id="1000"/>
      <w:r w:rsidRPr="00FD0AA6">
        <w:t>7.4</w:t>
      </w:r>
      <w:r w:rsidRPr="00FD0AA6">
        <w:tab/>
        <w:t>Group key transport payload</w:t>
      </w:r>
      <w:bookmarkEnd w:id="1001"/>
      <w:bookmarkEnd w:id="1002"/>
      <w:bookmarkEnd w:id="1003"/>
      <w:bookmarkEnd w:id="1004"/>
      <w:bookmarkEnd w:id="1005"/>
    </w:p>
    <w:p w14:paraId="51EF0131" w14:textId="77777777" w:rsidR="00B10708" w:rsidRPr="00FD0AA6" w:rsidRDefault="00B10708" w:rsidP="00B747EB">
      <w:pPr>
        <w:pStyle w:val="Heading3"/>
        <w:rPr>
          <w:rFonts w:eastAsia="SimSun"/>
        </w:rPr>
      </w:pPr>
      <w:bookmarkStart w:id="1006" w:name="_CR7_4_1"/>
      <w:bookmarkStart w:id="1007" w:name="_Toc20157570"/>
      <w:bookmarkStart w:id="1008" w:name="_Toc27502627"/>
      <w:bookmarkStart w:id="1009" w:name="_Toc45202348"/>
      <w:bookmarkStart w:id="1010" w:name="_Toc51869688"/>
      <w:bookmarkStart w:id="1011" w:name="_Toc218767541"/>
      <w:bookmarkEnd w:id="1006"/>
      <w:r w:rsidRPr="00FD0AA6">
        <w:rPr>
          <w:rFonts w:eastAsia="SimSun"/>
        </w:rPr>
        <w:t>7.4.1</w:t>
      </w:r>
      <w:r w:rsidRPr="00FD0AA6">
        <w:rPr>
          <w:rFonts w:eastAsia="SimSun"/>
        </w:rPr>
        <w:tab/>
        <w:t>General</w:t>
      </w:r>
      <w:bookmarkEnd w:id="1007"/>
      <w:bookmarkEnd w:id="1008"/>
      <w:bookmarkEnd w:id="1009"/>
      <w:bookmarkEnd w:id="1010"/>
      <w:bookmarkEnd w:id="1011"/>
    </w:p>
    <w:p w14:paraId="590D91C9" w14:textId="77777777" w:rsidR="00B10708" w:rsidRPr="00FD0AA6" w:rsidRDefault="00B10708" w:rsidP="00B10708">
      <w:r w:rsidRPr="00FD0AA6">
        <w:t xml:space="preserve">The requirements in the remaining subclauses of the parent subclause of this subclause apply for encoding of group key and related parameters using IETF RFC 3830 [16] and IETF RFC 6509 [18], as specified in </w:t>
      </w:r>
      <w:r w:rsidR="009B0641" w:rsidRPr="00FD0AA6">
        <w:t>3GPP TS 33.180 [29]</w:t>
      </w:r>
      <w:r w:rsidRPr="00FD0AA6">
        <w:t>.</w:t>
      </w:r>
    </w:p>
    <w:p w14:paraId="789EB5D1" w14:textId="77777777" w:rsidR="009B0641" w:rsidRPr="00FD0AA6" w:rsidRDefault="009B0641" w:rsidP="009B0641">
      <w:r w:rsidRPr="00FD0AA6">
        <w:t>A GMS compliant to Release 14 of the present document does not send a group key transport payload carrying MKFC and MKFC-ID.</w:t>
      </w:r>
    </w:p>
    <w:p w14:paraId="7BB1FF0B" w14:textId="77777777" w:rsidR="009B0641" w:rsidRPr="00FD0AA6" w:rsidRDefault="009B0641" w:rsidP="009B0641">
      <w:r w:rsidRPr="00FD0AA6">
        <w:t>A GMC can receive MKFC and MKFC-ID from a GMS compliant only to Release 13 of the present document.</w:t>
      </w:r>
    </w:p>
    <w:p w14:paraId="76924D64" w14:textId="77777777" w:rsidR="00B10708" w:rsidRPr="00FD0AA6" w:rsidRDefault="00B10708" w:rsidP="00B747EB">
      <w:pPr>
        <w:pStyle w:val="Heading3"/>
      </w:pPr>
      <w:bookmarkStart w:id="1012" w:name="_CR7_4_2"/>
      <w:bookmarkStart w:id="1013" w:name="_Toc20157571"/>
      <w:bookmarkStart w:id="1014" w:name="_Toc27502628"/>
      <w:bookmarkStart w:id="1015" w:name="_Toc45202349"/>
      <w:bookmarkStart w:id="1016" w:name="_Toc51869689"/>
      <w:bookmarkStart w:id="1017" w:name="_Toc218767542"/>
      <w:bookmarkEnd w:id="1012"/>
      <w:r w:rsidRPr="00FD0AA6">
        <w:rPr>
          <w:rFonts w:eastAsia="SimSun"/>
        </w:rPr>
        <w:t>7.4.2</w:t>
      </w:r>
      <w:r w:rsidRPr="00FD0AA6">
        <w:rPr>
          <w:rFonts w:eastAsia="SimSun"/>
        </w:rPr>
        <w:tab/>
      </w:r>
      <w:r w:rsidRPr="00FD0AA6">
        <w:t>Group key transport payload structure</w:t>
      </w:r>
      <w:bookmarkEnd w:id="1013"/>
      <w:bookmarkEnd w:id="1014"/>
      <w:bookmarkEnd w:id="1015"/>
      <w:bookmarkEnd w:id="1016"/>
      <w:bookmarkEnd w:id="1017"/>
    </w:p>
    <w:p w14:paraId="65AFF408" w14:textId="77777777" w:rsidR="00B10708" w:rsidRPr="00FD0AA6" w:rsidRDefault="00B10708" w:rsidP="00B10708">
      <w:r w:rsidRPr="00FD0AA6">
        <w:rPr>
          <w:rFonts w:eastAsia="SimSun"/>
          <w:lang w:eastAsia="x-none"/>
        </w:rPr>
        <w:t xml:space="preserve">The </w:t>
      </w:r>
      <w:r w:rsidRPr="00FD0AA6">
        <w:t>group key transport payload is an I_MESSAGE as specified in IETF RFC 3830 [16]</w:t>
      </w:r>
      <w:r w:rsidR="00541EB3" w:rsidRPr="00FD0AA6">
        <w:t xml:space="preserve"> containing a GMK or an MKFC</w:t>
      </w:r>
      <w:r w:rsidRPr="00FD0AA6">
        <w:t>, with additional fields as specified in IETF RFC 6509 [18], composed with the following clarification:</w:t>
      </w:r>
    </w:p>
    <w:p w14:paraId="2A31B6BE" w14:textId="77777777" w:rsidR="00541EB3" w:rsidRPr="00FD0AA6" w:rsidRDefault="00B10708" w:rsidP="00541EB3">
      <w:pPr>
        <w:pStyle w:val="B1"/>
      </w:pPr>
      <w:r w:rsidRPr="00FD0AA6">
        <w:lastRenderedPageBreak/>
        <w:t>a)</w:t>
      </w:r>
      <w:r w:rsidRPr="00FD0AA6">
        <w:tab/>
        <w:t xml:space="preserve">the common header payload specified in IETF RFC 3830 [16] is included and the </w:t>
      </w:r>
      <w:r w:rsidR="00541EB3" w:rsidRPr="00FD0AA6">
        <w:t>CSB</w:t>
      </w:r>
      <w:r w:rsidRPr="00FD0AA6">
        <w:t>_ID field of the common header payload</w:t>
      </w:r>
      <w:r w:rsidR="00541EB3" w:rsidRPr="00FD0AA6">
        <w:t>:</w:t>
      </w:r>
    </w:p>
    <w:p w14:paraId="503C56B6" w14:textId="77777777" w:rsidR="00B10708" w:rsidRPr="00FD0AA6" w:rsidRDefault="00541EB3" w:rsidP="00541EB3">
      <w:pPr>
        <w:pStyle w:val="B2"/>
      </w:pPr>
      <w:r w:rsidRPr="00FD0AA6">
        <w:t>i)</w:t>
      </w:r>
      <w:r w:rsidRPr="00FD0AA6">
        <w:tab/>
        <w:t xml:space="preserve">for transport of the GMK, </w:t>
      </w:r>
      <w:r w:rsidR="00B10708" w:rsidRPr="00FD0AA6">
        <w:t xml:space="preserve">contains GUK-ID as specified in </w:t>
      </w:r>
      <w:r w:rsidR="009B0641" w:rsidRPr="00FD0AA6">
        <w:t>3GPP TS 33.180 [29]</w:t>
      </w:r>
      <w:r w:rsidR="00B10708" w:rsidRPr="00FD0AA6">
        <w:t>;</w:t>
      </w:r>
      <w:r w:rsidRPr="00FD0AA6">
        <w:t xml:space="preserve"> and</w:t>
      </w:r>
    </w:p>
    <w:p w14:paraId="35D76D18" w14:textId="77777777" w:rsidR="00541EB3" w:rsidRPr="00FD0AA6" w:rsidRDefault="00541EB3" w:rsidP="00541EB3">
      <w:pPr>
        <w:pStyle w:val="B2"/>
      </w:pPr>
      <w:r w:rsidRPr="00FD0AA6">
        <w:t>ii)</w:t>
      </w:r>
      <w:r w:rsidRPr="00FD0AA6">
        <w:tab/>
        <w:t xml:space="preserve">for transport of the MKFC, contains MKFC-ID as specified in </w:t>
      </w:r>
      <w:r w:rsidR="009B0641" w:rsidRPr="00FD0AA6">
        <w:t>3GPP TS 33.180 [29]</w:t>
      </w:r>
      <w:r w:rsidRPr="00FD0AA6">
        <w:t>;</w:t>
      </w:r>
    </w:p>
    <w:p w14:paraId="2480F78E" w14:textId="77777777" w:rsidR="00B10708" w:rsidRPr="00FD0AA6" w:rsidRDefault="00B10708" w:rsidP="00B10708">
      <w:pPr>
        <w:pStyle w:val="B1"/>
      </w:pPr>
      <w:r w:rsidRPr="00FD0AA6">
        <w:t>b)</w:t>
      </w:r>
      <w:r w:rsidRPr="00FD0AA6">
        <w:tab/>
        <w:t>the timestamp payload specified in IETF RFC 3830 [16] is included and the TS type field of the timestamp payload is set to 'NTP-UTC';</w:t>
      </w:r>
    </w:p>
    <w:p w14:paraId="02A5C128" w14:textId="77777777" w:rsidR="00B10708" w:rsidRPr="00FD0AA6" w:rsidRDefault="00B10708" w:rsidP="00B10708">
      <w:pPr>
        <w:pStyle w:val="B1"/>
      </w:pPr>
      <w:r w:rsidRPr="00FD0AA6">
        <w:t>c)</w:t>
      </w:r>
      <w:r w:rsidRPr="00FD0AA6">
        <w:tab/>
        <w:t>the RAND payload specified in IETF RFC 3830 [16] is included;</w:t>
      </w:r>
    </w:p>
    <w:p w14:paraId="2BEFC258" w14:textId="77777777" w:rsidR="00B10708" w:rsidRPr="00FD0AA6" w:rsidRDefault="00B10708" w:rsidP="00B10708">
      <w:pPr>
        <w:pStyle w:val="B1"/>
      </w:pPr>
      <w:r w:rsidRPr="00FD0AA6">
        <w:t>d)</w:t>
      </w:r>
      <w:r w:rsidRPr="00FD0AA6">
        <w:tab/>
        <w:t xml:space="preserve">if </w:t>
      </w:r>
      <w:r w:rsidR="00356F6E" w:rsidRPr="00FD0AA6">
        <w:t>MCS</w:t>
      </w:r>
      <w:r w:rsidRPr="00FD0AA6">
        <w:t xml:space="preserve"> identifiers are not protected, the IDRi payload specified in IETF RFC 6509 [18] is included and:</w:t>
      </w:r>
    </w:p>
    <w:p w14:paraId="27FF8742" w14:textId="77777777" w:rsidR="00B10708" w:rsidRPr="00FD0AA6" w:rsidRDefault="00B10708" w:rsidP="00B10708">
      <w:pPr>
        <w:pStyle w:val="B2"/>
      </w:pPr>
      <w:r w:rsidRPr="00FD0AA6">
        <w:t>1)</w:t>
      </w:r>
      <w:r w:rsidRPr="00FD0AA6">
        <w:tab/>
        <w:t>the ID type field of the IDRi payload is set to the 'URI';</w:t>
      </w:r>
    </w:p>
    <w:p w14:paraId="10F4BEEE" w14:textId="77777777" w:rsidR="00541EB3" w:rsidRPr="00FD0AA6" w:rsidRDefault="00B10708" w:rsidP="00541EB3">
      <w:pPr>
        <w:pStyle w:val="B2"/>
      </w:pPr>
      <w:r w:rsidRPr="00FD0AA6">
        <w:t>2)</w:t>
      </w:r>
      <w:r w:rsidRPr="00FD0AA6">
        <w:tab/>
      </w:r>
      <w:r w:rsidR="00541EB3" w:rsidRPr="00FD0AA6">
        <w:t xml:space="preserve">if the originator of the I_MESSAGE is the GMS, </w:t>
      </w:r>
      <w:r w:rsidRPr="00FD0AA6">
        <w:t xml:space="preserve">the ID data field of the IDRi payload is set to the GMS's URI, consisting of the HTTP URI identifying the directory of the </w:t>
      </w:r>
      <w:r w:rsidRPr="00FD0AA6">
        <w:rPr>
          <w:rFonts w:eastAsia="SimSun"/>
        </w:rPr>
        <w:t>application unique ID</w:t>
      </w:r>
      <w:r w:rsidRPr="00FD0AA6">
        <w:t xml:space="preserve"> as specified in subclause </w:t>
      </w:r>
      <w:r w:rsidRPr="00FD0AA6">
        <w:rPr>
          <w:rFonts w:eastAsia="SimSun"/>
        </w:rPr>
        <w:t xml:space="preserve">7.2.3 under the </w:t>
      </w:r>
      <w:r w:rsidRPr="00FD0AA6">
        <w:t>XCAP root URI;</w:t>
      </w:r>
      <w:r w:rsidR="00541EB3" w:rsidRPr="00FD0AA6">
        <w:t xml:space="preserve"> and</w:t>
      </w:r>
    </w:p>
    <w:p w14:paraId="184D5CAC" w14:textId="77777777" w:rsidR="00B10708" w:rsidRPr="00FD0AA6" w:rsidRDefault="00541EB3" w:rsidP="00541EB3">
      <w:pPr>
        <w:pStyle w:val="B2"/>
      </w:pPr>
      <w:r w:rsidRPr="00FD0AA6">
        <w:t>3)</w:t>
      </w:r>
      <w:r w:rsidRPr="00FD0AA6">
        <w:tab/>
        <w:t xml:space="preserve">if the originator of the I_MESSAGE is an </w:t>
      </w:r>
      <w:r w:rsidR="00356F6E" w:rsidRPr="00FD0AA6">
        <w:t>MCS</w:t>
      </w:r>
      <w:r w:rsidRPr="00FD0AA6">
        <w:t xml:space="preserve"> server, the ID data field of the IDRi payload is set to the </w:t>
      </w:r>
      <w:r w:rsidR="00356F6E" w:rsidRPr="00FD0AA6">
        <w:t>MCS</w:t>
      </w:r>
      <w:r w:rsidRPr="00FD0AA6">
        <w:t xml:space="preserve"> server's URI;</w:t>
      </w:r>
    </w:p>
    <w:p w14:paraId="6AE8EC67" w14:textId="77777777" w:rsidR="00B10708" w:rsidRPr="00FD0AA6" w:rsidRDefault="00B10708" w:rsidP="00B10708">
      <w:pPr>
        <w:pStyle w:val="B1"/>
      </w:pPr>
      <w:r w:rsidRPr="00FD0AA6">
        <w:t>e)</w:t>
      </w:r>
      <w:r w:rsidRPr="00FD0AA6">
        <w:tab/>
        <w:t xml:space="preserve">if </w:t>
      </w:r>
      <w:r w:rsidR="00356F6E" w:rsidRPr="00FD0AA6">
        <w:t>MCS</w:t>
      </w:r>
      <w:r w:rsidRPr="00FD0AA6">
        <w:t xml:space="preserve"> identifiers are protected, the ID payload with role indicator specified in IETF RFC 6043 [17] is included and:</w:t>
      </w:r>
    </w:p>
    <w:p w14:paraId="04C214EC" w14:textId="77777777" w:rsidR="00B10708" w:rsidRPr="00FD0AA6" w:rsidRDefault="00B10708" w:rsidP="00B10708">
      <w:pPr>
        <w:pStyle w:val="B2"/>
      </w:pPr>
      <w:r w:rsidRPr="00FD0AA6">
        <w:t>1)</w:t>
      </w:r>
      <w:r w:rsidRPr="00FD0AA6">
        <w:tab/>
        <w:t>the ID role field of the ID payload is set to the 'IDRuidi' as specified in subclause </w:t>
      </w:r>
      <w:r w:rsidRPr="00FD0AA6">
        <w:rPr>
          <w:rFonts w:eastAsia="SimSun"/>
        </w:rPr>
        <w:t>7.5.2</w:t>
      </w:r>
      <w:r w:rsidRPr="00FD0AA6">
        <w:t>;</w:t>
      </w:r>
    </w:p>
    <w:p w14:paraId="24A94B9F" w14:textId="77777777" w:rsidR="00B10708" w:rsidRPr="00FD0AA6" w:rsidRDefault="00B10708" w:rsidP="00B10708">
      <w:pPr>
        <w:pStyle w:val="B2"/>
      </w:pPr>
      <w:r w:rsidRPr="00FD0AA6">
        <w:t>2)</w:t>
      </w:r>
      <w:r w:rsidRPr="00FD0AA6">
        <w:tab/>
        <w:t>the ID type field of the ID payload is set to the 'Byte string';</w:t>
      </w:r>
    </w:p>
    <w:p w14:paraId="0DC6DAD9" w14:textId="77777777" w:rsidR="00541EB3" w:rsidRPr="00FD0AA6" w:rsidRDefault="00B10708" w:rsidP="00541EB3">
      <w:pPr>
        <w:pStyle w:val="B2"/>
      </w:pPr>
      <w:r w:rsidRPr="00FD0AA6">
        <w:t>3)</w:t>
      </w:r>
      <w:r w:rsidRPr="00FD0AA6">
        <w:tab/>
      </w:r>
      <w:r w:rsidR="00541EB3" w:rsidRPr="00FD0AA6">
        <w:t xml:space="preserve">if the originator of the I_MESSAGE is the GMS, </w:t>
      </w:r>
      <w:r w:rsidRPr="00FD0AA6">
        <w:t xml:space="preserve">the ID data field of the ID payload is set to the UID generated from the GMS's URI as specified in </w:t>
      </w:r>
      <w:r w:rsidR="009B0641" w:rsidRPr="00FD0AA6">
        <w:t>3GPP TS 33.180 [29]</w:t>
      </w:r>
      <w:r w:rsidRPr="00FD0AA6">
        <w:t xml:space="preserve">, consisting of the HTTP URI identifying the directory of the </w:t>
      </w:r>
      <w:r w:rsidRPr="00FD0AA6">
        <w:rPr>
          <w:rFonts w:eastAsia="SimSun"/>
        </w:rPr>
        <w:t>application unique ID</w:t>
      </w:r>
      <w:r w:rsidRPr="00FD0AA6">
        <w:t xml:space="preserve"> as specified in subclause </w:t>
      </w:r>
      <w:r w:rsidRPr="00FD0AA6">
        <w:rPr>
          <w:rFonts w:eastAsia="SimSun"/>
        </w:rPr>
        <w:t xml:space="preserve">7.2.3 under the </w:t>
      </w:r>
      <w:r w:rsidRPr="00FD0AA6">
        <w:t>XCAP root URI;</w:t>
      </w:r>
      <w:r w:rsidR="00541EB3" w:rsidRPr="00FD0AA6">
        <w:t xml:space="preserve"> and</w:t>
      </w:r>
    </w:p>
    <w:p w14:paraId="20C66045" w14:textId="77777777" w:rsidR="00B10708" w:rsidRPr="00FD0AA6" w:rsidRDefault="00541EB3" w:rsidP="00541EB3">
      <w:pPr>
        <w:pStyle w:val="B2"/>
      </w:pPr>
      <w:r w:rsidRPr="00FD0AA6">
        <w:t>4)</w:t>
      </w:r>
      <w:r w:rsidRPr="00FD0AA6">
        <w:tab/>
        <w:t xml:space="preserve">if the originator of the I_MESSAGE is an </w:t>
      </w:r>
      <w:r w:rsidR="00356F6E" w:rsidRPr="00FD0AA6">
        <w:t>MCS</w:t>
      </w:r>
      <w:r w:rsidRPr="00FD0AA6">
        <w:t xml:space="preserve"> server, the ID data field of the ID payload is set to the </w:t>
      </w:r>
      <w:r w:rsidR="00356F6E" w:rsidRPr="00FD0AA6">
        <w:t>MCS</w:t>
      </w:r>
      <w:r w:rsidRPr="00FD0AA6">
        <w:t xml:space="preserve"> server's URI;</w:t>
      </w:r>
    </w:p>
    <w:p w14:paraId="7567FBB3" w14:textId="77777777" w:rsidR="00B10708" w:rsidRPr="00FD0AA6" w:rsidRDefault="00B10708" w:rsidP="00B10708">
      <w:pPr>
        <w:pStyle w:val="B1"/>
      </w:pPr>
      <w:r w:rsidRPr="00FD0AA6">
        <w:t>f)</w:t>
      </w:r>
      <w:r w:rsidRPr="00FD0AA6">
        <w:tab/>
        <w:t xml:space="preserve">if </w:t>
      </w:r>
      <w:r w:rsidR="00356F6E" w:rsidRPr="00FD0AA6">
        <w:t>MCS</w:t>
      </w:r>
      <w:r w:rsidRPr="00FD0AA6">
        <w:t xml:space="preserve"> identifiers are not protected, the IDRr payload specified in IETF RFC 6509 [18] is included and:</w:t>
      </w:r>
    </w:p>
    <w:p w14:paraId="312FEA8E" w14:textId="77777777" w:rsidR="00B10708" w:rsidRPr="00FD0AA6" w:rsidRDefault="00B10708" w:rsidP="00B10708">
      <w:pPr>
        <w:pStyle w:val="B2"/>
      </w:pPr>
      <w:r w:rsidRPr="00FD0AA6">
        <w:t>1)</w:t>
      </w:r>
      <w:r w:rsidRPr="00FD0AA6">
        <w:tab/>
        <w:t>the ID type field of the IDRr payload is set to the 'URI';</w:t>
      </w:r>
    </w:p>
    <w:p w14:paraId="16460C0D" w14:textId="77777777" w:rsidR="00B10708" w:rsidRPr="00FD0AA6" w:rsidRDefault="00B10708" w:rsidP="00B10708">
      <w:pPr>
        <w:pStyle w:val="B2"/>
      </w:pPr>
      <w:r w:rsidRPr="00FD0AA6">
        <w:t>2)</w:t>
      </w:r>
      <w:r w:rsidRPr="00FD0AA6">
        <w:tab/>
        <w:t xml:space="preserve">if an </w:t>
      </w:r>
      <w:r w:rsidR="00356F6E" w:rsidRPr="00FD0AA6">
        <w:t>MCS</w:t>
      </w:r>
      <w:r w:rsidRPr="00FD0AA6">
        <w:t xml:space="preserve"> user is targeted, the ID data field of the IDRr payload is set to the </w:t>
      </w:r>
      <w:r w:rsidR="00356F6E" w:rsidRPr="00FD0AA6">
        <w:t>MCS</w:t>
      </w:r>
      <w:r w:rsidRPr="00FD0AA6">
        <w:t xml:space="preserve"> ID of the targeted </w:t>
      </w:r>
      <w:r w:rsidR="00356F6E" w:rsidRPr="00FD0AA6">
        <w:t>MCS</w:t>
      </w:r>
      <w:r w:rsidRPr="00FD0AA6">
        <w:t xml:space="preserve"> user;</w:t>
      </w:r>
    </w:p>
    <w:p w14:paraId="1849069F" w14:textId="77777777" w:rsidR="00541EB3" w:rsidRPr="00FD0AA6" w:rsidRDefault="00B10708" w:rsidP="00541EB3">
      <w:pPr>
        <w:pStyle w:val="B2"/>
      </w:pPr>
      <w:r w:rsidRPr="00FD0AA6">
        <w:t>3)</w:t>
      </w:r>
      <w:r w:rsidRPr="00FD0AA6">
        <w:tab/>
        <w:t xml:space="preserve">if an constituent </w:t>
      </w:r>
      <w:r w:rsidR="00356F6E" w:rsidRPr="00FD0AA6">
        <w:t>MCS</w:t>
      </w:r>
      <w:r w:rsidRPr="00FD0AA6">
        <w:t xml:space="preserve"> group is targeted, the ID data field of the IDRr payload is set to the </w:t>
      </w:r>
      <w:r w:rsidR="00356F6E" w:rsidRPr="00FD0AA6">
        <w:t>MCS</w:t>
      </w:r>
      <w:r w:rsidRPr="00FD0AA6">
        <w:t xml:space="preserve"> Group ID of the targeted constituent </w:t>
      </w:r>
      <w:r w:rsidR="00356F6E" w:rsidRPr="00FD0AA6">
        <w:t>MCS</w:t>
      </w:r>
      <w:r w:rsidRPr="00FD0AA6">
        <w:t xml:space="preserve"> group;</w:t>
      </w:r>
      <w:r w:rsidR="00541EB3" w:rsidRPr="00FD0AA6">
        <w:t xml:space="preserve"> and</w:t>
      </w:r>
    </w:p>
    <w:p w14:paraId="448FC892" w14:textId="77777777" w:rsidR="00B10708" w:rsidRPr="00FD0AA6" w:rsidRDefault="00541EB3" w:rsidP="00541EB3">
      <w:pPr>
        <w:pStyle w:val="B2"/>
      </w:pPr>
      <w:r w:rsidRPr="00FD0AA6">
        <w:t>4)</w:t>
      </w:r>
      <w:r w:rsidRPr="00FD0AA6">
        <w:tab/>
        <w:t xml:space="preserve">if an </w:t>
      </w:r>
      <w:r w:rsidR="00356F6E" w:rsidRPr="00FD0AA6">
        <w:t>MCS</w:t>
      </w:r>
      <w:r w:rsidRPr="00FD0AA6">
        <w:t xml:space="preserve"> server is targeted, the ID data field of the IDRr payload is set to the </w:t>
      </w:r>
      <w:r w:rsidR="00356F6E" w:rsidRPr="00FD0AA6">
        <w:t>MCS</w:t>
      </w:r>
      <w:r w:rsidRPr="00FD0AA6">
        <w:t xml:space="preserve"> server's URI;</w:t>
      </w:r>
    </w:p>
    <w:p w14:paraId="5B0E5577" w14:textId="77777777" w:rsidR="00B10708" w:rsidRPr="00FD0AA6" w:rsidRDefault="00B10708" w:rsidP="00B10708">
      <w:pPr>
        <w:pStyle w:val="B1"/>
      </w:pPr>
      <w:r w:rsidRPr="00FD0AA6">
        <w:t>g)</w:t>
      </w:r>
      <w:r w:rsidRPr="00FD0AA6">
        <w:tab/>
        <w:t xml:space="preserve">if </w:t>
      </w:r>
      <w:r w:rsidR="00356F6E" w:rsidRPr="00FD0AA6">
        <w:t>MCS</w:t>
      </w:r>
      <w:r w:rsidRPr="00FD0AA6">
        <w:t xml:space="preserve"> identifiers are protected, the ID payload with role indicator specified in IETF RFC 6043 [17] is included and:</w:t>
      </w:r>
    </w:p>
    <w:p w14:paraId="4FF19A8F" w14:textId="77777777" w:rsidR="00B10708" w:rsidRPr="00FD0AA6" w:rsidRDefault="00B10708" w:rsidP="00B10708">
      <w:pPr>
        <w:pStyle w:val="B2"/>
      </w:pPr>
      <w:r w:rsidRPr="00FD0AA6">
        <w:t>1)</w:t>
      </w:r>
      <w:r w:rsidRPr="00FD0AA6">
        <w:tab/>
        <w:t>the ID role field of the ID payload is set to the 'IDRuidr' as specified in subclause </w:t>
      </w:r>
      <w:r w:rsidRPr="00FD0AA6">
        <w:rPr>
          <w:rFonts w:eastAsia="SimSun"/>
        </w:rPr>
        <w:t>7.5.2</w:t>
      </w:r>
      <w:r w:rsidRPr="00FD0AA6">
        <w:t>;</w:t>
      </w:r>
    </w:p>
    <w:p w14:paraId="02C3421C" w14:textId="77777777" w:rsidR="00B10708" w:rsidRPr="00FD0AA6" w:rsidRDefault="00B10708" w:rsidP="00B10708">
      <w:pPr>
        <w:pStyle w:val="B2"/>
      </w:pPr>
      <w:r w:rsidRPr="00FD0AA6">
        <w:t>2)</w:t>
      </w:r>
      <w:r w:rsidRPr="00FD0AA6">
        <w:tab/>
        <w:t>the ID type field of the ID payload is set to the 'Byte string';</w:t>
      </w:r>
    </w:p>
    <w:p w14:paraId="17CBDDB4" w14:textId="77777777" w:rsidR="00B10708" w:rsidRPr="00FD0AA6" w:rsidRDefault="00B10708" w:rsidP="00B10708">
      <w:pPr>
        <w:pStyle w:val="B2"/>
      </w:pPr>
      <w:r w:rsidRPr="00FD0AA6">
        <w:t>3)</w:t>
      </w:r>
      <w:r w:rsidRPr="00FD0AA6">
        <w:tab/>
        <w:t xml:space="preserve">if an </w:t>
      </w:r>
      <w:r w:rsidR="00356F6E" w:rsidRPr="00FD0AA6">
        <w:t>MCS</w:t>
      </w:r>
      <w:r w:rsidRPr="00FD0AA6">
        <w:t xml:space="preserve"> user is targeted, the ID data field of the ID payload is set to the UID generated from the </w:t>
      </w:r>
      <w:r w:rsidR="00356F6E" w:rsidRPr="00FD0AA6">
        <w:t>MCS</w:t>
      </w:r>
      <w:r w:rsidRPr="00FD0AA6">
        <w:t xml:space="preserve"> ID of the targeted </w:t>
      </w:r>
      <w:r w:rsidR="00356F6E" w:rsidRPr="00FD0AA6">
        <w:t>MCS</w:t>
      </w:r>
      <w:r w:rsidRPr="00FD0AA6">
        <w:t xml:space="preserve"> user;</w:t>
      </w:r>
    </w:p>
    <w:p w14:paraId="0304F858" w14:textId="77777777" w:rsidR="00541EB3" w:rsidRPr="00FD0AA6" w:rsidRDefault="00B10708" w:rsidP="00541EB3">
      <w:pPr>
        <w:pStyle w:val="B2"/>
      </w:pPr>
      <w:r w:rsidRPr="00FD0AA6">
        <w:t>4)</w:t>
      </w:r>
      <w:r w:rsidRPr="00FD0AA6">
        <w:tab/>
        <w:t xml:space="preserve">if an constituent </w:t>
      </w:r>
      <w:r w:rsidR="00356F6E" w:rsidRPr="00FD0AA6">
        <w:t>MCS</w:t>
      </w:r>
      <w:r w:rsidRPr="00FD0AA6">
        <w:t xml:space="preserve"> group is targeted, the ID data field of the ID payload is set to the UID generated from the </w:t>
      </w:r>
      <w:r w:rsidR="00356F6E" w:rsidRPr="00FD0AA6">
        <w:t>MCS</w:t>
      </w:r>
      <w:r w:rsidRPr="00FD0AA6">
        <w:t xml:space="preserve"> Group ID of the targeted constituent </w:t>
      </w:r>
      <w:r w:rsidR="00356F6E" w:rsidRPr="00FD0AA6">
        <w:t>MCS</w:t>
      </w:r>
      <w:r w:rsidRPr="00FD0AA6">
        <w:t xml:space="preserve"> group;</w:t>
      </w:r>
      <w:r w:rsidR="00541EB3" w:rsidRPr="00FD0AA6">
        <w:t xml:space="preserve"> and</w:t>
      </w:r>
    </w:p>
    <w:p w14:paraId="70B80A0E" w14:textId="77777777" w:rsidR="00B10708" w:rsidRPr="00FD0AA6" w:rsidRDefault="00541EB3" w:rsidP="00541EB3">
      <w:pPr>
        <w:pStyle w:val="B2"/>
      </w:pPr>
      <w:r w:rsidRPr="00FD0AA6">
        <w:t>5)</w:t>
      </w:r>
      <w:r w:rsidRPr="00FD0AA6">
        <w:tab/>
        <w:t xml:space="preserve">if an </w:t>
      </w:r>
      <w:r w:rsidR="00356F6E" w:rsidRPr="00FD0AA6">
        <w:t>MCS</w:t>
      </w:r>
      <w:r w:rsidRPr="00FD0AA6">
        <w:t xml:space="preserve"> server is targeted, the ID data field of the ID payload is set to the </w:t>
      </w:r>
      <w:r w:rsidR="00356F6E" w:rsidRPr="00FD0AA6">
        <w:t>MCS</w:t>
      </w:r>
      <w:r w:rsidRPr="00FD0AA6">
        <w:t>'s server URI;</w:t>
      </w:r>
    </w:p>
    <w:p w14:paraId="5F669CDE" w14:textId="77777777" w:rsidR="00B10708" w:rsidRPr="00FD0AA6" w:rsidRDefault="00B10708" w:rsidP="00B10708">
      <w:pPr>
        <w:pStyle w:val="B1"/>
      </w:pPr>
      <w:r w:rsidRPr="00FD0AA6">
        <w:t>h)</w:t>
      </w:r>
      <w:r w:rsidRPr="00FD0AA6">
        <w:tab/>
        <w:t>the IDRkmsi payload specified in IETF RFC 6509 [18] is included and:</w:t>
      </w:r>
    </w:p>
    <w:p w14:paraId="7E9CE30F" w14:textId="77777777" w:rsidR="00B10708" w:rsidRPr="00FD0AA6" w:rsidRDefault="00B10708" w:rsidP="00B10708">
      <w:pPr>
        <w:pStyle w:val="B2"/>
      </w:pPr>
      <w:r w:rsidRPr="00FD0AA6">
        <w:t>1)</w:t>
      </w:r>
      <w:r w:rsidRPr="00FD0AA6">
        <w:tab/>
        <w:t>the ID type field of the IDRkmsi payload is set to the 'URI';</w:t>
      </w:r>
    </w:p>
    <w:p w14:paraId="63BFC4A9" w14:textId="77777777" w:rsidR="00541EB3" w:rsidRPr="00FD0AA6" w:rsidRDefault="00B10708" w:rsidP="00541EB3">
      <w:pPr>
        <w:pStyle w:val="B2"/>
      </w:pPr>
      <w:r w:rsidRPr="00FD0AA6">
        <w:lastRenderedPageBreak/>
        <w:t>2)</w:t>
      </w:r>
      <w:r w:rsidRPr="00FD0AA6">
        <w:tab/>
      </w:r>
      <w:r w:rsidR="00541EB3" w:rsidRPr="00FD0AA6">
        <w:t xml:space="preserve">if the originator of the I_MESSAGE is the GMS, </w:t>
      </w:r>
      <w:r w:rsidRPr="00FD0AA6">
        <w:t xml:space="preserve">the ID data field of the IDRkmsi payload is set to the URI of the </w:t>
      </w:r>
      <w:r w:rsidR="00356F6E" w:rsidRPr="00FD0AA6">
        <w:t>MCS</w:t>
      </w:r>
      <w:r w:rsidRPr="00FD0AA6">
        <w:t xml:space="preserve"> KMS used by the group management server;</w:t>
      </w:r>
      <w:r w:rsidR="00541EB3" w:rsidRPr="00FD0AA6">
        <w:t xml:space="preserve"> and</w:t>
      </w:r>
    </w:p>
    <w:p w14:paraId="4EE87E4E" w14:textId="77777777" w:rsidR="00B10708" w:rsidRPr="00FD0AA6" w:rsidRDefault="00541EB3" w:rsidP="00541EB3">
      <w:pPr>
        <w:pStyle w:val="B2"/>
      </w:pPr>
      <w:r w:rsidRPr="00FD0AA6">
        <w:t>3)</w:t>
      </w:r>
      <w:r w:rsidRPr="00FD0AA6">
        <w:tab/>
        <w:t xml:space="preserve">if the originator of the I_MESSAGE is an </w:t>
      </w:r>
      <w:r w:rsidR="00356F6E" w:rsidRPr="00FD0AA6">
        <w:t>MCS</w:t>
      </w:r>
      <w:r w:rsidRPr="00FD0AA6">
        <w:t xml:space="preserve"> server, the ID data field of the IDRkmsi payload is set to the URI of the </w:t>
      </w:r>
      <w:r w:rsidR="00356F6E" w:rsidRPr="00FD0AA6">
        <w:t>MCS</w:t>
      </w:r>
      <w:r w:rsidRPr="00FD0AA6">
        <w:t xml:space="preserve"> KMS used by </w:t>
      </w:r>
      <w:r w:rsidR="00356F6E" w:rsidRPr="00FD0AA6">
        <w:t>MCS</w:t>
      </w:r>
      <w:r w:rsidRPr="00FD0AA6">
        <w:t xml:space="preserve"> server;</w:t>
      </w:r>
    </w:p>
    <w:p w14:paraId="48425A4A" w14:textId="77777777" w:rsidR="00B10708" w:rsidRPr="00FD0AA6" w:rsidRDefault="00B10708" w:rsidP="00B10708">
      <w:pPr>
        <w:pStyle w:val="B1"/>
      </w:pPr>
      <w:r w:rsidRPr="00FD0AA6">
        <w:t>i)</w:t>
      </w:r>
      <w:r w:rsidRPr="00FD0AA6">
        <w:tab/>
        <w:t>the IDRkmsr payload specified in IETF RFC 6509 [18] is included and:</w:t>
      </w:r>
    </w:p>
    <w:p w14:paraId="348EAE90" w14:textId="77777777" w:rsidR="00B10708" w:rsidRPr="00FD0AA6" w:rsidRDefault="00B10708" w:rsidP="00B10708">
      <w:pPr>
        <w:pStyle w:val="B2"/>
      </w:pPr>
      <w:r w:rsidRPr="00FD0AA6">
        <w:t>1)</w:t>
      </w:r>
      <w:r w:rsidRPr="00FD0AA6">
        <w:tab/>
        <w:t>the ID type field of the IDRkmsr payload is set to the 'URI';</w:t>
      </w:r>
    </w:p>
    <w:p w14:paraId="60CB9072" w14:textId="77777777" w:rsidR="00B10708" w:rsidRPr="00FD0AA6" w:rsidRDefault="00B10708" w:rsidP="00B10708">
      <w:pPr>
        <w:pStyle w:val="B2"/>
      </w:pPr>
      <w:r w:rsidRPr="00FD0AA6">
        <w:t>2)</w:t>
      </w:r>
      <w:r w:rsidRPr="00FD0AA6">
        <w:tab/>
        <w:t xml:space="preserve">if an </w:t>
      </w:r>
      <w:r w:rsidR="00356F6E" w:rsidRPr="00FD0AA6">
        <w:t>MCS</w:t>
      </w:r>
      <w:r w:rsidRPr="00FD0AA6">
        <w:t xml:space="preserve"> user is targeted, the ID data field of the IDRkmsr payload is set to the URI of the </w:t>
      </w:r>
      <w:r w:rsidR="00356F6E" w:rsidRPr="00FD0AA6">
        <w:t>MCS</w:t>
      </w:r>
      <w:r w:rsidRPr="00FD0AA6">
        <w:t xml:space="preserve"> KMS used by targeted </w:t>
      </w:r>
      <w:r w:rsidR="00356F6E" w:rsidRPr="00FD0AA6">
        <w:t>MCS</w:t>
      </w:r>
      <w:r w:rsidRPr="00FD0AA6">
        <w:t xml:space="preserve"> user;</w:t>
      </w:r>
    </w:p>
    <w:p w14:paraId="7C713FD9" w14:textId="77777777" w:rsidR="00411AB0" w:rsidRPr="00FD0AA6" w:rsidRDefault="00411AB0" w:rsidP="00411AB0">
      <w:pPr>
        <w:pStyle w:val="NO"/>
      </w:pPr>
      <w:r w:rsidRPr="00FD0AA6">
        <w:t>NOTE:</w:t>
      </w:r>
      <w:r w:rsidRPr="00FD0AA6">
        <w:tab/>
        <w:t>The KMS URI is stored in the group configuration data.</w:t>
      </w:r>
    </w:p>
    <w:p w14:paraId="1FAB7141" w14:textId="39FA7F4E" w:rsidR="00411AB0" w:rsidRPr="00FD0AA6" w:rsidRDefault="00411AB0" w:rsidP="00411AB0">
      <w:pPr>
        <w:pStyle w:val="EditorsNote"/>
      </w:pPr>
      <w:r w:rsidRPr="00FD0AA6">
        <w:t>Editor's Note:</w:t>
      </w:r>
      <w:r w:rsidRPr="00FD0AA6">
        <w:tab/>
        <w:t>The XML element(s) (or XML attribute(s)) in the MCPTT Group for carrying the KMS URI need to be defined.</w:t>
      </w:r>
    </w:p>
    <w:p w14:paraId="0F248330" w14:textId="77777777" w:rsidR="00541EB3" w:rsidRPr="00FD0AA6" w:rsidRDefault="00411AB0" w:rsidP="00541EB3">
      <w:pPr>
        <w:pStyle w:val="B2"/>
      </w:pPr>
      <w:r w:rsidRPr="00FD0AA6">
        <w:t>3</w:t>
      </w:r>
      <w:r w:rsidR="00B10708" w:rsidRPr="00FD0AA6">
        <w:t>)</w:t>
      </w:r>
      <w:r w:rsidR="00B10708" w:rsidRPr="00FD0AA6">
        <w:tab/>
        <w:t xml:space="preserve">if an constituent </w:t>
      </w:r>
      <w:r w:rsidR="00356F6E" w:rsidRPr="00FD0AA6">
        <w:t>MCS</w:t>
      </w:r>
      <w:r w:rsidR="00B10708" w:rsidRPr="00FD0AA6">
        <w:t xml:space="preserve"> group is targeted, the ID data field of the IDRkmsr payload is set to the URI of the </w:t>
      </w:r>
      <w:r w:rsidR="00356F6E" w:rsidRPr="00FD0AA6">
        <w:t>MCS</w:t>
      </w:r>
      <w:r w:rsidR="00B10708" w:rsidRPr="00FD0AA6">
        <w:t xml:space="preserve"> KMS used by targeted constituent </w:t>
      </w:r>
      <w:r w:rsidR="00356F6E" w:rsidRPr="00FD0AA6">
        <w:t>MCS</w:t>
      </w:r>
      <w:r w:rsidR="00B10708" w:rsidRPr="00FD0AA6">
        <w:t xml:space="preserve"> group;</w:t>
      </w:r>
      <w:r w:rsidR="00541EB3" w:rsidRPr="00FD0AA6">
        <w:t xml:space="preserve"> and</w:t>
      </w:r>
    </w:p>
    <w:p w14:paraId="06C9813D" w14:textId="77777777" w:rsidR="00B10708" w:rsidRPr="00FD0AA6" w:rsidRDefault="00411AB0" w:rsidP="00541EB3">
      <w:pPr>
        <w:pStyle w:val="B2"/>
      </w:pPr>
      <w:r w:rsidRPr="00FD0AA6">
        <w:t>4</w:t>
      </w:r>
      <w:r w:rsidR="00541EB3" w:rsidRPr="00FD0AA6">
        <w:t>)</w:t>
      </w:r>
      <w:r w:rsidR="00541EB3" w:rsidRPr="00FD0AA6">
        <w:tab/>
        <w:t xml:space="preserve">if an </w:t>
      </w:r>
      <w:r w:rsidR="00356F6E" w:rsidRPr="00FD0AA6">
        <w:t>MCS</w:t>
      </w:r>
      <w:r w:rsidR="00541EB3" w:rsidRPr="00FD0AA6">
        <w:t xml:space="preserve"> server is targeted, the ID data field of the IDRkmsr payload is set to the URI of the </w:t>
      </w:r>
      <w:r w:rsidR="00356F6E" w:rsidRPr="00FD0AA6">
        <w:t>MCS</w:t>
      </w:r>
      <w:r w:rsidR="00541EB3" w:rsidRPr="00FD0AA6">
        <w:t xml:space="preserve"> KMS used by the </w:t>
      </w:r>
      <w:r w:rsidR="00356F6E" w:rsidRPr="00FD0AA6">
        <w:t>MCS</w:t>
      </w:r>
      <w:r w:rsidR="00541EB3" w:rsidRPr="00FD0AA6">
        <w:t xml:space="preserve"> server;</w:t>
      </w:r>
    </w:p>
    <w:p w14:paraId="7B6FA87F" w14:textId="77777777" w:rsidR="00B10708" w:rsidRPr="00FD0AA6" w:rsidRDefault="00B10708" w:rsidP="00B10708">
      <w:pPr>
        <w:pStyle w:val="B1"/>
      </w:pPr>
      <w:r w:rsidRPr="00FD0AA6">
        <w:t>j)</w:t>
      </w:r>
      <w:r w:rsidRPr="00FD0AA6">
        <w:tab/>
        <w:t>the SAKKE payload specified in IETF RFC 6509 [18] is included and:</w:t>
      </w:r>
    </w:p>
    <w:p w14:paraId="059FF7D7" w14:textId="77777777" w:rsidR="00B10708" w:rsidRPr="00FD0AA6" w:rsidRDefault="00B10708" w:rsidP="00B10708">
      <w:pPr>
        <w:pStyle w:val="B2"/>
      </w:pPr>
      <w:r w:rsidRPr="00FD0AA6">
        <w:t>1)</w:t>
      </w:r>
      <w:r w:rsidRPr="00FD0AA6">
        <w:tab/>
        <w:t>the SAKKE params field of the SAKKE payload is set to 'Parameter Set 1';</w:t>
      </w:r>
    </w:p>
    <w:p w14:paraId="64F3B591" w14:textId="77777777" w:rsidR="00B10708" w:rsidRPr="00FD0AA6" w:rsidRDefault="00B10708" w:rsidP="00B10708">
      <w:pPr>
        <w:pStyle w:val="B2"/>
      </w:pPr>
      <w:r w:rsidRPr="00FD0AA6">
        <w:t>2)</w:t>
      </w:r>
      <w:r w:rsidRPr="00FD0AA6">
        <w:tab/>
        <w:t>the ID scheme field of the SAKKE payload is set to 'MCPTT-ID-scheme'</w:t>
      </w:r>
      <w:r w:rsidR="00C00320" w:rsidRPr="00FD0AA6">
        <w:t xml:space="preserve"> or '3GPP MCX hashed UID'</w:t>
      </w:r>
      <w:r w:rsidRPr="00FD0AA6">
        <w:t xml:space="preserve"> as specified in subclause </w:t>
      </w:r>
      <w:r w:rsidRPr="00FD0AA6">
        <w:rPr>
          <w:rFonts w:eastAsia="SimSun"/>
        </w:rPr>
        <w:t>7.5.3</w:t>
      </w:r>
      <w:r w:rsidRPr="00FD0AA6">
        <w:t>; and</w:t>
      </w:r>
    </w:p>
    <w:p w14:paraId="748959EF" w14:textId="77777777" w:rsidR="00B10708" w:rsidRPr="00FD0AA6" w:rsidRDefault="00B10708" w:rsidP="00B10708">
      <w:pPr>
        <w:pStyle w:val="B2"/>
      </w:pPr>
      <w:r w:rsidRPr="00FD0AA6">
        <w:t>3)</w:t>
      </w:r>
      <w:r w:rsidRPr="00FD0AA6">
        <w:tab/>
        <w:t xml:space="preserve">the SAKKE data field of the SAKKE payload contains the GMK </w:t>
      </w:r>
      <w:r w:rsidR="00541EB3" w:rsidRPr="00FD0AA6">
        <w:t xml:space="preserve">or MKFC </w:t>
      </w:r>
      <w:r w:rsidRPr="00FD0AA6">
        <w:t xml:space="preserve">specified in </w:t>
      </w:r>
      <w:r w:rsidR="009B0641" w:rsidRPr="00FD0AA6">
        <w:t>3GPP TS 33.180 [29]</w:t>
      </w:r>
      <w:r w:rsidRPr="00FD0AA6">
        <w:t>;</w:t>
      </w:r>
    </w:p>
    <w:p w14:paraId="544C12FE" w14:textId="77777777" w:rsidR="00B10708" w:rsidRPr="00FD0AA6" w:rsidRDefault="00B10708" w:rsidP="00B10708">
      <w:pPr>
        <w:pStyle w:val="B1"/>
      </w:pPr>
      <w:r w:rsidRPr="00FD0AA6">
        <w:t>k)</w:t>
      </w:r>
      <w:r w:rsidRPr="00FD0AA6">
        <w:tab/>
        <w:t>the SIGN payload specified in IETF RFC 6509 [18] is included and the S type field of the SIGN payload is set to the 'ECCSI';</w:t>
      </w:r>
    </w:p>
    <w:p w14:paraId="05818D24" w14:textId="77777777" w:rsidR="00B10708" w:rsidRPr="00FD0AA6" w:rsidRDefault="00B10708" w:rsidP="00B10708">
      <w:pPr>
        <w:pStyle w:val="B1"/>
      </w:pPr>
      <w:r w:rsidRPr="00FD0AA6">
        <w:t>l)</w:t>
      </w:r>
      <w:r w:rsidRPr="00FD0AA6">
        <w:tab/>
        <w:t>the security policy payload specified in IETF RFC 3830 [16] can be included;</w:t>
      </w:r>
    </w:p>
    <w:p w14:paraId="56106303" w14:textId="77777777" w:rsidR="00B10708" w:rsidRPr="00FD0AA6" w:rsidRDefault="00B10708" w:rsidP="00B10708">
      <w:pPr>
        <w:pStyle w:val="B1"/>
      </w:pPr>
      <w:r w:rsidRPr="00FD0AA6">
        <w:t>m)</w:t>
      </w:r>
      <w:r w:rsidRPr="00FD0AA6">
        <w:tab/>
        <w:t>the general extension payload specified in IETF RFC 3830 [16] with the type field set to 'GMK-</w:t>
      </w:r>
      <w:r w:rsidR="00541EB3" w:rsidRPr="00FD0AA6">
        <w:t>or-MKFC-</w:t>
      </w:r>
      <w:r w:rsidRPr="00FD0AA6">
        <w:t>associated-parameters'</w:t>
      </w:r>
      <w:r w:rsidR="00C00320" w:rsidRPr="00FD0AA6">
        <w:t xml:space="preserve"> or to '3GPP key parameters'</w:t>
      </w:r>
      <w:r w:rsidRPr="00FD0AA6">
        <w:t xml:space="preserve"> as specified in </w:t>
      </w:r>
      <w:r w:rsidR="00C00320" w:rsidRPr="00FD0AA6">
        <w:t>subclause</w:t>
      </w:r>
      <w:r w:rsidRPr="00FD0AA6">
        <w:t xml:space="preserve"> 7.5.4 is included and the data field of the general extension payload contains the associated parameters of GMK </w:t>
      </w:r>
      <w:r w:rsidR="00541EB3" w:rsidRPr="00FD0AA6">
        <w:t xml:space="preserve">or MKFC </w:t>
      </w:r>
      <w:r w:rsidRPr="00FD0AA6">
        <w:t xml:space="preserve">as specified in </w:t>
      </w:r>
      <w:r w:rsidR="009B0641" w:rsidRPr="00FD0AA6">
        <w:t>3GPP TS 33.180 [29]</w:t>
      </w:r>
      <w:r w:rsidRPr="00FD0AA6">
        <w:t xml:space="preserve"> figure E.6.1-1; and</w:t>
      </w:r>
    </w:p>
    <w:p w14:paraId="4DB34820" w14:textId="77777777" w:rsidR="00B10708" w:rsidRPr="00FD0AA6" w:rsidRDefault="00B10708" w:rsidP="00B10708">
      <w:pPr>
        <w:pStyle w:val="B1"/>
      </w:pPr>
      <w:r w:rsidRPr="00FD0AA6">
        <w:t>n)</w:t>
      </w:r>
      <w:r w:rsidRPr="00FD0AA6">
        <w:tab/>
        <w:t xml:space="preserve">the General extension payload specified in IETF RFC 3830 [16] with the type field set to the 'SAKKE-to-self' as specified in </w:t>
      </w:r>
      <w:r w:rsidR="00C00320" w:rsidRPr="00FD0AA6">
        <w:t>subclause</w:t>
      </w:r>
      <w:r w:rsidRPr="00FD0AA6">
        <w:t> 7.5.4 can be included and the data field of the general extension payload contains a SAKKE payload specified in IETF RFC 6509 [18]. In the SAKKE payload included in the general extension payload:</w:t>
      </w:r>
    </w:p>
    <w:p w14:paraId="71E2CBE3" w14:textId="77777777" w:rsidR="00B10708" w:rsidRPr="00FD0AA6" w:rsidRDefault="00B10708" w:rsidP="00B10708">
      <w:pPr>
        <w:pStyle w:val="B2"/>
      </w:pPr>
      <w:r w:rsidRPr="00FD0AA6">
        <w:t>1)</w:t>
      </w:r>
      <w:r w:rsidRPr="00FD0AA6">
        <w:tab/>
        <w:t>the SAKKE params field of the SAKKE payload is set to 'Parameter Set 1';</w:t>
      </w:r>
    </w:p>
    <w:p w14:paraId="24B4C29F" w14:textId="77777777" w:rsidR="00B10708" w:rsidRPr="00FD0AA6" w:rsidRDefault="00B10708" w:rsidP="00B10708">
      <w:pPr>
        <w:pStyle w:val="B2"/>
      </w:pPr>
      <w:r w:rsidRPr="00FD0AA6">
        <w:t>2)</w:t>
      </w:r>
      <w:r w:rsidRPr="00FD0AA6">
        <w:tab/>
        <w:t>the ID scheme field of the SAKKE payload is set to 'MCPTT-SAKKE-to-self-ID-scheme'</w:t>
      </w:r>
      <w:r w:rsidR="00C00320" w:rsidRPr="00FD0AA6">
        <w:t xml:space="preserve"> or '3GPP MCX hashed UID'</w:t>
      </w:r>
      <w:r w:rsidRPr="00FD0AA6">
        <w:t xml:space="preserve"> as specified in subclause </w:t>
      </w:r>
      <w:r w:rsidRPr="00FD0AA6">
        <w:rPr>
          <w:rFonts w:eastAsia="SimSun"/>
        </w:rPr>
        <w:t>7.5.3</w:t>
      </w:r>
      <w:r w:rsidRPr="00FD0AA6">
        <w:t>; and</w:t>
      </w:r>
    </w:p>
    <w:p w14:paraId="459B0AAE" w14:textId="77777777" w:rsidR="00B10708" w:rsidRPr="00FD0AA6" w:rsidRDefault="00B10708" w:rsidP="00B10708">
      <w:pPr>
        <w:pStyle w:val="B2"/>
      </w:pPr>
      <w:r w:rsidRPr="00FD0AA6">
        <w:t>3)</w:t>
      </w:r>
      <w:r w:rsidRPr="00FD0AA6">
        <w:tab/>
        <w:t xml:space="preserve">the SAKKE data field of the SAKKE payload contains the GMK </w:t>
      </w:r>
      <w:r w:rsidR="00541EB3" w:rsidRPr="00FD0AA6">
        <w:t xml:space="preserve">or MKFC </w:t>
      </w:r>
      <w:r w:rsidRPr="00FD0AA6">
        <w:t xml:space="preserve">specified in </w:t>
      </w:r>
      <w:r w:rsidR="009B0641" w:rsidRPr="00FD0AA6">
        <w:t>3GPP TS 33.180 [29]</w:t>
      </w:r>
      <w:r w:rsidRPr="00FD0AA6">
        <w:t>.</w:t>
      </w:r>
    </w:p>
    <w:p w14:paraId="67F58289" w14:textId="77777777" w:rsidR="00B10708" w:rsidRPr="00FD0AA6" w:rsidRDefault="00B10708" w:rsidP="00B747EB">
      <w:pPr>
        <w:pStyle w:val="Heading2"/>
      </w:pPr>
      <w:bookmarkStart w:id="1018" w:name="_CR7_5"/>
      <w:bookmarkStart w:id="1019" w:name="_Toc20157572"/>
      <w:bookmarkStart w:id="1020" w:name="_Toc27502629"/>
      <w:bookmarkStart w:id="1021" w:name="_Toc45202350"/>
      <w:bookmarkStart w:id="1022" w:name="_Toc51869690"/>
      <w:bookmarkStart w:id="1023" w:name="_Toc218767543"/>
      <w:bookmarkEnd w:id="1018"/>
      <w:r w:rsidRPr="00FD0AA6">
        <w:t>7.5</w:t>
      </w:r>
      <w:r w:rsidRPr="00FD0AA6">
        <w:tab/>
        <w:t>MIKEY parameters value assignment</w:t>
      </w:r>
      <w:bookmarkEnd w:id="1019"/>
      <w:bookmarkEnd w:id="1020"/>
      <w:bookmarkEnd w:id="1021"/>
      <w:bookmarkEnd w:id="1022"/>
      <w:bookmarkEnd w:id="1023"/>
    </w:p>
    <w:p w14:paraId="509DACFE" w14:textId="77777777" w:rsidR="00B10708" w:rsidRPr="00FD0AA6" w:rsidRDefault="00B10708" w:rsidP="00B747EB">
      <w:pPr>
        <w:pStyle w:val="Heading3"/>
        <w:rPr>
          <w:rFonts w:eastAsia="SimSun"/>
        </w:rPr>
      </w:pPr>
      <w:bookmarkStart w:id="1024" w:name="_CR7_5_1"/>
      <w:bookmarkStart w:id="1025" w:name="_Toc20157573"/>
      <w:bookmarkStart w:id="1026" w:name="_Toc27502630"/>
      <w:bookmarkStart w:id="1027" w:name="_Toc45202351"/>
      <w:bookmarkStart w:id="1028" w:name="_Toc51869691"/>
      <w:bookmarkStart w:id="1029" w:name="_Toc218767544"/>
      <w:bookmarkEnd w:id="1024"/>
      <w:r w:rsidRPr="00FD0AA6">
        <w:rPr>
          <w:rFonts w:eastAsia="SimSun"/>
        </w:rPr>
        <w:t>7.5.1</w:t>
      </w:r>
      <w:r w:rsidRPr="00FD0AA6">
        <w:rPr>
          <w:rFonts w:eastAsia="SimSun"/>
        </w:rPr>
        <w:tab/>
        <w:t>General</w:t>
      </w:r>
      <w:bookmarkEnd w:id="1025"/>
      <w:bookmarkEnd w:id="1026"/>
      <w:bookmarkEnd w:id="1027"/>
      <w:bookmarkEnd w:id="1028"/>
      <w:bookmarkEnd w:id="1029"/>
    </w:p>
    <w:p w14:paraId="4C026357" w14:textId="77777777" w:rsidR="00C00320" w:rsidRPr="00FD0AA6" w:rsidRDefault="00B10708" w:rsidP="00C00320">
      <w:r w:rsidRPr="00FD0AA6">
        <w:t>The requirements in the remaining subclauses of the parent subclause of this subclause apply for</w:t>
      </w:r>
      <w:r w:rsidR="00C00320" w:rsidRPr="00FD0AA6">
        <w:t>:</w:t>
      </w:r>
    </w:p>
    <w:p w14:paraId="12A9DCFF" w14:textId="43CDEE2F" w:rsidR="00B10708" w:rsidRPr="00FD0AA6" w:rsidRDefault="00C00320" w:rsidP="005D53FD">
      <w:pPr>
        <w:pStyle w:val="B1"/>
      </w:pPr>
      <w:r w:rsidRPr="00FD0AA6">
        <w:lastRenderedPageBreak/>
        <w:t>-</w:t>
      </w:r>
      <w:r w:rsidR="00F63965" w:rsidRPr="00FD0AA6">
        <w:tab/>
      </w:r>
      <w:r w:rsidR="00B10708" w:rsidRPr="00FD0AA6">
        <w:t>assignment of 'reserved for private use' values of parameters defined in IETF RFC 3830 [16], IETF RFC 6043 [17] and IETF RFC 6509 [18]</w:t>
      </w:r>
      <w:r w:rsidRPr="00FD0AA6">
        <w:t>; or</w:t>
      </w:r>
    </w:p>
    <w:p w14:paraId="198FD4B1" w14:textId="77777777" w:rsidR="00C00320" w:rsidRPr="00FD0AA6" w:rsidRDefault="00C00320" w:rsidP="005D53FD">
      <w:pPr>
        <w:pStyle w:val="B1"/>
      </w:pPr>
      <w:bookmarkStart w:id="1030" w:name="_Toc20157574"/>
      <w:bookmarkStart w:id="1031" w:name="_Toc27502631"/>
      <w:r w:rsidRPr="00FD0AA6">
        <w:t>-</w:t>
      </w:r>
      <w:r w:rsidRPr="00FD0AA6">
        <w:tab/>
        <w:t>IANA registered values in the Multimedia Internet KEYing (MIKEY) Payload Name Spaces.</w:t>
      </w:r>
    </w:p>
    <w:p w14:paraId="3DDF4AAA" w14:textId="77777777" w:rsidR="00B10708" w:rsidRPr="00FD0AA6" w:rsidRDefault="00B10708" w:rsidP="00B747EB">
      <w:pPr>
        <w:pStyle w:val="Heading3"/>
      </w:pPr>
      <w:bookmarkStart w:id="1032" w:name="_CR7_5_2"/>
      <w:bookmarkStart w:id="1033" w:name="_Toc45202352"/>
      <w:bookmarkStart w:id="1034" w:name="_Toc51869692"/>
      <w:bookmarkStart w:id="1035" w:name="_Toc218767545"/>
      <w:bookmarkEnd w:id="1032"/>
      <w:r w:rsidRPr="00FD0AA6">
        <w:rPr>
          <w:rFonts w:eastAsia="SimSun"/>
        </w:rPr>
        <w:t>7.5.2</w:t>
      </w:r>
      <w:r w:rsidRPr="00FD0AA6">
        <w:rPr>
          <w:rFonts w:eastAsia="SimSun"/>
        </w:rPr>
        <w:tab/>
      </w:r>
      <w:r w:rsidRPr="00FD0AA6">
        <w:t>ID role field assignment</w:t>
      </w:r>
      <w:bookmarkEnd w:id="1030"/>
      <w:bookmarkEnd w:id="1031"/>
      <w:bookmarkEnd w:id="1033"/>
      <w:bookmarkEnd w:id="1034"/>
      <w:bookmarkEnd w:id="1035"/>
    </w:p>
    <w:p w14:paraId="3A4036B9" w14:textId="77777777" w:rsidR="009B0641" w:rsidRPr="00FD0AA6" w:rsidRDefault="009B0641" w:rsidP="009B0641">
      <w:pPr>
        <w:pStyle w:val="NO"/>
      </w:pPr>
      <w:r w:rsidRPr="00FD0AA6">
        <w:t>NOTE:</w:t>
      </w:r>
      <w:r w:rsidRPr="00FD0AA6">
        <w:tab/>
        <w:t>A GMC can receive MKFC and MKFC-ID only from a GMS compliant only to Release 13 of the present document.</w:t>
      </w:r>
    </w:p>
    <w:p w14:paraId="4C801E50" w14:textId="77777777" w:rsidR="00B10708" w:rsidRPr="00FD0AA6" w:rsidRDefault="00B10708" w:rsidP="00B10708">
      <w:r w:rsidRPr="00FD0AA6">
        <w:t>IETF RFC 6043 [17] defines some values of the ID role field of the ID payload with role indicator as 'reserved for private use'. The table </w:t>
      </w:r>
      <w:r w:rsidRPr="00FD0AA6">
        <w:rPr>
          <w:rFonts w:eastAsia="SimSun"/>
        </w:rPr>
        <w:t xml:space="preserve">7.5.2-1 shows usage of the </w:t>
      </w:r>
      <w:r w:rsidRPr="00FD0AA6">
        <w:t xml:space="preserve">'reserved for private use' </w:t>
      </w:r>
      <w:r w:rsidRPr="00FD0AA6">
        <w:rPr>
          <w:rFonts w:eastAsia="SimSun"/>
        </w:rPr>
        <w:t xml:space="preserve">values </w:t>
      </w:r>
      <w:r w:rsidRPr="00FD0AA6">
        <w:t xml:space="preserve">of the ID role field of the ID payload with role indicator </w:t>
      </w:r>
      <w:r w:rsidRPr="00FD0AA6">
        <w:rPr>
          <w:rFonts w:eastAsia="SimSun"/>
        </w:rPr>
        <w:t xml:space="preserve">for usage in </w:t>
      </w:r>
      <w:r w:rsidR="00356F6E" w:rsidRPr="00FD0AA6">
        <w:rPr>
          <w:rFonts w:eastAsia="SimSun"/>
        </w:rPr>
        <w:t>MCS</w:t>
      </w:r>
      <w:r w:rsidRPr="00FD0AA6">
        <w:t>.</w:t>
      </w:r>
    </w:p>
    <w:p w14:paraId="6A17CB5C" w14:textId="77777777" w:rsidR="00C00320" w:rsidRPr="00FD0AA6" w:rsidRDefault="00C00320" w:rsidP="00C00320"/>
    <w:p w14:paraId="2DE182A2" w14:textId="77777777" w:rsidR="00C00320" w:rsidRPr="00FD0AA6" w:rsidRDefault="00C00320" w:rsidP="00C00320">
      <w:r w:rsidRPr="00FD0AA6">
        <w:t>IANA registered values for the ID role field of the ID payload is shown in table 7.5.2-2.</w:t>
      </w:r>
    </w:p>
    <w:p w14:paraId="3F5D3E25" w14:textId="77777777" w:rsidR="00C00320" w:rsidRPr="00FD0AA6" w:rsidRDefault="00C00320" w:rsidP="00C00320">
      <w:r w:rsidRPr="00FD0AA6">
        <w:t>The IANA registered values and the values 'reserved for private use' shall be supported.</w:t>
      </w:r>
    </w:p>
    <w:p w14:paraId="7725DB3E" w14:textId="77777777" w:rsidR="00C00320" w:rsidRPr="00FD0AA6" w:rsidRDefault="00C00320" w:rsidP="005D53FD">
      <w:pPr>
        <w:pStyle w:val="NO"/>
      </w:pPr>
      <w:r w:rsidRPr="00FD0AA6">
        <w:t>NOTE:</w:t>
      </w:r>
      <w:r w:rsidRPr="00FD0AA6">
        <w:tab/>
        <w:t>Only the values 'reserved for private use' were specified in early versions of the present document from release 13 to release 16. The continued support for these values is for backwards compatibility.</w:t>
      </w:r>
    </w:p>
    <w:p w14:paraId="0258D682" w14:textId="77777777" w:rsidR="00B10708" w:rsidRPr="00FD0AA6" w:rsidRDefault="00B10708" w:rsidP="00B10708">
      <w:pPr>
        <w:pStyle w:val="TH"/>
      </w:pPr>
      <w:bookmarkStart w:id="1036" w:name="_CRTable7_5_21"/>
      <w:r w:rsidRPr="00FD0AA6">
        <w:t>Table </w:t>
      </w:r>
      <w:bookmarkEnd w:id="1036"/>
      <w:r w:rsidRPr="00FD0AA6">
        <w:rPr>
          <w:rFonts w:eastAsia="SimSun"/>
        </w:rPr>
        <w:t>7.5.2-1</w:t>
      </w:r>
      <w:r w:rsidRPr="00FD0AA6">
        <w:t>: Usage of 'reserved for private use' values of the ID role field of the ID payload with role indicator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FD0AA6"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FD0AA6" w:rsidRDefault="00B10708" w:rsidP="00E63FF7">
            <w:pPr>
              <w:pStyle w:val="TAH"/>
              <w:rPr>
                <w:lang w:eastAsia="en-US"/>
              </w:rPr>
            </w:pPr>
            <w:r w:rsidRPr="00FD0AA6">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FD0AA6" w:rsidRDefault="00B10708" w:rsidP="00E63FF7">
            <w:pPr>
              <w:pStyle w:val="TAH"/>
              <w:rPr>
                <w:lang w:eastAsia="en-US"/>
              </w:rPr>
            </w:pPr>
            <w:r w:rsidRPr="00FD0AA6">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FD0AA6" w:rsidRDefault="00B10708" w:rsidP="00E63FF7">
            <w:pPr>
              <w:pStyle w:val="TAH"/>
              <w:rPr>
                <w:lang w:eastAsia="en-US"/>
              </w:rPr>
            </w:pPr>
            <w:r w:rsidRPr="00FD0AA6">
              <w:rPr>
                <w:lang w:eastAsia="en-US"/>
              </w:rPr>
              <w:t>ID role descriptions</w:t>
            </w:r>
          </w:p>
        </w:tc>
      </w:tr>
      <w:tr w:rsidR="00B10708" w:rsidRPr="00FD0AA6"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FD0AA6" w:rsidRDefault="00B10708" w:rsidP="00E63FF7">
            <w:pPr>
              <w:pStyle w:val="TAL"/>
              <w:rPr>
                <w:lang w:eastAsia="en-US"/>
              </w:rPr>
            </w:pPr>
            <w:r w:rsidRPr="00FD0AA6">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FD0AA6" w:rsidRDefault="00B10708" w:rsidP="00E63FF7">
            <w:pPr>
              <w:pStyle w:val="TAL"/>
              <w:rPr>
                <w:lang w:eastAsia="en-US"/>
              </w:rPr>
            </w:pPr>
            <w:r w:rsidRPr="00FD0AA6">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FD0AA6" w:rsidRDefault="00B10708" w:rsidP="00E63FF7">
            <w:pPr>
              <w:pStyle w:val="TAL"/>
              <w:rPr>
                <w:lang w:eastAsia="en-US"/>
              </w:rPr>
            </w:pPr>
            <w:r w:rsidRPr="00FD0AA6">
              <w:rPr>
                <w:lang w:eastAsia="en-US"/>
              </w:rPr>
              <w:t xml:space="preserve">The ID data field of an ID payload with the ID role field set to 'IDRuidr' contains UID generated from the </w:t>
            </w:r>
            <w:r w:rsidR="00356F6E" w:rsidRPr="00FD0AA6">
              <w:rPr>
                <w:lang w:eastAsia="en-US"/>
              </w:rPr>
              <w:t>MCS</w:t>
            </w:r>
            <w:r w:rsidRPr="00FD0AA6">
              <w:rPr>
                <w:lang w:eastAsia="en-US"/>
              </w:rPr>
              <w:t xml:space="preserve"> ID of an </w:t>
            </w:r>
            <w:r w:rsidR="00356F6E" w:rsidRPr="00FD0AA6">
              <w:rPr>
                <w:lang w:eastAsia="en-US"/>
              </w:rPr>
              <w:t>MCS</w:t>
            </w:r>
            <w:r w:rsidRPr="00FD0AA6">
              <w:rPr>
                <w:lang w:eastAsia="en-US"/>
              </w:rPr>
              <w:t xml:space="preserve"> user or a UID generated from the </w:t>
            </w:r>
            <w:r w:rsidR="00356F6E" w:rsidRPr="00FD0AA6">
              <w:rPr>
                <w:lang w:eastAsia="en-US"/>
              </w:rPr>
              <w:t>MCS</w:t>
            </w:r>
            <w:r w:rsidRPr="00FD0AA6">
              <w:rPr>
                <w:lang w:eastAsia="en-US"/>
              </w:rPr>
              <w:t xml:space="preserve"> Group ID of an </w:t>
            </w:r>
            <w:r w:rsidR="00356F6E" w:rsidRPr="00FD0AA6">
              <w:rPr>
                <w:lang w:eastAsia="en-US"/>
              </w:rPr>
              <w:t>MCS</w:t>
            </w:r>
            <w:r w:rsidRPr="00FD0AA6">
              <w:rPr>
                <w:lang w:eastAsia="en-US"/>
              </w:rPr>
              <w:t xml:space="preserve"> group</w:t>
            </w:r>
            <w:r w:rsidR="00541EB3" w:rsidRPr="00FD0AA6">
              <w:t xml:space="preserve"> or a UID generated from the </w:t>
            </w:r>
            <w:r w:rsidR="00356F6E" w:rsidRPr="00FD0AA6">
              <w:t>MCS</w:t>
            </w:r>
            <w:r w:rsidR="00541EB3" w:rsidRPr="00FD0AA6">
              <w:t xml:space="preserve"> server's URI</w:t>
            </w:r>
            <w:r w:rsidRPr="00FD0AA6">
              <w:rPr>
                <w:lang w:eastAsia="en-US"/>
              </w:rPr>
              <w:t xml:space="preserve">, as specified in </w:t>
            </w:r>
            <w:r w:rsidR="009B0641" w:rsidRPr="00FD0AA6">
              <w:rPr>
                <w:lang w:eastAsia="en-US"/>
              </w:rPr>
              <w:t>3GPP TS 33.180 [29]</w:t>
            </w:r>
            <w:r w:rsidRPr="00FD0AA6">
              <w:rPr>
                <w:lang w:eastAsia="en-US"/>
              </w:rPr>
              <w:t>.</w:t>
            </w:r>
          </w:p>
        </w:tc>
      </w:tr>
      <w:tr w:rsidR="00B10708" w:rsidRPr="00FD0AA6"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FD0AA6" w:rsidRDefault="00B10708" w:rsidP="00E63FF7">
            <w:pPr>
              <w:pStyle w:val="TAL"/>
              <w:rPr>
                <w:lang w:eastAsia="en-US"/>
              </w:rPr>
            </w:pPr>
            <w:r w:rsidRPr="00FD0AA6">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FD0AA6" w:rsidRDefault="00B10708" w:rsidP="00E63FF7">
            <w:pPr>
              <w:pStyle w:val="TAL"/>
              <w:rPr>
                <w:lang w:eastAsia="en-US"/>
              </w:rPr>
            </w:pPr>
            <w:r w:rsidRPr="00FD0AA6">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FD0AA6" w:rsidRDefault="00B10708" w:rsidP="00E63FF7">
            <w:pPr>
              <w:pStyle w:val="TAL"/>
              <w:rPr>
                <w:lang w:eastAsia="en-US"/>
              </w:rPr>
            </w:pPr>
            <w:r w:rsidRPr="00FD0AA6">
              <w:rPr>
                <w:lang w:eastAsia="en-US"/>
              </w:rPr>
              <w:t xml:space="preserve">The ID data field of an ID payload with the ID role field set to 'IDRuidi' contains a UID generated from the GMS's URI </w:t>
            </w:r>
            <w:r w:rsidR="00541EB3" w:rsidRPr="00FD0AA6">
              <w:t xml:space="preserve">or a UID generated from the </w:t>
            </w:r>
            <w:r w:rsidR="00356F6E" w:rsidRPr="00FD0AA6">
              <w:t>MCS</w:t>
            </w:r>
            <w:r w:rsidR="00541EB3" w:rsidRPr="00FD0AA6">
              <w:t xml:space="preserve"> server's URI, </w:t>
            </w:r>
            <w:r w:rsidRPr="00FD0AA6">
              <w:rPr>
                <w:lang w:eastAsia="en-US"/>
              </w:rPr>
              <w:t xml:space="preserve">as specified in </w:t>
            </w:r>
            <w:r w:rsidR="009B0641" w:rsidRPr="00FD0AA6">
              <w:rPr>
                <w:lang w:eastAsia="en-US"/>
              </w:rPr>
              <w:t>3GPP TS 33.180 [29]</w:t>
            </w:r>
            <w:r w:rsidRPr="00FD0AA6">
              <w:rPr>
                <w:lang w:eastAsia="en-US"/>
              </w:rPr>
              <w:t>.</w:t>
            </w:r>
          </w:p>
        </w:tc>
        <w:bookmarkStart w:id="1037" w:name="_MCCTEMPBM_CRPT98720017___7"/>
        <w:bookmarkEnd w:id="1037"/>
      </w:tr>
    </w:tbl>
    <w:p w14:paraId="09B4C1D7" w14:textId="77777777" w:rsidR="00B10708" w:rsidRPr="00FD0AA6" w:rsidRDefault="00B10708" w:rsidP="00B10708">
      <w:pPr>
        <w:rPr>
          <w:lang w:eastAsia="x-none"/>
        </w:rPr>
      </w:pPr>
    </w:p>
    <w:p w14:paraId="767D1E15" w14:textId="066DBF0F" w:rsidR="00C00320" w:rsidRPr="00FD0AA6" w:rsidRDefault="00C00320" w:rsidP="00C00320">
      <w:pPr>
        <w:pStyle w:val="TH"/>
      </w:pPr>
      <w:bookmarkStart w:id="1038" w:name="_CRTable7_5_22"/>
      <w:bookmarkStart w:id="1039" w:name="_Toc20157575"/>
      <w:bookmarkStart w:id="1040" w:name="_Toc27502632"/>
      <w:r w:rsidRPr="00FD0AA6">
        <w:t>Table </w:t>
      </w:r>
      <w:bookmarkEnd w:id="1038"/>
      <w:r w:rsidRPr="00FD0AA6">
        <w:rPr>
          <w:rFonts w:eastAsia="SimSun"/>
        </w:rPr>
        <w:t>7.5.2-2</w:t>
      </w:r>
      <w:r w:rsidRPr="00FD0AA6">
        <w:t>: Usage of IANA registered values of the ID role field of the ID payload with role indicator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FD0AA6"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FD0AA6" w:rsidRDefault="00C00320" w:rsidP="00532897">
            <w:pPr>
              <w:pStyle w:val="TAH"/>
            </w:pPr>
            <w:r w:rsidRPr="00FD0AA6">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FD0AA6" w:rsidRDefault="00C00320" w:rsidP="00532897">
            <w:pPr>
              <w:pStyle w:val="TAH"/>
            </w:pPr>
            <w:r w:rsidRPr="00FD0AA6">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FD0AA6" w:rsidRDefault="00C00320" w:rsidP="00532897">
            <w:pPr>
              <w:pStyle w:val="TAH"/>
            </w:pPr>
            <w:r w:rsidRPr="00FD0AA6">
              <w:t>ID role descriptions</w:t>
            </w:r>
          </w:p>
        </w:tc>
      </w:tr>
      <w:tr w:rsidR="00C00320" w:rsidRPr="00FD0AA6"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FD0AA6" w:rsidRDefault="00C00320" w:rsidP="00532897">
            <w:pPr>
              <w:pStyle w:val="TAL"/>
            </w:pPr>
            <w:r w:rsidRPr="00FD0AA6">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FD0AA6" w:rsidRDefault="00C00320" w:rsidP="00532897">
            <w:pPr>
              <w:pStyle w:val="TAL"/>
            </w:pPr>
            <w:r w:rsidRPr="00FD0AA6">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FD0AA6" w:rsidRDefault="00C00320" w:rsidP="00532897">
            <w:pPr>
              <w:pStyle w:val="TAL"/>
            </w:pPr>
            <w:r w:rsidRPr="00FD0AA6">
              <w:t>The ID data field of an ID payload with the ID role field set to 'IDRuidr' contains UID generated from the MCS ID of an MCS user or a UID generated from the MCS Group ID of an MCS group or a UID generated from the MCS server's URI, as specified in 3GPP TS 33.180 [29].</w:t>
            </w:r>
          </w:p>
        </w:tc>
      </w:tr>
      <w:tr w:rsidR="00C00320" w:rsidRPr="00FD0AA6"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FD0AA6" w:rsidRDefault="00C00320" w:rsidP="00532897">
            <w:pPr>
              <w:pStyle w:val="TAL"/>
            </w:pPr>
            <w:r w:rsidRPr="00FD0AA6">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FD0AA6" w:rsidRDefault="00C00320" w:rsidP="00532897">
            <w:pPr>
              <w:pStyle w:val="TAL"/>
            </w:pPr>
            <w:r w:rsidRPr="00FD0AA6">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FD0AA6" w:rsidRDefault="00C00320" w:rsidP="00532897">
            <w:pPr>
              <w:pStyle w:val="TAL"/>
            </w:pPr>
            <w:r w:rsidRPr="00FD0AA6">
              <w:t>The ID data field of an ID payload with the ID role field set to 'IDRuidi' contains a UID generated from the GMS's URI or a UID generated from the MCS server's URI, as specified in 3GPP TS 33.180 [29].</w:t>
            </w:r>
          </w:p>
        </w:tc>
      </w:tr>
    </w:tbl>
    <w:p w14:paraId="0692F3B1" w14:textId="77777777" w:rsidR="00C00320" w:rsidRPr="00FD0AA6" w:rsidRDefault="00C00320" w:rsidP="00C00320">
      <w:pPr>
        <w:rPr>
          <w:lang w:eastAsia="x-none"/>
        </w:rPr>
      </w:pPr>
    </w:p>
    <w:p w14:paraId="4E9B7BD5" w14:textId="77777777" w:rsidR="00B10708" w:rsidRPr="00FD0AA6" w:rsidRDefault="00B10708" w:rsidP="00B747EB">
      <w:pPr>
        <w:pStyle w:val="Heading3"/>
      </w:pPr>
      <w:bookmarkStart w:id="1041" w:name="_CR7_5_3"/>
      <w:bookmarkStart w:id="1042" w:name="_Toc45202353"/>
      <w:bookmarkStart w:id="1043" w:name="_Toc51869693"/>
      <w:bookmarkStart w:id="1044" w:name="_Toc218767546"/>
      <w:bookmarkEnd w:id="1041"/>
      <w:r w:rsidRPr="00FD0AA6">
        <w:rPr>
          <w:rFonts w:eastAsia="SimSun"/>
        </w:rPr>
        <w:t>7.5.3</w:t>
      </w:r>
      <w:r w:rsidRPr="00FD0AA6">
        <w:rPr>
          <w:rFonts w:eastAsia="SimSun"/>
        </w:rPr>
        <w:tab/>
      </w:r>
      <w:r w:rsidRPr="00FD0AA6">
        <w:t>ID scheme field assignment</w:t>
      </w:r>
      <w:bookmarkEnd w:id="1039"/>
      <w:bookmarkEnd w:id="1040"/>
      <w:bookmarkEnd w:id="1042"/>
      <w:bookmarkEnd w:id="1043"/>
      <w:bookmarkEnd w:id="1044"/>
    </w:p>
    <w:p w14:paraId="3DEA6C80" w14:textId="77777777" w:rsidR="00B10708" w:rsidRPr="00FD0AA6" w:rsidRDefault="00B10708" w:rsidP="00B10708">
      <w:r w:rsidRPr="00FD0AA6">
        <w:t>IETF RFC 6509 [18] defines some values of the ID scheme field of the SAKKE payload as 'reserved for private use'. The table </w:t>
      </w:r>
      <w:r w:rsidRPr="00FD0AA6">
        <w:rPr>
          <w:rFonts w:eastAsia="SimSun"/>
        </w:rPr>
        <w:t xml:space="preserve">7.5.3-1 shows usage of the </w:t>
      </w:r>
      <w:r w:rsidRPr="00FD0AA6">
        <w:t xml:space="preserve">'reserved for private use' </w:t>
      </w:r>
      <w:r w:rsidRPr="00FD0AA6">
        <w:rPr>
          <w:rFonts w:eastAsia="SimSun"/>
        </w:rPr>
        <w:t xml:space="preserve">values </w:t>
      </w:r>
      <w:r w:rsidRPr="00FD0AA6">
        <w:t xml:space="preserve">of the ID scheme field of the SAKKE payload </w:t>
      </w:r>
      <w:r w:rsidRPr="00FD0AA6">
        <w:rPr>
          <w:rFonts w:eastAsia="SimSun"/>
        </w:rPr>
        <w:t xml:space="preserve">for usage in </w:t>
      </w:r>
      <w:r w:rsidR="00356F6E" w:rsidRPr="00FD0AA6">
        <w:rPr>
          <w:rFonts w:eastAsia="SimSun"/>
        </w:rPr>
        <w:t>MCS</w:t>
      </w:r>
      <w:r w:rsidRPr="00FD0AA6">
        <w:t>.</w:t>
      </w:r>
    </w:p>
    <w:p w14:paraId="65514756" w14:textId="77777777" w:rsidR="00C00320" w:rsidRPr="00FD0AA6" w:rsidRDefault="00C00320" w:rsidP="00C00320">
      <w:r w:rsidRPr="00FD0AA6">
        <w:t>IANA registered values for the ID role field of the ID payload is shown in table 7.5.3-2.</w:t>
      </w:r>
    </w:p>
    <w:p w14:paraId="7A2A8A1A" w14:textId="77777777" w:rsidR="00C00320" w:rsidRPr="00FD0AA6" w:rsidRDefault="00C00320" w:rsidP="00C00320">
      <w:r w:rsidRPr="00FD0AA6">
        <w:t>The IANA registered values and the values 'reserved for private use' shall be supported.</w:t>
      </w:r>
    </w:p>
    <w:p w14:paraId="4D00FBCF" w14:textId="77777777" w:rsidR="00C00320" w:rsidRPr="00FD0AA6" w:rsidRDefault="00C00320" w:rsidP="005D53FD">
      <w:pPr>
        <w:pStyle w:val="NO"/>
      </w:pPr>
      <w:r w:rsidRPr="00FD0AA6">
        <w:t>NOTE:</w:t>
      </w:r>
      <w:r w:rsidRPr="00FD0AA6">
        <w:tab/>
        <w:t>Only the values 'reserved for private use' were specified in early versions of the present document from release 13 to release 16. The continued support for these values is for backwards compatibility.</w:t>
      </w:r>
    </w:p>
    <w:p w14:paraId="39C9117C" w14:textId="77777777" w:rsidR="00B10708" w:rsidRPr="00FD0AA6" w:rsidRDefault="00B10708" w:rsidP="00B10708">
      <w:pPr>
        <w:pStyle w:val="TH"/>
      </w:pPr>
      <w:bookmarkStart w:id="1045" w:name="_CRTable7_5_31"/>
      <w:r w:rsidRPr="00FD0AA6">
        <w:lastRenderedPageBreak/>
        <w:t>Table </w:t>
      </w:r>
      <w:bookmarkEnd w:id="1045"/>
      <w:r w:rsidRPr="00FD0AA6">
        <w:rPr>
          <w:rFonts w:eastAsia="SimSun"/>
        </w:rPr>
        <w:t>7.5.3-1</w:t>
      </w:r>
      <w:r w:rsidRPr="00FD0AA6">
        <w:t>: Usage of 'reserved for private use' values of the ID scheme field of the SAKKE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FD0AA6"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FD0AA6" w:rsidRDefault="00B10708" w:rsidP="00E63FF7">
            <w:pPr>
              <w:pStyle w:val="TAH"/>
              <w:rPr>
                <w:lang w:eastAsia="en-US"/>
              </w:rPr>
            </w:pPr>
            <w:r w:rsidRPr="00FD0AA6">
              <w:rPr>
                <w:lang w:eastAsia="en-US"/>
              </w:rPr>
              <w:t>ID scheme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FD0AA6" w:rsidRDefault="00B10708" w:rsidP="00E63FF7">
            <w:pPr>
              <w:pStyle w:val="TAH"/>
              <w:rPr>
                <w:lang w:eastAsia="en-US"/>
              </w:rPr>
            </w:pPr>
            <w:r w:rsidRPr="00FD0AA6">
              <w:rPr>
                <w:lang w:eastAsia="en-US"/>
              </w:rPr>
              <w:t>ID scheme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FD0AA6" w:rsidRDefault="00B10708" w:rsidP="00E63FF7">
            <w:pPr>
              <w:pStyle w:val="TAH"/>
              <w:rPr>
                <w:lang w:eastAsia="en-US"/>
              </w:rPr>
            </w:pPr>
            <w:r w:rsidRPr="00FD0AA6">
              <w:rPr>
                <w:lang w:eastAsia="en-US"/>
              </w:rPr>
              <w:t>ID scheme descriptions</w:t>
            </w:r>
          </w:p>
        </w:tc>
        <w:bookmarkStart w:id="1046" w:name="_MCCTEMPBM_CRPT98720018___7"/>
        <w:bookmarkEnd w:id="1046"/>
      </w:tr>
      <w:tr w:rsidR="00B10708" w:rsidRPr="00FD0AA6"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FD0AA6" w:rsidRDefault="00B10708" w:rsidP="00E63FF7">
            <w:pPr>
              <w:pStyle w:val="TAL"/>
              <w:rPr>
                <w:lang w:eastAsia="en-US"/>
              </w:rPr>
            </w:pPr>
            <w:r w:rsidRPr="00FD0AA6">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FD0AA6" w:rsidRDefault="00B10708" w:rsidP="00E63FF7">
            <w:pPr>
              <w:pStyle w:val="TAL"/>
              <w:rPr>
                <w:lang w:eastAsia="en-US"/>
              </w:rPr>
            </w:pPr>
            <w:r w:rsidRPr="00FD0AA6">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FD0AA6" w:rsidRDefault="00B10708" w:rsidP="00E63FF7">
            <w:pPr>
              <w:pStyle w:val="TAL"/>
              <w:rPr>
                <w:lang w:eastAsia="en-US"/>
              </w:rPr>
            </w:pPr>
            <w:r w:rsidRPr="00FD0AA6">
              <w:rPr>
                <w:lang w:eastAsia="en-US"/>
              </w:rPr>
              <w:t xml:space="preserve">The SAKKE data field of a SAKKE payload with the ID scheme field set to 'MCPTT-ID-scheme' contains the GMK encapsulated to the UID generated from the IDRr payload or extracted from the IDRuidr payload according to </w:t>
            </w:r>
            <w:r w:rsidR="009B0641" w:rsidRPr="00FD0AA6">
              <w:rPr>
                <w:lang w:eastAsia="en-US"/>
              </w:rPr>
              <w:t>3GPP TS 33.180 [29]</w:t>
            </w:r>
            <w:r w:rsidRPr="00FD0AA6">
              <w:rPr>
                <w:lang w:eastAsia="en-US"/>
              </w:rPr>
              <w:t xml:space="preserve"> subclause F.2.1.</w:t>
            </w:r>
          </w:p>
        </w:tc>
        <w:bookmarkStart w:id="1047" w:name="_MCCTEMPBM_CRPT98720019___7"/>
        <w:bookmarkEnd w:id="1047"/>
      </w:tr>
      <w:tr w:rsidR="00B10708" w:rsidRPr="00FD0AA6"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FD0AA6" w:rsidRDefault="00B10708" w:rsidP="00E63FF7">
            <w:pPr>
              <w:pStyle w:val="TAL"/>
              <w:rPr>
                <w:lang w:eastAsia="en-US"/>
              </w:rPr>
            </w:pPr>
            <w:r w:rsidRPr="00FD0AA6">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FD0AA6" w:rsidRDefault="00B10708" w:rsidP="00E63FF7">
            <w:pPr>
              <w:pStyle w:val="TAL"/>
              <w:rPr>
                <w:lang w:eastAsia="en-US"/>
              </w:rPr>
            </w:pPr>
            <w:r w:rsidRPr="00FD0AA6">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FD0AA6" w:rsidRDefault="00B10708" w:rsidP="00E63FF7">
            <w:pPr>
              <w:pStyle w:val="TAL"/>
              <w:rPr>
                <w:lang w:eastAsia="en-US"/>
              </w:rPr>
            </w:pPr>
            <w:r w:rsidRPr="00FD0AA6">
              <w:rPr>
                <w:lang w:eastAsia="en-US"/>
              </w:rPr>
              <w:t xml:space="preserve">The SAKKE data field of a SAKKE payload with the ID scheme field set to 'MCPTT-SAKKE-to-self-ID-scheme' contains the GMK encapsulated to the UID generated from the IDRi payload or extracted from the IDRuidi payload according to </w:t>
            </w:r>
            <w:r w:rsidR="009B0641" w:rsidRPr="00FD0AA6">
              <w:rPr>
                <w:lang w:eastAsia="en-US"/>
              </w:rPr>
              <w:t>3GPP TS 33.180 [29]</w:t>
            </w:r>
            <w:r w:rsidRPr="00FD0AA6">
              <w:rPr>
                <w:lang w:eastAsia="en-US"/>
              </w:rPr>
              <w:t xml:space="preserve"> subclause F.2.1.</w:t>
            </w:r>
          </w:p>
        </w:tc>
        <w:bookmarkStart w:id="1048" w:name="_MCCTEMPBM_CRPT98720020___7"/>
        <w:bookmarkEnd w:id="1048"/>
      </w:tr>
    </w:tbl>
    <w:p w14:paraId="68839C36" w14:textId="77777777" w:rsidR="00B10708" w:rsidRPr="00FD0AA6" w:rsidRDefault="00B10708" w:rsidP="00B10708">
      <w:pPr>
        <w:rPr>
          <w:lang w:eastAsia="x-none"/>
        </w:rPr>
      </w:pPr>
    </w:p>
    <w:p w14:paraId="1C0CB62F" w14:textId="77777777" w:rsidR="00C00320" w:rsidRPr="00FD0AA6" w:rsidRDefault="00C00320" w:rsidP="00C00320">
      <w:pPr>
        <w:pStyle w:val="TH"/>
      </w:pPr>
      <w:bookmarkStart w:id="1049" w:name="_CRTable7_5_32"/>
      <w:bookmarkStart w:id="1050" w:name="_Toc20157576"/>
      <w:bookmarkStart w:id="1051" w:name="_Toc27502633"/>
      <w:r w:rsidRPr="00FD0AA6">
        <w:t>Table </w:t>
      </w:r>
      <w:bookmarkEnd w:id="1049"/>
      <w:r w:rsidRPr="00FD0AA6">
        <w:rPr>
          <w:rFonts w:eastAsia="SimSun"/>
        </w:rPr>
        <w:t>7.5.3-2</w:t>
      </w:r>
      <w:r w:rsidRPr="00FD0AA6">
        <w:t>: Usage of IANA registered values of the ID scheme field of the SAKKE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FD0AA6"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FD0AA6" w:rsidRDefault="00C00320" w:rsidP="00532897">
            <w:pPr>
              <w:pStyle w:val="TAH"/>
            </w:pPr>
            <w:r w:rsidRPr="00FD0AA6">
              <w:t>ID scheme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FD0AA6" w:rsidRDefault="00C00320" w:rsidP="00532897">
            <w:pPr>
              <w:pStyle w:val="TAH"/>
            </w:pPr>
            <w:r w:rsidRPr="00FD0AA6">
              <w:t>ID scheme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FD0AA6" w:rsidRDefault="00C00320" w:rsidP="00532897">
            <w:pPr>
              <w:pStyle w:val="TAH"/>
            </w:pPr>
            <w:r w:rsidRPr="00FD0AA6">
              <w:t>ID scheme descriptions</w:t>
            </w:r>
          </w:p>
        </w:tc>
      </w:tr>
      <w:tr w:rsidR="00C00320" w:rsidRPr="00FD0AA6"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FD0AA6" w:rsidRDefault="00C00320" w:rsidP="00532897">
            <w:pPr>
              <w:pStyle w:val="TAL"/>
            </w:pPr>
            <w:r w:rsidRPr="00FD0AA6">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FD0AA6" w:rsidRDefault="00C00320" w:rsidP="00532897">
            <w:pPr>
              <w:pStyle w:val="TAL"/>
            </w:pPr>
            <w:r w:rsidRPr="00FD0AA6">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FD0AA6" w:rsidRDefault="00C00320" w:rsidP="00532897">
            <w:pPr>
              <w:pStyle w:val="TAL"/>
            </w:pPr>
            <w:r w:rsidRPr="00FD0AA6">
              <w:t>The SAKKE data field of a SAKKE payload with the ID scheme field set to '3GPP MCX hashed UID' contains the encapsulated GMK to the UID generated from the MC Service user ID of the group management client according to 3GPP TS 33.180 [29] subclause E.2.1.</w:t>
            </w:r>
          </w:p>
        </w:tc>
      </w:tr>
    </w:tbl>
    <w:p w14:paraId="7FE143B0" w14:textId="77777777" w:rsidR="00C00320" w:rsidRPr="00FD0AA6" w:rsidRDefault="00C00320" w:rsidP="00C00320">
      <w:pPr>
        <w:rPr>
          <w:lang w:eastAsia="x-none"/>
        </w:rPr>
      </w:pPr>
    </w:p>
    <w:p w14:paraId="7FEEAAD9" w14:textId="77777777" w:rsidR="00B10708" w:rsidRPr="00FD0AA6" w:rsidRDefault="00B10708" w:rsidP="00B747EB">
      <w:pPr>
        <w:pStyle w:val="Heading3"/>
      </w:pPr>
      <w:bookmarkStart w:id="1052" w:name="_CR7_5_4"/>
      <w:bookmarkStart w:id="1053" w:name="_Toc45202354"/>
      <w:bookmarkStart w:id="1054" w:name="_Toc51869694"/>
      <w:bookmarkStart w:id="1055" w:name="_Toc218767547"/>
      <w:bookmarkEnd w:id="1052"/>
      <w:r w:rsidRPr="00FD0AA6">
        <w:rPr>
          <w:rFonts w:eastAsia="SimSun"/>
        </w:rPr>
        <w:t>7.5.4</w:t>
      </w:r>
      <w:r w:rsidRPr="00FD0AA6">
        <w:rPr>
          <w:rFonts w:eastAsia="SimSun"/>
        </w:rPr>
        <w:tab/>
      </w:r>
      <w:r w:rsidRPr="00FD0AA6">
        <w:t>Type field assignment</w:t>
      </w:r>
      <w:bookmarkEnd w:id="1050"/>
      <w:bookmarkEnd w:id="1051"/>
      <w:bookmarkEnd w:id="1053"/>
      <w:bookmarkEnd w:id="1054"/>
      <w:bookmarkEnd w:id="1055"/>
    </w:p>
    <w:p w14:paraId="021D470A" w14:textId="77777777" w:rsidR="00B10708" w:rsidRPr="00FD0AA6" w:rsidRDefault="00B10708" w:rsidP="00B10708">
      <w:r w:rsidRPr="00FD0AA6">
        <w:t>IETF RFC 3830 [16] defines some values of the type field of the general extension payload as 'reserved for private use'. The table </w:t>
      </w:r>
      <w:r w:rsidRPr="00FD0AA6">
        <w:rPr>
          <w:rFonts w:eastAsia="SimSun"/>
        </w:rPr>
        <w:t xml:space="preserve">7.5.4-1 shows usage of the </w:t>
      </w:r>
      <w:r w:rsidRPr="00FD0AA6">
        <w:t xml:space="preserve">'reserved for private use' </w:t>
      </w:r>
      <w:r w:rsidRPr="00FD0AA6">
        <w:rPr>
          <w:rFonts w:eastAsia="SimSun"/>
        </w:rPr>
        <w:t xml:space="preserve">values </w:t>
      </w:r>
      <w:r w:rsidRPr="00FD0AA6">
        <w:t xml:space="preserve">of the type field of the general extension payload </w:t>
      </w:r>
      <w:r w:rsidRPr="00FD0AA6">
        <w:rPr>
          <w:rFonts w:eastAsia="SimSun"/>
        </w:rPr>
        <w:t xml:space="preserve">for usage in </w:t>
      </w:r>
      <w:r w:rsidR="00356F6E" w:rsidRPr="00FD0AA6">
        <w:rPr>
          <w:rFonts w:eastAsia="SimSun"/>
        </w:rPr>
        <w:t>MCS</w:t>
      </w:r>
      <w:r w:rsidRPr="00FD0AA6">
        <w:t>.</w:t>
      </w:r>
    </w:p>
    <w:p w14:paraId="383AF604" w14:textId="77777777" w:rsidR="002D33CE" w:rsidRPr="00FD0AA6" w:rsidRDefault="002D33CE" w:rsidP="002D33CE">
      <w:r w:rsidRPr="00FD0AA6">
        <w:t>IANA registered values for the ID role field of the ID payload is shown in table 7.5.4-2.</w:t>
      </w:r>
    </w:p>
    <w:p w14:paraId="48FCD7D0" w14:textId="77777777" w:rsidR="002D33CE" w:rsidRPr="00FD0AA6" w:rsidRDefault="002D33CE" w:rsidP="002D33CE">
      <w:r w:rsidRPr="00FD0AA6">
        <w:t>The IANA registered values and the values 'reserved for private use' shall be supported.</w:t>
      </w:r>
    </w:p>
    <w:p w14:paraId="26F027AC" w14:textId="77777777" w:rsidR="002D33CE" w:rsidRPr="00FD0AA6" w:rsidRDefault="002D33CE" w:rsidP="005D53FD">
      <w:pPr>
        <w:pStyle w:val="NO"/>
      </w:pPr>
      <w:r w:rsidRPr="00FD0AA6">
        <w:t>NOTE:</w:t>
      </w:r>
      <w:r w:rsidRPr="00FD0AA6">
        <w:tab/>
        <w:t>Only the values 'reserved for private use' were specified in early versions of the present document from release 13 to release 16. The continued support for these values is for backwards compatibility.</w:t>
      </w:r>
    </w:p>
    <w:p w14:paraId="662EB48B" w14:textId="77777777" w:rsidR="00B10708" w:rsidRPr="00FD0AA6" w:rsidRDefault="00B10708" w:rsidP="00B10708">
      <w:pPr>
        <w:pStyle w:val="TH"/>
      </w:pPr>
      <w:bookmarkStart w:id="1056" w:name="_CRTable7_5_41"/>
      <w:r w:rsidRPr="00FD0AA6">
        <w:t>Table </w:t>
      </w:r>
      <w:bookmarkEnd w:id="1056"/>
      <w:r w:rsidRPr="00FD0AA6">
        <w:rPr>
          <w:rFonts w:eastAsia="SimSun"/>
        </w:rPr>
        <w:t>7.5.4-1</w:t>
      </w:r>
      <w:r w:rsidRPr="00FD0AA6">
        <w:t>: Usage of 'reserved for private use' values of the type field of the general extension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FD0AA6"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FD0AA6" w:rsidRDefault="00B10708" w:rsidP="00E63FF7">
            <w:pPr>
              <w:pStyle w:val="TAH"/>
              <w:rPr>
                <w:lang w:eastAsia="en-US"/>
              </w:rPr>
            </w:pPr>
            <w:r w:rsidRPr="00FD0AA6">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FD0AA6" w:rsidRDefault="00B10708" w:rsidP="00E63FF7">
            <w:pPr>
              <w:pStyle w:val="TAH"/>
              <w:rPr>
                <w:lang w:eastAsia="en-US"/>
              </w:rPr>
            </w:pPr>
            <w:r w:rsidRPr="00FD0AA6">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FD0AA6" w:rsidRDefault="00B10708" w:rsidP="00E63FF7">
            <w:pPr>
              <w:pStyle w:val="TAH"/>
              <w:rPr>
                <w:lang w:eastAsia="en-US"/>
              </w:rPr>
            </w:pPr>
            <w:r w:rsidRPr="00FD0AA6">
              <w:rPr>
                <w:lang w:eastAsia="en-US"/>
              </w:rPr>
              <w:t>Descriptions</w:t>
            </w:r>
          </w:p>
        </w:tc>
        <w:bookmarkStart w:id="1057" w:name="_MCCTEMPBM_CRPT98720021___7"/>
        <w:bookmarkEnd w:id="1057"/>
      </w:tr>
      <w:tr w:rsidR="00B10708" w:rsidRPr="00FD0AA6"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FD0AA6" w:rsidRDefault="00B10708" w:rsidP="00E63FF7">
            <w:pPr>
              <w:pStyle w:val="TAL"/>
              <w:rPr>
                <w:lang w:eastAsia="en-US"/>
              </w:rPr>
            </w:pPr>
            <w:r w:rsidRPr="00FD0AA6">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FD0AA6" w:rsidRDefault="00B10708" w:rsidP="00E63FF7">
            <w:pPr>
              <w:pStyle w:val="TAL"/>
              <w:rPr>
                <w:lang w:eastAsia="en-US"/>
              </w:rPr>
            </w:pPr>
            <w:r w:rsidRPr="00FD0AA6">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FD0AA6" w:rsidRDefault="00B10708" w:rsidP="00E63FF7">
            <w:pPr>
              <w:pStyle w:val="TAL"/>
              <w:rPr>
                <w:lang w:eastAsia="en-US"/>
              </w:rPr>
            </w:pPr>
            <w:r w:rsidRPr="00FD0AA6">
              <w:rPr>
                <w:lang w:eastAsia="en-US"/>
              </w:rPr>
              <w:t>The data field of a general extension payload with the type field set to 'SAKKE-to-self' contains a SAKKE payload as specified in IETF RFC 6509 [18].</w:t>
            </w:r>
          </w:p>
        </w:tc>
        <w:bookmarkStart w:id="1058" w:name="_MCCTEMPBM_CRPT98720022___7"/>
        <w:bookmarkEnd w:id="1058"/>
      </w:tr>
      <w:tr w:rsidR="00B10708" w:rsidRPr="00FD0AA6"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FD0AA6" w:rsidRDefault="00B10708" w:rsidP="00E63FF7">
            <w:pPr>
              <w:pStyle w:val="TAL"/>
              <w:rPr>
                <w:lang w:eastAsia="en-US"/>
              </w:rPr>
            </w:pPr>
            <w:r w:rsidRPr="00FD0AA6">
              <w:rPr>
                <w:lang w:eastAsia="en-US"/>
              </w:rPr>
              <w:t>GMK-</w:t>
            </w:r>
            <w:r w:rsidR="00541EB3" w:rsidRPr="00FD0AA6">
              <w:t>or-MKFC-</w:t>
            </w:r>
            <w:r w:rsidRPr="00FD0AA6">
              <w:rPr>
                <w:lang w:eastAsia="en-US"/>
              </w:rPr>
              <w:t>associated-parameters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FD0AA6" w:rsidRDefault="00B10708" w:rsidP="00E63FF7">
            <w:pPr>
              <w:pStyle w:val="TAL"/>
              <w:rPr>
                <w:lang w:eastAsia="en-US"/>
              </w:rPr>
            </w:pPr>
            <w:r w:rsidRPr="00FD0AA6">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FD0AA6" w:rsidRDefault="00B10708" w:rsidP="00E63FF7">
            <w:pPr>
              <w:pStyle w:val="TAL"/>
              <w:rPr>
                <w:lang w:eastAsia="en-US"/>
              </w:rPr>
            </w:pPr>
            <w:r w:rsidRPr="00FD0AA6">
              <w:rPr>
                <w:lang w:eastAsia="en-US"/>
              </w:rPr>
              <w:t>The data field of a general extension payload with the type field set to 'GMK-</w:t>
            </w:r>
            <w:r w:rsidR="00541EB3" w:rsidRPr="00FD0AA6">
              <w:t>or-MKFC-</w:t>
            </w:r>
            <w:r w:rsidRPr="00FD0AA6">
              <w:rPr>
                <w:lang w:eastAsia="en-US"/>
              </w:rPr>
              <w:t xml:space="preserve">associated-parameters' contains the associated parameters of GMK </w:t>
            </w:r>
            <w:r w:rsidR="00541EB3" w:rsidRPr="00FD0AA6">
              <w:t xml:space="preserve">or MKFC </w:t>
            </w:r>
            <w:r w:rsidRPr="00FD0AA6">
              <w:rPr>
                <w:lang w:eastAsia="en-US"/>
              </w:rPr>
              <w:t xml:space="preserve">as specified in </w:t>
            </w:r>
            <w:r w:rsidR="009B0641" w:rsidRPr="00FD0AA6">
              <w:rPr>
                <w:lang w:eastAsia="en-US"/>
              </w:rPr>
              <w:t>3GPP TS 33.180 [29]</w:t>
            </w:r>
            <w:r w:rsidRPr="00FD0AA6">
              <w:rPr>
                <w:lang w:eastAsia="en-US"/>
              </w:rPr>
              <w:t xml:space="preserve"> </w:t>
            </w:r>
            <w:r w:rsidR="002D33CE" w:rsidRPr="00FD0AA6">
              <w:t>table </w:t>
            </w:r>
            <w:r w:rsidRPr="00FD0AA6">
              <w:rPr>
                <w:lang w:eastAsia="en-US"/>
              </w:rPr>
              <w:t> E.6.1-1.</w:t>
            </w:r>
          </w:p>
        </w:tc>
        <w:bookmarkStart w:id="1059" w:name="_MCCTEMPBM_CRPT98720023___7"/>
        <w:bookmarkEnd w:id="1059"/>
      </w:tr>
    </w:tbl>
    <w:p w14:paraId="4A7C92D1" w14:textId="77777777" w:rsidR="00B10708" w:rsidRPr="00FD0AA6" w:rsidRDefault="00B10708" w:rsidP="00B10708">
      <w:pPr>
        <w:rPr>
          <w:lang w:eastAsia="x-none"/>
        </w:rPr>
      </w:pPr>
    </w:p>
    <w:p w14:paraId="28193026" w14:textId="07F34DDA" w:rsidR="002D33CE" w:rsidRPr="00FD0AA6" w:rsidRDefault="002D33CE" w:rsidP="002D33CE">
      <w:pPr>
        <w:pStyle w:val="TH"/>
      </w:pPr>
      <w:bookmarkStart w:id="1060" w:name="_CRTable7_5_42"/>
      <w:bookmarkStart w:id="1061" w:name="_Toc20157577"/>
      <w:bookmarkStart w:id="1062" w:name="_Toc27502634"/>
      <w:r w:rsidRPr="00FD0AA6">
        <w:t>Table </w:t>
      </w:r>
      <w:bookmarkEnd w:id="1060"/>
      <w:r w:rsidRPr="00FD0AA6">
        <w:rPr>
          <w:rFonts w:eastAsia="SimSun"/>
        </w:rPr>
        <w:t>7.5.4-2</w:t>
      </w:r>
      <w:r w:rsidRPr="00FD0AA6">
        <w:t>: Usage of IANA registered values of the type field of the general extension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FD0AA6"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6398CEF7" w:rsidR="002D33CE" w:rsidRPr="00FD0AA6" w:rsidRDefault="002D33CE" w:rsidP="00532897">
            <w:pPr>
              <w:pStyle w:val="TAH"/>
            </w:pPr>
            <w:r w:rsidRPr="00FD0AA6">
              <w:t>General extensions field nam</w:t>
            </w:r>
            <w:r w:rsidR="002F23AA">
              <w:t>e</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FD0AA6" w:rsidRDefault="002D33CE" w:rsidP="00532897">
            <w:pPr>
              <w:pStyle w:val="TAH"/>
            </w:pPr>
            <w:r w:rsidRPr="00FD0AA6">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FD0AA6" w:rsidRDefault="002D33CE" w:rsidP="00532897">
            <w:pPr>
              <w:pStyle w:val="TAH"/>
            </w:pPr>
            <w:r w:rsidRPr="00FD0AA6">
              <w:t>Descriptions</w:t>
            </w:r>
          </w:p>
        </w:tc>
      </w:tr>
      <w:tr w:rsidR="002D33CE" w:rsidRPr="00FD0AA6"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FD0AA6" w:rsidRDefault="002D33CE" w:rsidP="00532897">
            <w:pPr>
              <w:pStyle w:val="TAL"/>
            </w:pPr>
            <w:r w:rsidRPr="00FD0AA6">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FD0AA6" w:rsidRDefault="002D33CE" w:rsidP="00532897">
            <w:pPr>
              <w:pStyle w:val="TAL"/>
            </w:pPr>
            <w:r w:rsidRPr="00FD0AA6">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FD0AA6" w:rsidRDefault="002D33CE" w:rsidP="00532897">
            <w:pPr>
              <w:pStyle w:val="TAL"/>
            </w:pPr>
            <w:r w:rsidRPr="00FD0AA6">
              <w:t>The data field of a general extension payload with the type field set to 'SAKKE-to-self' contains a SAKKE payload as specified in IETF RFC 6509 [18].</w:t>
            </w:r>
          </w:p>
        </w:tc>
      </w:tr>
      <w:tr w:rsidR="002D33CE" w:rsidRPr="00FD0AA6"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FD0AA6" w:rsidRDefault="002D33CE" w:rsidP="00532897">
            <w:pPr>
              <w:pStyle w:val="TAL"/>
            </w:pPr>
            <w:r w:rsidRPr="00FD0AA6">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FD0AA6" w:rsidRDefault="002D33CE" w:rsidP="00532897">
            <w:pPr>
              <w:pStyle w:val="TAL"/>
            </w:pPr>
            <w:r w:rsidRPr="00FD0AA6">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FD0AA6" w:rsidRDefault="002D33CE" w:rsidP="00532897">
            <w:pPr>
              <w:pStyle w:val="TAL"/>
            </w:pPr>
            <w:r w:rsidRPr="00FD0AA6">
              <w:t>The data field of a general extension payload with the type field set to 'GMK-or-MKFC-associated-parameters' contains the associated parameters of GMK, MKFC or MuSiK as specified in 3GPP TS 33.180 [29] table E.6.1-1.</w:t>
            </w:r>
          </w:p>
        </w:tc>
      </w:tr>
    </w:tbl>
    <w:p w14:paraId="2A88A864" w14:textId="77777777" w:rsidR="002D33CE" w:rsidRPr="00FD0AA6" w:rsidRDefault="002D33CE" w:rsidP="002D33CE">
      <w:pPr>
        <w:rPr>
          <w:lang w:eastAsia="x-none"/>
        </w:rPr>
      </w:pPr>
    </w:p>
    <w:p w14:paraId="57B0D925" w14:textId="77777777" w:rsidR="00B10708" w:rsidRPr="00FD0AA6" w:rsidRDefault="00B10708" w:rsidP="00B747EB">
      <w:pPr>
        <w:pStyle w:val="Heading2"/>
      </w:pPr>
      <w:bookmarkStart w:id="1063" w:name="_CR7_6"/>
      <w:bookmarkStart w:id="1064" w:name="_Toc45202355"/>
      <w:bookmarkStart w:id="1065" w:name="_Toc51869695"/>
      <w:bookmarkStart w:id="1066" w:name="_Toc218767548"/>
      <w:bookmarkEnd w:id="1063"/>
      <w:r w:rsidRPr="00FD0AA6">
        <w:lastRenderedPageBreak/>
        <w:t>7.6</w:t>
      </w:r>
      <w:r w:rsidRPr="00FD0AA6">
        <w:tab/>
        <w:t>Group key transport payload failure</w:t>
      </w:r>
      <w:bookmarkEnd w:id="1061"/>
      <w:bookmarkEnd w:id="1062"/>
      <w:bookmarkEnd w:id="1064"/>
      <w:bookmarkEnd w:id="1065"/>
      <w:bookmarkEnd w:id="1066"/>
    </w:p>
    <w:p w14:paraId="368751F5" w14:textId="77777777" w:rsidR="00B10708" w:rsidRPr="00FD0AA6" w:rsidRDefault="00B10708" w:rsidP="00B747EB">
      <w:pPr>
        <w:pStyle w:val="Heading3"/>
        <w:rPr>
          <w:rFonts w:eastAsia="SimSun"/>
        </w:rPr>
      </w:pPr>
      <w:bookmarkStart w:id="1067" w:name="_CR7_6_1"/>
      <w:bookmarkStart w:id="1068" w:name="_Toc20157578"/>
      <w:bookmarkStart w:id="1069" w:name="_Toc27502635"/>
      <w:bookmarkStart w:id="1070" w:name="_Toc45202356"/>
      <w:bookmarkStart w:id="1071" w:name="_Toc51869696"/>
      <w:bookmarkStart w:id="1072" w:name="_Toc218767549"/>
      <w:bookmarkEnd w:id="1067"/>
      <w:r w:rsidRPr="00FD0AA6">
        <w:rPr>
          <w:rFonts w:eastAsia="SimSun"/>
        </w:rPr>
        <w:t>7.6.1</w:t>
      </w:r>
      <w:r w:rsidRPr="00FD0AA6">
        <w:rPr>
          <w:rFonts w:eastAsia="SimSun"/>
        </w:rPr>
        <w:tab/>
        <w:t>General</w:t>
      </w:r>
      <w:bookmarkEnd w:id="1068"/>
      <w:bookmarkEnd w:id="1069"/>
      <w:bookmarkEnd w:id="1070"/>
      <w:bookmarkEnd w:id="1071"/>
      <w:bookmarkEnd w:id="1072"/>
    </w:p>
    <w:p w14:paraId="006004F7" w14:textId="77777777" w:rsidR="00B10708" w:rsidRPr="00FD0AA6" w:rsidRDefault="00B10708" w:rsidP="00B10708">
      <w:r w:rsidRPr="00FD0AA6">
        <w:t>The requirements in the remaining subclauses of the parent subclause of this subclause apply for coding of group key transport payload failure.</w:t>
      </w:r>
    </w:p>
    <w:p w14:paraId="7EAB2CDA" w14:textId="77777777" w:rsidR="00B10708" w:rsidRPr="00FD0AA6" w:rsidRDefault="00B10708" w:rsidP="00B747EB">
      <w:pPr>
        <w:pStyle w:val="Heading3"/>
      </w:pPr>
      <w:bookmarkStart w:id="1073" w:name="_CR7_6_2"/>
      <w:bookmarkStart w:id="1074" w:name="_Toc20157579"/>
      <w:bookmarkStart w:id="1075" w:name="_Toc27502636"/>
      <w:bookmarkStart w:id="1076" w:name="_Toc45202357"/>
      <w:bookmarkStart w:id="1077" w:name="_Toc51869697"/>
      <w:bookmarkStart w:id="1078" w:name="_Toc218767550"/>
      <w:bookmarkEnd w:id="1073"/>
      <w:r w:rsidRPr="00FD0AA6">
        <w:rPr>
          <w:rFonts w:eastAsia="SimSun"/>
        </w:rPr>
        <w:t>7.6.2</w:t>
      </w:r>
      <w:r w:rsidRPr="00FD0AA6">
        <w:rPr>
          <w:rFonts w:eastAsia="SimSun"/>
        </w:rPr>
        <w:tab/>
      </w:r>
      <w:r w:rsidRPr="00FD0AA6">
        <w:t>Group key transport payload structure</w:t>
      </w:r>
      <w:bookmarkEnd w:id="1074"/>
      <w:bookmarkEnd w:id="1075"/>
      <w:bookmarkEnd w:id="1076"/>
      <w:bookmarkEnd w:id="1077"/>
      <w:bookmarkEnd w:id="1078"/>
    </w:p>
    <w:p w14:paraId="07E49F16" w14:textId="77777777" w:rsidR="00B10708" w:rsidRPr="00FD0AA6" w:rsidRDefault="00B10708" w:rsidP="00B10708">
      <w:r w:rsidRPr="00FD0AA6">
        <w:rPr>
          <w:rFonts w:eastAsia="SimSun"/>
          <w:lang w:eastAsia="x-none"/>
        </w:rPr>
        <w:t xml:space="preserve">The </w:t>
      </w:r>
      <w:r w:rsidRPr="00FD0AA6">
        <w:t>group key transport payload is an Error payload as specified in IETF RFC 3830 [16].</w:t>
      </w:r>
    </w:p>
    <w:p w14:paraId="68B7C277" w14:textId="77777777" w:rsidR="00EF0417" w:rsidRPr="00FD0AA6" w:rsidRDefault="00EF0417" w:rsidP="00B747EB">
      <w:pPr>
        <w:pStyle w:val="Heading2"/>
      </w:pPr>
      <w:bookmarkStart w:id="1079" w:name="_CR7_7"/>
      <w:bookmarkStart w:id="1080" w:name="_Toc20157580"/>
      <w:bookmarkStart w:id="1081" w:name="_Toc27502637"/>
      <w:bookmarkStart w:id="1082" w:name="_Toc45202358"/>
      <w:bookmarkStart w:id="1083" w:name="_Toc51869698"/>
      <w:bookmarkStart w:id="1084" w:name="_Toc218767551"/>
      <w:bookmarkEnd w:id="1079"/>
      <w:r w:rsidRPr="00FD0AA6">
        <w:t>7.7</w:t>
      </w:r>
      <w:r w:rsidRPr="00FD0AA6">
        <w:tab/>
      </w:r>
      <w:r w:rsidR="00356F6E" w:rsidRPr="00FD0AA6">
        <w:rPr>
          <w:rFonts w:eastAsia="SimSun"/>
        </w:rPr>
        <w:t>MCS</w:t>
      </w:r>
      <w:r w:rsidRPr="00FD0AA6">
        <w:rPr>
          <w:rFonts w:eastAsia="SimSun"/>
        </w:rPr>
        <w:t xml:space="preserve"> group key transport payloads (GKTP) document c</w:t>
      </w:r>
      <w:r w:rsidRPr="00FD0AA6">
        <w:t>oding</w:t>
      </w:r>
      <w:bookmarkEnd w:id="1080"/>
      <w:bookmarkEnd w:id="1081"/>
      <w:bookmarkEnd w:id="1082"/>
      <w:bookmarkEnd w:id="1083"/>
      <w:bookmarkEnd w:id="1084"/>
    </w:p>
    <w:p w14:paraId="6CAC4743" w14:textId="77777777" w:rsidR="00EF0417" w:rsidRPr="00FD0AA6" w:rsidRDefault="00EF0417" w:rsidP="00B747EB">
      <w:pPr>
        <w:pStyle w:val="Heading3"/>
      </w:pPr>
      <w:bookmarkStart w:id="1085" w:name="_CR7_7_1"/>
      <w:bookmarkStart w:id="1086" w:name="_Toc20157581"/>
      <w:bookmarkStart w:id="1087" w:name="_Toc27502638"/>
      <w:bookmarkStart w:id="1088" w:name="_Toc45202359"/>
      <w:bookmarkStart w:id="1089" w:name="_Toc51869699"/>
      <w:bookmarkStart w:id="1090" w:name="_Toc218767552"/>
      <w:bookmarkEnd w:id="1085"/>
      <w:r w:rsidRPr="00FD0AA6">
        <w:t>7.7.1</w:t>
      </w:r>
      <w:r w:rsidRPr="00FD0AA6">
        <w:tab/>
        <w:t>General</w:t>
      </w:r>
      <w:bookmarkEnd w:id="1086"/>
      <w:bookmarkEnd w:id="1087"/>
      <w:bookmarkEnd w:id="1088"/>
      <w:bookmarkEnd w:id="1089"/>
      <w:bookmarkEnd w:id="1090"/>
    </w:p>
    <w:p w14:paraId="2836D518" w14:textId="77777777" w:rsidR="00EF0417" w:rsidRPr="00FD0AA6" w:rsidRDefault="00EF0417" w:rsidP="00EF0417">
      <w:r w:rsidRPr="00FD0AA6">
        <w:t xml:space="preserve">The requirements in the remaining subclauses of the parent subclause of this subclause apply for an </w:t>
      </w:r>
      <w:r w:rsidR="00356F6E" w:rsidRPr="00FD0AA6">
        <w:rPr>
          <w:rFonts w:eastAsia="SimSun"/>
        </w:rPr>
        <w:t>MCS</w:t>
      </w:r>
      <w:r w:rsidRPr="00FD0AA6">
        <w:rPr>
          <w:rFonts w:eastAsia="SimSun"/>
        </w:rPr>
        <w:t xml:space="preserve"> group key transport payloads (GKTP) </w:t>
      </w:r>
      <w:r w:rsidRPr="00FD0AA6">
        <w:t>document.</w:t>
      </w:r>
    </w:p>
    <w:p w14:paraId="5A99C804" w14:textId="77777777" w:rsidR="00EF0417" w:rsidRPr="00FD0AA6" w:rsidRDefault="00EF0417" w:rsidP="00EF0417">
      <w:r w:rsidRPr="00FD0AA6">
        <w:t xml:space="preserve">The </w:t>
      </w:r>
      <w:r w:rsidR="00356F6E" w:rsidRPr="00FD0AA6">
        <w:rPr>
          <w:rFonts w:eastAsia="SimSun"/>
        </w:rPr>
        <w:t>MCS</w:t>
      </w:r>
      <w:r w:rsidRPr="00FD0AA6">
        <w:rPr>
          <w:rFonts w:eastAsia="SimSun"/>
        </w:rPr>
        <w:t xml:space="preserve"> GKTP </w:t>
      </w:r>
      <w:r w:rsidRPr="00FD0AA6">
        <w:t xml:space="preserve">document contains </w:t>
      </w:r>
      <w:r w:rsidRPr="00FD0AA6">
        <w:rPr>
          <w:rFonts w:eastAsia="SimSun"/>
        </w:rPr>
        <w:t xml:space="preserve">group key transport payloads for an </w:t>
      </w:r>
      <w:r w:rsidR="00356F6E" w:rsidRPr="00FD0AA6">
        <w:rPr>
          <w:rFonts w:eastAsia="SimSun"/>
        </w:rPr>
        <w:t>MCS</w:t>
      </w:r>
      <w:r w:rsidRPr="00FD0AA6">
        <w:rPr>
          <w:rFonts w:eastAsia="SimSun"/>
        </w:rPr>
        <w:t xml:space="preserve"> group</w:t>
      </w:r>
      <w:r w:rsidRPr="00FD0AA6">
        <w:t>.</w:t>
      </w:r>
    </w:p>
    <w:p w14:paraId="589B3A89" w14:textId="77777777" w:rsidR="00EF0417" w:rsidRPr="00FD0AA6" w:rsidRDefault="00EF0417" w:rsidP="00EF0417">
      <w:r w:rsidRPr="00FD0AA6">
        <w:t xml:space="preserve">The </w:t>
      </w:r>
      <w:r w:rsidR="00356F6E" w:rsidRPr="00FD0AA6">
        <w:rPr>
          <w:rFonts w:eastAsia="SimSun"/>
        </w:rPr>
        <w:t>MCS</w:t>
      </w:r>
      <w:r w:rsidRPr="00FD0AA6">
        <w:rPr>
          <w:rFonts w:eastAsia="SimSun"/>
        </w:rPr>
        <w:t xml:space="preserve"> GKTP </w:t>
      </w:r>
      <w:r w:rsidRPr="00FD0AA6">
        <w:t>document is located in the global tree, cannot be managed using XCAP and can be fetched using SIP.</w:t>
      </w:r>
    </w:p>
    <w:p w14:paraId="562187FD" w14:textId="77777777" w:rsidR="009B0641" w:rsidRPr="00FD0AA6" w:rsidRDefault="009B0641" w:rsidP="009B0641">
      <w:r w:rsidRPr="00FD0AA6">
        <w:t xml:space="preserve">An MCS GKTP document stored in a GMS compliant to Release 14 of the present document does not contain an MKFC and an MKFC-ID. </w:t>
      </w:r>
    </w:p>
    <w:p w14:paraId="5F6AD62A" w14:textId="77777777" w:rsidR="009B0641" w:rsidRPr="00FD0AA6" w:rsidRDefault="009B0641" w:rsidP="009B0641">
      <w:pPr>
        <w:rPr>
          <w:rFonts w:eastAsia="SimSun"/>
        </w:rPr>
      </w:pPr>
      <w:r w:rsidRPr="00FD0AA6">
        <w:t>A GMC can receive an MCS GKTP document containing an MKFC and an MKFC-ID from a GMS compliant only to Release 13 of the present document.</w:t>
      </w:r>
    </w:p>
    <w:p w14:paraId="20A7009F" w14:textId="77777777" w:rsidR="00EF0417" w:rsidRPr="00FD0AA6" w:rsidRDefault="00EF0417" w:rsidP="00B747EB">
      <w:pPr>
        <w:pStyle w:val="Heading3"/>
        <w:rPr>
          <w:rFonts w:eastAsia="SimSun"/>
        </w:rPr>
      </w:pPr>
      <w:bookmarkStart w:id="1091" w:name="_CR7_7_2"/>
      <w:bookmarkStart w:id="1092" w:name="_Toc20157582"/>
      <w:bookmarkStart w:id="1093" w:name="_Toc27502639"/>
      <w:bookmarkStart w:id="1094" w:name="_Toc45202360"/>
      <w:bookmarkStart w:id="1095" w:name="_Toc51869700"/>
      <w:bookmarkStart w:id="1096" w:name="_Toc218767553"/>
      <w:bookmarkEnd w:id="1091"/>
      <w:r w:rsidRPr="00FD0AA6">
        <w:rPr>
          <w:rFonts w:eastAsia="SimSun"/>
        </w:rPr>
        <w:t>7.7.2</w:t>
      </w:r>
      <w:r w:rsidRPr="00FD0AA6">
        <w:rPr>
          <w:rFonts w:eastAsia="SimSun"/>
        </w:rPr>
        <w:tab/>
        <w:t>Structure</w:t>
      </w:r>
      <w:bookmarkEnd w:id="1092"/>
      <w:bookmarkEnd w:id="1093"/>
      <w:bookmarkEnd w:id="1094"/>
      <w:bookmarkEnd w:id="1095"/>
      <w:bookmarkEnd w:id="1096"/>
    </w:p>
    <w:p w14:paraId="41CF94CD" w14:textId="77777777" w:rsidR="00EF0417" w:rsidRPr="00FD0AA6" w:rsidRDefault="00EF0417" w:rsidP="00EF0417">
      <w:r w:rsidRPr="00FD0AA6">
        <w:t>The &lt;</w:t>
      </w:r>
      <w:r w:rsidRPr="00FD0AA6">
        <w:rPr>
          <w:rFonts w:eastAsia="SimSun"/>
        </w:rPr>
        <w:t>group</w:t>
      </w:r>
      <w:r w:rsidRPr="00FD0AA6">
        <w:t xml:space="preserve">&gt; element specified in OMA OMA-SUP-XSD_poc_listService-V1_0_2 [19] of an </w:t>
      </w:r>
      <w:r w:rsidR="00356F6E" w:rsidRPr="00FD0AA6">
        <w:rPr>
          <w:rFonts w:eastAsia="SimSun"/>
        </w:rPr>
        <w:t>MCS</w:t>
      </w:r>
      <w:r w:rsidRPr="00FD0AA6">
        <w:rPr>
          <w:rFonts w:eastAsia="SimSun"/>
        </w:rPr>
        <w:t xml:space="preserve"> GKTP </w:t>
      </w:r>
      <w:r w:rsidRPr="00FD0AA6">
        <w:t>document:</w:t>
      </w:r>
    </w:p>
    <w:p w14:paraId="538C496C" w14:textId="77777777" w:rsidR="00EF0417" w:rsidRPr="00FD0AA6" w:rsidRDefault="00EF0417" w:rsidP="00EF0417">
      <w:pPr>
        <w:pStyle w:val="B1"/>
      </w:pPr>
      <w:r w:rsidRPr="00FD0AA6">
        <w:t>a)</w:t>
      </w:r>
      <w:r w:rsidRPr="00FD0AA6">
        <w:tab/>
        <w:t>shall be the root element; and</w:t>
      </w:r>
    </w:p>
    <w:p w14:paraId="47E9A2FA" w14:textId="77777777" w:rsidR="00EF0417" w:rsidRPr="00FD0AA6" w:rsidRDefault="00EF0417" w:rsidP="00EF0417">
      <w:pPr>
        <w:pStyle w:val="B1"/>
        <w:rPr>
          <w:rFonts w:eastAsia="SimSun"/>
        </w:rPr>
      </w:pPr>
      <w:r w:rsidRPr="00FD0AA6">
        <w:rPr>
          <w:rFonts w:eastAsia="SimSun"/>
        </w:rPr>
        <w:t>b)</w:t>
      </w:r>
      <w:r w:rsidRPr="00FD0AA6">
        <w:rPr>
          <w:rFonts w:eastAsia="SimSun"/>
        </w:rPr>
        <w:tab/>
        <w:t xml:space="preserve">shall include one &lt;list-service&gt; elements </w:t>
      </w:r>
      <w:r w:rsidRPr="00FD0AA6">
        <w:t>specified in OMA OMA-SUP-XSD_poc_listService-V1_0_2 [19]</w:t>
      </w:r>
      <w:r w:rsidRPr="00FD0AA6">
        <w:rPr>
          <w:rFonts w:eastAsia="SimSun"/>
        </w:rPr>
        <w:t>.</w:t>
      </w:r>
    </w:p>
    <w:p w14:paraId="691E3C7D" w14:textId="77777777" w:rsidR="00EF0417" w:rsidRPr="00FD0AA6" w:rsidRDefault="00EF0417" w:rsidP="00EF0417">
      <w:r w:rsidRPr="00FD0AA6">
        <w:t>The &lt;</w:t>
      </w:r>
      <w:r w:rsidRPr="00FD0AA6">
        <w:rPr>
          <w:rFonts w:eastAsia="SimSun"/>
        </w:rPr>
        <w:t>list-service</w:t>
      </w:r>
      <w:r w:rsidRPr="00FD0AA6">
        <w:t xml:space="preserve">&gt; element specified in OMA OMA-SUP-XSD_poc_listService-V1_0_2 [19] of an </w:t>
      </w:r>
      <w:r w:rsidR="00356F6E" w:rsidRPr="00FD0AA6">
        <w:t>MCS</w:t>
      </w:r>
      <w:r w:rsidRPr="00FD0AA6">
        <w:t xml:space="preserve"> GKTP document:</w:t>
      </w:r>
    </w:p>
    <w:p w14:paraId="48038849" w14:textId="77777777" w:rsidR="00EF0417" w:rsidRPr="00FD0AA6" w:rsidRDefault="00EF0417" w:rsidP="00EF0417">
      <w:pPr>
        <w:pStyle w:val="B1"/>
      </w:pPr>
      <w:r w:rsidRPr="00FD0AA6">
        <w:t>a)</w:t>
      </w:r>
      <w:r w:rsidRPr="00FD0AA6">
        <w:tab/>
        <w:t>shall include a "uri" attribute specified in OMA OMA-SUP-XSD_poc_listService-V1_0_2 [19]; and</w:t>
      </w:r>
    </w:p>
    <w:p w14:paraId="4A90428B"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an &lt;GKTPs</w:t>
      </w:r>
      <w:r w:rsidRPr="00FD0AA6">
        <w:rPr>
          <w:rFonts w:eastAsia="SimSun"/>
          <w:lang w:eastAsia="zh-CN"/>
        </w:rPr>
        <w:t xml:space="preserve">&gt; element </w:t>
      </w:r>
      <w:r w:rsidRPr="00FD0AA6">
        <w:t>specified in subclause </w:t>
      </w:r>
      <w:r w:rsidRPr="00FD0AA6">
        <w:rPr>
          <w:rFonts w:eastAsia="SimSun"/>
        </w:rPr>
        <w:t>7.7.4.2</w:t>
      </w:r>
      <w:r w:rsidRPr="00FD0AA6">
        <w:t>.</w:t>
      </w:r>
    </w:p>
    <w:p w14:paraId="1B55A929" w14:textId="77777777" w:rsidR="00EF0417" w:rsidRPr="00FD0AA6" w:rsidRDefault="00EF0417" w:rsidP="00EF0417">
      <w:r w:rsidRPr="00FD0AA6">
        <w:t>The &lt;</w:t>
      </w:r>
      <w:r w:rsidRPr="00FD0AA6">
        <w:rPr>
          <w:rFonts w:eastAsia="SimSun"/>
        </w:rPr>
        <w:t>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p>
    <w:p w14:paraId="40475B7E" w14:textId="77777777" w:rsidR="00EF0417" w:rsidRPr="00FD0AA6" w:rsidRDefault="003C4B24" w:rsidP="00EF0417">
      <w:pPr>
        <w:pStyle w:val="B1"/>
      </w:pPr>
      <w:r w:rsidRPr="00FD0AA6">
        <w:t>a</w:t>
      </w:r>
      <w:r w:rsidR="00EF0417" w:rsidRPr="00FD0AA6">
        <w:t>)</w:t>
      </w:r>
      <w:r w:rsidR="00EF0417" w:rsidRPr="00FD0AA6">
        <w:tab/>
        <w:t>may include an &lt;anyExt&gt; element specified in subclause </w:t>
      </w:r>
      <w:r w:rsidR="00EF0417" w:rsidRPr="00FD0AA6">
        <w:rPr>
          <w:rFonts w:eastAsia="SimSun"/>
        </w:rPr>
        <w:t>7.2.4.2</w:t>
      </w:r>
      <w:r w:rsidR="00EF0417" w:rsidRPr="00FD0AA6">
        <w:t>.</w:t>
      </w:r>
    </w:p>
    <w:p w14:paraId="0C8DC333" w14:textId="77777777" w:rsidR="003C4B24" w:rsidRPr="00FD0AA6" w:rsidRDefault="003C4B24" w:rsidP="003C4B24">
      <w:r w:rsidRPr="00FD0AA6">
        <w:t>The &lt;</w:t>
      </w:r>
      <w:r w:rsidRPr="00FD0AA6">
        <w:rPr>
          <w:rFonts w:eastAsia="SimSun"/>
        </w:rPr>
        <w:t>GKTPs</w:t>
      </w:r>
      <w:r w:rsidRPr="00FD0AA6">
        <w:t>&gt; element specified in subclause </w:t>
      </w:r>
      <w:r w:rsidRPr="00FD0AA6">
        <w:rPr>
          <w:rFonts w:eastAsia="SimSun"/>
        </w:rPr>
        <w:t>7.7.4.2</w:t>
      </w:r>
      <w:r w:rsidRPr="00FD0AA6">
        <w:t xml:space="preserve"> of an MCS GKTP document which is associated as specified in subclause </w:t>
      </w:r>
      <w:r w:rsidRPr="00FD0AA6">
        <w:rPr>
          <w:rFonts w:eastAsia="SimSun"/>
        </w:rPr>
        <w:t xml:space="preserve">7.7.11 </w:t>
      </w:r>
      <w:r w:rsidRPr="00FD0AA6">
        <w:t xml:space="preserve">with an MCS group document defining an MCPTT group additionally: </w:t>
      </w:r>
    </w:p>
    <w:p w14:paraId="35862783" w14:textId="77777777" w:rsidR="003C4B24" w:rsidRPr="00FD0AA6" w:rsidRDefault="003C4B24" w:rsidP="003C4B24">
      <w:pPr>
        <w:pStyle w:val="B1"/>
        <w:rPr>
          <w:rFonts w:eastAsia="SimSun"/>
        </w:rPr>
      </w:pPr>
      <w:r w:rsidRPr="00FD0AA6">
        <w:rPr>
          <w:rFonts w:eastAsia="SimSun"/>
        </w:rPr>
        <w:t>a)</w:t>
      </w:r>
      <w:r w:rsidRPr="00FD0AA6">
        <w:rPr>
          <w:rFonts w:eastAsia="SimSun"/>
        </w:rPr>
        <w:tab/>
        <w:t xml:space="preserve">shall include zero or one &lt;GMK-GKTPs&gt; elements </w:t>
      </w:r>
      <w:r w:rsidRPr="00FD0AA6">
        <w:t>specified in subclause </w:t>
      </w:r>
      <w:r w:rsidRPr="00FD0AA6">
        <w:rPr>
          <w:rFonts w:eastAsia="SimSun"/>
        </w:rPr>
        <w:t>7.7.4.2; and</w:t>
      </w:r>
    </w:p>
    <w:p w14:paraId="76A697F7" w14:textId="77777777" w:rsidR="003C4B24" w:rsidRPr="00FD0AA6" w:rsidRDefault="003C4B24" w:rsidP="003C4B24">
      <w:pPr>
        <w:pStyle w:val="B1"/>
        <w:rPr>
          <w:rFonts w:eastAsia="SimSun"/>
        </w:rPr>
      </w:pPr>
      <w:r w:rsidRPr="00FD0AA6">
        <w:rPr>
          <w:rFonts w:eastAsia="SimSun"/>
        </w:rPr>
        <w:t>b)</w:t>
      </w:r>
      <w:r w:rsidRPr="00FD0AA6">
        <w:rPr>
          <w:rFonts w:eastAsia="SimSun"/>
        </w:rPr>
        <w:tab/>
        <w:t xml:space="preserve">shall include zero or one &lt;MKFC-GKTPs&gt; elements </w:t>
      </w:r>
      <w:r w:rsidRPr="00FD0AA6">
        <w:t>specified in subclause </w:t>
      </w:r>
      <w:r w:rsidRPr="00FD0AA6">
        <w:rPr>
          <w:rFonts w:eastAsia="SimSun"/>
        </w:rPr>
        <w:t>7.7.4.2.</w:t>
      </w:r>
    </w:p>
    <w:p w14:paraId="7020D497" w14:textId="77777777" w:rsidR="00EF0417" w:rsidRPr="00FD0AA6" w:rsidRDefault="00EF0417" w:rsidP="00EF0417">
      <w:r w:rsidRPr="00FD0AA6">
        <w:t>The &lt;</w:t>
      </w:r>
      <w:r w:rsidRPr="00FD0AA6">
        <w:rPr>
          <w:rFonts w:eastAsia="SimSun"/>
        </w:rPr>
        <w:t>GMK-GKTPs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r w:rsidR="000D6AB1" w:rsidRPr="00FD0AA6">
        <w:t xml:space="preserve"> which is associated as specified in subclause </w:t>
      </w:r>
      <w:r w:rsidR="000D6AB1" w:rsidRPr="00FD0AA6">
        <w:rPr>
          <w:rFonts w:eastAsia="SimSun"/>
        </w:rPr>
        <w:t xml:space="preserve">7.7.11 </w:t>
      </w:r>
      <w:r w:rsidR="000D6AB1" w:rsidRPr="00FD0AA6">
        <w:t>with an MCS group document defining an MCPTT group</w:t>
      </w:r>
      <w:r w:rsidRPr="00FD0AA6">
        <w:t>:</w:t>
      </w:r>
    </w:p>
    <w:p w14:paraId="36889A6B" w14:textId="77777777" w:rsidR="00EF0417" w:rsidRPr="00FD0AA6" w:rsidRDefault="00EF0417" w:rsidP="00EF0417">
      <w:pPr>
        <w:pStyle w:val="B1"/>
      </w:pPr>
      <w:r w:rsidRPr="00FD0AA6">
        <w:rPr>
          <w:rFonts w:eastAsia="SimSun"/>
        </w:rPr>
        <w:t>a)</w:t>
      </w:r>
      <w:r w:rsidRPr="00FD0AA6">
        <w:rPr>
          <w:rFonts w:eastAsia="SimSun"/>
        </w:rPr>
        <w:tab/>
      </w:r>
      <w:r w:rsidRPr="00FD0AA6">
        <w:t xml:space="preserve">shall include </w:t>
      </w:r>
      <w:r w:rsidRPr="00FD0AA6">
        <w:rPr>
          <w:rFonts w:eastAsia="SimSun"/>
        </w:rPr>
        <w:t>zero or more &lt;GKTP</w:t>
      </w:r>
      <w:r w:rsidRPr="00FD0AA6">
        <w:t>&gt; elements specified in subclause </w:t>
      </w:r>
      <w:r w:rsidRPr="00FD0AA6">
        <w:rPr>
          <w:rFonts w:eastAsia="SimSun"/>
        </w:rPr>
        <w:t>7.7.4.2</w:t>
      </w:r>
      <w:r w:rsidRPr="00FD0AA6">
        <w:t>; and</w:t>
      </w:r>
    </w:p>
    <w:p w14:paraId="3198D490"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zero or more &lt;on-network-regrouped-GKTPs</w:t>
      </w:r>
      <w:r w:rsidRPr="00FD0AA6">
        <w:t>&gt; elements specified in subclause </w:t>
      </w:r>
      <w:r w:rsidRPr="00FD0AA6">
        <w:rPr>
          <w:rFonts w:eastAsia="SimSun"/>
        </w:rPr>
        <w:t>7.7.4.2</w:t>
      </w:r>
      <w:r w:rsidRPr="00FD0AA6">
        <w:t>; and</w:t>
      </w:r>
    </w:p>
    <w:p w14:paraId="4F1F5C0C" w14:textId="77777777" w:rsidR="00EF0417" w:rsidRPr="00FD0AA6" w:rsidRDefault="00EF0417" w:rsidP="00EF0417">
      <w:pPr>
        <w:pStyle w:val="B1"/>
      </w:pPr>
      <w:r w:rsidRPr="00FD0AA6">
        <w:lastRenderedPageBreak/>
        <w:t>c)</w:t>
      </w:r>
      <w:r w:rsidRPr="00FD0AA6">
        <w:tab/>
        <w:t>may include an &lt;anyExt&gt; element specified in subclause </w:t>
      </w:r>
      <w:r w:rsidRPr="00FD0AA6">
        <w:rPr>
          <w:rFonts w:eastAsia="SimSun"/>
        </w:rPr>
        <w:t>7.2.4.2</w:t>
      </w:r>
      <w:r w:rsidRPr="00FD0AA6">
        <w:t>.</w:t>
      </w:r>
    </w:p>
    <w:p w14:paraId="011B19FF" w14:textId="77777777" w:rsidR="00EF0417" w:rsidRPr="00FD0AA6" w:rsidRDefault="00EF0417" w:rsidP="00EF0417">
      <w:r w:rsidRPr="00FD0AA6">
        <w:t>The &lt;</w:t>
      </w:r>
      <w:r w:rsidRPr="00FD0AA6">
        <w:rPr>
          <w:rFonts w:eastAsia="SimSun"/>
        </w:rPr>
        <w:t>MKFC-GKTPs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r w:rsidR="000D6AB1" w:rsidRPr="00FD0AA6">
        <w:t xml:space="preserve"> which is associated as specified in subclause </w:t>
      </w:r>
      <w:r w:rsidR="000D6AB1" w:rsidRPr="00FD0AA6">
        <w:rPr>
          <w:rFonts w:eastAsia="SimSun"/>
        </w:rPr>
        <w:t xml:space="preserve">7.7.11 </w:t>
      </w:r>
      <w:r w:rsidR="000D6AB1" w:rsidRPr="00FD0AA6">
        <w:t>with an MCS group document defining an MCPTT group</w:t>
      </w:r>
      <w:r w:rsidRPr="00FD0AA6">
        <w:t>:</w:t>
      </w:r>
    </w:p>
    <w:p w14:paraId="07C0F2C1" w14:textId="77777777" w:rsidR="00EF0417" w:rsidRPr="00FD0AA6" w:rsidRDefault="00EF0417" w:rsidP="00EF0417">
      <w:pPr>
        <w:pStyle w:val="B1"/>
      </w:pPr>
      <w:r w:rsidRPr="00FD0AA6">
        <w:rPr>
          <w:rFonts w:eastAsia="SimSun"/>
        </w:rPr>
        <w:t>a)</w:t>
      </w:r>
      <w:r w:rsidRPr="00FD0AA6">
        <w:rPr>
          <w:rFonts w:eastAsia="SimSun"/>
        </w:rPr>
        <w:tab/>
      </w:r>
      <w:r w:rsidRPr="00FD0AA6">
        <w:t xml:space="preserve">shall include </w:t>
      </w:r>
      <w:r w:rsidRPr="00FD0AA6">
        <w:rPr>
          <w:rFonts w:eastAsia="SimSun"/>
        </w:rPr>
        <w:t>zero or more &lt;GKTP</w:t>
      </w:r>
      <w:r w:rsidRPr="00FD0AA6">
        <w:t>&gt; elements specified in subclause </w:t>
      </w:r>
      <w:r w:rsidRPr="00FD0AA6">
        <w:rPr>
          <w:rFonts w:eastAsia="SimSun"/>
        </w:rPr>
        <w:t>7.7.4.2</w:t>
      </w:r>
      <w:r w:rsidRPr="00FD0AA6">
        <w:t>; and</w:t>
      </w:r>
    </w:p>
    <w:p w14:paraId="102D828D"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zero or more &lt;on-network-regrouped-GKTPs</w:t>
      </w:r>
      <w:r w:rsidRPr="00FD0AA6">
        <w:t>&gt; elements specified in subclause </w:t>
      </w:r>
      <w:r w:rsidRPr="00FD0AA6">
        <w:rPr>
          <w:rFonts w:eastAsia="SimSun"/>
        </w:rPr>
        <w:t>7.7.4.2</w:t>
      </w:r>
      <w:r w:rsidRPr="00FD0AA6">
        <w:t>; and</w:t>
      </w:r>
    </w:p>
    <w:p w14:paraId="3CF60F30" w14:textId="77777777" w:rsidR="00EF0417" w:rsidRPr="00FD0AA6" w:rsidRDefault="00EF0417" w:rsidP="00EF0417">
      <w:pPr>
        <w:pStyle w:val="B1"/>
      </w:pPr>
      <w:r w:rsidRPr="00FD0AA6">
        <w:t>c)</w:t>
      </w:r>
      <w:r w:rsidRPr="00FD0AA6">
        <w:tab/>
        <w:t>may include an &lt;anyExt&gt; element specified in subclause </w:t>
      </w:r>
      <w:r w:rsidRPr="00FD0AA6">
        <w:rPr>
          <w:rFonts w:eastAsia="SimSun"/>
        </w:rPr>
        <w:t>7.2.4.2</w:t>
      </w:r>
      <w:r w:rsidRPr="00FD0AA6">
        <w:t>.</w:t>
      </w:r>
    </w:p>
    <w:p w14:paraId="46B169DC" w14:textId="77777777" w:rsidR="00EF0417" w:rsidRPr="00FD0AA6" w:rsidRDefault="00EF0417" w:rsidP="00EF0417">
      <w:r w:rsidRPr="00FD0AA6">
        <w:rPr>
          <w:rFonts w:eastAsia="SimSun"/>
        </w:rPr>
        <w:t xml:space="preserve">The &lt;GKTP&gt; </w:t>
      </w:r>
      <w:r w:rsidRPr="00FD0AA6">
        <w:t>element specified in subclause </w:t>
      </w:r>
      <w:r w:rsidRPr="00FD0AA6">
        <w:rPr>
          <w:rFonts w:eastAsia="SimSun"/>
        </w:rPr>
        <w:t>7.7.4.2</w:t>
      </w:r>
      <w:r w:rsidRPr="00FD0AA6">
        <w:t xml:space="preserve"> of an </w:t>
      </w:r>
      <w:r w:rsidR="00356F6E" w:rsidRPr="00FD0AA6">
        <w:t>MCS</w:t>
      </w:r>
      <w:r w:rsidRPr="00FD0AA6">
        <w:t xml:space="preserve"> GKTP document:</w:t>
      </w:r>
    </w:p>
    <w:p w14:paraId="1F36EEBF" w14:textId="77777777" w:rsidR="00EF0417" w:rsidRPr="00FD0AA6" w:rsidRDefault="00EF0417" w:rsidP="00EF0417">
      <w:pPr>
        <w:pStyle w:val="B1"/>
        <w:rPr>
          <w:rFonts w:eastAsia="SimSun"/>
        </w:rPr>
      </w:pPr>
      <w:r w:rsidRPr="00FD0AA6">
        <w:t>a)</w:t>
      </w:r>
      <w:r w:rsidRPr="00FD0AA6">
        <w:tab/>
        <w:t>shall include an "id" attribute specified in subclause </w:t>
      </w:r>
      <w:r w:rsidRPr="00FD0AA6">
        <w:rPr>
          <w:rFonts w:eastAsia="SimSun"/>
        </w:rPr>
        <w:t>7.7.4.2.</w:t>
      </w:r>
    </w:p>
    <w:p w14:paraId="1971D65A" w14:textId="77777777" w:rsidR="00EF0417" w:rsidRPr="00FD0AA6" w:rsidRDefault="00EF0417" w:rsidP="00EF0417">
      <w:r w:rsidRPr="00FD0AA6">
        <w:t>The &lt;</w:t>
      </w:r>
      <w:r w:rsidRPr="00FD0AA6">
        <w:rPr>
          <w:rFonts w:eastAsia="SimSun"/>
        </w:rPr>
        <w:t>on-network-regrouped-GKTPs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p>
    <w:p w14:paraId="3F3900AE" w14:textId="77777777" w:rsidR="00EF0417" w:rsidRPr="00FD0AA6" w:rsidRDefault="00EF0417" w:rsidP="00EF0417">
      <w:pPr>
        <w:pStyle w:val="B1"/>
      </w:pPr>
      <w:r w:rsidRPr="00FD0AA6">
        <w:t>a)</w:t>
      </w:r>
      <w:r w:rsidRPr="00FD0AA6">
        <w:tab/>
        <w:t>shall include a "</w:t>
      </w:r>
      <w:r w:rsidRPr="00FD0AA6">
        <w:rPr>
          <w:rFonts w:eastAsia="SimSun"/>
        </w:rPr>
        <w:t>temporary-MCPTT-group-ID</w:t>
      </w:r>
      <w:r w:rsidRPr="00FD0AA6">
        <w:t>" attribute specified in subclause </w:t>
      </w:r>
      <w:r w:rsidRPr="00FD0AA6">
        <w:rPr>
          <w:rFonts w:eastAsia="SimSun"/>
        </w:rPr>
        <w:t>7.7.4.2</w:t>
      </w:r>
      <w:r w:rsidRPr="00FD0AA6">
        <w:t>;</w:t>
      </w:r>
    </w:p>
    <w:p w14:paraId="08DBDFB7"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zero or more &lt;GKTP</w:t>
      </w:r>
      <w:r w:rsidRPr="00FD0AA6">
        <w:t>&gt; elements specified in subclause </w:t>
      </w:r>
      <w:r w:rsidRPr="00FD0AA6">
        <w:rPr>
          <w:rFonts w:eastAsia="SimSun"/>
        </w:rPr>
        <w:t>7.7.4.2</w:t>
      </w:r>
      <w:r w:rsidRPr="00FD0AA6">
        <w:t>; and</w:t>
      </w:r>
    </w:p>
    <w:p w14:paraId="76223469" w14:textId="77777777" w:rsidR="00EF0417" w:rsidRPr="00FD0AA6" w:rsidRDefault="00EF0417" w:rsidP="00EF0417">
      <w:pPr>
        <w:pStyle w:val="B1"/>
      </w:pPr>
      <w:r w:rsidRPr="00FD0AA6">
        <w:t>c)</w:t>
      </w:r>
      <w:r w:rsidRPr="00FD0AA6">
        <w:tab/>
        <w:t>may include an &lt;anyExt&gt; element specified in subclause </w:t>
      </w:r>
      <w:r w:rsidRPr="00FD0AA6">
        <w:rPr>
          <w:rFonts w:eastAsia="SimSun"/>
        </w:rPr>
        <w:t>7.2.4.2</w:t>
      </w:r>
      <w:r w:rsidRPr="00FD0AA6">
        <w:t>.</w:t>
      </w:r>
    </w:p>
    <w:p w14:paraId="1941A48C" w14:textId="77777777" w:rsidR="001A1A84" w:rsidRPr="00FD0AA6" w:rsidRDefault="001A1A84" w:rsidP="001A1A84">
      <w:r w:rsidRPr="00FD0AA6">
        <w:t>&lt;anyExt&gt; element contains elements defined by future versions of the present document.</w:t>
      </w:r>
    </w:p>
    <w:p w14:paraId="065240D7" w14:textId="77777777" w:rsidR="00EF0417" w:rsidRPr="00FD0AA6" w:rsidRDefault="00EF0417" w:rsidP="00EF0417">
      <w:r w:rsidRPr="00FD0AA6">
        <w:t xml:space="preserve">Elements and attributes of the </w:t>
      </w:r>
      <w:r w:rsidR="00356F6E" w:rsidRPr="00FD0AA6">
        <w:t>MCS</w:t>
      </w:r>
      <w:r w:rsidRPr="00FD0AA6">
        <w:t xml:space="preserve"> GKTP document are defined in various namespaces. The </w:t>
      </w:r>
      <w:r w:rsidR="00356F6E" w:rsidRPr="00FD0AA6">
        <w:t>MCS</w:t>
      </w:r>
      <w:r w:rsidRPr="00FD0AA6">
        <w:t xml:space="preserve"> GKTP document refers to namespaces using prefixes specified in table 7.7.2-</w:t>
      </w:r>
      <w:r w:rsidR="008F6984" w:rsidRPr="00FD0AA6">
        <w:t>1</w:t>
      </w:r>
      <w:r w:rsidRPr="00FD0AA6">
        <w:t>.</w:t>
      </w:r>
    </w:p>
    <w:p w14:paraId="1C8E3181" w14:textId="77777777" w:rsidR="00EF0417" w:rsidRPr="00FD0AA6" w:rsidRDefault="00EF0417" w:rsidP="00EF0417">
      <w:pPr>
        <w:pStyle w:val="TH"/>
      </w:pPr>
      <w:bookmarkStart w:id="1097" w:name="_CRTable7_7_21"/>
      <w:r w:rsidRPr="00FD0AA6">
        <w:t xml:space="preserve">Table </w:t>
      </w:r>
      <w:bookmarkEnd w:id="1097"/>
      <w:r w:rsidRPr="00FD0AA6">
        <w:t>7.7.2-</w:t>
      </w:r>
      <w:r w:rsidR="008F6984" w:rsidRPr="00FD0AA6">
        <w:t>1</w:t>
      </w:r>
      <w:r w:rsidRPr="00FD0AA6">
        <w:t xml:space="preserve">: Assignment of prefixes to namespace names in </w:t>
      </w:r>
      <w:r w:rsidR="00356F6E" w:rsidRPr="00FD0AA6">
        <w:t>MCS</w:t>
      </w:r>
      <w:r w:rsidRPr="00FD0AA6">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rsidRPr="00FD0AA6"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Pr="00FD0AA6" w:rsidRDefault="00EF0417" w:rsidP="00E63FF7">
            <w:pPr>
              <w:pStyle w:val="TAH"/>
              <w:rPr>
                <w:lang w:eastAsia="en-US"/>
              </w:rPr>
            </w:pPr>
            <w:r w:rsidRPr="00FD0AA6">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Pr="00FD0AA6" w:rsidRDefault="00EF0417" w:rsidP="00E63FF7">
            <w:pPr>
              <w:pStyle w:val="TAH"/>
              <w:rPr>
                <w:lang w:eastAsia="en-US"/>
              </w:rPr>
            </w:pPr>
            <w:r w:rsidRPr="00FD0AA6">
              <w:rPr>
                <w:lang w:eastAsia="en-US"/>
              </w:rPr>
              <w:t>Namespace</w:t>
            </w:r>
          </w:p>
        </w:tc>
        <w:bookmarkStart w:id="1098" w:name="_MCCTEMPBM_CRPT98720024___7"/>
        <w:bookmarkEnd w:id="1098"/>
      </w:tr>
      <w:tr w:rsidR="00EF0417" w:rsidRPr="00FD0AA6"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Pr="00FD0AA6" w:rsidRDefault="00EF0417" w:rsidP="00E63FF7">
            <w:pPr>
              <w:pStyle w:val="TAL"/>
              <w:rPr>
                <w:lang w:eastAsia="en-US"/>
              </w:rPr>
            </w:pPr>
            <w:r w:rsidRPr="00FD0AA6">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Pr="00FD0AA6" w:rsidRDefault="00EF0417" w:rsidP="00E63FF7">
            <w:pPr>
              <w:pStyle w:val="TAL"/>
              <w:rPr>
                <w:lang w:eastAsia="en-US"/>
              </w:rPr>
            </w:pPr>
            <w:r w:rsidRPr="00FD0AA6">
              <w:rPr>
                <w:lang w:eastAsia="en-US"/>
              </w:rPr>
              <w:t>urn:oma:xml:xdm:extensions</w:t>
            </w:r>
          </w:p>
        </w:tc>
        <w:bookmarkStart w:id="1099" w:name="_MCCTEMPBM_CRPT98720025___7"/>
        <w:bookmarkEnd w:id="1099"/>
      </w:tr>
      <w:tr w:rsidR="00EF0417" w:rsidRPr="00FD0AA6"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Pr="00FD0AA6" w:rsidRDefault="00EF0417" w:rsidP="00E63FF7">
            <w:pPr>
              <w:pStyle w:val="TAL"/>
              <w:rPr>
                <w:lang w:eastAsia="en-US"/>
              </w:rPr>
            </w:pPr>
            <w:r w:rsidRPr="00FD0AA6">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FD0AA6" w:rsidRDefault="00EF0417" w:rsidP="00E63FF7">
            <w:pPr>
              <w:pStyle w:val="TAL"/>
              <w:rPr>
                <w:lang w:eastAsia="en-US"/>
              </w:rPr>
            </w:pPr>
            <w:r w:rsidRPr="00FD0AA6">
              <w:rPr>
                <w:lang w:eastAsia="en-US"/>
              </w:rPr>
              <w:t>urn:3gpp:ns:</w:t>
            </w:r>
            <w:r w:rsidRPr="00FD0AA6">
              <w:rPr>
                <w:rFonts w:eastAsia="SimSun"/>
                <w:lang w:eastAsia="en-US"/>
              </w:rPr>
              <w:t>mcpttGKTP</w:t>
            </w:r>
            <w:r w:rsidRPr="00FD0AA6">
              <w:rPr>
                <w:lang w:eastAsia="en-US"/>
              </w:rPr>
              <w:t>:1.0</w:t>
            </w:r>
          </w:p>
        </w:tc>
        <w:bookmarkStart w:id="1100" w:name="_MCCTEMPBM_CRPT98720026___7"/>
        <w:bookmarkEnd w:id="1100"/>
      </w:tr>
      <w:tr w:rsidR="00EF0417" w:rsidRPr="00FD0AA6"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Pr="00FD0AA6" w:rsidRDefault="00EF0417" w:rsidP="00E63FF7">
            <w:pPr>
              <w:pStyle w:val="TAN"/>
              <w:rPr>
                <w:lang w:eastAsia="en-US"/>
              </w:rPr>
            </w:pPr>
            <w:r w:rsidRPr="00FD0AA6">
              <w:rPr>
                <w:lang w:eastAsia="en-US"/>
              </w:rPr>
              <w:t>NOTE:</w:t>
            </w:r>
            <w:r w:rsidRPr="00FD0AA6">
              <w:rPr>
                <w:lang w:eastAsia="en-US"/>
              </w:rPr>
              <w:tab/>
              <w:t xml:space="preserve">The "urn:oma:xml:poc:list-service" namespace is the default namespace so no prefix is used for it in the </w:t>
            </w:r>
            <w:r w:rsidR="00356F6E" w:rsidRPr="00FD0AA6">
              <w:rPr>
                <w:lang w:eastAsia="en-US"/>
              </w:rPr>
              <w:t>MCS</w:t>
            </w:r>
            <w:r w:rsidRPr="00FD0AA6">
              <w:rPr>
                <w:lang w:eastAsia="en-US"/>
              </w:rPr>
              <w:t xml:space="preserve"> GKTP document.</w:t>
            </w:r>
          </w:p>
        </w:tc>
        <w:bookmarkStart w:id="1101" w:name="_MCCTEMPBM_CRPT98720027___7"/>
        <w:bookmarkEnd w:id="1101"/>
      </w:tr>
    </w:tbl>
    <w:p w14:paraId="342F2197" w14:textId="77777777" w:rsidR="00EF0417" w:rsidRPr="00FD0AA6" w:rsidRDefault="00EF0417" w:rsidP="00EF0417">
      <w:pPr>
        <w:rPr>
          <w:rFonts w:eastAsia="SimSun"/>
        </w:rPr>
      </w:pPr>
    </w:p>
    <w:p w14:paraId="0F28796C" w14:textId="77777777" w:rsidR="00EF0417" w:rsidRPr="00FD0AA6" w:rsidRDefault="00356F6E" w:rsidP="00EF0417">
      <w:r w:rsidRPr="00FD0AA6">
        <w:rPr>
          <w:rFonts w:eastAsia="SimSun"/>
        </w:rPr>
        <w:t>MCS</w:t>
      </w:r>
      <w:r w:rsidR="00EF0417" w:rsidRPr="00FD0AA6">
        <w:rPr>
          <w:rFonts w:eastAsia="SimSun"/>
        </w:rPr>
        <w:t xml:space="preserve"> GKTP </w:t>
      </w:r>
      <w:r w:rsidR="00EF0417" w:rsidRPr="00FD0AA6">
        <w:t>document may contain unknown elements and unknown attributes according to the XML schemas specified in subclause 7.7.4.</w:t>
      </w:r>
    </w:p>
    <w:p w14:paraId="1EC6D65D" w14:textId="77777777" w:rsidR="00EF0417" w:rsidRPr="00FD0AA6" w:rsidRDefault="00EF0417" w:rsidP="00B747EB">
      <w:pPr>
        <w:pStyle w:val="Heading3"/>
        <w:rPr>
          <w:rFonts w:eastAsia="SimSun"/>
        </w:rPr>
      </w:pPr>
      <w:bookmarkStart w:id="1102" w:name="_CR7_7_3"/>
      <w:bookmarkStart w:id="1103" w:name="_Toc20157583"/>
      <w:bookmarkStart w:id="1104" w:name="_Toc27502640"/>
      <w:bookmarkStart w:id="1105" w:name="_Toc45202361"/>
      <w:bookmarkStart w:id="1106" w:name="_Toc51869701"/>
      <w:bookmarkStart w:id="1107" w:name="_Toc218767554"/>
      <w:bookmarkEnd w:id="1102"/>
      <w:r w:rsidRPr="00FD0AA6">
        <w:rPr>
          <w:rFonts w:eastAsia="SimSun"/>
        </w:rPr>
        <w:t>7.7.3</w:t>
      </w:r>
      <w:r w:rsidRPr="00FD0AA6">
        <w:rPr>
          <w:rFonts w:eastAsia="SimSun"/>
        </w:rPr>
        <w:tab/>
        <w:t>Application Unique ID</w:t>
      </w:r>
      <w:bookmarkEnd w:id="1103"/>
      <w:bookmarkEnd w:id="1104"/>
      <w:bookmarkEnd w:id="1105"/>
      <w:bookmarkEnd w:id="1106"/>
      <w:bookmarkEnd w:id="1107"/>
    </w:p>
    <w:p w14:paraId="4D1A751E" w14:textId="77777777" w:rsidR="00EF0417" w:rsidRPr="00FD0AA6" w:rsidRDefault="00EF0417" w:rsidP="00EF0417">
      <w:pPr>
        <w:rPr>
          <w:rFonts w:eastAsia="SimSun"/>
        </w:rPr>
      </w:pPr>
      <w:r w:rsidRPr="00FD0AA6">
        <w:t>Application Unique ID is "org.3gpp.</w:t>
      </w:r>
      <w:r w:rsidRPr="00FD0AA6">
        <w:rPr>
          <w:rFonts w:eastAsia="SimSun"/>
        </w:rPr>
        <w:t>MCPTT-GKTP</w:t>
      </w:r>
      <w:r w:rsidRPr="00FD0AA6">
        <w:t>".</w:t>
      </w:r>
    </w:p>
    <w:p w14:paraId="0B0BD6BE" w14:textId="77777777" w:rsidR="00EF0417" w:rsidRPr="00FD0AA6" w:rsidRDefault="00EF0417" w:rsidP="00B747EB">
      <w:pPr>
        <w:pStyle w:val="Heading3"/>
        <w:rPr>
          <w:rFonts w:eastAsia="SimSun"/>
        </w:rPr>
      </w:pPr>
      <w:bookmarkStart w:id="1108" w:name="_CR7_7_4"/>
      <w:bookmarkStart w:id="1109" w:name="_Toc20157584"/>
      <w:bookmarkStart w:id="1110" w:name="_Toc27502641"/>
      <w:bookmarkStart w:id="1111" w:name="_Toc45202362"/>
      <w:bookmarkStart w:id="1112" w:name="_Toc51869702"/>
      <w:bookmarkStart w:id="1113" w:name="_Toc218767555"/>
      <w:bookmarkEnd w:id="1108"/>
      <w:r w:rsidRPr="00FD0AA6">
        <w:rPr>
          <w:rFonts w:eastAsia="SimSun"/>
        </w:rPr>
        <w:t>7.7.4</w:t>
      </w:r>
      <w:r w:rsidRPr="00FD0AA6">
        <w:rPr>
          <w:rFonts w:eastAsia="SimSun"/>
        </w:rPr>
        <w:tab/>
        <w:t>XML schema</w:t>
      </w:r>
      <w:bookmarkEnd w:id="1109"/>
      <w:bookmarkEnd w:id="1110"/>
      <w:bookmarkEnd w:id="1111"/>
      <w:bookmarkEnd w:id="1112"/>
      <w:bookmarkEnd w:id="1113"/>
    </w:p>
    <w:p w14:paraId="6039FE81" w14:textId="77777777" w:rsidR="00EF0417" w:rsidRPr="00FD0AA6" w:rsidRDefault="00EF0417" w:rsidP="00B747EB">
      <w:pPr>
        <w:pStyle w:val="Heading4"/>
        <w:rPr>
          <w:rFonts w:eastAsia="SimSun"/>
        </w:rPr>
      </w:pPr>
      <w:bookmarkStart w:id="1114" w:name="_CR7_7_4_1"/>
      <w:bookmarkStart w:id="1115" w:name="_Toc20157585"/>
      <w:bookmarkStart w:id="1116" w:name="_Toc27502642"/>
      <w:bookmarkStart w:id="1117" w:name="_Toc45202363"/>
      <w:bookmarkStart w:id="1118" w:name="_Toc51869703"/>
      <w:bookmarkStart w:id="1119" w:name="_Toc218767556"/>
      <w:bookmarkEnd w:id="1114"/>
      <w:r w:rsidRPr="00FD0AA6">
        <w:rPr>
          <w:rFonts w:eastAsia="SimSun"/>
        </w:rPr>
        <w:t>7.7.4.1</w:t>
      </w:r>
      <w:r w:rsidRPr="00FD0AA6">
        <w:rPr>
          <w:rFonts w:eastAsia="SimSun"/>
        </w:rPr>
        <w:tab/>
        <w:t>General</w:t>
      </w:r>
      <w:bookmarkEnd w:id="1115"/>
      <w:bookmarkEnd w:id="1116"/>
      <w:bookmarkEnd w:id="1117"/>
      <w:bookmarkEnd w:id="1118"/>
      <w:bookmarkEnd w:id="1119"/>
    </w:p>
    <w:p w14:paraId="2BE57FA5" w14:textId="77777777" w:rsidR="00EF0417" w:rsidRPr="00FD0AA6" w:rsidRDefault="00EF0417" w:rsidP="00EF0417">
      <w:pPr>
        <w:rPr>
          <w:rFonts w:eastAsia="SimSun"/>
        </w:rPr>
      </w:pPr>
      <w:r w:rsidRPr="00FD0AA6">
        <w:t xml:space="preserve">The </w:t>
      </w:r>
      <w:r w:rsidR="00356F6E" w:rsidRPr="00FD0AA6">
        <w:t>MCS</w:t>
      </w:r>
      <w:r w:rsidRPr="00FD0AA6">
        <w:t xml:space="preserve"> GKTP document is composed according the XML schema specified in the OMA OMA-SUP-XSD_poc_listService-V1_0_2 [19], and extended with extensions from the XML schema defined in subclause </w:t>
      </w:r>
      <w:r w:rsidRPr="00FD0AA6">
        <w:rPr>
          <w:rFonts w:eastAsia="SimSun"/>
        </w:rPr>
        <w:t>7.7.4.2</w:t>
      </w:r>
      <w:r w:rsidRPr="00FD0AA6">
        <w:t>.</w:t>
      </w:r>
    </w:p>
    <w:p w14:paraId="1E5E9C2F" w14:textId="77777777" w:rsidR="00EF0417" w:rsidRPr="00FD0AA6" w:rsidRDefault="00EF0417" w:rsidP="00B747EB">
      <w:pPr>
        <w:pStyle w:val="Heading4"/>
        <w:rPr>
          <w:rFonts w:eastAsia="SimSun"/>
        </w:rPr>
      </w:pPr>
      <w:bookmarkStart w:id="1120" w:name="_CR7_7_4_2"/>
      <w:bookmarkStart w:id="1121" w:name="_Toc20157586"/>
      <w:bookmarkStart w:id="1122" w:name="_Toc27502643"/>
      <w:bookmarkStart w:id="1123" w:name="_Toc45202364"/>
      <w:bookmarkStart w:id="1124" w:name="_Toc51869704"/>
      <w:bookmarkStart w:id="1125" w:name="_Toc218767557"/>
      <w:bookmarkEnd w:id="1120"/>
      <w:r w:rsidRPr="00FD0AA6">
        <w:rPr>
          <w:rFonts w:eastAsia="SimSun"/>
        </w:rPr>
        <w:t>7.7.4.2</w:t>
      </w:r>
      <w:r w:rsidRPr="00FD0AA6">
        <w:rPr>
          <w:rFonts w:eastAsia="SimSun"/>
        </w:rPr>
        <w:tab/>
        <w:t xml:space="preserve">XML schema for </w:t>
      </w:r>
      <w:r w:rsidR="00356F6E" w:rsidRPr="00FD0AA6">
        <w:rPr>
          <w:rFonts w:eastAsia="SimSun"/>
        </w:rPr>
        <w:t>MCS</w:t>
      </w:r>
      <w:r w:rsidRPr="00FD0AA6">
        <w:rPr>
          <w:rFonts w:eastAsia="SimSun"/>
        </w:rPr>
        <w:t xml:space="preserve"> specific extensions</w:t>
      </w:r>
      <w:bookmarkEnd w:id="1121"/>
      <w:bookmarkEnd w:id="1122"/>
      <w:bookmarkEnd w:id="1123"/>
      <w:bookmarkEnd w:id="1124"/>
      <w:bookmarkEnd w:id="1125"/>
    </w:p>
    <w:p w14:paraId="2E9A763D" w14:textId="77777777" w:rsidR="00EF0417" w:rsidRPr="00FD0AA6" w:rsidRDefault="00EF0417" w:rsidP="00EF0417">
      <w:pPr>
        <w:pStyle w:val="PL"/>
        <w:rPr>
          <w:rFonts w:eastAsia="SimSun"/>
          <w:noProof w:val="0"/>
        </w:rPr>
      </w:pPr>
      <w:r w:rsidRPr="00FD0AA6">
        <w:rPr>
          <w:rFonts w:eastAsia="SimSun"/>
          <w:noProof w:val="0"/>
        </w:rPr>
        <w:t>&lt;?xml version="1.0" encoding="UTF-8"?&gt;</w:t>
      </w:r>
    </w:p>
    <w:p w14:paraId="76B6E0B7" w14:textId="77777777" w:rsidR="00EF0417" w:rsidRPr="00FD0AA6" w:rsidRDefault="00EF0417" w:rsidP="00EF0417">
      <w:pPr>
        <w:pStyle w:val="PL"/>
        <w:rPr>
          <w:rFonts w:eastAsia="SimSun"/>
          <w:noProof w:val="0"/>
        </w:rPr>
      </w:pPr>
      <w:r w:rsidRPr="00FD0AA6">
        <w:rPr>
          <w:rFonts w:eastAsia="SimSun"/>
          <w:noProof w:val="0"/>
        </w:rPr>
        <w:t>&lt;xs:schema</w:t>
      </w:r>
    </w:p>
    <w:p w14:paraId="60D7D586" w14:textId="77777777" w:rsidR="00EF0417" w:rsidRPr="00FD0AA6" w:rsidRDefault="00EF0417" w:rsidP="00EF0417">
      <w:pPr>
        <w:pStyle w:val="PL"/>
        <w:rPr>
          <w:rFonts w:eastAsia="SimSun"/>
          <w:noProof w:val="0"/>
        </w:rPr>
      </w:pPr>
      <w:r w:rsidRPr="00FD0AA6">
        <w:rPr>
          <w:rFonts w:eastAsia="SimSun"/>
          <w:noProof w:val="0"/>
        </w:rPr>
        <w:t xml:space="preserve">  targetNamespace="</w:t>
      </w:r>
      <w:r w:rsidRPr="00FD0AA6">
        <w:rPr>
          <w:noProof w:val="0"/>
        </w:rPr>
        <w:t>urn:3gpp:ns:mcpttGKTP:1.0</w:t>
      </w:r>
      <w:r w:rsidRPr="00FD0AA6">
        <w:rPr>
          <w:rFonts w:eastAsia="SimSun"/>
          <w:noProof w:val="0"/>
        </w:rPr>
        <w:t>"</w:t>
      </w:r>
    </w:p>
    <w:p w14:paraId="5327580F" w14:textId="77777777" w:rsidR="00EF0417" w:rsidRPr="00FD0AA6" w:rsidRDefault="00EF0417" w:rsidP="00EF0417">
      <w:pPr>
        <w:pStyle w:val="PL"/>
        <w:rPr>
          <w:rFonts w:eastAsia="SimSun"/>
          <w:noProof w:val="0"/>
        </w:rPr>
      </w:pPr>
      <w:r w:rsidRPr="00FD0AA6">
        <w:rPr>
          <w:rFonts w:eastAsia="SimSun"/>
          <w:noProof w:val="0"/>
        </w:rPr>
        <w:t xml:space="preserve">  xmlns:xs="http://www.w3.org/2001/XMLSchema"</w:t>
      </w:r>
    </w:p>
    <w:p w14:paraId="276A243F" w14:textId="77777777" w:rsidR="00EF0417" w:rsidRPr="00FD0AA6" w:rsidRDefault="00EF0417" w:rsidP="00EF0417">
      <w:pPr>
        <w:pStyle w:val="PL"/>
        <w:rPr>
          <w:rFonts w:eastAsia="SimSun"/>
          <w:noProof w:val="0"/>
        </w:rPr>
      </w:pPr>
      <w:r w:rsidRPr="00FD0AA6">
        <w:rPr>
          <w:rFonts w:eastAsia="SimSun"/>
          <w:noProof w:val="0"/>
        </w:rPr>
        <w:t xml:space="preserve">  xmlns:mgktp="</w:t>
      </w:r>
      <w:r w:rsidRPr="00FD0AA6">
        <w:rPr>
          <w:noProof w:val="0"/>
        </w:rPr>
        <w:t>urn:3gpp:ns:mcpttGKTP:1.0</w:t>
      </w:r>
      <w:r w:rsidRPr="00FD0AA6">
        <w:rPr>
          <w:rFonts w:eastAsia="SimSun"/>
          <w:noProof w:val="0"/>
        </w:rPr>
        <w:t>"</w:t>
      </w:r>
    </w:p>
    <w:p w14:paraId="2DFD54D6" w14:textId="77777777" w:rsidR="00EF0417" w:rsidRPr="00FD0AA6" w:rsidRDefault="00EF0417" w:rsidP="00EF0417">
      <w:pPr>
        <w:pStyle w:val="PL"/>
        <w:rPr>
          <w:rFonts w:eastAsia="SimSun"/>
          <w:noProof w:val="0"/>
        </w:rPr>
      </w:pPr>
      <w:r w:rsidRPr="00FD0AA6">
        <w:rPr>
          <w:rFonts w:eastAsia="SimSun"/>
          <w:noProof w:val="0"/>
        </w:rPr>
        <w:t xml:space="preserve">  elementFormDefault="qualified" attributeFormDefault="unqualified"&gt;</w:t>
      </w:r>
    </w:p>
    <w:p w14:paraId="6AAC6850" w14:textId="77777777" w:rsidR="00EF0417" w:rsidRPr="00FD0AA6" w:rsidRDefault="00EF0417" w:rsidP="00EF0417">
      <w:pPr>
        <w:pStyle w:val="PL"/>
        <w:rPr>
          <w:rFonts w:eastAsia="SimSun"/>
          <w:noProof w:val="0"/>
        </w:rPr>
      </w:pPr>
    </w:p>
    <w:p w14:paraId="732AA558" w14:textId="77777777" w:rsidR="00EF0417" w:rsidRPr="00FD0AA6" w:rsidRDefault="00EF0417" w:rsidP="00EF0417">
      <w:pPr>
        <w:pStyle w:val="PL"/>
        <w:rPr>
          <w:rFonts w:eastAsia="SimSun"/>
          <w:noProof w:val="0"/>
        </w:rPr>
      </w:pPr>
      <w:r w:rsidRPr="00FD0AA6">
        <w:rPr>
          <w:rFonts w:eastAsia="SimSun"/>
          <w:noProof w:val="0"/>
        </w:rPr>
        <w:t xml:space="preserve">  &lt;!-- </w:t>
      </w:r>
      <w:r w:rsidR="00356F6E" w:rsidRPr="00FD0AA6">
        <w:rPr>
          <w:rFonts w:eastAsia="SimSun"/>
          <w:noProof w:val="0"/>
        </w:rPr>
        <w:t>MCS</w:t>
      </w:r>
      <w:r w:rsidRPr="00FD0AA6">
        <w:rPr>
          <w:rFonts w:eastAsia="SimSun"/>
          <w:noProof w:val="0"/>
        </w:rPr>
        <w:t xml:space="preserve"> specific "</w:t>
      </w:r>
      <w:r w:rsidRPr="00FD0AA6">
        <w:rPr>
          <w:noProof w:val="0"/>
        </w:rPr>
        <w:t>list-service</w:t>
      </w:r>
      <w:r w:rsidRPr="00FD0AA6">
        <w:rPr>
          <w:rFonts w:eastAsia="SimSun"/>
          <w:noProof w:val="0"/>
        </w:rPr>
        <w:t>" child elements --&gt;</w:t>
      </w:r>
    </w:p>
    <w:p w14:paraId="46160A78" w14:textId="77777777" w:rsidR="00EF0417" w:rsidRPr="00FD0AA6" w:rsidRDefault="00EF0417" w:rsidP="00EF0417">
      <w:pPr>
        <w:pStyle w:val="PL"/>
        <w:rPr>
          <w:rFonts w:eastAsia="SimSun"/>
          <w:noProof w:val="0"/>
        </w:rPr>
      </w:pPr>
      <w:r w:rsidRPr="00FD0AA6">
        <w:rPr>
          <w:rFonts w:eastAsia="SimSun"/>
          <w:noProof w:val="0"/>
        </w:rPr>
        <w:t xml:space="preserve">  &lt;xs:element name="GKTPs" type="mgktp:allTypeGKTPsType"/&gt;</w:t>
      </w:r>
    </w:p>
    <w:p w14:paraId="569C6DD7" w14:textId="77777777" w:rsidR="00EF0417" w:rsidRPr="00FD0AA6" w:rsidRDefault="00EF0417" w:rsidP="00EF0417">
      <w:pPr>
        <w:pStyle w:val="PL"/>
        <w:rPr>
          <w:rFonts w:eastAsia="SimSun"/>
          <w:noProof w:val="0"/>
        </w:rPr>
      </w:pPr>
    </w:p>
    <w:p w14:paraId="4A2EBF8D" w14:textId="77777777" w:rsidR="00EF0417" w:rsidRPr="00FD0AA6" w:rsidRDefault="00EF0417" w:rsidP="00EF0417">
      <w:pPr>
        <w:pStyle w:val="PL"/>
        <w:rPr>
          <w:rFonts w:eastAsia="SimSun"/>
          <w:noProof w:val="0"/>
        </w:rPr>
      </w:pPr>
      <w:r w:rsidRPr="00FD0AA6">
        <w:rPr>
          <w:rFonts w:eastAsia="SimSun"/>
          <w:noProof w:val="0"/>
        </w:rPr>
        <w:t xml:space="preserve">  &lt;!-- </w:t>
      </w:r>
      <w:r w:rsidRPr="00FD0AA6">
        <w:rPr>
          <w:noProof w:val="0"/>
        </w:rPr>
        <w:t xml:space="preserve">complex type for GKTPs element </w:t>
      </w:r>
      <w:r w:rsidRPr="00FD0AA6">
        <w:rPr>
          <w:rFonts w:eastAsia="SimSun"/>
          <w:noProof w:val="0"/>
        </w:rPr>
        <w:t>--&gt;</w:t>
      </w:r>
    </w:p>
    <w:p w14:paraId="7E775405" w14:textId="77777777" w:rsidR="00EF0417" w:rsidRPr="00FD0AA6" w:rsidRDefault="00EF0417" w:rsidP="00EF0417">
      <w:pPr>
        <w:pStyle w:val="PL"/>
        <w:rPr>
          <w:rFonts w:eastAsia="SimSun"/>
          <w:noProof w:val="0"/>
        </w:rPr>
      </w:pPr>
      <w:r w:rsidRPr="00FD0AA6">
        <w:rPr>
          <w:rFonts w:eastAsia="SimSun"/>
          <w:noProof w:val="0"/>
        </w:rPr>
        <w:t xml:space="preserve">  </w:t>
      </w:r>
      <w:r w:rsidRPr="00FD0AA6">
        <w:rPr>
          <w:noProof w:val="0"/>
        </w:rPr>
        <w:t>&lt;xs:complexType name="allType</w:t>
      </w:r>
      <w:r w:rsidRPr="00FD0AA6">
        <w:rPr>
          <w:rFonts w:eastAsia="SimSun"/>
          <w:noProof w:val="0"/>
        </w:rPr>
        <w:t>GKTPsType</w:t>
      </w:r>
      <w:r w:rsidRPr="00FD0AA6">
        <w:rPr>
          <w:noProof w:val="0"/>
        </w:rPr>
        <w:t>"&gt;</w:t>
      </w:r>
    </w:p>
    <w:p w14:paraId="42DF2ED0" w14:textId="77777777" w:rsidR="00EF0417" w:rsidRPr="00FD0AA6" w:rsidRDefault="00EF0417" w:rsidP="00EF0417">
      <w:pPr>
        <w:pStyle w:val="PL"/>
        <w:rPr>
          <w:rFonts w:eastAsia="SimSun"/>
          <w:noProof w:val="0"/>
        </w:rPr>
      </w:pPr>
      <w:r w:rsidRPr="00FD0AA6">
        <w:rPr>
          <w:rFonts w:eastAsia="SimSun"/>
          <w:noProof w:val="0"/>
        </w:rPr>
        <w:t xml:space="preserve">    &lt;xs:sequence&gt;</w:t>
      </w:r>
    </w:p>
    <w:p w14:paraId="0713CA17" w14:textId="77777777" w:rsidR="003C4B24" w:rsidRPr="00FD0AA6" w:rsidRDefault="003C4B24" w:rsidP="003D0256">
      <w:pPr>
        <w:pStyle w:val="PL"/>
        <w:rPr>
          <w:rFonts w:eastAsia="SimSun"/>
          <w:noProof w:val="0"/>
        </w:rPr>
      </w:pPr>
      <w:r w:rsidRPr="00FD0AA6">
        <w:rPr>
          <w:rFonts w:eastAsia="SimSun"/>
          <w:noProof w:val="0"/>
        </w:rPr>
        <w:lastRenderedPageBreak/>
        <w:t xml:space="preserve">      &lt;!-- </w:t>
      </w:r>
      <w:r w:rsidRPr="00FD0AA6">
        <w:rPr>
          <w:noProof w:val="0"/>
        </w:rPr>
        <w:t xml:space="preserve">MCPTT specific extensions for </w:t>
      </w:r>
      <w:r w:rsidRPr="00FD0AA6">
        <w:rPr>
          <w:rFonts w:eastAsia="SimSun"/>
          <w:noProof w:val="0"/>
        </w:rPr>
        <w:t>regroupedType</w:t>
      </w:r>
      <w:r w:rsidRPr="00FD0AA6">
        <w:rPr>
          <w:noProof w:val="0"/>
        </w:rPr>
        <w:t xml:space="preserve"> type defined in release 13 </w:t>
      </w:r>
      <w:r w:rsidRPr="00FD0AA6">
        <w:rPr>
          <w:rFonts w:eastAsia="SimSun"/>
          <w:noProof w:val="0"/>
        </w:rPr>
        <w:t>--&gt;</w:t>
      </w:r>
    </w:p>
    <w:p w14:paraId="1D3C96BF" w14:textId="77777777" w:rsidR="00EF0417" w:rsidRPr="00FD0AA6" w:rsidRDefault="00EF0417" w:rsidP="00EF0417">
      <w:pPr>
        <w:pStyle w:val="PL"/>
        <w:rPr>
          <w:rFonts w:eastAsia="SimSun"/>
          <w:noProof w:val="0"/>
        </w:rPr>
      </w:pPr>
      <w:r w:rsidRPr="00FD0AA6">
        <w:rPr>
          <w:rFonts w:eastAsia="SimSun"/>
          <w:noProof w:val="0"/>
        </w:rPr>
        <w:t xml:space="preserve">      &lt;xs:element name="GMK-GKTPs" type="mgktp:</w:t>
      </w:r>
      <w:r w:rsidRPr="00FD0AA6">
        <w:rPr>
          <w:noProof w:val="0"/>
        </w:rPr>
        <w:t>singleType</w:t>
      </w:r>
      <w:r w:rsidRPr="00FD0AA6">
        <w:rPr>
          <w:rFonts w:eastAsia="SimSun"/>
          <w:noProof w:val="0"/>
        </w:rPr>
        <w:t>GKTPsType" minOccurs="0"/&gt;</w:t>
      </w:r>
    </w:p>
    <w:p w14:paraId="386FCE51" w14:textId="77777777" w:rsidR="00EF0417" w:rsidRPr="00FD0AA6" w:rsidRDefault="00EF0417" w:rsidP="00EF0417">
      <w:pPr>
        <w:pStyle w:val="PL"/>
        <w:rPr>
          <w:rFonts w:eastAsia="SimSun"/>
          <w:noProof w:val="0"/>
        </w:rPr>
      </w:pPr>
      <w:r w:rsidRPr="00FD0AA6">
        <w:rPr>
          <w:rFonts w:eastAsia="SimSun"/>
          <w:noProof w:val="0"/>
        </w:rPr>
        <w:t xml:space="preserve">      &lt;xs:element name="MKFC-GKTPs" type="mgktp:</w:t>
      </w:r>
      <w:r w:rsidRPr="00FD0AA6">
        <w:rPr>
          <w:noProof w:val="0"/>
        </w:rPr>
        <w:t>singleType</w:t>
      </w:r>
      <w:r w:rsidRPr="00FD0AA6">
        <w:rPr>
          <w:rFonts w:eastAsia="SimSun"/>
          <w:noProof w:val="0"/>
        </w:rPr>
        <w:t>GKTPsType" minOccurs="0"/&gt;</w:t>
      </w:r>
    </w:p>
    <w:p w14:paraId="344AC45B" w14:textId="77777777" w:rsidR="000D6AB1" w:rsidRPr="00FD0AA6" w:rsidRDefault="000D6AB1" w:rsidP="00EF0417">
      <w:pPr>
        <w:pStyle w:val="PL"/>
        <w:rPr>
          <w:noProof w:val="0"/>
        </w:rPr>
      </w:pPr>
    </w:p>
    <w:p w14:paraId="335BA31D" w14:textId="77777777" w:rsidR="00EF0417" w:rsidRPr="00FD0AA6" w:rsidRDefault="00EF0417" w:rsidP="00EF0417">
      <w:pPr>
        <w:pStyle w:val="PL"/>
        <w:rPr>
          <w:noProof w:val="0"/>
        </w:rPr>
      </w:pPr>
      <w:r w:rsidRPr="00FD0AA6">
        <w:rPr>
          <w:noProof w:val="0"/>
        </w:rPr>
        <w:t xml:space="preserve">      &lt;xs:element name="anyExt" type="</w:t>
      </w:r>
      <w:r w:rsidRPr="00FD0AA6">
        <w:rPr>
          <w:rFonts w:eastAsia="SimSun"/>
          <w:noProof w:val="0"/>
        </w:rPr>
        <w:t>mgktp:</w:t>
      </w:r>
      <w:r w:rsidRPr="00FD0AA6">
        <w:rPr>
          <w:noProof w:val="0"/>
        </w:rPr>
        <w:t>anyExtType" minOccurs="0"/&gt;</w:t>
      </w:r>
    </w:p>
    <w:p w14:paraId="5D8D5105" w14:textId="77777777" w:rsidR="00EF0417" w:rsidRPr="00FD0AA6" w:rsidRDefault="00EF0417" w:rsidP="00EF0417">
      <w:pPr>
        <w:pStyle w:val="PL"/>
        <w:rPr>
          <w:rFonts w:eastAsia="SimSun"/>
          <w:noProof w:val="0"/>
        </w:rPr>
      </w:pPr>
      <w:r w:rsidRPr="00FD0AA6">
        <w:rPr>
          <w:rFonts w:eastAsia="SimSun"/>
          <w:noProof w:val="0"/>
        </w:rPr>
        <w:t xml:space="preserve">      &lt;xs:any namespace="##other" processContents="lax" minOccurs="0" maxOccurs="unbounded"/&gt;</w:t>
      </w:r>
    </w:p>
    <w:p w14:paraId="116A2395" w14:textId="77777777" w:rsidR="00EF0417" w:rsidRPr="00FD0AA6" w:rsidRDefault="00EF0417" w:rsidP="00EF0417">
      <w:pPr>
        <w:pStyle w:val="PL"/>
        <w:rPr>
          <w:rFonts w:eastAsia="SimSun"/>
          <w:noProof w:val="0"/>
        </w:rPr>
      </w:pPr>
      <w:r w:rsidRPr="00FD0AA6">
        <w:rPr>
          <w:rFonts w:eastAsia="SimSun"/>
          <w:noProof w:val="0"/>
        </w:rPr>
        <w:t xml:space="preserve">    &lt;/xs:sequence&gt;</w:t>
      </w:r>
    </w:p>
    <w:p w14:paraId="2FE3BAC9" w14:textId="77777777" w:rsidR="00EF0417" w:rsidRPr="00FD0AA6" w:rsidRDefault="00EF0417" w:rsidP="00EF0417">
      <w:pPr>
        <w:pStyle w:val="PL"/>
        <w:rPr>
          <w:rFonts w:eastAsia="SimSun"/>
          <w:noProof w:val="0"/>
        </w:rPr>
      </w:pPr>
      <w:r w:rsidRPr="00FD0AA6">
        <w:rPr>
          <w:rFonts w:eastAsia="SimSun"/>
          <w:noProof w:val="0"/>
        </w:rPr>
        <w:t xml:space="preserve">    &lt;xs:anyAttribute namespace="##any" processContents="lax"/&gt;</w:t>
      </w:r>
    </w:p>
    <w:p w14:paraId="4E817893" w14:textId="77777777" w:rsidR="00EF0417" w:rsidRPr="00FD0AA6" w:rsidRDefault="00EF0417" w:rsidP="00EF0417">
      <w:pPr>
        <w:pStyle w:val="PL"/>
        <w:rPr>
          <w:noProof w:val="0"/>
        </w:rPr>
      </w:pPr>
      <w:r w:rsidRPr="00FD0AA6">
        <w:rPr>
          <w:rFonts w:eastAsia="SimSun"/>
          <w:noProof w:val="0"/>
        </w:rPr>
        <w:t xml:space="preserve">  </w:t>
      </w:r>
      <w:r w:rsidRPr="00FD0AA6">
        <w:rPr>
          <w:noProof w:val="0"/>
        </w:rPr>
        <w:t>&lt;/xs:complexType&gt;</w:t>
      </w:r>
    </w:p>
    <w:p w14:paraId="57FB8B26" w14:textId="77777777" w:rsidR="003C4B24" w:rsidRPr="00FD0AA6" w:rsidRDefault="003C4B24" w:rsidP="003C4B24">
      <w:pPr>
        <w:pStyle w:val="PL"/>
        <w:ind w:left="384" w:hanging="384"/>
        <w:rPr>
          <w:rFonts w:eastAsia="SimSun"/>
          <w:noProof w:val="0"/>
        </w:rPr>
      </w:pPr>
      <w:bookmarkStart w:id="1126" w:name="_PERM_MCCTEMPBM_CRPT98720028___2"/>
    </w:p>
    <w:p w14:paraId="68161249" w14:textId="77777777" w:rsidR="003C4B24" w:rsidRPr="00FD0AA6" w:rsidRDefault="003C4B24" w:rsidP="003C4B24">
      <w:pPr>
        <w:pStyle w:val="PL"/>
        <w:ind w:left="384" w:hanging="384"/>
        <w:rPr>
          <w:rFonts w:eastAsia="SimSun"/>
          <w:noProof w:val="0"/>
        </w:rPr>
      </w:pPr>
      <w:r w:rsidRPr="00FD0AA6">
        <w:rPr>
          <w:rFonts w:eastAsia="SimSun"/>
          <w:noProof w:val="0"/>
        </w:rPr>
        <w:t xml:space="preserve">  &lt;!-- </w:t>
      </w:r>
      <w:r w:rsidRPr="00FD0AA6">
        <w:rPr>
          <w:noProof w:val="0"/>
        </w:rPr>
        <w:t xml:space="preserve">MCS specific extensions for </w:t>
      </w:r>
      <w:r w:rsidRPr="00FD0AA6">
        <w:rPr>
          <w:rFonts w:eastAsia="SimSun"/>
          <w:noProof w:val="0"/>
        </w:rPr>
        <w:t>regroupedType</w:t>
      </w:r>
      <w:r w:rsidRPr="00FD0AA6">
        <w:rPr>
          <w:noProof w:val="0"/>
        </w:rPr>
        <w:t xml:space="preserve"> type </w:t>
      </w:r>
      <w:r w:rsidRPr="00FD0AA6">
        <w:rPr>
          <w:rFonts w:eastAsia="SimSun"/>
          <w:noProof w:val="0"/>
        </w:rPr>
        <w:t>--&gt;</w:t>
      </w:r>
    </w:p>
    <w:p w14:paraId="31C8606C" w14:textId="77777777" w:rsidR="003C4B24" w:rsidRPr="00FD0AA6" w:rsidRDefault="003C4B24" w:rsidP="003C4B24">
      <w:pPr>
        <w:pStyle w:val="PL"/>
        <w:ind w:left="384" w:hanging="384"/>
        <w:rPr>
          <w:rFonts w:eastAsia="SimSun"/>
          <w:noProof w:val="0"/>
        </w:rPr>
      </w:pPr>
    </w:p>
    <w:p w14:paraId="6F27EA45" w14:textId="77777777" w:rsidR="003C4B24" w:rsidRPr="00FD0AA6" w:rsidRDefault="003C4B24" w:rsidP="003C4B24">
      <w:pPr>
        <w:pStyle w:val="PL"/>
        <w:ind w:left="384" w:hanging="384"/>
        <w:rPr>
          <w:rFonts w:eastAsia="SimSun"/>
          <w:noProof w:val="0"/>
        </w:rPr>
      </w:pPr>
      <w:r w:rsidRPr="00FD0AA6">
        <w:rPr>
          <w:rFonts w:eastAsia="SimSun"/>
          <w:noProof w:val="0"/>
        </w:rPr>
        <w:t xml:space="preserve">  &lt;!-- </w:t>
      </w:r>
      <w:r w:rsidRPr="00FD0AA6">
        <w:rPr>
          <w:noProof w:val="0"/>
        </w:rPr>
        <w:t xml:space="preserve">MCPTT specific extensions for </w:t>
      </w:r>
      <w:r w:rsidRPr="00FD0AA6">
        <w:rPr>
          <w:rFonts w:eastAsia="SimSun"/>
          <w:noProof w:val="0"/>
        </w:rPr>
        <w:t>regroupedType type</w:t>
      </w:r>
      <w:r w:rsidRPr="00FD0AA6">
        <w:rPr>
          <w:noProof w:val="0"/>
        </w:rPr>
        <w:t xml:space="preserve"> defined in a release after release 13 </w:t>
      </w:r>
      <w:r w:rsidRPr="00FD0AA6">
        <w:rPr>
          <w:rFonts w:eastAsia="SimSun"/>
          <w:noProof w:val="0"/>
        </w:rPr>
        <w:t>--&gt;</w:t>
      </w:r>
    </w:p>
    <w:p w14:paraId="69534D81" w14:textId="77777777" w:rsidR="003C4B24" w:rsidRPr="00FD0AA6" w:rsidRDefault="003C4B24" w:rsidP="003C4B24">
      <w:pPr>
        <w:pStyle w:val="PL"/>
        <w:ind w:left="384" w:hanging="384"/>
        <w:rPr>
          <w:rFonts w:eastAsia="SimSun"/>
          <w:noProof w:val="0"/>
        </w:rPr>
      </w:pPr>
    </w:p>
    <w:p w14:paraId="3BD13231" w14:textId="77777777" w:rsidR="003C4B24" w:rsidRPr="00FD0AA6" w:rsidRDefault="003C4B24" w:rsidP="003C4B24">
      <w:pPr>
        <w:pStyle w:val="PL"/>
        <w:ind w:left="384" w:hanging="384"/>
        <w:rPr>
          <w:rFonts w:eastAsia="SimSun"/>
          <w:noProof w:val="0"/>
        </w:rPr>
      </w:pPr>
      <w:r w:rsidRPr="00FD0AA6">
        <w:rPr>
          <w:rFonts w:eastAsia="SimSun"/>
          <w:noProof w:val="0"/>
        </w:rPr>
        <w:t xml:space="preserve">  &lt;!-- </w:t>
      </w:r>
      <w:r w:rsidRPr="00FD0AA6">
        <w:rPr>
          <w:noProof w:val="0"/>
        </w:rPr>
        <w:t xml:space="preserve">MCVideo specific extensions for </w:t>
      </w:r>
      <w:r w:rsidRPr="00FD0AA6">
        <w:rPr>
          <w:rFonts w:eastAsia="SimSun"/>
          <w:noProof w:val="0"/>
        </w:rPr>
        <w:t>regroupedType type</w:t>
      </w:r>
      <w:r w:rsidRPr="00FD0AA6">
        <w:rPr>
          <w:noProof w:val="0"/>
        </w:rPr>
        <w:t xml:space="preserve"> </w:t>
      </w:r>
      <w:r w:rsidRPr="00FD0AA6">
        <w:rPr>
          <w:rFonts w:eastAsia="SimSun"/>
          <w:noProof w:val="0"/>
        </w:rPr>
        <w:t>--&gt;</w:t>
      </w:r>
    </w:p>
    <w:p w14:paraId="637F63F4" w14:textId="77777777" w:rsidR="003C4B24" w:rsidRPr="00FD0AA6" w:rsidRDefault="003C4B24" w:rsidP="003C4B24">
      <w:pPr>
        <w:pStyle w:val="PL"/>
        <w:ind w:left="384" w:hanging="384"/>
        <w:rPr>
          <w:rFonts w:eastAsia="SimSun"/>
          <w:noProof w:val="0"/>
        </w:rPr>
      </w:pPr>
    </w:p>
    <w:p w14:paraId="292A85E6" w14:textId="77777777" w:rsidR="003C4B24" w:rsidRPr="00FD0AA6" w:rsidRDefault="003C4B24" w:rsidP="003C4B24">
      <w:pPr>
        <w:pStyle w:val="PL"/>
        <w:ind w:left="384" w:hanging="384"/>
        <w:rPr>
          <w:rFonts w:eastAsia="SimSun"/>
          <w:noProof w:val="0"/>
        </w:rPr>
      </w:pPr>
      <w:r w:rsidRPr="00FD0AA6">
        <w:rPr>
          <w:rFonts w:eastAsia="SimSun"/>
          <w:noProof w:val="0"/>
        </w:rPr>
        <w:t xml:space="preserve">  &lt;!-- </w:t>
      </w:r>
      <w:r w:rsidRPr="00FD0AA6">
        <w:rPr>
          <w:noProof w:val="0"/>
        </w:rPr>
        <w:t xml:space="preserve">MCData specific extensions for </w:t>
      </w:r>
      <w:r w:rsidRPr="00FD0AA6">
        <w:rPr>
          <w:rFonts w:eastAsia="SimSun"/>
          <w:noProof w:val="0"/>
        </w:rPr>
        <w:t xml:space="preserve">regroupedType type </w:t>
      </w:r>
      <w:r w:rsidRPr="00FD0AA6">
        <w:rPr>
          <w:noProof w:val="0"/>
        </w:rPr>
        <w:t xml:space="preserve"> </w:t>
      </w:r>
      <w:r w:rsidRPr="00FD0AA6">
        <w:rPr>
          <w:rFonts w:eastAsia="SimSun"/>
          <w:noProof w:val="0"/>
        </w:rPr>
        <w:t>--&gt;</w:t>
      </w:r>
    </w:p>
    <w:bookmarkEnd w:id="1126"/>
    <w:p w14:paraId="5F5F7E80" w14:textId="77777777" w:rsidR="00EF0417" w:rsidRPr="00FD0AA6" w:rsidRDefault="00EF0417" w:rsidP="00EF0417">
      <w:pPr>
        <w:pStyle w:val="PL"/>
        <w:rPr>
          <w:rFonts w:eastAsia="SimSun"/>
          <w:noProof w:val="0"/>
        </w:rPr>
      </w:pPr>
    </w:p>
    <w:p w14:paraId="6D84EC4F" w14:textId="77777777" w:rsidR="00EF0417" w:rsidRPr="00FD0AA6" w:rsidRDefault="00EF0417" w:rsidP="00EF0417">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GKTPs</w:t>
      </w:r>
      <w:r w:rsidRPr="00FD0AA6">
        <w:rPr>
          <w:noProof w:val="0"/>
        </w:rPr>
        <w:t xml:space="preserve"> element </w:t>
      </w:r>
      <w:r w:rsidRPr="00FD0AA6">
        <w:rPr>
          <w:rFonts w:eastAsia="SimSun"/>
          <w:noProof w:val="0"/>
        </w:rPr>
        <w:t>--&gt;</w:t>
      </w:r>
    </w:p>
    <w:p w14:paraId="1F6A7D8D" w14:textId="77777777" w:rsidR="00EF0417" w:rsidRPr="00FD0AA6" w:rsidRDefault="00EF0417" w:rsidP="00EF0417">
      <w:pPr>
        <w:pStyle w:val="PL"/>
        <w:rPr>
          <w:rFonts w:eastAsia="SimSun"/>
          <w:noProof w:val="0"/>
        </w:rPr>
      </w:pPr>
      <w:r w:rsidRPr="00FD0AA6">
        <w:rPr>
          <w:rFonts w:eastAsia="SimSun"/>
          <w:noProof w:val="0"/>
        </w:rPr>
        <w:t xml:space="preserve">  </w:t>
      </w:r>
      <w:r w:rsidRPr="00FD0AA6">
        <w:rPr>
          <w:noProof w:val="0"/>
        </w:rPr>
        <w:t>&lt;xs:complexType name="singleType</w:t>
      </w:r>
      <w:r w:rsidRPr="00FD0AA6">
        <w:rPr>
          <w:rFonts w:eastAsia="SimSun"/>
          <w:noProof w:val="0"/>
        </w:rPr>
        <w:t>GKTPsType</w:t>
      </w:r>
      <w:r w:rsidRPr="00FD0AA6">
        <w:rPr>
          <w:noProof w:val="0"/>
        </w:rPr>
        <w:t>"&gt;</w:t>
      </w:r>
    </w:p>
    <w:p w14:paraId="535F3E99" w14:textId="77777777" w:rsidR="00EF0417" w:rsidRPr="00FD0AA6" w:rsidRDefault="00EF0417" w:rsidP="00EF0417">
      <w:pPr>
        <w:pStyle w:val="PL"/>
        <w:rPr>
          <w:rFonts w:eastAsia="SimSun"/>
          <w:noProof w:val="0"/>
        </w:rPr>
      </w:pPr>
      <w:r w:rsidRPr="00FD0AA6">
        <w:rPr>
          <w:rFonts w:eastAsia="SimSun"/>
          <w:noProof w:val="0"/>
        </w:rPr>
        <w:t xml:space="preserve">    &lt;xs:sequence&gt;</w:t>
      </w:r>
    </w:p>
    <w:p w14:paraId="07F14C27" w14:textId="77777777" w:rsidR="00EF0417" w:rsidRPr="00FD0AA6" w:rsidRDefault="00EF0417" w:rsidP="00EF0417">
      <w:pPr>
        <w:pStyle w:val="PL"/>
        <w:rPr>
          <w:rFonts w:eastAsia="SimSun"/>
          <w:noProof w:val="0"/>
        </w:rPr>
      </w:pPr>
      <w:r w:rsidRPr="00FD0AA6">
        <w:rPr>
          <w:rFonts w:eastAsia="SimSun"/>
          <w:noProof w:val="0"/>
        </w:rPr>
        <w:t xml:space="preserve">      &lt;xs:element name="GKTP" type="mgktp:GKTPType" minOccurs="0" maxOccurs="unbounded"/&gt;</w:t>
      </w:r>
    </w:p>
    <w:p w14:paraId="4F031C1B" w14:textId="77777777" w:rsidR="00EF0417" w:rsidRPr="00FD0AA6" w:rsidRDefault="00EF0417" w:rsidP="00EF0417">
      <w:pPr>
        <w:pStyle w:val="PL"/>
        <w:rPr>
          <w:rFonts w:eastAsia="SimSun"/>
          <w:noProof w:val="0"/>
        </w:rPr>
      </w:pPr>
      <w:r w:rsidRPr="00FD0AA6">
        <w:rPr>
          <w:rFonts w:eastAsia="SimSun"/>
          <w:noProof w:val="0"/>
        </w:rPr>
        <w:t xml:space="preserve">      &lt;xs:element name="on-network-regrouped-GKTPs" </w:t>
      </w:r>
    </w:p>
    <w:p w14:paraId="455A0A88" w14:textId="77777777" w:rsidR="00EF0417" w:rsidRPr="00FD0AA6" w:rsidRDefault="00EF0417" w:rsidP="00EF0417">
      <w:pPr>
        <w:pStyle w:val="PL"/>
        <w:rPr>
          <w:rFonts w:eastAsia="SimSun"/>
          <w:noProof w:val="0"/>
        </w:rPr>
      </w:pPr>
      <w:r w:rsidRPr="00FD0AA6">
        <w:rPr>
          <w:rFonts w:eastAsia="SimSun"/>
          <w:noProof w:val="0"/>
        </w:rPr>
        <w:t xml:space="preserve">        type="mgktp:on-network-regrouped-GKTPsType" minOccurs="0" maxOccurs="unbounded"/&gt;</w:t>
      </w:r>
    </w:p>
    <w:p w14:paraId="2A52CB44" w14:textId="77777777" w:rsidR="00EF0417" w:rsidRPr="00FD0AA6" w:rsidRDefault="00EF0417" w:rsidP="00EF0417">
      <w:pPr>
        <w:pStyle w:val="PL"/>
        <w:rPr>
          <w:noProof w:val="0"/>
        </w:rPr>
      </w:pPr>
      <w:r w:rsidRPr="00FD0AA6">
        <w:rPr>
          <w:noProof w:val="0"/>
        </w:rPr>
        <w:t xml:space="preserve">      &lt;xs:element name="anyExt" type="</w:t>
      </w:r>
      <w:r w:rsidRPr="00FD0AA6">
        <w:rPr>
          <w:rFonts w:eastAsia="SimSun"/>
          <w:noProof w:val="0"/>
        </w:rPr>
        <w:t>mgktp:</w:t>
      </w:r>
      <w:r w:rsidRPr="00FD0AA6">
        <w:rPr>
          <w:noProof w:val="0"/>
        </w:rPr>
        <w:t>anyExtType" minOccurs="0"/&gt;</w:t>
      </w:r>
    </w:p>
    <w:p w14:paraId="454CAA99" w14:textId="77777777" w:rsidR="00EF0417" w:rsidRPr="00FD0AA6" w:rsidRDefault="00EF0417" w:rsidP="00EF0417">
      <w:pPr>
        <w:pStyle w:val="PL"/>
        <w:rPr>
          <w:rFonts w:eastAsia="SimSun"/>
          <w:noProof w:val="0"/>
        </w:rPr>
      </w:pPr>
      <w:r w:rsidRPr="00FD0AA6">
        <w:rPr>
          <w:rFonts w:eastAsia="SimSun"/>
          <w:noProof w:val="0"/>
        </w:rPr>
        <w:t xml:space="preserve">      &lt;xs:any namespace="##other" processContents="lax" minOccurs="0" maxOccurs="unbounded"/&gt;</w:t>
      </w:r>
    </w:p>
    <w:p w14:paraId="29398095" w14:textId="77777777" w:rsidR="00EF0417" w:rsidRPr="00FD0AA6" w:rsidRDefault="00EF0417" w:rsidP="00EF0417">
      <w:pPr>
        <w:pStyle w:val="PL"/>
        <w:rPr>
          <w:rFonts w:eastAsia="SimSun"/>
          <w:noProof w:val="0"/>
        </w:rPr>
      </w:pPr>
      <w:r w:rsidRPr="00FD0AA6">
        <w:rPr>
          <w:rFonts w:eastAsia="SimSun"/>
          <w:noProof w:val="0"/>
        </w:rPr>
        <w:t xml:space="preserve">    &lt;/xs:sequence&gt;</w:t>
      </w:r>
    </w:p>
    <w:p w14:paraId="1E06952B" w14:textId="77777777" w:rsidR="00EF0417" w:rsidRPr="00FD0AA6" w:rsidRDefault="00EF0417" w:rsidP="00EF0417">
      <w:pPr>
        <w:pStyle w:val="PL"/>
        <w:rPr>
          <w:rFonts w:eastAsia="SimSun"/>
          <w:noProof w:val="0"/>
        </w:rPr>
      </w:pPr>
      <w:r w:rsidRPr="00FD0AA6">
        <w:rPr>
          <w:rFonts w:eastAsia="SimSun"/>
          <w:noProof w:val="0"/>
        </w:rPr>
        <w:t xml:space="preserve">    &lt;xs:anyAttribute namespace="##any" processContents="lax"/&gt;</w:t>
      </w:r>
    </w:p>
    <w:p w14:paraId="7D955F92" w14:textId="77777777" w:rsidR="00EF0417" w:rsidRPr="00FD0AA6" w:rsidRDefault="00EF0417" w:rsidP="00EF0417">
      <w:pPr>
        <w:pStyle w:val="PL"/>
        <w:rPr>
          <w:noProof w:val="0"/>
        </w:rPr>
      </w:pPr>
      <w:r w:rsidRPr="00FD0AA6">
        <w:rPr>
          <w:rFonts w:eastAsia="SimSun"/>
          <w:noProof w:val="0"/>
        </w:rPr>
        <w:t xml:space="preserve">  </w:t>
      </w:r>
      <w:r w:rsidRPr="00FD0AA6">
        <w:rPr>
          <w:noProof w:val="0"/>
        </w:rPr>
        <w:t>&lt;/xs:complexType&gt;</w:t>
      </w:r>
    </w:p>
    <w:p w14:paraId="668052C8" w14:textId="77777777" w:rsidR="00EF0417" w:rsidRPr="00FD0AA6" w:rsidRDefault="00EF0417" w:rsidP="00EF0417">
      <w:pPr>
        <w:pStyle w:val="PL"/>
        <w:rPr>
          <w:rFonts w:eastAsia="SimSun"/>
          <w:noProof w:val="0"/>
        </w:rPr>
      </w:pPr>
    </w:p>
    <w:p w14:paraId="63F4AE7A" w14:textId="77777777" w:rsidR="00EF0417" w:rsidRPr="00FD0AA6" w:rsidRDefault="00EF0417" w:rsidP="00EF0417">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 xml:space="preserve">GKTP </w:t>
      </w:r>
      <w:r w:rsidRPr="00FD0AA6">
        <w:rPr>
          <w:noProof w:val="0"/>
        </w:rPr>
        <w:t xml:space="preserve">element </w:t>
      </w:r>
      <w:r w:rsidRPr="00FD0AA6">
        <w:rPr>
          <w:rFonts w:eastAsia="SimSun"/>
          <w:noProof w:val="0"/>
        </w:rPr>
        <w:t>--&gt;</w:t>
      </w:r>
    </w:p>
    <w:p w14:paraId="3CD666C5" w14:textId="77777777" w:rsidR="00EF0417" w:rsidRPr="00FD0AA6" w:rsidRDefault="00EF0417" w:rsidP="00EF0417">
      <w:pPr>
        <w:pStyle w:val="PL"/>
        <w:rPr>
          <w:rFonts w:eastAsia="SimSun"/>
          <w:noProof w:val="0"/>
        </w:rPr>
      </w:pPr>
      <w:r w:rsidRPr="00FD0AA6">
        <w:rPr>
          <w:rFonts w:eastAsia="SimSun"/>
          <w:noProof w:val="0"/>
        </w:rPr>
        <w:t xml:space="preserve">  &lt;xs:complexType </w:t>
      </w:r>
      <w:r w:rsidRPr="00FD0AA6">
        <w:rPr>
          <w:noProof w:val="0"/>
        </w:rPr>
        <w:t>name="</w:t>
      </w:r>
      <w:r w:rsidRPr="00FD0AA6">
        <w:rPr>
          <w:rFonts w:eastAsia="SimSun"/>
          <w:noProof w:val="0"/>
        </w:rPr>
        <w:t>GKTPType</w:t>
      </w:r>
      <w:r w:rsidRPr="00FD0AA6">
        <w:rPr>
          <w:noProof w:val="0"/>
        </w:rPr>
        <w:t>"</w:t>
      </w:r>
      <w:r w:rsidRPr="00FD0AA6">
        <w:rPr>
          <w:rFonts w:eastAsia="SimSun"/>
          <w:noProof w:val="0"/>
        </w:rPr>
        <w:t>&gt;</w:t>
      </w:r>
    </w:p>
    <w:p w14:paraId="0831755A" w14:textId="77777777" w:rsidR="00EF0417" w:rsidRPr="00FD0AA6" w:rsidRDefault="00EF0417" w:rsidP="00EF0417">
      <w:pPr>
        <w:pStyle w:val="PL"/>
        <w:rPr>
          <w:rFonts w:eastAsia="SimSun"/>
          <w:noProof w:val="0"/>
        </w:rPr>
      </w:pPr>
      <w:r w:rsidRPr="00FD0AA6">
        <w:rPr>
          <w:rFonts w:eastAsia="SimSun"/>
          <w:noProof w:val="0"/>
        </w:rPr>
        <w:t xml:space="preserve">    &lt;xs:simpleContent&gt;</w:t>
      </w:r>
    </w:p>
    <w:p w14:paraId="6C6FB2BE" w14:textId="77777777" w:rsidR="00EF0417" w:rsidRPr="00FD0AA6" w:rsidRDefault="00EF0417" w:rsidP="00EF0417">
      <w:pPr>
        <w:pStyle w:val="PL"/>
        <w:rPr>
          <w:rFonts w:eastAsia="SimSun"/>
          <w:noProof w:val="0"/>
        </w:rPr>
      </w:pPr>
      <w:r w:rsidRPr="00FD0AA6">
        <w:rPr>
          <w:rFonts w:eastAsia="SimSun"/>
          <w:noProof w:val="0"/>
        </w:rPr>
        <w:t xml:space="preserve">      &lt;xs:extension base="xs:hexBinary"&gt;</w:t>
      </w:r>
    </w:p>
    <w:p w14:paraId="142913F2" w14:textId="77777777" w:rsidR="00EF0417" w:rsidRPr="00FD0AA6" w:rsidRDefault="00EF0417" w:rsidP="00EF0417">
      <w:pPr>
        <w:pStyle w:val="PL"/>
        <w:rPr>
          <w:rFonts w:eastAsia="SimSun"/>
          <w:noProof w:val="0"/>
        </w:rPr>
      </w:pPr>
      <w:r w:rsidRPr="00FD0AA6">
        <w:rPr>
          <w:rFonts w:eastAsia="SimSun"/>
          <w:noProof w:val="0"/>
        </w:rPr>
        <w:t xml:space="preserve">        &lt;xs:attribute name="id" type="xs:string" use="required"/&gt;</w:t>
      </w:r>
    </w:p>
    <w:p w14:paraId="075B033F" w14:textId="02DF8273" w:rsidR="00083C64" w:rsidRPr="00FD0AA6" w:rsidRDefault="00083C64" w:rsidP="00EF0417">
      <w:pPr>
        <w:pStyle w:val="PL"/>
        <w:rPr>
          <w:rFonts w:eastAsia="SimSun"/>
          <w:noProof w:val="0"/>
        </w:rPr>
      </w:pPr>
      <w:r w:rsidRPr="00FD0AA6">
        <w:rPr>
          <w:rFonts w:eastAsia="SimSun"/>
          <w:noProof w:val="0"/>
        </w:rPr>
        <w:t xml:space="preserve">        &lt;xs:attribute name="activationtime" type="xs:dateTime"/&gt;</w:t>
      </w:r>
    </w:p>
    <w:p w14:paraId="06EED434" w14:textId="77777777" w:rsidR="00EF0417" w:rsidRPr="00FD0AA6" w:rsidRDefault="00EF0417" w:rsidP="00EF0417">
      <w:pPr>
        <w:pStyle w:val="PL"/>
        <w:rPr>
          <w:rFonts w:eastAsia="SimSun"/>
          <w:noProof w:val="0"/>
        </w:rPr>
      </w:pPr>
      <w:r w:rsidRPr="00FD0AA6">
        <w:rPr>
          <w:rFonts w:eastAsia="SimSun"/>
          <w:noProof w:val="0"/>
        </w:rPr>
        <w:t xml:space="preserve">        &lt;xs:anyAttribute namespace="##any" processContents="lax"/&gt;</w:t>
      </w:r>
    </w:p>
    <w:p w14:paraId="134F8597" w14:textId="77777777" w:rsidR="00EF0417" w:rsidRPr="00FD0AA6" w:rsidRDefault="00EF0417" w:rsidP="00EF0417">
      <w:pPr>
        <w:pStyle w:val="PL"/>
        <w:rPr>
          <w:rFonts w:eastAsia="SimSun"/>
          <w:noProof w:val="0"/>
        </w:rPr>
      </w:pPr>
      <w:r w:rsidRPr="00FD0AA6">
        <w:rPr>
          <w:rFonts w:eastAsia="SimSun"/>
          <w:noProof w:val="0"/>
        </w:rPr>
        <w:t xml:space="preserve">      &lt;/xs:extension&gt;</w:t>
      </w:r>
    </w:p>
    <w:p w14:paraId="6CC4BC42" w14:textId="77777777" w:rsidR="00EF0417" w:rsidRPr="00FD0AA6" w:rsidRDefault="00EF0417" w:rsidP="00EF0417">
      <w:pPr>
        <w:pStyle w:val="PL"/>
        <w:rPr>
          <w:rFonts w:eastAsia="SimSun"/>
          <w:noProof w:val="0"/>
        </w:rPr>
      </w:pPr>
      <w:r w:rsidRPr="00FD0AA6">
        <w:rPr>
          <w:rFonts w:eastAsia="SimSun"/>
          <w:noProof w:val="0"/>
        </w:rPr>
        <w:t xml:space="preserve">    &lt;/xs:simpleContent&gt;</w:t>
      </w:r>
    </w:p>
    <w:p w14:paraId="527717FA" w14:textId="77777777" w:rsidR="00EF0417" w:rsidRPr="00FD0AA6" w:rsidRDefault="00EF0417" w:rsidP="00EF0417">
      <w:pPr>
        <w:pStyle w:val="PL"/>
        <w:rPr>
          <w:rFonts w:eastAsia="SimSun"/>
          <w:noProof w:val="0"/>
        </w:rPr>
      </w:pPr>
      <w:r w:rsidRPr="00FD0AA6">
        <w:rPr>
          <w:rFonts w:eastAsia="SimSun"/>
          <w:noProof w:val="0"/>
        </w:rPr>
        <w:t xml:space="preserve">  &lt;/xs:complexType&gt;</w:t>
      </w:r>
    </w:p>
    <w:p w14:paraId="3DDFB028" w14:textId="77777777" w:rsidR="00EF0417" w:rsidRPr="00FD0AA6" w:rsidRDefault="00EF0417" w:rsidP="00EF0417">
      <w:pPr>
        <w:pStyle w:val="PL"/>
        <w:rPr>
          <w:rFonts w:eastAsia="SimSun"/>
          <w:noProof w:val="0"/>
        </w:rPr>
      </w:pPr>
    </w:p>
    <w:p w14:paraId="4975BC4E" w14:textId="77777777" w:rsidR="00EF0417" w:rsidRPr="00FD0AA6" w:rsidRDefault="00EF0417" w:rsidP="00EF0417">
      <w:pPr>
        <w:pStyle w:val="PL"/>
        <w:rPr>
          <w:rFonts w:eastAsia="SimSun"/>
          <w:noProof w:val="0"/>
        </w:rPr>
      </w:pPr>
      <w:r w:rsidRPr="00FD0AA6">
        <w:rPr>
          <w:rFonts w:eastAsia="SimSun"/>
          <w:noProof w:val="0"/>
        </w:rPr>
        <w:t xml:space="preserve">  &lt;!-- </w:t>
      </w:r>
      <w:r w:rsidRPr="00FD0AA6">
        <w:rPr>
          <w:noProof w:val="0"/>
        </w:rPr>
        <w:t xml:space="preserve">complex type for </w:t>
      </w:r>
      <w:r w:rsidRPr="00FD0AA6">
        <w:rPr>
          <w:rFonts w:eastAsia="SimSun"/>
          <w:noProof w:val="0"/>
        </w:rPr>
        <w:t>on-network-</w:t>
      </w:r>
      <w:r w:rsidRPr="00FD0AA6">
        <w:rPr>
          <w:noProof w:val="0"/>
        </w:rPr>
        <w:t xml:space="preserve">regrouped element </w:t>
      </w:r>
      <w:r w:rsidRPr="00FD0AA6">
        <w:rPr>
          <w:rFonts w:eastAsia="SimSun"/>
          <w:noProof w:val="0"/>
        </w:rPr>
        <w:t>--&gt;</w:t>
      </w:r>
    </w:p>
    <w:p w14:paraId="44C5EB01" w14:textId="77777777" w:rsidR="00EF0417" w:rsidRPr="00FD0AA6" w:rsidRDefault="00EF0417" w:rsidP="00EF0417">
      <w:pPr>
        <w:pStyle w:val="PL"/>
        <w:rPr>
          <w:rFonts w:eastAsia="SimSun"/>
          <w:noProof w:val="0"/>
        </w:rPr>
      </w:pPr>
      <w:r w:rsidRPr="00FD0AA6">
        <w:rPr>
          <w:rFonts w:eastAsia="SimSun"/>
          <w:noProof w:val="0"/>
        </w:rPr>
        <w:t xml:space="preserve">  </w:t>
      </w:r>
      <w:r w:rsidRPr="00FD0AA6">
        <w:rPr>
          <w:noProof w:val="0"/>
        </w:rPr>
        <w:t>&lt;xs:complexType name="</w:t>
      </w:r>
      <w:r w:rsidRPr="00FD0AA6">
        <w:rPr>
          <w:rFonts w:eastAsia="SimSun"/>
          <w:noProof w:val="0"/>
        </w:rPr>
        <w:t>on-network-regrouped-GKTPsType</w:t>
      </w:r>
      <w:r w:rsidRPr="00FD0AA6">
        <w:rPr>
          <w:noProof w:val="0"/>
        </w:rPr>
        <w:t>"&gt;</w:t>
      </w:r>
    </w:p>
    <w:p w14:paraId="77D56A10" w14:textId="77777777" w:rsidR="00EF0417" w:rsidRPr="00FD0AA6" w:rsidRDefault="00EF0417" w:rsidP="00EF0417">
      <w:pPr>
        <w:pStyle w:val="PL"/>
        <w:rPr>
          <w:rFonts w:eastAsia="SimSun"/>
          <w:noProof w:val="0"/>
        </w:rPr>
      </w:pPr>
      <w:r w:rsidRPr="00FD0AA6">
        <w:rPr>
          <w:rFonts w:eastAsia="SimSun"/>
          <w:noProof w:val="0"/>
        </w:rPr>
        <w:t xml:space="preserve">    &lt;xs:sequence&gt;</w:t>
      </w:r>
    </w:p>
    <w:p w14:paraId="5152ECCF" w14:textId="77777777" w:rsidR="00EF0417" w:rsidRPr="00FD0AA6" w:rsidRDefault="00EF0417" w:rsidP="00EF0417">
      <w:pPr>
        <w:pStyle w:val="PL"/>
        <w:rPr>
          <w:rFonts w:eastAsia="SimSun"/>
          <w:noProof w:val="0"/>
        </w:rPr>
      </w:pPr>
      <w:r w:rsidRPr="00FD0AA6">
        <w:rPr>
          <w:rFonts w:eastAsia="SimSun"/>
          <w:noProof w:val="0"/>
        </w:rPr>
        <w:t xml:space="preserve">      &lt;xs:element name="GKTP" type="mgktp:GKTPType" minOccurs="0" maxOccurs="unbounded"/&gt;</w:t>
      </w:r>
    </w:p>
    <w:p w14:paraId="7553AAEC" w14:textId="77777777" w:rsidR="00EF0417" w:rsidRPr="00FD0AA6" w:rsidRDefault="00EF0417" w:rsidP="00EF0417">
      <w:pPr>
        <w:pStyle w:val="PL"/>
        <w:rPr>
          <w:noProof w:val="0"/>
        </w:rPr>
      </w:pPr>
      <w:r w:rsidRPr="00FD0AA6">
        <w:rPr>
          <w:noProof w:val="0"/>
        </w:rPr>
        <w:t xml:space="preserve">      &lt;xs:element name="anyExt" type="</w:t>
      </w:r>
      <w:r w:rsidRPr="00FD0AA6">
        <w:rPr>
          <w:rFonts w:eastAsia="SimSun"/>
          <w:noProof w:val="0"/>
        </w:rPr>
        <w:t>mgktp:</w:t>
      </w:r>
      <w:r w:rsidRPr="00FD0AA6">
        <w:rPr>
          <w:noProof w:val="0"/>
        </w:rPr>
        <w:t>anyExtType" minOccurs="0"/&gt;</w:t>
      </w:r>
    </w:p>
    <w:p w14:paraId="25D104E4" w14:textId="77777777" w:rsidR="00EF0417" w:rsidRPr="00FD0AA6" w:rsidRDefault="00EF0417" w:rsidP="00EF0417">
      <w:pPr>
        <w:pStyle w:val="PL"/>
        <w:rPr>
          <w:rFonts w:eastAsia="SimSun"/>
          <w:noProof w:val="0"/>
        </w:rPr>
      </w:pPr>
      <w:r w:rsidRPr="00FD0AA6">
        <w:rPr>
          <w:rFonts w:eastAsia="SimSun"/>
          <w:noProof w:val="0"/>
        </w:rPr>
        <w:t xml:space="preserve">      &lt;xs:any namespace="##other" processContents="lax" minOccurs="0" maxOccurs="unbounded"/&gt;</w:t>
      </w:r>
    </w:p>
    <w:p w14:paraId="5EB55AB2" w14:textId="77777777" w:rsidR="00EF0417" w:rsidRPr="00FD0AA6" w:rsidRDefault="00EF0417" w:rsidP="00EF0417">
      <w:pPr>
        <w:pStyle w:val="PL"/>
        <w:rPr>
          <w:rFonts w:eastAsia="SimSun"/>
          <w:noProof w:val="0"/>
        </w:rPr>
      </w:pPr>
      <w:r w:rsidRPr="00FD0AA6">
        <w:rPr>
          <w:rFonts w:eastAsia="SimSun"/>
          <w:noProof w:val="0"/>
        </w:rPr>
        <w:t xml:space="preserve">    &lt;/xs:sequence&gt;</w:t>
      </w:r>
    </w:p>
    <w:p w14:paraId="6E653D85" w14:textId="77777777" w:rsidR="00EF0417" w:rsidRPr="00FD0AA6" w:rsidRDefault="00EF0417" w:rsidP="00EF0417">
      <w:pPr>
        <w:pStyle w:val="PL"/>
        <w:rPr>
          <w:rFonts w:eastAsia="SimSun"/>
          <w:noProof w:val="0"/>
        </w:rPr>
      </w:pPr>
      <w:r w:rsidRPr="00FD0AA6">
        <w:rPr>
          <w:rFonts w:eastAsia="SimSun"/>
          <w:noProof w:val="0"/>
        </w:rPr>
        <w:t xml:space="preserve">    &lt;xs:attribute name="temporary-MCPTT-group-ID" type="xs:anyURI" use="required"/&gt;</w:t>
      </w:r>
    </w:p>
    <w:p w14:paraId="3CF615DF" w14:textId="77777777" w:rsidR="00EF0417" w:rsidRPr="00FD0AA6" w:rsidRDefault="00EF0417" w:rsidP="00EF0417">
      <w:pPr>
        <w:pStyle w:val="PL"/>
        <w:rPr>
          <w:rFonts w:eastAsia="SimSun"/>
          <w:noProof w:val="0"/>
        </w:rPr>
      </w:pPr>
      <w:r w:rsidRPr="00FD0AA6">
        <w:rPr>
          <w:rFonts w:eastAsia="SimSun"/>
          <w:noProof w:val="0"/>
        </w:rPr>
        <w:t xml:space="preserve">    &lt;xs:anyAttribute namespace="##any" processContents="lax"/&gt;</w:t>
      </w:r>
    </w:p>
    <w:p w14:paraId="47B1DDE8" w14:textId="77777777" w:rsidR="00EF0417" w:rsidRPr="00FD0AA6" w:rsidRDefault="00EF0417" w:rsidP="00EF0417">
      <w:pPr>
        <w:pStyle w:val="PL"/>
        <w:rPr>
          <w:noProof w:val="0"/>
        </w:rPr>
      </w:pPr>
      <w:r w:rsidRPr="00FD0AA6">
        <w:rPr>
          <w:rFonts w:eastAsia="SimSun"/>
          <w:noProof w:val="0"/>
        </w:rPr>
        <w:t xml:space="preserve">  </w:t>
      </w:r>
      <w:r w:rsidRPr="00FD0AA6">
        <w:rPr>
          <w:noProof w:val="0"/>
        </w:rPr>
        <w:t>&lt;/xs:complexType&gt;</w:t>
      </w:r>
    </w:p>
    <w:p w14:paraId="0D9AFB94" w14:textId="77777777" w:rsidR="00EF0417" w:rsidRPr="00FD0AA6" w:rsidRDefault="00EF0417" w:rsidP="00EF0417">
      <w:pPr>
        <w:pStyle w:val="PL"/>
        <w:rPr>
          <w:rFonts w:eastAsia="SimSun"/>
          <w:noProof w:val="0"/>
        </w:rPr>
      </w:pPr>
    </w:p>
    <w:p w14:paraId="0DB21EA2" w14:textId="77777777" w:rsidR="00EF0417" w:rsidRPr="00FD0AA6" w:rsidRDefault="00EF0417" w:rsidP="00EF0417">
      <w:pPr>
        <w:pStyle w:val="PL"/>
        <w:rPr>
          <w:rFonts w:eastAsia="SimSun"/>
          <w:noProof w:val="0"/>
        </w:rPr>
      </w:pPr>
      <w:r w:rsidRPr="00FD0AA6">
        <w:rPr>
          <w:rFonts w:eastAsia="SimSun"/>
          <w:noProof w:val="0"/>
        </w:rPr>
        <w:t xml:space="preserve">  &lt;!-- </w:t>
      </w:r>
      <w:r w:rsidRPr="00FD0AA6">
        <w:rPr>
          <w:noProof w:val="0"/>
        </w:rPr>
        <w:t xml:space="preserve">complex type for any extensions element </w:t>
      </w:r>
      <w:r w:rsidRPr="00FD0AA6">
        <w:rPr>
          <w:rFonts w:eastAsia="SimSun"/>
          <w:noProof w:val="0"/>
        </w:rPr>
        <w:t>--&gt;</w:t>
      </w:r>
    </w:p>
    <w:p w14:paraId="054DD35E" w14:textId="77777777" w:rsidR="00EF0417" w:rsidRPr="00FD0AA6" w:rsidRDefault="00EF0417" w:rsidP="00EF0417">
      <w:pPr>
        <w:pStyle w:val="PL"/>
        <w:rPr>
          <w:noProof w:val="0"/>
        </w:rPr>
      </w:pPr>
      <w:r w:rsidRPr="00FD0AA6">
        <w:rPr>
          <w:noProof w:val="0"/>
        </w:rPr>
        <w:t xml:space="preserve">  &lt;xs:complexType name="anyExtType"&gt;</w:t>
      </w:r>
    </w:p>
    <w:p w14:paraId="15B27E90" w14:textId="77777777" w:rsidR="00EF0417" w:rsidRPr="00FD0AA6" w:rsidRDefault="00EF0417" w:rsidP="00EF0417">
      <w:pPr>
        <w:pStyle w:val="PL"/>
        <w:rPr>
          <w:noProof w:val="0"/>
        </w:rPr>
      </w:pPr>
      <w:r w:rsidRPr="00FD0AA6">
        <w:rPr>
          <w:noProof w:val="0"/>
        </w:rPr>
        <w:t xml:space="preserve">    &lt;xs:sequence&gt;</w:t>
      </w:r>
    </w:p>
    <w:p w14:paraId="7BAE23BD" w14:textId="77777777" w:rsidR="00EF0417" w:rsidRPr="00FD0AA6" w:rsidRDefault="00EF0417" w:rsidP="00EF0417">
      <w:pPr>
        <w:pStyle w:val="PL"/>
        <w:rPr>
          <w:noProof w:val="0"/>
        </w:rPr>
      </w:pPr>
      <w:r w:rsidRPr="00FD0AA6">
        <w:rPr>
          <w:noProof w:val="0"/>
        </w:rPr>
        <w:t xml:space="preserve">      &lt;xs:any namespace="##any" processContents="lax" minOccurs="0" maxOccurs="unbounded"/&gt;</w:t>
      </w:r>
    </w:p>
    <w:p w14:paraId="629E0A29" w14:textId="77777777" w:rsidR="00EF0417" w:rsidRPr="00FD0AA6" w:rsidRDefault="00EF0417" w:rsidP="00EF0417">
      <w:pPr>
        <w:pStyle w:val="PL"/>
        <w:rPr>
          <w:noProof w:val="0"/>
        </w:rPr>
      </w:pPr>
      <w:r w:rsidRPr="00FD0AA6">
        <w:rPr>
          <w:noProof w:val="0"/>
        </w:rPr>
        <w:t xml:space="preserve">    &lt;/xs:sequence&gt;</w:t>
      </w:r>
    </w:p>
    <w:p w14:paraId="63F8B483" w14:textId="77777777" w:rsidR="00EF0417" w:rsidRPr="00FD0AA6" w:rsidRDefault="00EF0417" w:rsidP="00EF0417">
      <w:pPr>
        <w:pStyle w:val="PL"/>
        <w:rPr>
          <w:noProof w:val="0"/>
        </w:rPr>
      </w:pPr>
      <w:r w:rsidRPr="00FD0AA6">
        <w:rPr>
          <w:noProof w:val="0"/>
        </w:rPr>
        <w:t xml:space="preserve">  &lt;/xs:complexType&gt;</w:t>
      </w:r>
    </w:p>
    <w:p w14:paraId="5731FBD3" w14:textId="77777777" w:rsidR="00EF0417" w:rsidRPr="00FD0AA6" w:rsidRDefault="00EF0417" w:rsidP="00EF0417">
      <w:pPr>
        <w:pStyle w:val="PL"/>
        <w:rPr>
          <w:noProof w:val="0"/>
        </w:rPr>
      </w:pPr>
    </w:p>
    <w:p w14:paraId="3396BF9F" w14:textId="77777777" w:rsidR="00EF0417" w:rsidRPr="00FD0AA6" w:rsidRDefault="00EF0417" w:rsidP="00EF0417">
      <w:pPr>
        <w:pStyle w:val="PL"/>
        <w:rPr>
          <w:rFonts w:eastAsia="SimSun"/>
          <w:noProof w:val="0"/>
        </w:rPr>
      </w:pPr>
      <w:r w:rsidRPr="00FD0AA6">
        <w:rPr>
          <w:rFonts w:eastAsia="SimSun"/>
          <w:noProof w:val="0"/>
        </w:rPr>
        <w:t>&lt;/xs:schema&gt;</w:t>
      </w:r>
    </w:p>
    <w:p w14:paraId="3941F4CE" w14:textId="77777777" w:rsidR="00EF0417" w:rsidRPr="00FD0AA6" w:rsidRDefault="00EF0417" w:rsidP="00EF0417">
      <w:pPr>
        <w:rPr>
          <w:rFonts w:eastAsia="SimSun"/>
        </w:rPr>
      </w:pPr>
    </w:p>
    <w:p w14:paraId="32594599" w14:textId="77777777" w:rsidR="00EF0417" w:rsidRPr="00FD0AA6" w:rsidRDefault="00EF0417" w:rsidP="00B747EB">
      <w:pPr>
        <w:pStyle w:val="Heading3"/>
        <w:rPr>
          <w:rFonts w:eastAsia="SimSun"/>
        </w:rPr>
      </w:pPr>
      <w:bookmarkStart w:id="1127" w:name="_CR7_7_5"/>
      <w:bookmarkStart w:id="1128" w:name="_Toc20157587"/>
      <w:bookmarkStart w:id="1129" w:name="_Toc27502644"/>
      <w:bookmarkStart w:id="1130" w:name="_Toc45202365"/>
      <w:bookmarkStart w:id="1131" w:name="_Toc51869705"/>
      <w:bookmarkStart w:id="1132" w:name="_Toc218767558"/>
      <w:bookmarkEnd w:id="1127"/>
      <w:r w:rsidRPr="00FD0AA6">
        <w:rPr>
          <w:rFonts w:eastAsia="SimSun"/>
        </w:rPr>
        <w:t>7.7.5</w:t>
      </w:r>
      <w:r w:rsidRPr="00FD0AA6">
        <w:rPr>
          <w:rFonts w:eastAsia="SimSun"/>
        </w:rPr>
        <w:tab/>
        <w:t>Default document namespace</w:t>
      </w:r>
      <w:bookmarkEnd w:id="1128"/>
      <w:bookmarkEnd w:id="1129"/>
      <w:bookmarkEnd w:id="1130"/>
      <w:bookmarkEnd w:id="1131"/>
      <w:bookmarkEnd w:id="1132"/>
    </w:p>
    <w:p w14:paraId="25CFD25B" w14:textId="77777777" w:rsidR="00EF0417" w:rsidRPr="00FD0AA6" w:rsidRDefault="00EF0417" w:rsidP="00EF0417">
      <w:pPr>
        <w:rPr>
          <w:rFonts w:eastAsia="SimSun"/>
        </w:rPr>
      </w:pPr>
      <w:r w:rsidRPr="00FD0AA6">
        <w:t xml:space="preserve">The default document namespace used in evaluating URIs for </w:t>
      </w:r>
      <w:r w:rsidR="00356F6E" w:rsidRPr="00FD0AA6">
        <w:t>MCS</w:t>
      </w:r>
      <w:r w:rsidRPr="00FD0AA6">
        <w:t xml:space="preserve"> GKTP document is urn:oma:xml:poc:list-service specified in the OMA OMA-SUP-XSD_poc_listService-V1_0_2 [19].</w:t>
      </w:r>
    </w:p>
    <w:p w14:paraId="30C5A362" w14:textId="77777777" w:rsidR="00EF0417" w:rsidRPr="00FD0AA6" w:rsidRDefault="00EF0417" w:rsidP="00B747EB">
      <w:pPr>
        <w:pStyle w:val="Heading3"/>
        <w:rPr>
          <w:rFonts w:eastAsia="SimSun"/>
        </w:rPr>
      </w:pPr>
      <w:bookmarkStart w:id="1133" w:name="_CR7_7_6"/>
      <w:bookmarkStart w:id="1134" w:name="_Toc20157588"/>
      <w:bookmarkStart w:id="1135" w:name="_Toc27502645"/>
      <w:bookmarkStart w:id="1136" w:name="_Toc45202366"/>
      <w:bookmarkStart w:id="1137" w:name="_Toc51869706"/>
      <w:bookmarkStart w:id="1138" w:name="_Toc218767559"/>
      <w:bookmarkEnd w:id="1133"/>
      <w:r w:rsidRPr="00FD0AA6">
        <w:rPr>
          <w:rFonts w:eastAsia="SimSun"/>
        </w:rPr>
        <w:t>7.7.6</w:t>
      </w:r>
      <w:r w:rsidRPr="00FD0AA6">
        <w:rPr>
          <w:rFonts w:eastAsia="SimSun"/>
        </w:rPr>
        <w:tab/>
        <w:t>MIME type</w:t>
      </w:r>
      <w:bookmarkEnd w:id="1134"/>
      <w:bookmarkEnd w:id="1135"/>
      <w:bookmarkEnd w:id="1136"/>
      <w:bookmarkEnd w:id="1137"/>
      <w:bookmarkEnd w:id="1138"/>
    </w:p>
    <w:p w14:paraId="2919B487" w14:textId="77777777" w:rsidR="00EF0417" w:rsidRPr="00FD0AA6" w:rsidRDefault="00EF0417" w:rsidP="00EF0417">
      <w:pPr>
        <w:rPr>
          <w:rFonts w:eastAsia="SimSun"/>
        </w:rPr>
      </w:pPr>
      <w:r w:rsidRPr="00FD0AA6">
        <w:t xml:space="preserve">MIME type for </w:t>
      </w:r>
      <w:r w:rsidR="00356F6E" w:rsidRPr="00FD0AA6">
        <w:t>MCS</w:t>
      </w:r>
      <w:r w:rsidRPr="00FD0AA6">
        <w:t xml:space="preserve"> GKTP document is </w:t>
      </w:r>
      <w:r w:rsidR="008F6984" w:rsidRPr="00FD0AA6">
        <w:t>not specified</w:t>
      </w:r>
      <w:r w:rsidRPr="00FD0AA6">
        <w:rPr>
          <w:rFonts w:eastAsia="SimSun"/>
        </w:rPr>
        <w:t>.</w:t>
      </w:r>
    </w:p>
    <w:p w14:paraId="5A2F7549" w14:textId="77777777" w:rsidR="008F6984" w:rsidRPr="00FD0AA6" w:rsidRDefault="008F6984" w:rsidP="008F6984">
      <w:pPr>
        <w:pStyle w:val="NO"/>
      </w:pPr>
      <w:r w:rsidRPr="00FD0AA6">
        <w:rPr>
          <w:rFonts w:eastAsia="SimSun"/>
        </w:rPr>
        <w:t>NOTE:</w:t>
      </w:r>
      <w:r w:rsidRPr="00FD0AA6">
        <w:rPr>
          <w:rFonts w:eastAsia="SimSun"/>
        </w:rPr>
        <w:tab/>
        <w:t xml:space="preserve">according to subclause 7.7.12, the </w:t>
      </w:r>
      <w:r w:rsidRPr="00FD0AA6">
        <w:t>MCS GKTP documents are not managed using XCAP and fetching entire MCS GKTP document or a fragment of the MCS GKTP using SIP as specified in subclause 6.3.13 and IETF RFC 5875 [13] uses application/xcap-diff+xml MIME type.</w:t>
      </w:r>
    </w:p>
    <w:p w14:paraId="69B34DFB" w14:textId="77777777" w:rsidR="00EF0417" w:rsidRPr="00FD0AA6" w:rsidRDefault="00EF0417" w:rsidP="00B747EB">
      <w:pPr>
        <w:pStyle w:val="Heading3"/>
        <w:rPr>
          <w:rFonts w:eastAsia="SimSun"/>
        </w:rPr>
      </w:pPr>
      <w:bookmarkStart w:id="1139" w:name="_CR7_7_7"/>
      <w:bookmarkStart w:id="1140" w:name="_Toc20157589"/>
      <w:bookmarkStart w:id="1141" w:name="_Toc27502646"/>
      <w:bookmarkStart w:id="1142" w:name="_Toc45202367"/>
      <w:bookmarkStart w:id="1143" w:name="_Toc51869707"/>
      <w:bookmarkStart w:id="1144" w:name="_Toc218767560"/>
      <w:bookmarkEnd w:id="1139"/>
      <w:r w:rsidRPr="00FD0AA6">
        <w:rPr>
          <w:rFonts w:eastAsia="SimSun"/>
        </w:rPr>
        <w:lastRenderedPageBreak/>
        <w:t>7.7.7</w:t>
      </w:r>
      <w:r w:rsidRPr="00FD0AA6">
        <w:rPr>
          <w:rFonts w:eastAsia="SimSun"/>
        </w:rPr>
        <w:tab/>
        <w:t>Validation constraints</w:t>
      </w:r>
      <w:bookmarkEnd w:id="1140"/>
      <w:bookmarkEnd w:id="1141"/>
      <w:bookmarkEnd w:id="1142"/>
      <w:bookmarkEnd w:id="1143"/>
      <w:bookmarkEnd w:id="1144"/>
    </w:p>
    <w:p w14:paraId="1EC37592" w14:textId="77777777" w:rsidR="00EF0417" w:rsidRPr="00FD0AA6" w:rsidRDefault="00EF0417" w:rsidP="00EF0417">
      <w:r w:rsidRPr="00FD0AA6">
        <w:t>None.</w:t>
      </w:r>
    </w:p>
    <w:p w14:paraId="4B821E48" w14:textId="77777777" w:rsidR="00EF0417" w:rsidRPr="00FD0AA6" w:rsidRDefault="00EF0417" w:rsidP="00B747EB">
      <w:pPr>
        <w:pStyle w:val="Heading3"/>
        <w:rPr>
          <w:rFonts w:eastAsia="SimSun"/>
        </w:rPr>
      </w:pPr>
      <w:bookmarkStart w:id="1145" w:name="_CR7_7_8"/>
      <w:bookmarkStart w:id="1146" w:name="_Toc20157590"/>
      <w:bookmarkStart w:id="1147" w:name="_Toc27502647"/>
      <w:bookmarkStart w:id="1148" w:name="_Toc45202368"/>
      <w:bookmarkStart w:id="1149" w:name="_Toc51869708"/>
      <w:bookmarkStart w:id="1150" w:name="_Toc218767561"/>
      <w:bookmarkEnd w:id="1145"/>
      <w:r w:rsidRPr="00FD0AA6">
        <w:rPr>
          <w:rFonts w:eastAsia="SimSun"/>
        </w:rPr>
        <w:t>7.7.8</w:t>
      </w:r>
      <w:r w:rsidRPr="00FD0AA6">
        <w:rPr>
          <w:rFonts w:eastAsia="SimSun"/>
        </w:rPr>
        <w:tab/>
        <w:t>Data semantics</w:t>
      </w:r>
      <w:bookmarkEnd w:id="1146"/>
      <w:bookmarkEnd w:id="1147"/>
      <w:bookmarkEnd w:id="1148"/>
      <w:bookmarkEnd w:id="1149"/>
      <w:bookmarkEnd w:id="1150"/>
    </w:p>
    <w:p w14:paraId="59D08B7E" w14:textId="77777777" w:rsidR="00EF0417" w:rsidRPr="00FD0AA6" w:rsidRDefault="00EF0417" w:rsidP="00EF0417">
      <w:r w:rsidRPr="00FD0AA6">
        <w:t xml:space="preserve">If a </w:t>
      </w:r>
      <w:r w:rsidR="00356F6E" w:rsidRPr="00FD0AA6">
        <w:t>MCS</w:t>
      </w:r>
      <w:r w:rsidRPr="00FD0AA6">
        <w:t xml:space="preserve"> GKTP document includes an element not specified in subclause </w:t>
      </w:r>
      <w:r w:rsidRPr="00FD0AA6">
        <w:rPr>
          <w:rFonts w:eastAsia="SimSun"/>
        </w:rPr>
        <w:t>7.7.2</w:t>
      </w:r>
      <w:r w:rsidRPr="00FD0AA6">
        <w:t xml:space="preserve"> and the element has the "must-understand" attribute</w:t>
      </w:r>
      <w:r w:rsidR="00557594" w:rsidRPr="00FD0AA6">
        <w:t xml:space="preserve"> with value "true"</w:t>
      </w:r>
      <w:r w:rsidRPr="00FD0AA6">
        <w:t xml:space="preserve">, then the </w:t>
      </w:r>
      <w:r w:rsidR="00356F6E" w:rsidRPr="00FD0AA6">
        <w:t>MCS</w:t>
      </w:r>
      <w:r w:rsidRPr="00FD0AA6">
        <w:t xml:space="preserve"> GKTP document shall be ignored.</w:t>
      </w:r>
    </w:p>
    <w:p w14:paraId="30844AB9" w14:textId="77777777" w:rsidR="00EF0417" w:rsidRPr="00FD0AA6" w:rsidRDefault="00EF0417" w:rsidP="00EF0417">
      <w:r w:rsidRPr="00FD0AA6">
        <w:t xml:space="preserve">If a </w:t>
      </w:r>
      <w:r w:rsidR="00356F6E" w:rsidRPr="00FD0AA6">
        <w:t>MCS</w:t>
      </w:r>
      <w:r w:rsidRPr="00FD0AA6">
        <w:t xml:space="preserve"> GKTP document includes an element not specified in subclause </w:t>
      </w:r>
      <w:r w:rsidRPr="00FD0AA6">
        <w:rPr>
          <w:rFonts w:eastAsia="SimSun"/>
        </w:rPr>
        <w:t>7.7.2</w:t>
      </w:r>
      <w:r w:rsidRPr="00FD0AA6">
        <w:t xml:space="preserve"> and the element does not have the "must-understand" attribute</w:t>
      </w:r>
      <w:r w:rsidR="00557594" w:rsidRPr="00FD0AA6">
        <w:t xml:space="preserve"> with value "true"</w:t>
      </w:r>
      <w:r w:rsidRPr="00FD0AA6">
        <w:t>, then the element shall be ignored.</w:t>
      </w:r>
    </w:p>
    <w:p w14:paraId="5E336EE7" w14:textId="77777777" w:rsidR="00EF0417" w:rsidRPr="00FD0AA6" w:rsidRDefault="00EF0417" w:rsidP="00EF0417">
      <w:r w:rsidRPr="00FD0AA6">
        <w:t xml:space="preserve">If a </w:t>
      </w:r>
      <w:r w:rsidR="00356F6E" w:rsidRPr="00FD0AA6">
        <w:t>MCS</w:t>
      </w:r>
      <w:r w:rsidRPr="00FD0AA6">
        <w:t xml:space="preserve"> GKTP document includes an attribute not specified in subclause </w:t>
      </w:r>
      <w:r w:rsidRPr="00FD0AA6">
        <w:rPr>
          <w:rFonts w:eastAsia="SimSun"/>
        </w:rPr>
        <w:t>7.7.2</w:t>
      </w:r>
      <w:r w:rsidRPr="00FD0AA6">
        <w:t xml:space="preserve"> and different from the "must-understand" attribute, then the attribute shall be ignored.</w:t>
      </w:r>
    </w:p>
    <w:p w14:paraId="763269A2" w14:textId="77777777" w:rsidR="00EF0417" w:rsidRPr="00FD0AA6" w:rsidRDefault="00EF0417" w:rsidP="00EF0417">
      <w:r w:rsidRPr="00FD0AA6">
        <w:t xml:space="preserve">The "uri" attribute of a &lt;list-service&gt; element of a </w:t>
      </w:r>
      <w:r w:rsidR="00356F6E" w:rsidRPr="00FD0AA6">
        <w:t>MCS</w:t>
      </w:r>
      <w:r w:rsidRPr="00FD0AA6">
        <w:t xml:space="preserve"> GKTP document contains the </w:t>
      </w:r>
      <w:r w:rsidR="00356F6E" w:rsidRPr="00FD0AA6">
        <w:t>MCS</w:t>
      </w:r>
      <w:r w:rsidRPr="00FD0AA6">
        <w:t xml:space="preserve"> group ID, which is defined by a group document as specified in subclause 7.2 and located in the same XCAP server.</w:t>
      </w:r>
    </w:p>
    <w:p w14:paraId="070B6444" w14:textId="77777777" w:rsidR="00790D72" w:rsidRPr="00FD0AA6" w:rsidRDefault="00EF0417" w:rsidP="00EF0417">
      <w:r w:rsidRPr="00FD0AA6">
        <w:t>The &lt;</w:t>
      </w:r>
      <w:r w:rsidRPr="00FD0AA6">
        <w:rPr>
          <w:rFonts w:eastAsia="SimSun"/>
        </w:rPr>
        <w:t>GKTPs</w:t>
      </w:r>
      <w:r w:rsidRPr="00FD0AA6">
        <w:t xml:space="preserve">&gt; element of the &lt;list-service&gt; element of the </w:t>
      </w:r>
      <w:r w:rsidR="00356F6E" w:rsidRPr="00FD0AA6">
        <w:t>MCS</w:t>
      </w:r>
      <w:r w:rsidRPr="00FD0AA6">
        <w:t xml:space="preserve"> GKTP document</w:t>
      </w:r>
      <w:r w:rsidR="00790D72" w:rsidRPr="00FD0AA6">
        <w:t>:</w:t>
      </w:r>
    </w:p>
    <w:p w14:paraId="5B123448" w14:textId="77777777" w:rsidR="00790D72" w:rsidRPr="00FD0AA6" w:rsidRDefault="00790D72" w:rsidP="00D2383B">
      <w:pPr>
        <w:pStyle w:val="B1"/>
      </w:pPr>
      <w:r w:rsidRPr="00FD0AA6">
        <w:t>-</w:t>
      </w:r>
      <w:r w:rsidRPr="00FD0AA6">
        <w:tab/>
        <w:t>can contain a &lt;</w:t>
      </w:r>
      <w:r w:rsidRPr="00FD0AA6">
        <w:rPr>
          <w:rFonts w:eastAsia="SimSun"/>
        </w:rPr>
        <w:t>GMK-GKTPs</w:t>
      </w:r>
      <w:r w:rsidRPr="00FD0AA6">
        <w:t>&gt; element containing</w:t>
      </w:r>
      <w:r w:rsidR="009B0641" w:rsidRPr="00FD0AA6">
        <w:t xml:space="preserve"> </w:t>
      </w:r>
      <w:r w:rsidR="00EF0417" w:rsidRPr="00FD0AA6">
        <w:t>group key transport payload</w:t>
      </w:r>
      <w:r w:rsidRPr="00FD0AA6">
        <w:t>s</w:t>
      </w:r>
      <w:r w:rsidR="00EF0417" w:rsidRPr="00FD0AA6">
        <w:t xml:space="preserve"> carrying GMKs</w:t>
      </w:r>
      <w:r w:rsidRPr="00FD0AA6">
        <w:t>;</w:t>
      </w:r>
      <w:r w:rsidR="00EF0417" w:rsidRPr="00FD0AA6">
        <w:t xml:space="preserve"> </w:t>
      </w:r>
      <w:r w:rsidRPr="00FD0AA6">
        <w:t>and</w:t>
      </w:r>
    </w:p>
    <w:p w14:paraId="646C951B" w14:textId="77777777" w:rsidR="00790D72" w:rsidRPr="00FD0AA6" w:rsidRDefault="00790D72" w:rsidP="00D2383B">
      <w:pPr>
        <w:pStyle w:val="B1"/>
      </w:pPr>
      <w:r w:rsidRPr="00FD0AA6">
        <w:t>-</w:t>
      </w:r>
      <w:r w:rsidRPr="00FD0AA6">
        <w:tab/>
        <w:t>can contain a &lt;</w:t>
      </w:r>
      <w:r w:rsidRPr="00FD0AA6">
        <w:rPr>
          <w:rFonts w:eastAsia="SimSun"/>
        </w:rPr>
        <w:t>MKFC-GKTPs</w:t>
      </w:r>
      <w:r w:rsidRPr="00FD0AA6">
        <w:t>&gt; element containing group key transport payloads carrying</w:t>
      </w:r>
      <w:r w:rsidR="00EF0417" w:rsidRPr="00FD0AA6">
        <w:t xml:space="preserve"> MKFCs</w:t>
      </w:r>
      <w:r w:rsidRPr="00FD0AA6">
        <w:t>;</w:t>
      </w:r>
    </w:p>
    <w:p w14:paraId="34A11CAD" w14:textId="77777777" w:rsidR="000D6AB1" w:rsidRPr="00FD0AA6" w:rsidRDefault="00EF0417" w:rsidP="00790D72">
      <w:r w:rsidRPr="00FD0AA6">
        <w:t xml:space="preserve">associated with the MCPTT group with the </w:t>
      </w:r>
      <w:r w:rsidR="00356F6E" w:rsidRPr="00FD0AA6">
        <w:t>MCS</w:t>
      </w:r>
      <w:r w:rsidRPr="00FD0AA6">
        <w:t xml:space="preserve"> group ID indicated in the "uri" attribute of a &lt;list-service&gt; element.</w:t>
      </w:r>
    </w:p>
    <w:p w14:paraId="23D5F9F5" w14:textId="77777777" w:rsidR="00EF0417" w:rsidRPr="00FD0AA6" w:rsidRDefault="00EF0417" w:rsidP="00EF0417">
      <w:r w:rsidRPr="00FD0AA6">
        <w:t>Value of a &lt;</w:t>
      </w:r>
      <w:r w:rsidRPr="00FD0AA6">
        <w:rPr>
          <w:rFonts w:eastAsia="SimSun"/>
        </w:rPr>
        <w:t>GKTP</w:t>
      </w:r>
      <w:r w:rsidRPr="00FD0AA6">
        <w:t>&gt; element of a &lt;</w:t>
      </w:r>
      <w:r w:rsidRPr="00FD0AA6">
        <w:rPr>
          <w:rFonts w:eastAsia="SimSun"/>
        </w:rPr>
        <w:t>GMK-GKTPs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GMK as described in subclause 7.</w:t>
      </w:r>
      <w:r w:rsidR="00DA42A6" w:rsidRPr="00FD0AA6">
        <w:t>4</w:t>
      </w:r>
      <w:r w:rsidRPr="00FD0AA6">
        <w:t>, indicating the GMK for protection of:</w:t>
      </w:r>
    </w:p>
    <w:p w14:paraId="62E2EF10" w14:textId="77777777" w:rsidR="00EF0417" w:rsidRPr="00FD0AA6" w:rsidRDefault="00EF0417" w:rsidP="00EF0417">
      <w:pPr>
        <w:pStyle w:val="B1"/>
      </w:pPr>
      <w:r w:rsidRPr="00FD0AA6">
        <w:t>a)</w:t>
      </w:r>
      <w:r w:rsidRPr="00FD0AA6">
        <w:tab/>
        <w:t>media; and</w:t>
      </w:r>
    </w:p>
    <w:p w14:paraId="36FA2875" w14:textId="77777777" w:rsidR="00EF0417" w:rsidRPr="00FD0AA6" w:rsidRDefault="00EF0417" w:rsidP="00EF0417">
      <w:pPr>
        <w:pStyle w:val="B1"/>
      </w:pPr>
      <w:r w:rsidRPr="00FD0AA6">
        <w:t>b)</w:t>
      </w:r>
      <w:r w:rsidRPr="00FD0AA6">
        <w:tab/>
        <w:t>floor control signalling when the UE operates off the network;</w:t>
      </w:r>
    </w:p>
    <w:p w14:paraId="35EEDCB5" w14:textId="77777777" w:rsidR="00EF0417" w:rsidRPr="00FD0AA6" w:rsidRDefault="00EF0417" w:rsidP="00EF0417">
      <w:pPr>
        <w:rPr>
          <w:rFonts w:eastAsia="SimSun"/>
        </w:rPr>
      </w:pPr>
      <w:r w:rsidRPr="00FD0AA6">
        <w:t xml:space="preserve">to be used when the MCPTT group is not a constituent MCPTT group, encrypted to the MCPTT ID of the MCPTT user accessing the </w:t>
      </w:r>
      <w:r w:rsidR="00356F6E" w:rsidRPr="00FD0AA6">
        <w:t>MCS</w:t>
      </w:r>
      <w:r w:rsidRPr="00FD0AA6">
        <w:t xml:space="preserve"> GKTP document, according to </w:t>
      </w:r>
      <w:r w:rsidR="009B0641" w:rsidRPr="00FD0AA6">
        <w:t>3GPP TS 33.180 [29]</w:t>
      </w:r>
      <w:r w:rsidRPr="00FD0AA6">
        <w:t>, signed using the identity of the GMS</w:t>
      </w:r>
      <w:r w:rsidRPr="00FD0AA6">
        <w:rPr>
          <w:rFonts w:eastAsia="SimSun"/>
        </w:rPr>
        <w:t>.</w:t>
      </w:r>
    </w:p>
    <w:p w14:paraId="2795DB2E" w14:textId="77777777" w:rsidR="00EF0417" w:rsidRPr="00FD0AA6" w:rsidRDefault="00EF0417" w:rsidP="00EF0417">
      <w:bookmarkStart w:id="1151" w:name="_PERM_MCCTEMPBM_CRPT98720029___5"/>
      <w:r w:rsidRPr="00FD0AA6">
        <w:t>Value of a &lt;</w:t>
      </w:r>
      <w:r w:rsidRPr="00FD0AA6">
        <w:rPr>
          <w:rFonts w:eastAsia="SimSun"/>
        </w:rPr>
        <w:t>GKTP</w:t>
      </w:r>
      <w:r w:rsidRPr="00FD0AA6">
        <w:t>&gt; element of a &lt;</w:t>
      </w:r>
      <w:r w:rsidRPr="00FD0AA6">
        <w:rPr>
          <w:rFonts w:eastAsia="SimSun"/>
        </w:rPr>
        <w:t>MKFC-GKTPs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MKFC as described in subclause 7.</w:t>
      </w:r>
      <w:r w:rsidR="00DA42A6" w:rsidRPr="00FD0AA6">
        <w:t>4</w:t>
      </w:r>
      <w:r w:rsidRPr="00FD0AA6">
        <w:t xml:space="preserve">, indicating the MKFC </w:t>
      </w:r>
      <w:r w:rsidRPr="00FD0AA6">
        <w:rPr>
          <w:color w:val="000000"/>
          <w:lang w:eastAsia="zh-CN"/>
        </w:rPr>
        <w:t xml:space="preserve">for protection of multicast floor control </w:t>
      </w:r>
      <w:r w:rsidRPr="00FD0AA6">
        <w:t>signalling when the UE operates on the network, to be used when the MCPTT group is not a constituent MCPTT group, encrypted to:</w:t>
      </w:r>
    </w:p>
    <w:bookmarkEnd w:id="1151"/>
    <w:p w14:paraId="3B063BDE" w14:textId="77777777" w:rsidR="00EF0417" w:rsidRPr="00FD0AA6" w:rsidRDefault="00EF0417" w:rsidP="00EF0417">
      <w:pPr>
        <w:pStyle w:val="B1"/>
      </w:pPr>
      <w:r w:rsidRPr="00FD0AA6">
        <w:t>-</w:t>
      </w:r>
      <w:r w:rsidRPr="00FD0AA6">
        <w:tab/>
        <w:t xml:space="preserve">MCPTT ID of the MCPTT user accessing the </w:t>
      </w:r>
      <w:r w:rsidR="00356F6E" w:rsidRPr="00FD0AA6">
        <w:t>MCS</w:t>
      </w:r>
      <w:r w:rsidRPr="00FD0AA6">
        <w:t xml:space="preserve"> GKTP document; or</w:t>
      </w:r>
    </w:p>
    <w:p w14:paraId="79338A6A" w14:textId="77777777" w:rsidR="00EF0417" w:rsidRPr="00FD0AA6" w:rsidRDefault="00EF0417" w:rsidP="00EF0417">
      <w:pPr>
        <w:pStyle w:val="B1"/>
      </w:pPr>
      <w:r w:rsidRPr="00FD0AA6">
        <w:t>-</w:t>
      </w:r>
      <w:r w:rsidRPr="00FD0AA6">
        <w:tab/>
        <w:t xml:space="preserve">the identity of MCPTT server accessing the </w:t>
      </w:r>
      <w:r w:rsidR="00356F6E" w:rsidRPr="00FD0AA6">
        <w:t>MCS</w:t>
      </w:r>
      <w:r w:rsidRPr="00FD0AA6">
        <w:t xml:space="preserve"> GKTP document;</w:t>
      </w:r>
    </w:p>
    <w:p w14:paraId="4951EB62" w14:textId="77777777" w:rsidR="00EF0417" w:rsidRPr="00FD0AA6" w:rsidRDefault="00EF0417" w:rsidP="00EF0417">
      <w:pPr>
        <w:rPr>
          <w:rFonts w:eastAsia="SimSun"/>
        </w:rPr>
      </w:pPr>
      <w:r w:rsidRPr="00FD0AA6">
        <w:t xml:space="preserve">according to </w:t>
      </w:r>
      <w:r w:rsidR="009B0641" w:rsidRPr="00FD0AA6">
        <w:t>3GPP TS 33.180 [29]</w:t>
      </w:r>
      <w:r w:rsidRPr="00FD0AA6">
        <w:t>, signed using the identity of the GMS</w:t>
      </w:r>
      <w:r w:rsidRPr="00FD0AA6">
        <w:rPr>
          <w:rFonts w:eastAsia="SimSun"/>
        </w:rPr>
        <w:t>.</w:t>
      </w:r>
    </w:p>
    <w:p w14:paraId="66BFF793" w14:textId="77777777" w:rsidR="00EF0417" w:rsidRPr="00FD0AA6" w:rsidRDefault="00EF0417" w:rsidP="00EF0417">
      <w:pPr>
        <w:rPr>
          <w:rFonts w:eastAsia="SimSun"/>
        </w:rPr>
      </w:pPr>
      <w:r w:rsidRPr="00FD0AA6">
        <w:rPr>
          <w:rFonts w:eastAsia="SimSun"/>
        </w:rPr>
        <w:t xml:space="preserve">Value of the "id" attribute of a </w:t>
      </w:r>
      <w:r w:rsidRPr="00FD0AA6">
        <w:t>&lt;</w:t>
      </w:r>
      <w:r w:rsidRPr="00FD0AA6">
        <w:rPr>
          <w:rFonts w:eastAsia="SimSun"/>
        </w:rPr>
        <w:t>GKTP</w:t>
      </w:r>
      <w:r w:rsidRPr="00FD0AA6">
        <w:t xml:space="preserve">&gt; element </w:t>
      </w:r>
      <w:r w:rsidRPr="00FD0AA6">
        <w:rPr>
          <w:rFonts w:eastAsia="SimSun"/>
        </w:rPr>
        <w:t>shall be unique amongst values of all other "id" attributes in &lt;GKTP&gt; elements within the same parent element.</w:t>
      </w:r>
    </w:p>
    <w:p w14:paraId="78DEEBC6" w14:textId="2627862E" w:rsidR="00083C64" w:rsidRPr="00FD0AA6" w:rsidRDefault="00083C64" w:rsidP="00EF0417">
      <w:r w:rsidRPr="00FD0AA6">
        <w:rPr>
          <w:rFonts w:eastAsia="SimSun"/>
        </w:rPr>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Pr="00FD0AA6" w:rsidRDefault="00EF0417" w:rsidP="00EF0417">
      <w:r w:rsidRPr="00FD0AA6">
        <w:rPr>
          <w:rFonts w:eastAsia="SimSun"/>
        </w:rPr>
        <w:t xml:space="preserve">If multiple &lt;GKTP&gt; elements </w:t>
      </w:r>
      <w:r w:rsidRPr="00FD0AA6">
        <w:t xml:space="preserve">are included in a parent element, then each </w:t>
      </w:r>
      <w:r w:rsidRPr="00FD0AA6">
        <w:rPr>
          <w:rFonts w:eastAsia="SimSun"/>
        </w:rPr>
        <w:t xml:space="preserve">&lt;GKTP&gt; element with </w:t>
      </w:r>
      <w:r w:rsidRPr="00FD0AA6">
        <w:t xml:space="preserve">the parent element has a different activation time. </w:t>
      </w:r>
    </w:p>
    <w:p w14:paraId="55FC0882" w14:textId="77777777" w:rsidR="00EF0417" w:rsidRPr="00FD0AA6" w:rsidRDefault="00EF0417" w:rsidP="00EF0417">
      <w:r w:rsidRPr="00FD0AA6">
        <w:t>Value of a &lt;</w:t>
      </w:r>
      <w:r w:rsidRPr="00FD0AA6">
        <w:rPr>
          <w:rFonts w:eastAsia="SimSun"/>
        </w:rPr>
        <w:t>GKTP</w:t>
      </w:r>
      <w:r w:rsidRPr="00FD0AA6">
        <w:t>&gt; element of an &lt;</w:t>
      </w:r>
      <w:r w:rsidRPr="00FD0AA6">
        <w:rPr>
          <w:rFonts w:eastAsia="SimSun"/>
        </w:rPr>
        <w:t>on-network-regrouped-GKTPs</w:t>
      </w:r>
      <w:r w:rsidRPr="00FD0AA6">
        <w:t>&gt; element of a &lt;</w:t>
      </w:r>
      <w:r w:rsidRPr="00FD0AA6">
        <w:rPr>
          <w:rFonts w:eastAsia="SimSun"/>
        </w:rPr>
        <w:t>GMK-GKTPs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GMK as described in subclause 7.</w:t>
      </w:r>
      <w:r w:rsidR="00DA42A6" w:rsidRPr="00FD0AA6">
        <w:t>4</w:t>
      </w:r>
      <w:r w:rsidRPr="00FD0AA6">
        <w:t>, indicating the GMK for protection of:</w:t>
      </w:r>
    </w:p>
    <w:p w14:paraId="40DF56D7" w14:textId="77777777" w:rsidR="00EF0417" w:rsidRPr="00FD0AA6" w:rsidRDefault="00EF0417" w:rsidP="00EF0417">
      <w:pPr>
        <w:pStyle w:val="B1"/>
      </w:pPr>
      <w:r w:rsidRPr="00FD0AA6">
        <w:t>a)</w:t>
      </w:r>
      <w:r w:rsidRPr="00FD0AA6">
        <w:tab/>
        <w:t>media; and</w:t>
      </w:r>
    </w:p>
    <w:p w14:paraId="53135A5C" w14:textId="77777777" w:rsidR="00EF0417" w:rsidRPr="00FD0AA6" w:rsidRDefault="00EF0417" w:rsidP="00EF0417">
      <w:pPr>
        <w:pStyle w:val="B1"/>
      </w:pPr>
      <w:r w:rsidRPr="00FD0AA6">
        <w:t>b)</w:t>
      </w:r>
      <w:r w:rsidRPr="00FD0AA6">
        <w:tab/>
        <w:t>floor control signalling when the UE operates off the network;</w:t>
      </w:r>
    </w:p>
    <w:p w14:paraId="287E569D" w14:textId="77777777" w:rsidR="00EF0417" w:rsidRPr="00FD0AA6" w:rsidRDefault="00EF0417" w:rsidP="00EF0417">
      <w:pPr>
        <w:rPr>
          <w:rFonts w:eastAsia="SimSun"/>
        </w:rPr>
      </w:pPr>
      <w:r w:rsidRPr="00FD0AA6">
        <w:lastRenderedPageBreak/>
        <w:t xml:space="preserve">to be used when the MCPTT group is a constituent </w:t>
      </w:r>
      <w:r w:rsidR="00356F6E" w:rsidRPr="00FD0AA6">
        <w:t>MCS</w:t>
      </w:r>
      <w:r w:rsidRPr="00FD0AA6">
        <w:t xml:space="preserve"> group of the temporary </w:t>
      </w:r>
      <w:r w:rsidR="00356F6E" w:rsidRPr="00FD0AA6">
        <w:t>MCS</w:t>
      </w:r>
      <w:r w:rsidRPr="00FD0AA6">
        <w:t xml:space="preserve"> group with the </w:t>
      </w:r>
      <w:r w:rsidR="00356F6E" w:rsidRPr="00FD0AA6">
        <w:t>MCS</w:t>
      </w:r>
      <w:r w:rsidRPr="00FD0AA6">
        <w:t xml:space="preserve"> Group ID indicated in the "</w:t>
      </w:r>
      <w:r w:rsidRPr="00FD0AA6">
        <w:rPr>
          <w:rFonts w:eastAsia="SimSun"/>
        </w:rPr>
        <w:t>temporary-MCPTT-group-ID</w:t>
      </w:r>
      <w:r w:rsidRPr="00FD0AA6">
        <w:t>" attribute of the &lt;</w:t>
      </w:r>
      <w:r w:rsidRPr="00FD0AA6">
        <w:rPr>
          <w:rFonts w:eastAsia="SimSun"/>
        </w:rPr>
        <w:t>on-network-regrouped-</w:t>
      </w:r>
      <w:r w:rsidRPr="00FD0AA6">
        <w:t xml:space="preserve">GKTPs&gt; element, encrypted to the MCPTT ID of the MCPTT user accessing the </w:t>
      </w:r>
      <w:r w:rsidR="00356F6E" w:rsidRPr="00FD0AA6">
        <w:t>MCS</w:t>
      </w:r>
      <w:r w:rsidRPr="00FD0AA6">
        <w:t xml:space="preserve"> GKTP document, according to </w:t>
      </w:r>
      <w:r w:rsidR="009B0641" w:rsidRPr="00FD0AA6">
        <w:t>3GPP TS 33.180 [29]</w:t>
      </w:r>
      <w:r w:rsidRPr="00FD0AA6">
        <w:t>, signed using the identity of the GMS</w:t>
      </w:r>
      <w:r w:rsidRPr="00FD0AA6">
        <w:rPr>
          <w:rFonts w:eastAsia="SimSun"/>
        </w:rPr>
        <w:t>.</w:t>
      </w:r>
    </w:p>
    <w:p w14:paraId="11CD7AB0" w14:textId="77777777" w:rsidR="00EF0417" w:rsidRPr="00FD0AA6" w:rsidRDefault="00EF0417" w:rsidP="00EF0417">
      <w:bookmarkStart w:id="1152" w:name="_PERM_MCCTEMPBM_CRPT98720030___5"/>
      <w:r w:rsidRPr="00FD0AA6">
        <w:t>Value of a &lt;</w:t>
      </w:r>
      <w:r w:rsidRPr="00FD0AA6">
        <w:rPr>
          <w:rFonts w:eastAsia="SimSun"/>
        </w:rPr>
        <w:t>GKTP</w:t>
      </w:r>
      <w:r w:rsidRPr="00FD0AA6">
        <w:t>&gt; element of an &lt;</w:t>
      </w:r>
      <w:r w:rsidRPr="00FD0AA6">
        <w:rPr>
          <w:rFonts w:eastAsia="SimSun"/>
        </w:rPr>
        <w:t>on-network-regrouped-</w:t>
      </w:r>
      <w:r w:rsidRPr="00FD0AA6">
        <w:t>GKTPs&gt; element of a &lt;</w:t>
      </w:r>
      <w:r w:rsidRPr="00FD0AA6">
        <w:rPr>
          <w:rFonts w:eastAsia="SimSun"/>
        </w:rPr>
        <w:t>MKFC-GKTPs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MKFC as described in subclause 7.</w:t>
      </w:r>
      <w:r w:rsidR="00DA42A6" w:rsidRPr="00FD0AA6">
        <w:t>4</w:t>
      </w:r>
      <w:r w:rsidRPr="00FD0AA6">
        <w:t xml:space="preserve">, indicating the MKFC </w:t>
      </w:r>
      <w:r w:rsidRPr="00FD0AA6">
        <w:rPr>
          <w:color w:val="000000"/>
          <w:lang w:eastAsia="zh-CN"/>
        </w:rPr>
        <w:t xml:space="preserve">for protection of multicast floor control </w:t>
      </w:r>
      <w:r w:rsidRPr="00FD0AA6">
        <w:t xml:space="preserve">signalling when the UE operates on the network, to be used when the MCPTT group is a constituent </w:t>
      </w:r>
      <w:r w:rsidR="00356F6E" w:rsidRPr="00FD0AA6">
        <w:t>MCS</w:t>
      </w:r>
      <w:r w:rsidRPr="00FD0AA6">
        <w:t xml:space="preserve"> group of the temporary </w:t>
      </w:r>
      <w:r w:rsidR="00356F6E" w:rsidRPr="00FD0AA6">
        <w:t>MCS</w:t>
      </w:r>
      <w:r w:rsidRPr="00FD0AA6">
        <w:t xml:space="preserve"> group with the </w:t>
      </w:r>
      <w:r w:rsidR="00356F6E" w:rsidRPr="00FD0AA6">
        <w:t>MCS</w:t>
      </w:r>
      <w:r w:rsidRPr="00FD0AA6">
        <w:t xml:space="preserve"> Group ID indicated in the "</w:t>
      </w:r>
      <w:r w:rsidRPr="00FD0AA6">
        <w:rPr>
          <w:rFonts w:eastAsia="SimSun"/>
        </w:rPr>
        <w:t>temporary-MCPTT-group-ID</w:t>
      </w:r>
      <w:r w:rsidRPr="00FD0AA6">
        <w:t>" attribute of the &lt;</w:t>
      </w:r>
      <w:r w:rsidRPr="00FD0AA6">
        <w:rPr>
          <w:rFonts w:eastAsia="SimSun"/>
        </w:rPr>
        <w:t>on-network-regrouped-</w:t>
      </w:r>
      <w:r w:rsidRPr="00FD0AA6">
        <w:t>GKTPs&gt; element, encrypted to:</w:t>
      </w:r>
    </w:p>
    <w:bookmarkEnd w:id="1152"/>
    <w:p w14:paraId="12E86784" w14:textId="77777777" w:rsidR="00EF0417" w:rsidRPr="00FD0AA6" w:rsidRDefault="00EF0417" w:rsidP="00EF0417">
      <w:pPr>
        <w:pStyle w:val="B1"/>
      </w:pPr>
      <w:r w:rsidRPr="00FD0AA6">
        <w:t>-</w:t>
      </w:r>
      <w:r w:rsidRPr="00FD0AA6">
        <w:tab/>
        <w:t xml:space="preserve">MCPTT ID of the MCPTT user accessing the </w:t>
      </w:r>
      <w:r w:rsidR="00356F6E" w:rsidRPr="00FD0AA6">
        <w:t>MCS</w:t>
      </w:r>
      <w:r w:rsidRPr="00FD0AA6">
        <w:t xml:space="preserve"> GKTP document; or</w:t>
      </w:r>
    </w:p>
    <w:p w14:paraId="78D7E18E" w14:textId="77777777" w:rsidR="00EF0417" w:rsidRPr="00FD0AA6" w:rsidRDefault="00EF0417" w:rsidP="00EF0417">
      <w:pPr>
        <w:pStyle w:val="B1"/>
      </w:pPr>
      <w:r w:rsidRPr="00FD0AA6">
        <w:t>-</w:t>
      </w:r>
      <w:r w:rsidRPr="00FD0AA6">
        <w:tab/>
        <w:t xml:space="preserve">the identity of MCPTT server accessing the </w:t>
      </w:r>
      <w:r w:rsidR="00356F6E" w:rsidRPr="00FD0AA6">
        <w:t>MCS</w:t>
      </w:r>
      <w:r w:rsidRPr="00FD0AA6">
        <w:t xml:space="preserve"> GKTP document;</w:t>
      </w:r>
    </w:p>
    <w:p w14:paraId="0CF5040B" w14:textId="77777777" w:rsidR="00EF0417" w:rsidRPr="00FD0AA6" w:rsidRDefault="00EF0417" w:rsidP="00EF0417">
      <w:pPr>
        <w:rPr>
          <w:rFonts w:eastAsia="SimSun"/>
        </w:rPr>
      </w:pPr>
      <w:r w:rsidRPr="00FD0AA6">
        <w:t xml:space="preserve">according to </w:t>
      </w:r>
      <w:r w:rsidR="009B0641" w:rsidRPr="00FD0AA6">
        <w:t>3GPP TS 33.180 [29]</w:t>
      </w:r>
      <w:r w:rsidRPr="00FD0AA6">
        <w:t>, signed using the identity of the GMS</w:t>
      </w:r>
      <w:r w:rsidRPr="00FD0AA6">
        <w:rPr>
          <w:rFonts w:eastAsia="SimSun"/>
        </w:rPr>
        <w:t>.</w:t>
      </w:r>
    </w:p>
    <w:p w14:paraId="2EA8CC6D" w14:textId="77777777" w:rsidR="00EF0417" w:rsidRPr="00FD0AA6" w:rsidRDefault="00EF0417" w:rsidP="00EF0417">
      <w:r w:rsidRPr="00FD0AA6">
        <w:t>&lt;anyExt&gt; element contains elements defined by future version</w:t>
      </w:r>
      <w:r w:rsidR="001A1A84" w:rsidRPr="00FD0AA6">
        <w:t>s</w:t>
      </w:r>
      <w:r w:rsidRPr="00FD0AA6">
        <w:t xml:space="preserve"> of the present document.</w:t>
      </w:r>
    </w:p>
    <w:p w14:paraId="1CB72E71" w14:textId="77777777" w:rsidR="00EF0417" w:rsidRPr="00FD0AA6" w:rsidRDefault="00EF0417" w:rsidP="00B747EB">
      <w:pPr>
        <w:pStyle w:val="Heading3"/>
        <w:rPr>
          <w:rFonts w:eastAsia="SimSun"/>
        </w:rPr>
      </w:pPr>
      <w:bookmarkStart w:id="1153" w:name="_CR7_7_9"/>
      <w:bookmarkStart w:id="1154" w:name="_Toc20157591"/>
      <w:bookmarkStart w:id="1155" w:name="_Toc27502648"/>
      <w:bookmarkStart w:id="1156" w:name="_Toc45202369"/>
      <w:bookmarkStart w:id="1157" w:name="_Toc51869709"/>
      <w:bookmarkStart w:id="1158" w:name="_Toc218767562"/>
      <w:bookmarkEnd w:id="1153"/>
      <w:r w:rsidRPr="00FD0AA6">
        <w:rPr>
          <w:rFonts w:eastAsia="SimSun"/>
        </w:rPr>
        <w:t>7.7.9</w:t>
      </w:r>
      <w:r w:rsidRPr="00FD0AA6">
        <w:rPr>
          <w:rFonts w:eastAsia="SimSun"/>
        </w:rPr>
        <w:tab/>
        <w:t>Naming conventions</w:t>
      </w:r>
      <w:bookmarkEnd w:id="1154"/>
      <w:bookmarkEnd w:id="1155"/>
      <w:bookmarkEnd w:id="1156"/>
      <w:bookmarkEnd w:id="1157"/>
      <w:bookmarkEnd w:id="1158"/>
    </w:p>
    <w:p w14:paraId="3A7D6B69" w14:textId="77777777" w:rsidR="00EF0417" w:rsidRPr="00FD0AA6" w:rsidRDefault="00EF0417" w:rsidP="00EF0417">
      <w:pPr>
        <w:rPr>
          <w:rFonts w:eastAsia="SimSun"/>
        </w:rPr>
      </w:pPr>
      <w:r w:rsidRPr="00FD0AA6">
        <w:t>None.</w:t>
      </w:r>
    </w:p>
    <w:p w14:paraId="788E641F" w14:textId="77777777" w:rsidR="00EF0417" w:rsidRPr="00FD0AA6" w:rsidRDefault="00EF0417" w:rsidP="00B747EB">
      <w:pPr>
        <w:pStyle w:val="Heading3"/>
        <w:rPr>
          <w:rFonts w:eastAsia="SimSun"/>
        </w:rPr>
      </w:pPr>
      <w:bookmarkStart w:id="1159" w:name="_CR7_7_10"/>
      <w:bookmarkStart w:id="1160" w:name="_Toc20157592"/>
      <w:bookmarkStart w:id="1161" w:name="_Toc27502649"/>
      <w:bookmarkStart w:id="1162" w:name="_Toc45202370"/>
      <w:bookmarkStart w:id="1163" w:name="_Toc51869710"/>
      <w:bookmarkStart w:id="1164" w:name="_Toc218767563"/>
      <w:bookmarkEnd w:id="1159"/>
      <w:r w:rsidRPr="00FD0AA6">
        <w:rPr>
          <w:rFonts w:eastAsia="SimSun"/>
        </w:rPr>
        <w:t>7.7.10</w:t>
      </w:r>
      <w:r w:rsidRPr="00FD0AA6">
        <w:rPr>
          <w:rFonts w:eastAsia="SimSun"/>
        </w:rPr>
        <w:tab/>
        <w:t>Global documents</w:t>
      </w:r>
      <w:bookmarkEnd w:id="1160"/>
      <w:bookmarkEnd w:id="1161"/>
      <w:bookmarkEnd w:id="1162"/>
      <w:bookmarkEnd w:id="1163"/>
      <w:bookmarkEnd w:id="1164"/>
    </w:p>
    <w:p w14:paraId="09A3F652" w14:textId="77777777" w:rsidR="00EF0417" w:rsidRPr="00FD0AA6" w:rsidRDefault="00356F6E" w:rsidP="00EF0417">
      <w:r w:rsidRPr="00FD0AA6">
        <w:t>MCS</w:t>
      </w:r>
      <w:r w:rsidR="00EF0417" w:rsidRPr="00FD0AA6">
        <w:t xml:space="preserve"> GKTP documents:</w:t>
      </w:r>
    </w:p>
    <w:p w14:paraId="722D6168" w14:textId="77777777" w:rsidR="00EF0417" w:rsidRPr="00FD0AA6" w:rsidRDefault="00EF0417" w:rsidP="00EF0417">
      <w:pPr>
        <w:pStyle w:val="B1"/>
      </w:pPr>
      <w:r w:rsidRPr="00FD0AA6">
        <w:t>-</w:t>
      </w:r>
      <w:r w:rsidRPr="00FD0AA6">
        <w:tab/>
        <w:t>are located in a subdirectory of the global tree, with the subdirectory name specified by the byG</w:t>
      </w:r>
      <w:r w:rsidRPr="00FD0AA6">
        <w:rPr>
          <w:rFonts w:eastAsia="SimSun"/>
        </w:rPr>
        <w:t>roupID-</w:t>
      </w:r>
      <w:r w:rsidRPr="00FD0AA6">
        <w:t>subdirectory ANBF rule of table 7.7.10.2-1; and</w:t>
      </w:r>
    </w:p>
    <w:p w14:paraId="51FEC6C5" w14:textId="77777777" w:rsidR="00EF0417" w:rsidRPr="00FD0AA6" w:rsidRDefault="00EF0417" w:rsidP="00EF0417">
      <w:pPr>
        <w:pStyle w:val="B1"/>
        <w:rPr>
          <w:rFonts w:eastAsia="SimSun"/>
        </w:rPr>
      </w:pPr>
      <w:r w:rsidRPr="00FD0AA6">
        <w:t>-</w:t>
      </w:r>
      <w:r w:rsidRPr="00FD0AA6">
        <w:tab/>
        <w:t>have the document name set to the group ID.</w:t>
      </w:r>
    </w:p>
    <w:p w14:paraId="361C544D" w14:textId="77777777" w:rsidR="00EF0417" w:rsidRPr="00FD0AA6" w:rsidRDefault="00EF0417" w:rsidP="00EF0417">
      <w:pPr>
        <w:pStyle w:val="TH"/>
      </w:pPr>
      <w:bookmarkStart w:id="1165" w:name="_CRTable7_7_10_21"/>
      <w:r w:rsidRPr="00FD0AA6">
        <w:t>Table </w:t>
      </w:r>
      <w:bookmarkEnd w:id="1165"/>
      <w:r w:rsidRPr="00FD0AA6">
        <w:rPr>
          <w:rFonts w:eastAsia="SimSun"/>
        </w:rPr>
        <w:t>7.7.10.2</w:t>
      </w:r>
      <w:r w:rsidRPr="00FD0AA6">
        <w:t xml:space="preserve">-1: ABNF syntax of directory name for </w:t>
      </w:r>
      <w:r w:rsidR="00356F6E" w:rsidRPr="00FD0AA6">
        <w:t>MCS</w:t>
      </w:r>
      <w:r w:rsidRPr="00FD0AA6">
        <w:t xml:space="preserve"> GKTP documents addressed by a group ID</w:t>
      </w:r>
    </w:p>
    <w:p w14:paraId="77DAD48D" w14:textId="77777777" w:rsidR="00EF0417" w:rsidRPr="00FD0AA6" w:rsidRDefault="00EF0417" w:rsidP="00EF0417">
      <w:pPr>
        <w:pStyle w:val="PL"/>
        <w:pBdr>
          <w:top w:val="single" w:sz="4" w:space="1" w:color="auto"/>
          <w:left w:val="single" w:sz="4" w:space="4" w:color="auto"/>
          <w:bottom w:val="single" w:sz="4" w:space="1" w:color="auto"/>
          <w:right w:val="single" w:sz="4" w:space="4" w:color="auto"/>
        </w:pBdr>
        <w:rPr>
          <w:noProof w:val="0"/>
        </w:rPr>
      </w:pPr>
      <w:r w:rsidRPr="00FD0AA6">
        <w:rPr>
          <w:rFonts w:eastAsia="SimSun"/>
          <w:noProof w:val="0"/>
        </w:rPr>
        <w:t>byGroupID-</w:t>
      </w:r>
      <w:r w:rsidRPr="00FD0AA6">
        <w:rPr>
          <w:noProof w:val="0"/>
        </w:rPr>
        <w:t>subdirectory</w:t>
      </w:r>
      <w:r w:rsidRPr="00FD0AA6">
        <w:rPr>
          <w:rFonts w:eastAsia="SimSun"/>
          <w:noProof w:val="0"/>
        </w:rPr>
        <w:t xml:space="preserve"> = %x62.79.47.72.6f.75.70.49.44; "byGroupID"</w:t>
      </w:r>
    </w:p>
    <w:p w14:paraId="21192979" w14:textId="77777777" w:rsidR="00EF0417" w:rsidRPr="00FD0AA6" w:rsidRDefault="00EF0417" w:rsidP="00EF0417">
      <w:pPr>
        <w:rPr>
          <w:rFonts w:eastAsia="SimSun"/>
        </w:rPr>
      </w:pPr>
    </w:p>
    <w:p w14:paraId="5D58D15C" w14:textId="77777777" w:rsidR="00EF0417" w:rsidRPr="00FD0AA6" w:rsidRDefault="00EF0417" w:rsidP="00B747EB">
      <w:pPr>
        <w:pStyle w:val="Heading3"/>
        <w:rPr>
          <w:rFonts w:eastAsia="SimSun"/>
        </w:rPr>
      </w:pPr>
      <w:bookmarkStart w:id="1166" w:name="_CR7_7_11"/>
      <w:bookmarkStart w:id="1167" w:name="_Toc20157593"/>
      <w:bookmarkStart w:id="1168" w:name="_Toc27502650"/>
      <w:bookmarkStart w:id="1169" w:name="_Toc45202371"/>
      <w:bookmarkStart w:id="1170" w:name="_Toc51869711"/>
      <w:bookmarkStart w:id="1171" w:name="_Toc218767564"/>
      <w:bookmarkEnd w:id="1166"/>
      <w:r w:rsidRPr="00FD0AA6">
        <w:rPr>
          <w:rFonts w:eastAsia="SimSun"/>
        </w:rPr>
        <w:t>7.7.11</w:t>
      </w:r>
      <w:r w:rsidRPr="00FD0AA6">
        <w:rPr>
          <w:rFonts w:eastAsia="SimSun"/>
        </w:rPr>
        <w:tab/>
        <w:t>Resource interdependencies</w:t>
      </w:r>
      <w:bookmarkEnd w:id="1167"/>
      <w:bookmarkEnd w:id="1168"/>
      <w:bookmarkEnd w:id="1169"/>
      <w:bookmarkEnd w:id="1170"/>
      <w:bookmarkEnd w:id="1171"/>
    </w:p>
    <w:p w14:paraId="33649E6C" w14:textId="77777777" w:rsidR="00EF0417" w:rsidRPr="00FD0AA6" w:rsidRDefault="00EF0417" w:rsidP="00EF0417">
      <w:r w:rsidRPr="00FD0AA6">
        <w:t xml:space="preserve">The following applies for a </w:t>
      </w:r>
      <w:r w:rsidR="00356F6E" w:rsidRPr="00FD0AA6">
        <w:t>MCS</w:t>
      </w:r>
      <w:r w:rsidRPr="00FD0AA6">
        <w:t xml:space="preserve"> GKTP document:</w:t>
      </w:r>
    </w:p>
    <w:p w14:paraId="361E7392" w14:textId="77777777" w:rsidR="00EF0417" w:rsidRPr="00FD0AA6" w:rsidRDefault="00EF0417" w:rsidP="00EF0417">
      <w:pPr>
        <w:pStyle w:val="B1"/>
      </w:pPr>
      <w:r w:rsidRPr="00FD0AA6">
        <w:t>a)</w:t>
      </w:r>
      <w:r w:rsidRPr="00FD0AA6">
        <w:tab/>
        <w:t xml:space="preserve">a </w:t>
      </w:r>
      <w:r w:rsidR="00356F6E" w:rsidRPr="00FD0AA6">
        <w:t>MCS</w:t>
      </w:r>
      <w:r w:rsidRPr="00FD0AA6">
        <w:t xml:space="preserve"> GKTP document shall be associated with an </w:t>
      </w:r>
      <w:r w:rsidR="00356F6E" w:rsidRPr="00FD0AA6">
        <w:t>MCS</w:t>
      </w:r>
      <w:r w:rsidRPr="00FD0AA6">
        <w:t xml:space="preserve"> group document in </w:t>
      </w:r>
      <w:r w:rsidRPr="00FD0AA6">
        <w:rPr>
          <w:rFonts w:eastAsia="SimSun"/>
        </w:rPr>
        <w:t xml:space="preserve">the users tree of a particular user which defines the </w:t>
      </w:r>
      <w:r w:rsidRPr="00FD0AA6">
        <w:t>group ID</w:t>
      </w:r>
      <w:r w:rsidRPr="00FD0AA6">
        <w:rPr>
          <w:rFonts w:eastAsia="SimSun"/>
        </w:rPr>
        <w:t>;</w:t>
      </w:r>
    </w:p>
    <w:p w14:paraId="494475D0" w14:textId="77777777" w:rsidR="00EF0417" w:rsidRPr="00FD0AA6" w:rsidRDefault="00EF0417" w:rsidP="00EF0417">
      <w:pPr>
        <w:pStyle w:val="B1"/>
      </w:pPr>
      <w:r w:rsidRPr="00FD0AA6">
        <w:t>b)</w:t>
      </w:r>
      <w:r w:rsidRPr="00FD0AA6">
        <w:tab/>
        <w:t xml:space="preserve">a </w:t>
      </w:r>
      <w:r w:rsidR="00356F6E" w:rsidRPr="00FD0AA6">
        <w:t>MCS</w:t>
      </w:r>
      <w:r w:rsidRPr="00FD0AA6">
        <w:t xml:space="preserve"> GKTP document shall exist for each associated </w:t>
      </w:r>
      <w:r w:rsidR="00356F6E" w:rsidRPr="00FD0AA6">
        <w:t>MCS</w:t>
      </w:r>
      <w:r w:rsidRPr="00FD0AA6">
        <w:t xml:space="preserve"> group document;</w:t>
      </w:r>
    </w:p>
    <w:p w14:paraId="62689B3B" w14:textId="77777777" w:rsidR="00EF0417" w:rsidRPr="00FD0AA6" w:rsidRDefault="00EF0417" w:rsidP="00EF0417">
      <w:pPr>
        <w:pStyle w:val="B1"/>
      </w:pPr>
      <w:r w:rsidRPr="00FD0AA6">
        <w:t>c)</w:t>
      </w:r>
      <w:r w:rsidRPr="00FD0AA6">
        <w:tab/>
        <w:t xml:space="preserve">GMS shall create a </w:t>
      </w:r>
      <w:r w:rsidR="00356F6E" w:rsidRPr="00FD0AA6">
        <w:t>MCS</w:t>
      </w:r>
      <w:r w:rsidRPr="00FD0AA6">
        <w:t xml:space="preserve"> GKTP document when the associated </w:t>
      </w:r>
      <w:r w:rsidR="00356F6E" w:rsidRPr="00FD0AA6">
        <w:t>MCS</w:t>
      </w:r>
      <w:r w:rsidRPr="00FD0AA6">
        <w:t xml:space="preserve"> group document is created; and</w:t>
      </w:r>
    </w:p>
    <w:p w14:paraId="62180B23" w14:textId="77777777" w:rsidR="00EF0417" w:rsidRPr="00FD0AA6" w:rsidRDefault="00EF0417" w:rsidP="00EF0417">
      <w:pPr>
        <w:pStyle w:val="B1"/>
      </w:pPr>
      <w:r w:rsidRPr="00FD0AA6">
        <w:t>d)</w:t>
      </w:r>
      <w:r w:rsidRPr="00FD0AA6">
        <w:tab/>
        <w:t xml:space="preserve">GMS shall generate the GMK(s) of the </w:t>
      </w:r>
      <w:r w:rsidR="00356F6E" w:rsidRPr="00FD0AA6">
        <w:t>MCS</w:t>
      </w:r>
      <w:r w:rsidRPr="00FD0AA6">
        <w:t xml:space="preserve"> GKTP document according to the presence and values of, or the absence of, the &lt;protect-media&gt; element, the &lt;protect-floor-control-signalling&gt; element and the &lt;require-multicast-floor-control-signalling&gt; element of the associated </w:t>
      </w:r>
      <w:r w:rsidR="00356F6E" w:rsidRPr="00FD0AA6">
        <w:t>MCS</w:t>
      </w:r>
      <w:r w:rsidRPr="00FD0AA6">
        <w:t xml:space="preserve"> group document.</w:t>
      </w:r>
    </w:p>
    <w:p w14:paraId="4F701C59" w14:textId="77777777" w:rsidR="00EF0417" w:rsidRPr="00FD0AA6" w:rsidRDefault="00EF0417" w:rsidP="00EF0417">
      <w:pPr>
        <w:pStyle w:val="NO"/>
      </w:pPr>
      <w:r w:rsidRPr="00FD0AA6">
        <w:t>NOTE:</w:t>
      </w:r>
      <w:r w:rsidRPr="00FD0AA6">
        <w:tab/>
      </w:r>
      <w:r w:rsidR="009B0641" w:rsidRPr="00FD0AA6">
        <w:t>3GPP TS 33.180 [29]</w:t>
      </w:r>
      <w:r w:rsidRPr="00FD0AA6">
        <w:t xml:space="preserve"> describes how GMK(s) and MKFC(s) are generated.</w:t>
      </w:r>
    </w:p>
    <w:p w14:paraId="1AFC6BFC" w14:textId="77777777" w:rsidR="00EF0417" w:rsidRPr="00FD0AA6" w:rsidRDefault="00EF0417" w:rsidP="00B747EB">
      <w:pPr>
        <w:pStyle w:val="Heading3"/>
        <w:rPr>
          <w:rFonts w:eastAsia="SimSun"/>
        </w:rPr>
      </w:pPr>
      <w:bookmarkStart w:id="1172" w:name="_CR7_7_12"/>
      <w:bookmarkStart w:id="1173" w:name="_Toc20157594"/>
      <w:bookmarkStart w:id="1174" w:name="_Toc27502651"/>
      <w:bookmarkStart w:id="1175" w:name="_Toc45202372"/>
      <w:bookmarkStart w:id="1176" w:name="_Toc51869712"/>
      <w:bookmarkStart w:id="1177" w:name="_Toc218767565"/>
      <w:bookmarkEnd w:id="1172"/>
      <w:r w:rsidRPr="00FD0AA6">
        <w:rPr>
          <w:rFonts w:eastAsia="SimSun"/>
        </w:rPr>
        <w:t>7.7.12</w:t>
      </w:r>
      <w:r w:rsidRPr="00FD0AA6">
        <w:rPr>
          <w:rFonts w:eastAsia="SimSun"/>
        </w:rPr>
        <w:tab/>
        <w:t>Authorization policies</w:t>
      </w:r>
      <w:bookmarkEnd w:id="1173"/>
      <w:bookmarkEnd w:id="1174"/>
      <w:bookmarkEnd w:id="1175"/>
      <w:bookmarkEnd w:id="1176"/>
      <w:bookmarkEnd w:id="1177"/>
    </w:p>
    <w:p w14:paraId="60C75A5E" w14:textId="77777777" w:rsidR="00EF0417" w:rsidRPr="00FD0AA6" w:rsidRDefault="00356F6E" w:rsidP="00EF0417">
      <w:r w:rsidRPr="00FD0AA6">
        <w:t>MCS</w:t>
      </w:r>
      <w:r w:rsidR="00EF0417" w:rsidRPr="00FD0AA6">
        <w:t xml:space="preserve"> GKTP documents shall not be managed using XCAP.</w:t>
      </w:r>
    </w:p>
    <w:p w14:paraId="5AE2AE59" w14:textId="77777777" w:rsidR="00EF0417" w:rsidRPr="00FD0AA6" w:rsidRDefault="00356F6E" w:rsidP="00EF0417">
      <w:r w:rsidRPr="00FD0AA6">
        <w:t>MCS</w:t>
      </w:r>
      <w:r w:rsidR="00EF0417" w:rsidRPr="00FD0AA6">
        <w:t xml:space="preserve"> GKTP documents can be fetched using SIP.</w:t>
      </w:r>
    </w:p>
    <w:p w14:paraId="4547833E" w14:textId="77777777" w:rsidR="0029165B" w:rsidRPr="00FD0AA6" w:rsidRDefault="00EF0417" w:rsidP="0029165B">
      <w:r w:rsidRPr="00FD0AA6">
        <w:t xml:space="preserve">An </w:t>
      </w:r>
      <w:r w:rsidR="0029165B" w:rsidRPr="00FD0AA6">
        <w:t xml:space="preserve">authenticated identity </w:t>
      </w:r>
      <w:r w:rsidRPr="00FD0AA6">
        <w:t xml:space="preserve">is authorized to </w:t>
      </w:r>
      <w:r w:rsidR="0029165B" w:rsidRPr="00FD0AA6">
        <w:t xml:space="preserve">subscribe to notification of changes of an </w:t>
      </w:r>
      <w:r w:rsidR="0029165B" w:rsidRPr="00FD0AA6">
        <w:rPr>
          <w:rFonts w:eastAsia="SimSun"/>
        </w:rPr>
        <w:t>&lt;</w:t>
      </w:r>
      <w:r w:rsidR="0029165B" w:rsidRPr="00FD0AA6">
        <w:t xml:space="preserve">GKTPs&gt; element of an </w:t>
      </w:r>
      <w:r w:rsidR="00356F6E" w:rsidRPr="00FD0AA6">
        <w:rPr>
          <w:rFonts w:eastAsia="SimSun"/>
        </w:rPr>
        <w:t>MCS</w:t>
      </w:r>
      <w:r w:rsidR="0029165B" w:rsidRPr="00FD0AA6">
        <w:rPr>
          <w:rFonts w:eastAsia="SimSun"/>
        </w:rPr>
        <w:t xml:space="preserve"> GKTP document </w:t>
      </w:r>
      <w:r w:rsidRPr="00FD0AA6">
        <w:t>if</w:t>
      </w:r>
      <w:r w:rsidR="0029165B" w:rsidRPr="00FD0AA6">
        <w:t>:</w:t>
      </w:r>
    </w:p>
    <w:p w14:paraId="6382C57A" w14:textId="77777777" w:rsidR="00EF0417" w:rsidRPr="00FD0AA6" w:rsidRDefault="0029165B" w:rsidP="0029165B">
      <w:pPr>
        <w:pStyle w:val="B1"/>
      </w:pPr>
      <w:r w:rsidRPr="00FD0AA6">
        <w:lastRenderedPageBreak/>
        <w:t>a)</w:t>
      </w:r>
      <w:r w:rsidRPr="00FD0AA6">
        <w:tab/>
      </w:r>
      <w:r w:rsidR="00EF0417" w:rsidRPr="00FD0AA6">
        <w:t xml:space="preserve">the </w:t>
      </w:r>
      <w:r w:rsidRPr="00FD0AA6">
        <w:t xml:space="preserve">authenticated identity </w:t>
      </w:r>
      <w:r w:rsidR="00EF0417" w:rsidRPr="00FD0AA6">
        <w:t xml:space="preserve">is a member of an </w:t>
      </w:r>
      <w:r w:rsidR="00356F6E" w:rsidRPr="00FD0AA6">
        <w:t>MCS</w:t>
      </w:r>
      <w:r w:rsidR="00EF0417" w:rsidRPr="00FD0AA6">
        <w:t xml:space="preserve"> group defined by an </w:t>
      </w:r>
      <w:r w:rsidR="00356F6E" w:rsidRPr="00FD0AA6">
        <w:t>MCS</w:t>
      </w:r>
      <w:r w:rsidR="00EF0417" w:rsidRPr="00FD0AA6">
        <w:t xml:space="preserve"> group document associated with the </w:t>
      </w:r>
      <w:r w:rsidR="00356F6E" w:rsidRPr="00FD0AA6">
        <w:t>MCS</w:t>
      </w:r>
      <w:r w:rsidR="00EF0417" w:rsidRPr="00FD0AA6">
        <w:t xml:space="preserve"> GKTP document</w:t>
      </w:r>
      <w:r w:rsidRPr="00FD0AA6">
        <w:t>; or</w:t>
      </w:r>
    </w:p>
    <w:p w14:paraId="2ADEBF00" w14:textId="77777777" w:rsidR="0029165B" w:rsidRPr="00FD0AA6" w:rsidRDefault="0029165B" w:rsidP="0029165B">
      <w:pPr>
        <w:pStyle w:val="B1"/>
      </w:pPr>
      <w:r w:rsidRPr="00FD0AA6">
        <w:t>b)</w:t>
      </w:r>
      <w:r w:rsidRPr="00FD0AA6">
        <w:tab/>
        <w:t xml:space="preserve">the authenticated identity is listed in the authorized GMS list specified in subclause 6.2.5.1 and the subscription is on behalf of a constituent </w:t>
      </w:r>
      <w:r w:rsidR="00356F6E" w:rsidRPr="00FD0AA6">
        <w:t>MCS</w:t>
      </w:r>
      <w:r w:rsidRPr="00FD0AA6">
        <w:t xml:space="preserve"> group of the </w:t>
      </w:r>
      <w:r w:rsidR="00356F6E" w:rsidRPr="00FD0AA6">
        <w:t>MCS</w:t>
      </w:r>
      <w:r w:rsidRPr="00FD0AA6">
        <w:t xml:space="preserve"> group defined by an </w:t>
      </w:r>
      <w:r w:rsidR="00356F6E" w:rsidRPr="00FD0AA6">
        <w:t>MCS</w:t>
      </w:r>
      <w:r w:rsidRPr="00FD0AA6">
        <w:t xml:space="preserve"> group document associated with the </w:t>
      </w:r>
      <w:r w:rsidR="00356F6E" w:rsidRPr="00FD0AA6">
        <w:t>MCS</w:t>
      </w:r>
      <w:r w:rsidRPr="00FD0AA6">
        <w:t xml:space="preserve"> GKTP document.</w:t>
      </w:r>
    </w:p>
    <w:p w14:paraId="3E522922" w14:textId="77777777" w:rsidR="00283465" w:rsidRPr="00FD0AA6" w:rsidRDefault="00E613DE" w:rsidP="00B747EB">
      <w:pPr>
        <w:pStyle w:val="Heading8"/>
      </w:pPr>
      <w:bookmarkStart w:id="1178" w:name="_CRAnnexAinformative"/>
      <w:bookmarkEnd w:id="1178"/>
      <w:r w:rsidRPr="00FD0AA6">
        <w:br w:type="page"/>
      </w:r>
      <w:bookmarkStart w:id="1179" w:name="_Toc20157595"/>
      <w:bookmarkStart w:id="1180" w:name="_Toc27502652"/>
      <w:bookmarkStart w:id="1181" w:name="_Toc45202373"/>
      <w:bookmarkStart w:id="1182" w:name="_Toc51869713"/>
      <w:bookmarkStart w:id="1183" w:name="_Toc218767566"/>
      <w:r w:rsidR="00283465" w:rsidRPr="00FD0AA6">
        <w:lastRenderedPageBreak/>
        <w:t>Annex A (informative):</w:t>
      </w:r>
      <w:r w:rsidR="00283465" w:rsidRPr="00FD0AA6">
        <w:br/>
        <w:t>Signalling flows</w:t>
      </w:r>
      <w:bookmarkEnd w:id="1179"/>
      <w:bookmarkEnd w:id="1180"/>
      <w:bookmarkEnd w:id="1181"/>
      <w:bookmarkEnd w:id="1182"/>
      <w:bookmarkEnd w:id="1183"/>
    </w:p>
    <w:p w14:paraId="7100D7CA" w14:textId="77777777" w:rsidR="001B34AD" w:rsidRPr="00FD0AA6" w:rsidRDefault="001B34AD" w:rsidP="00B747EB">
      <w:pPr>
        <w:pStyle w:val="Heading1"/>
      </w:pPr>
      <w:bookmarkStart w:id="1184" w:name="_CRA_1"/>
      <w:bookmarkStart w:id="1185" w:name="_Toc20157596"/>
      <w:bookmarkStart w:id="1186" w:name="_Toc27502653"/>
      <w:bookmarkStart w:id="1187" w:name="_Toc45202374"/>
      <w:bookmarkStart w:id="1188" w:name="_Toc51869714"/>
      <w:bookmarkStart w:id="1189" w:name="_Toc218767567"/>
      <w:bookmarkEnd w:id="1184"/>
      <w:r w:rsidRPr="00FD0AA6">
        <w:t>A.1</w:t>
      </w:r>
      <w:r w:rsidRPr="00FD0AA6">
        <w:tab/>
        <w:t>Scope of signalling flows</w:t>
      </w:r>
      <w:bookmarkEnd w:id="1185"/>
      <w:bookmarkEnd w:id="1186"/>
      <w:bookmarkEnd w:id="1187"/>
      <w:bookmarkEnd w:id="1188"/>
      <w:bookmarkEnd w:id="1189"/>
    </w:p>
    <w:p w14:paraId="48634370" w14:textId="77777777" w:rsidR="001B34AD" w:rsidRPr="00FD0AA6" w:rsidRDefault="001B34AD" w:rsidP="001B34AD">
      <w:r w:rsidRPr="00FD0AA6">
        <w:t xml:space="preserve">This annex gives examples of signalling flows for group </w:t>
      </w:r>
      <w:r w:rsidR="00700B9E" w:rsidRPr="00FD0AA6">
        <w:t xml:space="preserve">document </w:t>
      </w:r>
      <w:r w:rsidRPr="00FD0AA6">
        <w:t>management on the extensible markup language configuration access protocol (XCAP) and the session initiation protocol (SIP).</w:t>
      </w:r>
    </w:p>
    <w:p w14:paraId="231EFEA0" w14:textId="77777777" w:rsidR="001B34AD" w:rsidRPr="00FD0AA6" w:rsidRDefault="001B34AD" w:rsidP="001B34AD">
      <w:r w:rsidRPr="00FD0AA6">
        <w:t xml:space="preserve">HTTP header fields and SIP header fields insignificant for the group </w:t>
      </w:r>
      <w:r w:rsidR="00700B9E" w:rsidRPr="00FD0AA6">
        <w:t xml:space="preserve">document </w:t>
      </w:r>
      <w:r w:rsidRPr="00FD0AA6">
        <w:t>management are omitted.</w:t>
      </w:r>
    </w:p>
    <w:p w14:paraId="771AF8EB" w14:textId="77777777" w:rsidR="00844D88" w:rsidRPr="00FD0AA6" w:rsidRDefault="001B34AD" w:rsidP="00B747EB">
      <w:pPr>
        <w:pStyle w:val="Heading1"/>
      </w:pPr>
      <w:bookmarkStart w:id="1190" w:name="_CRA_2"/>
      <w:bookmarkStart w:id="1191" w:name="_Toc20157597"/>
      <w:bookmarkStart w:id="1192" w:name="_Toc27502654"/>
      <w:bookmarkStart w:id="1193" w:name="_Toc45202375"/>
      <w:bookmarkStart w:id="1194" w:name="_Toc51869715"/>
      <w:bookmarkStart w:id="1195" w:name="_Toc218767568"/>
      <w:bookmarkEnd w:id="1190"/>
      <w:r w:rsidRPr="00FD0AA6">
        <w:t>A.2</w:t>
      </w:r>
      <w:r w:rsidRPr="00FD0AA6">
        <w:tab/>
        <w:t>Signalling flows for group creation</w:t>
      </w:r>
      <w:bookmarkEnd w:id="1191"/>
      <w:bookmarkEnd w:id="1192"/>
      <w:bookmarkEnd w:id="1193"/>
      <w:bookmarkEnd w:id="1194"/>
      <w:bookmarkEnd w:id="1195"/>
    </w:p>
    <w:p w14:paraId="60CC436F" w14:textId="77777777" w:rsidR="00844D88" w:rsidRPr="00FD0AA6" w:rsidRDefault="00844D88" w:rsidP="00B747EB">
      <w:pPr>
        <w:pStyle w:val="Heading2"/>
      </w:pPr>
      <w:bookmarkStart w:id="1196" w:name="_CRA_2_1"/>
      <w:bookmarkStart w:id="1197" w:name="_Toc20157598"/>
      <w:bookmarkStart w:id="1198" w:name="_Toc27502655"/>
      <w:bookmarkStart w:id="1199" w:name="_Toc45202376"/>
      <w:bookmarkStart w:id="1200" w:name="_Toc51869716"/>
      <w:bookmarkStart w:id="1201" w:name="_Toc218767569"/>
      <w:bookmarkEnd w:id="1196"/>
      <w:r w:rsidRPr="00FD0AA6">
        <w:t>A.2.1</w:t>
      </w:r>
      <w:r w:rsidRPr="00FD0AA6">
        <w:tab/>
        <w:t>General</w:t>
      </w:r>
      <w:bookmarkEnd w:id="1197"/>
      <w:bookmarkEnd w:id="1198"/>
      <w:bookmarkEnd w:id="1199"/>
      <w:bookmarkEnd w:id="1200"/>
      <w:bookmarkEnd w:id="1201"/>
    </w:p>
    <w:p w14:paraId="1743E11A" w14:textId="77777777" w:rsidR="00844D88" w:rsidRPr="00FD0AA6" w:rsidRDefault="00844D88" w:rsidP="00844D88">
      <w:r w:rsidRPr="00FD0AA6">
        <w:t>The key to interpret signalling flows:</w:t>
      </w:r>
    </w:p>
    <w:p w14:paraId="221F6BE1" w14:textId="77777777" w:rsidR="00844D88" w:rsidRPr="00FD0AA6" w:rsidRDefault="00844D88" w:rsidP="00844D88">
      <w:pPr>
        <w:pStyle w:val="B1"/>
      </w:pPr>
      <w:r w:rsidRPr="00FD0AA6">
        <w:t>-</w:t>
      </w:r>
      <w:r w:rsidRPr="00FD0AA6">
        <w:tab/>
        <w:t>The MCPTT IDs of MCPTT users of the MCPTT service provider SP1 have format sip:user</w:t>
      </w:r>
      <w:r w:rsidRPr="00FD0AA6">
        <w:rPr>
          <w:i/>
        </w:rPr>
        <w:t>&lt;sometext&gt;</w:t>
      </w:r>
      <w:r w:rsidRPr="00FD0AA6">
        <w:t>@MCPTTSP1.example.com</w:t>
      </w:r>
    </w:p>
    <w:p w14:paraId="2A7A4A84" w14:textId="77777777" w:rsidR="00844D88" w:rsidRPr="00FD0AA6" w:rsidRDefault="00844D88" w:rsidP="00844D88">
      <w:pPr>
        <w:pStyle w:val="B1"/>
      </w:pPr>
      <w:r w:rsidRPr="00FD0AA6">
        <w:t>-</w:t>
      </w:r>
      <w:r w:rsidRPr="00FD0AA6">
        <w:tab/>
        <w:t>The MCPTT ID of the MCPTT user 1 of the MCPTT service provider SP1 is sip:user1@MCPTTSP1.example.com.</w:t>
      </w:r>
    </w:p>
    <w:p w14:paraId="30897123" w14:textId="77777777" w:rsidR="00844D88" w:rsidRPr="00FD0AA6" w:rsidRDefault="00844D88" w:rsidP="00844D88">
      <w:pPr>
        <w:pStyle w:val="B1"/>
      </w:pPr>
      <w:r w:rsidRPr="00FD0AA6">
        <w:t>-</w:t>
      </w:r>
      <w:r w:rsidRPr="00FD0AA6">
        <w:tab/>
        <w:t>The GMC-1 serves the MCPTT user 1.</w:t>
      </w:r>
    </w:p>
    <w:p w14:paraId="23C6149F" w14:textId="77777777" w:rsidR="00844D88" w:rsidRPr="00FD0AA6" w:rsidRDefault="00844D88" w:rsidP="00844D88">
      <w:pPr>
        <w:pStyle w:val="B1"/>
      </w:pPr>
      <w:r w:rsidRPr="00FD0AA6">
        <w:t>-</w:t>
      </w:r>
      <w:r w:rsidRPr="00FD0AA6">
        <w:tab/>
        <w:t>The GMC-1 is configured with the group creation XUI configuration parameter set to sip:department1@MCPTTSP1.example.com.</w:t>
      </w:r>
    </w:p>
    <w:p w14:paraId="0111E77D" w14:textId="77777777" w:rsidR="00844D88" w:rsidRPr="00FD0AA6" w:rsidRDefault="00844D88" w:rsidP="00844D88">
      <w:pPr>
        <w:pStyle w:val="B1"/>
      </w:pPr>
      <w:r w:rsidRPr="00FD0AA6">
        <w:t>-</w:t>
      </w:r>
      <w:r w:rsidRPr="00FD0AA6">
        <w:tab/>
        <w:t>The GMC-1 is configured with XCAP Root URI set to http://xcap.MCPTTSP1.example.com/path1</w:t>
      </w:r>
    </w:p>
    <w:p w14:paraId="26EA6414" w14:textId="77777777" w:rsidR="00844D88" w:rsidRPr="00FD0AA6" w:rsidRDefault="00844D88" w:rsidP="00844D88">
      <w:pPr>
        <w:pStyle w:val="B1"/>
      </w:pPr>
      <w:r w:rsidRPr="00FD0AA6">
        <w:t>-</w:t>
      </w:r>
      <w:r w:rsidRPr="00FD0AA6">
        <w:tab/>
        <w:t>The GMS-1 is deployed in MCPTT service provider SP1.</w:t>
      </w:r>
    </w:p>
    <w:p w14:paraId="090E198E" w14:textId="77777777" w:rsidR="00844D88" w:rsidRPr="00FD0AA6" w:rsidRDefault="00844D88" w:rsidP="00844D88">
      <w:pPr>
        <w:pStyle w:val="B1"/>
      </w:pPr>
      <w:r w:rsidRPr="00FD0AA6">
        <w:t>-</w:t>
      </w:r>
      <w:r w:rsidRPr="00FD0AA6">
        <w:tab/>
        <w:t>The hostname of the GMS-1 is xcap.MCPTTSP1.example.com.</w:t>
      </w:r>
    </w:p>
    <w:p w14:paraId="7CF703BC" w14:textId="77777777" w:rsidR="00844D88" w:rsidRPr="00FD0AA6" w:rsidRDefault="00844D88" w:rsidP="00844D88">
      <w:pPr>
        <w:pStyle w:val="B1"/>
      </w:pPr>
      <w:r w:rsidRPr="00FD0AA6">
        <w:t>-</w:t>
      </w:r>
      <w:r w:rsidRPr="00FD0AA6">
        <w:tab/>
        <w:t>The GMS-1 provides XCAP server at XCAP Root URI http://xcap.MCPTTSP1.example.com/path1</w:t>
      </w:r>
    </w:p>
    <w:p w14:paraId="2B572CC3" w14:textId="77777777" w:rsidR="00844D88" w:rsidRPr="00FD0AA6" w:rsidRDefault="00844D88" w:rsidP="00844D88">
      <w:pPr>
        <w:pStyle w:val="B1"/>
      </w:pPr>
      <w:r w:rsidRPr="00FD0AA6">
        <w:t>-</w:t>
      </w:r>
      <w:r w:rsidRPr="00FD0AA6">
        <w:tab/>
        <w:t>MCPTT Group IDs of MCPTT groups defined by group documents stored in GMS-1 have format sip:group</w:t>
      </w:r>
      <w:r w:rsidRPr="00FD0AA6">
        <w:rPr>
          <w:i/>
        </w:rPr>
        <w:t>&lt;sometext&gt;</w:t>
      </w:r>
      <w:r w:rsidRPr="00FD0AA6">
        <w:t>@MCPTTSP1.example.com</w:t>
      </w:r>
    </w:p>
    <w:p w14:paraId="4A5CEE76" w14:textId="77777777" w:rsidR="00844D88" w:rsidRPr="00FD0AA6" w:rsidRDefault="00844D88" w:rsidP="00844D88">
      <w:pPr>
        <w:pStyle w:val="B1"/>
      </w:pPr>
      <w:r w:rsidRPr="00FD0AA6">
        <w:t>-</w:t>
      </w:r>
      <w:r w:rsidRPr="00FD0AA6">
        <w:tab/>
        <w:t>The GMS-2 is deployed in MCPTT service provider SP2.</w:t>
      </w:r>
    </w:p>
    <w:p w14:paraId="6A34F27E" w14:textId="77777777" w:rsidR="00844D88" w:rsidRPr="00FD0AA6" w:rsidRDefault="00844D88" w:rsidP="00844D88">
      <w:pPr>
        <w:pStyle w:val="B1"/>
      </w:pPr>
      <w:r w:rsidRPr="00FD0AA6">
        <w:t>-</w:t>
      </w:r>
      <w:r w:rsidRPr="00FD0AA6">
        <w:tab/>
        <w:t>The hostname of the GMS-2 is xcap.MCPTTSP2.example.com.</w:t>
      </w:r>
    </w:p>
    <w:p w14:paraId="0C47AC82" w14:textId="77777777" w:rsidR="00844D88" w:rsidRPr="00FD0AA6" w:rsidRDefault="00844D88" w:rsidP="00844D88">
      <w:pPr>
        <w:pStyle w:val="B1"/>
      </w:pPr>
      <w:r w:rsidRPr="00FD0AA6">
        <w:t>-</w:t>
      </w:r>
      <w:r w:rsidRPr="00FD0AA6">
        <w:tab/>
        <w:t>The GMS-2 provides XCAP server at XCAP Root URI http://xcap.MCPTTSP2.example.com/path2</w:t>
      </w:r>
    </w:p>
    <w:p w14:paraId="34B1BDCF" w14:textId="77777777" w:rsidR="001B34AD" w:rsidRPr="00FD0AA6" w:rsidRDefault="00844D88" w:rsidP="00844D88">
      <w:pPr>
        <w:pStyle w:val="B1"/>
      </w:pPr>
      <w:r w:rsidRPr="00FD0AA6">
        <w:t>-</w:t>
      </w:r>
      <w:r w:rsidRPr="00FD0AA6">
        <w:tab/>
        <w:t>MCPTT Group IDs of MCPTT groups defined by group documents stored in GMS-2 have format sip:group</w:t>
      </w:r>
      <w:r w:rsidRPr="00FD0AA6">
        <w:rPr>
          <w:i/>
        </w:rPr>
        <w:t>&lt;sometext&gt;</w:t>
      </w:r>
      <w:r w:rsidRPr="00FD0AA6">
        <w:t>@MCPTTSP2.example.com</w:t>
      </w:r>
    </w:p>
    <w:p w14:paraId="21CB8C16" w14:textId="77777777" w:rsidR="001B34AD" w:rsidRPr="00FD0AA6" w:rsidRDefault="001B34AD" w:rsidP="00B747EB">
      <w:pPr>
        <w:pStyle w:val="Heading2"/>
      </w:pPr>
      <w:bookmarkStart w:id="1202" w:name="_CRA_2_2"/>
      <w:bookmarkStart w:id="1203" w:name="_Toc20157599"/>
      <w:bookmarkStart w:id="1204" w:name="_Toc27502656"/>
      <w:bookmarkStart w:id="1205" w:name="_Toc45202377"/>
      <w:bookmarkStart w:id="1206" w:name="_Toc51869717"/>
      <w:bookmarkStart w:id="1207" w:name="_Toc218767570"/>
      <w:bookmarkEnd w:id="1202"/>
      <w:r w:rsidRPr="00FD0AA6">
        <w:t>A.2.</w:t>
      </w:r>
      <w:r w:rsidR="00844D88" w:rsidRPr="00FD0AA6">
        <w:t>2</w:t>
      </w:r>
      <w:r w:rsidRPr="00FD0AA6">
        <w:tab/>
        <w:t>GMC creating a MCPTT group on behalf of MCPTT user served by the GMC</w:t>
      </w:r>
      <w:bookmarkEnd w:id="1203"/>
      <w:bookmarkEnd w:id="1204"/>
      <w:bookmarkEnd w:id="1205"/>
      <w:bookmarkEnd w:id="1206"/>
      <w:bookmarkEnd w:id="1207"/>
    </w:p>
    <w:p w14:paraId="18C9F253" w14:textId="77777777" w:rsidR="001B34AD" w:rsidRPr="00FD0AA6" w:rsidRDefault="001B34AD" w:rsidP="001B34AD">
      <w:pPr>
        <w:rPr>
          <w:lang w:eastAsia="zh-CN"/>
        </w:rPr>
      </w:pPr>
      <w:r w:rsidRPr="00FD0AA6">
        <w:t>Figure A.2.</w:t>
      </w:r>
      <w:r w:rsidR="00844D88" w:rsidRPr="00FD0AA6">
        <w:t>2</w:t>
      </w:r>
      <w:r w:rsidRPr="00FD0AA6">
        <w:t>-1 shows a flow for a group management client GMC-1 creating an MCPTT group</w:t>
      </w:r>
      <w:r w:rsidR="00120F59" w:rsidRPr="00FD0AA6">
        <w:t xml:space="preserve"> document</w:t>
      </w:r>
      <w:r w:rsidRPr="00FD0AA6">
        <w:t xml:space="preserve"> in a group management server GMS-1</w:t>
      </w:r>
      <w:r w:rsidR="004A0305" w:rsidRPr="00FD0AA6">
        <w:t>.</w:t>
      </w:r>
    </w:p>
    <w:p w14:paraId="166214D3" w14:textId="77777777" w:rsidR="001B34AD" w:rsidRPr="00FD0AA6" w:rsidRDefault="001B34AD" w:rsidP="001B34AD">
      <w:r w:rsidRPr="00FD0AA6">
        <w:t>Document name of the MCPTT group</w:t>
      </w:r>
      <w:r w:rsidR="000F4BE5" w:rsidRPr="00FD0AA6">
        <w:t xml:space="preserve"> document</w:t>
      </w:r>
      <w:r w:rsidRPr="00FD0AA6">
        <w:t xml:space="preserve"> is groupdocument1.xml.</w:t>
      </w:r>
    </w:p>
    <w:p w14:paraId="4BC59EBF" w14:textId="77777777" w:rsidR="001B34AD" w:rsidRPr="00FD0AA6" w:rsidRDefault="001B34AD" w:rsidP="001B34AD">
      <w:r w:rsidRPr="00FD0AA6">
        <w:rPr>
          <w:lang w:eastAsia="zh-CN"/>
        </w:rPr>
        <w:t xml:space="preserve">The </w:t>
      </w:r>
      <w:r w:rsidRPr="00FD0AA6">
        <w:t>MCPTT group is a pre-arranged MCPTT group</w:t>
      </w:r>
      <w:r w:rsidR="000F4BE5" w:rsidRPr="00FD0AA6">
        <w:t>, which is disabled for on-network procedures,</w:t>
      </w:r>
      <w:r w:rsidRPr="00FD0AA6">
        <w:t xml:space="preserve"> with maximum of 10 participants, with </w:t>
      </w:r>
      <w:r w:rsidR="000F4BE5" w:rsidRPr="00FD0AA6">
        <w:rPr>
          <w:rFonts w:eastAsia="SimSun"/>
        </w:rPr>
        <w:t>on-network-</w:t>
      </w:r>
      <w:r w:rsidRPr="00FD0AA6">
        <w:t>group-priority of 5</w:t>
      </w:r>
      <w:r w:rsidR="000F4BE5" w:rsidRPr="00FD0AA6">
        <w:t>,</w:t>
      </w:r>
      <w:r w:rsidRPr="00FD0AA6">
        <w:t xml:space="preserve"> and with display name "My conference display name".</w:t>
      </w:r>
    </w:p>
    <w:p w14:paraId="7767D2C9" w14:textId="77777777" w:rsidR="001B34AD" w:rsidRPr="00FD0AA6" w:rsidRDefault="001B34AD" w:rsidP="001B34AD">
      <w:r w:rsidRPr="00FD0AA6">
        <w:rPr>
          <w:lang w:eastAsia="zh-CN"/>
        </w:rPr>
        <w:lastRenderedPageBreak/>
        <w:t xml:space="preserve">The </w:t>
      </w:r>
      <w:r w:rsidRPr="00FD0AA6">
        <w:t xml:space="preserve">MCPTT group members are the </w:t>
      </w:r>
      <w:r w:rsidR="00844D88" w:rsidRPr="00FD0AA6">
        <w:t xml:space="preserve">MCPTT </w:t>
      </w:r>
      <w:r w:rsidRPr="00FD0AA6">
        <w:t>user</w:t>
      </w:r>
      <w:r w:rsidR="00844D88" w:rsidRPr="00FD0AA6">
        <w:t xml:space="preserve"> </w:t>
      </w:r>
      <w:r w:rsidRPr="00FD0AA6">
        <w:t xml:space="preserve">1, a </w:t>
      </w:r>
      <w:r w:rsidR="00844D88" w:rsidRPr="00FD0AA6">
        <w:t xml:space="preserve">MCPTT </w:t>
      </w:r>
      <w:r w:rsidRPr="00FD0AA6">
        <w:rPr>
          <w:lang w:eastAsia="zh-CN"/>
        </w:rPr>
        <w:t>user</w:t>
      </w:r>
      <w:r w:rsidR="00844D88" w:rsidRPr="00FD0AA6">
        <w:rPr>
          <w:lang w:eastAsia="zh-CN"/>
        </w:rPr>
        <w:t xml:space="preserve"> </w:t>
      </w:r>
      <w:r w:rsidRPr="00FD0AA6">
        <w:rPr>
          <w:lang w:eastAsia="zh-CN"/>
        </w:rPr>
        <w:t xml:space="preserve">2 and a </w:t>
      </w:r>
      <w:r w:rsidR="00844D88" w:rsidRPr="00FD0AA6">
        <w:rPr>
          <w:lang w:eastAsia="zh-CN"/>
        </w:rPr>
        <w:t xml:space="preserve">MCPTT </w:t>
      </w:r>
      <w:r w:rsidRPr="00FD0AA6">
        <w:rPr>
          <w:lang w:eastAsia="zh-CN"/>
        </w:rPr>
        <w:t>user</w:t>
      </w:r>
      <w:r w:rsidR="00844D88" w:rsidRPr="00FD0AA6">
        <w:rPr>
          <w:lang w:eastAsia="zh-CN"/>
        </w:rPr>
        <w:t xml:space="preserve"> </w:t>
      </w:r>
      <w:r w:rsidRPr="00FD0AA6">
        <w:rPr>
          <w:lang w:eastAsia="zh-CN"/>
        </w:rPr>
        <w:t>3</w:t>
      </w:r>
      <w:r w:rsidRPr="00FD0AA6">
        <w:t xml:space="preserve">. The </w:t>
      </w:r>
      <w:r w:rsidR="00844D88" w:rsidRPr="00FD0AA6">
        <w:t xml:space="preserve">MCPTT </w:t>
      </w:r>
      <w:r w:rsidRPr="00FD0AA6">
        <w:t>user</w:t>
      </w:r>
      <w:r w:rsidR="00844D88" w:rsidRPr="00FD0AA6">
        <w:t xml:space="preserve"> </w:t>
      </w:r>
      <w:r w:rsidRPr="00FD0AA6">
        <w:t xml:space="preserve">1 and the </w:t>
      </w:r>
      <w:r w:rsidR="00844D88" w:rsidRPr="00FD0AA6">
        <w:t xml:space="preserve">MCPTT </w:t>
      </w:r>
      <w:r w:rsidRPr="00FD0AA6">
        <w:t>user</w:t>
      </w:r>
      <w:r w:rsidR="00844D88" w:rsidRPr="00FD0AA6">
        <w:t xml:space="preserve"> </w:t>
      </w:r>
      <w:r w:rsidRPr="00FD0AA6">
        <w:t>2 are MCPTT group members</w:t>
      </w:r>
      <w:r w:rsidR="000F4BE5" w:rsidRPr="00FD0AA6">
        <w:t xml:space="preserve"> required in on-network procedures</w:t>
      </w:r>
      <w:r w:rsidRPr="00FD0AA6">
        <w:t>.</w:t>
      </w:r>
    </w:p>
    <w:p w14:paraId="650E5B35" w14:textId="77777777" w:rsidR="001B34AD" w:rsidRPr="00FD0AA6" w:rsidRDefault="00844D88" w:rsidP="00866784">
      <w:r w:rsidRPr="00FD0AA6">
        <w:t xml:space="preserve">The </w:t>
      </w:r>
      <w:r w:rsidR="001B34AD" w:rsidRPr="00FD0AA6">
        <w:t xml:space="preserve">MCPTT user identity of the </w:t>
      </w:r>
      <w:r w:rsidRPr="00FD0AA6">
        <w:t xml:space="preserve">MCPTT </w:t>
      </w:r>
      <w:r w:rsidR="001B34AD" w:rsidRPr="00FD0AA6">
        <w:t>user</w:t>
      </w:r>
      <w:r w:rsidRPr="00FD0AA6">
        <w:t xml:space="preserve"> </w:t>
      </w:r>
      <w:r w:rsidR="001B34AD" w:rsidRPr="00FD0AA6">
        <w:t>2 is sip:user2@</w:t>
      </w:r>
      <w:r w:rsidRPr="00FD0AA6">
        <w:t>MCPTTSP1.</w:t>
      </w:r>
      <w:r w:rsidR="001B34AD" w:rsidRPr="00FD0AA6">
        <w:t xml:space="preserve">example.com, and the MCPTT user identity of the </w:t>
      </w:r>
      <w:r w:rsidRPr="00FD0AA6">
        <w:t xml:space="preserve">MCPTT </w:t>
      </w:r>
      <w:r w:rsidR="001B34AD" w:rsidRPr="00FD0AA6">
        <w:t>user</w:t>
      </w:r>
      <w:r w:rsidRPr="00FD0AA6">
        <w:t xml:space="preserve"> </w:t>
      </w:r>
      <w:r w:rsidR="001B34AD" w:rsidRPr="00FD0AA6">
        <w:t>3 is sip:user3@</w:t>
      </w:r>
      <w:r w:rsidRPr="00FD0AA6">
        <w:t>MCPTTSP1.</w:t>
      </w:r>
      <w:r w:rsidR="001B34AD" w:rsidRPr="00FD0AA6">
        <w:t xml:space="preserve">example.com. The </w:t>
      </w:r>
      <w:r w:rsidR="000F4BE5" w:rsidRPr="00FD0AA6">
        <w:t xml:space="preserve">MCPTT </w:t>
      </w:r>
      <w:r w:rsidR="001B34AD" w:rsidRPr="00FD0AA6">
        <w:t>group document indicates a display name for each member.</w:t>
      </w:r>
    </w:p>
    <w:p w14:paraId="72CDF98F" w14:textId="77777777" w:rsidR="001B34AD" w:rsidRPr="00FD0AA6" w:rsidRDefault="001B34AD" w:rsidP="001B34AD">
      <w:r w:rsidRPr="00FD0AA6">
        <w:t xml:space="preserve">The user-priority of the </w:t>
      </w:r>
      <w:r w:rsidR="00844D88" w:rsidRPr="00FD0AA6">
        <w:t xml:space="preserve">MCPTT </w:t>
      </w:r>
      <w:r w:rsidRPr="00FD0AA6">
        <w:t>user</w:t>
      </w:r>
      <w:r w:rsidR="00844D88" w:rsidRPr="00FD0AA6">
        <w:t xml:space="preserve"> </w:t>
      </w:r>
      <w:r w:rsidRPr="00FD0AA6">
        <w:t xml:space="preserve">1 is 1, the user-priority of the </w:t>
      </w:r>
      <w:r w:rsidR="00844D88" w:rsidRPr="00FD0AA6">
        <w:t xml:space="preserve">MCPTT </w:t>
      </w:r>
      <w:r w:rsidRPr="00FD0AA6">
        <w:t>user</w:t>
      </w:r>
      <w:r w:rsidR="00844D88" w:rsidRPr="00FD0AA6">
        <w:t xml:space="preserve"> </w:t>
      </w:r>
      <w:r w:rsidRPr="00FD0AA6">
        <w:t xml:space="preserve">2 is 2, and the user-priority of the </w:t>
      </w:r>
      <w:r w:rsidR="00844D88" w:rsidRPr="00FD0AA6">
        <w:t xml:space="preserve">MCPTT </w:t>
      </w:r>
      <w:r w:rsidRPr="00FD0AA6">
        <w:t>user</w:t>
      </w:r>
      <w:r w:rsidR="00844D88" w:rsidRPr="00FD0AA6">
        <w:t xml:space="preserve"> </w:t>
      </w:r>
      <w:r w:rsidRPr="00FD0AA6">
        <w:t>3 is 3.</w:t>
      </w:r>
    </w:p>
    <w:p w14:paraId="62EBE612" w14:textId="77777777" w:rsidR="001B34AD" w:rsidRPr="00FD0AA6" w:rsidRDefault="001B34AD" w:rsidP="001B34AD">
      <w:r w:rsidRPr="00FD0AA6">
        <w:t xml:space="preserve">The XUI of the </w:t>
      </w:r>
      <w:r w:rsidR="00844D88" w:rsidRPr="00FD0AA6">
        <w:t xml:space="preserve">MCPTT </w:t>
      </w:r>
      <w:r w:rsidRPr="00FD0AA6">
        <w:t>user</w:t>
      </w:r>
      <w:r w:rsidR="00844D88" w:rsidRPr="00FD0AA6">
        <w:t xml:space="preserve"> </w:t>
      </w:r>
      <w:r w:rsidRPr="00FD0AA6">
        <w:t xml:space="preserve">1 is the same as the MCPTT user identity of the </w:t>
      </w:r>
      <w:r w:rsidR="00844D88" w:rsidRPr="00FD0AA6">
        <w:t xml:space="preserve">MCPTT </w:t>
      </w:r>
      <w:r w:rsidRPr="00FD0AA6">
        <w:t>user</w:t>
      </w:r>
      <w:r w:rsidR="00844D88" w:rsidRPr="00FD0AA6">
        <w:t xml:space="preserve"> </w:t>
      </w:r>
      <w:r w:rsidRPr="00FD0AA6">
        <w:t>1.</w:t>
      </w:r>
    </w:p>
    <w:p w14:paraId="0EE63BF3" w14:textId="77777777" w:rsidR="001B34AD" w:rsidRPr="00FD0AA6" w:rsidRDefault="001B34AD" w:rsidP="001B34AD">
      <w:r w:rsidRPr="00FD0AA6">
        <w:t>The members of the MCPTT group are allowed to initiate the MCPTT group session, are allowed to join the MCPTT group session, are allowed to request an MCPTT-emergency call on the MCPTT group, are allowed to request an imminent peril call on the MCPTT group and are allowed to request an MCPTT-emergency alert on the MCPTT group.</w:t>
      </w:r>
    </w:p>
    <w:p w14:paraId="319692F9" w14:textId="77777777" w:rsidR="001B34AD" w:rsidRPr="00FD0AA6" w:rsidRDefault="001B34AD" w:rsidP="00866784">
      <w:r w:rsidRPr="00FD0AA6">
        <w:t>The GMC-1 proposes that the MCPTT group identity of the MCPTT group is sip:</w:t>
      </w:r>
      <w:r w:rsidR="00574EF6" w:rsidRPr="00FD0AA6">
        <w:t>GMCproposedMCPTTGroupID</w:t>
      </w:r>
      <w:r w:rsidRPr="00FD0AA6">
        <w:t>@</w:t>
      </w:r>
      <w:r w:rsidR="00844D88" w:rsidRPr="00FD0AA6">
        <w:t>MCPTTSP1.</w:t>
      </w:r>
      <w:r w:rsidRPr="00FD0AA6">
        <w:t>example.com, but the GMS-1 decides that the MCPTT group identity of the MCPTT group is sip:</w:t>
      </w:r>
      <w:r w:rsidR="00844D88" w:rsidRPr="00FD0AA6">
        <w:t>group</w:t>
      </w:r>
      <w:r w:rsidR="00574EF6" w:rsidRPr="00FD0AA6">
        <w:t>GMSdecidedMCPTTGroupID</w:t>
      </w:r>
      <w:r w:rsidRPr="00FD0AA6">
        <w:t>@</w:t>
      </w:r>
      <w:r w:rsidR="00844D88" w:rsidRPr="00FD0AA6">
        <w:t>MCPTTSP1.</w:t>
      </w:r>
      <w:r w:rsidRPr="00FD0AA6">
        <w:t>example.com.</w:t>
      </w:r>
    </w:p>
    <w:p w14:paraId="74C6E255" w14:textId="77777777" w:rsidR="001B34AD" w:rsidRPr="00FD0AA6" w:rsidRDefault="001B34AD" w:rsidP="00866784">
      <w:pPr>
        <w:pStyle w:val="TH"/>
      </w:pPr>
      <w:r w:rsidRPr="00FD0AA6">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pt;height:159.8pt" o:ole="">
            <v:imagedata r:id="rId16" o:title=""/>
          </v:shape>
          <o:OLEObject Type="Embed" ProgID="Visio.Drawing.11" ShapeID="_x0000_i1025" DrawAspect="Content" ObjectID="_1829380172" r:id="rId17"/>
        </w:object>
      </w:r>
    </w:p>
    <w:p w14:paraId="0CE5C434" w14:textId="77777777" w:rsidR="001B34AD" w:rsidRPr="00FD0AA6" w:rsidRDefault="001B34AD" w:rsidP="00866784">
      <w:pPr>
        <w:pStyle w:val="TF"/>
      </w:pPr>
      <w:bookmarkStart w:id="1208" w:name="_CRFigureA_2_21"/>
      <w:r w:rsidRPr="00FD0AA6">
        <w:t>Figure </w:t>
      </w:r>
      <w:bookmarkEnd w:id="1208"/>
      <w:r w:rsidRPr="00FD0AA6">
        <w:t>A.2.</w:t>
      </w:r>
      <w:r w:rsidR="00844D88" w:rsidRPr="00FD0AA6">
        <w:t>2</w:t>
      </w:r>
      <w:r w:rsidRPr="00FD0AA6">
        <w:t xml:space="preserve">-1: GMC-1 creating a MCPTT group </w:t>
      </w:r>
      <w:r w:rsidR="000F4BE5" w:rsidRPr="00FD0AA6">
        <w:t xml:space="preserve">document </w:t>
      </w:r>
      <w:r w:rsidRPr="00FD0AA6">
        <w:t>in GMS-1 on behalf of user served by the GMC-1</w:t>
      </w:r>
    </w:p>
    <w:p w14:paraId="65A4B2F7" w14:textId="77777777" w:rsidR="001B34AD" w:rsidRPr="00FD0AA6" w:rsidRDefault="001B34AD" w:rsidP="001B34AD">
      <w:r w:rsidRPr="00FD0AA6">
        <w:t>The details of the flows are as follows:</w:t>
      </w:r>
    </w:p>
    <w:p w14:paraId="7A7290C8" w14:textId="77777777" w:rsidR="001B34AD" w:rsidRPr="00FD0AA6" w:rsidRDefault="001B34AD" w:rsidP="00866784">
      <w:pPr>
        <w:pStyle w:val="B1"/>
      </w:pPr>
      <w:r w:rsidRPr="00FD0AA6">
        <w:t>1)</w:t>
      </w:r>
      <w:r w:rsidRPr="00FD0AA6">
        <w:tab/>
        <w:t>GMC-1 sends an HTTP PUT request shown in table A.2.</w:t>
      </w:r>
      <w:r w:rsidR="00844D88" w:rsidRPr="00FD0AA6">
        <w:t>2</w:t>
      </w:r>
      <w:r w:rsidRPr="00FD0AA6">
        <w:t>-1 to the GMS-1.</w:t>
      </w:r>
    </w:p>
    <w:p w14:paraId="18294DCE" w14:textId="77777777" w:rsidR="001B34AD" w:rsidRPr="00FD0AA6" w:rsidRDefault="001B34AD" w:rsidP="00866784">
      <w:pPr>
        <w:pStyle w:val="TH"/>
      </w:pPr>
      <w:bookmarkStart w:id="1209" w:name="_CRTableA_2_21"/>
      <w:r w:rsidRPr="00FD0AA6">
        <w:t>Table </w:t>
      </w:r>
      <w:bookmarkEnd w:id="1209"/>
      <w:r w:rsidRPr="00FD0AA6">
        <w:t>A.2.</w:t>
      </w:r>
      <w:r w:rsidR="00844D88" w:rsidRPr="00FD0AA6">
        <w:t>2</w:t>
      </w:r>
      <w:r w:rsidRPr="00FD0AA6">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FD0AA6"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FD0AA6" w:rsidRDefault="001B34AD" w:rsidP="00866784">
            <w:pPr>
              <w:pStyle w:val="PL"/>
              <w:rPr>
                <w:noProof w:val="0"/>
              </w:rPr>
            </w:pPr>
            <w:r w:rsidRPr="00FD0AA6">
              <w:rPr>
                <w:noProof w:val="0"/>
              </w:rPr>
              <w:t xml:space="preserve">PUT </w:t>
            </w:r>
            <w:r w:rsidR="00844D88" w:rsidRPr="00FD0AA6">
              <w:rPr>
                <w:noProof w:val="0"/>
              </w:rPr>
              <w:t>http://xcap.MCPTTSP1.example.com/path1</w:t>
            </w:r>
            <w:r w:rsidRPr="00FD0AA6">
              <w:rPr>
                <w:noProof w:val="0"/>
              </w:rPr>
              <w:t>/org.openmobilealliance.groups/users/sip:</w:t>
            </w:r>
            <w:r w:rsidR="004A0305" w:rsidRPr="00FD0AA6">
              <w:rPr>
                <w:noProof w:val="0"/>
              </w:rPr>
              <w:t>department1</w:t>
            </w:r>
            <w:r w:rsidRPr="00FD0AA6">
              <w:rPr>
                <w:noProof w:val="0"/>
              </w:rPr>
              <w:t>@</w:t>
            </w:r>
            <w:r w:rsidR="00844D88" w:rsidRPr="00FD0AA6">
              <w:rPr>
                <w:noProof w:val="0"/>
              </w:rPr>
              <w:t>MCPTTSP1.</w:t>
            </w:r>
            <w:r w:rsidRPr="00FD0AA6">
              <w:rPr>
                <w:noProof w:val="0"/>
              </w:rPr>
              <w:t>example.com/groupdocument1.xml HTTP/1.1</w:t>
            </w:r>
          </w:p>
          <w:p w14:paraId="5F575A43" w14:textId="77777777" w:rsidR="001B34AD" w:rsidRPr="00FD0AA6" w:rsidRDefault="001B34AD" w:rsidP="00866784">
            <w:pPr>
              <w:pStyle w:val="PL"/>
              <w:rPr>
                <w:noProof w:val="0"/>
              </w:rPr>
            </w:pPr>
            <w:r w:rsidRPr="00FD0AA6">
              <w:rPr>
                <w:noProof w:val="0"/>
              </w:rPr>
              <w:t xml:space="preserve">Host: </w:t>
            </w:r>
            <w:r w:rsidR="00844D88" w:rsidRPr="00FD0AA6">
              <w:rPr>
                <w:noProof w:val="0"/>
              </w:rPr>
              <w:t>xcap.MCPTTSP</w:t>
            </w:r>
            <w:r w:rsidRPr="00FD0AA6">
              <w:rPr>
                <w:noProof w:val="0"/>
              </w:rPr>
              <w:t>1.example.com</w:t>
            </w:r>
          </w:p>
          <w:p w14:paraId="352E9F2C" w14:textId="77777777" w:rsidR="001B34AD" w:rsidRPr="00FD0AA6" w:rsidRDefault="001B34AD" w:rsidP="00866784">
            <w:pPr>
              <w:pStyle w:val="PL"/>
              <w:rPr>
                <w:noProof w:val="0"/>
              </w:rPr>
            </w:pPr>
            <w:r w:rsidRPr="00FD0AA6">
              <w:rPr>
                <w:noProof w:val="0"/>
              </w:rPr>
              <w:t>Content-Type: application/vnd.oma.poc.groups+xml; charset="utf-8"</w:t>
            </w:r>
          </w:p>
          <w:p w14:paraId="589D24DD" w14:textId="77777777" w:rsidR="001B34AD" w:rsidRPr="00FD0AA6" w:rsidRDefault="001B34AD" w:rsidP="00866784">
            <w:pPr>
              <w:pStyle w:val="PL"/>
              <w:rPr>
                <w:noProof w:val="0"/>
              </w:rPr>
            </w:pPr>
          </w:p>
          <w:p w14:paraId="1F9C0FDF" w14:textId="77777777" w:rsidR="001B34AD" w:rsidRPr="00FD0AA6" w:rsidRDefault="001B34AD" w:rsidP="00866784">
            <w:pPr>
              <w:pStyle w:val="PL"/>
              <w:rPr>
                <w:noProof w:val="0"/>
              </w:rPr>
            </w:pPr>
            <w:r w:rsidRPr="00FD0AA6">
              <w:rPr>
                <w:noProof w:val="0"/>
              </w:rPr>
              <w:t>&lt;?xml version="1.0" encoding="UTF-8"?&gt;</w:t>
            </w:r>
          </w:p>
          <w:p w14:paraId="4119B2D5" w14:textId="77777777" w:rsidR="001B34AD" w:rsidRPr="00FD0AA6" w:rsidRDefault="001B34AD" w:rsidP="00866784">
            <w:pPr>
              <w:pStyle w:val="PL"/>
              <w:rPr>
                <w:noProof w:val="0"/>
              </w:rPr>
            </w:pPr>
            <w:r w:rsidRPr="00FD0AA6">
              <w:rPr>
                <w:noProof w:val="0"/>
              </w:rPr>
              <w:t>&lt;group</w:t>
            </w:r>
          </w:p>
          <w:p w14:paraId="11EE6089" w14:textId="77777777" w:rsidR="001B34AD" w:rsidRPr="00FD0AA6" w:rsidRDefault="001B34AD" w:rsidP="00866784">
            <w:pPr>
              <w:pStyle w:val="PL"/>
              <w:rPr>
                <w:noProof w:val="0"/>
              </w:rPr>
            </w:pPr>
            <w:r w:rsidRPr="00FD0AA6">
              <w:rPr>
                <w:noProof w:val="0"/>
              </w:rPr>
              <w:t xml:space="preserve">  xmlns="urn:oma:xml:poc:list-service"</w:t>
            </w:r>
          </w:p>
          <w:p w14:paraId="00FA225E" w14:textId="77777777" w:rsidR="001B34AD" w:rsidRPr="00FD0AA6" w:rsidRDefault="001B34AD" w:rsidP="00866784">
            <w:pPr>
              <w:pStyle w:val="PL"/>
              <w:rPr>
                <w:noProof w:val="0"/>
              </w:rPr>
            </w:pPr>
            <w:r w:rsidRPr="00FD0AA6">
              <w:rPr>
                <w:noProof w:val="0"/>
              </w:rPr>
              <w:t xml:space="preserve">  xmlns:rl="urn:ietf:params:xml:ns:resource-lists"</w:t>
            </w:r>
          </w:p>
          <w:p w14:paraId="17052547" w14:textId="77777777" w:rsidR="001B34AD" w:rsidRPr="00FD0AA6" w:rsidRDefault="001B34AD" w:rsidP="00866784">
            <w:pPr>
              <w:pStyle w:val="PL"/>
              <w:rPr>
                <w:noProof w:val="0"/>
              </w:rPr>
            </w:pPr>
            <w:r w:rsidRPr="00FD0AA6">
              <w:rPr>
                <w:noProof w:val="0"/>
              </w:rPr>
              <w:t xml:space="preserve">  xmlns:cp="urn:ietf:params:xml:ns:common-policy"</w:t>
            </w:r>
          </w:p>
          <w:p w14:paraId="3B73BFF4" w14:textId="77777777" w:rsidR="001B34AD" w:rsidRPr="00FD0AA6" w:rsidRDefault="001B34AD" w:rsidP="00866784">
            <w:pPr>
              <w:pStyle w:val="PL"/>
              <w:rPr>
                <w:noProof w:val="0"/>
              </w:rPr>
            </w:pPr>
            <w:r w:rsidRPr="00FD0AA6">
              <w:rPr>
                <w:noProof w:val="0"/>
              </w:rPr>
              <w:t xml:space="preserve">  xmlns:ocp="urn:oma:xml:xdm:common-policy"</w:t>
            </w:r>
          </w:p>
          <w:p w14:paraId="6297CA98" w14:textId="77777777" w:rsidR="001B34AD" w:rsidRPr="00FD0AA6" w:rsidRDefault="001B34AD" w:rsidP="00866784">
            <w:pPr>
              <w:pStyle w:val="PL"/>
              <w:rPr>
                <w:noProof w:val="0"/>
              </w:rPr>
            </w:pPr>
            <w:r w:rsidRPr="00FD0AA6">
              <w:rPr>
                <w:noProof w:val="0"/>
              </w:rPr>
              <w:t xml:space="preserve">  xmlns:oxe="urn:oma:xml:xdm:extensions"</w:t>
            </w:r>
          </w:p>
          <w:p w14:paraId="74440E5E" w14:textId="77777777" w:rsidR="001B34AD" w:rsidRPr="00FD0AA6" w:rsidRDefault="001B34AD" w:rsidP="00866784">
            <w:pPr>
              <w:pStyle w:val="PL"/>
              <w:rPr>
                <w:noProof w:val="0"/>
              </w:rPr>
            </w:pPr>
            <w:r w:rsidRPr="00FD0AA6">
              <w:rPr>
                <w:noProof w:val="0"/>
              </w:rPr>
              <w:t xml:space="preserve">  xmlns:mcpttgi="urn:3gpp:ns:mcpttGroupInfo:1.0"</w:t>
            </w:r>
          </w:p>
          <w:p w14:paraId="71E83497" w14:textId="77777777" w:rsidR="001B34AD" w:rsidRPr="00FD0AA6" w:rsidRDefault="001B34AD" w:rsidP="00866784">
            <w:pPr>
              <w:pStyle w:val="PL"/>
              <w:rPr>
                <w:noProof w:val="0"/>
              </w:rPr>
            </w:pPr>
            <w:r w:rsidRPr="00FD0AA6">
              <w:rPr>
                <w:noProof w:val="0"/>
              </w:rPr>
              <w:t xml:space="preserve">  &gt;</w:t>
            </w:r>
          </w:p>
          <w:p w14:paraId="74367C37" w14:textId="77777777" w:rsidR="001B34AD" w:rsidRPr="00FD0AA6" w:rsidRDefault="001B34AD" w:rsidP="00866784">
            <w:pPr>
              <w:pStyle w:val="PL"/>
              <w:rPr>
                <w:noProof w:val="0"/>
              </w:rPr>
            </w:pPr>
            <w:r w:rsidRPr="00FD0AA6">
              <w:rPr>
                <w:noProof w:val="0"/>
              </w:rPr>
              <w:t xml:space="preserve">  &lt;list-service uri="sip:</w:t>
            </w:r>
            <w:r w:rsidR="00574EF6" w:rsidRPr="00FD0AA6">
              <w:rPr>
                <w:noProof w:val="0"/>
              </w:rPr>
              <w:t>GMCproposedMCPTTGroupID</w:t>
            </w:r>
            <w:r w:rsidRPr="00FD0AA6">
              <w:rPr>
                <w:noProof w:val="0"/>
              </w:rPr>
              <w:t>@</w:t>
            </w:r>
            <w:r w:rsidR="008F6984" w:rsidRPr="00FD0AA6">
              <w:rPr>
                <w:noProof w:val="0"/>
              </w:rPr>
              <w:t>MCPTTSP1.</w:t>
            </w:r>
            <w:r w:rsidRPr="00FD0AA6">
              <w:rPr>
                <w:noProof w:val="0"/>
              </w:rPr>
              <w:t>example.com"&gt;</w:t>
            </w:r>
          </w:p>
          <w:p w14:paraId="69483174" w14:textId="77777777" w:rsidR="001B34AD" w:rsidRPr="00FD0AA6" w:rsidRDefault="001B34AD" w:rsidP="00866784">
            <w:pPr>
              <w:pStyle w:val="PL"/>
              <w:rPr>
                <w:noProof w:val="0"/>
              </w:rPr>
            </w:pPr>
            <w:r w:rsidRPr="00FD0AA6">
              <w:rPr>
                <w:noProof w:val="0"/>
              </w:rPr>
              <w:t xml:space="preserve">    &lt;display-name xml:lang="en-us"&gt;My conference display name&lt;/display-name&gt;</w:t>
            </w:r>
          </w:p>
          <w:p w14:paraId="119E2980" w14:textId="77777777" w:rsidR="001B34AD" w:rsidRPr="00FD0AA6" w:rsidRDefault="001B34AD" w:rsidP="00866784">
            <w:pPr>
              <w:pStyle w:val="PL"/>
              <w:rPr>
                <w:noProof w:val="0"/>
              </w:rPr>
            </w:pPr>
            <w:r w:rsidRPr="00FD0AA6">
              <w:rPr>
                <w:noProof w:val="0"/>
              </w:rPr>
              <w:t xml:space="preserve">    &lt;list&gt;</w:t>
            </w:r>
          </w:p>
          <w:p w14:paraId="7BAADEBA" w14:textId="77777777" w:rsidR="001B34AD" w:rsidRPr="00FD0AA6" w:rsidRDefault="001B34AD" w:rsidP="00866784">
            <w:pPr>
              <w:pStyle w:val="PL"/>
              <w:rPr>
                <w:noProof w:val="0"/>
              </w:rPr>
            </w:pPr>
            <w:r w:rsidRPr="00FD0AA6">
              <w:rPr>
                <w:noProof w:val="0"/>
              </w:rPr>
              <w:t xml:space="preserve">      &lt;entry uri="sip:user1@</w:t>
            </w:r>
            <w:r w:rsidR="00F200B2" w:rsidRPr="00FD0AA6">
              <w:rPr>
                <w:noProof w:val="0"/>
              </w:rPr>
              <w:t>MCPTTSP1.</w:t>
            </w:r>
            <w:r w:rsidRPr="00FD0AA6">
              <w:rPr>
                <w:noProof w:val="0"/>
              </w:rPr>
              <w:t>example.com"&gt;</w:t>
            </w:r>
          </w:p>
          <w:p w14:paraId="652F6D7E" w14:textId="77777777" w:rsidR="001B34AD" w:rsidRPr="00FD0AA6" w:rsidRDefault="001B34AD" w:rsidP="00866784">
            <w:pPr>
              <w:pStyle w:val="PL"/>
              <w:rPr>
                <w:noProof w:val="0"/>
              </w:rPr>
            </w:pPr>
            <w:r w:rsidRPr="00FD0AA6">
              <w:rPr>
                <w:noProof w:val="0"/>
              </w:rPr>
              <w:t xml:space="preserve">        &lt;rl:display-name&gt;User 1&lt;/rl:display-name&gt;</w:t>
            </w:r>
          </w:p>
          <w:p w14:paraId="67887893" w14:textId="77777777" w:rsidR="001B34AD" w:rsidRPr="00FD0AA6" w:rsidRDefault="001B34AD" w:rsidP="00866784">
            <w:pPr>
              <w:pStyle w:val="PL"/>
              <w:rPr>
                <w:noProof w:val="0"/>
              </w:rPr>
            </w:pPr>
            <w:r w:rsidRPr="00FD0AA6">
              <w:rPr>
                <w:noProof w:val="0"/>
              </w:rPr>
              <w:t xml:space="preserve">        &lt;mcpttgi:</w:t>
            </w:r>
            <w:r w:rsidR="000F4BE5" w:rsidRPr="00FD0AA6">
              <w:rPr>
                <w:noProof w:val="0"/>
              </w:rPr>
              <w:t>on-network-</w:t>
            </w:r>
            <w:r w:rsidRPr="00FD0AA6">
              <w:rPr>
                <w:noProof w:val="0"/>
              </w:rPr>
              <w:t>required/&gt;</w:t>
            </w:r>
          </w:p>
          <w:p w14:paraId="79869EA1" w14:textId="77777777" w:rsidR="001B34AD" w:rsidRPr="00FD0AA6" w:rsidRDefault="001B34AD" w:rsidP="00866784">
            <w:pPr>
              <w:pStyle w:val="PL"/>
              <w:rPr>
                <w:noProof w:val="0"/>
              </w:rPr>
            </w:pPr>
            <w:r w:rsidRPr="00FD0AA6">
              <w:rPr>
                <w:noProof w:val="0"/>
              </w:rPr>
              <w:t xml:space="preserve">        &lt;mcpttgi:user-priority&gt;1&lt;/mcpttgi:user-priority&gt;</w:t>
            </w:r>
          </w:p>
          <w:p w14:paraId="3C8070AA" w14:textId="77777777" w:rsidR="001B34AD" w:rsidRPr="00FD0AA6" w:rsidRDefault="001B34AD" w:rsidP="00866784">
            <w:pPr>
              <w:pStyle w:val="PL"/>
              <w:rPr>
                <w:noProof w:val="0"/>
              </w:rPr>
            </w:pPr>
            <w:r w:rsidRPr="00FD0AA6">
              <w:rPr>
                <w:noProof w:val="0"/>
              </w:rPr>
              <w:t xml:space="preserve">      &lt;/entry&gt;</w:t>
            </w:r>
          </w:p>
          <w:p w14:paraId="266EEC12" w14:textId="77777777" w:rsidR="001B34AD" w:rsidRPr="00FD0AA6" w:rsidRDefault="001B34AD" w:rsidP="00866784">
            <w:pPr>
              <w:pStyle w:val="PL"/>
              <w:rPr>
                <w:noProof w:val="0"/>
              </w:rPr>
            </w:pPr>
            <w:r w:rsidRPr="00FD0AA6">
              <w:rPr>
                <w:noProof w:val="0"/>
              </w:rPr>
              <w:t xml:space="preserve">      &lt;entry uri="sip:user2@</w:t>
            </w:r>
            <w:r w:rsidR="00F200B2" w:rsidRPr="00FD0AA6">
              <w:rPr>
                <w:noProof w:val="0"/>
              </w:rPr>
              <w:t>MCPTTSP1.</w:t>
            </w:r>
            <w:r w:rsidRPr="00FD0AA6">
              <w:rPr>
                <w:noProof w:val="0"/>
              </w:rPr>
              <w:t>example.com"&gt;</w:t>
            </w:r>
          </w:p>
          <w:p w14:paraId="08633EDE" w14:textId="77777777" w:rsidR="001B34AD" w:rsidRPr="00FD0AA6" w:rsidRDefault="001B34AD" w:rsidP="00866784">
            <w:pPr>
              <w:pStyle w:val="PL"/>
              <w:rPr>
                <w:noProof w:val="0"/>
              </w:rPr>
            </w:pPr>
            <w:r w:rsidRPr="00FD0AA6">
              <w:rPr>
                <w:noProof w:val="0"/>
              </w:rPr>
              <w:t xml:space="preserve">        &lt;rl:display-name&gt;User 2&lt;/rl:display-name&gt;</w:t>
            </w:r>
          </w:p>
          <w:p w14:paraId="626F7355" w14:textId="77777777" w:rsidR="001B34AD" w:rsidRPr="00FD0AA6" w:rsidRDefault="001B34AD" w:rsidP="00866784">
            <w:pPr>
              <w:pStyle w:val="PL"/>
              <w:rPr>
                <w:noProof w:val="0"/>
              </w:rPr>
            </w:pPr>
            <w:r w:rsidRPr="00FD0AA6">
              <w:rPr>
                <w:noProof w:val="0"/>
              </w:rPr>
              <w:lastRenderedPageBreak/>
              <w:t xml:space="preserve">        &lt;mcpttgi:</w:t>
            </w:r>
            <w:r w:rsidR="000F4BE5" w:rsidRPr="00FD0AA6">
              <w:rPr>
                <w:noProof w:val="0"/>
              </w:rPr>
              <w:t>on-network-</w:t>
            </w:r>
            <w:r w:rsidRPr="00FD0AA6">
              <w:rPr>
                <w:noProof w:val="0"/>
              </w:rPr>
              <w:t>required/&gt;</w:t>
            </w:r>
          </w:p>
          <w:p w14:paraId="68A875EB" w14:textId="77777777" w:rsidR="001B34AD" w:rsidRPr="00FD0AA6" w:rsidRDefault="001B34AD" w:rsidP="00866784">
            <w:pPr>
              <w:pStyle w:val="PL"/>
              <w:rPr>
                <w:noProof w:val="0"/>
              </w:rPr>
            </w:pPr>
            <w:r w:rsidRPr="00FD0AA6">
              <w:rPr>
                <w:noProof w:val="0"/>
              </w:rPr>
              <w:t xml:space="preserve">        &lt;mcpttgi:user-priority&gt;2&lt;/mcpttgi:user-priority&gt;</w:t>
            </w:r>
          </w:p>
          <w:p w14:paraId="21C0A3BF" w14:textId="77777777" w:rsidR="001B34AD" w:rsidRPr="00FD0AA6" w:rsidRDefault="001B34AD" w:rsidP="00866784">
            <w:pPr>
              <w:pStyle w:val="PL"/>
              <w:rPr>
                <w:noProof w:val="0"/>
              </w:rPr>
            </w:pPr>
            <w:r w:rsidRPr="00FD0AA6">
              <w:rPr>
                <w:noProof w:val="0"/>
              </w:rPr>
              <w:t xml:space="preserve">      &lt;/entry&gt;</w:t>
            </w:r>
          </w:p>
          <w:p w14:paraId="76569506" w14:textId="77777777" w:rsidR="001B34AD" w:rsidRPr="00FD0AA6" w:rsidRDefault="001B34AD" w:rsidP="00866784">
            <w:pPr>
              <w:pStyle w:val="PL"/>
              <w:rPr>
                <w:noProof w:val="0"/>
              </w:rPr>
            </w:pPr>
            <w:r w:rsidRPr="00FD0AA6">
              <w:rPr>
                <w:noProof w:val="0"/>
              </w:rPr>
              <w:t xml:space="preserve">      &lt;entry uri="sip:user3@</w:t>
            </w:r>
            <w:r w:rsidR="00F200B2" w:rsidRPr="00FD0AA6">
              <w:rPr>
                <w:noProof w:val="0"/>
              </w:rPr>
              <w:t>MCPTTSP1.</w:t>
            </w:r>
            <w:r w:rsidRPr="00FD0AA6">
              <w:rPr>
                <w:noProof w:val="0"/>
              </w:rPr>
              <w:t>example.com"&gt;</w:t>
            </w:r>
          </w:p>
          <w:p w14:paraId="72A001AF" w14:textId="77777777" w:rsidR="001B34AD" w:rsidRPr="00FD0AA6" w:rsidRDefault="001B34AD" w:rsidP="00866784">
            <w:pPr>
              <w:pStyle w:val="PL"/>
              <w:rPr>
                <w:noProof w:val="0"/>
              </w:rPr>
            </w:pPr>
            <w:r w:rsidRPr="00FD0AA6">
              <w:rPr>
                <w:noProof w:val="0"/>
              </w:rPr>
              <w:t xml:space="preserve">        &lt;rl:display-name&gt;User 3&lt;/rl:display-name&gt;</w:t>
            </w:r>
          </w:p>
          <w:p w14:paraId="7F6D962C" w14:textId="77777777" w:rsidR="001B34AD" w:rsidRPr="00FD0AA6" w:rsidRDefault="001B34AD" w:rsidP="00866784">
            <w:pPr>
              <w:pStyle w:val="PL"/>
              <w:rPr>
                <w:noProof w:val="0"/>
              </w:rPr>
            </w:pPr>
            <w:r w:rsidRPr="00FD0AA6">
              <w:rPr>
                <w:noProof w:val="0"/>
              </w:rPr>
              <w:t xml:space="preserve">        &lt;mcpttgi:user-priority&gt;3&lt;/mcpttgi:user-priority&gt;</w:t>
            </w:r>
          </w:p>
          <w:p w14:paraId="2A272313" w14:textId="77777777" w:rsidR="001B34AD" w:rsidRPr="00FD0AA6" w:rsidRDefault="001B34AD" w:rsidP="00866784">
            <w:pPr>
              <w:pStyle w:val="PL"/>
              <w:rPr>
                <w:noProof w:val="0"/>
              </w:rPr>
            </w:pPr>
            <w:r w:rsidRPr="00FD0AA6">
              <w:rPr>
                <w:noProof w:val="0"/>
              </w:rPr>
              <w:t xml:space="preserve">      &lt;/entry&gt;</w:t>
            </w:r>
          </w:p>
          <w:p w14:paraId="3A796AF1" w14:textId="77777777" w:rsidR="001B34AD" w:rsidRPr="00FD0AA6" w:rsidRDefault="001B34AD" w:rsidP="00866784">
            <w:pPr>
              <w:pStyle w:val="PL"/>
              <w:rPr>
                <w:noProof w:val="0"/>
              </w:rPr>
            </w:pPr>
            <w:r w:rsidRPr="00FD0AA6">
              <w:rPr>
                <w:noProof w:val="0"/>
              </w:rPr>
              <w:t xml:space="preserve">    &lt;/list&gt;</w:t>
            </w:r>
          </w:p>
          <w:p w14:paraId="5F086DA0" w14:textId="77777777" w:rsidR="001B34AD" w:rsidRPr="00FD0AA6" w:rsidRDefault="001B34AD" w:rsidP="00866784">
            <w:pPr>
              <w:pStyle w:val="PL"/>
              <w:rPr>
                <w:noProof w:val="0"/>
              </w:rPr>
            </w:pPr>
            <w:r w:rsidRPr="00FD0AA6">
              <w:rPr>
                <w:noProof w:val="0"/>
              </w:rPr>
              <w:t xml:space="preserve">    &lt;</w:t>
            </w:r>
            <w:r w:rsidR="000F4BE5" w:rsidRPr="00FD0AA6">
              <w:rPr>
                <w:noProof w:val="0"/>
              </w:rPr>
              <w:t>mcpttgi:on-network-</w:t>
            </w:r>
            <w:r w:rsidRPr="00FD0AA6">
              <w:rPr>
                <w:noProof w:val="0"/>
              </w:rPr>
              <w:t>invite-members&gt;true&lt;/</w:t>
            </w:r>
            <w:r w:rsidR="000F4BE5" w:rsidRPr="00FD0AA6">
              <w:rPr>
                <w:noProof w:val="0"/>
              </w:rPr>
              <w:t>mcpttgi:on-network-</w:t>
            </w:r>
            <w:r w:rsidRPr="00FD0AA6">
              <w:rPr>
                <w:noProof w:val="0"/>
              </w:rPr>
              <w:t>invite-members&gt;</w:t>
            </w:r>
          </w:p>
          <w:p w14:paraId="6162774D" w14:textId="77777777" w:rsidR="001B34AD" w:rsidRPr="00FD0AA6" w:rsidRDefault="001B34AD" w:rsidP="00866784">
            <w:pPr>
              <w:pStyle w:val="PL"/>
              <w:rPr>
                <w:noProof w:val="0"/>
              </w:rPr>
            </w:pPr>
            <w:r w:rsidRPr="00FD0AA6">
              <w:rPr>
                <w:noProof w:val="0"/>
              </w:rPr>
              <w:t xml:space="preserve">    &lt;</w:t>
            </w:r>
            <w:r w:rsidR="000F4BE5" w:rsidRPr="00FD0AA6">
              <w:rPr>
                <w:noProof w:val="0"/>
              </w:rPr>
              <w:t>mcpttgi:on-network-</w:t>
            </w:r>
            <w:r w:rsidRPr="00FD0AA6">
              <w:rPr>
                <w:noProof w:val="0"/>
              </w:rPr>
              <w:t>max-participant-count&gt;10&lt;/</w:t>
            </w:r>
            <w:r w:rsidR="000F4BE5" w:rsidRPr="00FD0AA6">
              <w:rPr>
                <w:noProof w:val="0"/>
              </w:rPr>
              <w:t>mcpttgi:on-network-</w:t>
            </w:r>
            <w:r w:rsidRPr="00FD0AA6">
              <w:rPr>
                <w:noProof w:val="0"/>
              </w:rPr>
              <w:t>max-participant-count&gt;</w:t>
            </w:r>
          </w:p>
          <w:p w14:paraId="1987BF8F" w14:textId="77777777" w:rsidR="001B34AD" w:rsidRPr="00FD0AA6" w:rsidRDefault="001B34AD" w:rsidP="00866784">
            <w:pPr>
              <w:pStyle w:val="PL"/>
              <w:rPr>
                <w:noProof w:val="0"/>
              </w:rPr>
            </w:pPr>
            <w:r w:rsidRPr="00FD0AA6">
              <w:rPr>
                <w:noProof w:val="0"/>
              </w:rPr>
              <w:t xml:space="preserve">    &lt;cp:ruleset&gt;</w:t>
            </w:r>
          </w:p>
          <w:p w14:paraId="07CC8AB9" w14:textId="77777777" w:rsidR="001B34AD" w:rsidRPr="00FD0AA6" w:rsidRDefault="001B34AD" w:rsidP="00866784">
            <w:pPr>
              <w:pStyle w:val="PL"/>
              <w:rPr>
                <w:noProof w:val="0"/>
              </w:rPr>
            </w:pPr>
            <w:r w:rsidRPr="00FD0AA6">
              <w:rPr>
                <w:noProof w:val="0"/>
              </w:rPr>
              <w:t xml:space="preserve">      &lt;cp:rule id="a7c"&gt;</w:t>
            </w:r>
          </w:p>
          <w:p w14:paraId="4CF29068" w14:textId="77777777" w:rsidR="001B34AD" w:rsidRPr="00FD0AA6" w:rsidRDefault="001B34AD" w:rsidP="00866784">
            <w:pPr>
              <w:pStyle w:val="PL"/>
              <w:rPr>
                <w:noProof w:val="0"/>
              </w:rPr>
            </w:pPr>
            <w:r w:rsidRPr="00FD0AA6">
              <w:rPr>
                <w:noProof w:val="0"/>
              </w:rPr>
              <w:t xml:space="preserve">        &lt;cp:conditions&gt;</w:t>
            </w:r>
          </w:p>
          <w:p w14:paraId="109ABE46" w14:textId="77777777" w:rsidR="001B34AD" w:rsidRPr="00FD0AA6" w:rsidRDefault="001B34AD" w:rsidP="00866784">
            <w:pPr>
              <w:pStyle w:val="PL"/>
              <w:rPr>
                <w:noProof w:val="0"/>
              </w:rPr>
            </w:pPr>
            <w:r w:rsidRPr="00FD0AA6">
              <w:rPr>
                <w:noProof w:val="0"/>
              </w:rPr>
              <w:t xml:space="preserve">          &lt;is-list-member/&gt;</w:t>
            </w:r>
          </w:p>
          <w:p w14:paraId="1B824AC4" w14:textId="77777777" w:rsidR="001B34AD" w:rsidRPr="00FD0AA6" w:rsidRDefault="001B34AD" w:rsidP="00866784">
            <w:pPr>
              <w:pStyle w:val="PL"/>
              <w:rPr>
                <w:noProof w:val="0"/>
              </w:rPr>
            </w:pPr>
            <w:r w:rsidRPr="00FD0AA6">
              <w:rPr>
                <w:noProof w:val="0"/>
              </w:rPr>
              <w:t xml:space="preserve">        &lt;/cp:conditions&gt;</w:t>
            </w:r>
          </w:p>
          <w:p w14:paraId="707AF1AE" w14:textId="77777777" w:rsidR="001B34AD" w:rsidRPr="00FD0AA6" w:rsidRDefault="001B34AD" w:rsidP="00866784">
            <w:pPr>
              <w:pStyle w:val="PL"/>
              <w:rPr>
                <w:noProof w:val="0"/>
              </w:rPr>
            </w:pPr>
            <w:r w:rsidRPr="00FD0AA6">
              <w:rPr>
                <w:noProof w:val="0"/>
              </w:rPr>
              <w:t xml:space="preserve">        &lt;cp:actions&gt;</w:t>
            </w:r>
          </w:p>
          <w:p w14:paraId="37968E0F" w14:textId="77777777" w:rsidR="001B34AD" w:rsidRPr="00FD0AA6" w:rsidRDefault="001B34AD" w:rsidP="00866784">
            <w:pPr>
              <w:pStyle w:val="PL"/>
              <w:rPr>
                <w:noProof w:val="0"/>
              </w:rPr>
            </w:pPr>
            <w:r w:rsidRPr="00FD0AA6">
              <w:rPr>
                <w:noProof w:val="0"/>
              </w:rPr>
              <w:t xml:space="preserve">          &lt;allow-initiate-conference&gt;true&lt;/allow-initiate-conference&gt;</w:t>
            </w:r>
          </w:p>
          <w:p w14:paraId="25D49404" w14:textId="77777777" w:rsidR="001B34AD" w:rsidRPr="00FD0AA6" w:rsidRDefault="001B34AD" w:rsidP="00866784">
            <w:pPr>
              <w:pStyle w:val="PL"/>
              <w:rPr>
                <w:noProof w:val="0"/>
              </w:rPr>
            </w:pPr>
            <w:r w:rsidRPr="00FD0AA6">
              <w:rPr>
                <w:noProof w:val="0"/>
              </w:rPr>
              <w:t xml:space="preserve">          &lt;join-handling&gt;true&lt;/join-handling&gt;</w:t>
            </w:r>
          </w:p>
          <w:p w14:paraId="673F2AA1" w14:textId="77777777" w:rsidR="001B34AD" w:rsidRPr="00FD0AA6" w:rsidRDefault="001B34AD" w:rsidP="00866784">
            <w:pPr>
              <w:pStyle w:val="PL"/>
              <w:rPr>
                <w:noProof w:val="0"/>
              </w:rPr>
            </w:pPr>
            <w:r w:rsidRPr="00FD0AA6">
              <w:rPr>
                <w:noProof w:val="0"/>
              </w:rPr>
              <w:t xml:space="preserve">          &lt;mcpttgi:allow-MCPTT-emergency-call&gt;true&lt;/mcpttgi:allow-MCPTT-emergency-call&gt;</w:t>
            </w:r>
          </w:p>
          <w:p w14:paraId="7D533FC5" w14:textId="77777777" w:rsidR="001B34AD" w:rsidRPr="00FD0AA6" w:rsidRDefault="001B34AD" w:rsidP="00866784">
            <w:pPr>
              <w:pStyle w:val="PL"/>
              <w:rPr>
                <w:noProof w:val="0"/>
              </w:rPr>
            </w:pPr>
            <w:r w:rsidRPr="00FD0AA6">
              <w:rPr>
                <w:noProof w:val="0"/>
              </w:rPr>
              <w:t xml:space="preserve">          &lt;mcpttgi:allow-imminent-peril-call&gt;true&lt;/mcpttgi:allow-imminent-peril-call&gt;</w:t>
            </w:r>
          </w:p>
          <w:p w14:paraId="7DC26E3C" w14:textId="77777777" w:rsidR="001B34AD" w:rsidRPr="00FD0AA6" w:rsidRDefault="001B34AD" w:rsidP="00866784">
            <w:pPr>
              <w:pStyle w:val="PL"/>
              <w:rPr>
                <w:noProof w:val="0"/>
              </w:rPr>
            </w:pPr>
            <w:r w:rsidRPr="00FD0AA6">
              <w:rPr>
                <w:noProof w:val="0"/>
              </w:rPr>
              <w:t xml:space="preserve">          &lt;mcpttgi:allow-MCPTT-emergency-alert&gt;true&lt;/mcpttgi:allow-MCPTT-emergency-alert&gt;</w:t>
            </w:r>
          </w:p>
          <w:p w14:paraId="270BF5CD" w14:textId="77777777" w:rsidR="001B34AD" w:rsidRPr="00FD0AA6" w:rsidRDefault="001B34AD" w:rsidP="00866784">
            <w:pPr>
              <w:pStyle w:val="PL"/>
              <w:rPr>
                <w:noProof w:val="0"/>
              </w:rPr>
            </w:pPr>
            <w:r w:rsidRPr="00FD0AA6">
              <w:rPr>
                <w:noProof w:val="0"/>
              </w:rPr>
              <w:t xml:space="preserve">        &lt;/cp:actions&gt;</w:t>
            </w:r>
          </w:p>
          <w:p w14:paraId="10E172A5" w14:textId="77777777" w:rsidR="001B34AD" w:rsidRPr="00FD0AA6" w:rsidRDefault="001B34AD" w:rsidP="00866784">
            <w:pPr>
              <w:pStyle w:val="PL"/>
              <w:rPr>
                <w:noProof w:val="0"/>
              </w:rPr>
            </w:pPr>
            <w:r w:rsidRPr="00FD0AA6">
              <w:rPr>
                <w:noProof w:val="0"/>
              </w:rPr>
              <w:t xml:space="preserve">      &lt;/cp:rule&gt;</w:t>
            </w:r>
          </w:p>
          <w:p w14:paraId="33F7EE1F" w14:textId="77777777" w:rsidR="001B34AD" w:rsidRPr="00FD0AA6" w:rsidRDefault="001B34AD" w:rsidP="00866784">
            <w:pPr>
              <w:pStyle w:val="PL"/>
              <w:rPr>
                <w:noProof w:val="0"/>
              </w:rPr>
            </w:pPr>
            <w:r w:rsidRPr="00FD0AA6">
              <w:rPr>
                <w:noProof w:val="0"/>
              </w:rPr>
              <w:t xml:space="preserve">    &lt;/cp:ruleset&gt;</w:t>
            </w:r>
          </w:p>
          <w:p w14:paraId="4976EE5B" w14:textId="77777777" w:rsidR="001B34AD" w:rsidRPr="00FD0AA6" w:rsidRDefault="001B34AD" w:rsidP="00866784">
            <w:pPr>
              <w:pStyle w:val="PL"/>
              <w:rPr>
                <w:noProof w:val="0"/>
              </w:rPr>
            </w:pPr>
            <w:r w:rsidRPr="00FD0AA6">
              <w:rPr>
                <w:noProof w:val="0"/>
              </w:rPr>
              <w:t xml:space="preserve">    &lt;oxe:supported-services&gt;</w:t>
            </w:r>
          </w:p>
          <w:p w14:paraId="72A303C1" w14:textId="77777777" w:rsidR="001B34AD" w:rsidRPr="00FD0AA6" w:rsidRDefault="001B34AD" w:rsidP="00866784">
            <w:pPr>
              <w:pStyle w:val="PL"/>
              <w:rPr>
                <w:noProof w:val="0"/>
              </w:rPr>
            </w:pPr>
            <w:r w:rsidRPr="00FD0AA6">
              <w:rPr>
                <w:noProof w:val="0"/>
              </w:rPr>
              <w:t xml:space="preserve">     &lt;oxe:service enabler="</w:t>
            </w:r>
            <w:r w:rsidR="004A0305" w:rsidRPr="00FD0AA6">
              <w:rPr>
                <w:noProof w:val="0"/>
              </w:rPr>
              <w:t>urn:urn-7:3gpp-service.ims.icsi.mcptt</w:t>
            </w:r>
            <w:r w:rsidRPr="00FD0AA6">
              <w:rPr>
                <w:noProof w:val="0"/>
              </w:rPr>
              <w:t>"&gt;</w:t>
            </w:r>
          </w:p>
          <w:p w14:paraId="72D3F620" w14:textId="77777777" w:rsidR="001B34AD" w:rsidRPr="00FD0AA6" w:rsidRDefault="001B34AD" w:rsidP="00866784">
            <w:pPr>
              <w:pStyle w:val="PL"/>
              <w:rPr>
                <w:noProof w:val="0"/>
              </w:rPr>
            </w:pPr>
            <w:r w:rsidRPr="00FD0AA6">
              <w:rPr>
                <w:noProof w:val="0"/>
              </w:rPr>
              <w:t xml:space="preserve">      &lt;oxe:group-media&gt;</w:t>
            </w:r>
          </w:p>
          <w:p w14:paraId="489622EF" w14:textId="77777777" w:rsidR="001B34AD" w:rsidRPr="00FD0AA6" w:rsidRDefault="001B34AD" w:rsidP="00866784">
            <w:pPr>
              <w:pStyle w:val="PL"/>
              <w:rPr>
                <w:noProof w:val="0"/>
              </w:rPr>
            </w:pPr>
            <w:r w:rsidRPr="00FD0AA6">
              <w:rPr>
                <w:noProof w:val="0"/>
              </w:rPr>
              <w:t xml:space="preserve">       &lt;mcpttgi:mcptt-speech/&gt;</w:t>
            </w:r>
          </w:p>
          <w:p w14:paraId="42C707A9" w14:textId="77777777" w:rsidR="001B34AD" w:rsidRPr="00FD0AA6" w:rsidRDefault="001B34AD" w:rsidP="00866784">
            <w:pPr>
              <w:pStyle w:val="PL"/>
              <w:rPr>
                <w:noProof w:val="0"/>
              </w:rPr>
            </w:pPr>
            <w:r w:rsidRPr="00FD0AA6">
              <w:rPr>
                <w:noProof w:val="0"/>
              </w:rPr>
              <w:t xml:space="preserve">      &lt;/oxe:group-media&gt;</w:t>
            </w:r>
          </w:p>
          <w:p w14:paraId="687DBA41" w14:textId="77777777" w:rsidR="001B34AD" w:rsidRPr="00FD0AA6" w:rsidRDefault="001B34AD" w:rsidP="00866784">
            <w:pPr>
              <w:pStyle w:val="PL"/>
              <w:rPr>
                <w:noProof w:val="0"/>
              </w:rPr>
            </w:pPr>
            <w:r w:rsidRPr="00FD0AA6">
              <w:rPr>
                <w:noProof w:val="0"/>
              </w:rPr>
              <w:t xml:space="preserve">     &lt;/oxe:service&gt;</w:t>
            </w:r>
          </w:p>
          <w:p w14:paraId="3A5F43FA" w14:textId="77777777" w:rsidR="001B34AD" w:rsidRPr="00FD0AA6" w:rsidRDefault="001B34AD" w:rsidP="00866784">
            <w:pPr>
              <w:pStyle w:val="PL"/>
              <w:rPr>
                <w:noProof w:val="0"/>
              </w:rPr>
            </w:pPr>
            <w:r w:rsidRPr="00FD0AA6">
              <w:rPr>
                <w:noProof w:val="0"/>
              </w:rPr>
              <w:t xml:space="preserve">    &lt;/oxe:supported-services&gt;</w:t>
            </w:r>
          </w:p>
          <w:p w14:paraId="73BFAB07" w14:textId="77777777" w:rsidR="001B34AD" w:rsidRPr="00FD0AA6" w:rsidRDefault="001B34AD" w:rsidP="00866784">
            <w:pPr>
              <w:pStyle w:val="PL"/>
              <w:rPr>
                <w:noProof w:val="0"/>
              </w:rPr>
            </w:pPr>
            <w:r w:rsidRPr="00FD0AA6">
              <w:rPr>
                <w:noProof w:val="0"/>
              </w:rPr>
              <w:t xml:space="preserve">    &lt;mcpttgi:</w:t>
            </w:r>
            <w:r w:rsidR="00F200B2" w:rsidRPr="00FD0AA6">
              <w:rPr>
                <w:noProof w:val="0"/>
              </w:rPr>
              <w:t>on-network-</w:t>
            </w:r>
            <w:r w:rsidRPr="00FD0AA6">
              <w:rPr>
                <w:noProof w:val="0"/>
              </w:rPr>
              <w:t>disabled/&gt;</w:t>
            </w:r>
          </w:p>
          <w:p w14:paraId="1B112A40" w14:textId="77777777" w:rsidR="001B34AD" w:rsidRPr="00FD0AA6" w:rsidRDefault="001B34AD" w:rsidP="00866784">
            <w:pPr>
              <w:pStyle w:val="PL"/>
              <w:rPr>
                <w:noProof w:val="0"/>
              </w:rPr>
            </w:pPr>
            <w:r w:rsidRPr="00FD0AA6">
              <w:rPr>
                <w:noProof w:val="0"/>
              </w:rPr>
              <w:t xml:space="preserve">    &lt;mcpttgi:</w:t>
            </w:r>
            <w:r w:rsidR="000F4BE5" w:rsidRPr="00FD0AA6">
              <w:rPr>
                <w:rFonts w:eastAsia="SimSun"/>
                <w:noProof w:val="0"/>
              </w:rPr>
              <w:t>on-network-</w:t>
            </w:r>
            <w:r w:rsidRPr="00FD0AA6">
              <w:rPr>
                <w:noProof w:val="0"/>
              </w:rPr>
              <w:t>group-priority&gt;5&lt;/mcpttgi:</w:t>
            </w:r>
            <w:r w:rsidR="000F4BE5" w:rsidRPr="00FD0AA6">
              <w:rPr>
                <w:rFonts w:eastAsia="SimSun"/>
                <w:noProof w:val="0"/>
              </w:rPr>
              <w:t>on-network-</w:t>
            </w:r>
            <w:r w:rsidRPr="00FD0AA6">
              <w:rPr>
                <w:noProof w:val="0"/>
              </w:rPr>
              <w:t>group-priority&gt;</w:t>
            </w:r>
          </w:p>
          <w:p w14:paraId="7C8E92B7" w14:textId="77777777" w:rsidR="001B34AD" w:rsidRPr="00FD0AA6" w:rsidRDefault="001B34AD" w:rsidP="00866784">
            <w:pPr>
              <w:pStyle w:val="PL"/>
              <w:rPr>
                <w:noProof w:val="0"/>
              </w:rPr>
            </w:pPr>
            <w:r w:rsidRPr="00FD0AA6">
              <w:rPr>
                <w:noProof w:val="0"/>
              </w:rPr>
              <w:t xml:space="preserve">  &lt;/list-service&gt;</w:t>
            </w:r>
          </w:p>
          <w:p w14:paraId="049F82E6" w14:textId="77777777" w:rsidR="001B34AD" w:rsidRPr="00FD0AA6" w:rsidRDefault="001B34AD">
            <w:pPr>
              <w:pStyle w:val="PL"/>
              <w:rPr>
                <w:noProof w:val="0"/>
              </w:rPr>
            </w:pPr>
            <w:r w:rsidRPr="00FD0AA6">
              <w:rPr>
                <w:noProof w:val="0"/>
              </w:rPr>
              <w:t>&lt;/group&gt;</w:t>
            </w:r>
          </w:p>
        </w:tc>
        <w:bookmarkStart w:id="1210" w:name="_MCCTEMPBM_CRPT98720031___7"/>
        <w:bookmarkEnd w:id="1210"/>
      </w:tr>
    </w:tbl>
    <w:p w14:paraId="60141B32" w14:textId="77777777" w:rsidR="001B34AD" w:rsidRPr="00FD0AA6" w:rsidRDefault="001B34AD" w:rsidP="00866784"/>
    <w:p w14:paraId="7E6429FF" w14:textId="77777777" w:rsidR="001B34AD" w:rsidRPr="00FD0AA6" w:rsidRDefault="001B34AD" w:rsidP="001B34AD">
      <w:pPr>
        <w:pStyle w:val="B1"/>
      </w:pPr>
      <w:r w:rsidRPr="00FD0AA6">
        <w:t>2)</w:t>
      </w:r>
      <w:r w:rsidRPr="00FD0AA6">
        <w:tab/>
        <w:t>GMS-1 rejects the HTTP PUT request with HTTP 409 (Conflict) response shown in table A.2.</w:t>
      </w:r>
      <w:r w:rsidR="00F200B2" w:rsidRPr="00FD0AA6">
        <w:t>2</w:t>
      </w:r>
      <w:r w:rsidRPr="00FD0AA6">
        <w:t>-2.</w:t>
      </w:r>
    </w:p>
    <w:p w14:paraId="63AC1DDC" w14:textId="77777777" w:rsidR="001B34AD" w:rsidRPr="00FD0AA6" w:rsidRDefault="001B34AD" w:rsidP="001B34AD">
      <w:pPr>
        <w:pStyle w:val="TH"/>
      </w:pPr>
      <w:bookmarkStart w:id="1211" w:name="_CRTableA_2_22"/>
      <w:r w:rsidRPr="00FD0AA6">
        <w:t>Table </w:t>
      </w:r>
      <w:bookmarkEnd w:id="1211"/>
      <w:r w:rsidRPr="00FD0AA6">
        <w:t>A.2.</w:t>
      </w:r>
      <w:r w:rsidR="00F200B2" w:rsidRPr="00FD0AA6">
        <w:t>2</w:t>
      </w:r>
      <w:r w:rsidRPr="00FD0AA6">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rsidRPr="00FD0AA6"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Pr="00FD0AA6" w:rsidRDefault="001B34AD">
            <w:pPr>
              <w:pStyle w:val="PL"/>
              <w:rPr>
                <w:noProof w:val="0"/>
              </w:rPr>
            </w:pPr>
            <w:r w:rsidRPr="00FD0AA6">
              <w:rPr>
                <w:noProof w:val="0"/>
              </w:rPr>
              <w:t>HTTP/1.1 409 Conflict</w:t>
            </w:r>
          </w:p>
          <w:p w14:paraId="42600E79" w14:textId="77777777" w:rsidR="001B34AD" w:rsidRPr="00FD0AA6" w:rsidRDefault="001B34AD">
            <w:pPr>
              <w:pStyle w:val="PL"/>
              <w:rPr>
                <w:noProof w:val="0"/>
              </w:rPr>
            </w:pPr>
            <w:r w:rsidRPr="00FD0AA6">
              <w:rPr>
                <w:noProof w:val="0"/>
              </w:rPr>
              <w:t>Content-Type: application/xcap-error+xml; charset="utf-8"</w:t>
            </w:r>
          </w:p>
          <w:p w14:paraId="7A18080D" w14:textId="77777777" w:rsidR="001B34AD" w:rsidRPr="00FD0AA6" w:rsidRDefault="001B34AD">
            <w:pPr>
              <w:pStyle w:val="PL"/>
              <w:rPr>
                <w:noProof w:val="0"/>
              </w:rPr>
            </w:pPr>
          </w:p>
          <w:p w14:paraId="06F9E199" w14:textId="77777777" w:rsidR="001B34AD" w:rsidRPr="00FD0AA6" w:rsidRDefault="001B34AD">
            <w:pPr>
              <w:pStyle w:val="PL"/>
              <w:rPr>
                <w:noProof w:val="0"/>
              </w:rPr>
            </w:pPr>
            <w:r w:rsidRPr="00FD0AA6">
              <w:rPr>
                <w:noProof w:val="0"/>
              </w:rPr>
              <w:t>&lt;?xml version="1.0" encoding="UTF-8"?&gt;</w:t>
            </w:r>
          </w:p>
          <w:p w14:paraId="3B505C43" w14:textId="77777777" w:rsidR="001B34AD" w:rsidRPr="00FD0AA6" w:rsidRDefault="001B34AD">
            <w:pPr>
              <w:pStyle w:val="PL"/>
              <w:rPr>
                <w:noProof w:val="0"/>
              </w:rPr>
            </w:pPr>
            <w:r w:rsidRPr="00FD0AA6">
              <w:rPr>
                <w:noProof w:val="0"/>
              </w:rPr>
              <w:t>&lt;xcap-error xmlns="urn:ietf:params:xml:ns:xcap-error"&gt;</w:t>
            </w:r>
          </w:p>
          <w:p w14:paraId="14F03A3A" w14:textId="77777777" w:rsidR="001B34AD" w:rsidRPr="00FD0AA6" w:rsidRDefault="001B34AD">
            <w:pPr>
              <w:pStyle w:val="PL"/>
              <w:rPr>
                <w:noProof w:val="0"/>
              </w:rPr>
            </w:pPr>
            <w:r w:rsidRPr="00FD0AA6">
              <w:rPr>
                <w:noProof w:val="0"/>
              </w:rPr>
              <w:t xml:space="preserve">  &lt;uniqueness-failure phrase="URI constraint violated"&gt;</w:t>
            </w:r>
          </w:p>
          <w:p w14:paraId="5EF68C46" w14:textId="77777777" w:rsidR="001B34AD" w:rsidRPr="00FD0AA6" w:rsidRDefault="001B34AD">
            <w:pPr>
              <w:pStyle w:val="PL"/>
              <w:rPr>
                <w:noProof w:val="0"/>
              </w:rPr>
            </w:pPr>
            <w:r w:rsidRPr="00FD0AA6">
              <w:rPr>
                <w:noProof w:val="0"/>
              </w:rPr>
              <w:t xml:space="preserve">    &lt;exists field="group/list-service/@uri"&gt;</w:t>
            </w:r>
          </w:p>
          <w:p w14:paraId="33704507" w14:textId="77777777" w:rsidR="001B34AD" w:rsidRPr="00FD0AA6" w:rsidRDefault="001B34AD">
            <w:pPr>
              <w:pStyle w:val="PL"/>
              <w:rPr>
                <w:noProof w:val="0"/>
              </w:rPr>
            </w:pPr>
            <w:r w:rsidRPr="00FD0AA6">
              <w:rPr>
                <w:noProof w:val="0"/>
              </w:rPr>
              <w:t xml:space="preserve">      &lt;alt-value&gt;sip:</w:t>
            </w:r>
            <w:r w:rsidR="00F200B2" w:rsidRPr="00FD0AA6">
              <w:rPr>
                <w:noProof w:val="0"/>
              </w:rPr>
              <w:t>group</w:t>
            </w:r>
            <w:r w:rsidR="00574EF6" w:rsidRPr="00FD0AA6">
              <w:rPr>
                <w:noProof w:val="0"/>
              </w:rPr>
              <w:t>GMSdecidedMCPTTGroupID</w:t>
            </w:r>
            <w:r w:rsidRPr="00FD0AA6">
              <w:rPr>
                <w:noProof w:val="0"/>
              </w:rPr>
              <w:t>@</w:t>
            </w:r>
            <w:r w:rsidR="00F200B2" w:rsidRPr="00FD0AA6">
              <w:rPr>
                <w:noProof w:val="0"/>
              </w:rPr>
              <w:t>MCPTTSP1.</w:t>
            </w:r>
            <w:r w:rsidRPr="00FD0AA6">
              <w:rPr>
                <w:noProof w:val="0"/>
              </w:rPr>
              <w:t>example.com&lt;/alt-value&gt;</w:t>
            </w:r>
          </w:p>
          <w:p w14:paraId="7514F116" w14:textId="77777777" w:rsidR="001B34AD" w:rsidRPr="00FD0AA6" w:rsidRDefault="001B34AD">
            <w:pPr>
              <w:pStyle w:val="PL"/>
              <w:rPr>
                <w:noProof w:val="0"/>
              </w:rPr>
            </w:pPr>
            <w:r w:rsidRPr="00FD0AA6">
              <w:rPr>
                <w:noProof w:val="0"/>
              </w:rPr>
              <w:t xml:space="preserve">    &lt;/exists&gt;</w:t>
            </w:r>
          </w:p>
          <w:p w14:paraId="3F71C723" w14:textId="77777777" w:rsidR="001B34AD" w:rsidRPr="00FD0AA6" w:rsidRDefault="001B34AD">
            <w:pPr>
              <w:pStyle w:val="PL"/>
              <w:rPr>
                <w:noProof w:val="0"/>
              </w:rPr>
            </w:pPr>
            <w:r w:rsidRPr="00FD0AA6">
              <w:rPr>
                <w:noProof w:val="0"/>
              </w:rPr>
              <w:t xml:space="preserve">  &lt;/uniqueness-failure&gt;</w:t>
            </w:r>
          </w:p>
          <w:p w14:paraId="0AF16428" w14:textId="77777777" w:rsidR="001B34AD" w:rsidRPr="00FD0AA6" w:rsidRDefault="001B34AD">
            <w:pPr>
              <w:pStyle w:val="PL"/>
              <w:rPr>
                <w:noProof w:val="0"/>
              </w:rPr>
            </w:pPr>
            <w:r w:rsidRPr="00FD0AA6">
              <w:rPr>
                <w:noProof w:val="0"/>
              </w:rPr>
              <w:t>&lt;/xcap-error&gt;</w:t>
            </w:r>
          </w:p>
        </w:tc>
        <w:bookmarkStart w:id="1212" w:name="_MCCTEMPBM_CRPT98720032___7"/>
        <w:bookmarkEnd w:id="1212"/>
      </w:tr>
    </w:tbl>
    <w:p w14:paraId="2300DC7E" w14:textId="77777777" w:rsidR="001B34AD" w:rsidRPr="00FD0AA6" w:rsidRDefault="001B34AD" w:rsidP="001B34AD">
      <w:pPr>
        <w:pStyle w:val="B1"/>
        <w:rPr>
          <w:lang w:eastAsia="en-US"/>
        </w:rPr>
      </w:pPr>
    </w:p>
    <w:p w14:paraId="73179EFE" w14:textId="77777777" w:rsidR="001B34AD" w:rsidRPr="00FD0AA6" w:rsidRDefault="001B34AD" w:rsidP="001B34AD">
      <w:pPr>
        <w:pStyle w:val="B1"/>
      </w:pPr>
      <w:r w:rsidRPr="00FD0AA6">
        <w:t>3)</w:t>
      </w:r>
      <w:r w:rsidRPr="00FD0AA6">
        <w:tab/>
        <w:t>GMC-1 sends an HTTP PUT request to the GMS-1. The HTTP PUT request is the same as shown in table A.2.</w:t>
      </w:r>
      <w:r w:rsidR="00F200B2" w:rsidRPr="00FD0AA6">
        <w:t>2</w:t>
      </w:r>
      <w:r w:rsidRPr="00FD0AA6">
        <w:t>-</w:t>
      </w:r>
      <w:r w:rsidR="00F200B2" w:rsidRPr="00FD0AA6">
        <w:t>1</w:t>
      </w:r>
      <w:r w:rsidRPr="00FD0AA6">
        <w:t xml:space="preserve"> with exception of the value of the "uri" attribute of the &lt;list-service&gt; element of the &lt;group&gt; root element. The "uri" attribute contains sip:</w:t>
      </w:r>
      <w:r w:rsidR="00F200B2" w:rsidRPr="00FD0AA6">
        <w:t>groupGMSdecidedMCPTTGroupID</w:t>
      </w:r>
      <w:r w:rsidRPr="00FD0AA6">
        <w:t>@</w:t>
      </w:r>
      <w:r w:rsidR="00F200B2" w:rsidRPr="00FD0AA6">
        <w:t>MCPTTSP1.</w:t>
      </w:r>
      <w:r w:rsidRPr="00FD0AA6">
        <w:t>example.com.</w:t>
      </w:r>
    </w:p>
    <w:p w14:paraId="6C3B7294" w14:textId="77777777" w:rsidR="00F200B2" w:rsidRPr="00FD0AA6" w:rsidRDefault="001B34AD" w:rsidP="004A0305">
      <w:pPr>
        <w:pStyle w:val="B1"/>
      </w:pPr>
      <w:r w:rsidRPr="00FD0AA6">
        <w:t>4)</w:t>
      </w:r>
      <w:r w:rsidRPr="00FD0AA6">
        <w:tab/>
        <w:t xml:space="preserve">GMS-1 </w:t>
      </w:r>
      <w:r w:rsidR="004A0305" w:rsidRPr="00FD0AA6">
        <w:t>creates the MCPTT group document so that it is accessible using the XCAP URIs</w:t>
      </w:r>
    </w:p>
    <w:p w14:paraId="3FA77ECB" w14:textId="77777777" w:rsidR="00F200B2" w:rsidRPr="00FD0AA6" w:rsidRDefault="00F200B2" w:rsidP="00F200B2">
      <w:pPr>
        <w:pStyle w:val="B1"/>
      </w:pPr>
      <w:r w:rsidRPr="00FD0AA6">
        <w:tab/>
      </w:r>
      <w:r w:rsidR="004A0305" w:rsidRPr="00FD0AA6">
        <w:t>http://</w:t>
      </w:r>
      <w:r w:rsidRPr="00FD0AA6">
        <w:t>xcap.MCPTTSP</w:t>
      </w:r>
      <w:r w:rsidR="004A0305" w:rsidRPr="00FD0AA6">
        <w:t>1.example.com/</w:t>
      </w:r>
      <w:r w:rsidRPr="00FD0AA6">
        <w:t>path1/</w:t>
      </w:r>
      <w:r w:rsidR="004A0305" w:rsidRPr="00FD0AA6">
        <w:t>org.openmobilealliance.groups/users/sip:department1@</w:t>
      </w:r>
      <w:r w:rsidRPr="00FD0AA6">
        <w:t>MCPTTSP1.</w:t>
      </w:r>
      <w:r w:rsidR="004A0305" w:rsidRPr="00FD0AA6">
        <w:t>example.com/groupdocument1.xml</w:t>
      </w:r>
    </w:p>
    <w:p w14:paraId="17B8024C" w14:textId="77777777" w:rsidR="00F200B2" w:rsidRPr="00FD0AA6" w:rsidRDefault="00F200B2" w:rsidP="00F200B2">
      <w:pPr>
        <w:pStyle w:val="B1"/>
      </w:pPr>
      <w:r w:rsidRPr="00FD0AA6">
        <w:tab/>
      </w:r>
      <w:r w:rsidR="004A0305" w:rsidRPr="00FD0AA6">
        <w:t>and</w:t>
      </w:r>
    </w:p>
    <w:p w14:paraId="093CDB34" w14:textId="77777777" w:rsidR="004A0305" w:rsidRPr="00FD0AA6" w:rsidRDefault="00F200B2" w:rsidP="00F200B2">
      <w:pPr>
        <w:pStyle w:val="B1"/>
      </w:pPr>
      <w:r w:rsidRPr="00FD0AA6">
        <w:tab/>
        <w:t>http://xcap.MCPTTSP1.example.com/path1/org.openmobilealliance.groups/global/byGroupID/sip:groupGMSdecidedMCPTTGroupID@MCPTTSP1.example.com.</w:t>
      </w:r>
    </w:p>
    <w:p w14:paraId="7EB21934" w14:textId="77777777" w:rsidR="00F200B2" w:rsidRPr="00FD0AA6" w:rsidRDefault="00F200B2" w:rsidP="00F200B2">
      <w:pPr>
        <w:pStyle w:val="B1"/>
      </w:pPr>
      <w:r w:rsidRPr="00FD0AA6">
        <w:tab/>
        <w:t xml:space="preserve">GMS-1 also creates the </w:t>
      </w:r>
      <w:r w:rsidRPr="00FD0AA6">
        <w:rPr>
          <w:rFonts w:eastAsia="SimSun"/>
        </w:rPr>
        <w:t xml:space="preserve">MCPTT GKTP </w:t>
      </w:r>
      <w:r w:rsidRPr="00FD0AA6">
        <w:t>document at http://xcap.MCPTTSP1.example.com/path1/org.3gpp.MCPTT-GKTP/global/byGroupID/sip:groupGMSdecidedMCPTTGroupID@MCPTTSP1.example.com</w:t>
      </w:r>
    </w:p>
    <w:p w14:paraId="117DCC64" w14:textId="77777777" w:rsidR="001B34AD" w:rsidRPr="00FD0AA6" w:rsidRDefault="004A0305" w:rsidP="004A0305">
      <w:pPr>
        <w:pStyle w:val="B1"/>
      </w:pPr>
      <w:r w:rsidRPr="00FD0AA6">
        <w:tab/>
        <w:t xml:space="preserve">GMS-1 </w:t>
      </w:r>
      <w:r w:rsidR="001B34AD" w:rsidRPr="00FD0AA6">
        <w:t>accepts the HTTP PUT request with HTTP 201 (Created) response.</w:t>
      </w:r>
    </w:p>
    <w:p w14:paraId="2216CC68" w14:textId="77777777" w:rsidR="00F200B2" w:rsidRPr="00FD0AA6" w:rsidRDefault="00F200B2" w:rsidP="00B747EB">
      <w:pPr>
        <w:pStyle w:val="Heading2"/>
      </w:pPr>
      <w:bookmarkStart w:id="1213" w:name="_CRA_2_3"/>
      <w:bookmarkStart w:id="1214" w:name="_Toc20157600"/>
      <w:bookmarkStart w:id="1215" w:name="_Toc27502657"/>
      <w:bookmarkStart w:id="1216" w:name="_Toc45202378"/>
      <w:bookmarkStart w:id="1217" w:name="_Toc51869718"/>
      <w:bookmarkStart w:id="1218" w:name="_Toc218767571"/>
      <w:bookmarkEnd w:id="1213"/>
      <w:r w:rsidRPr="00FD0AA6">
        <w:lastRenderedPageBreak/>
        <w:t>A.2.3</w:t>
      </w:r>
      <w:r w:rsidRPr="00FD0AA6">
        <w:tab/>
        <w:t>GMC performing a temporary MCPTT group formation of two MCPTT groups to be combined</w:t>
      </w:r>
      <w:bookmarkEnd w:id="1214"/>
      <w:bookmarkEnd w:id="1215"/>
      <w:bookmarkEnd w:id="1216"/>
      <w:bookmarkEnd w:id="1217"/>
      <w:bookmarkEnd w:id="1218"/>
    </w:p>
    <w:p w14:paraId="5FAC6E79" w14:textId="77777777" w:rsidR="00F200B2" w:rsidRPr="00FD0AA6" w:rsidRDefault="00F200B2" w:rsidP="00F200B2">
      <w:r w:rsidRPr="00FD0AA6">
        <w:t>Figure A.2.3-1 shows a flow for a group management client GMC-1 performing formation of a temporary MCPTT group by combination of two MCPTT groups to be combined.</w:t>
      </w:r>
    </w:p>
    <w:p w14:paraId="7516F6BD" w14:textId="77777777" w:rsidR="00F200B2" w:rsidRPr="00FD0AA6" w:rsidRDefault="00F200B2" w:rsidP="00F200B2">
      <w:r w:rsidRPr="00FD0AA6">
        <w:t>The temporary MCPTT group is identified by the temporary MCPTT Group ID sip:groupT@MCPTTSP1.example.com and is being created in GMS-1 under the groupdocumentT.xml document name.</w:t>
      </w:r>
    </w:p>
    <w:p w14:paraId="0D04A840" w14:textId="77777777" w:rsidR="00F200B2" w:rsidRPr="00FD0AA6" w:rsidRDefault="00F200B2" w:rsidP="00F200B2">
      <w:r w:rsidRPr="00FD0AA6">
        <w:rPr>
          <w:lang w:eastAsia="zh-CN"/>
        </w:rPr>
        <w:t xml:space="preserve">The temporary </w:t>
      </w:r>
      <w:r w:rsidRPr="00FD0AA6">
        <w:t>MCPTT group is a pre-arranged MCPTT group.</w:t>
      </w:r>
    </w:p>
    <w:p w14:paraId="06B74ED5" w14:textId="77777777" w:rsidR="00F200B2" w:rsidRPr="00FD0AA6" w:rsidRDefault="00F200B2" w:rsidP="00F200B2">
      <w:r w:rsidRPr="00FD0AA6">
        <w:t xml:space="preserve">The GMK is required to confidentiality and integrity protect media for calls on the </w:t>
      </w:r>
      <w:r w:rsidRPr="00FD0AA6">
        <w:rPr>
          <w:lang w:eastAsia="zh-CN"/>
        </w:rPr>
        <w:t xml:space="preserve">temporary </w:t>
      </w:r>
      <w:r w:rsidRPr="00FD0AA6">
        <w:t xml:space="preserve">MCPTT group. Both confidentiality protection and integrity protection of floor control signalling are required for calls on the </w:t>
      </w:r>
      <w:r w:rsidRPr="00FD0AA6">
        <w:rPr>
          <w:lang w:eastAsia="zh-CN"/>
        </w:rPr>
        <w:t xml:space="preserve">temporary </w:t>
      </w:r>
      <w:r w:rsidRPr="00FD0AA6">
        <w:t xml:space="preserve">MCPTT group. Multicast bearers are used for floor controlling signalling for the </w:t>
      </w:r>
      <w:r w:rsidRPr="00FD0AA6">
        <w:rPr>
          <w:lang w:eastAsia="zh-CN"/>
        </w:rPr>
        <w:t xml:space="preserve">temporary </w:t>
      </w:r>
      <w:r w:rsidRPr="00FD0AA6">
        <w:t>MCPTT group.</w:t>
      </w:r>
    </w:p>
    <w:p w14:paraId="415801F8" w14:textId="77777777" w:rsidR="00F200B2" w:rsidRPr="00FD0AA6" w:rsidRDefault="00F200B2" w:rsidP="00F200B2">
      <w:r w:rsidRPr="00FD0AA6">
        <w:t>One MCPTT group to be combined is identified by the MCPTT Group ID sip:groupA@MCPTTSP1.example.com and is owned by GMS-1.</w:t>
      </w:r>
    </w:p>
    <w:p w14:paraId="68505099" w14:textId="77777777" w:rsidR="00F200B2" w:rsidRPr="00FD0AA6" w:rsidRDefault="00F200B2" w:rsidP="00F200B2">
      <w:r w:rsidRPr="00FD0AA6">
        <w:t>The other MCPTT group to be combined is identified by the MCPTT Group ID sip:groupB@MCPTTSP2.example.com and is owned by GMS-2.</w:t>
      </w:r>
    </w:p>
    <w:p w14:paraId="6C30DEB0" w14:textId="77777777" w:rsidR="00F200B2" w:rsidRPr="00FD0AA6" w:rsidRDefault="00F200B2" w:rsidP="00F200B2">
      <w:pPr>
        <w:rPr>
          <w:lang w:eastAsia="x-none"/>
        </w:rPr>
      </w:pPr>
      <w:r w:rsidRPr="00FD0AA6">
        <w:t xml:space="preserve">The GMS-1 is configured with the </w:t>
      </w:r>
      <w:r w:rsidRPr="00FD0AA6">
        <w:rPr>
          <w:lang w:eastAsia="x-none"/>
        </w:rPr>
        <w:t>group ID routing database stating:</w:t>
      </w:r>
    </w:p>
    <w:p w14:paraId="29DBEF5D" w14:textId="77777777" w:rsidR="00F200B2" w:rsidRPr="00FD0AA6" w:rsidRDefault="00F200B2" w:rsidP="00F200B2">
      <w:pPr>
        <w:pStyle w:val="B1"/>
      </w:pPr>
      <w:r w:rsidRPr="00FD0AA6">
        <w:t>-</w:t>
      </w:r>
      <w:r w:rsidRPr="00FD0AA6">
        <w:tab/>
        <w:t>the XCAP Root URI of sip:groupB@MCPTTSP2.example.com is http://xcap.MCPTTSP2.example.com/path2; and</w:t>
      </w:r>
    </w:p>
    <w:p w14:paraId="757A8C23" w14:textId="77777777" w:rsidR="00F200B2" w:rsidRPr="00FD0AA6" w:rsidRDefault="00F200B2" w:rsidP="00F200B2">
      <w:pPr>
        <w:pStyle w:val="B1"/>
      </w:pPr>
      <w:r w:rsidRPr="00FD0AA6">
        <w:t>-</w:t>
      </w:r>
      <w:r w:rsidRPr="00FD0AA6">
        <w:tab/>
        <w:t>the public service identity for accessing documents of the MCPTT provider of sip:groupB@MCPTTSP2.example.com is sip:gms.MCPTTSP2.example.com.</w:t>
      </w:r>
    </w:p>
    <w:p w14:paraId="795F143F" w14:textId="77777777" w:rsidR="00F200B2" w:rsidRPr="00FD0AA6" w:rsidRDefault="00F200B2" w:rsidP="00F200B2">
      <w:pPr>
        <w:rPr>
          <w:lang w:eastAsia="x-none"/>
        </w:rPr>
      </w:pPr>
      <w:r w:rsidRPr="00FD0AA6">
        <w:t xml:space="preserve">The GMS-2 is configured with the </w:t>
      </w:r>
      <w:r w:rsidRPr="00FD0AA6">
        <w:rPr>
          <w:lang w:eastAsia="x-none"/>
        </w:rPr>
        <w:t>group ID routing database stating:</w:t>
      </w:r>
    </w:p>
    <w:p w14:paraId="4F98A6B4" w14:textId="77777777" w:rsidR="00F200B2" w:rsidRPr="00FD0AA6" w:rsidRDefault="00F200B2" w:rsidP="00F200B2">
      <w:pPr>
        <w:pStyle w:val="B1"/>
      </w:pPr>
      <w:r w:rsidRPr="00FD0AA6">
        <w:t>-</w:t>
      </w:r>
      <w:r w:rsidRPr="00FD0AA6">
        <w:tab/>
        <w:t>the XCAP Root URI of sip:groupT@MCPTTSP1.example.com is http://xcap.MCPTTSP1.example.com/path1; and</w:t>
      </w:r>
    </w:p>
    <w:p w14:paraId="2E401DEF" w14:textId="77777777" w:rsidR="00F200B2" w:rsidRPr="00FD0AA6" w:rsidRDefault="00F200B2" w:rsidP="00F200B2">
      <w:pPr>
        <w:pStyle w:val="B1"/>
      </w:pPr>
      <w:r w:rsidRPr="00FD0AA6">
        <w:t>-</w:t>
      </w:r>
      <w:r w:rsidRPr="00FD0AA6">
        <w:tab/>
        <w:t xml:space="preserve">the public service identity for accessing documents of the MCPTT provider of sip:groupT@MCPTTSP1.example.com is </w:t>
      </w:r>
      <w:r w:rsidR="0029165B" w:rsidRPr="00FD0AA6">
        <w:t>sip:gms.MCPTTSP1.example.com</w:t>
      </w:r>
      <w:hyperlink r:id="rId18" w:history="1"/>
      <w:r w:rsidRPr="00FD0AA6">
        <w:t>.</w:t>
      </w:r>
    </w:p>
    <w:p w14:paraId="6CC92BCB" w14:textId="77777777" w:rsidR="00F200B2" w:rsidRPr="00FD0AA6" w:rsidRDefault="00F200B2" w:rsidP="00F200B2">
      <w:pPr>
        <w:pStyle w:val="TH"/>
      </w:pPr>
      <w:r w:rsidRPr="00FD0AA6">
        <w:object w:dxaOrig="9495" w:dyaOrig="9781" w14:anchorId="1316E07F">
          <v:shape id="_x0000_i1026" type="#_x0000_t75" style="width:6in;height:442pt" o:ole="">
            <v:imagedata r:id="rId19" o:title=""/>
          </v:shape>
          <o:OLEObject Type="Embed" ProgID="Visio.Drawing.11" ShapeID="_x0000_i1026" DrawAspect="Content" ObjectID="_1829380173" r:id="rId20"/>
        </w:object>
      </w:r>
    </w:p>
    <w:p w14:paraId="7CA20001" w14:textId="77777777" w:rsidR="00F200B2" w:rsidRPr="00FD0AA6" w:rsidRDefault="00F200B2" w:rsidP="00F200B2">
      <w:pPr>
        <w:pStyle w:val="TF"/>
      </w:pPr>
      <w:bookmarkStart w:id="1219" w:name="_CRFigureA_2_31"/>
      <w:r w:rsidRPr="00FD0AA6">
        <w:t>Figure </w:t>
      </w:r>
      <w:bookmarkEnd w:id="1219"/>
      <w:r w:rsidRPr="00FD0AA6">
        <w:t>A.2.3-1: GMC performing a temporary MCPTT group formation of two MCPTT groups to be combined</w:t>
      </w:r>
    </w:p>
    <w:p w14:paraId="6DE730E7" w14:textId="77777777" w:rsidR="00F200B2" w:rsidRPr="00FD0AA6" w:rsidRDefault="00F200B2" w:rsidP="00F200B2">
      <w:r w:rsidRPr="00FD0AA6">
        <w:t>The details of the flows are as follows:</w:t>
      </w:r>
    </w:p>
    <w:p w14:paraId="594C0893" w14:textId="77777777" w:rsidR="00F200B2" w:rsidRPr="00FD0AA6" w:rsidRDefault="00F200B2" w:rsidP="00F200B2">
      <w:pPr>
        <w:pStyle w:val="B1"/>
      </w:pPr>
      <w:r w:rsidRPr="00FD0AA6">
        <w:t>1)</w:t>
      </w:r>
      <w:r w:rsidRPr="00FD0AA6">
        <w:tab/>
        <w:t>GMC-1 sends an HTTP POST request with the GMOP document requesting group regroup creation shown in table A.2.3-1 to the GMS-1.</w:t>
      </w:r>
    </w:p>
    <w:p w14:paraId="54F1D694" w14:textId="77777777" w:rsidR="00F200B2" w:rsidRPr="00FD0AA6" w:rsidRDefault="00F200B2" w:rsidP="00F200B2">
      <w:pPr>
        <w:pStyle w:val="TH"/>
      </w:pPr>
      <w:bookmarkStart w:id="1220" w:name="_CRTableA_2_31"/>
      <w:r w:rsidRPr="00FD0AA6">
        <w:t>Table </w:t>
      </w:r>
      <w:bookmarkEnd w:id="1220"/>
      <w:r w:rsidRPr="00FD0AA6">
        <w:t>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FD0AA6" w:rsidRDefault="00F200B2" w:rsidP="00E63FF7">
            <w:pPr>
              <w:pStyle w:val="PL"/>
              <w:rPr>
                <w:noProof w:val="0"/>
              </w:rPr>
            </w:pPr>
            <w:r w:rsidRPr="00FD0AA6">
              <w:rPr>
                <w:noProof w:val="0"/>
              </w:rPr>
              <w:t>POST http://xcap.MCPTTSP1.example.com/path1/org.openmobilealliance.groups/users/sip:department1@example.com/groupdocumentT.xml HTTP/1.1</w:t>
            </w:r>
          </w:p>
          <w:p w14:paraId="1175F518" w14:textId="77777777" w:rsidR="00F200B2" w:rsidRPr="00FD0AA6" w:rsidRDefault="00F200B2" w:rsidP="00E63FF7">
            <w:pPr>
              <w:pStyle w:val="PL"/>
              <w:rPr>
                <w:noProof w:val="0"/>
              </w:rPr>
            </w:pPr>
            <w:r w:rsidRPr="00FD0AA6">
              <w:rPr>
                <w:noProof w:val="0"/>
              </w:rPr>
              <w:t>Host: xcap.MCPTTSP1.example.com</w:t>
            </w:r>
          </w:p>
          <w:p w14:paraId="75485DE7" w14:textId="77777777" w:rsidR="00F200B2" w:rsidRPr="00FD0AA6" w:rsidRDefault="00F200B2" w:rsidP="00E63FF7">
            <w:pPr>
              <w:pStyle w:val="PL"/>
              <w:rPr>
                <w:noProof w:val="0"/>
              </w:rPr>
            </w:pPr>
            <w:r w:rsidRPr="00FD0AA6">
              <w:rPr>
                <w:noProof w:val="0"/>
              </w:rPr>
              <w:t>Content-Type: application/</w:t>
            </w:r>
            <w:r w:rsidR="00E22200" w:rsidRPr="00FD0AA6">
              <w:rPr>
                <w:noProof w:val="0"/>
              </w:rPr>
              <w:t>vnd</w:t>
            </w:r>
            <w:r w:rsidRPr="00FD0AA6">
              <w:rPr>
                <w:noProof w:val="0"/>
              </w:rPr>
              <w:t>.3gpp.GMOP+xml; charset="utf-8"</w:t>
            </w:r>
          </w:p>
          <w:p w14:paraId="74474BFE" w14:textId="77777777" w:rsidR="00F200B2" w:rsidRPr="00FD0AA6" w:rsidRDefault="00F200B2" w:rsidP="00E63FF7">
            <w:pPr>
              <w:pStyle w:val="PL"/>
              <w:rPr>
                <w:noProof w:val="0"/>
              </w:rPr>
            </w:pPr>
          </w:p>
          <w:p w14:paraId="6E3B50D2" w14:textId="77777777" w:rsidR="00F200B2" w:rsidRPr="00FD0AA6" w:rsidRDefault="00F200B2" w:rsidP="00E63FF7">
            <w:pPr>
              <w:pStyle w:val="PL"/>
              <w:rPr>
                <w:noProof w:val="0"/>
              </w:rPr>
            </w:pPr>
            <w:r w:rsidRPr="00FD0AA6">
              <w:rPr>
                <w:noProof w:val="0"/>
              </w:rPr>
              <w:t>&lt;?xml version="1.0" encoding="UTF-8"?&gt;</w:t>
            </w:r>
          </w:p>
          <w:p w14:paraId="74988ABD" w14:textId="77777777" w:rsidR="00F200B2" w:rsidRPr="00FD0AA6" w:rsidRDefault="00F200B2" w:rsidP="00E63FF7">
            <w:pPr>
              <w:pStyle w:val="PL"/>
              <w:rPr>
                <w:noProof w:val="0"/>
              </w:rPr>
            </w:pPr>
            <w:r w:rsidRPr="00FD0AA6">
              <w:rPr>
                <w:noProof w:val="0"/>
              </w:rPr>
              <w:t>&lt;gmop:document</w:t>
            </w:r>
          </w:p>
          <w:p w14:paraId="1B0F57A5" w14:textId="77777777" w:rsidR="00F200B2" w:rsidRPr="00FD0AA6" w:rsidRDefault="00F200B2" w:rsidP="00E63FF7">
            <w:pPr>
              <w:pStyle w:val="PL"/>
              <w:rPr>
                <w:noProof w:val="0"/>
              </w:rPr>
            </w:pPr>
            <w:r w:rsidRPr="00FD0AA6">
              <w:rPr>
                <w:noProof w:val="0"/>
              </w:rPr>
              <w:t xml:space="preserve">  xmlns="urn:oma:xml:poc:list-service"</w:t>
            </w:r>
          </w:p>
          <w:p w14:paraId="36A20678" w14:textId="77777777" w:rsidR="00F200B2" w:rsidRPr="00FD0AA6" w:rsidRDefault="00F200B2" w:rsidP="00E63FF7">
            <w:pPr>
              <w:pStyle w:val="PL"/>
              <w:rPr>
                <w:noProof w:val="0"/>
              </w:rPr>
            </w:pPr>
            <w:r w:rsidRPr="00FD0AA6">
              <w:rPr>
                <w:noProof w:val="0"/>
              </w:rPr>
              <w:t xml:space="preserve">  xmlns:rl="urn:ietf:params:xml:ns:resource-lists"</w:t>
            </w:r>
          </w:p>
          <w:p w14:paraId="00DF05E9" w14:textId="77777777" w:rsidR="00F200B2" w:rsidRPr="00FD0AA6" w:rsidRDefault="00F200B2" w:rsidP="00E63FF7">
            <w:pPr>
              <w:pStyle w:val="PL"/>
              <w:rPr>
                <w:noProof w:val="0"/>
              </w:rPr>
            </w:pPr>
            <w:r w:rsidRPr="00FD0AA6">
              <w:rPr>
                <w:noProof w:val="0"/>
              </w:rPr>
              <w:t xml:space="preserve">  xmlns:cp="urn:ietf:params:xml:ns:common-policy"</w:t>
            </w:r>
          </w:p>
          <w:p w14:paraId="06F266BB" w14:textId="77777777" w:rsidR="00F200B2" w:rsidRPr="00FD0AA6" w:rsidRDefault="00F200B2" w:rsidP="00E63FF7">
            <w:pPr>
              <w:pStyle w:val="PL"/>
              <w:rPr>
                <w:noProof w:val="0"/>
              </w:rPr>
            </w:pPr>
            <w:r w:rsidRPr="00FD0AA6">
              <w:rPr>
                <w:noProof w:val="0"/>
              </w:rPr>
              <w:t xml:space="preserve">  xmlns:ocp="urn:oma:xml:xdm:common-policy"</w:t>
            </w:r>
          </w:p>
          <w:p w14:paraId="1C5BD86C" w14:textId="77777777" w:rsidR="00F200B2" w:rsidRPr="00FD0AA6" w:rsidRDefault="00F200B2" w:rsidP="00E63FF7">
            <w:pPr>
              <w:pStyle w:val="PL"/>
              <w:rPr>
                <w:noProof w:val="0"/>
              </w:rPr>
            </w:pPr>
            <w:r w:rsidRPr="00FD0AA6">
              <w:rPr>
                <w:noProof w:val="0"/>
              </w:rPr>
              <w:t xml:space="preserve">  xmlns:oxe="urn:oma:xml:xdm:extensions"</w:t>
            </w:r>
          </w:p>
          <w:p w14:paraId="0A8A66F7" w14:textId="77777777" w:rsidR="00F200B2" w:rsidRPr="00FD0AA6" w:rsidRDefault="00F200B2" w:rsidP="00E63FF7">
            <w:pPr>
              <w:pStyle w:val="PL"/>
              <w:rPr>
                <w:noProof w:val="0"/>
              </w:rPr>
            </w:pPr>
            <w:r w:rsidRPr="00FD0AA6">
              <w:rPr>
                <w:noProof w:val="0"/>
              </w:rPr>
              <w:t xml:space="preserve">  xmlns:mcpttgi="urn:3gpp:ns:mcpttGroupInfo:1.0"</w:t>
            </w:r>
          </w:p>
          <w:p w14:paraId="7A9CC4A4" w14:textId="77777777" w:rsidR="00F200B2" w:rsidRPr="00FD0AA6" w:rsidRDefault="00F200B2" w:rsidP="00E63FF7">
            <w:pPr>
              <w:pStyle w:val="PL"/>
              <w:rPr>
                <w:noProof w:val="0"/>
              </w:rPr>
            </w:pPr>
            <w:r w:rsidRPr="00FD0AA6">
              <w:rPr>
                <w:noProof w:val="0"/>
              </w:rPr>
              <w:t xml:space="preserve">  xmlns:gmop="urn:3gpp:ns:mcpttGMOP:1.0"</w:t>
            </w:r>
          </w:p>
          <w:p w14:paraId="6B30C4E5" w14:textId="77777777" w:rsidR="00F200B2" w:rsidRPr="00FD0AA6" w:rsidRDefault="00F200B2" w:rsidP="00E63FF7">
            <w:pPr>
              <w:pStyle w:val="PL"/>
              <w:rPr>
                <w:noProof w:val="0"/>
              </w:rPr>
            </w:pPr>
            <w:r w:rsidRPr="00FD0AA6">
              <w:rPr>
                <w:noProof w:val="0"/>
              </w:rPr>
              <w:t xml:space="preserve">  &gt;</w:t>
            </w:r>
          </w:p>
          <w:p w14:paraId="48FE6A6B" w14:textId="77777777" w:rsidR="00F200B2" w:rsidRPr="00FD0AA6" w:rsidRDefault="00F200B2" w:rsidP="00E63FF7">
            <w:pPr>
              <w:pStyle w:val="PL"/>
              <w:rPr>
                <w:noProof w:val="0"/>
              </w:rPr>
            </w:pPr>
            <w:r w:rsidRPr="00FD0AA6">
              <w:rPr>
                <w:noProof w:val="0"/>
              </w:rPr>
              <w:lastRenderedPageBreak/>
              <w:t xml:space="preserve">  &lt;gmop:request&gt;</w:t>
            </w:r>
          </w:p>
          <w:p w14:paraId="634573FE" w14:textId="77777777" w:rsidR="00F200B2" w:rsidRPr="00FD0AA6" w:rsidRDefault="00F200B2" w:rsidP="00E63FF7">
            <w:pPr>
              <w:pStyle w:val="PL"/>
              <w:rPr>
                <w:rFonts w:eastAsia="SimSun"/>
                <w:noProof w:val="0"/>
              </w:rPr>
            </w:pPr>
            <w:r w:rsidRPr="00FD0AA6">
              <w:rPr>
                <w:noProof w:val="0"/>
              </w:rPr>
              <w:t xml:space="preserve">    &lt;gmop:</w:t>
            </w:r>
            <w:r w:rsidRPr="00FD0AA6">
              <w:rPr>
                <w:rFonts w:eastAsia="SimSun"/>
                <w:noProof w:val="0"/>
              </w:rPr>
              <w:t>group-regroup-creation&gt;</w:t>
            </w:r>
          </w:p>
          <w:p w14:paraId="7A7FD167" w14:textId="77777777" w:rsidR="00F200B2" w:rsidRPr="00FD0AA6" w:rsidRDefault="00F200B2" w:rsidP="00E63FF7">
            <w:pPr>
              <w:pStyle w:val="PL"/>
              <w:rPr>
                <w:noProof w:val="0"/>
              </w:rPr>
            </w:pPr>
            <w:r w:rsidRPr="00FD0AA6">
              <w:rPr>
                <w:noProof w:val="0"/>
              </w:rPr>
              <w:t xml:space="preserve">      &lt;group&gt;</w:t>
            </w:r>
          </w:p>
          <w:p w14:paraId="14915F78" w14:textId="77777777" w:rsidR="00F200B2" w:rsidRPr="00FD0AA6" w:rsidRDefault="00F200B2" w:rsidP="00E63FF7">
            <w:pPr>
              <w:pStyle w:val="PL"/>
              <w:rPr>
                <w:noProof w:val="0"/>
              </w:rPr>
            </w:pPr>
            <w:r w:rsidRPr="00FD0AA6">
              <w:rPr>
                <w:noProof w:val="0"/>
              </w:rPr>
              <w:t xml:space="preserve">        &lt;list-service uri="sip:groupT@MCPTTSP1.example.com"&gt;</w:t>
            </w:r>
          </w:p>
          <w:p w14:paraId="28084C99" w14:textId="77777777" w:rsidR="00F200B2" w:rsidRPr="00FD0AA6" w:rsidRDefault="00F200B2" w:rsidP="00E63FF7">
            <w:pPr>
              <w:pStyle w:val="PL"/>
              <w:rPr>
                <w:noProof w:val="0"/>
              </w:rPr>
            </w:pPr>
            <w:r w:rsidRPr="00FD0AA6">
              <w:rPr>
                <w:noProof w:val="0"/>
              </w:rPr>
              <w:t xml:space="preserve">          &lt;mcpttgi:on-network-invite-members&gt;true&lt;/mcpttgi:on-network-invite-members&gt;</w:t>
            </w:r>
          </w:p>
          <w:p w14:paraId="616F406E" w14:textId="77777777" w:rsidR="00F200B2" w:rsidRPr="00FD0AA6" w:rsidRDefault="00F200B2" w:rsidP="00E63FF7">
            <w:pPr>
              <w:pStyle w:val="PL"/>
              <w:rPr>
                <w:noProof w:val="0"/>
              </w:rPr>
            </w:pPr>
            <w:r w:rsidRPr="00FD0AA6">
              <w:rPr>
                <w:noProof w:val="0"/>
              </w:rPr>
              <w:t xml:space="preserve">          &lt;oxe:supported-services&gt;</w:t>
            </w:r>
          </w:p>
          <w:p w14:paraId="0407944E" w14:textId="77777777" w:rsidR="00F200B2" w:rsidRPr="00FD0AA6" w:rsidRDefault="00F200B2" w:rsidP="00E63FF7">
            <w:pPr>
              <w:pStyle w:val="PL"/>
              <w:rPr>
                <w:noProof w:val="0"/>
              </w:rPr>
            </w:pPr>
            <w:r w:rsidRPr="00FD0AA6">
              <w:rPr>
                <w:noProof w:val="0"/>
              </w:rPr>
              <w:t xml:space="preserve">           &lt;oxe:service enabler="urn:urn-7:3gpp-service.ims.icsi.mcptt"&gt;</w:t>
            </w:r>
          </w:p>
          <w:p w14:paraId="31D12DBB" w14:textId="77777777" w:rsidR="00F200B2" w:rsidRPr="00FD0AA6" w:rsidRDefault="00F200B2" w:rsidP="00E63FF7">
            <w:pPr>
              <w:pStyle w:val="PL"/>
              <w:rPr>
                <w:noProof w:val="0"/>
              </w:rPr>
            </w:pPr>
            <w:r w:rsidRPr="00FD0AA6">
              <w:rPr>
                <w:noProof w:val="0"/>
              </w:rPr>
              <w:t xml:space="preserve">            &lt;oxe:group-media&gt;</w:t>
            </w:r>
          </w:p>
          <w:p w14:paraId="40D43E05" w14:textId="77777777" w:rsidR="00F200B2" w:rsidRPr="00FD0AA6" w:rsidRDefault="00F200B2" w:rsidP="00E63FF7">
            <w:pPr>
              <w:pStyle w:val="PL"/>
              <w:rPr>
                <w:noProof w:val="0"/>
              </w:rPr>
            </w:pPr>
            <w:r w:rsidRPr="00FD0AA6">
              <w:rPr>
                <w:noProof w:val="0"/>
              </w:rPr>
              <w:t xml:space="preserve">             &lt;mcpttgi:mcptt-speech/&gt;</w:t>
            </w:r>
          </w:p>
          <w:p w14:paraId="295C0C8D" w14:textId="77777777" w:rsidR="00F200B2" w:rsidRPr="00FD0AA6" w:rsidRDefault="00F200B2" w:rsidP="00E63FF7">
            <w:pPr>
              <w:pStyle w:val="PL"/>
              <w:rPr>
                <w:noProof w:val="0"/>
              </w:rPr>
            </w:pPr>
            <w:r w:rsidRPr="00FD0AA6">
              <w:rPr>
                <w:noProof w:val="0"/>
              </w:rPr>
              <w:t xml:space="preserve">            &lt;/oxe:group-media&gt;</w:t>
            </w:r>
          </w:p>
          <w:p w14:paraId="4B5A42AE" w14:textId="77777777" w:rsidR="00F200B2" w:rsidRPr="00FD0AA6" w:rsidRDefault="00F200B2" w:rsidP="00E63FF7">
            <w:pPr>
              <w:pStyle w:val="PL"/>
              <w:rPr>
                <w:noProof w:val="0"/>
              </w:rPr>
            </w:pPr>
            <w:r w:rsidRPr="00FD0AA6">
              <w:rPr>
                <w:noProof w:val="0"/>
              </w:rPr>
              <w:t xml:space="preserve">           &lt;/oxe:service&gt;</w:t>
            </w:r>
          </w:p>
          <w:p w14:paraId="60BCF5A9" w14:textId="77777777" w:rsidR="00F200B2" w:rsidRPr="00FD0AA6" w:rsidRDefault="00F200B2" w:rsidP="00E63FF7">
            <w:pPr>
              <w:pStyle w:val="PL"/>
              <w:rPr>
                <w:noProof w:val="0"/>
              </w:rPr>
            </w:pPr>
            <w:r w:rsidRPr="00FD0AA6">
              <w:rPr>
                <w:noProof w:val="0"/>
              </w:rPr>
              <w:t xml:space="preserve">          &lt;/oxe:supported-services&gt;</w:t>
            </w:r>
          </w:p>
          <w:p w14:paraId="4C29362D" w14:textId="77777777" w:rsidR="00F200B2" w:rsidRPr="00FD0AA6" w:rsidRDefault="00F200B2" w:rsidP="00E63FF7">
            <w:pPr>
              <w:pStyle w:val="PL"/>
              <w:rPr>
                <w:noProof w:val="0"/>
              </w:rPr>
            </w:pPr>
            <w:r w:rsidRPr="00FD0AA6">
              <w:rPr>
                <w:noProof w:val="0"/>
              </w:rPr>
              <w:t xml:space="preserve">          &lt;mcpttgi:</w:t>
            </w:r>
            <w:r w:rsidRPr="00FD0AA6">
              <w:rPr>
                <w:rFonts w:eastAsia="SimSun"/>
                <w:noProof w:val="0"/>
              </w:rPr>
              <w:t>on-network-</w:t>
            </w:r>
            <w:r w:rsidRPr="00FD0AA6">
              <w:rPr>
                <w:noProof w:val="0"/>
              </w:rPr>
              <w:t>temporary&gt;</w:t>
            </w:r>
          </w:p>
          <w:p w14:paraId="641037C2" w14:textId="77777777" w:rsidR="00F200B2" w:rsidRPr="00FD0AA6" w:rsidRDefault="00F200B2" w:rsidP="00E63FF7">
            <w:pPr>
              <w:pStyle w:val="PL"/>
              <w:rPr>
                <w:noProof w:val="0"/>
              </w:rPr>
            </w:pPr>
            <w:r w:rsidRPr="00FD0AA6">
              <w:rPr>
                <w:noProof w:val="0"/>
              </w:rPr>
              <w:t xml:space="preserve">            &lt;mcpttgi:constituent-MCPTT-group-IDs&gt;</w:t>
            </w:r>
          </w:p>
          <w:p w14:paraId="5D37FE64" w14:textId="77777777" w:rsidR="00F200B2" w:rsidRPr="00FD0AA6" w:rsidRDefault="00F200B2" w:rsidP="00E63FF7">
            <w:pPr>
              <w:pStyle w:val="PL"/>
              <w:rPr>
                <w:noProof w:val="0"/>
              </w:rPr>
            </w:pPr>
            <w:r w:rsidRPr="00FD0AA6">
              <w:rPr>
                <w:noProof w:val="0"/>
              </w:rPr>
              <w:t xml:space="preserve">              &lt;mcpttgi:constituent-MCPTT-group-ID&gt;sip:groupA@MCPTTSP1.example.com&lt;/mcpttgi:constituent-MCPTT-group-ID&gt;</w:t>
            </w:r>
          </w:p>
          <w:p w14:paraId="48273844" w14:textId="77777777" w:rsidR="00F200B2" w:rsidRPr="00FD0AA6" w:rsidRDefault="00F200B2" w:rsidP="00E63FF7">
            <w:pPr>
              <w:pStyle w:val="PL"/>
              <w:rPr>
                <w:noProof w:val="0"/>
              </w:rPr>
            </w:pPr>
            <w:r w:rsidRPr="00FD0AA6">
              <w:rPr>
                <w:noProof w:val="0"/>
              </w:rPr>
              <w:t xml:space="preserve">              &lt;mcpttgi:constituent-MCPTT-group-ID&gt;sip:groupB@MCPTTSP2.example.com&lt;/mcpttgi:constituent-MCPTT-group-ID&gt;</w:t>
            </w:r>
          </w:p>
          <w:p w14:paraId="23A65ECC" w14:textId="77777777" w:rsidR="00F200B2" w:rsidRPr="00FD0AA6" w:rsidRDefault="00F200B2" w:rsidP="00E63FF7">
            <w:pPr>
              <w:pStyle w:val="PL"/>
              <w:rPr>
                <w:noProof w:val="0"/>
              </w:rPr>
            </w:pPr>
            <w:r w:rsidRPr="00FD0AA6">
              <w:rPr>
                <w:noProof w:val="0"/>
              </w:rPr>
              <w:t xml:space="preserve">            &lt;/mcpttgi:constituent-MCPTT-group-IDs&gt;</w:t>
            </w:r>
          </w:p>
          <w:p w14:paraId="408F86A2" w14:textId="77777777" w:rsidR="00F200B2" w:rsidRPr="00FD0AA6" w:rsidRDefault="00F200B2" w:rsidP="00E63FF7">
            <w:pPr>
              <w:pStyle w:val="PL"/>
              <w:rPr>
                <w:noProof w:val="0"/>
              </w:rPr>
            </w:pPr>
            <w:r w:rsidRPr="00FD0AA6">
              <w:rPr>
                <w:noProof w:val="0"/>
              </w:rPr>
              <w:t xml:space="preserve">          &lt;/mcpttgi:</w:t>
            </w:r>
            <w:r w:rsidRPr="00FD0AA6">
              <w:rPr>
                <w:rFonts w:eastAsia="SimSun"/>
                <w:noProof w:val="0"/>
              </w:rPr>
              <w:t>on-network-</w:t>
            </w:r>
            <w:r w:rsidRPr="00FD0AA6">
              <w:rPr>
                <w:noProof w:val="0"/>
              </w:rPr>
              <w:t>temporary&gt;</w:t>
            </w:r>
          </w:p>
          <w:p w14:paraId="5D2CDC7A" w14:textId="77777777" w:rsidR="00F200B2" w:rsidRPr="00FD0AA6" w:rsidRDefault="00F200B2" w:rsidP="00E63FF7">
            <w:pPr>
              <w:pStyle w:val="PL"/>
              <w:rPr>
                <w:noProof w:val="0"/>
              </w:rPr>
            </w:pPr>
            <w:r w:rsidRPr="00FD0AA6">
              <w:rPr>
                <w:noProof w:val="0"/>
              </w:rPr>
              <w:t xml:space="preserve">        &lt;/list-service&gt;</w:t>
            </w:r>
          </w:p>
          <w:p w14:paraId="1D13162E" w14:textId="77777777" w:rsidR="00F200B2" w:rsidRPr="00FD0AA6" w:rsidRDefault="00F200B2" w:rsidP="00E63FF7">
            <w:pPr>
              <w:pStyle w:val="PL"/>
              <w:rPr>
                <w:noProof w:val="0"/>
              </w:rPr>
            </w:pPr>
            <w:r w:rsidRPr="00FD0AA6">
              <w:rPr>
                <w:noProof w:val="0"/>
              </w:rPr>
              <w:t xml:space="preserve">      &lt;/group&gt;</w:t>
            </w:r>
          </w:p>
          <w:p w14:paraId="00469EBC" w14:textId="77777777" w:rsidR="00F200B2" w:rsidRPr="00FD0AA6" w:rsidRDefault="00F200B2" w:rsidP="00E63FF7">
            <w:pPr>
              <w:pStyle w:val="PL"/>
              <w:rPr>
                <w:rFonts w:eastAsia="SimSun"/>
                <w:noProof w:val="0"/>
              </w:rPr>
            </w:pPr>
            <w:r w:rsidRPr="00FD0AA6">
              <w:rPr>
                <w:noProof w:val="0"/>
              </w:rPr>
              <w:t xml:space="preserve">    &lt;/gmop:</w:t>
            </w:r>
            <w:r w:rsidRPr="00FD0AA6">
              <w:rPr>
                <w:rFonts w:eastAsia="SimSun"/>
                <w:noProof w:val="0"/>
              </w:rPr>
              <w:t>group-regroup-creation&gt;</w:t>
            </w:r>
          </w:p>
          <w:p w14:paraId="3044325E" w14:textId="77777777" w:rsidR="00F200B2" w:rsidRPr="00FD0AA6" w:rsidRDefault="00F200B2" w:rsidP="00E63FF7">
            <w:pPr>
              <w:pStyle w:val="PL"/>
              <w:rPr>
                <w:noProof w:val="0"/>
              </w:rPr>
            </w:pPr>
            <w:r w:rsidRPr="00FD0AA6">
              <w:rPr>
                <w:noProof w:val="0"/>
              </w:rPr>
              <w:t xml:space="preserve">  &lt;/gmop:request&gt;</w:t>
            </w:r>
          </w:p>
          <w:p w14:paraId="434D1019" w14:textId="77777777" w:rsidR="00F200B2" w:rsidRPr="00FD0AA6" w:rsidRDefault="00F200B2" w:rsidP="00E63FF7">
            <w:pPr>
              <w:pStyle w:val="PL"/>
              <w:rPr>
                <w:noProof w:val="0"/>
              </w:rPr>
            </w:pPr>
            <w:r w:rsidRPr="00FD0AA6">
              <w:rPr>
                <w:noProof w:val="0"/>
              </w:rPr>
              <w:t>&lt;/gmop:document&gt;</w:t>
            </w:r>
          </w:p>
        </w:tc>
        <w:bookmarkStart w:id="1221" w:name="_MCCTEMPBM_CRPT98720033___7"/>
        <w:bookmarkEnd w:id="1221"/>
      </w:tr>
    </w:tbl>
    <w:p w14:paraId="142A0B20" w14:textId="77777777" w:rsidR="00F200B2" w:rsidRPr="00FD0AA6" w:rsidRDefault="00F200B2" w:rsidP="00F200B2"/>
    <w:p w14:paraId="2BF975DC" w14:textId="77777777" w:rsidR="00F200B2" w:rsidRPr="00FD0AA6" w:rsidRDefault="00F200B2" w:rsidP="00F200B2">
      <w:pPr>
        <w:pStyle w:val="B1"/>
      </w:pPr>
      <w:r w:rsidRPr="00FD0AA6">
        <w:t>2)</w:t>
      </w:r>
      <w:r w:rsidRPr="00FD0AA6">
        <w:tab/>
        <w:t>GMS-1 authorizes the request as specified in subclause 6.3.14.3.1 and sends HTTP POST request with the GMOP document requesting group regroup check.</w:t>
      </w:r>
    </w:p>
    <w:p w14:paraId="1C2B4B58" w14:textId="77777777" w:rsidR="00F200B2" w:rsidRPr="00FD0AA6" w:rsidRDefault="00F200B2" w:rsidP="00F200B2">
      <w:pPr>
        <w:pStyle w:val="B1"/>
      </w:pPr>
      <w:r w:rsidRPr="00FD0AA6">
        <w:t>3)</w:t>
      </w:r>
      <w:r w:rsidRPr="00FD0AA6">
        <w:tab/>
        <w:t>GMS-1 sends HTTP POST request with the GMOP document requesting group regroup check to GMS-2 as shown in table A.2.3-3.</w:t>
      </w:r>
    </w:p>
    <w:p w14:paraId="43F64151" w14:textId="77777777" w:rsidR="00F200B2" w:rsidRPr="00FD0AA6" w:rsidRDefault="00F200B2" w:rsidP="00F200B2">
      <w:pPr>
        <w:pStyle w:val="TH"/>
      </w:pPr>
      <w:bookmarkStart w:id="1222" w:name="_CRTableA_2_33"/>
      <w:r w:rsidRPr="00FD0AA6">
        <w:t>Table </w:t>
      </w:r>
      <w:bookmarkEnd w:id="1222"/>
      <w:r w:rsidRPr="00FD0AA6">
        <w:t>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FD0AA6" w:rsidRDefault="00F200B2" w:rsidP="00E63FF7">
            <w:pPr>
              <w:pStyle w:val="PL"/>
              <w:rPr>
                <w:noProof w:val="0"/>
              </w:rPr>
            </w:pPr>
            <w:r w:rsidRPr="00FD0AA6">
              <w:rPr>
                <w:noProof w:val="0"/>
              </w:rPr>
              <w:t>POST http://xcap.MCPTTSP2.example.com/path2/org.openmobilealliance.groups/global/byGroupID/sip:groupB@MCPTTSP2.example.com/~~/group/list-service/mcpttgi:</w:t>
            </w:r>
            <w:r w:rsidRPr="00FD0AA6">
              <w:rPr>
                <w:rFonts w:eastAsia="SimSun"/>
                <w:noProof w:val="0"/>
              </w:rPr>
              <w:t>on-network-</w:t>
            </w:r>
            <w:r w:rsidRPr="00FD0AA6">
              <w:rPr>
                <w:noProof w:val="0"/>
              </w:rPr>
              <w:t>regrouped%5b@</w:t>
            </w:r>
            <w:r w:rsidRPr="00FD0AA6">
              <w:rPr>
                <w:rFonts w:eastAsia="SimSun"/>
                <w:noProof w:val="0"/>
              </w:rPr>
              <w:t>temporary-MCPTT-group-ID</w:t>
            </w:r>
            <w:r w:rsidRPr="00FD0AA6">
              <w:rPr>
                <w:noProof w:val="0"/>
              </w:rPr>
              <w:t>=%22sip:groupT@MCPTTSP1.example.com%22%5d?xmlns(mcpttgi=urn:3gpp:ns:mcpttGroupInfo:1.0) HTTP/1.1</w:t>
            </w:r>
          </w:p>
          <w:p w14:paraId="4FE42D56" w14:textId="77777777" w:rsidR="00F200B2" w:rsidRPr="00FD0AA6" w:rsidRDefault="00F200B2" w:rsidP="00E63FF7">
            <w:pPr>
              <w:pStyle w:val="PL"/>
              <w:rPr>
                <w:noProof w:val="0"/>
              </w:rPr>
            </w:pPr>
            <w:r w:rsidRPr="00FD0AA6">
              <w:rPr>
                <w:noProof w:val="0"/>
              </w:rPr>
              <w:t>Host: xcap.MCPTTSP2.example.com</w:t>
            </w:r>
          </w:p>
          <w:p w14:paraId="7FAC0B5D" w14:textId="77777777" w:rsidR="00F200B2" w:rsidRPr="00FD0AA6" w:rsidRDefault="00F200B2" w:rsidP="00E63FF7">
            <w:pPr>
              <w:pStyle w:val="PL"/>
              <w:rPr>
                <w:noProof w:val="0"/>
              </w:rPr>
            </w:pPr>
            <w:r w:rsidRPr="00FD0AA6">
              <w:rPr>
                <w:noProof w:val="0"/>
              </w:rPr>
              <w:t xml:space="preserve">X-3GPP-Asserted-Identity: </w:t>
            </w:r>
            <w:r w:rsidR="0029165B" w:rsidRPr="00FD0AA6">
              <w:rPr>
                <w:noProof w:val="0"/>
              </w:rPr>
              <w:t>sip:gms.MCPTTSP1.example.com</w:t>
            </w:r>
          </w:p>
          <w:p w14:paraId="063CE7CC" w14:textId="77777777" w:rsidR="00F200B2" w:rsidRPr="00FD0AA6" w:rsidRDefault="00F200B2" w:rsidP="00E63FF7">
            <w:pPr>
              <w:pStyle w:val="PL"/>
              <w:rPr>
                <w:noProof w:val="0"/>
              </w:rPr>
            </w:pPr>
            <w:r w:rsidRPr="00FD0AA6">
              <w:rPr>
                <w:noProof w:val="0"/>
              </w:rPr>
              <w:t>Content-Type: application/</w:t>
            </w:r>
            <w:r w:rsidR="00540B71" w:rsidRPr="00FD0AA6">
              <w:rPr>
                <w:noProof w:val="0"/>
              </w:rPr>
              <w:t>vnd</w:t>
            </w:r>
            <w:r w:rsidRPr="00FD0AA6">
              <w:rPr>
                <w:noProof w:val="0"/>
              </w:rPr>
              <w:t>.3gpp.GMOP+xml; charset="utf-8"</w:t>
            </w:r>
          </w:p>
          <w:p w14:paraId="69953E12" w14:textId="77777777" w:rsidR="00F200B2" w:rsidRPr="00FD0AA6" w:rsidRDefault="00F200B2" w:rsidP="00E63FF7">
            <w:pPr>
              <w:pStyle w:val="PL"/>
              <w:rPr>
                <w:noProof w:val="0"/>
              </w:rPr>
            </w:pPr>
          </w:p>
          <w:p w14:paraId="1D7B24E3" w14:textId="77777777" w:rsidR="00F200B2" w:rsidRPr="00FD0AA6" w:rsidRDefault="00F200B2" w:rsidP="00E63FF7">
            <w:pPr>
              <w:pStyle w:val="PL"/>
              <w:rPr>
                <w:noProof w:val="0"/>
              </w:rPr>
            </w:pPr>
            <w:r w:rsidRPr="00FD0AA6">
              <w:rPr>
                <w:noProof w:val="0"/>
              </w:rPr>
              <w:t>&lt;?xml version="1.0" encoding="UTF-8"?&gt;</w:t>
            </w:r>
          </w:p>
          <w:p w14:paraId="1842E4F8" w14:textId="77777777" w:rsidR="00F200B2" w:rsidRPr="00FD0AA6" w:rsidRDefault="00F200B2" w:rsidP="00E63FF7">
            <w:pPr>
              <w:pStyle w:val="PL"/>
              <w:rPr>
                <w:noProof w:val="0"/>
              </w:rPr>
            </w:pPr>
            <w:r w:rsidRPr="00FD0AA6">
              <w:rPr>
                <w:noProof w:val="0"/>
              </w:rPr>
              <w:t>&lt;gmop:document</w:t>
            </w:r>
          </w:p>
          <w:p w14:paraId="5956C307" w14:textId="77777777" w:rsidR="00F200B2" w:rsidRPr="00FD0AA6" w:rsidRDefault="00F200B2" w:rsidP="00E63FF7">
            <w:pPr>
              <w:pStyle w:val="PL"/>
              <w:rPr>
                <w:noProof w:val="0"/>
              </w:rPr>
            </w:pPr>
            <w:r w:rsidRPr="00FD0AA6">
              <w:rPr>
                <w:noProof w:val="0"/>
              </w:rPr>
              <w:t xml:space="preserve">  xmlns="urn:oma:xml:poc:list-service"</w:t>
            </w:r>
          </w:p>
          <w:p w14:paraId="7084C193" w14:textId="77777777" w:rsidR="00F200B2" w:rsidRPr="00FD0AA6" w:rsidRDefault="00F200B2" w:rsidP="00E63FF7">
            <w:pPr>
              <w:pStyle w:val="PL"/>
              <w:rPr>
                <w:noProof w:val="0"/>
              </w:rPr>
            </w:pPr>
            <w:r w:rsidRPr="00FD0AA6">
              <w:rPr>
                <w:noProof w:val="0"/>
              </w:rPr>
              <w:t xml:space="preserve">  xmlns:rl="urn:ietf:params:xml:ns:resource-lists"</w:t>
            </w:r>
          </w:p>
          <w:p w14:paraId="30032308" w14:textId="77777777" w:rsidR="00F200B2" w:rsidRPr="00FD0AA6" w:rsidRDefault="00F200B2" w:rsidP="00E63FF7">
            <w:pPr>
              <w:pStyle w:val="PL"/>
              <w:rPr>
                <w:noProof w:val="0"/>
              </w:rPr>
            </w:pPr>
            <w:r w:rsidRPr="00FD0AA6">
              <w:rPr>
                <w:noProof w:val="0"/>
              </w:rPr>
              <w:t xml:space="preserve">  xmlns:cp="urn:ietf:params:xml:ns:common-policy"</w:t>
            </w:r>
          </w:p>
          <w:p w14:paraId="0363C2DA" w14:textId="77777777" w:rsidR="00F200B2" w:rsidRPr="00FD0AA6" w:rsidRDefault="00F200B2" w:rsidP="00E63FF7">
            <w:pPr>
              <w:pStyle w:val="PL"/>
              <w:rPr>
                <w:noProof w:val="0"/>
              </w:rPr>
            </w:pPr>
            <w:r w:rsidRPr="00FD0AA6">
              <w:rPr>
                <w:noProof w:val="0"/>
              </w:rPr>
              <w:t xml:space="preserve">  xmlns:ocp="urn:oma:xml:xdm:common-policy"</w:t>
            </w:r>
          </w:p>
          <w:p w14:paraId="2536C99D" w14:textId="77777777" w:rsidR="00F200B2" w:rsidRPr="00FD0AA6" w:rsidRDefault="00F200B2" w:rsidP="00E63FF7">
            <w:pPr>
              <w:pStyle w:val="PL"/>
              <w:rPr>
                <w:noProof w:val="0"/>
              </w:rPr>
            </w:pPr>
            <w:r w:rsidRPr="00FD0AA6">
              <w:rPr>
                <w:noProof w:val="0"/>
              </w:rPr>
              <w:t xml:space="preserve">  xmlns:oxe="urn:oma:xml:xdm:extensions"</w:t>
            </w:r>
          </w:p>
          <w:p w14:paraId="41E14A27" w14:textId="77777777" w:rsidR="00F200B2" w:rsidRPr="00FD0AA6" w:rsidRDefault="00F200B2" w:rsidP="00E63FF7">
            <w:pPr>
              <w:pStyle w:val="PL"/>
              <w:rPr>
                <w:noProof w:val="0"/>
              </w:rPr>
            </w:pPr>
            <w:r w:rsidRPr="00FD0AA6">
              <w:rPr>
                <w:noProof w:val="0"/>
              </w:rPr>
              <w:t xml:space="preserve">  xmlns:mcpttgi="urn:3gpp:ns:mcpttGroupInfo:1.0"</w:t>
            </w:r>
          </w:p>
          <w:p w14:paraId="7AE683E5" w14:textId="77777777" w:rsidR="00F200B2" w:rsidRPr="00FD0AA6" w:rsidRDefault="00F200B2" w:rsidP="00E63FF7">
            <w:pPr>
              <w:pStyle w:val="PL"/>
              <w:rPr>
                <w:noProof w:val="0"/>
              </w:rPr>
            </w:pPr>
            <w:r w:rsidRPr="00FD0AA6">
              <w:rPr>
                <w:noProof w:val="0"/>
              </w:rPr>
              <w:t xml:space="preserve">  xmlns:gmop="urn:3gpp:ns:mcpttGMOP:1.0"</w:t>
            </w:r>
          </w:p>
          <w:p w14:paraId="785EDE33" w14:textId="77777777" w:rsidR="00F200B2" w:rsidRPr="00FD0AA6" w:rsidRDefault="00F200B2" w:rsidP="00E63FF7">
            <w:pPr>
              <w:pStyle w:val="PL"/>
              <w:rPr>
                <w:noProof w:val="0"/>
              </w:rPr>
            </w:pPr>
            <w:r w:rsidRPr="00FD0AA6">
              <w:rPr>
                <w:noProof w:val="0"/>
              </w:rPr>
              <w:t xml:space="preserve">  &gt;</w:t>
            </w:r>
          </w:p>
          <w:p w14:paraId="6A7F4E06" w14:textId="77777777" w:rsidR="00F200B2" w:rsidRPr="00FD0AA6" w:rsidRDefault="00F200B2" w:rsidP="00E63FF7">
            <w:pPr>
              <w:pStyle w:val="PL"/>
              <w:rPr>
                <w:noProof w:val="0"/>
              </w:rPr>
            </w:pPr>
            <w:r w:rsidRPr="00FD0AA6">
              <w:rPr>
                <w:noProof w:val="0"/>
              </w:rPr>
              <w:t xml:space="preserve">  &lt;gmop:request&gt;</w:t>
            </w:r>
          </w:p>
          <w:p w14:paraId="30E133FE" w14:textId="77777777" w:rsidR="00F200B2" w:rsidRPr="00FD0AA6" w:rsidRDefault="00F200B2" w:rsidP="00E63FF7">
            <w:pPr>
              <w:pStyle w:val="PL"/>
              <w:rPr>
                <w:rFonts w:eastAsia="SimSun"/>
                <w:noProof w:val="0"/>
              </w:rPr>
            </w:pPr>
            <w:r w:rsidRPr="00FD0AA6">
              <w:rPr>
                <w:noProof w:val="0"/>
              </w:rPr>
              <w:t xml:space="preserve">    &lt;gmop:</w:t>
            </w:r>
            <w:r w:rsidRPr="00FD0AA6">
              <w:rPr>
                <w:rFonts w:eastAsia="SimSun"/>
                <w:noProof w:val="0"/>
              </w:rPr>
              <w:t>group-regroup-check&gt;</w:t>
            </w:r>
          </w:p>
          <w:p w14:paraId="4A945BC2" w14:textId="77777777" w:rsidR="00F200B2" w:rsidRPr="00FD0AA6" w:rsidRDefault="00F200B2" w:rsidP="00E63FF7">
            <w:pPr>
              <w:pStyle w:val="PL"/>
              <w:rPr>
                <w:rFonts w:eastAsia="SimSun"/>
                <w:noProof w:val="0"/>
              </w:rPr>
            </w:pPr>
            <w:r w:rsidRPr="00FD0AA6">
              <w:rPr>
                <w:noProof w:val="0"/>
              </w:rPr>
              <w:t xml:space="preserve">      &lt;mcpttgi:on-network-</w:t>
            </w:r>
            <w:r w:rsidRPr="00FD0AA6">
              <w:rPr>
                <w:rFonts w:eastAsia="SimSun"/>
                <w:noProof w:val="0"/>
              </w:rPr>
              <w:t>regrouped</w:t>
            </w:r>
          </w:p>
          <w:p w14:paraId="3890FC11" w14:textId="77777777" w:rsidR="00F200B2" w:rsidRPr="00FD0AA6" w:rsidRDefault="00F200B2" w:rsidP="00E63FF7">
            <w:pPr>
              <w:pStyle w:val="PL"/>
              <w:rPr>
                <w:rFonts w:eastAsia="SimSun"/>
                <w:noProof w:val="0"/>
              </w:rPr>
            </w:pPr>
            <w:r w:rsidRPr="00FD0AA6">
              <w:rPr>
                <w:noProof w:val="0"/>
              </w:rPr>
              <w:t xml:space="preserve">        </w:t>
            </w:r>
            <w:r w:rsidRPr="00FD0AA6">
              <w:rPr>
                <w:rFonts w:eastAsia="SimSun"/>
                <w:noProof w:val="0"/>
              </w:rPr>
              <w:t>temporary-MCPTT-group-ID="</w:t>
            </w:r>
            <w:r w:rsidRPr="00FD0AA6">
              <w:rPr>
                <w:noProof w:val="0"/>
              </w:rPr>
              <w:t>sip:groupT@MCPTTSP1.example.com</w:t>
            </w:r>
            <w:r w:rsidRPr="00FD0AA6">
              <w:rPr>
                <w:rFonts w:eastAsia="SimSun"/>
                <w:noProof w:val="0"/>
              </w:rPr>
              <w:t>"</w:t>
            </w:r>
          </w:p>
          <w:p w14:paraId="2D22E2CE" w14:textId="77777777" w:rsidR="00F200B2" w:rsidRPr="00FD0AA6" w:rsidRDefault="00F200B2" w:rsidP="00E63FF7">
            <w:pPr>
              <w:pStyle w:val="PL"/>
              <w:rPr>
                <w:noProof w:val="0"/>
              </w:rPr>
            </w:pPr>
            <w:r w:rsidRPr="00FD0AA6">
              <w:rPr>
                <w:noProof w:val="0"/>
              </w:rPr>
              <w:t xml:space="preserve">        </w:t>
            </w:r>
            <w:r w:rsidRPr="00FD0AA6">
              <w:rPr>
                <w:rFonts w:eastAsia="SimSun"/>
                <w:noProof w:val="0"/>
              </w:rPr>
              <w:t>temporary-MCPTT-group-requestor="</w:t>
            </w:r>
            <w:r w:rsidRPr="00FD0AA6">
              <w:rPr>
                <w:noProof w:val="0"/>
              </w:rPr>
              <w:t>sip:user1@MCPTTSP1.example.com</w:t>
            </w:r>
            <w:r w:rsidRPr="00FD0AA6">
              <w:rPr>
                <w:rFonts w:eastAsia="SimSun"/>
                <w:noProof w:val="0"/>
              </w:rPr>
              <w:t>"</w:t>
            </w:r>
          </w:p>
          <w:p w14:paraId="2E63CF61" w14:textId="77777777" w:rsidR="00F200B2" w:rsidRPr="00FD0AA6" w:rsidRDefault="00F200B2" w:rsidP="00E63FF7">
            <w:pPr>
              <w:pStyle w:val="PL"/>
              <w:rPr>
                <w:noProof w:val="0"/>
              </w:rPr>
            </w:pPr>
            <w:r w:rsidRPr="00FD0AA6">
              <w:rPr>
                <w:noProof w:val="0"/>
              </w:rPr>
              <w:t xml:space="preserve">      &gt;</w:t>
            </w:r>
          </w:p>
          <w:p w14:paraId="46178E36" w14:textId="77777777" w:rsidR="00F200B2" w:rsidRPr="00FD0AA6" w:rsidRDefault="00F200B2" w:rsidP="00E63FF7">
            <w:pPr>
              <w:pStyle w:val="PL"/>
              <w:rPr>
                <w:noProof w:val="0"/>
              </w:rPr>
            </w:pPr>
            <w:r w:rsidRPr="00FD0AA6">
              <w:rPr>
                <w:noProof w:val="0"/>
              </w:rPr>
              <w:t xml:space="preserve">        &lt;mcpttgi:constituent-MCPTT-group-IDs&gt;</w:t>
            </w:r>
          </w:p>
          <w:p w14:paraId="10B77C85" w14:textId="77777777" w:rsidR="00F200B2" w:rsidRPr="00FD0AA6" w:rsidRDefault="00F200B2" w:rsidP="00E63FF7">
            <w:pPr>
              <w:pStyle w:val="PL"/>
              <w:rPr>
                <w:noProof w:val="0"/>
              </w:rPr>
            </w:pPr>
            <w:r w:rsidRPr="00FD0AA6">
              <w:rPr>
                <w:noProof w:val="0"/>
              </w:rPr>
              <w:t xml:space="preserve">          &lt;mcpttgi:constituent-MCPTT-group-ID&gt;sip:groupA@MCPTTSP1.example.com&lt;/mcpttgi:constituent-MCPTT-group-ID&gt;</w:t>
            </w:r>
          </w:p>
          <w:p w14:paraId="6A30B80E" w14:textId="77777777" w:rsidR="00F200B2" w:rsidRPr="00FD0AA6" w:rsidRDefault="00F200B2" w:rsidP="00E63FF7">
            <w:pPr>
              <w:pStyle w:val="PL"/>
              <w:rPr>
                <w:noProof w:val="0"/>
              </w:rPr>
            </w:pPr>
            <w:r w:rsidRPr="00FD0AA6">
              <w:rPr>
                <w:noProof w:val="0"/>
              </w:rPr>
              <w:t xml:space="preserve">          &lt;mcpttgi:constituent-MCPTT-group-ID&gt;sip:groupB@MCPTTSP2.example.com&lt;/mcpttgi:constituent-MCPTT-group-ID&gt;</w:t>
            </w:r>
          </w:p>
          <w:p w14:paraId="6A11E4B3" w14:textId="77777777" w:rsidR="00F200B2" w:rsidRPr="00FD0AA6" w:rsidRDefault="00F200B2" w:rsidP="00E63FF7">
            <w:pPr>
              <w:pStyle w:val="PL"/>
              <w:rPr>
                <w:noProof w:val="0"/>
              </w:rPr>
            </w:pPr>
            <w:r w:rsidRPr="00FD0AA6">
              <w:rPr>
                <w:noProof w:val="0"/>
              </w:rPr>
              <w:t xml:space="preserve">        &lt;/mcpttgi:constituent-MCPTT-group-IDs&gt;</w:t>
            </w:r>
          </w:p>
          <w:p w14:paraId="4B7F8B48" w14:textId="77777777" w:rsidR="00F200B2" w:rsidRPr="00FD0AA6" w:rsidRDefault="00F200B2" w:rsidP="00E63FF7">
            <w:pPr>
              <w:pStyle w:val="PL"/>
              <w:rPr>
                <w:noProof w:val="0"/>
              </w:rPr>
            </w:pPr>
            <w:r w:rsidRPr="00FD0AA6">
              <w:rPr>
                <w:noProof w:val="0"/>
              </w:rPr>
              <w:t xml:space="preserve">      &lt;/mcpttgi:on-network-</w:t>
            </w:r>
            <w:r w:rsidRPr="00FD0AA6">
              <w:rPr>
                <w:rFonts w:eastAsia="SimSun"/>
                <w:noProof w:val="0"/>
              </w:rPr>
              <w:t>regrouped</w:t>
            </w:r>
            <w:r w:rsidRPr="00FD0AA6">
              <w:rPr>
                <w:noProof w:val="0"/>
              </w:rPr>
              <w:t>&gt;</w:t>
            </w:r>
          </w:p>
          <w:p w14:paraId="770F2457" w14:textId="77777777" w:rsidR="00F200B2" w:rsidRPr="00FD0AA6" w:rsidRDefault="00F200B2" w:rsidP="00E63FF7">
            <w:pPr>
              <w:pStyle w:val="PL"/>
              <w:rPr>
                <w:noProof w:val="0"/>
              </w:rPr>
            </w:pPr>
            <w:r w:rsidRPr="00FD0AA6">
              <w:rPr>
                <w:noProof w:val="0"/>
              </w:rPr>
              <w:t xml:space="preserve">      &lt;protect-media&gt;true&lt;/protect-media&gt;</w:t>
            </w:r>
          </w:p>
          <w:p w14:paraId="1AF21FFC" w14:textId="77777777" w:rsidR="00F200B2" w:rsidRPr="00FD0AA6" w:rsidRDefault="00F200B2" w:rsidP="00E63FF7">
            <w:pPr>
              <w:pStyle w:val="PL"/>
              <w:rPr>
                <w:noProof w:val="0"/>
              </w:rPr>
            </w:pPr>
            <w:r w:rsidRPr="00FD0AA6">
              <w:rPr>
                <w:noProof w:val="0"/>
              </w:rPr>
              <w:t xml:space="preserve">      &lt;protect-floor-control-signalling&gt;true&lt;/protect-floor-control-signalling&gt;</w:t>
            </w:r>
          </w:p>
          <w:p w14:paraId="55C1BC1F" w14:textId="77777777" w:rsidR="00F200B2" w:rsidRPr="00FD0AA6" w:rsidRDefault="00F200B2" w:rsidP="00E63FF7">
            <w:pPr>
              <w:pStyle w:val="PL"/>
              <w:rPr>
                <w:noProof w:val="0"/>
              </w:rPr>
            </w:pPr>
            <w:r w:rsidRPr="00FD0AA6">
              <w:rPr>
                <w:noProof w:val="0"/>
              </w:rPr>
              <w:t xml:space="preserve">      &lt;require-</w:t>
            </w:r>
            <w:r w:rsidRPr="00FD0AA6">
              <w:rPr>
                <w:rFonts w:eastAsia="SimSun"/>
                <w:noProof w:val="0"/>
              </w:rPr>
              <w:t>multicast-floor-control-signalling&gt;true&lt;/</w:t>
            </w:r>
            <w:r w:rsidRPr="00FD0AA6">
              <w:rPr>
                <w:noProof w:val="0"/>
              </w:rPr>
              <w:t>require-</w:t>
            </w:r>
            <w:r w:rsidRPr="00FD0AA6">
              <w:rPr>
                <w:rFonts w:eastAsia="SimSun"/>
                <w:noProof w:val="0"/>
              </w:rPr>
              <w:t>multicast-floor-control-signalling&gt;</w:t>
            </w:r>
          </w:p>
          <w:p w14:paraId="045AC63C" w14:textId="77777777" w:rsidR="00F200B2" w:rsidRPr="00FD0AA6" w:rsidRDefault="00F200B2" w:rsidP="00E63FF7">
            <w:pPr>
              <w:pStyle w:val="PL"/>
              <w:rPr>
                <w:rFonts w:eastAsia="SimSun"/>
                <w:noProof w:val="0"/>
              </w:rPr>
            </w:pPr>
            <w:r w:rsidRPr="00FD0AA6">
              <w:rPr>
                <w:noProof w:val="0"/>
              </w:rPr>
              <w:t xml:space="preserve">    &lt;/gmop:</w:t>
            </w:r>
            <w:r w:rsidRPr="00FD0AA6">
              <w:rPr>
                <w:rFonts w:eastAsia="SimSun"/>
                <w:noProof w:val="0"/>
              </w:rPr>
              <w:t>group-regroup-check&gt;</w:t>
            </w:r>
          </w:p>
          <w:p w14:paraId="29739E86" w14:textId="77777777" w:rsidR="00F200B2" w:rsidRPr="00FD0AA6" w:rsidRDefault="00F200B2" w:rsidP="00E63FF7">
            <w:pPr>
              <w:pStyle w:val="PL"/>
              <w:rPr>
                <w:noProof w:val="0"/>
              </w:rPr>
            </w:pPr>
            <w:r w:rsidRPr="00FD0AA6">
              <w:rPr>
                <w:noProof w:val="0"/>
              </w:rPr>
              <w:t xml:space="preserve">  &lt;/gmop:request&gt;</w:t>
            </w:r>
          </w:p>
          <w:p w14:paraId="53955365" w14:textId="77777777" w:rsidR="00F200B2" w:rsidRPr="00FD0AA6" w:rsidRDefault="00F200B2" w:rsidP="00E63FF7">
            <w:pPr>
              <w:pStyle w:val="PL"/>
              <w:rPr>
                <w:noProof w:val="0"/>
              </w:rPr>
            </w:pPr>
            <w:r w:rsidRPr="00FD0AA6">
              <w:rPr>
                <w:noProof w:val="0"/>
              </w:rPr>
              <w:t>&lt;/gmop:document&gt;</w:t>
            </w:r>
          </w:p>
        </w:tc>
        <w:bookmarkStart w:id="1223" w:name="_MCCTEMPBM_CRPT98720034___7"/>
        <w:bookmarkEnd w:id="1223"/>
      </w:tr>
    </w:tbl>
    <w:p w14:paraId="6794E5F0" w14:textId="77777777" w:rsidR="00F200B2" w:rsidRPr="00FD0AA6" w:rsidRDefault="00F200B2" w:rsidP="00F200B2">
      <w:pPr>
        <w:pStyle w:val="B1"/>
      </w:pPr>
    </w:p>
    <w:p w14:paraId="56461728" w14:textId="77777777" w:rsidR="00F200B2" w:rsidRPr="00FD0AA6" w:rsidRDefault="00F200B2" w:rsidP="00F200B2">
      <w:pPr>
        <w:pStyle w:val="B1"/>
      </w:pPr>
      <w:r w:rsidRPr="00FD0AA6">
        <w:lastRenderedPageBreak/>
        <w:t>4)</w:t>
      </w:r>
      <w:r w:rsidRPr="00FD0AA6">
        <w:tab/>
        <w:t>GMS-1 authorizes the request as specified in subclause 6.3.14.3.2 and responds with a HTTP 200 (OK) response to the HTTP POST request.</w:t>
      </w:r>
    </w:p>
    <w:p w14:paraId="59F333BE" w14:textId="77777777" w:rsidR="00F200B2" w:rsidRPr="00FD0AA6" w:rsidRDefault="00F200B2" w:rsidP="00F200B2">
      <w:pPr>
        <w:pStyle w:val="B1"/>
      </w:pPr>
      <w:r w:rsidRPr="00FD0AA6">
        <w:t>5)</w:t>
      </w:r>
      <w:r w:rsidRPr="00FD0AA6">
        <w:tab/>
        <w:t>GMS-2 authorizes the request as specified in subclause 6.3.14.3.2 and responds with a HTTP 200 (OK) response to the HTTP POST request.</w:t>
      </w:r>
    </w:p>
    <w:p w14:paraId="6214F489" w14:textId="77777777" w:rsidR="00F200B2" w:rsidRPr="00FD0AA6" w:rsidRDefault="00F200B2" w:rsidP="00F200B2">
      <w:pPr>
        <w:pStyle w:val="B1"/>
      </w:pPr>
      <w:r w:rsidRPr="00FD0AA6">
        <w:t>6)</w:t>
      </w:r>
      <w:r w:rsidRPr="00FD0AA6">
        <w:tab/>
        <w:t>GMS-1 sends HTTP POST request with the GMOP document requesting group regroup notification.</w:t>
      </w:r>
    </w:p>
    <w:p w14:paraId="58F616EA" w14:textId="77777777" w:rsidR="00F200B2" w:rsidRPr="00FD0AA6" w:rsidRDefault="00F200B2" w:rsidP="00F200B2">
      <w:pPr>
        <w:pStyle w:val="B1"/>
      </w:pPr>
      <w:r w:rsidRPr="00FD0AA6">
        <w:t>7)</w:t>
      </w:r>
      <w:r w:rsidRPr="00FD0AA6">
        <w:tab/>
        <w:t>GMS-1 sends HTTP POST request with the GMOP document requesting group regroup notification to GMS-2 as shown in table A.2.3-7.</w:t>
      </w:r>
    </w:p>
    <w:p w14:paraId="73DA0577" w14:textId="77777777" w:rsidR="00F200B2" w:rsidRPr="00FD0AA6" w:rsidRDefault="00F200B2" w:rsidP="00F200B2">
      <w:pPr>
        <w:pStyle w:val="TH"/>
      </w:pPr>
      <w:bookmarkStart w:id="1224" w:name="_CRTableA_2_37"/>
      <w:r w:rsidRPr="00FD0AA6">
        <w:t>Table </w:t>
      </w:r>
      <w:bookmarkEnd w:id="1224"/>
      <w:r w:rsidRPr="00FD0AA6">
        <w:t>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FD0AA6" w:rsidRDefault="00F200B2" w:rsidP="00E63FF7">
            <w:pPr>
              <w:pStyle w:val="PL"/>
              <w:rPr>
                <w:noProof w:val="0"/>
              </w:rPr>
            </w:pPr>
            <w:r w:rsidRPr="00FD0AA6">
              <w:rPr>
                <w:noProof w:val="0"/>
              </w:rPr>
              <w:t>POST http://xcap.MCPTTSP2.example.com/path2/org.openmobilealliance.groups/global/byGroupID/sip:groupB@MCPTTSP2.example.com/~~/group/list-service/mcpttgi:</w:t>
            </w:r>
            <w:r w:rsidRPr="00FD0AA6">
              <w:rPr>
                <w:rFonts w:eastAsia="SimSun"/>
                <w:noProof w:val="0"/>
              </w:rPr>
              <w:t>on-network-</w:t>
            </w:r>
            <w:r w:rsidRPr="00FD0AA6">
              <w:rPr>
                <w:noProof w:val="0"/>
              </w:rPr>
              <w:t>regrouped%5b@</w:t>
            </w:r>
            <w:r w:rsidRPr="00FD0AA6">
              <w:rPr>
                <w:rFonts w:eastAsia="SimSun"/>
                <w:noProof w:val="0"/>
              </w:rPr>
              <w:t>temporary-MCPTT-group-ID</w:t>
            </w:r>
            <w:r w:rsidRPr="00FD0AA6">
              <w:rPr>
                <w:noProof w:val="0"/>
              </w:rPr>
              <w:t>=%22sip:groupT@MCPTTSP1.example.com%22%5d?xmlns(mcpttgi=urn:3gpp:ns:mcpttGroupInfo:1.0) HTTP/1.1</w:t>
            </w:r>
          </w:p>
          <w:p w14:paraId="30CD967D" w14:textId="77777777" w:rsidR="00F200B2" w:rsidRPr="00FD0AA6" w:rsidRDefault="00F200B2" w:rsidP="00E63FF7">
            <w:pPr>
              <w:pStyle w:val="PL"/>
              <w:rPr>
                <w:noProof w:val="0"/>
              </w:rPr>
            </w:pPr>
            <w:r w:rsidRPr="00FD0AA6">
              <w:rPr>
                <w:noProof w:val="0"/>
              </w:rPr>
              <w:t>Host: xcap.MCPTTSP2.example.com</w:t>
            </w:r>
          </w:p>
          <w:p w14:paraId="5A12FD4B" w14:textId="77777777" w:rsidR="00F200B2" w:rsidRPr="00FD0AA6" w:rsidRDefault="00F200B2" w:rsidP="00E63FF7">
            <w:pPr>
              <w:pStyle w:val="PL"/>
              <w:rPr>
                <w:noProof w:val="0"/>
              </w:rPr>
            </w:pPr>
            <w:r w:rsidRPr="00FD0AA6">
              <w:rPr>
                <w:noProof w:val="0"/>
              </w:rPr>
              <w:t xml:space="preserve">X-3GPP-Asserted-Identity: </w:t>
            </w:r>
            <w:r w:rsidR="0029165B" w:rsidRPr="00FD0AA6">
              <w:rPr>
                <w:noProof w:val="0"/>
              </w:rPr>
              <w:t>sip:gms.MCPTTSP1.example.com</w:t>
            </w:r>
          </w:p>
          <w:p w14:paraId="258C15D1" w14:textId="77777777" w:rsidR="00F200B2" w:rsidRPr="00FD0AA6" w:rsidRDefault="00F200B2" w:rsidP="00E63FF7">
            <w:pPr>
              <w:pStyle w:val="PL"/>
              <w:rPr>
                <w:noProof w:val="0"/>
              </w:rPr>
            </w:pPr>
            <w:r w:rsidRPr="00FD0AA6">
              <w:rPr>
                <w:noProof w:val="0"/>
              </w:rPr>
              <w:t>Content-Type: application/</w:t>
            </w:r>
            <w:r w:rsidR="00E22200" w:rsidRPr="00FD0AA6">
              <w:rPr>
                <w:noProof w:val="0"/>
              </w:rPr>
              <w:t>vnd</w:t>
            </w:r>
            <w:r w:rsidRPr="00FD0AA6">
              <w:rPr>
                <w:noProof w:val="0"/>
              </w:rPr>
              <w:t>.3gpp.GMOP+xml; charset="utf-8"</w:t>
            </w:r>
          </w:p>
          <w:p w14:paraId="0A2DB82A" w14:textId="77777777" w:rsidR="00F200B2" w:rsidRPr="00FD0AA6" w:rsidRDefault="00F200B2" w:rsidP="00E63FF7">
            <w:pPr>
              <w:pStyle w:val="PL"/>
              <w:rPr>
                <w:noProof w:val="0"/>
              </w:rPr>
            </w:pPr>
          </w:p>
          <w:p w14:paraId="16FED071" w14:textId="77777777" w:rsidR="00F200B2" w:rsidRPr="00FD0AA6" w:rsidRDefault="00F200B2" w:rsidP="00E63FF7">
            <w:pPr>
              <w:pStyle w:val="PL"/>
              <w:rPr>
                <w:noProof w:val="0"/>
              </w:rPr>
            </w:pPr>
            <w:r w:rsidRPr="00FD0AA6">
              <w:rPr>
                <w:noProof w:val="0"/>
              </w:rPr>
              <w:t>&lt;?xml version="1.0" encoding="UTF-8"?&gt;</w:t>
            </w:r>
          </w:p>
          <w:p w14:paraId="488F46D5" w14:textId="77777777" w:rsidR="00F200B2" w:rsidRPr="00FD0AA6" w:rsidRDefault="00F200B2" w:rsidP="00E63FF7">
            <w:pPr>
              <w:pStyle w:val="PL"/>
              <w:rPr>
                <w:noProof w:val="0"/>
              </w:rPr>
            </w:pPr>
            <w:r w:rsidRPr="00FD0AA6">
              <w:rPr>
                <w:noProof w:val="0"/>
              </w:rPr>
              <w:t>&lt;gmop:document</w:t>
            </w:r>
          </w:p>
          <w:p w14:paraId="3B9D33AB" w14:textId="77777777" w:rsidR="00F200B2" w:rsidRPr="00FD0AA6" w:rsidRDefault="00F200B2" w:rsidP="00E63FF7">
            <w:pPr>
              <w:pStyle w:val="PL"/>
              <w:rPr>
                <w:noProof w:val="0"/>
              </w:rPr>
            </w:pPr>
            <w:r w:rsidRPr="00FD0AA6">
              <w:rPr>
                <w:noProof w:val="0"/>
              </w:rPr>
              <w:t xml:space="preserve">  xmlns="urn:oma:xml:poc:list-service"</w:t>
            </w:r>
          </w:p>
          <w:p w14:paraId="18D3FC3E" w14:textId="77777777" w:rsidR="00F200B2" w:rsidRPr="00FD0AA6" w:rsidRDefault="00F200B2" w:rsidP="00E63FF7">
            <w:pPr>
              <w:pStyle w:val="PL"/>
              <w:rPr>
                <w:noProof w:val="0"/>
              </w:rPr>
            </w:pPr>
            <w:r w:rsidRPr="00FD0AA6">
              <w:rPr>
                <w:noProof w:val="0"/>
              </w:rPr>
              <w:t xml:space="preserve">  xmlns:rl="urn:ietf:params:xml:ns:resource-lists"</w:t>
            </w:r>
          </w:p>
          <w:p w14:paraId="17809730" w14:textId="77777777" w:rsidR="00F200B2" w:rsidRPr="00FD0AA6" w:rsidRDefault="00F200B2" w:rsidP="00E63FF7">
            <w:pPr>
              <w:pStyle w:val="PL"/>
              <w:rPr>
                <w:noProof w:val="0"/>
              </w:rPr>
            </w:pPr>
            <w:r w:rsidRPr="00FD0AA6">
              <w:rPr>
                <w:noProof w:val="0"/>
              </w:rPr>
              <w:t xml:space="preserve">  xmlns:cp="urn:ietf:params:xml:ns:common-policy"</w:t>
            </w:r>
          </w:p>
          <w:p w14:paraId="3B34DCE9" w14:textId="77777777" w:rsidR="00F200B2" w:rsidRPr="00FD0AA6" w:rsidRDefault="00F200B2" w:rsidP="00E63FF7">
            <w:pPr>
              <w:pStyle w:val="PL"/>
              <w:rPr>
                <w:noProof w:val="0"/>
              </w:rPr>
            </w:pPr>
            <w:r w:rsidRPr="00FD0AA6">
              <w:rPr>
                <w:noProof w:val="0"/>
              </w:rPr>
              <w:t xml:space="preserve">  xmlns:ocp="urn:oma:xml:xdm:common-policy"</w:t>
            </w:r>
          </w:p>
          <w:p w14:paraId="760BB3A1" w14:textId="77777777" w:rsidR="00F200B2" w:rsidRPr="00FD0AA6" w:rsidRDefault="00F200B2" w:rsidP="00E63FF7">
            <w:pPr>
              <w:pStyle w:val="PL"/>
              <w:rPr>
                <w:noProof w:val="0"/>
              </w:rPr>
            </w:pPr>
            <w:r w:rsidRPr="00FD0AA6">
              <w:rPr>
                <w:noProof w:val="0"/>
              </w:rPr>
              <w:t xml:space="preserve">  xmlns:oxe="urn:oma:xml:xdm:extensions"</w:t>
            </w:r>
          </w:p>
          <w:p w14:paraId="39F7114A" w14:textId="77777777" w:rsidR="00F200B2" w:rsidRPr="00FD0AA6" w:rsidRDefault="00F200B2" w:rsidP="00E63FF7">
            <w:pPr>
              <w:pStyle w:val="PL"/>
              <w:rPr>
                <w:noProof w:val="0"/>
              </w:rPr>
            </w:pPr>
            <w:r w:rsidRPr="00FD0AA6">
              <w:rPr>
                <w:noProof w:val="0"/>
              </w:rPr>
              <w:t xml:space="preserve">  xmlns:mcpttgi="urn:3gpp:ns:mcpttGroupInfo:1.0"</w:t>
            </w:r>
          </w:p>
          <w:p w14:paraId="565F09A4" w14:textId="77777777" w:rsidR="00F200B2" w:rsidRPr="00FD0AA6" w:rsidRDefault="00F200B2" w:rsidP="00E63FF7">
            <w:pPr>
              <w:pStyle w:val="PL"/>
              <w:rPr>
                <w:noProof w:val="0"/>
              </w:rPr>
            </w:pPr>
            <w:r w:rsidRPr="00FD0AA6">
              <w:rPr>
                <w:noProof w:val="0"/>
              </w:rPr>
              <w:t xml:space="preserve">  xmlns:gmop="urn:3gpp:ns:mcpttGMOP:1.0"</w:t>
            </w:r>
          </w:p>
          <w:p w14:paraId="1701B68B" w14:textId="77777777" w:rsidR="00F200B2" w:rsidRPr="00FD0AA6" w:rsidRDefault="00F200B2" w:rsidP="00E63FF7">
            <w:pPr>
              <w:pStyle w:val="PL"/>
              <w:rPr>
                <w:noProof w:val="0"/>
              </w:rPr>
            </w:pPr>
            <w:r w:rsidRPr="00FD0AA6">
              <w:rPr>
                <w:noProof w:val="0"/>
              </w:rPr>
              <w:t xml:space="preserve">  &gt;</w:t>
            </w:r>
          </w:p>
          <w:p w14:paraId="37C49D6E" w14:textId="77777777" w:rsidR="00F200B2" w:rsidRPr="00FD0AA6" w:rsidRDefault="00F200B2" w:rsidP="00E63FF7">
            <w:pPr>
              <w:pStyle w:val="PL"/>
              <w:rPr>
                <w:noProof w:val="0"/>
              </w:rPr>
            </w:pPr>
            <w:r w:rsidRPr="00FD0AA6">
              <w:rPr>
                <w:noProof w:val="0"/>
              </w:rPr>
              <w:t xml:space="preserve">  &lt;gmop:request&gt;</w:t>
            </w:r>
          </w:p>
          <w:p w14:paraId="0CD861E0" w14:textId="77777777" w:rsidR="00F200B2" w:rsidRPr="00FD0AA6" w:rsidRDefault="00F200B2" w:rsidP="00E63FF7">
            <w:pPr>
              <w:pStyle w:val="PL"/>
              <w:rPr>
                <w:rFonts w:eastAsia="SimSun"/>
                <w:noProof w:val="0"/>
              </w:rPr>
            </w:pPr>
            <w:r w:rsidRPr="00FD0AA6">
              <w:rPr>
                <w:noProof w:val="0"/>
              </w:rPr>
              <w:t xml:space="preserve">    &lt;gmop:</w:t>
            </w:r>
            <w:r w:rsidRPr="00FD0AA6">
              <w:rPr>
                <w:rFonts w:eastAsia="SimSun"/>
                <w:noProof w:val="0"/>
              </w:rPr>
              <w:t>group-regroup-notification&gt;</w:t>
            </w:r>
          </w:p>
          <w:p w14:paraId="642F8AD7" w14:textId="77777777" w:rsidR="00F200B2" w:rsidRPr="00FD0AA6" w:rsidRDefault="00F200B2" w:rsidP="00E63FF7">
            <w:pPr>
              <w:pStyle w:val="PL"/>
              <w:rPr>
                <w:rFonts w:eastAsia="SimSun"/>
                <w:noProof w:val="0"/>
              </w:rPr>
            </w:pPr>
            <w:r w:rsidRPr="00FD0AA6">
              <w:rPr>
                <w:noProof w:val="0"/>
              </w:rPr>
              <w:t xml:space="preserve">      &lt;mcpttgi:on-network-</w:t>
            </w:r>
            <w:r w:rsidRPr="00FD0AA6">
              <w:rPr>
                <w:rFonts w:eastAsia="SimSun"/>
                <w:noProof w:val="0"/>
              </w:rPr>
              <w:t>regrouped</w:t>
            </w:r>
          </w:p>
          <w:p w14:paraId="0EEE4A5A" w14:textId="77777777" w:rsidR="00F200B2" w:rsidRPr="00FD0AA6" w:rsidRDefault="00F200B2" w:rsidP="00E63FF7">
            <w:pPr>
              <w:pStyle w:val="PL"/>
              <w:rPr>
                <w:rFonts w:eastAsia="SimSun"/>
                <w:noProof w:val="0"/>
              </w:rPr>
            </w:pPr>
            <w:r w:rsidRPr="00FD0AA6">
              <w:rPr>
                <w:noProof w:val="0"/>
              </w:rPr>
              <w:t xml:space="preserve">        </w:t>
            </w:r>
            <w:r w:rsidRPr="00FD0AA6">
              <w:rPr>
                <w:rFonts w:eastAsia="SimSun"/>
                <w:noProof w:val="0"/>
              </w:rPr>
              <w:t>temporary-MCPTT-group-ID="</w:t>
            </w:r>
            <w:r w:rsidRPr="00FD0AA6">
              <w:rPr>
                <w:noProof w:val="0"/>
              </w:rPr>
              <w:t>sip:groupT@MCPTTSP1.example.com</w:t>
            </w:r>
            <w:r w:rsidRPr="00FD0AA6">
              <w:rPr>
                <w:rFonts w:eastAsia="SimSun"/>
                <w:noProof w:val="0"/>
              </w:rPr>
              <w:t>"</w:t>
            </w:r>
          </w:p>
          <w:p w14:paraId="66A715EA" w14:textId="77777777" w:rsidR="00F200B2" w:rsidRPr="00FD0AA6" w:rsidRDefault="00F200B2" w:rsidP="00E63FF7">
            <w:pPr>
              <w:pStyle w:val="PL"/>
              <w:rPr>
                <w:noProof w:val="0"/>
              </w:rPr>
            </w:pPr>
            <w:r w:rsidRPr="00FD0AA6">
              <w:rPr>
                <w:noProof w:val="0"/>
              </w:rPr>
              <w:t xml:space="preserve">        </w:t>
            </w:r>
            <w:r w:rsidRPr="00FD0AA6">
              <w:rPr>
                <w:rFonts w:eastAsia="SimSun"/>
                <w:noProof w:val="0"/>
              </w:rPr>
              <w:t>temporary-MCPTT-group-requestor="</w:t>
            </w:r>
            <w:r w:rsidRPr="00FD0AA6">
              <w:rPr>
                <w:noProof w:val="0"/>
              </w:rPr>
              <w:t>sip:user1@MCPTTSP1.example.com</w:t>
            </w:r>
            <w:r w:rsidRPr="00FD0AA6">
              <w:rPr>
                <w:rFonts w:eastAsia="SimSun"/>
                <w:noProof w:val="0"/>
              </w:rPr>
              <w:t>"</w:t>
            </w:r>
          </w:p>
          <w:p w14:paraId="3300AD31" w14:textId="77777777" w:rsidR="00F200B2" w:rsidRPr="00FD0AA6" w:rsidRDefault="00F200B2" w:rsidP="00E63FF7">
            <w:pPr>
              <w:pStyle w:val="PL"/>
              <w:rPr>
                <w:noProof w:val="0"/>
              </w:rPr>
            </w:pPr>
            <w:r w:rsidRPr="00FD0AA6">
              <w:rPr>
                <w:noProof w:val="0"/>
              </w:rPr>
              <w:t xml:space="preserve">      &gt;</w:t>
            </w:r>
          </w:p>
          <w:p w14:paraId="3C00FBF4" w14:textId="77777777" w:rsidR="00F200B2" w:rsidRPr="00FD0AA6" w:rsidRDefault="00F200B2" w:rsidP="00E63FF7">
            <w:pPr>
              <w:pStyle w:val="PL"/>
              <w:rPr>
                <w:noProof w:val="0"/>
              </w:rPr>
            </w:pPr>
            <w:r w:rsidRPr="00FD0AA6">
              <w:rPr>
                <w:noProof w:val="0"/>
              </w:rPr>
              <w:t xml:space="preserve">        &lt;mcpttgi:constituent-MCPTT-group-IDs&gt;</w:t>
            </w:r>
          </w:p>
          <w:p w14:paraId="0CCEA09A" w14:textId="77777777" w:rsidR="00F200B2" w:rsidRPr="00FD0AA6" w:rsidRDefault="00F200B2" w:rsidP="00E63FF7">
            <w:pPr>
              <w:pStyle w:val="PL"/>
              <w:rPr>
                <w:noProof w:val="0"/>
              </w:rPr>
            </w:pPr>
            <w:r w:rsidRPr="00FD0AA6">
              <w:rPr>
                <w:noProof w:val="0"/>
              </w:rPr>
              <w:t xml:space="preserve">          &lt;mcpttgi:constituent-MCPTT-group-ID&gt;sip:groupA@MCPTTSP1.example.com&lt;/mcpttgi:constituent-MCPTT-group-ID&gt;</w:t>
            </w:r>
          </w:p>
          <w:p w14:paraId="6DF3E911" w14:textId="77777777" w:rsidR="00F200B2" w:rsidRPr="00FD0AA6" w:rsidRDefault="00F200B2" w:rsidP="00E63FF7">
            <w:pPr>
              <w:pStyle w:val="PL"/>
              <w:rPr>
                <w:noProof w:val="0"/>
              </w:rPr>
            </w:pPr>
            <w:r w:rsidRPr="00FD0AA6">
              <w:rPr>
                <w:noProof w:val="0"/>
              </w:rPr>
              <w:t xml:space="preserve">          &lt;mcpttgi:constituent-MCPTT-group-ID&gt;sip:groupB@MCPTTSP2.example.com&lt;/mcpttgi:constituent-MCPTT-group-ID&gt;</w:t>
            </w:r>
          </w:p>
          <w:p w14:paraId="41412910" w14:textId="77777777" w:rsidR="00F200B2" w:rsidRPr="00FD0AA6" w:rsidRDefault="00F200B2" w:rsidP="00E63FF7">
            <w:pPr>
              <w:pStyle w:val="PL"/>
              <w:rPr>
                <w:noProof w:val="0"/>
              </w:rPr>
            </w:pPr>
            <w:r w:rsidRPr="00FD0AA6">
              <w:rPr>
                <w:noProof w:val="0"/>
              </w:rPr>
              <w:t xml:space="preserve">        &lt;/mcpttgi:constituent-MCPTT-group-IDs&gt;</w:t>
            </w:r>
          </w:p>
          <w:p w14:paraId="7BD11643" w14:textId="77777777" w:rsidR="00F200B2" w:rsidRPr="00FD0AA6" w:rsidRDefault="00F200B2" w:rsidP="00E63FF7">
            <w:pPr>
              <w:pStyle w:val="PL"/>
              <w:rPr>
                <w:noProof w:val="0"/>
              </w:rPr>
            </w:pPr>
            <w:r w:rsidRPr="00FD0AA6">
              <w:rPr>
                <w:noProof w:val="0"/>
              </w:rPr>
              <w:t xml:space="preserve">        &lt;protect-media&gt;true&lt;/protect-media&gt;</w:t>
            </w:r>
          </w:p>
          <w:p w14:paraId="1F50052C" w14:textId="77777777" w:rsidR="00F200B2" w:rsidRPr="00FD0AA6" w:rsidRDefault="00F200B2" w:rsidP="00E63FF7">
            <w:pPr>
              <w:pStyle w:val="PL"/>
              <w:rPr>
                <w:noProof w:val="0"/>
              </w:rPr>
            </w:pPr>
            <w:r w:rsidRPr="00FD0AA6">
              <w:rPr>
                <w:noProof w:val="0"/>
              </w:rPr>
              <w:t xml:space="preserve">        &lt;protect-floor-control-signalling&gt;true&lt;/protect-floor-control-signalling&gt;</w:t>
            </w:r>
          </w:p>
          <w:p w14:paraId="5BE33423" w14:textId="77777777" w:rsidR="00F200B2" w:rsidRPr="00FD0AA6" w:rsidRDefault="00F200B2" w:rsidP="00E63FF7">
            <w:pPr>
              <w:pStyle w:val="PL"/>
              <w:rPr>
                <w:noProof w:val="0"/>
              </w:rPr>
            </w:pPr>
            <w:r w:rsidRPr="00FD0AA6">
              <w:rPr>
                <w:noProof w:val="0"/>
              </w:rPr>
              <w:t xml:space="preserve">        &lt;require-</w:t>
            </w:r>
            <w:r w:rsidRPr="00FD0AA6">
              <w:rPr>
                <w:rFonts w:eastAsia="SimSun"/>
                <w:noProof w:val="0"/>
              </w:rPr>
              <w:t>multicast-floor-control-signalling&gt;true&lt;/</w:t>
            </w:r>
            <w:r w:rsidRPr="00FD0AA6">
              <w:rPr>
                <w:noProof w:val="0"/>
              </w:rPr>
              <w:t>require-</w:t>
            </w:r>
            <w:r w:rsidRPr="00FD0AA6">
              <w:rPr>
                <w:rFonts w:eastAsia="SimSun"/>
                <w:noProof w:val="0"/>
              </w:rPr>
              <w:t>multicast-floor-control-signalling&gt;</w:t>
            </w:r>
          </w:p>
          <w:p w14:paraId="365403AC" w14:textId="77777777" w:rsidR="00F200B2" w:rsidRPr="00FD0AA6" w:rsidRDefault="00F200B2" w:rsidP="00E63FF7">
            <w:pPr>
              <w:pStyle w:val="PL"/>
              <w:rPr>
                <w:noProof w:val="0"/>
              </w:rPr>
            </w:pPr>
            <w:r w:rsidRPr="00FD0AA6">
              <w:rPr>
                <w:noProof w:val="0"/>
              </w:rPr>
              <w:t xml:space="preserve">      &lt;/mcpttgi:on-network-</w:t>
            </w:r>
            <w:r w:rsidRPr="00FD0AA6">
              <w:rPr>
                <w:rFonts w:eastAsia="SimSun"/>
                <w:noProof w:val="0"/>
              </w:rPr>
              <w:t>regrouped</w:t>
            </w:r>
            <w:r w:rsidRPr="00FD0AA6">
              <w:rPr>
                <w:noProof w:val="0"/>
              </w:rPr>
              <w:t>&gt;</w:t>
            </w:r>
          </w:p>
          <w:p w14:paraId="501DB8F9" w14:textId="77777777" w:rsidR="00F200B2" w:rsidRPr="00FD0AA6" w:rsidRDefault="00F200B2" w:rsidP="00E63FF7">
            <w:pPr>
              <w:pStyle w:val="PL"/>
              <w:rPr>
                <w:rFonts w:eastAsia="SimSun"/>
                <w:noProof w:val="0"/>
              </w:rPr>
            </w:pPr>
            <w:r w:rsidRPr="00FD0AA6">
              <w:rPr>
                <w:noProof w:val="0"/>
              </w:rPr>
              <w:t xml:space="preserve">    &lt;/gmop:</w:t>
            </w:r>
            <w:r w:rsidRPr="00FD0AA6">
              <w:rPr>
                <w:rFonts w:eastAsia="SimSun"/>
                <w:noProof w:val="0"/>
              </w:rPr>
              <w:t>group-regroup-notification&gt;</w:t>
            </w:r>
          </w:p>
          <w:p w14:paraId="1F4DF9FB" w14:textId="77777777" w:rsidR="00F200B2" w:rsidRPr="00FD0AA6" w:rsidRDefault="00F200B2" w:rsidP="00E63FF7">
            <w:pPr>
              <w:pStyle w:val="PL"/>
              <w:rPr>
                <w:noProof w:val="0"/>
              </w:rPr>
            </w:pPr>
            <w:r w:rsidRPr="00FD0AA6">
              <w:rPr>
                <w:noProof w:val="0"/>
              </w:rPr>
              <w:t xml:space="preserve">  &lt;/gmop:request&gt;</w:t>
            </w:r>
          </w:p>
          <w:p w14:paraId="0D7BDDA4" w14:textId="77777777" w:rsidR="00F200B2" w:rsidRPr="00FD0AA6" w:rsidRDefault="00F200B2" w:rsidP="00E63FF7">
            <w:pPr>
              <w:pStyle w:val="PL"/>
              <w:rPr>
                <w:noProof w:val="0"/>
              </w:rPr>
            </w:pPr>
            <w:r w:rsidRPr="00FD0AA6">
              <w:rPr>
                <w:noProof w:val="0"/>
              </w:rPr>
              <w:t>&lt;/gmop:document&gt;</w:t>
            </w:r>
          </w:p>
        </w:tc>
        <w:bookmarkStart w:id="1225" w:name="_MCCTEMPBM_CRPT98720035___7"/>
        <w:bookmarkEnd w:id="1225"/>
      </w:tr>
    </w:tbl>
    <w:p w14:paraId="6B0BE093" w14:textId="77777777" w:rsidR="00F200B2" w:rsidRPr="00FD0AA6" w:rsidRDefault="00F200B2" w:rsidP="00F200B2">
      <w:pPr>
        <w:pStyle w:val="B1"/>
      </w:pPr>
    </w:p>
    <w:p w14:paraId="41B360C9" w14:textId="77777777" w:rsidR="00F200B2" w:rsidRPr="00FD0AA6" w:rsidRDefault="00F200B2" w:rsidP="00F200B2">
      <w:pPr>
        <w:pStyle w:val="B1"/>
      </w:pPr>
      <w:r w:rsidRPr="00FD0AA6">
        <w:t>8)</w:t>
      </w:r>
      <w:r w:rsidRPr="00FD0AA6">
        <w:tab/>
        <w:t>GMS-1 authorizes the request as specified in subclause 6.3.14.3.2, place the &lt;on-network-</w:t>
      </w:r>
      <w:r w:rsidRPr="00FD0AA6">
        <w:rPr>
          <w:rFonts w:eastAsia="SimSun"/>
        </w:rPr>
        <w:t>regrouped</w:t>
      </w:r>
      <w:r w:rsidRPr="00FD0AA6">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Pr="00FD0AA6" w:rsidRDefault="00F200B2" w:rsidP="00F200B2">
      <w:pPr>
        <w:pStyle w:val="B1"/>
      </w:pPr>
      <w:r w:rsidRPr="00FD0AA6">
        <w:t>9)</w:t>
      </w:r>
      <w:r w:rsidRPr="00FD0AA6">
        <w:tab/>
        <w:t>GMS-2 authorizes the request as specified in subclause 6.3.14.3.2, place the &lt;on-network-</w:t>
      </w:r>
      <w:r w:rsidRPr="00FD0AA6">
        <w:rPr>
          <w:rFonts w:eastAsia="SimSun"/>
        </w:rPr>
        <w:t>regrouped</w:t>
      </w:r>
      <w:r w:rsidRPr="00FD0AA6">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Pr="00FD0AA6" w:rsidRDefault="00F200B2" w:rsidP="00F200B2">
      <w:pPr>
        <w:pStyle w:val="B1"/>
      </w:pPr>
      <w:r w:rsidRPr="00FD0AA6">
        <w:t>10)</w:t>
      </w:r>
      <w:r w:rsidRPr="00FD0AA6">
        <w:tab/>
        <w:t>GMS-1 creates the temporary MCPTT group document so that it is accessible using the XCAP URIs</w:t>
      </w:r>
    </w:p>
    <w:p w14:paraId="443FD72D" w14:textId="77777777" w:rsidR="00F200B2" w:rsidRPr="00FD0AA6" w:rsidRDefault="00F200B2" w:rsidP="00F200B2">
      <w:pPr>
        <w:pStyle w:val="B1"/>
      </w:pPr>
      <w:r w:rsidRPr="00FD0AA6">
        <w:tab/>
        <w:t>http://xcap.MCPTTSP1.example.com/path1/org.openmobilealliance.groups/users/sip:department1@MCPTTSP1.example.com/groupdocumentT.xml</w:t>
      </w:r>
    </w:p>
    <w:p w14:paraId="602EB2BC" w14:textId="77777777" w:rsidR="00F200B2" w:rsidRPr="00FD0AA6" w:rsidRDefault="00F200B2" w:rsidP="00F200B2">
      <w:pPr>
        <w:pStyle w:val="B1"/>
      </w:pPr>
      <w:r w:rsidRPr="00FD0AA6">
        <w:tab/>
        <w:t>and</w:t>
      </w:r>
    </w:p>
    <w:p w14:paraId="7A8BCAE2" w14:textId="77777777" w:rsidR="00F200B2" w:rsidRPr="00FD0AA6" w:rsidRDefault="00F200B2" w:rsidP="00F200B2">
      <w:pPr>
        <w:pStyle w:val="B1"/>
      </w:pPr>
      <w:r w:rsidRPr="00FD0AA6">
        <w:lastRenderedPageBreak/>
        <w:tab/>
        <w:t>http://xcap.MCPTTSP1.example.com/path1/org.openmobilealliance.groups/global/byGroupID/sip:groupT@MCPTTSP1.example.com.</w:t>
      </w:r>
    </w:p>
    <w:p w14:paraId="5FF33237" w14:textId="77777777" w:rsidR="00F200B2" w:rsidRPr="00FD0AA6" w:rsidRDefault="00F200B2" w:rsidP="00F200B2">
      <w:pPr>
        <w:pStyle w:val="B1"/>
      </w:pPr>
      <w:r w:rsidRPr="00FD0AA6">
        <w:tab/>
        <w:t xml:space="preserve">GMS-1 also creates the </w:t>
      </w:r>
      <w:r w:rsidRPr="00FD0AA6">
        <w:rPr>
          <w:rFonts w:eastAsia="SimSun"/>
        </w:rPr>
        <w:t xml:space="preserve">MCPTT GKTP </w:t>
      </w:r>
      <w:r w:rsidRPr="00FD0AA6">
        <w:t>document at http://xcap.MCPTTSP1.example.com/path1/org.3gpp.MCPTT-GKTP/global/byGroupID/sip:groupT@MCPTTSP1.example.com</w:t>
      </w:r>
    </w:p>
    <w:p w14:paraId="0FDA5A66" w14:textId="77777777" w:rsidR="00F200B2" w:rsidRPr="00FD0AA6" w:rsidRDefault="00F200B2" w:rsidP="00F200B2">
      <w:pPr>
        <w:pStyle w:val="B1"/>
      </w:pPr>
      <w:r w:rsidRPr="00FD0AA6">
        <w:tab/>
        <w:t>GMS-1 accepts the HTTP POST request with HTTP 200 (OK) response. The HTTP 200 (OK) response includes the GMOP document with group regroup creation response.</w:t>
      </w:r>
    </w:p>
    <w:p w14:paraId="46CABC8B" w14:textId="77777777" w:rsidR="00F200B2" w:rsidRPr="00FD0AA6" w:rsidRDefault="00F200B2" w:rsidP="00F200B2">
      <w:pPr>
        <w:pStyle w:val="B1"/>
      </w:pPr>
      <w:r w:rsidRPr="00FD0AA6">
        <w:t>10)</w:t>
      </w:r>
      <w:r w:rsidRPr="00FD0AA6">
        <w:tab/>
        <w:t>GMS-1 subscribes to changes of the &lt;GKTPs&gt; element of MCPTT-GKTP document of the temporary MCPTT group, is notified about the current state and updates the MCPTT-GKTP document for the MCPTT group with sip:groupA@MCPTTSP1.example.com MCPTT Group ID.</w:t>
      </w:r>
    </w:p>
    <w:p w14:paraId="6AAFF0E4" w14:textId="77777777" w:rsidR="00F200B2" w:rsidRPr="00FD0AA6" w:rsidRDefault="00F200B2" w:rsidP="00F200B2">
      <w:pPr>
        <w:pStyle w:val="B1"/>
      </w:pPr>
      <w:r w:rsidRPr="00FD0AA6">
        <w:t>11)</w:t>
      </w:r>
      <w:r w:rsidRPr="00FD0AA6">
        <w:tab/>
        <w:t>GMS-2 subscribes to changes of the &lt;GKTPs&gt; element of MCPTT-GKTP document of the temporary MCPTT group as shown in table A.2.3-11.</w:t>
      </w:r>
    </w:p>
    <w:p w14:paraId="7AB95735" w14:textId="77777777" w:rsidR="00F200B2" w:rsidRPr="00FD0AA6" w:rsidRDefault="00F200B2" w:rsidP="00F200B2">
      <w:pPr>
        <w:pStyle w:val="TH"/>
      </w:pPr>
      <w:r w:rsidRPr="00FD0AA6">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FD0AA6" w:rsidRDefault="00F200B2" w:rsidP="00E63FF7">
            <w:pPr>
              <w:pStyle w:val="PL"/>
              <w:rPr>
                <w:noProof w:val="0"/>
              </w:rPr>
            </w:pPr>
            <w:r w:rsidRPr="00FD0AA6">
              <w:rPr>
                <w:noProof w:val="0"/>
              </w:rPr>
              <w:t>SUBSCRIBE sip:gms.MCPTTSP1.example.com SIP/2.0</w:t>
            </w:r>
          </w:p>
          <w:p w14:paraId="2482D5CF" w14:textId="77777777" w:rsidR="00F200B2" w:rsidRPr="00FD0AA6" w:rsidRDefault="00F200B2" w:rsidP="00E63FF7">
            <w:pPr>
              <w:pStyle w:val="PL"/>
              <w:rPr>
                <w:noProof w:val="0"/>
              </w:rPr>
            </w:pPr>
            <w:r w:rsidRPr="00FD0AA6">
              <w:rPr>
                <w:noProof w:val="0"/>
              </w:rPr>
              <w:t>...</w:t>
            </w:r>
          </w:p>
          <w:p w14:paraId="4A512849" w14:textId="77777777" w:rsidR="00F200B2" w:rsidRPr="00FD0AA6" w:rsidRDefault="00F200B2" w:rsidP="00E63FF7">
            <w:pPr>
              <w:pStyle w:val="PL"/>
              <w:rPr>
                <w:noProof w:val="0"/>
              </w:rPr>
            </w:pPr>
            <w:r w:rsidRPr="00FD0AA6">
              <w:rPr>
                <w:noProof w:val="0"/>
              </w:rPr>
              <w:t>Accept: application/xcap-diff+xml</w:t>
            </w:r>
          </w:p>
          <w:p w14:paraId="26835A4E" w14:textId="77777777" w:rsidR="00F200B2" w:rsidRPr="00FD0AA6" w:rsidRDefault="00F200B2" w:rsidP="00E63FF7">
            <w:pPr>
              <w:pStyle w:val="PL"/>
              <w:rPr>
                <w:noProof w:val="0"/>
              </w:rPr>
            </w:pPr>
            <w:r w:rsidRPr="00FD0AA6">
              <w:rPr>
                <w:noProof w:val="0"/>
              </w:rPr>
              <w:t>Event: xcap-diff; diff-processing=no-patching</w:t>
            </w:r>
          </w:p>
          <w:p w14:paraId="182C1763" w14:textId="77777777" w:rsidR="00F200B2" w:rsidRPr="00FD0AA6" w:rsidRDefault="00F200B2" w:rsidP="00E63FF7">
            <w:pPr>
              <w:pStyle w:val="PL"/>
              <w:rPr>
                <w:noProof w:val="0"/>
              </w:rPr>
            </w:pPr>
            <w:r w:rsidRPr="00FD0AA6">
              <w:rPr>
                <w:noProof w:val="0"/>
              </w:rPr>
              <w:t>Content-Type: multipart/mixed;boundary="xyz"</w:t>
            </w:r>
          </w:p>
          <w:p w14:paraId="6E89FB84" w14:textId="77777777" w:rsidR="00F200B2" w:rsidRPr="00FD0AA6" w:rsidRDefault="00F200B2" w:rsidP="00E63FF7">
            <w:pPr>
              <w:pStyle w:val="PL"/>
              <w:rPr>
                <w:noProof w:val="0"/>
              </w:rPr>
            </w:pPr>
            <w:r w:rsidRPr="00FD0AA6">
              <w:rPr>
                <w:noProof w:val="0"/>
              </w:rPr>
              <w:t xml:space="preserve">P-Asserted-Identity: </w:t>
            </w:r>
            <w:r w:rsidR="0029165B" w:rsidRPr="00FD0AA6">
              <w:rPr>
                <w:noProof w:val="0"/>
              </w:rPr>
              <w:t>sip:</w:t>
            </w:r>
            <w:r w:rsidRPr="00FD0AA6">
              <w:rPr>
                <w:noProof w:val="0"/>
              </w:rPr>
              <w:t>gms.MCPTTSP2.example.com</w:t>
            </w:r>
          </w:p>
          <w:p w14:paraId="3E82ECE4" w14:textId="77777777" w:rsidR="00F200B2" w:rsidRPr="00FD0AA6" w:rsidRDefault="00F200B2" w:rsidP="00E63FF7">
            <w:pPr>
              <w:pStyle w:val="PL"/>
              <w:rPr>
                <w:noProof w:val="0"/>
              </w:rPr>
            </w:pPr>
            <w:r w:rsidRPr="00FD0AA6">
              <w:rPr>
                <w:noProof w:val="0"/>
              </w:rPr>
              <w:t>Content-Length: ...</w:t>
            </w:r>
          </w:p>
          <w:p w14:paraId="3FC6BD12" w14:textId="77777777" w:rsidR="00F200B2" w:rsidRPr="00FD0AA6" w:rsidRDefault="00F200B2" w:rsidP="00E63FF7">
            <w:pPr>
              <w:pStyle w:val="PL"/>
              <w:rPr>
                <w:noProof w:val="0"/>
              </w:rPr>
            </w:pPr>
          </w:p>
          <w:p w14:paraId="46503800" w14:textId="77777777" w:rsidR="00F200B2" w:rsidRPr="00FD0AA6" w:rsidRDefault="00F200B2" w:rsidP="00E63FF7">
            <w:pPr>
              <w:pStyle w:val="PL"/>
              <w:rPr>
                <w:noProof w:val="0"/>
              </w:rPr>
            </w:pPr>
            <w:r w:rsidRPr="00FD0AA6">
              <w:rPr>
                <w:noProof w:val="0"/>
              </w:rPr>
              <w:t>--xyz</w:t>
            </w:r>
          </w:p>
          <w:p w14:paraId="0E813763" w14:textId="77777777" w:rsidR="00F200B2" w:rsidRPr="00FD0AA6" w:rsidRDefault="00F200B2" w:rsidP="00E63FF7">
            <w:pPr>
              <w:pStyle w:val="PL"/>
              <w:rPr>
                <w:noProof w:val="0"/>
              </w:rPr>
            </w:pPr>
            <w:r w:rsidRPr="00FD0AA6">
              <w:rPr>
                <w:noProof w:val="0"/>
              </w:rPr>
              <w:t>Content-Type: application/resource-lists+xml</w:t>
            </w:r>
          </w:p>
          <w:p w14:paraId="0E368D36" w14:textId="77777777" w:rsidR="00F200B2" w:rsidRPr="00FD0AA6" w:rsidRDefault="00F200B2" w:rsidP="00E63FF7">
            <w:pPr>
              <w:pStyle w:val="PL"/>
              <w:rPr>
                <w:noProof w:val="0"/>
              </w:rPr>
            </w:pPr>
          </w:p>
          <w:p w14:paraId="5DD40597" w14:textId="77777777" w:rsidR="00F200B2" w:rsidRPr="00FD0AA6" w:rsidRDefault="00F200B2" w:rsidP="00E63FF7">
            <w:pPr>
              <w:pStyle w:val="PL"/>
              <w:rPr>
                <w:noProof w:val="0"/>
              </w:rPr>
            </w:pPr>
            <w:r w:rsidRPr="00FD0AA6">
              <w:rPr>
                <w:noProof w:val="0"/>
              </w:rPr>
              <w:t>&lt;?xml version="1.0" encoding="UTF-8"?&gt;</w:t>
            </w:r>
          </w:p>
          <w:p w14:paraId="29E75BCE" w14:textId="77777777" w:rsidR="00F200B2" w:rsidRPr="00FD0AA6" w:rsidRDefault="00F200B2" w:rsidP="00E63FF7">
            <w:pPr>
              <w:pStyle w:val="PL"/>
              <w:rPr>
                <w:noProof w:val="0"/>
              </w:rPr>
            </w:pPr>
            <w:r w:rsidRPr="00FD0AA6">
              <w:rPr>
                <w:noProof w:val="0"/>
              </w:rPr>
              <w:t>&lt;resource-lists xmlns="urn:ietf:params:xml:ns:resource-lists"&gt;</w:t>
            </w:r>
          </w:p>
          <w:p w14:paraId="2BB9C188" w14:textId="77777777" w:rsidR="00F200B2" w:rsidRPr="00FD0AA6" w:rsidRDefault="00F200B2" w:rsidP="00E63FF7">
            <w:pPr>
              <w:pStyle w:val="PL"/>
              <w:rPr>
                <w:noProof w:val="0"/>
              </w:rPr>
            </w:pPr>
            <w:r w:rsidRPr="00FD0AA6">
              <w:rPr>
                <w:noProof w:val="0"/>
              </w:rPr>
              <w:t xml:space="preserve">  &lt;list&gt;</w:t>
            </w:r>
          </w:p>
          <w:p w14:paraId="10425421" w14:textId="77777777" w:rsidR="00F200B2" w:rsidRPr="00FD0AA6" w:rsidRDefault="00F200B2" w:rsidP="00E63FF7">
            <w:pPr>
              <w:pStyle w:val="PL"/>
              <w:rPr>
                <w:noProof w:val="0"/>
              </w:rPr>
            </w:pPr>
            <w:r w:rsidRPr="00FD0AA6">
              <w:rPr>
                <w:noProof w:val="0"/>
              </w:rPr>
              <w:t xml:space="preserve">    &lt;entry uri="org.3gpp.MCPTT-GKTP/global/byGroupID/sip:groupT@MCPTTSP1.example.com/~~/group/list-service/mgktp:GKTPs?xmlns(mgktp=urn:3gpp:ns:mcpttGKTP:1.0)"/&gt;</w:t>
            </w:r>
          </w:p>
          <w:p w14:paraId="5BA221AC" w14:textId="77777777" w:rsidR="00F200B2" w:rsidRPr="00FD0AA6" w:rsidRDefault="00F200B2" w:rsidP="00E63FF7">
            <w:pPr>
              <w:pStyle w:val="PL"/>
              <w:rPr>
                <w:noProof w:val="0"/>
              </w:rPr>
            </w:pPr>
            <w:r w:rsidRPr="00FD0AA6">
              <w:rPr>
                <w:noProof w:val="0"/>
              </w:rPr>
              <w:t xml:space="preserve">  &lt;/list&gt;</w:t>
            </w:r>
          </w:p>
          <w:p w14:paraId="75F29959" w14:textId="77777777" w:rsidR="00F200B2" w:rsidRPr="00FD0AA6" w:rsidRDefault="00F200B2" w:rsidP="00E63FF7">
            <w:pPr>
              <w:pStyle w:val="PL"/>
              <w:rPr>
                <w:noProof w:val="0"/>
              </w:rPr>
            </w:pPr>
            <w:r w:rsidRPr="00FD0AA6">
              <w:rPr>
                <w:noProof w:val="0"/>
              </w:rPr>
              <w:t>&lt;/resource-lists&gt;</w:t>
            </w:r>
          </w:p>
          <w:p w14:paraId="76F1F1AD" w14:textId="77777777" w:rsidR="00F200B2" w:rsidRPr="00FD0AA6" w:rsidRDefault="00F200B2" w:rsidP="00E63FF7">
            <w:pPr>
              <w:pStyle w:val="PL"/>
              <w:rPr>
                <w:noProof w:val="0"/>
              </w:rPr>
            </w:pPr>
            <w:r w:rsidRPr="00FD0AA6">
              <w:rPr>
                <w:noProof w:val="0"/>
              </w:rPr>
              <w:t>--xyz</w:t>
            </w:r>
          </w:p>
          <w:p w14:paraId="3AD16DEA" w14:textId="77777777" w:rsidR="00F200B2" w:rsidRPr="00FD0AA6" w:rsidRDefault="00F200B2" w:rsidP="00E63FF7">
            <w:pPr>
              <w:pStyle w:val="PL"/>
              <w:rPr>
                <w:noProof w:val="0"/>
              </w:rPr>
            </w:pPr>
            <w:r w:rsidRPr="00FD0AA6">
              <w:rPr>
                <w:noProof w:val="0"/>
              </w:rPr>
              <w:t>Content-Type: application/vnd.3gpp.mcptt-info+xml</w:t>
            </w:r>
          </w:p>
          <w:p w14:paraId="0F726B6C" w14:textId="77777777" w:rsidR="00F200B2" w:rsidRPr="00FD0AA6" w:rsidRDefault="00F200B2" w:rsidP="00E63FF7">
            <w:pPr>
              <w:pStyle w:val="PL"/>
              <w:rPr>
                <w:noProof w:val="0"/>
              </w:rPr>
            </w:pPr>
          </w:p>
          <w:p w14:paraId="338FD7AA" w14:textId="77777777" w:rsidR="00F200B2" w:rsidRPr="00FD0AA6" w:rsidRDefault="00F200B2" w:rsidP="00E63FF7">
            <w:pPr>
              <w:pStyle w:val="PL"/>
              <w:rPr>
                <w:noProof w:val="0"/>
              </w:rPr>
            </w:pPr>
            <w:r w:rsidRPr="00FD0AA6">
              <w:rPr>
                <w:noProof w:val="0"/>
              </w:rPr>
              <w:t>&lt;?xml version="1.0" encoding="UTF-8"?&gt;</w:t>
            </w:r>
          </w:p>
          <w:p w14:paraId="30516EE6" w14:textId="77777777" w:rsidR="00F200B2" w:rsidRPr="00FD0AA6" w:rsidRDefault="00F200B2" w:rsidP="00E63FF7">
            <w:pPr>
              <w:pStyle w:val="PL"/>
              <w:rPr>
                <w:noProof w:val="0"/>
              </w:rPr>
            </w:pPr>
            <w:r w:rsidRPr="00FD0AA6">
              <w:rPr>
                <w:noProof w:val="0"/>
              </w:rPr>
              <w:t>&lt;mcptt-info&gt;</w:t>
            </w:r>
          </w:p>
          <w:p w14:paraId="3F1834BD" w14:textId="77777777" w:rsidR="00F200B2" w:rsidRPr="00FD0AA6" w:rsidRDefault="00F200B2" w:rsidP="00E63FF7">
            <w:pPr>
              <w:pStyle w:val="PL"/>
              <w:rPr>
                <w:noProof w:val="0"/>
              </w:rPr>
            </w:pPr>
            <w:r w:rsidRPr="00FD0AA6">
              <w:rPr>
                <w:noProof w:val="0"/>
              </w:rPr>
              <w:t xml:space="preserve">  &lt;mcptt-Params&gt;</w:t>
            </w:r>
          </w:p>
          <w:p w14:paraId="1EABFF91" w14:textId="77777777" w:rsidR="00F200B2" w:rsidRPr="00FD0AA6" w:rsidRDefault="00F200B2" w:rsidP="00E63FF7">
            <w:pPr>
              <w:pStyle w:val="PL"/>
              <w:rPr>
                <w:noProof w:val="0"/>
              </w:rPr>
            </w:pPr>
            <w:r w:rsidRPr="00FD0AA6">
              <w:rPr>
                <w:noProof w:val="0"/>
              </w:rPr>
              <w:t xml:space="preserve">    &lt;mcptt-calling-group-id&gt;sip:groupB@MCPTTSP2.example.com&lt;/mcptt-calling-group-id&gt;</w:t>
            </w:r>
          </w:p>
          <w:p w14:paraId="47782D66" w14:textId="77777777" w:rsidR="00F200B2" w:rsidRPr="00FD0AA6" w:rsidRDefault="00F200B2" w:rsidP="00E63FF7">
            <w:pPr>
              <w:pStyle w:val="PL"/>
              <w:rPr>
                <w:noProof w:val="0"/>
              </w:rPr>
            </w:pPr>
            <w:r w:rsidRPr="00FD0AA6">
              <w:rPr>
                <w:noProof w:val="0"/>
              </w:rPr>
              <w:t xml:space="preserve">  &lt;/mcptt-Params&gt;</w:t>
            </w:r>
          </w:p>
          <w:p w14:paraId="68728615" w14:textId="77777777" w:rsidR="00F200B2" w:rsidRPr="00FD0AA6" w:rsidRDefault="00F200B2" w:rsidP="00E63FF7">
            <w:pPr>
              <w:pStyle w:val="PL"/>
              <w:rPr>
                <w:noProof w:val="0"/>
              </w:rPr>
            </w:pPr>
            <w:r w:rsidRPr="00FD0AA6">
              <w:rPr>
                <w:noProof w:val="0"/>
              </w:rPr>
              <w:t>&lt;/mcptt-info&gt;</w:t>
            </w:r>
          </w:p>
          <w:p w14:paraId="0C8EC047" w14:textId="77777777" w:rsidR="00F200B2" w:rsidRPr="00FD0AA6" w:rsidRDefault="00F200B2" w:rsidP="00E63FF7">
            <w:pPr>
              <w:pStyle w:val="PL"/>
              <w:rPr>
                <w:noProof w:val="0"/>
              </w:rPr>
            </w:pPr>
            <w:r w:rsidRPr="00FD0AA6">
              <w:rPr>
                <w:noProof w:val="0"/>
              </w:rPr>
              <w:t>--xyz--</w:t>
            </w:r>
          </w:p>
        </w:tc>
      </w:tr>
    </w:tbl>
    <w:p w14:paraId="6B7E2AA6" w14:textId="77777777" w:rsidR="00F200B2" w:rsidRPr="00FD0AA6" w:rsidRDefault="00F200B2" w:rsidP="00F200B2">
      <w:pPr>
        <w:pStyle w:val="B1"/>
      </w:pPr>
    </w:p>
    <w:p w14:paraId="623701D6" w14:textId="77777777" w:rsidR="00F200B2" w:rsidRPr="00FD0AA6" w:rsidRDefault="00F200B2" w:rsidP="00F200B2">
      <w:pPr>
        <w:pStyle w:val="B1"/>
      </w:pPr>
      <w:r w:rsidRPr="00FD0AA6">
        <w:t>12)</w:t>
      </w:r>
      <w:r w:rsidRPr="00FD0AA6">
        <w:tab/>
        <w:t>GMS-1 authorizes the SIP SUBSCRIBE request and accepts it with SIP 200 (OK) response.</w:t>
      </w:r>
    </w:p>
    <w:p w14:paraId="734E5F5B" w14:textId="77777777" w:rsidR="00F200B2" w:rsidRPr="00FD0AA6" w:rsidRDefault="00F200B2" w:rsidP="00F200B2">
      <w:pPr>
        <w:pStyle w:val="B1"/>
      </w:pPr>
      <w:r w:rsidRPr="00FD0AA6">
        <w:t>13)</w:t>
      </w:r>
      <w:r w:rsidRPr="00FD0AA6">
        <w:tab/>
        <w:t>GMS-1 sends a SIP NOTIFY request with the content of the &lt;GKTPs&gt; element of MCPTT-GKTP document of the temporary MCPTT group as shown in table A.2.3-13.</w:t>
      </w:r>
    </w:p>
    <w:p w14:paraId="20AD267D" w14:textId="77777777" w:rsidR="00F200B2" w:rsidRPr="00FD0AA6" w:rsidRDefault="00F200B2" w:rsidP="00F200B2">
      <w:pPr>
        <w:pStyle w:val="TH"/>
      </w:pPr>
      <w:bookmarkStart w:id="1226" w:name="_CRTableA_2_311"/>
      <w:r w:rsidRPr="00FD0AA6">
        <w:t>Table </w:t>
      </w:r>
      <w:bookmarkEnd w:id="1226"/>
      <w:r w:rsidRPr="00FD0AA6">
        <w:t>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Pr="00FD0AA6" w:rsidRDefault="00F200B2" w:rsidP="00E63FF7">
            <w:pPr>
              <w:pStyle w:val="PL"/>
              <w:rPr>
                <w:noProof w:val="0"/>
              </w:rPr>
            </w:pPr>
            <w:r w:rsidRPr="00FD0AA6">
              <w:rPr>
                <w:noProof w:val="0"/>
              </w:rPr>
              <w:t>NOTIFY XXX SIP/2.0</w:t>
            </w:r>
          </w:p>
          <w:p w14:paraId="78DD0BE4" w14:textId="77777777" w:rsidR="00F200B2" w:rsidRPr="00FD0AA6" w:rsidRDefault="00F200B2" w:rsidP="00E63FF7">
            <w:pPr>
              <w:pStyle w:val="PL"/>
              <w:rPr>
                <w:noProof w:val="0"/>
              </w:rPr>
            </w:pPr>
            <w:r w:rsidRPr="00FD0AA6">
              <w:rPr>
                <w:noProof w:val="0"/>
              </w:rPr>
              <w:t>...</w:t>
            </w:r>
          </w:p>
          <w:p w14:paraId="531E174C" w14:textId="77777777" w:rsidR="00F200B2" w:rsidRPr="00FD0AA6" w:rsidRDefault="00F200B2" w:rsidP="00E63FF7">
            <w:pPr>
              <w:pStyle w:val="PL"/>
              <w:rPr>
                <w:noProof w:val="0"/>
              </w:rPr>
            </w:pPr>
            <w:r w:rsidRPr="00FD0AA6">
              <w:rPr>
                <w:noProof w:val="0"/>
              </w:rPr>
              <w:t>Event: xcap-diff</w:t>
            </w:r>
          </w:p>
          <w:p w14:paraId="4470A6FC" w14:textId="77777777" w:rsidR="00F200B2" w:rsidRPr="00FD0AA6" w:rsidRDefault="00F200B2" w:rsidP="00E63FF7">
            <w:pPr>
              <w:pStyle w:val="PL"/>
              <w:rPr>
                <w:noProof w:val="0"/>
              </w:rPr>
            </w:pPr>
            <w:r w:rsidRPr="00FD0AA6">
              <w:rPr>
                <w:noProof w:val="0"/>
              </w:rPr>
              <w:t>Content-Type: application/xcap-diff+xml</w:t>
            </w:r>
          </w:p>
          <w:p w14:paraId="30C2EC5C" w14:textId="77777777" w:rsidR="00F200B2" w:rsidRPr="00FD0AA6" w:rsidRDefault="00F200B2" w:rsidP="00E63FF7">
            <w:pPr>
              <w:pStyle w:val="PL"/>
              <w:rPr>
                <w:noProof w:val="0"/>
              </w:rPr>
            </w:pPr>
            <w:r w:rsidRPr="00FD0AA6">
              <w:rPr>
                <w:noProof w:val="0"/>
              </w:rPr>
              <w:t>Content-Length: ...</w:t>
            </w:r>
          </w:p>
          <w:p w14:paraId="40F264F5" w14:textId="77777777" w:rsidR="00F200B2" w:rsidRPr="00FD0AA6" w:rsidRDefault="00F200B2" w:rsidP="00E63FF7">
            <w:pPr>
              <w:pStyle w:val="PL"/>
              <w:rPr>
                <w:noProof w:val="0"/>
              </w:rPr>
            </w:pPr>
          </w:p>
          <w:p w14:paraId="2E17D52F" w14:textId="77777777" w:rsidR="00F200B2" w:rsidRPr="00FD0AA6" w:rsidRDefault="00F200B2" w:rsidP="00E63FF7">
            <w:pPr>
              <w:pStyle w:val="PL"/>
              <w:rPr>
                <w:noProof w:val="0"/>
              </w:rPr>
            </w:pPr>
            <w:r w:rsidRPr="00FD0AA6">
              <w:rPr>
                <w:noProof w:val="0"/>
              </w:rPr>
              <w:t>&lt;?xml version="1.0" encoding="UTF-8"?&gt;</w:t>
            </w:r>
          </w:p>
          <w:p w14:paraId="635A3F2B" w14:textId="77777777" w:rsidR="00F200B2" w:rsidRPr="00FD0AA6" w:rsidRDefault="00F200B2" w:rsidP="00E63FF7">
            <w:pPr>
              <w:pStyle w:val="PL"/>
              <w:rPr>
                <w:noProof w:val="0"/>
              </w:rPr>
            </w:pPr>
            <w:r w:rsidRPr="00FD0AA6">
              <w:rPr>
                <w:noProof w:val="0"/>
              </w:rPr>
              <w:t>&lt;d:xcap-diff xmlns:d="urn:ietf:params:xml:ns:xcap-diff" xcap-root="http://xcap.MCPTTSP1.example.com/path1"&gt;</w:t>
            </w:r>
          </w:p>
          <w:p w14:paraId="18363F52" w14:textId="77777777" w:rsidR="00F200B2" w:rsidRPr="00FD0AA6" w:rsidRDefault="00F200B2" w:rsidP="00E63FF7">
            <w:pPr>
              <w:pStyle w:val="PL"/>
              <w:rPr>
                <w:noProof w:val="0"/>
              </w:rPr>
            </w:pPr>
            <w:r w:rsidRPr="00FD0AA6">
              <w:rPr>
                <w:noProof w:val="0"/>
              </w:rPr>
              <w:t xml:space="preserve">  &lt;d:element sel="org.3gpp.MCPTT-GKTP/global/byGroupID/sip:groupT@MCPTTSP1.example.com/~~/group/list-service/mgktp:GKTPs?xmlns(mgktp=urn:3gpp:ns:mcpttGKTP:1.0)"&gt;</w:t>
            </w:r>
          </w:p>
          <w:p w14:paraId="7427F970" w14:textId="77777777" w:rsidR="00F200B2" w:rsidRPr="00FD0AA6" w:rsidRDefault="00F200B2" w:rsidP="00E63FF7">
            <w:pPr>
              <w:pStyle w:val="PL"/>
              <w:rPr>
                <w:noProof w:val="0"/>
              </w:rPr>
            </w:pPr>
            <w:r w:rsidRPr="00FD0AA6">
              <w:rPr>
                <w:noProof w:val="0"/>
              </w:rPr>
              <w:t xml:space="preserve">    &lt;mgktp:GKTPs&gt;</w:t>
            </w:r>
          </w:p>
          <w:p w14:paraId="3C9936EC" w14:textId="77777777" w:rsidR="00F200B2" w:rsidRPr="00FD0AA6" w:rsidRDefault="00F200B2" w:rsidP="00E63FF7">
            <w:pPr>
              <w:pStyle w:val="PL"/>
              <w:rPr>
                <w:noProof w:val="0"/>
              </w:rPr>
            </w:pPr>
            <w:r w:rsidRPr="00FD0AA6">
              <w:rPr>
                <w:noProof w:val="0"/>
              </w:rPr>
              <w:t xml:space="preserve">      &lt;mgktp:GMK-GKTPs&gt;</w:t>
            </w:r>
          </w:p>
          <w:p w14:paraId="5CDCD1AD" w14:textId="77777777" w:rsidR="00F200B2" w:rsidRPr="00FD0AA6" w:rsidRDefault="00F200B2" w:rsidP="00E63FF7">
            <w:pPr>
              <w:pStyle w:val="PL"/>
              <w:rPr>
                <w:noProof w:val="0"/>
              </w:rPr>
            </w:pPr>
            <w:r w:rsidRPr="00FD0AA6">
              <w:rPr>
                <w:noProof w:val="0"/>
              </w:rPr>
              <w:t xml:space="preserve">        &lt;mgktp:GKTP id="1"&gt;AAA&lt;/mgktp:GKTP&gt;</w:t>
            </w:r>
          </w:p>
          <w:p w14:paraId="1E64C0CD" w14:textId="77777777" w:rsidR="00F200B2" w:rsidRPr="00FD0AA6" w:rsidRDefault="00F200B2" w:rsidP="00E63FF7">
            <w:pPr>
              <w:pStyle w:val="PL"/>
              <w:rPr>
                <w:noProof w:val="0"/>
              </w:rPr>
            </w:pPr>
            <w:r w:rsidRPr="00FD0AA6">
              <w:rPr>
                <w:noProof w:val="0"/>
              </w:rPr>
              <w:t xml:space="preserve">      &lt;/mgktp:GMK-GKTPs&gt;</w:t>
            </w:r>
          </w:p>
          <w:p w14:paraId="1A4541FB" w14:textId="77777777" w:rsidR="00F200B2" w:rsidRPr="00FD0AA6" w:rsidRDefault="00F200B2" w:rsidP="00E63FF7">
            <w:pPr>
              <w:pStyle w:val="PL"/>
              <w:rPr>
                <w:noProof w:val="0"/>
              </w:rPr>
            </w:pPr>
            <w:r w:rsidRPr="00FD0AA6">
              <w:rPr>
                <w:noProof w:val="0"/>
              </w:rPr>
              <w:lastRenderedPageBreak/>
              <w:t xml:space="preserve">  &lt;d:element&gt;</w:t>
            </w:r>
          </w:p>
          <w:p w14:paraId="6E00F4ED" w14:textId="77777777" w:rsidR="00F200B2" w:rsidRPr="00FD0AA6" w:rsidRDefault="00F200B2" w:rsidP="00E63FF7">
            <w:pPr>
              <w:pStyle w:val="PL"/>
              <w:rPr>
                <w:noProof w:val="0"/>
              </w:rPr>
            </w:pPr>
            <w:r w:rsidRPr="00FD0AA6">
              <w:rPr>
                <w:noProof w:val="0"/>
              </w:rPr>
              <w:t>&lt;/d:xcap-diff&gt;</w:t>
            </w:r>
          </w:p>
        </w:tc>
        <w:bookmarkStart w:id="1227" w:name="_MCCTEMPBM_CRPT98720036___7"/>
        <w:bookmarkEnd w:id="1227"/>
      </w:tr>
    </w:tbl>
    <w:p w14:paraId="4ACA0B09" w14:textId="77777777" w:rsidR="00F200B2" w:rsidRPr="00FD0AA6" w:rsidRDefault="00F200B2" w:rsidP="00F200B2">
      <w:pPr>
        <w:pStyle w:val="B1"/>
      </w:pPr>
    </w:p>
    <w:p w14:paraId="44162B71" w14:textId="77777777" w:rsidR="00F200B2" w:rsidRPr="00FD0AA6" w:rsidRDefault="00F200B2" w:rsidP="004A0305">
      <w:pPr>
        <w:pStyle w:val="B1"/>
      </w:pPr>
      <w:r w:rsidRPr="00FD0AA6">
        <w:t>14)</w:t>
      </w:r>
      <w:r w:rsidRPr="00FD0AA6">
        <w:tab/>
        <w:t xml:space="preserve">GMS-2 accepts the SIP NOTIFY request with SIP 200 (OK) response and updates the MCPTT-GKTP document for the MCPTT group with </w:t>
      </w:r>
      <w:r w:rsidR="0029165B" w:rsidRPr="00FD0AA6">
        <w:t>sip:groupB@MCPTTSP2.example.com</w:t>
      </w:r>
      <w:hyperlink r:id="rId21" w:history="1"/>
      <w:r w:rsidRPr="00FD0AA6">
        <w:t xml:space="preserve"> MCPTT Group ID.</w:t>
      </w:r>
    </w:p>
    <w:p w14:paraId="218D595B" w14:textId="77777777" w:rsidR="000751C7" w:rsidRPr="00FD0AA6" w:rsidRDefault="00A51E02" w:rsidP="00B747EB">
      <w:pPr>
        <w:pStyle w:val="Heading8"/>
      </w:pPr>
      <w:bookmarkStart w:id="1228" w:name="_CRAnnexBinformative"/>
      <w:bookmarkEnd w:id="1228"/>
      <w:r w:rsidRPr="00FD0AA6">
        <w:br w:type="page"/>
      </w:r>
      <w:bookmarkStart w:id="1229" w:name="_Toc20157601"/>
      <w:bookmarkStart w:id="1230" w:name="_Toc27502658"/>
      <w:bookmarkStart w:id="1231" w:name="_Toc45202379"/>
      <w:bookmarkStart w:id="1232" w:name="_Toc51869719"/>
      <w:bookmarkStart w:id="1233" w:name="_Toc218767572"/>
      <w:r w:rsidR="000751C7" w:rsidRPr="00FD0AA6">
        <w:rPr>
          <w:lang w:eastAsia="zh-CN"/>
        </w:rPr>
        <w:lastRenderedPageBreak/>
        <w:t>Annex B</w:t>
      </w:r>
      <w:r w:rsidR="00C3183D" w:rsidRPr="00FD0AA6">
        <w:rPr>
          <w:lang w:eastAsia="zh-CN"/>
        </w:rPr>
        <w:t xml:space="preserve"> (informative)</w:t>
      </w:r>
      <w:r w:rsidR="00E04A71" w:rsidRPr="00FD0AA6">
        <w:rPr>
          <w:lang w:eastAsia="zh-CN"/>
        </w:rPr>
        <w:t>:</w:t>
      </w:r>
      <w:r w:rsidR="00C3183D" w:rsidRPr="00FD0AA6">
        <w:rPr>
          <w:lang w:eastAsia="zh-CN"/>
        </w:rPr>
        <w:br/>
      </w:r>
      <w:r w:rsidR="000751C7" w:rsidRPr="00FD0AA6">
        <w:t>IANA registration templates</w:t>
      </w:r>
      <w:bookmarkEnd w:id="1229"/>
      <w:bookmarkEnd w:id="1230"/>
      <w:bookmarkEnd w:id="1231"/>
      <w:bookmarkEnd w:id="1232"/>
      <w:bookmarkEnd w:id="1233"/>
    </w:p>
    <w:p w14:paraId="46A9C097" w14:textId="77777777" w:rsidR="000751C7" w:rsidRPr="00FD0AA6" w:rsidRDefault="000751C7" w:rsidP="00B747EB">
      <w:pPr>
        <w:pStyle w:val="Heading1"/>
      </w:pPr>
      <w:bookmarkStart w:id="1234" w:name="_CRB_1"/>
      <w:bookmarkStart w:id="1235" w:name="_Toc20157602"/>
      <w:bookmarkStart w:id="1236" w:name="_Toc27502659"/>
      <w:bookmarkStart w:id="1237" w:name="_Toc45202380"/>
      <w:bookmarkStart w:id="1238" w:name="_Toc51869720"/>
      <w:bookmarkStart w:id="1239" w:name="_Toc218767573"/>
      <w:bookmarkEnd w:id="1234"/>
      <w:r w:rsidRPr="00FD0AA6">
        <w:rPr>
          <w:lang w:eastAsia="zh-CN"/>
        </w:rPr>
        <w:t>B.1</w:t>
      </w:r>
      <w:r w:rsidRPr="00FD0AA6">
        <w:tab/>
        <w:t>IANA registration templates for MIME types</w:t>
      </w:r>
      <w:bookmarkEnd w:id="1235"/>
      <w:bookmarkEnd w:id="1236"/>
      <w:bookmarkEnd w:id="1237"/>
      <w:bookmarkEnd w:id="1238"/>
      <w:bookmarkEnd w:id="1239"/>
    </w:p>
    <w:p w14:paraId="794E3419" w14:textId="77777777" w:rsidR="000751C7" w:rsidRPr="00FD0AA6" w:rsidRDefault="000751C7" w:rsidP="00B747EB">
      <w:pPr>
        <w:pStyle w:val="Heading2"/>
      </w:pPr>
      <w:bookmarkStart w:id="1240" w:name="_CRB_1_1"/>
      <w:bookmarkStart w:id="1241" w:name="_Toc20157603"/>
      <w:bookmarkStart w:id="1242" w:name="_Toc27502660"/>
      <w:bookmarkStart w:id="1243" w:name="_Toc45202381"/>
      <w:bookmarkStart w:id="1244" w:name="_Toc51869721"/>
      <w:bookmarkStart w:id="1245" w:name="_Toc218767574"/>
      <w:bookmarkEnd w:id="1240"/>
      <w:r w:rsidRPr="00FD0AA6">
        <w:rPr>
          <w:lang w:eastAsia="zh-CN"/>
        </w:rPr>
        <w:t>B.1.1</w:t>
      </w:r>
      <w:r w:rsidRPr="00FD0AA6">
        <w:tab/>
        <w:t>application/</w:t>
      </w:r>
      <w:r w:rsidR="00E22200" w:rsidRPr="00FD0AA6">
        <w:t>vnd</w:t>
      </w:r>
      <w:r w:rsidRPr="00FD0AA6">
        <w:t>.3gpp.GMOP+xml IANA registration template</w:t>
      </w:r>
      <w:bookmarkEnd w:id="1241"/>
      <w:bookmarkEnd w:id="1242"/>
      <w:bookmarkEnd w:id="1243"/>
      <w:bookmarkEnd w:id="1244"/>
      <w:bookmarkEnd w:id="1245"/>
    </w:p>
    <w:p w14:paraId="48319BB7" w14:textId="77777777" w:rsidR="000751C7" w:rsidRPr="00FD0AA6" w:rsidRDefault="000751C7" w:rsidP="000751C7">
      <w:r w:rsidRPr="00FD0AA6">
        <w:t>Your Name:</w:t>
      </w:r>
    </w:p>
    <w:p w14:paraId="322FA668" w14:textId="77777777" w:rsidR="000751C7" w:rsidRPr="00FD0AA6" w:rsidRDefault="000751C7" w:rsidP="000751C7">
      <w:r w:rsidRPr="00FD0AA6">
        <w:t>&lt;MCC name&gt;</w:t>
      </w:r>
    </w:p>
    <w:p w14:paraId="690F9EF9" w14:textId="77777777" w:rsidR="000751C7" w:rsidRPr="00FD0AA6" w:rsidRDefault="000751C7" w:rsidP="000751C7">
      <w:r w:rsidRPr="00FD0AA6">
        <w:t>Your Email Address:</w:t>
      </w:r>
    </w:p>
    <w:p w14:paraId="1752A355" w14:textId="77777777" w:rsidR="000751C7" w:rsidRPr="00FD0AA6" w:rsidRDefault="000751C7" w:rsidP="000751C7">
      <w:r w:rsidRPr="00FD0AA6">
        <w:t>&lt;MCC email address&gt;</w:t>
      </w:r>
    </w:p>
    <w:p w14:paraId="5850A46E" w14:textId="77777777" w:rsidR="000751C7" w:rsidRPr="00FD0AA6" w:rsidRDefault="000751C7" w:rsidP="000751C7">
      <w:r w:rsidRPr="00FD0AA6">
        <w:t>Media Type Name:</w:t>
      </w:r>
    </w:p>
    <w:p w14:paraId="28C104C7" w14:textId="77777777" w:rsidR="000751C7" w:rsidRPr="00FD0AA6" w:rsidRDefault="00844D88" w:rsidP="000751C7">
      <w:r w:rsidRPr="00FD0AA6">
        <w:t>a</w:t>
      </w:r>
      <w:r w:rsidR="000751C7" w:rsidRPr="00FD0AA6">
        <w:t>pplication</w:t>
      </w:r>
    </w:p>
    <w:p w14:paraId="0FE10097" w14:textId="77777777" w:rsidR="000751C7" w:rsidRPr="00FD0AA6" w:rsidRDefault="000751C7" w:rsidP="000751C7">
      <w:r w:rsidRPr="00FD0AA6">
        <w:t>Subtype name:</w:t>
      </w:r>
    </w:p>
    <w:p w14:paraId="45E06078" w14:textId="77777777" w:rsidR="000751C7" w:rsidRPr="00FD0AA6" w:rsidRDefault="00E22200" w:rsidP="000751C7">
      <w:r w:rsidRPr="00FD0AA6">
        <w:t>vnd</w:t>
      </w:r>
      <w:r w:rsidR="000751C7" w:rsidRPr="00FD0AA6">
        <w:t>.3gpp.GMOP+xm</w:t>
      </w:r>
      <w:r w:rsidR="00844D88" w:rsidRPr="00FD0AA6">
        <w:t>l</w:t>
      </w:r>
    </w:p>
    <w:p w14:paraId="4BE1BD99" w14:textId="77777777" w:rsidR="000751C7" w:rsidRPr="00FD0AA6" w:rsidRDefault="000751C7" w:rsidP="000751C7">
      <w:r w:rsidRPr="00FD0AA6">
        <w:t>Required parameters:</w:t>
      </w:r>
    </w:p>
    <w:p w14:paraId="2E3386E7" w14:textId="77777777" w:rsidR="000751C7" w:rsidRPr="00FD0AA6" w:rsidRDefault="000751C7" w:rsidP="00E9736A">
      <w:r w:rsidRPr="00FD0AA6">
        <w:t>None</w:t>
      </w:r>
    </w:p>
    <w:p w14:paraId="09CB0A1D" w14:textId="77777777" w:rsidR="000751C7" w:rsidRPr="00FD0AA6" w:rsidRDefault="000751C7" w:rsidP="000751C7">
      <w:r w:rsidRPr="00FD0AA6">
        <w:t>Optional parameters:</w:t>
      </w:r>
    </w:p>
    <w:p w14:paraId="4D4FA4DF" w14:textId="77777777" w:rsidR="000751C7" w:rsidRPr="00FD0AA6" w:rsidRDefault="000751C7" w:rsidP="000751C7">
      <w:r w:rsidRPr="00FD0AA6">
        <w:t>"charset"</w:t>
      </w:r>
      <w:r w:rsidRPr="00FD0AA6">
        <w:tab/>
        <w:t>the parameter has identical semantics to the charset parameter of the "application/xml" media type as specified in section 9.1 of IETF RFC 7303.</w:t>
      </w:r>
    </w:p>
    <w:p w14:paraId="0374CA8B" w14:textId="77777777" w:rsidR="000751C7" w:rsidRPr="00FD0AA6" w:rsidRDefault="000751C7" w:rsidP="000751C7">
      <w:r w:rsidRPr="00FD0AA6">
        <w:t>Encoding considerations:</w:t>
      </w:r>
    </w:p>
    <w:p w14:paraId="328AED92" w14:textId="77777777" w:rsidR="000751C7" w:rsidRPr="00FD0AA6" w:rsidRDefault="000751C7" w:rsidP="000751C7">
      <w:r w:rsidRPr="00FD0AA6">
        <w:t>binary.</w:t>
      </w:r>
    </w:p>
    <w:p w14:paraId="16C8C0ED" w14:textId="77777777" w:rsidR="000751C7" w:rsidRPr="00FD0AA6" w:rsidRDefault="000751C7" w:rsidP="000751C7">
      <w:r w:rsidRPr="00FD0AA6">
        <w:t>Security considerations:</w:t>
      </w:r>
    </w:p>
    <w:p w14:paraId="2E9DF122" w14:textId="77777777" w:rsidR="000751C7" w:rsidRPr="00FD0AA6" w:rsidRDefault="000751C7" w:rsidP="000751C7">
      <w:r w:rsidRPr="00FD0AA6">
        <w:t>Same as general security considerations for application/xml media type as specified in section </w:t>
      </w:r>
      <w:r w:rsidR="008F6984" w:rsidRPr="00FD0AA6">
        <w:t>10</w:t>
      </w:r>
      <w:r w:rsidRPr="00FD0AA6">
        <w:t xml:space="preserve"> of IETF RFC 7303. </w:t>
      </w:r>
    </w:p>
    <w:p w14:paraId="7C385F31" w14:textId="77777777" w:rsidR="000751C7" w:rsidRPr="00FD0AA6" w:rsidRDefault="000751C7" w:rsidP="000751C7">
      <w:r w:rsidRPr="00FD0AA6">
        <w:t>The information transported in this media type does not include active or executable content.</w:t>
      </w:r>
    </w:p>
    <w:p w14:paraId="19A8E3B3" w14:textId="77777777" w:rsidR="000751C7" w:rsidRPr="00FD0AA6" w:rsidRDefault="000751C7" w:rsidP="000751C7">
      <w:r w:rsidRPr="00FD0AA6">
        <w:t xml:space="preserve">Mechanisms for privacy and integrity protection of protocol parameters </w:t>
      </w:r>
      <w:r w:rsidR="008F6984" w:rsidRPr="00FD0AA6">
        <w:t>are expected to be provided by the environment the media type operates in</w:t>
      </w:r>
      <w:r w:rsidRPr="00FD0AA6">
        <w:t>.</w:t>
      </w:r>
    </w:p>
    <w:p w14:paraId="7F33F81B" w14:textId="77777777" w:rsidR="008F6984" w:rsidRPr="00FD0AA6" w:rsidRDefault="008F6984" w:rsidP="008F6984">
      <w:r w:rsidRPr="00FD0AA6">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Pr="00FD0AA6" w:rsidRDefault="008F6984" w:rsidP="008F6984">
      <w:r w:rsidRPr="00FD0AA6">
        <w:t>When a MIME body of the application/vnd.3gpp.GMOP+xml MIME type is transported over SIP protocol and when required so by provider providing the "mission critical" service, the integrity protection of the MIME body needs to be provided. Particularly, the integrity protection of the MIME body is provided as described in 3GPP TS 24.379 (http://www.3gpp.org/ftp//Specs/archive/24_series/24.379/) subclause 6.6.1.3.</w:t>
      </w:r>
    </w:p>
    <w:p w14:paraId="3C400C2F" w14:textId="77777777" w:rsidR="000751C7" w:rsidRPr="00FD0AA6" w:rsidRDefault="000751C7" w:rsidP="000751C7">
      <w:r w:rsidRPr="00FD0AA6">
        <w:t>This media type does not include provisions for directives that institute actions on a recipient's files or other resources.</w:t>
      </w:r>
    </w:p>
    <w:p w14:paraId="00202844" w14:textId="77777777" w:rsidR="000751C7" w:rsidRPr="00FD0AA6" w:rsidRDefault="000751C7" w:rsidP="000751C7">
      <w:r w:rsidRPr="00FD0AA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FD0AA6" w:rsidRDefault="000751C7" w:rsidP="000751C7">
      <w:r w:rsidRPr="00FD0AA6">
        <w:lastRenderedPageBreak/>
        <w:t>This media type does not employ compression.</w:t>
      </w:r>
    </w:p>
    <w:p w14:paraId="072C3094" w14:textId="77777777" w:rsidR="000751C7" w:rsidRPr="00FD0AA6" w:rsidRDefault="000751C7" w:rsidP="000751C7">
      <w:r w:rsidRPr="00FD0AA6">
        <w:t>Interoperability considerations:</w:t>
      </w:r>
    </w:p>
    <w:p w14:paraId="45504BD9" w14:textId="77777777" w:rsidR="000751C7" w:rsidRPr="00FD0AA6" w:rsidRDefault="000751C7" w:rsidP="000751C7">
      <w:pPr>
        <w:rPr>
          <w:rFonts w:eastAsia="PMingLiU"/>
        </w:rPr>
      </w:pPr>
      <w:r w:rsidRPr="00FD0AA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FD0AA6" w:rsidRDefault="000751C7" w:rsidP="000751C7">
      <w:r w:rsidRPr="00FD0AA6">
        <w:t>Published specification:</w:t>
      </w:r>
    </w:p>
    <w:p w14:paraId="5D53546D" w14:textId="77777777" w:rsidR="000751C7" w:rsidRPr="00FD0AA6" w:rsidRDefault="000751C7" w:rsidP="000751C7">
      <w:r w:rsidRPr="00FD0AA6">
        <w:t>3GPP TS 24.</w:t>
      </w:r>
      <w:r w:rsidR="00DF3958" w:rsidRPr="00FD0AA6">
        <w:t>4</w:t>
      </w:r>
      <w:r w:rsidRPr="00FD0AA6">
        <w:t xml:space="preserve">81 "Mission Critical </w:t>
      </w:r>
      <w:r w:rsidR="00DF3958" w:rsidRPr="00FD0AA6">
        <w:t>Services (MCS)</w:t>
      </w:r>
      <w:r w:rsidRPr="00FD0AA6">
        <w:t xml:space="preserve"> group management; Protocol specification" version </w:t>
      </w:r>
      <w:r w:rsidRPr="00FD0AA6">
        <w:rPr>
          <w:lang w:eastAsia="zh-CN"/>
        </w:rPr>
        <w:t>1</w:t>
      </w:r>
      <w:r w:rsidRPr="00FD0AA6">
        <w:t>3.</w:t>
      </w:r>
      <w:r w:rsidR="00DF3958" w:rsidRPr="00FD0AA6">
        <w:t>4</w:t>
      </w:r>
      <w:r w:rsidRPr="00FD0AA6">
        <w:t xml:space="preserve">.0, </w:t>
      </w:r>
      <w:r w:rsidRPr="00FD0AA6">
        <w:rPr>
          <w:rFonts w:eastAsia="PMingLiU"/>
        </w:rPr>
        <w:t>available via http://www.3gpp.org/specs/numbering.htm.</w:t>
      </w:r>
    </w:p>
    <w:p w14:paraId="60DAB336" w14:textId="77777777" w:rsidR="000751C7" w:rsidRPr="00FD0AA6" w:rsidRDefault="000751C7" w:rsidP="000751C7">
      <w:r w:rsidRPr="00FD0AA6">
        <w:t>Applications which use this media type:</w:t>
      </w:r>
    </w:p>
    <w:p w14:paraId="411A01BF" w14:textId="77777777" w:rsidR="000751C7" w:rsidRPr="00FD0AA6" w:rsidRDefault="000751C7" w:rsidP="000751C7">
      <w:pPr>
        <w:rPr>
          <w:rFonts w:eastAsia="PMingLiU"/>
        </w:rPr>
      </w:pPr>
      <w:r w:rsidRPr="00FD0AA6">
        <w:rPr>
          <w:rFonts w:eastAsia="PMingLiU"/>
        </w:rPr>
        <w:t>Applications supporting the M</w:t>
      </w:r>
      <w:r w:rsidRPr="00FD0AA6">
        <w:t>ission Critical Push To Talk (MCPTT) group management</w:t>
      </w:r>
      <w:r w:rsidRPr="00FD0AA6">
        <w:rPr>
          <w:rFonts w:eastAsia="PMingLiU"/>
        </w:rPr>
        <w:t xml:space="preserve"> as described in the published specification.</w:t>
      </w:r>
    </w:p>
    <w:p w14:paraId="1DC1E224" w14:textId="77777777" w:rsidR="000751C7" w:rsidRPr="00FD0AA6" w:rsidRDefault="000751C7" w:rsidP="000751C7">
      <w:pPr>
        <w:rPr>
          <w:rFonts w:eastAsia="PMingLiU"/>
        </w:rPr>
      </w:pPr>
      <w:r w:rsidRPr="00FD0AA6">
        <w:rPr>
          <w:rFonts w:eastAsia="PMingLiU"/>
        </w:rPr>
        <w:t>Fragment identifier considerations:</w:t>
      </w:r>
    </w:p>
    <w:p w14:paraId="320D4C2E" w14:textId="77777777" w:rsidR="000751C7" w:rsidRPr="00FD0AA6" w:rsidRDefault="000751C7" w:rsidP="000751C7">
      <w:r w:rsidRPr="00FD0AA6">
        <w:t>The handling in section 5 of IETF RFC 7303 applies.</w:t>
      </w:r>
    </w:p>
    <w:p w14:paraId="43305707" w14:textId="77777777" w:rsidR="000751C7" w:rsidRPr="00FD0AA6" w:rsidRDefault="000751C7" w:rsidP="000751C7">
      <w:r w:rsidRPr="00FD0AA6">
        <w:t>Restrictions on usage:</w:t>
      </w:r>
    </w:p>
    <w:p w14:paraId="30878AF9" w14:textId="77777777" w:rsidR="000751C7" w:rsidRPr="00FD0AA6" w:rsidRDefault="000751C7" w:rsidP="000751C7">
      <w:r w:rsidRPr="00FD0AA6">
        <w:t>None</w:t>
      </w:r>
    </w:p>
    <w:p w14:paraId="5AEB4DB8" w14:textId="77777777" w:rsidR="000751C7" w:rsidRPr="00FD0AA6" w:rsidRDefault="000751C7" w:rsidP="000751C7">
      <w:r w:rsidRPr="00FD0AA6">
        <w:t>Provisional registration? (standards tree only):</w:t>
      </w:r>
    </w:p>
    <w:p w14:paraId="10116ED4" w14:textId="77777777" w:rsidR="000751C7" w:rsidRPr="00FD0AA6" w:rsidRDefault="000751C7" w:rsidP="000751C7">
      <w:r w:rsidRPr="00FD0AA6">
        <w:t>N/A</w:t>
      </w:r>
    </w:p>
    <w:p w14:paraId="07D56C79" w14:textId="77777777" w:rsidR="000751C7" w:rsidRPr="00FD0AA6" w:rsidRDefault="000751C7" w:rsidP="000751C7">
      <w:r w:rsidRPr="00FD0AA6">
        <w:t>Additional information:</w:t>
      </w:r>
    </w:p>
    <w:p w14:paraId="21AF0CF0" w14:textId="77777777" w:rsidR="000751C7" w:rsidRPr="00FD0AA6" w:rsidRDefault="000751C7" w:rsidP="000751C7">
      <w:pPr>
        <w:pStyle w:val="B1"/>
      </w:pPr>
      <w:r w:rsidRPr="00FD0AA6">
        <w:t>1.</w:t>
      </w:r>
      <w:r w:rsidRPr="00FD0AA6">
        <w:tab/>
        <w:t>Deprecated alias names for this type: none</w:t>
      </w:r>
    </w:p>
    <w:p w14:paraId="539028C1" w14:textId="77777777" w:rsidR="000751C7" w:rsidRPr="00FD0AA6" w:rsidRDefault="000751C7" w:rsidP="000751C7">
      <w:pPr>
        <w:pStyle w:val="B1"/>
      </w:pPr>
      <w:r w:rsidRPr="00FD0AA6">
        <w:t>2.</w:t>
      </w:r>
      <w:r w:rsidRPr="00FD0AA6">
        <w:tab/>
        <w:t>Magic number(s): none</w:t>
      </w:r>
    </w:p>
    <w:p w14:paraId="5C785E96" w14:textId="77777777" w:rsidR="000751C7" w:rsidRPr="00FD0AA6" w:rsidRDefault="000751C7" w:rsidP="000751C7">
      <w:pPr>
        <w:pStyle w:val="B1"/>
      </w:pPr>
      <w:r w:rsidRPr="00FD0AA6">
        <w:t>3.</w:t>
      </w:r>
      <w:r w:rsidRPr="00FD0AA6">
        <w:tab/>
        <w:t>File extension(s): none</w:t>
      </w:r>
    </w:p>
    <w:p w14:paraId="10D17E9B" w14:textId="77777777" w:rsidR="000751C7" w:rsidRPr="00FD0AA6" w:rsidRDefault="000751C7" w:rsidP="000751C7">
      <w:pPr>
        <w:pStyle w:val="B1"/>
      </w:pPr>
      <w:r w:rsidRPr="00FD0AA6">
        <w:t>4.</w:t>
      </w:r>
      <w:r w:rsidRPr="00FD0AA6">
        <w:tab/>
        <w:t>Macintosh File Type Code(s): none</w:t>
      </w:r>
    </w:p>
    <w:p w14:paraId="4FF2B92E" w14:textId="77777777" w:rsidR="000751C7" w:rsidRPr="00FD0AA6" w:rsidRDefault="000751C7" w:rsidP="000751C7">
      <w:pPr>
        <w:pStyle w:val="B1"/>
      </w:pPr>
      <w:r w:rsidRPr="00FD0AA6">
        <w:t>5.</w:t>
      </w:r>
      <w:r w:rsidRPr="00FD0AA6">
        <w:tab/>
        <w:t>Object Identifier(s) or OID(s): none</w:t>
      </w:r>
    </w:p>
    <w:p w14:paraId="2DB6EE62" w14:textId="77777777" w:rsidR="000751C7" w:rsidRPr="00FD0AA6" w:rsidRDefault="000751C7" w:rsidP="000751C7">
      <w:r w:rsidRPr="00FD0AA6">
        <w:t>Intended usage:</w:t>
      </w:r>
    </w:p>
    <w:p w14:paraId="5DE3E2D1" w14:textId="77777777" w:rsidR="000751C7" w:rsidRPr="00FD0AA6" w:rsidRDefault="000751C7" w:rsidP="000751C7">
      <w:pPr>
        <w:rPr>
          <w:rFonts w:eastAsia="PMingLiU"/>
        </w:rPr>
      </w:pPr>
      <w:r w:rsidRPr="00FD0AA6">
        <w:rPr>
          <w:rFonts w:eastAsia="PMingLiU"/>
        </w:rPr>
        <w:t>Common</w:t>
      </w:r>
    </w:p>
    <w:p w14:paraId="0A815521" w14:textId="77777777" w:rsidR="000751C7" w:rsidRPr="00FD0AA6" w:rsidRDefault="000751C7" w:rsidP="000751C7">
      <w:r w:rsidRPr="00FD0AA6">
        <w:t>Person to contact for further information:</w:t>
      </w:r>
    </w:p>
    <w:p w14:paraId="1EAB875E" w14:textId="77777777" w:rsidR="000751C7" w:rsidRPr="00FD0AA6" w:rsidRDefault="000751C7" w:rsidP="000751C7">
      <w:pPr>
        <w:pStyle w:val="B1"/>
      </w:pPr>
      <w:r w:rsidRPr="00FD0AA6">
        <w:t>-</w:t>
      </w:r>
      <w:r w:rsidRPr="00FD0AA6">
        <w:tab/>
        <w:t>Name: &lt;MCC name&gt;</w:t>
      </w:r>
    </w:p>
    <w:p w14:paraId="3574D35A" w14:textId="77777777" w:rsidR="000751C7" w:rsidRPr="00FD0AA6" w:rsidRDefault="000751C7" w:rsidP="000751C7">
      <w:pPr>
        <w:pStyle w:val="B1"/>
      </w:pPr>
      <w:r w:rsidRPr="00FD0AA6">
        <w:t>-</w:t>
      </w:r>
      <w:r w:rsidRPr="00FD0AA6">
        <w:tab/>
        <w:t>Email: &lt;MCC email address&gt;</w:t>
      </w:r>
    </w:p>
    <w:p w14:paraId="5DDCF1FE" w14:textId="77777777" w:rsidR="000751C7" w:rsidRPr="00FD0AA6" w:rsidRDefault="000751C7" w:rsidP="000751C7">
      <w:pPr>
        <w:pStyle w:val="B1"/>
      </w:pPr>
      <w:r w:rsidRPr="00FD0AA6">
        <w:t>-</w:t>
      </w:r>
      <w:r w:rsidRPr="00FD0AA6">
        <w:tab/>
        <w:t>Author/Change controller:</w:t>
      </w:r>
    </w:p>
    <w:p w14:paraId="003C965D" w14:textId="77777777" w:rsidR="000751C7" w:rsidRPr="00FD0AA6" w:rsidRDefault="000751C7" w:rsidP="000751C7">
      <w:pPr>
        <w:pStyle w:val="B2"/>
      </w:pPr>
      <w:r w:rsidRPr="00FD0AA6">
        <w:t>i)</w:t>
      </w:r>
      <w:r w:rsidRPr="00FD0AA6">
        <w:tab/>
        <w:t>Author: 3GPP CT1 Working Group/3GPP_TSG_CT_WG1@LIST.ETSI.ORG</w:t>
      </w:r>
    </w:p>
    <w:p w14:paraId="2F610F48" w14:textId="77777777" w:rsidR="000751C7" w:rsidRPr="00FD0AA6" w:rsidRDefault="000751C7" w:rsidP="000751C7">
      <w:pPr>
        <w:pStyle w:val="B2"/>
      </w:pPr>
      <w:r w:rsidRPr="00FD0AA6">
        <w:t>ii)</w:t>
      </w:r>
      <w:r w:rsidRPr="00FD0AA6">
        <w:tab/>
        <w:t>Change controller: &lt;MCC name&gt;/&lt;MCC email address&gt;</w:t>
      </w:r>
    </w:p>
    <w:p w14:paraId="6137ABB2" w14:textId="4BA694B8" w:rsidR="00B27625" w:rsidRPr="00FD0AA6" w:rsidRDefault="00AC4FA4" w:rsidP="00AC4FA4">
      <w:pPr>
        <w:pStyle w:val="Heading8"/>
      </w:pPr>
      <w:bookmarkStart w:id="1246" w:name="_CRAnnexCnormative"/>
      <w:bookmarkStart w:id="1247" w:name="_Toc154510415"/>
      <w:bookmarkStart w:id="1248" w:name="_Toc162964693"/>
      <w:bookmarkStart w:id="1249" w:name="_Toc20157604"/>
      <w:bookmarkStart w:id="1250" w:name="_Toc27502661"/>
      <w:bookmarkStart w:id="1251" w:name="_Toc45202382"/>
      <w:bookmarkStart w:id="1252" w:name="_Toc51869722"/>
      <w:bookmarkEnd w:id="1246"/>
      <w:r w:rsidRPr="00FD0AA6">
        <w:br w:type="page"/>
      </w:r>
      <w:bookmarkStart w:id="1253" w:name="_Toc218767575"/>
      <w:r w:rsidR="00B27625" w:rsidRPr="00FD0AA6">
        <w:lastRenderedPageBreak/>
        <w:t>Annex C (normative):</w:t>
      </w:r>
      <w:bookmarkEnd w:id="1247"/>
      <w:bookmarkEnd w:id="1248"/>
      <w:bookmarkEnd w:id="1253"/>
      <w:r w:rsidR="00B27625" w:rsidRPr="00FD0AA6">
        <w:tab/>
      </w:r>
    </w:p>
    <w:p w14:paraId="65C8CA13" w14:textId="77777777" w:rsidR="00B646D2" w:rsidRPr="00FD0AA6" w:rsidRDefault="00B646D2" w:rsidP="00AC4FA4">
      <w:pPr>
        <w:pStyle w:val="Heading1"/>
      </w:pPr>
      <w:bookmarkStart w:id="1254" w:name="_CRC_1"/>
      <w:bookmarkStart w:id="1255" w:name="_Toc154510416"/>
      <w:bookmarkStart w:id="1256" w:name="_Toc218767576"/>
      <w:bookmarkEnd w:id="1254"/>
      <w:r w:rsidRPr="00FD0AA6">
        <w:t>C.1</w:t>
      </w:r>
      <w:r w:rsidRPr="00FD0AA6">
        <w:tab/>
        <w:t>Mapping of EPS-specific terms to 5GS</w:t>
      </w:r>
      <w:bookmarkEnd w:id="1256"/>
    </w:p>
    <w:p w14:paraId="28C1CFED" w14:textId="0EC95AE4" w:rsidR="00B27625" w:rsidRPr="00FD0AA6" w:rsidRDefault="00B646D2" w:rsidP="00B27625">
      <w:pPr>
        <w:rPr>
          <w:lang w:eastAsia="zh-CN"/>
        </w:rPr>
      </w:pPr>
      <w:r w:rsidRPr="00FD0AA6">
        <w:rPr>
          <w:lang w:eastAsia="zh-CN"/>
        </w:rPr>
        <w:t>In 5GS ProSe, ProSe Per-Packet Priority (PPPP) is replaced by 5G ProSe PC</w:t>
      </w:r>
      <w:r w:rsidRPr="00FD0AA6">
        <w:t xml:space="preserve">5 </w:t>
      </w:r>
      <w:r w:rsidRPr="00FD0AA6">
        <w:rPr>
          <w:lang w:eastAsia="zh-CN"/>
        </w:rPr>
        <w:t>5</w:t>
      </w:r>
      <w:r w:rsidRPr="00FD0AA6">
        <w:t>Q</w:t>
      </w:r>
      <w:r w:rsidRPr="00FD0AA6">
        <w:rPr>
          <w:lang w:eastAsia="zh-CN"/>
        </w:rPr>
        <w:t>I (PQI), the PQI related elements is equivalent of the PPPP related elements as specified in 3GPP TS 24.554 [32].</w:t>
      </w:r>
      <w:bookmarkEnd w:id="1255"/>
    </w:p>
    <w:p w14:paraId="3993F80D" w14:textId="78322016" w:rsidR="00E613DE" w:rsidRPr="00FD0AA6" w:rsidRDefault="00AC4FA4" w:rsidP="00B747EB">
      <w:pPr>
        <w:pStyle w:val="Heading8"/>
      </w:pPr>
      <w:bookmarkStart w:id="1257" w:name="_CRAnnexCinformative"/>
      <w:bookmarkEnd w:id="1257"/>
      <w:r w:rsidRPr="00FD0AA6">
        <w:br w:type="page"/>
      </w:r>
      <w:bookmarkStart w:id="1258" w:name="_Toc218767577"/>
      <w:r w:rsidR="00E613DE" w:rsidRPr="00FD0AA6">
        <w:lastRenderedPageBreak/>
        <w:t xml:space="preserve">Annex </w:t>
      </w:r>
      <w:r w:rsidR="00A050E9">
        <w:t>D</w:t>
      </w:r>
      <w:r w:rsidR="00E613DE" w:rsidRPr="00FD0AA6">
        <w:t xml:space="preserve"> (informative):</w:t>
      </w:r>
      <w:r w:rsidR="00E613DE" w:rsidRPr="00FD0AA6">
        <w:br/>
        <w:t>Change history</w:t>
      </w:r>
      <w:bookmarkEnd w:id="1249"/>
      <w:bookmarkEnd w:id="1250"/>
      <w:bookmarkEnd w:id="1251"/>
      <w:bookmarkEnd w:id="1252"/>
      <w:bookmarkEnd w:id="1258"/>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FD0AA6" w14:paraId="1DE4F06B" w14:textId="77777777" w:rsidTr="009453E6">
        <w:trPr>
          <w:cantSplit/>
        </w:trPr>
        <w:tc>
          <w:tcPr>
            <w:tcW w:w="10485" w:type="dxa"/>
            <w:gridSpan w:val="9"/>
            <w:tcBorders>
              <w:bottom w:val="nil"/>
            </w:tcBorders>
            <w:shd w:val="solid" w:color="FFFFFF" w:fill="auto"/>
          </w:tcPr>
          <w:bookmarkEnd w:id="706"/>
          <w:p w14:paraId="7C9FEA1A" w14:textId="77777777" w:rsidR="00C3183D" w:rsidRPr="00FD0AA6" w:rsidRDefault="00C3183D" w:rsidP="00FB6D0A">
            <w:pPr>
              <w:pStyle w:val="TAL"/>
              <w:jc w:val="center"/>
              <w:rPr>
                <w:b/>
                <w:sz w:val="16"/>
                <w:lang w:eastAsia="en-US"/>
              </w:rPr>
            </w:pPr>
            <w:r w:rsidRPr="00FD0AA6">
              <w:rPr>
                <w:b/>
                <w:lang w:eastAsia="en-US"/>
              </w:rPr>
              <w:t>Change history</w:t>
            </w:r>
          </w:p>
        </w:tc>
      </w:tr>
      <w:tr w:rsidR="00C3183D" w:rsidRPr="00FD0AA6" w14:paraId="0D082344" w14:textId="77777777" w:rsidTr="009453E6">
        <w:tc>
          <w:tcPr>
            <w:tcW w:w="800" w:type="dxa"/>
            <w:shd w:val="pct10" w:color="auto" w:fill="FFFFFF"/>
          </w:tcPr>
          <w:p w14:paraId="72E7EDD8" w14:textId="77777777" w:rsidR="00C3183D" w:rsidRPr="00FD0AA6" w:rsidRDefault="00C3183D" w:rsidP="00FB6D0A">
            <w:pPr>
              <w:pStyle w:val="TAL"/>
              <w:rPr>
                <w:b/>
                <w:sz w:val="16"/>
                <w:lang w:eastAsia="en-US"/>
              </w:rPr>
            </w:pPr>
            <w:r w:rsidRPr="00FD0AA6">
              <w:rPr>
                <w:b/>
                <w:sz w:val="16"/>
                <w:lang w:eastAsia="en-US"/>
              </w:rPr>
              <w:t>Date</w:t>
            </w:r>
          </w:p>
        </w:tc>
        <w:tc>
          <w:tcPr>
            <w:tcW w:w="800" w:type="dxa"/>
            <w:shd w:val="pct10" w:color="auto" w:fill="FFFFFF"/>
          </w:tcPr>
          <w:p w14:paraId="469C616B" w14:textId="77777777" w:rsidR="00C3183D" w:rsidRPr="00FD0AA6" w:rsidRDefault="00C3183D" w:rsidP="00FB6D0A">
            <w:pPr>
              <w:pStyle w:val="TAL"/>
              <w:rPr>
                <w:b/>
                <w:sz w:val="16"/>
                <w:lang w:eastAsia="en-US"/>
              </w:rPr>
            </w:pPr>
            <w:r w:rsidRPr="00FD0AA6">
              <w:rPr>
                <w:b/>
                <w:sz w:val="16"/>
                <w:lang w:eastAsia="en-US"/>
              </w:rPr>
              <w:t>TSG #</w:t>
            </w:r>
          </w:p>
        </w:tc>
        <w:tc>
          <w:tcPr>
            <w:tcW w:w="901" w:type="dxa"/>
            <w:shd w:val="pct10" w:color="auto" w:fill="FFFFFF"/>
          </w:tcPr>
          <w:p w14:paraId="785219B6" w14:textId="77777777" w:rsidR="00C3183D" w:rsidRPr="00FD0AA6" w:rsidRDefault="00C3183D" w:rsidP="00FB6D0A">
            <w:pPr>
              <w:pStyle w:val="TAL"/>
              <w:rPr>
                <w:b/>
                <w:sz w:val="16"/>
                <w:lang w:eastAsia="en-US"/>
              </w:rPr>
            </w:pPr>
            <w:r w:rsidRPr="00FD0AA6">
              <w:rPr>
                <w:b/>
                <w:sz w:val="16"/>
                <w:lang w:eastAsia="en-US"/>
              </w:rPr>
              <w:t>TSG doc</w:t>
            </w:r>
          </w:p>
        </w:tc>
        <w:tc>
          <w:tcPr>
            <w:tcW w:w="901" w:type="dxa"/>
            <w:shd w:val="pct10" w:color="auto" w:fill="FFFFFF"/>
          </w:tcPr>
          <w:p w14:paraId="00B16524" w14:textId="77777777" w:rsidR="00C3183D" w:rsidRPr="00FD0AA6" w:rsidRDefault="00C3183D" w:rsidP="00FB6D0A">
            <w:pPr>
              <w:pStyle w:val="TAL"/>
              <w:rPr>
                <w:b/>
                <w:sz w:val="16"/>
                <w:lang w:eastAsia="en-US"/>
              </w:rPr>
            </w:pPr>
            <w:r w:rsidRPr="00FD0AA6">
              <w:rPr>
                <w:b/>
                <w:sz w:val="16"/>
                <w:lang w:eastAsia="en-US"/>
              </w:rPr>
              <w:t>WG Doc.</w:t>
            </w:r>
          </w:p>
        </w:tc>
        <w:tc>
          <w:tcPr>
            <w:tcW w:w="526" w:type="dxa"/>
            <w:shd w:val="pct10" w:color="auto" w:fill="FFFFFF"/>
          </w:tcPr>
          <w:p w14:paraId="3081B9AC" w14:textId="77777777" w:rsidR="00C3183D" w:rsidRPr="00FD0AA6" w:rsidRDefault="00C3183D" w:rsidP="00FB6D0A">
            <w:pPr>
              <w:pStyle w:val="TAL"/>
              <w:rPr>
                <w:b/>
                <w:sz w:val="16"/>
                <w:lang w:eastAsia="en-US"/>
              </w:rPr>
            </w:pPr>
            <w:r w:rsidRPr="00FD0AA6">
              <w:rPr>
                <w:b/>
                <w:sz w:val="16"/>
                <w:lang w:eastAsia="en-US"/>
              </w:rPr>
              <w:t>CR</w:t>
            </w:r>
          </w:p>
        </w:tc>
        <w:tc>
          <w:tcPr>
            <w:tcW w:w="428" w:type="dxa"/>
            <w:shd w:val="pct10" w:color="auto" w:fill="FFFFFF"/>
          </w:tcPr>
          <w:p w14:paraId="7BBCB9AC" w14:textId="77777777" w:rsidR="00C3183D" w:rsidRPr="00FD0AA6" w:rsidRDefault="00C3183D" w:rsidP="00FB6D0A">
            <w:pPr>
              <w:pStyle w:val="TAL"/>
              <w:rPr>
                <w:b/>
                <w:sz w:val="16"/>
                <w:lang w:eastAsia="en-US"/>
              </w:rPr>
            </w:pPr>
            <w:r w:rsidRPr="00FD0AA6">
              <w:rPr>
                <w:b/>
                <w:sz w:val="16"/>
                <w:lang w:eastAsia="en-US"/>
              </w:rPr>
              <w:t>Rev</w:t>
            </w:r>
          </w:p>
        </w:tc>
        <w:tc>
          <w:tcPr>
            <w:tcW w:w="4725" w:type="dxa"/>
            <w:shd w:val="pct10" w:color="auto" w:fill="FFFFFF"/>
          </w:tcPr>
          <w:p w14:paraId="122BFE0D" w14:textId="77777777" w:rsidR="00C3183D" w:rsidRPr="00FD0AA6" w:rsidRDefault="00C3183D" w:rsidP="00FB6D0A">
            <w:pPr>
              <w:pStyle w:val="TAL"/>
              <w:rPr>
                <w:b/>
                <w:sz w:val="16"/>
                <w:lang w:eastAsia="en-US"/>
              </w:rPr>
            </w:pPr>
            <w:r w:rsidRPr="00FD0AA6">
              <w:rPr>
                <w:b/>
                <w:sz w:val="16"/>
                <w:lang w:eastAsia="en-US"/>
              </w:rPr>
              <w:t>Subject/Comment</w:t>
            </w:r>
          </w:p>
        </w:tc>
        <w:tc>
          <w:tcPr>
            <w:tcW w:w="709" w:type="dxa"/>
            <w:shd w:val="pct10" w:color="auto" w:fill="FFFFFF"/>
          </w:tcPr>
          <w:p w14:paraId="3CBDECA6" w14:textId="77777777" w:rsidR="00C3183D" w:rsidRPr="00FD0AA6" w:rsidRDefault="00C3183D" w:rsidP="00FB6D0A">
            <w:pPr>
              <w:pStyle w:val="TAL"/>
              <w:rPr>
                <w:b/>
                <w:sz w:val="16"/>
                <w:lang w:eastAsia="en-US"/>
              </w:rPr>
            </w:pPr>
            <w:r w:rsidRPr="00FD0AA6">
              <w:rPr>
                <w:b/>
                <w:sz w:val="16"/>
                <w:lang w:eastAsia="en-US"/>
              </w:rPr>
              <w:t>Old</w:t>
            </w:r>
          </w:p>
        </w:tc>
        <w:tc>
          <w:tcPr>
            <w:tcW w:w="695" w:type="dxa"/>
            <w:shd w:val="pct10" w:color="auto" w:fill="FFFFFF"/>
          </w:tcPr>
          <w:p w14:paraId="5D2C716C" w14:textId="77777777" w:rsidR="00C3183D" w:rsidRPr="00FD0AA6" w:rsidRDefault="00C3183D" w:rsidP="00FB6D0A">
            <w:pPr>
              <w:pStyle w:val="TAL"/>
              <w:rPr>
                <w:b/>
                <w:sz w:val="16"/>
                <w:lang w:eastAsia="en-US"/>
              </w:rPr>
            </w:pPr>
            <w:r w:rsidRPr="00FD0AA6">
              <w:rPr>
                <w:b/>
                <w:sz w:val="16"/>
                <w:lang w:eastAsia="en-US"/>
              </w:rPr>
              <w:t>New</w:t>
            </w:r>
          </w:p>
        </w:tc>
      </w:tr>
      <w:tr w:rsidR="00C3183D" w:rsidRPr="00FD0AA6" w14:paraId="08C9E2EB" w14:textId="77777777" w:rsidTr="009453E6">
        <w:tc>
          <w:tcPr>
            <w:tcW w:w="800" w:type="dxa"/>
            <w:shd w:val="solid" w:color="FFFFFF" w:fill="auto"/>
          </w:tcPr>
          <w:p w14:paraId="0C3D91D1" w14:textId="77777777" w:rsidR="00C3183D" w:rsidRPr="00FD0AA6" w:rsidRDefault="00C3183D" w:rsidP="00526975">
            <w:pPr>
              <w:pStyle w:val="TAL"/>
              <w:rPr>
                <w:lang w:eastAsia="en-US"/>
              </w:rPr>
            </w:pPr>
            <w:r w:rsidRPr="00FD0AA6">
              <w:rPr>
                <w:lang w:eastAsia="en-US"/>
              </w:rPr>
              <w:t>2015-07</w:t>
            </w:r>
          </w:p>
        </w:tc>
        <w:tc>
          <w:tcPr>
            <w:tcW w:w="800" w:type="dxa"/>
            <w:shd w:val="solid" w:color="FFFFFF" w:fill="auto"/>
          </w:tcPr>
          <w:p w14:paraId="310FB58D" w14:textId="77777777" w:rsidR="00C3183D" w:rsidRPr="00FD0AA6" w:rsidRDefault="00C3183D" w:rsidP="00FB6D0A">
            <w:pPr>
              <w:pStyle w:val="TAL"/>
              <w:rPr>
                <w:lang w:eastAsia="en-US"/>
              </w:rPr>
            </w:pPr>
          </w:p>
        </w:tc>
        <w:tc>
          <w:tcPr>
            <w:tcW w:w="901" w:type="dxa"/>
            <w:shd w:val="solid" w:color="FFFFFF" w:fill="auto"/>
          </w:tcPr>
          <w:p w14:paraId="42B4A5A9" w14:textId="77777777" w:rsidR="00C3183D" w:rsidRPr="00FD0AA6" w:rsidRDefault="00C3183D" w:rsidP="00FB6D0A">
            <w:pPr>
              <w:pStyle w:val="TAL"/>
              <w:rPr>
                <w:lang w:eastAsia="en-US"/>
              </w:rPr>
            </w:pPr>
          </w:p>
        </w:tc>
        <w:tc>
          <w:tcPr>
            <w:tcW w:w="901" w:type="dxa"/>
            <w:shd w:val="solid" w:color="FFFFFF" w:fill="auto"/>
          </w:tcPr>
          <w:p w14:paraId="27440A28" w14:textId="77777777" w:rsidR="00C3183D" w:rsidRPr="00FD0AA6" w:rsidRDefault="00C3183D" w:rsidP="00FB6D0A">
            <w:pPr>
              <w:pStyle w:val="TAL"/>
              <w:rPr>
                <w:lang w:eastAsia="en-US"/>
              </w:rPr>
            </w:pPr>
          </w:p>
        </w:tc>
        <w:tc>
          <w:tcPr>
            <w:tcW w:w="526" w:type="dxa"/>
            <w:shd w:val="solid" w:color="FFFFFF" w:fill="auto"/>
          </w:tcPr>
          <w:p w14:paraId="78465820" w14:textId="77777777" w:rsidR="00C3183D" w:rsidRPr="00FD0AA6" w:rsidRDefault="00C3183D" w:rsidP="00FB6D0A">
            <w:pPr>
              <w:pStyle w:val="TAL"/>
              <w:rPr>
                <w:lang w:eastAsia="en-US"/>
              </w:rPr>
            </w:pPr>
          </w:p>
        </w:tc>
        <w:tc>
          <w:tcPr>
            <w:tcW w:w="428" w:type="dxa"/>
            <w:shd w:val="solid" w:color="FFFFFF" w:fill="auto"/>
          </w:tcPr>
          <w:p w14:paraId="3DAFBB49" w14:textId="77777777" w:rsidR="00C3183D" w:rsidRPr="00FD0AA6" w:rsidRDefault="00C3183D" w:rsidP="00FB6D0A">
            <w:pPr>
              <w:pStyle w:val="TAL"/>
              <w:rPr>
                <w:lang w:eastAsia="en-US"/>
              </w:rPr>
            </w:pPr>
          </w:p>
        </w:tc>
        <w:tc>
          <w:tcPr>
            <w:tcW w:w="4725" w:type="dxa"/>
            <w:shd w:val="solid" w:color="FFFFFF" w:fill="auto"/>
          </w:tcPr>
          <w:p w14:paraId="19B0BC82" w14:textId="77777777" w:rsidR="00C3183D" w:rsidRPr="00FD0AA6" w:rsidRDefault="00C3183D" w:rsidP="00FB6D0A">
            <w:pPr>
              <w:pStyle w:val="TAL"/>
              <w:rPr>
                <w:lang w:eastAsia="en-US"/>
              </w:rPr>
            </w:pPr>
            <w:r w:rsidRPr="00FD0AA6">
              <w:rPr>
                <w:lang w:eastAsia="en-US"/>
              </w:rPr>
              <w:t>Initial proposal to CT1#92-bis</w:t>
            </w:r>
          </w:p>
        </w:tc>
        <w:tc>
          <w:tcPr>
            <w:tcW w:w="709" w:type="dxa"/>
            <w:shd w:val="solid" w:color="FFFFFF" w:fill="auto"/>
          </w:tcPr>
          <w:p w14:paraId="2C3C8AAA" w14:textId="77777777" w:rsidR="00C3183D" w:rsidRPr="00FD0AA6" w:rsidRDefault="00C3183D" w:rsidP="00FB6D0A">
            <w:pPr>
              <w:pStyle w:val="TAL"/>
              <w:rPr>
                <w:lang w:eastAsia="en-US"/>
              </w:rPr>
            </w:pPr>
            <w:r w:rsidRPr="00FD0AA6">
              <w:rPr>
                <w:lang w:eastAsia="en-US"/>
              </w:rPr>
              <w:t>-</w:t>
            </w:r>
          </w:p>
        </w:tc>
        <w:tc>
          <w:tcPr>
            <w:tcW w:w="695" w:type="dxa"/>
            <w:shd w:val="solid" w:color="FFFFFF" w:fill="auto"/>
          </w:tcPr>
          <w:p w14:paraId="29A06185" w14:textId="77777777" w:rsidR="00C3183D" w:rsidRPr="00FD0AA6" w:rsidRDefault="00C3183D" w:rsidP="00FB6D0A">
            <w:pPr>
              <w:pStyle w:val="TAL"/>
              <w:rPr>
                <w:lang w:eastAsia="en-US"/>
              </w:rPr>
            </w:pPr>
            <w:r w:rsidRPr="00FD0AA6">
              <w:rPr>
                <w:lang w:eastAsia="en-US"/>
              </w:rPr>
              <w:t>0.0.0</w:t>
            </w:r>
          </w:p>
        </w:tc>
      </w:tr>
      <w:tr w:rsidR="00C3183D" w:rsidRPr="00FD0AA6" w14:paraId="693248A6" w14:textId="77777777" w:rsidTr="009453E6">
        <w:tc>
          <w:tcPr>
            <w:tcW w:w="800" w:type="dxa"/>
            <w:shd w:val="solid" w:color="FFFFFF" w:fill="auto"/>
          </w:tcPr>
          <w:p w14:paraId="4412FC4E" w14:textId="77777777" w:rsidR="00C3183D" w:rsidRPr="00FD0AA6" w:rsidRDefault="00C3183D" w:rsidP="00352A8C">
            <w:pPr>
              <w:pStyle w:val="TAL"/>
              <w:rPr>
                <w:lang w:eastAsia="en-US"/>
              </w:rPr>
            </w:pPr>
            <w:r w:rsidRPr="00FD0AA6">
              <w:rPr>
                <w:lang w:eastAsia="en-US"/>
              </w:rPr>
              <w:t>2015-07</w:t>
            </w:r>
          </w:p>
        </w:tc>
        <w:tc>
          <w:tcPr>
            <w:tcW w:w="800" w:type="dxa"/>
            <w:shd w:val="solid" w:color="FFFFFF" w:fill="auto"/>
          </w:tcPr>
          <w:p w14:paraId="27661940" w14:textId="77777777" w:rsidR="00C3183D" w:rsidRPr="00FD0AA6" w:rsidRDefault="00C3183D" w:rsidP="00352A8C">
            <w:pPr>
              <w:pStyle w:val="TAL"/>
              <w:rPr>
                <w:lang w:eastAsia="en-US"/>
              </w:rPr>
            </w:pPr>
          </w:p>
        </w:tc>
        <w:tc>
          <w:tcPr>
            <w:tcW w:w="901" w:type="dxa"/>
            <w:shd w:val="solid" w:color="FFFFFF" w:fill="auto"/>
          </w:tcPr>
          <w:p w14:paraId="12E368B8" w14:textId="77777777" w:rsidR="00C3183D" w:rsidRPr="00FD0AA6" w:rsidRDefault="00C3183D" w:rsidP="00352A8C">
            <w:pPr>
              <w:pStyle w:val="TAL"/>
              <w:rPr>
                <w:lang w:eastAsia="en-US"/>
              </w:rPr>
            </w:pPr>
          </w:p>
        </w:tc>
        <w:tc>
          <w:tcPr>
            <w:tcW w:w="901" w:type="dxa"/>
            <w:shd w:val="solid" w:color="FFFFFF" w:fill="auto"/>
          </w:tcPr>
          <w:p w14:paraId="393524B9" w14:textId="77777777" w:rsidR="00C3183D" w:rsidRPr="00FD0AA6" w:rsidRDefault="00C3183D" w:rsidP="00352A8C">
            <w:pPr>
              <w:pStyle w:val="TAL"/>
              <w:rPr>
                <w:lang w:eastAsia="en-US"/>
              </w:rPr>
            </w:pPr>
          </w:p>
        </w:tc>
        <w:tc>
          <w:tcPr>
            <w:tcW w:w="526" w:type="dxa"/>
            <w:shd w:val="solid" w:color="FFFFFF" w:fill="auto"/>
          </w:tcPr>
          <w:p w14:paraId="46CEAACB" w14:textId="77777777" w:rsidR="00C3183D" w:rsidRPr="00FD0AA6" w:rsidRDefault="00C3183D" w:rsidP="00352A8C">
            <w:pPr>
              <w:pStyle w:val="TAL"/>
              <w:rPr>
                <w:lang w:eastAsia="en-US"/>
              </w:rPr>
            </w:pPr>
          </w:p>
        </w:tc>
        <w:tc>
          <w:tcPr>
            <w:tcW w:w="428" w:type="dxa"/>
            <w:shd w:val="solid" w:color="FFFFFF" w:fill="auto"/>
          </w:tcPr>
          <w:p w14:paraId="017B0292" w14:textId="77777777" w:rsidR="00C3183D" w:rsidRPr="00FD0AA6" w:rsidRDefault="00C3183D" w:rsidP="00352A8C">
            <w:pPr>
              <w:pStyle w:val="TAL"/>
              <w:rPr>
                <w:lang w:eastAsia="en-US"/>
              </w:rPr>
            </w:pPr>
          </w:p>
        </w:tc>
        <w:tc>
          <w:tcPr>
            <w:tcW w:w="4725" w:type="dxa"/>
            <w:shd w:val="solid" w:color="FFFFFF" w:fill="auto"/>
          </w:tcPr>
          <w:p w14:paraId="671E3FD4" w14:textId="77777777" w:rsidR="00C3183D" w:rsidRPr="00FD0AA6" w:rsidRDefault="00C3183D" w:rsidP="00352A8C">
            <w:pPr>
              <w:pStyle w:val="TAL"/>
              <w:rPr>
                <w:lang w:eastAsia="en-US"/>
              </w:rPr>
            </w:pPr>
            <w:r w:rsidRPr="00FD0AA6">
              <w:rPr>
                <w:lang w:eastAsia="en-US"/>
              </w:rPr>
              <w:t>Contains agreed P-CRs from CT1#92-bis: C1ah-150043, C1ah-150004, C1ah-150044</w:t>
            </w:r>
          </w:p>
        </w:tc>
        <w:tc>
          <w:tcPr>
            <w:tcW w:w="709" w:type="dxa"/>
            <w:shd w:val="solid" w:color="FFFFFF" w:fill="auto"/>
          </w:tcPr>
          <w:p w14:paraId="0E8388FA" w14:textId="77777777" w:rsidR="00C3183D" w:rsidRPr="00FD0AA6" w:rsidRDefault="00C3183D" w:rsidP="00352A8C">
            <w:pPr>
              <w:pStyle w:val="TAL"/>
              <w:rPr>
                <w:lang w:eastAsia="en-US"/>
              </w:rPr>
            </w:pPr>
            <w:r w:rsidRPr="00FD0AA6">
              <w:rPr>
                <w:lang w:eastAsia="en-US"/>
              </w:rPr>
              <w:t>0.0.0</w:t>
            </w:r>
          </w:p>
        </w:tc>
        <w:tc>
          <w:tcPr>
            <w:tcW w:w="695" w:type="dxa"/>
            <w:shd w:val="solid" w:color="FFFFFF" w:fill="auto"/>
          </w:tcPr>
          <w:p w14:paraId="672A9F68" w14:textId="77777777" w:rsidR="00C3183D" w:rsidRPr="00FD0AA6" w:rsidRDefault="00C3183D" w:rsidP="00352A8C">
            <w:pPr>
              <w:pStyle w:val="TAL"/>
              <w:rPr>
                <w:lang w:eastAsia="en-US"/>
              </w:rPr>
            </w:pPr>
            <w:r w:rsidRPr="00FD0AA6">
              <w:rPr>
                <w:lang w:eastAsia="en-US"/>
              </w:rPr>
              <w:t>0.1.0</w:t>
            </w:r>
          </w:p>
        </w:tc>
      </w:tr>
      <w:tr w:rsidR="00C3183D" w:rsidRPr="00FD0AA6" w14:paraId="37496F23" w14:textId="77777777" w:rsidTr="009453E6">
        <w:tc>
          <w:tcPr>
            <w:tcW w:w="800" w:type="dxa"/>
            <w:shd w:val="solid" w:color="FFFFFF" w:fill="auto"/>
          </w:tcPr>
          <w:p w14:paraId="4919E969" w14:textId="77777777" w:rsidR="00C3183D" w:rsidRPr="00FD0AA6" w:rsidRDefault="00C3183D" w:rsidP="00501993">
            <w:pPr>
              <w:pStyle w:val="TAL"/>
              <w:rPr>
                <w:lang w:eastAsia="en-US"/>
              </w:rPr>
            </w:pPr>
            <w:r w:rsidRPr="00FD0AA6">
              <w:rPr>
                <w:lang w:eastAsia="en-US"/>
              </w:rPr>
              <w:t>2015-08</w:t>
            </w:r>
          </w:p>
        </w:tc>
        <w:tc>
          <w:tcPr>
            <w:tcW w:w="800" w:type="dxa"/>
            <w:shd w:val="solid" w:color="FFFFFF" w:fill="auto"/>
          </w:tcPr>
          <w:p w14:paraId="021C4A93" w14:textId="77777777" w:rsidR="00C3183D" w:rsidRPr="00FD0AA6" w:rsidRDefault="00C3183D" w:rsidP="00352A8C">
            <w:pPr>
              <w:pStyle w:val="TAL"/>
              <w:rPr>
                <w:lang w:eastAsia="en-US"/>
              </w:rPr>
            </w:pPr>
          </w:p>
        </w:tc>
        <w:tc>
          <w:tcPr>
            <w:tcW w:w="901" w:type="dxa"/>
            <w:shd w:val="solid" w:color="FFFFFF" w:fill="auto"/>
          </w:tcPr>
          <w:p w14:paraId="12658C52" w14:textId="77777777" w:rsidR="00C3183D" w:rsidRPr="00FD0AA6" w:rsidRDefault="00C3183D" w:rsidP="00352A8C">
            <w:pPr>
              <w:pStyle w:val="TAL"/>
              <w:rPr>
                <w:lang w:eastAsia="en-US"/>
              </w:rPr>
            </w:pPr>
          </w:p>
        </w:tc>
        <w:tc>
          <w:tcPr>
            <w:tcW w:w="901" w:type="dxa"/>
            <w:shd w:val="solid" w:color="FFFFFF" w:fill="auto"/>
          </w:tcPr>
          <w:p w14:paraId="5CC4F1FE" w14:textId="77777777" w:rsidR="00C3183D" w:rsidRPr="00FD0AA6" w:rsidRDefault="00C3183D" w:rsidP="00352A8C">
            <w:pPr>
              <w:pStyle w:val="TAL"/>
              <w:rPr>
                <w:lang w:eastAsia="en-US"/>
              </w:rPr>
            </w:pPr>
          </w:p>
        </w:tc>
        <w:tc>
          <w:tcPr>
            <w:tcW w:w="526" w:type="dxa"/>
            <w:shd w:val="solid" w:color="FFFFFF" w:fill="auto"/>
          </w:tcPr>
          <w:p w14:paraId="0A8483B4" w14:textId="77777777" w:rsidR="00C3183D" w:rsidRPr="00FD0AA6" w:rsidRDefault="00C3183D" w:rsidP="00352A8C">
            <w:pPr>
              <w:pStyle w:val="TAL"/>
              <w:rPr>
                <w:lang w:eastAsia="en-US"/>
              </w:rPr>
            </w:pPr>
          </w:p>
        </w:tc>
        <w:tc>
          <w:tcPr>
            <w:tcW w:w="428" w:type="dxa"/>
            <w:shd w:val="solid" w:color="FFFFFF" w:fill="auto"/>
          </w:tcPr>
          <w:p w14:paraId="18BD4F7C" w14:textId="77777777" w:rsidR="00C3183D" w:rsidRPr="00FD0AA6" w:rsidRDefault="00C3183D" w:rsidP="00352A8C">
            <w:pPr>
              <w:pStyle w:val="TAL"/>
              <w:rPr>
                <w:lang w:eastAsia="en-US"/>
              </w:rPr>
            </w:pPr>
          </w:p>
        </w:tc>
        <w:tc>
          <w:tcPr>
            <w:tcW w:w="4725" w:type="dxa"/>
            <w:shd w:val="solid" w:color="FFFFFF" w:fill="auto"/>
          </w:tcPr>
          <w:p w14:paraId="319EF947" w14:textId="77777777" w:rsidR="00C3183D" w:rsidRPr="00FD0AA6" w:rsidRDefault="00C3183D" w:rsidP="00DF70D3">
            <w:pPr>
              <w:pStyle w:val="TAL"/>
              <w:rPr>
                <w:lang w:eastAsia="en-US"/>
              </w:rPr>
            </w:pPr>
            <w:r w:rsidRPr="00FD0AA6">
              <w:rPr>
                <w:lang w:eastAsia="en-US"/>
              </w:rPr>
              <w:t>Contains agreed P-CRs from CT1#93: C1-153181, C1-153182 and changes by rapporteur</w:t>
            </w:r>
            <w:r w:rsidRPr="00FD0AA6">
              <w:rPr>
                <w:rFonts w:eastAsia="SimSun"/>
                <w:lang w:eastAsia="en-US"/>
              </w:rPr>
              <w:t>.</w:t>
            </w:r>
          </w:p>
        </w:tc>
        <w:tc>
          <w:tcPr>
            <w:tcW w:w="709" w:type="dxa"/>
            <w:shd w:val="solid" w:color="FFFFFF" w:fill="auto"/>
          </w:tcPr>
          <w:p w14:paraId="3ACDD93B" w14:textId="77777777" w:rsidR="00C3183D" w:rsidRPr="00FD0AA6" w:rsidRDefault="00C3183D" w:rsidP="00352A8C">
            <w:pPr>
              <w:pStyle w:val="TAL"/>
              <w:rPr>
                <w:lang w:eastAsia="en-US"/>
              </w:rPr>
            </w:pPr>
            <w:r w:rsidRPr="00FD0AA6">
              <w:rPr>
                <w:lang w:eastAsia="en-US"/>
              </w:rPr>
              <w:t>0.1.0</w:t>
            </w:r>
          </w:p>
        </w:tc>
        <w:tc>
          <w:tcPr>
            <w:tcW w:w="695" w:type="dxa"/>
            <w:shd w:val="solid" w:color="FFFFFF" w:fill="auto"/>
          </w:tcPr>
          <w:p w14:paraId="06138E5E" w14:textId="77777777" w:rsidR="00C3183D" w:rsidRPr="00FD0AA6" w:rsidRDefault="00C3183D" w:rsidP="00501993">
            <w:pPr>
              <w:pStyle w:val="TAL"/>
              <w:rPr>
                <w:lang w:eastAsia="en-US"/>
              </w:rPr>
            </w:pPr>
            <w:r w:rsidRPr="00FD0AA6">
              <w:rPr>
                <w:lang w:eastAsia="en-US"/>
              </w:rPr>
              <w:t>0.2.0</w:t>
            </w:r>
          </w:p>
        </w:tc>
      </w:tr>
      <w:tr w:rsidR="00C3183D" w:rsidRPr="00FD0AA6" w14:paraId="09055BD0" w14:textId="77777777" w:rsidTr="009453E6">
        <w:tc>
          <w:tcPr>
            <w:tcW w:w="800" w:type="dxa"/>
            <w:shd w:val="solid" w:color="FFFFFF" w:fill="auto"/>
          </w:tcPr>
          <w:p w14:paraId="17395407" w14:textId="77777777" w:rsidR="00C3183D" w:rsidRPr="00FD0AA6" w:rsidRDefault="00C3183D" w:rsidP="00501993">
            <w:pPr>
              <w:pStyle w:val="TAL"/>
              <w:rPr>
                <w:lang w:eastAsia="en-US"/>
              </w:rPr>
            </w:pPr>
            <w:r w:rsidRPr="00FD0AA6">
              <w:rPr>
                <w:lang w:eastAsia="en-US"/>
              </w:rPr>
              <w:t>2015-08</w:t>
            </w:r>
          </w:p>
        </w:tc>
        <w:tc>
          <w:tcPr>
            <w:tcW w:w="800" w:type="dxa"/>
            <w:shd w:val="solid" w:color="FFFFFF" w:fill="auto"/>
          </w:tcPr>
          <w:p w14:paraId="0D5960DF" w14:textId="77777777" w:rsidR="00C3183D" w:rsidRPr="00FD0AA6" w:rsidRDefault="00C3183D" w:rsidP="00352A8C">
            <w:pPr>
              <w:pStyle w:val="TAL"/>
              <w:rPr>
                <w:lang w:eastAsia="en-US"/>
              </w:rPr>
            </w:pPr>
          </w:p>
        </w:tc>
        <w:tc>
          <w:tcPr>
            <w:tcW w:w="901" w:type="dxa"/>
            <w:shd w:val="solid" w:color="FFFFFF" w:fill="auto"/>
          </w:tcPr>
          <w:p w14:paraId="38E5F3B3" w14:textId="77777777" w:rsidR="00C3183D" w:rsidRPr="00FD0AA6" w:rsidRDefault="00C3183D" w:rsidP="00352A8C">
            <w:pPr>
              <w:pStyle w:val="TAL"/>
              <w:rPr>
                <w:lang w:eastAsia="en-US"/>
              </w:rPr>
            </w:pPr>
          </w:p>
        </w:tc>
        <w:tc>
          <w:tcPr>
            <w:tcW w:w="901" w:type="dxa"/>
            <w:shd w:val="solid" w:color="FFFFFF" w:fill="auto"/>
          </w:tcPr>
          <w:p w14:paraId="68C2E5B4" w14:textId="77777777" w:rsidR="00C3183D" w:rsidRPr="00FD0AA6" w:rsidRDefault="00C3183D" w:rsidP="00352A8C">
            <w:pPr>
              <w:pStyle w:val="TAL"/>
              <w:rPr>
                <w:lang w:eastAsia="en-US"/>
              </w:rPr>
            </w:pPr>
          </w:p>
        </w:tc>
        <w:tc>
          <w:tcPr>
            <w:tcW w:w="526" w:type="dxa"/>
            <w:shd w:val="solid" w:color="FFFFFF" w:fill="auto"/>
          </w:tcPr>
          <w:p w14:paraId="17F315C4" w14:textId="77777777" w:rsidR="00C3183D" w:rsidRPr="00FD0AA6" w:rsidRDefault="00C3183D" w:rsidP="00352A8C">
            <w:pPr>
              <w:pStyle w:val="TAL"/>
              <w:rPr>
                <w:lang w:eastAsia="en-US"/>
              </w:rPr>
            </w:pPr>
          </w:p>
        </w:tc>
        <w:tc>
          <w:tcPr>
            <w:tcW w:w="428" w:type="dxa"/>
            <w:shd w:val="solid" w:color="FFFFFF" w:fill="auto"/>
          </w:tcPr>
          <w:p w14:paraId="6396BED7" w14:textId="77777777" w:rsidR="00C3183D" w:rsidRPr="00FD0AA6" w:rsidRDefault="00C3183D" w:rsidP="00352A8C">
            <w:pPr>
              <w:pStyle w:val="TAL"/>
              <w:rPr>
                <w:lang w:eastAsia="en-US"/>
              </w:rPr>
            </w:pPr>
          </w:p>
        </w:tc>
        <w:tc>
          <w:tcPr>
            <w:tcW w:w="4725" w:type="dxa"/>
            <w:shd w:val="solid" w:color="FFFFFF" w:fill="auto"/>
          </w:tcPr>
          <w:p w14:paraId="2924389D" w14:textId="77777777" w:rsidR="00C3183D" w:rsidRPr="00FD0AA6" w:rsidRDefault="00C3183D" w:rsidP="00DF70D3">
            <w:pPr>
              <w:pStyle w:val="TAL"/>
              <w:rPr>
                <w:lang w:eastAsia="en-US"/>
              </w:rPr>
            </w:pPr>
            <w:r w:rsidRPr="00FD0AA6">
              <w:rPr>
                <w:lang w:eastAsia="en-US"/>
              </w:rPr>
              <w:t>minor fixes from the rapporteur</w:t>
            </w:r>
          </w:p>
        </w:tc>
        <w:tc>
          <w:tcPr>
            <w:tcW w:w="709" w:type="dxa"/>
            <w:shd w:val="solid" w:color="FFFFFF" w:fill="auto"/>
          </w:tcPr>
          <w:p w14:paraId="6D9CB833" w14:textId="77777777" w:rsidR="00C3183D" w:rsidRPr="00FD0AA6" w:rsidRDefault="00C3183D" w:rsidP="00352A8C">
            <w:pPr>
              <w:pStyle w:val="TAL"/>
              <w:rPr>
                <w:lang w:eastAsia="en-US"/>
              </w:rPr>
            </w:pPr>
            <w:r w:rsidRPr="00FD0AA6">
              <w:rPr>
                <w:lang w:eastAsia="en-US"/>
              </w:rPr>
              <w:t>0.2.0</w:t>
            </w:r>
          </w:p>
        </w:tc>
        <w:tc>
          <w:tcPr>
            <w:tcW w:w="695" w:type="dxa"/>
            <w:shd w:val="solid" w:color="FFFFFF" w:fill="auto"/>
          </w:tcPr>
          <w:p w14:paraId="30535C36" w14:textId="77777777" w:rsidR="00C3183D" w:rsidRPr="00FD0AA6" w:rsidRDefault="00C3183D" w:rsidP="00501993">
            <w:pPr>
              <w:pStyle w:val="TAL"/>
              <w:rPr>
                <w:lang w:eastAsia="en-US"/>
              </w:rPr>
            </w:pPr>
            <w:r w:rsidRPr="00FD0AA6">
              <w:rPr>
                <w:lang w:eastAsia="en-US"/>
              </w:rPr>
              <w:t>0.2.1</w:t>
            </w:r>
          </w:p>
        </w:tc>
      </w:tr>
      <w:tr w:rsidR="00C3183D" w:rsidRPr="00FD0AA6" w14:paraId="38A222F7" w14:textId="77777777" w:rsidTr="009453E6">
        <w:tc>
          <w:tcPr>
            <w:tcW w:w="800" w:type="dxa"/>
            <w:shd w:val="solid" w:color="FFFFFF" w:fill="auto"/>
          </w:tcPr>
          <w:p w14:paraId="2D9FE606" w14:textId="77777777" w:rsidR="00C3183D" w:rsidRPr="00FD0AA6" w:rsidRDefault="00C3183D" w:rsidP="00F75137">
            <w:pPr>
              <w:pStyle w:val="TAL"/>
              <w:rPr>
                <w:lang w:eastAsia="en-US"/>
              </w:rPr>
            </w:pPr>
            <w:r w:rsidRPr="00FD0AA6">
              <w:rPr>
                <w:lang w:eastAsia="en-US"/>
              </w:rPr>
              <w:t>2015-09</w:t>
            </w:r>
          </w:p>
        </w:tc>
        <w:tc>
          <w:tcPr>
            <w:tcW w:w="800" w:type="dxa"/>
            <w:shd w:val="solid" w:color="FFFFFF" w:fill="auto"/>
          </w:tcPr>
          <w:p w14:paraId="6A483524" w14:textId="77777777" w:rsidR="00C3183D" w:rsidRPr="00FD0AA6" w:rsidRDefault="00C3183D" w:rsidP="00D629BF">
            <w:pPr>
              <w:pStyle w:val="TAL"/>
              <w:rPr>
                <w:lang w:eastAsia="en-US"/>
              </w:rPr>
            </w:pPr>
          </w:p>
        </w:tc>
        <w:tc>
          <w:tcPr>
            <w:tcW w:w="901" w:type="dxa"/>
            <w:shd w:val="solid" w:color="FFFFFF" w:fill="auto"/>
          </w:tcPr>
          <w:p w14:paraId="6F2B926C" w14:textId="77777777" w:rsidR="00C3183D" w:rsidRPr="00FD0AA6" w:rsidRDefault="00C3183D" w:rsidP="00D629BF">
            <w:pPr>
              <w:pStyle w:val="TAL"/>
              <w:rPr>
                <w:lang w:eastAsia="en-US"/>
              </w:rPr>
            </w:pPr>
          </w:p>
        </w:tc>
        <w:tc>
          <w:tcPr>
            <w:tcW w:w="901" w:type="dxa"/>
            <w:shd w:val="solid" w:color="FFFFFF" w:fill="auto"/>
          </w:tcPr>
          <w:p w14:paraId="759D2C19" w14:textId="77777777" w:rsidR="00C3183D" w:rsidRPr="00FD0AA6" w:rsidRDefault="00C3183D" w:rsidP="00D629BF">
            <w:pPr>
              <w:pStyle w:val="TAL"/>
              <w:rPr>
                <w:lang w:eastAsia="en-US"/>
              </w:rPr>
            </w:pPr>
          </w:p>
        </w:tc>
        <w:tc>
          <w:tcPr>
            <w:tcW w:w="526" w:type="dxa"/>
            <w:shd w:val="solid" w:color="FFFFFF" w:fill="auto"/>
          </w:tcPr>
          <w:p w14:paraId="29B1A675" w14:textId="77777777" w:rsidR="00C3183D" w:rsidRPr="00FD0AA6" w:rsidRDefault="00C3183D" w:rsidP="00D629BF">
            <w:pPr>
              <w:pStyle w:val="TAL"/>
              <w:rPr>
                <w:lang w:eastAsia="en-US"/>
              </w:rPr>
            </w:pPr>
          </w:p>
        </w:tc>
        <w:tc>
          <w:tcPr>
            <w:tcW w:w="428" w:type="dxa"/>
            <w:shd w:val="solid" w:color="FFFFFF" w:fill="auto"/>
          </w:tcPr>
          <w:p w14:paraId="1F4B9539" w14:textId="77777777" w:rsidR="00C3183D" w:rsidRPr="00FD0AA6" w:rsidRDefault="00C3183D" w:rsidP="00D629BF">
            <w:pPr>
              <w:pStyle w:val="TAL"/>
              <w:rPr>
                <w:lang w:eastAsia="en-US"/>
              </w:rPr>
            </w:pPr>
          </w:p>
        </w:tc>
        <w:tc>
          <w:tcPr>
            <w:tcW w:w="4725" w:type="dxa"/>
            <w:shd w:val="solid" w:color="FFFFFF" w:fill="auto"/>
          </w:tcPr>
          <w:p w14:paraId="31A86075" w14:textId="77777777" w:rsidR="00C3183D" w:rsidRPr="00FD0AA6" w:rsidRDefault="00C3183D" w:rsidP="000F7FCD">
            <w:pPr>
              <w:pStyle w:val="TAL"/>
              <w:rPr>
                <w:lang w:eastAsia="en-US"/>
              </w:rPr>
            </w:pPr>
            <w:r w:rsidRPr="00FD0AA6">
              <w:rPr>
                <w:lang w:eastAsia="en-US"/>
              </w:rPr>
              <w:t>specification numbers decided by CT#69 are indicated by the rapporteur</w:t>
            </w:r>
          </w:p>
        </w:tc>
        <w:tc>
          <w:tcPr>
            <w:tcW w:w="709" w:type="dxa"/>
            <w:shd w:val="solid" w:color="FFFFFF" w:fill="auto"/>
          </w:tcPr>
          <w:p w14:paraId="23893D8D" w14:textId="77777777" w:rsidR="00C3183D" w:rsidRPr="00FD0AA6" w:rsidRDefault="00C3183D" w:rsidP="00F75137">
            <w:pPr>
              <w:pStyle w:val="TAL"/>
              <w:rPr>
                <w:lang w:eastAsia="en-US"/>
              </w:rPr>
            </w:pPr>
            <w:r w:rsidRPr="00FD0AA6">
              <w:rPr>
                <w:lang w:eastAsia="en-US"/>
              </w:rPr>
              <w:t>0.2.1</w:t>
            </w:r>
          </w:p>
        </w:tc>
        <w:tc>
          <w:tcPr>
            <w:tcW w:w="695" w:type="dxa"/>
            <w:shd w:val="solid" w:color="FFFFFF" w:fill="auto"/>
          </w:tcPr>
          <w:p w14:paraId="630B03EA" w14:textId="77777777" w:rsidR="00C3183D" w:rsidRPr="00FD0AA6" w:rsidRDefault="00C3183D" w:rsidP="00F75137">
            <w:pPr>
              <w:pStyle w:val="TAL"/>
              <w:rPr>
                <w:lang w:eastAsia="en-US"/>
              </w:rPr>
            </w:pPr>
            <w:r w:rsidRPr="00FD0AA6">
              <w:rPr>
                <w:lang w:eastAsia="en-US"/>
              </w:rPr>
              <w:t>0.2.2</w:t>
            </w:r>
          </w:p>
        </w:tc>
      </w:tr>
      <w:tr w:rsidR="00C3183D" w:rsidRPr="00FD0AA6" w14:paraId="48C1E39A" w14:textId="77777777" w:rsidTr="009453E6">
        <w:tc>
          <w:tcPr>
            <w:tcW w:w="800" w:type="dxa"/>
            <w:shd w:val="solid" w:color="FFFFFF" w:fill="auto"/>
          </w:tcPr>
          <w:p w14:paraId="3F243A58" w14:textId="77777777" w:rsidR="00C3183D" w:rsidRPr="00FD0AA6" w:rsidRDefault="00C3183D" w:rsidP="0096476A">
            <w:pPr>
              <w:pStyle w:val="TAL"/>
              <w:rPr>
                <w:lang w:eastAsia="en-US"/>
              </w:rPr>
            </w:pPr>
            <w:r w:rsidRPr="00FD0AA6">
              <w:rPr>
                <w:lang w:eastAsia="en-US"/>
              </w:rPr>
              <w:t>2015-10</w:t>
            </w:r>
          </w:p>
        </w:tc>
        <w:tc>
          <w:tcPr>
            <w:tcW w:w="800" w:type="dxa"/>
            <w:shd w:val="solid" w:color="FFFFFF" w:fill="auto"/>
          </w:tcPr>
          <w:p w14:paraId="6BDF08EC" w14:textId="77777777" w:rsidR="00C3183D" w:rsidRPr="00FD0AA6" w:rsidRDefault="00C3183D" w:rsidP="0096476A">
            <w:pPr>
              <w:pStyle w:val="TAL"/>
              <w:rPr>
                <w:lang w:eastAsia="en-US"/>
              </w:rPr>
            </w:pPr>
          </w:p>
        </w:tc>
        <w:tc>
          <w:tcPr>
            <w:tcW w:w="901" w:type="dxa"/>
            <w:shd w:val="solid" w:color="FFFFFF" w:fill="auto"/>
          </w:tcPr>
          <w:p w14:paraId="66664676" w14:textId="77777777" w:rsidR="00C3183D" w:rsidRPr="00FD0AA6" w:rsidRDefault="00C3183D" w:rsidP="0096476A">
            <w:pPr>
              <w:pStyle w:val="TAL"/>
              <w:rPr>
                <w:lang w:eastAsia="en-US"/>
              </w:rPr>
            </w:pPr>
          </w:p>
        </w:tc>
        <w:tc>
          <w:tcPr>
            <w:tcW w:w="901" w:type="dxa"/>
            <w:shd w:val="solid" w:color="FFFFFF" w:fill="auto"/>
          </w:tcPr>
          <w:p w14:paraId="7CA9F91A" w14:textId="77777777" w:rsidR="00C3183D" w:rsidRPr="00FD0AA6" w:rsidRDefault="00C3183D" w:rsidP="0096476A">
            <w:pPr>
              <w:pStyle w:val="TAL"/>
              <w:rPr>
                <w:lang w:eastAsia="en-US"/>
              </w:rPr>
            </w:pPr>
          </w:p>
        </w:tc>
        <w:tc>
          <w:tcPr>
            <w:tcW w:w="526" w:type="dxa"/>
            <w:shd w:val="solid" w:color="FFFFFF" w:fill="auto"/>
          </w:tcPr>
          <w:p w14:paraId="1FC64B4A" w14:textId="77777777" w:rsidR="00C3183D" w:rsidRPr="00FD0AA6" w:rsidRDefault="00C3183D" w:rsidP="0096476A">
            <w:pPr>
              <w:pStyle w:val="TAL"/>
              <w:rPr>
                <w:lang w:eastAsia="en-US"/>
              </w:rPr>
            </w:pPr>
          </w:p>
        </w:tc>
        <w:tc>
          <w:tcPr>
            <w:tcW w:w="428" w:type="dxa"/>
            <w:shd w:val="solid" w:color="FFFFFF" w:fill="auto"/>
          </w:tcPr>
          <w:p w14:paraId="15431EA4" w14:textId="77777777" w:rsidR="00C3183D" w:rsidRPr="00FD0AA6" w:rsidRDefault="00C3183D" w:rsidP="0096476A">
            <w:pPr>
              <w:pStyle w:val="TAL"/>
              <w:rPr>
                <w:lang w:eastAsia="en-US"/>
              </w:rPr>
            </w:pPr>
          </w:p>
        </w:tc>
        <w:tc>
          <w:tcPr>
            <w:tcW w:w="4725" w:type="dxa"/>
            <w:shd w:val="solid" w:color="FFFFFF" w:fill="auto"/>
          </w:tcPr>
          <w:p w14:paraId="4AFB3B5D" w14:textId="77777777" w:rsidR="00C3183D" w:rsidRPr="00FD0AA6" w:rsidRDefault="00C3183D" w:rsidP="00806274">
            <w:pPr>
              <w:pStyle w:val="TAL"/>
              <w:rPr>
                <w:lang w:eastAsia="en-US"/>
              </w:rPr>
            </w:pPr>
            <w:r w:rsidRPr="00FD0AA6">
              <w:rPr>
                <w:lang w:eastAsia="en-US"/>
              </w:rPr>
              <w:t>Contains agreed P-CRs from CT1#94: C1-153717, C1-153745, C1-153753.</w:t>
            </w:r>
          </w:p>
        </w:tc>
        <w:tc>
          <w:tcPr>
            <w:tcW w:w="709" w:type="dxa"/>
            <w:shd w:val="solid" w:color="FFFFFF" w:fill="auto"/>
          </w:tcPr>
          <w:p w14:paraId="23214B0F" w14:textId="77777777" w:rsidR="00C3183D" w:rsidRPr="00FD0AA6" w:rsidRDefault="00C3183D" w:rsidP="00806274">
            <w:pPr>
              <w:pStyle w:val="TAL"/>
              <w:rPr>
                <w:lang w:eastAsia="en-US"/>
              </w:rPr>
            </w:pPr>
            <w:r w:rsidRPr="00FD0AA6">
              <w:rPr>
                <w:lang w:eastAsia="en-US"/>
              </w:rPr>
              <w:t>0.2.2</w:t>
            </w:r>
          </w:p>
        </w:tc>
        <w:tc>
          <w:tcPr>
            <w:tcW w:w="695" w:type="dxa"/>
            <w:shd w:val="solid" w:color="FFFFFF" w:fill="auto"/>
          </w:tcPr>
          <w:p w14:paraId="4F4943FB" w14:textId="77777777" w:rsidR="00C3183D" w:rsidRPr="00FD0AA6" w:rsidRDefault="00C3183D" w:rsidP="00806274">
            <w:pPr>
              <w:pStyle w:val="TAL"/>
              <w:rPr>
                <w:lang w:eastAsia="en-US"/>
              </w:rPr>
            </w:pPr>
            <w:r w:rsidRPr="00FD0AA6">
              <w:rPr>
                <w:lang w:eastAsia="en-US"/>
              </w:rPr>
              <w:t>0.3.0</w:t>
            </w:r>
          </w:p>
        </w:tc>
      </w:tr>
      <w:tr w:rsidR="00C3183D" w:rsidRPr="00FD0AA6" w14:paraId="2A6AE20D" w14:textId="77777777" w:rsidTr="009453E6">
        <w:tc>
          <w:tcPr>
            <w:tcW w:w="800" w:type="dxa"/>
            <w:shd w:val="solid" w:color="FFFFFF" w:fill="auto"/>
          </w:tcPr>
          <w:p w14:paraId="5145689B" w14:textId="77777777" w:rsidR="00C3183D" w:rsidRPr="00FD0AA6" w:rsidRDefault="00C3183D" w:rsidP="0026126E">
            <w:pPr>
              <w:pStyle w:val="TAL"/>
              <w:rPr>
                <w:lang w:eastAsia="en-US"/>
              </w:rPr>
            </w:pPr>
            <w:r w:rsidRPr="00FD0AA6">
              <w:rPr>
                <w:lang w:eastAsia="en-US"/>
              </w:rPr>
              <w:t>2015-11</w:t>
            </w:r>
          </w:p>
        </w:tc>
        <w:tc>
          <w:tcPr>
            <w:tcW w:w="800" w:type="dxa"/>
            <w:shd w:val="solid" w:color="FFFFFF" w:fill="auto"/>
          </w:tcPr>
          <w:p w14:paraId="6ECADE18" w14:textId="77777777" w:rsidR="00C3183D" w:rsidRPr="00FD0AA6" w:rsidRDefault="00C3183D" w:rsidP="00B00ACF">
            <w:pPr>
              <w:pStyle w:val="TAL"/>
              <w:rPr>
                <w:lang w:eastAsia="en-US"/>
              </w:rPr>
            </w:pPr>
          </w:p>
        </w:tc>
        <w:tc>
          <w:tcPr>
            <w:tcW w:w="901" w:type="dxa"/>
            <w:shd w:val="solid" w:color="FFFFFF" w:fill="auto"/>
          </w:tcPr>
          <w:p w14:paraId="77B72C1C" w14:textId="77777777" w:rsidR="00C3183D" w:rsidRPr="00FD0AA6" w:rsidRDefault="00C3183D" w:rsidP="00B00ACF">
            <w:pPr>
              <w:pStyle w:val="TAL"/>
              <w:rPr>
                <w:lang w:eastAsia="en-US"/>
              </w:rPr>
            </w:pPr>
          </w:p>
        </w:tc>
        <w:tc>
          <w:tcPr>
            <w:tcW w:w="901" w:type="dxa"/>
            <w:shd w:val="solid" w:color="FFFFFF" w:fill="auto"/>
          </w:tcPr>
          <w:p w14:paraId="492435DE" w14:textId="77777777" w:rsidR="00C3183D" w:rsidRPr="00FD0AA6" w:rsidRDefault="00C3183D" w:rsidP="00B00ACF">
            <w:pPr>
              <w:pStyle w:val="TAL"/>
              <w:rPr>
                <w:lang w:eastAsia="en-US"/>
              </w:rPr>
            </w:pPr>
          </w:p>
        </w:tc>
        <w:tc>
          <w:tcPr>
            <w:tcW w:w="526" w:type="dxa"/>
            <w:shd w:val="solid" w:color="FFFFFF" w:fill="auto"/>
          </w:tcPr>
          <w:p w14:paraId="0D335DB1" w14:textId="77777777" w:rsidR="00C3183D" w:rsidRPr="00FD0AA6" w:rsidRDefault="00C3183D" w:rsidP="00B00ACF">
            <w:pPr>
              <w:pStyle w:val="TAL"/>
              <w:rPr>
                <w:lang w:eastAsia="en-US"/>
              </w:rPr>
            </w:pPr>
          </w:p>
        </w:tc>
        <w:tc>
          <w:tcPr>
            <w:tcW w:w="428" w:type="dxa"/>
            <w:shd w:val="solid" w:color="FFFFFF" w:fill="auto"/>
          </w:tcPr>
          <w:p w14:paraId="069E1331" w14:textId="77777777" w:rsidR="00C3183D" w:rsidRPr="00FD0AA6" w:rsidRDefault="00C3183D" w:rsidP="00B00ACF">
            <w:pPr>
              <w:pStyle w:val="TAL"/>
              <w:rPr>
                <w:lang w:eastAsia="en-US"/>
              </w:rPr>
            </w:pPr>
          </w:p>
        </w:tc>
        <w:tc>
          <w:tcPr>
            <w:tcW w:w="4725" w:type="dxa"/>
            <w:shd w:val="solid" w:color="FFFFFF" w:fill="auto"/>
          </w:tcPr>
          <w:p w14:paraId="7952E1A4" w14:textId="77777777" w:rsidR="00C3183D" w:rsidRPr="00FD0AA6" w:rsidRDefault="00C3183D" w:rsidP="00F135FD">
            <w:pPr>
              <w:pStyle w:val="TAL"/>
              <w:rPr>
                <w:lang w:eastAsia="en-US"/>
              </w:rPr>
            </w:pPr>
            <w:r w:rsidRPr="00FD0AA6">
              <w:rPr>
                <w:lang w:eastAsia="en-US"/>
              </w:rPr>
              <w:t>Contains agreed P-CRs from CT1#95: C1-154409, C1-154593, C1-154594. Editorial fixes done and abbreviations added by the rapporteur.</w:t>
            </w:r>
          </w:p>
        </w:tc>
        <w:tc>
          <w:tcPr>
            <w:tcW w:w="709" w:type="dxa"/>
            <w:shd w:val="solid" w:color="FFFFFF" w:fill="auto"/>
          </w:tcPr>
          <w:p w14:paraId="7BA73C2C" w14:textId="77777777" w:rsidR="00C3183D" w:rsidRPr="00FD0AA6" w:rsidRDefault="00C3183D" w:rsidP="0026126E">
            <w:pPr>
              <w:pStyle w:val="TAL"/>
              <w:rPr>
                <w:lang w:eastAsia="en-US"/>
              </w:rPr>
            </w:pPr>
            <w:r w:rsidRPr="00FD0AA6">
              <w:rPr>
                <w:lang w:eastAsia="en-US"/>
              </w:rPr>
              <w:t>0.3.0</w:t>
            </w:r>
          </w:p>
        </w:tc>
        <w:tc>
          <w:tcPr>
            <w:tcW w:w="695" w:type="dxa"/>
            <w:shd w:val="solid" w:color="FFFFFF" w:fill="auto"/>
          </w:tcPr>
          <w:p w14:paraId="59BC5DE4" w14:textId="77777777" w:rsidR="00C3183D" w:rsidRPr="00FD0AA6" w:rsidRDefault="00C3183D" w:rsidP="0026126E">
            <w:pPr>
              <w:pStyle w:val="TAL"/>
              <w:rPr>
                <w:lang w:eastAsia="en-US"/>
              </w:rPr>
            </w:pPr>
            <w:r w:rsidRPr="00FD0AA6">
              <w:rPr>
                <w:lang w:eastAsia="en-US"/>
              </w:rPr>
              <w:t>0.4.0</w:t>
            </w:r>
          </w:p>
        </w:tc>
      </w:tr>
      <w:tr w:rsidR="00C3183D" w:rsidRPr="00FD0AA6" w14:paraId="24C188A5" w14:textId="77777777" w:rsidTr="009453E6">
        <w:tc>
          <w:tcPr>
            <w:tcW w:w="800" w:type="dxa"/>
            <w:shd w:val="solid" w:color="FFFFFF" w:fill="auto"/>
          </w:tcPr>
          <w:p w14:paraId="616EC79D" w14:textId="77777777" w:rsidR="00C3183D" w:rsidRPr="00FD0AA6" w:rsidRDefault="00C3183D" w:rsidP="0026126E">
            <w:pPr>
              <w:pStyle w:val="TAL"/>
              <w:rPr>
                <w:lang w:eastAsia="en-US"/>
              </w:rPr>
            </w:pPr>
            <w:r w:rsidRPr="00FD0AA6">
              <w:rPr>
                <w:lang w:eastAsia="en-US"/>
              </w:rPr>
              <w:t>2015-12</w:t>
            </w:r>
          </w:p>
        </w:tc>
        <w:tc>
          <w:tcPr>
            <w:tcW w:w="800" w:type="dxa"/>
            <w:shd w:val="solid" w:color="FFFFFF" w:fill="auto"/>
          </w:tcPr>
          <w:p w14:paraId="71ECC965" w14:textId="77777777" w:rsidR="00C3183D" w:rsidRPr="00FD0AA6" w:rsidRDefault="00C3183D" w:rsidP="00B00ACF">
            <w:pPr>
              <w:pStyle w:val="TAL"/>
              <w:rPr>
                <w:lang w:eastAsia="en-US"/>
              </w:rPr>
            </w:pPr>
            <w:r w:rsidRPr="00FD0AA6">
              <w:rPr>
                <w:lang w:eastAsia="en-US"/>
              </w:rPr>
              <w:t>CT-70</w:t>
            </w:r>
          </w:p>
        </w:tc>
        <w:tc>
          <w:tcPr>
            <w:tcW w:w="901" w:type="dxa"/>
            <w:shd w:val="solid" w:color="FFFFFF" w:fill="auto"/>
          </w:tcPr>
          <w:p w14:paraId="23F70F18" w14:textId="77777777" w:rsidR="00C3183D" w:rsidRPr="00FD0AA6" w:rsidRDefault="00EC30DC" w:rsidP="00B00ACF">
            <w:pPr>
              <w:pStyle w:val="TAL"/>
              <w:rPr>
                <w:lang w:eastAsia="en-US"/>
              </w:rPr>
            </w:pPr>
            <w:r w:rsidRPr="00FD0AA6">
              <w:rPr>
                <w:lang w:eastAsia="en-US"/>
              </w:rPr>
              <w:t>CP-150735</w:t>
            </w:r>
          </w:p>
        </w:tc>
        <w:tc>
          <w:tcPr>
            <w:tcW w:w="901" w:type="dxa"/>
            <w:shd w:val="solid" w:color="FFFFFF" w:fill="auto"/>
          </w:tcPr>
          <w:p w14:paraId="580AD8AB" w14:textId="77777777" w:rsidR="00C3183D" w:rsidRPr="00FD0AA6" w:rsidRDefault="00C3183D" w:rsidP="00B00ACF">
            <w:pPr>
              <w:pStyle w:val="TAL"/>
              <w:rPr>
                <w:lang w:eastAsia="en-US"/>
              </w:rPr>
            </w:pPr>
          </w:p>
        </w:tc>
        <w:tc>
          <w:tcPr>
            <w:tcW w:w="526" w:type="dxa"/>
            <w:shd w:val="solid" w:color="FFFFFF" w:fill="auto"/>
          </w:tcPr>
          <w:p w14:paraId="332706DE" w14:textId="77777777" w:rsidR="00C3183D" w:rsidRPr="00FD0AA6" w:rsidRDefault="00C3183D" w:rsidP="00B00ACF">
            <w:pPr>
              <w:pStyle w:val="TAL"/>
              <w:rPr>
                <w:lang w:eastAsia="en-US"/>
              </w:rPr>
            </w:pPr>
          </w:p>
        </w:tc>
        <w:tc>
          <w:tcPr>
            <w:tcW w:w="428" w:type="dxa"/>
            <w:shd w:val="solid" w:color="FFFFFF" w:fill="auto"/>
          </w:tcPr>
          <w:p w14:paraId="7B3F37F4" w14:textId="77777777" w:rsidR="00C3183D" w:rsidRPr="00FD0AA6" w:rsidRDefault="00C3183D" w:rsidP="00B00ACF">
            <w:pPr>
              <w:pStyle w:val="TAL"/>
              <w:rPr>
                <w:lang w:eastAsia="en-US"/>
              </w:rPr>
            </w:pPr>
          </w:p>
        </w:tc>
        <w:tc>
          <w:tcPr>
            <w:tcW w:w="4725" w:type="dxa"/>
            <w:shd w:val="solid" w:color="FFFFFF" w:fill="auto"/>
          </w:tcPr>
          <w:p w14:paraId="43528C84" w14:textId="77777777" w:rsidR="00C3183D" w:rsidRPr="00FD0AA6" w:rsidRDefault="00C3183D" w:rsidP="00F135FD">
            <w:pPr>
              <w:pStyle w:val="TAL"/>
              <w:rPr>
                <w:lang w:eastAsia="en-US"/>
              </w:rPr>
            </w:pPr>
            <w:r w:rsidRPr="00FD0AA6">
              <w:rPr>
                <w:lang w:eastAsia="en-US"/>
              </w:rPr>
              <w:t>Version 1.0.0 created for presentation for information</w:t>
            </w:r>
          </w:p>
        </w:tc>
        <w:tc>
          <w:tcPr>
            <w:tcW w:w="709" w:type="dxa"/>
            <w:shd w:val="solid" w:color="FFFFFF" w:fill="auto"/>
          </w:tcPr>
          <w:p w14:paraId="50E58DFA" w14:textId="77777777" w:rsidR="00C3183D" w:rsidRPr="00FD0AA6" w:rsidRDefault="00C3183D" w:rsidP="0026126E">
            <w:pPr>
              <w:pStyle w:val="TAL"/>
              <w:rPr>
                <w:lang w:eastAsia="en-US"/>
              </w:rPr>
            </w:pPr>
            <w:r w:rsidRPr="00FD0AA6">
              <w:rPr>
                <w:lang w:eastAsia="en-US"/>
              </w:rPr>
              <w:t>0.4.0</w:t>
            </w:r>
          </w:p>
        </w:tc>
        <w:tc>
          <w:tcPr>
            <w:tcW w:w="695" w:type="dxa"/>
            <w:shd w:val="solid" w:color="FFFFFF" w:fill="auto"/>
          </w:tcPr>
          <w:p w14:paraId="11848A7D" w14:textId="77777777" w:rsidR="00C3183D" w:rsidRPr="00FD0AA6" w:rsidRDefault="00C3183D" w:rsidP="0026126E">
            <w:pPr>
              <w:pStyle w:val="TAL"/>
              <w:rPr>
                <w:lang w:eastAsia="en-US"/>
              </w:rPr>
            </w:pPr>
            <w:r w:rsidRPr="00FD0AA6">
              <w:rPr>
                <w:lang w:eastAsia="en-US"/>
              </w:rPr>
              <w:t>1.0.0</w:t>
            </w:r>
          </w:p>
        </w:tc>
      </w:tr>
      <w:tr w:rsidR="00C3183D" w:rsidRPr="00FD0AA6" w14:paraId="5A12813E" w14:textId="77777777" w:rsidTr="009453E6">
        <w:tc>
          <w:tcPr>
            <w:tcW w:w="800" w:type="dxa"/>
            <w:shd w:val="solid" w:color="FFFFFF" w:fill="auto"/>
          </w:tcPr>
          <w:p w14:paraId="2FA3F45D" w14:textId="77777777" w:rsidR="00C3183D" w:rsidRPr="00FD0AA6" w:rsidRDefault="00C3183D" w:rsidP="0026126E">
            <w:pPr>
              <w:pStyle w:val="TAL"/>
              <w:rPr>
                <w:lang w:eastAsia="en-US"/>
              </w:rPr>
            </w:pPr>
            <w:r w:rsidRPr="00FD0AA6">
              <w:rPr>
                <w:lang w:eastAsia="en-US"/>
              </w:rPr>
              <w:t>2016-01</w:t>
            </w:r>
          </w:p>
        </w:tc>
        <w:tc>
          <w:tcPr>
            <w:tcW w:w="800" w:type="dxa"/>
            <w:shd w:val="solid" w:color="FFFFFF" w:fill="auto"/>
          </w:tcPr>
          <w:p w14:paraId="3FE26622" w14:textId="77777777" w:rsidR="00C3183D" w:rsidRPr="00FD0AA6" w:rsidRDefault="00C3183D" w:rsidP="00B00ACF">
            <w:pPr>
              <w:pStyle w:val="TAL"/>
              <w:rPr>
                <w:lang w:eastAsia="en-US"/>
              </w:rPr>
            </w:pPr>
          </w:p>
        </w:tc>
        <w:tc>
          <w:tcPr>
            <w:tcW w:w="901" w:type="dxa"/>
            <w:shd w:val="solid" w:color="FFFFFF" w:fill="auto"/>
          </w:tcPr>
          <w:p w14:paraId="6B74F1BA" w14:textId="77777777" w:rsidR="00C3183D" w:rsidRPr="00FD0AA6" w:rsidRDefault="00C3183D" w:rsidP="00B00ACF">
            <w:pPr>
              <w:pStyle w:val="TAL"/>
              <w:rPr>
                <w:lang w:eastAsia="en-US"/>
              </w:rPr>
            </w:pPr>
          </w:p>
        </w:tc>
        <w:tc>
          <w:tcPr>
            <w:tcW w:w="901" w:type="dxa"/>
            <w:shd w:val="solid" w:color="FFFFFF" w:fill="auto"/>
          </w:tcPr>
          <w:p w14:paraId="006A6270" w14:textId="77777777" w:rsidR="00C3183D" w:rsidRPr="00FD0AA6" w:rsidRDefault="00C3183D" w:rsidP="00B00ACF">
            <w:pPr>
              <w:pStyle w:val="TAL"/>
              <w:rPr>
                <w:lang w:eastAsia="en-US"/>
              </w:rPr>
            </w:pPr>
          </w:p>
        </w:tc>
        <w:tc>
          <w:tcPr>
            <w:tcW w:w="526" w:type="dxa"/>
            <w:shd w:val="solid" w:color="FFFFFF" w:fill="auto"/>
          </w:tcPr>
          <w:p w14:paraId="0C4F0B87" w14:textId="77777777" w:rsidR="00C3183D" w:rsidRPr="00FD0AA6" w:rsidRDefault="00C3183D" w:rsidP="00B00ACF">
            <w:pPr>
              <w:pStyle w:val="TAL"/>
              <w:rPr>
                <w:lang w:eastAsia="en-US"/>
              </w:rPr>
            </w:pPr>
          </w:p>
        </w:tc>
        <w:tc>
          <w:tcPr>
            <w:tcW w:w="428" w:type="dxa"/>
            <w:shd w:val="solid" w:color="FFFFFF" w:fill="auto"/>
          </w:tcPr>
          <w:p w14:paraId="4F79ED4B" w14:textId="77777777" w:rsidR="00C3183D" w:rsidRPr="00FD0AA6" w:rsidRDefault="00C3183D" w:rsidP="00B00ACF">
            <w:pPr>
              <w:pStyle w:val="TAL"/>
              <w:rPr>
                <w:lang w:eastAsia="en-US"/>
              </w:rPr>
            </w:pPr>
          </w:p>
        </w:tc>
        <w:tc>
          <w:tcPr>
            <w:tcW w:w="4725" w:type="dxa"/>
            <w:shd w:val="solid" w:color="FFFFFF" w:fill="auto"/>
          </w:tcPr>
          <w:p w14:paraId="139144E1" w14:textId="77777777" w:rsidR="00C3183D" w:rsidRPr="00FD0AA6" w:rsidRDefault="00C3183D" w:rsidP="00866784">
            <w:pPr>
              <w:pStyle w:val="TAL"/>
              <w:rPr>
                <w:lang w:eastAsia="en-US"/>
              </w:rPr>
            </w:pPr>
            <w:r w:rsidRPr="00FD0AA6">
              <w:rPr>
                <w:lang w:eastAsia="en-US"/>
              </w:rPr>
              <w:t>Contains agreed P-CRs from CT1#95-BIS: C1-160018, C1-160019, C1-160020, C1-160021, C1-160023, C1-160026, C1-160030, C1-160031, C1-160032, C1-160033, C1-160367, C1-160369, C1-160467, C1-160468, C1-160469, C1-160470. Subclause renumbering and editorial fixes done by the rapporteur.</w:t>
            </w:r>
          </w:p>
        </w:tc>
        <w:tc>
          <w:tcPr>
            <w:tcW w:w="709" w:type="dxa"/>
            <w:shd w:val="solid" w:color="FFFFFF" w:fill="auto"/>
          </w:tcPr>
          <w:p w14:paraId="470C39D0" w14:textId="77777777" w:rsidR="00C3183D" w:rsidRPr="00FD0AA6" w:rsidRDefault="00C3183D" w:rsidP="0026126E">
            <w:pPr>
              <w:pStyle w:val="TAL"/>
              <w:rPr>
                <w:lang w:eastAsia="en-US"/>
              </w:rPr>
            </w:pPr>
            <w:r w:rsidRPr="00FD0AA6">
              <w:rPr>
                <w:lang w:eastAsia="en-US"/>
              </w:rPr>
              <w:t>1.0.0</w:t>
            </w:r>
          </w:p>
        </w:tc>
        <w:tc>
          <w:tcPr>
            <w:tcW w:w="695" w:type="dxa"/>
            <w:shd w:val="solid" w:color="FFFFFF" w:fill="auto"/>
          </w:tcPr>
          <w:p w14:paraId="3B12C4BE" w14:textId="77777777" w:rsidR="00C3183D" w:rsidRPr="00FD0AA6" w:rsidRDefault="00C3183D" w:rsidP="0026126E">
            <w:pPr>
              <w:pStyle w:val="TAL"/>
              <w:rPr>
                <w:lang w:eastAsia="en-US"/>
              </w:rPr>
            </w:pPr>
            <w:r w:rsidRPr="00FD0AA6">
              <w:rPr>
                <w:lang w:eastAsia="en-US"/>
              </w:rPr>
              <w:t>1.1.0</w:t>
            </w:r>
          </w:p>
        </w:tc>
      </w:tr>
      <w:tr w:rsidR="00C3183D" w:rsidRPr="00FD0AA6" w14:paraId="7D05EF6C" w14:textId="77777777" w:rsidTr="009453E6">
        <w:tc>
          <w:tcPr>
            <w:tcW w:w="800" w:type="dxa"/>
            <w:shd w:val="solid" w:color="FFFFFF" w:fill="auto"/>
          </w:tcPr>
          <w:p w14:paraId="12F507A9" w14:textId="77777777" w:rsidR="00C3183D" w:rsidRPr="00FD0AA6" w:rsidRDefault="00C3183D" w:rsidP="0026126E">
            <w:pPr>
              <w:pStyle w:val="TAL"/>
              <w:rPr>
                <w:lang w:eastAsia="en-US"/>
              </w:rPr>
            </w:pPr>
            <w:r w:rsidRPr="00FD0AA6">
              <w:rPr>
                <w:lang w:eastAsia="en-US"/>
              </w:rPr>
              <w:t>2016-02</w:t>
            </w:r>
          </w:p>
        </w:tc>
        <w:tc>
          <w:tcPr>
            <w:tcW w:w="800" w:type="dxa"/>
            <w:shd w:val="solid" w:color="FFFFFF" w:fill="auto"/>
          </w:tcPr>
          <w:p w14:paraId="5D339398" w14:textId="77777777" w:rsidR="00C3183D" w:rsidRPr="00FD0AA6" w:rsidRDefault="00C3183D" w:rsidP="00B00ACF">
            <w:pPr>
              <w:pStyle w:val="TAL"/>
              <w:rPr>
                <w:lang w:eastAsia="en-US"/>
              </w:rPr>
            </w:pPr>
          </w:p>
        </w:tc>
        <w:tc>
          <w:tcPr>
            <w:tcW w:w="901" w:type="dxa"/>
            <w:shd w:val="solid" w:color="FFFFFF" w:fill="auto"/>
          </w:tcPr>
          <w:p w14:paraId="1EB206B6" w14:textId="77777777" w:rsidR="00C3183D" w:rsidRPr="00FD0AA6" w:rsidRDefault="00C3183D" w:rsidP="00B00ACF">
            <w:pPr>
              <w:pStyle w:val="TAL"/>
              <w:rPr>
                <w:lang w:eastAsia="en-US"/>
              </w:rPr>
            </w:pPr>
          </w:p>
        </w:tc>
        <w:tc>
          <w:tcPr>
            <w:tcW w:w="901" w:type="dxa"/>
            <w:shd w:val="solid" w:color="FFFFFF" w:fill="auto"/>
          </w:tcPr>
          <w:p w14:paraId="2EB83B73" w14:textId="77777777" w:rsidR="00C3183D" w:rsidRPr="00FD0AA6" w:rsidRDefault="00C3183D" w:rsidP="00B00ACF">
            <w:pPr>
              <w:pStyle w:val="TAL"/>
              <w:rPr>
                <w:lang w:eastAsia="en-US"/>
              </w:rPr>
            </w:pPr>
          </w:p>
        </w:tc>
        <w:tc>
          <w:tcPr>
            <w:tcW w:w="526" w:type="dxa"/>
            <w:shd w:val="solid" w:color="FFFFFF" w:fill="auto"/>
          </w:tcPr>
          <w:p w14:paraId="6CCD819E" w14:textId="77777777" w:rsidR="00C3183D" w:rsidRPr="00FD0AA6" w:rsidRDefault="00C3183D" w:rsidP="00B00ACF">
            <w:pPr>
              <w:pStyle w:val="TAL"/>
              <w:rPr>
                <w:lang w:eastAsia="en-US"/>
              </w:rPr>
            </w:pPr>
          </w:p>
        </w:tc>
        <w:tc>
          <w:tcPr>
            <w:tcW w:w="428" w:type="dxa"/>
            <w:shd w:val="solid" w:color="FFFFFF" w:fill="auto"/>
          </w:tcPr>
          <w:p w14:paraId="22F2783F" w14:textId="77777777" w:rsidR="00C3183D" w:rsidRPr="00FD0AA6" w:rsidRDefault="00C3183D" w:rsidP="00B00ACF">
            <w:pPr>
              <w:pStyle w:val="TAL"/>
              <w:rPr>
                <w:lang w:eastAsia="en-US"/>
              </w:rPr>
            </w:pPr>
          </w:p>
        </w:tc>
        <w:tc>
          <w:tcPr>
            <w:tcW w:w="4725" w:type="dxa"/>
            <w:shd w:val="solid" w:color="FFFFFF" w:fill="auto"/>
          </w:tcPr>
          <w:p w14:paraId="4AFBC774" w14:textId="77777777" w:rsidR="00C3183D" w:rsidRPr="00FD0AA6" w:rsidRDefault="00C3183D" w:rsidP="00574EF6">
            <w:pPr>
              <w:pStyle w:val="TAL"/>
              <w:rPr>
                <w:lang w:eastAsia="en-US"/>
              </w:rPr>
            </w:pPr>
            <w:r w:rsidRPr="00FD0AA6">
              <w:rPr>
                <w:lang w:eastAsia="en-US"/>
              </w:rPr>
              <w:t xml:space="preserve">Contains agreed P-CRs from CT1-on MCPTT and CT1#96: </w:t>
            </w:r>
            <w:r w:rsidRPr="00FD0AA6">
              <w:rPr>
                <w:rFonts w:cs="Arial"/>
                <w:lang w:eastAsia="en-US"/>
              </w:rPr>
              <w:t>C1ah-160040, C1ah-160086, C1ah-160093, C1ah-160104, C1-161328, C1-161373, C1-161382, C1-161397, C1-161398, C1-161399.</w:t>
            </w:r>
            <w:r w:rsidRPr="00FD0AA6">
              <w:rPr>
                <w:lang w:eastAsia="en-US"/>
              </w:rPr>
              <w:t xml:space="preserve"> Subclause renumbering and editorial fixes done by the rapporteur.</w:t>
            </w:r>
          </w:p>
        </w:tc>
        <w:tc>
          <w:tcPr>
            <w:tcW w:w="709" w:type="dxa"/>
            <w:shd w:val="solid" w:color="FFFFFF" w:fill="auto"/>
          </w:tcPr>
          <w:p w14:paraId="381F7A51" w14:textId="77777777" w:rsidR="00C3183D" w:rsidRPr="00FD0AA6" w:rsidRDefault="00C3183D" w:rsidP="0026126E">
            <w:pPr>
              <w:pStyle w:val="TAL"/>
              <w:rPr>
                <w:lang w:eastAsia="en-US"/>
              </w:rPr>
            </w:pPr>
            <w:r w:rsidRPr="00FD0AA6">
              <w:rPr>
                <w:lang w:eastAsia="en-US"/>
              </w:rPr>
              <w:t>1.1.0</w:t>
            </w:r>
          </w:p>
        </w:tc>
        <w:tc>
          <w:tcPr>
            <w:tcW w:w="695" w:type="dxa"/>
            <w:shd w:val="solid" w:color="FFFFFF" w:fill="auto"/>
          </w:tcPr>
          <w:p w14:paraId="2AA452B7" w14:textId="77777777" w:rsidR="00C3183D" w:rsidRPr="00FD0AA6" w:rsidRDefault="00C3183D" w:rsidP="0026126E">
            <w:pPr>
              <w:pStyle w:val="TAL"/>
              <w:rPr>
                <w:lang w:eastAsia="en-US"/>
              </w:rPr>
            </w:pPr>
            <w:r w:rsidRPr="00FD0AA6">
              <w:rPr>
                <w:lang w:eastAsia="en-US"/>
              </w:rPr>
              <w:t>1.2.0</w:t>
            </w:r>
          </w:p>
        </w:tc>
      </w:tr>
      <w:tr w:rsidR="00C3183D" w:rsidRPr="00FD0AA6" w14:paraId="139D1693" w14:textId="77777777" w:rsidTr="009453E6">
        <w:tc>
          <w:tcPr>
            <w:tcW w:w="800" w:type="dxa"/>
            <w:shd w:val="solid" w:color="FFFFFF" w:fill="auto"/>
          </w:tcPr>
          <w:p w14:paraId="67BF043C" w14:textId="77777777" w:rsidR="00C3183D" w:rsidRPr="00FD0AA6" w:rsidRDefault="00C3183D" w:rsidP="0026126E">
            <w:pPr>
              <w:pStyle w:val="TAL"/>
              <w:rPr>
                <w:lang w:eastAsia="en-US"/>
              </w:rPr>
            </w:pPr>
            <w:r w:rsidRPr="00FD0AA6">
              <w:rPr>
                <w:lang w:eastAsia="en-US"/>
              </w:rPr>
              <w:t>2016-03</w:t>
            </w:r>
          </w:p>
        </w:tc>
        <w:tc>
          <w:tcPr>
            <w:tcW w:w="800" w:type="dxa"/>
            <w:shd w:val="solid" w:color="FFFFFF" w:fill="auto"/>
          </w:tcPr>
          <w:p w14:paraId="26125155" w14:textId="77777777" w:rsidR="00C3183D" w:rsidRPr="00FD0AA6" w:rsidRDefault="00C3183D" w:rsidP="00B00ACF">
            <w:pPr>
              <w:pStyle w:val="TAL"/>
              <w:rPr>
                <w:lang w:eastAsia="en-US"/>
              </w:rPr>
            </w:pPr>
            <w:r w:rsidRPr="00FD0AA6">
              <w:rPr>
                <w:lang w:eastAsia="en-US"/>
              </w:rPr>
              <w:t>CT-71</w:t>
            </w:r>
          </w:p>
        </w:tc>
        <w:tc>
          <w:tcPr>
            <w:tcW w:w="901" w:type="dxa"/>
            <w:shd w:val="solid" w:color="FFFFFF" w:fill="auto"/>
          </w:tcPr>
          <w:p w14:paraId="27C6F40F" w14:textId="77777777" w:rsidR="00C3183D" w:rsidRPr="00FD0AA6" w:rsidRDefault="00EC30DC" w:rsidP="00B00ACF">
            <w:pPr>
              <w:pStyle w:val="TAL"/>
              <w:rPr>
                <w:lang w:eastAsia="en-US"/>
              </w:rPr>
            </w:pPr>
            <w:r w:rsidRPr="00FD0AA6">
              <w:rPr>
                <w:lang w:eastAsia="en-US"/>
              </w:rPr>
              <w:t>CP-160061</w:t>
            </w:r>
          </w:p>
        </w:tc>
        <w:tc>
          <w:tcPr>
            <w:tcW w:w="901" w:type="dxa"/>
            <w:shd w:val="solid" w:color="FFFFFF" w:fill="auto"/>
          </w:tcPr>
          <w:p w14:paraId="168DB68C" w14:textId="77777777" w:rsidR="00C3183D" w:rsidRPr="00FD0AA6" w:rsidRDefault="00C3183D" w:rsidP="00B00ACF">
            <w:pPr>
              <w:pStyle w:val="TAL"/>
              <w:rPr>
                <w:lang w:eastAsia="en-US"/>
              </w:rPr>
            </w:pPr>
          </w:p>
        </w:tc>
        <w:tc>
          <w:tcPr>
            <w:tcW w:w="526" w:type="dxa"/>
            <w:shd w:val="solid" w:color="FFFFFF" w:fill="auto"/>
          </w:tcPr>
          <w:p w14:paraId="55A0DD31" w14:textId="77777777" w:rsidR="00C3183D" w:rsidRPr="00FD0AA6" w:rsidRDefault="00C3183D" w:rsidP="00B00ACF">
            <w:pPr>
              <w:pStyle w:val="TAL"/>
              <w:rPr>
                <w:lang w:eastAsia="en-US"/>
              </w:rPr>
            </w:pPr>
          </w:p>
        </w:tc>
        <w:tc>
          <w:tcPr>
            <w:tcW w:w="428" w:type="dxa"/>
            <w:shd w:val="solid" w:color="FFFFFF" w:fill="auto"/>
          </w:tcPr>
          <w:p w14:paraId="175293D2" w14:textId="77777777" w:rsidR="00C3183D" w:rsidRPr="00FD0AA6" w:rsidRDefault="00C3183D" w:rsidP="00B00ACF">
            <w:pPr>
              <w:pStyle w:val="TAL"/>
              <w:rPr>
                <w:lang w:eastAsia="en-US"/>
              </w:rPr>
            </w:pPr>
          </w:p>
        </w:tc>
        <w:tc>
          <w:tcPr>
            <w:tcW w:w="4725" w:type="dxa"/>
            <w:shd w:val="solid" w:color="FFFFFF" w:fill="auto"/>
          </w:tcPr>
          <w:p w14:paraId="55FD8BCC" w14:textId="77777777" w:rsidR="00C3183D" w:rsidRPr="00FD0AA6" w:rsidRDefault="00C3183D" w:rsidP="00574EF6">
            <w:pPr>
              <w:pStyle w:val="TAL"/>
              <w:rPr>
                <w:lang w:eastAsia="en-US"/>
              </w:rPr>
            </w:pPr>
            <w:r w:rsidRPr="00FD0AA6">
              <w:rPr>
                <w:lang w:eastAsia="en-US"/>
              </w:rPr>
              <w:t>Version 2.0.0 created for presentation for approval</w:t>
            </w:r>
          </w:p>
        </w:tc>
        <w:tc>
          <w:tcPr>
            <w:tcW w:w="709" w:type="dxa"/>
            <w:shd w:val="solid" w:color="FFFFFF" w:fill="auto"/>
          </w:tcPr>
          <w:p w14:paraId="7AE8E6E6" w14:textId="77777777" w:rsidR="00C3183D" w:rsidRPr="00FD0AA6" w:rsidRDefault="00C3183D" w:rsidP="0026126E">
            <w:pPr>
              <w:pStyle w:val="TAL"/>
              <w:rPr>
                <w:lang w:eastAsia="en-US"/>
              </w:rPr>
            </w:pPr>
            <w:r w:rsidRPr="00FD0AA6">
              <w:rPr>
                <w:lang w:eastAsia="en-US"/>
              </w:rPr>
              <w:t>1.2.0</w:t>
            </w:r>
          </w:p>
        </w:tc>
        <w:tc>
          <w:tcPr>
            <w:tcW w:w="695" w:type="dxa"/>
            <w:shd w:val="solid" w:color="FFFFFF" w:fill="auto"/>
          </w:tcPr>
          <w:p w14:paraId="53EF04EF" w14:textId="77777777" w:rsidR="00C3183D" w:rsidRPr="00FD0AA6" w:rsidRDefault="00C3183D" w:rsidP="0026126E">
            <w:pPr>
              <w:pStyle w:val="TAL"/>
              <w:rPr>
                <w:lang w:eastAsia="en-US"/>
              </w:rPr>
            </w:pPr>
            <w:r w:rsidRPr="00FD0AA6">
              <w:rPr>
                <w:lang w:eastAsia="en-US"/>
              </w:rPr>
              <w:t>2.0.0</w:t>
            </w:r>
          </w:p>
        </w:tc>
      </w:tr>
      <w:tr w:rsidR="00C3183D" w:rsidRPr="00FD0AA6" w14:paraId="3D76AFE6" w14:textId="77777777" w:rsidTr="009453E6">
        <w:tc>
          <w:tcPr>
            <w:tcW w:w="800" w:type="dxa"/>
            <w:shd w:val="solid" w:color="FFFFFF" w:fill="auto"/>
          </w:tcPr>
          <w:p w14:paraId="0C77BF66" w14:textId="77777777" w:rsidR="00C3183D" w:rsidRPr="00FD0AA6" w:rsidRDefault="00C3183D" w:rsidP="0026126E">
            <w:pPr>
              <w:pStyle w:val="TAL"/>
              <w:rPr>
                <w:lang w:eastAsia="en-US"/>
              </w:rPr>
            </w:pPr>
            <w:r w:rsidRPr="00FD0AA6">
              <w:rPr>
                <w:lang w:eastAsia="en-US"/>
              </w:rPr>
              <w:t>2016-03</w:t>
            </w:r>
          </w:p>
        </w:tc>
        <w:tc>
          <w:tcPr>
            <w:tcW w:w="800" w:type="dxa"/>
            <w:shd w:val="solid" w:color="FFFFFF" w:fill="auto"/>
          </w:tcPr>
          <w:p w14:paraId="68F67628" w14:textId="77777777" w:rsidR="00C3183D" w:rsidRPr="00FD0AA6" w:rsidRDefault="00C3183D" w:rsidP="00B00ACF">
            <w:pPr>
              <w:pStyle w:val="TAL"/>
              <w:rPr>
                <w:lang w:eastAsia="en-US"/>
              </w:rPr>
            </w:pPr>
            <w:r w:rsidRPr="00FD0AA6">
              <w:rPr>
                <w:lang w:eastAsia="en-US"/>
              </w:rPr>
              <w:t>CT-71</w:t>
            </w:r>
          </w:p>
        </w:tc>
        <w:tc>
          <w:tcPr>
            <w:tcW w:w="901" w:type="dxa"/>
            <w:shd w:val="solid" w:color="FFFFFF" w:fill="auto"/>
          </w:tcPr>
          <w:p w14:paraId="521FCF05" w14:textId="77777777" w:rsidR="00C3183D" w:rsidRPr="00FD0AA6" w:rsidRDefault="00C3183D" w:rsidP="00B00ACF">
            <w:pPr>
              <w:pStyle w:val="TAL"/>
              <w:rPr>
                <w:lang w:eastAsia="en-US"/>
              </w:rPr>
            </w:pPr>
          </w:p>
        </w:tc>
        <w:tc>
          <w:tcPr>
            <w:tcW w:w="901" w:type="dxa"/>
            <w:shd w:val="solid" w:color="FFFFFF" w:fill="auto"/>
          </w:tcPr>
          <w:p w14:paraId="2955E1A3" w14:textId="77777777" w:rsidR="00C3183D" w:rsidRPr="00FD0AA6" w:rsidRDefault="00C3183D" w:rsidP="00B00ACF">
            <w:pPr>
              <w:pStyle w:val="TAL"/>
              <w:rPr>
                <w:lang w:eastAsia="en-US"/>
              </w:rPr>
            </w:pPr>
          </w:p>
        </w:tc>
        <w:tc>
          <w:tcPr>
            <w:tcW w:w="526" w:type="dxa"/>
            <w:shd w:val="solid" w:color="FFFFFF" w:fill="auto"/>
          </w:tcPr>
          <w:p w14:paraId="5EBDF67E" w14:textId="77777777" w:rsidR="00C3183D" w:rsidRPr="00FD0AA6" w:rsidRDefault="00C3183D" w:rsidP="00B00ACF">
            <w:pPr>
              <w:pStyle w:val="TAL"/>
              <w:rPr>
                <w:lang w:eastAsia="en-US"/>
              </w:rPr>
            </w:pPr>
          </w:p>
        </w:tc>
        <w:tc>
          <w:tcPr>
            <w:tcW w:w="428" w:type="dxa"/>
            <w:shd w:val="solid" w:color="FFFFFF" w:fill="auto"/>
          </w:tcPr>
          <w:p w14:paraId="38A6162B" w14:textId="77777777" w:rsidR="00C3183D" w:rsidRPr="00FD0AA6" w:rsidRDefault="00C3183D" w:rsidP="00B00ACF">
            <w:pPr>
              <w:pStyle w:val="TAL"/>
              <w:rPr>
                <w:lang w:eastAsia="en-US"/>
              </w:rPr>
            </w:pPr>
          </w:p>
        </w:tc>
        <w:tc>
          <w:tcPr>
            <w:tcW w:w="4725" w:type="dxa"/>
            <w:shd w:val="solid" w:color="FFFFFF" w:fill="auto"/>
          </w:tcPr>
          <w:p w14:paraId="56AD33A8" w14:textId="77777777" w:rsidR="00C3183D" w:rsidRPr="00FD0AA6" w:rsidRDefault="00C3183D" w:rsidP="00574EF6">
            <w:pPr>
              <w:pStyle w:val="TAL"/>
              <w:rPr>
                <w:lang w:eastAsia="en-US"/>
              </w:rPr>
            </w:pPr>
            <w:r w:rsidRPr="00FD0AA6">
              <w:rPr>
                <w:lang w:eastAsia="en-US"/>
              </w:rPr>
              <w:t>Version 13.0.0 created after approval</w:t>
            </w:r>
          </w:p>
        </w:tc>
        <w:tc>
          <w:tcPr>
            <w:tcW w:w="709" w:type="dxa"/>
            <w:shd w:val="solid" w:color="FFFFFF" w:fill="auto"/>
          </w:tcPr>
          <w:p w14:paraId="4DA38B2C" w14:textId="77777777" w:rsidR="00C3183D" w:rsidRPr="00FD0AA6" w:rsidRDefault="00C3183D" w:rsidP="0026126E">
            <w:pPr>
              <w:pStyle w:val="TAL"/>
              <w:rPr>
                <w:lang w:eastAsia="en-US"/>
              </w:rPr>
            </w:pPr>
            <w:r w:rsidRPr="00FD0AA6">
              <w:rPr>
                <w:lang w:eastAsia="en-US"/>
              </w:rPr>
              <w:t>2.0.0</w:t>
            </w:r>
          </w:p>
        </w:tc>
        <w:tc>
          <w:tcPr>
            <w:tcW w:w="695" w:type="dxa"/>
            <w:shd w:val="solid" w:color="FFFFFF" w:fill="auto"/>
          </w:tcPr>
          <w:p w14:paraId="161EFA58" w14:textId="77777777" w:rsidR="00C3183D" w:rsidRPr="00FD0AA6" w:rsidRDefault="00C3183D" w:rsidP="0026126E">
            <w:pPr>
              <w:pStyle w:val="TAL"/>
              <w:rPr>
                <w:lang w:eastAsia="en-US"/>
              </w:rPr>
            </w:pPr>
            <w:r w:rsidRPr="00FD0AA6">
              <w:rPr>
                <w:lang w:eastAsia="en-US"/>
              </w:rPr>
              <w:t>13.0.0</w:t>
            </w:r>
          </w:p>
        </w:tc>
      </w:tr>
      <w:tr w:rsidR="00C3183D" w:rsidRPr="00FD0AA6" w14:paraId="1B90B274" w14:textId="77777777" w:rsidTr="009453E6">
        <w:tc>
          <w:tcPr>
            <w:tcW w:w="800" w:type="dxa"/>
            <w:shd w:val="solid" w:color="FFFFFF" w:fill="auto"/>
          </w:tcPr>
          <w:p w14:paraId="0D46F1A9" w14:textId="77777777" w:rsidR="00C3183D" w:rsidRPr="00FD0AA6" w:rsidRDefault="00C3183D" w:rsidP="0026126E">
            <w:pPr>
              <w:pStyle w:val="TAL"/>
              <w:rPr>
                <w:lang w:eastAsia="en-US"/>
              </w:rPr>
            </w:pPr>
            <w:r w:rsidRPr="00FD0AA6">
              <w:rPr>
                <w:lang w:eastAsia="en-US"/>
              </w:rPr>
              <w:t>2016-03</w:t>
            </w:r>
          </w:p>
        </w:tc>
        <w:tc>
          <w:tcPr>
            <w:tcW w:w="800" w:type="dxa"/>
            <w:shd w:val="solid" w:color="FFFFFF" w:fill="auto"/>
          </w:tcPr>
          <w:p w14:paraId="75B19178" w14:textId="77777777" w:rsidR="00C3183D" w:rsidRPr="00FD0AA6" w:rsidRDefault="00C3183D" w:rsidP="00B00ACF">
            <w:pPr>
              <w:pStyle w:val="TAL"/>
              <w:rPr>
                <w:lang w:eastAsia="en-US"/>
              </w:rPr>
            </w:pPr>
          </w:p>
        </w:tc>
        <w:tc>
          <w:tcPr>
            <w:tcW w:w="901" w:type="dxa"/>
            <w:shd w:val="solid" w:color="FFFFFF" w:fill="auto"/>
          </w:tcPr>
          <w:p w14:paraId="3826A7D3" w14:textId="77777777" w:rsidR="00C3183D" w:rsidRPr="00FD0AA6" w:rsidRDefault="00C3183D" w:rsidP="00B00ACF">
            <w:pPr>
              <w:pStyle w:val="TAL"/>
              <w:rPr>
                <w:lang w:eastAsia="en-US"/>
              </w:rPr>
            </w:pPr>
          </w:p>
        </w:tc>
        <w:tc>
          <w:tcPr>
            <w:tcW w:w="901" w:type="dxa"/>
            <w:shd w:val="solid" w:color="FFFFFF" w:fill="auto"/>
          </w:tcPr>
          <w:p w14:paraId="3E010D9D" w14:textId="77777777" w:rsidR="00C3183D" w:rsidRPr="00FD0AA6" w:rsidRDefault="00C3183D" w:rsidP="00B00ACF">
            <w:pPr>
              <w:pStyle w:val="TAL"/>
              <w:rPr>
                <w:lang w:eastAsia="en-US"/>
              </w:rPr>
            </w:pPr>
          </w:p>
        </w:tc>
        <w:tc>
          <w:tcPr>
            <w:tcW w:w="526" w:type="dxa"/>
            <w:shd w:val="solid" w:color="FFFFFF" w:fill="auto"/>
          </w:tcPr>
          <w:p w14:paraId="49741035" w14:textId="77777777" w:rsidR="00C3183D" w:rsidRPr="00FD0AA6" w:rsidRDefault="00C3183D" w:rsidP="00B00ACF">
            <w:pPr>
              <w:pStyle w:val="TAL"/>
              <w:rPr>
                <w:lang w:eastAsia="en-US"/>
              </w:rPr>
            </w:pPr>
          </w:p>
        </w:tc>
        <w:tc>
          <w:tcPr>
            <w:tcW w:w="428" w:type="dxa"/>
            <w:shd w:val="solid" w:color="FFFFFF" w:fill="auto"/>
          </w:tcPr>
          <w:p w14:paraId="049EA8BC" w14:textId="77777777" w:rsidR="00C3183D" w:rsidRPr="00FD0AA6" w:rsidRDefault="00C3183D" w:rsidP="00B00ACF">
            <w:pPr>
              <w:pStyle w:val="TAL"/>
              <w:rPr>
                <w:lang w:eastAsia="en-US"/>
              </w:rPr>
            </w:pPr>
          </w:p>
        </w:tc>
        <w:tc>
          <w:tcPr>
            <w:tcW w:w="4725" w:type="dxa"/>
            <w:shd w:val="solid" w:color="FFFFFF" w:fill="auto"/>
          </w:tcPr>
          <w:p w14:paraId="55BBE1DA" w14:textId="77777777" w:rsidR="00C3183D" w:rsidRPr="00FD0AA6" w:rsidRDefault="00C3183D" w:rsidP="008B4441">
            <w:pPr>
              <w:pStyle w:val="TAL"/>
              <w:rPr>
                <w:lang w:eastAsia="en-US"/>
              </w:rPr>
            </w:pPr>
            <w:r w:rsidRPr="00FD0AA6">
              <w:rPr>
                <w:lang w:eastAsia="en-US"/>
              </w:rPr>
              <w:t>Editorial fixes - removal of superfluous spaces and addition of "(GC)", "(GMC)" and "(GMS)" when missing.</w:t>
            </w:r>
          </w:p>
        </w:tc>
        <w:tc>
          <w:tcPr>
            <w:tcW w:w="709" w:type="dxa"/>
            <w:shd w:val="solid" w:color="FFFFFF" w:fill="auto"/>
          </w:tcPr>
          <w:p w14:paraId="23D452D2" w14:textId="77777777" w:rsidR="00C3183D" w:rsidRPr="00FD0AA6" w:rsidRDefault="00C3183D" w:rsidP="0026126E">
            <w:pPr>
              <w:pStyle w:val="TAL"/>
              <w:rPr>
                <w:lang w:eastAsia="en-US"/>
              </w:rPr>
            </w:pPr>
            <w:r w:rsidRPr="00FD0AA6">
              <w:rPr>
                <w:lang w:eastAsia="en-US"/>
              </w:rPr>
              <w:t>13.0.0</w:t>
            </w:r>
          </w:p>
        </w:tc>
        <w:tc>
          <w:tcPr>
            <w:tcW w:w="695" w:type="dxa"/>
            <w:shd w:val="solid" w:color="FFFFFF" w:fill="auto"/>
          </w:tcPr>
          <w:p w14:paraId="237A07F9" w14:textId="77777777" w:rsidR="00C3183D" w:rsidRPr="00FD0AA6" w:rsidRDefault="00C3183D" w:rsidP="0026126E">
            <w:pPr>
              <w:pStyle w:val="TAL"/>
              <w:rPr>
                <w:lang w:eastAsia="en-US"/>
              </w:rPr>
            </w:pPr>
            <w:r w:rsidRPr="00FD0AA6">
              <w:rPr>
                <w:lang w:eastAsia="en-US"/>
              </w:rPr>
              <w:t>13.0.1</w:t>
            </w:r>
          </w:p>
        </w:tc>
      </w:tr>
      <w:tr w:rsidR="00C3183D" w:rsidRPr="00FD0AA6" w14:paraId="654241B8" w14:textId="77777777" w:rsidTr="009453E6">
        <w:tc>
          <w:tcPr>
            <w:tcW w:w="800" w:type="dxa"/>
            <w:shd w:val="solid" w:color="FFFFFF" w:fill="auto"/>
          </w:tcPr>
          <w:p w14:paraId="191ABB33"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318C49B4"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6DF43E60"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4E09EDB9" w14:textId="77777777" w:rsidR="00C3183D" w:rsidRPr="00FD0AA6" w:rsidRDefault="00C3183D" w:rsidP="00B00ACF">
            <w:pPr>
              <w:pStyle w:val="TAL"/>
              <w:rPr>
                <w:lang w:eastAsia="en-US"/>
              </w:rPr>
            </w:pPr>
            <w:r w:rsidRPr="00FD0AA6">
              <w:rPr>
                <w:lang w:eastAsia="en-US"/>
              </w:rPr>
              <w:t>C1-161736</w:t>
            </w:r>
          </w:p>
        </w:tc>
        <w:tc>
          <w:tcPr>
            <w:tcW w:w="526" w:type="dxa"/>
            <w:shd w:val="solid" w:color="FFFFFF" w:fill="auto"/>
          </w:tcPr>
          <w:p w14:paraId="6DF1ADFE" w14:textId="77777777" w:rsidR="00C3183D" w:rsidRPr="00FD0AA6" w:rsidRDefault="00C3183D" w:rsidP="00B00ACF">
            <w:pPr>
              <w:pStyle w:val="TAL"/>
              <w:rPr>
                <w:lang w:eastAsia="en-US"/>
              </w:rPr>
            </w:pPr>
            <w:r w:rsidRPr="00FD0AA6">
              <w:rPr>
                <w:lang w:eastAsia="en-US"/>
              </w:rPr>
              <w:t>0007</w:t>
            </w:r>
          </w:p>
        </w:tc>
        <w:tc>
          <w:tcPr>
            <w:tcW w:w="428" w:type="dxa"/>
            <w:shd w:val="solid" w:color="FFFFFF" w:fill="auto"/>
          </w:tcPr>
          <w:p w14:paraId="6BACD6AB" w14:textId="77777777" w:rsidR="00C3183D" w:rsidRPr="00FD0AA6" w:rsidRDefault="00C3183D" w:rsidP="00B00ACF">
            <w:pPr>
              <w:pStyle w:val="TAL"/>
              <w:rPr>
                <w:lang w:eastAsia="en-US"/>
              </w:rPr>
            </w:pPr>
            <w:r w:rsidRPr="00FD0AA6">
              <w:rPr>
                <w:lang w:eastAsia="en-US"/>
              </w:rPr>
              <w:t>-</w:t>
            </w:r>
          </w:p>
        </w:tc>
        <w:tc>
          <w:tcPr>
            <w:tcW w:w="4725" w:type="dxa"/>
            <w:shd w:val="solid" w:color="FFFFFF" w:fill="auto"/>
          </w:tcPr>
          <w:p w14:paraId="60B43F74" w14:textId="77777777" w:rsidR="00C3183D" w:rsidRPr="00FD0AA6" w:rsidRDefault="00C3183D" w:rsidP="008B4441">
            <w:pPr>
              <w:pStyle w:val="TAL"/>
              <w:rPr>
                <w:lang w:eastAsia="en-US"/>
              </w:rPr>
            </w:pPr>
            <w:r w:rsidRPr="00FD0AA6">
              <w:rPr>
                <w:lang w:eastAsia="en-US"/>
              </w:rPr>
              <w:t>Correction for semantic and values of group-priority and user-priority</w:t>
            </w:r>
          </w:p>
        </w:tc>
        <w:tc>
          <w:tcPr>
            <w:tcW w:w="709" w:type="dxa"/>
            <w:shd w:val="solid" w:color="FFFFFF" w:fill="auto"/>
          </w:tcPr>
          <w:p w14:paraId="7DF31D2E"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72B357F5" w14:textId="77777777" w:rsidR="00C3183D" w:rsidRPr="00FD0AA6" w:rsidRDefault="00C3183D" w:rsidP="0026126E">
            <w:pPr>
              <w:pStyle w:val="TAL"/>
              <w:rPr>
                <w:lang w:eastAsia="en-US"/>
              </w:rPr>
            </w:pPr>
            <w:r w:rsidRPr="00FD0AA6">
              <w:rPr>
                <w:lang w:eastAsia="en-US"/>
              </w:rPr>
              <w:t>13.1.0</w:t>
            </w:r>
          </w:p>
        </w:tc>
      </w:tr>
      <w:tr w:rsidR="00C3183D" w:rsidRPr="00FD0AA6" w14:paraId="05AB412F" w14:textId="77777777" w:rsidTr="009453E6">
        <w:tc>
          <w:tcPr>
            <w:tcW w:w="800" w:type="dxa"/>
            <w:shd w:val="solid" w:color="FFFFFF" w:fill="auto"/>
          </w:tcPr>
          <w:p w14:paraId="39E02974"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67A31969"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7712BBEA"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24BFF9FE" w14:textId="77777777" w:rsidR="00C3183D" w:rsidRPr="00FD0AA6" w:rsidRDefault="00C3183D" w:rsidP="00B00ACF">
            <w:pPr>
              <w:pStyle w:val="TAL"/>
              <w:rPr>
                <w:lang w:eastAsia="en-US"/>
              </w:rPr>
            </w:pPr>
            <w:r w:rsidRPr="00FD0AA6">
              <w:rPr>
                <w:lang w:eastAsia="en-US"/>
              </w:rPr>
              <w:t>C1-162061</w:t>
            </w:r>
          </w:p>
        </w:tc>
        <w:tc>
          <w:tcPr>
            <w:tcW w:w="526" w:type="dxa"/>
            <w:shd w:val="solid" w:color="FFFFFF" w:fill="auto"/>
          </w:tcPr>
          <w:p w14:paraId="73E65405" w14:textId="77777777" w:rsidR="00C3183D" w:rsidRPr="00FD0AA6" w:rsidRDefault="00C3183D" w:rsidP="00B00ACF">
            <w:pPr>
              <w:pStyle w:val="TAL"/>
              <w:rPr>
                <w:lang w:eastAsia="en-US"/>
              </w:rPr>
            </w:pPr>
            <w:r w:rsidRPr="00FD0AA6">
              <w:rPr>
                <w:lang w:eastAsia="en-US"/>
              </w:rPr>
              <w:t>0001</w:t>
            </w:r>
          </w:p>
        </w:tc>
        <w:tc>
          <w:tcPr>
            <w:tcW w:w="428" w:type="dxa"/>
            <w:shd w:val="solid" w:color="FFFFFF" w:fill="auto"/>
          </w:tcPr>
          <w:p w14:paraId="66324058" w14:textId="77777777" w:rsidR="00C3183D" w:rsidRPr="00FD0AA6" w:rsidRDefault="00C3183D" w:rsidP="00B00ACF">
            <w:pPr>
              <w:pStyle w:val="TAL"/>
              <w:rPr>
                <w:lang w:eastAsia="en-US"/>
              </w:rPr>
            </w:pPr>
            <w:r w:rsidRPr="00FD0AA6">
              <w:rPr>
                <w:lang w:eastAsia="en-US"/>
              </w:rPr>
              <w:t>1</w:t>
            </w:r>
          </w:p>
        </w:tc>
        <w:tc>
          <w:tcPr>
            <w:tcW w:w="4725" w:type="dxa"/>
            <w:shd w:val="solid" w:color="FFFFFF" w:fill="auto"/>
          </w:tcPr>
          <w:p w14:paraId="30DB6BFA" w14:textId="77777777" w:rsidR="00C3183D" w:rsidRPr="00FD0AA6" w:rsidRDefault="00C3183D" w:rsidP="008B4441">
            <w:pPr>
              <w:pStyle w:val="TAL"/>
              <w:rPr>
                <w:lang w:eastAsia="en-US"/>
              </w:rPr>
            </w:pPr>
            <w:r w:rsidRPr="00FD0AA6">
              <w:rPr>
                <w:lang w:eastAsia="en-US"/>
              </w:rPr>
              <w:t>Corrections for internal inconsistencies in the document</w:t>
            </w:r>
          </w:p>
        </w:tc>
        <w:tc>
          <w:tcPr>
            <w:tcW w:w="709" w:type="dxa"/>
            <w:shd w:val="solid" w:color="FFFFFF" w:fill="auto"/>
          </w:tcPr>
          <w:p w14:paraId="6CCA20E5"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215CF18C" w14:textId="77777777" w:rsidR="00C3183D" w:rsidRPr="00FD0AA6" w:rsidRDefault="00C3183D" w:rsidP="0026126E">
            <w:pPr>
              <w:pStyle w:val="TAL"/>
              <w:rPr>
                <w:lang w:eastAsia="en-US"/>
              </w:rPr>
            </w:pPr>
            <w:r w:rsidRPr="00FD0AA6">
              <w:rPr>
                <w:lang w:eastAsia="en-US"/>
              </w:rPr>
              <w:t>13.1.0</w:t>
            </w:r>
          </w:p>
        </w:tc>
      </w:tr>
      <w:tr w:rsidR="00C3183D" w:rsidRPr="00FD0AA6" w14:paraId="5FE94188" w14:textId="77777777" w:rsidTr="009453E6">
        <w:tc>
          <w:tcPr>
            <w:tcW w:w="800" w:type="dxa"/>
            <w:shd w:val="solid" w:color="FFFFFF" w:fill="auto"/>
          </w:tcPr>
          <w:p w14:paraId="15F059D4"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40B2E4DF"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2A030419" w14:textId="77777777" w:rsidR="00C3183D" w:rsidRPr="00FD0AA6" w:rsidRDefault="00EC30DC" w:rsidP="00B00ACF">
            <w:pPr>
              <w:pStyle w:val="TAL"/>
              <w:rPr>
                <w:lang w:eastAsia="en-US"/>
              </w:rPr>
            </w:pPr>
            <w:r w:rsidRPr="00FD0AA6">
              <w:rPr>
                <w:lang w:eastAsia="en-US"/>
              </w:rPr>
              <w:t>CP-160322</w:t>
            </w:r>
          </w:p>
        </w:tc>
        <w:tc>
          <w:tcPr>
            <w:tcW w:w="901" w:type="dxa"/>
            <w:shd w:val="solid" w:color="FFFFFF" w:fill="auto"/>
          </w:tcPr>
          <w:p w14:paraId="50C0F8B1" w14:textId="77777777" w:rsidR="00C3183D" w:rsidRPr="00FD0AA6" w:rsidRDefault="00C3183D" w:rsidP="00EC30DC">
            <w:pPr>
              <w:pStyle w:val="TAL"/>
              <w:rPr>
                <w:lang w:eastAsia="en-US"/>
              </w:rPr>
            </w:pPr>
            <w:r w:rsidRPr="00FD0AA6">
              <w:rPr>
                <w:lang w:eastAsia="en-US"/>
              </w:rPr>
              <w:t>C1-162375</w:t>
            </w:r>
          </w:p>
        </w:tc>
        <w:tc>
          <w:tcPr>
            <w:tcW w:w="526" w:type="dxa"/>
            <w:shd w:val="solid" w:color="FFFFFF" w:fill="auto"/>
          </w:tcPr>
          <w:p w14:paraId="16116E54" w14:textId="77777777" w:rsidR="00C3183D" w:rsidRPr="00FD0AA6" w:rsidRDefault="00C3183D" w:rsidP="00B00ACF">
            <w:pPr>
              <w:pStyle w:val="TAL"/>
              <w:rPr>
                <w:lang w:eastAsia="en-US"/>
              </w:rPr>
            </w:pPr>
            <w:r w:rsidRPr="00FD0AA6">
              <w:rPr>
                <w:lang w:eastAsia="en-US"/>
              </w:rPr>
              <w:t>0010</w:t>
            </w:r>
          </w:p>
        </w:tc>
        <w:tc>
          <w:tcPr>
            <w:tcW w:w="428" w:type="dxa"/>
            <w:shd w:val="solid" w:color="FFFFFF" w:fill="auto"/>
          </w:tcPr>
          <w:p w14:paraId="35C23FB1" w14:textId="77777777" w:rsidR="00C3183D" w:rsidRPr="00FD0AA6" w:rsidRDefault="00C3183D" w:rsidP="00B00ACF">
            <w:pPr>
              <w:pStyle w:val="TAL"/>
              <w:rPr>
                <w:lang w:eastAsia="en-US"/>
              </w:rPr>
            </w:pPr>
            <w:r w:rsidRPr="00FD0AA6">
              <w:rPr>
                <w:lang w:eastAsia="en-US"/>
              </w:rPr>
              <w:t>-</w:t>
            </w:r>
          </w:p>
        </w:tc>
        <w:tc>
          <w:tcPr>
            <w:tcW w:w="4725" w:type="dxa"/>
            <w:shd w:val="solid" w:color="FFFFFF" w:fill="auto"/>
          </w:tcPr>
          <w:p w14:paraId="78124576" w14:textId="77777777" w:rsidR="00C3183D" w:rsidRPr="00FD0AA6" w:rsidRDefault="00C3183D" w:rsidP="008B4441">
            <w:pPr>
              <w:pStyle w:val="TAL"/>
              <w:rPr>
                <w:lang w:eastAsia="en-US"/>
              </w:rPr>
            </w:pPr>
            <w:r w:rsidRPr="00FD0AA6">
              <w:rPr>
                <w:lang w:eastAsia="en-US"/>
              </w:rPr>
              <w:t>Correction for "the present document"</w:t>
            </w:r>
          </w:p>
        </w:tc>
        <w:tc>
          <w:tcPr>
            <w:tcW w:w="709" w:type="dxa"/>
            <w:shd w:val="solid" w:color="FFFFFF" w:fill="auto"/>
          </w:tcPr>
          <w:p w14:paraId="6FFFA9BD"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3E1FAAD3" w14:textId="77777777" w:rsidR="00C3183D" w:rsidRPr="00FD0AA6" w:rsidRDefault="00C3183D" w:rsidP="0026126E">
            <w:pPr>
              <w:pStyle w:val="TAL"/>
              <w:rPr>
                <w:lang w:eastAsia="en-US"/>
              </w:rPr>
            </w:pPr>
            <w:r w:rsidRPr="00FD0AA6">
              <w:rPr>
                <w:lang w:eastAsia="en-US"/>
              </w:rPr>
              <w:t>13.1.0</w:t>
            </w:r>
          </w:p>
        </w:tc>
      </w:tr>
      <w:tr w:rsidR="00C3183D" w:rsidRPr="00FD0AA6" w14:paraId="3DA61167" w14:textId="77777777" w:rsidTr="009453E6">
        <w:tc>
          <w:tcPr>
            <w:tcW w:w="800" w:type="dxa"/>
            <w:shd w:val="solid" w:color="FFFFFF" w:fill="auto"/>
          </w:tcPr>
          <w:p w14:paraId="1283F94B"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6BFF6186"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3F4D431F"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1214D667" w14:textId="77777777" w:rsidR="00C3183D" w:rsidRPr="00FD0AA6" w:rsidRDefault="00C3183D" w:rsidP="00B00ACF">
            <w:pPr>
              <w:pStyle w:val="TAL"/>
              <w:rPr>
                <w:lang w:eastAsia="en-US"/>
              </w:rPr>
            </w:pPr>
            <w:r w:rsidRPr="00FD0AA6">
              <w:rPr>
                <w:lang w:eastAsia="en-US"/>
              </w:rPr>
              <w:t>C1-162399</w:t>
            </w:r>
          </w:p>
        </w:tc>
        <w:tc>
          <w:tcPr>
            <w:tcW w:w="526" w:type="dxa"/>
            <w:shd w:val="solid" w:color="FFFFFF" w:fill="auto"/>
          </w:tcPr>
          <w:p w14:paraId="4471F49A" w14:textId="77777777" w:rsidR="00C3183D" w:rsidRPr="00FD0AA6" w:rsidRDefault="00C3183D" w:rsidP="00B00ACF">
            <w:pPr>
              <w:pStyle w:val="TAL"/>
              <w:rPr>
                <w:lang w:eastAsia="en-US"/>
              </w:rPr>
            </w:pPr>
            <w:r w:rsidRPr="00FD0AA6">
              <w:rPr>
                <w:lang w:eastAsia="en-US"/>
              </w:rPr>
              <w:t>0002</w:t>
            </w:r>
          </w:p>
        </w:tc>
        <w:tc>
          <w:tcPr>
            <w:tcW w:w="428" w:type="dxa"/>
            <w:shd w:val="solid" w:color="FFFFFF" w:fill="auto"/>
          </w:tcPr>
          <w:p w14:paraId="62C180D9" w14:textId="77777777" w:rsidR="00C3183D" w:rsidRPr="00FD0AA6" w:rsidRDefault="00C3183D" w:rsidP="00B00ACF">
            <w:pPr>
              <w:pStyle w:val="TAL"/>
              <w:rPr>
                <w:lang w:eastAsia="en-US"/>
              </w:rPr>
            </w:pPr>
            <w:r w:rsidRPr="00FD0AA6">
              <w:rPr>
                <w:lang w:eastAsia="en-US"/>
              </w:rPr>
              <w:t>2</w:t>
            </w:r>
          </w:p>
        </w:tc>
        <w:tc>
          <w:tcPr>
            <w:tcW w:w="4725" w:type="dxa"/>
            <w:shd w:val="solid" w:color="FFFFFF" w:fill="auto"/>
          </w:tcPr>
          <w:p w14:paraId="3478FAEC" w14:textId="77777777" w:rsidR="00C3183D" w:rsidRPr="00FD0AA6" w:rsidRDefault="00C3183D" w:rsidP="008B4441">
            <w:pPr>
              <w:pStyle w:val="TAL"/>
              <w:rPr>
                <w:lang w:eastAsia="en-US"/>
              </w:rPr>
            </w:pPr>
            <w:r w:rsidRPr="00FD0AA6">
              <w:rPr>
                <w:lang w:eastAsia="en-US"/>
              </w:rPr>
              <w:t>Corrections for managing group documents based on group ID</w:t>
            </w:r>
          </w:p>
        </w:tc>
        <w:tc>
          <w:tcPr>
            <w:tcW w:w="709" w:type="dxa"/>
            <w:shd w:val="solid" w:color="FFFFFF" w:fill="auto"/>
          </w:tcPr>
          <w:p w14:paraId="203EED67"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29264EB4" w14:textId="77777777" w:rsidR="00C3183D" w:rsidRPr="00FD0AA6" w:rsidRDefault="00C3183D" w:rsidP="0026126E">
            <w:pPr>
              <w:pStyle w:val="TAL"/>
              <w:rPr>
                <w:lang w:eastAsia="en-US"/>
              </w:rPr>
            </w:pPr>
            <w:r w:rsidRPr="00FD0AA6">
              <w:rPr>
                <w:lang w:eastAsia="en-US"/>
              </w:rPr>
              <w:t>13.1.0</w:t>
            </w:r>
          </w:p>
        </w:tc>
      </w:tr>
      <w:tr w:rsidR="00C3183D" w:rsidRPr="00FD0AA6" w14:paraId="4B4D5C8A" w14:textId="77777777" w:rsidTr="009453E6">
        <w:tc>
          <w:tcPr>
            <w:tcW w:w="800" w:type="dxa"/>
            <w:shd w:val="solid" w:color="FFFFFF" w:fill="auto"/>
          </w:tcPr>
          <w:p w14:paraId="26F6773C"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5848F1F7"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01778147" w14:textId="77777777" w:rsidR="00C3183D" w:rsidRPr="00FD0AA6" w:rsidRDefault="00EC30DC" w:rsidP="00B00ACF">
            <w:pPr>
              <w:pStyle w:val="TAL"/>
              <w:rPr>
                <w:lang w:eastAsia="en-US"/>
              </w:rPr>
            </w:pPr>
            <w:r w:rsidRPr="00FD0AA6">
              <w:rPr>
                <w:lang w:eastAsia="en-US"/>
              </w:rPr>
              <w:t>CP-160322</w:t>
            </w:r>
          </w:p>
        </w:tc>
        <w:tc>
          <w:tcPr>
            <w:tcW w:w="901" w:type="dxa"/>
            <w:shd w:val="solid" w:color="FFFFFF" w:fill="auto"/>
          </w:tcPr>
          <w:p w14:paraId="60A72D86" w14:textId="77777777" w:rsidR="00C3183D" w:rsidRPr="00FD0AA6" w:rsidRDefault="00C3183D" w:rsidP="00EC30DC">
            <w:pPr>
              <w:pStyle w:val="TAL"/>
              <w:rPr>
                <w:lang w:eastAsia="en-US"/>
              </w:rPr>
            </w:pPr>
            <w:r w:rsidRPr="00FD0AA6">
              <w:rPr>
                <w:lang w:eastAsia="en-US"/>
              </w:rPr>
              <w:t>C1-162590</w:t>
            </w:r>
          </w:p>
        </w:tc>
        <w:tc>
          <w:tcPr>
            <w:tcW w:w="526" w:type="dxa"/>
            <w:shd w:val="solid" w:color="FFFFFF" w:fill="auto"/>
          </w:tcPr>
          <w:p w14:paraId="088A5862" w14:textId="77777777" w:rsidR="00C3183D" w:rsidRPr="00FD0AA6" w:rsidRDefault="00C3183D" w:rsidP="00B00ACF">
            <w:pPr>
              <w:pStyle w:val="TAL"/>
              <w:rPr>
                <w:lang w:eastAsia="en-US"/>
              </w:rPr>
            </w:pPr>
            <w:r w:rsidRPr="00FD0AA6">
              <w:rPr>
                <w:lang w:eastAsia="en-US"/>
              </w:rPr>
              <w:t>0014</w:t>
            </w:r>
          </w:p>
        </w:tc>
        <w:tc>
          <w:tcPr>
            <w:tcW w:w="428" w:type="dxa"/>
            <w:shd w:val="solid" w:color="FFFFFF" w:fill="auto"/>
          </w:tcPr>
          <w:p w14:paraId="3E6D595B" w14:textId="77777777" w:rsidR="00C3183D" w:rsidRPr="00FD0AA6" w:rsidRDefault="00C3183D" w:rsidP="00B00ACF">
            <w:pPr>
              <w:pStyle w:val="TAL"/>
              <w:rPr>
                <w:lang w:eastAsia="en-US"/>
              </w:rPr>
            </w:pPr>
            <w:r w:rsidRPr="00FD0AA6">
              <w:rPr>
                <w:lang w:eastAsia="en-US"/>
              </w:rPr>
              <w:t>-</w:t>
            </w:r>
          </w:p>
        </w:tc>
        <w:tc>
          <w:tcPr>
            <w:tcW w:w="4725" w:type="dxa"/>
            <w:shd w:val="solid" w:color="FFFFFF" w:fill="auto"/>
          </w:tcPr>
          <w:p w14:paraId="0409C2EA" w14:textId="77777777" w:rsidR="00C3183D" w:rsidRPr="00FD0AA6" w:rsidRDefault="00C3183D" w:rsidP="008B4441">
            <w:pPr>
              <w:pStyle w:val="TAL"/>
              <w:rPr>
                <w:lang w:eastAsia="en-US"/>
              </w:rPr>
            </w:pPr>
            <w:r w:rsidRPr="00FD0AA6">
              <w:rPr>
                <w:lang w:eastAsia="en-US"/>
              </w:rPr>
              <w:t>Add validations for &lt;on-network-maximum-duration&gt;</w:t>
            </w:r>
          </w:p>
        </w:tc>
        <w:tc>
          <w:tcPr>
            <w:tcW w:w="709" w:type="dxa"/>
            <w:shd w:val="solid" w:color="FFFFFF" w:fill="auto"/>
          </w:tcPr>
          <w:p w14:paraId="05875018"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33186E54" w14:textId="77777777" w:rsidR="00C3183D" w:rsidRPr="00FD0AA6" w:rsidRDefault="00C3183D" w:rsidP="0026126E">
            <w:pPr>
              <w:pStyle w:val="TAL"/>
              <w:rPr>
                <w:lang w:eastAsia="en-US"/>
              </w:rPr>
            </w:pPr>
            <w:r w:rsidRPr="00FD0AA6">
              <w:rPr>
                <w:lang w:eastAsia="en-US"/>
              </w:rPr>
              <w:t>13.1.0</w:t>
            </w:r>
          </w:p>
        </w:tc>
      </w:tr>
      <w:tr w:rsidR="00C3183D" w:rsidRPr="00FD0AA6" w14:paraId="116B7535" w14:textId="77777777" w:rsidTr="009453E6">
        <w:tc>
          <w:tcPr>
            <w:tcW w:w="800" w:type="dxa"/>
            <w:shd w:val="solid" w:color="FFFFFF" w:fill="auto"/>
          </w:tcPr>
          <w:p w14:paraId="71E3F3AB"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5107E9A5"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379B48F7"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5B4B0664" w14:textId="77777777" w:rsidR="00C3183D" w:rsidRPr="00FD0AA6" w:rsidRDefault="00C3183D" w:rsidP="00B00ACF">
            <w:pPr>
              <w:pStyle w:val="TAL"/>
              <w:rPr>
                <w:lang w:eastAsia="en-US"/>
              </w:rPr>
            </w:pPr>
            <w:r w:rsidRPr="00FD0AA6">
              <w:rPr>
                <w:lang w:eastAsia="en-US"/>
              </w:rPr>
              <w:t>C1-162841</w:t>
            </w:r>
          </w:p>
        </w:tc>
        <w:tc>
          <w:tcPr>
            <w:tcW w:w="526" w:type="dxa"/>
            <w:shd w:val="solid" w:color="FFFFFF" w:fill="auto"/>
          </w:tcPr>
          <w:p w14:paraId="68412249" w14:textId="77777777" w:rsidR="00C3183D" w:rsidRPr="00FD0AA6" w:rsidRDefault="00C3183D" w:rsidP="00B00ACF">
            <w:pPr>
              <w:pStyle w:val="TAL"/>
              <w:rPr>
                <w:lang w:eastAsia="en-US"/>
              </w:rPr>
            </w:pPr>
            <w:r w:rsidRPr="00FD0AA6">
              <w:rPr>
                <w:lang w:eastAsia="en-US"/>
              </w:rPr>
              <w:t>0004</w:t>
            </w:r>
          </w:p>
        </w:tc>
        <w:tc>
          <w:tcPr>
            <w:tcW w:w="428" w:type="dxa"/>
            <w:shd w:val="solid" w:color="FFFFFF" w:fill="auto"/>
          </w:tcPr>
          <w:p w14:paraId="25CD434E" w14:textId="77777777" w:rsidR="00C3183D" w:rsidRPr="00FD0AA6" w:rsidRDefault="00C3183D" w:rsidP="00B00ACF">
            <w:pPr>
              <w:pStyle w:val="TAL"/>
              <w:rPr>
                <w:lang w:eastAsia="en-US"/>
              </w:rPr>
            </w:pPr>
            <w:r w:rsidRPr="00FD0AA6">
              <w:rPr>
                <w:lang w:eastAsia="en-US"/>
              </w:rPr>
              <w:t>3</w:t>
            </w:r>
          </w:p>
        </w:tc>
        <w:tc>
          <w:tcPr>
            <w:tcW w:w="4725" w:type="dxa"/>
            <w:shd w:val="solid" w:color="FFFFFF" w:fill="auto"/>
          </w:tcPr>
          <w:p w14:paraId="4E9BD9AE" w14:textId="77777777" w:rsidR="00C3183D" w:rsidRPr="00FD0AA6" w:rsidRDefault="00C3183D" w:rsidP="008B4441">
            <w:pPr>
              <w:pStyle w:val="TAL"/>
              <w:rPr>
                <w:lang w:eastAsia="en-US"/>
              </w:rPr>
            </w:pPr>
            <w:r w:rsidRPr="00FD0AA6">
              <w:rPr>
                <w:lang w:eastAsia="en-US"/>
              </w:rPr>
              <w:t>Correction for missing MCPTT group properties</w:t>
            </w:r>
          </w:p>
        </w:tc>
        <w:tc>
          <w:tcPr>
            <w:tcW w:w="709" w:type="dxa"/>
            <w:shd w:val="solid" w:color="FFFFFF" w:fill="auto"/>
          </w:tcPr>
          <w:p w14:paraId="4BFAD9F4"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71883523" w14:textId="77777777" w:rsidR="00C3183D" w:rsidRPr="00FD0AA6" w:rsidRDefault="00C3183D" w:rsidP="0026126E">
            <w:pPr>
              <w:pStyle w:val="TAL"/>
              <w:rPr>
                <w:lang w:eastAsia="en-US"/>
              </w:rPr>
            </w:pPr>
            <w:r w:rsidRPr="00FD0AA6">
              <w:rPr>
                <w:lang w:eastAsia="en-US"/>
              </w:rPr>
              <w:t>13.1.0</w:t>
            </w:r>
          </w:p>
        </w:tc>
      </w:tr>
      <w:tr w:rsidR="00C3183D" w:rsidRPr="00FD0AA6" w14:paraId="17001B59" w14:textId="77777777" w:rsidTr="009453E6">
        <w:tc>
          <w:tcPr>
            <w:tcW w:w="800" w:type="dxa"/>
            <w:shd w:val="solid" w:color="FFFFFF" w:fill="auto"/>
          </w:tcPr>
          <w:p w14:paraId="627C1E89" w14:textId="77777777" w:rsidR="00C3183D" w:rsidRPr="00FD0AA6" w:rsidRDefault="00C3183D" w:rsidP="006E7D6F">
            <w:pPr>
              <w:pStyle w:val="TAL"/>
              <w:rPr>
                <w:lang w:eastAsia="en-US"/>
              </w:rPr>
            </w:pPr>
            <w:r w:rsidRPr="00FD0AA6">
              <w:rPr>
                <w:lang w:eastAsia="en-US"/>
              </w:rPr>
              <w:t>2016-06</w:t>
            </w:r>
          </w:p>
        </w:tc>
        <w:tc>
          <w:tcPr>
            <w:tcW w:w="800" w:type="dxa"/>
            <w:shd w:val="solid" w:color="FFFFFF" w:fill="auto"/>
          </w:tcPr>
          <w:p w14:paraId="4EAC5505" w14:textId="77777777" w:rsidR="00C3183D" w:rsidRPr="00FD0AA6" w:rsidRDefault="00C3183D" w:rsidP="006E7D6F">
            <w:pPr>
              <w:pStyle w:val="TAL"/>
              <w:rPr>
                <w:lang w:eastAsia="en-US"/>
              </w:rPr>
            </w:pPr>
            <w:r w:rsidRPr="00FD0AA6">
              <w:rPr>
                <w:lang w:eastAsia="en-US"/>
              </w:rPr>
              <w:t>CT-72</w:t>
            </w:r>
          </w:p>
        </w:tc>
        <w:tc>
          <w:tcPr>
            <w:tcW w:w="901" w:type="dxa"/>
            <w:shd w:val="solid" w:color="FFFFFF" w:fill="auto"/>
          </w:tcPr>
          <w:p w14:paraId="44468632" w14:textId="77777777" w:rsidR="00C3183D" w:rsidRPr="00FD0AA6" w:rsidRDefault="00EC30DC" w:rsidP="006E7D6F">
            <w:pPr>
              <w:pStyle w:val="TAL"/>
              <w:rPr>
                <w:lang w:eastAsia="en-US"/>
              </w:rPr>
            </w:pPr>
            <w:r w:rsidRPr="00FD0AA6">
              <w:rPr>
                <w:lang w:eastAsia="en-US"/>
              </w:rPr>
              <w:t>CP-160322</w:t>
            </w:r>
          </w:p>
        </w:tc>
        <w:tc>
          <w:tcPr>
            <w:tcW w:w="901" w:type="dxa"/>
            <w:shd w:val="solid" w:color="FFFFFF" w:fill="auto"/>
          </w:tcPr>
          <w:p w14:paraId="6096FCC9" w14:textId="77777777" w:rsidR="00C3183D" w:rsidRPr="00FD0AA6" w:rsidRDefault="00C3183D" w:rsidP="006E7D6F">
            <w:pPr>
              <w:pStyle w:val="TAL"/>
              <w:rPr>
                <w:lang w:eastAsia="en-US"/>
              </w:rPr>
            </w:pPr>
            <w:r w:rsidRPr="00FD0AA6">
              <w:rPr>
                <w:lang w:eastAsia="en-US"/>
              </w:rPr>
              <w:t>C1-162843</w:t>
            </w:r>
          </w:p>
        </w:tc>
        <w:tc>
          <w:tcPr>
            <w:tcW w:w="526" w:type="dxa"/>
            <w:shd w:val="solid" w:color="FFFFFF" w:fill="auto"/>
          </w:tcPr>
          <w:p w14:paraId="1B6C95F2" w14:textId="77777777" w:rsidR="00C3183D" w:rsidRPr="00FD0AA6" w:rsidRDefault="00C3183D" w:rsidP="006E7D6F">
            <w:pPr>
              <w:pStyle w:val="TAL"/>
              <w:rPr>
                <w:lang w:eastAsia="en-US"/>
              </w:rPr>
            </w:pPr>
            <w:r w:rsidRPr="00FD0AA6">
              <w:rPr>
                <w:lang w:eastAsia="en-US"/>
              </w:rPr>
              <w:t>0012</w:t>
            </w:r>
          </w:p>
        </w:tc>
        <w:tc>
          <w:tcPr>
            <w:tcW w:w="428" w:type="dxa"/>
            <w:shd w:val="solid" w:color="FFFFFF" w:fill="auto"/>
          </w:tcPr>
          <w:p w14:paraId="2FC1201C" w14:textId="77777777" w:rsidR="00C3183D" w:rsidRPr="00FD0AA6" w:rsidRDefault="00C3183D" w:rsidP="006E7D6F">
            <w:pPr>
              <w:pStyle w:val="TAL"/>
              <w:rPr>
                <w:lang w:eastAsia="en-US"/>
              </w:rPr>
            </w:pPr>
            <w:r w:rsidRPr="00FD0AA6">
              <w:rPr>
                <w:lang w:eastAsia="en-US"/>
              </w:rPr>
              <w:t>1</w:t>
            </w:r>
          </w:p>
        </w:tc>
        <w:tc>
          <w:tcPr>
            <w:tcW w:w="4725" w:type="dxa"/>
            <w:shd w:val="solid" w:color="FFFFFF" w:fill="auto"/>
          </w:tcPr>
          <w:p w14:paraId="1EF998AF" w14:textId="77777777" w:rsidR="00C3183D" w:rsidRPr="00FD0AA6" w:rsidRDefault="00C3183D" w:rsidP="006E7D6F">
            <w:pPr>
              <w:pStyle w:val="TAL"/>
              <w:rPr>
                <w:lang w:eastAsia="en-US"/>
              </w:rPr>
            </w:pPr>
            <w:r w:rsidRPr="00FD0AA6">
              <w:rPr>
                <w:lang w:eastAsia="en-US"/>
              </w:rPr>
              <w:t>Corrections for group document excluding group members retrieval procedure</w:t>
            </w:r>
          </w:p>
        </w:tc>
        <w:tc>
          <w:tcPr>
            <w:tcW w:w="709" w:type="dxa"/>
            <w:shd w:val="solid" w:color="FFFFFF" w:fill="auto"/>
          </w:tcPr>
          <w:p w14:paraId="68632220" w14:textId="77777777" w:rsidR="00C3183D" w:rsidRPr="00FD0AA6" w:rsidRDefault="00C3183D" w:rsidP="006E7D6F">
            <w:pPr>
              <w:pStyle w:val="TAL"/>
              <w:rPr>
                <w:lang w:eastAsia="en-US"/>
              </w:rPr>
            </w:pPr>
            <w:r w:rsidRPr="00FD0AA6">
              <w:rPr>
                <w:lang w:eastAsia="en-US"/>
              </w:rPr>
              <w:t>13.0.1</w:t>
            </w:r>
          </w:p>
        </w:tc>
        <w:tc>
          <w:tcPr>
            <w:tcW w:w="695" w:type="dxa"/>
            <w:shd w:val="solid" w:color="FFFFFF" w:fill="auto"/>
          </w:tcPr>
          <w:p w14:paraId="3E211A70" w14:textId="77777777" w:rsidR="00C3183D" w:rsidRPr="00FD0AA6" w:rsidRDefault="00C3183D" w:rsidP="006E7D6F">
            <w:pPr>
              <w:pStyle w:val="TAL"/>
              <w:rPr>
                <w:lang w:eastAsia="en-US"/>
              </w:rPr>
            </w:pPr>
            <w:r w:rsidRPr="00FD0AA6">
              <w:rPr>
                <w:lang w:eastAsia="en-US"/>
              </w:rPr>
              <w:t>13.1.0</w:t>
            </w:r>
          </w:p>
        </w:tc>
      </w:tr>
      <w:tr w:rsidR="00C3183D" w:rsidRPr="00FD0AA6" w14:paraId="6DD6E8A8" w14:textId="77777777" w:rsidTr="009453E6">
        <w:tc>
          <w:tcPr>
            <w:tcW w:w="800" w:type="dxa"/>
            <w:shd w:val="solid" w:color="FFFFFF" w:fill="auto"/>
          </w:tcPr>
          <w:p w14:paraId="7A25E4F1" w14:textId="77777777" w:rsidR="00C3183D" w:rsidRPr="00FD0AA6" w:rsidRDefault="00C3183D" w:rsidP="006E7D6F">
            <w:pPr>
              <w:pStyle w:val="TAL"/>
              <w:rPr>
                <w:lang w:eastAsia="en-US"/>
              </w:rPr>
            </w:pPr>
            <w:r w:rsidRPr="00FD0AA6">
              <w:rPr>
                <w:lang w:eastAsia="en-US"/>
              </w:rPr>
              <w:t>2016-06</w:t>
            </w:r>
          </w:p>
        </w:tc>
        <w:tc>
          <w:tcPr>
            <w:tcW w:w="800" w:type="dxa"/>
            <w:shd w:val="solid" w:color="FFFFFF" w:fill="auto"/>
          </w:tcPr>
          <w:p w14:paraId="1ACCF9EC" w14:textId="77777777" w:rsidR="00C3183D" w:rsidRPr="00FD0AA6" w:rsidRDefault="00C3183D" w:rsidP="006E7D6F">
            <w:pPr>
              <w:pStyle w:val="TAL"/>
              <w:rPr>
                <w:lang w:eastAsia="en-US"/>
              </w:rPr>
            </w:pPr>
            <w:r w:rsidRPr="00FD0AA6">
              <w:rPr>
                <w:lang w:eastAsia="en-US"/>
              </w:rPr>
              <w:t>CT-72</w:t>
            </w:r>
          </w:p>
        </w:tc>
        <w:tc>
          <w:tcPr>
            <w:tcW w:w="901" w:type="dxa"/>
            <w:shd w:val="solid" w:color="FFFFFF" w:fill="auto"/>
          </w:tcPr>
          <w:p w14:paraId="449C9CB0" w14:textId="77777777" w:rsidR="00C3183D" w:rsidRPr="00FD0AA6" w:rsidRDefault="00EC30DC" w:rsidP="006E7D6F">
            <w:pPr>
              <w:pStyle w:val="TAL"/>
              <w:rPr>
                <w:lang w:eastAsia="en-US"/>
              </w:rPr>
            </w:pPr>
            <w:r w:rsidRPr="00FD0AA6">
              <w:rPr>
                <w:lang w:eastAsia="en-US"/>
              </w:rPr>
              <w:t>CP-160322</w:t>
            </w:r>
          </w:p>
        </w:tc>
        <w:tc>
          <w:tcPr>
            <w:tcW w:w="901" w:type="dxa"/>
            <w:shd w:val="solid" w:color="FFFFFF" w:fill="auto"/>
          </w:tcPr>
          <w:p w14:paraId="4733F07E" w14:textId="77777777" w:rsidR="00C3183D" w:rsidRPr="00FD0AA6" w:rsidRDefault="00C3183D" w:rsidP="006E7D6F">
            <w:pPr>
              <w:pStyle w:val="TAL"/>
              <w:rPr>
                <w:lang w:eastAsia="en-US"/>
              </w:rPr>
            </w:pPr>
            <w:r w:rsidRPr="00FD0AA6">
              <w:rPr>
                <w:lang w:eastAsia="en-US"/>
              </w:rPr>
              <w:t>C1-162845</w:t>
            </w:r>
          </w:p>
        </w:tc>
        <w:tc>
          <w:tcPr>
            <w:tcW w:w="526" w:type="dxa"/>
            <w:shd w:val="solid" w:color="FFFFFF" w:fill="auto"/>
          </w:tcPr>
          <w:p w14:paraId="2E9DE279" w14:textId="77777777" w:rsidR="00C3183D" w:rsidRPr="00FD0AA6" w:rsidRDefault="00C3183D" w:rsidP="006E7D6F">
            <w:pPr>
              <w:pStyle w:val="TAL"/>
              <w:rPr>
                <w:lang w:eastAsia="en-US"/>
              </w:rPr>
            </w:pPr>
            <w:r w:rsidRPr="00FD0AA6">
              <w:rPr>
                <w:lang w:eastAsia="en-US"/>
              </w:rPr>
              <w:t>0015</w:t>
            </w:r>
          </w:p>
        </w:tc>
        <w:tc>
          <w:tcPr>
            <w:tcW w:w="428" w:type="dxa"/>
            <w:shd w:val="solid" w:color="FFFFFF" w:fill="auto"/>
          </w:tcPr>
          <w:p w14:paraId="7A06077B" w14:textId="77777777" w:rsidR="00C3183D" w:rsidRPr="00FD0AA6" w:rsidRDefault="00C3183D" w:rsidP="006E7D6F">
            <w:pPr>
              <w:pStyle w:val="TAL"/>
              <w:rPr>
                <w:lang w:eastAsia="en-US"/>
              </w:rPr>
            </w:pPr>
            <w:r w:rsidRPr="00FD0AA6">
              <w:rPr>
                <w:lang w:eastAsia="en-US"/>
              </w:rPr>
              <w:t>1</w:t>
            </w:r>
          </w:p>
        </w:tc>
        <w:tc>
          <w:tcPr>
            <w:tcW w:w="4725" w:type="dxa"/>
            <w:shd w:val="solid" w:color="FFFFFF" w:fill="auto"/>
          </w:tcPr>
          <w:p w14:paraId="5459FD7B" w14:textId="77777777" w:rsidR="00C3183D" w:rsidRPr="00FD0AA6" w:rsidRDefault="00C3183D" w:rsidP="006E7D6F">
            <w:pPr>
              <w:pStyle w:val="TAL"/>
              <w:rPr>
                <w:lang w:eastAsia="en-US"/>
              </w:rPr>
            </w:pPr>
            <w:r w:rsidRPr="00FD0AA6">
              <w:rPr>
                <w:lang w:eastAsia="en-US"/>
              </w:rPr>
              <w:t>Corrections for security</w:t>
            </w:r>
          </w:p>
        </w:tc>
        <w:tc>
          <w:tcPr>
            <w:tcW w:w="709" w:type="dxa"/>
            <w:shd w:val="solid" w:color="FFFFFF" w:fill="auto"/>
          </w:tcPr>
          <w:p w14:paraId="1B5E4502" w14:textId="77777777" w:rsidR="00C3183D" w:rsidRPr="00FD0AA6" w:rsidRDefault="00C3183D" w:rsidP="006E7D6F">
            <w:pPr>
              <w:pStyle w:val="TAL"/>
              <w:rPr>
                <w:lang w:eastAsia="en-US"/>
              </w:rPr>
            </w:pPr>
            <w:r w:rsidRPr="00FD0AA6">
              <w:rPr>
                <w:lang w:eastAsia="en-US"/>
              </w:rPr>
              <w:t>13.0.1</w:t>
            </w:r>
          </w:p>
        </w:tc>
        <w:tc>
          <w:tcPr>
            <w:tcW w:w="695" w:type="dxa"/>
            <w:shd w:val="solid" w:color="FFFFFF" w:fill="auto"/>
          </w:tcPr>
          <w:p w14:paraId="0A8A11BB" w14:textId="77777777" w:rsidR="00C3183D" w:rsidRPr="00FD0AA6" w:rsidRDefault="00C3183D" w:rsidP="006E7D6F">
            <w:pPr>
              <w:pStyle w:val="TAL"/>
              <w:rPr>
                <w:lang w:eastAsia="en-US"/>
              </w:rPr>
            </w:pPr>
            <w:r w:rsidRPr="00FD0AA6">
              <w:rPr>
                <w:lang w:eastAsia="en-US"/>
              </w:rPr>
              <w:t>13.1.0</w:t>
            </w:r>
          </w:p>
        </w:tc>
      </w:tr>
      <w:tr w:rsidR="00C3183D" w:rsidRPr="00FD0AA6" w14:paraId="5BDCC4F5" w14:textId="77777777" w:rsidTr="009453E6">
        <w:tc>
          <w:tcPr>
            <w:tcW w:w="800" w:type="dxa"/>
            <w:shd w:val="solid" w:color="FFFFFF" w:fill="auto"/>
          </w:tcPr>
          <w:p w14:paraId="68A857EF" w14:textId="77777777" w:rsidR="00C3183D" w:rsidRPr="00FD0AA6" w:rsidRDefault="00C3183D" w:rsidP="006E7D6F">
            <w:pPr>
              <w:pStyle w:val="TAL"/>
              <w:rPr>
                <w:lang w:eastAsia="en-US"/>
              </w:rPr>
            </w:pPr>
            <w:r w:rsidRPr="00FD0AA6">
              <w:rPr>
                <w:lang w:eastAsia="en-US"/>
              </w:rPr>
              <w:t>2016-06</w:t>
            </w:r>
          </w:p>
        </w:tc>
        <w:tc>
          <w:tcPr>
            <w:tcW w:w="800" w:type="dxa"/>
            <w:shd w:val="solid" w:color="FFFFFF" w:fill="auto"/>
          </w:tcPr>
          <w:p w14:paraId="1D42630A" w14:textId="77777777" w:rsidR="00C3183D" w:rsidRPr="00FD0AA6" w:rsidRDefault="00C3183D" w:rsidP="006E7D6F">
            <w:pPr>
              <w:pStyle w:val="TAL"/>
              <w:rPr>
                <w:lang w:eastAsia="en-US"/>
              </w:rPr>
            </w:pPr>
            <w:r w:rsidRPr="00FD0AA6">
              <w:rPr>
                <w:lang w:eastAsia="en-US"/>
              </w:rPr>
              <w:t>CT-72</w:t>
            </w:r>
          </w:p>
        </w:tc>
        <w:tc>
          <w:tcPr>
            <w:tcW w:w="901" w:type="dxa"/>
            <w:shd w:val="solid" w:color="FFFFFF" w:fill="auto"/>
          </w:tcPr>
          <w:p w14:paraId="16DE29BD" w14:textId="77777777" w:rsidR="00C3183D" w:rsidRPr="00FD0AA6" w:rsidRDefault="00C3183D" w:rsidP="006E7D6F">
            <w:pPr>
              <w:pStyle w:val="TAL"/>
              <w:rPr>
                <w:lang w:eastAsia="en-US"/>
              </w:rPr>
            </w:pPr>
            <w:r w:rsidRPr="00FD0AA6">
              <w:rPr>
                <w:lang w:eastAsia="en-US"/>
              </w:rPr>
              <w:t>CP-160322</w:t>
            </w:r>
          </w:p>
        </w:tc>
        <w:tc>
          <w:tcPr>
            <w:tcW w:w="901" w:type="dxa"/>
            <w:shd w:val="solid" w:color="FFFFFF" w:fill="auto"/>
          </w:tcPr>
          <w:p w14:paraId="63F3E67D" w14:textId="77777777" w:rsidR="00C3183D" w:rsidRPr="00FD0AA6" w:rsidRDefault="00C3183D" w:rsidP="00C3183D">
            <w:pPr>
              <w:pStyle w:val="TAL"/>
              <w:rPr>
                <w:lang w:eastAsia="en-US"/>
              </w:rPr>
            </w:pPr>
            <w:r w:rsidRPr="00FD0AA6">
              <w:rPr>
                <w:lang w:eastAsia="en-US"/>
              </w:rPr>
              <w:t>C1-162846</w:t>
            </w:r>
          </w:p>
        </w:tc>
        <w:tc>
          <w:tcPr>
            <w:tcW w:w="526" w:type="dxa"/>
            <w:shd w:val="solid" w:color="FFFFFF" w:fill="auto"/>
          </w:tcPr>
          <w:p w14:paraId="1EDE3768" w14:textId="77777777" w:rsidR="00C3183D" w:rsidRPr="00FD0AA6" w:rsidRDefault="00C3183D" w:rsidP="006E7D6F">
            <w:pPr>
              <w:pStyle w:val="TAL"/>
              <w:rPr>
                <w:lang w:eastAsia="en-US"/>
              </w:rPr>
            </w:pPr>
            <w:r w:rsidRPr="00FD0AA6">
              <w:rPr>
                <w:lang w:eastAsia="en-US"/>
              </w:rPr>
              <w:t>0009</w:t>
            </w:r>
          </w:p>
        </w:tc>
        <w:tc>
          <w:tcPr>
            <w:tcW w:w="428" w:type="dxa"/>
            <w:shd w:val="solid" w:color="FFFFFF" w:fill="auto"/>
          </w:tcPr>
          <w:p w14:paraId="4E005D22" w14:textId="77777777" w:rsidR="00C3183D" w:rsidRPr="00FD0AA6" w:rsidRDefault="00C3183D" w:rsidP="006E7D6F">
            <w:pPr>
              <w:pStyle w:val="TAL"/>
              <w:rPr>
                <w:lang w:eastAsia="en-US"/>
              </w:rPr>
            </w:pPr>
            <w:r w:rsidRPr="00FD0AA6">
              <w:rPr>
                <w:lang w:eastAsia="en-US"/>
              </w:rPr>
              <w:t>2</w:t>
            </w:r>
          </w:p>
        </w:tc>
        <w:tc>
          <w:tcPr>
            <w:tcW w:w="4725" w:type="dxa"/>
            <w:shd w:val="solid" w:color="FFFFFF" w:fill="auto"/>
          </w:tcPr>
          <w:p w14:paraId="7F01BEB5" w14:textId="77777777" w:rsidR="00C3183D" w:rsidRPr="00FD0AA6" w:rsidRDefault="00C3183D" w:rsidP="006E7D6F">
            <w:pPr>
              <w:pStyle w:val="TAL"/>
              <w:rPr>
                <w:lang w:eastAsia="en-US"/>
              </w:rPr>
            </w:pPr>
            <w:r w:rsidRPr="00FD0AA6">
              <w:rPr>
                <w:lang w:eastAsia="en-US"/>
              </w:rPr>
              <w:t>Adding security configuration to the group document</w:t>
            </w:r>
          </w:p>
        </w:tc>
        <w:tc>
          <w:tcPr>
            <w:tcW w:w="709" w:type="dxa"/>
            <w:shd w:val="solid" w:color="FFFFFF" w:fill="auto"/>
          </w:tcPr>
          <w:p w14:paraId="00FE3266" w14:textId="77777777" w:rsidR="00C3183D" w:rsidRPr="00FD0AA6" w:rsidRDefault="00C3183D" w:rsidP="006E7D6F">
            <w:pPr>
              <w:pStyle w:val="TAL"/>
              <w:rPr>
                <w:lang w:eastAsia="en-US"/>
              </w:rPr>
            </w:pPr>
            <w:r w:rsidRPr="00FD0AA6">
              <w:rPr>
                <w:lang w:eastAsia="en-US"/>
              </w:rPr>
              <w:t>13.0.1</w:t>
            </w:r>
          </w:p>
        </w:tc>
        <w:tc>
          <w:tcPr>
            <w:tcW w:w="695" w:type="dxa"/>
            <w:shd w:val="solid" w:color="FFFFFF" w:fill="auto"/>
          </w:tcPr>
          <w:p w14:paraId="32E02449" w14:textId="77777777" w:rsidR="00C3183D" w:rsidRPr="00FD0AA6" w:rsidRDefault="00C3183D" w:rsidP="006E7D6F">
            <w:pPr>
              <w:pStyle w:val="TAL"/>
              <w:rPr>
                <w:lang w:eastAsia="en-US"/>
              </w:rPr>
            </w:pPr>
            <w:r w:rsidRPr="00FD0AA6">
              <w:rPr>
                <w:lang w:eastAsia="en-US"/>
              </w:rPr>
              <w:t>13.1.0</w:t>
            </w:r>
          </w:p>
        </w:tc>
      </w:tr>
      <w:tr w:rsidR="00C3183D" w:rsidRPr="00FD0AA6" w14:paraId="65FF2F3B" w14:textId="77777777" w:rsidTr="009453E6">
        <w:tc>
          <w:tcPr>
            <w:tcW w:w="800" w:type="dxa"/>
            <w:tcBorders>
              <w:bottom w:val="single" w:sz="6" w:space="0" w:color="auto"/>
            </w:tcBorders>
            <w:shd w:val="solid" w:color="FFFFFF" w:fill="auto"/>
          </w:tcPr>
          <w:p w14:paraId="3F7CD870" w14:textId="77777777" w:rsidR="00C3183D" w:rsidRPr="00FD0AA6" w:rsidRDefault="00C3183D" w:rsidP="006E7D6F">
            <w:pPr>
              <w:pStyle w:val="TAL"/>
              <w:rPr>
                <w:lang w:eastAsia="en-US"/>
              </w:rPr>
            </w:pPr>
            <w:r w:rsidRPr="00FD0AA6">
              <w:rPr>
                <w:lang w:eastAsia="en-US"/>
              </w:rPr>
              <w:t>2016-06</w:t>
            </w:r>
          </w:p>
        </w:tc>
        <w:tc>
          <w:tcPr>
            <w:tcW w:w="800" w:type="dxa"/>
            <w:tcBorders>
              <w:bottom w:val="single" w:sz="6" w:space="0" w:color="auto"/>
            </w:tcBorders>
            <w:shd w:val="solid" w:color="FFFFFF" w:fill="auto"/>
          </w:tcPr>
          <w:p w14:paraId="3388125C" w14:textId="77777777" w:rsidR="00C3183D" w:rsidRPr="00FD0AA6" w:rsidRDefault="00C3183D" w:rsidP="006E7D6F">
            <w:pPr>
              <w:pStyle w:val="TAL"/>
              <w:rPr>
                <w:lang w:eastAsia="en-US"/>
              </w:rPr>
            </w:pPr>
            <w:r w:rsidRPr="00FD0AA6">
              <w:rPr>
                <w:lang w:eastAsia="en-US"/>
              </w:rPr>
              <w:t>CT-72</w:t>
            </w:r>
          </w:p>
        </w:tc>
        <w:tc>
          <w:tcPr>
            <w:tcW w:w="901" w:type="dxa"/>
            <w:tcBorders>
              <w:bottom w:val="single" w:sz="6" w:space="0" w:color="auto"/>
            </w:tcBorders>
            <w:shd w:val="solid" w:color="FFFFFF" w:fill="auto"/>
          </w:tcPr>
          <w:p w14:paraId="06352CD1" w14:textId="77777777" w:rsidR="00C3183D" w:rsidRPr="00FD0AA6" w:rsidRDefault="00C3183D" w:rsidP="006E7D6F">
            <w:pPr>
              <w:pStyle w:val="TAL"/>
              <w:rPr>
                <w:lang w:eastAsia="en-US"/>
              </w:rPr>
            </w:pPr>
            <w:r w:rsidRPr="00FD0AA6">
              <w:rPr>
                <w:lang w:eastAsia="en-US"/>
              </w:rPr>
              <w:t>CP-160322</w:t>
            </w:r>
          </w:p>
        </w:tc>
        <w:tc>
          <w:tcPr>
            <w:tcW w:w="901" w:type="dxa"/>
            <w:tcBorders>
              <w:bottom w:val="single" w:sz="6" w:space="0" w:color="auto"/>
            </w:tcBorders>
            <w:shd w:val="solid" w:color="FFFFFF" w:fill="auto"/>
          </w:tcPr>
          <w:p w14:paraId="4104F5CA" w14:textId="77777777" w:rsidR="00C3183D" w:rsidRPr="00FD0AA6" w:rsidRDefault="00C3183D" w:rsidP="006E7D6F">
            <w:pPr>
              <w:pStyle w:val="TAL"/>
              <w:rPr>
                <w:lang w:eastAsia="en-US"/>
              </w:rPr>
            </w:pPr>
            <w:r w:rsidRPr="00FD0AA6">
              <w:rPr>
                <w:lang w:eastAsia="en-US"/>
              </w:rPr>
              <w:t>C1-163047</w:t>
            </w:r>
          </w:p>
        </w:tc>
        <w:tc>
          <w:tcPr>
            <w:tcW w:w="526" w:type="dxa"/>
            <w:tcBorders>
              <w:bottom w:val="single" w:sz="6" w:space="0" w:color="auto"/>
            </w:tcBorders>
            <w:shd w:val="solid" w:color="FFFFFF" w:fill="auto"/>
          </w:tcPr>
          <w:p w14:paraId="76561222" w14:textId="77777777" w:rsidR="00C3183D" w:rsidRPr="00FD0AA6" w:rsidRDefault="00C3183D" w:rsidP="006E7D6F">
            <w:pPr>
              <w:pStyle w:val="TAL"/>
              <w:rPr>
                <w:lang w:eastAsia="en-US"/>
              </w:rPr>
            </w:pPr>
            <w:r w:rsidRPr="00FD0AA6">
              <w:rPr>
                <w:lang w:eastAsia="en-US"/>
              </w:rPr>
              <w:t>0003</w:t>
            </w:r>
          </w:p>
        </w:tc>
        <w:tc>
          <w:tcPr>
            <w:tcW w:w="428" w:type="dxa"/>
            <w:tcBorders>
              <w:bottom w:val="single" w:sz="6" w:space="0" w:color="auto"/>
            </w:tcBorders>
            <w:shd w:val="solid" w:color="FFFFFF" w:fill="auto"/>
          </w:tcPr>
          <w:p w14:paraId="5F0294B1" w14:textId="77777777" w:rsidR="00C3183D" w:rsidRPr="00FD0AA6" w:rsidRDefault="00C3183D" w:rsidP="006E7D6F">
            <w:pPr>
              <w:pStyle w:val="TAL"/>
              <w:rPr>
                <w:lang w:eastAsia="en-US"/>
              </w:rPr>
            </w:pPr>
            <w:r w:rsidRPr="00FD0AA6">
              <w:rPr>
                <w:lang w:eastAsia="en-US"/>
              </w:rPr>
              <w:t>4</w:t>
            </w:r>
          </w:p>
        </w:tc>
        <w:tc>
          <w:tcPr>
            <w:tcW w:w="4725" w:type="dxa"/>
            <w:tcBorders>
              <w:bottom w:val="single" w:sz="6" w:space="0" w:color="auto"/>
            </w:tcBorders>
            <w:shd w:val="solid" w:color="FFFFFF" w:fill="auto"/>
          </w:tcPr>
          <w:p w14:paraId="010F2B56" w14:textId="77777777" w:rsidR="00C3183D" w:rsidRPr="00FD0AA6" w:rsidRDefault="00C3183D" w:rsidP="006E7D6F">
            <w:pPr>
              <w:pStyle w:val="TAL"/>
              <w:rPr>
                <w:lang w:eastAsia="en-US"/>
              </w:rPr>
            </w:pPr>
            <w:r w:rsidRPr="00FD0AA6">
              <w:rPr>
                <w:lang w:eastAsia="en-US"/>
              </w:rPr>
              <w:t>Corrections in the temporary MCPTT group formation procedure and the temporary MCPTT group tear down procedure</w:t>
            </w:r>
          </w:p>
        </w:tc>
        <w:tc>
          <w:tcPr>
            <w:tcW w:w="709" w:type="dxa"/>
            <w:tcBorders>
              <w:bottom w:val="single" w:sz="6" w:space="0" w:color="auto"/>
            </w:tcBorders>
            <w:shd w:val="solid" w:color="FFFFFF" w:fill="auto"/>
          </w:tcPr>
          <w:p w14:paraId="3DFE3E56" w14:textId="77777777" w:rsidR="00C3183D" w:rsidRPr="00FD0AA6" w:rsidRDefault="00C3183D" w:rsidP="006E7D6F">
            <w:pPr>
              <w:pStyle w:val="TAL"/>
              <w:rPr>
                <w:lang w:eastAsia="en-US"/>
              </w:rPr>
            </w:pPr>
            <w:r w:rsidRPr="00FD0AA6">
              <w:rPr>
                <w:lang w:eastAsia="en-US"/>
              </w:rPr>
              <w:t>13.0.1</w:t>
            </w:r>
          </w:p>
        </w:tc>
        <w:tc>
          <w:tcPr>
            <w:tcW w:w="695" w:type="dxa"/>
            <w:tcBorders>
              <w:bottom w:val="single" w:sz="6" w:space="0" w:color="auto"/>
            </w:tcBorders>
            <w:shd w:val="solid" w:color="FFFFFF" w:fill="auto"/>
          </w:tcPr>
          <w:p w14:paraId="5DAA36A5" w14:textId="77777777" w:rsidR="00C3183D" w:rsidRPr="00FD0AA6" w:rsidRDefault="00C3183D" w:rsidP="006E7D6F">
            <w:pPr>
              <w:pStyle w:val="TAL"/>
              <w:rPr>
                <w:lang w:eastAsia="en-US"/>
              </w:rPr>
            </w:pPr>
            <w:r w:rsidRPr="00FD0AA6">
              <w:rPr>
                <w:lang w:eastAsia="en-US"/>
              </w:rPr>
              <w:t>13.1.0</w:t>
            </w:r>
          </w:p>
        </w:tc>
      </w:tr>
      <w:tr w:rsidR="00C3183D" w:rsidRPr="00FD0AA6" w14:paraId="40809B88" w14:textId="77777777" w:rsidTr="009453E6">
        <w:tc>
          <w:tcPr>
            <w:tcW w:w="800" w:type="dxa"/>
            <w:tcBorders>
              <w:bottom w:val="single" w:sz="4" w:space="0" w:color="auto"/>
            </w:tcBorders>
            <w:shd w:val="solid" w:color="FFFFFF" w:fill="auto"/>
          </w:tcPr>
          <w:p w14:paraId="09C3DBBB" w14:textId="77777777" w:rsidR="00C3183D" w:rsidRPr="00FD0AA6" w:rsidRDefault="00C3183D" w:rsidP="006E7D6F">
            <w:pPr>
              <w:pStyle w:val="TAL"/>
              <w:rPr>
                <w:lang w:eastAsia="en-US"/>
              </w:rPr>
            </w:pPr>
            <w:r w:rsidRPr="00FD0AA6">
              <w:rPr>
                <w:lang w:eastAsia="en-US"/>
              </w:rPr>
              <w:t>2016-06</w:t>
            </w:r>
          </w:p>
        </w:tc>
        <w:tc>
          <w:tcPr>
            <w:tcW w:w="800" w:type="dxa"/>
            <w:tcBorders>
              <w:bottom w:val="single" w:sz="4" w:space="0" w:color="auto"/>
            </w:tcBorders>
            <w:shd w:val="solid" w:color="FFFFFF" w:fill="auto"/>
          </w:tcPr>
          <w:p w14:paraId="39D13AA0" w14:textId="77777777" w:rsidR="00C3183D" w:rsidRPr="00FD0AA6" w:rsidRDefault="00C3183D" w:rsidP="006E7D6F">
            <w:pPr>
              <w:pStyle w:val="TAL"/>
              <w:rPr>
                <w:lang w:eastAsia="en-US"/>
              </w:rPr>
            </w:pPr>
            <w:r w:rsidRPr="00FD0AA6">
              <w:rPr>
                <w:lang w:eastAsia="en-US"/>
              </w:rPr>
              <w:t>CT-72</w:t>
            </w:r>
          </w:p>
        </w:tc>
        <w:tc>
          <w:tcPr>
            <w:tcW w:w="901" w:type="dxa"/>
            <w:tcBorders>
              <w:bottom w:val="single" w:sz="4" w:space="0" w:color="auto"/>
            </w:tcBorders>
            <w:shd w:val="solid" w:color="FFFFFF" w:fill="auto"/>
          </w:tcPr>
          <w:p w14:paraId="2AC2CD9D" w14:textId="77777777" w:rsidR="00C3183D" w:rsidRPr="00FD0AA6" w:rsidRDefault="00EC30DC" w:rsidP="006E7D6F">
            <w:pPr>
              <w:pStyle w:val="TAL"/>
              <w:rPr>
                <w:lang w:eastAsia="en-US"/>
              </w:rPr>
            </w:pPr>
            <w:r w:rsidRPr="00FD0AA6">
              <w:rPr>
                <w:lang w:eastAsia="en-US"/>
              </w:rPr>
              <w:t>CP-160322</w:t>
            </w:r>
          </w:p>
        </w:tc>
        <w:tc>
          <w:tcPr>
            <w:tcW w:w="901" w:type="dxa"/>
            <w:tcBorders>
              <w:bottom w:val="single" w:sz="4" w:space="0" w:color="auto"/>
            </w:tcBorders>
            <w:shd w:val="solid" w:color="FFFFFF" w:fill="auto"/>
          </w:tcPr>
          <w:p w14:paraId="0E56D070" w14:textId="77777777" w:rsidR="00C3183D" w:rsidRPr="00FD0AA6" w:rsidRDefault="00C3183D" w:rsidP="006E7D6F">
            <w:pPr>
              <w:pStyle w:val="TAL"/>
              <w:rPr>
                <w:lang w:eastAsia="en-US"/>
              </w:rPr>
            </w:pPr>
            <w:r w:rsidRPr="00FD0AA6">
              <w:rPr>
                <w:lang w:eastAsia="en-US"/>
              </w:rPr>
              <w:t>C1-163049</w:t>
            </w:r>
          </w:p>
        </w:tc>
        <w:tc>
          <w:tcPr>
            <w:tcW w:w="526" w:type="dxa"/>
            <w:tcBorders>
              <w:bottom w:val="single" w:sz="4" w:space="0" w:color="auto"/>
            </w:tcBorders>
            <w:shd w:val="solid" w:color="FFFFFF" w:fill="auto"/>
          </w:tcPr>
          <w:p w14:paraId="33870858" w14:textId="77777777" w:rsidR="00C3183D" w:rsidRPr="00FD0AA6" w:rsidRDefault="00C3183D" w:rsidP="006E7D6F">
            <w:pPr>
              <w:pStyle w:val="TAL"/>
              <w:rPr>
                <w:lang w:eastAsia="en-US"/>
              </w:rPr>
            </w:pPr>
            <w:r w:rsidRPr="00FD0AA6">
              <w:rPr>
                <w:lang w:eastAsia="en-US"/>
              </w:rPr>
              <w:t>0013</w:t>
            </w:r>
          </w:p>
        </w:tc>
        <w:tc>
          <w:tcPr>
            <w:tcW w:w="428" w:type="dxa"/>
            <w:tcBorders>
              <w:bottom w:val="single" w:sz="4" w:space="0" w:color="auto"/>
            </w:tcBorders>
            <w:shd w:val="solid" w:color="FFFFFF" w:fill="auto"/>
          </w:tcPr>
          <w:p w14:paraId="5E57DF86" w14:textId="77777777" w:rsidR="00C3183D" w:rsidRPr="00FD0AA6" w:rsidRDefault="00C3183D" w:rsidP="006E7D6F">
            <w:pPr>
              <w:pStyle w:val="TAL"/>
              <w:rPr>
                <w:lang w:eastAsia="en-US"/>
              </w:rPr>
            </w:pPr>
            <w:r w:rsidRPr="00FD0AA6">
              <w:rPr>
                <w:lang w:eastAsia="en-US"/>
              </w:rPr>
              <w:t>2</w:t>
            </w:r>
          </w:p>
        </w:tc>
        <w:tc>
          <w:tcPr>
            <w:tcW w:w="4725" w:type="dxa"/>
            <w:tcBorders>
              <w:bottom w:val="single" w:sz="4" w:space="0" w:color="auto"/>
            </w:tcBorders>
            <w:shd w:val="solid" w:color="FFFFFF" w:fill="auto"/>
          </w:tcPr>
          <w:p w14:paraId="6C27036D" w14:textId="77777777" w:rsidR="00C3183D" w:rsidRPr="00FD0AA6" w:rsidRDefault="00C3183D" w:rsidP="006E7D6F">
            <w:pPr>
              <w:pStyle w:val="TAL"/>
              <w:rPr>
                <w:lang w:eastAsia="en-US"/>
              </w:rPr>
            </w:pPr>
            <w:r w:rsidRPr="00FD0AA6">
              <w:rPr>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Pr="00FD0AA6" w:rsidRDefault="00C3183D" w:rsidP="006E7D6F">
            <w:pPr>
              <w:pStyle w:val="TAL"/>
              <w:rPr>
                <w:lang w:eastAsia="en-US"/>
              </w:rPr>
            </w:pPr>
            <w:r w:rsidRPr="00FD0AA6">
              <w:rPr>
                <w:lang w:eastAsia="en-US"/>
              </w:rPr>
              <w:t>13.0.1</w:t>
            </w:r>
          </w:p>
        </w:tc>
        <w:tc>
          <w:tcPr>
            <w:tcW w:w="695" w:type="dxa"/>
            <w:tcBorders>
              <w:bottom w:val="single" w:sz="4" w:space="0" w:color="auto"/>
            </w:tcBorders>
            <w:shd w:val="solid" w:color="FFFFFF" w:fill="auto"/>
          </w:tcPr>
          <w:p w14:paraId="3FAF3B3E" w14:textId="77777777" w:rsidR="00C3183D" w:rsidRPr="00FD0AA6" w:rsidRDefault="00C3183D" w:rsidP="006E7D6F">
            <w:pPr>
              <w:pStyle w:val="TAL"/>
              <w:rPr>
                <w:lang w:eastAsia="en-US"/>
              </w:rPr>
            </w:pPr>
            <w:r w:rsidRPr="00FD0AA6">
              <w:rPr>
                <w:lang w:eastAsia="en-US"/>
              </w:rPr>
              <w:t>13.1.0</w:t>
            </w:r>
          </w:p>
        </w:tc>
      </w:tr>
    </w:tbl>
    <w:p w14:paraId="73D5B611" w14:textId="29452185" w:rsidR="00823996" w:rsidRPr="00FD0AA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FD0AA6" w14:paraId="1EF1FFFA" w14:textId="77777777" w:rsidTr="00D70288">
        <w:trPr>
          <w:cantSplit/>
        </w:trPr>
        <w:tc>
          <w:tcPr>
            <w:tcW w:w="9739" w:type="dxa"/>
            <w:gridSpan w:val="8"/>
            <w:tcBorders>
              <w:bottom w:val="nil"/>
            </w:tcBorders>
            <w:shd w:val="solid" w:color="FFFFFF" w:fill="auto"/>
          </w:tcPr>
          <w:p w14:paraId="20DB7A5D" w14:textId="4B96D0D1" w:rsidR="00B10708" w:rsidRPr="00FD0AA6" w:rsidRDefault="00696912" w:rsidP="00E63FF7">
            <w:pPr>
              <w:pStyle w:val="TAL"/>
              <w:jc w:val="center"/>
              <w:rPr>
                <w:b/>
                <w:sz w:val="16"/>
                <w:lang w:eastAsia="en-US"/>
              </w:rPr>
            </w:pPr>
            <w:r w:rsidRPr="00FD0AA6">
              <w:lastRenderedPageBreak/>
              <w:br w:type="page"/>
            </w:r>
            <w:r w:rsidR="00B10708" w:rsidRPr="00FD0AA6">
              <w:rPr>
                <w:b/>
                <w:lang w:eastAsia="en-US"/>
              </w:rPr>
              <w:t>Change history</w:t>
            </w:r>
          </w:p>
        </w:tc>
      </w:tr>
      <w:tr w:rsidR="00B10708" w:rsidRPr="00FD0AA6" w14:paraId="213C12CF" w14:textId="77777777" w:rsidTr="00D70288">
        <w:tc>
          <w:tcPr>
            <w:tcW w:w="800" w:type="dxa"/>
            <w:shd w:val="pct10" w:color="auto" w:fill="FFFFFF"/>
          </w:tcPr>
          <w:p w14:paraId="44F5EA85" w14:textId="77777777" w:rsidR="00B10708" w:rsidRPr="00FD0AA6" w:rsidRDefault="00B10708" w:rsidP="00E63FF7">
            <w:pPr>
              <w:pStyle w:val="TAL"/>
              <w:rPr>
                <w:b/>
                <w:sz w:val="16"/>
                <w:lang w:eastAsia="en-US"/>
              </w:rPr>
            </w:pPr>
            <w:r w:rsidRPr="00FD0AA6">
              <w:rPr>
                <w:b/>
                <w:sz w:val="16"/>
                <w:lang w:eastAsia="en-US"/>
              </w:rPr>
              <w:t>Date</w:t>
            </w:r>
          </w:p>
        </w:tc>
        <w:tc>
          <w:tcPr>
            <w:tcW w:w="800" w:type="dxa"/>
            <w:shd w:val="pct10" w:color="auto" w:fill="FFFFFF"/>
          </w:tcPr>
          <w:p w14:paraId="2932BBD9" w14:textId="77777777" w:rsidR="00B10708" w:rsidRPr="00FD0AA6" w:rsidRDefault="00B10708" w:rsidP="00E63FF7">
            <w:pPr>
              <w:pStyle w:val="TAL"/>
              <w:rPr>
                <w:b/>
                <w:sz w:val="16"/>
                <w:lang w:eastAsia="en-US"/>
              </w:rPr>
            </w:pPr>
            <w:r w:rsidRPr="00FD0AA6">
              <w:rPr>
                <w:b/>
                <w:sz w:val="16"/>
                <w:lang w:eastAsia="en-US"/>
              </w:rPr>
              <w:t>Meeting</w:t>
            </w:r>
          </w:p>
        </w:tc>
        <w:tc>
          <w:tcPr>
            <w:tcW w:w="1094" w:type="dxa"/>
            <w:shd w:val="pct10" w:color="auto" w:fill="FFFFFF"/>
          </w:tcPr>
          <w:p w14:paraId="1A5D2AE8" w14:textId="77777777" w:rsidR="00B10708" w:rsidRPr="00FD0AA6" w:rsidRDefault="00B10708" w:rsidP="00E63FF7">
            <w:pPr>
              <w:pStyle w:val="TAL"/>
              <w:rPr>
                <w:b/>
                <w:sz w:val="16"/>
                <w:lang w:eastAsia="en-US"/>
              </w:rPr>
            </w:pPr>
            <w:r w:rsidRPr="00FD0AA6">
              <w:rPr>
                <w:b/>
                <w:sz w:val="16"/>
                <w:lang w:eastAsia="en-US"/>
              </w:rPr>
              <w:t>TDoc</w:t>
            </w:r>
          </w:p>
        </w:tc>
        <w:tc>
          <w:tcPr>
            <w:tcW w:w="525" w:type="dxa"/>
            <w:shd w:val="pct10" w:color="auto" w:fill="FFFFFF"/>
          </w:tcPr>
          <w:p w14:paraId="0343CD2B" w14:textId="77777777" w:rsidR="00B10708" w:rsidRPr="00FD0AA6" w:rsidRDefault="00B10708" w:rsidP="00E63FF7">
            <w:pPr>
              <w:pStyle w:val="TAL"/>
              <w:rPr>
                <w:b/>
                <w:sz w:val="16"/>
                <w:lang w:eastAsia="en-US"/>
              </w:rPr>
            </w:pPr>
            <w:r w:rsidRPr="00FD0AA6">
              <w:rPr>
                <w:b/>
                <w:sz w:val="16"/>
                <w:lang w:eastAsia="en-US"/>
              </w:rPr>
              <w:t>CR</w:t>
            </w:r>
          </w:p>
        </w:tc>
        <w:tc>
          <w:tcPr>
            <w:tcW w:w="425" w:type="dxa"/>
            <w:shd w:val="pct10" w:color="auto" w:fill="FFFFFF"/>
          </w:tcPr>
          <w:p w14:paraId="5B2297A7" w14:textId="77777777" w:rsidR="00B10708" w:rsidRPr="00FD0AA6" w:rsidRDefault="00B10708" w:rsidP="00E63FF7">
            <w:pPr>
              <w:pStyle w:val="TAL"/>
              <w:rPr>
                <w:b/>
                <w:sz w:val="16"/>
                <w:lang w:eastAsia="en-US"/>
              </w:rPr>
            </w:pPr>
            <w:r w:rsidRPr="00FD0AA6">
              <w:rPr>
                <w:b/>
                <w:sz w:val="16"/>
                <w:lang w:eastAsia="en-US"/>
              </w:rPr>
              <w:t>Rev</w:t>
            </w:r>
          </w:p>
        </w:tc>
        <w:tc>
          <w:tcPr>
            <w:tcW w:w="425" w:type="dxa"/>
            <w:shd w:val="pct10" w:color="auto" w:fill="FFFFFF"/>
          </w:tcPr>
          <w:p w14:paraId="5920C1E1" w14:textId="77777777" w:rsidR="00B10708" w:rsidRPr="00FD0AA6" w:rsidRDefault="00B10708" w:rsidP="00E63FF7">
            <w:pPr>
              <w:pStyle w:val="TAL"/>
              <w:rPr>
                <w:b/>
                <w:sz w:val="16"/>
                <w:lang w:eastAsia="en-US"/>
              </w:rPr>
            </w:pPr>
            <w:r w:rsidRPr="00FD0AA6">
              <w:rPr>
                <w:b/>
                <w:sz w:val="16"/>
                <w:lang w:eastAsia="en-US"/>
              </w:rPr>
              <w:t>Cat</w:t>
            </w:r>
          </w:p>
        </w:tc>
        <w:tc>
          <w:tcPr>
            <w:tcW w:w="4962" w:type="dxa"/>
            <w:shd w:val="pct10" w:color="auto" w:fill="FFFFFF"/>
          </w:tcPr>
          <w:p w14:paraId="58BAA7E8" w14:textId="77777777" w:rsidR="00B10708" w:rsidRPr="00FD0AA6" w:rsidRDefault="00B10708" w:rsidP="00E63FF7">
            <w:pPr>
              <w:pStyle w:val="TAL"/>
              <w:rPr>
                <w:b/>
                <w:sz w:val="16"/>
                <w:lang w:eastAsia="en-US"/>
              </w:rPr>
            </w:pPr>
            <w:r w:rsidRPr="00FD0AA6">
              <w:rPr>
                <w:b/>
                <w:sz w:val="16"/>
                <w:lang w:eastAsia="en-US"/>
              </w:rPr>
              <w:t>Subject/Comment</w:t>
            </w:r>
          </w:p>
        </w:tc>
        <w:tc>
          <w:tcPr>
            <w:tcW w:w="708" w:type="dxa"/>
            <w:shd w:val="pct10" w:color="auto" w:fill="FFFFFF"/>
          </w:tcPr>
          <w:p w14:paraId="0BC860F3" w14:textId="77777777" w:rsidR="00B10708" w:rsidRPr="00FD0AA6" w:rsidRDefault="00B10708" w:rsidP="00E63FF7">
            <w:pPr>
              <w:pStyle w:val="TAL"/>
              <w:rPr>
                <w:b/>
                <w:sz w:val="16"/>
                <w:lang w:eastAsia="en-US"/>
              </w:rPr>
            </w:pPr>
            <w:r w:rsidRPr="00FD0AA6">
              <w:rPr>
                <w:b/>
                <w:sz w:val="16"/>
                <w:lang w:eastAsia="en-US"/>
              </w:rPr>
              <w:t>New version</w:t>
            </w:r>
          </w:p>
        </w:tc>
      </w:tr>
      <w:tr w:rsidR="00B10708" w:rsidRPr="00FD0AA6" w14:paraId="14624582" w14:textId="77777777" w:rsidTr="00D70288">
        <w:tc>
          <w:tcPr>
            <w:tcW w:w="800" w:type="dxa"/>
            <w:shd w:val="solid" w:color="FFFFFF" w:fill="auto"/>
          </w:tcPr>
          <w:p w14:paraId="18AA6273" w14:textId="77777777" w:rsidR="00B10708" w:rsidRPr="00FD0AA6" w:rsidRDefault="00B10708" w:rsidP="00E63FF7">
            <w:pPr>
              <w:pStyle w:val="TAC"/>
              <w:rPr>
                <w:sz w:val="16"/>
                <w:szCs w:val="16"/>
                <w:lang w:eastAsia="en-US"/>
              </w:rPr>
            </w:pPr>
            <w:r w:rsidRPr="00FD0AA6">
              <w:rPr>
                <w:sz w:val="16"/>
                <w:szCs w:val="16"/>
                <w:lang w:eastAsia="en-US"/>
              </w:rPr>
              <w:t>2016-09</w:t>
            </w:r>
          </w:p>
        </w:tc>
        <w:tc>
          <w:tcPr>
            <w:tcW w:w="800" w:type="dxa"/>
            <w:shd w:val="solid" w:color="FFFFFF" w:fill="auto"/>
          </w:tcPr>
          <w:p w14:paraId="5B8F81AF" w14:textId="77777777" w:rsidR="00B10708" w:rsidRPr="00FD0AA6" w:rsidRDefault="00B10708" w:rsidP="00E63FF7">
            <w:pPr>
              <w:pStyle w:val="TAC"/>
              <w:rPr>
                <w:sz w:val="16"/>
                <w:szCs w:val="16"/>
                <w:lang w:eastAsia="en-US"/>
              </w:rPr>
            </w:pPr>
            <w:r w:rsidRPr="00FD0AA6">
              <w:rPr>
                <w:sz w:val="16"/>
                <w:szCs w:val="16"/>
                <w:lang w:eastAsia="en-US"/>
              </w:rPr>
              <w:t>CT#73</w:t>
            </w:r>
          </w:p>
        </w:tc>
        <w:tc>
          <w:tcPr>
            <w:tcW w:w="1094" w:type="dxa"/>
            <w:shd w:val="solid" w:color="FFFFFF" w:fill="auto"/>
          </w:tcPr>
          <w:p w14:paraId="2B6F0159" w14:textId="77777777" w:rsidR="00B10708" w:rsidRPr="00FD0AA6" w:rsidRDefault="00B10708" w:rsidP="00E63FF7">
            <w:pPr>
              <w:pStyle w:val="TAC"/>
              <w:rPr>
                <w:sz w:val="16"/>
                <w:szCs w:val="16"/>
                <w:lang w:eastAsia="en-US"/>
              </w:rPr>
            </w:pPr>
            <w:r w:rsidRPr="00FD0AA6">
              <w:rPr>
                <w:sz w:val="16"/>
                <w:szCs w:val="16"/>
                <w:lang w:eastAsia="en-US"/>
              </w:rPr>
              <w:t>CP-160502</w:t>
            </w:r>
          </w:p>
        </w:tc>
        <w:tc>
          <w:tcPr>
            <w:tcW w:w="525" w:type="dxa"/>
            <w:shd w:val="solid" w:color="FFFFFF" w:fill="auto"/>
          </w:tcPr>
          <w:p w14:paraId="5C9386F3" w14:textId="77777777" w:rsidR="00B10708" w:rsidRPr="00FD0AA6" w:rsidRDefault="00B10708" w:rsidP="00E63FF7">
            <w:pPr>
              <w:pStyle w:val="TAL"/>
              <w:rPr>
                <w:sz w:val="16"/>
                <w:szCs w:val="16"/>
                <w:lang w:eastAsia="en-US"/>
              </w:rPr>
            </w:pPr>
            <w:r w:rsidRPr="00FD0AA6">
              <w:rPr>
                <w:sz w:val="16"/>
                <w:szCs w:val="16"/>
                <w:lang w:eastAsia="en-US"/>
              </w:rPr>
              <w:t>0011</w:t>
            </w:r>
          </w:p>
        </w:tc>
        <w:tc>
          <w:tcPr>
            <w:tcW w:w="425" w:type="dxa"/>
            <w:shd w:val="solid" w:color="FFFFFF" w:fill="auto"/>
          </w:tcPr>
          <w:p w14:paraId="22AD0D64" w14:textId="77777777" w:rsidR="00B10708" w:rsidRPr="00FD0AA6" w:rsidRDefault="00B10708" w:rsidP="00E63FF7">
            <w:pPr>
              <w:pStyle w:val="TAR"/>
              <w:rPr>
                <w:sz w:val="16"/>
                <w:szCs w:val="16"/>
                <w:lang w:eastAsia="en-US"/>
              </w:rPr>
            </w:pPr>
            <w:r w:rsidRPr="00FD0AA6">
              <w:rPr>
                <w:sz w:val="16"/>
                <w:szCs w:val="16"/>
                <w:lang w:eastAsia="en-US"/>
              </w:rPr>
              <w:t>2</w:t>
            </w:r>
          </w:p>
        </w:tc>
        <w:tc>
          <w:tcPr>
            <w:tcW w:w="425" w:type="dxa"/>
            <w:shd w:val="solid" w:color="FFFFFF" w:fill="auto"/>
          </w:tcPr>
          <w:p w14:paraId="63E78B7E" w14:textId="77777777" w:rsidR="00B10708" w:rsidRPr="00FD0AA6" w:rsidRDefault="00B10708" w:rsidP="00E63FF7">
            <w:pPr>
              <w:pStyle w:val="TAC"/>
              <w:rPr>
                <w:sz w:val="16"/>
                <w:szCs w:val="16"/>
                <w:lang w:eastAsia="en-US"/>
              </w:rPr>
            </w:pPr>
            <w:r w:rsidRPr="00FD0AA6">
              <w:rPr>
                <w:sz w:val="16"/>
                <w:szCs w:val="16"/>
                <w:lang w:eastAsia="en-US"/>
              </w:rPr>
              <w:t>F</w:t>
            </w:r>
          </w:p>
        </w:tc>
        <w:tc>
          <w:tcPr>
            <w:tcW w:w="4962" w:type="dxa"/>
            <w:shd w:val="solid" w:color="FFFFFF" w:fill="auto"/>
          </w:tcPr>
          <w:p w14:paraId="44DF5CA1" w14:textId="77777777" w:rsidR="00B10708" w:rsidRPr="00FD0AA6" w:rsidRDefault="00B10708" w:rsidP="00E63FF7">
            <w:pPr>
              <w:pStyle w:val="TAL"/>
              <w:rPr>
                <w:sz w:val="16"/>
                <w:szCs w:val="16"/>
                <w:lang w:eastAsia="en-US"/>
              </w:rPr>
            </w:pPr>
            <w:r w:rsidRPr="00FD0AA6">
              <w:rPr>
                <w:sz w:val="16"/>
                <w:szCs w:val="16"/>
                <w:lang w:eastAsia="en-US"/>
              </w:rPr>
              <w:t>Corrections in subscription to MCPTT group for not-routable MCPTT identities and for MCPTT signalling security</w:t>
            </w:r>
          </w:p>
        </w:tc>
        <w:tc>
          <w:tcPr>
            <w:tcW w:w="708" w:type="dxa"/>
            <w:shd w:val="solid" w:color="FFFFFF" w:fill="auto"/>
          </w:tcPr>
          <w:p w14:paraId="47F16FFE" w14:textId="77777777" w:rsidR="00B10708" w:rsidRPr="00FD0AA6" w:rsidRDefault="00B10708" w:rsidP="00E63FF7">
            <w:pPr>
              <w:pStyle w:val="TAC"/>
              <w:rPr>
                <w:sz w:val="16"/>
                <w:szCs w:val="16"/>
                <w:lang w:eastAsia="en-US"/>
              </w:rPr>
            </w:pPr>
            <w:r w:rsidRPr="00FD0AA6">
              <w:rPr>
                <w:sz w:val="16"/>
                <w:szCs w:val="16"/>
                <w:lang w:eastAsia="en-US"/>
              </w:rPr>
              <w:t>13.2.0</w:t>
            </w:r>
          </w:p>
        </w:tc>
      </w:tr>
      <w:tr w:rsidR="00EF0417" w:rsidRPr="00FD0AA6" w14:paraId="7FCE42F8" w14:textId="77777777" w:rsidTr="00D70288">
        <w:tc>
          <w:tcPr>
            <w:tcW w:w="800" w:type="dxa"/>
            <w:shd w:val="solid" w:color="FFFFFF" w:fill="auto"/>
          </w:tcPr>
          <w:p w14:paraId="191144BA"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46864566"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28212BE1"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1B9D17B4" w14:textId="77777777" w:rsidR="00EF0417" w:rsidRPr="00FD0AA6" w:rsidRDefault="00EF0417" w:rsidP="00E63FF7">
            <w:pPr>
              <w:pStyle w:val="TAL"/>
              <w:rPr>
                <w:sz w:val="16"/>
                <w:szCs w:val="16"/>
                <w:lang w:eastAsia="en-US"/>
              </w:rPr>
            </w:pPr>
            <w:r w:rsidRPr="00FD0AA6">
              <w:rPr>
                <w:sz w:val="16"/>
                <w:szCs w:val="16"/>
                <w:lang w:eastAsia="en-US"/>
              </w:rPr>
              <w:t>0016</w:t>
            </w:r>
          </w:p>
        </w:tc>
        <w:tc>
          <w:tcPr>
            <w:tcW w:w="425" w:type="dxa"/>
            <w:shd w:val="solid" w:color="FFFFFF" w:fill="auto"/>
          </w:tcPr>
          <w:p w14:paraId="74A31A5F" w14:textId="77777777" w:rsidR="00EF0417" w:rsidRPr="00FD0AA6" w:rsidRDefault="00EF0417" w:rsidP="00E63FF7">
            <w:pPr>
              <w:pStyle w:val="TAR"/>
              <w:rPr>
                <w:sz w:val="16"/>
                <w:szCs w:val="16"/>
                <w:lang w:eastAsia="en-US"/>
              </w:rPr>
            </w:pPr>
            <w:r w:rsidRPr="00FD0AA6">
              <w:rPr>
                <w:sz w:val="16"/>
                <w:szCs w:val="16"/>
                <w:lang w:eastAsia="en-US"/>
              </w:rPr>
              <w:t>2</w:t>
            </w:r>
          </w:p>
        </w:tc>
        <w:tc>
          <w:tcPr>
            <w:tcW w:w="425" w:type="dxa"/>
            <w:shd w:val="solid" w:color="FFFFFF" w:fill="auto"/>
          </w:tcPr>
          <w:p w14:paraId="3037A161"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6136CB3F" w14:textId="77777777" w:rsidR="00EF0417" w:rsidRPr="00FD0AA6" w:rsidRDefault="00EF0417" w:rsidP="00E63FF7">
            <w:pPr>
              <w:pStyle w:val="TAL"/>
              <w:rPr>
                <w:sz w:val="16"/>
                <w:szCs w:val="16"/>
                <w:lang w:eastAsia="en-US"/>
              </w:rPr>
            </w:pPr>
            <w:r w:rsidRPr="00FD0AA6">
              <w:rPr>
                <w:sz w:val="16"/>
                <w:szCs w:val="16"/>
                <w:lang w:eastAsia="en-US"/>
              </w:rPr>
              <w:t>Coding for group communication security</w:t>
            </w:r>
          </w:p>
        </w:tc>
        <w:tc>
          <w:tcPr>
            <w:tcW w:w="708" w:type="dxa"/>
            <w:shd w:val="solid" w:color="FFFFFF" w:fill="auto"/>
          </w:tcPr>
          <w:p w14:paraId="0E2014E5"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3B15D568" w14:textId="77777777" w:rsidTr="00D70288">
        <w:tc>
          <w:tcPr>
            <w:tcW w:w="800" w:type="dxa"/>
            <w:shd w:val="solid" w:color="FFFFFF" w:fill="auto"/>
          </w:tcPr>
          <w:p w14:paraId="26EC23A0"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4C1F6A98"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6C492F45"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4EA7530A" w14:textId="77777777" w:rsidR="00EF0417" w:rsidRPr="00FD0AA6" w:rsidRDefault="00EF0417" w:rsidP="00E63FF7">
            <w:pPr>
              <w:pStyle w:val="TAL"/>
              <w:rPr>
                <w:sz w:val="16"/>
                <w:szCs w:val="16"/>
                <w:lang w:eastAsia="en-US"/>
              </w:rPr>
            </w:pPr>
            <w:r w:rsidRPr="00FD0AA6">
              <w:rPr>
                <w:sz w:val="16"/>
                <w:szCs w:val="16"/>
                <w:lang w:eastAsia="en-US"/>
              </w:rPr>
              <w:t>0017</w:t>
            </w:r>
          </w:p>
        </w:tc>
        <w:tc>
          <w:tcPr>
            <w:tcW w:w="425" w:type="dxa"/>
            <w:shd w:val="solid" w:color="FFFFFF" w:fill="auto"/>
          </w:tcPr>
          <w:p w14:paraId="042992E8" w14:textId="77777777" w:rsidR="00EF0417" w:rsidRPr="00FD0AA6" w:rsidRDefault="00EF0417" w:rsidP="00E63FF7">
            <w:pPr>
              <w:pStyle w:val="TAR"/>
              <w:rPr>
                <w:sz w:val="16"/>
                <w:szCs w:val="16"/>
                <w:lang w:eastAsia="en-US"/>
              </w:rPr>
            </w:pPr>
            <w:r w:rsidRPr="00FD0AA6">
              <w:rPr>
                <w:sz w:val="16"/>
                <w:szCs w:val="16"/>
                <w:lang w:eastAsia="en-US"/>
              </w:rPr>
              <w:t>1</w:t>
            </w:r>
          </w:p>
        </w:tc>
        <w:tc>
          <w:tcPr>
            <w:tcW w:w="425" w:type="dxa"/>
            <w:shd w:val="solid" w:color="FFFFFF" w:fill="auto"/>
          </w:tcPr>
          <w:p w14:paraId="49F593D0"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6D3481FA" w14:textId="77777777" w:rsidR="00EF0417" w:rsidRPr="00FD0AA6" w:rsidRDefault="00EF0417" w:rsidP="00E63FF7">
            <w:pPr>
              <w:pStyle w:val="TAL"/>
              <w:rPr>
                <w:sz w:val="16"/>
                <w:szCs w:val="16"/>
                <w:lang w:eastAsia="en-US"/>
              </w:rPr>
            </w:pPr>
            <w:r w:rsidRPr="00FD0AA6">
              <w:rPr>
                <w:sz w:val="16"/>
                <w:szCs w:val="16"/>
                <w:lang w:eastAsia="en-US"/>
              </w:rPr>
              <w:t>Corrections in security level of temporary MCPTT group</w:t>
            </w:r>
          </w:p>
        </w:tc>
        <w:tc>
          <w:tcPr>
            <w:tcW w:w="708" w:type="dxa"/>
            <w:shd w:val="solid" w:color="FFFFFF" w:fill="auto"/>
          </w:tcPr>
          <w:p w14:paraId="126B57D9"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0FECC7A4" w14:textId="77777777" w:rsidTr="00D70288">
        <w:tc>
          <w:tcPr>
            <w:tcW w:w="800" w:type="dxa"/>
            <w:shd w:val="solid" w:color="FFFFFF" w:fill="auto"/>
          </w:tcPr>
          <w:p w14:paraId="4FA8CBC0"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199D5DD8"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4525D9D2"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58222986" w14:textId="77777777" w:rsidR="00EF0417" w:rsidRPr="00FD0AA6" w:rsidRDefault="00EF0417" w:rsidP="00E63FF7">
            <w:pPr>
              <w:pStyle w:val="TAL"/>
              <w:rPr>
                <w:sz w:val="16"/>
                <w:szCs w:val="16"/>
                <w:lang w:eastAsia="en-US"/>
              </w:rPr>
            </w:pPr>
            <w:r w:rsidRPr="00FD0AA6">
              <w:rPr>
                <w:sz w:val="16"/>
                <w:szCs w:val="16"/>
                <w:lang w:eastAsia="en-US"/>
              </w:rPr>
              <w:t>0018</w:t>
            </w:r>
          </w:p>
        </w:tc>
        <w:tc>
          <w:tcPr>
            <w:tcW w:w="425" w:type="dxa"/>
            <w:shd w:val="solid" w:color="FFFFFF" w:fill="auto"/>
          </w:tcPr>
          <w:p w14:paraId="319FEA86" w14:textId="77777777" w:rsidR="00EF0417" w:rsidRPr="00FD0AA6" w:rsidRDefault="00EF0417" w:rsidP="00E63FF7">
            <w:pPr>
              <w:pStyle w:val="TAR"/>
              <w:rPr>
                <w:sz w:val="16"/>
                <w:szCs w:val="16"/>
                <w:lang w:eastAsia="en-US"/>
              </w:rPr>
            </w:pPr>
            <w:r w:rsidRPr="00FD0AA6">
              <w:rPr>
                <w:sz w:val="16"/>
                <w:szCs w:val="16"/>
                <w:lang w:eastAsia="en-US"/>
              </w:rPr>
              <w:t>1</w:t>
            </w:r>
          </w:p>
        </w:tc>
        <w:tc>
          <w:tcPr>
            <w:tcW w:w="425" w:type="dxa"/>
            <w:shd w:val="solid" w:color="FFFFFF" w:fill="auto"/>
          </w:tcPr>
          <w:p w14:paraId="5EF4DF49"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7326CDBB" w14:textId="77777777" w:rsidR="00EF0417" w:rsidRPr="00FD0AA6" w:rsidRDefault="00EF0417" w:rsidP="00E63FF7">
            <w:pPr>
              <w:pStyle w:val="TAL"/>
              <w:rPr>
                <w:sz w:val="16"/>
                <w:szCs w:val="16"/>
                <w:lang w:eastAsia="en-US"/>
              </w:rPr>
            </w:pPr>
            <w:r w:rsidRPr="00FD0AA6">
              <w:rPr>
                <w:sz w:val="16"/>
                <w:szCs w:val="16"/>
                <w:lang w:eastAsia="en-US"/>
              </w:rPr>
              <w:t>Corrections in temporary MCPTT group formation</w:t>
            </w:r>
          </w:p>
        </w:tc>
        <w:tc>
          <w:tcPr>
            <w:tcW w:w="708" w:type="dxa"/>
            <w:shd w:val="solid" w:color="FFFFFF" w:fill="auto"/>
          </w:tcPr>
          <w:p w14:paraId="32AF7373"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6CECA299" w14:textId="77777777" w:rsidTr="00D70288">
        <w:tc>
          <w:tcPr>
            <w:tcW w:w="800" w:type="dxa"/>
            <w:shd w:val="solid" w:color="FFFFFF" w:fill="auto"/>
          </w:tcPr>
          <w:p w14:paraId="09B38F49"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488C998B"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54EB41E9"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604C6E5F" w14:textId="77777777" w:rsidR="00EF0417" w:rsidRPr="00FD0AA6" w:rsidRDefault="00EF0417" w:rsidP="00E63FF7">
            <w:pPr>
              <w:pStyle w:val="TAL"/>
              <w:rPr>
                <w:sz w:val="16"/>
                <w:szCs w:val="16"/>
                <w:lang w:eastAsia="en-US"/>
              </w:rPr>
            </w:pPr>
            <w:r w:rsidRPr="00FD0AA6">
              <w:rPr>
                <w:sz w:val="16"/>
                <w:szCs w:val="16"/>
                <w:lang w:eastAsia="en-US"/>
              </w:rPr>
              <w:t>0019</w:t>
            </w:r>
          </w:p>
        </w:tc>
        <w:tc>
          <w:tcPr>
            <w:tcW w:w="425" w:type="dxa"/>
            <w:shd w:val="solid" w:color="FFFFFF" w:fill="auto"/>
          </w:tcPr>
          <w:p w14:paraId="6F330D79" w14:textId="77777777" w:rsidR="00EF0417" w:rsidRPr="00FD0AA6" w:rsidRDefault="00EF0417" w:rsidP="00E63FF7">
            <w:pPr>
              <w:pStyle w:val="TAR"/>
              <w:rPr>
                <w:sz w:val="16"/>
                <w:szCs w:val="16"/>
                <w:lang w:eastAsia="en-US"/>
              </w:rPr>
            </w:pPr>
          </w:p>
        </w:tc>
        <w:tc>
          <w:tcPr>
            <w:tcW w:w="425" w:type="dxa"/>
            <w:shd w:val="solid" w:color="FFFFFF" w:fill="auto"/>
          </w:tcPr>
          <w:p w14:paraId="1498C86E"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444DE5F9" w14:textId="77777777" w:rsidR="00EF0417" w:rsidRPr="00FD0AA6" w:rsidRDefault="00EF0417" w:rsidP="00E63FF7">
            <w:pPr>
              <w:pStyle w:val="TAL"/>
              <w:rPr>
                <w:sz w:val="16"/>
                <w:szCs w:val="16"/>
                <w:lang w:eastAsia="en-US"/>
              </w:rPr>
            </w:pPr>
            <w:r w:rsidRPr="00FD0AA6">
              <w:rPr>
                <w:sz w:val="16"/>
                <w:szCs w:val="16"/>
                <w:lang w:eastAsia="en-US"/>
              </w:rPr>
              <w:t>Corrections in application/g.3gpp.GMOP+xml IANA registration template</w:t>
            </w:r>
          </w:p>
        </w:tc>
        <w:tc>
          <w:tcPr>
            <w:tcW w:w="708" w:type="dxa"/>
            <w:shd w:val="solid" w:color="FFFFFF" w:fill="auto"/>
          </w:tcPr>
          <w:p w14:paraId="7B7C5C44"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01632063" w14:textId="77777777" w:rsidTr="00D70288">
        <w:tc>
          <w:tcPr>
            <w:tcW w:w="800" w:type="dxa"/>
            <w:shd w:val="solid" w:color="FFFFFF" w:fill="auto"/>
          </w:tcPr>
          <w:p w14:paraId="4D26B833"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617556AA"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6D8AA54D"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7AF46A3D" w14:textId="77777777" w:rsidR="00EF0417" w:rsidRPr="00FD0AA6" w:rsidRDefault="00EF0417" w:rsidP="00E63FF7">
            <w:pPr>
              <w:pStyle w:val="TAL"/>
              <w:rPr>
                <w:sz w:val="16"/>
                <w:szCs w:val="16"/>
                <w:lang w:eastAsia="en-US"/>
              </w:rPr>
            </w:pPr>
            <w:r w:rsidRPr="00FD0AA6">
              <w:rPr>
                <w:sz w:val="16"/>
                <w:szCs w:val="16"/>
                <w:lang w:eastAsia="en-US"/>
              </w:rPr>
              <w:t>0020</w:t>
            </w:r>
          </w:p>
        </w:tc>
        <w:tc>
          <w:tcPr>
            <w:tcW w:w="425" w:type="dxa"/>
            <w:shd w:val="solid" w:color="FFFFFF" w:fill="auto"/>
          </w:tcPr>
          <w:p w14:paraId="0D9C9C53" w14:textId="77777777" w:rsidR="00EF0417" w:rsidRPr="00FD0AA6" w:rsidRDefault="00EF0417" w:rsidP="00E63FF7">
            <w:pPr>
              <w:pStyle w:val="TAR"/>
              <w:rPr>
                <w:sz w:val="16"/>
                <w:szCs w:val="16"/>
                <w:lang w:eastAsia="en-US"/>
              </w:rPr>
            </w:pPr>
          </w:p>
        </w:tc>
        <w:tc>
          <w:tcPr>
            <w:tcW w:w="425" w:type="dxa"/>
            <w:shd w:val="solid" w:color="FFFFFF" w:fill="auto"/>
          </w:tcPr>
          <w:p w14:paraId="4C25E0DC"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6430476A" w14:textId="77777777" w:rsidR="00EF0417" w:rsidRPr="00FD0AA6" w:rsidRDefault="00EF0417" w:rsidP="00E63FF7">
            <w:pPr>
              <w:pStyle w:val="TAL"/>
              <w:rPr>
                <w:sz w:val="16"/>
                <w:szCs w:val="16"/>
                <w:lang w:eastAsia="en-US"/>
              </w:rPr>
            </w:pPr>
            <w:r w:rsidRPr="00FD0AA6">
              <w:rPr>
                <w:sz w:val="16"/>
                <w:szCs w:val="16"/>
                <w:lang w:eastAsia="en-US"/>
              </w:rPr>
              <w:t>Corrections in the flows</w:t>
            </w:r>
          </w:p>
        </w:tc>
        <w:tc>
          <w:tcPr>
            <w:tcW w:w="708" w:type="dxa"/>
            <w:shd w:val="solid" w:color="FFFFFF" w:fill="auto"/>
          </w:tcPr>
          <w:p w14:paraId="2B309223"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3C2531DB" w14:textId="77777777" w:rsidTr="00D70288">
        <w:tc>
          <w:tcPr>
            <w:tcW w:w="800" w:type="dxa"/>
            <w:shd w:val="solid" w:color="FFFFFF" w:fill="auto"/>
          </w:tcPr>
          <w:p w14:paraId="52DE1702"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2D25858A"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1380CDF6"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4F6A0D24" w14:textId="77777777" w:rsidR="00EF0417" w:rsidRPr="00FD0AA6" w:rsidRDefault="00EF0417" w:rsidP="00E63FF7">
            <w:pPr>
              <w:pStyle w:val="TAL"/>
              <w:rPr>
                <w:sz w:val="16"/>
                <w:szCs w:val="16"/>
                <w:lang w:eastAsia="en-US"/>
              </w:rPr>
            </w:pPr>
            <w:r w:rsidRPr="00FD0AA6">
              <w:rPr>
                <w:sz w:val="16"/>
                <w:szCs w:val="16"/>
                <w:lang w:eastAsia="en-US"/>
              </w:rPr>
              <w:t>0021</w:t>
            </w:r>
          </w:p>
        </w:tc>
        <w:tc>
          <w:tcPr>
            <w:tcW w:w="425" w:type="dxa"/>
            <w:shd w:val="solid" w:color="FFFFFF" w:fill="auto"/>
          </w:tcPr>
          <w:p w14:paraId="3286EF74" w14:textId="77777777" w:rsidR="00EF0417" w:rsidRPr="00FD0AA6" w:rsidRDefault="00EF0417" w:rsidP="00E63FF7">
            <w:pPr>
              <w:pStyle w:val="TAR"/>
              <w:rPr>
                <w:sz w:val="16"/>
                <w:szCs w:val="16"/>
                <w:lang w:eastAsia="en-US"/>
              </w:rPr>
            </w:pPr>
          </w:p>
        </w:tc>
        <w:tc>
          <w:tcPr>
            <w:tcW w:w="425" w:type="dxa"/>
            <w:shd w:val="solid" w:color="FFFFFF" w:fill="auto"/>
          </w:tcPr>
          <w:p w14:paraId="7D9CF2A7"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0915F5BF" w14:textId="77777777" w:rsidR="00EF0417" w:rsidRPr="00FD0AA6" w:rsidRDefault="00EF0417" w:rsidP="00E63FF7">
            <w:pPr>
              <w:pStyle w:val="TAL"/>
              <w:rPr>
                <w:sz w:val="16"/>
                <w:szCs w:val="16"/>
                <w:lang w:eastAsia="en-US"/>
              </w:rPr>
            </w:pPr>
            <w:r w:rsidRPr="00FD0AA6">
              <w:rPr>
                <w:sz w:val="16"/>
                <w:szCs w:val="16"/>
                <w:lang w:eastAsia="en-US"/>
              </w:rPr>
              <w:t>Correction for re-grouping with MCPTT group to be combined owned by other MCPTT provider</w:t>
            </w:r>
          </w:p>
        </w:tc>
        <w:tc>
          <w:tcPr>
            <w:tcW w:w="708" w:type="dxa"/>
            <w:shd w:val="solid" w:color="FFFFFF" w:fill="auto"/>
          </w:tcPr>
          <w:p w14:paraId="2A814447"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392CC1A6" w14:textId="77777777" w:rsidTr="00D70288">
        <w:tc>
          <w:tcPr>
            <w:tcW w:w="800" w:type="dxa"/>
            <w:shd w:val="solid" w:color="FFFFFF" w:fill="auto"/>
          </w:tcPr>
          <w:p w14:paraId="79F68522"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015E5CBF"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1C18B460"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7ACC880F" w14:textId="77777777" w:rsidR="00EF0417" w:rsidRPr="00FD0AA6" w:rsidRDefault="00EF0417" w:rsidP="00E63FF7">
            <w:pPr>
              <w:pStyle w:val="TAL"/>
              <w:rPr>
                <w:sz w:val="16"/>
                <w:szCs w:val="16"/>
                <w:lang w:eastAsia="en-US"/>
              </w:rPr>
            </w:pPr>
            <w:r w:rsidRPr="00FD0AA6">
              <w:rPr>
                <w:sz w:val="16"/>
                <w:szCs w:val="16"/>
                <w:lang w:eastAsia="en-US"/>
              </w:rPr>
              <w:t>0022</w:t>
            </w:r>
          </w:p>
        </w:tc>
        <w:tc>
          <w:tcPr>
            <w:tcW w:w="425" w:type="dxa"/>
            <w:shd w:val="solid" w:color="FFFFFF" w:fill="auto"/>
          </w:tcPr>
          <w:p w14:paraId="138CB434" w14:textId="77777777" w:rsidR="00EF0417" w:rsidRPr="00FD0AA6" w:rsidRDefault="00EF0417" w:rsidP="00E63FF7">
            <w:pPr>
              <w:pStyle w:val="TAR"/>
              <w:rPr>
                <w:sz w:val="16"/>
                <w:szCs w:val="16"/>
                <w:lang w:eastAsia="en-US"/>
              </w:rPr>
            </w:pPr>
            <w:r w:rsidRPr="00FD0AA6">
              <w:rPr>
                <w:sz w:val="16"/>
                <w:szCs w:val="16"/>
                <w:lang w:eastAsia="en-US"/>
              </w:rPr>
              <w:t>1</w:t>
            </w:r>
          </w:p>
        </w:tc>
        <w:tc>
          <w:tcPr>
            <w:tcW w:w="425" w:type="dxa"/>
            <w:shd w:val="solid" w:color="FFFFFF" w:fill="auto"/>
          </w:tcPr>
          <w:p w14:paraId="17E9FDCB"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06BA127E" w14:textId="77777777" w:rsidR="00EF0417" w:rsidRPr="00FD0AA6" w:rsidRDefault="00EF0417" w:rsidP="00E63FF7">
            <w:pPr>
              <w:pStyle w:val="TAL"/>
              <w:rPr>
                <w:sz w:val="16"/>
                <w:szCs w:val="16"/>
                <w:lang w:eastAsia="en-US"/>
              </w:rPr>
            </w:pPr>
            <w:r w:rsidRPr="00FD0AA6">
              <w:rPr>
                <w:sz w:val="16"/>
                <w:szCs w:val="16"/>
                <w:lang w:eastAsia="en-US"/>
              </w:rPr>
              <w:t>Correction in group key transport payloads</w:t>
            </w:r>
          </w:p>
        </w:tc>
        <w:tc>
          <w:tcPr>
            <w:tcW w:w="708" w:type="dxa"/>
            <w:shd w:val="solid" w:color="FFFFFF" w:fill="auto"/>
          </w:tcPr>
          <w:p w14:paraId="2B6412AA" w14:textId="77777777" w:rsidR="00EF0417" w:rsidRPr="00FD0AA6" w:rsidRDefault="00EF0417" w:rsidP="00E63FF7">
            <w:pPr>
              <w:pStyle w:val="TAC"/>
              <w:rPr>
                <w:sz w:val="16"/>
                <w:szCs w:val="16"/>
                <w:lang w:eastAsia="en-US"/>
              </w:rPr>
            </w:pPr>
            <w:r w:rsidRPr="00FD0AA6">
              <w:rPr>
                <w:sz w:val="16"/>
                <w:szCs w:val="16"/>
                <w:lang w:eastAsia="en-US"/>
              </w:rPr>
              <w:t>13.2.0</w:t>
            </w:r>
          </w:p>
        </w:tc>
      </w:tr>
      <w:tr w:rsidR="00EF0417" w:rsidRPr="00FD0AA6" w14:paraId="0F11B5F7" w14:textId="77777777" w:rsidTr="00D70288">
        <w:tc>
          <w:tcPr>
            <w:tcW w:w="800" w:type="dxa"/>
            <w:shd w:val="solid" w:color="FFFFFF" w:fill="auto"/>
          </w:tcPr>
          <w:p w14:paraId="050DD87F" w14:textId="77777777" w:rsidR="00EF0417" w:rsidRPr="00FD0AA6" w:rsidRDefault="00EF0417" w:rsidP="00E63FF7">
            <w:pPr>
              <w:pStyle w:val="TAC"/>
              <w:rPr>
                <w:sz w:val="16"/>
                <w:szCs w:val="16"/>
                <w:lang w:eastAsia="en-US"/>
              </w:rPr>
            </w:pPr>
            <w:r w:rsidRPr="00FD0AA6">
              <w:rPr>
                <w:sz w:val="16"/>
                <w:szCs w:val="16"/>
                <w:lang w:eastAsia="en-US"/>
              </w:rPr>
              <w:t>2016-09</w:t>
            </w:r>
          </w:p>
        </w:tc>
        <w:tc>
          <w:tcPr>
            <w:tcW w:w="800" w:type="dxa"/>
            <w:shd w:val="solid" w:color="FFFFFF" w:fill="auto"/>
          </w:tcPr>
          <w:p w14:paraId="7F3735C8" w14:textId="77777777" w:rsidR="00EF0417" w:rsidRPr="00FD0AA6" w:rsidRDefault="00EF0417" w:rsidP="00E63FF7">
            <w:pPr>
              <w:pStyle w:val="TAC"/>
              <w:rPr>
                <w:sz w:val="16"/>
                <w:szCs w:val="16"/>
                <w:lang w:eastAsia="en-US"/>
              </w:rPr>
            </w:pPr>
            <w:r w:rsidRPr="00FD0AA6">
              <w:rPr>
                <w:sz w:val="16"/>
                <w:szCs w:val="16"/>
                <w:lang w:eastAsia="en-US"/>
              </w:rPr>
              <w:t>CT#73</w:t>
            </w:r>
          </w:p>
        </w:tc>
        <w:tc>
          <w:tcPr>
            <w:tcW w:w="1094" w:type="dxa"/>
            <w:shd w:val="solid" w:color="FFFFFF" w:fill="auto"/>
          </w:tcPr>
          <w:p w14:paraId="04173BF6" w14:textId="77777777" w:rsidR="00EF0417" w:rsidRPr="00FD0AA6" w:rsidRDefault="00EF0417" w:rsidP="00E63FF7">
            <w:pPr>
              <w:pStyle w:val="TAC"/>
              <w:rPr>
                <w:sz w:val="16"/>
                <w:szCs w:val="16"/>
                <w:lang w:eastAsia="en-US"/>
              </w:rPr>
            </w:pPr>
            <w:r w:rsidRPr="00FD0AA6">
              <w:rPr>
                <w:sz w:val="16"/>
                <w:szCs w:val="16"/>
                <w:lang w:eastAsia="en-US"/>
              </w:rPr>
              <w:t>CP-160502</w:t>
            </w:r>
          </w:p>
        </w:tc>
        <w:tc>
          <w:tcPr>
            <w:tcW w:w="525" w:type="dxa"/>
            <w:shd w:val="solid" w:color="FFFFFF" w:fill="auto"/>
          </w:tcPr>
          <w:p w14:paraId="0A63FB0D" w14:textId="77777777" w:rsidR="00EF0417" w:rsidRPr="00FD0AA6" w:rsidRDefault="00EF0417" w:rsidP="00E63FF7">
            <w:pPr>
              <w:pStyle w:val="TAL"/>
              <w:rPr>
                <w:sz w:val="16"/>
                <w:szCs w:val="16"/>
                <w:lang w:eastAsia="en-US"/>
              </w:rPr>
            </w:pPr>
            <w:r w:rsidRPr="00FD0AA6">
              <w:rPr>
                <w:sz w:val="16"/>
                <w:szCs w:val="16"/>
                <w:lang w:eastAsia="en-US"/>
              </w:rPr>
              <w:t>0027</w:t>
            </w:r>
          </w:p>
        </w:tc>
        <w:tc>
          <w:tcPr>
            <w:tcW w:w="425" w:type="dxa"/>
            <w:shd w:val="solid" w:color="FFFFFF" w:fill="auto"/>
          </w:tcPr>
          <w:p w14:paraId="38A2DB6B" w14:textId="77777777" w:rsidR="00EF0417" w:rsidRPr="00FD0AA6" w:rsidRDefault="00EF0417" w:rsidP="00E63FF7">
            <w:pPr>
              <w:pStyle w:val="TAR"/>
              <w:rPr>
                <w:sz w:val="16"/>
                <w:szCs w:val="16"/>
                <w:lang w:eastAsia="en-US"/>
              </w:rPr>
            </w:pPr>
          </w:p>
        </w:tc>
        <w:tc>
          <w:tcPr>
            <w:tcW w:w="425" w:type="dxa"/>
            <w:shd w:val="solid" w:color="FFFFFF" w:fill="auto"/>
          </w:tcPr>
          <w:p w14:paraId="5AC86C77" w14:textId="77777777" w:rsidR="00EF0417" w:rsidRPr="00FD0AA6" w:rsidRDefault="00EF0417" w:rsidP="00E63FF7">
            <w:pPr>
              <w:pStyle w:val="TAC"/>
              <w:rPr>
                <w:sz w:val="16"/>
                <w:szCs w:val="16"/>
                <w:lang w:eastAsia="en-US"/>
              </w:rPr>
            </w:pPr>
            <w:r w:rsidRPr="00FD0AA6">
              <w:rPr>
                <w:sz w:val="16"/>
                <w:szCs w:val="16"/>
                <w:lang w:eastAsia="en-US"/>
              </w:rPr>
              <w:t>F</w:t>
            </w:r>
          </w:p>
        </w:tc>
        <w:tc>
          <w:tcPr>
            <w:tcW w:w="4962" w:type="dxa"/>
            <w:shd w:val="solid" w:color="FFFFFF" w:fill="auto"/>
          </w:tcPr>
          <w:p w14:paraId="55F5EDD7" w14:textId="77777777" w:rsidR="00EF0417" w:rsidRPr="00FD0AA6" w:rsidRDefault="00EF0417" w:rsidP="00E63FF7">
            <w:pPr>
              <w:pStyle w:val="TAL"/>
              <w:rPr>
                <w:sz w:val="16"/>
                <w:szCs w:val="16"/>
                <w:lang w:eastAsia="en-US"/>
              </w:rPr>
            </w:pPr>
            <w:r w:rsidRPr="00FD0AA6">
              <w:rPr>
                <w:sz w:val="16"/>
                <w:szCs w:val="16"/>
                <w:lang w:eastAsia="en-US"/>
              </w:rPr>
              <w:t>Default document namespace correction</w:t>
            </w:r>
          </w:p>
        </w:tc>
        <w:tc>
          <w:tcPr>
            <w:tcW w:w="708" w:type="dxa"/>
            <w:shd w:val="solid" w:color="FFFFFF" w:fill="auto"/>
          </w:tcPr>
          <w:p w14:paraId="56B23E6D" w14:textId="77777777" w:rsidR="00EF0417" w:rsidRPr="00FD0AA6" w:rsidRDefault="00C64515" w:rsidP="00E63FF7">
            <w:pPr>
              <w:pStyle w:val="TAC"/>
              <w:rPr>
                <w:sz w:val="16"/>
                <w:szCs w:val="16"/>
                <w:lang w:eastAsia="en-US"/>
              </w:rPr>
            </w:pPr>
            <w:r w:rsidRPr="00FD0AA6">
              <w:rPr>
                <w:sz w:val="16"/>
                <w:szCs w:val="16"/>
                <w:lang w:eastAsia="en-US"/>
              </w:rPr>
              <w:t>24.381</w:t>
            </w:r>
            <w:r w:rsidRPr="00FD0AA6">
              <w:rPr>
                <w:sz w:val="16"/>
                <w:szCs w:val="16"/>
                <w:lang w:eastAsia="en-US"/>
              </w:rPr>
              <w:br/>
            </w:r>
            <w:r w:rsidR="00EF0417" w:rsidRPr="00FD0AA6">
              <w:rPr>
                <w:sz w:val="16"/>
                <w:szCs w:val="16"/>
                <w:lang w:eastAsia="en-US"/>
              </w:rPr>
              <w:t>13.2.0</w:t>
            </w:r>
          </w:p>
        </w:tc>
      </w:tr>
      <w:tr w:rsidR="00C64515" w:rsidRPr="00FD0AA6" w14:paraId="585103B1" w14:textId="77777777" w:rsidTr="00D70288">
        <w:tc>
          <w:tcPr>
            <w:tcW w:w="800" w:type="dxa"/>
            <w:shd w:val="solid" w:color="FFFFFF" w:fill="auto"/>
          </w:tcPr>
          <w:p w14:paraId="357E7A74" w14:textId="77777777" w:rsidR="00C64515" w:rsidRPr="00FD0AA6" w:rsidRDefault="00C64515" w:rsidP="00812385">
            <w:pPr>
              <w:pStyle w:val="TAC"/>
              <w:rPr>
                <w:sz w:val="16"/>
                <w:szCs w:val="16"/>
                <w:lang w:eastAsia="en-US"/>
              </w:rPr>
            </w:pPr>
            <w:r w:rsidRPr="00FD0AA6">
              <w:rPr>
                <w:sz w:val="16"/>
                <w:szCs w:val="16"/>
                <w:lang w:eastAsia="en-US"/>
              </w:rPr>
              <w:t>2016-12</w:t>
            </w:r>
          </w:p>
        </w:tc>
        <w:tc>
          <w:tcPr>
            <w:tcW w:w="800" w:type="dxa"/>
            <w:shd w:val="solid" w:color="FFFFFF" w:fill="auto"/>
          </w:tcPr>
          <w:p w14:paraId="502C970C" w14:textId="77777777" w:rsidR="00C64515" w:rsidRPr="00FD0AA6" w:rsidRDefault="00C64515" w:rsidP="00812385">
            <w:pPr>
              <w:pStyle w:val="TAC"/>
              <w:rPr>
                <w:sz w:val="16"/>
                <w:szCs w:val="16"/>
                <w:lang w:eastAsia="en-US"/>
              </w:rPr>
            </w:pPr>
            <w:r w:rsidRPr="00FD0AA6">
              <w:rPr>
                <w:sz w:val="16"/>
                <w:szCs w:val="16"/>
                <w:lang w:eastAsia="en-US"/>
              </w:rPr>
              <w:t>CT#74</w:t>
            </w:r>
          </w:p>
        </w:tc>
        <w:tc>
          <w:tcPr>
            <w:tcW w:w="1094" w:type="dxa"/>
            <w:shd w:val="solid" w:color="FFFFFF" w:fill="auto"/>
          </w:tcPr>
          <w:p w14:paraId="59AB7835" w14:textId="77777777" w:rsidR="00C64515" w:rsidRPr="00FD0AA6" w:rsidRDefault="00C64515" w:rsidP="00812385">
            <w:pPr>
              <w:pStyle w:val="TAC"/>
              <w:rPr>
                <w:sz w:val="16"/>
                <w:szCs w:val="16"/>
                <w:lang w:eastAsia="en-US"/>
              </w:rPr>
            </w:pPr>
          </w:p>
        </w:tc>
        <w:tc>
          <w:tcPr>
            <w:tcW w:w="525" w:type="dxa"/>
            <w:shd w:val="solid" w:color="FFFFFF" w:fill="auto"/>
          </w:tcPr>
          <w:p w14:paraId="222F62B8" w14:textId="77777777" w:rsidR="00C64515" w:rsidRPr="00FD0AA6" w:rsidRDefault="00C64515" w:rsidP="00812385">
            <w:pPr>
              <w:pStyle w:val="TAL"/>
              <w:rPr>
                <w:sz w:val="16"/>
                <w:szCs w:val="16"/>
                <w:lang w:eastAsia="en-US"/>
              </w:rPr>
            </w:pPr>
          </w:p>
        </w:tc>
        <w:tc>
          <w:tcPr>
            <w:tcW w:w="425" w:type="dxa"/>
            <w:shd w:val="solid" w:color="FFFFFF" w:fill="auto"/>
          </w:tcPr>
          <w:p w14:paraId="0EEB020A" w14:textId="77777777" w:rsidR="00C64515" w:rsidRPr="00FD0AA6" w:rsidRDefault="00C64515" w:rsidP="00812385">
            <w:pPr>
              <w:pStyle w:val="TAR"/>
              <w:rPr>
                <w:sz w:val="16"/>
                <w:szCs w:val="16"/>
                <w:lang w:eastAsia="en-US"/>
              </w:rPr>
            </w:pPr>
          </w:p>
        </w:tc>
        <w:tc>
          <w:tcPr>
            <w:tcW w:w="425" w:type="dxa"/>
            <w:shd w:val="solid" w:color="FFFFFF" w:fill="auto"/>
          </w:tcPr>
          <w:p w14:paraId="68BA0143" w14:textId="77777777" w:rsidR="00C64515" w:rsidRPr="00FD0AA6" w:rsidRDefault="00C64515" w:rsidP="00812385">
            <w:pPr>
              <w:pStyle w:val="TAC"/>
              <w:rPr>
                <w:sz w:val="16"/>
                <w:szCs w:val="16"/>
                <w:lang w:eastAsia="en-US"/>
              </w:rPr>
            </w:pPr>
          </w:p>
        </w:tc>
        <w:tc>
          <w:tcPr>
            <w:tcW w:w="4962" w:type="dxa"/>
            <w:shd w:val="solid" w:color="FFFFFF" w:fill="auto"/>
          </w:tcPr>
          <w:p w14:paraId="42CF5A0E" w14:textId="77777777" w:rsidR="00C64515" w:rsidRPr="00FD0AA6" w:rsidRDefault="00C64515" w:rsidP="00812385">
            <w:pPr>
              <w:pStyle w:val="TAL"/>
              <w:rPr>
                <w:sz w:val="16"/>
                <w:szCs w:val="16"/>
                <w:lang w:eastAsia="en-US"/>
              </w:rPr>
            </w:pPr>
            <w:r w:rsidRPr="00FD0AA6">
              <w:rPr>
                <w:sz w:val="16"/>
                <w:szCs w:val="16"/>
                <w:lang w:eastAsia="en-US"/>
              </w:rPr>
              <w:t>Change of spec number from 24.381 to 24.481 with wider scope and changed title</w:t>
            </w:r>
          </w:p>
        </w:tc>
        <w:tc>
          <w:tcPr>
            <w:tcW w:w="708" w:type="dxa"/>
            <w:shd w:val="solid" w:color="FFFFFF" w:fill="auto"/>
          </w:tcPr>
          <w:p w14:paraId="27BEA873" w14:textId="77777777" w:rsidR="00C64515" w:rsidRPr="00FD0AA6" w:rsidRDefault="00C64515" w:rsidP="00812385">
            <w:pPr>
              <w:pStyle w:val="TAC"/>
              <w:rPr>
                <w:sz w:val="16"/>
                <w:szCs w:val="16"/>
                <w:lang w:eastAsia="en-US"/>
              </w:rPr>
            </w:pPr>
            <w:r w:rsidRPr="00FD0AA6">
              <w:rPr>
                <w:sz w:val="16"/>
                <w:szCs w:val="16"/>
                <w:lang w:eastAsia="en-US"/>
              </w:rPr>
              <w:t>24.481</w:t>
            </w:r>
            <w:r w:rsidRPr="00FD0AA6">
              <w:rPr>
                <w:sz w:val="16"/>
                <w:szCs w:val="16"/>
                <w:lang w:eastAsia="en-US"/>
              </w:rPr>
              <w:br/>
              <w:t>13.2.1</w:t>
            </w:r>
          </w:p>
        </w:tc>
      </w:tr>
      <w:tr w:rsidR="00557594" w:rsidRPr="00FD0AA6" w14:paraId="2A873E55" w14:textId="77777777" w:rsidTr="00D70288">
        <w:tc>
          <w:tcPr>
            <w:tcW w:w="800" w:type="dxa"/>
            <w:shd w:val="solid" w:color="FFFFFF" w:fill="auto"/>
          </w:tcPr>
          <w:p w14:paraId="370774D1"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341955C3"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4AFBD987" w14:textId="77777777" w:rsidR="00557594" w:rsidRPr="00FD0AA6" w:rsidRDefault="00557594" w:rsidP="00E63FF7">
            <w:pPr>
              <w:pStyle w:val="TAC"/>
              <w:rPr>
                <w:sz w:val="16"/>
                <w:szCs w:val="16"/>
                <w:lang w:eastAsia="en-US"/>
              </w:rPr>
            </w:pPr>
            <w:r w:rsidRPr="00FD0AA6">
              <w:rPr>
                <w:sz w:val="16"/>
                <w:szCs w:val="16"/>
                <w:lang w:eastAsia="en-US"/>
              </w:rPr>
              <w:t>CP-160733</w:t>
            </w:r>
          </w:p>
        </w:tc>
        <w:tc>
          <w:tcPr>
            <w:tcW w:w="525" w:type="dxa"/>
            <w:shd w:val="solid" w:color="FFFFFF" w:fill="auto"/>
          </w:tcPr>
          <w:p w14:paraId="3AD4F905" w14:textId="77777777" w:rsidR="00557594" w:rsidRPr="00FD0AA6" w:rsidRDefault="00557594" w:rsidP="00E63FF7">
            <w:pPr>
              <w:pStyle w:val="TAL"/>
              <w:rPr>
                <w:sz w:val="16"/>
                <w:szCs w:val="16"/>
                <w:lang w:eastAsia="en-US"/>
              </w:rPr>
            </w:pPr>
            <w:r w:rsidRPr="00FD0AA6">
              <w:rPr>
                <w:sz w:val="16"/>
                <w:szCs w:val="16"/>
                <w:lang w:eastAsia="en-US"/>
              </w:rPr>
              <w:t>0028</w:t>
            </w:r>
          </w:p>
        </w:tc>
        <w:tc>
          <w:tcPr>
            <w:tcW w:w="425" w:type="dxa"/>
            <w:shd w:val="solid" w:color="FFFFFF" w:fill="auto"/>
          </w:tcPr>
          <w:p w14:paraId="1761FAA7" w14:textId="77777777" w:rsidR="00557594" w:rsidRPr="00FD0AA6" w:rsidRDefault="00557594" w:rsidP="00E63FF7">
            <w:pPr>
              <w:pStyle w:val="TAR"/>
              <w:rPr>
                <w:sz w:val="16"/>
                <w:szCs w:val="16"/>
                <w:lang w:eastAsia="en-US"/>
              </w:rPr>
            </w:pPr>
          </w:p>
        </w:tc>
        <w:tc>
          <w:tcPr>
            <w:tcW w:w="425" w:type="dxa"/>
            <w:shd w:val="solid" w:color="FFFFFF" w:fill="auto"/>
          </w:tcPr>
          <w:p w14:paraId="24D9973C" w14:textId="77777777" w:rsidR="00557594" w:rsidRPr="00FD0AA6" w:rsidRDefault="00557594" w:rsidP="00E63FF7">
            <w:pPr>
              <w:pStyle w:val="TAC"/>
              <w:rPr>
                <w:sz w:val="16"/>
                <w:szCs w:val="16"/>
                <w:lang w:eastAsia="en-US"/>
              </w:rPr>
            </w:pPr>
            <w:r w:rsidRPr="00FD0AA6">
              <w:rPr>
                <w:sz w:val="16"/>
                <w:szCs w:val="16"/>
                <w:lang w:eastAsia="en-US"/>
              </w:rPr>
              <w:t>F</w:t>
            </w:r>
          </w:p>
        </w:tc>
        <w:tc>
          <w:tcPr>
            <w:tcW w:w="4962" w:type="dxa"/>
            <w:shd w:val="solid" w:color="FFFFFF" w:fill="auto"/>
          </w:tcPr>
          <w:p w14:paraId="4A8BA5F9" w14:textId="77777777" w:rsidR="00557594" w:rsidRPr="00FD0AA6" w:rsidRDefault="00557594" w:rsidP="00E63FF7">
            <w:pPr>
              <w:pStyle w:val="TAL"/>
              <w:rPr>
                <w:sz w:val="16"/>
                <w:szCs w:val="16"/>
                <w:lang w:eastAsia="en-US"/>
              </w:rPr>
            </w:pPr>
            <w:r w:rsidRPr="00FD0AA6">
              <w:rPr>
                <w:sz w:val="16"/>
                <w:szCs w:val="16"/>
                <w:lang w:eastAsia="en-US"/>
              </w:rPr>
              <w:t>Correcting references</w:t>
            </w:r>
          </w:p>
        </w:tc>
        <w:tc>
          <w:tcPr>
            <w:tcW w:w="708" w:type="dxa"/>
            <w:shd w:val="solid" w:color="FFFFFF" w:fill="auto"/>
          </w:tcPr>
          <w:p w14:paraId="6A6B1EBE"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1E6452F2" w14:textId="77777777" w:rsidTr="00D70288">
        <w:tc>
          <w:tcPr>
            <w:tcW w:w="800" w:type="dxa"/>
            <w:shd w:val="solid" w:color="FFFFFF" w:fill="auto"/>
          </w:tcPr>
          <w:p w14:paraId="216F1E85"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3EF28D6A"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7A27DEB7" w14:textId="77777777" w:rsidR="00557594" w:rsidRPr="00FD0AA6" w:rsidRDefault="00557594" w:rsidP="00E63FF7">
            <w:pPr>
              <w:pStyle w:val="TAC"/>
              <w:rPr>
                <w:sz w:val="16"/>
                <w:szCs w:val="16"/>
                <w:lang w:eastAsia="en-US"/>
              </w:rPr>
            </w:pPr>
            <w:r w:rsidRPr="00FD0AA6">
              <w:rPr>
                <w:sz w:val="16"/>
                <w:szCs w:val="16"/>
                <w:lang w:eastAsia="en-US"/>
              </w:rPr>
              <w:t>CP-160733</w:t>
            </w:r>
          </w:p>
        </w:tc>
        <w:tc>
          <w:tcPr>
            <w:tcW w:w="525" w:type="dxa"/>
            <w:shd w:val="solid" w:color="FFFFFF" w:fill="auto"/>
          </w:tcPr>
          <w:p w14:paraId="6698100F" w14:textId="77777777" w:rsidR="00557594" w:rsidRPr="00FD0AA6" w:rsidRDefault="00557594" w:rsidP="00E63FF7">
            <w:pPr>
              <w:pStyle w:val="TAL"/>
              <w:rPr>
                <w:sz w:val="16"/>
                <w:szCs w:val="16"/>
                <w:lang w:eastAsia="en-US"/>
              </w:rPr>
            </w:pPr>
            <w:r w:rsidRPr="00FD0AA6">
              <w:rPr>
                <w:sz w:val="16"/>
                <w:szCs w:val="16"/>
                <w:lang w:eastAsia="en-US"/>
              </w:rPr>
              <w:t>0029</w:t>
            </w:r>
          </w:p>
        </w:tc>
        <w:tc>
          <w:tcPr>
            <w:tcW w:w="425" w:type="dxa"/>
            <w:shd w:val="solid" w:color="FFFFFF" w:fill="auto"/>
          </w:tcPr>
          <w:p w14:paraId="72ACF9C5" w14:textId="77777777" w:rsidR="00557594" w:rsidRPr="00FD0AA6" w:rsidRDefault="00557594" w:rsidP="00E63FF7">
            <w:pPr>
              <w:pStyle w:val="TAR"/>
              <w:rPr>
                <w:sz w:val="16"/>
                <w:szCs w:val="16"/>
                <w:lang w:eastAsia="en-US"/>
              </w:rPr>
            </w:pPr>
          </w:p>
        </w:tc>
        <w:tc>
          <w:tcPr>
            <w:tcW w:w="425" w:type="dxa"/>
            <w:shd w:val="solid" w:color="FFFFFF" w:fill="auto"/>
          </w:tcPr>
          <w:p w14:paraId="70F6F11A" w14:textId="77777777" w:rsidR="00557594" w:rsidRPr="00FD0AA6" w:rsidRDefault="00557594" w:rsidP="00E63FF7">
            <w:pPr>
              <w:pStyle w:val="TAC"/>
              <w:rPr>
                <w:sz w:val="16"/>
                <w:szCs w:val="16"/>
                <w:lang w:eastAsia="en-US"/>
              </w:rPr>
            </w:pPr>
            <w:r w:rsidRPr="00FD0AA6">
              <w:rPr>
                <w:sz w:val="16"/>
                <w:szCs w:val="16"/>
                <w:lang w:eastAsia="en-US"/>
              </w:rPr>
              <w:t>F</w:t>
            </w:r>
          </w:p>
        </w:tc>
        <w:tc>
          <w:tcPr>
            <w:tcW w:w="4962" w:type="dxa"/>
            <w:shd w:val="solid" w:color="FFFFFF" w:fill="auto"/>
          </w:tcPr>
          <w:p w14:paraId="4C8C5A12" w14:textId="77777777" w:rsidR="00557594" w:rsidRPr="00FD0AA6" w:rsidRDefault="00557594" w:rsidP="00E63FF7">
            <w:pPr>
              <w:pStyle w:val="TAL"/>
              <w:rPr>
                <w:sz w:val="16"/>
                <w:szCs w:val="16"/>
                <w:lang w:eastAsia="en-US"/>
              </w:rPr>
            </w:pPr>
            <w:r w:rsidRPr="00FD0AA6">
              <w:rPr>
                <w:sz w:val="16"/>
                <w:szCs w:val="16"/>
                <w:lang w:eastAsia="en-US"/>
              </w:rPr>
              <w:t>Corrections in syntax and semantic of MCPTT groups</w:t>
            </w:r>
          </w:p>
        </w:tc>
        <w:tc>
          <w:tcPr>
            <w:tcW w:w="708" w:type="dxa"/>
            <w:shd w:val="solid" w:color="FFFFFF" w:fill="auto"/>
          </w:tcPr>
          <w:p w14:paraId="3F684678"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3BDC806F" w14:textId="77777777" w:rsidTr="00D70288">
        <w:tc>
          <w:tcPr>
            <w:tcW w:w="800" w:type="dxa"/>
            <w:shd w:val="solid" w:color="FFFFFF" w:fill="auto"/>
          </w:tcPr>
          <w:p w14:paraId="09CED03B"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5E171164"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36031EBE" w14:textId="77777777" w:rsidR="00557594" w:rsidRPr="00FD0AA6" w:rsidRDefault="00557594" w:rsidP="00E63FF7">
            <w:pPr>
              <w:pStyle w:val="TAC"/>
              <w:rPr>
                <w:sz w:val="16"/>
                <w:szCs w:val="16"/>
                <w:lang w:eastAsia="en-US"/>
              </w:rPr>
            </w:pPr>
            <w:r w:rsidRPr="00FD0AA6">
              <w:rPr>
                <w:sz w:val="16"/>
                <w:szCs w:val="16"/>
                <w:lang w:eastAsia="en-US"/>
              </w:rPr>
              <w:t>CP-160733</w:t>
            </w:r>
          </w:p>
        </w:tc>
        <w:tc>
          <w:tcPr>
            <w:tcW w:w="525" w:type="dxa"/>
            <w:shd w:val="solid" w:color="FFFFFF" w:fill="auto"/>
          </w:tcPr>
          <w:p w14:paraId="30BF2AB4" w14:textId="77777777" w:rsidR="00557594" w:rsidRPr="00FD0AA6" w:rsidRDefault="00557594" w:rsidP="00E63FF7">
            <w:pPr>
              <w:pStyle w:val="TAL"/>
              <w:rPr>
                <w:sz w:val="16"/>
                <w:szCs w:val="16"/>
                <w:lang w:eastAsia="en-US"/>
              </w:rPr>
            </w:pPr>
            <w:r w:rsidRPr="00FD0AA6">
              <w:rPr>
                <w:sz w:val="16"/>
                <w:szCs w:val="16"/>
                <w:lang w:eastAsia="en-US"/>
              </w:rPr>
              <w:t>0030</w:t>
            </w:r>
          </w:p>
        </w:tc>
        <w:tc>
          <w:tcPr>
            <w:tcW w:w="425" w:type="dxa"/>
            <w:shd w:val="solid" w:color="FFFFFF" w:fill="auto"/>
          </w:tcPr>
          <w:p w14:paraId="30D60067" w14:textId="77777777" w:rsidR="00557594" w:rsidRPr="00FD0AA6" w:rsidRDefault="00557594" w:rsidP="00E63FF7">
            <w:pPr>
              <w:pStyle w:val="TAR"/>
              <w:rPr>
                <w:sz w:val="16"/>
                <w:szCs w:val="16"/>
                <w:lang w:eastAsia="en-US"/>
              </w:rPr>
            </w:pPr>
            <w:r w:rsidRPr="00FD0AA6">
              <w:rPr>
                <w:sz w:val="16"/>
                <w:szCs w:val="16"/>
                <w:lang w:eastAsia="en-US"/>
              </w:rPr>
              <w:t>2</w:t>
            </w:r>
          </w:p>
        </w:tc>
        <w:tc>
          <w:tcPr>
            <w:tcW w:w="425" w:type="dxa"/>
            <w:shd w:val="solid" w:color="FFFFFF" w:fill="auto"/>
          </w:tcPr>
          <w:p w14:paraId="1CDA2E0F" w14:textId="77777777" w:rsidR="00557594" w:rsidRPr="00FD0AA6" w:rsidRDefault="00557594" w:rsidP="00E63FF7">
            <w:pPr>
              <w:pStyle w:val="TAC"/>
              <w:rPr>
                <w:sz w:val="16"/>
                <w:szCs w:val="16"/>
                <w:lang w:eastAsia="en-US"/>
              </w:rPr>
            </w:pPr>
            <w:r w:rsidRPr="00FD0AA6">
              <w:rPr>
                <w:sz w:val="16"/>
                <w:szCs w:val="16"/>
                <w:lang w:eastAsia="en-US"/>
              </w:rPr>
              <w:t>F</w:t>
            </w:r>
          </w:p>
        </w:tc>
        <w:tc>
          <w:tcPr>
            <w:tcW w:w="4962" w:type="dxa"/>
            <w:shd w:val="solid" w:color="FFFFFF" w:fill="auto"/>
          </w:tcPr>
          <w:p w14:paraId="7925C997" w14:textId="77777777" w:rsidR="00557594" w:rsidRPr="00FD0AA6" w:rsidRDefault="00557594" w:rsidP="00E63FF7">
            <w:pPr>
              <w:pStyle w:val="TAL"/>
              <w:rPr>
                <w:sz w:val="16"/>
                <w:szCs w:val="16"/>
                <w:lang w:eastAsia="en-US"/>
              </w:rPr>
            </w:pPr>
            <w:r w:rsidRPr="00FD0AA6">
              <w:rPr>
                <w:sz w:val="16"/>
                <w:szCs w:val="16"/>
                <w:lang w:eastAsia="en-US"/>
              </w:rPr>
              <w:t>Corrections in authorization policy</w:t>
            </w:r>
          </w:p>
        </w:tc>
        <w:tc>
          <w:tcPr>
            <w:tcW w:w="708" w:type="dxa"/>
            <w:shd w:val="solid" w:color="FFFFFF" w:fill="auto"/>
          </w:tcPr>
          <w:p w14:paraId="39B3A562"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400042D1" w14:textId="77777777" w:rsidTr="00D70288">
        <w:tc>
          <w:tcPr>
            <w:tcW w:w="800" w:type="dxa"/>
            <w:shd w:val="solid" w:color="FFFFFF" w:fill="auto"/>
          </w:tcPr>
          <w:p w14:paraId="15380861"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21A633DA"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001FF808" w14:textId="77777777" w:rsidR="00557594" w:rsidRPr="00FD0AA6" w:rsidRDefault="0029165B" w:rsidP="00E63FF7">
            <w:pPr>
              <w:pStyle w:val="TAC"/>
              <w:rPr>
                <w:sz w:val="16"/>
                <w:szCs w:val="16"/>
                <w:lang w:eastAsia="en-US"/>
              </w:rPr>
            </w:pPr>
            <w:r w:rsidRPr="00FD0AA6">
              <w:rPr>
                <w:sz w:val="16"/>
                <w:szCs w:val="16"/>
                <w:lang w:eastAsia="en-US"/>
              </w:rPr>
              <w:t>CP-160733</w:t>
            </w:r>
          </w:p>
        </w:tc>
        <w:tc>
          <w:tcPr>
            <w:tcW w:w="525" w:type="dxa"/>
            <w:shd w:val="solid" w:color="FFFFFF" w:fill="auto"/>
          </w:tcPr>
          <w:p w14:paraId="657B0978" w14:textId="77777777" w:rsidR="00557594" w:rsidRPr="00FD0AA6" w:rsidRDefault="0029165B" w:rsidP="00E63FF7">
            <w:pPr>
              <w:pStyle w:val="TAL"/>
              <w:rPr>
                <w:sz w:val="16"/>
                <w:szCs w:val="16"/>
                <w:lang w:eastAsia="en-US"/>
              </w:rPr>
            </w:pPr>
            <w:r w:rsidRPr="00FD0AA6">
              <w:rPr>
                <w:sz w:val="16"/>
                <w:szCs w:val="16"/>
                <w:lang w:eastAsia="en-US"/>
              </w:rPr>
              <w:t>0031</w:t>
            </w:r>
          </w:p>
        </w:tc>
        <w:tc>
          <w:tcPr>
            <w:tcW w:w="425" w:type="dxa"/>
            <w:shd w:val="solid" w:color="FFFFFF" w:fill="auto"/>
          </w:tcPr>
          <w:p w14:paraId="3C273423" w14:textId="77777777" w:rsidR="00557594" w:rsidRPr="00FD0AA6" w:rsidRDefault="0029165B" w:rsidP="00E63FF7">
            <w:pPr>
              <w:pStyle w:val="TAR"/>
              <w:rPr>
                <w:sz w:val="16"/>
                <w:szCs w:val="16"/>
                <w:lang w:eastAsia="en-US"/>
              </w:rPr>
            </w:pPr>
            <w:r w:rsidRPr="00FD0AA6">
              <w:rPr>
                <w:sz w:val="16"/>
                <w:szCs w:val="16"/>
                <w:lang w:eastAsia="en-US"/>
              </w:rPr>
              <w:t>1</w:t>
            </w:r>
          </w:p>
        </w:tc>
        <w:tc>
          <w:tcPr>
            <w:tcW w:w="425" w:type="dxa"/>
            <w:shd w:val="solid" w:color="FFFFFF" w:fill="auto"/>
          </w:tcPr>
          <w:p w14:paraId="4707E806" w14:textId="77777777" w:rsidR="00557594" w:rsidRPr="00FD0AA6" w:rsidRDefault="0029165B" w:rsidP="00E63FF7">
            <w:pPr>
              <w:pStyle w:val="TAC"/>
              <w:rPr>
                <w:sz w:val="16"/>
                <w:szCs w:val="16"/>
                <w:lang w:eastAsia="en-US"/>
              </w:rPr>
            </w:pPr>
            <w:r w:rsidRPr="00FD0AA6">
              <w:rPr>
                <w:sz w:val="16"/>
                <w:szCs w:val="16"/>
                <w:lang w:eastAsia="en-US"/>
              </w:rPr>
              <w:t>F</w:t>
            </w:r>
          </w:p>
        </w:tc>
        <w:tc>
          <w:tcPr>
            <w:tcW w:w="4962" w:type="dxa"/>
            <w:shd w:val="solid" w:color="FFFFFF" w:fill="auto"/>
          </w:tcPr>
          <w:p w14:paraId="155D08B2" w14:textId="77777777" w:rsidR="00557594" w:rsidRPr="00FD0AA6" w:rsidRDefault="0029165B" w:rsidP="00E63FF7">
            <w:pPr>
              <w:pStyle w:val="TAL"/>
              <w:rPr>
                <w:sz w:val="16"/>
                <w:szCs w:val="16"/>
                <w:lang w:eastAsia="en-US"/>
              </w:rPr>
            </w:pPr>
            <w:r w:rsidRPr="00FD0AA6">
              <w:rPr>
                <w:sz w:val="16"/>
                <w:szCs w:val="16"/>
                <w:lang w:eastAsia="en-US"/>
              </w:rPr>
              <w:t>Reuse of OMA-TS-XDM_Core</w:t>
            </w:r>
          </w:p>
        </w:tc>
        <w:tc>
          <w:tcPr>
            <w:tcW w:w="708" w:type="dxa"/>
            <w:shd w:val="solid" w:color="FFFFFF" w:fill="auto"/>
          </w:tcPr>
          <w:p w14:paraId="2D235853"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024926EF" w14:textId="77777777" w:rsidTr="00D70288">
        <w:tc>
          <w:tcPr>
            <w:tcW w:w="800" w:type="dxa"/>
            <w:shd w:val="solid" w:color="FFFFFF" w:fill="auto"/>
          </w:tcPr>
          <w:p w14:paraId="65101D85"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3649701A"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3A5E67CB" w14:textId="77777777" w:rsidR="00557594" w:rsidRPr="00FD0AA6" w:rsidRDefault="00541EB3" w:rsidP="00E63FF7">
            <w:pPr>
              <w:pStyle w:val="TAC"/>
              <w:rPr>
                <w:sz w:val="16"/>
                <w:szCs w:val="16"/>
                <w:lang w:eastAsia="en-US"/>
              </w:rPr>
            </w:pPr>
            <w:r w:rsidRPr="00FD0AA6">
              <w:rPr>
                <w:sz w:val="16"/>
                <w:szCs w:val="16"/>
                <w:lang w:eastAsia="en-US"/>
              </w:rPr>
              <w:t>CP-160733</w:t>
            </w:r>
          </w:p>
        </w:tc>
        <w:tc>
          <w:tcPr>
            <w:tcW w:w="525" w:type="dxa"/>
            <w:shd w:val="solid" w:color="FFFFFF" w:fill="auto"/>
          </w:tcPr>
          <w:p w14:paraId="52C0A220" w14:textId="77777777" w:rsidR="00557594" w:rsidRPr="00FD0AA6" w:rsidRDefault="00541EB3" w:rsidP="00E63FF7">
            <w:pPr>
              <w:pStyle w:val="TAL"/>
              <w:rPr>
                <w:sz w:val="16"/>
                <w:szCs w:val="16"/>
                <w:lang w:eastAsia="en-US"/>
              </w:rPr>
            </w:pPr>
            <w:r w:rsidRPr="00FD0AA6">
              <w:rPr>
                <w:sz w:val="16"/>
                <w:szCs w:val="16"/>
                <w:lang w:eastAsia="en-US"/>
              </w:rPr>
              <w:t>0032</w:t>
            </w:r>
          </w:p>
        </w:tc>
        <w:tc>
          <w:tcPr>
            <w:tcW w:w="425" w:type="dxa"/>
            <w:shd w:val="solid" w:color="FFFFFF" w:fill="auto"/>
          </w:tcPr>
          <w:p w14:paraId="43187520" w14:textId="77777777" w:rsidR="00557594" w:rsidRPr="00FD0AA6" w:rsidRDefault="00541EB3" w:rsidP="00E63FF7">
            <w:pPr>
              <w:pStyle w:val="TAR"/>
              <w:rPr>
                <w:sz w:val="16"/>
                <w:szCs w:val="16"/>
                <w:lang w:eastAsia="en-US"/>
              </w:rPr>
            </w:pPr>
            <w:r w:rsidRPr="00FD0AA6">
              <w:rPr>
                <w:sz w:val="16"/>
                <w:szCs w:val="16"/>
                <w:lang w:eastAsia="en-US"/>
              </w:rPr>
              <w:t>1</w:t>
            </w:r>
          </w:p>
        </w:tc>
        <w:tc>
          <w:tcPr>
            <w:tcW w:w="425" w:type="dxa"/>
            <w:shd w:val="solid" w:color="FFFFFF" w:fill="auto"/>
          </w:tcPr>
          <w:p w14:paraId="1C521BC0" w14:textId="77777777" w:rsidR="00557594" w:rsidRPr="00FD0AA6" w:rsidRDefault="00541EB3" w:rsidP="00E63FF7">
            <w:pPr>
              <w:pStyle w:val="TAC"/>
              <w:rPr>
                <w:sz w:val="16"/>
                <w:szCs w:val="16"/>
                <w:lang w:eastAsia="en-US"/>
              </w:rPr>
            </w:pPr>
            <w:r w:rsidRPr="00FD0AA6">
              <w:rPr>
                <w:sz w:val="16"/>
                <w:szCs w:val="16"/>
                <w:lang w:eastAsia="en-US"/>
              </w:rPr>
              <w:t>F</w:t>
            </w:r>
          </w:p>
        </w:tc>
        <w:tc>
          <w:tcPr>
            <w:tcW w:w="4962" w:type="dxa"/>
            <w:shd w:val="solid" w:color="FFFFFF" w:fill="auto"/>
          </w:tcPr>
          <w:p w14:paraId="14FF6766" w14:textId="77777777" w:rsidR="00557594" w:rsidRPr="00FD0AA6" w:rsidRDefault="00541EB3" w:rsidP="00E63FF7">
            <w:pPr>
              <w:pStyle w:val="TAL"/>
              <w:rPr>
                <w:sz w:val="16"/>
                <w:szCs w:val="16"/>
                <w:lang w:eastAsia="en-US"/>
              </w:rPr>
            </w:pPr>
            <w:r w:rsidRPr="00FD0AA6">
              <w:rPr>
                <w:sz w:val="16"/>
                <w:szCs w:val="16"/>
                <w:lang w:eastAsia="en-US"/>
              </w:rPr>
              <w:t xml:space="preserve">Change maximum allowed priority value based upon that allowed in service config </w:t>
            </w:r>
          </w:p>
        </w:tc>
        <w:tc>
          <w:tcPr>
            <w:tcW w:w="708" w:type="dxa"/>
            <w:shd w:val="solid" w:color="FFFFFF" w:fill="auto"/>
          </w:tcPr>
          <w:p w14:paraId="252E74F2"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390858EB" w14:textId="77777777" w:rsidTr="00D70288">
        <w:tc>
          <w:tcPr>
            <w:tcW w:w="800" w:type="dxa"/>
            <w:shd w:val="solid" w:color="FFFFFF" w:fill="auto"/>
          </w:tcPr>
          <w:p w14:paraId="4B674915"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546B958E"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3E553AC8" w14:textId="77777777" w:rsidR="00557594" w:rsidRPr="00FD0AA6" w:rsidRDefault="00541EB3" w:rsidP="00E63FF7">
            <w:pPr>
              <w:pStyle w:val="TAC"/>
              <w:rPr>
                <w:sz w:val="16"/>
                <w:szCs w:val="16"/>
                <w:lang w:eastAsia="en-US"/>
              </w:rPr>
            </w:pPr>
            <w:r w:rsidRPr="00FD0AA6">
              <w:rPr>
                <w:sz w:val="16"/>
                <w:szCs w:val="16"/>
                <w:lang w:eastAsia="en-US"/>
              </w:rPr>
              <w:t>CP-160733</w:t>
            </w:r>
          </w:p>
        </w:tc>
        <w:tc>
          <w:tcPr>
            <w:tcW w:w="525" w:type="dxa"/>
            <w:shd w:val="solid" w:color="FFFFFF" w:fill="auto"/>
          </w:tcPr>
          <w:p w14:paraId="66BCEE75" w14:textId="77777777" w:rsidR="00557594" w:rsidRPr="00FD0AA6" w:rsidRDefault="00541EB3" w:rsidP="00E63FF7">
            <w:pPr>
              <w:pStyle w:val="TAL"/>
              <w:rPr>
                <w:sz w:val="16"/>
                <w:szCs w:val="16"/>
                <w:lang w:eastAsia="en-US"/>
              </w:rPr>
            </w:pPr>
            <w:r w:rsidRPr="00FD0AA6">
              <w:rPr>
                <w:sz w:val="16"/>
                <w:szCs w:val="16"/>
                <w:lang w:eastAsia="en-US"/>
              </w:rPr>
              <w:t>0033</w:t>
            </w:r>
          </w:p>
        </w:tc>
        <w:tc>
          <w:tcPr>
            <w:tcW w:w="425" w:type="dxa"/>
            <w:shd w:val="solid" w:color="FFFFFF" w:fill="auto"/>
          </w:tcPr>
          <w:p w14:paraId="7914FC9B" w14:textId="77777777" w:rsidR="00557594" w:rsidRPr="00FD0AA6" w:rsidRDefault="00557594" w:rsidP="00E63FF7">
            <w:pPr>
              <w:pStyle w:val="TAR"/>
              <w:rPr>
                <w:sz w:val="16"/>
                <w:szCs w:val="16"/>
                <w:lang w:eastAsia="en-US"/>
              </w:rPr>
            </w:pPr>
          </w:p>
        </w:tc>
        <w:tc>
          <w:tcPr>
            <w:tcW w:w="425" w:type="dxa"/>
            <w:shd w:val="solid" w:color="FFFFFF" w:fill="auto"/>
          </w:tcPr>
          <w:p w14:paraId="352BBB0C" w14:textId="77777777" w:rsidR="00557594" w:rsidRPr="00FD0AA6" w:rsidRDefault="00541EB3" w:rsidP="00E63FF7">
            <w:pPr>
              <w:pStyle w:val="TAC"/>
              <w:rPr>
                <w:sz w:val="16"/>
                <w:szCs w:val="16"/>
                <w:lang w:eastAsia="en-US"/>
              </w:rPr>
            </w:pPr>
            <w:r w:rsidRPr="00FD0AA6">
              <w:rPr>
                <w:sz w:val="16"/>
                <w:szCs w:val="16"/>
                <w:lang w:eastAsia="en-US"/>
              </w:rPr>
              <w:t>F</w:t>
            </w:r>
          </w:p>
        </w:tc>
        <w:tc>
          <w:tcPr>
            <w:tcW w:w="4962" w:type="dxa"/>
            <w:shd w:val="solid" w:color="FFFFFF" w:fill="auto"/>
          </w:tcPr>
          <w:p w14:paraId="69B39532" w14:textId="77777777" w:rsidR="00557594" w:rsidRPr="00FD0AA6" w:rsidRDefault="00541EB3" w:rsidP="00E63FF7">
            <w:pPr>
              <w:pStyle w:val="TAL"/>
              <w:rPr>
                <w:sz w:val="16"/>
                <w:szCs w:val="16"/>
                <w:lang w:eastAsia="en-US"/>
              </w:rPr>
            </w:pPr>
            <w:r w:rsidRPr="00FD0AA6">
              <w:rPr>
                <w:sz w:val="16"/>
                <w:szCs w:val="16"/>
                <w:lang w:eastAsia="en-US"/>
              </w:rPr>
              <w:t>Removal of user info ID from the group document</w:t>
            </w:r>
          </w:p>
        </w:tc>
        <w:tc>
          <w:tcPr>
            <w:tcW w:w="708" w:type="dxa"/>
            <w:shd w:val="solid" w:color="FFFFFF" w:fill="auto"/>
          </w:tcPr>
          <w:p w14:paraId="296F9733"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7748B3F5" w14:textId="77777777" w:rsidTr="00D70288">
        <w:tc>
          <w:tcPr>
            <w:tcW w:w="800" w:type="dxa"/>
            <w:shd w:val="solid" w:color="FFFFFF" w:fill="auto"/>
          </w:tcPr>
          <w:p w14:paraId="1047FD99" w14:textId="77777777" w:rsidR="00557594" w:rsidRPr="00FD0AA6" w:rsidRDefault="00557594" w:rsidP="00E63FF7">
            <w:pPr>
              <w:pStyle w:val="TAC"/>
              <w:rPr>
                <w:sz w:val="16"/>
                <w:szCs w:val="16"/>
                <w:lang w:eastAsia="en-US"/>
              </w:rPr>
            </w:pPr>
            <w:r w:rsidRPr="00FD0AA6">
              <w:rPr>
                <w:sz w:val="16"/>
                <w:szCs w:val="16"/>
                <w:lang w:eastAsia="en-US"/>
              </w:rPr>
              <w:t>2016-12</w:t>
            </w:r>
          </w:p>
        </w:tc>
        <w:tc>
          <w:tcPr>
            <w:tcW w:w="800" w:type="dxa"/>
            <w:shd w:val="solid" w:color="FFFFFF" w:fill="auto"/>
          </w:tcPr>
          <w:p w14:paraId="34D8A256"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75D88937" w14:textId="77777777" w:rsidR="00557594" w:rsidRPr="00FD0AA6" w:rsidRDefault="00541EB3" w:rsidP="00E63FF7">
            <w:pPr>
              <w:pStyle w:val="TAC"/>
              <w:rPr>
                <w:sz w:val="16"/>
                <w:szCs w:val="16"/>
                <w:lang w:eastAsia="en-US"/>
              </w:rPr>
            </w:pPr>
            <w:r w:rsidRPr="00FD0AA6">
              <w:rPr>
                <w:sz w:val="16"/>
                <w:szCs w:val="16"/>
                <w:lang w:eastAsia="en-US"/>
              </w:rPr>
              <w:t>CP-160733</w:t>
            </w:r>
          </w:p>
        </w:tc>
        <w:tc>
          <w:tcPr>
            <w:tcW w:w="525" w:type="dxa"/>
            <w:shd w:val="solid" w:color="FFFFFF" w:fill="auto"/>
          </w:tcPr>
          <w:p w14:paraId="0F150A3B" w14:textId="77777777" w:rsidR="00557594" w:rsidRPr="00FD0AA6" w:rsidRDefault="00541EB3" w:rsidP="00E63FF7">
            <w:pPr>
              <w:pStyle w:val="TAL"/>
              <w:rPr>
                <w:sz w:val="16"/>
                <w:szCs w:val="16"/>
                <w:lang w:eastAsia="en-US"/>
              </w:rPr>
            </w:pPr>
            <w:r w:rsidRPr="00FD0AA6">
              <w:rPr>
                <w:sz w:val="16"/>
                <w:szCs w:val="16"/>
                <w:lang w:eastAsia="en-US"/>
              </w:rPr>
              <w:t>0034</w:t>
            </w:r>
          </w:p>
        </w:tc>
        <w:tc>
          <w:tcPr>
            <w:tcW w:w="425" w:type="dxa"/>
            <w:shd w:val="solid" w:color="FFFFFF" w:fill="auto"/>
          </w:tcPr>
          <w:p w14:paraId="353627AA" w14:textId="77777777" w:rsidR="00557594" w:rsidRPr="00FD0AA6" w:rsidRDefault="00541EB3" w:rsidP="00E63FF7">
            <w:pPr>
              <w:pStyle w:val="TAR"/>
              <w:rPr>
                <w:sz w:val="16"/>
                <w:szCs w:val="16"/>
                <w:lang w:eastAsia="en-US"/>
              </w:rPr>
            </w:pPr>
            <w:r w:rsidRPr="00FD0AA6">
              <w:rPr>
                <w:sz w:val="16"/>
                <w:szCs w:val="16"/>
                <w:lang w:eastAsia="en-US"/>
              </w:rPr>
              <w:t>1</w:t>
            </w:r>
          </w:p>
        </w:tc>
        <w:tc>
          <w:tcPr>
            <w:tcW w:w="425" w:type="dxa"/>
            <w:shd w:val="solid" w:color="FFFFFF" w:fill="auto"/>
          </w:tcPr>
          <w:p w14:paraId="799C815E" w14:textId="77777777" w:rsidR="00557594" w:rsidRPr="00FD0AA6" w:rsidRDefault="00541EB3" w:rsidP="00E63FF7">
            <w:pPr>
              <w:pStyle w:val="TAC"/>
              <w:rPr>
                <w:sz w:val="16"/>
                <w:szCs w:val="16"/>
                <w:lang w:eastAsia="en-US"/>
              </w:rPr>
            </w:pPr>
            <w:r w:rsidRPr="00FD0AA6">
              <w:rPr>
                <w:sz w:val="16"/>
                <w:szCs w:val="16"/>
                <w:lang w:eastAsia="en-US"/>
              </w:rPr>
              <w:t>F</w:t>
            </w:r>
          </w:p>
        </w:tc>
        <w:tc>
          <w:tcPr>
            <w:tcW w:w="4962" w:type="dxa"/>
            <w:shd w:val="solid" w:color="FFFFFF" w:fill="auto"/>
          </w:tcPr>
          <w:p w14:paraId="041BE079" w14:textId="77777777" w:rsidR="00557594" w:rsidRPr="00FD0AA6" w:rsidRDefault="00541EB3" w:rsidP="00E63FF7">
            <w:pPr>
              <w:pStyle w:val="TAL"/>
              <w:rPr>
                <w:sz w:val="16"/>
                <w:szCs w:val="16"/>
                <w:lang w:eastAsia="en-US"/>
              </w:rPr>
            </w:pPr>
            <w:r w:rsidRPr="00FD0AA6">
              <w:rPr>
                <w:sz w:val="16"/>
                <w:szCs w:val="16"/>
                <w:lang w:eastAsia="en-US"/>
              </w:rPr>
              <w:t>Correction of use of Group key transport</w:t>
            </w:r>
          </w:p>
        </w:tc>
        <w:tc>
          <w:tcPr>
            <w:tcW w:w="708" w:type="dxa"/>
            <w:shd w:val="solid" w:color="FFFFFF" w:fill="auto"/>
          </w:tcPr>
          <w:p w14:paraId="3C7F3608" w14:textId="77777777" w:rsidR="00557594" w:rsidRPr="00FD0AA6" w:rsidRDefault="00557594" w:rsidP="00E63FF7">
            <w:pPr>
              <w:pStyle w:val="TAC"/>
              <w:rPr>
                <w:sz w:val="16"/>
                <w:szCs w:val="16"/>
                <w:lang w:eastAsia="en-US"/>
              </w:rPr>
            </w:pPr>
            <w:r w:rsidRPr="00FD0AA6">
              <w:rPr>
                <w:sz w:val="16"/>
                <w:szCs w:val="16"/>
                <w:lang w:eastAsia="en-US"/>
              </w:rPr>
              <w:t>13.3.0</w:t>
            </w:r>
          </w:p>
        </w:tc>
      </w:tr>
      <w:tr w:rsidR="00557594" w:rsidRPr="00FD0AA6" w14:paraId="0E28FFEA" w14:textId="77777777" w:rsidTr="00D70288">
        <w:tc>
          <w:tcPr>
            <w:tcW w:w="800" w:type="dxa"/>
            <w:shd w:val="solid" w:color="FFFFFF" w:fill="auto"/>
          </w:tcPr>
          <w:p w14:paraId="3B2CC327" w14:textId="77777777" w:rsidR="00557594" w:rsidRPr="00FD0AA6" w:rsidRDefault="00557594" w:rsidP="00557594">
            <w:pPr>
              <w:pStyle w:val="TAC"/>
              <w:ind w:left="284" w:hanging="284"/>
              <w:rPr>
                <w:sz w:val="16"/>
                <w:szCs w:val="16"/>
                <w:lang w:eastAsia="en-US"/>
              </w:rPr>
            </w:pPr>
            <w:r w:rsidRPr="00FD0AA6">
              <w:rPr>
                <w:sz w:val="16"/>
                <w:szCs w:val="16"/>
                <w:lang w:eastAsia="en-US"/>
              </w:rPr>
              <w:t>2016-12</w:t>
            </w:r>
          </w:p>
        </w:tc>
        <w:tc>
          <w:tcPr>
            <w:tcW w:w="800" w:type="dxa"/>
            <w:shd w:val="solid" w:color="FFFFFF" w:fill="auto"/>
          </w:tcPr>
          <w:p w14:paraId="3F478077" w14:textId="77777777" w:rsidR="00557594" w:rsidRPr="00FD0AA6" w:rsidRDefault="00557594" w:rsidP="00E63FF7">
            <w:pPr>
              <w:pStyle w:val="TAC"/>
              <w:rPr>
                <w:sz w:val="16"/>
                <w:szCs w:val="16"/>
                <w:lang w:eastAsia="en-US"/>
              </w:rPr>
            </w:pPr>
            <w:r w:rsidRPr="00FD0AA6">
              <w:rPr>
                <w:sz w:val="16"/>
                <w:szCs w:val="16"/>
                <w:lang w:eastAsia="en-US"/>
              </w:rPr>
              <w:t>CT#74</w:t>
            </w:r>
          </w:p>
        </w:tc>
        <w:tc>
          <w:tcPr>
            <w:tcW w:w="1094" w:type="dxa"/>
            <w:shd w:val="solid" w:color="FFFFFF" w:fill="auto"/>
          </w:tcPr>
          <w:p w14:paraId="35183224" w14:textId="77777777" w:rsidR="00557594" w:rsidRPr="00FD0AA6" w:rsidRDefault="00405FB8" w:rsidP="00E63FF7">
            <w:pPr>
              <w:pStyle w:val="TAC"/>
              <w:rPr>
                <w:sz w:val="16"/>
                <w:szCs w:val="16"/>
                <w:lang w:eastAsia="en-US"/>
              </w:rPr>
            </w:pPr>
            <w:r w:rsidRPr="00FD0AA6">
              <w:rPr>
                <w:sz w:val="16"/>
                <w:szCs w:val="16"/>
                <w:lang w:eastAsia="en-US"/>
              </w:rPr>
              <w:t>CP-160733</w:t>
            </w:r>
          </w:p>
        </w:tc>
        <w:tc>
          <w:tcPr>
            <w:tcW w:w="525" w:type="dxa"/>
            <w:shd w:val="solid" w:color="FFFFFF" w:fill="auto"/>
          </w:tcPr>
          <w:p w14:paraId="7C4871E8" w14:textId="77777777" w:rsidR="00557594" w:rsidRPr="00FD0AA6" w:rsidRDefault="00405FB8" w:rsidP="00E63FF7">
            <w:pPr>
              <w:pStyle w:val="TAL"/>
              <w:rPr>
                <w:sz w:val="16"/>
                <w:szCs w:val="16"/>
                <w:lang w:eastAsia="en-US"/>
              </w:rPr>
            </w:pPr>
            <w:r w:rsidRPr="00FD0AA6">
              <w:rPr>
                <w:sz w:val="16"/>
                <w:szCs w:val="16"/>
                <w:lang w:eastAsia="en-US"/>
              </w:rPr>
              <w:t>0036</w:t>
            </w:r>
          </w:p>
        </w:tc>
        <w:tc>
          <w:tcPr>
            <w:tcW w:w="425" w:type="dxa"/>
            <w:shd w:val="solid" w:color="FFFFFF" w:fill="auto"/>
          </w:tcPr>
          <w:p w14:paraId="0246C187" w14:textId="77777777" w:rsidR="00557594" w:rsidRPr="00FD0AA6" w:rsidRDefault="00405FB8" w:rsidP="00E63FF7">
            <w:pPr>
              <w:pStyle w:val="TAR"/>
              <w:rPr>
                <w:sz w:val="16"/>
                <w:szCs w:val="16"/>
                <w:lang w:eastAsia="en-US"/>
              </w:rPr>
            </w:pPr>
            <w:r w:rsidRPr="00FD0AA6">
              <w:rPr>
                <w:sz w:val="16"/>
                <w:szCs w:val="16"/>
                <w:lang w:eastAsia="en-US"/>
              </w:rPr>
              <w:t>1</w:t>
            </w:r>
          </w:p>
        </w:tc>
        <w:tc>
          <w:tcPr>
            <w:tcW w:w="425" w:type="dxa"/>
            <w:shd w:val="solid" w:color="FFFFFF" w:fill="auto"/>
          </w:tcPr>
          <w:p w14:paraId="6F7B0F6A" w14:textId="77777777" w:rsidR="00557594" w:rsidRPr="00FD0AA6" w:rsidRDefault="00405FB8" w:rsidP="00E63FF7">
            <w:pPr>
              <w:pStyle w:val="TAC"/>
              <w:rPr>
                <w:sz w:val="16"/>
                <w:szCs w:val="16"/>
                <w:lang w:eastAsia="en-US"/>
              </w:rPr>
            </w:pPr>
            <w:r w:rsidRPr="00FD0AA6">
              <w:rPr>
                <w:sz w:val="16"/>
                <w:szCs w:val="16"/>
                <w:lang w:eastAsia="en-US"/>
              </w:rPr>
              <w:t>F</w:t>
            </w:r>
          </w:p>
        </w:tc>
        <w:tc>
          <w:tcPr>
            <w:tcW w:w="4962" w:type="dxa"/>
            <w:shd w:val="solid" w:color="FFFFFF" w:fill="auto"/>
          </w:tcPr>
          <w:p w14:paraId="5F0B3844" w14:textId="77777777" w:rsidR="00557594" w:rsidRPr="00FD0AA6" w:rsidRDefault="00405FB8" w:rsidP="00E63FF7">
            <w:pPr>
              <w:pStyle w:val="TAL"/>
              <w:rPr>
                <w:sz w:val="16"/>
                <w:szCs w:val="16"/>
                <w:lang w:eastAsia="en-US"/>
              </w:rPr>
            </w:pPr>
            <w:r w:rsidRPr="00FD0AA6">
              <w:rPr>
                <w:sz w:val="16"/>
                <w:szCs w:val="16"/>
                <w:lang w:eastAsia="en-US"/>
              </w:rPr>
              <w:t>Off-network configuration parameter for queue</w:t>
            </w:r>
          </w:p>
        </w:tc>
        <w:tc>
          <w:tcPr>
            <w:tcW w:w="708" w:type="dxa"/>
            <w:shd w:val="solid" w:color="FFFFFF" w:fill="auto"/>
          </w:tcPr>
          <w:p w14:paraId="4C7A62B1" w14:textId="77777777" w:rsidR="00557594" w:rsidRPr="00FD0AA6" w:rsidRDefault="00557594" w:rsidP="00E63FF7">
            <w:pPr>
              <w:pStyle w:val="TAC"/>
              <w:rPr>
                <w:sz w:val="16"/>
                <w:szCs w:val="16"/>
                <w:lang w:eastAsia="en-US"/>
              </w:rPr>
            </w:pPr>
            <w:r w:rsidRPr="00FD0AA6">
              <w:rPr>
                <w:sz w:val="16"/>
                <w:szCs w:val="16"/>
                <w:lang w:eastAsia="en-US"/>
              </w:rPr>
              <w:t>13.3.0</w:t>
            </w:r>
          </w:p>
        </w:tc>
      </w:tr>
      <w:tr w:rsidR="00DF3958" w:rsidRPr="00FD0AA6" w14:paraId="1675CD0E" w14:textId="77777777" w:rsidTr="00D70288">
        <w:tc>
          <w:tcPr>
            <w:tcW w:w="800" w:type="dxa"/>
            <w:shd w:val="solid" w:color="FFFFFF" w:fill="auto"/>
          </w:tcPr>
          <w:p w14:paraId="55EE5ECA" w14:textId="77777777" w:rsidR="00DF3958" w:rsidRPr="00FD0AA6" w:rsidRDefault="00DF3958" w:rsidP="00557594">
            <w:pPr>
              <w:pStyle w:val="TAC"/>
              <w:ind w:left="284" w:hanging="284"/>
              <w:rPr>
                <w:sz w:val="16"/>
                <w:szCs w:val="16"/>
                <w:lang w:eastAsia="en-US"/>
              </w:rPr>
            </w:pPr>
            <w:r w:rsidRPr="00FD0AA6">
              <w:rPr>
                <w:sz w:val="16"/>
                <w:szCs w:val="16"/>
                <w:lang w:eastAsia="en-US"/>
              </w:rPr>
              <w:t>2017-03</w:t>
            </w:r>
          </w:p>
        </w:tc>
        <w:tc>
          <w:tcPr>
            <w:tcW w:w="800" w:type="dxa"/>
            <w:shd w:val="solid" w:color="FFFFFF" w:fill="auto"/>
          </w:tcPr>
          <w:p w14:paraId="34B760B9" w14:textId="77777777" w:rsidR="00DF3958" w:rsidRPr="00FD0AA6" w:rsidRDefault="00DF3958" w:rsidP="00E63FF7">
            <w:pPr>
              <w:pStyle w:val="TAC"/>
              <w:rPr>
                <w:sz w:val="16"/>
                <w:szCs w:val="16"/>
                <w:lang w:eastAsia="en-US"/>
              </w:rPr>
            </w:pPr>
            <w:r w:rsidRPr="00FD0AA6">
              <w:rPr>
                <w:sz w:val="16"/>
                <w:szCs w:val="16"/>
                <w:lang w:eastAsia="en-US"/>
              </w:rPr>
              <w:t>CT#75</w:t>
            </w:r>
          </w:p>
        </w:tc>
        <w:tc>
          <w:tcPr>
            <w:tcW w:w="1094" w:type="dxa"/>
            <w:shd w:val="solid" w:color="FFFFFF" w:fill="auto"/>
          </w:tcPr>
          <w:p w14:paraId="7A065DEA" w14:textId="77777777" w:rsidR="00DF3958" w:rsidRPr="00FD0AA6" w:rsidRDefault="00DF3958" w:rsidP="00E63FF7">
            <w:pPr>
              <w:pStyle w:val="TAC"/>
              <w:rPr>
                <w:sz w:val="16"/>
                <w:szCs w:val="16"/>
                <w:lang w:eastAsia="en-US"/>
              </w:rPr>
            </w:pPr>
            <w:r w:rsidRPr="00FD0AA6">
              <w:rPr>
                <w:sz w:val="16"/>
                <w:szCs w:val="16"/>
                <w:lang w:eastAsia="en-US"/>
              </w:rPr>
              <w:t>CP-170117</w:t>
            </w:r>
          </w:p>
        </w:tc>
        <w:tc>
          <w:tcPr>
            <w:tcW w:w="525" w:type="dxa"/>
            <w:shd w:val="solid" w:color="FFFFFF" w:fill="auto"/>
          </w:tcPr>
          <w:p w14:paraId="614DC980" w14:textId="77777777" w:rsidR="00DF3958" w:rsidRPr="00FD0AA6" w:rsidRDefault="00DF3958" w:rsidP="00E63FF7">
            <w:pPr>
              <w:pStyle w:val="TAL"/>
              <w:rPr>
                <w:sz w:val="16"/>
                <w:szCs w:val="16"/>
                <w:lang w:eastAsia="en-US"/>
              </w:rPr>
            </w:pPr>
            <w:r w:rsidRPr="00FD0AA6">
              <w:rPr>
                <w:sz w:val="16"/>
                <w:szCs w:val="16"/>
                <w:lang w:eastAsia="en-US"/>
              </w:rPr>
              <w:t>0001</w:t>
            </w:r>
          </w:p>
        </w:tc>
        <w:tc>
          <w:tcPr>
            <w:tcW w:w="425" w:type="dxa"/>
            <w:shd w:val="solid" w:color="FFFFFF" w:fill="auto"/>
          </w:tcPr>
          <w:p w14:paraId="00381822" w14:textId="77777777" w:rsidR="00DF3958" w:rsidRPr="00FD0AA6" w:rsidRDefault="00DF3958" w:rsidP="00E63FF7">
            <w:pPr>
              <w:pStyle w:val="TAR"/>
              <w:rPr>
                <w:sz w:val="16"/>
                <w:szCs w:val="16"/>
                <w:lang w:eastAsia="en-US"/>
              </w:rPr>
            </w:pPr>
            <w:r w:rsidRPr="00FD0AA6">
              <w:rPr>
                <w:sz w:val="16"/>
                <w:szCs w:val="16"/>
                <w:lang w:eastAsia="en-US"/>
              </w:rPr>
              <w:t>2</w:t>
            </w:r>
          </w:p>
        </w:tc>
        <w:tc>
          <w:tcPr>
            <w:tcW w:w="425" w:type="dxa"/>
            <w:shd w:val="solid" w:color="FFFFFF" w:fill="auto"/>
          </w:tcPr>
          <w:p w14:paraId="030281A9" w14:textId="77777777" w:rsidR="00DF3958" w:rsidRPr="00FD0AA6" w:rsidRDefault="00DF3958" w:rsidP="00E63FF7">
            <w:pPr>
              <w:pStyle w:val="TAC"/>
              <w:rPr>
                <w:sz w:val="16"/>
                <w:szCs w:val="16"/>
                <w:lang w:eastAsia="en-US"/>
              </w:rPr>
            </w:pPr>
            <w:r w:rsidRPr="00FD0AA6">
              <w:rPr>
                <w:sz w:val="16"/>
                <w:szCs w:val="16"/>
                <w:lang w:eastAsia="en-US"/>
              </w:rPr>
              <w:t>F</w:t>
            </w:r>
          </w:p>
        </w:tc>
        <w:tc>
          <w:tcPr>
            <w:tcW w:w="4962" w:type="dxa"/>
            <w:shd w:val="solid" w:color="FFFFFF" w:fill="auto"/>
          </w:tcPr>
          <w:p w14:paraId="1234D171" w14:textId="77777777" w:rsidR="00DF3958" w:rsidRPr="00FD0AA6" w:rsidRDefault="00DF3958" w:rsidP="00E63FF7">
            <w:pPr>
              <w:pStyle w:val="TAL"/>
              <w:rPr>
                <w:sz w:val="16"/>
                <w:szCs w:val="16"/>
                <w:lang w:eastAsia="en-US"/>
              </w:rPr>
            </w:pPr>
            <w:r w:rsidRPr="00FD0AA6">
              <w:rPr>
                <w:sz w:val="16"/>
                <w:szCs w:val="16"/>
                <w:lang w:eastAsia="en-US"/>
              </w:rPr>
              <w:t>Reference update for OMA-TS-XDM Group</w:t>
            </w:r>
          </w:p>
        </w:tc>
        <w:tc>
          <w:tcPr>
            <w:tcW w:w="708" w:type="dxa"/>
            <w:shd w:val="solid" w:color="FFFFFF" w:fill="auto"/>
          </w:tcPr>
          <w:p w14:paraId="0F53A1E0" w14:textId="77777777" w:rsidR="00DF3958" w:rsidRPr="00FD0AA6" w:rsidRDefault="00DF3958" w:rsidP="00E63FF7">
            <w:pPr>
              <w:pStyle w:val="TAC"/>
              <w:rPr>
                <w:sz w:val="16"/>
                <w:szCs w:val="16"/>
                <w:lang w:eastAsia="en-US"/>
              </w:rPr>
            </w:pPr>
            <w:r w:rsidRPr="00FD0AA6">
              <w:rPr>
                <w:sz w:val="16"/>
                <w:szCs w:val="16"/>
                <w:lang w:eastAsia="en-US"/>
              </w:rPr>
              <w:t>13.4.0</w:t>
            </w:r>
          </w:p>
        </w:tc>
      </w:tr>
      <w:tr w:rsidR="00DF3958" w:rsidRPr="00FD0AA6" w14:paraId="479C8CA4" w14:textId="77777777" w:rsidTr="00D70288">
        <w:tc>
          <w:tcPr>
            <w:tcW w:w="800" w:type="dxa"/>
            <w:shd w:val="solid" w:color="FFFFFF" w:fill="auto"/>
          </w:tcPr>
          <w:p w14:paraId="40485689" w14:textId="77777777" w:rsidR="00DF3958" w:rsidRPr="00FD0AA6" w:rsidRDefault="00DF3958" w:rsidP="00557594">
            <w:pPr>
              <w:pStyle w:val="TAC"/>
              <w:ind w:left="284" w:hanging="284"/>
              <w:rPr>
                <w:sz w:val="16"/>
                <w:szCs w:val="16"/>
                <w:lang w:eastAsia="en-US"/>
              </w:rPr>
            </w:pPr>
            <w:r w:rsidRPr="00FD0AA6">
              <w:rPr>
                <w:sz w:val="16"/>
                <w:szCs w:val="16"/>
                <w:lang w:eastAsia="en-US"/>
              </w:rPr>
              <w:t>2017-03</w:t>
            </w:r>
          </w:p>
        </w:tc>
        <w:tc>
          <w:tcPr>
            <w:tcW w:w="800" w:type="dxa"/>
            <w:shd w:val="solid" w:color="FFFFFF" w:fill="auto"/>
          </w:tcPr>
          <w:p w14:paraId="322C89B1" w14:textId="77777777" w:rsidR="00DF3958" w:rsidRPr="00FD0AA6" w:rsidRDefault="00DF3958" w:rsidP="00E63FF7">
            <w:pPr>
              <w:pStyle w:val="TAC"/>
              <w:rPr>
                <w:sz w:val="16"/>
                <w:szCs w:val="16"/>
                <w:lang w:eastAsia="en-US"/>
              </w:rPr>
            </w:pPr>
            <w:r w:rsidRPr="00FD0AA6">
              <w:rPr>
                <w:sz w:val="16"/>
                <w:szCs w:val="16"/>
                <w:lang w:eastAsia="en-US"/>
              </w:rPr>
              <w:t>CT#75</w:t>
            </w:r>
          </w:p>
        </w:tc>
        <w:tc>
          <w:tcPr>
            <w:tcW w:w="1094" w:type="dxa"/>
            <w:shd w:val="solid" w:color="FFFFFF" w:fill="auto"/>
          </w:tcPr>
          <w:p w14:paraId="71AB2B35" w14:textId="77777777" w:rsidR="00DF3958" w:rsidRPr="00FD0AA6" w:rsidRDefault="00DF3958" w:rsidP="00E63FF7">
            <w:pPr>
              <w:pStyle w:val="TAC"/>
              <w:rPr>
                <w:sz w:val="16"/>
                <w:szCs w:val="16"/>
                <w:lang w:eastAsia="en-US"/>
              </w:rPr>
            </w:pPr>
            <w:r w:rsidRPr="00FD0AA6">
              <w:rPr>
                <w:sz w:val="16"/>
                <w:szCs w:val="16"/>
                <w:lang w:eastAsia="en-US"/>
              </w:rPr>
              <w:t>CP-170117</w:t>
            </w:r>
          </w:p>
        </w:tc>
        <w:tc>
          <w:tcPr>
            <w:tcW w:w="525" w:type="dxa"/>
            <w:shd w:val="solid" w:color="FFFFFF" w:fill="auto"/>
          </w:tcPr>
          <w:p w14:paraId="4EA57D46" w14:textId="77777777" w:rsidR="00DF3958" w:rsidRPr="00FD0AA6" w:rsidRDefault="00DF3958" w:rsidP="00E63FF7">
            <w:pPr>
              <w:pStyle w:val="TAL"/>
              <w:rPr>
                <w:sz w:val="16"/>
                <w:szCs w:val="16"/>
                <w:lang w:eastAsia="en-US"/>
              </w:rPr>
            </w:pPr>
            <w:r w:rsidRPr="00FD0AA6">
              <w:rPr>
                <w:sz w:val="16"/>
                <w:szCs w:val="16"/>
                <w:lang w:eastAsia="en-US"/>
              </w:rPr>
              <w:t>0003</w:t>
            </w:r>
          </w:p>
        </w:tc>
        <w:tc>
          <w:tcPr>
            <w:tcW w:w="425" w:type="dxa"/>
            <w:shd w:val="solid" w:color="FFFFFF" w:fill="auto"/>
          </w:tcPr>
          <w:p w14:paraId="3DC3CB5C" w14:textId="77777777" w:rsidR="00DF3958" w:rsidRPr="00FD0AA6" w:rsidRDefault="00DF3958" w:rsidP="00E63FF7">
            <w:pPr>
              <w:pStyle w:val="TAR"/>
              <w:rPr>
                <w:sz w:val="16"/>
                <w:szCs w:val="16"/>
                <w:lang w:eastAsia="en-US"/>
              </w:rPr>
            </w:pPr>
          </w:p>
        </w:tc>
        <w:tc>
          <w:tcPr>
            <w:tcW w:w="425" w:type="dxa"/>
            <w:shd w:val="solid" w:color="FFFFFF" w:fill="auto"/>
          </w:tcPr>
          <w:p w14:paraId="1B5D559A" w14:textId="77777777" w:rsidR="00DF3958" w:rsidRPr="00FD0AA6" w:rsidRDefault="00DF3958" w:rsidP="00E63FF7">
            <w:pPr>
              <w:pStyle w:val="TAC"/>
              <w:rPr>
                <w:sz w:val="16"/>
                <w:szCs w:val="16"/>
                <w:lang w:eastAsia="en-US"/>
              </w:rPr>
            </w:pPr>
            <w:r w:rsidRPr="00FD0AA6">
              <w:rPr>
                <w:sz w:val="16"/>
                <w:szCs w:val="16"/>
                <w:lang w:eastAsia="en-US"/>
              </w:rPr>
              <w:t>F</w:t>
            </w:r>
          </w:p>
        </w:tc>
        <w:tc>
          <w:tcPr>
            <w:tcW w:w="4962" w:type="dxa"/>
            <w:shd w:val="solid" w:color="FFFFFF" w:fill="auto"/>
          </w:tcPr>
          <w:p w14:paraId="66A9ABDE" w14:textId="77777777" w:rsidR="00DF3958" w:rsidRPr="00FD0AA6" w:rsidRDefault="00DF3958" w:rsidP="00E63FF7">
            <w:pPr>
              <w:pStyle w:val="TAL"/>
              <w:rPr>
                <w:sz w:val="16"/>
                <w:szCs w:val="16"/>
                <w:lang w:eastAsia="en-US"/>
              </w:rPr>
            </w:pPr>
            <w:r w:rsidRPr="00FD0AA6">
              <w:rPr>
                <w:sz w:val="16"/>
                <w:szCs w:val="16"/>
                <w:lang w:eastAsia="en-US"/>
              </w:rPr>
              <w:t>Scope alignment with TS name</w:t>
            </w:r>
          </w:p>
        </w:tc>
        <w:tc>
          <w:tcPr>
            <w:tcW w:w="708" w:type="dxa"/>
            <w:shd w:val="solid" w:color="FFFFFF" w:fill="auto"/>
          </w:tcPr>
          <w:p w14:paraId="163342F6" w14:textId="77777777" w:rsidR="00DF3958" w:rsidRPr="00FD0AA6" w:rsidRDefault="00DF3958" w:rsidP="00E63FF7">
            <w:pPr>
              <w:pStyle w:val="TAC"/>
              <w:rPr>
                <w:sz w:val="16"/>
                <w:szCs w:val="16"/>
                <w:lang w:eastAsia="en-US"/>
              </w:rPr>
            </w:pPr>
            <w:r w:rsidRPr="00FD0AA6">
              <w:rPr>
                <w:sz w:val="16"/>
                <w:szCs w:val="16"/>
                <w:lang w:eastAsia="en-US"/>
              </w:rPr>
              <w:t>13.4.0</w:t>
            </w:r>
          </w:p>
        </w:tc>
      </w:tr>
      <w:tr w:rsidR="00DF3958" w:rsidRPr="00FD0AA6" w14:paraId="25E18B8E" w14:textId="77777777" w:rsidTr="00D70288">
        <w:tc>
          <w:tcPr>
            <w:tcW w:w="800" w:type="dxa"/>
            <w:shd w:val="solid" w:color="FFFFFF" w:fill="auto"/>
          </w:tcPr>
          <w:p w14:paraId="5BCC4F09" w14:textId="77777777" w:rsidR="00DF3958" w:rsidRPr="00FD0AA6" w:rsidRDefault="00DF3958" w:rsidP="00557594">
            <w:pPr>
              <w:pStyle w:val="TAC"/>
              <w:ind w:left="284" w:hanging="284"/>
              <w:rPr>
                <w:sz w:val="16"/>
                <w:szCs w:val="16"/>
                <w:lang w:eastAsia="en-US"/>
              </w:rPr>
            </w:pPr>
            <w:r w:rsidRPr="00FD0AA6">
              <w:rPr>
                <w:sz w:val="16"/>
                <w:szCs w:val="16"/>
                <w:lang w:eastAsia="en-US"/>
              </w:rPr>
              <w:t>2017-03</w:t>
            </w:r>
          </w:p>
        </w:tc>
        <w:tc>
          <w:tcPr>
            <w:tcW w:w="800" w:type="dxa"/>
            <w:shd w:val="solid" w:color="FFFFFF" w:fill="auto"/>
          </w:tcPr>
          <w:p w14:paraId="4800F5D8" w14:textId="77777777" w:rsidR="00DF3958" w:rsidRPr="00FD0AA6" w:rsidRDefault="00DF3958" w:rsidP="00E63FF7">
            <w:pPr>
              <w:pStyle w:val="TAC"/>
              <w:rPr>
                <w:sz w:val="16"/>
                <w:szCs w:val="16"/>
                <w:lang w:eastAsia="en-US"/>
              </w:rPr>
            </w:pPr>
            <w:r w:rsidRPr="00FD0AA6">
              <w:rPr>
                <w:sz w:val="16"/>
                <w:szCs w:val="16"/>
                <w:lang w:eastAsia="en-US"/>
              </w:rPr>
              <w:t>CT#75</w:t>
            </w:r>
          </w:p>
        </w:tc>
        <w:tc>
          <w:tcPr>
            <w:tcW w:w="1094" w:type="dxa"/>
            <w:shd w:val="solid" w:color="FFFFFF" w:fill="auto"/>
          </w:tcPr>
          <w:p w14:paraId="67E436AF" w14:textId="77777777" w:rsidR="00DF3958" w:rsidRPr="00FD0AA6" w:rsidRDefault="00DF3958" w:rsidP="00E63FF7">
            <w:pPr>
              <w:pStyle w:val="TAC"/>
              <w:rPr>
                <w:sz w:val="16"/>
                <w:szCs w:val="16"/>
                <w:lang w:eastAsia="en-US"/>
              </w:rPr>
            </w:pPr>
            <w:r w:rsidRPr="00FD0AA6">
              <w:rPr>
                <w:sz w:val="16"/>
                <w:szCs w:val="16"/>
                <w:lang w:eastAsia="en-US"/>
              </w:rPr>
              <w:t>CP-170117</w:t>
            </w:r>
          </w:p>
        </w:tc>
        <w:tc>
          <w:tcPr>
            <w:tcW w:w="525" w:type="dxa"/>
            <w:shd w:val="solid" w:color="FFFFFF" w:fill="auto"/>
          </w:tcPr>
          <w:p w14:paraId="3912C1E6" w14:textId="77777777" w:rsidR="00DF3958" w:rsidRPr="00FD0AA6" w:rsidRDefault="00DF3958" w:rsidP="00E63FF7">
            <w:pPr>
              <w:pStyle w:val="TAL"/>
              <w:rPr>
                <w:sz w:val="16"/>
                <w:szCs w:val="16"/>
                <w:lang w:eastAsia="en-US"/>
              </w:rPr>
            </w:pPr>
            <w:r w:rsidRPr="00FD0AA6">
              <w:rPr>
                <w:sz w:val="16"/>
                <w:szCs w:val="16"/>
                <w:lang w:eastAsia="en-US"/>
              </w:rPr>
              <w:t>0004</w:t>
            </w:r>
          </w:p>
        </w:tc>
        <w:tc>
          <w:tcPr>
            <w:tcW w:w="425" w:type="dxa"/>
            <w:shd w:val="solid" w:color="FFFFFF" w:fill="auto"/>
          </w:tcPr>
          <w:p w14:paraId="1FA564BB" w14:textId="77777777" w:rsidR="00DF3958" w:rsidRPr="00FD0AA6" w:rsidRDefault="00DF3958" w:rsidP="00E63FF7">
            <w:pPr>
              <w:pStyle w:val="TAR"/>
              <w:rPr>
                <w:sz w:val="16"/>
                <w:szCs w:val="16"/>
                <w:lang w:eastAsia="en-US"/>
              </w:rPr>
            </w:pPr>
            <w:r w:rsidRPr="00FD0AA6">
              <w:rPr>
                <w:sz w:val="16"/>
                <w:szCs w:val="16"/>
                <w:lang w:eastAsia="en-US"/>
              </w:rPr>
              <w:t>1</w:t>
            </w:r>
          </w:p>
        </w:tc>
        <w:tc>
          <w:tcPr>
            <w:tcW w:w="425" w:type="dxa"/>
            <w:shd w:val="solid" w:color="FFFFFF" w:fill="auto"/>
          </w:tcPr>
          <w:p w14:paraId="27161B0C" w14:textId="77777777" w:rsidR="00DF3958" w:rsidRPr="00FD0AA6" w:rsidRDefault="00DF3958" w:rsidP="00E63FF7">
            <w:pPr>
              <w:pStyle w:val="TAC"/>
              <w:rPr>
                <w:sz w:val="16"/>
                <w:szCs w:val="16"/>
                <w:lang w:eastAsia="en-US"/>
              </w:rPr>
            </w:pPr>
            <w:r w:rsidRPr="00FD0AA6">
              <w:rPr>
                <w:sz w:val="16"/>
                <w:szCs w:val="16"/>
                <w:lang w:eastAsia="en-US"/>
              </w:rPr>
              <w:t>F</w:t>
            </w:r>
          </w:p>
        </w:tc>
        <w:tc>
          <w:tcPr>
            <w:tcW w:w="4962" w:type="dxa"/>
            <w:shd w:val="solid" w:color="FFFFFF" w:fill="auto"/>
          </w:tcPr>
          <w:p w14:paraId="16186F48" w14:textId="77777777" w:rsidR="00DF3958" w:rsidRPr="00FD0AA6" w:rsidRDefault="00DF3958" w:rsidP="00E63FF7">
            <w:pPr>
              <w:pStyle w:val="TAL"/>
              <w:rPr>
                <w:sz w:val="16"/>
                <w:szCs w:val="16"/>
                <w:lang w:eastAsia="en-US"/>
              </w:rPr>
            </w:pPr>
            <w:r w:rsidRPr="00FD0AA6">
              <w:rPr>
                <w:sz w:val="16"/>
                <w:szCs w:val="16"/>
                <w:lang w:eastAsia="en-US"/>
              </w:rPr>
              <w:t>Corrections to elements, identifiers, names, steps, and labels</w:t>
            </w:r>
          </w:p>
        </w:tc>
        <w:tc>
          <w:tcPr>
            <w:tcW w:w="708" w:type="dxa"/>
            <w:shd w:val="solid" w:color="FFFFFF" w:fill="auto"/>
          </w:tcPr>
          <w:p w14:paraId="4271E16B" w14:textId="77777777" w:rsidR="00DF3958" w:rsidRPr="00FD0AA6" w:rsidRDefault="00DF3958" w:rsidP="00E63FF7">
            <w:pPr>
              <w:pStyle w:val="TAC"/>
              <w:rPr>
                <w:sz w:val="16"/>
                <w:szCs w:val="16"/>
                <w:lang w:eastAsia="en-US"/>
              </w:rPr>
            </w:pPr>
            <w:r w:rsidRPr="00FD0AA6">
              <w:rPr>
                <w:sz w:val="16"/>
                <w:szCs w:val="16"/>
                <w:lang w:eastAsia="en-US"/>
              </w:rPr>
              <w:t>13.4.0</w:t>
            </w:r>
          </w:p>
        </w:tc>
      </w:tr>
      <w:tr w:rsidR="00DF3958" w:rsidRPr="00FD0AA6" w14:paraId="69DFC790" w14:textId="77777777" w:rsidTr="00D70288">
        <w:tc>
          <w:tcPr>
            <w:tcW w:w="800" w:type="dxa"/>
            <w:shd w:val="solid" w:color="FFFFFF" w:fill="auto"/>
          </w:tcPr>
          <w:p w14:paraId="58B39D94" w14:textId="77777777" w:rsidR="00DF3958" w:rsidRPr="00FD0AA6" w:rsidRDefault="00DF3958" w:rsidP="00557594">
            <w:pPr>
              <w:pStyle w:val="TAC"/>
              <w:ind w:left="284" w:hanging="284"/>
              <w:rPr>
                <w:sz w:val="16"/>
                <w:szCs w:val="16"/>
                <w:lang w:eastAsia="en-US"/>
              </w:rPr>
            </w:pPr>
            <w:r w:rsidRPr="00FD0AA6">
              <w:rPr>
                <w:sz w:val="16"/>
                <w:szCs w:val="16"/>
                <w:lang w:eastAsia="en-US"/>
              </w:rPr>
              <w:t>2017-03</w:t>
            </w:r>
          </w:p>
        </w:tc>
        <w:tc>
          <w:tcPr>
            <w:tcW w:w="800" w:type="dxa"/>
            <w:shd w:val="solid" w:color="FFFFFF" w:fill="auto"/>
          </w:tcPr>
          <w:p w14:paraId="7DB10C2E" w14:textId="77777777" w:rsidR="00DF3958" w:rsidRPr="00FD0AA6" w:rsidRDefault="00DF3958" w:rsidP="00E63FF7">
            <w:pPr>
              <w:pStyle w:val="TAC"/>
              <w:rPr>
                <w:sz w:val="16"/>
                <w:szCs w:val="16"/>
                <w:lang w:eastAsia="en-US"/>
              </w:rPr>
            </w:pPr>
            <w:r w:rsidRPr="00FD0AA6">
              <w:rPr>
                <w:sz w:val="16"/>
                <w:szCs w:val="16"/>
                <w:lang w:eastAsia="en-US"/>
              </w:rPr>
              <w:t>CT#75</w:t>
            </w:r>
          </w:p>
        </w:tc>
        <w:tc>
          <w:tcPr>
            <w:tcW w:w="1094" w:type="dxa"/>
            <w:shd w:val="solid" w:color="FFFFFF" w:fill="auto"/>
          </w:tcPr>
          <w:p w14:paraId="0C2D439D" w14:textId="77777777" w:rsidR="00DF3958" w:rsidRPr="00FD0AA6" w:rsidRDefault="00DF3958" w:rsidP="00E63FF7">
            <w:pPr>
              <w:pStyle w:val="TAC"/>
              <w:rPr>
                <w:sz w:val="16"/>
                <w:szCs w:val="16"/>
                <w:lang w:eastAsia="en-US"/>
              </w:rPr>
            </w:pPr>
            <w:r w:rsidRPr="00FD0AA6">
              <w:rPr>
                <w:sz w:val="16"/>
                <w:szCs w:val="16"/>
                <w:lang w:eastAsia="en-US"/>
              </w:rPr>
              <w:t>CP-170117</w:t>
            </w:r>
          </w:p>
        </w:tc>
        <w:tc>
          <w:tcPr>
            <w:tcW w:w="525" w:type="dxa"/>
            <w:shd w:val="solid" w:color="FFFFFF" w:fill="auto"/>
          </w:tcPr>
          <w:p w14:paraId="3F879E19" w14:textId="77777777" w:rsidR="00DF3958" w:rsidRPr="00FD0AA6" w:rsidRDefault="00DF3958" w:rsidP="00E63FF7">
            <w:pPr>
              <w:pStyle w:val="TAL"/>
              <w:rPr>
                <w:sz w:val="16"/>
                <w:szCs w:val="16"/>
                <w:lang w:eastAsia="en-US"/>
              </w:rPr>
            </w:pPr>
            <w:r w:rsidRPr="00FD0AA6">
              <w:rPr>
                <w:sz w:val="16"/>
                <w:szCs w:val="16"/>
                <w:lang w:eastAsia="en-US"/>
              </w:rPr>
              <w:t>0005</w:t>
            </w:r>
          </w:p>
        </w:tc>
        <w:tc>
          <w:tcPr>
            <w:tcW w:w="425" w:type="dxa"/>
            <w:shd w:val="solid" w:color="FFFFFF" w:fill="auto"/>
          </w:tcPr>
          <w:p w14:paraId="50C90A89" w14:textId="77777777" w:rsidR="00DF3958" w:rsidRPr="00FD0AA6" w:rsidRDefault="00DF3958" w:rsidP="00E63FF7">
            <w:pPr>
              <w:pStyle w:val="TAR"/>
              <w:rPr>
                <w:sz w:val="16"/>
                <w:szCs w:val="16"/>
                <w:lang w:eastAsia="en-US"/>
              </w:rPr>
            </w:pPr>
          </w:p>
        </w:tc>
        <w:tc>
          <w:tcPr>
            <w:tcW w:w="425" w:type="dxa"/>
            <w:shd w:val="solid" w:color="FFFFFF" w:fill="auto"/>
          </w:tcPr>
          <w:p w14:paraId="4BA6015C" w14:textId="77777777" w:rsidR="00DF3958" w:rsidRPr="00FD0AA6" w:rsidRDefault="00DF3958" w:rsidP="00E63FF7">
            <w:pPr>
              <w:pStyle w:val="TAC"/>
              <w:rPr>
                <w:sz w:val="16"/>
                <w:szCs w:val="16"/>
                <w:lang w:eastAsia="en-US"/>
              </w:rPr>
            </w:pPr>
            <w:r w:rsidRPr="00FD0AA6">
              <w:rPr>
                <w:sz w:val="16"/>
                <w:szCs w:val="16"/>
                <w:lang w:eastAsia="en-US"/>
              </w:rPr>
              <w:t>F</w:t>
            </w:r>
          </w:p>
        </w:tc>
        <w:tc>
          <w:tcPr>
            <w:tcW w:w="4962" w:type="dxa"/>
            <w:shd w:val="solid" w:color="FFFFFF" w:fill="auto"/>
          </w:tcPr>
          <w:p w14:paraId="3A8F0D39" w14:textId="77777777" w:rsidR="00DF3958" w:rsidRPr="00FD0AA6" w:rsidRDefault="00DF3958" w:rsidP="00E63FF7">
            <w:pPr>
              <w:pStyle w:val="TAL"/>
              <w:rPr>
                <w:sz w:val="16"/>
                <w:szCs w:val="16"/>
                <w:lang w:eastAsia="en-US"/>
              </w:rPr>
            </w:pPr>
            <w:r w:rsidRPr="00FD0AA6">
              <w:rPr>
                <w:sz w:val="16"/>
                <w:szCs w:val="16"/>
                <w:lang w:eastAsia="en-US"/>
              </w:rPr>
              <w:t>Reference correction in IANA registration template for application/g.3gpp.GMOP+xml MIME type</w:t>
            </w:r>
          </w:p>
        </w:tc>
        <w:tc>
          <w:tcPr>
            <w:tcW w:w="708" w:type="dxa"/>
            <w:shd w:val="solid" w:color="FFFFFF" w:fill="auto"/>
          </w:tcPr>
          <w:p w14:paraId="1CFB25A4" w14:textId="77777777" w:rsidR="00DF3958" w:rsidRPr="00FD0AA6" w:rsidRDefault="00DF3958" w:rsidP="00E63FF7">
            <w:pPr>
              <w:pStyle w:val="TAC"/>
              <w:rPr>
                <w:sz w:val="16"/>
                <w:szCs w:val="16"/>
                <w:lang w:eastAsia="en-US"/>
              </w:rPr>
            </w:pPr>
            <w:r w:rsidRPr="00FD0AA6">
              <w:rPr>
                <w:sz w:val="16"/>
                <w:szCs w:val="16"/>
                <w:lang w:eastAsia="en-US"/>
              </w:rPr>
              <w:t>13.4.0</w:t>
            </w:r>
          </w:p>
        </w:tc>
      </w:tr>
      <w:tr w:rsidR="00DD2429" w:rsidRPr="00FD0AA6" w14:paraId="4577D9EC" w14:textId="77777777" w:rsidTr="00D70288">
        <w:tc>
          <w:tcPr>
            <w:tcW w:w="800" w:type="dxa"/>
            <w:shd w:val="solid" w:color="FFFFFF" w:fill="auto"/>
          </w:tcPr>
          <w:p w14:paraId="48F7C7FD" w14:textId="77777777" w:rsidR="00DD2429" w:rsidRPr="00FD0AA6" w:rsidRDefault="00DD2429" w:rsidP="00EC4763">
            <w:pPr>
              <w:pStyle w:val="TAC"/>
              <w:ind w:left="284" w:hanging="284"/>
              <w:rPr>
                <w:sz w:val="16"/>
                <w:szCs w:val="16"/>
                <w:lang w:eastAsia="en-US"/>
              </w:rPr>
            </w:pPr>
            <w:r w:rsidRPr="00FD0AA6">
              <w:rPr>
                <w:sz w:val="16"/>
                <w:szCs w:val="16"/>
                <w:lang w:eastAsia="en-US"/>
              </w:rPr>
              <w:t>2017-03</w:t>
            </w:r>
          </w:p>
        </w:tc>
        <w:tc>
          <w:tcPr>
            <w:tcW w:w="800" w:type="dxa"/>
            <w:shd w:val="solid" w:color="FFFFFF" w:fill="auto"/>
          </w:tcPr>
          <w:p w14:paraId="64C0053B" w14:textId="77777777" w:rsidR="00DD2429" w:rsidRPr="00FD0AA6" w:rsidRDefault="00DD2429" w:rsidP="00EC4763">
            <w:pPr>
              <w:pStyle w:val="TAC"/>
              <w:rPr>
                <w:sz w:val="16"/>
                <w:szCs w:val="16"/>
                <w:lang w:eastAsia="en-US"/>
              </w:rPr>
            </w:pPr>
            <w:r w:rsidRPr="00FD0AA6">
              <w:rPr>
                <w:sz w:val="16"/>
                <w:szCs w:val="16"/>
                <w:lang w:eastAsia="en-US"/>
              </w:rPr>
              <w:t>CT#75</w:t>
            </w:r>
          </w:p>
        </w:tc>
        <w:tc>
          <w:tcPr>
            <w:tcW w:w="1094" w:type="dxa"/>
            <w:shd w:val="solid" w:color="FFFFFF" w:fill="auto"/>
          </w:tcPr>
          <w:p w14:paraId="35959DD9" w14:textId="77777777" w:rsidR="00DD2429" w:rsidRPr="00FD0AA6" w:rsidRDefault="00DD2429" w:rsidP="00EC4763">
            <w:pPr>
              <w:pStyle w:val="TAC"/>
              <w:rPr>
                <w:sz w:val="16"/>
                <w:szCs w:val="16"/>
                <w:lang w:eastAsia="en-US"/>
              </w:rPr>
            </w:pPr>
            <w:r w:rsidRPr="00FD0AA6">
              <w:rPr>
                <w:sz w:val="16"/>
                <w:szCs w:val="16"/>
                <w:lang w:eastAsia="en-US"/>
              </w:rPr>
              <w:t>CP-170205</w:t>
            </w:r>
          </w:p>
        </w:tc>
        <w:tc>
          <w:tcPr>
            <w:tcW w:w="525" w:type="dxa"/>
            <w:shd w:val="solid" w:color="FFFFFF" w:fill="auto"/>
          </w:tcPr>
          <w:p w14:paraId="47D55982" w14:textId="77777777" w:rsidR="00DD2429" w:rsidRPr="00FD0AA6" w:rsidRDefault="00DD2429" w:rsidP="00EC4763">
            <w:pPr>
              <w:pStyle w:val="TAL"/>
              <w:rPr>
                <w:sz w:val="16"/>
                <w:szCs w:val="16"/>
                <w:lang w:eastAsia="en-US"/>
              </w:rPr>
            </w:pPr>
            <w:r w:rsidRPr="00FD0AA6">
              <w:rPr>
                <w:sz w:val="16"/>
                <w:szCs w:val="16"/>
                <w:lang w:eastAsia="en-US"/>
              </w:rPr>
              <w:t>0006</w:t>
            </w:r>
          </w:p>
        </w:tc>
        <w:tc>
          <w:tcPr>
            <w:tcW w:w="425" w:type="dxa"/>
            <w:shd w:val="solid" w:color="FFFFFF" w:fill="auto"/>
          </w:tcPr>
          <w:p w14:paraId="5ED7BB99" w14:textId="77777777" w:rsidR="00DD2429" w:rsidRPr="00FD0AA6" w:rsidRDefault="00DD2429" w:rsidP="00EC4763">
            <w:pPr>
              <w:pStyle w:val="TAR"/>
              <w:rPr>
                <w:sz w:val="16"/>
                <w:szCs w:val="16"/>
                <w:lang w:eastAsia="en-US"/>
              </w:rPr>
            </w:pPr>
          </w:p>
        </w:tc>
        <w:tc>
          <w:tcPr>
            <w:tcW w:w="425" w:type="dxa"/>
            <w:shd w:val="solid" w:color="FFFFFF" w:fill="auto"/>
          </w:tcPr>
          <w:p w14:paraId="1544C197" w14:textId="77777777" w:rsidR="00DD2429" w:rsidRPr="00FD0AA6" w:rsidRDefault="00DD2429" w:rsidP="00EC4763">
            <w:pPr>
              <w:pStyle w:val="TAC"/>
              <w:rPr>
                <w:sz w:val="16"/>
                <w:szCs w:val="16"/>
                <w:lang w:eastAsia="en-US"/>
              </w:rPr>
            </w:pPr>
            <w:r w:rsidRPr="00FD0AA6">
              <w:rPr>
                <w:sz w:val="16"/>
                <w:szCs w:val="16"/>
                <w:lang w:eastAsia="en-US"/>
              </w:rPr>
              <w:t>F</w:t>
            </w:r>
          </w:p>
        </w:tc>
        <w:tc>
          <w:tcPr>
            <w:tcW w:w="4962" w:type="dxa"/>
            <w:shd w:val="solid" w:color="FFFFFF" w:fill="auto"/>
          </w:tcPr>
          <w:p w14:paraId="09C36BA4" w14:textId="77777777" w:rsidR="00DD2429" w:rsidRPr="00FD0AA6" w:rsidRDefault="00DD2429" w:rsidP="00EC4763">
            <w:pPr>
              <w:pStyle w:val="TAL"/>
              <w:rPr>
                <w:sz w:val="16"/>
                <w:szCs w:val="16"/>
                <w:lang w:eastAsia="en-US"/>
              </w:rPr>
            </w:pPr>
            <w:r w:rsidRPr="00FD0AA6">
              <w:rPr>
                <w:sz w:val="16"/>
                <w:szCs w:val="16"/>
                <w:lang w:eastAsia="en-US"/>
              </w:rPr>
              <w:t>Correcting incorrect name of application/g.3gpp.GMOP+xml MIME type</w:t>
            </w:r>
          </w:p>
        </w:tc>
        <w:tc>
          <w:tcPr>
            <w:tcW w:w="708" w:type="dxa"/>
            <w:shd w:val="solid" w:color="FFFFFF" w:fill="auto"/>
          </w:tcPr>
          <w:p w14:paraId="29052562" w14:textId="77777777" w:rsidR="00DD2429" w:rsidRPr="00FD0AA6" w:rsidRDefault="00DD2429" w:rsidP="00DD2429">
            <w:pPr>
              <w:pStyle w:val="TAC"/>
              <w:rPr>
                <w:sz w:val="16"/>
                <w:szCs w:val="16"/>
                <w:lang w:eastAsia="en-US"/>
              </w:rPr>
            </w:pPr>
            <w:r w:rsidRPr="00FD0AA6">
              <w:rPr>
                <w:sz w:val="16"/>
                <w:szCs w:val="16"/>
                <w:lang w:eastAsia="en-US"/>
              </w:rPr>
              <w:t>13.4.0</w:t>
            </w:r>
          </w:p>
        </w:tc>
      </w:tr>
      <w:tr w:rsidR="00421048" w:rsidRPr="00FD0AA6" w14:paraId="3AAA5949" w14:textId="77777777" w:rsidTr="00D70288">
        <w:tc>
          <w:tcPr>
            <w:tcW w:w="800" w:type="dxa"/>
            <w:shd w:val="solid" w:color="FFFFFF" w:fill="auto"/>
          </w:tcPr>
          <w:p w14:paraId="21F00ADA" w14:textId="77777777" w:rsidR="00421048" w:rsidRPr="00FD0AA6" w:rsidRDefault="00421048" w:rsidP="00557594">
            <w:pPr>
              <w:pStyle w:val="TAC"/>
              <w:ind w:left="284" w:hanging="284"/>
              <w:rPr>
                <w:sz w:val="16"/>
                <w:szCs w:val="16"/>
                <w:lang w:eastAsia="en-US"/>
              </w:rPr>
            </w:pPr>
            <w:r w:rsidRPr="00FD0AA6">
              <w:rPr>
                <w:sz w:val="16"/>
                <w:szCs w:val="16"/>
                <w:lang w:eastAsia="en-US"/>
              </w:rPr>
              <w:t>2017-03</w:t>
            </w:r>
          </w:p>
        </w:tc>
        <w:tc>
          <w:tcPr>
            <w:tcW w:w="800" w:type="dxa"/>
            <w:shd w:val="solid" w:color="FFFFFF" w:fill="auto"/>
          </w:tcPr>
          <w:p w14:paraId="10DD180D" w14:textId="77777777" w:rsidR="00421048" w:rsidRPr="00FD0AA6" w:rsidRDefault="00421048" w:rsidP="00E63FF7">
            <w:pPr>
              <w:pStyle w:val="TAC"/>
              <w:rPr>
                <w:sz w:val="16"/>
                <w:szCs w:val="16"/>
                <w:lang w:eastAsia="en-US"/>
              </w:rPr>
            </w:pPr>
            <w:r w:rsidRPr="00FD0AA6">
              <w:rPr>
                <w:sz w:val="16"/>
                <w:szCs w:val="16"/>
                <w:lang w:eastAsia="en-US"/>
              </w:rPr>
              <w:t>CT#75</w:t>
            </w:r>
          </w:p>
        </w:tc>
        <w:tc>
          <w:tcPr>
            <w:tcW w:w="1094" w:type="dxa"/>
            <w:shd w:val="solid" w:color="FFFFFF" w:fill="auto"/>
          </w:tcPr>
          <w:p w14:paraId="0CF06FCF" w14:textId="77777777" w:rsidR="00421048" w:rsidRPr="00FD0AA6" w:rsidRDefault="00421048" w:rsidP="00E63FF7">
            <w:pPr>
              <w:pStyle w:val="TAC"/>
              <w:rPr>
                <w:sz w:val="16"/>
                <w:szCs w:val="16"/>
                <w:lang w:eastAsia="en-US"/>
              </w:rPr>
            </w:pPr>
            <w:r w:rsidRPr="00FD0AA6">
              <w:rPr>
                <w:sz w:val="16"/>
                <w:szCs w:val="16"/>
                <w:lang w:eastAsia="en-US"/>
              </w:rPr>
              <w:t>CP-170127</w:t>
            </w:r>
          </w:p>
        </w:tc>
        <w:tc>
          <w:tcPr>
            <w:tcW w:w="525" w:type="dxa"/>
            <w:shd w:val="solid" w:color="FFFFFF" w:fill="auto"/>
          </w:tcPr>
          <w:p w14:paraId="7EFE1DCE" w14:textId="77777777" w:rsidR="00421048" w:rsidRPr="00FD0AA6" w:rsidRDefault="00421048" w:rsidP="00E63FF7">
            <w:pPr>
              <w:pStyle w:val="TAL"/>
              <w:rPr>
                <w:sz w:val="16"/>
                <w:szCs w:val="16"/>
                <w:lang w:eastAsia="en-US"/>
              </w:rPr>
            </w:pPr>
            <w:r w:rsidRPr="00FD0AA6">
              <w:rPr>
                <w:sz w:val="16"/>
                <w:szCs w:val="16"/>
                <w:lang w:eastAsia="en-US"/>
              </w:rPr>
              <w:t>0002</w:t>
            </w:r>
          </w:p>
        </w:tc>
        <w:tc>
          <w:tcPr>
            <w:tcW w:w="425" w:type="dxa"/>
            <w:shd w:val="solid" w:color="FFFFFF" w:fill="auto"/>
          </w:tcPr>
          <w:p w14:paraId="75CA5E38" w14:textId="77777777" w:rsidR="00421048" w:rsidRPr="00FD0AA6" w:rsidRDefault="00421048" w:rsidP="00E63FF7">
            <w:pPr>
              <w:pStyle w:val="TAR"/>
              <w:rPr>
                <w:sz w:val="16"/>
                <w:szCs w:val="16"/>
                <w:lang w:eastAsia="en-US"/>
              </w:rPr>
            </w:pPr>
            <w:r w:rsidRPr="00FD0AA6">
              <w:rPr>
                <w:sz w:val="16"/>
                <w:szCs w:val="16"/>
                <w:lang w:eastAsia="en-US"/>
              </w:rPr>
              <w:t>2</w:t>
            </w:r>
          </w:p>
        </w:tc>
        <w:tc>
          <w:tcPr>
            <w:tcW w:w="425" w:type="dxa"/>
            <w:shd w:val="solid" w:color="FFFFFF" w:fill="auto"/>
          </w:tcPr>
          <w:p w14:paraId="6F8D8A3E" w14:textId="77777777" w:rsidR="00421048" w:rsidRPr="00FD0AA6" w:rsidRDefault="00421048" w:rsidP="00E63FF7">
            <w:pPr>
              <w:pStyle w:val="TAC"/>
              <w:rPr>
                <w:sz w:val="16"/>
                <w:szCs w:val="16"/>
                <w:lang w:eastAsia="en-US"/>
              </w:rPr>
            </w:pPr>
            <w:r w:rsidRPr="00FD0AA6">
              <w:rPr>
                <w:sz w:val="16"/>
                <w:szCs w:val="16"/>
                <w:lang w:eastAsia="en-US"/>
              </w:rPr>
              <w:t>F</w:t>
            </w:r>
          </w:p>
        </w:tc>
        <w:tc>
          <w:tcPr>
            <w:tcW w:w="4962" w:type="dxa"/>
            <w:shd w:val="solid" w:color="FFFFFF" w:fill="auto"/>
          </w:tcPr>
          <w:p w14:paraId="23FD6F20" w14:textId="77777777" w:rsidR="00421048" w:rsidRPr="00FD0AA6" w:rsidRDefault="00421048" w:rsidP="00E63FF7">
            <w:pPr>
              <w:pStyle w:val="TAL"/>
              <w:rPr>
                <w:sz w:val="16"/>
                <w:szCs w:val="16"/>
                <w:lang w:eastAsia="en-US"/>
              </w:rPr>
            </w:pPr>
            <w:r w:rsidRPr="00FD0AA6">
              <w:rPr>
                <w:sz w:val="16"/>
                <w:szCs w:val="16"/>
                <w:lang w:eastAsia="en-US"/>
              </w:rPr>
              <w:t>Reference update for 24.382 and for 24.381</w:t>
            </w:r>
          </w:p>
        </w:tc>
        <w:tc>
          <w:tcPr>
            <w:tcW w:w="708" w:type="dxa"/>
            <w:shd w:val="solid" w:color="FFFFFF" w:fill="auto"/>
          </w:tcPr>
          <w:p w14:paraId="4C9CE92E" w14:textId="77777777" w:rsidR="00421048" w:rsidRPr="00FD0AA6" w:rsidRDefault="00421048" w:rsidP="00E63FF7">
            <w:pPr>
              <w:pStyle w:val="TAC"/>
              <w:rPr>
                <w:sz w:val="16"/>
                <w:szCs w:val="16"/>
                <w:lang w:eastAsia="en-US"/>
              </w:rPr>
            </w:pPr>
            <w:r w:rsidRPr="00FD0AA6">
              <w:rPr>
                <w:sz w:val="16"/>
                <w:szCs w:val="16"/>
                <w:lang w:eastAsia="en-US"/>
              </w:rPr>
              <w:t>14.0.0</w:t>
            </w:r>
          </w:p>
        </w:tc>
      </w:tr>
      <w:tr w:rsidR="00411AB0" w:rsidRPr="00FD0AA6" w14:paraId="34293A56" w14:textId="77777777" w:rsidTr="00D70288">
        <w:tc>
          <w:tcPr>
            <w:tcW w:w="800" w:type="dxa"/>
            <w:shd w:val="solid" w:color="FFFFFF" w:fill="auto"/>
          </w:tcPr>
          <w:p w14:paraId="34301B9D" w14:textId="77777777" w:rsidR="00411AB0" w:rsidRPr="00FD0AA6" w:rsidRDefault="00411AB0" w:rsidP="00557594">
            <w:pPr>
              <w:pStyle w:val="TAC"/>
              <w:ind w:left="284" w:hanging="284"/>
              <w:rPr>
                <w:sz w:val="16"/>
                <w:szCs w:val="16"/>
                <w:lang w:eastAsia="en-US"/>
              </w:rPr>
            </w:pPr>
            <w:r w:rsidRPr="00FD0AA6">
              <w:rPr>
                <w:sz w:val="16"/>
                <w:szCs w:val="16"/>
                <w:lang w:eastAsia="en-US"/>
              </w:rPr>
              <w:t>2017-06</w:t>
            </w:r>
          </w:p>
        </w:tc>
        <w:tc>
          <w:tcPr>
            <w:tcW w:w="800" w:type="dxa"/>
            <w:shd w:val="solid" w:color="FFFFFF" w:fill="auto"/>
          </w:tcPr>
          <w:p w14:paraId="34A02490" w14:textId="77777777" w:rsidR="00411AB0" w:rsidRPr="00FD0AA6" w:rsidRDefault="00411AB0" w:rsidP="00E63FF7">
            <w:pPr>
              <w:pStyle w:val="TAC"/>
              <w:rPr>
                <w:sz w:val="16"/>
                <w:szCs w:val="16"/>
                <w:lang w:eastAsia="en-US"/>
              </w:rPr>
            </w:pPr>
            <w:r w:rsidRPr="00FD0AA6">
              <w:rPr>
                <w:sz w:val="16"/>
                <w:szCs w:val="16"/>
                <w:lang w:eastAsia="en-US"/>
              </w:rPr>
              <w:t>CT#76</w:t>
            </w:r>
          </w:p>
        </w:tc>
        <w:tc>
          <w:tcPr>
            <w:tcW w:w="1094" w:type="dxa"/>
            <w:shd w:val="solid" w:color="FFFFFF" w:fill="auto"/>
          </w:tcPr>
          <w:p w14:paraId="7EA76992" w14:textId="77777777" w:rsidR="00411AB0" w:rsidRPr="00FD0AA6" w:rsidRDefault="00411AB0" w:rsidP="00E63FF7">
            <w:pPr>
              <w:pStyle w:val="TAC"/>
              <w:rPr>
                <w:sz w:val="16"/>
                <w:szCs w:val="16"/>
                <w:lang w:eastAsia="en-US"/>
              </w:rPr>
            </w:pPr>
            <w:r w:rsidRPr="00FD0AA6">
              <w:rPr>
                <w:sz w:val="16"/>
                <w:szCs w:val="16"/>
                <w:lang w:eastAsia="en-US"/>
              </w:rPr>
              <w:t>CP-171114</w:t>
            </w:r>
          </w:p>
        </w:tc>
        <w:tc>
          <w:tcPr>
            <w:tcW w:w="525" w:type="dxa"/>
            <w:shd w:val="solid" w:color="FFFFFF" w:fill="auto"/>
          </w:tcPr>
          <w:p w14:paraId="778A0E41" w14:textId="77777777" w:rsidR="00411AB0" w:rsidRPr="00FD0AA6" w:rsidRDefault="00411AB0" w:rsidP="00E63FF7">
            <w:pPr>
              <w:pStyle w:val="TAL"/>
              <w:rPr>
                <w:sz w:val="16"/>
                <w:szCs w:val="16"/>
                <w:lang w:eastAsia="en-US"/>
              </w:rPr>
            </w:pPr>
            <w:r w:rsidRPr="00FD0AA6">
              <w:rPr>
                <w:sz w:val="16"/>
                <w:szCs w:val="16"/>
                <w:lang w:eastAsia="en-US"/>
              </w:rPr>
              <w:t>0007</w:t>
            </w:r>
          </w:p>
        </w:tc>
        <w:tc>
          <w:tcPr>
            <w:tcW w:w="425" w:type="dxa"/>
            <w:shd w:val="solid" w:color="FFFFFF" w:fill="auto"/>
          </w:tcPr>
          <w:p w14:paraId="0651DC83" w14:textId="77777777" w:rsidR="00411AB0" w:rsidRPr="00FD0AA6" w:rsidRDefault="00411AB0" w:rsidP="00E63FF7">
            <w:pPr>
              <w:pStyle w:val="TAR"/>
              <w:rPr>
                <w:sz w:val="16"/>
                <w:szCs w:val="16"/>
                <w:lang w:eastAsia="en-US"/>
              </w:rPr>
            </w:pPr>
            <w:r w:rsidRPr="00FD0AA6">
              <w:rPr>
                <w:sz w:val="16"/>
                <w:szCs w:val="16"/>
                <w:lang w:eastAsia="en-US"/>
              </w:rPr>
              <w:t>2</w:t>
            </w:r>
          </w:p>
        </w:tc>
        <w:tc>
          <w:tcPr>
            <w:tcW w:w="425" w:type="dxa"/>
            <w:shd w:val="solid" w:color="FFFFFF" w:fill="auto"/>
          </w:tcPr>
          <w:p w14:paraId="0D853BAD" w14:textId="77777777" w:rsidR="00411AB0" w:rsidRPr="00FD0AA6" w:rsidRDefault="00411AB0" w:rsidP="00E63FF7">
            <w:pPr>
              <w:pStyle w:val="TAC"/>
              <w:rPr>
                <w:sz w:val="16"/>
                <w:szCs w:val="16"/>
                <w:lang w:eastAsia="en-US"/>
              </w:rPr>
            </w:pPr>
            <w:r w:rsidRPr="00FD0AA6">
              <w:rPr>
                <w:sz w:val="16"/>
                <w:szCs w:val="16"/>
                <w:lang w:eastAsia="en-US"/>
              </w:rPr>
              <w:t>B</w:t>
            </w:r>
          </w:p>
        </w:tc>
        <w:tc>
          <w:tcPr>
            <w:tcW w:w="4962" w:type="dxa"/>
            <w:shd w:val="solid" w:color="FFFFFF" w:fill="auto"/>
          </w:tcPr>
          <w:p w14:paraId="4B4F0429" w14:textId="77777777" w:rsidR="00411AB0" w:rsidRPr="00FD0AA6" w:rsidRDefault="00411AB0" w:rsidP="00E63FF7">
            <w:pPr>
              <w:pStyle w:val="TAL"/>
              <w:rPr>
                <w:sz w:val="16"/>
                <w:szCs w:val="16"/>
                <w:lang w:eastAsia="en-US"/>
              </w:rPr>
            </w:pPr>
            <w:r w:rsidRPr="00FD0AA6">
              <w:rPr>
                <w:sz w:val="16"/>
                <w:szCs w:val="16"/>
                <w:lang w:eastAsia="en-US"/>
              </w:rPr>
              <w:t>Audio cut-in configuration change</w:t>
            </w:r>
          </w:p>
        </w:tc>
        <w:tc>
          <w:tcPr>
            <w:tcW w:w="708" w:type="dxa"/>
            <w:shd w:val="solid" w:color="FFFFFF" w:fill="auto"/>
          </w:tcPr>
          <w:p w14:paraId="315F6818" w14:textId="77777777" w:rsidR="00411AB0" w:rsidRPr="00FD0AA6" w:rsidRDefault="00411AB0" w:rsidP="00E63FF7">
            <w:pPr>
              <w:pStyle w:val="TAC"/>
              <w:rPr>
                <w:sz w:val="16"/>
                <w:szCs w:val="16"/>
                <w:lang w:eastAsia="en-US"/>
              </w:rPr>
            </w:pPr>
            <w:r w:rsidRPr="00FD0AA6">
              <w:rPr>
                <w:sz w:val="16"/>
                <w:szCs w:val="16"/>
                <w:lang w:eastAsia="en-US"/>
              </w:rPr>
              <w:t>14.1.0</w:t>
            </w:r>
          </w:p>
        </w:tc>
      </w:tr>
      <w:tr w:rsidR="00411AB0" w:rsidRPr="00FD0AA6" w14:paraId="4ADD8959" w14:textId="77777777" w:rsidTr="00D70288">
        <w:tc>
          <w:tcPr>
            <w:tcW w:w="800" w:type="dxa"/>
            <w:shd w:val="solid" w:color="FFFFFF" w:fill="auto"/>
          </w:tcPr>
          <w:p w14:paraId="2CAFB203" w14:textId="77777777" w:rsidR="00411AB0" w:rsidRPr="00FD0AA6" w:rsidRDefault="00411AB0" w:rsidP="00557594">
            <w:pPr>
              <w:pStyle w:val="TAC"/>
              <w:ind w:left="284" w:hanging="284"/>
              <w:rPr>
                <w:sz w:val="16"/>
                <w:szCs w:val="16"/>
                <w:lang w:eastAsia="en-US"/>
              </w:rPr>
            </w:pPr>
            <w:r w:rsidRPr="00FD0AA6">
              <w:rPr>
                <w:sz w:val="16"/>
                <w:szCs w:val="16"/>
                <w:lang w:eastAsia="en-US"/>
              </w:rPr>
              <w:t>2017-06</w:t>
            </w:r>
          </w:p>
        </w:tc>
        <w:tc>
          <w:tcPr>
            <w:tcW w:w="800" w:type="dxa"/>
            <w:shd w:val="solid" w:color="FFFFFF" w:fill="auto"/>
          </w:tcPr>
          <w:p w14:paraId="6B4CDC7A" w14:textId="77777777" w:rsidR="00411AB0" w:rsidRPr="00FD0AA6" w:rsidRDefault="00411AB0" w:rsidP="00E63FF7">
            <w:pPr>
              <w:pStyle w:val="TAC"/>
              <w:rPr>
                <w:sz w:val="16"/>
                <w:szCs w:val="16"/>
                <w:lang w:eastAsia="en-US"/>
              </w:rPr>
            </w:pPr>
            <w:r w:rsidRPr="00FD0AA6">
              <w:rPr>
                <w:sz w:val="16"/>
                <w:szCs w:val="16"/>
                <w:lang w:eastAsia="en-US"/>
              </w:rPr>
              <w:t>CT#76</w:t>
            </w:r>
          </w:p>
        </w:tc>
        <w:tc>
          <w:tcPr>
            <w:tcW w:w="1094" w:type="dxa"/>
            <w:shd w:val="solid" w:color="FFFFFF" w:fill="auto"/>
          </w:tcPr>
          <w:p w14:paraId="7EB327C8" w14:textId="77777777" w:rsidR="00411AB0" w:rsidRPr="00FD0AA6" w:rsidRDefault="00411AB0" w:rsidP="00E63FF7">
            <w:pPr>
              <w:pStyle w:val="TAC"/>
              <w:rPr>
                <w:sz w:val="16"/>
                <w:szCs w:val="16"/>
                <w:lang w:eastAsia="en-US"/>
              </w:rPr>
            </w:pPr>
            <w:r w:rsidRPr="00FD0AA6">
              <w:rPr>
                <w:sz w:val="16"/>
                <w:szCs w:val="16"/>
                <w:lang w:eastAsia="en-US"/>
              </w:rPr>
              <w:t>CP-171114</w:t>
            </w:r>
          </w:p>
        </w:tc>
        <w:tc>
          <w:tcPr>
            <w:tcW w:w="525" w:type="dxa"/>
            <w:shd w:val="solid" w:color="FFFFFF" w:fill="auto"/>
          </w:tcPr>
          <w:p w14:paraId="3A0A206A" w14:textId="77777777" w:rsidR="00411AB0" w:rsidRPr="00FD0AA6" w:rsidRDefault="00411AB0" w:rsidP="00E63FF7">
            <w:pPr>
              <w:pStyle w:val="TAL"/>
              <w:rPr>
                <w:sz w:val="16"/>
                <w:szCs w:val="16"/>
                <w:lang w:eastAsia="en-US"/>
              </w:rPr>
            </w:pPr>
            <w:r w:rsidRPr="00FD0AA6">
              <w:rPr>
                <w:sz w:val="16"/>
                <w:szCs w:val="16"/>
                <w:lang w:eastAsia="en-US"/>
              </w:rPr>
              <w:t>0008</w:t>
            </w:r>
          </w:p>
        </w:tc>
        <w:tc>
          <w:tcPr>
            <w:tcW w:w="425" w:type="dxa"/>
            <w:shd w:val="solid" w:color="FFFFFF" w:fill="auto"/>
          </w:tcPr>
          <w:p w14:paraId="318A469E" w14:textId="77777777" w:rsidR="00411AB0" w:rsidRPr="00FD0AA6" w:rsidRDefault="00411AB0" w:rsidP="00E63FF7">
            <w:pPr>
              <w:pStyle w:val="TAR"/>
              <w:rPr>
                <w:sz w:val="16"/>
                <w:szCs w:val="16"/>
                <w:lang w:eastAsia="en-US"/>
              </w:rPr>
            </w:pPr>
            <w:r w:rsidRPr="00FD0AA6">
              <w:rPr>
                <w:sz w:val="16"/>
                <w:szCs w:val="16"/>
                <w:lang w:eastAsia="en-US"/>
              </w:rPr>
              <w:t>2</w:t>
            </w:r>
          </w:p>
        </w:tc>
        <w:tc>
          <w:tcPr>
            <w:tcW w:w="425" w:type="dxa"/>
            <w:shd w:val="solid" w:color="FFFFFF" w:fill="auto"/>
          </w:tcPr>
          <w:p w14:paraId="20C3F983" w14:textId="77777777" w:rsidR="00411AB0" w:rsidRPr="00FD0AA6" w:rsidRDefault="00411AB0" w:rsidP="00E63FF7">
            <w:pPr>
              <w:pStyle w:val="TAC"/>
              <w:rPr>
                <w:sz w:val="16"/>
                <w:szCs w:val="16"/>
                <w:lang w:eastAsia="en-US"/>
              </w:rPr>
            </w:pPr>
            <w:r w:rsidRPr="00FD0AA6">
              <w:rPr>
                <w:sz w:val="16"/>
                <w:szCs w:val="16"/>
                <w:lang w:eastAsia="en-US"/>
              </w:rPr>
              <w:t>B</w:t>
            </w:r>
          </w:p>
        </w:tc>
        <w:tc>
          <w:tcPr>
            <w:tcW w:w="4962" w:type="dxa"/>
            <w:shd w:val="solid" w:color="FFFFFF" w:fill="auto"/>
          </w:tcPr>
          <w:p w14:paraId="1947CF77" w14:textId="77777777" w:rsidR="00411AB0" w:rsidRPr="00FD0AA6" w:rsidRDefault="00411AB0" w:rsidP="00E63FF7">
            <w:pPr>
              <w:pStyle w:val="TAL"/>
              <w:rPr>
                <w:sz w:val="16"/>
                <w:szCs w:val="16"/>
                <w:lang w:eastAsia="en-US"/>
              </w:rPr>
            </w:pPr>
            <w:r w:rsidRPr="00FD0AA6">
              <w:rPr>
                <w:sz w:val="16"/>
                <w:szCs w:val="16"/>
                <w:lang w:eastAsia="en-US"/>
              </w:rPr>
              <w:t>Restructure TS 24.481 for MCVideo and MCData</w:t>
            </w:r>
          </w:p>
        </w:tc>
        <w:tc>
          <w:tcPr>
            <w:tcW w:w="708" w:type="dxa"/>
            <w:shd w:val="solid" w:color="FFFFFF" w:fill="auto"/>
          </w:tcPr>
          <w:p w14:paraId="72EEB689" w14:textId="77777777" w:rsidR="00411AB0" w:rsidRPr="00FD0AA6" w:rsidRDefault="00411AB0" w:rsidP="00E63FF7">
            <w:pPr>
              <w:pStyle w:val="TAC"/>
              <w:rPr>
                <w:sz w:val="16"/>
                <w:szCs w:val="16"/>
                <w:lang w:eastAsia="en-US"/>
              </w:rPr>
            </w:pPr>
            <w:r w:rsidRPr="00FD0AA6">
              <w:rPr>
                <w:sz w:val="16"/>
                <w:szCs w:val="16"/>
                <w:lang w:eastAsia="en-US"/>
              </w:rPr>
              <w:t>14.1.0</w:t>
            </w:r>
          </w:p>
        </w:tc>
      </w:tr>
      <w:tr w:rsidR="00411AB0" w:rsidRPr="00FD0AA6" w14:paraId="648781F7" w14:textId="77777777" w:rsidTr="00D70288">
        <w:tc>
          <w:tcPr>
            <w:tcW w:w="800" w:type="dxa"/>
            <w:shd w:val="solid" w:color="FFFFFF" w:fill="auto"/>
          </w:tcPr>
          <w:p w14:paraId="2FEB049C" w14:textId="77777777" w:rsidR="00411AB0" w:rsidRPr="00FD0AA6" w:rsidRDefault="00411AB0" w:rsidP="00557594">
            <w:pPr>
              <w:pStyle w:val="TAC"/>
              <w:ind w:left="284" w:hanging="284"/>
              <w:rPr>
                <w:sz w:val="16"/>
                <w:szCs w:val="16"/>
                <w:lang w:eastAsia="en-US"/>
              </w:rPr>
            </w:pPr>
            <w:r w:rsidRPr="00FD0AA6">
              <w:rPr>
                <w:sz w:val="16"/>
                <w:szCs w:val="16"/>
                <w:lang w:eastAsia="en-US"/>
              </w:rPr>
              <w:t>2017-06</w:t>
            </w:r>
          </w:p>
        </w:tc>
        <w:tc>
          <w:tcPr>
            <w:tcW w:w="800" w:type="dxa"/>
            <w:shd w:val="solid" w:color="FFFFFF" w:fill="auto"/>
          </w:tcPr>
          <w:p w14:paraId="661C9003" w14:textId="77777777" w:rsidR="00411AB0" w:rsidRPr="00FD0AA6" w:rsidRDefault="00411AB0" w:rsidP="00E63FF7">
            <w:pPr>
              <w:pStyle w:val="TAC"/>
              <w:rPr>
                <w:sz w:val="16"/>
                <w:szCs w:val="16"/>
                <w:lang w:eastAsia="en-US"/>
              </w:rPr>
            </w:pPr>
            <w:r w:rsidRPr="00FD0AA6">
              <w:rPr>
                <w:sz w:val="16"/>
                <w:szCs w:val="16"/>
                <w:lang w:eastAsia="en-US"/>
              </w:rPr>
              <w:t>CT#76</w:t>
            </w:r>
          </w:p>
        </w:tc>
        <w:tc>
          <w:tcPr>
            <w:tcW w:w="1094" w:type="dxa"/>
            <w:shd w:val="solid" w:color="FFFFFF" w:fill="auto"/>
          </w:tcPr>
          <w:p w14:paraId="70CDBDE5" w14:textId="77777777" w:rsidR="00411AB0" w:rsidRPr="00FD0AA6" w:rsidRDefault="00411AB0" w:rsidP="00E63FF7">
            <w:pPr>
              <w:pStyle w:val="TAC"/>
              <w:rPr>
                <w:sz w:val="16"/>
                <w:szCs w:val="16"/>
                <w:lang w:eastAsia="en-US"/>
              </w:rPr>
            </w:pPr>
            <w:r w:rsidRPr="00FD0AA6">
              <w:rPr>
                <w:sz w:val="16"/>
                <w:szCs w:val="16"/>
                <w:lang w:eastAsia="en-US"/>
              </w:rPr>
              <w:t>CP-171113</w:t>
            </w:r>
          </w:p>
        </w:tc>
        <w:tc>
          <w:tcPr>
            <w:tcW w:w="525" w:type="dxa"/>
            <w:shd w:val="solid" w:color="FFFFFF" w:fill="auto"/>
          </w:tcPr>
          <w:p w14:paraId="1FFAEF3B" w14:textId="77777777" w:rsidR="00411AB0" w:rsidRPr="00FD0AA6" w:rsidRDefault="00411AB0" w:rsidP="00E63FF7">
            <w:pPr>
              <w:pStyle w:val="TAL"/>
              <w:rPr>
                <w:sz w:val="16"/>
                <w:szCs w:val="16"/>
                <w:lang w:eastAsia="en-US"/>
              </w:rPr>
            </w:pPr>
            <w:r w:rsidRPr="00FD0AA6">
              <w:rPr>
                <w:sz w:val="16"/>
                <w:szCs w:val="16"/>
                <w:lang w:eastAsia="en-US"/>
              </w:rPr>
              <w:t>0013</w:t>
            </w:r>
          </w:p>
        </w:tc>
        <w:tc>
          <w:tcPr>
            <w:tcW w:w="425" w:type="dxa"/>
            <w:shd w:val="solid" w:color="FFFFFF" w:fill="auto"/>
          </w:tcPr>
          <w:p w14:paraId="78B879C8" w14:textId="77777777" w:rsidR="00411AB0" w:rsidRPr="00FD0AA6" w:rsidRDefault="00411AB0" w:rsidP="00E63FF7">
            <w:pPr>
              <w:pStyle w:val="TAR"/>
              <w:rPr>
                <w:sz w:val="16"/>
                <w:szCs w:val="16"/>
                <w:lang w:eastAsia="en-US"/>
              </w:rPr>
            </w:pPr>
          </w:p>
        </w:tc>
        <w:tc>
          <w:tcPr>
            <w:tcW w:w="425" w:type="dxa"/>
            <w:shd w:val="solid" w:color="FFFFFF" w:fill="auto"/>
          </w:tcPr>
          <w:p w14:paraId="5824D535" w14:textId="77777777" w:rsidR="00411AB0" w:rsidRPr="00FD0AA6" w:rsidRDefault="00411AB0" w:rsidP="00E63FF7">
            <w:pPr>
              <w:pStyle w:val="TAC"/>
              <w:rPr>
                <w:sz w:val="16"/>
                <w:szCs w:val="16"/>
                <w:lang w:eastAsia="en-US"/>
              </w:rPr>
            </w:pPr>
            <w:r w:rsidRPr="00FD0AA6">
              <w:rPr>
                <w:sz w:val="16"/>
                <w:szCs w:val="16"/>
                <w:lang w:eastAsia="en-US"/>
              </w:rPr>
              <w:t>A</w:t>
            </w:r>
          </w:p>
        </w:tc>
        <w:tc>
          <w:tcPr>
            <w:tcW w:w="4962" w:type="dxa"/>
            <w:shd w:val="solid" w:color="FFFFFF" w:fill="auto"/>
          </w:tcPr>
          <w:p w14:paraId="18142D4B" w14:textId="77777777" w:rsidR="00411AB0" w:rsidRPr="00FD0AA6" w:rsidRDefault="00411AB0" w:rsidP="00E63FF7">
            <w:pPr>
              <w:pStyle w:val="TAL"/>
              <w:rPr>
                <w:sz w:val="16"/>
                <w:szCs w:val="16"/>
                <w:lang w:eastAsia="en-US"/>
              </w:rPr>
            </w:pPr>
            <w:r w:rsidRPr="00FD0AA6">
              <w:rPr>
                <w:sz w:val="16"/>
                <w:szCs w:val="16"/>
                <w:lang w:eastAsia="en-US"/>
              </w:rPr>
              <w:t>Reference update for OMA-TS-XDM_Group-V1_1_1</w:t>
            </w:r>
          </w:p>
        </w:tc>
        <w:tc>
          <w:tcPr>
            <w:tcW w:w="708" w:type="dxa"/>
            <w:shd w:val="solid" w:color="FFFFFF" w:fill="auto"/>
          </w:tcPr>
          <w:p w14:paraId="591A6452" w14:textId="77777777" w:rsidR="00411AB0" w:rsidRPr="00FD0AA6" w:rsidRDefault="00411AB0" w:rsidP="00E63FF7">
            <w:pPr>
              <w:pStyle w:val="TAC"/>
              <w:rPr>
                <w:sz w:val="16"/>
                <w:szCs w:val="16"/>
                <w:lang w:eastAsia="en-US"/>
              </w:rPr>
            </w:pPr>
            <w:r w:rsidRPr="00FD0AA6">
              <w:rPr>
                <w:sz w:val="16"/>
                <w:szCs w:val="16"/>
                <w:lang w:eastAsia="en-US"/>
              </w:rPr>
              <w:t>14.1.0</w:t>
            </w:r>
          </w:p>
        </w:tc>
      </w:tr>
      <w:tr w:rsidR="00411AB0" w:rsidRPr="00FD0AA6" w14:paraId="3D728FF9" w14:textId="77777777" w:rsidTr="00D70288">
        <w:tc>
          <w:tcPr>
            <w:tcW w:w="800" w:type="dxa"/>
            <w:shd w:val="solid" w:color="FFFFFF" w:fill="auto"/>
          </w:tcPr>
          <w:p w14:paraId="3D91DB50" w14:textId="77777777" w:rsidR="00411AB0" w:rsidRPr="00FD0AA6" w:rsidRDefault="00411AB0" w:rsidP="00557594">
            <w:pPr>
              <w:pStyle w:val="TAC"/>
              <w:ind w:left="284" w:hanging="284"/>
              <w:rPr>
                <w:sz w:val="16"/>
                <w:szCs w:val="16"/>
                <w:lang w:eastAsia="en-US"/>
              </w:rPr>
            </w:pPr>
            <w:r w:rsidRPr="00FD0AA6">
              <w:rPr>
                <w:sz w:val="16"/>
                <w:szCs w:val="16"/>
                <w:lang w:eastAsia="en-US"/>
              </w:rPr>
              <w:t>2017-06</w:t>
            </w:r>
          </w:p>
        </w:tc>
        <w:tc>
          <w:tcPr>
            <w:tcW w:w="800" w:type="dxa"/>
            <w:shd w:val="solid" w:color="FFFFFF" w:fill="auto"/>
          </w:tcPr>
          <w:p w14:paraId="1F976C33" w14:textId="77777777" w:rsidR="00411AB0" w:rsidRPr="00FD0AA6" w:rsidRDefault="00411AB0" w:rsidP="00E63FF7">
            <w:pPr>
              <w:pStyle w:val="TAC"/>
              <w:rPr>
                <w:sz w:val="16"/>
                <w:szCs w:val="16"/>
                <w:lang w:eastAsia="en-US"/>
              </w:rPr>
            </w:pPr>
            <w:r w:rsidRPr="00FD0AA6">
              <w:rPr>
                <w:sz w:val="16"/>
                <w:szCs w:val="16"/>
                <w:lang w:eastAsia="en-US"/>
              </w:rPr>
              <w:t>CT#76</w:t>
            </w:r>
          </w:p>
        </w:tc>
        <w:tc>
          <w:tcPr>
            <w:tcW w:w="1094" w:type="dxa"/>
            <w:shd w:val="solid" w:color="FFFFFF" w:fill="auto"/>
          </w:tcPr>
          <w:p w14:paraId="0F1E95BB" w14:textId="77777777" w:rsidR="00411AB0" w:rsidRPr="00FD0AA6" w:rsidRDefault="00411AB0" w:rsidP="00E63FF7">
            <w:pPr>
              <w:pStyle w:val="TAC"/>
              <w:rPr>
                <w:sz w:val="16"/>
                <w:szCs w:val="16"/>
                <w:lang w:eastAsia="en-US"/>
              </w:rPr>
            </w:pPr>
            <w:r w:rsidRPr="00FD0AA6">
              <w:rPr>
                <w:sz w:val="16"/>
                <w:szCs w:val="16"/>
                <w:lang w:eastAsia="en-US"/>
              </w:rPr>
              <w:t>CP-171114</w:t>
            </w:r>
          </w:p>
        </w:tc>
        <w:tc>
          <w:tcPr>
            <w:tcW w:w="525" w:type="dxa"/>
            <w:shd w:val="solid" w:color="FFFFFF" w:fill="auto"/>
          </w:tcPr>
          <w:p w14:paraId="2362D910" w14:textId="77777777" w:rsidR="00411AB0" w:rsidRPr="00FD0AA6" w:rsidRDefault="00411AB0" w:rsidP="00E63FF7">
            <w:pPr>
              <w:pStyle w:val="TAL"/>
              <w:rPr>
                <w:sz w:val="16"/>
                <w:szCs w:val="16"/>
                <w:lang w:eastAsia="en-US"/>
              </w:rPr>
            </w:pPr>
            <w:r w:rsidRPr="00FD0AA6">
              <w:rPr>
                <w:sz w:val="16"/>
                <w:szCs w:val="16"/>
                <w:lang w:eastAsia="en-US"/>
              </w:rPr>
              <w:t>0015</w:t>
            </w:r>
          </w:p>
        </w:tc>
        <w:tc>
          <w:tcPr>
            <w:tcW w:w="425" w:type="dxa"/>
            <w:shd w:val="solid" w:color="FFFFFF" w:fill="auto"/>
          </w:tcPr>
          <w:p w14:paraId="222E0225" w14:textId="77777777" w:rsidR="00411AB0" w:rsidRPr="00FD0AA6" w:rsidRDefault="00411AB0" w:rsidP="00E63FF7">
            <w:pPr>
              <w:pStyle w:val="TAR"/>
              <w:rPr>
                <w:sz w:val="16"/>
                <w:szCs w:val="16"/>
                <w:lang w:eastAsia="en-US"/>
              </w:rPr>
            </w:pPr>
            <w:r w:rsidRPr="00FD0AA6">
              <w:rPr>
                <w:sz w:val="16"/>
                <w:szCs w:val="16"/>
                <w:lang w:eastAsia="en-US"/>
              </w:rPr>
              <w:t>1</w:t>
            </w:r>
          </w:p>
        </w:tc>
        <w:tc>
          <w:tcPr>
            <w:tcW w:w="425" w:type="dxa"/>
            <w:shd w:val="solid" w:color="FFFFFF" w:fill="auto"/>
          </w:tcPr>
          <w:p w14:paraId="5A151C48" w14:textId="77777777" w:rsidR="00411AB0" w:rsidRPr="00FD0AA6" w:rsidRDefault="00411AB0" w:rsidP="00E63FF7">
            <w:pPr>
              <w:pStyle w:val="TAC"/>
              <w:rPr>
                <w:sz w:val="16"/>
                <w:szCs w:val="16"/>
                <w:lang w:eastAsia="en-US"/>
              </w:rPr>
            </w:pPr>
            <w:r w:rsidRPr="00FD0AA6">
              <w:rPr>
                <w:sz w:val="16"/>
                <w:szCs w:val="16"/>
                <w:lang w:eastAsia="en-US"/>
              </w:rPr>
              <w:t>F</w:t>
            </w:r>
          </w:p>
        </w:tc>
        <w:tc>
          <w:tcPr>
            <w:tcW w:w="4962" w:type="dxa"/>
            <w:shd w:val="solid" w:color="FFFFFF" w:fill="auto"/>
          </w:tcPr>
          <w:p w14:paraId="76EAE400" w14:textId="77777777" w:rsidR="00411AB0" w:rsidRPr="00FD0AA6" w:rsidRDefault="00411AB0" w:rsidP="00E63FF7">
            <w:pPr>
              <w:pStyle w:val="TAL"/>
              <w:rPr>
                <w:sz w:val="16"/>
                <w:szCs w:val="16"/>
                <w:lang w:eastAsia="en-US"/>
              </w:rPr>
            </w:pPr>
            <w:r w:rsidRPr="00FD0AA6">
              <w:rPr>
                <w:sz w:val="16"/>
                <w:szCs w:val="16"/>
                <w:lang w:eastAsia="en-US"/>
              </w:rPr>
              <w:t>Introduction of KMS URI</w:t>
            </w:r>
          </w:p>
        </w:tc>
        <w:tc>
          <w:tcPr>
            <w:tcW w:w="708" w:type="dxa"/>
            <w:shd w:val="solid" w:color="FFFFFF" w:fill="auto"/>
          </w:tcPr>
          <w:p w14:paraId="2C39B8C8" w14:textId="77777777" w:rsidR="00411AB0" w:rsidRPr="00FD0AA6" w:rsidRDefault="00411AB0" w:rsidP="00E63FF7">
            <w:pPr>
              <w:pStyle w:val="TAC"/>
              <w:rPr>
                <w:sz w:val="16"/>
                <w:szCs w:val="16"/>
                <w:lang w:eastAsia="en-US"/>
              </w:rPr>
            </w:pPr>
            <w:r w:rsidRPr="00FD0AA6">
              <w:rPr>
                <w:sz w:val="16"/>
                <w:szCs w:val="16"/>
                <w:lang w:eastAsia="en-US"/>
              </w:rPr>
              <w:t>14.1.0</w:t>
            </w:r>
          </w:p>
        </w:tc>
      </w:tr>
      <w:tr w:rsidR="007B6336" w:rsidRPr="00FD0AA6" w14:paraId="6B963F73" w14:textId="77777777" w:rsidTr="00D70288">
        <w:tc>
          <w:tcPr>
            <w:tcW w:w="800" w:type="dxa"/>
            <w:shd w:val="solid" w:color="FFFFFF" w:fill="auto"/>
          </w:tcPr>
          <w:p w14:paraId="6F0A0996" w14:textId="77777777" w:rsidR="007B6336" w:rsidRPr="00FD0AA6" w:rsidRDefault="007B6336" w:rsidP="00557594">
            <w:pPr>
              <w:pStyle w:val="TAC"/>
              <w:ind w:left="284" w:hanging="284"/>
              <w:rPr>
                <w:sz w:val="16"/>
                <w:szCs w:val="16"/>
                <w:lang w:eastAsia="en-US"/>
              </w:rPr>
            </w:pPr>
            <w:r w:rsidRPr="00FD0AA6">
              <w:rPr>
                <w:sz w:val="16"/>
                <w:szCs w:val="16"/>
                <w:lang w:eastAsia="en-US"/>
              </w:rPr>
              <w:t>2017-06</w:t>
            </w:r>
          </w:p>
        </w:tc>
        <w:tc>
          <w:tcPr>
            <w:tcW w:w="800" w:type="dxa"/>
            <w:shd w:val="solid" w:color="FFFFFF" w:fill="auto"/>
          </w:tcPr>
          <w:p w14:paraId="6F1EC04B" w14:textId="77777777" w:rsidR="007B6336" w:rsidRPr="00FD0AA6" w:rsidRDefault="007B6336" w:rsidP="00E63FF7">
            <w:pPr>
              <w:pStyle w:val="TAC"/>
              <w:rPr>
                <w:sz w:val="16"/>
                <w:szCs w:val="16"/>
                <w:lang w:eastAsia="en-US"/>
              </w:rPr>
            </w:pPr>
            <w:r w:rsidRPr="00FD0AA6">
              <w:rPr>
                <w:sz w:val="16"/>
                <w:szCs w:val="16"/>
                <w:lang w:eastAsia="en-US"/>
              </w:rPr>
              <w:t>CT#76</w:t>
            </w:r>
          </w:p>
        </w:tc>
        <w:tc>
          <w:tcPr>
            <w:tcW w:w="1094" w:type="dxa"/>
            <w:shd w:val="solid" w:color="FFFFFF" w:fill="auto"/>
          </w:tcPr>
          <w:p w14:paraId="09C3E061" w14:textId="77777777" w:rsidR="007B6336" w:rsidRPr="00FD0AA6" w:rsidRDefault="007B6336" w:rsidP="00E63FF7">
            <w:pPr>
              <w:pStyle w:val="TAC"/>
              <w:rPr>
                <w:sz w:val="16"/>
                <w:szCs w:val="16"/>
                <w:lang w:eastAsia="en-US"/>
              </w:rPr>
            </w:pPr>
          </w:p>
        </w:tc>
        <w:tc>
          <w:tcPr>
            <w:tcW w:w="525" w:type="dxa"/>
            <w:shd w:val="solid" w:color="FFFFFF" w:fill="auto"/>
          </w:tcPr>
          <w:p w14:paraId="3A83A8B4" w14:textId="77777777" w:rsidR="007B6336" w:rsidRPr="00FD0AA6" w:rsidRDefault="007B6336" w:rsidP="00E63FF7">
            <w:pPr>
              <w:pStyle w:val="TAL"/>
              <w:rPr>
                <w:sz w:val="16"/>
                <w:szCs w:val="16"/>
                <w:lang w:eastAsia="en-US"/>
              </w:rPr>
            </w:pPr>
          </w:p>
        </w:tc>
        <w:tc>
          <w:tcPr>
            <w:tcW w:w="425" w:type="dxa"/>
            <w:shd w:val="solid" w:color="FFFFFF" w:fill="auto"/>
          </w:tcPr>
          <w:p w14:paraId="67EBD575" w14:textId="77777777" w:rsidR="007B6336" w:rsidRPr="00FD0AA6" w:rsidRDefault="007B6336" w:rsidP="00E63FF7">
            <w:pPr>
              <w:pStyle w:val="TAR"/>
              <w:rPr>
                <w:sz w:val="16"/>
                <w:szCs w:val="16"/>
                <w:lang w:eastAsia="en-US"/>
              </w:rPr>
            </w:pPr>
          </w:p>
        </w:tc>
        <w:tc>
          <w:tcPr>
            <w:tcW w:w="425" w:type="dxa"/>
            <w:shd w:val="solid" w:color="FFFFFF" w:fill="auto"/>
          </w:tcPr>
          <w:p w14:paraId="5D68E210" w14:textId="77777777" w:rsidR="007B6336" w:rsidRPr="00FD0AA6" w:rsidRDefault="007B6336" w:rsidP="00E63FF7">
            <w:pPr>
              <w:pStyle w:val="TAC"/>
              <w:rPr>
                <w:sz w:val="16"/>
                <w:szCs w:val="16"/>
                <w:lang w:eastAsia="en-US"/>
              </w:rPr>
            </w:pPr>
          </w:p>
        </w:tc>
        <w:tc>
          <w:tcPr>
            <w:tcW w:w="4962" w:type="dxa"/>
            <w:shd w:val="solid" w:color="FFFFFF" w:fill="auto"/>
          </w:tcPr>
          <w:p w14:paraId="1BB5639F" w14:textId="77777777" w:rsidR="007B6336" w:rsidRPr="00FD0AA6" w:rsidRDefault="007B6336" w:rsidP="00E63FF7">
            <w:pPr>
              <w:pStyle w:val="TAL"/>
              <w:rPr>
                <w:sz w:val="16"/>
                <w:szCs w:val="16"/>
                <w:lang w:eastAsia="en-US"/>
              </w:rPr>
            </w:pPr>
            <w:r w:rsidRPr="00FD0AA6">
              <w:rPr>
                <w:sz w:val="16"/>
                <w:szCs w:val="16"/>
                <w:lang w:eastAsia="en-US"/>
              </w:rPr>
              <w:t>Correct numbering of references</w:t>
            </w:r>
          </w:p>
        </w:tc>
        <w:tc>
          <w:tcPr>
            <w:tcW w:w="708" w:type="dxa"/>
            <w:shd w:val="solid" w:color="FFFFFF" w:fill="auto"/>
          </w:tcPr>
          <w:p w14:paraId="18BB7C24" w14:textId="77777777" w:rsidR="007B6336" w:rsidRPr="00FD0AA6" w:rsidRDefault="007B6336" w:rsidP="00E63FF7">
            <w:pPr>
              <w:pStyle w:val="TAC"/>
              <w:rPr>
                <w:sz w:val="16"/>
                <w:szCs w:val="16"/>
                <w:lang w:eastAsia="en-US"/>
              </w:rPr>
            </w:pPr>
            <w:r w:rsidRPr="00FD0AA6">
              <w:rPr>
                <w:sz w:val="16"/>
                <w:szCs w:val="16"/>
                <w:lang w:eastAsia="en-US"/>
              </w:rPr>
              <w:t>14.1.1</w:t>
            </w:r>
          </w:p>
        </w:tc>
      </w:tr>
      <w:tr w:rsidR="00AA17DA" w:rsidRPr="00FD0AA6" w14:paraId="061F89A3" w14:textId="77777777" w:rsidTr="00D70288">
        <w:tc>
          <w:tcPr>
            <w:tcW w:w="800" w:type="dxa"/>
            <w:shd w:val="solid" w:color="FFFFFF" w:fill="auto"/>
          </w:tcPr>
          <w:p w14:paraId="7E0D1ED4" w14:textId="77777777" w:rsidR="00AA17DA" w:rsidRPr="00FD0AA6" w:rsidRDefault="00AA17DA" w:rsidP="00557594">
            <w:pPr>
              <w:pStyle w:val="TAC"/>
              <w:ind w:left="284" w:hanging="284"/>
              <w:rPr>
                <w:sz w:val="16"/>
                <w:szCs w:val="16"/>
                <w:lang w:eastAsia="en-US"/>
              </w:rPr>
            </w:pPr>
            <w:r w:rsidRPr="00FD0AA6">
              <w:rPr>
                <w:sz w:val="16"/>
                <w:szCs w:val="16"/>
                <w:lang w:eastAsia="en-US"/>
              </w:rPr>
              <w:t>2017-07</w:t>
            </w:r>
          </w:p>
        </w:tc>
        <w:tc>
          <w:tcPr>
            <w:tcW w:w="800" w:type="dxa"/>
            <w:shd w:val="solid" w:color="FFFFFF" w:fill="auto"/>
          </w:tcPr>
          <w:p w14:paraId="58649530" w14:textId="77777777" w:rsidR="00AA17DA" w:rsidRPr="00FD0AA6" w:rsidRDefault="00AA17DA" w:rsidP="00E63FF7">
            <w:pPr>
              <w:pStyle w:val="TAC"/>
              <w:rPr>
                <w:sz w:val="16"/>
                <w:szCs w:val="16"/>
                <w:lang w:eastAsia="en-US"/>
              </w:rPr>
            </w:pPr>
          </w:p>
        </w:tc>
        <w:tc>
          <w:tcPr>
            <w:tcW w:w="1094" w:type="dxa"/>
            <w:shd w:val="solid" w:color="FFFFFF" w:fill="auto"/>
          </w:tcPr>
          <w:p w14:paraId="25BC3B1D" w14:textId="77777777" w:rsidR="00AA17DA" w:rsidRPr="00FD0AA6" w:rsidRDefault="00AA17DA" w:rsidP="00E63FF7">
            <w:pPr>
              <w:pStyle w:val="TAC"/>
              <w:rPr>
                <w:sz w:val="16"/>
                <w:szCs w:val="16"/>
                <w:lang w:eastAsia="en-US"/>
              </w:rPr>
            </w:pPr>
          </w:p>
        </w:tc>
        <w:tc>
          <w:tcPr>
            <w:tcW w:w="525" w:type="dxa"/>
            <w:shd w:val="solid" w:color="FFFFFF" w:fill="auto"/>
          </w:tcPr>
          <w:p w14:paraId="413497DC" w14:textId="77777777" w:rsidR="00AA17DA" w:rsidRPr="00FD0AA6" w:rsidRDefault="00AA17DA" w:rsidP="00E63FF7">
            <w:pPr>
              <w:pStyle w:val="TAL"/>
              <w:rPr>
                <w:sz w:val="16"/>
                <w:szCs w:val="16"/>
                <w:lang w:eastAsia="en-US"/>
              </w:rPr>
            </w:pPr>
          </w:p>
        </w:tc>
        <w:tc>
          <w:tcPr>
            <w:tcW w:w="425" w:type="dxa"/>
            <w:shd w:val="solid" w:color="FFFFFF" w:fill="auto"/>
          </w:tcPr>
          <w:p w14:paraId="19B2A1F9" w14:textId="77777777" w:rsidR="00AA17DA" w:rsidRPr="00FD0AA6" w:rsidRDefault="00AA17DA" w:rsidP="00E63FF7">
            <w:pPr>
              <w:pStyle w:val="TAR"/>
              <w:rPr>
                <w:sz w:val="16"/>
                <w:szCs w:val="16"/>
                <w:lang w:eastAsia="en-US"/>
              </w:rPr>
            </w:pPr>
          </w:p>
        </w:tc>
        <w:tc>
          <w:tcPr>
            <w:tcW w:w="425" w:type="dxa"/>
            <w:shd w:val="solid" w:color="FFFFFF" w:fill="auto"/>
          </w:tcPr>
          <w:p w14:paraId="74FC9922" w14:textId="77777777" w:rsidR="00AA17DA" w:rsidRPr="00FD0AA6" w:rsidRDefault="00AA17DA" w:rsidP="00E63FF7">
            <w:pPr>
              <w:pStyle w:val="TAC"/>
              <w:rPr>
                <w:sz w:val="16"/>
                <w:szCs w:val="16"/>
                <w:lang w:eastAsia="en-US"/>
              </w:rPr>
            </w:pPr>
          </w:p>
        </w:tc>
        <w:tc>
          <w:tcPr>
            <w:tcW w:w="4962" w:type="dxa"/>
            <w:shd w:val="solid" w:color="FFFFFF" w:fill="auto"/>
          </w:tcPr>
          <w:p w14:paraId="198B98BA" w14:textId="77777777" w:rsidR="00AA17DA" w:rsidRPr="00FD0AA6" w:rsidRDefault="00AA17DA" w:rsidP="00E63FF7">
            <w:pPr>
              <w:pStyle w:val="TAL"/>
              <w:rPr>
                <w:sz w:val="16"/>
                <w:szCs w:val="16"/>
                <w:lang w:eastAsia="en-US"/>
              </w:rPr>
            </w:pPr>
            <w:r w:rsidRPr="00FD0AA6">
              <w:rPr>
                <w:sz w:val="16"/>
                <w:szCs w:val="16"/>
                <w:lang w:eastAsia="en-US"/>
              </w:rPr>
              <w:t>Addition of missing attachment</w:t>
            </w:r>
          </w:p>
        </w:tc>
        <w:tc>
          <w:tcPr>
            <w:tcW w:w="708" w:type="dxa"/>
            <w:shd w:val="solid" w:color="FFFFFF" w:fill="auto"/>
          </w:tcPr>
          <w:p w14:paraId="1B6ED64A" w14:textId="77777777" w:rsidR="00AA17DA" w:rsidRPr="00FD0AA6" w:rsidRDefault="00AA17DA" w:rsidP="00E63FF7">
            <w:pPr>
              <w:pStyle w:val="TAC"/>
              <w:rPr>
                <w:sz w:val="16"/>
                <w:szCs w:val="16"/>
                <w:lang w:eastAsia="en-US"/>
              </w:rPr>
            </w:pPr>
            <w:r w:rsidRPr="00FD0AA6">
              <w:rPr>
                <w:sz w:val="16"/>
                <w:szCs w:val="16"/>
                <w:lang w:eastAsia="en-US"/>
              </w:rPr>
              <w:t>14.1.2</w:t>
            </w:r>
          </w:p>
        </w:tc>
      </w:tr>
      <w:tr w:rsidR="008F6984" w:rsidRPr="00FD0AA6" w14:paraId="2A306827" w14:textId="77777777" w:rsidTr="00D70288">
        <w:tc>
          <w:tcPr>
            <w:tcW w:w="800" w:type="dxa"/>
            <w:shd w:val="solid" w:color="FFFFFF" w:fill="auto"/>
          </w:tcPr>
          <w:p w14:paraId="02EFE0E6" w14:textId="77777777" w:rsidR="008F6984" w:rsidRPr="00FD0AA6" w:rsidRDefault="008F6984" w:rsidP="00557594">
            <w:pPr>
              <w:pStyle w:val="TAC"/>
              <w:ind w:left="284" w:hanging="284"/>
              <w:rPr>
                <w:sz w:val="16"/>
                <w:szCs w:val="16"/>
                <w:lang w:eastAsia="en-US"/>
              </w:rPr>
            </w:pPr>
            <w:r w:rsidRPr="00FD0AA6">
              <w:rPr>
                <w:sz w:val="16"/>
                <w:szCs w:val="16"/>
                <w:lang w:eastAsia="en-US"/>
              </w:rPr>
              <w:t>2017-09</w:t>
            </w:r>
          </w:p>
        </w:tc>
        <w:tc>
          <w:tcPr>
            <w:tcW w:w="800" w:type="dxa"/>
            <w:shd w:val="solid" w:color="FFFFFF" w:fill="auto"/>
          </w:tcPr>
          <w:p w14:paraId="47939140" w14:textId="77777777" w:rsidR="008F6984" w:rsidRPr="00FD0AA6" w:rsidRDefault="008F6984" w:rsidP="00E63FF7">
            <w:pPr>
              <w:pStyle w:val="TAC"/>
              <w:rPr>
                <w:sz w:val="16"/>
                <w:szCs w:val="16"/>
                <w:lang w:eastAsia="en-US"/>
              </w:rPr>
            </w:pPr>
            <w:r w:rsidRPr="00FD0AA6">
              <w:rPr>
                <w:sz w:val="16"/>
                <w:szCs w:val="16"/>
                <w:lang w:eastAsia="en-US"/>
              </w:rPr>
              <w:t>CT#77</w:t>
            </w:r>
          </w:p>
        </w:tc>
        <w:tc>
          <w:tcPr>
            <w:tcW w:w="1094" w:type="dxa"/>
            <w:shd w:val="solid" w:color="FFFFFF" w:fill="auto"/>
          </w:tcPr>
          <w:p w14:paraId="033818DA" w14:textId="77777777" w:rsidR="008F6984" w:rsidRPr="00FD0AA6" w:rsidRDefault="008F6984" w:rsidP="00E63FF7">
            <w:pPr>
              <w:pStyle w:val="TAC"/>
              <w:rPr>
                <w:sz w:val="16"/>
                <w:szCs w:val="16"/>
                <w:lang w:eastAsia="en-US"/>
              </w:rPr>
            </w:pPr>
            <w:r w:rsidRPr="00FD0AA6">
              <w:rPr>
                <w:sz w:val="16"/>
                <w:szCs w:val="16"/>
                <w:lang w:eastAsia="en-US"/>
              </w:rPr>
              <w:t>CP-172102</w:t>
            </w:r>
          </w:p>
        </w:tc>
        <w:tc>
          <w:tcPr>
            <w:tcW w:w="525" w:type="dxa"/>
            <w:shd w:val="solid" w:color="FFFFFF" w:fill="auto"/>
          </w:tcPr>
          <w:p w14:paraId="1A1E0A16" w14:textId="77777777" w:rsidR="008F6984" w:rsidRPr="00FD0AA6" w:rsidRDefault="008F6984" w:rsidP="00E63FF7">
            <w:pPr>
              <w:pStyle w:val="TAL"/>
              <w:rPr>
                <w:sz w:val="16"/>
                <w:szCs w:val="16"/>
                <w:lang w:eastAsia="en-US"/>
              </w:rPr>
            </w:pPr>
            <w:r w:rsidRPr="00FD0AA6">
              <w:rPr>
                <w:sz w:val="16"/>
                <w:szCs w:val="16"/>
                <w:lang w:eastAsia="en-US"/>
              </w:rPr>
              <w:t>0016</w:t>
            </w:r>
          </w:p>
        </w:tc>
        <w:tc>
          <w:tcPr>
            <w:tcW w:w="425" w:type="dxa"/>
            <w:shd w:val="solid" w:color="FFFFFF" w:fill="auto"/>
          </w:tcPr>
          <w:p w14:paraId="0D75ABE4" w14:textId="77777777" w:rsidR="008F6984" w:rsidRPr="00FD0AA6" w:rsidRDefault="008F6984" w:rsidP="00E63FF7">
            <w:pPr>
              <w:pStyle w:val="TAR"/>
              <w:rPr>
                <w:sz w:val="16"/>
                <w:szCs w:val="16"/>
                <w:lang w:eastAsia="en-US"/>
              </w:rPr>
            </w:pPr>
          </w:p>
        </w:tc>
        <w:tc>
          <w:tcPr>
            <w:tcW w:w="425" w:type="dxa"/>
            <w:shd w:val="solid" w:color="FFFFFF" w:fill="auto"/>
          </w:tcPr>
          <w:p w14:paraId="764FEF4A" w14:textId="77777777" w:rsidR="008F6984" w:rsidRPr="00FD0AA6" w:rsidRDefault="008F6984" w:rsidP="00E63FF7">
            <w:pPr>
              <w:pStyle w:val="TAC"/>
              <w:rPr>
                <w:sz w:val="16"/>
                <w:szCs w:val="16"/>
                <w:lang w:eastAsia="en-US"/>
              </w:rPr>
            </w:pPr>
            <w:r w:rsidRPr="00FD0AA6">
              <w:rPr>
                <w:sz w:val="16"/>
                <w:szCs w:val="16"/>
                <w:lang w:eastAsia="en-US"/>
              </w:rPr>
              <w:t>F</w:t>
            </w:r>
          </w:p>
        </w:tc>
        <w:tc>
          <w:tcPr>
            <w:tcW w:w="4962" w:type="dxa"/>
            <w:shd w:val="solid" w:color="FFFFFF" w:fill="auto"/>
          </w:tcPr>
          <w:p w14:paraId="739BE330" w14:textId="77777777" w:rsidR="008F6984" w:rsidRPr="00FD0AA6" w:rsidRDefault="008F6984" w:rsidP="00E63FF7">
            <w:pPr>
              <w:pStyle w:val="TAL"/>
              <w:rPr>
                <w:sz w:val="16"/>
                <w:szCs w:val="16"/>
                <w:lang w:eastAsia="en-US"/>
              </w:rPr>
            </w:pPr>
            <w:r w:rsidRPr="00FD0AA6">
              <w:rPr>
                <w:sz w:val="16"/>
                <w:szCs w:val="16"/>
                <w:lang w:eastAsia="en-US"/>
              </w:rPr>
              <w:t>MCVideo ID and MCData ID of member of MCS group usable in multiple MCSs</w:t>
            </w:r>
          </w:p>
        </w:tc>
        <w:tc>
          <w:tcPr>
            <w:tcW w:w="708" w:type="dxa"/>
            <w:shd w:val="solid" w:color="FFFFFF" w:fill="auto"/>
          </w:tcPr>
          <w:p w14:paraId="3E67ABA3" w14:textId="77777777" w:rsidR="008F6984" w:rsidRPr="00FD0AA6" w:rsidRDefault="008F6984" w:rsidP="00E63FF7">
            <w:pPr>
              <w:pStyle w:val="TAC"/>
              <w:rPr>
                <w:sz w:val="16"/>
                <w:szCs w:val="16"/>
                <w:lang w:eastAsia="en-US"/>
              </w:rPr>
            </w:pPr>
            <w:r w:rsidRPr="00FD0AA6">
              <w:rPr>
                <w:sz w:val="16"/>
                <w:szCs w:val="16"/>
                <w:lang w:eastAsia="en-US"/>
              </w:rPr>
              <w:t>14.2.0</w:t>
            </w:r>
          </w:p>
        </w:tc>
      </w:tr>
      <w:tr w:rsidR="008F6984" w:rsidRPr="00FD0AA6" w14:paraId="7B7CD6D2" w14:textId="77777777" w:rsidTr="00D70288">
        <w:tc>
          <w:tcPr>
            <w:tcW w:w="800" w:type="dxa"/>
            <w:shd w:val="solid" w:color="FFFFFF" w:fill="auto"/>
          </w:tcPr>
          <w:p w14:paraId="1E187524" w14:textId="77777777" w:rsidR="008F6984" w:rsidRPr="00FD0AA6" w:rsidRDefault="008F6984" w:rsidP="00557594">
            <w:pPr>
              <w:pStyle w:val="TAC"/>
              <w:ind w:left="284" w:hanging="284"/>
              <w:rPr>
                <w:sz w:val="16"/>
                <w:szCs w:val="16"/>
                <w:lang w:eastAsia="en-US"/>
              </w:rPr>
            </w:pPr>
            <w:r w:rsidRPr="00FD0AA6">
              <w:rPr>
                <w:sz w:val="16"/>
                <w:szCs w:val="16"/>
                <w:lang w:eastAsia="en-US"/>
              </w:rPr>
              <w:t>2017-09</w:t>
            </w:r>
          </w:p>
        </w:tc>
        <w:tc>
          <w:tcPr>
            <w:tcW w:w="800" w:type="dxa"/>
            <w:shd w:val="solid" w:color="FFFFFF" w:fill="auto"/>
          </w:tcPr>
          <w:p w14:paraId="2B5298CE" w14:textId="77777777" w:rsidR="008F6984" w:rsidRPr="00FD0AA6" w:rsidRDefault="008F6984" w:rsidP="00E63FF7">
            <w:pPr>
              <w:pStyle w:val="TAC"/>
              <w:rPr>
                <w:sz w:val="16"/>
                <w:szCs w:val="16"/>
                <w:lang w:eastAsia="en-US"/>
              </w:rPr>
            </w:pPr>
            <w:r w:rsidRPr="00FD0AA6">
              <w:rPr>
                <w:sz w:val="16"/>
                <w:szCs w:val="16"/>
                <w:lang w:eastAsia="en-US"/>
              </w:rPr>
              <w:t>CT#77</w:t>
            </w:r>
          </w:p>
        </w:tc>
        <w:tc>
          <w:tcPr>
            <w:tcW w:w="1094" w:type="dxa"/>
            <w:shd w:val="solid" w:color="FFFFFF" w:fill="auto"/>
          </w:tcPr>
          <w:p w14:paraId="1ABCEF8E" w14:textId="77777777" w:rsidR="008F6984" w:rsidRPr="00FD0AA6" w:rsidRDefault="008F6984" w:rsidP="00E63FF7">
            <w:pPr>
              <w:pStyle w:val="TAC"/>
              <w:rPr>
                <w:sz w:val="16"/>
                <w:szCs w:val="16"/>
                <w:lang w:eastAsia="en-US"/>
              </w:rPr>
            </w:pPr>
            <w:r w:rsidRPr="00FD0AA6">
              <w:rPr>
                <w:sz w:val="16"/>
                <w:szCs w:val="16"/>
                <w:lang w:eastAsia="en-US"/>
              </w:rPr>
              <w:t>CP-172096</w:t>
            </w:r>
          </w:p>
        </w:tc>
        <w:tc>
          <w:tcPr>
            <w:tcW w:w="525" w:type="dxa"/>
            <w:shd w:val="solid" w:color="FFFFFF" w:fill="auto"/>
          </w:tcPr>
          <w:p w14:paraId="5D3ED075" w14:textId="77777777" w:rsidR="008F6984" w:rsidRPr="00FD0AA6" w:rsidRDefault="008F6984" w:rsidP="00E63FF7">
            <w:pPr>
              <w:pStyle w:val="TAL"/>
              <w:rPr>
                <w:sz w:val="16"/>
                <w:szCs w:val="16"/>
                <w:lang w:eastAsia="en-US"/>
              </w:rPr>
            </w:pPr>
            <w:r w:rsidRPr="00FD0AA6">
              <w:rPr>
                <w:sz w:val="16"/>
                <w:szCs w:val="16"/>
                <w:lang w:eastAsia="en-US"/>
              </w:rPr>
              <w:t>0018</w:t>
            </w:r>
          </w:p>
        </w:tc>
        <w:tc>
          <w:tcPr>
            <w:tcW w:w="425" w:type="dxa"/>
            <w:shd w:val="solid" w:color="FFFFFF" w:fill="auto"/>
          </w:tcPr>
          <w:p w14:paraId="4DD00958" w14:textId="77777777" w:rsidR="008F6984" w:rsidRPr="00FD0AA6" w:rsidRDefault="008F6984" w:rsidP="00E63FF7">
            <w:pPr>
              <w:pStyle w:val="TAR"/>
              <w:rPr>
                <w:sz w:val="16"/>
                <w:szCs w:val="16"/>
                <w:lang w:eastAsia="en-US"/>
              </w:rPr>
            </w:pPr>
          </w:p>
        </w:tc>
        <w:tc>
          <w:tcPr>
            <w:tcW w:w="425" w:type="dxa"/>
            <w:shd w:val="solid" w:color="FFFFFF" w:fill="auto"/>
          </w:tcPr>
          <w:p w14:paraId="410363F0" w14:textId="77777777" w:rsidR="008F6984" w:rsidRPr="00FD0AA6" w:rsidRDefault="008F6984" w:rsidP="00E63FF7">
            <w:pPr>
              <w:pStyle w:val="TAC"/>
              <w:rPr>
                <w:sz w:val="16"/>
                <w:szCs w:val="16"/>
                <w:lang w:eastAsia="en-US"/>
              </w:rPr>
            </w:pPr>
            <w:r w:rsidRPr="00FD0AA6">
              <w:rPr>
                <w:sz w:val="16"/>
                <w:szCs w:val="16"/>
                <w:lang w:eastAsia="en-US"/>
              </w:rPr>
              <w:t>A</w:t>
            </w:r>
          </w:p>
        </w:tc>
        <w:tc>
          <w:tcPr>
            <w:tcW w:w="4962" w:type="dxa"/>
            <w:shd w:val="solid" w:color="FFFFFF" w:fill="auto"/>
          </w:tcPr>
          <w:p w14:paraId="3A1DC867" w14:textId="77777777" w:rsidR="008F6984" w:rsidRPr="00FD0AA6" w:rsidRDefault="008F6984" w:rsidP="00E63FF7">
            <w:pPr>
              <w:pStyle w:val="TAL"/>
              <w:rPr>
                <w:sz w:val="16"/>
                <w:szCs w:val="16"/>
                <w:lang w:eastAsia="en-US"/>
              </w:rPr>
            </w:pPr>
            <w:r w:rsidRPr="00FD0AA6">
              <w:rPr>
                <w:sz w:val="16"/>
                <w:szCs w:val="16"/>
                <w:lang w:eastAsia="en-US"/>
              </w:rPr>
              <w:t>IANA registration of application/vnd.3gpp.GMOP+xml MIME type</w:t>
            </w:r>
          </w:p>
        </w:tc>
        <w:tc>
          <w:tcPr>
            <w:tcW w:w="708" w:type="dxa"/>
            <w:shd w:val="solid" w:color="FFFFFF" w:fill="auto"/>
          </w:tcPr>
          <w:p w14:paraId="239DE592" w14:textId="77777777" w:rsidR="008F6984" w:rsidRPr="00FD0AA6" w:rsidRDefault="008F6984" w:rsidP="00E63FF7">
            <w:pPr>
              <w:pStyle w:val="TAC"/>
              <w:rPr>
                <w:sz w:val="16"/>
                <w:szCs w:val="16"/>
                <w:lang w:eastAsia="en-US"/>
              </w:rPr>
            </w:pPr>
            <w:r w:rsidRPr="00FD0AA6">
              <w:rPr>
                <w:sz w:val="16"/>
                <w:szCs w:val="16"/>
                <w:lang w:eastAsia="en-US"/>
              </w:rPr>
              <w:t>14.2.0</w:t>
            </w:r>
          </w:p>
        </w:tc>
      </w:tr>
      <w:tr w:rsidR="008F6984" w:rsidRPr="00FD0AA6" w14:paraId="34772C1B" w14:textId="77777777" w:rsidTr="00D70288">
        <w:tc>
          <w:tcPr>
            <w:tcW w:w="800" w:type="dxa"/>
            <w:shd w:val="solid" w:color="FFFFFF" w:fill="auto"/>
          </w:tcPr>
          <w:p w14:paraId="7F4A2CBF" w14:textId="77777777" w:rsidR="008F6984" w:rsidRPr="00FD0AA6" w:rsidRDefault="008F6984" w:rsidP="00557594">
            <w:pPr>
              <w:pStyle w:val="TAC"/>
              <w:ind w:left="284" w:hanging="284"/>
              <w:rPr>
                <w:sz w:val="16"/>
                <w:szCs w:val="16"/>
                <w:lang w:eastAsia="en-US"/>
              </w:rPr>
            </w:pPr>
            <w:r w:rsidRPr="00FD0AA6">
              <w:rPr>
                <w:sz w:val="16"/>
                <w:szCs w:val="16"/>
                <w:lang w:eastAsia="en-US"/>
              </w:rPr>
              <w:t>2017-09</w:t>
            </w:r>
          </w:p>
        </w:tc>
        <w:tc>
          <w:tcPr>
            <w:tcW w:w="800" w:type="dxa"/>
            <w:shd w:val="solid" w:color="FFFFFF" w:fill="auto"/>
          </w:tcPr>
          <w:p w14:paraId="5BA3A255" w14:textId="77777777" w:rsidR="008F6984" w:rsidRPr="00FD0AA6" w:rsidRDefault="008F6984" w:rsidP="00E63FF7">
            <w:pPr>
              <w:pStyle w:val="TAC"/>
              <w:rPr>
                <w:sz w:val="16"/>
                <w:szCs w:val="16"/>
                <w:lang w:eastAsia="en-US"/>
              </w:rPr>
            </w:pPr>
            <w:r w:rsidRPr="00FD0AA6">
              <w:rPr>
                <w:sz w:val="16"/>
                <w:szCs w:val="16"/>
                <w:lang w:eastAsia="en-US"/>
              </w:rPr>
              <w:t>CT#77</w:t>
            </w:r>
          </w:p>
        </w:tc>
        <w:tc>
          <w:tcPr>
            <w:tcW w:w="1094" w:type="dxa"/>
            <w:shd w:val="solid" w:color="FFFFFF" w:fill="auto"/>
          </w:tcPr>
          <w:p w14:paraId="2F9775F7" w14:textId="77777777" w:rsidR="008F6984" w:rsidRPr="00FD0AA6" w:rsidRDefault="008F6984" w:rsidP="00E63FF7">
            <w:pPr>
              <w:pStyle w:val="TAC"/>
              <w:rPr>
                <w:sz w:val="16"/>
                <w:szCs w:val="16"/>
                <w:lang w:eastAsia="en-US"/>
              </w:rPr>
            </w:pPr>
            <w:r w:rsidRPr="00FD0AA6">
              <w:rPr>
                <w:sz w:val="16"/>
                <w:szCs w:val="16"/>
                <w:lang w:eastAsia="en-US"/>
              </w:rPr>
              <w:t>CP-172096</w:t>
            </w:r>
          </w:p>
        </w:tc>
        <w:tc>
          <w:tcPr>
            <w:tcW w:w="525" w:type="dxa"/>
            <w:shd w:val="solid" w:color="FFFFFF" w:fill="auto"/>
          </w:tcPr>
          <w:p w14:paraId="60954B76" w14:textId="77777777" w:rsidR="008F6984" w:rsidRPr="00FD0AA6" w:rsidRDefault="008F6984" w:rsidP="00E63FF7">
            <w:pPr>
              <w:pStyle w:val="TAL"/>
              <w:rPr>
                <w:sz w:val="16"/>
                <w:szCs w:val="16"/>
                <w:lang w:eastAsia="en-US"/>
              </w:rPr>
            </w:pPr>
            <w:r w:rsidRPr="00FD0AA6">
              <w:rPr>
                <w:sz w:val="16"/>
                <w:szCs w:val="16"/>
                <w:lang w:eastAsia="en-US"/>
              </w:rPr>
              <w:t>0020</w:t>
            </w:r>
          </w:p>
        </w:tc>
        <w:tc>
          <w:tcPr>
            <w:tcW w:w="425" w:type="dxa"/>
            <w:shd w:val="solid" w:color="FFFFFF" w:fill="auto"/>
          </w:tcPr>
          <w:p w14:paraId="5A7CD9B0" w14:textId="77777777" w:rsidR="008F6984" w:rsidRPr="00FD0AA6" w:rsidRDefault="008F6984" w:rsidP="00E63FF7">
            <w:pPr>
              <w:pStyle w:val="TAR"/>
              <w:rPr>
                <w:sz w:val="16"/>
                <w:szCs w:val="16"/>
                <w:lang w:eastAsia="en-US"/>
              </w:rPr>
            </w:pPr>
            <w:r w:rsidRPr="00FD0AA6">
              <w:rPr>
                <w:sz w:val="16"/>
                <w:szCs w:val="16"/>
                <w:lang w:eastAsia="en-US"/>
              </w:rPr>
              <w:t>1</w:t>
            </w:r>
          </w:p>
        </w:tc>
        <w:tc>
          <w:tcPr>
            <w:tcW w:w="425" w:type="dxa"/>
            <w:shd w:val="solid" w:color="FFFFFF" w:fill="auto"/>
          </w:tcPr>
          <w:p w14:paraId="02B81D64" w14:textId="77777777" w:rsidR="008F6984" w:rsidRPr="00FD0AA6" w:rsidRDefault="008F6984" w:rsidP="00E63FF7">
            <w:pPr>
              <w:pStyle w:val="TAC"/>
              <w:rPr>
                <w:sz w:val="16"/>
                <w:szCs w:val="16"/>
                <w:lang w:eastAsia="en-US"/>
              </w:rPr>
            </w:pPr>
            <w:r w:rsidRPr="00FD0AA6">
              <w:rPr>
                <w:sz w:val="16"/>
                <w:szCs w:val="16"/>
                <w:lang w:eastAsia="en-US"/>
              </w:rPr>
              <w:t>A</w:t>
            </w:r>
          </w:p>
        </w:tc>
        <w:tc>
          <w:tcPr>
            <w:tcW w:w="4962" w:type="dxa"/>
            <w:shd w:val="solid" w:color="FFFFFF" w:fill="auto"/>
          </w:tcPr>
          <w:p w14:paraId="6C4C40BE" w14:textId="77777777" w:rsidR="008F6984" w:rsidRPr="00FD0AA6" w:rsidRDefault="008F6984" w:rsidP="00E63FF7">
            <w:pPr>
              <w:pStyle w:val="TAL"/>
              <w:rPr>
                <w:sz w:val="16"/>
                <w:szCs w:val="16"/>
                <w:lang w:eastAsia="en-US"/>
              </w:rPr>
            </w:pPr>
            <w:r w:rsidRPr="00FD0AA6">
              <w:rPr>
                <w:sz w:val="16"/>
                <w:szCs w:val="16"/>
                <w:lang w:eastAsia="en-US"/>
              </w:rPr>
              <w:t>Corrections to cross reference, coding, and labels</w:t>
            </w:r>
          </w:p>
        </w:tc>
        <w:tc>
          <w:tcPr>
            <w:tcW w:w="708" w:type="dxa"/>
            <w:shd w:val="solid" w:color="FFFFFF" w:fill="auto"/>
          </w:tcPr>
          <w:p w14:paraId="445CBACD" w14:textId="77777777" w:rsidR="008F6984" w:rsidRPr="00FD0AA6" w:rsidRDefault="008F6984" w:rsidP="00E63FF7">
            <w:pPr>
              <w:pStyle w:val="TAC"/>
              <w:rPr>
                <w:sz w:val="16"/>
                <w:szCs w:val="16"/>
                <w:lang w:eastAsia="en-US"/>
              </w:rPr>
            </w:pPr>
            <w:r w:rsidRPr="00FD0AA6">
              <w:rPr>
                <w:sz w:val="16"/>
                <w:szCs w:val="16"/>
                <w:lang w:eastAsia="en-US"/>
              </w:rPr>
              <w:t>14.2.0</w:t>
            </w:r>
          </w:p>
        </w:tc>
      </w:tr>
      <w:tr w:rsidR="008F6984" w:rsidRPr="00FD0AA6" w14:paraId="3D36788D" w14:textId="77777777" w:rsidTr="00D70288">
        <w:tc>
          <w:tcPr>
            <w:tcW w:w="800" w:type="dxa"/>
            <w:shd w:val="solid" w:color="FFFFFF" w:fill="auto"/>
          </w:tcPr>
          <w:p w14:paraId="5AE3D548" w14:textId="77777777" w:rsidR="008F6984" w:rsidRPr="00FD0AA6" w:rsidRDefault="008F6984" w:rsidP="00557594">
            <w:pPr>
              <w:pStyle w:val="TAC"/>
              <w:ind w:left="284" w:hanging="284"/>
              <w:rPr>
                <w:sz w:val="16"/>
                <w:szCs w:val="16"/>
                <w:lang w:eastAsia="en-US"/>
              </w:rPr>
            </w:pPr>
            <w:r w:rsidRPr="00FD0AA6">
              <w:rPr>
                <w:sz w:val="16"/>
                <w:szCs w:val="16"/>
                <w:lang w:eastAsia="en-US"/>
              </w:rPr>
              <w:t>2017-09</w:t>
            </w:r>
          </w:p>
        </w:tc>
        <w:tc>
          <w:tcPr>
            <w:tcW w:w="800" w:type="dxa"/>
            <w:shd w:val="solid" w:color="FFFFFF" w:fill="auto"/>
          </w:tcPr>
          <w:p w14:paraId="717A2450" w14:textId="77777777" w:rsidR="008F6984" w:rsidRPr="00FD0AA6" w:rsidRDefault="008F6984" w:rsidP="00E63FF7">
            <w:pPr>
              <w:pStyle w:val="TAC"/>
              <w:rPr>
                <w:sz w:val="16"/>
                <w:szCs w:val="16"/>
                <w:lang w:eastAsia="en-US"/>
              </w:rPr>
            </w:pPr>
            <w:r w:rsidRPr="00FD0AA6">
              <w:rPr>
                <w:sz w:val="16"/>
                <w:szCs w:val="16"/>
                <w:lang w:eastAsia="en-US"/>
              </w:rPr>
              <w:t>CT#77</w:t>
            </w:r>
          </w:p>
        </w:tc>
        <w:tc>
          <w:tcPr>
            <w:tcW w:w="1094" w:type="dxa"/>
            <w:shd w:val="solid" w:color="FFFFFF" w:fill="auto"/>
          </w:tcPr>
          <w:p w14:paraId="75D0063F" w14:textId="77777777" w:rsidR="008F6984" w:rsidRPr="00FD0AA6" w:rsidRDefault="008F6984" w:rsidP="00E63FF7">
            <w:pPr>
              <w:pStyle w:val="TAC"/>
              <w:rPr>
                <w:sz w:val="16"/>
                <w:szCs w:val="16"/>
                <w:lang w:eastAsia="en-US"/>
              </w:rPr>
            </w:pPr>
            <w:r w:rsidRPr="00FD0AA6">
              <w:rPr>
                <w:sz w:val="16"/>
                <w:szCs w:val="16"/>
                <w:lang w:eastAsia="en-US"/>
              </w:rPr>
              <w:t>CP-172096</w:t>
            </w:r>
          </w:p>
        </w:tc>
        <w:tc>
          <w:tcPr>
            <w:tcW w:w="525" w:type="dxa"/>
            <w:shd w:val="solid" w:color="FFFFFF" w:fill="auto"/>
          </w:tcPr>
          <w:p w14:paraId="488CA263" w14:textId="77777777" w:rsidR="008F6984" w:rsidRPr="00FD0AA6" w:rsidRDefault="008F6984" w:rsidP="00E63FF7">
            <w:pPr>
              <w:pStyle w:val="TAL"/>
              <w:rPr>
                <w:sz w:val="16"/>
                <w:szCs w:val="16"/>
                <w:lang w:eastAsia="en-US"/>
              </w:rPr>
            </w:pPr>
            <w:r w:rsidRPr="00FD0AA6">
              <w:rPr>
                <w:sz w:val="16"/>
                <w:szCs w:val="16"/>
                <w:lang w:eastAsia="en-US"/>
              </w:rPr>
              <w:t>0022</w:t>
            </w:r>
          </w:p>
        </w:tc>
        <w:tc>
          <w:tcPr>
            <w:tcW w:w="425" w:type="dxa"/>
            <w:shd w:val="solid" w:color="FFFFFF" w:fill="auto"/>
          </w:tcPr>
          <w:p w14:paraId="563E8169" w14:textId="77777777" w:rsidR="008F6984" w:rsidRPr="00FD0AA6" w:rsidRDefault="008F6984" w:rsidP="00E63FF7">
            <w:pPr>
              <w:pStyle w:val="TAR"/>
              <w:rPr>
                <w:sz w:val="16"/>
                <w:szCs w:val="16"/>
                <w:lang w:eastAsia="en-US"/>
              </w:rPr>
            </w:pPr>
          </w:p>
        </w:tc>
        <w:tc>
          <w:tcPr>
            <w:tcW w:w="425" w:type="dxa"/>
            <w:shd w:val="solid" w:color="FFFFFF" w:fill="auto"/>
          </w:tcPr>
          <w:p w14:paraId="36F783FE" w14:textId="77777777" w:rsidR="008F6984" w:rsidRPr="00FD0AA6" w:rsidRDefault="008F6984" w:rsidP="00E63FF7">
            <w:pPr>
              <w:pStyle w:val="TAC"/>
              <w:rPr>
                <w:sz w:val="16"/>
                <w:szCs w:val="16"/>
                <w:lang w:eastAsia="en-US"/>
              </w:rPr>
            </w:pPr>
            <w:r w:rsidRPr="00FD0AA6">
              <w:rPr>
                <w:sz w:val="16"/>
                <w:szCs w:val="16"/>
                <w:lang w:eastAsia="en-US"/>
              </w:rPr>
              <w:t>A</w:t>
            </w:r>
          </w:p>
        </w:tc>
        <w:tc>
          <w:tcPr>
            <w:tcW w:w="4962" w:type="dxa"/>
            <w:shd w:val="solid" w:color="FFFFFF" w:fill="auto"/>
          </w:tcPr>
          <w:p w14:paraId="508F81DC" w14:textId="77777777" w:rsidR="008F6984" w:rsidRPr="00FD0AA6" w:rsidRDefault="008F6984" w:rsidP="00E63FF7">
            <w:pPr>
              <w:pStyle w:val="TAL"/>
              <w:rPr>
                <w:sz w:val="16"/>
                <w:szCs w:val="16"/>
                <w:lang w:eastAsia="en-US"/>
              </w:rPr>
            </w:pPr>
            <w:r w:rsidRPr="00FD0AA6">
              <w:rPr>
                <w:sz w:val="16"/>
                <w:szCs w:val="16"/>
                <w:lang w:eastAsia="en-US"/>
              </w:rPr>
              <w:t>application/vnd.3gpp.MCPTT-GKTP+xml MIME type</w:t>
            </w:r>
          </w:p>
        </w:tc>
        <w:tc>
          <w:tcPr>
            <w:tcW w:w="708" w:type="dxa"/>
            <w:shd w:val="solid" w:color="FFFFFF" w:fill="auto"/>
          </w:tcPr>
          <w:p w14:paraId="2C75C5EA" w14:textId="77777777" w:rsidR="008F6984" w:rsidRPr="00FD0AA6" w:rsidRDefault="008F6984" w:rsidP="00E63FF7">
            <w:pPr>
              <w:pStyle w:val="TAC"/>
              <w:rPr>
                <w:sz w:val="16"/>
                <w:szCs w:val="16"/>
                <w:lang w:eastAsia="en-US"/>
              </w:rPr>
            </w:pPr>
            <w:r w:rsidRPr="00FD0AA6">
              <w:rPr>
                <w:sz w:val="16"/>
                <w:szCs w:val="16"/>
                <w:lang w:eastAsia="en-US"/>
              </w:rPr>
              <w:t>14.2.0</w:t>
            </w:r>
          </w:p>
        </w:tc>
      </w:tr>
      <w:tr w:rsidR="008F6984" w:rsidRPr="00FD0AA6" w14:paraId="42A240DF" w14:textId="77777777" w:rsidTr="00D70288">
        <w:tc>
          <w:tcPr>
            <w:tcW w:w="800" w:type="dxa"/>
            <w:shd w:val="solid" w:color="FFFFFF" w:fill="auto"/>
          </w:tcPr>
          <w:p w14:paraId="6DBB8B31" w14:textId="77777777" w:rsidR="008F6984" w:rsidRPr="00FD0AA6" w:rsidRDefault="008F6984" w:rsidP="00557594">
            <w:pPr>
              <w:pStyle w:val="TAC"/>
              <w:ind w:left="284" w:hanging="284"/>
              <w:rPr>
                <w:sz w:val="16"/>
                <w:szCs w:val="16"/>
                <w:lang w:eastAsia="en-US"/>
              </w:rPr>
            </w:pPr>
            <w:r w:rsidRPr="00FD0AA6">
              <w:rPr>
                <w:sz w:val="16"/>
                <w:szCs w:val="16"/>
                <w:lang w:eastAsia="en-US"/>
              </w:rPr>
              <w:t>2017-09</w:t>
            </w:r>
          </w:p>
        </w:tc>
        <w:tc>
          <w:tcPr>
            <w:tcW w:w="800" w:type="dxa"/>
            <w:shd w:val="solid" w:color="FFFFFF" w:fill="auto"/>
          </w:tcPr>
          <w:p w14:paraId="4ED7CC10" w14:textId="77777777" w:rsidR="008F6984" w:rsidRPr="00FD0AA6" w:rsidRDefault="008F6984" w:rsidP="00E63FF7">
            <w:pPr>
              <w:pStyle w:val="TAC"/>
              <w:rPr>
                <w:sz w:val="16"/>
                <w:szCs w:val="16"/>
                <w:lang w:eastAsia="en-US"/>
              </w:rPr>
            </w:pPr>
            <w:r w:rsidRPr="00FD0AA6">
              <w:rPr>
                <w:sz w:val="16"/>
                <w:szCs w:val="16"/>
                <w:lang w:eastAsia="en-US"/>
              </w:rPr>
              <w:t>CT#77</w:t>
            </w:r>
          </w:p>
        </w:tc>
        <w:tc>
          <w:tcPr>
            <w:tcW w:w="1094" w:type="dxa"/>
            <w:shd w:val="solid" w:color="FFFFFF" w:fill="auto"/>
          </w:tcPr>
          <w:p w14:paraId="47BC65FE" w14:textId="77777777" w:rsidR="008F6984" w:rsidRPr="00FD0AA6" w:rsidRDefault="008F6984" w:rsidP="00E63FF7">
            <w:pPr>
              <w:pStyle w:val="TAC"/>
              <w:rPr>
                <w:sz w:val="16"/>
                <w:szCs w:val="16"/>
                <w:lang w:eastAsia="en-US"/>
              </w:rPr>
            </w:pPr>
            <w:r w:rsidRPr="00FD0AA6">
              <w:rPr>
                <w:sz w:val="16"/>
                <w:szCs w:val="16"/>
                <w:lang w:eastAsia="en-US"/>
              </w:rPr>
              <w:t>CP-172102</w:t>
            </w:r>
          </w:p>
        </w:tc>
        <w:tc>
          <w:tcPr>
            <w:tcW w:w="525" w:type="dxa"/>
            <w:shd w:val="solid" w:color="FFFFFF" w:fill="auto"/>
          </w:tcPr>
          <w:p w14:paraId="21A1957F" w14:textId="77777777" w:rsidR="008F6984" w:rsidRPr="00FD0AA6" w:rsidRDefault="008F6984" w:rsidP="00E63FF7">
            <w:pPr>
              <w:pStyle w:val="TAL"/>
              <w:rPr>
                <w:sz w:val="16"/>
                <w:szCs w:val="16"/>
                <w:lang w:eastAsia="en-US"/>
              </w:rPr>
            </w:pPr>
            <w:r w:rsidRPr="00FD0AA6">
              <w:rPr>
                <w:sz w:val="16"/>
                <w:szCs w:val="16"/>
                <w:lang w:eastAsia="en-US"/>
              </w:rPr>
              <w:t>0023</w:t>
            </w:r>
          </w:p>
        </w:tc>
        <w:tc>
          <w:tcPr>
            <w:tcW w:w="425" w:type="dxa"/>
            <w:shd w:val="solid" w:color="FFFFFF" w:fill="auto"/>
          </w:tcPr>
          <w:p w14:paraId="4EF0E2E8" w14:textId="77777777" w:rsidR="008F6984" w:rsidRPr="00FD0AA6" w:rsidRDefault="008F6984" w:rsidP="00E63FF7">
            <w:pPr>
              <w:pStyle w:val="TAR"/>
              <w:rPr>
                <w:sz w:val="16"/>
                <w:szCs w:val="16"/>
                <w:lang w:eastAsia="en-US"/>
              </w:rPr>
            </w:pPr>
            <w:r w:rsidRPr="00FD0AA6">
              <w:rPr>
                <w:sz w:val="16"/>
                <w:szCs w:val="16"/>
                <w:lang w:eastAsia="en-US"/>
              </w:rPr>
              <w:t>2</w:t>
            </w:r>
          </w:p>
        </w:tc>
        <w:tc>
          <w:tcPr>
            <w:tcW w:w="425" w:type="dxa"/>
            <w:shd w:val="solid" w:color="FFFFFF" w:fill="auto"/>
          </w:tcPr>
          <w:p w14:paraId="0A3DB9D9" w14:textId="77777777" w:rsidR="008F6984" w:rsidRPr="00FD0AA6" w:rsidRDefault="008F6984" w:rsidP="00E63FF7">
            <w:pPr>
              <w:pStyle w:val="TAC"/>
              <w:rPr>
                <w:sz w:val="16"/>
                <w:szCs w:val="16"/>
                <w:lang w:eastAsia="en-US"/>
              </w:rPr>
            </w:pPr>
            <w:r w:rsidRPr="00FD0AA6">
              <w:rPr>
                <w:sz w:val="16"/>
                <w:szCs w:val="16"/>
                <w:lang w:eastAsia="en-US"/>
              </w:rPr>
              <w:t>F</w:t>
            </w:r>
          </w:p>
        </w:tc>
        <w:tc>
          <w:tcPr>
            <w:tcW w:w="4962" w:type="dxa"/>
            <w:shd w:val="solid" w:color="FFFFFF" w:fill="auto"/>
          </w:tcPr>
          <w:p w14:paraId="7D0F6BF5" w14:textId="77777777" w:rsidR="008F6984" w:rsidRPr="00FD0AA6" w:rsidRDefault="008F6984" w:rsidP="00E63FF7">
            <w:pPr>
              <w:pStyle w:val="TAL"/>
              <w:rPr>
                <w:sz w:val="16"/>
                <w:szCs w:val="16"/>
                <w:lang w:eastAsia="en-US"/>
              </w:rPr>
            </w:pPr>
            <w:r w:rsidRPr="00FD0AA6">
              <w:rPr>
                <w:sz w:val="16"/>
                <w:szCs w:val="16"/>
                <w:lang w:eastAsia="en-US"/>
              </w:rPr>
              <w:t>Updating configuration changes related to auto-send, auto-receive updates</w:t>
            </w:r>
          </w:p>
        </w:tc>
        <w:tc>
          <w:tcPr>
            <w:tcW w:w="708" w:type="dxa"/>
            <w:shd w:val="solid" w:color="FFFFFF" w:fill="auto"/>
          </w:tcPr>
          <w:p w14:paraId="53AD83B3" w14:textId="77777777" w:rsidR="008F6984" w:rsidRPr="00FD0AA6" w:rsidRDefault="008F6984" w:rsidP="00E63FF7">
            <w:pPr>
              <w:pStyle w:val="TAC"/>
              <w:rPr>
                <w:sz w:val="16"/>
                <w:szCs w:val="16"/>
                <w:lang w:eastAsia="en-US"/>
              </w:rPr>
            </w:pPr>
            <w:r w:rsidRPr="00FD0AA6">
              <w:rPr>
                <w:sz w:val="16"/>
                <w:szCs w:val="16"/>
                <w:lang w:eastAsia="en-US"/>
              </w:rPr>
              <w:t>14.2.0</w:t>
            </w:r>
          </w:p>
        </w:tc>
      </w:tr>
      <w:tr w:rsidR="008F6984" w:rsidRPr="00FD0AA6" w14:paraId="72CB315C" w14:textId="77777777" w:rsidTr="00D70288">
        <w:tc>
          <w:tcPr>
            <w:tcW w:w="800" w:type="dxa"/>
            <w:shd w:val="solid" w:color="FFFFFF" w:fill="auto"/>
          </w:tcPr>
          <w:p w14:paraId="659F727E" w14:textId="77777777" w:rsidR="008F6984" w:rsidRPr="00FD0AA6" w:rsidRDefault="008F6984" w:rsidP="00557594">
            <w:pPr>
              <w:pStyle w:val="TAC"/>
              <w:ind w:left="284" w:hanging="284"/>
              <w:rPr>
                <w:sz w:val="16"/>
                <w:szCs w:val="16"/>
                <w:lang w:eastAsia="en-US"/>
              </w:rPr>
            </w:pPr>
            <w:r w:rsidRPr="00FD0AA6">
              <w:rPr>
                <w:sz w:val="16"/>
                <w:szCs w:val="16"/>
                <w:lang w:eastAsia="en-US"/>
              </w:rPr>
              <w:t>2017-09</w:t>
            </w:r>
          </w:p>
        </w:tc>
        <w:tc>
          <w:tcPr>
            <w:tcW w:w="800" w:type="dxa"/>
            <w:shd w:val="solid" w:color="FFFFFF" w:fill="auto"/>
          </w:tcPr>
          <w:p w14:paraId="30F8308E" w14:textId="77777777" w:rsidR="008F6984" w:rsidRPr="00FD0AA6" w:rsidRDefault="008F6984" w:rsidP="00E63FF7">
            <w:pPr>
              <w:pStyle w:val="TAC"/>
              <w:rPr>
                <w:sz w:val="16"/>
                <w:szCs w:val="16"/>
                <w:lang w:eastAsia="en-US"/>
              </w:rPr>
            </w:pPr>
            <w:r w:rsidRPr="00FD0AA6">
              <w:rPr>
                <w:sz w:val="16"/>
                <w:szCs w:val="16"/>
                <w:lang w:eastAsia="en-US"/>
              </w:rPr>
              <w:t>CT#77</w:t>
            </w:r>
          </w:p>
        </w:tc>
        <w:tc>
          <w:tcPr>
            <w:tcW w:w="1094" w:type="dxa"/>
            <w:shd w:val="solid" w:color="FFFFFF" w:fill="auto"/>
          </w:tcPr>
          <w:p w14:paraId="3C6B76D3" w14:textId="77777777" w:rsidR="008F6984" w:rsidRPr="00FD0AA6" w:rsidRDefault="008F6984" w:rsidP="00E63FF7">
            <w:pPr>
              <w:pStyle w:val="TAC"/>
              <w:rPr>
                <w:sz w:val="16"/>
                <w:szCs w:val="16"/>
                <w:lang w:eastAsia="en-US"/>
              </w:rPr>
            </w:pPr>
            <w:r w:rsidRPr="00FD0AA6">
              <w:rPr>
                <w:sz w:val="16"/>
                <w:szCs w:val="16"/>
                <w:lang w:eastAsia="en-US"/>
              </w:rPr>
              <w:t>CP-172104</w:t>
            </w:r>
          </w:p>
        </w:tc>
        <w:tc>
          <w:tcPr>
            <w:tcW w:w="525" w:type="dxa"/>
            <w:shd w:val="solid" w:color="FFFFFF" w:fill="auto"/>
          </w:tcPr>
          <w:p w14:paraId="01BA622F" w14:textId="77777777" w:rsidR="008F6984" w:rsidRPr="00FD0AA6" w:rsidRDefault="008F6984" w:rsidP="00E63FF7">
            <w:pPr>
              <w:pStyle w:val="TAL"/>
              <w:rPr>
                <w:sz w:val="16"/>
                <w:szCs w:val="16"/>
                <w:lang w:eastAsia="en-US"/>
              </w:rPr>
            </w:pPr>
            <w:r w:rsidRPr="00FD0AA6">
              <w:rPr>
                <w:sz w:val="16"/>
                <w:szCs w:val="16"/>
                <w:lang w:eastAsia="en-US"/>
              </w:rPr>
              <w:t>0024</w:t>
            </w:r>
          </w:p>
        </w:tc>
        <w:tc>
          <w:tcPr>
            <w:tcW w:w="425" w:type="dxa"/>
            <w:shd w:val="solid" w:color="FFFFFF" w:fill="auto"/>
          </w:tcPr>
          <w:p w14:paraId="66555D45" w14:textId="77777777" w:rsidR="008F6984" w:rsidRPr="00FD0AA6" w:rsidRDefault="008F6984" w:rsidP="00E63FF7">
            <w:pPr>
              <w:pStyle w:val="TAR"/>
              <w:rPr>
                <w:sz w:val="16"/>
                <w:szCs w:val="16"/>
                <w:lang w:eastAsia="en-US"/>
              </w:rPr>
            </w:pPr>
            <w:r w:rsidRPr="00FD0AA6">
              <w:rPr>
                <w:sz w:val="16"/>
                <w:szCs w:val="16"/>
                <w:lang w:eastAsia="en-US"/>
              </w:rPr>
              <w:t>1</w:t>
            </w:r>
          </w:p>
        </w:tc>
        <w:tc>
          <w:tcPr>
            <w:tcW w:w="425" w:type="dxa"/>
            <w:shd w:val="solid" w:color="FFFFFF" w:fill="auto"/>
          </w:tcPr>
          <w:p w14:paraId="73E802BF" w14:textId="77777777" w:rsidR="008F6984" w:rsidRPr="00FD0AA6" w:rsidRDefault="008F6984" w:rsidP="00E63FF7">
            <w:pPr>
              <w:pStyle w:val="TAC"/>
              <w:rPr>
                <w:sz w:val="16"/>
                <w:szCs w:val="16"/>
                <w:lang w:eastAsia="en-US"/>
              </w:rPr>
            </w:pPr>
            <w:r w:rsidRPr="00FD0AA6">
              <w:rPr>
                <w:sz w:val="16"/>
                <w:szCs w:val="16"/>
                <w:lang w:eastAsia="en-US"/>
              </w:rPr>
              <w:t>F</w:t>
            </w:r>
          </w:p>
        </w:tc>
        <w:tc>
          <w:tcPr>
            <w:tcW w:w="4962" w:type="dxa"/>
            <w:shd w:val="solid" w:color="FFFFFF" w:fill="auto"/>
          </w:tcPr>
          <w:p w14:paraId="26BE52B3" w14:textId="77777777" w:rsidR="008F6984" w:rsidRPr="00FD0AA6" w:rsidRDefault="008F6984" w:rsidP="00E63FF7">
            <w:pPr>
              <w:pStyle w:val="TAL"/>
              <w:rPr>
                <w:sz w:val="16"/>
                <w:szCs w:val="16"/>
                <w:lang w:eastAsia="en-US"/>
              </w:rPr>
            </w:pPr>
            <w:r w:rsidRPr="00FD0AA6">
              <w:rPr>
                <w:sz w:val="16"/>
                <w:szCs w:val="16"/>
                <w:lang w:eastAsia="en-US"/>
              </w:rPr>
              <w:t>Proposal for subclause 7.2.8 on identifying MCVideo group document</w:t>
            </w:r>
          </w:p>
        </w:tc>
        <w:tc>
          <w:tcPr>
            <w:tcW w:w="708" w:type="dxa"/>
            <w:shd w:val="solid" w:color="FFFFFF" w:fill="auto"/>
          </w:tcPr>
          <w:p w14:paraId="6E77537F" w14:textId="77777777" w:rsidR="008F6984" w:rsidRPr="00FD0AA6" w:rsidRDefault="008F6984" w:rsidP="00E63FF7">
            <w:pPr>
              <w:pStyle w:val="TAC"/>
              <w:rPr>
                <w:sz w:val="16"/>
                <w:szCs w:val="16"/>
                <w:lang w:eastAsia="en-US"/>
              </w:rPr>
            </w:pPr>
            <w:r w:rsidRPr="00FD0AA6">
              <w:rPr>
                <w:sz w:val="16"/>
                <w:szCs w:val="16"/>
                <w:lang w:eastAsia="en-US"/>
              </w:rPr>
              <w:t>14.2.0</w:t>
            </w:r>
          </w:p>
        </w:tc>
      </w:tr>
      <w:tr w:rsidR="009B0641" w:rsidRPr="00FD0AA6" w14:paraId="0AC633DF" w14:textId="77777777" w:rsidTr="00D70288">
        <w:tc>
          <w:tcPr>
            <w:tcW w:w="800" w:type="dxa"/>
            <w:shd w:val="solid" w:color="FFFFFF" w:fill="auto"/>
          </w:tcPr>
          <w:p w14:paraId="78318AEF" w14:textId="77777777" w:rsidR="009B0641" w:rsidRPr="00FD0AA6" w:rsidRDefault="009B0641" w:rsidP="00557594">
            <w:pPr>
              <w:pStyle w:val="TAC"/>
              <w:ind w:left="284" w:hanging="284"/>
              <w:rPr>
                <w:sz w:val="16"/>
                <w:szCs w:val="16"/>
                <w:lang w:eastAsia="en-US"/>
              </w:rPr>
            </w:pPr>
            <w:r w:rsidRPr="00FD0AA6">
              <w:rPr>
                <w:sz w:val="16"/>
                <w:szCs w:val="16"/>
                <w:lang w:eastAsia="en-US"/>
              </w:rPr>
              <w:t>2017-12</w:t>
            </w:r>
          </w:p>
        </w:tc>
        <w:tc>
          <w:tcPr>
            <w:tcW w:w="800" w:type="dxa"/>
            <w:shd w:val="solid" w:color="FFFFFF" w:fill="auto"/>
          </w:tcPr>
          <w:p w14:paraId="1FABDE0D" w14:textId="77777777" w:rsidR="009B0641" w:rsidRPr="00FD0AA6" w:rsidRDefault="009B0641" w:rsidP="00E63FF7">
            <w:pPr>
              <w:pStyle w:val="TAC"/>
              <w:rPr>
                <w:sz w:val="16"/>
                <w:szCs w:val="16"/>
                <w:lang w:eastAsia="en-US"/>
              </w:rPr>
            </w:pPr>
            <w:r w:rsidRPr="00FD0AA6">
              <w:rPr>
                <w:sz w:val="16"/>
                <w:szCs w:val="16"/>
                <w:lang w:eastAsia="en-US"/>
              </w:rPr>
              <w:t>CT#78</w:t>
            </w:r>
          </w:p>
        </w:tc>
        <w:tc>
          <w:tcPr>
            <w:tcW w:w="1094" w:type="dxa"/>
            <w:shd w:val="solid" w:color="FFFFFF" w:fill="auto"/>
          </w:tcPr>
          <w:p w14:paraId="1F724981" w14:textId="77777777" w:rsidR="009B0641" w:rsidRPr="00FD0AA6" w:rsidRDefault="009B0641" w:rsidP="00E63FF7">
            <w:pPr>
              <w:pStyle w:val="TAC"/>
              <w:rPr>
                <w:sz w:val="16"/>
                <w:szCs w:val="16"/>
                <w:lang w:eastAsia="en-US"/>
              </w:rPr>
            </w:pPr>
            <w:r w:rsidRPr="00FD0AA6">
              <w:rPr>
                <w:sz w:val="16"/>
                <w:szCs w:val="16"/>
                <w:lang w:eastAsia="en-US"/>
              </w:rPr>
              <w:t>CP-173063</w:t>
            </w:r>
          </w:p>
        </w:tc>
        <w:tc>
          <w:tcPr>
            <w:tcW w:w="525" w:type="dxa"/>
            <w:shd w:val="solid" w:color="FFFFFF" w:fill="auto"/>
          </w:tcPr>
          <w:p w14:paraId="7E7A96DA" w14:textId="77777777" w:rsidR="009B0641" w:rsidRPr="00FD0AA6" w:rsidRDefault="009B0641" w:rsidP="00E63FF7">
            <w:pPr>
              <w:pStyle w:val="TAL"/>
              <w:rPr>
                <w:sz w:val="16"/>
                <w:szCs w:val="16"/>
                <w:lang w:eastAsia="en-US"/>
              </w:rPr>
            </w:pPr>
            <w:r w:rsidRPr="00FD0AA6">
              <w:rPr>
                <w:sz w:val="16"/>
                <w:szCs w:val="16"/>
                <w:lang w:eastAsia="en-US"/>
              </w:rPr>
              <w:t>0011</w:t>
            </w:r>
          </w:p>
        </w:tc>
        <w:tc>
          <w:tcPr>
            <w:tcW w:w="425" w:type="dxa"/>
            <w:shd w:val="solid" w:color="FFFFFF" w:fill="auto"/>
          </w:tcPr>
          <w:p w14:paraId="3FFA23DA" w14:textId="77777777" w:rsidR="009B0641" w:rsidRPr="00FD0AA6" w:rsidRDefault="009B0641" w:rsidP="00E63FF7">
            <w:pPr>
              <w:pStyle w:val="TAR"/>
              <w:rPr>
                <w:sz w:val="16"/>
                <w:szCs w:val="16"/>
                <w:lang w:eastAsia="en-US"/>
              </w:rPr>
            </w:pPr>
            <w:r w:rsidRPr="00FD0AA6">
              <w:rPr>
                <w:sz w:val="16"/>
                <w:szCs w:val="16"/>
                <w:lang w:eastAsia="en-US"/>
              </w:rPr>
              <w:t>4</w:t>
            </w:r>
          </w:p>
        </w:tc>
        <w:tc>
          <w:tcPr>
            <w:tcW w:w="425" w:type="dxa"/>
            <w:shd w:val="solid" w:color="FFFFFF" w:fill="auto"/>
          </w:tcPr>
          <w:p w14:paraId="7A3E495E" w14:textId="77777777" w:rsidR="009B0641" w:rsidRPr="00FD0AA6" w:rsidRDefault="009B0641" w:rsidP="00E63FF7">
            <w:pPr>
              <w:pStyle w:val="TAC"/>
              <w:rPr>
                <w:sz w:val="16"/>
                <w:szCs w:val="16"/>
                <w:lang w:eastAsia="en-US"/>
              </w:rPr>
            </w:pPr>
            <w:r w:rsidRPr="00FD0AA6">
              <w:rPr>
                <w:sz w:val="16"/>
                <w:szCs w:val="16"/>
                <w:lang w:eastAsia="en-US"/>
              </w:rPr>
              <w:t>B</w:t>
            </w:r>
          </w:p>
        </w:tc>
        <w:tc>
          <w:tcPr>
            <w:tcW w:w="4962" w:type="dxa"/>
            <w:shd w:val="solid" w:color="FFFFFF" w:fill="auto"/>
          </w:tcPr>
          <w:p w14:paraId="42919FEC" w14:textId="77777777" w:rsidR="009B0641" w:rsidRPr="00FD0AA6" w:rsidRDefault="009B0641" w:rsidP="00E63FF7">
            <w:pPr>
              <w:pStyle w:val="TAL"/>
              <w:rPr>
                <w:sz w:val="16"/>
                <w:szCs w:val="16"/>
                <w:lang w:eastAsia="en-US"/>
              </w:rPr>
            </w:pPr>
            <w:r w:rsidRPr="00FD0AA6">
              <w:rPr>
                <w:sz w:val="16"/>
                <w:szCs w:val="16"/>
                <w:lang w:eastAsia="en-US"/>
              </w:rPr>
              <w:t>Signalling security alignment</w:t>
            </w:r>
          </w:p>
        </w:tc>
        <w:tc>
          <w:tcPr>
            <w:tcW w:w="708" w:type="dxa"/>
            <w:shd w:val="solid" w:color="FFFFFF" w:fill="auto"/>
          </w:tcPr>
          <w:p w14:paraId="67B0F57A" w14:textId="77777777" w:rsidR="009B0641" w:rsidRPr="00FD0AA6" w:rsidRDefault="009B0641" w:rsidP="00E63FF7">
            <w:pPr>
              <w:pStyle w:val="TAC"/>
              <w:rPr>
                <w:sz w:val="16"/>
                <w:szCs w:val="16"/>
                <w:lang w:eastAsia="en-US"/>
              </w:rPr>
            </w:pPr>
            <w:r w:rsidRPr="00FD0AA6">
              <w:rPr>
                <w:sz w:val="16"/>
                <w:szCs w:val="16"/>
                <w:lang w:eastAsia="en-US"/>
              </w:rPr>
              <w:t>14.3.0</w:t>
            </w:r>
          </w:p>
        </w:tc>
      </w:tr>
      <w:tr w:rsidR="009B0641" w:rsidRPr="00FD0AA6" w14:paraId="54B7F5B6" w14:textId="77777777" w:rsidTr="00D70288">
        <w:tc>
          <w:tcPr>
            <w:tcW w:w="800" w:type="dxa"/>
            <w:shd w:val="solid" w:color="FFFFFF" w:fill="auto"/>
          </w:tcPr>
          <w:p w14:paraId="70C0B0B9" w14:textId="77777777" w:rsidR="009B0641" w:rsidRPr="00FD0AA6" w:rsidRDefault="009B0641" w:rsidP="00557594">
            <w:pPr>
              <w:pStyle w:val="TAC"/>
              <w:ind w:left="284" w:hanging="284"/>
              <w:rPr>
                <w:sz w:val="16"/>
                <w:szCs w:val="16"/>
                <w:lang w:eastAsia="en-US"/>
              </w:rPr>
            </w:pPr>
            <w:r w:rsidRPr="00FD0AA6">
              <w:rPr>
                <w:sz w:val="16"/>
                <w:szCs w:val="16"/>
                <w:lang w:eastAsia="en-US"/>
              </w:rPr>
              <w:t>2017-12</w:t>
            </w:r>
          </w:p>
        </w:tc>
        <w:tc>
          <w:tcPr>
            <w:tcW w:w="800" w:type="dxa"/>
            <w:shd w:val="solid" w:color="FFFFFF" w:fill="auto"/>
          </w:tcPr>
          <w:p w14:paraId="2B48AAAF" w14:textId="77777777" w:rsidR="009B0641" w:rsidRPr="00FD0AA6" w:rsidRDefault="009B0641" w:rsidP="00E63FF7">
            <w:pPr>
              <w:pStyle w:val="TAC"/>
              <w:rPr>
                <w:sz w:val="16"/>
                <w:szCs w:val="16"/>
                <w:lang w:eastAsia="en-US"/>
              </w:rPr>
            </w:pPr>
            <w:r w:rsidRPr="00FD0AA6">
              <w:rPr>
                <w:sz w:val="16"/>
                <w:szCs w:val="16"/>
                <w:lang w:eastAsia="en-US"/>
              </w:rPr>
              <w:t>CT#78</w:t>
            </w:r>
          </w:p>
        </w:tc>
        <w:tc>
          <w:tcPr>
            <w:tcW w:w="1094" w:type="dxa"/>
            <w:shd w:val="solid" w:color="FFFFFF" w:fill="auto"/>
          </w:tcPr>
          <w:p w14:paraId="1DC8D09F" w14:textId="77777777" w:rsidR="009B0641" w:rsidRPr="00FD0AA6" w:rsidRDefault="009B0641" w:rsidP="00E63FF7">
            <w:pPr>
              <w:pStyle w:val="TAC"/>
              <w:rPr>
                <w:sz w:val="16"/>
                <w:szCs w:val="16"/>
                <w:lang w:eastAsia="en-US"/>
              </w:rPr>
            </w:pPr>
            <w:r w:rsidRPr="00FD0AA6">
              <w:rPr>
                <w:sz w:val="16"/>
                <w:szCs w:val="16"/>
                <w:lang w:eastAsia="en-US"/>
              </w:rPr>
              <w:t>CP-173066</w:t>
            </w:r>
          </w:p>
        </w:tc>
        <w:tc>
          <w:tcPr>
            <w:tcW w:w="525" w:type="dxa"/>
            <w:shd w:val="solid" w:color="FFFFFF" w:fill="auto"/>
          </w:tcPr>
          <w:p w14:paraId="3BF81D75" w14:textId="77777777" w:rsidR="009B0641" w:rsidRPr="00FD0AA6" w:rsidRDefault="009B0641" w:rsidP="00E63FF7">
            <w:pPr>
              <w:pStyle w:val="TAL"/>
              <w:rPr>
                <w:sz w:val="16"/>
                <w:szCs w:val="16"/>
                <w:lang w:eastAsia="en-US"/>
              </w:rPr>
            </w:pPr>
            <w:r w:rsidRPr="00FD0AA6">
              <w:rPr>
                <w:sz w:val="16"/>
                <w:szCs w:val="16"/>
                <w:lang w:eastAsia="en-US"/>
              </w:rPr>
              <w:t>0025</w:t>
            </w:r>
          </w:p>
        </w:tc>
        <w:tc>
          <w:tcPr>
            <w:tcW w:w="425" w:type="dxa"/>
            <w:shd w:val="solid" w:color="FFFFFF" w:fill="auto"/>
          </w:tcPr>
          <w:p w14:paraId="388EE619" w14:textId="77777777" w:rsidR="009B0641" w:rsidRPr="00FD0AA6" w:rsidRDefault="009B0641" w:rsidP="00E63FF7">
            <w:pPr>
              <w:pStyle w:val="TAR"/>
              <w:rPr>
                <w:sz w:val="16"/>
                <w:szCs w:val="16"/>
                <w:lang w:eastAsia="en-US"/>
              </w:rPr>
            </w:pPr>
            <w:r w:rsidRPr="00FD0AA6">
              <w:rPr>
                <w:sz w:val="16"/>
                <w:szCs w:val="16"/>
                <w:lang w:eastAsia="en-US"/>
              </w:rPr>
              <w:t>1</w:t>
            </w:r>
          </w:p>
        </w:tc>
        <w:tc>
          <w:tcPr>
            <w:tcW w:w="425" w:type="dxa"/>
            <w:shd w:val="solid" w:color="FFFFFF" w:fill="auto"/>
          </w:tcPr>
          <w:p w14:paraId="5D1E29B1" w14:textId="77777777" w:rsidR="009B0641" w:rsidRPr="00FD0AA6" w:rsidRDefault="009B0641" w:rsidP="00E63FF7">
            <w:pPr>
              <w:pStyle w:val="TAC"/>
              <w:rPr>
                <w:sz w:val="16"/>
                <w:szCs w:val="16"/>
                <w:lang w:eastAsia="en-US"/>
              </w:rPr>
            </w:pPr>
            <w:r w:rsidRPr="00FD0AA6">
              <w:rPr>
                <w:sz w:val="16"/>
                <w:szCs w:val="16"/>
                <w:lang w:eastAsia="en-US"/>
              </w:rPr>
              <w:t>F</w:t>
            </w:r>
          </w:p>
        </w:tc>
        <w:tc>
          <w:tcPr>
            <w:tcW w:w="4962" w:type="dxa"/>
            <w:shd w:val="solid" w:color="FFFFFF" w:fill="auto"/>
          </w:tcPr>
          <w:p w14:paraId="6932589E" w14:textId="77777777" w:rsidR="009B0641" w:rsidRPr="00FD0AA6" w:rsidRDefault="009B0641" w:rsidP="00E63FF7">
            <w:pPr>
              <w:pStyle w:val="TAL"/>
              <w:rPr>
                <w:sz w:val="16"/>
                <w:szCs w:val="16"/>
                <w:lang w:eastAsia="en-US"/>
              </w:rPr>
            </w:pPr>
            <w:r w:rsidRPr="00FD0AA6">
              <w:rPr>
                <w:sz w:val="16"/>
                <w:szCs w:val="16"/>
                <w:lang w:eastAsia="en-US"/>
              </w:rPr>
              <w:t>Off-network MCVideo configurations</w:t>
            </w:r>
          </w:p>
        </w:tc>
        <w:tc>
          <w:tcPr>
            <w:tcW w:w="708" w:type="dxa"/>
            <w:shd w:val="solid" w:color="FFFFFF" w:fill="auto"/>
          </w:tcPr>
          <w:p w14:paraId="4B7EA620" w14:textId="77777777" w:rsidR="009B0641" w:rsidRPr="00FD0AA6" w:rsidRDefault="009B0641" w:rsidP="00E63FF7">
            <w:pPr>
              <w:pStyle w:val="TAC"/>
              <w:rPr>
                <w:sz w:val="16"/>
                <w:szCs w:val="16"/>
                <w:lang w:eastAsia="en-US"/>
              </w:rPr>
            </w:pPr>
            <w:r w:rsidRPr="00FD0AA6">
              <w:rPr>
                <w:sz w:val="16"/>
                <w:szCs w:val="16"/>
                <w:lang w:eastAsia="en-US"/>
              </w:rPr>
              <w:t>14.3.0</w:t>
            </w:r>
          </w:p>
        </w:tc>
      </w:tr>
      <w:tr w:rsidR="00980013" w:rsidRPr="00FD0AA6" w14:paraId="069DD40C" w14:textId="77777777" w:rsidTr="00D70288">
        <w:tc>
          <w:tcPr>
            <w:tcW w:w="800" w:type="dxa"/>
            <w:shd w:val="solid" w:color="FFFFFF" w:fill="auto"/>
          </w:tcPr>
          <w:p w14:paraId="305A2A06" w14:textId="77777777" w:rsidR="00980013" w:rsidRPr="00FD0AA6" w:rsidRDefault="00980013" w:rsidP="00557594">
            <w:pPr>
              <w:pStyle w:val="TAC"/>
              <w:ind w:left="284" w:hanging="284"/>
              <w:rPr>
                <w:sz w:val="16"/>
                <w:szCs w:val="16"/>
                <w:lang w:eastAsia="en-US"/>
              </w:rPr>
            </w:pPr>
            <w:r w:rsidRPr="00FD0AA6">
              <w:rPr>
                <w:sz w:val="16"/>
                <w:szCs w:val="16"/>
                <w:lang w:eastAsia="en-US"/>
              </w:rPr>
              <w:t>2017-12</w:t>
            </w:r>
          </w:p>
        </w:tc>
        <w:tc>
          <w:tcPr>
            <w:tcW w:w="800" w:type="dxa"/>
            <w:shd w:val="solid" w:color="FFFFFF" w:fill="auto"/>
          </w:tcPr>
          <w:p w14:paraId="0E0AF908" w14:textId="77777777" w:rsidR="00980013" w:rsidRPr="00FD0AA6" w:rsidRDefault="00980013" w:rsidP="00E63FF7">
            <w:pPr>
              <w:pStyle w:val="TAC"/>
              <w:rPr>
                <w:sz w:val="16"/>
                <w:szCs w:val="16"/>
                <w:lang w:eastAsia="en-US"/>
              </w:rPr>
            </w:pPr>
            <w:r w:rsidRPr="00FD0AA6">
              <w:rPr>
                <w:sz w:val="16"/>
                <w:szCs w:val="16"/>
                <w:lang w:eastAsia="en-US"/>
              </w:rPr>
              <w:t>CT#78</w:t>
            </w:r>
          </w:p>
        </w:tc>
        <w:tc>
          <w:tcPr>
            <w:tcW w:w="1094" w:type="dxa"/>
            <w:shd w:val="solid" w:color="FFFFFF" w:fill="auto"/>
          </w:tcPr>
          <w:p w14:paraId="56005B02" w14:textId="77777777" w:rsidR="00980013" w:rsidRPr="00FD0AA6" w:rsidRDefault="00980013" w:rsidP="00E63FF7">
            <w:pPr>
              <w:pStyle w:val="TAC"/>
              <w:rPr>
                <w:sz w:val="16"/>
                <w:szCs w:val="16"/>
                <w:lang w:eastAsia="en-US"/>
              </w:rPr>
            </w:pPr>
            <w:r w:rsidRPr="00FD0AA6">
              <w:rPr>
                <w:sz w:val="16"/>
                <w:szCs w:val="16"/>
                <w:lang w:eastAsia="en-US"/>
              </w:rPr>
              <w:t>CP-173075</w:t>
            </w:r>
          </w:p>
        </w:tc>
        <w:tc>
          <w:tcPr>
            <w:tcW w:w="525" w:type="dxa"/>
            <w:shd w:val="solid" w:color="FFFFFF" w:fill="auto"/>
          </w:tcPr>
          <w:p w14:paraId="66B030EB" w14:textId="77777777" w:rsidR="00980013" w:rsidRPr="00FD0AA6" w:rsidRDefault="00980013" w:rsidP="00E63FF7">
            <w:pPr>
              <w:pStyle w:val="TAL"/>
              <w:rPr>
                <w:sz w:val="16"/>
                <w:szCs w:val="16"/>
                <w:lang w:eastAsia="en-US"/>
              </w:rPr>
            </w:pPr>
            <w:r w:rsidRPr="00FD0AA6">
              <w:rPr>
                <w:sz w:val="16"/>
                <w:szCs w:val="16"/>
                <w:lang w:eastAsia="en-US"/>
              </w:rPr>
              <w:t>0014</w:t>
            </w:r>
          </w:p>
        </w:tc>
        <w:tc>
          <w:tcPr>
            <w:tcW w:w="425" w:type="dxa"/>
            <w:shd w:val="solid" w:color="FFFFFF" w:fill="auto"/>
          </w:tcPr>
          <w:p w14:paraId="1051955E" w14:textId="77777777" w:rsidR="00980013" w:rsidRPr="00FD0AA6" w:rsidRDefault="00980013" w:rsidP="00E63FF7">
            <w:pPr>
              <w:pStyle w:val="TAR"/>
              <w:rPr>
                <w:sz w:val="16"/>
                <w:szCs w:val="16"/>
                <w:lang w:eastAsia="en-US"/>
              </w:rPr>
            </w:pPr>
            <w:r w:rsidRPr="00FD0AA6">
              <w:rPr>
                <w:sz w:val="16"/>
                <w:szCs w:val="16"/>
                <w:lang w:eastAsia="en-US"/>
              </w:rPr>
              <w:t>5</w:t>
            </w:r>
          </w:p>
        </w:tc>
        <w:tc>
          <w:tcPr>
            <w:tcW w:w="425" w:type="dxa"/>
            <w:shd w:val="solid" w:color="FFFFFF" w:fill="auto"/>
          </w:tcPr>
          <w:p w14:paraId="24DC0381" w14:textId="77777777" w:rsidR="00980013" w:rsidRPr="00FD0AA6" w:rsidRDefault="00980013" w:rsidP="00E63FF7">
            <w:pPr>
              <w:pStyle w:val="TAC"/>
              <w:rPr>
                <w:sz w:val="16"/>
                <w:szCs w:val="16"/>
                <w:lang w:eastAsia="en-US"/>
              </w:rPr>
            </w:pPr>
            <w:r w:rsidRPr="00FD0AA6">
              <w:rPr>
                <w:sz w:val="16"/>
                <w:szCs w:val="16"/>
                <w:lang w:eastAsia="en-US"/>
              </w:rPr>
              <w:t>B</w:t>
            </w:r>
          </w:p>
        </w:tc>
        <w:tc>
          <w:tcPr>
            <w:tcW w:w="4962" w:type="dxa"/>
            <w:shd w:val="solid" w:color="FFFFFF" w:fill="auto"/>
          </w:tcPr>
          <w:p w14:paraId="277F22DD" w14:textId="77777777" w:rsidR="00980013" w:rsidRPr="00FD0AA6" w:rsidRDefault="00980013" w:rsidP="00E63FF7">
            <w:pPr>
              <w:pStyle w:val="TAL"/>
              <w:rPr>
                <w:sz w:val="16"/>
                <w:szCs w:val="16"/>
                <w:lang w:eastAsia="en-US"/>
              </w:rPr>
            </w:pPr>
            <w:r w:rsidRPr="00FD0AA6">
              <w:rPr>
                <w:sz w:val="16"/>
                <w:szCs w:val="16"/>
                <w:lang w:eastAsia="en-US"/>
              </w:rPr>
              <w:t>Response-Source header field handling completion</w:t>
            </w:r>
          </w:p>
        </w:tc>
        <w:tc>
          <w:tcPr>
            <w:tcW w:w="708" w:type="dxa"/>
            <w:shd w:val="solid" w:color="FFFFFF" w:fill="auto"/>
          </w:tcPr>
          <w:p w14:paraId="53693833" w14:textId="77777777" w:rsidR="00980013" w:rsidRPr="00FD0AA6" w:rsidRDefault="00980013" w:rsidP="00E63FF7">
            <w:pPr>
              <w:pStyle w:val="TAC"/>
              <w:rPr>
                <w:sz w:val="16"/>
                <w:szCs w:val="16"/>
                <w:lang w:eastAsia="en-US"/>
              </w:rPr>
            </w:pPr>
            <w:r w:rsidRPr="00FD0AA6">
              <w:rPr>
                <w:sz w:val="16"/>
                <w:szCs w:val="16"/>
                <w:lang w:eastAsia="en-US"/>
              </w:rPr>
              <w:t>15.0.0</w:t>
            </w:r>
          </w:p>
        </w:tc>
      </w:tr>
      <w:tr w:rsidR="001A1A84" w:rsidRPr="00FD0AA6" w14:paraId="7894A86B" w14:textId="77777777" w:rsidTr="00D70288">
        <w:tc>
          <w:tcPr>
            <w:tcW w:w="800" w:type="dxa"/>
            <w:shd w:val="solid" w:color="FFFFFF" w:fill="auto"/>
          </w:tcPr>
          <w:p w14:paraId="6FDC89D4" w14:textId="77777777" w:rsidR="001A1A84" w:rsidRPr="00FD0AA6" w:rsidRDefault="001A1A84" w:rsidP="00557594">
            <w:pPr>
              <w:pStyle w:val="TAC"/>
              <w:ind w:left="284" w:hanging="284"/>
              <w:rPr>
                <w:sz w:val="16"/>
                <w:szCs w:val="16"/>
                <w:lang w:eastAsia="en-US"/>
              </w:rPr>
            </w:pPr>
            <w:r w:rsidRPr="00FD0AA6">
              <w:rPr>
                <w:sz w:val="16"/>
                <w:szCs w:val="16"/>
                <w:lang w:eastAsia="en-US"/>
              </w:rPr>
              <w:t>2018-03</w:t>
            </w:r>
          </w:p>
        </w:tc>
        <w:tc>
          <w:tcPr>
            <w:tcW w:w="800" w:type="dxa"/>
            <w:shd w:val="solid" w:color="FFFFFF" w:fill="auto"/>
          </w:tcPr>
          <w:p w14:paraId="7AA07011" w14:textId="77777777" w:rsidR="001A1A84" w:rsidRPr="00FD0AA6" w:rsidRDefault="001A1A84" w:rsidP="00E63FF7">
            <w:pPr>
              <w:pStyle w:val="TAC"/>
              <w:rPr>
                <w:sz w:val="16"/>
                <w:szCs w:val="16"/>
                <w:lang w:eastAsia="en-US"/>
              </w:rPr>
            </w:pPr>
            <w:r w:rsidRPr="00FD0AA6">
              <w:rPr>
                <w:sz w:val="16"/>
                <w:szCs w:val="16"/>
                <w:lang w:eastAsia="en-US"/>
              </w:rPr>
              <w:t>CT#79</w:t>
            </w:r>
          </w:p>
        </w:tc>
        <w:tc>
          <w:tcPr>
            <w:tcW w:w="1094" w:type="dxa"/>
            <w:shd w:val="solid" w:color="FFFFFF" w:fill="auto"/>
          </w:tcPr>
          <w:p w14:paraId="77F8254C" w14:textId="77777777" w:rsidR="001A1A84" w:rsidRPr="00FD0AA6" w:rsidRDefault="001A1A84" w:rsidP="00E63FF7">
            <w:pPr>
              <w:pStyle w:val="TAC"/>
              <w:rPr>
                <w:sz w:val="16"/>
                <w:szCs w:val="16"/>
                <w:lang w:eastAsia="en-US"/>
              </w:rPr>
            </w:pPr>
            <w:r w:rsidRPr="00FD0AA6">
              <w:rPr>
                <w:sz w:val="16"/>
                <w:szCs w:val="16"/>
                <w:lang w:eastAsia="en-US"/>
              </w:rPr>
              <w:t>CP-180072</w:t>
            </w:r>
          </w:p>
        </w:tc>
        <w:tc>
          <w:tcPr>
            <w:tcW w:w="525" w:type="dxa"/>
            <w:shd w:val="solid" w:color="FFFFFF" w:fill="auto"/>
          </w:tcPr>
          <w:p w14:paraId="05BBCED2" w14:textId="77777777" w:rsidR="001A1A84" w:rsidRPr="00FD0AA6" w:rsidRDefault="001A1A84" w:rsidP="00E63FF7">
            <w:pPr>
              <w:pStyle w:val="TAL"/>
              <w:rPr>
                <w:sz w:val="16"/>
                <w:szCs w:val="16"/>
                <w:lang w:eastAsia="en-US"/>
              </w:rPr>
            </w:pPr>
            <w:r w:rsidRPr="00FD0AA6">
              <w:rPr>
                <w:sz w:val="16"/>
                <w:szCs w:val="16"/>
                <w:lang w:eastAsia="en-US"/>
              </w:rPr>
              <w:t>0027</w:t>
            </w:r>
          </w:p>
        </w:tc>
        <w:tc>
          <w:tcPr>
            <w:tcW w:w="425" w:type="dxa"/>
            <w:shd w:val="solid" w:color="FFFFFF" w:fill="auto"/>
          </w:tcPr>
          <w:p w14:paraId="10FA0BA9" w14:textId="77777777" w:rsidR="001A1A84" w:rsidRPr="00FD0AA6" w:rsidRDefault="001A1A84" w:rsidP="00E63FF7">
            <w:pPr>
              <w:pStyle w:val="TAR"/>
              <w:rPr>
                <w:sz w:val="16"/>
                <w:szCs w:val="16"/>
                <w:lang w:eastAsia="en-US"/>
              </w:rPr>
            </w:pPr>
            <w:r w:rsidRPr="00FD0AA6">
              <w:rPr>
                <w:sz w:val="16"/>
                <w:szCs w:val="16"/>
                <w:lang w:eastAsia="en-US"/>
              </w:rPr>
              <w:t>3</w:t>
            </w:r>
          </w:p>
        </w:tc>
        <w:tc>
          <w:tcPr>
            <w:tcW w:w="425" w:type="dxa"/>
            <w:shd w:val="solid" w:color="FFFFFF" w:fill="auto"/>
          </w:tcPr>
          <w:p w14:paraId="639DFCCD" w14:textId="77777777" w:rsidR="001A1A84" w:rsidRPr="00FD0AA6" w:rsidRDefault="001A1A84" w:rsidP="00E63FF7">
            <w:pPr>
              <w:pStyle w:val="TAC"/>
              <w:rPr>
                <w:sz w:val="16"/>
                <w:szCs w:val="16"/>
                <w:lang w:eastAsia="en-US"/>
              </w:rPr>
            </w:pPr>
            <w:r w:rsidRPr="00FD0AA6">
              <w:rPr>
                <w:sz w:val="16"/>
                <w:szCs w:val="16"/>
                <w:lang w:eastAsia="en-US"/>
              </w:rPr>
              <w:t>A</w:t>
            </w:r>
          </w:p>
        </w:tc>
        <w:tc>
          <w:tcPr>
            <w:tcW w:w="4962" w:type="dxa"/>
            <w:shd w:val="solid" w:color="FFFFFF" w:fill="auto"/>
          </w:tcPr>
          <w:p w14:paraId="3EF83D55" w14:textId="77777777" w:rsidR="001A1A84" w:rsidRPr="00FD0AA6" w:rsidRDefault="001A1A84" w:rsidP="00E63FF7">
            <w:pPr>
              <w:pStyle w:val="TAL"/>
              <w:rPr>
                <w:sz w:val="16"/>
                <w:szCs w:val="16"/>
                <w:lang w:eastAsia="en-US"/>
              </w:rPr>
            </w:pPr>
            <w:r w:rsidRPr="00FD0AA6">
              <w:rPr>
                <w:sz w:val="16"/>
                <w:szCs w:val="16"/>
                <w:lang w:eastAsia="en-US"/>
              </w:rPr>
              <w:t xml:space="preserve">Resolution of editor's note </w:t>
            </w:r>
          </w:p>
        </w:tc>
        <w:tc>
          <w:tcPr>
            <w:tcW w:w="708" w:type="dxa"/>
            <w:shd w:val="solid" w:color="FFFFFF" w:fill="auto"/>
          </w:tcPr>
          <w:p w14:paraId="5455BF31" w14:textId="77777777" w:rsidR="001A1A84" w:rsidRPr="00FD0AA6" w:rsidRDefault="001A1A84" w:rsidP="00E63FF7">
            <w:pPr>
              <w:pStyle w:val="TAC"/>
              <w:rPr>
                <w:sz w:val="16"/>
                <w:szCs w:val="16"/>
                <w:lang w:eastAsia="en-US"/>
              </w:rPr>
            </w:pPr>
            <w:r w:rsidRPr="00FD0AA6">
              <w:rPr>
                <w:sz w:val="16"/>
                <w:szCs w:val="16"/>
                <w:lang w:eastAsia="en-US"/>
              </w:rPr>
              <w:t>15.1.0</w:t>
            </w:r>
          </w:p>
        </w:tc>
      </w:tr>
      <w:tr w:rsidR="00113D29" w:rsidRPr="00FD0AA6" w14:paraId="34D74044" w14:textId="77777777" w:rsidTr="00D70288">
        <w:tc>
          <w:tcPr>
            <w:tcW w:w="800" w:type="dxa"/>
            <w:shd w:val="solid" w:color="FFFFFF" w:fill="auto"/>
          </w:tcPr>
          <w:p w14:paraId="7A0E071B" w14:textId="77777777" w:rsidR="00113D29" w:rsidRPr="00FD0AA6" w:rsidRDefault="00113D29" w:rsidP="00557594">
            <w:pPr>
              <w:pStyle w:val="TAC"/>
              <w:ind w:left="284" w:hanging="284"/>
              <w:rPr>
                <w:sz w:val="16"/>
                <w:szCs w:val="16"/>
                <w:lang w:eastAsia="en-US"/>
              </w:rPr>
            </w:pPr>
            <w:r w:rsidRPr="00FD0AA6">
              <w:rPr>
                <w:sz w:val="16"/>
                <w:szCs w:val="16"/>
                <w:lang w:eastAsia="en-US"/>
              </w:rPr>
              <w:t>2018-06</w:t>
            </w:r>
          </w:p>
        </w:tc>
        <w:tc>
          <w:tcPr>
            <w:tcW w:w="800" w:type="dxa"/>
            <w:shd w:val="solid" w:color="FFFFFF" w:fill="auto"/>
          </w:tcPr>
          <w:p w14:paraId="073388EE" w14:textId="77777777" w:rsidR="00113D29" w:rsidRPr="00FD0AA6" w:rsidRDefault="00113D29" w:rsidP="00E63FF7">
            <w:pPr>
              <w:pStyle w:val="TAC"/>
              <w:rPr>
                <w:sz w:val="16"/>
                <w:szCs w:val="16"/>
                <w:lang w:eastAsia="en-US"/>
              </w:rPr>
            </w:pPr>
            <w:r w:rsidRPr="00FD0AA6">
              <w:rPr>
                <w:sz w:val="16"/>
                <w:szCs w:val="16"/>
                <w:lang w:eastAsia="en-US"/>
              </w:rPr>
              <w:t>CT#80</w:t>
            </w:r>
          </w:p>
        </w:tc>
        <w:tc>
          <w:tcPr>
            <w:tcW w:w="1094" w:type="dxa"/>
            <w:shd w:val="solid" w:color="FFFFFF" w:fill="auto"/>
          </w:tcPr>
          <w:p w14:paraId="5F18B826" w14:textId="77777777" w:rsidR="00113D29" w:rsidRPr="00FD0AA6" w:rsidRDefault="00113D29" w:rsidP="00E63FF7">
            <w:pPr>
              <w:pStyle w:val="TAC"/>
              <w:rPr>
                <w:sz w:val="16"/>
                <w:szCs w:val="16"/>
                <w:lang w:eastAsia="en-US"/>
              </w:rPr>
            </w:pPr>
            <w:r w:rsidRPr="00FD0AA6">
              <w:rPr>
                <w:sz w:val="16"/>
                <w:szCs w:val="16"/>
                <w:lang w:eastAsia="en-US"/>
              </w:rPr>
              <w:t>CP-181072</w:t>
            </w:r>
          </w:p>
        </w:tc>
        <w:tc>
          <w:tcPr>
            <w:tcW w:w="525" w:type="dxa"/>
            <w:shd w:val="solid" w:color="FFFFFF" w:fill="auto"/>
          </w:tcPr>
          <w:p w14:paraId="525D71A8" w14:textId="77777777" w:rsidR="00113D29" w:rsidRPr="00FD0AA6" w:rsidRDefault="00113D29" w:rsidP="00E63FF7">
            <w:pPr>
              <w:pStyle w:val="TAL"/>
              <w:rPr>
                <w:sz w:val="16"/>
                <w:szCs w:val="16"/>
                <w:lang w:eastAsia="en-US"/>
              </w:rPr>
            </w:pPr>
            <w:r w:rsidRPr="00FD0AA6">
              <w:rPr>
                <w:sz w:val="16"/>
                <w:szCs w:val="16"/>
                <w:lang w:eastAsia="en-US"/>
              </w:rPr>
              <w:t>0028</w:t>
            </w:r>
          </w:p>
        </w:tc>
        <w:tc>
          <w:tcPr>
            <w:tcW w:w="425" w:type="dxa"/>
            <w:shd w:val="solid" w:color="FFFFFF" w:fill="auto"/>
          </w:tcPr>
          <w:p w14:paraId="65DE0A6D" w14:textId="77777777" w:rsidR="00113D29" w:rsidRPr="00FD0AA6" w:rsidRDefault="00113D29" w:rsidP="00E63FF7">
            <w:pPr>
              <w:pStyle w:val="TAR"/>
              <w:rPr>
                <w:sz w:val="16"/>
                <w:szCs w:val="16"/>
                <w:lang w:eastAsia="en-US"/>
              </w:rPr>
            </w:pPr>
            <w:r w:rsidRPr="00FD0AA6">
              <w:rPr>
                <w:sz w:val="16"/>
                <w:szCs w:val="16"/>
                <w:lang w:eastAsia="en-US"/>
              </w:rPr>
              <w:t>1</w:t>
            </w:r>
          </w:p>
        </w:tc>
        <w:tc>
          <w:tcPr>
            <w:tcW w:w="425" w:type="dxa"/>
            <w:shd w:val="solid" w:color="FFFFFF" w:fill="auto"/>
          </w:tcPr>
          <w:p w14:paraId="1242F3FB" w14:textId="77777777" w:rsidR="00113D29" w:rsidRPr="00FD0AA6" w:rsidRDefault="00113D29" w:rsidP="00E63FF7">
            <w:pPr>
              <w:pStyle w:val="TAC"/>
              <w:rPr>
                <w:sz w:val="16"/>
                <w:szCs w:val="16"/>
                <w:lang w:eastAsia="en-US"/>
              </w:rPr>
            </w:pPr>
            <w:r w:rsidRPr="00FD0AA6">
              <w:rPr>
                <w:sz w:val="16"/>
                <w:szCs w:val="16"/>
                <w:lang w:eastAsia="en-US"/>
              </w:rPr>
              <w:t>B</w:t>
            </w:r>
          </w:p>
        </w:tc>
        <w:tc>
          <w:tcPr>
            <w:tcW w:w="4962" w:type="dxa"/>
            <w:shd w:val="solid" w:color="FFFFFF" w:fill="auto"/>
          </w:tcPr>
          <w:p w14:paraId="2D96ABBE" w14:textId="77777777" w:rsidR="00113D29" w:rsidRPr="00FD0AA6" w:rsidRDefault="00113D29" w:rsidP="00E63FF7">
            <w:pPr>
              <w:pStyle w:val="TAL"/>
              <w:rPr>
                <w:sz w:val="16"/>
                <w:szCs w:val="16"/>
                <w:lang w:eastAsia="en-US"/>
              </w:rPr>
            </w:pPr>
            <w:r w:rsidRPr="00FD0AA6">
              <w:rPr>
                <w:sz w:val="16"/>
                <w:szCs w:val="16"/>
                <w:lang w:eastAsia="en-US"/>
              </w:rPr>
              <w:t>Group Configuration Multi-Talker</w:t>
            </w:r>
          </w:p>
        </w:tc>
        <w:tc>
          <w:tcPr>
            <w:tcW w:w="708" w:type="dxa"/>
            <w:shd w:val="solid" w:color="FFFFFF" w:fill="auto"/>
          </w:tcPr>
          <w:p w14:paraId="08475D69" w14:textId="77777777" w:rsidR="00113D29" w:rsidRPr="00FD0AA6" w:rsidRDefault="00113D29" w:rsidP="00E63FF7">
            <w:pPr>
              <w:pStyle w:val="TAC"/>
              <w:rPr>
                <w:sz w:val="16"/>
                <w:szCs w:val="16"/>
                <w:lang w:eastAsia="en-US"/>
              </w:rPr>
            </w:pPr>
            <w:r w:rsidRPr="00FD0AA6">
              <w:rPr>
                <w:sz w:val="16"/>
                <w:szCs w:val="16"/>
                <w:lang w:eastAsia="en-US"/>
              </w:rPr>
              <w:t>15.2.0</w:t>
            </w:r>
          </w:p>
        </w:tc>
      </w:tr>
      <w:tr w:rsidR="00113D29" w:rsidRPr="00FD0AA6" w14:paraId="5EDE40FF" w14:textId="77777777" w:rsidTr="00D70288">
        <w:tc>
          <w:tcPr>
            <w:tcW w:w="800" w:type="dxa"/>
            <w:shd w:val="solid" w:color="FFFFFF" w:fill="auto"/>
          </w:tcPr>
          <w:p w14:paraId="40C9303E" w14:textId="77777777" w:rsidR="00113D29" w:rsidRPr="00FD0AA6" w:rsidRDefault="00113D29" w:rsidP="00557594">
            <w:pPr>
              <w:pStyle w:val="TAC"/>
              <w:ind w:left="284" w:hanging="284"/>
              <w:rPr>
                <w:sz w:val="16"/>
                <w:szCs w:val="16"/>
                <w:lang w:eastAsia="en-US"/>
              </w:rPr>
            </w:pPr>
            <w:r w:rsidRPr="00FD0AA6">
              <w:rPr>
                <w:sz w:val="16"/>
                <w:szCs w:val="16"/>
                <w:lang w:eastAsia="en-US"/>
              </w:rPr>
              <w:t>2018-06</w:t>
            </w:r>
          </w:p>
        </w:tc>
        <w:tc>
          <w:tcPr>
            <w:tcW w:w="800" w:type="dxa"/>
            <w:shd w:val="solid" w:color="FFFFFF" w:fill="auto"/>
          </w:tcPr>
          <w:p w14:paraId="014C9591" w14:textId="77777777" w:rsidR="00113D29" w:rsidRPr="00FD0AA6" w:rsidRDefault="00113D29" w:rsidP="00E63FF7">
            <w:pPr>
              <w:pStyle w:val="TAC"/>
              <w:rPr>
                <w:sz w:val="16"/>
                <w:szCs w:val="16"/>
                <w:lang w:eastAsia="en-US"/>
              </w:rPr>
            </w:pPr>
            <w:r w:rsidRPr="00FD0AA6">
              <w:rPr>
                <w:sz w:val="16"/>
                <w:szCs w:val="16"/>
                <w:lang w:eastAsia="en-US"/>
              </w:rPr>
              <w:t>CT#80</w:t>
            </w:r>
          </w:p>
        </w:tc>
        <w:tc>
          <w:tcPr>
            <w:tcW w:w="1094" w:type="dxa"/>
            <w:shd w:val="solid" w:color="FFFFFF" w:fill="auto"/>
          </w:tcPr>
          <w:p w14:paraId="72128363" w14:textId="77777777" w:rsidR="00113D29" w:rsidRPr="00FD0AA6" w:rsidRDefault="00113D29" w:rsidP="00E63FF7">
            <w:pPr>
              <w:pStyle w:val="TAC"/>
              <w:rPr>
                <w:sz w:val="16"/>
                <w:szCs w:val="16"/>
                <w:lang w:eastAsia="en-US"/>
              </w:rPr>
            </w:pPr>
            <w:r w:rsidRPr="00FD0AA6">
              <w:rPr>
                <w:sz w:val="16"/>
                <w:szCs w:val="16"/>
                <w:lang w:eastAsia="en-US"/>
              </w:rPr>
              <w:t>CP-181064</w:t>
            </w:r>
          </w:p>
        </w:tc>
        <w:tc>
          <w:tcPr>
            <w:tcW w:w="525" w:type="dxa"/>
            <w:shd w:val="solid" w:color="FFFFFF" w:fill="auto"/>
          </w:tcPr>
          <w:p w14:paraId="4B475125" w14:textId="77777777" w:rsidR="00113D29" w:rsidRPr="00FD0AA6" w:rsidRDefault="00113D29" w:rsidP="00E63FF7">
            <w:pPr>
              <w:pStyle w:val="TAL"/>
              <w:rPr>
                <w:sz w:val="16"/>
                <w:szCs w:val="16"/>
                <w:lang w:eastAsia="en-US"/>
              </w:rPr>
            </w:pPr>
            <w:r w:rsidRPr="00FD0AA6">
              <w:rPr>
                <w:sz w:val="16"/>
                <w:szCs w:val="16"/>
                <w:lang w:eastAsia="en-US"/>
              </w:rPr>
              <w:t>0029</w:t>
            </w:r>
          </w:p>
        </w:tc>
        <w:tc>
          <w:tcPr>
            <w:tcW w:w="425" w:type="dxa"/>
            <w:shd w:val="solid" w:color="FFFFFF" w:fill="auto"/>
          </w:tcPr>
          <w:p w14:paraId="0A00D847" w14:textId="77777777" w:rsidR="00113D29" w:rsidRPr="00FD0AA6" w:rsidRDefault="00113D29" w:rsidP="00E63FF7">
            <w:pPr>
              <w:pStyle w:val="TAR"/>
              <w:rPr>
                <w:sz w:val="16"/>
                <w:szCs w:val="16"/>
                <w:lang w:eastAsia="en-US"/>
              </w:rPr>
            </w:pPr>
            <w:r w:rsidRPr="00FD0AA6">
              <w:rPr>
                <w:sz w:val="16"/>
                <w:szCs w:val="16"/>
                <w:lang w:eastAsia="en-US"/>
              </w:rPr>
              <w:t>1</w:t>
            </w:r>
          </w:p>
        </w:tc>
        <w:tc>
          <w:tcPr>
            <w:tcW w:w="425" w:type="dxa"/>
            <w:shd w:val="solid" w:color="FFFFFF" w:fill="auto"/>
          </w:tcPr>
          <w:p w14:paraId="5D75DB7B" w14:textId="77777777" w:rsidR="00113D29" w:rsidRPr="00FD0AA6" w:rsidRDefault="00113D29" w:rsidP="00E63FF7">
            <w:pPr>
              <w:pStyle w:val="TAC"/>
              <w:rPr>
                <w:sz w:val="16"/>
                <w:szCs w:val="16"/>
                <w:lang w:eastAsia="en-US"/>
              </w:rPr>
            </w:pPr>
            <w:r w:rsidRPr="00FD0AA6">
              <w:rPr>
                <w:sz w:val="16"/>
                <w:szCs w:val="16"/>
                <w:lang w:eastAsia="en-US"/>
              </w:rPr>
              <w:t>F</w:t>
            </w:r>
          </w:p>
        </w:tc>
        <w:tc>
          <w:tcPr>
            <w:tcW w:w="4962" w:type="dxa"/>
            <w:shd w:val="solid" w:color="FFFFFF" w:fill="auto"/>
          </w:tcPr>
          <w:p w14:paraId="0D71E6A9" w14:textId="77777777" w:rsidR="00113D29" w:rsidRPr="00FD0AA6" w:rsidRDefault="00113D29" w:rsidP="00E63FF7">
            <w:pPr>
              <w:pStyle w:val="TAL"/>
              <w:rPr>
                <w:sz w:val="16"/>
                <w:szCs w:val="16"/>
                <w:lang w:eastAsia="en-US"/>
              </w:rPr>
            </w:pPr>
            <w:r w:rsidRPr="00FD0AA6">
              <w:rPr>
                <w:sz w:val="16"/>
                <w:szCs w:val="16"/>
                <w:lang w:eastAsia="en-US"/>
              </w:rPr>
              <w:t>Modification in schema for mcdata-enhanced-status-operational-values element</w:t>
            </w:r>
          </w:p>
        </w:tc>
        <w:tc>
          <w:tcPr>
            <w:tcW w:w="708" w:type="dxa"/>
            <w:shd w:val="solid" w:color="FFFFFF" w:fill="auto"/>
          </w:tcPr>
          <w:p w14:paraId="65AAA73A" w14:textId="77777777" w:rsidR="00113D29" w:rsidRPr="00FD0AA6" w:rsidRDefault="00113D29" w:rsidP="00E63FF7">
            <w:pPr>
              <w:pStyle w:val="TAC"/>
              <w:rPr>
                <w:sz w:val="16"/>
                <w:szCs w:val="16"/>
                <w:lang w:eastAsia="en-US"/>
              </w:rPr>
            </w:pPr>
            <w:r w:rsidRPr="00FD0AA6">
              <w:rPr>
                <w:sz w:val="16"/>
                <w:szCs w:val="16"/>
                <w:lang w:eastAsia="en-US"/>
              </w:rPr>
              <w:t>15.2.0</w:t>
            </w:r>
          </w:p>
        </w:tc>
      </w:tr>
      <w:tr w:rsidR="00113D29" w:rsidRPr="00FD0AA6" w14:paraId="4C7635CE" w14:textId="77777777" w:rsidTr="00D70288">
        <w:tc>
          <w:tcPr>
            <w:tcW w:w="800" w:type="dxa"/>
            <w:shd w:val="solid" w:color="FFFFFF" w:fill="auto"/>
          </w:tcPr>
          <w:p w14:paraId="0F706A2E" w14:textId="77777777" w:rsidR="00113D29" w:rsidRPr="00FD0AA6" w:rsidRDefault="00113D29" w:rsidP="00557594">
            <w:pPr>
              <w:pStyle w:val="TAC"/>
              <w:ind w:left="284" w:hanging="284"/>
              <w:rPr>
                <w:sz w:val="16"/>
                <w:szCs w:val="16"/>
                <w:lang w:eastAsia="en-US"/>
              </w:rPr>
            </w:pPr>
            <w:r w:rsidRPr="00FD0AA6">
              <w:rPr>
                <w:sz w:val="16"/>
                <w:szCs w:val="16"/>
                <w:lang w:eastAsia="en-US"/>
              </w:rPr>
              <w:t>2018-06</w:t>
            </w:r>
          </w:p>
        </w:tc>
        <w:tc>
          <w:tcPr>
            <w:tcW w:w="800" w:type="dxa"/>
            <w:shd w:val="solid" w:color="FFFFFF" w:fill="auto"/>
          </w:tcPr>
          <w:p w14:paraId="66A61DA2" w14:textId="77777777" w:rsidR="00113D29" w:rsidRPr="00FD0AA6" w:rsidRDefault="00113D29" w:rsidP="00E63FF7">
            <w:pPr>
              <w:pStyle w:val="TAC"/>
              <w:rPr>
                <w:sz w:val="16"/>
                <w:szCs w:val="16"/>
                <w:lang w:eastAsia="en-US"/>
              </w:rPr>
            </w:pPr>
            <w:r w:rsidRPr="00FD0AA6">
              <w:rPr>
                <w:sz w:val="16"/>
                <w:szCs w:val="16"/>
                <w:lang w:eastAsia="en-US"/>
              </w:rPr>
              <w:t>CT#80</w:t>
            </w:r>
          </w:p>
        </w:tc>
        <w:tc>
          <w:tcPr>
            <w:tcW w:w="1094" w:type="dxa"/>
            <w:shd w:val="solid" w:color="FFFFFF" w:fill="auto"/>
          </w:tcPr>
          <w:p w14:paraId="0DCBAF2A" w14:textId="77777777" w:rsidR="00113D29" w:rsidRPr="00FD0AA6" w:rsidRDefault="002F4313" w:rsidP="00E63FF7">
            <w:pPr>
              <w:pStyle w:val="TAC"/>
              <w:rPr>
                <w:sz w:val="16"/>
                <w:szCs w:val="16"/>
                <w:lang w:eastAsia="en-US"/>
              </w:rPr>
            </w:pPr>
            <w:r w:rsidRPr="00FD0AA6">
              <w:rPr>
                <w:sz w:val="16"/>
                <w:szCs w:val="16"/>
                <w:lang w:eastAsia="en-US"/>
              </w:rPr>
              <w:t>CP-181055</w:t>
            </w:r>
          </w:p>
        </w:tc>
        <w:tc>
          <w:tcPr>
            <w:tcW w:w="525" w:type="dxa"/>
            <w:shd w:val="solid" w:color="FFFFFF" w:fill="auto"/>
          </w:tcPr>
          <w:p w14:paraId="5A0B9388" w14:textId="77777777" w:rsidR="00113D29" w:rsidRPr="00FD0AA6" w:rsidRDefault="002F4313" w:rsidP="00E63FF7">
            <w:pPr>
              <w:pStyle w:val="TAL"/>
              <w:rPr>
                <w:sz w:val="16"/>
                <w:szCs w:val="16"/>
                <w:lang w:eastAsia="en-US"/>
              </w:rPr>
            </w:pPr>
            <w:r w:rsidRPr="00FD0AA6">
              <w:rPr>
                <w:sz w:val="16"/>
                <w:szCs w:val="16"/>
                <w:lang w:eastAsia="en-US"/>
              </w:rPr>
              <w:t>0031</w:t>
            </w:r>
          </w:p>
        </w:tc>
        <w:tc>
          <w:tcPr>
            <w:tcW w:w="425" w:type="dxa"/>
            <w:shd w:val="solid" w:color="FFFFFF" w:fill="auto"/>
          </w:tcPr>
          <w:p w14:paraId="0927A7DE" w14:textId="77777777" w:rsidR="00113D29" w:rsidRPr="00FD0AA6" w:rsidRDefault="002F4313" w:rsidP="00E63FF7">
            <w:pPr>
              <w:pStyle w:val="TAR"/>
              <w:rPr>
                <w:sz w:val="16"/>
                <w:szCs w:val="16"/>
                <w:lang w:eastAsia="en-US"/>
              </w:rPr>
            </w:pPr>
            <w:r w:rsidRPr="00FD0AA6">
              <w:rPr>
                <w:sz w:val="16"/>
                <w:szCs w:val="16"/>
                <w:lang w:eastAsia="en-US"/>
              </w:rPr>
              <w:t>1</w:t>
            </w:r>
          </w:p>
        </w:tc>
        <w:tc>
          <w:tcPr>
            <w:tcW w:w="425" w:type="dxa"/>
            <w:shd w:val="solid" w:color="FFFFFF" w:fill="auto"/>
          </w:tcPr>
          <w:p w14:paraId="515FB2DC" w14:textId="77777777" w:rsidR="00113D29" w:rsidRPr="00FD0AA6" w:rsidRDefault="002F4313" w:rsidP="00E63FF7">
            <w:pPr>
              <w:pStyle w:val="TAC"/>
              <w:rPr>
                <w:sz w:val="16"/>
                <w:szCs w:val="16"/>
                <w:lang w:eastAsia="en-US"/>
              </w:rPr>
            </w:pPr>
            <w:r w:rsidRPr="00FD0AA6">
              <w:rPr>
                <w:sz w:val="16"/>
                <w:szCs w:val="16"/>
                <w:lang w:eastAsia="en-US"/>
              </w:rPr>
              <w:t>A</w:t>
            </w:r>
          </w:p>
        </w:tc>
        <w:tc>
          <w:tcPr>
            <w:tcW w:w="4962" w:type="dxa"/>
            <w:shd w:val="solid" w:color="FFFFFF" w:fill="auto"/>
          </w:tcPr>
          <w:p w14:paraId="5F5D7923" w14:textId="77777777" w:rsidR="00113D29" w:rsidRPr="00FD0AA6" w:rsidRDefault="002F4313" w:rsidP="00E63FF7">
            <w:pPr>
              <w:pStyle w:val="TAL"/>
              <w:rPr>
                <w:sz w:val="16"/>
                <w:szCs w:val="16"/>
                <w:lang w:eastAsia="en-US"/>
              </w:rPr>
            </w:pPr>
            <w:r w:rsidRPr="00FD0AA6">
              <w:rPr>
                <w:sz w:val="16"/>
                <w:szCs w:val="16"/>
                <w:lang w:eastAsia="en-US"/>
              </w:rPr>
              <w:t>user-reception-priority attribute configuration</w:t>
            </w:r>
          </w:p>
        </w:tc>
        <w:tc>
          <w:tcPr>
            <w:tcW w:w="708" w:type="dxa"/>
            <w:shd w:val="solid" w:color="FFFFFF" w:fill="auto"/>
          </w:tcPr>
          <w:p w14:paraId="1FFD1E0A" w14:textId="77777777" w:rsidR="00113D29" w:rsidRPr="00FD0AA6" w:rsidRDefault="00113D29" w:rsidP="00E63FF7">
            <w:pPr>
              <w:pStyle w:val="TAC"/>
              <w:rPr>
                <w:sz w:val="16"/>
                <w:szCs w:val="16"/>
                <w:lang w:eastAsia="en-US"/>
              </w:rPr>
            </w:pPr>
            <w:r w:rsidRPr="00FD0AA6">
              <w:rPr>
                <w:sz w:val="16"/>
                <w:szCs w:val="16"/>
                <w:lang w:eastAsia="en-US"/>
              </w:rPr>
              <w:t>15.2.0</w:t>
            </w:r>
          </w:p>
        </w:tc>
      </w:tr>
      <w:tr w:rsidR="00947BD3" w:rsidRPr="00FD0AA6" w14:paraId="6DBC216D" w14:textId="77777777" w:rsidTr="00D70288">
        <w:tc>
          <w:tcPr>
            <w:tcW w:w="800" w:type="dxa"/>
            <w:shd w:val="solid" w:color="FFFFFF" w:fill="auto"/>
          </w:tcPr>
          <w:p w14:paraId="6DFB074F" w14:textId="77777777" w:rsidR="00947BD3" w:rsidRPr="00FD0AA6" w:rsidRDefault="00947BD3" w:rsidP="00947BD3">
            <w:pPr>
              <w:pStyle w:val="TAC"/>
              <w:ind w:left="284" w:hanging="284"/>
              <w:rPr>
                <w:sz w:val="16"/>
                <w:szCs w:val="16"/>
                <w:lang w:eastAsia="en-US"/>
              </w:rPr>
            </w:pPr>
            <w:r w:rsidRPr="00FD0AA6">
              <w:rPr>
                <w:sz w:val="16"/>
                <w:szCs w:val="16"/>
                <w:lang w:eastAsia="en-US"/>
              </w:rPr>
              <w:t>2019-03</w:t>
            </w:r>
          </w:p>
        </w:tc>
        <w:tc>
          <w:tcPr>
            <w:tcW w:w="800" w:type="dxa"/>
            <w:shd w:val="solid" w:color="FFFFFF" w:fill="auto"/>
          </w:tcPr>
          <w:p w14:paraId="52545BFB" w14:textId="77777777" w:rsidR="00947BD3" w:rsidRPr="00FD0AA6" w:rsidRDefault="00947BD3" w:rsidP="00947BD3">
            <w:pPr>
              <w:pStyle w:val="TAC"/>
              <w:rPr>
                <w:sz w:val="16"/>
                <w:szCs w:val="16"/>
                <w:lang w:eastAsia="en-US"/>
              </w:rPr>
            </w:pPr>
            <w:r w:rsidRPr="00FD0AA6">
              <w:rPr>
                <w:sz w:val="16"/>
                <w:szCs w:val="16"/>
                <w:lang w:eastAsia="en-US"/>
              </w:rPr>
              <w:t>CT#83</w:t>
            </w:r>
          </w:p>
        </w:tc>
        <w:tc>
          <w:tcPr>
            <w:tcW w:w="1094" w:type="dxa"/>
            <w:shd w:val="solid" w:color="FFFFFF" w:fill="auto"/>
          </w:tcPr>
          <w:p w14:paraId="095996CF" w14:textId="77777777" w:rsidR="00947BD3" w:rsidRPr="00FD0AA6" w:rsidRDefault="00947BD3" w:rsidP="00947BD3">
            <w:pPr>
              <w:pStyle w:val="TAC"/>
              <w:rPr>
                <w:sz w:val="16"/>
                <w:szCs w:val="16"/>
                <w:lang w:eastAsia="en-US"/>
              </w:rPr>
            </w:pPr>
            <w:r w:rsidRPr="00FD0AA6">
              <w:rPr>
                <w:sz w:val="16"/>
                <w:szCs w:val="16"/>
                <w:lang w:eastAsia="en-US"/>
              </w:rPr>
              <w:t>CP-190094</w:t>
            </w:r>
          </w:p>
        </w:tc>
        <w:tc>
          <w:tcPr>
            <w:tcW w:w="525" w:type="dxa"/>
            <w:shd w:val="solid" w:color="FFFFFF" w:fill="auto"/>
          </w:tcPr>
          <w:p w14:paraId="4CFB48E2" w14:textId="77777777" w:rsidR="00947BD3" w:rsidRPr="00FD0AA6" w:rsidRDefault="00947BD3" w:rsidP="00947BD3">
            <w:pPr>
              <w:pStyle w:val="TAL"/>
              <w:rPr>
                <w:sz w:val="16"/>
                <w:szCs w:val="16"/>
                <w:lang w:eastAsia="en-US"/>
              </w:rPr>
            </w:pPr>
            <w:r w:rsidRPr="00FD0AA6">
              <w:rPr>
                <w:sz w:val="16"/>
                <w:szCs w:val="16"/>
                <w:lang w:eastAsia="en-US"/>
              </w:rPr>
              <w:t>0035</w:t>
            </w:r>
          </w:p>
        </w:tc>
        <w:tc>
          <w:tcPr>
            <w:tcW w:w="425" w:type="dxa"/>
            <w:shd w:val="solid" w:color="FFFFFF" w:fill="auto"/>
          </w:tcPr>
          <w:p w14:paraId="5F27DD17" w14:textId="77777777" w:rsidR="00947BD3" w:rsidRPr="00FD0AA6" w:rsidRDefault="00947BD3" w:rsidP="00947BD3">
            <w:pPr>
              <w:pStyle w:val="TAR"/>
              <w:rPr>
                <w:sz w:val="16"/>
                <w:szCs w:val="16"/>
                <w:lang w:eastAsia="en-US"/>
              </w:rPr>
            </w:pPr>
            <w:r w:rsidRPr="00FD0AA6">
              <w:rPr>
                <w:sz w:val="16"/>
                <w:szCs w:val="16"/>
                <w:lang w:eastAsia="en-US"/>
              </w:rPr>
              <w:t>3</w:t>
            </w:r>
          </w:p>
        </w:tc>
        <w:tc>
          <w:tcPr>
            <w:tcW w:w="425" w:type="dxa"/>
            <w:shd w:val="solid" w:color="FFFFFF" w:fill="auto"/>
          </w:tcPr>
          <w:p w14:paraId="1759B724" w14:textId="77777777" w:rsidR="00947BD3" w:rsidRPr="00FD0AA6" w:rsidRDefault="00947BD3" w:rsidP="00947BD3">
            <w:pPr>
              <w:pStyle w:val="TAC"/>
              <w:rPr>
                <w:sz w:val="16"/>
                <w:szCs w:val="16"/>
                <w:lang w:eastAsia="en-US"/>
              </w:rPr>
            </w:pPr>
            <w:r w:rsidRPr="00FD0AA6">
              <w:rPr>
                <w:sz w:val="16"/>
                <w:szCs w:val="16"/>
                <w:lang w:eastAsia="en-US"/>
              </w:rPr>
              <w:t>F</w:t>
            </w:r>
          </w:p>
        </w:tc>
        <w:tc>
          <w:tcPr>
            <w:tcW w:w="4962" w:type="dxa"/>
            <w:shd w:val="solid" w:color="FFFFFF" w:fill="auto"/>
          </w:tcPr>
          <w:p w14:paraId="67D39640" w14:textId="77777777" w:rsidR="00947BD3" w:rsidRPr="00FD0AA6" w:rsidRDefault="00947BD3" w:rsidP="00947BD3">
            <w:pPr>
              <w:pStyle w:val="TAL"/>
              <w:rPr>
                <w:sz w:val="16"/>
                <w:szCs w:val="16"/>
                <w:lang w:eastAsia="en-US"/>
              </w:rPr>
            </w:pPr>
            <w:r w:rsidRPr="00FD0AA6">
              <w:rPr>
                <w:sz w:val="16"/>
                <w:szCs w:val="16"/>
                <w:lang w:eastAsia="en-US"/>
              </w:rPr>
              <w:t>Update of XML to include information string in the Enhanced Status message</w:t>
            </w:r>
          </w:p>
        </w:tc>
        <w:tc>
          <w:tcPr>
            <w:tcW w:w="708" w:type="dxa"/>
            <w:shd w:val="solid" w:color="FFFFFF" w:fill="auto"/>
          </w:tcPr>
          <w:p w14:paraId="3B37FB9A" w14:textId="77777777" w:rsidR="00947BD3" w:rsidRPr="00FD0AA6" w:rsidRDefault="00947BD3" w:rsidP="00947BD3">
            <w:pPr>
              <w:pStyle w:val="TAC"/>
              <w:rPr>
                <w:sz w:val="16"/>
                <w:szCs w:val="16"/>
                <w:lang w:eastAsia="en-US"/>
              </w:rPr>
            </w:pPr>
            <w:r w:rsidRPr="00FD0AA6">
              <w:rPr>
                <w:sz w:val="16"/>
                <w:szCs w:val="16"/>
                <w:lang w:eastAsia="en-US"/>
              </w:rPr>
              <w:t>15.3.0</w:t>
            </w:r>
          </w:p>
        </w:tc>
      </w:tr>
      <w:tr w:rsidR="00947BD3" w:rsidRPr="00FD0AA6" w14:paraId="487AC61C" w14:textId="77777777" w:rsidTr="00D70288">
        <w:tc>
          <w:tcPr>
            <w:tcW w:w="800" w:type="dxa"/>
            <w:shd w:val="solid" w:color="FFFFFF" w:fill="auto"/>
          </w:tcPr>
          <w:p w14:paraId="655B54AC" w14:textId="77777777" w:rsidR="00947BD3" w:rsidRPr="00FD0AA6" w:rsidRDefault="00947BD3" w:rsidP="00947BD3">
            <w:pPr>
              <w:pStyle w:val="TAC"/>
              <w:ind w:left="284" w:hanging="284"/>
              <w:rPr>
                <w:sz w:val="16"/>
                <w:szCs w:val="16"/>
                <w:lang w:eastAsia="en-US"/>
              </w:rPr>
            </w:pPr>
            <w:r w:rsidRPr="00FD0AA6">
              <w:rPr>
                <w:sz w:val="16"/>
                <w:szCs w:val="16"/>
                <w:lang w:eastAsia="en-US"/>
              </w:rPr>
              <w:t>2019-03</w:t>
            </w:r>
          </w:p>
        </w:tc>
        <w:tc>
          <w:tcPr>
            <w:tcW w:w="800" w:type="dxa"/>
            <w:shd w:val="solid" w:color="FFFFFF" w:fill="auto"/>
          </w:tcPr>
          <w:p w14:paraId="7BCC30E8" w14:textId="77777777" w:rsidR="00947BD3" w:rsidRPr="00FD0AA6" w:rsidRDefault="00947BD3" w:rsidP="00947BD3">
            <w:pPr>
              <w:pStyle w:val="TAC"/>
              <w:rPr>
                <w:sz w:val="16"/>
                <w:szCs w:val="16"/>
                <w:lang w:eastAsia="en-US"/>
              </w:rPr>
            </w:pPr>
            <w:r w:rsidRPr="00FD0AA6">
              <w:rPr>
                <w:sz w:val="16"/>
                <w:szCs w:val="16"/>
                <w:lang w:eastAsia="en-US"/>
              </w:rPr>
              <w:t>CT#83</w:t>
            </w:r>
          </w:p>
        </w:tc>
        <w:tc>
          <w:tcPr>
            <w:tcW w:w="1094" w:type="dxa"/>
            <w:shd w:val="solid" w:color="FFFFFF" w:fill="auto"/>
          </w:tcPr>
          <w:p w14:paraId="637D4018" w14:textId="77777777" w:rsidR="00947BD3" w:rsidRPr="00FD0AA6" w:rsidRDefault="00947BD3" w:rsidP="00705506">
            <w:pPr>
              <w:pStyle w:val="TAC"/>
              <w:rPr>
                <w:sz w:val="16"/>
              </w:rPr>
            </w:pPr>
            <w:r w:rsidRPr="00FD0AA6">
              <w:rPr>
                <w:sz w:val="16"/>
              </w:rPr>
              <w:t>CP-190097</w:t>
            </w:r>
          </w:p>
        </w:tc>
        <w:tc>
          <w:tcPr>
            <w:tcW w:w="525" w:type="dxa"/>
            <w:shd w:val="solid" w:color="FFFFFF" w:fill="auto"/>
          </w:tcPr>
          <w:p w14:paraId="5710D6D2" w14:textId="77777777" w:rsidR="00947BD3" w:rsidRPr="00FD0AA6" w:rsidRDefault="00947BD3" w:rsidP="004D006A">
            <w:pPr>
              <w:pStyle w:val="TAL"/>
              <w:rPr>
                <w:sz w:val="16"/>
                <w:lang w:eastAsia="en-US"/>
              </w:rPr>
            </w:pPr>
            <w:r w:rsidRPr="00FD0AA6">
              <w:rPr>
                <w:sz w:val="16"/>
                <w:lang w:eastAsia="en-US"/>
              </w:rPr>
              <w:t>0037</w:t>
            </w:r>
          </w:p>
        </w:tc>
        <w:tc>
          <w:tcPr>
            <w:tcW w:w="425" w:type="dxa"/>
            <w:shd w:val="solid" w:color="FFFFFF" w:fill="auto"/>
          </w:tcPr>
          <w:p w14:paraId="3C0E2B07" w14:textId="77777777" w:rsidR="00947BD3" w:rsidRPr="00FD0AA6" w:rsidRDefault="00947BD3" w:rsidP="00947BD3">
            <w:pPr>
              <w:pStyle w:val="TAR"/>
              <w:rPr>
                <w:sz w:val="16"/>
                <w:szCs w:val="16"/>
                <w:lang w:eastAsia="en-US"/>
              </w:rPr>
            </w:pPr>
            <w:r w:rsidRPr="00FD0AA6">
              <w:rPr>
                <w:sz w:val="16"/>
                <w:szCs w:val="16"/>
                <w:lang w:eastAsia="en-US"/>
              </w:rPr>
              <w:t>1</w:t>
            </w:r>
          </w:p>
        </w:tc>
        <w:tc>
          <w:tcPr>
            <w:tcW w:w="425" w:type="dxa"/>
            <w:shd w:val="solid" w:color="FFFFFF" w:fill="auto"/>
          </w:tcPr>
          <w:p w14:paraId="0695853C" w14:textId="77777777" w:rsidR="00947BD3" w:rsidRPr="00FD0AA6" w:rsidRDefault="00947BD3" w:rsidP="00947BD3">
            <w:pPr>
              <w:pStyle w:val="TAC"/>
              <w:rPr>
                <w:sz w:val="16"/>
                <w:szCs w:val="16"/>
                <w:lang w:eastAsia="en-US"/>
              </w:rPr>
            </w:pPr>
            <w:r w:rsidRPr="00FD0AA6">
              <w:rPr>
                <w:sz w:val="16"/>
                <w:szCs w:val="16"/>
                <w:lang w:eastAsia="en-US"/>
              </w:rPr>
              <w:t>F</w:t>
            </w:r>
          </w:p>
        </w:tc>
        <w:tc>
          <w:tcPr>
            <w:tcW w:w="4962" w:type="dxa"/>
            <w:shd w:val="solid" w:color="FFFFFF" w:fill="auto"/>
          </w:tcPr>
          <w:p w14:paraId="31251289" w14:textId="77777777" w:rsidR="00947BD3" w:rsidRPr="00FD0AA6" w:rsidRDefault="00947BD3" w:rsidP="00947BD3">
            <w:pPr>
              <w:pStyle w:val="TAL"/>
              <w:rPr>
                <w:sz w:val="16"/>
                <w:szCs w:val="16"/>
                <w:lang w:eastAsia="en-US"/>
              </w:rPr>
            </w:pPr>
            <w:r w:rsidRPr="00FD0AA6">
              <w:rPr>
                <w:sz w:val="16"/>
                <w:szCs w:val="16"/>
                <w:lang w:eastAsia="en-US"/>
              </w:rPr>
              <w:t>Correction for Group ID usage in group creation</w:t>
            </w:r>
          </w:p>
        </w:tc>
        <w:tc>
          <w:tcPr>
            <w:tcW w:w="708" w:type="dxa"/>
            <w:shd w:val="solid" w:color="FFFFFF" w:fill="auto"/>
          </w:tcPr>
          <w:p w14:paraId="7644CD09" w14:textId="77777777" w:rsidR="00947BD3" w:rsidRPr="00FD0AA6" w:rsidRDefault="00947BD3" w:rsidP="00947BD3">
            <w:pPr>
              <w:pStyle w:val="TAC"/>
              <w:rPr>
                <w:sz w:val="16"/>
                <w:szCs w:val="16"/>
                <w:lang w:eastAsia="en-US"/>
              </w:rPr>
            </w:pPr>
            <w:r w:rsidRPr="00FD0AA6">
              <w:rPr>
                <w:sz w:val="16"/>
                <w:szCs w:val="16"/>
                <w:lang w:eastAsia="en-US"/>
              </w:rPr>
              <w:t>15.3.0</w:t>
            </w:r>
          </w:p>
        </w:tc>
      </w:tr>
      <w:tr w:rsidR="00F80F1F" w:rsidRPr="00FD0AA6" w14:paraId="6A10F2E9" w14:textId="77777777" w:rsidTr="00D70288">
        <w:tc>
          <w:tcPr>
            <w:tcW w:w="800" w:type="dxa"/>
            <w:shd w:val="solid" w:color="FFFFFF" w:fill="auto"/>
          </w:tcPr>
          <w:p w14:paraId="290EF31F" w14:textId="77777777" w:rsidR="00F80F1F" w:rsidRPr="00FD0AA6" w:rsidRDefault="00F80F1F" w:rsidP="00947BD3">
            <w:pPr>
              <w:pStyle w:val="TAC"/>
              <w:ind w:left="284" w:hanging="284"/>
              <w:rPr>
                <w:sz w:val="16"/>
                <w:szCs w:val="16"/>
                <w:lang w:eastAsia="en-US"/>
              </w:rPr>
            </w:pPr>
            <w:r w:rsidRPr="00FD0AA6">
              <w:rPr>
                <w:sz w:val="16"/>
                <w:szCs w:val="16"/>
                <w:lang w:eastAsia="en-US"/>
              </w:rPr>
              <w:t>2019-09</w:t>
            </w:r>
          </w:p>
        </w:tc>
        <w:tc>
          <w:tcPr>
            <w:tcW w:w="800" w:type="dxa"/>
            <w:shd w:val="solid" w:color="FFFFFF" w:fill="auto"/>
          </w:tcPr>
          <w:p w14:paraId="3D91A2A9" w14:textId="77777777" w:rsidR="00F80F1F" w:rsidRPr="00FD0AA6" w:rsidRDefault="00F80F1F" w:rsidP="00947BD3">
            <w:pPr>
              <w:pStyle w:val="TAC"/>
              <w:rPr>
                <w:sz w:val="16"/>
                <w:szCs w:val="16"/>
                <w:lang w:eastAsia="en-US"/>
              </w:rPr>
            </w:pPr>
            <w:r w:rsidRPr="00FD0AA6">
              <w:rPr>
                <w:sz w:val="16"/>
                <w:szCs w:val="16"/>
                <w:lang w:eastAsia="en-US"/>
              </w:rPr>
              <w:t>CT#85</w:t>
            </w:r>
          </w:p>
        </w:tc>
        <w:tc>
          <w:tcPr>
            <w:tcW w:w="1094" w:type="dxa"/>
            <w:shd w:val="solid" w:color="FFFFFF" w:fill="auto"/>
          </w:tcPr>
          <w:p w14:paraId="171A024B" w14:textId="77777777" w:rsidR="00F80F1F" w:rsidRPr="00FD0AA6" w:rsidRDefault="00F80F1F" w:rsidP="00705506">
            <w:pPr>
              <w:pStyle w:val="TAC"/>
              <w:rPr>
                <w:sz w:val="16"/>
              </w:rPr>
            </w:pPr>
            <w:r w:rsidRPr="00FD0AA6">
              <w:rPr>
                <w:sz w:val="16"/>
              </w:rPr>
              <w:t>CP-192065</w:t>
            </w:r>
          </w:p>
        </w:tc>
        <w:tc>
          <w:tcPr>
            <w:tcW w:w="525" w:type="dxa"/>
            <w:shd w:val="solid" w:color="FFFFFF" w:fill="auto"/>
          </w:tcPr>
          <w:p w14:paraId="5BD6A301" w14:textId="77777777" w:rsidR="00F80F1F" w:rsidRPr="00FD0AA6" w:rsidRDefault="00F80F1F" w:rsidP="004D006A">
            <w:pPr>
              <w:pStyle w:val="TAL"/>
              <w:rPr>
                <w:sz w:val="16"/>
                <w:lang w:eastAsia="en-US"/>
              </w:rPr>
            </w:pPr>
            <w:r w:rsidRPr="00FD0AA6">
              <w:rPr>
                <w:sz w:val="16"/>
                <w:lang w:eastAsia="en-US"/>
              </w:rPr>
              <w:t>0038</w:t>
            </w:r>
          </w:p>
        </w:tc>
        <w:tc>
          <w:tcPr>
            <w:tcW w:w="425" w:type="dxa"/>
            <w:shd w:val="solid" w:color="FFFFFF" w:fill="auto"/>
          </w:tcPr>
          <w:p w14:paraId="54383A33" w14:textId="77777777" w:rsidR="00F80F1F" w:rsidRPr="00FD0AA6" w:rsidRDefault="00F80F1F" w:rsidP="00947BD3">
            <w:pPr>
              <w:pStyle w:val="TAR"/>
              <w:rPr>
                <w:sz w:val="16"/>
                <w:szCs w:val="16"/>
                <w:lang w:eastAsia="en-US"/>
              </w:rPr>
            </w:pPr>
            <w:r w:rsidRPr="00FD0AA6">
              <w:rPr>
                <w:sz w:val="16"/>
                <w:szCs w:val="16"/>
                <w:lang w:eastAsia="en-US"/>
              </w:rPr>
              <w:t>1</w:t>
            </w:r>
          </w:p>
        </w:tc>
        <w:tc>
          <w:tcPr>
            <w:tcW w:w="425" w:type="dxa"/>
            <w:shd w:val="solid" w:color="FFFFFF" w:fill="auto"/>
          </w:tcPr>
          <w:p w14:paraId="0C1D9265" w14:textId="77777777" w:rsidR="00F80F1F" w:rsidRPr="00FD0AA6" w:rsidRDefault="00F80F1F" w:rsidP="00947BD3">
            <w:pPr>
              <w:pStyle w:val="TAC"/>
              <w:rPr>
                <w:sz w:val="16"/>
                <w:szCs w:val="16"/>
                <w:lang w:eastAsia="en-US"/>
              </w:rPr>
            </w:pPr>
            <w:r w:rsidRPr="00FD0AA6">
              <w:rPr>
                <w:sz w:val="16"/>
                <w:szCs w:val="16"/>
                <w:lang w:eastAsia="en-US"/>
              </w:rPr>
              <w:t>F</w:t>
            </w:r>
          </w:p>
        </w:tc>
        <w:tc>
          <w:tcPr>
            <w:tcW w:w="4962" w:type="dxa"/>
            <w:shd w:val="solid" w:color="FFFFFF" w:fill="auto"/>
          </w:tcPr>
          <w:p w14:paraId="6585D454" w14:textId="77777777" w:rsidR="00F80F1F" w:rsidRPr="00FD0AA6" w:rsidRDefault="00F80F1F" w:rsidP="00947BD3">
            <w:pPr>
              <w:pStyle w:val="TAL"/>
              <w:rPr>
                <w:sz w:val="16"/>
                <w:szCs w:val="16"/>
                <w:lang w:eastAsia="en-US"/>
              </w:rPr>
            </w:pPr>
            <w:r w:rsidRPr="00FD0AA6">
              <w:rPr>
                <w:sz w:val="16"/>
                <w:szCs w:val="16"/>
                <w:lang w:eastAsia="en-US"/>
              </w:rPr>
              <w:t>Mission critical data and video in scope clause.</w:t>
            </w:r>
          </w:p>
        </w:tc>
        <w:tc>
          <w:tcPr>
            <w:tcW w:w="708" w:type="dxa"/>
            <w:shd w:val="solid" w:color="FFFFFF" w:fill="auto"/>
          </w:tcPr>
          <w:p w14:paraId="5A2F77BA" w14:textId="77777777" w:rsidR="00F80F1F" w:rsidRPr="00FD0AA6" w:rsidRDefault="006A4A81" w:rsidP="00947BD3">
            <w:pPr>
              <w:pStyle w:val="TAC"/>
              <w:rPr>
                <w:sz w:val="16"/>
                <w:szCs w:val="16"/>
                <w:lang w:eastAsia="en-US"/>
              </w:rPr>
            </w:pPr>
            <w:r w:rsidRPr="00FD0AA6">
              <w:rPr>
                <w:sz w:val="16"/>
                <w:szCs w:val="16"/>
                <w:lang w:eastAsia="en-US"/>
              </w:rPr>
              <w:t>16.0.0</w:t>
            </w:r>
          </w:p>
        </w:tc>
      </w:tr>
      <w:tr w:rsidR="0064426D" w:rsidRPr="00FD0AA6" w14:paraId="6C9B0A82" w14:textId="77777777" w:rsidTr="00D70288">
        <w:tc>
          <w:tcPr>
            <w:tcW w:w="800" w:type="dxa"/>
            <w:shd w:val="solid" w:color="FFFFFF" w:fill="auto"/>
          </w:tcPr>
          <w:p w14:paraId="2743B468" w14:textId="77777777" w:rsidR="0064426D" w:rsidRPr="00FD0AA6" w:rsidRDefault="0064426D" w:rsidP="00947BD3">
            <w:pPr>
              <w:pStyle w:val="TAC"/>
              <w:ind w:left="284" w:hanging="284"/>
              <w:rPr>
                <w:sz w:val="16"/>
                <w:szCs w:val="16"/>
                <w:lang w:eastAsia="en-US"/>
              </w:rPr>
            </w:pPr>
            <w:r w:rsidRPr="00FD0AA6">
              <w:rPr>
                <w:sz w:val="16"/>
                <w:szCs w:val="16"/>
                <w:lang w:eastAsia="en-US"/>
              </w:rPr>
              <w:t>2019-12</w:t>
            </w:r>
          </w:p>
        </w:tc>
        <w:tc>
          <w:tcPr>
            <w:tcW w:w="800" w:type="dxa"/>
            <w:shd w:val="solid" w:color="FFFFFF" w:fill="auto"/>
          </w:tcPr>
          <w:p w14:paraId="6B6CB280" w14:textId="77777777" w:rsidR="0064426D" w:rsidRPr="00FD0AA6" w:rsidRDefault="0064426D" w:rsidP="00947BD3">
            <w:pPr>
              <w:pStyle w:val="TAC"/>
              <w:rPr>
                <w:sz w:val="16"/>
                <w:szCs w:val="16"/>
                <w:lang w:eastAsia="en-US"/>
              </w:rPr>
            </w:pPr>
            <w:r w:rsidRPr="00FD0AA6">
              <w:rPr>
                <w:sz w:val="16"/>
                <w:szCs w:val="16"/>
                <w:lang w:eastAsia="en-US"/>
              </w:rPr>
              <w:t>CT#86</w:t>
            </w:r>
          </w:p>
        </w:tc>
        <w:tc>
          <w:tcPr>
            <w:tcW w:w="1094" w:type="dxa"/>
            <w:shd w:val="solid" w:color="FFFFFF" w:fill="auto"/>
          </w:tcPr>
          <w:p w14:paraId="4408C598" w14:textId="77777777" w:rsidR="0064426D" w:rsidRPr="00FD0AA6" w:rsidRDefault="0064426D" w:rsidP="00705506">
            <w:pPr>
              <w:pStyle w:val="TAC"/>
              <w:rPr>
                <w:sz w:val="16"/>
              </w:rPr>
            </w:pPr>
            <w:r w:rsidRPr="00FD0AA6">
              <w:rPr>
                <w:sz w:val="16"/>
              </w:rPr>
              <w:t>CP-193110</w:t>
            </w:r>
          </w:p>
        </w:tc>
        <w:tc>
          <w:tcPr>
            <w:tcW w:w="525" w:type="dxa"/>
            <w:shd w:val="solid" w:color="FFFFFF" w:fill="auto"/>
          </w:tcPr>
          <w:p w14:paraId="1F91440B" w14:textId="77777777" w:rsidR="0064426D" w:rsidRPr="00FD0AA6" w:rsidRDefault="0064426D" w:rsidP="004D006A">
            <w:pPr>
              <w:pStyle w:val="TAL"/>
              <w:rPr>
                <w:sz w:val="16"/>
                <w:lang w:eastAsia="en-US"/>
              </w:rPr>
            </w:pPr>
            <w:r w:rsidRPr="00FD0AA6">
              <w:rPr>
                <w:sz w:val="16"/>
                <w:lang w:eastAsia="en-US"/>
              </w:rPr>
              <w:t>0039</w:t>
            </w:r>
          </w:p>
        </w:tc>
        <w:tc>
          <w:tcPr>
            <w:tcW w:w="425" w:type="dxa"/>
            <w:shd w:val="solid" w:color="FFFFFF" w:fill="auto"/>
          </w:tcPr>
          <w:p w14:paraId="22EC1C16" w14:textId="77777777" w:rsidR="0064426D" w:rsidRPr="00FD0AA6" w:rsidRDefault="0064426D" w:rsidP="00947BD3">
            <w:pPr>
              <w:pStyle w:val="TAR"/>
              <w:rPr>
                <w:sz w:val="16"/>
                <w:szCs w:val="16"/>
                <w:lang w:eastAsia="en-US"/>
              </w:rPr>
            </w:pPr>
            <w:r w:rsidRPr="00FD0AA6">
              <w:rPr>
                <w:sz w:val="16"/>
                <w:szCs w:val="16"/>
                <w:lang w:eastAsia="en-US"/>
              </w:rPr>
              <w:t>1</w:t>
            </w:r>
          </w:p>
        </w:tc>
        <w:tc>
          <w:tcPr>
            <w:tcW w:w="425" w:type="dxa"/>
            <w:shd w:val="solid" w:color="FFFFFF" w:fill="auto"/>
          </w:tcPr>
          <w:p w14:paraId="56FE3369" w14:textId="77777777" w:rsidR="0064426D" w:rsidRPr="00FD0AA6" w:rsidRDefault="0064426D" w:rsidP="00947BD3">
            <w:pPr>
              <w:pStyle w:val="TAC"/>
              <w:rPr>
                <w:sz w:val="16"/>
                <w:szCs w:val="16"/>
                <w:lang w:eastAsia="en-US"/>
              </w:rPr>
            </w:pPr>
            <w:r w:rsidRPr="00FD0AA6">
              <w:rPr>
                <w:sz w:val="16"/>
                <w:szCs w:val="16"/>
                <w:lang w:eastAsia="en-US"/>
              </w:rPr>
              <w:t>B</w:t>
            </w:r>
          </w:p>
        </w:tc>
        <w:tc>
          <w:tcPr>
            <w:tcW w:w="4962" w:type="dxa"/>
            <w:shd w:val="solid" w:color="FFFFFF" w:fill="auto"/>
          </w:tcPr>
          <w:p w14:paraId="71071E8E" w14:textId="77777777" w:rsidR="0064426D" w:rsidRPr="00FD0AA6" w:rsidRDefault="0064426D" w:rsidP="00947BD3">
            <w:pPr>
              <w:pStyle w:val="TAL"/>
              <w:rPr>
                <w:sz w:val="16"/>
                <w:szCs w:val="16"/>
                <w:lang w:eastAsia="en-US"/>
              </w:rPr>
            </w:pPr>
            <w:r w:rsidRPr="00FD0AA6">
              <w:rPr>
                <w:sz w:val="16"/>
                <w:szCs w:val="16"/>
                <w:lang w:eastAsia="en-US"/>
              </w:rPr>
              <w:t>Update group document to support additional commencement modes for group calls</w:t>
            </w:r>
          </w:p>
        </w:tc>
        <w:tc>
          <w:tcPr>
            <w:tcW w:w="708" w:type="dxa"/>
            <w:shd w:val="solid" w:color="FFFFFF" w:fill="auto"/>
          </w:tcPr>
          <w:p w14:paraId="392C1E81" w14:textId="77777777" w:rsidR="0064426D" w:rsidRPr="00FD0AA6" w:rsidRDefault="0064426D" w:rsidP="00947BD3">
            <w:pPr>
              <w:pStyle w:val="TAC"/>
              <w:rPr>
                <w:sz w:val="16"/>
                <w:szCs w:val="16"/>
                <w:lang w:eastAsia="en-US"/>
              </w:rPr>
            </w:pPr>
            <w:r w:rsidRPr="00FD0AA6">
              <w:rPr>
                <w:sz w:val="16"/>
                <w:szCs w:val="16"/>
                <w:lang w:eastAsia="en-US"/>
              </w:rPr>
              <w:t>16.1.0</w:t>
            </w:r>
          </w:p>
        </w:tc>
      </w:tr>
      <w:tr w:rsidR="005A7C18" w:rsidRPr="00FD0AA6" w14:paraId="63059D39" w14:textId="77777777" w:rsidTr="00D70288">
        <w:tc>
          <w:tcPr>
            <w:tcW w:w="800" w:type="dxa"/>
            <w:shd w:val="solid" w:color="FFFFFF" w:fill="auto"/>
          </w:tcPr>
          <w:p w14:paraId="12EF20A7" w14:textId="77777777" w:rsidR="005A7C18" w:rsidRPr="00FD0AA6" w:rsidRDefault="005A7C18" w:rsidP="005A7C18">
            <w:pPr>
              <w:pStyle w:val="TAC"/>
              <w:ind w:left="284" w:hanging="284"/>
              <w:rPr>
                <w:sz w:val="16"/>
                <w:szCs w:val="16"/>
                <w:lang w:eastAsia="en-US"/>
              </w:rPr>
            </w:pPr>
            <w:r w:rsidRPr="00FD0AA6">
              <w:rPr>
                <w:sz w:val="16"/>
                <w:szCs w:val="16"/>
                <w:lang w:eastAsia="en-US"/>
              </w:rPr>
              <w:t>2020-06</w:t>
            </w:r>
          </w:p>
        </w:tc>
        <w:tc>
          <w:tcPr>
            <w:tcW w:w="800" w:type="dxa"/>
            <w:shd w:val="solid" w:color="FFFFFF" w:fill="auto"/>
          </w:tcPr>
          <w:p w14:paraId="7AC47138" w14:textId="77777777" w:rsidR="005A7C18" w:rsidRPr="00FD0AA6" w:rsidRDefault="005A7C18" w:rsidP="005A7C18">
            <w:pPr>
              <w:pStyle w:val="TAC"/>
              <w:rPr>
                <w:sz w:val="16"/>
                <w:szCs w:val="16"/>
                <w:lang w:eastAsia="en-US"/>
              </w:rPr>
            </w:pPr>
            <w:r w:rsidRPr="00FD0AA6">
              <w:rPr>
                <w:sz w:val="16"/>
                <w:szCs w:val="16"/>
                <w:lang w:eastAsia="en-US"/>
              </w:rPr>
              <w:t>CT#88e</w:t>
            </w:r>
          </w:p>
        </w:tc>
        <w:tc>
          <w:tcPr>
            <w:tcW w:w="1094" w:type="dxa"/>
            <w:shd w:val="solid" w:color="FFFFFF" w:fill="auto"/>
          </w:tcPr>
          <w:p w14:paraId="5D386748" w14:textId="77777777" w:rsidR="005A7C18" w:rsidRPr="00FD0AA6" w:rsidRDefault="005A7C18" w:rsidP="00862894">
            <w:pPr>
              <w:pStyle w:val="TAC"/>
              <w:rPr>
                <w:sz w:val="16"/>
              </w:rPr>
            </w:pPr>
            <w:r w:rsidRPr="00FD0AA6">
              <w:rPr>
                <w:sz w:val="16"/>
              </w:rPr>
              <w:t>CP-201086</w:t>
            </w:r>
          </w:p>
        </w:tc>
        <w:tc>
          <w:tcPr>
            <w:tcW w:w="525" w:type="dxa"/>
            <w:shd w:val="solid" w:color="FFFFFF" w:fill="auto"/>
          </w:tcPr>
          <w:p w14:paraId="57DF0B66" w14:textId="77777777" w:rsidR="005A7C18" w:rsidRPr="00FD0AA6" w:rsidRDefault="005A7C18" w:rsidP="004D006A">
            <w:pPr>
              <w:pStyle w:val="TAL"/>
              <w:rPr>
                <w:sz w:val="16"/>
                <w:lang w:eastAsia="en-US"/>
              </w:rPr>
            </w:pPr>
            <w:r w:rsidRPr="00FD0AA6">
              <w:rPr>
                <w:sz w:val="16"/>
                <w:lang w:eastAsia="en-US"/>
              </w:rPr>
              <w:t>0043</w:t>
            </w:r>
          </w:p>
        </w:tc>
        <w:tc>
          <w:tcPr>
            <w:tcW w:w="425" w:type="dxa"/>
            <w:shd w:val="solid" w:color="FFFFFF" w:fill="auto"/>
          </w:tcPr>
          <w:p w14:paraId="22C52485" w14:textId="77777777" w:rsidR="005A7C18" w:rsidRPr="00FD0AA6" w:rsidRDefault="005A7C18" w:rsidP="005A7C18">
            <w:pPr>
              <w:pStyle w:val="TAR"/>
              <w:rPr>
                <w:sz w:val="16"/>
                <w:szCs w:val="16"/>
                <w:lang w:eastAsia="en-US"/>
              </w:rPr>
            </w:pPr>
            <w:r w:rsidRPr="00FD0AA6">
              <w:rPr>
                <w:sz w:val="16"/>
                <w:szCs w:val="16"/>
                <w:lang w:eastAsia="en-US"/>
              </w:rPr>
              <w:t>1</w:t>
            </w:r>
          </w:p>
        </w:tc>
        <w:tc>
          <w:tcPr>
            <w:tcW w:w="425" w:type="dxa"/>
            <w:shd w:val="solid" w:color="FFFFFF" w:fill="auto"/>
          </w:tcPr>
          <w:p w14:paraId="0016BB57" w14:textId="77777777" w:rsidR="005A7C18" w:rsidRPr="00FD0AA6" w:rsidRDefault="005A7C18" w:rsidP="005A7C18">
            <w:pPr>
              <w:pStyle w:val="TAC"/>
              <w:rPr>
                <w:sz w:val="16"/>
                <w:szCs w:val="16"/>
                <w:lang w:eastAsia="en-US"/>
              </w:rPr>
            </w:pPr>
            <w:r w:rsidRPr="00FD0AA6">
              <w:rPr>
                <w:sz w:val="16"/>
                <w:szCs w:val="16"/>
                <w:lang w:eastAsia="en-US"/>
              </w:rPr>
              <w:t>A</w:t>
            </w:r>
          </w:p>
        </w:tc>
        <w:tc>
          <w:tcPr>
            <w:tcW w:w="4962" w:type="dxa"/>
            <w:shd w:val="solid" w:color="FFFFFF" w:fill="auto"/>
          </w:tcPr>
          <w:p w14:paraId="031DB4DA" w14:textId="77777777" w:rsidR="005A7C18" w:rsidRPr="00FD0AA6" w:rsidRDefault="005A7C18" w:rsidP="005A7C18">
            <w:pPr>
              <w:pStyle w:val="TAL"/>
              <w:rPr>
                <w:sz w:val="16"/>
                <w:szCs w:val="16"/>
                <w:lang w:eastAsia="en-US"/>
              </w:rPr>
            </w:pPr>
            <w:r w:rsidRPr="00FD0AA6">
              <w:rPr>
                <w:sz w:val="16"/>
                <w:szCs w:val="16"/>
                <w:lang w:eastAsia="en-US"/>
              </w:rPr>
              <w:t xml:space="preserve">Resolution of registered SAKKE parameters clash </w:t>
            </w:r>
          </w:p>
        </w:tc>
        <w:tc>
          <w:tcPr>
            <w:tcW w:w="708" w:type="dxa"/>
            <w:shd w:val="solid" w:color="FFFFFF" w:fill="auto"/>
          </w:tcPr>
          <w:p w14:paraId="25AFC42C" w14:textId="77777777" w:rsidR="005A7C18" w:rsidRPr="00FD0AA6" w:rsidRDefault="005A7C18" w:rsidP="005A7C18">
            <w:pPr>
              <w:pStyle w:val="TAC"/>
              <w:rPr>
                <w:sz w:val="16"/>
                <w:szCs w:val="16"/>
                <w:lang w:eastAsia="en-US"/>
              </w:rPr>
            </w:pPr>
            <w:r w:rsidRPr="00FD0AA6">
              <w:rPr>
                <w:sz w:val="16"/>
                <w:szCs w:val="16"/>
                <w:lang w:eastAsia="en-US"/>
              </w:rPr>
              <w:t>16.2.0</w:t>
            </w:r>
          </w:p>
        </w:tc>
      </w:tr>
      <w:tr w:rsidR="00690C74" w:rsidRPr="00FD0AA6" w14:paraId="663BEBFF" w14:textId="77777777" w:rsidTr="00D70288">
        <w:tc>
          <w:tcPr>
            <w:tcW w:w="800" w:type="dxa"/>
            <w:shd w:val="solid" w:color="FFFFFF" w:fill="auto"/>
          </w:tcPr>
          <w:p w14:paraId="696D8825" w14:textId="77777777" w:rsidR="00690C74" w:rsidRPr="00FD0AA6" w:rsidRDefault="00690C74" w:rsidP="005A7C18">
            <w:pPr>
              <w:pStyle w:val="TAC"/>
              <w:ind w:left="284" w:hanging="284"/>
              <w:rPr>
                <w:sz w:val="16"/>
                <w:szCs w:val="16"/>
                <w:lang w:eastAsia="en-US"/>
              </w:rPr>
            </w:pPr>
            <w:r w:rsidRPr="00FD0AA6">
              <w:rPr>
                <w:sz w:val="16"/>
                <w:szCs w:val="16"/>
                <w:lang w:eastAsia="en-US"/>
              </w:rPr>
              <w:t>2020-09</w:t>
            </w:r>
          </w:p>
        </w:tc>
        <w:tc>
          <w:tcPr>
            <w:tcW w:w="800" w:type="dxa"/>
            <w:shd w:val="solid" w:color="FFFFFF" w:fill="auto"/>
          </w:tcPr>
          <w:p w14:paraId="2A0CD79F" w14:textId="77777777" w:rsidR="00690C74" w:rsidRPr="00FD0AA6" w:rsidRDefault="00690C74" w:rsidP="005A7C18">
            <w:pPr>
              <w:pStyle w:val="TAC"/>
              <w:rPr>
                <w:sz w:val="16"/>
                <w:szCs w:val="16"/>
                <w:lang w:eastAsia="en-US"/>
              </w:rPr>
            </w:pPr>
            <w:r w:rsidRPr="00FD0AA6">
              <w:rPr>
                <w:sz w:val="16"/>
                <w:szCs w:val="16"/>
                <w:lang w:eastAsia="en-US"/>
              </w:rPr>
              <w:t>CT#89e</w:t>
            </w:r>
          </w:p>
        </w:tc>
        <w:tc>
          <w:tcPr>
            <w:tcW w:w="1094" w:type="dxa"/>
            <w:shd w:val="solid" w:color="FFFFFF" w:fill="auto"/>
          </w:tcPr>
          <w:p w14:paraId="49B8C2FB" w14:textId="77777777" w:rsidR="00690C74" w:rsidRPr="00FD0AA6" w:rsidRDefault="00690C74" w:rsidP="00862894">
            <w:pPr>
              <w:pStyle w:val="TAC"/>
              <w:rPr>
                <w:sz w:val="16"/>
              </w:rPr>
            </w:pPr>
            <w:r w:rsidRPr="00FD0AA6">
              <w:rPr>
                <w:sz w:val="16"/>
              </w:rPr>
              <w:t>CP-202178</w:t>
            </w:r>
          </w:p>
        </w:tc>
        <w:tc>
          <w:tcPr>
            <w:tcW w:w="525" w:type="dxa"/>
            <w:shd w:val="solid" w:color="FFFFFF" w:fill="auto"/>
          </w:tcPr>
          <w:p w14:paraId="501CF751" w14:textId="77777777" w:rsidR="00690C74" w:rsidRPr="00FD0AA6" w:rsidRDefault="00690C74" w:rsidP="004D006A">
            <w:pPr>
              <w:pStyle w:val="TAL"/>
              <w:rPr>
                <w:sz w:val="16"/>
                <w:lang w:eastAsia="en-US"/>
              </w:rPr>
            </w:pPr>
            <w:r w:rsidRPr="00FD0AA6">
              <w:rPr>
                <w:sz w:val="16"/>
                <w:lang w:eastAsia="en-US"/>
              </w:rPr>
              <w:t>0044</w:t>
            </w:r>
          </w:p>
        </w:tc>
        <w:tc>
          <w:tcPr>
            <w:tcW w:w="425" w:type="dxa"/>
            <w:shd w:val="solid" w:color="FFFFFF" w:fill="auto"/>
          </w:tcPr>
          <w:p w14:paraId="0248B9FE" w14:textId="77777777" w:rsidR="00690C74" w:rsidRPr="00FD0AA6" w:rsidRDefault="00690C74" w:rsidP="005A7C18">
            <w:pPr>
              <w:pStyle w:val="TAR"/>
              <w:rPr>
                <w:sz w:val="16"/>
                <w:szCs w:val="16"/>
                <w:lang w:eastAsia="en-US"/>
              </w:rPr>
            </w:pPr>
            <w:r w:rsidRPr="00FD0AA6">
              <w:rPr>
                <w:sz w:val="16"/>
                <w:szCs w:val="16"/>
                <w:lang w:eastAsia="en-US"/>
              </w:rPr>
              <w:t>1</w:t>
            </w:r>
          </w:p>
        </w:tc>
        <w:tc>
          <w:tcPr>
            <w:tcW w:w="425" w:type="dxa"/>
            <w:shd w:val="solid" w:color="FFFFFF" w:fill="auto"/>
          </w:tcPr>
          <w:p w14:paraId="3B13F767" w14:textId="77777777" w:rsidR="00690C74" w:rsidRPr="00FD0AA6" w:rsidRDefault="00690C74" w:rsidP="005A7C18">
            <w:pPr>
              <w:pStyle w:val="TAC"/>
              <w:rPr>
                <w:sz w:val="16"/>
                <w:szCs w:val="16"/>
                <w:lang w:eastAsia="en-US"/>
              </w:rPr>
            </w:pPr>
            <w:r w:rsidRPr="00FD0AA6">
              <w:rPr>
                <w:sz w:val="16"/>
                <w:szCs w:val="16"/>
                <w:lang w:eastAsia="en-US"/>
              </w:rPr>
              <w:t>B</w:t>
            </w:r>
          </w:p>
        </w:tc>
        <w:tc>
          <w:tcPr>
            <w:tcW w:w="4962" w:type="dxa"/>
            <w:shd w:val="solid" w:color="FFFFFF" w:fill="auto"/>
          </w:tcPr>
          <w:p w14:paraId="0806F1C1" w14:textId="77777777" w:rsidR="00690C74" w:rsidRPr="00FD0AA6" w:rsidRDefault="00690C74" w:rsidP="005A7C18">
            <w:pPr>
              <w:pStyle w:val="TAL"/>
              <w:rPr>
                <w:sz w:val="16"/>
                <w:szCs w:val="16"/>
                <w:lang w:eastAsia="en-US"/>
              </w:rPr>
            </w:pPr>
            <w:r w:rsidRPr="00FD0AA6">
              <w:rPr>
                <w:sz w:val="16"/>
                <w:szCs w:val="16"/>
                <w:lang w:eastAsia="en-US"/>
              </w:rPr>
              <w:t>Add preconfigured-group-use-only to group document</w:t>
            </w:r>
          </w:p>
        </w:tc>
        <w:tc>
          <w:tcPr>
            <w:tcW w:w="708" w:type="dxa"/>
            <w:shd w:val="solid" w:color="FFFFFF" w:fill="auto"/>
          </w:tcPr>
          <w:p w14:paraId="0D754099" w14:textId="77777777" w:rsidR="00690C74" w:rsidRPr="00FD0AA6" w:rsidRDefault="00690C74" w:rsidP="005A7C18">
            <w:pPr>
              <w:pStyle w:val="TAC"/>
              <w:rPr>
                <w:sz w:val="16"/>
                <w:szCs w:val="16"/>
                <w:lang w:eastAsia="en-US"/>
              </w:rPr>
            </w:pPr>
            <w:r w:rsidRPr="00FD0AA6">
              <w:rPr>
                <w:sz w:val="16"/>
                <w:szCs w:val="16"/>
                <w:lang w:eastAsia="en-US"/>
              </w:rPr>
              <w:t>17.0.0</w:t>
            </w:r>
          </w:p>
        </w:tc>
      </w:tr>
      <w:tr w:rsidR="003407D3" w:rsidRPr="00FD0AA6" w14:paraId="683BBE7C" w14:textId="77777777" w:rsidTr="00D70288">
        <w:tc>
          <w:tcPr>
            <w:tcW w:w="800" w:type="dxa"/>
            <w:shd w:val="solid" w:color="FFFFFF" w:fill="auto"/>
          </w:tcPr>
          <w:p w14:paraId="23D97B3E" w14:textId="77777777" w:rsidR="003407D3" w:rsidRPr="00FD0AA6" w:rsidRDefault="003407D3" w:rsidP="005A7C18">
            <w:pPr>
              <w:pStyle w:val="TAC"/>
              <w:ind w:left="284" w:hanging="284"/>
              <w:rPr>
                <w:rFonts w:cs="Arial"/>
                <w:sz w:val="16"/>
                <w:szCs w:val="16"/>
                <w:lang w:eastAsia="en-US"/>
              </w:rPr>
            </w:pPr>
            <w:r w:rsidRPr="00FD0AA6">
              <w:rPr>
                <w:rFonts w:cs="Arial"/>
                <w:sz w:val="16"/>
                <w:szCs w:val="16"/>
                <w:lang w:eastAsia="en-US"/>
              </w:rPr>
              <w:t>2020-12</w:t>
            </w:r>
          </w:p>
        </w:tc>
        <w:tc>
          <w:tcPr>
            <w:tcW w:w="800" w:type="dxa"/>
            <w:shd w:val="solid" w:color="FFFFFF" w:fill="auto"/>
          </w:tcPr>
          <w:p w14:paraId="6959B8B0" w14:textId="77777777" w:rsidR="003407D3" w:rsidRPr="00FD0AA6" w:rsidRDefault="003407D3" w:rsidP="005A7C18">
            <w:pPr>
              <w:pStyle w:val="TAC"/>
              <w:rPr>
                <w:rFonts w:cs="Arial"/>
                <w:sz w:val="16"/>
                <w:szCs w:val="16"/>
                <w:lang w:eastAsia="en-US"/>
              </w:rPr>
            </w:pPr>
            <w:r w:rsidRPr="00FD0AA6">
              <w:rPr>
                <w:rFonts w:cs="Arial"/>
                <w:sz w:val="16"/>
                <w:szCs w:val="16"/>
                <w:lang w:eastAsia="en-US"/>
              </w:rPr>
              <w:t>CT#90e</w:t>
            </w:r>
          </w:p>
        </w:tc>
        <w:tc>
          <w:tcPr>
            <w:tcW w:w="1094" w:type="dxa"/>
            <w:shd w:val="solid" w:color="FFFFFF" w:fill="auto"/>
          </w:tcPr>
          <w:p w14:paraId="320F1680" w14:textId="77777777" w:rsidR="003407D3" w:rsidRPr="00FD0AA6" w:rsidRDefault="003407D3" w:rsidP="00862894">
            <w:pPr>
              <w:pStyle w:val="TAC"/>
              <w:rPr>
                <w:sz w:val="16"/>
              </w:rPr>
            </w:pPr>
            <w:r w:rsidRPr="00FD0AA6">
              <w:rPr>
                <w:sz w:val="16"/>
              </w:rPr>
              <w:t>CP-203198</w:t>
            </w:r>
          </w:p>
        </w:tc>
        <w:tc>
          <w:tcPr>
            <w:tcW w:w="525" w:type="dxa"/>
            <w:shd w:val="solid" w:color="FFFFFF" w:fill="auto"/>
          </w:tcPr>
          <w:p w14:paraId="07DEE8D2" w14:textId="77777777" w:rsidR="003407D3" w:rsidRPr="00FD0AA6" w:rsidRDefault="003407D3" w:rsidP="004D006A">
            <w:pPr>
              <w:pStyle w:val="TAL"/>
              <w:rPr>
                <w:rFonts w:cs="Arial"/>
                <w:sz w:val="16"/>
                <w:lang w:eastAsia="en-US"/>
              </w:rPr>
            </w:pPr>
            <w:r w:rsidRPr="00FD0AA6">
              <w:rPr>
                <w:rFonts w:cs="Arial"/>
                <w:sz w:val="16"/>
                <w:lang w:eastAsia="en-US"/>
              </w:rPr>
              <w:t>0045</w:t>
            </w:r>
          </w:p>
        </w:tc>
        <w:tc>
          <w:tcPr>
            <w:tcW w:w="425" w:type="dxa"/>
            <w:shd w:val="solid" w:color="FFFFFF" w:fill="auto"/>
          </w:tcPr>
          <w:p w14:paraId="0D967C3C" w14:textId="77777777" w:rsidR="003407D3" w:rsidRPr="00FD0AA6" w:rsidRDefault="003407D3" w:rsidP="005A7C18">
            <w:pPr>
              <w:pStyle w:val="TAR"/>
              <w:rPr>
                <w:rFonts w:cs="Arial"/>
                <w:sz w:val="16"/>
                <w:szCs w:val="16"/>
                <w:lang w:eastAsia="en-US"/>
              </w:rPr>
            </w:pPr>
          </w:p>
        </w:tc>
        <w:tc>
          <w:tcPr>
            <w:tcW w:w="425" w:type="dxa"/>
            <w:shd w:val="solid" w:color="FFFFFF" w:fill="auto"/>
          </w:tcPr>
          <w:p w14:paraId="6128C942" w14:textId="77777777" w:rsidR="003407D3" w:rsidRPr="00FD0AA6" w:rsidRDefault="003407D3" w:rsidP="005A7C18">
            <w:pPr>
              <w:pStyle w:val="TAC"/>
              <w:rPr>
                <w:rFonts w:cs="Arial"/>
                <w:sz w:val="16"/>
                <w:szCs w:val="16"/>
                <w:lang w:eastAsia="en-US"/>
              </w:rPr>
            </w:pPr>
            <w:r w:rsidRPr="00FD0AA6">
              <w:rPr>
                <w:rFonts w:cs="Arial"/>
                <w:sz w:val="16"/>
                <w:szCs w:val="16"/>
                <w:lang w:eastAsia="en-US"/>
              </w:rPr>
              <w:t>F</w:t>
            </w:r>
          </w:p>
        </w:tc>
        <w:tc>
          <w:tcPr>
            <w:tcW w:w="4962" w:type="dxa"/>
            <w:shd w:val="solid" w:color="FFFFFF" w:fill="auto"/>
          </w:tcPr>
          <w:p w14:paraId="74BDE368" w14:textId="77777777" w:rsidR="003407D3" w:rsidRPr="00FD0AA6" w:rsidRDefault="003407D3" w:rsidP="005A7C18">
            <w:pPr>
              <w:pStyle w:val="TAL"/>
              <w:rPr>
                <w:rFonts w:cs="Arial"/>
                <w:sz w:val="16"/>
                <w:szCs w:val="16"/>
                <w:lang w:eastAsia="en-US"/>
              </w:rPr>
            </w:pPr>
            <w:r w:rsidRPr="00FD0AA6">
              <w:rPr>
                <w:rFonts w:cs="Arial"/>
                <w:sz w:val="16"/>
                <w:szCs w:val="16"/>
                <w:lang w:eastAsia="en-US"/>
              </w:rPr>
              <w:t>Correct definition of enhancedStatusType in XML</w:t>
            </w:r>
          </w:p>
        </w:tc>
        <w:tc>
          <w:tcPr>
            <w:tcW w:w="708" w:type="dxa"/>
            <w:shd w:val="solid" w:color="FFFFFF" w:fill="auto"/>
          </w:tcPr>
          <w:p w14:paraId="33CA0558" w14:textId="77777777" w:rsidR="003407D3" w:rsidRPr="00FD0AA6" w:rsidRDefault="003407D3" w:rsidP="005A7C18">
            <w:pPr>
              <w:pStyle w:val="TAC"/>
              <w:rPr>
                <w:rFonts w:cs="Arial"/>
                <w:sz w:val="16"/>
                <w:szCs w:val="16"/>
                <w:lang w:eastAsia="en-US"/>
              </w:rPr>
            </w:pPr>
            <w:r w:rsidRPr="00FD0AA6">
              <w:rPr>
                <w:rFonts w:cs="Arial"/>
                <w:sz w:val="16"/>
                <w:szCs w:val="16"/>
                <w:lang w:eastAsia="en-US"/>
              </w:rPr>
              <w:t>17.1.0</w:t>
            </w:r>
          </w:p>
        </w:tc>
      </w:tr>
      <w:tr w:rsidR="00C96302" w:rsidRPr="00FD0AA6" w14:paraId="43DC280C"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FD0AA6" w:rsidRDefault="00C96302" w:rsidP="00CE6DCE">
            <w:pPr>
              <w:pStyle w:val="TAC"/>
              <w:ind w:left="284" w:hanging="284"/>
              <w:rPr>
                <w:rFonts w:cs="Arial"/>
                <w:sz w:val="16"/>
                <w:szCs w:val="16"/>
                <w:lang w:eastAsia="en-US"/>
              </w:rPr>
            </w:pPr>
            <w:r w:rsidRPr="00FD0AA6">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FD0AA6" w:rsidRDefault="00C96302" w:rsidP="00CE6DCE">
            <w:pPr>
              <w:pStyle w:val="TAC"/>
              <w:rPr>
                <w:rFonts w:cs="Arial"/>
                <w:sz w:val="16"/>
                <w:szCs w:val="16"/>
                <w:lang w:eastAsia="en-US"/>
              </w:rPr>
            </w:pPr>
            <w:r w:rsidRPr="00FD0AA6">
              <w:rPr>
                <w:rFonts w:cs="Arial"/>
                <w:sz w:val="16"/>
                <w:szCs w:val="16"/>
                <w:lang w:eastAsia="en-US"/>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FD0AA6" w:rsidRDefault="00C96302" w:rsidP="00862894">
            <w:pPr>
              <w:pStyle w:val="TAC"/>
              <w:rPr>
                <w:sz w:val="16"/>
              </w:rPr>
            </w:pPr>
            <w:r w:rsidRPr="00FD0AA6">
              <w:rPr>
                <w:sz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FD0AA6" w:rsidRDefault="00C96302" w:rsidP="004D006A">
            <w:pPr>
              <w:pStyle w:val="TAL"/>
              <w:rPr>
                <w:rFonts w:cs="Arial"/>
                <w:sz w:val="16"/>
                <w:lang w:eastAsia="en-US"/>
              </w:rPr>
            </w:pPr>
            <w:r w:rsidRPr="00FD0AA6">
              <w:rPr>
                <w:rFonts w:cs="Arial"/>
                <w:sz w:val="16"/>
                <w:lang w:eastAsia="en-US"/>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FD0AA6" w:rsidRDefault="00C96302" w:rsidP="00CE6DCE">
            <w:pPr>
              <w:pStyle w:val="TAR"/>
              <w:rPr>
                <w:rFonts w:cs="Arial"/>
                <w:sz w:val="16"/>
                <w:szCs w:val="16"/>
                <w:lang w:eastAsia="en-US"/>
              </w:rPr>
            </w:pPr>
            <w:r w:rsidRPr="00FD0AA6">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FD0AA6" w:rsidRDefault="00C96302" w:rsidP="00CE6DCE">
            <w:pPr>
              <w:pStyle w:val="TAC"/>
              <w:rPr>
                <w:rFonts w:cs="Arial"/>
                <w:sz w:val="16"/>
                <w:szCs w:val="16"/>
                <w:lang w:eastAsia="en-US"/>
              </w:rPr>
            </w:pPr>
            <w:r w:rsidRPr="00FD0AA6">
              <w:rPr>
                <w:rFonts w:cs="Arial"/>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FD0AA6" w:rsidRDefault="00C96302" w:rsidP="00CE6DCE">
            <w:pPr>
              <w:pStyle w:val="TAL"/>
              <w:rPr>
                <w:rFonts w:cs="Arial"/>
                <w:sz w:val="16"/>
                <w:szCs w:val="16"/>
                <w:lang w:eastAsia="en-US"/>
              </w:rPr>
            </w:pPr>
            <w:r w:rsidRPr="00FD0AA6">
              <w:rPr>
                <w:rFonts w:cs="Arial"/>
                <w:sz w:val="16"/>
                <w:szCs w:val="16"/>
                <w:lang w:eastAsia="en-US"/>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FD0AA6" w:rsidRDefault="00C96302" w:rsidP="00CE6DCE">
            <w:pPr>
              <w:pStyle w:val="TAC"/>
              <w:rPr>
                <w:rFonts w:cs="Arial"/>
                <w:sz w:val="16"/>
                <w:szCs w:val="16"/>
                <w:lang w:eastAsia="en-US"/>
              </w:rPr>
            </w:pPr>
            <w:r w:rsidRPr="00FD0AA6">
              <w:rPr>
                <w:rFonts w:cs="Arial"/>
                <w:sz w:val="16"/>
                <w:szCs w:val="16"/>
                <w:lang w:eastAsia="en-US"/>
              </w:rPr>
              <w:t>17.2.0</w:t>
            </w:r>
          </w:p>
        </w:tc>
      </w:tr>
      <w:tr w:rsidR="00E25927" w:rsidRPr="00FD0AA6" w14:paraId="15A1E2B4"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FD0AA6" w:rsidRDefault="00E25927" w:rsidP="00E25927">
            <w:pPr>
              <w:pStyle w:val="TAC"/>
              <w:ind w:left="284" w:hanging="284"/>
              <w:rPr>
                <w:rFonts w:cs="Arial"/>
                <w:sz w:val="16"/>
                <w:szCs w:val="16"/>
                <w:lang w:eastAsia="en-US"/>
              </w:rPr>
            </w:pPr>
            <w:r w:rsidRPr="00FD0AA6">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FD0AA6" w:rsidRDefault="00E25927" w:rsidP="00E25927">
            <w:pPr>
              <w:pStyle w:val="TAC"/>
              <w:rPr>
                <w:rFonts w:cs="Arial"/>
                <w:sz w:val="16"/>
                <w:szCs w:val="16"/>
                <w:lang w:eastAsia="en-US"/>
              </w:rPr>
            </w:pPr>
            <w:r w:rsidRPr="00FD0AA6">
              <w:rPr>
                <w:rFonts w:cs="Arial"/>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FD0AA6" w:rsidRDefault="00E25927" w:rsidP="00862894">
            <w:pPr>
              <w:pStyle w:val="TAC"/>
              <w:rPr>
                <w:sz w:val="16"/>
              </w:rPr>
            </w:pPr>
            <w:r w:rsidRPr="00FD0AA6">
              <w:rPr>
                <w:sz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FD0AA6" w:rsidRDefault="00E25927" w:rsidP="004D006A">
            <w:pPr>
              <w:pStyle w:val="TAL"/>
              <w:rPr>
                <w:rFonts w:cs="Arial"/>
                <w:sz w:val="16"/>
                <w:lang w:eastAsia="en-US"/>
              </w:rPr>
            </w:pPr>
            <w:r w:rsidRPr="00FD0AA6">
              <w:rPr>
                <w:rFonts w:cs="Arial"/>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FD0AA6" w:rsidRDefault="00E25927" w:rsidP="00E25927">
            <w:pPr>
              <w:pStyle w:val="TAR"/>
              <w:rPr>
                <w:rFonts w:cs="Arial"/>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FD0AA6" w:rsidRDefault="00E25927" w:rsidP="00E25927">
            <w:pPr>
              <w:pStyle w:val="TAC"/>
              <w:rPr>
                <w:rFonts w:cs="Arial"/>
                <w:sz w:val="16"/>
                <w:szCs w:val="16"/>
                <w:lang w:eastAsia="en-US"/>
              </w:rPr>
            </w:pPr>
            <w:r w:rsidRPr="00FD0AA6">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FD0AA6" w:rsidRDefault="00E25927" w:rsidP="00E25927">
            <w:pPr>
              <w:pStyle w:val="TAL"/>
              <w:rPr>
                <w:rFonts w:cs="Arial"/>
                <w:sz w:val="16"/>
                <w:szCs w:val="16"/>
                <w:lang w:eastAsia="en-US"/>
              </w:rPr>
            </w:pPr>
            <w:r w:rsidRPr="00FD0AA6">
              <w:rPr>
                <w:rFonts w:cs="Arial"/>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FD0AA6" w:rsidRDefault="00E25927" w:rsidP="00E25927">
            <w:pPr>
              <w:pStyle w:val="TAC"/>
              <w:rPr>
                <w:rFonts w:cs="Arial"/>
                <w:sz w:val="16"/>
                <w:szCs w:val="16"/>
                <w:lang w:eastAsia="en-US"/>
              </w:rPr>
            </w:pPr>
            <w:r w:rsidRPr="00FD0AA6">
              <w:rPr>
                <w:rFonts w:cs="Arial"/>
                <w:bCs/>
                <w:sz w:val="16"/>
                <w:szCs w:val="16"/>
              </w:rPr>
              <w:t>17.3.0</w:t>
            </w:r>
          </w:p>
        </w:tc>
      </w:tr>
      <w:tr w:rsidR="009237B7" w:rsidRPr="00FD0AA6" w14:paraId="136713AB"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FD0AA6" w:rsidRDefault="009237B7" w:rsidP="00E25927">
            <w:pPr>
              <w:pStyle w:val="TAC"/>
              <w:ind w:left="284" w:hanging="284"/>
              <w:rPr>
                <w:rFonts w:cs="Arial"/>
                <w:sz w:val="16"/>
                <w:szCs w:val="16"/>
              </w:rPr>
            </w:pPr>
            <w:r w:rsidRPr="00FD0AA6">
              <w:rPr>
                <w:rFonts w:cs="Arial"/>
                <w:sz w:val="16"/>
                <w:szCs w:val="16"/>
              </w:rPr>
              <w:t>202</w:t>
            </w:r>
            <w:r w:rsidR="00490D8A" w:rsidRPr="00FD0AA6">
              <w:rPr>
                <w:rFonts w:cs="Arial"/>
                <w:sz w:val="16"/>
                <w:szCs w:val="16"/>
              </w:rPr>
              <w:t>2</w:t>
            </w:r>
            <w:r w:rsidRPr="00FD0AA6">
              <w:rPr>
                <w:rFonts w:cs="Arial"/>
                <w:sz w:val="16"/>
                <w:szCs w:val="16"/>
              </w:rPr>
              <w:t>-</w:t>
            </w:r>
            <w:r w:rsidR="00490D8A" w:rsidRPr="00FD0AA6">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FD0AA6" w:rsidRDefault="009237B7" w:rsidP="00E25927">
            <w:pPr>
              <w:pStyle w:val="TAC"/>
              <w:rPr>
                <w:rFonts w:cs="Arial"/>
                <w:snapToGrid w:val="0"/>
                <w:sz w:val="16"/>
                <w:szCs w:val="16"/>
              </w:rPr>
            </w:pPr>
            <w:r w:rsidRPr="00FD0AA6">
              <w:rPr>
                <w:rFonts w:cs="Arial"/>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FD0AA6" w:rsidRDefault="009237B7" w:rsidP="00862894">
            <w:pPr>
              <w:pStyle w:val="TAC"/>
              <w:rPr>
                <w:sz w:val="16"/>
              </w:rPr>
            </w:pPr>
            <w:r w:rsidRPr="00FD0AA6">
              <w:rPr>
                <w:sz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FD0AA6" w:rsidRDefault="009237B7" w:rsidP="004D006A">
            <w:pPr>
              <w:pStyle w:val="TAL"/>
              <w:rPr>
                <w:rFonts w:cs="Arial"/>
                <w:sz w:val="16"/>
              </w:rPr>
            </w:pPr>
            <w:r w:rsidRPr="00FD0AA6">
              <w:rPr>
                <w:rFonts w:cs="Arial"/>
                <w:sz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FD0AA6" w:rsidRDefault="009237B7" w:rsidP="00E25927">
            <w:pPr>
              <w:pStyle w:val="TAR"/>
              <w:rPr>
                <w:rFonts w:cs="Arial"/>
                <w:sz w:val="16"/>
                <w:szCs w:val="16"/>
                <w:lang w:eastAsia="en-US"/>
              </w:rPr>
            </w:pPr>
            <w:r w:rsidRPr="00FD0AA6">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FD0AA6" w:rsidRDefault="009237B7" w:rsidP="00E25927">
            <w:pPr>
              <w:pStyle w:val="TAC"/>
              <w:rPr>
                <w:rFonts w:cs="Arial"/>
                <w:sz w:val="16"/>
                <w:szCs w:val="16"/>
              </w:rPr>
            </w:pPr>
            <w:r w:rsidRPr="00FD0AA6">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FD0AA6" w:rsidRDefault="009237B7" w:rsidP="00E25927">
            <w:pPr>
              <w:pStyle w:val="TAL"/>
              <w:rPr>
                <w:rFonts w:cs="Arial"/>
                <w:sz w:val="16"/>
                <w:szCs w:val="16"/>
              </w:rPr>
            </w:pPr>
            <w:r w:rsidRPr="00FD0AA6">
              <w:rPr>
                <w:rFonts w:cs="Arial"/>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FD0AA6" w:rsidRDefault="009237B7" w:rsidP="00E25927">
            <w:pPr>
              <w:pStyle w:val="TAC"/>
              <w:rPr>
                <w:rFonts w:cs="Arial"/>
                <w:bCs/>
                <w:sz w:val="16"/>
                <w:szCs w:val="16"/>
              </w:rPr>
            </w:pPr>
            <w:r w:rsidRPr="00FD0AA6">
              <w:rPr>
                <w:rFonts w:cs="Arial"/>
                <w:bCs/>
                <w:sz w:val="16"/>
                <w:szCs w:val="16"/>
              </w:rPr>
              <w:t>17.</w:t>
            </w:r>
            <w:r w:rsidR="00490D8A" w:rsidRPr="00FD0AA6">
              <w:rPr>
                <w:rFonts w:cs="Arial"/>
                <w:bCs/>
                <w:sz w:val="16"/>
                <w:szCs w:val="16"/>
              </w:rPr>
              <w:t>4</w:t>
            </w:r>
            <w:r w:rsidRPr="00FD0AA6">
              <w:rPr>
                <w:rFonts w:cs="Arial"/>
                <w:bCs/>
                <w:sz w:val="16"/>
                <w:szCs w:val="16"/>
              </w:rPr>
              <w:t>.0</w:t>
            </w:r>
          </w:p>
        </w:tc>
      </w:tr>
      <w:tr w:rsidR="00CC23C4" w:rsidRPr="00FD0AA6" w14:paraId="0710BA6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Pr="00FD0AA6" w:rsidRDefault="00CC23C4" w:rsidP="00E25927">
            <w:pPr>
              <w:pStyle w:val="TAC"/>
              <w:ind w:left="284" w:hanging="284"/>
              <w:rPr>
                <w:rFonts w:cs="Arial"/>
                <w:sz w:val="16"/>
                <w:szCs w:val="16"/>
              </w:rPr>
            </w:pPr>
            <w:r w:rsidRPr="00FD0AA6">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Pr="00FD0AA6" w:rsidRDefault="00CC23C4" w:rsidP="00E25927">
            <w:pPr>
              <w:pStyle w:val="TAC"/>
              <w:rPr>
                <w:rFonts w:cs="Arial"/>
                <w:snapToGrid w:val="0"/>
                <w:sz w:val="16"/>
                <w:szCs w:val="16"/>
              </w:rPr>
            </w:pPr>
            <w:r w:rsidRPr="00FD0AA6">
              <w:rPr>
                <w:rFonts w:cs="Arial"/>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Pr="00FD0AA6" w:rsidRDefault="00CC23C4" w:rsidP="00862894">
            <w:pPr>
              <w:pStyle w:val="TAC"/>
              <w:rPr>
                <w:sz w:val="16"/>
              </w:rPr>
            </w:pPr>
            <w:r w:rsidRPr="00FD0AA6">
              <w:rPr>
                <w:sz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Pr="00FD0AA6" w:rsidRDefault="00CC23C4" w:rsidP="004D006A">
            <w:pPr>
              <w:pStyle w:val="TAL"/>
              <w:rPr>
                <w:rFonts w:cs="Arial"/>
                <w:sz w:val="16"/>
              </w:rPr>
            </w:pPr>
            <w:r w:rsidRPr="00FD0AA6">
              <w:rPr>
                <w:rFonts w:cs="Arial"/>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Pr="00FD0AA6" w:rsidRDefault="00CC23C4" w:rsidP="00E25927">
            <w:pPr>
              <w:pStyle w:val="TAR"/>
              <w:rPr>
                <w:rFonts w:cs="Arial"/>
                <w:sz w:val="16"/>
                <w:szCs w:val="16"/>
                <w:lang w:eastAsia="en-US"/>
              </w:rPr>
            </w:pPr>
            <w:r w:rsidRPr="00FD0AA6">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Pr="00FD0AA6" w:rsidRDefault="00CC23C4" w:rsidP="00E25927">
            <w:pPr>
              <w:pStyle w:val="TAC"/>
              <w:rPr>
                <w:rFonts w:cs="Arial"/>
                <w:sz w:val="16"/>
                <w:szCs w:val="16"/>
              </w:rPr>
            </w:pPr>
            <w:r w:rsidRPr="00FD0AA6">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Pr="00FD0AA6" w:rsidRDefault="00CC23C4" w:rsidP="00E25927">
            <w:pPr>
              <w:pStyle w:val="TAL"/>
              <w:rPr>
                <w:rFonts w:cs="Arial"/>
                <w:sz w:val="16"/>
                <w:szCs w:val="16"/>
              </w:rPr>
            </w:pPr>
            <w:r w:rsidRPr="00FD0AA6">
              <w:rPr>
                <w:rFonts w:cs="Arial"/>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Pr="00FD0AA6" w:rsidRDefault="00CC23C4" w:rsidP="00E25927">
            <w:pPr>
              <w:pStyle w:val="TAC"/>
              <w:rPr>
                <w:rFonts w:cs="Arial"/>
                <w:bCs/>
                <w:sz w:val="16"/>
                <w:szCs w:val="16"/>
              </w:rPr>
            </w:pPr>
            <w:r w:rsidRPr="00FD0AA6">
              <w:rPr>
                <w:rFonts w:cs="Arial"/>
                <w:bCs/>
                <w:sz w:val="16"/>
                <w:szCs w:val="16"/>
              </w:rPr>
              <w:t>17.5.0</w:t>
            </w:r>
          </w:p>
        </w:tc>
      </w:tr>
      <w:tr w:rsidR="0009701D" w:rsidRPr="00FD0AA6" w14:paraId="0721622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Pr="00FD0AA6" w:rsidRDefault="0009701D" w:rsidP="00E25927">
            <w:pPr>
              <w:pStyle w:val="TAC"/>
              <w:ind w:left="284" w:hanging="284"/>
              <w:rPr>
                <w:rFonts w:cs="Arial"/>
                <w:sz w:val="16"/>
                <w:szCs w:val="16"/>
              </w:rPr>
            </w:pPr>
            <w:r w:rsidRPr="00FD0AA6">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Pr="00FD0AA6" w:rsidRDefault="0009701D" w:rsidP="00E25927">
            <w:pPr>
              <w:pStyle w:val="TAC"/>
              <w:rPr>
                <w:rFonts w:cs="Arial"/>
                <w:snapToGrid w:val="0"/>
                <w:sz w:val="16"/>
                <w:szCs w:val="16"/>
              </w:rPr>
            </w:pPr>
            <w:r w:rsidRPr="00FD0AA6">
              <w:rPr>
                <w:rFonts w:cs="Arial"/>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FD0AA6" w:rsidRDefault="0009701D" w:rsidP="00862894">
            <w:pPr>
              <w:pStyle w:val="TAC"/>
              <w:rPr>
                <w:sz w:val="16"/>
              </w:rPr>
            </w:pPr>
            <w:r w:rsidRPr="00FD0AA6">
              <w:rPr>
                <w:sz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Pr="00FD0AA6" w:rsidRDefault="0009701D" w:rsidP="004D006A">
            <w:pPr>
              <w:pStyle w:val="TAL"/>
              <w:rPr>
                <w:rFonts w:cs="Arial"/>
                <w:sz w:val="16"/>
              </w:rPr>
            </w:pPr>
            <w:r w:rsidRPr="00FD0AA6">
              <w:rPr>
                <w:rFonts w:cs="Arial"/>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Pr="00FD0AA6" w:rsidRDefault="0009701D" w:rsidP="00E25927">
            <w:pPr>
              <w:pStyle w:val="TAR"/>
              <w:rPr>
                <w:rFonts w:cs="Arial"/>
                <w:sz w:val="16"/>
                <w:szCs w:val="16"/>
                <w:lang w:eastAsia="en-US"/>
              </w:rPr>
            </w:pPr>
            <w:r w:rsidRPr="00FD0AA6">
              <w:rPr>
                <w:rFonts w:cs="Arial"/>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Pr="00FD0AA6" w:rsidRDefault="0009701D" w:rsidP="00E25927">
            <w:pPr>
              <w:pStyle w:val="TAC"/>
              <w:rPr>
                <w:rFonts w:cs="Arial"/>
                <w:sz w:val="16"/>
                <w:szCs w:val="16"/>
              </w:rPr>
            </w:pPr>
            <w:r w:rsidRPr="00FD0AA6">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Pr="00FD0AA6" w:rsidRDefault="0009701D" w:rsidP="00E25927">
            <w:pPr>
              <w:pStyle w:val="TAL"/>
              <w:rPr>
                <w:rFonts w:cs="Arial"/>
                <w:sz w:val="16"/>
                <w:szCs w:val="16"/>
              </w:rPr>
            </w:pPr>
            <w:r w:rsidRPr="00FD0AA6">
              <w:rPr>
                <w:rFonts w:cs="Arial"/>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Pr="00FD0AA6" w:rsidRDefault="0009701D" w:rsidP="00E25927">
            <w:pPr>
              <w:pStyle w:val="TAC"/>
              <w:rPr>
                <w:rFonts w:cs="Arial"/>
                <w:bCs/>
                <w:sz w:val="16"/>
                <w:szCs w:val="16"/>
              </w:rPr>
            </w:pPr>
            <w:r w:rsidRPr="00FD0AA6">
              <w:rPr>
                <w:rFonts w:cs="Arial"/>
                <w:bCs/>
                <w:sz w:val="16"/>
                <w:szCs w:val="16"/>
              </w:rPr>
              <w:t>17.5.0</w:t>
            </w:r>
          </w:p>
        </w:tc>
      </w:tr>
      <w:tr w:rsidR="00341643" w:rsidRPr="00FD0AA6" w14:paraId="79574468"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FD0AA6" w:rsidRDefault="00341643" w:rsidP="00E25927">
            <w:pPr>
              <w:pStyle w:val="TAC"/>
              <w:ind w:left="284" w:hanging="284"/>
              <w:rPr>
                <w:rFonts w:cs="Arial"/>
                <w:sz w:val="16"/>
                <w:szCs w:val="16"/>
              </w:rPr>
            </w:pPr>
            <w:r w:rsidRPr="00FD0AA6">
              <w:rPr>
                <w:rFonts w:cs="Arial"/>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FD0AA6" w:rsidRDefault="00341643" w:rsidP="00E25927">
            <w:pPr>
              <w:pStyle w:val="TAC"/>
              <w:rPr>
                <w:rFonts w:cs="Arial"/>
                <w:snapToGrid w:val="0"/>
                <w:sz w:val="16"/>
                <w:szCs w:val="16"/>
              </w:rPr>
            </w:pPr>
            <w:r w:rsidRPr="00FD0AA6">
              <w:rPr>
                <w:rFonts w:cs="Arial"/>
                <w:snapToGrid w:val="0"/>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FD0AA6" w:rsidRDefault="00E87DE2" w:rsidP="00862894">
            <w:pPr>
              <w:pStyle w:val="TAC"/>
              <w:rPr>
                <w:sz w:val="16"/>
              </w:rPr>
            </w:pPr>
            <w:hyperlink r:id="rId22" w:history="1">
              <w:r w:rsidR="00341643" w:rsidRPr="00FD0AA6">
                <w:rPr>
                  <w:rStyle w:val="Hyperlink"/>
                  <w:color w:val="auto"/>
                  <w:sz w:val="16"/>
                  <w:u w:val="none"/>
                </w:rPr>
                <w:t>CP-230230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FD0AA6" w:rsidRDefault="00341643" w:rsidP="004D006A">
            <w:pPr>
              <w:pStyle w:val="TAL"/>
              <w:rPr>
                <w:rFonts w:cs="Arial"/>
                <w:sz w:val="16"/>
              </w:rPr>
            </w:pPr>
            <w:r w:rsidRPr="00FD0AA6">
              <w:rPr>
                <w:rFonts w:cs="Arial"/>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FD0AA6" w:rsidRDefault="00341643" w:rsidP="00E25927">
            <w:pPr>
              <w:pStyle w:val="TAR"/>
              <w:rPr>
                <w:rFonts w:cs="Arial"/>
                <w:sz w:val="16"/>
                <w:szCs w:val="16"/>
                <w:lang w:eastAsia="en-US"/>
              </w:rPr>
            </w:pPr>
            <w:r w:rsidRPr="00FD0AA6">
              <w:rPr>
                <w:rFonts w:cs="Arial"/>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FD0AA6" w:rsidRDefault="00341643" w:rsidP="00E25927">
            <w:pPr>
              <w:pStyle w:val="TAC"/>
              <w:rPr>
                <w:rFonts w:cs="Arial"/>
                <w:sz w:val="16"/>
                <w:szCs w:val="16"/>
              </w:rPr>
            </w:pPr>
            <w:r w:rsidRPr="00FD0AA6">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FD0AA6" w:rsidRDefault="00341643" w:rsidP="00E25927">
            <w:pPr>
              <w:pStyle w:val="TAL"/>
              <w:rPr>
                <w:rFonts w:cs="Arial"/>
                <w:sz w:val="16"/>
                <w:szCs w:val="16"/>
              </w:rPr>
            </w:pPr>
            <w:r w:rsidRPr="00FD0AA6">
              <w:rPr>
                <w:rFonts w:cs="Arial"/>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FD0AA6" w:rsidRDefault="00341643" w:rsidP="00E25927">
            <w:pPr>
              <w:pStyle w:val="TAC"/>
              <w:rPr>
                <w:rFonts w:cs="Arial"/>
                <w:sz w:val="16"/>
                <w:szCs w:val="16"/>
              </w:rPr>
            </w:pPr>
            <w:r w:rsidRPr="00FD0AA6">
              <w:rPr>
                <w:rFonts w:cs="Arial"/>
                <w:sz w:val="16"/>
                <w:szCs w:val="16"/>
              </w:rPr>
              <w:t>17.6.0</w:t>
            </w:r>
          </w:p>
        </w:tc>
      </w:tr>
      <w:tr w:rsidR="000F057C" w:rsidRPr="00FD0AA6" w14:paraId="36B4FE32"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FD0AA6" w:rsidRDefault="001F0E64" w:rsidP="00691D41">
            <w:pPr>
              <w:pStyle w:val="TAC"/>
              <w:jc w:val="left"/>
              <w:rPr>
                <w:sz w:val="16"/>
                <w:szCs w:val="16"/>
              </w:rPr>
            </w:pPr>
            <w:r w:rsidRPr="00FD0AA6">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FD0AA6" w:rsidRDefault="001F0E64" w:rsidP="00691D41">
            <w:pPr>
              <w:pStyle w:val="TAC"/>
              <w:jc w:val="left"/>
              <w:rPr>
                <w:snapToGrid w:val="0"/>
                <w:sz w:val="16"/>
                <w:szCs w:val="16"/>
              </w:rPr>
            </w:pPr>
            <w:r w:rsidRPr="00FD0AA6">
              <w:rPr>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FD0AA6" w:rsidRDefault="001B6C49" w:rsidP="00862894">
            <w:pPr>
              <w:pStyle w:val="TAC"/>
              <w:rPr>
                <w:sz w:val="16"/>
              </w:rPr>
            </w:pPr>
            <w:r w:rsidRPr="00FD0AA6">
              <w:rPr>
                <w:sz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FD0AA6" w:rsidRDefault="001F0E64" w:rsidP="004D006A">
            <w:pPr>
              <w:pStyle w:val="TAL"/>
              <w:rPr>
                <w:sz w:val="16"/>
              </w:rPr>
            </w:pPr>
            <w:r w:rsidRPr="00FD0AA6">
              <w:rPr>
                <w:sz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FD0AA6" w:rsidRDefault="001F0E64" w:rsidP="004D006A">
            <w:pPr>
              <w:pStyle w:val="TAR"/>
              <w:rPr>
                <w:sz w:val="16"/>
                <w:lang w:eastAsia="en-US"/>
              </w:rPr>
            </w:pPr>
            <w:r w:rsidRPr="00FD0AA6">
              <w:rPr>
                <w:sz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FD0AA6" w:rsidRDefault="001F0E64" w:rsidP="004D006A">
            <w:pPr>
              <w:pStyle w:val="TAC"/>
              <w:rPr>
                <w:sz w:val="16"/>
              </w:rPr>
            </w:pPr>
            <w:r w:rsidRPr="00FD0AA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FD0AA6" w:rsidRDefault="001F0E64" w:rsidP="00691D41">
            <w:pPr>
              <w:pStyle w:val="TAC"/>
              <w:jc w:val="left"/>
              <w:rPr>
                <w:sz w:val="16"/>
                <w:szCs w:val="16"/>
              </w:rPr>
            </w:pPr>
            <w:r w:rsidRPr="00FD0AA6">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FD0AA6" w:rsidRDefault="001F0E64" w:rsidP="00691D41">
            <w:pPr>
              <w:pStyle w:val="TAC"/>
              <w:jc w:val="left"/>
              <w:rPr>
                <w:sz w:val="16"/>
                <w:szCs w:val="16"/>
              </w:rPr>
            </w:pPr>
            <w:r w:rsidRPr="00FD0AA6">
              <w:rPr>
                <w:sz w:val="16"/>
                <w:szCs w:val="16"/>
              </w:rPr>
              <w:t>18.0.0</w:t>
            </w:r>
          </w:p>
        </w:tc>
      </w:tr>
      <w:tr w:rsidR="009402B1" w:rsidRPr="00FD0AA6" w14:paraId="7049BA15"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FD0AA6" w:rsidRDefault="00FC1202" w:rsidP="00691D41">
            <w:pPr>
              <w:pStyle w:val="TAC"/>
              <w:jc w:val="left"/>
              <w:rPr>
                <w:sz w:val="16"/>
                <w:szCs w:val="16"/>
              </w:rPr>
            </w:pPr>
            <w:r w:rsidRPr="00FD0AA6">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FD0AA6" w:rsidRDefault="00FC1202" w:rsidP="00691D41">
            <w:pPr>
              <w:pStyle w:val="TAC"/>
              <w:jc w:val="left"/>
              <w:rPr>
                <w:snapToGrid w:val="0"/>
                <w:sz w:val="16"/>
                <w:szCs w:val="16"/>
              </w:rPr>
            </w:pPr>
            <w:r w:rsidRPr="00FD0AA6">
              <w:rPr>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FD0AA6" w:rsidRDefault="00CA2951" w:rsidP="00862894">
            <w:pPr>
              <w:pStyle w:val="TAC"/>
              <w:rPr>
                <w:sz w:val="16"/>
              </w:rPr>
            </w:pPr>
            <w:r w:rsidRPr="00FD0AA6">
              <w:rPr>
                <w:sz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FD0AA6" w:rsidRDefault="00FC1202" w:rsidP="004D006A">
            <w:pPr>
              <w:pStyle w:val="TAL"/>
              <w:rPr>
                <w:sz w:val="16"/>
              </w:rPr>
            </w:pPr>
            <w:r w:rsidRPr="00FD0AA6">
              <w:rPr>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FD0AA6" w:rsidRDefault="00FC1202" w:rsidP="004D006A">
            <w:pPr>
              <w:pStyle w:val="TAR"/>
              <w:rPr>
                <w:sz w:val="16"/>
                <w:lang w:eastAsia="en-US"/>
              </w:rPr>
            </w:pPr>
            <w:r w:rsidRPr="00FD0AA6">
              <w:rPr>
                <w:sz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FD0AA6" w:rsidRDefault="00FC1202" w:rsidP="004D006A">
            <w:pPr>
              <w:pStyle w:val="TAC"/>
              <w:rPr>
                <w:sz w:val="16"/>
              </w:rPr>
            </w:pPr>
            <w:r w:rsidRPr="00FD0AA6">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FD0AA6" w:rsidRDefault="00FC1202" w:rsidP="00691D41">
            <w:pPr>
              <w:pStyle w:val="TAC"/>
              <w:jc w:val="left"/>
              <w:rPr>
                <w:sz w:val="16"/>
                <w:szCs w:val="16"/>
              </w:rPr>
            </w:pPr>
            <w:r w:rsidRPr="00FD0AA6">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FD0AA6" w:rsidRDefault="00FC1202" w:rsidP="00691D41">
            <w:pPr>
              <w:pStyle w:val="TAC"/>
              <w:jc w:val="left"/>
              <w:rPr>
                <w:sz w:val="16"/>
                <w:szCs w:val="16"/>
              </w:rPr>
            </w:pPr>
            <w:r w:rsidRPr="00FD0AA6">
              <w:rPr>
                <w:sz w:val="16"/>
                <w:szCs w:val="16"/>
              </w:rPr>
              <w:t>18.0.0</w:t>
            </w:r>
          </w:p>
        </w:tc>
      </w:tr>
      <w:tr w:rsidR="00083C64" w:rsidRPr="00FD0AA6" w14:paraId="236E14DF"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FD0AA6" w:rsidRDefault="00083C64" w:rsidP="00691D41">
            <w:pPr>
              <w:pStyle w:val="TAC"/>
              <w:jc w:val="left"/>
              <w:rPr>
                <w:sz w:val="16"/>
                <w:szCs w:val="16"/>
              </w:rPr>
            </w:pPr>
            <w:r w:rsidRPr="00FD0AA6">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FD0AA6" w:rsidRDefault="00083C64" w:rsidP="00691D41">
            <w:pPr>
              <w:pStyle w:val="TAC"/>
              <w:jc w:val="left"/>
              <w:rPr>
                <w:snapToGrid w:val="0"/>
                <w:sz w:val="16"/>
                <w:szCs w:val="16"/>
              </w:rPr>
            </w:pPr>
            <w:r w:rsidRPr="00FD0AA6">
              <w:rPr>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FD0AA6" w:rsidRDefault="00083C64" w:rsidP="00862894">
            <w:pPr>
              <w:pStyle w:val="TAC"/>
              <w:rPr>
                <w:sz w:val="16"/>
              </w:rPr>
            </w:pPr>
            <w:r w:rsidRPr="00FD0AA6">
              <w:rPr>
                <w:sz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FD0AA6" w:rsidRDefault="00083C64" w:rsidP="004D006A">
            <w:pPr>
              <w:pStyle w:val="TAL"/>
              <w:rPr>
                <w:sz w:val="16"/>
              </w:rPr>
            </w:pPr>
            <w:r w:rsidRPr="00FD0AA6">
              <w:rPr>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FD0AA6" w:rsidRDefault="00083C64" w:rsidP="004D006A">
            <w:pPr>
              <w:pStyle w:val="TAR"/>
              <w:rPr>
                <w:sz w:val="16"/>
                <w:lang w:eastAsia="en-US"/>
              </w:rPr>
            </w:pPr>
            <w:r w:rsidRPr="00FD0AA6">
              <w:rPr>
                <w:sz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FD0AA6" w:rsidRDefault="00083C64" w:rsidP="004D006A">
            <w:pPr>
              <w:pStyle w:val="TAC"/>
              <w:rPr>
                <w:sz w:val="16"/>
              </w:rPr>
            </w:pPr>
            <w:r w:rsidRPr="00FD0AA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FD0AA6" w:rsidRDefault="00083C64" w:rsidP="00691D41">
            <w:pPr>
              <w:pStyle w:val="TAC"/>
              <w:jc w:val="left"/>
              <w:rPr>
                <w:sz w:val="16"/>
                <w:szCs w:val="16"/>
              </w:rPr>
            </w:pPr>
            <w:r w:rsidRPr="00FD0AA6">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FD0AA6" w:rsidRDefault="00083C64" w:rsidP="00691D41">
            <w:pPr>
              <w:pStyle w:val="TAC"/>
              <w:jc w:val="left"/>
              <w:rPr>
                <w:sz w:val="16"/>
                <w:szCs w:val="16"/>
              </w:rPr>
            </w:pPr>
            <w:r w:rsidRPr="00FD0AA6">
              <w:rPr>
                <w:sz w:val="16"/>
                <w:szCs w:val="16"/>
              </w:rPr>
              <w:t>18.1.0</w:t>
            </w:r>
          </w:p>
        </w:tc>
      </w:tr>
      <w:tr w:rsidR="00083C64" w:rsidRPr="00FD0AA6" w14:paraId="275AE6BD"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Pr="00FD0AA6" w:rsidRDefault="00083C64" w:rsidP="00691D41">
            <w:pPr>
              <w:pStyle w:val="TAC"/>
              <w:jc w:val="left"/>
              <w:rPr>
                <w:sz w:val="16"/>
                <w:szCs w:val="16"/>
              </w:rPr>
            </w:pPr>
            <w:r w:rsidRPr="00FD0AA6">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Pr="00FD0AA6" w:rsidRDefault="00083C64" w:rsidP="00691D41">
            <w:pPr>
              <w:pStyle w:val="TAC"/>
              <w:jc w:val="left"/>
              <w:rPr>
                <w:snapToGrid w:val="0"/>
                <w:sz w:val="16"/>
                <w:szCs w:val="16"/>
              </w:rPr>
            </w:pPr>
            <w:r w:rsidRPr="00FD0AA6">
              <w:rPr>
                <w:snapToGrid w:val="0"/>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Pr="00FD0AA6" w:rsidRDefault="00083C64" w:rsidP="00862894">
            <w:pPr>
              <w:pStyle w:val="TAC"/>
              <w:rPr>
                <w:sz w:val="16"/>
              </w:rPr>
            </w:pPr>
            <w:r w:rsidRPr="00FD0AA6">
              <w:rPr>
                <w:sz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Pr="00FD0AA6" w:rsidRDefault="00083C64" w:rsidP="004D006A">
            <w:pPr>
              <w:pStyle w:val="TAL"/>
              <w:rPr>
                <w:sz w:val="16"/>
              </w:rPr>
            </w:pPr>
            <w:r w:rsidRPr="00FD0AA6">
              <w:rPr>
                <w:sz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Pr="00FD0AA6" w:rsidRDefault="00083C64" w:rsidP="004D006A">
            <w:pPr>
              <w:pStyle w:val="TAR"/>
              <w:rPr>
                <w:sz w:val="16"/>
                <w:lang w:eastAsia="en-US"/>
              </w:rPr>
            </w:pPr>
            <w:r w:rsidRPr="00FD0AA6">
              <w:rPr>
                <w:sz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Pr="00FD0AA6" w:rsidRDefault="00083C64" w:rsidP="004D006A">
            <w:pPr>
              <w:pStyle w:val="TAC"/>
              <w:rPr>
                <w:sz w:val="16"/>
              </w:rPr>
            </w:pPr>
            <w:r w:rsidRPr="00FD0AA6">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Pr="00FD0AA6" w:rsidRDefault="00083C64" w:rsidP="00691D41">
            <w:pPr>
              <w:pStyle w:val="TAC"/>
              <w:jc w:val="left"/>
              <w:rPr>
                <w:sz w:val="16"/>
                <w:szCs w:val="16"/>
              </w:rPr>
            </w:pPr>
            <w:r w:rsidRPr="00FD0AA6">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Pr="00FD0AA6" w:rsidRDefault="00083C64" w:rsidP="00691D41">
            <w:pPr>
              <w:pStyle w:val="TAC"/>
              <w:jc w:val="left"/>
              <w:rPr>
                <w:sz w:val="16"/>
                <w:szCs w:val="16"/>
              </w:rPr>
            </w:pPr>
            <w:r w:rsidRPr="00FD0AA6">
              <w:rPr>
                <w:sz w:val="16"/>
                <w:szCs w:val="16"/>
              </w:rPr>
              <w:t>18.1.0</w:t>
            </w:r>
          </w:p>
        </w:tc>
      </w:tr>
      <w:tr w:rsidR="00FA6ADE" w:rsidRPr="00FD0AA6" w14:paraId="0D09E860"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3762D0E" w14:textId="50246F22" w:rsidR="00FA6ADE" w:rsidRPr="00FD0AA6" w:rsidRDefault="00FA6ADE" w:rsidP="00691D41">
            <w:pPr>
              <w:pStyle w:val="TAC"/>
              <w:jc w:val="left"/>
              <w:rPr>
                <w:sz w:val="16"/>
                <w:szCs w:val="16"/>
              </w:rPr>
            </w:pPr>
            <w:r w:rsidRPr="00FD0AA6">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275C" w14:textId="20C85766" w:rsidR="00FA6ADE" w:rsidRPr="00FD0AA6" w:rsidRDefault="00FA6ADE" w:rsidP="00691D41">
            <w:pPr>
              <w:pStyle w:val="TAC"/>
              <w:jc w:val="left"/>
              <w:rPr>
                <w:snapToGrid w:val="0"/>
                <w:sz w:val="16"/>
                <w:szCs w:val="16"/>
              </w:rPr>
            </w:pPr>
            <w:r w:rsidRPr="00FD0AA6">
              <w:rPr>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1D3E2" w14:textId="173DF855" w:rsidR="00FA6ADE" w:rsidRPr="00FD0AA6" w:rsidRDefault="00FA6ADE" w:rsidP="00862894">
            <w:pPr>
              <w:pStyle w:val="TAC"/>
              <w:rPr>
                <w:sz w:val="16"/>
              </w:rPr>
            </w:pPr>
            <w:r w:rsidRPr="00FD0AA6">
              <w:rPr>
                <w:sz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A4850" w14:textId="40CDBB0C" w:rsidR="00FA6ADE" w:rsidRPr="00FD0AA6" w:rsidRDefault="00FA6ADE" w:rsidP="004D006A">
            <w:pPr>
              <w:pStyle w:val="TAL"/>
              <w:rPr>
                <w:sz w:val="16"/>
              </w:rPr>
            </w:pPr>
            <w:r w:rsidRPr="00FD0AA6">
              <w:rPr>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FC48" w14:textId="2F8D90C7" w:rsidR="00FA6ADE" w:rsidRPr="00FD0AA6" w:rsidRDefault="00FA6ADE" w:rsidP="004D006A">
            <w:pPr>
              <w:pStyle w:val="TAR"/>
              <w:rPr>
                <w:sz w:val="16"/>
                <w:lang w:eastAsia="en-US"/>
              </w:rPr>
            </w:pPr>
            <w:r w:rsidRPr="00FD0AA6">
              <w:rPr>
                <w:sz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A1E" w14:textId="64F7FED4" w:rsidR="00FA6ADE" w:rsidRPr="00FD0AA6" w:rsidRDefault="00FA6ADE" w:rsidP="004D006A">
            <w:pPr>
              <w:pStyle w:val="TAC"/>
              <w:rPr>
                <w:sz w:val="16"/>
              </w:rPr>
            </w:pPr>
            <w:r w:rsidRPr="00FD0AA6">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112" w14:textId="18F7F15F" w:rsidR="00FA6ADE" w:rsidRPr="00FD0AA6" w:rsidRDefault="00FA6ADE" w:rsidP="00691D41">
            <w:pPr>
              <w:pStyle w:val="TAC"/>
              <w:jc w:val="left"/>
              <w:rPr>
                <w:sz w:val="16"/>
                <w:szCs w:val="16"/>
              </w:rPr>
            </w:pPr>
            <w:r w:rsidRPr="00FD0AA6">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B704" w14:textId="7AF381A1" w:rsidR="00FA6ADE" w:rsidRPr="00FD0AA6" w:rsidRDefault="00FA6ADE" w:rsidP="00691D41">
            <w:pPr>
              <w:pStyle w:val="TAC"/>
              <w:jc w:val="left"/>
              <w:rPr>
                <w:sz w:val="16"/>
                <w:szCs w:val="16"/>
              </w:rPr>
            </w:pPr>
            <w:r w:rsidRPr="00FD0AA6">
              <w:rPr>
                <w:sz w:val="16"/>
                <w:szCs w:val="16"/>
              </w:rPr>
              <w:t>18.2.0</w:t>
            </w:r>
          </w:p>
        </w:tc>
      </w:tr>
      <w:tr w:rsidR="00D37772" w:rsidRPr="00FD0AA6" w14:paraId="336DBE56"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BBC8CBD" w14:textId="142BC9D4" w:rsidR="00D37772" w:rsidRPr="00FD0AA6" w:rsidRDefault="00D37772" w:rsidP="00691D41">
            <w:pPr>
              <w:pStyle w:val="TAC"/>
              <w:jc w:val="left"/>
              <w:rPr>
                <w:sz w:val="16"/>
                <w:szCs w:val="16"/>
              </w:rPr>
            </w:pPr>
            <w:r w:rsidRPr="00FD0AA6">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FB1" w14:textId="69E56AF6" w:rsidR="00D37772" w:rsidRPr="00FD0AA6" w:rsidRDefault="00D37772" w:rsidP="00691D41">
            <w:pPr>
              <w:pStyle w:val="TAC"/>
              <w:jc w:val="left"/>
              <w:rPr>
                <w:snapToGrid w:val="0"/>
                <w:sz w:val="16"/>
                <w:szCs w:val="16"/>
              </w:rPr>
            </w:pPr>
            <w:r w:rsidRPr="00FD0AA6">
              <w:rPr>
                <w:snapToGrid w:val="0"/>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DBC2" w14:textId="1E5C2C4F" w:rsidR="00D37772" w:rsidRPr="00FD0AA6" w:rsidRDefault="00D37772" w:rsidP="00862894">
            <w:pPr>
              <w:pStyle w:val="TAC"/>
              <w:rPr>
                <w:sz w:val="16"/>
              </w:rPr>
            </w:pPr>
            <w:r w:rsidRPr="00FD0AA6">
              <w:rPr>
                <w:sz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F96F08" w14:textId="21455C80" w:rsidR="00D37772" w:rsidRPr="00FD0AA6" w:rsidRDefault="00D37772" w:rsidP="004D006A">
            <w:pPr>
              <w:pStyle w:val="TAL"/>
              <w:rPr>
                <w:sz w:val="16"/>
              </w:rPr>
            </w:pPr>
            <w:r w:rsidRPr="00FD0AA6">
              <w:rPr>
                <w:sz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394F" w14:textId="7CFA5B03" w:rsidR="00D37772" w:rsidRPr="00FD0AA6" w:rsidRDefault="00D37772" w:rsidP="004D006A">
            <w:pPr>
              <w:pStyle w:val="TAR"/>
              <w:rPr>
                <w:sz w:val="16"/>
                <w:lang w:eastAsia="en-US"/>
              </w:rPr>
            </w:pPr>
            <w:r w:rsidRPr="00FD0AA6">
              <w:rPr>
                <w:sz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5668" w14:textId="2B826AFE" w:rsidR="00D37772" w:rsidRPr="00FD0AA6" w:rsidRDefault="00D37772" w:rsidP="004D006A">
            <w:pPr>
              <w:pStyle w:val="TAC"/>
              <w:rPr>
                <w:sz w:val="16"/>
              </w:rPr>
            </w:pPr>
            <w:r w:rsidRPr="00FD0AA6">
              <w:rPr>
                <w:sz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38AEF" w14:textId="454F5123" w:rsidR="00D37772" w:rsidRPr="00FD0AA6" w:rsidRDefault="00D37772" w:rsidP="00691D41">
            <w:pPr>
              <w:pStyle w:val="TAC"/>
              <w:jc w:val="left"/>
              <w:rPr>
                <w:sz w:val="16"/>
                <w:szCs w:val="16"/>
              </w:rPr>
            </w:pPr>
            <w:r w:rsidRPr="00FD0AA6">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9A50" w14:textId="0EE894C5" w:rsidR="00D37772" w:rsidRPr="00FD0AA6" w:rsidRDefault="00D37772" w:rsidP="00691D41">
            <w:pPr>
              <w:pStyle w:val="TAC"/>
              <w:jc w:val="left"/>
              <w:rPr>
                <w:sz w:val="16"/>
                <w:szCs w:val="16"/>
              </w:rPr>
            </w:pPr>
            <w:r w:rsidRPr="00FD0AA6">
              <w:rPr>
                <w:sz w:val="16"/>
                <w:szCs w:val="16"/>
              </w:rPr>
              <w:t>18.2.0</w:t>
            </w:r>
          </w:p>
        </w:tc>
      </w:tr>
      <w:tr w:rsidR="00761474" w:rsidRPr="00FD0AA6" w14:paraId="7EB74E30"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2DD32BE5" w14:textId="593F707D" w:rsidR="00761474" w:rsidRPr="00FD0AA6" w:rsidRDefault="00761474" w:rsidP="00691D41">
            <w:pPr>
              <w:pStyle w:val="TAC"/>
              <w:jc w:val="left"/>
              <w:rPr>
                <w:sz w:val="16"/>
                <w:szCs w:val="16"/>
              </w:rPr>
            </w:pPr>
            <w:r w:rsidRPr="00FD0AA6">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AA1D" w14:textId="71CB43BF" w:rsidR="00761474" w:rsidRPr="00FD0AA6" w:rsidRDefault="00761474" w:rsidP="00691D41">
            <w:pPr>
              <w:pStyle w:val="TAC"/>
              <w:jc w:val="left"/>
              <w:rPr>
                <w:snapToGrid w:val="0"/>
                <w:sz w:val="16"/>
                <w:szCs w:val="16"/>
              </w:rPr>
            </w:pPr>
            <w:r w:rsidRPr="00FD0AA6">
              <w:rPr>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DDAB" w14:textId="0D3E5EF5" w:rsidR="00761474" w:rsidRPr="00FD0AA6" w:rsidRDefault="00E87DE2" w:rsidP="00862894">
            <w:pPr>
              <w:pStyle w:val="TAC"/>
              <w:rPr>
                <w:sz w:val="16"/>
              </w:rPr>
            </w:pPr>
            <w:hyperlink r:id="rId23" w:history="1">
              <w:r w:rsidR="00761474" w:rsidRPr="00FD0AA6">
                <w:rPr>
                  <w:rStyle w:val="Hyperlink"/>
                  <w:color w:val="auto"/>
                  <w:sz w:val="16"/>
                  <w:u w:val="none"/>
                </w:rPr>
                <w:t>CP-251163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5DFBC" w14:textId="1DF2FC83" w:rsidR="00761474" w:rsidRPr="00FD0AA6" w:rsidRDefault="00761474" w:rsidP="004D006A">
            <w:pPr>
              <w:pStyle w:val="TAL"/>
              <w:rPr>
                <w:sz w:val="16"/>
              </w:rPr>
            </w:pPr>
            <w:r w:rsidRPr="00FD0AA6">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4F774" w14:textId="0DCDE677" w:rsidR="00761474" w:rsidRPr="00FD0AA6" w:rsidRDefault="00761474" w:rsidP="004D006A">
            <w:pPr>
              <w:pStyle w:val="TAR"/>
              <w:rPr>
                <w:sz w:val="16"/>
                <w:lang w:eastAsia="en-US"/>
              </w:rPr>
            </w:pPr>
            <w:r w:rsidRPr="00FD0AA6">
              <w:rPr>
                <w:sz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F3E9" w14:textId="2F0F118A" w:rsidR="00761474" w:rsidRPr="00FD0AA6" w:rsidRDefault="00761474" w:rsidP="004D006A">
            <w:pPr>
              <w:pStyle w:val="TAC"/>
              <w:rPr>
                <w:sz w:val="16"/>
              </w:rPr>
            </w:pPr>
            <w:r w:rsidRPr="00FD0AA6">
              <w:rPr>
                <w:sz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AF228" w14:textId="70209859" w:rsidR="00761474" w:rsidRPr="00FD0AA6" w:rsidRDefault="00761474" w:rsidP="00691D41">
            <w:pPr>
              <w:pStyle w:val="TAC"/>
              <w:jc w:val="left"/>
              <w:rPr>
                <w:sz w:val="16"/>
                <w:szCs w:val="16"/>
              </w:rPr>
            </w:pPr>
            <w:r w:rsidRPr="00FD0AA6">
              <w:rPr>
                <w:sz w:val="16"/>
                <w:szCs w:val="16"/>
              </w:rPr>
              <w:t>Audio mixing is performed in the UE or in the network to support multi-talker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D16F" w14:textId="2D817788" w:rsidR="00761474" w:rsidRPr="00FD0AA6" w:rsidRDefault="00761474" w:rsidP="00691D41">
            <w:pPr>
              <w:pStyle w:val="TAC"/>
              <w:jc w:val="left"/>
              <w:rPr>
                <w:sz w:val="16"/>
                <w:szCs w:val="16"/>
              </w:rPr>
            </w:pPr>
            <w:r w:rsidRPr="00FD0AA6">
              <w:rPr>
                <w:sz w:val="16"/>
                <w:szCs w:val="16"/>
              </w:rPr>
              <w:t>19.0.0</w:t>
            </w:r>
          </w:p>
        </w:tc>
      </w:tr>
      <w:tr w:rsidR="00D70288" w:rsidRPr="00FD0AA6" w14:paraId="16D91FA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6F6B109" w14:textId="22A04DC5" w:rsidR="00D70288" w:rsidRPr="00FD0AA6" w:rsidRDefault="00D70288" w:rsidP="00691D41">
            <w:pPr>
              <w:pStyle w:val="TAC"/>
              <w:jc w:val="left"/>
              <w:rPr>
                <w:rFonts w:cs="Arial"/>
                <w:sz w:val="16"/>
                <w:szCs w:val="16"/>
              </w:rPr>
            </w:pPr>
            <w:r w:rsidRPr="00FD0AA6">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287FB" w14:textId="7AD43AF5" w:rsidR="00D70288" w:rsidRPr="00FD0AA6" w:rsidRDefault="00D70288" w:rsidP="00691D41">
            <w:pPr>
              <w:pStyle w:val="TAC"/>
              <w:jc w:val="left"/>
              <w:rPr>
                <w:rFonts w:cs="Arial"/>
                <w:snapToGrid w:val="0"/>
                <w:sz w:val="16"/>
                <w:szCs w:val="16"/>
              </w:rPr>
            </w:pPr>
            <w:r w:rsidRPr="00FD0AA6">
              <w:rPr>
                <w:rFonts w:cs="Arial"/>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75643" w14:textId="3AF452D0" w:rsidR="00D70288" w:rsidRPr="00FD0AA6" w:rsidRDefault="00D70288" w:rsidP="00862894">
            <w:pPr>
              <w:pStyle w:val="TAC"/>
              <w:rPr>
                <w:sz w:val="16"/>
              </w:rPr>
            </w:pPr>
            <w:r w:rsidRPr="00FD0AA6">
              <w:rPr>
                <w:sz w:val="16"/>
              </w:rPr>
              <w:t>CP-252147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53D60" w14:textId="3AE6B247" w:rsidR="00D70288" w:rsidRPr="00FD0AA6" w:rsidRDefault="00D70288" w:rsidP="004D006A">
            <w:pPr>
              <w:pStyle w:val="TAL"/>
              <w:rPr>
                <w:rFonts w:cs="Arial"/>
                <w:sz w:val="16"/>
              </w:rPr>
            </w:pPr>
            <w:r w:rsidRPr="00FD0AA6">
              <w:rPr>
                <w:rFonts w:cs="Arial"/>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8CFB" w14:textId="3F522F93" w:rsidR="00D70288" w:rsidRPr="00FD0AA6" w:rsidRDefault="00D70288" w:rsidP="004D006A">
            <w:pPr>
              <w:pStyle w:val="TAR"/>
              <w:rPr>
                <w:rFonts w:cs="Arial"/>
                <w:sz w:val="16"/>
                <w:lang w:eastAsia="en-US"/>
              </w:rPr>
            </w:pPr>
            <w:r w:rsidRPr="00FD0AA6">
              <w:rPr>
                <w:rFonts w:cs="Arial"/>
                <w:sz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D2B75" w14:textId="4EF7F5D0" w:rsidR="00D70288" w:rsidRPr="00FD0AA6" w:rsidRDefault="00D70288" w:rsidP="004D006A">
            <w:pPr>
              <w:pStyle w:val="TAC"/>
              <w:rPr>
                <w:rFonts w:cs="Arial"/>
                <w:sz w:val="16"/>
              </w:rPr>
            </w:pPr>
            <w:r w:rsidRPr="00FD0AA6">
              <w:rPr>
                <w:rFonts w:cs="Arial"/>
                <w:sz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92324" w14:textId="199E1D7B" w:rsidR="00D70288" w:rsidRPr="00FD0AA6" w:rsidRDefault="00D70288" w:rsidP="00691D41">
            <w:pPr>
              <w:pStyle w:val="TAC"/>
              <w:jc w:val="left"/>
              <w:rPr>
                <w:rFonts w:cs="Arial"/>
                <w:sz w:val="16"/>
                <w:szCs w:val="16"/>
              </w:rPr>
            </w:pPr>
            <w:r w:rsidRPr="00FD0AA6">
              <w:rPr>
                <w:rFonts w:cs="Arial"/>
                <w:sz w:val="16"/>
                <w:szCs w:val="16"/>
              </w:rPr>
              <w:t>Correction due to removed future extensibility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5C451" w14:textId="61DDC741" w:rsidR="00D70288" w:rsidRPr="00FD0AA6" w:rsidRDefault="00D70288" w:rsidP="00691D41">
            <w:pPr>
              <w:pStyle w:val="TAC"/>
              <w:jc w:val="left"/>
              <w:rPr>
                <w:rFonts w:cs="Arial"/>
                <w:sz w:val="16"/>
                <w:szCs w:val="16"/>
              </w:rPr>
            </w:pPr>
            <w:r w:rsidRPr="00FD0AA6">
              <w:rPr>
                <w:rFonts w:cs="Arial"/>
                <w:sz w:val="16"/>
                <w:szCs w:val="16"/>
              </w:rPr>
              <w:t>19.1.0</w:t>
            </w:r>
          </w:p>
        </w:tc>
      </w:tr>
      <w:tr w:rsidR="00AD6183" w:rsidRPr="00FD0AA6" w14:paraId="35916E2E"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73EFFF4" w14:textId="6818459A" w:rsidR="00AD6183" w:rsidRPr="00FD0AA6" w:rsidRDefault="00AD6183" w:rsidP="00691D41">
            <w:pPr>
              <w:pStyle w:val="TAC"/>
              <w:jc w:val="left"/>
              <w:rPr>
                <w:rFonts w:cs="Arial"/>
                <w:sz w:val="16"/>
                <w:szCs w:val="16"/>
              </w:rPr>
            </w:pPr>
            <w:r w:rsidRPr="00FD0AA6">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DD510" w14:textId="3E1FE9AC" w:rsidR="00AD6183" w:rsidRPr="00FD0AA6" w:rsidRDefault="00AD6183" w:rsidP="00691D41">
            <w:pPr>
              <w:pStyle w:val="TAC"/>
              <w:jc w:val="left"/>
              <w:rPr>
                <w:rFonts w:cs="Arial"/>
                <w:snapToGrid w:val="0"/>
                <w:sz w:val="16"/>
                <w:szCs w:val="16"/>
              </w:rPr>
            </w:pPr>
            <w:r w:rsidRPr="00FD0AA6">
              <w:rPr>
                <w:rFonts w:cs="Arial"/>
                <w:snapToGrid w:val="0"/>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37ABD" w14:textId="67148D8E" w:rsidR="00AD6183" w:rsidRPr="00FD0AA6" w:rsidRDefault="00984745" w:rsidP="00705506">
            <w:pPr>
              <w:pStyle w:val="TAC"/>
              <w:rPr>
                <w:sz w:val="16"/>
              </w:rPr>
            </w:pPr>
            <w:r w:rsidRPr="00FD0AA6">
              <w:rPr>
                <w:sz w:val="16"/>
              </w:rPr>
              <w:t>CP-253092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5879C8" w14:textId="34906B65" w:rsidR="00AD6183" w:rsidRPr="00FD0AA6" w:rsidRDefault="004D006A" w:rsidP="004D006A">
            <w:pPr>
              <w:pStyle w:val="TAL"/>
              <w:rPr>
                <w:rFonts w:cs="Arial"/>
                <w:sz w:val="16"/>
              </w:rPr>
            </w:pPr>
            <w:r w:rsidRPr="00FD0AA6">
              <w:rPr>
                <w:rFonts w:cs="Arial"/>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AE51" w14:textId="77777777" w:rsidR="00AD6183" w:rsidRPr="00FD0AA6" w:rsidRDefault="00AD6183" w:rsidP="004D006A">
            <w:pPr>
              <w:pStyle w:val="TAR"/>
              <w:rPr>
                <w:rFonts w:cs="Arial"/>
                <w:sz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05044" w14:textId="11F3A9D7" w:rsidR="00AD6183" w:rsidRPr="00FD0AA6" w:rsidRDefault="004D006A" w:rsidP="004D006A">
            <w:pPr>
              <w:pStyle w:val="TAC"/>
              <w:rPr>
                <w:rFonts w:cs="Arial"/>
                <w:sz w:val="16"/>
              </w:rPr>
            </w:pPr>
            <w:r w:rsidRPr="00FD0AA6">
              <w:rPr>
                <w:rFonts w:cs="Arial"/>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3F779" w14:textId="4A74202B" w:rsidR="00AD6183" w:rsidRPr="00FD0AA6" w:rsidRDefault="004D006A" w:rsidP="00691D41">
            <w:pPr>
              <w:pStyle w:val="TAC"/>
              <w:jc w:val="left"/>
              <w:rPr>
                <w:rFonts w:cs="Arial"/>
                <w:sz w:val="16"/>
                <w:szCs w:val="16"/>
              </w:rPr>
            </w:pPr>
            <w:r w:rsidRPr="00FD0AA6">
              <w:rPr>
                <w:rFonts w:cs="Arial"/>
                <w:sz w:val="16"/>
                <w:szCs w:val="16"/>
              </w:rPr>
              <w:t>Echo cancellation in case of audio mixing performed in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D4B1" w14:textId="39937CDC" w:rsidR="00AD6183" w:rsidRPr="00FD0AA6" w:rsidRDefault="00AD6183" w:rsidP="00691D41">
            <w:pPr>
              <w:pStyle w:val="TAC"/>
              <w:jc w:val="left"/>
              <w:rPr>
                <w:rFonts w:cs="Arial"/>
                <w:sz w:val="16"/>
                <w:szCs w:val="16"/>
              </w:rPr>
            </w:pPr>
            <w:r w:rsidRPr="00FD0AA6">
              <w:rPr>
                <w:rFonts w:cs="Arial"/>
                <w:sz w:val="16"/>
                <w:szCs w:val="16"/>
              </w:rPr>
              <w:t>19.2.0</w:t>
            </w:r>
          </w:p>
        </w:tc>
      </w:tr>
    </w:tbl>
    <w:p w14:paraId="7E82CE22" w14:textId="77777777" w:rsidR="00B10708" w:rsidRPr="00FD0AA6" w:rsidRDefault="00B10708" w:rsidP="00E613DE"/>
    <w:sectPr w:rsidR="00B10708" w:rsidRPr="00FD0AA6">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4E35F" w14:textId="77777777" w:rsidR="00354130" w:rsidRDefault="00354130">
      <w:r>
        <w:separator/>
      </w:r>
    </w:p>
  </w:endnote>
  <w:endnote w:type="continuationSeparator" w:id="0">
    <w:p w14:paraId="6D971249" w14:textId="77777777" w:rsidR="00354130" w:rsidRDefault="0035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B221C" w14:textId="77777777" w:rsidR="00354130" w:rsidRDefault="00354130">
      <w:r>
        <w:separator/>
      </w:r>
    </w:p>
  </w:footnote>
  <w:footnote w:type="continuationSeparator" w:id="0">
    <w:p w14:paraId="0A45AEE7" w14:textId="77777777" w:rsidR="00354130" w:rsidRDefault="003541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0C66" w14:textId="1DAC11D1"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79B2">
      <w:rPr>
        <w:rFonts w:ascii="Arial" w:hAnsi="Arial" w:cs="Arial"/>
        <w:b/>
        <w:noProof/>
        <w:sz w:val="18"/>
        <w:szCs w:val="18"/>
      </w:rPr>
      <w:t>3GPP TS 24.481 V19.2.0 (2025-12)</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0867151C"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79B2">
      <w:rPr>
        <w:rFonts w:ascii="Arial" w:hAnsi="Arial" w:cs="Arial"/>
        <w:b/>
        <w:noProof/>
        <w:sz w:val="18"/>
        <w:szCs w:val="18"/>
      </w:rPr>
      <w:t>Release 19</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06524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6379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919238">
    <w:abstractNumId w:val="11"/>
  </w:num>
  <w:num w:numId="4" w16cid:durableId="1418676247">
    <w:abstractNumId w:val="9"/>
  </w:num>
  <w:num w:numId="5" w16cid:durableId="1842313967">
    <w:abstractNumId w:val="7"/>
  </w:num>
  <w:num w:numId="6" w16cid:durableId="1519125899">
    <w:abstractNumId w:val="6"/>
  </w:num>
  <w:num w:numId="7" w16cid:durableId="912858065">
    <w:abstractNumId w:val="5"/>
  </w:num>
  <w:num w:numId="8" w16cid:durableId="914125966">
    <w:abstractNumId w:val="4"/>
  </w:num>
  <w:num w:numId="9" w16cid:durableId="1236428142">
    <w:abstractNumId w:val="8"/>
  </w:num>
  <w:num w:numId="10" w16cid:durableId="1746800420">
    <w:abstractNumId w:val="3"/>
  </w:num>
  <w:num w:numId="11" w16cid:durableId="1131897493">
    <w:abstractNumId w:val="2"/>
  </w:num>
  <w:num w:numId="12" w16cid:durableId="881983714">
    <w:abstractNumId w:val="1"/>
  </w:num>
  <w:num w:numId="13" w16cid:durableId="1728720893">
    <w:abstractNumId w:val="0"/>
  </w:num>
  <w:num w:numId="14" w16cid:durableId="1491600217">
    <w:abstractNumId w:val="14"/>
  </w:num>
  <w:num w:numId="15" w16cid:durableId="1770932335">
    <w:abstractNumId w:val="12"/>
  </w:num>
  <w:num w:numId="16" w16cid:durableId="11623521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37BEE"/>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5F44"/>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A3D9D"/>
    <w:rsid w:val="002B216B"/>
    <w:rsid w:val="002C2FD3"/>
    <w:rsid w:val="002D1E44"/>
    <w:rsid w:val="002D2388"/>
    <w:rsid w:val="002D33CE"/>
    <w:rsid w:val="002D66E9"/>
    <w:rsid w:val="002E2D3A"/>
    <w:rsid w:val="002E358D"/>
    <w:rsid w:val="002E6DA7"/>
    <w:rsid w:val="002F11FF"/>
    <w:rsid w:val="002F12B4"/>
    <w:rsid w:val="002F16F1"/>
    <w:rsid w:val="002F1DD7"/>
    <w:rsid w:val="002F23AA"/>
    <w:rsid w:val="002F2828"/>
    <w:rsid w:val="002F4313"/>
    <w:rsid w:val="002F751F"/>
    <w:rsid w:val="00300891"/>
    <w:rsid w:val="00300F55"/>
    <w:rsid w:val="00302D12"/>
    <w:rsid w:val="003102D5"/>
    <w:rsid w:val="00310FF4"/>
    <w:rsid w:val="003136B2"/>
    <w:rsid w:val="00314102"/>
    <w:rsid w:val="003147BF"/>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130"/>
    <w:rsid w:val="0035462D"/>
    <w:rsid w:val="00356F6E"/>
    <w:rsid w:val="0036255E"/>
    <w:rsid w:val="003631D6"/>
    <w:rsid w:val="003704FE"/>
    <w:rsid w:val="0037618C"/>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1443"/>
    <w:rsid w:val="004245F7"/>
    <w:rsid w:val="00425EBA"/>
    <w:rsid w:val="0043491F"/>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852AC"/>
    <w:rsid w:val="004872F2"/>
    <w:rsid w:val="004900F5"/>
    <w:rsid w:val="00490D8A"/>
    <w:rsid w:val="00494137"/>
    <w:rsid w:val="00495A68"/>
    <w:rsid w:val="00497357"/>
    <w:rsid w:val="004A0305"/>
    <w:rsid w:val="004A404A"/>
    <w:rsid w:val="004A636E"/>
    <w:rsid w:val="004B1937"/>
    <w:rsid w:val="004B475F"/>
    <w:rsid w:val="004B613F"/>
    <w:rsid w:val="004B62F1"/>
    <w:rsid w:val="004C37A1"/>
    <w:rsid w:val="004D006A"/>
    <w:rsid w:val="004D27F3"/>
    <w:rsid w:val="004D2AB8"/>
    <w:rsid w:val="004D3578"/>
    <w:rsid w:val="004E204C"/>
    <w:rsid w:val="004E213A"/>
    <w:rsid w:val="004E3F9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248E"/>
    <w:rsid w:val="005A7C18"/>
    <w:rsid w:val="005C6288"/>
    <w:rsid w:val="005C665B"/>
    <w:rsid w:val="005C6D08"/>
    <w:rsid w:val="005C7E14"/>
    <w:rsid w:val="005D2C61"/>
    <w:rsid w:val="005D53FD"/>
    <w:rsid w:val="005E344B"/>
    <w:rsid w:val="005E3DC2"/>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8546C"/>
    <w:rsid w:val="006863D0"/>
    <w:rsid w:val="00690C74"/>
    <w:rsid w:val="00691D41"/>
    <w:rsid w:val="00695429"/>
    <w:rsid w:val="00696912"/>
    <w:rsid w:val="006A28B0"/>
    <w:rsid w:val="006A4A81"/>
    <w:rsid w:val="006A63F0"/>
    <w:rsid w:val="006B7EDC"/>
    <w:rsid w:val="006B7FFE"/>
    <w:rsid w:val="006C6941"/>
    <w:rsid w:val="006D463D"/>
    <w:rsid w:val="006D50F3"/>
    <w:rsid w:val="006D627D"/>
    <w:rsid w:val="006E4B7A"/>
    <w:rsid w:val="006E7D6F"/>
    <w:rsid w:val="006E7E63"/>
    <w:rsid w:val="006F110F"/>
    <w:rsid w:val="006F2309"/>
    <w:rsid w:val="006F2AAC"/>
    <w:rsid w:val="006F40C6"/>
    <w:rsid w:val="006F5D33"/>
    <w:rsid w:val="00700B9E"/>
    <w:rsid w:val="00704B36"/>
    <w:rsid w:val="0070550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1474"/>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4D72"/>
    <w:rsid w:val="00837E48"/>
    <w:rsid w:val="00844D88"/>
    <w:rsid w:val="008479B2"/>
    <w:rsid w:val="008505B5"/>
    <w:rsid w:val="00855DCA"/>
    <w:rsid w:val="00856A73"/>
    <w:rsid w:val="00860DF0"/>
    <w:rsid w:val="00861B47"/>
    <w:rsid w:val="00862894"/>
    <w:rsid w:val="00863835"/>
    <w:rsid w:val="00866784"/>
    <w:rsid w:val="00867A9A"/>
    <w:rsid w:val="008768CA"/>
    <w:rsid w:val="008769DD"/>
    <w:rsid w:val="0088141F"/>
    <w:rsid w:val="0088582B"/>
    <w:rsid w:val="008A1F22"/>
    <w:rsid w:val="008A287E"/>
    <w:rsid w:val="008A2C43"/>
    <w:rsid w:val="008A32C2"/>
    <w:rsid w:val="008A4159"/>
    <w:rsid w:val="008A50F1"/>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56372"/>
    <w:rsid w:val="0096042F"/>
    <w:rsid w:val="009613C0"/>
    <w:rsid w:val="00962EDF"/>
    <w:rsid w:val="0096476A"/>
    <w:rsid w:val="009748B0"/>
    <w:rsid w:val="00980013"/>
    <w:rsid w:val="00984745"/>
    <w:rsid w:val="0099060C"/>
    <w:rsid w:val="009931DD"/>
    <w:rsid w:val="00994DB8"/>
    <w:rsid w:val="009967D6"/>
    <w:rsid w:val="009A389F"/>
    <w:rsid w:val="009B0641"/>
    <w:rsid w:val="009B578E"/>
    <w:rsid w:val="009C1D7D"/>
    <w:rsid w:val="009C24DA"/>
    <w:rsid w:val="009C5B0D"/>
    <w:rsid w:val="009C656E"/>
    <w:rsid w:val="009D030F"/>
    <w:rsid w:val="009D167C"/>
    <w:rsid w:val="009D337F"/>
    <w:rsid w:val="009D3629"/>
    <w:rsid w:val="009F22A6"/>
    <w:rsid w:val="009F3C5B"/>
    <w:rsid w:val="00A00648"/>
    <w:rsid w:val="00A011C7"/>
    <w:rsid w:val="00A014C5"/>
    <w:rsid w:val="00A01621"/>
    <w:rsid w:val="00A050E9"/>
    <w:rsid w:val="00A10F02"/>
    <w:rsid w:val="00A154DE"/>
    <w:rsid w:val="00A163EC"/>
    <w:rsid w:val="00A172D5"/>
    <w:rsid w:val="00A232A2"/>
    <w:rsid w:val="00A23579"/>
    <w:rsid w:val="00A36A21"/>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12"/>
    <w:rsid w:val="00AA79A0"/>
    <w:rsid w:val="00AB0FBF"/>
    <w:rsid w:val="00AB3ABE"/>
    <w:rsid w:val="00AB6043"/>
    <w:rsid w:val="00AB6914"/>
    <w:rsid w:val="00AC2E08"/>
    <w:rsid w:val="00AC4B47"/>
    <w:rsid w:val="00AC4FA4"/>
    <w:rsid w:val="00AD28C2"/>
    <w:rsid w:val="00AD6183"/>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510D"/>
    <w:rsid w:val="00B8628B"/>
    <w:rsid w:val="00B86ED3"/>
    <w:rsid w:val="00B912F6"/>
    <w:rsid w:val="00B9215A"/>
    <w:rsid w:val="00B93CF1"/>
    <w:rsid w:val="00B93FDF"/>
    <w:rsid w:val="00B94F27"/>
    <w:rsid w:val="00B968B0"/>
    <w:rsid w:val="00BA2CD1"/>
    <w:rsid w:val="00BA3964"/>
    <w:rsid w:val="00BA3FB6"/>
    <w:rsid w:val="00BB2BEF"/>
    <w:rsid w:val="00BB3EE2"/>
    <w:rsid w:val="00BB4025"/>
    <w:rsid w:val="00BB501A"/>
    <w:rsid w:val="00BB520F"/>
    <w:rsid w:val="00BB6272"/>
    <w:rsid w:val="00BC0F7D"/>
    <w:rsid w:val="00BC4761"/>
    <w:rsid w:val="00BC691F"/>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2F98"/>
    <w:rsid w:val="00C63A71"/>
    <w:rsid w:val="00C64515"/>
    <w:rsid w:val="00C66159"/>
    <w:rsid w:val="00C67CCF"/>
    <w:rsid w:val="00C72EB6"/>
    <w:rsid w:val="00C736C3"/>
    <w:rsid w:val="00C73FF8"/>
    <w:rsid w:val="00C74211"/>
    <w:rsid w:val="00C7459A"/>
    <w:rsid w:val="00C7528D"/>
    <w:rsid w:val="00C8021F"/>
    <w:rsid w:val="00C850F6"/>
    <w:rsid w:val="00C9278F"/>
    <w:rsid w:val="00C933BD"/>
    <w:rsid w:val="00C9466E"/>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E7547"/>
    <w:rsid w:val="00CF1683"/>
    <w:rsid w:val="00CF370A"/>
    <w:rsid w:val="00D03EC2"/>
    <w:rsid w:val="00D0407D"/>
    <w:rsid w:val="00D04277"/>
    <w:rsid w:val="00D04C47"/>
    <w:rsid w:val="00D077E7"/>
    <w:rsid w:val="00D157E3"/>
    <w:rsid w:val="00D213C0"/>
    <w:rsid w:val="00D2383B"/>
    <w:rsid w:val="00D37772"/>
    <w:rsid w:val="00D5172B"/>
    <w:rsid w:val="00D5279D"/>
    <w:rsid w:val="00D52F6A"/>
    <w:rsid w:val="00D5779E"/>
    <w:rsid w:val="00D61D74"/>
    <w:rsid w:val="00D629BF"/>
    <w:rsid w:val="00D70288"/>
    <w:rsid w:val="00D70EE3"/>
    <w:rsid w:val="00D71808"/>
    <w:rsid w:val="00D738D6"/>
    <w:rsid w:val="00D755EB"/>
    <w:rsid w:val="00D77FDB"/>
    <w:rsid w:val="00D80A62"/>
    <w:rsid w:val="00D81175"/>
    <w:rsid w:val="00D82940"/>
    <w:rsid w:val="00D85A85"/>
    <w:rsid w:val="00D85B6E"/>
    <w:rsid w:val="00D86606"/>
    <w:rsid w:val="00D8716B"/>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87DE2"/>
    <w:rsid w:val="00E9736A"/>
    <w:rsid w:val="00EA0B4B"/>
    <w:rsid w:val="00EA3B47"/>
    <w:rsid w:val="00EB31A7"/>
    <w:rsid w:val="00EB5CC3"/>
    <w:rsid w:val="00EC30DC"/>
    <w:rsid w:val="00EC4763"/>
    <w:rsid w:val="00EC4A25"/>
    <w:rsid w:val="00EE7EA2"/>
    <w:rsid w:val="00EF0417"/>
    <w:rsid w:val="00EF24C6"/>
    <w:rsid w:val="00EF4FDE"/>
    <w:rsid w:val="00F00836"/>
    <w:rsid w:val="00F025A2"/>
    <w:rsid w:val="00F04F2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5845"/>
    <w:rsid w:val="00F66E1F"/>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A6ADE"/>
    <w:rsid w:val="00FB07DD"/>
    <w:rsid w:val="00FB09BD"/>
    <w:rsid w:val="00FB0A7F"/>
    <w:rsid w:val="00FB403A"/>
    <w:rsid w:val="00FB6D0A"/>
    <w:rsid w:val="00FC1192"/>
    <w:rsid w:val="00FC1202"/>
    <w:rsid w:val="00FC68A0"/>
    <w:rsid w:val="00FC6A60"/>
    <w:rsid w:val="00FD0AA6"/>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372"/>
    <w:pPr>
      <w:overflowPunct w:val="0"/>
      <w:autoSpaceDE w:val="0"/>
      <w:autoSpaceDN w:val="0"/>
      <w:adjustRightInd w:val="0"/>
      <w:spacing w:after="180"/>
      <w:textAlignment w:val="baseline"/>
    </w:pPr>
  </w:style>
  <w:style w:type="paragraph" w:styleId="Heading1">
    <w:name w:val="heading 1"/>
    <w:next w:val="Normal"/>
    <w:link w:val="Heading1Char"/>
    <w:qFormat/>
    <w:rsid w:val="009563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56372"/>
    <w:pPr>
      <w:pBdr>
        <w:top w:val="none" w:sz="0" w:space="0" w:color="auto"/>
      </w:pBdr>
      <w:spacing w:before="180"/>
      <w:outlineLvl w:val="1"/>
    </w:pPr>
    <w:rPr>
      <w:sz w:val="32"/>
    </w:rPr>
  </w:style>
  <w:style w:type="paragraph" w:styleId="Heading3">
    <w:name w:val="heading 3"/>
    <w:basedOn w:val="Heading2"/>
    <w:next w:val="Normal"/>
    <w:link w:val="Heading3Char"/>
    <w:qFormat/>
    <w:rsid w:val="00956372"/>
    <w:pPr>
      <w:spacing w:before="120"/>
      <w:outlineLvl w:val="2"/>
    </w:pPr>
    <w:rPr>
      <w:sz w:val="28"/>
    </w:rPr>
  </w:style>
  <w:style w:type="paragraph" w:styleId="Heading4">
    <w:name w:val="heading 4"/>
    <w:basedOn w:val="Heading3"/>
    <w:next w:val="Normal"/>
    <w:link w:val="Heading4Char"/>
    <w:qFormat/>
    <w:rsid w:val="00956372"/>
    <w:pPr>
      <w:ind w:left="1418" w:hanging="1418"/>
      <w:outlineLvl w:val="3"/>
    </w:pPr>
    <w:rPr>
      <w:sz w:val="24"/>
    </w:rPr>
  </w:style>
  <w:style w:type="paragraph" w:styleId="Heading5">
    <w:name w:val="heading 5"/>
    <w:basedOn w:val="Heading4"/>
    <w:next w:val="Normal"/>
    <w:link w:val="Heading5Char"/>
    <w:qFormat/>
    <w:rsid w:val="00956372"/>
    <w:pPr>
      <w:ind w:left="1701" w:hanging="1701"/>
      <w:outlineLvl w:val="4"/>
    </w:pPr>
    <w:rPr>
      <w:sz w:val="22"/>
    </w:rPr>
  </w:style>
  <w:style w:type="paragraph" w:styleId="Heading6">
    <w:name w:val="heading 6"/>
    <w:basedOn w:val="H6"/>
    <w:next w:val="Normal"/>
    <w:qFormat/>
    <w:rsid w:val="00956372"/>
    <w:pPr>
      <w:outlineLvl w:val="5"/>
    </w:pPr>
  </w:style>
  <w:style w:type="paragraph" w:styleId="Heading7">
    <w:name w:val="heading 7"/>
    <w:basedOn w:val="H6"/>
    <w:next w:val="Normal"/>
    <w:qFormat/>
    <w:rsid w:val="00956372"/>
    <w:pPr>
      <w:outlineLvl w:val="6"/>
    </w:pPr>
  </w:style>
  <w:style w:type="paragraph" w:styleId="Heading8">
    <w:name w:val="heading 8"/>
    <w:basedOn w:val="Heading1"/>
    <w:next w:val="Normal"/>
    <w:link w:val="Heading8Char"/>
    <w:qFormat/>
    <w:rsid w:val="00956372"/>
    <w:pPr>
      <w:ind w:left="0" w:firstLine="0"/>
      <w:outlineLvl w:val="7"/>
    </w:pPr>
  </w:style>
  <w:style w:type="paragraph" w:styleId="Heading9">
    <w:name w:val="heading 9"/>
    <w:basedOn w:val="Heading8"/>
    <w:next w:val="Normal"/>
    <w:qFormat/>
    <w:rsid w:val="00956372"/>
    <w:pPr>
      <w:outlineLvl w:val="8"/>
    </w:pPr>
  </w:style>
  <w:style w:type="character" w:default="1" w:styleId="DefaultParagraphFont">
    <w:name w:val="Default Paragraph Font"/>
    <w:semiHidden/>
    <w:rsid w:val="009563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56372"/>
  </w:style>
  <w:style w:type="paragraph" w:styleId="BodyText">
    <w:name w:val="Body Text"/>
    <w:basedOn w:val="Normal"/>
    <w:link w:val="BodyTextChar"/>
    <w:rsid w:val="00B747EB"/>
    <w:pPr>
      <w:spacing w:after="120"/>
    </w:pPr>
  </w:style>
  <w:style w:type="paragraph" w:styleId="List">
    <w:name w:val="List"/>
    <w:basedOn w:val="Normal"/>
    <w:rsid w:val="00956372"/>
    <w:pPr>
      <w:ind w:left="568" w:hanging="284"/>
    </w:pPr>
  </w:style>
  <w:style w:type="paragraph" w:styleId="TOC8">
    <w:name w:val="toc 8"/>
    <w:basedOn w:val="TOC1"/>
    <w:uiPriority w:val="39"/>
    <w:rsid w:val="00956372"/>
    <w:pPr>
      <w:spacing w:before="180"/>
      <w:ind w:left="2693" w:hanging="2693"/>
    </w:pPr>
    <w:rPr>
      <w:b/>
    </w:rPr>
  </w:style>
  <w:style w:type="paragraph" w:styleId="TOC1">
    <w:name w:val="toc 1"/>
    <w:uiPriority w:val="39"/>
    <w:rsid w:val="009563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Index1">
    <w:name w:val="index 1"/>
    <w:basedOn w:val="Normal"/>
    <w:rsid w:val="00956372"/>
    <w:pPr>
      <w:keepLines/>
      <w:spacing w:after="0"/>
    </w:pPr>
  </w:style>
  <w:style w:type="character" w:customStyle="1" w:styleId="ZGSM">
    <w:name w:val="ZGSM"/>
    <w:rsid w:val="00956372"/>
  </w:style>
  <w:style w:type="paragraph" w:styleId="List2">
    <w:name w:val="List 2"/>
    <w:basedOn w:val="List"/>
    <w:rsid w:val="00956372"/>
    <w:pPr>
      <w:ind w:left="851"/>
    </w:pPr>
  </w:style>
  <w:style w:type="paragraph" w:styleId="List3">
    <w:name w:val="List 3"/>
    <w:basedOn w:val="List2"/>
    <w:rsid w:val="00956372"/>
    <w:pPr>
      <w:ind w:left="1135"/>
    </w:pPr>
  </w:style>
  <w:style w:type="paragraph" w:styleId="TOC5">
    <w:name w:val="toc 5"/>
    <w:basedOn w:val="TOC4"/>
    <w:uiPriority w:val="39"/>
    <w:rsid w:val="00956372"/>
    <w:pPr>
      <w:ind w:left="1701" w:hanging="1701"/>
    </w:pPr>
  </w:style>
  <w:style w:type="paragraph" w:styleId="TOC4">
    <w:name w:val="toc 4"/>
    <w:basedOn w:val="TOC3"/>
    <w:uiPriority w:val="39"/>
    <w:rsid w:val="00956372"/>
    <w:pPr>
      <w:ind w:left="1418" w:hanging="1418"/>
    </w:pPr>
  </w:style>
  <w:style w:type="paragraph" w:styleId="TOC3">
    <w:name w:val="toc 3"/>
    <w:basedOn w:val="TOC2"/>
    <w:uiPriority w:val="39"/>
    <w:rsid w:val="00956372"/>
    <w:pPr>
      <w:ind w:left="1134" w:hanging="1134"/>
    </w:pPr>
  </w:style>
  <w:style w:type="paragraph" w:styleId="TOC2">
    <w:name w:val="toc 2"/>
    <w:basedOn w:val="TOC1"/>
    <w:uiPriority w:val="39"/>
    <w:rsid w:val="00956372"/>
    <w:pPr>
      <w:keepNext w:val="0"/>
      <w:spacing w:before="0"/>
      <w:ind w:left="851" w:hanging="851"/>
    </w:pPr>
    <w:rPr>
      <w:sz w:val="20"/>
    </w:rPr>
  </w:style>
  <w:style w:type="paragraph" w:styleId="List4">
    <w:name w:val="List 4"/>
    <w:basedOn w:val="List3"/>
    <w:rsid w:val="00956372"/>
    <w:pPr>
      <w:ind w:left="1418"/>
    </w:pPr>
  </w:style>
  <w:style w:type="paragraph" w:customStyle="1" w:styleId="TT">
    <w:name w:val="TT"/>
    <w:basedOn w:val="Heading1"/>
    <w:next w:val="Normal"/>
    <w:rsid w:val="00956372"/>
    <w:pPr>
      <w:outlineLvl w:val="9"/>
    </w:pPr>
  </w:style>
  <w:style w:type="paragraph" w:styleId="List5">
    <w:name w:val="List 5"/>
    <w:basedOn w:val="List4"/>
    <w:rsid w:val="00956372"/>
    <w:pPr>
      <w:ind w:left="1702"/>
    </w:pPr>
  </w:style>
  <w:style w:type="paragraph" w:customStyle="1" w:styleId="NO">
    <w:name w:val="NO"/>
    <w:basedOn w:val="Normal"/>
    <w:link w:val="NOChar2"/>
    <w:rsid w:val="00956372"/>
    <w:pPr>
      <w:keepLines/>
      <w:ind w:left="1135" w:hanging="851"/>
    </w:pPr>
  </w:style>
  <w:style w:type="paragraph" w:customStyle="1" w:styleId="PL">
    <w:name w:val="PL"/>
    <w:link w:val="PLChar"/>
    <w:rsid w:val="009563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56372"/>
    <w:pPr>
      <w:jc w:val="right"/>
    </w:pPr>
  </w:style>
  <w:style w:type="paragraph" w:customStyle="1" w:styleId="TAL">
    <w:name w:val="TAL"/>
    <w:basedOn w:val="Normal"/>
    <w:link w:val="TALChar"/>
    <w:rsid w:val="00956372"/>
    <w:pPr>
      <w:keepNext/>
      <w:keepLines/>
      <w:spacing w:after="0"/>
    </w:pPr>
    <w:rPr>
      <w:rFonts w:ascii="Arial" w:hAnsi="Arial"/>
      <w:sz w:val="18"/>
    </w:rPr>
  </w:style>
  <w:style w:type="paragraph" w:customStyle="1" w:styleId="TAH">
    <w:name w:val="TAH"/>
    <w:basedOn w:val="TAC"/>
    <w:link w:val="TAHChar"/>
    <w:rsid w:val="00956372"/>
    <w:rPr>
      <w:b/>
    </w:rPr>
  </w:style>
  <w:style w:type="paragraph" w:customStyle="1" w:styleId="TAC">
    <w:name w:val="TAC"/>
    <w:basedOn w:val="TAL"/>
    <w:link w:val="TACChar"/>
    <w:rsid w:val="00956372"/>
    <w:pPr>
      <w:jc w:val="center"/>
    </w:pPr>
  </w:style>
  <w:style w:type="paragraph" w:customStyle="1" w:styleId="EQ">
    <w:name w:val="EQ"/>
    <w:basedOn w:val="Normal"/>
    <w:next w:val="Normal"/>
    <w:rsid w:val="00956372"/>
    <w:pPr>
      <w:keepLines/>
      <w:tabs>
        <w:tab w:val="center" w:pos="4536"/>
        <w:tab w:val="right" w:pos="9072"/>
      </w:tabs>
    </w:pPr>
    <w:rPr>
      <w:noProof/>
    </w:rPr>
  </w:style>
  <w:style w:type="paragraph" w:customStyle="1" w:styleId="EX">
    <w:name w:val="EX"/>
    <w:basedOn w:val="Normal"/>
    <w:link w:val="EXCar"/>
    <w:rsid w:val="00956372"/>
    <w:pPr>
      <w:keepLines/>
      <w:ind w:left="1702" w:hanging="1418"/>
    </w:pPr>
  </w:style>
  <w:style w:type="paragraph" w:customStyle="1" w:styleId="FP">
    <w:name w:val="FP"/>
    <w:basedOn w:val="Normal"/>
    <w:rsid w:val="00956372"/>
    <w:pPr>
      <w:spacing w:after="0"/>
    </w:pPr>
  </w:style>
  <w:style w:type="paragraph" w:customStyle="1" w:styleId="H6">
    <w:name w:val="H6"/>
    <w:basedOn w:val="Heading5"/>
    <w:next w:val="Normal"/>
    <w:rsid w:val="00956372"/>
    <w:pPr>
      <w:ind w:left="1985" w:hanging="1985"/>
      <w:outlineLvl w:val="9"/>
    </w:pPr>
    <w:rPr>
      <w:sz w:val="20"/>
    </w:rPr>
  </w:style>
  <w:style w:type="paragraph" w:customStyle="1" w:styleId="EW">
    <w:name w:val="EW"/>
    <w:basedOn w:val="EX"/>
    <w:link w:val="EWChar"/>
    <w:rsid w:val="00956372"/>
    <w:pPr>
      <w:spacing w:after="0"/>
    </w:pPr>
  </w:style>
  <w:style w:type="paragraph" w:customStyle="1" w:styleId="B1">
    <w:name w:val="B1"/>
    <w:basedOn w:val="List"/>
    <w:link w:val="B1Char"/>
    <w:rsid w:val="00956372"/>
  </w:style>
  <w:style w:type="paragraph" w:styleId="TOC6">
    <w:name w:val="toc 6"/>
    <w:basedOn w:val="TOC5"/>
    <w:next w:val="Normal"/>
    <w:uiPriority w:val="39"/>
    <w:rsid w:val="00956372"/>
    <w:pPr>
      <w:ind w:left="1985" w:hanging="1985"/>
    </w:pPr>
  </w:style>
  <w:style w:type="paragraph" w:customStyle="1" w:styleId="LD">
    <w:name w:val="LD"/>
    <w:rsid w:val="009563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956372"/>
    <w:rPr>
      <w:color w:val="FF0000"/>
    </w:rPr>
  </w:style>
  <w:style w:type="paragraph" w:customStyle="1" w:styleId="TH">
    <w:name w:val="TH"/>
    <w:basedOn w:val="Normal"/>
    <w:link w:val="THChar"/>
    <w:rsid w:val="00956372"/>
    <w:pPr>
      <w:keepNext/>
      <w:keepLines/>
      <w:spacing w:before="60"/>
      <w:jc w:val="center"/>
    </w:pPr>
    <w:rPr>
      <w:rFonts w:ascii="Arial" w:hAnsi="Arial"/>
      <w:b/>
    </w:rPr>
  </w:style>
  <w:style w:type="paragraph" w:customStyle="1" w:styleId="ZA">
    <w:name w:val="ZA"/>
    <w:rsid w:val="009563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563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563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563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56372"/>
    <w:pPr>
      <w:ind w:left="851" w:hanging="851"/>
    </w:pPr>
  </w:style>
  <w:style w:type="paragraph" w:customStyle="1" w:styleId="NF">
    <w:name w:val="NF"/>
    <w:basedOn w:val="NO"/>
    <w:rsid w:val="00956372"/>
    <w:pPr>
      <w:keepNext/>
      <w:spacing w:after="0"/>
    </w:pPr>
    <w:rPr>
      <w:rFonts w:ascii="Arial" w:hAnsi="Arial"/>
      <w:sz w:val="18"/>
    </w:rPr>
  </w:style>
  <w:style w:type="paragraph" w:customStyle="1" w:styleId="TF">
    <w:name w:val="TF"/>
    <w:basedOn w:val="TH"/>
    <w:rsid w:val="00956372"/>
    <w:pPr>
      <w:keepNext w:val="0"/>
      <w:spacing w:before="0" w:after="240"/>
    </w:pPr>
  </w:style>
  <w:style w:type="paragraph" w:customStyle="1" w:styleId="NW">
    <w:name w:val="NW"/>
    <w:basedOn w:val="NO"/>
    <w:rsid w:val="00956372"/>
    <w:pPr>
      <w:spacing w:after="0"/>
    </w:pPr>
  </w:style>
  <w:style w:type="paragraph" w:customStyle="1" w:styleId="B2">
    <w:name w:val="B2"/>
    <w:basedOn w:val="List2"/>
    <w:link w:val="B2Char"/>
    <w:rsid w:val="00956372"/>
  </w:style>
  <w:style w:type="paragraph" w:customStyle="1" w:styleId="B3">
    <w:name w:val="B3"/>
    <w:basedOn w:val="List3"/>
    <w:rsid w:val="00956372"/>
  </w:style>
  <w:style w:type="paragraph" w:customStyle="1" w:styleId="B4">
    <w:name w:val="B4"/>
    <w:basedOn w:val="List4"/>
    <w:rsid w:val="00956372"/>
  </w:style>
  <w:style w:type="paragraph" w:customStyle="1" w:styleId="B5">
    <w:name w:val="B5"/>
    <w:basedOn w:val="List5"/>
    <w:rsid w:val="00956372"/>
  </w:style>
  <w:style w:type="paragraph" w:customStyle="1" w:styleId="ZV">
    <w:name w:val="ZV"/>
    <w:basedOn w:val="ZU"/>
    <w:rsid w:val="00956372"/>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qFormat/>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noProof/>
      <w:sz w:val="16"/>
    </w:rPr>
  </w:style>
  <w:style w:type="character" w:customStyle="1" w:styleId="TACChar">
    <w:name w:val="TAC Char"/>
    <w:link w:val="TAC"/>
    <w:qFormat/>
    <w:rsid w:val="00C96302"/>
    <w:rPr>
      <w:rFonts w:ascii="Arial" w:hAnsi="Arial"/>
      <w:sz w:val="18"/>
    </w:rPr>
  </w:style>
  <w:style w:type="paragraph" w:styleId="Header">
    <w:name w:val="header"/>
    <w:link w:val="HeaderChar"/>
    <w:rsid w:val="00956372"/>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basedOn w:val="DefaultParagraphFont"/>
    <w:link w:val="Header"/>
    <w:rsid w:val="00310FF4"/>
    <w:rPr>
      <w:rFonts w:ascii="Arial" w:hAnsi="Arial"/>
      <w:b/>
      <w:noProof/>
      <w:sz w:val="18"/>
    </w:rPr>
  </w:style>
  <w:style w:type="paragraph" w:styleId="Footer">
    <w:name w:val="footer"/>
    <w:basedOn w:val="Header"/>
    <w:link w:val="FooterChar"/>
    <w:rsid w:val="00956372"/>
    <w:pPr>
      <w:jc w:val="center"/>
    </w:pPr>
    <w:rPr>
      <w:i/>
    </w:rPr>
  </w:style>
  <w:style w:type="character" w:customStyle="1" w:styleId="FooterChar">
    <w:name w:val="Footer Char"/>
    <w:basedOn w:val="DefaultParagraphFont"/>
    <w:link w:val="Footer"/>
    <w:rsid w:val="00310FF4"/>
    <w:rPr>
      <w:rFonts w:ascii="Arial" w:hAnsi="Arial"/>
      <w:b/>
      <w:i/>
      <w:noProof/>
      <w:sz w:val="18"/>
    </w:rPr>
  </w:style>
  <w:style w:type="paragraph" w:styleId="TOC7">
    <w:name w:val="toc 7"/>
    <w:basedOn w:val="TOC6"/>
    <w:next w:val="Normal"/>
    <w:uiPriority w:val="39"/>
    <w:rsid w:val="00956372"/>
    <w:pPr>
      <w:ind w:left="2268" w:hanging="2268"/>
    </w:pPr>
  </w:style>
  <w:style w:type="paragraph" w:styleId="TOC9">
    <w:name w:val="toc 9"/>
    <w:basedOn w:val="TOC8"/>
    <w:uiPriority w:val="39"/>
    <w:rsid w:val="00956372"/>
    <w:pPr>
      <w:ind w:left="1418" w:hanging="1418"/>
    </w:p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956372"/>
    <w:pPr>
      <w:keepLines/>
      <w:spacing w:after="0"/>
      <w:ind w:left="454" w:hanging="454"/>
    </w:pPr>
    <w:rPr>
      <w:sz w:val="16"/>
    </w:rPr>
  </w:style>
  <w:style w:type="character" w:customStyle="1" w:styleId="FootnoteTextChar">
    <w:name w:val="Footnote Text Char"/>
    <w:basedOn w:val="DefaultParagraphFont"/>
    <w:link w:val="FootnoteText"/>
    <w:rsid w:val="00CC23C4"/>
    <w:rPr>
      <w:sz w:val="16"/>
    </w:rPr>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Index1"/>
    <w:rsid w:val="00956372"/>
    <w:pPr>
      <w:ind w:left="284"/>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List"/>
    <w:rsid w:val="00956372"/>
  </w:style>
  <w:style w:type="paragraph" w:styleId="ListBullet2">
    <w:name w:val="List Bullet 2"/>
    <w:basedOn w:val="ListBullet"/>
    <w:rsid w:val="00956372"/>
    <w:pPr>
      <w:ind w:left="851"/>
    </w:pPr>
  </w:style>
  <w:style w:type="paragraph" w:styleId="ListBullet3">
    <w:name w:val="List Bullet 3"/>
    <w:basedOn w:val="ListBullet2"/>
    <w:rsid w:val="00956372"/>
    <w:pPr>
      <w:ind w:left="1135"/>
    </w:pPr>
  </w:style>
  <w:style w:type="paragraph" w:styleId="ListBullet4">
    <w:name w:val="List Bullet 4"/>
    <w:basedOn w:val="ListBullet3"/>
    <w:rsid w:val="00956372"/>
    <w:pPr>
      <w:ind w:left="1418"/>
    </w:pPr>
  </w:style>
  <w:style w:type="paragraph" w:styleId="ListBullet5">
    <w:name w:val="List Bullet 5"/>
    <w:basedOn w:val="ListBullet4"/>
    <w:rsid w:val="00956372"/>
    <w:pPr>
      <w:ind w:left="1702"/>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List"/>
    <w:rsid w:val="00956372"/>
  </w:style>
  <w:style w:type="paragraph" w:styleId="ListNumber2">
    <w:name w:val="List Number 2"/>
    <w:basedOn w:val="ListNumber"/>
    <w:rsid w:val="00956372"/>
    <w:pPr>
      <w:ind w:left="851"/>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 w:type="paragraph" w:customStyle="1" w:styleId="ZH">
    <w:name w:val="ZH"/>
    <w:rsid w:val="009563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character" w:styleId="FootnoteReference">
    <w:name w:val="footnote reference"/>
    <w:basedOn w:val="DefaultParagraphFont"/>
    <w:rsid w:val="00956372"/>
    <w:rPr>
      <w:b/>
      <w:position w:val="6"/>
      <w:sz w:val="16"/>
    </w:rPr>
  </w:style>
  <w:style w:type="paragraph" w:customStyle="1" w:styleId="ZD">
    <w:name w:val="ZD"/>
    <w:rsid w:val="009563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563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956372"/>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430994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19766845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140206">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hyperlink" Target="https://portal.3gpp.org/ngppapp/CreateTdoc.aspx?mode=view&amp;contributionUid=CP-251163" TargetMode="Externa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portal.3gpp.org/ngppapp/CreateTdoc.aspx?mode=view&amp;contributionUid=CP-23023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92</Pages>
  <Words>40172</Words>
  <Characters>228983</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268618</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MCC</cp:lastModifiedBy>
  <cp:revision>22</cp:revision>
  <dcterms:created xsi:type="dcterms:W3CDTF">2025-09-26T09:09:00Z</dcterms:created>
  <dcterms:modified xsi:type="dcterms:W3CDTF">2026-01-08T11:23:00Z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