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(DC_R16_2BLTE_1BNR_3DL2UL-Core, DC_R17_2BLTE_1BNR_3DL2UL-Core, DC_R18_1BLTE_1BNR_2DL2UL-Core, DC_R18_2BLTE_1BNR_3DL2UL-Core, NR_CADC_R18_yBDL_xBUL, NR_CADC_R18_2BDL_xBUL-Core, NR_CADC_R18_3BDL_xBUL-Core)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(NR_CADC_R18_2BDL_xBUL-Core) CR to TS38.101-1 Remove UL3/DL1 harmonic near-miss MSD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(NR_CADC_R18_2BDL_xBUL-Core) CR to TS38.101-1: Remove UL3/DL1 harmonic near-miss MSD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(NR_CADC_R18_3BDL_xBUL-Core) CR to correct n78 DL Fc for CA_n5-n28-n78 MSD and n79 UL Fc for CA_n40-n41-n79 MSD in clause 7.3A.5 - Rel-18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(NR_CADC_R18_xBDL_yBUL) CR for 38.101-3: Correction on NRDC combination of n3A-n28A-n77A-n257A/G/H/I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(NR_CADC_R18_yBDL_xBUL-Core) CR for 38.101-3: Correction on NRDC combination of n3A-n28A-n77A-n257A/G/H/I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(DC_R16_2BLTE_1BNR_3DL2UL-Core) CR to 38.101-3 to correct MSD test points due to dual uplink operation for 3 bands configurations_R16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(DC_R17_2BLTE_1BNR_3DL2UL-Core) CR to 38.101-3 to correct MSD test points due to dual uplink operation for 3 bands configurations_R17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(DC_R18_2BLTE_1BNR_3DL2UL-Core) CR to 38.101-3 to correct MSD test points due to dual uplink operation for 3 bands configurations_R18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(DC_R18_1BLTE_1BNR_2DL2UL-Core) CR to TS38.101-3 Remove UL3/DL1 harmonic near-miss MSD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(DC_R18_1BLTE_1BNR_2DL2UL-Core) CR to TS38.101-3: Remove UL3/DL1 harmonic near-miss MSD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(DC_R16_2BLTE_1BNR_3DL2UL-Core) CR to correct some DL Fc for DC_7A-28A_n5A &amp; DC_3A-28A_n5A MSDs in clause 7.3B.2.3.5.2 - Rel-16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(DC_R17_2BLTE_1BNR_3DL2UL-Core) CR to correct some DL Fc for DC_7A-28A_n5A, DC_7A-20A_n3A &amp; DC_3A-28A_n5A MSDs in clause 7.3B.2.3.5.2 - Rel-17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(DC_R18_2BLTE_1BNR_3DL2UL-Core) CR to correct some DL Fc for DC_7A-28A_n5A, DC_7A-20A_n3A &amp; DC_3A-28A_n5A MSDs and CBW for DC_2A-13A_n77A MSD in clause 7.3B.2.3.5.2 - Rel-18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(DC_R18_2BLTE_1BNR_3DL2UL-Core) CR to correct some DL Fc for DC_7A-28A_n5A, DC_7A-20A_n3A &amp; DC_3A-28A_n5A MSDs and CBW for DC_2A-13A_n77A MSD in clause 7.3B.2.3.5.2 - Rel-19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RP-260452</vt:lpwstr>
  </property>
  <property fmtid="{D5CDD505-2E9C-101B-9397-08002B2CF9AE}" pid="19" name="CrpackTitle">
    <vt:lpwstr>RAN4 CRs to Maintenance for closed WIs/SIs of REL-18 and earlier (DC_R16_2BLTE_1BNR_3DL2UL-Core, DC_R17_2BLTE_1BNR_3DL2UL-Core, DC_R18_1BLTE_1BNR_2DL2UL-Core, DC_R18_2BLTE_1BNR_3DL2UL-Core, NR_CADC_R18_yBDL_xBUL, NR_CADC_R18_2BDL_xBUL-Core, NR_CADC_R18_3BDL_xBUL-Core)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