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End w:id="1"/>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2" w:name="_Toc454818109"/>
      <w:r w:rsidRPr="005E0144">
        <w:t>9.1.1</w:t>
      </w:r>
      <w:r w:rsidRPr="005E0144">
        <w:tab/>
        <w:t>Physical channels</w:t>
      </w:r>
      <w:bookmarkEnd w:id="2"/>
    </w:p>
    <w:p w:rsidR="00450623" w:rsidRPr="005E0144" w:rsidRDefault="00450623" w:rsidP="00450623">
      <w:r w:rsidRPr="005E0144">
        <w:t>A sidelink physical channel corresponds to a set of resource elements carrying information originating from higher layers and is the interface defined between 3GPP TS</w:t>
      </w:r>
      <w:bookmarkStart w:id="3" w:name="_GoBack"/>
      <w:r w:rsidRPr="005E0144">
        <w:t> 36</w:t>
      </w:r>
      <w:bookmarkEnd w:id="3"/>
      <w:r w:rsidRPr="005E0144">
        <w:t>.212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640284574" r:id="rId9"/>
        </w:object>
      </w:r>
      <w:r w:rsidRPr="005E0144">
        <w:t xml:space="preserve"> from a UE if uplink SRS is transmitted from the same UE in uplink subframe </w:t>
      </w:r>
      <w:r w:rsidRPr="005E0144">
        <w:rPr>
          <w:position w:val="-6"/>
        </w:rPr>
        <w:object w:dxaOrig="180" w:dyaOrig="200">
          <v:shape id="_x0000_i1026" type="#_x0000_t75" style="width:7.5pt;height:7.5pt" o:ole="">
            <v:imagedata r:id="rId8" o:title=""/>
          </v:shape>
          <o:OLEObject Type="Embed" ProgID="Equation.3" ShapeID="_x0000_i1026" DrawAspect="Content" ObjectID="_1640284575"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4.25pt;height:14.25pt" o:ole="">
            <v:imagedata r:id="rId11" o:title=""/>
          </v:shape>
          <o:OLEObject Type="Embed" ProgID="Equation.3" ShapeID="_x0000_i1027" DrawAspect="Content" ObjectID="_1640284576" r:id="rId12"/>
        </w:object>
      </w:r>
      <w:r w:rsidRPr="005E0144">
        <w:t xml:space="preserve">, each consisting of 20 slots of duration </w:t>
      </w:r>
      <w:r w:rsidRPr="005E0144">
        <w:rPr>
          <w:position w:val="-10"/>
        </w:rPr>
        <w:object w:dxaOrig="380" w:dyaOrig="300">
          <v:shape id="_x0000_i1028" type="#_x0000_t75" style="width:21.75pt;height:14.25pt" o:ole="">
            <v:imagedata r:id="rId13" o:title=""/>
          </v:shape>
          <o:OLEObject Type="Embed" ProgID="Equation.3" ShapeID="_x0000_i1028" DrawAspect="Content" ObjectID="_1640284577"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pt;height:14.25pt" o:ole="">
            <v:imagedata r:id="rId15" o:title=""/>
          </v:shape>
          <o:OLEObject Type="Embed" ProgID="Equation.3" ShapeID="_x0000_i1029" DrawAspect="Content" ObjectID="_1640284578" r:id="rId16"/>
        </w:object>
      </w:r>
      <w:r w:rsidRPr="005E0144">
        <w:t xml:space="preserve"> subcarriers and </w:t>
      </w:r>
      <w:r w:rsidRPr="005E0144">
        <w:rPr>
          <w:position w:val="-12"/>
        </w:rPr>
        <w:object w:dxaOrig="520" w:dyaOrig="360">
          <v:shape id="_x0000_i1030" type="#_x0000_t75" style="width:28.5pt;height:21.75pt" o:ole="">
            <v:imagedata r:id="rId17" o:title=""/>
          </v:shape>
          <o:OLEObject Type="Embed" ProgID="Equation.3" ShapeID="_x0000_i1030" DrawAspect="Content" ObjectID="_1640284579" r:id="rId18"/>
        </w:object>
      </w:r>
      <w:r w:rsidRPr="005E0144">
        <w:t xml:space="preserve"> SC-FDMA symbols. The sidelink bandwidth </w:t>
      </w:r>
      <w:r w:rsidRPr="005E0144">
        <w:rPr>
          <w:position w:val="-10"/>
        </w:rPr>
        <w:object w:dxaOrig="1020" w:dyaOrig="340">
          <v:shape id="_x0000_i1031" type="#_x0000_t75" style="width:50.25pt;height:14.25pt" o:ole="">
            <v:imagedata r:id="rId19" o:title=""/>
          </v:shape>
          <o:OLEObject Type="Embed" ProgID="Equation.3" ShapeID="_x0000_i1031" DrawAspect="Content" ObjectID="_1640284580"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75pt;height:14.25pt" o:ole="">
            <v:imagedata r:id="rId21" o:title=""/>
          </v:shape>
          <o:OLEObject Type="Embed" ProgID="Equation.3" ShapeID="_x0000_i1032" DrawAspect="Content" ObjectID="_1640284581" r:id="rId22"/>
        </w:object>
      </w:r>
      <w:r w:rsidRPr="005E0144">
        <w:t xml:space="preserve"> in a slot where </w:t>
      </w:r>
      <w:r w:rsidRPr="005E0144">
        <w:rPr>
          <w:position w:val="-10"/>
        </w:rPr>
        <w:object w:dxaOrig="1600" w:dyaOrig="340">
          <v:shape id="_x0000_i1033" type="#_x0000_t75" style="width:79.5pt;height:14.25pt" o:ole="">
            <v:imagedata r:id="rId23" o:title=""/>
          </v:shape>
          <o:OLEObject Type="Embed" ProgID="Equation.3" ShapeID="_x0000_i1033" DrawAspect="Content" ObjectID="_1640284582" r:id="rId24"/>
        </w:object>
      </w:r>
      <w:r w:rsidRPr="005E0144">
        <w:t xml:space="preserve"> and </w:t>
      </w:r>
      <w:r w:rsidRPr="005E0144">
        <w:rPr>
          <w:position w:val="-12"/>
        </w:rPr>
        <w:object w:dxaOrig="1320" w:dyaOrig="360">
          <v:shape id="_x0000_i1034" type="#_x0000_t75" style="width:64.5pt;height:21.75pt" o:ole="">
            <v:imagedata r:id="rId25" o:title=""/>
          </v:shape>
          <o:OLEObject Type="Embed" ProgID="Equation.3" ShapeID="_x0000_i1034" DrawAspect="Content" ObjectID="_1640284583" r:id="rId26"/>
        </w:object>
      </w:r>
      <w:r w:rsidRPr="005E0144">
        <w:t xml:space="preserve"> are the indices in the frequency and time domains, respectively. Resource element </w:t>
      </w:r>
      <w:r w:rsidRPr="005E0144">
        <w:rPr>
          <w:position w:val="-10"/>
        </w:rPr>
        <w:object w:dxaOrig="440" w:dyaOrig="300">
          <v:shape id="_x0000_i1035" type="#_x0000_t75" style="width:21.75pt;height:14.25pt" o:ole="">
            <v:imagedata r:id="rId21" o:title=""/>
          </v:shape>
          <o:OLEObject Type="Embed" ProgID="Equation.3" ShapeID="_x0000_i1035" DrawAspect="Content" ObjectID="_1640284584" r:id="rId27"/>
        </w:object>
      </w:r>
      <w:r w:rsidRPr="005E0144">
        <w:t xml:space="preserve"> on antenna port </w:t>
      </w:r>
      <w:r w:rsidRPr="005E0144">
        <w:rPr>
          <w:position w:val="-10"/>
        </w:rPr>
        <w:object w:dxaOrig="200" w:dyaOrig="240">
          <v:shape id="_x0000_i1036" type="#_x0000_t75" style="width:7.5pt;height:14.25pt" o:ole="">
            <v:imagedata r:id="rId28" o:title=""/>
          </v:shape>
          <o:OLEObject Type="Embed" ProgID="Equation.3" ShapeID="_x0000_i1036" DrawAspect="Content" ObjectID="_1640284585" r:id="rId29"/>
        </w:object>
      </w:r>
      <w:r w:rsidRPr="005E0144">
        <w:t xml:space="preserve"> corresponds to the complex value </w:t>
      </w:r>
      <w:r w:rsidRPr="005E0144">
        <w:rPr>
          <w:position w:val="-14"/>
        </w:rPr>
        <w:object w:dxaOrig="400" w:dyaOrig="380">
          <v:shape id="_x0000_i1037" type="#_x0000_t75" style="width:21.75pt;height:21.75pt" o:ole="">
            <v:imagedata r:id="rId30" o:title=""/>
          </v:shape>
          <o:OLEObject Type="Embed" ProgID="Equation.3" ShapeID="_x0000_i1037" DrawAspect="Content" ObjectID="_1640284586"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7.5pt;height:14.25pt" o:ole="">
            <v:imagedata r:id="rId28" o:title=""/>
          </v:shape>
          <o:OLEObject Type="Embed" ProgID="Equation.3" ShapeID="_x0000_i1038" DrawAspect="Content" ObjectID="_1640284587"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1.75pt;height:21.75pt" o:ole="">
            <v:imagedata r:id="rId30" o:title=""/>
          </v:shape>
          <o:OLEObject Type="Embed" ProgID="Equation.3" ShapeID="_x0000_i1039" DrawAspect="Content" ObjectID="_1640284588"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8.5pt;height:21.75pt" o:ole="">
            <v:imagedata r:id="rId34" o:title=""/>
          </v:shape>
          <o:OLEObject Type="Embed" ProgID="Equation.3" ShapeID="_x0000_i1040" DrawAspect="Content" ObjectID="_1640284589" r:id="rId35"/>
        </w:object>
      </w:r>
      <w:r w:rsidRPr="005E0144">
        <w:t xml:space="preserve">consecutive SC-FDMA symbols in the time domain and </w:t>
      </w:r>
      <w:r w:rsidRPr="005E0144">
        <w:rPr>
          <w:position w:val="-10"/>
        </w:rPr>
        <w:object w:dxaOrig="440" w:dyaOrig="340">
          <v:shape id="_x0000_i1041" type="#_x0000_t75" style="width:21.75pt;height:14.25pt" o:ole="">
            <v:imagedata r:id="rId36" o:title=""/>
          </v:shape>
          <o:OLEObject Type="Embed" ProgID="Equation.3" ShapeID="_x0000_i1041" DrawAspect="Content" ObjectID="_1640284590" r:id="rId37"/>
        </w:object>
      </w:r>
      <w:r w:rsidRPr="005E0144">
        <w:t xml:space="preserve">consecutive subcarriers in the frequency domain, where </w:t>
      </w:r>
      <w:r w:rsidRPr="005E0144">
        <w:rPr>
          <w:position w:val="-12"/>
        </w:rPr>
        <w:object w:dxaOrig="520" w:dyaOrig="360">
          <v:shape id="_x0000_i1042" type="#_x0000_t75" style="width:28.5pt;height:21.75pt" o:ole="">
            <v:imagedata r:id="rId38" o:title=""/>
          </v:shape>
          <o:OLEObject Type="Embed" ProgID="Equation.3" ShapeID="_x0000_i1042" DrawAspect="Content" ObjectID="_1640284591" r:id="rId39"/>
        </w:object>
      </w:r>
      <w:r w:rsidRPr="005E0144">
        <w:t xml:space="preserve"> and </w:t>
      </w:r>
      <w:r w:rsidRPr="005E0144">
        <w:rPr>
          <w:position w:val="-10"/>
        </w:rPr>
        <w:object w:dxaOrig="440" w:dyaOrig="340">
          <v:shape id="_x0000_i1043" type="#_x0000_t75" style="width:21.75pt;height:14.25pt" o:ole="">
            <v:imagedata r:id="rId36" o:title=""/>
          </v:shape>
          <o:OLEObject Type="Embed" ProgID="Equation.3" ShapeID="_x0000_i1043" DrawAspect="Content" ObjectID="_1640284592" r:id="rId40"/>
        </w:object>
      </w:r>
      <w:r w:rsidRPr="005E0144">
        <w:t xml:space="preserve"> are given by Table 9.2.3-1. A physical resource block in the sidelink thus consists of </w:t>
      </w:r>
      <w:r w:rsidRPr="005E0144">
        <w:rPr>
          <w:position w:val="-14"/>
        </w:rPr>
        <w:object w:dxaOrig="1080" w:dyaOrig="380">
          <v:shape id="_x0000_i1044" type="#_x0000_t75" style="width:57.75pt;height:21.75pt" o:ole="">
            <v:imagedata r:id="rId41" o:title=""/>
          </v:shape>
          <o:OLEObject Type="Embed" ProgID="Equation.3" ShapeID="_x0000_i1044" DrawAspect="Content" ObjectID="_1640284593"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75pt;height:14.25pt" o:ole="">
                  <v:imagedata r:id="rId43" o:title=""/>
                </v:shape>
                <o:OLEObject Type="Embed" ProgID="Equation.3" ShapeID="_x0000_i1045" DrawAspect="Content" ObjectID="_164028459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8.5pt;height:21.75pt" o:ole="">
                  <v:imagedata r:id="rId45" o:title=""/>
                </v:shape>
                <o:OLEObject Type="Embed" ProgID="Equation.3" ShapeID="_x0000_i1046" DrawAspect="Content" ObjectID="_1640284595"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75pt;height:14.25pt" o:ole="">
            <v:imagedata r:id="rId47" o:title=""/>
          </v:shape>
          <o:OLEObject Type="Embed" ProgID="Equation.3" ShapeID="_x0000_i1047" DrawAspect="Content" ObjectID="_1640284596" r:id="rId48"/>
        </w:object>
      </w:r>
      <w:r w:rsidRPr="005E0144">
        <w:t xml:space="preserve"> in the frequency domain and resource elements </w:t>
      </w:r>
      <w:r w:rsidRPr="005E0144">
        <w:rPr>
          <w:position w:val="-10"/>
        </w:rPr>
        <w:object w:dxaOrig="460" w:dyaOrig="300">
          <v:shape id="_x0000_i1048" type="#_x0000_t75" style="width:21.75pt;height:14.25pt" o:ole="">
            <v:imagedata r:id="rId49" o:title=""/>
          </v:shape>
          <o:OLEObject Type="Embed" ProgID="Equation.3" ShapeID="_x0000_i1048" DrawAspect="Content" ObjectID="_1640284597"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4.5pt;height:36pt" o:ole="">
            <v:imagedata r:id="rId51" o:title=""/>
          </v:shape>
          <o:OLEObject Type="Embed" ProgID="Equation.3" ShapeID="_x0000_i1049" DrawAspect="Content" ObjectID="_1640284598"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6.25pt;height:14.25pt" o:ole="">
            <v:imagedata r:id="rId53" o:title=""/>
          </v:shape>
          <o:OLEObject Type="Embed" ProgID="Equation.3" ShapeID="_x0000_i1050" DrawAspect="Content" ObjectID="_1640284599" r:id="rId54"/>
        </w:object>
      </w:r>
      <w:r w:rsidRPr="005E0144">
        <w:t xml:space="preserve">, where </w:t>
      </w:r>
      <w:r w:rsidRPr="005E0144">
        <w:rPr>
          <w:position w:val="-10"/>
        </w:rPr>
        <w:object w:dxaOrig="660" w:dyaOrig="300">
          <v:shape id="_x0000_i1051" type="#_x0000_t75" style="width:36pt;height:14.25pt" o:ole="">
            <v:imagedata r:id="rId55" o:title=""/>
          </v:shape>
          <o:OLEObject Type="Embed" ProgID="Equation.3" ShapeID="_x0000_i1051" DrawAspect="Content" ObjectID="_1640284600" r:id="rId56"/>
        </w:object>
      </w:r>
      <w:r w:rsidRPr="005E0144">
        <w:t xml:space="preserve"> is the number of the current slot within the current sidelink subframe </w:t>
      </w:r>
      <w:r w:rsidRPr="005E0144">
        <w:rPr>
          <w:position w:val="-10"/>
        </w:rPr>
        <w:object w:dxaOrig="1540" w:dyaOrig="340">
          <v:shape id="_x0000_i1052" type="#_x0000_t75" style="width:79.5pt;height:14.25pt" o:ole="">
            <v:imagedata r:id="rId57" o:title=""/>
          </v:shape>
          <o:OLEObject Type="Embed" ProgID="Equation.3" ShapeID="_x0000_i1052" DrawAspect="Content" ObjectID="_1640284601" r:id="rId58"/>
        </w:object>
      </w:r>
      <w:r w:rsidRPr="005E0144">
        <w:t xml:space="preserve"> with </w:t>
      </w:r>
      <w:r w:rsidRPr="005E0144">
        <w:rPr>
          <w:position w:val="-10"/>
        </w:rPr>
        <w:object w:dxaOrig="180" w:dyaOrig="279">
          <v:shape id="_x0000_i1053" type="#_x0000_t75" style="width:7.5pt;height:14.25pt" o:ole="">
            <v:imagedata r:id="rId59" o:title=""/>
          </v:shape>
          <o:OLEObject Type="Embed" ProgID="Equation.3" ShapeID="_x0000_i1053" DrawAspect="Content" ObjectID="_1640284602"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5pt;height:21.75pt" o:ole="">
            <v:imagedata r:id="rId61" o:title=""/>
          </v:shape>
          <o:OLEObject Type="Embed" ProgID="Equation.3" ShapeID="_x0000_i1054" DrawAspect="Content" ObjectID="_1640284603"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9.5pt;height:14.25pt" o:ole="">
            <v:imagedata r:id="rId64" o:title=""/>
          </v:shape>
          <o:OLEObject Type="Embed" ProgID="Equation.3" ShapeID="_x0000_i1055" DrawAspect="Content" ObjectID="_1640284604" r:id="rId65"/>
        </w:object>
      </w:r>
      <w:r w:rsidR="00485195" w:rsidRPr="005E0144">
        <w:t xml:space="preserve"> with </w:t>
      </w:r>
      <w:r w:rsidR="00485195" w:rsidRPr="005E0144">
        <w:rPr>
          <w:position w:val="-6"/>
        </w:rPr>
        <w:object w:dxaOrig="180" w:dyaOrig="260">
          <v:shape id="_x0000_i1056" type="#_x0000_t75" style="width:7.5pt;height:14.25pt" o:ole="">
            <v:imagedata r:id="rId66" o:title=""/>
          </v:shape>
          <o:OLEObject Type="Embed" ProgID="Equation.3" ShapeID="_x0000_i1056" DrawAspect="Content" ObjectID="_1640284605" r:id="rId67"/>
        </w:object>
      </w:r>
      <w:r w:rsidR="00485195" w:rsidRPr="005E0144">
        <w:t xml:space="preserve"> equal to the subscript of </w:t>
      </w:r>
      <w:r w:rsidR="00485195" w:rsidRPr="005E0144">
        <w:rPr>
          <w:position w:val="-10"/>
        </w:rPr>
        <w:object w:dxaOrig="320" w:dyaOrig="340">
          <v:shape id="_x0000_i1057" type="#_x0000_t75" style="width:14.25pt;height:14.25pt" o:ole="">
            <v:imagedata r:id="rId68" o:title=""/>
          </v:shape>
          <o:OLEObject Type="Embed" ProgID="Equation.3" ShapeID="_x0000_i1057" DrawAspect="Content" ObjectID="_1640284606"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1in;height:21.75pt" o:ole="">
            <v:imagedata r:id="rId70" o:title=""/>
          </v:shape>
          <o:OLEObject Type="Embed" ProgID="Equation.3" ShapeID="_x0000_i1058" DrawAspect="Content" ObjectID="_1640284607" r:id="rId71"/>
        </w:object>
      </w:r>
      <w:r w:rsidRPr="005E0144">
        <w:t xml:space="preserve">, where </w:t>
      </w:r>
      <w:r w:rsidRPr="005E0144">
        <w:rPr>
          <w:position w:val="-12"/>
        </w:rPr>
        <w:object w:dxaOrig="400" w:dyaOrig="360">
          <v:shape id="_x0000_i1059" type="#_x0000_t75" style="width:21.75pt;height:21.75pt" o:ole="">
            <v:imagedata r:id="rId72" o:title=""/>
          </v:shape>
          <o:OLEObject Type="Embed" ProgID="Equation.3" ShapeID="_x0000_i1059" DrawAspect="Content" ObjectID="_1640284608"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6.5pt;height:14.25pt" o:ole="">
            <v:imagedata r:id="rId74" o:title=""/>
          </v:shape>
          <o:OLEObject Type="Embed" ProgID="Equation.3" ShapeID="_x0000_i1060" DrawAspect="Content" ObjectID="_1640284609"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3.5pt;height:14.25pt" o:ole="">
            <v:imagedata r:id="rId76" o:title=""/>
          </v:shape>
          <o:OLEObject Type="Embed" ProgID="Equation.3" ShapeID="_x0000_i1061" DrawAspect="Content" ObjectID="_1640284610"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86.25pt;height:21.75pt" o:ole="">
            <v:imagedata r:id="rId78" o:title=""/>
          </v:shape>
          <o:OLEObject Type="Embed" ProgID="Equation.3" ShapeID="_x0000_i1062" DrawAspect="Content" ObjectID="_1640284611" r:id="rId79"/>
        </w:object>
      </w:r>
      <w:r w:rsidR="000E1CA1" w:rsidRPr="005E0144">
        <w:t xml:space="preserve"> </w:t>
      </w:r>
      <w:r w:rsidRPr="005E0144">
        <w:t xml:space="preserve">with </w:t>
      </w:r>
      <w:r w:rsidRPr="005E0144">
        <w:rPr>
          <w:position w:val="-10"/>
        </w:rPr>
        <w:object w:dxaOrig="200" w:dyaOrig="240">
          <v:shape id="_x0000_i1063" type="#_x0000_t75" style="width:7.5pt;height:14.25pt" o:ole="">
            <v:imagedata r:id="rId80" o:title=""/>
          </v:shape>
          <o:OLEObject Type="Embed" ProgID="Equation.3" ShapeID="_x0000_i1063" DrawAspect="Content" ObjectID="_1640284612" r:id="rId81"/>
        </w:object>
      </w:r>
      <w:r w:rsidRPr="005E0144">
        <w:t xml:space="preserve"> and </w:t>
      </w:r>
      <w:r w:rsidRPr="005E0144">
        <w:rPr>
          <w:position w:val="-4"/>
        </w:rPr>
        <w:object w:dxaOrig="200" w:dyaOrig="220">
          <v:shape id="_x0000_i1064" type="#_x0000_t75" style="width:7.5pt;height:7.5pt" o:ole="">
            <v:imagedata r:id="rId82" o:title=""/>
          </v:shape>
          <o:OLEObject Type="Embed" ProgID="Equation.3" ShapeID="_x0000_i1064" DrawAspect="Content" ObjectID="_1640284613"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1.75pt;height:14.25pt" o:ole="">
            <v:imagedata r:id="rId84" o:title=""/>
          </v:shape>
          <o:OLEObject Type="Embed" ProgID="Equation.3" ShapeID="_x0000_i1065" DrawAspect="Content" ObjectID="_1640284614"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6pt;height:14.25pt" o:ole="">
            <v:imagedata r:id="rId86" o:title=""/>
          </v:shape>
          <o:OLEObject Type="Embed" ProgID="Equation.3" ShapeID="_x0000_i1066" DrawAspect="Content" ObjectID="_1640284615" r:id="rId87"/>
        </w:object>
      </w:r>
      <w:r w:rsidRPr="005E0144">
        <w:t xml:space="preserve"> and </w:t>
      </w:r>
      <w:r w:rsidRPr="005E0144">
        <w:rPr>
          <w:position w:val="-10"/>
        </w:rPr>
        <w:object w:dxaOrig="760" w:dyaOrig="340">
          <v:shape id="_x0000_i1067" type="#_x0000_t75" style="width:36pt;height:14.25pt" o:ole="">
            <v:imagedata r:id="rId88" o:title=""/>
          </v:shape>
          <o:OLEObject Type="Embed" ProgID="Equation.3" ShapeID="_x0000_i1067" DrawAspect="Content" ObjectID="_1640284616" r:id="rId89"/>
        </w:object>
      </w:r>
      <w:r w:rsidRPr="005E0144">
        <w:t xml:space="preserve"> replaced by </w:t>
      </w:r>
      <w:r w:rsidRPr="005E0144">
        <w:rPr>
          <w:position w:val="-10"/>
        </w:rPr>
        <w:object w:dxaOrig="720" w:dyaOrig="340">
          <v:shape id="_x0000_i1068" type="#_x0000_t75" style="width:36pt;height:14.25pt" o:ole="">
            <v:imagedata r:id="rId90" o:title=""/>
          </v:shape>
          <o:OLEObject Type="Embed" ProgID="Equation.3" ShapeID="_x0000_i1068" DrawAspect="Content" ObjectID="_1640284617" r:id="rId91"/>
        </w:object>
      </w:r>
      <w:r w:rsidRPr="005E0144">
        <w:t xml:space="preserve"> and </w:t>
      </w:r>
      <w:r w:rsidRPr="005E0144">
        <w:rPr>
          <w:position w:val="-10"/>
        </w:rPr>
        <w:object w:dxaOrig="720" w:dyaOrig="340">
          <v:shape id="_x0000_i1069" type="#_x0000_t75" style="width:36pt;height:14.25pt" o:ole="">
            <v:imagedata r:id="rId92" o:title=""/>
          </v:shape>
          <o:OLEObject Type="Embed" ProgID="Equation.3" ShapeID="_x0000_i1069" DrawAspect="Content" ObjectID="_1640284618"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1.75pt;height:14.25pt" o:ole="">
            <v:imagedata r:id="rId84" o:title=""/>
          </v:shape>
          <o:OLEObject Type="Embed" ProgID="Equation.3" ShapeID="_x0000_i1070" DrawAspect="Content" ObjectID="_1640284619"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9.5pt;height:21.75pt" o:ole="">
            <v:imagedata r:id="rId95" o:title=""/>
          </v:shape>
          <o:OLEObject Type="Embed" ProgID="Equation.3" ShapeID="_x0000_i1071" DrawAspect="Content" ObjectID="_1640284620" r:id="rId96"/>
        </w:object>
      </w:r>
      <w:r w:rsidRPr="005E0144">
        <w:t xml:space="preserve"> shall be multiplied with the amplitude scaling factor </w:t>
      </w:r>
      <w:r w:rsidRPr="005E0144">
        <w:rPr>
          <w:position w:val="-10"/>
        </w:rPr>
        <w:object w:dxaOrig="620" w:dyaOrig="279">
          <v:shape id="_x0000_i1072" type="#_x0000_t75" style="width:28.5pt;height:14.25pt" o:ole="">
            <v:imagedata r:id="rId97" o:title=""/>
          </v:shape>
          <o:OLEObject Type="Embed" ProgID="Equation.3" ShapeID="_x0000_i1072" DrawAspect="Content" ObjectID="_1640284621" r:id="rId98"/>
        </w:object>
      </w:r>
      <w:r w:rsidRPr="005E0144">
        <w:t xml:space="preserve"> in order to conform to the transmit power </w:t>
      </w:r>
      <w:r w:rsidRPr="005E0144">
        <w:rPr>
          <w:position w:val="-10"/>
        </w:rPr>
        <w:object w:dxaOrig="600" w:dyaOrig="279">
          <v:shape id="_x0000_i1073" type="#_x0000_t75" style="width:28.5pt;height:14.25pt" o:ole="">
            <v:imagedata r:id="rId99" o:title=""/>
          </v:shape>
          <o:OLEObject Type="Embed" ProgID="Equation.3" ShapeID="_x0000_i1073" DrawAspect="Content" ObjectID="_1640284622" r:id="rId100"/>
        </w:object>
      </w:r>
      <w:r w:rsidRPr="005E0144">
        <w:t xml:space="preserve"> specified in [4], and mapped in sequence starting with </w:t>
      </w:r>
      <w:r w:rsidRPr="005E0144">
        <w:rPr>
          <w:position w:val="-8"/>
        </w:rPr>
        <w:object w:dxaOrig="380" w:dyaOrig="260">
          <v:shape id="_x0000_i1074" type="#_x0000_t75" style="width:21.75pt;height:14.25pt" o:ole="">
            <v:imagedata r:id="rId101" o:title=""/>
          </v:shape>
          <o:OLEObject Type="Embed" ProgID="Equation.3" ShapeID="_x0000_i1074" DrawAspect="Content" ObjectID="_1640284623" r:id="rId102"/>
        </w:object>
      </w:r>
      <w:r w:rsidRPr="005E0144">
        <w:t xml:space="preserve"> to physical resource blocks on antenna port </w:t>
      </w:r>
      <w:r w:rsidRPr="005E0144">
        <w:rPr>
          <w:position w:val="-10"/>
        </w:rPr>
        <w:object w:dxaOrig="200" w:dyaOrig="240">
          <v:shape id="_x0000_i1075" type="#_x0000_t75" style="width:7.5pt;height:14.25pt" o:ole="">
            <v:imagedata r:id="rId103" o:title=""/>
          </v:shape>
          <o:OLEObject Type="Embed" ProgID="Equation.3" ShapeID="_x0000_i1075" DrawAspect="Content" ObjectID="_1640284624" r:id="rId104"/>
        </w:object>
      </w:r>
      <w:r w:rsidRPr="005E0144">
        <w:t xml:space="preserve"> and assigned for transmission of PSSCH. The mapping to resource elements </w:t>
      </w:r>
      <w:r w:rsidRPr="005E0144">
        <w:rPr>
          <w:position w:val="-10"/>
        </w:rPr>
        <w:object w:dxaOrig="440" w:dyaOrig="300">
          <v:shape id="_x0000_i1076" type="#_x0000_t75" style="width:21.75pt;height:14.25pt" o:ole="">
            <v:imagedata r:id="rId105" o:title=""/>
          </v:shape>
          <o:OLEObject Type="Embed" ProgID="Equation.3" ShapeID="_x0000_i1076" DrawAspect="Content" ObjectID="_1640284625"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7.5pt;height:14.25pt" o:ole="">
            <v:imagedata r:id="rId107" o:title=""/>
          </v:shape>
          <o:OLEObject Type="Embed" ProgID="Equation.3" ShapeID="_x0000_i1077" DrawAspect="Content" ObjectID="_1640284626" r:id="rId108"/>
        </w:object>
      </w:r>
      <w:r w:rsidRPr="005E0144">
        <w:t>, then the index</w:t>
      </w:r>
      <w:r w:rsidRPr="005E0144">
        <w:rPr>
          <w:position w:val="-6"/>
        </w:rPr>
        <w:object w:dxaOrig="139" w:dyaOrig="260">
          <v:shape id="_x0000_i1078" type="#_x0000_t75" style="width:7.5pt;height:14.25pt" o:ole="">
            <v:imagedata r:id="rId109" o:title=""/>
          </v:shape>
          <o:OLEObject Type="Embed" ProgID="Equation.3" ShapeID="_x0000_i1078" DrawAspect="Content" ObjectID="_1640284627"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0.25pt;height:14.25pt" o:ole="">
            <v:imagedata r:id="rId111" o:title=""/>
          </v:shape>
          <o:OLEObject Type="Embed" ProgID="Equation.3" ShapeID="_x0000_i1079" DrawAspect="Content" ObjectID="_1640284628" r:id="rId112"/>
        </w:object>
      </w:r>
      <w:r w:rsidRPr="005E0144">
        <w:t xml:space="preserve"> where </w:t>
      </w:r>
      <w:r w:rsidRPr="005E0144">
        <w:rPr>
          <w:position w:val="-10"/>
        </w:rPr>
        <w:object w:dxaOrig="460" w:dyaOrig="300">
          <v:shape id="_x0000_i1080" type="#_x0000_t75" style="width:21.75pt;height:14.25pt" o:ole="">
            <v:imagedata r:id="rId113" o:title=""/>
          </v:shape>
          <o:OLEObject Type="Embed" ProgID="Equation.3" ShapeID="_x0000_i1080" DrawAspect="Content" ObjectID="_1640284629"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0.25pt;height:14.25pt" o:ole="">
            <v:imagedata r:id="rId115" o:title=""/>
          </v:shape>
          <o:OLEObject Type="Embed" ProgID="Equation.3" ShapeID="_x0000_i1081" DrawAspect="Content" ObjectID="_1640284630"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1in;height:14.25pt" o:ole="">
            <v:imagedata r:id="rId117" o:title=""/>
          </v:shape>
          <o:OLEObject Type="Embed" ProgID="Equation.3" ShapeID="_x0000_i1082" DrawAspect="Content" ObjectID="_1640284631"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0.25pt;height:14.25pt" o:ole="">
            <v:imagedata r:id="rId119" o:title=""/>
          </v:shape>
          <o:OLEObject Type="Embed" ProgID="Equation.3" ShapeID="_x0000_i1083" DrawAspect="Content" ObjectID="_1640284632" r:id="rId120"/>
        </w:object>
      </w:r>
      <w:r w:rsidRPr="005E0144">
        <w:t xml:space="preserve"> where </w:t>
      </w:r>
      <w:r w:rsidRPr="005E0144">
        <w:rPr>
          <w:position w:val="-10"/>
        </w:rPr>
        <w:object w:dxaOrig="620" w:dyaOrig="340">
          <v:shape id="_x0000_i1084" type="#_x0000_t75" style="width:28.5pt;height:14.25pt" o:ole="">
            <v:imagedata r:id="rId121" o:title=""/>
          </v:shape>
          <o:OLEObject Type="Embed" ProgID="Equation.3" ShapeID="_x0000_i1084" DrawAspect="Content" ObjectID="_1640284633"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9.75pt;height:14.25pt" o:ole="">
            <v:imagedata r:id="rId123" o:title=""/>
          </v:shape>
          <o:OLEObject Type="Embed" ProgID="Equation.3" ShapeID="_x0000_i1085" DrawAspect="Content" ObjectID="_1640284634" r:id="rId124"/>
        </w:object>
      </w:r>
      <w:r w:rsidRPr="005E0144">
        <w:t xml:space="preserve"> </w:t>
      </w:r>
    </w:p>
    <w:p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50.25pt;height:14.25pt" o:ole="">
            <v:imagedata r:id="rId125" o:title=""/>
          </v:shape>
          <o:OLEObject Type="Embed" ProgID="Equation.3" ShapeID="_x0000_i1086" DrawAspect="Content" ObjectID="_1640284635"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3.75pt;height:14.25pt" o:ole="">
            <v:imagedata r:id="rId127" o:title=""/>
          </v:shape>
          <o:OLEObject Type="Embed" ProgID="Equation.3" ShapeID="_x0000_i1087" DrawAspect="Content" ObjectID="_1640284636"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v:shape id="_x0000_i1088" type="#_x0000_t75" style="width:21.75pt;height:14.25pt" o:ole="">
            <v:imagedata r:id="rId129" o:title=""/>
          </v:shape>
          <o:OLEObject Type="Embed" ProgID="Equation.3" ShapeID="_x0000_i1088" DrawAspect="Content" ObjectID="_1640284637" r:id="rId130"/>
        </w:object>
      </w:r>
      <w:r w:rsidRPr="005E0144">
        <w:t xml:space="preserve"> shall be replaced by </w:t>
      </w:r>
      <w:r w:rsidRPr="005E0144">
        <w:rPr>
          <w:position w:val="-10"/>
        </w:rPr>
        <w:object w:dxaOrig="460" w:dyaOrig="300">
          <v:shape id="_x0000_i1089" type="#_x0000_t75" style="width:21.75pt;height:14.25pt" o:ole="">
            <v:imagedata r:id="rId131" o:title=""/>
          </v:shape>
          <o:OLEObject Type="Embed" ProgID="Equation.3" ShapeID="_x0000_i1089" DrawAspect="Content" ObjectID="_1640284638"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0.25pt;height:14.25pt" o:ole="">
            <v:imagedata r:id="rId133" o:title=""/>
          </v:shape>
          <o:OLEObject Type="Embed" ProgID="Equation.3" ShapeID="_x0000_i1090" DrawAspect="Content" ObjectID="_1640284639"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9.5pt;height:14.25pt" o:ole="">
            <v:imagedata r:id="rId135" o:title=""/>
          </v:shape>
          <o:OLEObject Type="Embed" ProgID="Equation.3" ShapeID="_x0000_i1091" DrawAspect="Content" ObjectID="_1640284640" r:id="rId136"/>
        </w:object>
      </w:r>
      <w:r w:rsidRPr="005E0144">
        <w:t xml:space="preserve"> where </w:t>
      </w:r>
      <w:r w:rsidRPr="005E0144">
        <w:rPr>
          <w:position w:val="-10"/>
        </w:rPr>
        <w:object w:dxaOrig="960" w:dyaOrig="340">
          <v:shape id="_x0000_i1092" type="#_x0000_t75" style="width:50.25pt;height:14.25pt" o:ole="">
            <v:imagedata r:id="rId137" o:title=""/>
          </v:shape>
          <o:OLEObject Type="Embed" ProgID="Equation.3" ShapeID="_x0000_i1092" DrawAspect="Content" ObjectID="_1640284641"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75pt;height:14.25pt" o:ole="">
            <v:imagedata r:id="rId139" o:title=""/>
          </v:shape>
          <o:OLEObject Type="Embed" ProgID="Equation.3" ShapeID="_x0000_i1093" DrawAspect="Content" ObjectID="_1640284642" r:id="rId140"/>
        </w:object>
      </w:r>
      <w:r w:rsidRPr="005E0144">
        <w:t xml:space="preserve"> shall be replaced by </w:t>
      </w:r>
      <w:r w:rsidRPr="005E0144">
        <w:rPr>
          <w:position w:val="-10"/>
        </w:rPr>
        <w:object w:dxaOrig="440" w:dyaOrig="300">
          <v:shape id="_x0000_i1094" type="#_x0000_t75" style="width:21.75pt;height:14.25pt" o:ole="">
            <v:imagedata r:id="rId141" o:title=""/>
          </v:shape>
          <o:OLEObject Type="Embed" ProgID="Equation.3" ShapeID="_x0000_i1094" DrawAspect="Content" ObjectID="_1640284643"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4.5pt;height:21.75pt" o:ole="">
            <v:imagedata r:id="rId143" o:title=""/>
          </v:shape>
          <o:OLEObject Type="Embed" ProgID="Equation.3" ShapeID="_x0000_i1095" DrawAspect="Content" ObjectID="_1640284644" r:id="rId144"/>
        </w:object>
      </w:r>
      <w:r w:rsidRPr="005E0144">
        <w:t xml:space="preserve"> with </w:t>
      </w:r>
      <w:r w:rsidRPr="005E0144">
        <w:rPr>
          <w:position w:val="-14"/>
        </w:rPr>
        <w:object w:dxaOrig="680" w:dyaOrig="380">
          <v:shape id="_x0000_i1096" type="#_x0000_t75" style="width:36pt;height:21.75pt" o:ole="">
            <v:imagedata r:id="rId145" o:title=""/>
          </v:shape>
          <o:OLEObject Type="Embed" ProgID="Equation.3" ShapeID="_x0000_i1096" DrawAspect="Content" ObjectID="_1640284645"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1in;height:21.75pt" o:ole="">
            <v:imagedata r:id="rId70" o:title=""/>
          </v:shape>
          <o:OLEObject Type="Embed" ProgID="Equation.3" ShapeID="_x0000_i1097" DrawAspect="Content" ObjectID="_1640284646" r:id="rId147"/>
        </w:object>
      </w:r>
      <w:r w:rsidRPr="005E0144">
        <w:t xml:space="preserve">, where </w:t>
      </w:r>
      <w:r w:rsidRPr="005E0144">
        <w:rPr>
          <w:position w:val="-12"/>
        </w:rPr>
        <w:object w:dxaOrig="400" w:dyaOrig="360">
          <v:shape id="_x0000_i1098" type="#_x0000_t75" style="width:21.75pt;height:21.75pt" o:ole="">
            <v:imagedata r:id="rId72" o:title=""/>
          </v:shape>
          <o:OLEObject Type="Embed" ProgID="Equation.3" ShapeID="_x0000_i1098" DrawAspect="Content" ObjectID="_1640284647"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6pt;height:14.25pt" o:ole="">
            <v:imagedata r:id="rId149" o:title=""/>
          </v:shape>
          <o:OLEObject Type="Embed" ProgID="Equation.3" ShapeID="_x0000_i1099" DrawAspect="Content" ObjectID="_1640284648"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1.75pt;height:14.25pt" o:ole="">
            <v:imagedata r:id="rId84" o:title=""/>
          </v:shape>
          <o:OLEObject Type="Embed" ProgID="Equation.3" ShapeID="_x0000_i1100" DrawAspect="Content" ObjectID="_1640284649"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6pt;height:14.25pt" o:ole="">
            <v:imagedata r:id="rId86" o:title=""/>
          </v:shape>
          <o:OLEObject Type="Embed" ProgID="Equation.3" ShapeID="_x0000_i1101" DrawAspect="Content" ObjectID="_1640284650" r:id="rId152"/>
        </w:object>
      </w:r>
      <w:r w:rsidRPr="005E0144">
        <w:t xml:space="preserve"> and </w:t>
      </w:r>
      <w:r w:rsidRPr="005E0144">
        <w:rPr>
          <w:position w:val="-10"/>
        </w:rPr>
        <w:object w:dxaOrig="760" w:dyaOrig="340">
          <v:shape id="_x0000_i1102" type="#_x0000_t75" style="width:36pt;height:14.25pt" o:ole="">
            <v:imagedata r:id="rId88" o:title=""/>
          </v:shape>
          <o:OLEObject Type="Embed" ProgID="Equation.3" ShapeID="_x0000_i1102" DrawAspect="Content" ObjectID="_1640284651" r:id="rId153"/>
        </w:object>
      </w:r>
      <w:r w:rsidRPr="005E0144">
        <w:t xml:space="preserve"> replaced by </w:t>
      </w:r>
      <w:r w:rsidRPr="005E0144">
        <w:rPr>
          <w:position w:val="-10"/>
        </w:rPr>
        <w:object w:dxaOrig="740" w:dyaOrig="340">
          <v:shape id="_x0000_i1103" type="#_x0000_t75" style="width:36pt;height:14.25pt" o:ole="">
            <v:imagedata r:id="rId154" o:title=""/>
          </v:shape>
          <o:OLEObject Type="Embed" ProgID="Equation.3" ShapeID="_x0000_i1103" DrawAspect="Content" ObjectID="_1640284652" r:id="rId155"/>
        </w:object>
      </w:r>
      <w:r w:rsidRPr="005E0144">
        <w:t xml:space="preserve"> and </w:t>
      </w:r>
      <w:r w:rsidRPr="005E0144">
        <w:rPr>
          <w:position w:val="-10"/>
        </w:rPr>
        <w:object w:dxaOrig="740" w:dyaOrig="340">
          <v:shape id="_x0000_i1104" type="#_x0000_t75" style="width:36pt;height:14.25pt" o:ole="">
            <v:imagedata r:id="rId156" o:title=""/>
          </v:shape>
          <o:OLEObject Type="Embed" ProgID="Equation.3" ShapeID="_x0000_i1104" DrawAspect="Content" ObjectID="_1640284653"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1.75pt;height:14.25pt" o:ole="">
            <v:imagedata r:id="rId84" o:title=""/>
          </v:shape>
          <o:OLEObject Type="Embed" ProgID="Equation.3" ShapeID="_x0000_i1105" DrawAspect="Content" ObjectID="_1640284654" r:id="rId158"/>
        </w:object>
      </w:r>
      <w:r w:rsidRPr="005E0144">
        <w:t>.</w:t>
      </w:r>
    </w:p>
    <w:p w:rsidR="00450623" w:rsidRPr="005E0144" w:rsidRDefault="00450623" w:rsidP="00450623">
      <w:pPr>
        <w:pStyle w:val="Heading3"/>
      </w:pPr>
      <w:bookmarkStart w:id="25" w:name="_Toc454818131"/>
      <w:r w:rsidRPr="005E0144">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9.5pt;height:21.75pt" o:ole="">
            <v:imagedata r:id="rId95" o:title=""/>
          </v:shape>
          <o:OLEObject Type="Embed" ProgID="Equation.3" ShapeID="_x0000_i1106" DrawAspect="Content" ObjectID="_1640284655" r:id="rId159"/>
        </w:object>
      </w:r>
      <w:r w:rsidRPr="005E0144">
        <w:t xml:space="preserve"> shall be multiplied with the amplitude scaling factor </w:t>
      </w:r>
      <w:r w:rsidRPr="005E0144">
        <w:rPr>
          <w:position w:val="-10"/>
        </w:rPr>
        <w:object w:dxaOrig="660" w:dyaOrig="300">
          <v:shape id="_x0000_i1107" type="#_x0000_t75" style="width:36pt;height:14.25pt" o:ole="">
            <v:imagedata r:id="rId160" o:title=""/>
          </v:shape>
          <o:OLEObject Type="Embed" ProgID="Equation.3" ShapeID="_x0000_i1107" DrawAspect="Content" ObjectID="_1640284656" r:id="rId161"/>
        </w:object>
      </w:r>
      <w:r w:rsidRPr="005E0144">
        <w:t xml:space="preserve"> in order to conform to the transmit power </w:t>
      </w:r>
      <w:r w:rsidRPr="005E0144">
        <w:rPr>
          <w:position w:val="-10"/>
        </w:rPr>
        <w:object w:dxaOrig="639" w:dyaOrig="300">
          <v:shape id="_x0000_i1108" type="#_x0000_t75" style="width:36pt;height:14.25pt" o:ole="">
            <v:imagedata r:id="rId162" o:title=""/>
          </v:shape>
          <o:OLEObject Type="Embed" ProgID="Equation.3" ShapeID="_x0000_i1108" DrawAspect="Content" ObjectID="_1640284657" r:id="rId163"/>
        </w:object>
      </w:r>
      <w:r w:rsidRPr="005E0144">
        <w:t xml:space="preserve"> specified in [4], and mapped in sequence starting with </w:t>
      </w:r>
      <w:r w:rsidRPr="005E0144">
        <w:rPr>
          <w:position w:val="-8"/>
        </w:rPr>
        <w:object w:dxaOrig="380" w:dyaOrig="260">
          <v:shape id="_x0000_i1109" type="#_x0000_t75" style="width:21.75pt;height:14.25pt" o:ole="">
            <v:imagedata r:id="rId101" o:title=""/>
          </v:shape>
          <o:OLEObject Type="Embed" ProgID="Equation.3" ShapeID="_x0000_i1109" DrawAspect="Content" ObjectID="_1640284658" r:id="rId164"/>
        </w:object>
      </w:r>
      <w:r w:rsidRPr="005E0144">
        <w:t xml:space="preserve"> to physical resource blocks on antenna port </w:t>
      </w:r>
      <w:r w:rsidRPr="005E0144">
        <w:rPr>
          <w:position w:val="-10"/>
        </w:rPr>
        <w:object w:dxaOrig="200" w:dyaOrig="240">
          <v:shape id="_x0000_i1110" type="#_x0000_t75" style="width:7.5pt;height:14.25pt" o:ole="">
            <v:imagedata r:id="rId103" o:title=""/>
          </v:shape>
          <o:OLEObject Type="Embed" ProgID="Equation.3" ShapeID="_x0000_i1110" DrawAspect="Content" ObjectID="_1640284659" r:id="rId165"/>
        </w:object>
      </w:r>
      <w:r w:rsidRPr="005E0144">
        <w:t xml:space="preserve"> and assigned for transmission of PSCCH. The mapping to resource elements </w:t>
      </w:r>
      <w:r w:rsidRPr="005E0144">
        <w:rPr>
          <w:position w:val="-10"/>
        </w:rPr>
        <w:object w:dxaOrig="440" w:dyaOrig="300">
          <v:shape id="_x0000_i1111" type="#_x0000_t75" style="width:21.75pt;height:14.25pt" o:ole="">
            <v:imagedata r:id="rId105" o:title=""/>
          </v:shape>
          <o:OLEObject Type="Embed" ProgID="Equation.3" ShapeID="_x0000_i1111" DrawAspect="Content" ObjectID="_1640284660"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v:shape id="_x0000_i1112" type="#_x0000_t75" style="width:7.5pt;height:14.25pt" o:ole="">
            <v:imagedata r:id="rId107" o:title=""/>
          </v:shape>
          <o:OLEObject Type="Embed" ProgID="Equation.3" ShapeID="_x0000_i1112" DrawAspect="Content" ObjectID="_1640284661" r:id="rId167"/>
        </w:object>
      </w:r>
      <w:r w:rsidRPr="005E0144">
        <w:t>, then the index</w:t>
      </w:r>
      <w:r w:rsidRPr="005E0144">
        <w:rPr>
          <w:position w:val="-6"/>
        </w:rPr>
        <w:object w:dxaOrig="139" w:dyaOrig="260">
          <v:shape id="_x0000_i1113" type="#_x0000_t75" style="width:7.5pt;height:14.25pt" o:ole="">
            <v:imagedata r:id="rId109" o:title=""/>
          </v:shape>
          <o:OLEObject Type="Embed" ProgID="Equation.3" ShapeID="_x0000_i1113" DrawAspect="Content" ObjectID="_1640284662"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1in;height:21.75pt" o:ole="">
            <v:imagedata r:id="rId70" o:title=""/>
          </v:shape>
          <o:OLEObject Type="Embed" ProgID="Equation.3" ShapeID="_x0000_i1114" DrawAspect="Content" ObjectID="_1640284663" r:id="rId169"/>
        </w:object>
      </w:r>
      <w:r w:rsidRPr="005E0144">
        <w:t xml:space="preserve">, where </w:t>
      </w:r>
      <w:r w:rsidRPr="005E0144">
        <w:rPr>
          <w:position w:val="-12"/>
        </w:rPr>
        <w:object w:dxaOrig="400" w:dyaOrig="360">
          <v:shape id="_x0000_i1115" type="#_x0000_t75" style="width:21.75pt;height:21.75pt" o:ole="">
            <v:imagedata r:id="rId72" o:title=""/>
          </v:shape>
          <o:OLEObject Type="Embed" ProgID="Equation.3" ShapeID="_x0000_i1115" DrawAspect="Content" ObjectID="_1640284664"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6pt;height:14.25pt" o:ole="">
            <v:imagedata r:id="rId171" o:title=""/>
          </v:shape>
          <o:OLEObject Type="Embed" ProgID="Equation.3" ShapeID="_x0000_i1116" DrawAspect="Content" ObjectID="_1640284665"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1.75pt;height:14.25pt" o:ole="">
            <v:imagedata r:id="rId84" o:title=""/>
          </v:shape>
          <o:OLEObject Type="Embed" ProgID="Equation.3" ShapeID="_x0000_i1117" DrawAspect="Content" ObjectID="_1640284666"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6pt;height:14.25pt" o:ole="">
            <v:imagedata r:id="rId86" o:title=""/>
          </v:shape>
          <o:OLEObject Type="Embed" ProgID="Equation.3" ShapeID="_x0000_i1118" DrawAspect="Content" ObjectID="_1640284667" r:id="rId174"/>
        </w:object>
      </w:r>
      <w:r w:rsidRPr="005E0144">
        <w:t xml:space="preserve"> and </w:t>
      </w:r>
      <w:r w:rsidRPr="005E0144">
        <w:rPr>
          <w:position w:val="-10"/>
        </w:rPr>
        <w:object w:dxaOrig="760" w:dyaOrig="340">
          <v:shape id="_x0000_i1119" type="#_x0000_t75" style="width:36pt;height:14.25pt" o:ole="">
            <v:imagedata r:id="rId88" o:title=""/>
          </v:shape>
          <o:OLEObject Type="Embed" ProgID="Equation.3" ShapeID="_x0000_i1119" DrawAspect="Content" ObjectID="_1640284668" r:id="rId175"/>
        </w:object>
      </w:r>
      <w:r w:rsidRPr="005E0144">
        <w:t xml:space="preserve"> replaced by </w:t>
      </w:r>
      <w:r w:rsidRPr="005E0144">
        <w:rPr>
          <w:position w:val="-10"/>
        </w:rPr>
        <w:object w:dxaOrig="760" w:dyaOrig="340">
          <v:shape id="_x0000_i1120" type="#_x0000_t75" style="width:36pt;height:14.25pt" o:ole="">
            <v:imagedata r:id="rId176" o:title=""/>
          </v:shape>
          <o:OLEObject Type="Embed" ProgID="Equation.3" ShapeID="_x0000_i1120" DrawAspect="Content" ObjectID="_1640284669" r:id="rId177"/>
        </w:object>
      </w:r>
      <w:r w:rsidRPr="005E0144">
        <w:t xml:space="preserve"> and </w:t>
      </w:r>
      <w:r w:rsidRPr="005E0144">
        <w:rPr>
          <w:position w:val="-10"/>
        </w:rPr>
        <w:object w:dxaOrig="760" w:dyaOrig="340">
          <v:shape id="_x0000_i1121" type="#_x0000_t75" style="width:36pt;height:14.25pt" o:ole="">
            <v:imagedata r:id="rId178" o:title=""/>
          </v:shape>
          <o:OLEObject Type="Embed" ProgID="Equation.3" ShapeID="_x0000_i1121" DrawAspect="Content" ObjectID="_1640284670"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1.75pt;height:14.25pt" o:ole="">
            <v:imagedata r:id="rId84" o:title=""/>
          </v:shape>
          <o:OLEObject Type="Embed" ProgID="Equation.3" ShapeID="_x0000_i1122" DrawAspect="Content" ObjectID="_1640284671"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9.5pt;height:21.75pt" o:ole="">
            <v:imagedata r:id="rId95" o:title=""/>
          </v:shape>
          <o:OLEObject Type="Embed" ProgID="Equation.3" ShapeID="_x0000_i1123" DrawAspect="Content" ObjectID="_1640284672" r:id="rId181"/>
        </w:object>
      </w:r>
      <w:r w:rsidRPr="005E0144">
        <w:t xml:space="preserve"> shall be multiplied with the amplitude scaling factor </w:t>
      </w:r>
      <w:r w:rsidRPr="005E0144">
        <w:rPr>
          <w:position w:val="-10"/>
        </w:rPr>
        <w:object w:dxaOrig="639" w:dyaOrig="279">
          <v:shape id="_x0000_i1124" type="#_x0000_t75" style="width:36pt;height:14.25pt" o:ole="">
            <v:imagedata r:id="rId182" o:title=""/>
          </v:shape>
          <o:OLEObject Type="Embed" ProgID="Equation.3" ShapeID="_x0000_i1124" DrawAspect="Content" ObjectID="_1640284673" r:id="rId183"/>
        </w:object>
      </w:r>
      <w:r w:rsidRPr="005E0144">
        <w:t xml:space="preserve"> in order to conform to the transmit power </w:t>
      </w:r>
      <w:r w:rsidRPr="005E0144">
        <w:rPr>
          <w:position w:val="-10"/>
        </w:rPr>
        <w:object w:dxaOrig="620" w:dyaOrig="279">
          <v:shape id="_x0000_i1125" type="#_x0000_t75" style="width:28.5pt;height:14.25pt" o:ole="">
            <v:imagedata r:id="rId184" o:title=""/>
          </v:shape>
          <o:OLEObject Type="Embed" ProgID="Equation.3" ShapeID="_x0000_i1125" DrawAspect="Content" ObjectID="_1640284674" r:id="rId185"/>
        </w:object>
      </w:r>
      <w:r w:rsidRPr="005E0144">
        <w:t xml:space="preserve"> specified in [4], and mapped in sequence starting with </w:t>
      </w:r>
      <w:r w:rsidRPr="005E0144">
        <w:rPr>
          <w:position w:val="-8"/>
        </w:rPr>
        <w:object w:dxaOrig="380" w:dyaOrig="260">
          <v:shape id="_x0000_i1126" type="#_x0000_t75" style="width:21.75pt;height:14.25pt" o:ole="">
            <v:imagedata r:id="rId101" o:title=""/>
          </v:shape>
          <o:OLEObject Type="Embed" ProgID="Equation.3" ShapeID="_x0000_i1126" DrawAspect="Content" ObjectID="_1640284675" r:id="rId186"/>
        </w:object>
      </w:r>
      <w:r w:rsidRPr="005E0144">
        <w:t xml:space="preserve"> to physical resource blocks on antenna port </w:t>
      </w:r>
      <w:r w:rsidRPr="005E0144">
        <w:rPr>
          <w:position w:val="-10"/>
        </w:rPr>
        <w:object w:dxaOrig="200" w:dyaOrig="240">
          <v:shape id="_x0000_i1127" type="#_x0000_t75" style="width:7.5pt;height:14.25pt" o:ole="">
            <v:imagedata r:id="rId103" o:title=""/>
          </v:shape>
          <o:OLEObject Type="Embed" ProgID="Equation.3" ShapeID="_x0000_i1127" DrawAspect="Content" ObjectID="_1640284676" r:id="rId187"/>
        </w:object>
      </w:r>
      <w:r w:rsidRPr="005E0144">
        <w:t xml:space="preserve"> and assigned for transmission of PSDCH. The mapping to resource elements </w:t>
      </w:r>
      <w:r w:rsidRPr="005E0144">
        <w:rPr>
          <w:position w:val="-10"/>
        </w:rPr>
        <w:object w:dxaOrig="440" w:dyaOrig="300">
          <v:shape id="_x0000_i1128" type="#_x0000_t75" style="width:21.75pt;height:14.25pt" o:ole="">
            <v:imagedata r:id="rId105" o:title=""/>
          </v:shape>
          <o:OLEObject Type="Embed" ProgID="Equation.3" ShapeID="_x0000_i1128" DrawAspect="Content" ObjectID="_1640284677"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7.5pt;height:14.25pt" o:ole="">
            <v:imagedata r:id="rId107" o:title=""/>
          </v:shape>
          <o:OLEObject Type="Embed" ProgID="Equation.3" ShapeID="_x0000_i1129" DrawAspect="Content" ObjectID="_1640284678" r:id="rId189"/>
        </w:object>
      </w:r>
      <w:r w:rsidRPr="005E0144">
        <w:t>, then the index</w:t>
      </w:r>
      <w:r w:rsidRPr="005E0144">
        <w:rPr>
          <w:position w:val="-6"/>
        </w:rPr>
        <w:object w:dxaOrig="139" w:dyaOrig="260">
          <v:shape id="_x0000_i1130" type="#_x0000_t75" style="width:7.5pt;height:14.25pt" o:ole="">
            <v:imagedata r:id="rId109" o:title=""/>
          </v:shape>
          <o:OLEObject Type="Embed" ProgID="Equation.3" ShapeID="_x0000_i1130" DrawAspect="Content" ObjectID="_1640284679"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t>The set of physical resource blocks that shall be used are given by [4, clause 14.3.1].</w:t>
      </w:r>
    </w:p>
    <w:p w:rsidR="00450623" w:rsidRPr="005E0144" w:rsidRDefault="00450623" w:rsidP="00450623">
      <w:pPr>
        <w:pStyle w:val="Heading2"/>
      </w:pPr>
      <w:bookmarkStart w:id="33" w:name="_Toc454818139"/>
      <w:r w:rsidRPr="005E0144">
        <w:lastRenderedPageBreak/>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1in;height:21.75pt" o:ole="">
            <v:imagedata r:id="rId70" o:title=""/>
          </v:shape>
          <o:OLEObject Type="Embed" ProgID="Equation.3" ShapeID="_x0000_i1131" DrawAspect="Content" ObjectID="_1640284680" r:id="rId191"/>
        </w:object>
      </w:r>
      <w:r w:rsidRPr="005E0144">
        <w:t xml:space="preserve">, where </w:t>
      </w:r>
      <w:r w:rsidRPr="005E0144">
        <w:rPr>
          <w:position w:val="-12"/>
        </w:rPr>
        <w:object w:dxaOrig="400" w:dyaOrig="360">
          <v:shape id="_x0000_i1132" type="#_x0000_t75" style="width:21.75pt;height:21.75pt" o:ole="">
            <v:imagedata r:id="rId72" o:title=""/>
          </v:shape>
          <o:OLEObject Type="Embed" ProgID="Equation.3" ShapeID="_x0000_i1132" DrawAspect="Content" ObjectID="_1640284681"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3.5pt;height:14.25pt" o:ole="">
            <v:imagedata r:id="rId193" o:title=""/>
          </v:shape>
          <o:OLEObject Type="Embed" ProgID="Equation.3" ShapeID="_x0000_i1133" DrawAspect="Content" ObjectID="_1640284682"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1.75pt;height:14.25pt" o:ole="">
            <v:imagedata r:id="rId84" o:title=""/>
          </v:shape>
          <o:OLEObject Type="Embed" ProgID="Equation.3" ShapeID="_x0000_i1134" DrawAspect="Content" ObjectID="_1640284683"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6pt;height:14.25pt" o:ole="">
            <v:imagedata r:id="rId86" o:title=""/>
          </v:shape>
          <o:OLEObject Type="Embed" ProgID="Equation.3" ShapeID="_x0000_i1135" DrawAspect="Content" ObjectID="_1640284684" r:id="rId196"/>
        </w:object>
      </w:r>
      <w:r w:rsidRPr="005E0144">
        <w:t xml:space="preserve"> and </w:t>
      </w:r>
      <w:r w:rsidRPr="005E0144">
        <w:rPr>
          <w:position w:val="-10"/>
        </w:rPr>
        <w:object w:dxaOrig="760" w:dyaOrig="340">
          <v:shape id="_x0000_i1136" type="#_x0000_t75" style="width:36pt;height:14.25pt" o:ole="">
            <v:imagedata r:id="rId88" o:title=""/>
          </v:shape>
          <o:OLEObject Type="Embed" ProgID="Equation.3" ShapeID="_x0000_i1136" DrawAspect="Content" ObjectID="_1640284685" r:id="rId197"/>
        </w:object>
      </w:r>
      <w:r w:rsidRPr="005E0144">
        <w:t xml:space="preserve"> replaced by </w:t>
      </w:r>
      <w:r w:rsidRPr="005E0144">
        <w:rPr>
          <w:position w:val="-10"/>
        </w:rPr>
        <w:object w:dxaOrig="740" w:dyaOrig="340">
          <v:shape id="_x0000_i1137" type="#_x0000_t75" style="width:36pt;height:14.25pt" o:ole="">
            <v:imagedata r:id="rId198" o:title=""/>
          </v:shape>
          <o:OLEObject Type="Embed" ProgID="Equation.3" ShapeID="_x0000_i1137" DrawAspect="Content" ObjectID="_1640284686" r:id="rId199"/>
        </w:object>
      </w:r>
      <w:r w:rsidRPr="005E0144">
        <w:t xml:space="preserve"> and </w:t>
      </w:r>
      <w:r w:rsidRPr="005E0144">
        <w:rPr>
          <w:position w:val="-10"/>
        </w:rPr>
        <w:object w:dxaOrig="740" w:dyaOrig="340">
          <v:shape id="_x0000_i1138" type="#_x0000_t75" style="width:36pt;height:14.25pt" o:ole="">
            <v:imagedata r:id="rId200" o:title=""/>
          </v:shape>
          <o:OLEObject Type="Embed" ProgID="Equation.3" ShapeID="_x0000_i1138" DrawAspect="Content" ObjectID="_1640284687"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1.75pt;height:14.25pt" o:ole="">
            <v:imagedata r:id="rId84" o:title=""/>
          </v:shape>
          <o:OLEObject Type="Embed" ProgID="Equation.3" ShapeID="_x0000_i1139" DrawAspect="Content" ObjectID="_1640284688"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9.5pt;height:21.75pt" o:ole="">
            <v:imagedata r:id="rId95" o:title=""/>
          </v:shape>
          <o:OLEObject Type="Embed" ProgID="Equation.3" ShapeID="_x0000_i1140" DrawAspect="Content" ObjectID="_1640284689" r:id="rId203"/>
        </w:object>
      </w:r>
      <w:r w:rsidRPr="005E0144">
        <w:t xml:space="preserve"> shall be multiplied with the amplitude scaling factor </w:t>
      </w:r>
      <w:r w:rsidRPr="005E0144">
        <w:rPr>
          <w:position w:val="-10"/>
        </w:rPr>
        <w:object w:dxaOrig="639" w:dyaOrig="279">
          <v:shape id="_x0000_i1141" type="#_x0000_t75" style="width:36pt;height:14.25pt" o:ole="">
            <v:imagedata r:id="rId204" o:title=""/>
          </v:shape>
          <o:OLEObject Type="Embed" ProgID="Equation.3" ShapeID="_x0000_i1141" DrawAspect="Content" ObjectID="_1640284690" r:id="rId205"/>
        </w:object>
      </w:r>
      <w:r w:rsidRPr="005E0144">
        <w:t xml:space="preserve"> in order to conform to the transmit power </w:t>
      </w:r>
      <w:r w:rsidRPr="005E0144">
        <w:rPr>
          <w:position w:val="-10"/>
        </w:rPr>
        <w:object w:dxaOrig="620" w:dyaOrig="279">
          <v:shape id="_x0000_i1142" type="#_x0000_t75" style="width:28.5pt;height:14.25pt" o:ole="">
            <v:imagedata r:id="rId206" o:title=""/>
          </v:shape>
          <o:OLEObject Type="Embed" ProgID="Equation.3" ShapeID="_x0000_i1142" DrawAspect="Content" ObjectID="_1640284691" r:id="rId207"/>
        </w:object>
      </w:r>
      <w:r w:rsidRPr="005E0144">
        <w:t xml:space="preserve"> specified in [4], and mapped in sequence starting with </w:t>
      </w:r>
      <w:r w:rsidRPr="005E0144">
        <w:rPr>
          <w:position w:val="-8"/>
        </w:rPr>
        <w:object w:dxaOrig="380" w:dyaOrig="260">
          <v:shape id="_x0000_i1143" type="#_x0000_t75" style="width:21.75pt;height:14.25pt" o:ole="">
            <v:imagedata r:id="rId101" o:title=""/>
          </v:shape>
          <o:OLEObject Type="Embed" ProgID="Equation.3" ShapeID="_x0000_i1143" DrawAspect="Content" ObjectID="_1640284692" r:id="rId208"/>
        </w:object>
      </w:r>
      <w:r w:rsidRPr="005E0144">
        <w:t xml:space="preserve"> to physical resource blocks on antenna port </w:t>
      </w:r>
      <w:r w:rsidRPr="005E0144">
        <w:rPr>
          <w:position w:val="-10"/>
        </w:rPr>
        <w:object w:dxaOrig="200" w:dyaOrig="240">
          <v:shape id="_x0000_i1144" type="#_x0000_t75" style="width:7.5pt;height:14.25pt" o:ole="">
            <v:imagedata r:id="rId103" o:title=""/>
          </v:shape>
          <o:OLEObject Type="Embed" ProgID="Equation.3" ShapeID="_x0000_i1144" DrawAspect="Content" ObjectID="_1640284693"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75pt;height:14.25pt" o:ole="">
            <v:imagedata r:id="rId105" o:title=""/>
          </v:shape>
          <o:OLEObject Type="Embed" ProgID="Equation.3" ShapeID="_x0000_i1145" DrawAspect="Content" ObjectID="_1640284694"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7.5pt;height:14.25pt" o:ole="">
            <v:imagedata r:id="rId107" o:title=""/>
          </v:shape>
          <o:OLEObject Type="Embed" ProgID="Equation.3" ShapeID="_x0000_i1146" DrawAspect="Content" ObjectID="_1640284695" r:id="rId211"/>
        </w:object>
      </w:r>
      <w:r w:rsidRPr="005E0144">
        <w:t xml:space="preserve">, then the index </w:t>
      </w:r>
      <w:r w:rsidRPr="005E0144">
        <w:rPr>
          <w:position w:val="-6"/>
        </w:rPr>
        <w:object w:dxaOrig="139" w:dyaOrig="260">
          <v:shape id="_x0000_i1147" type="#_x0000_t75" style="width:7.5pt;height:14.25pt" o:ole="">
            <v:imagedata r:id="rId109" o:title=""/>
          </v:shape>
          <o:OLEObject Type="Embed" ProgID="Equation.3" ShapeID="_x0000_i1147" DrawAspect="Content" ObjectID="_1640284696" r:id="rId212"/>
        </w:object>
      </w:r>
      <w:r w:rsidRPr="005E0144">
        <w:t xml:space="preserve">, starting with the first slot in the subframe. The resource-element index </w:t>
      </w:r>
      <w:r w:rsidRPr="005E0144">
        <w:rPr>
          <w:position w:val="-6"/>
        </w:rPr>
        <w:object w:dxaOrig="180" w:dyaOrig="260">
          <v:shape id="_x0000_i1148" type="#_x0000_t75" style="width:7.5pt;height:14.25pt" o:ole="">
            <v:imagedata r:id="rId107" o:title=""/>
          </v:shape>
          <o:OLEObject Type="Embed" ProgID="Equation.3" ShapeID="_x0000_i1148" DrawAspect="Content" ObjectID="_1640284697"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8.25pt;height:28.5pt" o:ole="">
            <v:imagedata r:id="rId214" o:title=""/>
          </v:shape>
          <o:OLEObject Type="Embed" ProgID="Equation.3" ShapeID="_x0000_i1149" DrawAspect="Content" ObjectID="_1640284698"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1in;height:14.25pt" o:ole="">
            <v:imagedata r:id="rId216" o:title=""/>
          </v:shape>
          <o:OLEObject Type="Embed" ProgID="Equation.3" ShapeID="_x0000_i1150" DrawAspect="Content" ObjectID="_1640284699" r:id="rId217"/>
        </w:object>
      </w:r>
      <w:r w:rsidRPr="005E0144">
        <w:t xml:space="preserve">, divided into two sets id_net and id_oon consisting of identities </w:t>
      </w:r>
      <w:r w:rsidRPr="005E0144">
        <w:rPr>
          <w:position w:val="-10"/>
        </w:rPr>
        <w:object w:dxaOrig="940" w:dyaOrig="300">
          <v:shape id="_x0000_i1151" type="#_x0000_t75" style="width:43.5pt;height:14.25pt" o:ole="">
            <v:imagedata r:id="rId218" o:title=""/>
          </v:shape>
          <o:OLEObject Type="Embed" ProgID="Equation.3" ShapeID="_x0000_i1151" DrawAspect="Content" ObjectID="_1640284700" r:id="rId219"/>
        </w:object>
      </w:r>
      <w:r w:rsidRPr="005E0144">
        <w:t xml:space="preserve"> and </w:t>
      </w:r>
      <w:r w:rsidRPr="005E0144">
        <w:rPr>
          <w:position w:val="-10"/>
        </w:rPr>
        <w:object w:dxaOrig="1340" w:dyaOrig="300">
          <v:shape id="_x0000_i1152" type="#_x0000_t75" style="width:64.5pt;height:14.25pt" o:ole="">
            <v:imagedata r:id="rId220" o:title=""/>
          </v:shape>
          <o:OLEObject Type="Embed" ProgID="Equation.3" ShapeID="_x0000_i1152" DrawAspect="Content" ObjectID="_1640284701" r:id="rId221"/>
        </w:object>
      </w:r>
      <w:r w:rsidRPr="005E0144">
        <w:t xml:space="preserve">, respectively. </w:t>
      </w:r>
    </w:p>
    <w:p w:rsidR="00450623" w:rsidRPr="005E0144" w:rsidRDefault="00450623" w:rsidP="00450623">
      <w:pPr>
        <w:pStyle w:val="Heading3"/>
      </w:pPr>
      <w:bookmarkStart w:id="41" w:name="_Toc454818147"/>
      <w:r w:rsidRPr="005E0144">
        <w:lastRenderedPageBreak/>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86.25pt;height:14.25pt" o:ole="">
            <v:imagedata r:id="rId222" o:title=""/>
          </v:shape>
          <o:OLEObject Type="Embed" ProgID="Equation.3" ShapeID="_x0000_i1153" DrawAspect="Content" ObjectID="_1640284702"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5pt;height:14.25pt" o:ole="">
            <v:imagedata r:id="rId224" o:title=""/>
          </v:shape>
          <o:OLEObject Type="Embed" ProgID="Equation.3" ShapeID="_x0000_i1154" DrawAspect="Content" ObjectID="_1640284703" r:id="rId225"/>
        </w:object>
      </w:r>
      <w:r w:rsidRPr="005E0144">
        <w:t xml:space="preserve"> if </w:t>
      </w:r>
      <w:r w:rsidRPr="005E0144">
        <w:rPr>
          <w:position w:val="-10"/>
        </w:rPr>
        <w:object w:dxaOrig="920" w:dyaOrig="340">
          <v:shape id="_x0000_i1155" type="#_x0000_t75" style="width:43.5pt;height:14.25pt" o:ole="">
            <v:imagedata r:id="rId226" o:title=""/>
          </v:shape>
          <o:OLEObject Type="Embed" ProgID="Equation.3" ShapeID="_x0000_i1155" DrawAspect="Content" ObjectID="_1640284704" r:id="rId227"/>
        </w:object>
      </w:r>
      <w:r w:rsidRPr="005E0144">
        <w:t xml:space="preserve"> and </w:t>
      </w:r>
      <w:r w:rsidRPr="005E0144">
        <w:rPr>
          <w:position w:val="-6"/>
        </w:rPr>
        <w:object w:dxaOrig="580" w:dyaOrig="240">
          <v:shape id="_x0000_i1156" type="#_x0000_t75" style="width:28.5pt;height:14.25pt" o:ole="">
            <v:imagedata r:id="rId228" o:title=""/>
          </v:shape>
          <o:OLEObject Type="Embed" ProgID="Equation.3" ShapeID="_x0000_i1156" DrawAspect="Content" ObjectID="_1640284705"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1.75pt;height:14.25pt" o:ole="">
            <v:imagedata r:id="rId230" o:title=""/>
          </v:shape>
          <o:OLEObject Type="Embed" ProgID="Equation.3" ShapeID="_x0000_i1157" DrawAspect="Content" ObjectID="_1640284706" r:id="rId231"/>
        </w:object>
      </w:r>
      <w:r w:rsidRPr="005E0144">
        <w:t xml:space="preserve"> shall be multiplied with the amplitude scaling factor </w:t>
      </w:r>
      <w:r w:rsidRPr="005E0144">
        <w:rPr>
          <w:position w:val="-12"/>
        </w:rPr>
        <w:object w:dxaOrig="1380" w:dyaOrig="380">
          <v:shape id="_x0000_i1158" type="#_x0000_t75" style="width:1in;height:21.75pt" o:ole="">
            <v:imagedata r:id="rId232" o:title=""/>
          </v:shape>
          <o:OLEObject Type="Embed" ProgID="Equation.3" ShapeID="_x0000_i1158" DrawAspect="Content" ObjectID="_1640284707"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2in;height:79.5pt" o:ole="">
            <v:imagedata r:id="rId234" o:title=""/>
          </v:shape>
          <o:OLEObject Type="Embed" ProgID="Equation.3" ShapeID="_x0000_i1159" DrawAspect="Content" ObjectID="_1640284708"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79.5pt;height:14.25pt" o:ole="">
            <v:imagedata r:id="rId236" o:title=""/>
          </v:shape>
          <o:OLEObject Type="Embed" ProgID="Equation.3" ShapeID="_x0000_i1160" DrawAspect="Content" ObjectID="_1640284709"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6.25pt;height:14.25pt" o:ole="">
            <v:imagedata r:id="rId238" o:title=""/>
          </v:shape>
          <o:OLEObject Type="Embed" ProgID="Equation.3" ShapeID="_x0000_i1161" DrawAspect="Content" ObjectID="_1640284710" r:id="rId239"/>
        </w:object>
      </w:r>
      <w:r w:rsidR="00450623" w:rsidRPr="005E0144">
        <w:t xml:space="preserve"> and </w:t>
      </w:r>
      <w:r w:rsidR="00450623" w:rsidRPr="005E0144">
        <w:rPr>
          <w:position w:val="-10"/>
        </w:rPr>
        <w:object w:dxaOrig="1500" w:dyaOrig="340">
          <v:shape id="_x0000_i1162" type="#_x0000_t75" style="width:1in;height:14.25pt" o:ole="">
            <v:imagedata r:id="rId240" o:title=""/>
          </v:shape>
          <o:OLEObject Type="Embed" ProgID="Equation.3" ShapeID="_x0000_i1162" DrawAspect="Content" ObjectID="_1640284711"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1.75pt;height:14.25pt" o:ole="">
            <v:imagedata r:id="rId230" o:title=""/>
          </v:shape>
          <o:OLEObject Type="Embed" ProgID="Equation.3" ShapeID="_x0000_i1163" DrawAspect="Content" ObjectID="_1640284712" r:id="rId242"/>
        </w:object>
      </w:r>
      <w:r w:rsidRPr="005E0144">
        <w:t xml:space="preserve"> shall be multiplied with the amplitude scaling factor </w:t>
      </w:r>
      <w:r w:rsidRPr="005E0144">
        <w:rPr>
          <w:position w:val="-10"/>
        </w:rPr>
        <w:object w:dxaOrig="520" w:dyaOrig="300">
          <v:shape id="_x0000_i1164" type="#_x0000_t75" style="width:28.5pt;height:14.25pt" o:ole="">
            <v:imagedata r:id="rId243" o:title=""/>
          </v:shape>
          <o:OLEObject Type="Embed" ProgID="Equation.3" ShapeID="_x0000_i1164" DrawAspect="Content" ObjectID="_1640284713"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2in;height:79.5pt" o:ole="">
            <v:imagedata r:id="rId245" o:title=""/>
          </v:shape>
          <o:OLEObject Type="Embed" ProgID="Equation.3" ShapeID="_x0000_i1165" DrawAspect="Content" ObjectID="_1640284714" r:id="rId246"/>
        </w:object>
      </w:r>
    </w:p>
    <w:p w:rsidR="00450623" w:rsidRPr="005E0144" w:rsidRDefault="00450623" w:rsidP="00450623">
      <w:pPr>
        <w:pStyle w:val="Heading2"/>
      </w:pPr>
      <w:bookmarkStart w:id="47" w:name="_Toc454818153"/>
      <w:r w:rsidRPr="005E0144">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lastRenderedPageBreak/>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7.5pt;height:14.25pt" o:ole="">
            <v:imagedata r:id="rId247" o:title=""/>
          </v:shape>
          <o:OLEObject Type="Embed" ProgID="Equation.3" ShapeID="_x0000_i1166" DrawAspect="Content" ObjectID="_1640284715"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75pt;height:14.25pt" o:ole="">
            <v:imagedata r:id="rId249" o:title=""/>
          </v:shape>
          <o:OLEObject Type="Embed" ProgID="Equation.3" ShapeID="_x0000_i1167" DrawAspect="Content" ObjectID="_1640284716" r:id="rId250"/>
        </w:object>
      </w:r>
      <w:r w:rsidRPr="005E0144">
        <w:t xml:space="preserve"> and </w:t>
      </w:r>
      <w:r w:rsidRPr="005E0144">
        <w:rPr>
          <w:position w:val="-6"/>
        </w:rPr>
        <w:object w:dxaOrig="440" w:dyaOrig="260">
          <v:shape id="_x0000_i1168" type="#_x0000_t75" style="width:21.75pt;height:14.25pt" o:ole="">
            <v:imagedata r:id="rId251" o:title=""/>
          </v:shape>
          <o:OLEObject Type="Embed" ProgID="Equation.3" ShapeID="_x0000_i1168" DrawAspect="Content" ObjectID="_1640284717" r:id="rId252"/>
        </w:object>
      </w:r>
      <w:r w:rsidRPr="005E0144">
        <w:t xml:space="preserve"> for the first slot in the subframe and </w:t>
      </w:r>
      <w:r w:rsidRPr="005E0144">
        <w:rPr>
          <w:position w:val="-6"/>
        </w:rPr>
        <w:object w:dxaOrig="400" w:dyaOrig="240">
          <v:shape id="_x0000_i1169" type="#_x0000_t75" style="width:21.75pt;height:14.25pt" o:ole="">
            <v:imagedata r:id="rId253" o:title=""/>
          </v:shape>
          <o:OLEObject Type="Embed" ProgID="Equation.3" ShapeID="_x0000_i1169" DrawAspect="Content" ObjectID="_1640284718" r:id="rId254"/>
        </w:object>
      </w:r>
      <w:r w:rsidRPr="005E0144">
        <w:t xml:space="preserve"> and </w:t>
      </w:r>
      <w:r w:rsidRPr="005E0144">
        <w:rPr>
          <w:position w:val="-6"/>
        </w:rPr>
        <w:object w:dxaOrig="440" w:dyaOrig="260">
          <v:shape id="_x0000_i1170" type="#_x0000_t75" style="width:21.75pt;height:14.25pt" o:ole="">
            <v:imagedata r:id="rId255" o:title=""/>
          </v:shape>
          <o:OLEObject Type="Embed" ProgID="Equation.3" ShapeID="_x0000_i1170" DrawAspect="Content" ObjectID="_1640284719"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75pt;height:14.25pt" o:ole="">
            <v:imagedata r:id="rId257" o:title=""/>
          </v:shape>
          <o:OLEObject Type="Embed" ProgID="Equation.3" ShapeID="_x0000_i1171" DrawAspect="Content" ObjectID="_1640284720" r:id="rId258"/>
        </w:object>
      </w:r>
      <w:r w:rsidRPr="005E0144">
        <w:t xml:space="preserve"> and </w:t>
      </w:r>
      <w:r w:rsidRPr="005E0144">
        <w:rPr>
          <w:position w:val="-6"/>
        </w:rPr>
        <w:object w:dxaOrig="440" w:dyaOrig="260">
          <v:shape id="_x0000_i1172" type="#_x0000_t75" style="width:21.75pt;height:14.25pt" o:ole="">
            <v:imagedata r:id="rId259" o:title=""/>
          </v:shape>
          <o:OLEObject Type="Embed" ProgID="Equation.3" ShapeID="_x0000_i1172" DrawAspect="Content" ObjectID="_1640284721" r:id="rId260"/>
        </w:object>
      </w:r>
      <w:r w:rsidRPr="005E0144">
        <w:t xml:space="preserve"> for the first slot in the subframe and </w:t>
      </w:r>
      <w:r w:rsidRPr="005E0144">
        <w:rPr>
          <w:position w:val="-6"/>
        </w:rPr>
        <w:object w:dxaOrig="440" w:dyaOrig="260">
          <v:shape id="_x0000_i1173" type="#_x0000_t75" style="width:21.75pt;height:14.25pt" o:ole="">
            <v:imagedata r:id="rId261" o:title=""/>
          </v:shape>
          <o:OLEObject Type="Embed" ProgID="Equation.3" ShapeID="_x0000_i1173" DrawAspect="Content" ObjectID="_1640284722"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50.25pt;height:14.25pt" o:ole="">
            <v:imagedata r:id="rId263" o:title=""/>
          </v:shape>
          <o:OLEObject Type="Embed" ProgID="Equation.3" ShapeID="_x0000_i1174" DrawAspect="Content" ObjectID="_1640284723"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1in;height:14.25pt" o:ole="">
            <v:imagedata r:id="rId265" o:title=""/>
          </v:shape>
          <o:OLEObject Type="Embed" ProgID="Equation.3" ShapeID="_x0000_i1175" DrawAspect="Content" ObjectID="_1640284724"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1.75pt;height:14.25pt" o:ole="">
            <v:imagedata r:id="rId267" o:title=""/>
          </v:shape>
          <o:OLEObject Type="Embed" ProgID="Equation.3" ShapeID="_x0000_i1176" DrawAspect="Content" ObjectID="_1640284725"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7.5pt;height:7.5pt" o:ole="">
            <v:imagedata r:id="rId269" o:title=""/>
          </v:shape>
          <o:OLEObject Type="Embed" ProgID="Equation.3" ShapeID="_x0000_i1177" DrawAspect="Content" ObjectID="_1640284726" r:id="rId270"/>
        </w:object>
      </w:r>
      <w:r w:rsidRPr="005E0144">
        <w:t xml:space="preserve"> in clause 5.5.2.1.1 takes the values </w:t>
      </w:r>
      <w:r w:rsidRPr="005E0144">
        <w:rPr>
          <w:position w:val="-8"/>
        </w:rPr>
        <w:object w:dxaOrig="639" w:dyaOrig="260">
          <v:shape id="_x0000_i1178" type="#_x0000_t75" style="width:36pt;height:14.25pt" o:ole="">
            <v:imagedata r:id="rId271" o:title=""/>
          </v:shape>
          <o:OLEObject Type="Embed" ProgID="Equation.3" ShapeID="_x0000_i1178" DrawAspect="Content" ObjectID="_1640284727" r:id="rId272"/>
        </w:object>
      </w:r>
      <w:r w:rsidRPr="005E0144">
        <w:t xml:space="preserve"> and for sidelink transmission modes 3and 4, the quantity </w:t>
      </w:r>
      <w:r w:rsidRPr="005E0144">
        <w:rPr>
          <w:position w:val="-6"/>
        </w:rPr>
        <w:object w:dxaOrig="220" w:dyaOrig="200">
          <v:shape id="_x0000_i1179" type="#_x0000_t75" style="width:7.5pt;height:7.5pt" o:ole="">
            <v:imagedata r:id="rId269" o:title=""/>
          </v:shape>
          <o:OLEObject Type="Embed" ProgID="Equation.3" ShapeID="_x0000_i1179" DrawAspect="Content" ObjectID="_1640284728" r:id="rId273"/>
        </w:object>
      </w:r>
      <w:r w:rsidRPr="005E0144">
        <w:t xml:space="preserve"> in clause 5.5.2.1.1 takes the values </w:t>
      </w:r>
      <w:r w:rsidRPr="005E0144">
        <w:rPr>
          <w:position w:val="-6"/>
        </w:rPr>
        <w:object w:dxaOrig="920" w:dyaOrig="260">
          <v:shape id="_x0000_i1180" type="#_x0000_t75" style="width:43.5pt;height:14.25pt" o:ole="">
            <v:imagedata r:id="rId274" o:title=""/>
          </v:shape>
          <o:OLEObject Type="Embed" ProgID="Equation.3" ShapeID="_x0000_i1180" DrawAspect="Content" ObjectID="_1640284729" r:id="rId275"/>
        </w:object>
      </w:r>
      <w:r w:rsidR="00441538" w:rsidRPr="005E0144">
        <w:t xml:space="preserve"> for PSSCH and </w:t>
      </w:r>
      <w:r w:rsidR="00441538" w:rsidRPr="005E0144">
        <w:rPr>
          <w:position w:val="-8"/>
        </w:rPr>
        <w:object w:dxaOrig="800" w:dyaOrig="260">
          <v:shape id="_x0000_i1181" type="#_x0000_t75" style="width:36pt;height:14.25pt" o:ole="">
            <v:imagedata r:id="rId276" o:title=""/>
          </v:shape>
          <o:OLEObject Type="Embed" ProgID="Equation.3" ShapeID="_x0000_i1181" DrawAspect="Content" ObjectID="_1640284730"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4.25pt;height:14.25pt" o:ole="">
            <v:imagedata r:id="rId278" o:title=""/>
          </v:shape>
          <o:OLEObject Type="Embed" ProgID="Equation.3" ShapeID="_x0000_i1182" DrawAspect="Content" ObjectID="_1640284731"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86.25pt;height:21.75pt" o:ole="">
            <v:imagedata r:id="rId78" o:title=""/>
          </v:shape>
          <o:OLEObject Type="Embed" ProgID="Equation.3" ShapeID="_x0000_i1183" DrawAspect="Content" ObjectID="_1640284732" r:id="rId280"/>
        </w:object>
      </w:r>
      <w:r w:rsidR="000E7D9A" w:rsidRPr="005E0144">
        <w:t xml:space="preserve"> with </w:t>
      </w:r>
      <w:r w:rsidR="000E7D9A" w:rsidRPr="005E0144">
        <w:rPr>
          <w:position w:val="-10"/>
        </w:rPr>
        <w:object w:dxaOrig="200" w:dyaOrig="240">
          <v:shape id="_x0000_i1184" type="#_x0000_t75" style="width:7.5pt;height:14.25pt" o:ole="">
            <v:imagedata r:id="rId80" o:title=""/>
          </v:shape>
          <o:OLEObject Type="Embed" ProgID="Equation.3" ShapeID="_x0000_i1184" DrawAspect="Content" ObjectID="_1640284733" r:id="rId281"/>
        </w:object>
      </w:r>
      <w:r w:rsidR="000E7D9A" w:rsidRPr="005E0144">
        <w:t xml:space="preserve"> and </w:t>
      </w:r>
      <w:r w:rsidR="000E7D9A" w:rsidRPr="005E0144">
        <w:rPr>
          <w:position w:val="-4"/>
        </w:rPr>
        <w:object w:dxaOrig="200" w:dyaOrig="220">
          <v:shape id="_x0000_i1185" type="#_x0000_t75" style="width:7.5pt;height:7.5pt" o:ole="">
            <v:imagedata r:id="rId82" o:title=""/>
          </v:shape>
          <o:OLEObject Type="Embed" ProgID="Equation.3" ShapeID="_x0000_i1185" DrawAspect="Content" ObjectID="_1640284734"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1001"/>
        <w:gridCol w:w="2522"/>
        <w:gridCol w:w="4162"/>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4.25pt;height:14.25pt" o:ole="">
                  <v:imagedata r:id="rId283" o:title=""/>
                </v:shape>
                <o:OLEObject Type="Embed" ProgID="Equation.3" ShapeID="_x0000_i1186" DrawAspect="Content" ObjectID="_1640284735"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21.75pt;height:14.25pt" o:ole="">
                  <v:imagedata r:id="rId285" o:title=""/>
                </v:shape>
                <o:OLEObject Type="Embed" ProgID="Equation.3" ShapeID="_x0000_i1187" DrawAspect="Content" ObjectID="_1640284736"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4.25pt;height:14.25pt" o:ole="">
                  <v:imagedata r:id="rId278" o:title=""/>
                </v:shape>
                <o:OLEObject Type="Embed" ProgID="Equation.3" ShapeID="_x0000_i1188" DrawAspect="Content" ObjectID="_1640284737"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4.25pt;height:14.25pt" o:ole="">
                  <v:imagedata r:id="rId288" o:title=""/>
                </v:shape>
                <o:OLEObject Type="Embed" ProgID="Equation.3" ShapeID="_x0000_i1189" DrawAspect="Content" ObjectID="_1640284738"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28.5pt;height:14.25pt" o:ole="">
                  <v:imagedata r:id="rId290" o:title=""/>
                </v:shape>
                <o:OLEObject Type="Embed" ProgID="Equation.3" ShapeID="_x0000_i1190" DrawAspect="Content" ObjectID="_1640284739"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pt;height:14.25pt" o:ole="">
                  <v:imagedata r:id="rId292" o:title=""/>
                </v:shape>
                <o:OLEObject Type="Embed" ProgID="Equation.3" ShapeID="_x0000_i1191" DrawAspect="Content" ObjectID="_1640284740"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25pt;height:14.25pt" o:ole="">
                  <v:imagedata r:id="rId294" o:title=""/>
                </v:shape>
                <o:OLEObject Type="Embed" ProgID="Equation.3" ShapeID="_x0000_i1192" DrawAspect="Content" ObjectID="_1640284741"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4.25pt;height:14.25pt" o:ole="">
                  <v:imagedata r:id="rId296" o:title=""/>
                </v:shape>
                <o:OLEObject Type="Embed" ProgID="Equation.3" ShapeID="_x0000_i1193" DrawAspect="Content" ObjectID="_1640284742"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25pt;height:14.25pt" o:ole="">
                  <v:imagedata r:id="rId298" o:title=""/>
                </v:shape>
                <o:OLEObject Type="Embed" ProgID="Equation.3" ShapeID="_x0000_i1194" DrawAspect="Content" ObjectID="_1640284743"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4.5pt;height:14.25pt" o:ole="">
                  <v:imagedata r:id="rId300" o:title=""/>
                </v:shape>
                <o:OLEObject Type="Embed" ProgID="Equation.3" ShapeID="_x0000_i1195" DrawAspect="Content" ObjectID="_1640284744"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1.75pt;height:14.25pt" o:ole="">
                  <v:imagedata r:id="rId267" o:title=""/>
                </v:shape>
                <o:OLEObject Type="Embed" ProgID="Equation.3" ShapeID="_x0000_i1196" DrawAspect="Content" ObjectID="_1640284745"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7.75pt;height:14.25pt" o:ole="">
                  <v:imagedata r:id="rId303" o:title=""/>
                </v:shape>
                <o:OLEObject Type="Embed" ProgID="Equation.3" ShapeID="_x0000_i1197" DrawAspect="Content" ObjectID="_1640284746"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4.25pt" o:ole="">
                  <v:imagedata r:id="rId305" o:title=""/>
                </v:shape>
                <o:OLEObject Type="Embed" ProgID="Equation.3" ShapeID="_x0000_i1198" DrawAspect="Content" ObjectID="_1640284747"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5pt;height:14.25pt" o:ole="">
                  <v:imagedata r:id="rId307" o:title=""/>
                </v:shape>
                <o:OLEObject Type="Embed" ProgID="Equation.3" ShapeID="_x0000_i1199" DrawAspect="Content" ObjectID="_1640284748"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5.5pt;height:36pt" o:ole="">
                  <v:imagedata r:id="rId309" o:title=""/>
                </v:shape>
                <o:OLEObject Type="Embed" ProgID="Equation.3" ShapeID="_x0000_i1200" DrawAspect="Content" ObjectID="_1640284749"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1.5pt;height:36pt" o:ole="">
                  <v:imagedata r:id="rId311" o:title=""/>
                </v:shape>
                <o:OLEObject Type="Embed" ProgID="Equation.3" ShapeID="_x0000_i1201" DrawAspect="Content" ObjectID="_1640284750"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75pt;height:14.25pt" o:ole="">
                  <v:imagedata r:id="rId313" o:title=""/>
                </v:shape>
                <o:OLEObject Type="Embed" ProgID="Equation.3" ShapeID="_x0000_i1202" DrawAspect="Content" ObjectID="_1640284751"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6pt;height:14.25pt" o:ole="">
                  <v:imagedata r:id="rId315" o:title=""/>
                </v:shape>
                <o:OLEObject Type="Embed" ProgID="Equation.3" ShapeID="_x0000_i1203" DrawAspect="Content" ObjectID="_1640284752"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6pt;height:14.25pt" o:ole="">
                  <v:imagedata r:id="rId315" o:title=""/>
                </v:shape>
                <o:OLEObject Type="Embed" ProgID="Equation.3" ShapeID="_x0000_i1204" DrawAspect="Content" ObjectID="_1640284753"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7.5pt;height:7.5pt" o:ole="">
                  <v:imagedata r:id="rId318" o:title=""/>
                </v:shape>
                <o:OLEObject Type="Embed" ProgID="Equation.3" ShapeID="_x0000_i1205" DrawAspect="Content" ObjectID="_1640284754"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7.5pt;height:7.5pt" o:ole="">
                  <v:imagedata r:id="rId320" o:title=""/>
                </v:shape>
                <o:OLEObject Type="Embed" ProgID="Equation.3" ShapeID="_x0000_i1206" DrawAspect="Content" ObjectID="_1640284755"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4.25pt;height:14.25pt" o:ole="">
                  <v:imagedata r:id="rId283" o:title=""/>
                </v:shape>
                <o:OLEObject Type="Embed" ProgID="Equation.3" ShapeID="_x0000_i1207" DrawAspect="Content" ObjectID="_1640284756"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4.25pt;height:14.25pt" o:ole="">
                  <v:imagedata r:id="rId288" o:title=""/>
                </v:shape>
                <o:OLEObject Type="Embed" ProgID="Equation.3" ShapeID="_x0000_i1208" DrawAspect="Content" ObjectID="_1640284757"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4.25pt;height:14.25pt" o:ole="">
                  <v:imagedata r:id="rId296" o:title=""/>
                </v:shape>
                <o:OLEObject Type="Embed" ProgID="Equation.3" ShapeID="_x0000_i1209" DrawAspect="Content" ObjectID="_1640284758"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1.75pt;height:14.25pt" o:ole="">
                  <v:imagedata r:id="rId267" o:title=""/>
                </v:shape>
                <o:OLEObject Type="Embed" ProgID="Equation.3" ShapeID="_x0000_i1210" DrawAspect="Content" ObjectID="_1640284759"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5pt;height:14.25pt" o:ole="">
                  <v:imagedata r:id="rId307" o:title=""/>
                </v:shape>
                <o:OLEObject Type="Embed" ProgID="Equation.3" ShapeID="_x0000_i1211" DrawAspect="Content" ObjectID="_1640284760"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6pt;height:14.25pt" o:ole="">
                  <v:imagedata r:id="rId327" o:title=""/>
                </v:shape>
                <o:OLEObject Type="Embed" ProgID="Equation.3" ShapeID="_x0000_i1212" DrawAspect="Content" ObjectID="_1640284761"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9.5pt;height:14.25pt" o:ole="">
                  <v:imagedata r:id="rId329" o:title=""/>
                </v:shape>
                <o:OLEObject Type="Embed" ProgID="Equation.3" ShapeID="_x0000_i1213" DrawAspect="Content" ObjectID="_1640284762"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75pt;height:14.25pt" o:ole="">
                  <v:imagedata r:id="rId313" o:title=""/>
                </v:shape>
                <o:OLEObject Type="Embed" ProgID="Equation.3" ShapeID="_x0000_i1214" DrawAspect="Content" ObjectID="_1640284763"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pt;height:14.25pt" o:ole="">
                  <v:imagedata r:id="rId332" o:title=""/>
                </v:shape>
                <o:OLEObject Type="Embed" ProgID="Equation.3" ShapeID="_x0000_i1215" DrawAspect="Content" ObjectID="_1640284764"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pt;height:14.25pt" o:ole="">
                  <v:imagedata r:id="rId332" o:title=""/>
                </v:shape>
                <o:OLEObject Type="Embed" ProgID="Equation.3" ShapeID="_x0000_i1216" DrawAspect="Content" ObjectID="_1640284765"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7.5pt;height:7.5pt" o:ole="">
                  <v:imagedata r:id="rId318" o:title=""/>
                </v:shape>
                <o:OLEObject Type="Embed" ProgID="Equation.3" ShapeID="_x0000_i1217" DrawAspect="Content" ObjectID="_1640284766"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7.5pt;height:7.5pt" o:ole="">
                  <v:imagedata r:id="rId320" o:title=""/>
                </v:shape>
                <o:OLEObject Type="Embed" ProgID="Equation.3" ShapeID="_x0000_i1218" DrawAspect="Content" ObjectID="_1640284767"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657"/>
        <w:gridCol w:w="1100"/>
        <w:gridCol w:w="2520"/>
        <w:gridCol w:w="3237"/>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4.25pt;height:14.25pt" o:ole="">
                  <v:imagedata r:id="rId296" o:title=""/>
                </v:shape>
                <o:OLEObject Type="Embed" ProgID="Equation.3" ShapeID="_x0000_i1219" DrawAspect="Content" ObjectID="_1640284768"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1in;height:14.25pt" o:ole="">
                  <v:imagedata r:id="rId338" o:title=""/>
                </v:shape>
                <o:OLEObject Type="Embed" ProgID="Equation.3" ShapeID="_x0000_i1220" DrawAspect="Content" ObjectID="_1640284769"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1in;height:14.25pt" o:ole="">
                  <v:imagedata r:id="rId338" o:title=""/>
                </v:shape>
                <o:OLEObject Type="Embed" ProgID="Equation.3" ShapeID="_x0000_i1221" DrawAspect="Content" ObjectID="_1640284770"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1.75pt;height:14.25pt" o:ole="">
                  <v:imagedata r:id="rId267" o:title=""/>
                </v:shape>
                <o:OLEObject Type="Embed" ProgID="Equation.3" ShapeID="_x0000_i1222" DrawAspect="Content" ObjectID="_1640284771"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4.5pt;height:14.25pt" o:ole="">
                  <v:imagedata r:id="rId342" o:title=""/>
                </v:shape>
                <o:OLEObject Type="Embed" ProgID="Equation.3" ShapeID="_x0000_i1223" DrawAspect="Content" ObjectID="_1640284772"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4.5pt;height:14.25pt" o:ole="">
                  <v:imagedata r:id="rId342" o:title=""/>
                </v:shape>
                <o:OLEObject Type="Embed" ProgID="Equation.3" ShapeID="_x0000_i1224" DrawAspect="Content" ObjectID="_1640284773"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1in;height:14.25pt" o:ole="">
                  <v:imagedata r:id="rId345" o:title=""/>
                </v:shape>
                <o:OLEObject Type="Embed" ProgID="Equation.3" ShapeID="_x0000_i1225" DrawAspect="Content" ObjectID="_1640284774"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6pt;height:14.25pt" o:ole="">
                  <v:imagedata r:id="rId327" o:title=""/>
                </v:shape>
                <o:OLEObject Type="Embed" ProgID="Equation.3" ShapeID="_x0000_i1226" DrawAspect="Content" ObjectID="_1640284775"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5.5pt;height:36pt" o:ole="">
                  <v:imagedata r:id="rId348" o:title=""/>
                </v:shape>
                <o:OLEObject Type="Embed" ProgID="Equation.3" ShapeID="_x0000_i1227" DrawAspect="Content" ObjectID="_1640284776"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6.5pt;height:36pt" o:ole="">
                  <v:imagedata r:id="rId350" o:title=""/>
                </v:shape>
                <o:OLEObject Type="Embed" ProgID="Equation.3" ShapeID="_x0000_i1228" DrawAspect="Content" ObjectID="_1640284777"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75pt;height:14.25pt" o:ole="">
                  <v:imagedata r:id="rId313" o:title=""/>
                </v:shape>
                <o:OLEObject Type="Embed" ProgID="Equation.3" ShapeID="_x0000_i1229" DrawAspect="Content" ObjectID="_1640284778"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4.25pt" o:ole="">
                  <v:imagedata r:id="rId353" o:title=""/>
                </v:shape>
                <o:OLEObject Type="Embed" ProgID="Equation.3" ShapeID="_x0000_i1230" DrawAspect="Content" ObjectID="_1640284779"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pt;height:14.25pt" o:ole="">
                  <v:imagedata r:id="rId355" o:title=""/>
                </v:shape>
                <o:OLEObject Type="Embed" ProgID="Equation.3" ShapeID="_x0000_i1231" DrawAspect="Content" ObjectID="_1640284780"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pt;height:14.25pt" o:ole="">
                  <v:imagedata r:id="rId355" o:title=""/>
                </v:shape>
                <o:OLEObject Type="Embed" ProgID="Equation.3" ShapeID="_x0000_i1232" DrawAspect="Content" ObjectID="_1640284781"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7.5pt;height:7.5pt" o:ole="">
                  <v:imagedata r:id="rId318" o:title=""/>
                </v:shape>
                <o:OLEObject Type="Embed" ProgID="Equation.3" ShapeID="_x0000_i1233" DrawAspect="Content" ObjectID="_1640284782"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7.5pt;height:7.5pt" o:ole="">
                  <v:imagedata r:id="rId320" o:title=""/>
                </v:shape>
                <o:OLEObject Type="Embed" ProgID="Equation.3" ShapeID="_x0000_i1234" DrawAspect="Content" ObjectID="_1640284783"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8.5pt;height:21.75pt" o:ole="">
            <v:imagedata r:id="rId360" o:title=""/>
          </v:shape>
          <o:OLEObject Type="Embed" ProgID="Equation.3" ShapeID="_x0000_i1235" DrawAspect="Content" ObjectID="_1640284784" r:id="rId361"/>
        </w:object>
      </w:r>
      <w:r w:rsidRPr="005E0144">
        <w:t xml:space="preserve"> for antenna port </w:t>
      </w:r>
      <w:r w:rsidRPr="005E0144">
        <w:rPr>
          <w:position w:val="-10"/>
        </w:rPr>
        <w:object w:dxaOrig="200" w:dyaOrig="240">
          <v:shape id="_x0000_i1236" type="#_x0000_t75" style="width:7.5pt;height:14.25pt" o:ole="">
            <v:imagedata r:id="rId362" o:title=""/>
          </v:shape>
          <o:OLEObject Type="Embed" ProgID="Equation.3" ShapeID="_x0000_i1236" DrawAspect="Content" ObjectID="_1640284785" r:id="rId363"/>
        </w:object>
      </w:r>
      <w:r w:rsidRPr="005E0144">
        <w:t xml:space="preserve"> in SC-FDMA symbol </w:t>
      </w:r>
      <w:r w:rsidRPr="005E0144">
        <w:rPr>
          <w:position w:val="-6"/>
        </w:rPr>
        <w:object w:dxaOrig="139" w:dyaOrig="260">
          <v:shape id="_x0000_i1237" type="#_x0000_t75" style="width:7.5pt;height:14.25pt" o:ole="">
            <v:imagedata r:id="rId364" o:title=""/>
          </v:shape>
          <o:OLEObject Type="Embed" ProgID="Equation.3" ShapeID="_x0000_i1237" DrawAspect="Content" ObjectID="_1640284786" r:id="rId365"/>
        </w:object>
      </w:r>
      <w:r w:rsidRPr="005E0144">
        <w:t xml:space="preserve"> in a sidelink slot is defined by clause 5.6 with </w:t>
      </w:r>
      <w:r w:rsidRPr="005E0144">
        <w:rPr>
          <w:position w:val="-10"/>
        </w:rPr>
        <w:object w:dxaOrig="440" w:dyaOrig="340">
          <v:shape id="_x0000_i1238" type="#_x0000_t75" style="width:21.75pt;height:14.25pt" o:ole="">
            <v:imagedata r:id="rId366" o:title=""/>
          </v:shape>
          <o:OLEObject Type="Embed" ProgID="Equation.3" ShapeID="_x0000_i1238" DrawAspect="Content" ObjectID="_1640284787" r:id="rId367"/>
        </w:object>
      </w:r>
      <w:r w:rsidRPr="005E0144">
        <w:t xml:space="preserve"> replaced by </w:t>
      </w:r>
      <w:r w:rsidRPr="005E0144">
        <w:rPr>
          <w:position w:val="-10"/>
        </w:rPr>
        <w:object w:dxaOrig="420" w:dyaOrig="340">
          <v:shape id="_x0000_i1239" type="#_x0000_t75" style="width:21.75pt;height:14.25pt" o:ole="">
            <v:imagedata r:id="rId368" o:title=""/>
          </v:shape>
          <o:OLEObject Type="Embed" ProgID="Equation.3" ShapeID="_x0000_i1239" DrawAspect="Content" ObjectID="_1640284788"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7.5pt;height:14.25pt" o:ole="">
            <v:imagedata r:id="rId370" o:title=""/>
          </v:shape>
          <o:OLEObject Type="Embed" ProgID="Equation.3" ShapeID="_x0000_i1240" DrawAspect="Content" ObjectID="_1640284789" r:id="rId371"/>
        </w:object>
      </w:r>
      <w:r w:rsidRPr="005E0144">
        <w:t xml:space="preserve"> from the UE shall start </w:t>
      </w:r>
      <w:r w:rsidRPr="005E0144">
        <w:rPr>
          <w:position w:val="-12"/>
        </w:rPr>
        <w:object w:dxaOrig="1960" w:dyaOrig="320">
          <v:shape id="_x0000_i1241" type="#_x0000_t75" style="width:100.5pt;height:14.25pt" o:ole="">
            <v:imagedata r:id="rId372" o:title=""/>
          </v:shape>
          <o:OLEObject Type="Embed" ProgID="Equation.3" ShapeID="_x0000_i1241" DrawAspect="Content" ObjectID="_1640284790"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8.5pt;height:14.25pt" o:ole="">
            <v:imagedata r:id="rId374" o:title=""/>
          </v:shape>
          <o:OLEObject Type="Embed" ProgID="Equation.3" ShapeID="_x0000_i1242" DrawAspect="Content" ObjectID="_1640284791"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7.5pt;height:14.25pt" o:ole="">
            <v:imagedata r:id="rId370" o:title=""/>
          </v:shape>
          <o:OLEObject Type="Embed" ProgID="Equation.3" ShapeID="_x0000_i1243" DrawAspect="Content" ObjectID="_1640284792" r:id="rId376"/>
        </w:object>
      </w:r>
      <w:r w:rsidRPr="005E0144">
        <w:t xml:space="preserve"> equals that of downlink radio frame </w:t>
      </w:r>
      <w:r w:rsidRPr="005E0144">
        <w:rPr>
          <w:position w:val="-6"/>
        </w:rPr>
        <w:object w:dxaOrig="139" w:dyaOrig="240">
          <v:shape id="_x0000_i1244" type="#_x0000_t75" style="width:7.5pt;height:14.25pt" o:ole="">
            <v:imagedata r:id="rId370" o:title=""/>
          </v:shape>
          <o:OLEObject Type="Embed" ProgID="Equation.3" ShapeID="_x0000_i1244" DrawAspect="Content" ObjectID="_1640284793" r:id="rId377"/>
        </w:object>
      </w:r>
      <w:r w:rsidRPr="005E0144">
        <w:t xml:space="preserve"> of the cell c as given in </w:t>
      </w:r>
      <w:r w:rsidR="005C2814">
        <w:t>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6pt;height:14.25pt" o:ole="">
            <v:imagedata r:id="rId378" o:title=""/>
          </v:shape>
          <o:OLEObject Type="Embed" ProgID="Equation.3" ShapeID="_x0000_i1245" DrawAspect="Content" ObjectID="_1640284794" r:id="rId379"/>
        </w:object>
      </w:r>
      <w:r w:rsidRPr="005E0144">
        <w:t xml:space="preserve"> is given by clause 8.1,</w:t>
      </w:r>
    </w:p>
    <w:p w:rsidR="00450623" w:rsidRPr="005E0144" w:rsidRDefault="00450623" w:rsidP="00450623">
      <w:r w:rsidRPr="005E0144">
        <w:lastRenderedPageBreak/>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7.5pt;height:14.25pt" o:ole="">
            <v:imagedata r:id="rId370" o:title=""/>
          </v:shape>
          <o:OLEObject Type="Embed" ProgID="Equation.3" ShapeID="_x0000_i1246" DrawAspect="Content" ObjectID="_1640284795"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7.75pt;height:14.25pt" o:ole="">
            <v:imagedata r:id="rId381" o:title=""/>
          </v:shape>
          <o:OLEObject Type="Embed" ProgID="Equation.3" ShapeID="_x0000_i1247" DrawAspect="Content" ObjectID="_1640284796"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7.5pt;height:14.25pt" o:ole="">
            <v:imagedata r:id="rId370" o:title=""/>
          </v:shape>
          <o:OLEObject Type="Embed" ProgID="Equation.3" ShapeID="_x0000_i1248" DrawAspect="Content" ObjectID="_1640284797" r:id="rId383"/>
        </w:object>
      </w:r>
      <w:r w:rsidRPr="005E0144">
        <w:t xml:space="preserve"> equals that of downlink radio frame </w:t>
      </w:r>
      <w:r w:rsidRPr="005E0144">
        <w:rPr>
          <w:position w:val="-6"/>
        </w:rPr>
        <w:object w:dxaOrig="139" w:dyaOrig="240">
          <v:shape id="_x0000_i1249" type="#_x0000_t75" style="width:7.5pt;height:14.25pt" o:ole="">
            <v:imagedata r:id="rId370" o:title=""/>
          </v:shape>
          <o:OLEObject Type="Embed" ProgID="Equation.3" ShapeID="_x0000_i1249" DrawAspect="Content" ObjectID="_1640284798"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6pt;height:14.25pt" o:ole="">
            <v:imagedata r:id="rId378" o:title=""/>
          </v:shape>
          <o:OLEObject Type="Embed" ProgID="Equation.3" ShapeID="_x0000_i1250" DrawAspect="Content" ObjectID="_1640284799"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7.5pt;height:14.25pt" o:ole="">
            <v:imagedata r:id="rId370" o:title=""/>
          </v:shape>
          <o:OLEObject Type="Embed" ProgID="Equation.3" ShapeID="_x0000_i1251" DrawAspect="Content" ObjectID="_1640284800" r:id="rId386"/>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100" w:dyaOrig="300">
          <v:shape id="_x0000_i1252" type="#_x0000_t75" style="width:57.75pt;height:14.25pt" o:ole="">
            <v:imagedata r:id="rId387" o:title=""/>
          </v:shape>
          <o:OLEObject Type="Embed" ProgID="Equation.3" ShapeID="_x0000_i1252" DrawAspect="Content" ObjectID="_1640284801"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3.75pt;height:86.25pt" o:ole="">
            <v:imagedata r:id="rId389" o:title=""/>
          </v:shape>
          <o:OLEObject Type="Embed" ProgID="Visio.Drawing.11" ShapeID="_x0000_i1253" DrawAspect="Content" ObjectID="_1640284802"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28.5pt;height:14.25pt" o:ole="">
            <v:imagedata r:id="rId391" o:title=""/>
          </v:shape>
          <o:OLEObject Type="Embed" ProgID="Equation.3" ShapeID="_x0000_i1254" DrawAspect="Content" ObjectID="_1640284803"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4.5pt;height:28.5pt" o:ole="">
            <v:imagedata r:id="rId393" o:title=""/>
          </v:shape>
          <o:OLEObject Type="Embed" ProgID="Equation.3" ShapeID="_x0000_i1255" DrawAspect="Content" ObjectID="_1640284804"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lastRenderedPageBreak/>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1.75pt;height:21.75pt" o:ole="">
            <v:imagedata r:id="rId395" o:title=""/>
          </v:shape>
          <o:OLEObject Type="Embed" ProgID="Equation.3" ShapeID="_x0000_i1256" DrawAspect="Content" ObjectID="_1640284805" r:id="rId396"/>
        </w:object>
      </w:r>
      <w:r w:rsidRPr="005E0144">
        <w:t xml:space="preserve"> subcarriers and </w:t>
      </w:r>
      <w:r w:rsidRPr="005E0144">
        <w:rPr>
          <w:position w:val="-14"/>
        </w:rPr>
        <w:object w:dxaOrig="540" w:dyaOrig="380">
          <v:shape id="_x0000_i1257" type="#_x0000_t75" style="width:28.5pt;height:21.75pt" o:ole="">
            <v:imagedata r:id="rId397" o:title=""/>
          </v:shape>
          <o:OLEObject Type="Embed" ProgID="Equation.3" ShapeID="_x0000_i1257" DrawAspect="Content" ObjectID="_1640284806"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4.25pt;height:14.25pt" o:ole="">
            <v:imagedata r:id="rId288" o:title=""/>
          </v:shape>
          <o:OLEObject Type="Embed" ProgID="Equation.3" ShapeID="_x0000_i1258" DrawAspect="Content" ObjectID="_1640284807" r:id="rId399"/>
        </w:object>
      </w:r>
      <w:r w:rsidRPr="005E0144">
        <w:t xml:space="preserve"> where </w:t>
      </w:r>
      <w:r w:rsidRPr="005E0144">
        <w:rPr>
          <w:position w:val="-10"/>
        </w:rPr>
        <w:object w:dxaOrig="1219" w:dyaOrig="300">
          <v:shape id="_x0000_i1259" type="#_x0000_t75" style="width:64.5pt;height:14.25pt" o:ole="">
            <v:imagedata r:id="rId400" o:title=""/>
          </v:shape>
          <o:OLEObject Type="Embed" ProgID="Equation.3" ShapeID="_x0000_i1259" DrawAspect="Content" ObjectID="_1640284808" r:id="rId401"/>
        </w:object>
      </w:r>
      <w:r w:rsidRPr="005E0144">
        <w:t xml:space="preserve"> for </w:t>
      </w:r>
      <w:r w:rsidRPr="005E0144">
        <w:rPr>
          <w:position w:val="-10"/>
        </w:rPr>
        <w:object w:dxaOrig="1060" w:dyaOrig="300">
          <v:shape id="_x0000_i1260" type="#_x0000_t75" style="width:50.25pt;height:14.25pt" o:ole="">
            <v:imagedata r:id="rId402" o:title=""/>
          </v:shape>
          <o:OLEObject Type="Embed" ProgID="Equation.3" ShapeID="_x0000_i1260" DrawAspect="Content" ObjectID="_1640284809" r:id="rId403"/>
        </w:object>
      </w:r>
      <w:r w:rsidRPr="005E0144">
        <w:t xml:space="preserve"> and </w:t>
      </w:r>
      <w:r w:rsidRPr="005E0144">
        <w:rPr>
          <w:position w:val="-10"/>
        </w:rPr>
        <w:object w:dxaOrig="1140" w:dyaOrig="300">
          <v:shape id="_x0000_i1261" type="#_x0000_t75" style="width:57.75pt;height:14.25pt" o:ole="">
            <v:imagedata r:id="rId404" o:title=""/>
          </v:shape>
          <o:OLEObject Type="Embed" ProgID="Equation.3" ShapeID="_x0000_i1261" DrawAspect="Content" ObjectID="_1640284810" r:id="rId405"/>
        </w:object>
      </w:r>
      <w:r w:rsidRPr="005E0144">
        <w:t xml:space="preserve"> for </w:t>
      </w:r>
      <w:r w:rsidRPr="005E0144">
        <w:rPr>
          <w:position w:val="-10"/>
        </w:rPr>
        <w:object w:dxaOrig="1240" w:dyaOrig="300">
          <v:shape id="_x0000_i1262" type="#_x0000_t75" style="width:64.5pt;height:14.25pt" o:ole="">
            <v:imagedata r:id="rId406" o:title=""/>
          </v:shape>
          <o:OLEObject Type="Embed" ProgID="Equation.3" ShapeID="_x0000_i1262" DrawAspect="Content" ObjectID="_1640284811"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52pt" o:ole="">
            <v:imagedata r:id="rId408" o:title=""/>
          </v:shape>
          <o:OLEObject Type="Embed" ProgID="Visio.Drawing.11" ShapeID="_x0000_i1263" DrawAspect="Content" ObjectID="_1640284812"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75pt;height:14.25pt" o:ole="">
            <v:imagedata r:id="rId410" o:title=""/>
          </v:shape>
          <o:OLEObject Type="Embed" ProgID="Equation.3" ShapeID="_x0000_i1264" DrawAspect="Content" ObjectID="_1640284813" r:id="rId411"/>
        </w:object>
      </w:r>
      <w:r w:rsidRPr="005E0144">
        <w:t xml:space="preserve">, and the slot duration </w:t>
      </w:r>
      <w:r w:rsidRPr="005E0144">
        <w:rPr>
          <w:position w:val="-10"/>
        </w:rPr>
        <w:object w:dxaOrig="380" w:dyaOrig="300">
          <v:shape id="_x0000_i1265" type="#_x0000_t75" style="width:21.75pt;height:14.25pt" o:ole="">
            <v:imagedata r:id="rId412" o:title=""/>
          </v:shape>
          <o:OLEObject Type="Embed" ProgID="Equation.3" ShapeID="_x0000_i1265" DrawAspect="Content" ObjectID="_1640284814" r:id="rId413"/>
        </w:object>
      </w:r>
      <w:r w:rsidRPr="005E0144">
        <w:t xml:space="preserve"> are given in Table 10.1.2.1-1.</w:t>
      </w:r>
    </w:p>
    <w:p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75pt;height:14.25pt" o:ole="">
                  <v:imagedata r:id="rId414" o:title=""/>
                </v:shape>
                <o:OLEObject Type="Embed" ProgID="Equation.3" ShapeID="_x0000_i1266" DrawAspect="Content" ObjectID="_1640284815"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21.75pt;height:14.25pt" o:ole="">
                  <v:imagedata r:id="rId416" o:title=""/>
                </v:shape>
                <o:OLEObject Type="Embed" ProgID="Equation.3" ShapeID="_x0000_i1267" DrawAspect="Content" ObjectID="_1640284816"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7.75pt;height:14.25pt" o:ole="">
                  <v:imagedata r:id="rId418" o:title=""/>
                </v:shape>
                <o:OLEObject Type="Embed" ProgID="Equation.3" ShapeID="_x0000_i1268" DrawAspect="Content" ObjectID="_1640284817"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4.25pt;height:7.5pt" o:ole="">
                  <v:imagedata r:id="rId420" o:title=""/>
                </v:shape>
                <o:OLEObject Type="Embed" ProgID="Equation.3" ShapeID="_x0000_i1269" DrawAspect="Content" ObjectID="_1640284818"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6pt;height:14.25pt" o:ole="">
                  <v:imagedata r:id="rId422" o:title=""/>
                </v:shape>
                <o:OLEObject Type="Embed" ProgID="Equation.3" ShapeID="_x0000_i1270" DrawAspect="Content" ObjectID="_1640284819"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0.25pt;height:14.25pt" o:ole="">
                  <v:imagedata r:id="rId424" o:title=""/>
                </v:shape>
                <o:OLEObject Type="Embed" ProgID="Equation.3" ShapeID="_x0000_i1271" DrawAspect="Content" ObjectID="_1640284820"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4.25pt;height:7.5pt" o:ole="">
                  <v:imagedata r:id="rId426" o:title=""/>
                </v:shape>
                <o:OLEObject Type="Embed" ProgID="Equation.3" ShapeID="_x0000_i1272" DrawAspect="Content" ObjectID="_1640284821"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pt;height:14.25pt" o:ole="">
                  <v:imagedata r:id="rId428" o:title=""/>
                </v:shape>
                <o:OLEObject Type="Embed" ProgID="Equation.3" ShapeID="_x0000_i1273" DrawAspect="Content" ObjectID="_1640284822"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8.5pt;height:14.25pt" o:ole="">
            <v:imagedata r:id="rId430" o:title=""/>
          </v:shape>
          <o:OLEObject Type="Embed" ProgID="Equation.3" ShapeID="_x0000_i1274" DrawAspect="Content" ObjectID="_1640284823"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75pt;height:14.25pt" o:ole="">
            <v:imagedata r:id="rId21" o:title=""/>
          </v:shape>
          <o:OLEObject Type="Embed" ProgID="Equation.3" ShapeID="_x0000_i1275" DrawAspect="Content" ObjectID="_1640284824" r:id="rId432"/>
        </w:object>
      </w:r>
      <w:r w:rsidRPr="005E0144">
        <w:t xml:space="preserve"> in a slot where </w:t>
      </w:r>
      <w:r w:rsidRPr="005E0144">
        <w:rPr>
          <w:position w:val="-10"/>
        </w:rPr>
        <w:object w:dxaOrig="1400" w:dyaOrig="340">
          <v:shape id="_x0000_i1276" type="#_x0000_t75" style="width:1in;height:14.25pt" o:ole="">
            <v:imagedata r:id="rId433" o:title=""/>
          </v:shape>
          <o:OLEObject Type="Embed" ProgID="Equation.3" ShapeID="_x0000_i1276" DrawAspect="Content" ObjectID="_1640284825" r:id="rId434"/>
        </w:object>
      </w:r>
      <w:r w:rsidRPr="005E0144">
        <w:t xml:space="preserve"> and </w:t>
      </w:r>
      <w:r w:rsidRPr="005E0144">
        <w:rPr>
          <w:position w:val="-14"/>
        </w:rPr>
        <w:object w:dxaOrig="1440" w:dyaOrig="380">
          <v:shape id="_x0000_i1277" type="#_x0000_t75" style="width:1in;height:21.75pt" o:ole="">
            <v:imagedata r:id="rId435" o:title=""/>
          </v:shape>
          <o:OLEObject Type="Embed" ProgID="Equation.3" ShapeID="_x0000_i1277" DrawAspect="Content" ObjectID="_1640284826" r:id="rId436"/>
        </w:object>
      </w:r>
      <w:r w:rsidRPr="005E0144">
        <w:t xml:space="preserve"> are the indices in the frequency and time domains, respectively. Resource element </w:t>
      </w:r>
      <w:r w:rsidRPr="005E0144">
        <w:rPr>
          <w:position w:val="-10"/>
        </w:rPr>
        <w:object w:dxaOrig="440" w:dyaOrig="300">
          <v:shape id="_x0000_i1278" type="#_x0000_t75" style="width:21.75pt;height:14.25pt" o:ole="">
            <v:imagedata r:id="rId21" o:title=""/>
          </v:shape>
          <o:OLEObject Type="Embed" ProgID="Equation.3" ShapeID="_x0000_i1278" DrawAspect="Content" ObjectID="_1640284827" r:id="rId437"/>
        </w:object>
      </w:r>
      <w:r w:rsidRPr="005E0144">
        <w:t xml:space="preserve"> corresponds to the complex value </w:t>
      </w:r>
      <w:r w:rsidRPr="005E0144">
        <w:rPr>
          <w:position w:val="-14"/>
        </w:rPr>
        <w:object w:dxaOrig="340" w:dyaOrig="400">
          <v:shape id="_x0000_i1279" type="#_x0000_t75" style="width:14.25pt;height:21.75pt" o:ole="">
            <v:imagedata r:id="rId438" o:title=""/>
          </v:shape>
          <o:OLEObject Type="Embed" ProgID="Equation.3" ShapeID="_x0000_i1279" DrawAspect="Content" ObjectID="_1640284828" r:id="rId439"/>
        </w:object>
      </w:r>
      <w:r w:rsidRPr="005E0144">
        <w:rPr>
          <w:iCs/>
        </w:rPr>
        <w:t>.</w:t>
      </w:r>
      <w:r w:rsidRPr="005E0144">
        <w:t xml:space="preserve"> Quantities </w:t>
      </w:r>
      <w:r w:rsidRPr="005E0144">
        <w:rPr>
          <w:position w:val="-14"/>
        </w:rPr>
        <w:object w:dxaOrig="340" w:dyaOrig="400">
          <v:shape id="_x0000_i1280" type="#_x0000_t75" style="width:14.25pt;height:21.75pt" o:ole="">
            <v:imagedata r:id="rId438" o:title=""/>
          </v:shape>
          <o:OLEObject Type="Embed" ProgID="Equation.3" ShapeID="_x0000_i1280" DrawAspect="Content" ObjectID="_1640284829"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50.25pt;height:21.75pt" o:ole="">
            <v:imagedata r:id="rId441" o:title=""/>
          </v:shape>
          <o:OLEObject Type="Embed" ProgID="Equation.3" ShapeID="_x0000_i1281" DrawAspect="Content" ObjectID="_1640284830" r:id="rId442"/>
        </w:object>
      </w:r>
      <w:r w:rsidRPr="005E0144">
        <w:t xml:space="preserve"> SC-FDMA symbols in the time domain and </w:t>
      </w:r>
      <w:r w:rsidRPr="005E0144">
        <w:rPr>
          <w:position w:val="-10"/>
        </w:rPr>
        <w:object w:dxaOrig="460" w:dyaOrig="340">
          <v:shape id="_x0000_i1282" type="#_x0000_t75" style="width:21.75pt;height:14.25pt" o:ole="">
            <v:imagedata r:id="rId443" o:title=""/>
          </v:shape>
          <o:OLEObject Type="Embed" ProgID="Equation.3" ShapeID="_x0000_i1282" DrawAspect="Content" ObjectID="_1640284831" r:id="rId444"/>
        </w:object>
      </w:r>
      <w:r w:rsidRPr="005E0144">
        <w:t xml:space="preserve">consecutive subcarriers in the frequency domain, where </w:t>
      </w:r>
      <w:r w:rsidRPr="005E0144">
        <w:rPr>
          <w:position w:val="-10"/>
        </w:rPr>
        <w:object w:dxaOrig="460" w:dyaOrig="340">
          <v:shape id="_x0000_i1283" type="#_x0000_t75" style="width:21.75pt;height:14.25pt" o:ole="">
            <v:imagedata r:id="rId443" o:title=""/>
          </v:shape>
          <o:OLEObject Type="Embed" ProgID="Equation.3" ShapeID="_x0000_i1283" DrawAspect="Content" ObjectID="_1640284832" r:id="rId445"/>
        </w:object>
      </w:r>
      <w:r w:rsidRPr="005E0144">
        <w:t xml:space="preserve"> and </w:t>
      </w:r>
      <w:r w:rsidRPr="005E0144">
        <w:rPr>
          <w:position w:val="-14"/>
        </w:rPr>
        <w:object w:dxaOrig="540" w:dyaOrig="380">
          <v:shape id="_x0000_i1284" type="#_x0000_t75" style="width:28.5pt;height:21.75pt" o:ole="">
            <v:imagedata r:id="rId446" o:title=""/>
          </v:shape>
          <o:OLEObject Type="Embed" ProgID="Equation.3" ShapeID="_x0000_i1284" DrawAspect="Content" ObjectID="_1640284833"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v:shape id="_x0000_i1285" type="#_x0000_t75" style="width:21.75pt;height:14.25pt" o:ole="">
            <v:imagedata r:id="rId443" o:title=""/>
          </v:shape>
          <o:OLEObject Type="Embed" ProgID="Equation.3" ShapeID="_x0000_i1285" DrawAspect="Content" ObjectID="_1640284834" r:id="rId448"/>
        </w:object>
      </w:r>
      <w:r w:rsidRPr="005E0144">
        <w:t xml:space="preserve">, </w:t>
      </w:r>
      <w:r w:rsidRPr="005E0144">
        <w:rPr>
          <w:position w:val="-10"/>
        </w:rPr>
        <w:object w:dxaOrig="499" w:dyaOrig="340">
          <v:shape id="_x0000_i1286" type="#_x0000_t75" style="width:28.5pt;height:14.25pt" o:ole="">
            <v:imagedata r:id="rId449" o:title=""/>
          </v:shape>
          <o:OLEObject Type="Embed" ProgID="Equation.3" ShapeID="_x0000_i1286" DrawAspect="Content" ObjectID="_1640284835" r:id="rId450"/>
        </w:object>
      </w:r>
      <w:r w:rsidRPr="005E0144">
        <w:rPr>
          <w:b w:val="0"/>
        </w:rPr>
        <w:t xml:space="preserve">, and </w:t>
      </w:r>
      <w:r w:rsidRPr="005E0144">
        <w:rPr>
          <w:position w:val="-14"/>
        </w:rPr>
        <w:object w:dxaOrig="540" w:dyaOrig="380">
          <v:shape id="_x0000_i1287" type="#_x0000_t75" style="width:28.5pt;height:21.75pt" o:ole="">
            <v:imagedata r:id="rId451" o:title=""/>
          </v:shape>
          <o:OLEObject Type="Embed" ProgID="Equation.3" ShapeID="_x0000_i1287" DrawAspect="Content" ObjectID="_1640284836"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1.75pt;height:14.25pt" o:ole="">
                  <v:imagedata r:id="rId454" o:title=""/>
                </v:shape>
                <o:OLEObject Type="Embed" ProgID="Equation.3" ShapeID="_x0000_i1288" DrawAspect="Content" ObjectID="_1640284837"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8.5pt;height:14.25pt" o:ole="">
                  <v:imagedata r:id="rId456" o:title=""/>
                </v:shape>
                <o:OLEObject Type="Embed" ProgID="Equation.3" ShapeID="_x0000_i1289" DrawAspect="Content" ObjectID="_1640284838"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8.5pt;height:21.75pt" o:ole="">
                  <v:imagedata r:id="rId458" o:title=""/>
                </v:shape>
                <o:OLEObject Type="Embed" ProgID="Equation.3" ShapeID="_x0000_i1290" DrawAspect="Content" ObjectID="_1640284839"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3in;height:21.75pt" o:ole="">
            <v:imagedata r:id="rId463" o:title=""/>
          </v:shape>
          <o:OLEObject Type="Embed" ProgID="Equation.3" ShapeID="_x0000_i1291" DrawAspect="Content" ObjectID="_1640284840" r:id="rId464"/>
        </w:object>
      </w:r>
      <w:r w:rsidRPr="005E0144">
        <w:t xml:space="preserve"> where </w:t>
      </w:r>
      <w:r w:rsidRPr="005E0144">
        <w:rPr>
          <w:position w:val="-10"/>
        </w:rPr>
        <w:object w:dxaOrig="240" w:dyaOrig="300">
          <v:shape id="_x0000_i1292" type="#_x0000_t75" style="width:14.25pt;height:14.25pt" o:ole="">
            <v:imagedata r:id="rId288" o:title=""/>
          </v:shape>
          <o:OLEObject Type="Embed" ProgID="Equation.3" ShapeID="_x0000_i1292" DrawAspect="Content" ObjectID="_1640284841"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3.5pt;height:14.25pt" o:ole="">
            <v:imagedata r:id="rId466" o:title=""/>
          </v:shape>
          <o:OLEObject Type="Embed" ProgID="Equation.3" ShapeID="_x0000_i1293" DrawAspect="Content" ObjectID="_1640284842" r:id="rId467"/>
        </w:object>
      </w:r>
      <w:r w:rsidRPr="005E0144">
        <w:t xml:space="preserve"> transmissions of the codeword with </w:t>
      </w:r>
      <w:r w:rsidRPr="005E0144">
        <w:rPr>
          <w:position w:val="-10"/>
        </w:rPr>
        <w:object w:dxaOrig="240" w:dyaOrig="300">
          <v:shape id="_x0000_i1294" type="#_x0000_t75" style="width:14.25pt;height:14.25pt" o:ole="">
            <v:imagedata r:id="rId288" o:title=""/>
          </v:shape>
          <o:OLEObject Type="Embed" ProgID="Equation.3" ShapeID="_x0000_i1294" DrawAspect="Content" ObjectID="_1640284843" r:id="rId468"/>
        </w:object>
      </w:r>
      <w:r w:rsidRPr="005E0144">
        <w:t xml:space="preserve"> and </w:t>
      </w:r>
      <w:r w:rsidRPr="005E0144">
        <w:rPr>
          <w:position w:val="-10"/>
        </w:rPr>
        <w:object w:dxaOrig="240" w:dyaOrig="300">
          <v:shape id="_x0000_i1295" type="#_x0000_t75" style="width:14.25pt;height:14.25pt" o:ole="">
            <v:imagedata r:id="rId469" o:title=""/>
          </v:shape>
          <o:OLEObject Type="Embed" ProgID="Equation.3" ShapeID="_x0000_i1295" DrawAspect="Content" ObjectID="_1640284844"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3.5pt;height:14.25pt" o:ole="">
            <v:imagedata r:id="rId471" o:title=""/>
          </v:shape>
          <o:OLEObject Type="Embed" ProgID="Equation.3" ShapeID="_x0000_i1296" DrawAspect="Content" ObjectID="_1640284845"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8"/>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1.75pt;height:14.25pt" o:ole="">
                  <v:imagedata r:id="rId473" o:title=""/>
                </v:shape>
                <o:OLEObject Type="Embed" ProgID="Equation.3" ShapeID="_x0000_i1297" DrawAspect="Content" ObjectID="_1640284846"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1.75pt;height:14.25pt" o:ole="">
            <v:imagedata r:id="rId84" o:title=""/>
          </v:shape>
          <o:OLEObject Type="Embed" ProgID="Equation.3" ShapeID="_x0000_i1298" DrawAspect="Content" ObjectID="_1640284847"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0.25pt;height:14.25pt" o:ole="">
            <v:imagedata r:id="rId476" o:title=""/>
          </v:shape>
          <o:OLEObject Type="Embed" ProgID="Equation.3" ShapeID="_x0000_i1299" DrawAspect="Content" ObjectID="_1640284848" r:id="rId477"/>
        </w:object>
      </w:r>
      <w:r w:rsidRPr="005E0144">
        <w:t xml:space="preserve"> and </w:t>
      </w:r>
      <w:r w:rsidRPr="005E0144">
        <w:rPr>
          <w:position w:val="-10"/>
        </w:rPr>
        <w:object w:dxaOrig="760" w:dyaOrig="340">
          <v:shape id="_x0000_i1300" type="#_x0000_t75" style="width:36pt;height:14.25pt" o:ole="">
            <v:imagedata r:id="rId478" o:title=""/>
          </v:shape>
          <o:OLEObject Type="Embed" ProgID="Equation.3" ShapeID="_x0000_i1300" DrawAspect="Content" ObjectID="_1640284849" r:id="rId479"/>
        </w:object>
      </w:r>
      <w:r w:rsidRPr="005E0144">
        <w:t xml:space="preserve"> replaced by </w:t>
      </w:r>
      <w:r w:rsidRPr="005E0144">
        <w:rPr>
          <w:position w:val="-10"/>
        </w:rPr>
        <w:object w:dxaOrig="859" w:dyaOrig="340">
          <v:shape id="_x0000_i1301" type="#_x0000_t75" style="width:43.5pt;height:14.25pt" o:ole="">
            <v:imagedata r:id="rId480" o:title=""/>
          </v:shape>
          <o:OLEObject Type="Embed" ProgID="Equation.3" ShapeID="_x0000_i1301" DrawAspect="Content" ObjectID="_1640284850"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v:shape id="_x0000_i1302" type="#_x0000_t75" style="width:21.75pt;height:14.25pt" o:ole="">
            <v:imagedata r:id="rId482" o:title=""/>
          </v:shape>
          <o:OLEObject Type="Embed" ProgID="Equation.3" ShapeID="_x0000_i1302" DrawAspect="Content" ObjectID="_1640284851" r:id="rId483"/>
        </w:object>
      </w:r>
      <w:r w:rsidR="00450623" w:rsidRPr="005E0144">
        <w:t xml:space="preserve">, as given by clause 16.5.1.2 of 3GPP TS 36.213 [4], each of which shall be transmitted </w:t>
      </w:r>
      <w:r w:rsidR="00450623" w:rsidRPr="005E0144">
        <w:rPr>
          <w:position w:val="-14"/>
        </w:rPr>
        <w:object w:dxaOrig="859" w:dyaOrig="380">
          <v:shape id="_x0000_i1303" type="#_x0000_t75" style="width:43.5pt;height:21.75pt" o:ole="">
            <v:imagedata r:id="rId484" o:title=""/>
          </v:shape>
          <o:OLEObject Type="Embed" ProgID="Equation.3" ShapeID="_x0000_i1303" DrawAspect="Content" ObjectID="_1640284852" r:id="rId485"/>
        </w:object>
      </w:r>
      <w:r w:rsidR="00450623" w:rsidRPr="005E0144">
        <w:t xml:space="preserve"> times.</w:t>
      </w:r>
    </w:p>
    <w:p w:rsidR="00450623" w:rsidRPr="005E0144" w:rsidRDefault="00450623" w:rsidP="00450623">
      <w:r w:rsidRPr="005E0144">
        <w:t xml:space="preserve">The block of complex-valued symbols </w:t>
      </w:r>
      <w:r w:rsidRPr="005E0144">
        <w:rPr>
          <w:position w:val="-14"/>
        </w:rPr>
        <w:object w:dxaOrig="1680" w:dyaOrig="380">
          <v:shape id="_x0000_i1304" type="#_x0000_t75" style="width:86.25pt;height:21.75pt" o:ole="">
            <v:imagedata r:id="rId486" o:title=""/>
          </v:shape>
          <o:OLEObject Type="Embed" ProgID="Equation.3" ShapeID="_x0000_i1304" DrawAspect="Content" ObjectID="_1640284853" r:id="rId487"/>
        </w:object>
      </w:r>
      <w:r w:rsidRPr="005E0144">
        <w:t xml:space="preserve"> shall be multiplied with the amplitude scaling factor </w:t>
      </w:r>
      <w:r w:rsidRPr="005E0144">
        <w:rPr>
          <w:position w:val="-10"/>
        </w:rPr>
        <w:object w:dxaOrig="780" w:dyaOrig="300">
          <v:shape id="_x0000_i1305" type="#_x0000_t75" style="width:36pt;height:14.25pt" o:ole="">
            <v:imagedata r:id="rId488" o:title=""/>
          </v:shape>
          <o:OLEObject Type="Embed" ProgID="Equation.3" ShapeID="_x0000_i1305" DrawAspect="Content" ObjectID="_1640284854" r:id="rId489"/>
        </w:object>
      </w:r>
      <w:r w:rsidRPr="005E0144">
        <w:t xml:space="preserve"> in order to conform to the transmit power </w:t>
      </w:r>
      <w:r w:rsidRPr="005E0144">
        <w:rPr>
          <w:position w:val="-10"/>
        </w:rPr>
        <w:object w:dxaOrig="740" w:dyaOrig="300">
          <v:shape id="_x0000_i1306" type="#_x0000_t75" style="width:36pt;height:14.25pt" o:ole="">
            <v:imagedata r:id="rId490" o:title=""/>
          </v:shape>
          <o:OLEObject Type="Embed" ProgID="Equation.3" ShapeID="_x0000_i1306" DrawAspect="Content" ObjectID="_1640284855" r:id="rId491"/>
        </w:object>
      </w:r>
      <w:r w:rsidRPr="005E0144">
        <w:t xml:space="preserve">specified in [4], and mapped in sequence starting with </w:t>
      </w:r>
      <w:r w:rsidRPr="005E0144">
        <w:rPr>
          <w:position w:val="-10"/>
        </w:rPr>
        <w:object w:dxaOrig="420" w:dyaOrig="300">
          <v:shape id="_x0000_i1307" type="#_x0000_t75" style="width:21.75pt;height:14.25pt" o:ole="">
            <v:imagedata r:id="rId492" o:title=""/>
          </v:shape>
          <o:OLEObject Type="Embed" ProgID="Equation.3" ShapeID="_x0000_i1307" DrawAspect="Content" ObjectID="_1640284856"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75pt;height:14.25pt" o:ole="">
            <v:imagedata r:id="rId105" o:title=""/>
          </v:shape>
          <o:OLEObject Type="Embed" ProgID="Equation.3" ShapeID="_x0000_i1308" DrawAspect="Content" ObjectID="_1640284857"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7.5pt;height:14.25pt" o:ole="">
            <v:imagedata r:id="rId107" o:title=""/>
          </v:shape>
          <o:OLEObject Type="Embed" ProgID="Equation.3" ShapeID="_x0000_i1309" DrawAspect="Content" ObjectID="_1640284858" r:id="rId495"/>
        </w:object>
      </w:r>
      <w:r w:rsidRPr="005E0144">
        <w:t>, then the index</w:t>
      </w:r>
      <w:r w:rsidRPr="005E0144">
        <w:rPr>
          <w:position w:val="-6"/>
        </w:rPr>
        <w:object w:dxaOrig="139" w:dyaOrig="260">
          <v:shape id="_x0000_i1310" type="#_x0000_t75" style="width:7.5pt;height:14.25pt" o:ole="">
            <v:imagedata r:id="rId109" o:title=""/>
          </v:shape>
          <o:OLEObject Type="Embed" ProgID="Equation.3" ShapeID="_x0000_i1310" DrawAspect="Content" ObjectID="_1640284859"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8.5pt;height:14.25pt" o:ole="">
            <v:imagedata r:id="rId497" o:title=""/>
          </v:shape>
          <o:OLEObject Type="Embed" ProgID="Equation.3" ShapeID="_x0000_i1311" DrawAspect="Content" ObjectID="_1640284860" r:id="rId498"/>
        </w:object>
      </w:r>
      <w:r w:rsidRPr="005E0144">
        <w:t xml:space="preserve">slots, the </w:t>
      </w:r>
      <w:r w:rsidRPr="005E0144">
        <w:rPr>
          <w:position w:val="-10"/>
        </w:rPr>
        <w:object w:dxaOrig="499" w:dyaOrig="300">
          <v:shape id="_x0000_i1312" type="#_x0000_t75" style="width:28.5pt;height:14.25pt" o:ole="">
            <v:imagedata r:id="rId499" o:title=""/>
          </v:shape>
          <o:OLEObject Type="Embed" ProgID="Equation.3" ShapeID="_x0000_i1312" DrawAspect="Content" ObjectID="_1640284861" r:id="rId500"/>
        </w:object>
      </w:r>
      <w:r w:rsidRPr="005E0144">
        <w:t xml:space="preserve"> slots shall be repeated </w:t>
      </w:r>
      <w:r w:rsidRPr="005E0144">
        <w:rPr>
          <w:position w:val="-10"/>
        </w:rPr>
        <w:object w:dxaOrig="1120" w:dyaOrig="340">
          <v:shape id="_x0000_i1313" type="#_x0000_t75" style="width:57.75pt;height:14.25pt" o:ole="">
            <v:imagedata r:id="rId501" o:title=""/>
          </v:shape>
          <o:OLEObject Type="Embed" ProgID="Equation.3" ShapeID="_x0000_i1313" DrawAspect="Content" ObjectID="_1640284862" r:id="rId502"/>
        </w:object>
      </w:r>
      <w:r w:rsidRPr="005E0144">
        <w:t xml:space="preserve"> additional times, before continuing the mapping of </w:t>
      </w:r>
      <w:r w:rsidRPr="005E0144">
        <w:rPr>
          <w:position w:val="-10"/>
        </w:rPr>
        <w:object w:dxaOrig="400" w:dyaOrig="320">
          <v:shape id="_x0000_i1314" type="#_x0000_t75" style="width:21.75pt;height:14.25pt" o:ole="">
            <v:imagedata r:id="rId503" o:title=""/>
          </v:shape>
          <o:OLEObject Type="Embed" ProgID="Equation.3" ShapeID="_x0000_i1314" DrawAspect="Content" ObjectID="_1640284863"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pt;height:36pt" o:ole="">
            <v:imagedata r:id="rId505" o:title=""/>
          </v:shape>
          <o:OLEObject Type="Embed" ProgID="Equation.3" ShapeID="_x0000_i1315" DrawAspect="Content" ObjectID="_1640284864" r:id="rId506"/>
        </w:object>
      </w:r>
    </w:p>
    <w:p w:rsidR="00450623" w:rsidRPr="005E0144" w:rsidRDefault="00450623" w:rsidP="00450623">
      <w:pPr>
        <w:pStyle w:val="EQ"/>
        <w:jc w:val="center"/>
      </w:pPr>
      <w:r w:rsidRPr="005E0144">
        <w:rPr>
          <w:position w:val="-26"/>
        </w:rPr>
        <w:object w:dxaOrig="2240" w:dyaOrig="620">
          <v:shape id="_x0000_i1316" type="#_x0000_t75" style="width:115.5pt;height:28.5pt" o:ole="">
            <v:imagedata r:id="rId507" o:title=""/>
          </v:shape>
          <o:OLEObject Type="Embed" ProgID="Equation.3" ShapeID="_x0000_i1316" DrawAspect="Content" ObjectID="_1640284865"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8.5pt;height:14.25pt" o:ole="">
            <v:imagedata r:id="rId497" o:title=""/>
          </v:shape>
          <o:OLEObject Type="Embed" ProgID="Equation.3" ShapeID="_x0000_i1317" DrawAspect="Content" ObjectID="_1640284866"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lastRenderedPageBreak/>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4.5pt;height:14.25pt" o:ole="">
            <v:imagedata r:id="rId512" o:title=""/>
          </v:shape>
          <o:OLEObject Type="Embed" ProgID="Equation.3" ShapeID="_x0000_i1318" DrawAspect="Content" ObjectID="_1640284867"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8.5pt;height:14.25pt" o:ole="">
            <v:imagedata r:id="rId497" o:title=""/>
          </v:shape>
          <o:OLEObject Type="Embed" ProgID="Equation.3" ShapeID="_x0000_i1319" DrawAspect="Content" ObjectID="_1640284868"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8.5pt;height:14.25pt" o:ole="">
            <v:imagedata r:id="rId497" o:title=""/>
          </v:shape>
          <o:OLEObject Type="Embed" ProgID="Equation.3" ShapeID="_x0000_i1320" DrawAspect="Content" ObjectID="_1640284869"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7.75pt;height:14.25pt" o:ole="">
            <v:imagedata r:id="rId516" o:title=""/>
          </v:shape>
          <o:OLEObject Type="Embed" ProgID="Equation.3" ShapeID="_x0000_i1321" DrawAspect="Content" ObjectID="_1640284870"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8.5pt;height:14.25pt" o:ole="">
            <v:imagedata r:id="rId497" o:title=""/>
          </v:shape>
          <o:OLEObject Type="Embed" ProgID="Equation.3" ShapeID="_x0000_i1322" DrawAspect="Content" ObjectID="_1640284871"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8.5pt;height:14.25pt" o:ole="">
            <v:imagedata r:id="rId497" o:title=""/>
          </v:shape>
          <o:OLEObject Type="Embed" ProgID="Equation.3" ShapeID="_x0000_i1323" DrawAspect="Content" ObjectID="_1640284872"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6.25pt;height:21.75pt" o:ole="">
            <v:imagedata r:id="rId486" o:title=""/>
          </v:shape>
          <o:OLEObject Type="Embed" ProgID="Equation.3" ShapeID="_x0000_i1324" DrawAspect="Content" ObjectID="_1640284873" r:id="rId520"/>
        </w:object>
      </w:r>
      <w:r w:rsidR="00450623" w:rsidRPr="005E0144">
        <w:t xml:space="preserve"> is then repeated until </w:t>
      </w:r>
      <w:r w:rsidR="00450623" w:rsidRPr="005E0144">
        <w:rPr>
          <w:position w:val="-14"/>
        </w:rPr>
        <w:object w:dxaOrig="1660" w:dyaOrig="380">
          <v:shape id="_x0000_i1325" type="#_x0000_t75" style="width:79.5pt;height:21.75pt" o:ole="">
            <v:imagedata r:id="rId521" o:title=""/>
          </v:shape>
          <o:OLEObject Type="Embed" ProgID="Equation.3" ShapeID="_x0000_i1325" DrawAspect="Content" ObjectID="_1640284874"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7.75pt;height:14.25pt" o:ole="">
            <v:imagedata r:id="rId523" o:title=""/>
          </v:shape>
          <o:OLEObject Type="Embed" ProgID="Equation.3" ShapeID="_x0000_i1326" DrawAspect="Content" ObjectID="_1640284875"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0.25pt;height:14.25pt" o:ole="">
            <v:imagedata r:id="rId525" o:title=""/>
          </v:shape>
          <o:OLEObject Type="Embed" ProgID="Equation.3" ShapeID="_x0000_i1327" DrawAspect="Content" ObjectID="_1640284876"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EE4477" w:rsidRDefault="00EE4477" w:rsidP="00EE4477">
      <w:r>
        <w:t xml:space="preserve">If higher layer parameter </w:t>
      </w:r>
      <w:r w:rsidRPr="00A5108C">
        <w:rPr>
          <w:i/>
        </w:rPr>
        <w:t>valid-subframe-config-UL</w:t>
      </w:r>
      <w:r>
        <w:t xml:space="preserve"> or </w:t>
      </w:r>
      <w:r w:rsidRPr="00A5108C">
        <w:rPr>
          <w:i/>
        </w:rPr>
        <w:t>slot-reserved-resource-config-UL</w:t>
      </w:r>
      <w:r>
        <w:t xml:space="preserve"> is configured, and the Resource reservation field in the DCI is set to 1, then in case of NPUSCH transmission associated with C-RNTI or SPS C-RNTI,</w:t>
      </w:r>
    </w:p>
    <w:p w:rsidR="00EE4477" w:rsidRDefault="00EE4477" w:rsidP="00EE4477">
      <w:pPr>
        <w:pStyle w:val="B1"/>
      </w:pPr>
      <w:r>
        <w:t>-</w:t>
      </w:r>
      <w:r>
        <w:tab/>
        <w:t>In a subframe that is fully reserved, the NPUSCH transmission is postponed until the next NB-IoT uplink subframe that is not fully reserved.</w:t>
      </w:r>
    </w:p>
    <w:p w:rsidR="00EE4477" w:rsidRPr="005E0144" w:rsidRDefault="00EE4477" w:rsidP="002E0D66">
      <w:pPr>
        <w:pStyle w:val="B1"/>
      </w:pPr>
      <w:r>
        <w:t>-</w:t>
      </w:r>
      <w:r>
        <w:tab/>
        <w:t>In a subframe that is partially reserved, the reserved SC-FDMA symbols shall be counted in the NPUSCH mapping but not used for transmission of the NPUSCH.</w:t>
      </w:r>
    </w:p>
    <w:p w:rsidR="00450623" w:rsidRPr="005E0144" w:rsidRDefault="00450623" w:rsidP="00450623">
      <w:pPr>
        <w:pStyle w:val="Heading3"/>
      </w:pPr>
      <w:bookmarkStart w:id="66" w:name="_Toc454818172"/>
      <w:r w:rsidRPr="005E0144">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6pt;height:14.25pt" o:ole="">
            <v:imagedata r:id="rId527" o:title=""/>
          </v:shape>
          <o:OLEObject Type="Embed" ProgID="Equation.3" ShapeID="_x0000_i1328" DrawAspect="Content" ObjectID="_1640284877"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8.5pt;height:14.25pt" o:ole="">
            <v:imagedata r:id="rId529" o:title=""/>
          </v:shape>
          <o:OLEObject Type="Embed" ProgID="Equation.3" ShapeID="_x0000_i1329" DrawAspect="Content" ObjectID="_1640284878" r:id="rId530"/>
        </w:object>
      </w:r>
      <w:r w:rsidRPr="005E0144">
        <w:t xml:space="preserve">for </w:t>
      </w:r>
      <w:r w:rsidRPr="005E0144">
        <w:rPr>
          <w:bCs/>
          <w:position w:val="-10"/>
        </w:rPr>
        <w:object w:dxaOrig="760" w:dyaOrig="340">
          <v:shape id="_x0000_i1330" type="#_x0000_t75" style="width:36pt;height:14.25pt" o:ole="">
            <v:imagedata r:id="rId531" o:title=""/>
          </v:shape>
          <o:OLEObject Type="Embed" ProgID="Equation.3" ShapeID="_x0000_i1330" DrawAspect="Content" ObjectID="_1640284879"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8.25pt;height:36pt" o:ole="">
            <v:imagedata r:id="rId533" o:title=""/>
          </v:shape>
          <o:OLEObject Type="Embed" ProgID="Equation.DSMT4" ShapeID="_x0000_i1331" DrawAspect="Content" ObjectID="_1640284880"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21.75pt;height:14.25pt" o:ole="">
            <v:imagedata r:id="rId535" o:title=""/>
          </v:shape>
          <o:OLEObject Type="Embed" ProgID="Equation.3" ShapeID="_x0000_i1332" DrawAspect="Content" ObjectID="_1640284881"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6pt;height:14.25pt" o:ole="">
            <v:imagedata r:id="rId537" o:title=""/>
          </v:shape>
          <o:OLEObject Type="Embed" ProgID="Equation.3" ShapeID="_x0000_i1333" DrawAspect="Content" ObjectID="_1640284882" r:id="rId538"/>
        </w:object>
      </w:r>
      <w:r w:rsidRPr="005E0144">
        <w:t xml:space="preserve"> at the start of the NPUSCH transmission. The quantity </w:t>
      </w:r>
      <w:r w:rsidRPr="005E0144">
        <w:rPr>
          <w:position w:val="-10"/>
        </w:rPr>
        <w:object w:dxaOrig="440" w:dyaOrig="300">
          <v:shape id="_x0000_i1334" type="#_x0000_t75" style="width:21.75pt;height:14.25pt" o:ole="">
            <v:imagedata r:id="rId539" o:title=""/>
          </v:shape>
          <o:OLEObject Type="Embed" ProgID="Equation.3" ShapeID="_x0000_i1334" DrawAspect="Content" ObjectID="_1640284883" r:id="rId540"/>
        </w:object>
      </w:r>
      <w:r w:rsidRPr="005E0144">
        <w:t xml:space="preserve"> is given by Table 10.1.4.1.1-1 where </w:t>
      </w:r>
      <w:r w:rsidRPr="005E0144">
        <w:rPr>
          <w:bCs/>
          <w:position w:val="-10"/>
        </w:rPr>
        <w:object w:dxaOrig="1500" w:dyaOrig="340">
          <v:shape id="_x0000_i1335" type="#_x0000_t75" style="width:1in;height:14.25pt" o:ole="">
            <v:imagedata r:id="rId541" o:title=""/>
          </v:shape>
          <o:OLEObject Type="Embed" ProgID="Equation.3" ShapeID="_x0000_i1335" DrawAspect="Content" ObjectID="_1640284884"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lastRenderedPageBreak/>
        <w:t xml:space="preserve">Table 10.1.4.1.1-1: Definition of </w:t>
      </w:r>
      <w:r w:rsidRPr="005E0144">
        <w:rPr>
          <w:position w:val="-10"/>
        </w:rPr>
        <w:object w:dxaOrig="460" w:dyaOrig="300">
          <v:shape id="_x0000_i1336" type="#_x0000_t75" style="width:21.75pt;height:14.25pt" o:ole="">
            <v:imagedata r:id="rId543" o:title=""/>
          </v:shape>
          <o:OLEObject Type="Embed" ProgID="Equation.3" ShapeID="_x0000_i1336" DrawAspect="Content" ObjectID="_1640284885"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7.5pt;height:7.5pt" o:ole="">
                  <v:imagedata r:id="rId545" o:title=""/>
                </v:shape>
                <o:OLEObject Type="Embed" ProgID="Equation.3" ShapeID="_x0000_i1337" DrawAspect="Content" ObjectID="_1640284886"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7.75pt;height:14.25pt" o:ole="">
                  <v:imagedata r:id="rId547" o:title=""/>
                </v:shape>
                <o:OLEObject Type="Embed" ProgID="Equation.3" ShapeID="_x0000_i1338" DrawAspect="Content" ObjectID="_1640284887"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0.25pt;height:14.25pt" o:ole="">
            <v:imagedata r:id="rId549" o:title=""/>
          </v:shape>
          <o:OLEObject Type="Embed" ProgID="Equation.3" ShapeID="_x0000_i1339" DrawAspect="Content" ObjectID="_1640284888"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2in;height:14.25pt" o:ole="">
            <v:imagedata r:id="rId551" o:title=""/>
          </v:shape>
          <o:OLEObject Type="Embed" ProgID="Equation.3" ShapeID="_x0000_i1340" DrawAspect="Content" ObjectID="_1640284889" r:id="rId552"/>
        </w:object>
      </w:r>
    </w:p>
    <w:p w:rsidR="00450623" w:rsidRPr="005E0144" w:rsidRDefault="00450623" w:rsidP="00450623">
      <w:r w:rsidRPr="005E0144">
        <w:t xml:space="preserve">where </w:t>
      </w:r>
      <w:r w:rsidRPr="005E0144">
        <w:rPr>
          <w:position w:val="-10"/>
        </w:rPr>
        <w:object w:dxaOrig="520" w:dyaOrig="300">
          <v:shape id="_x0000_i1341" type="#_x0000_t75" style="width:28.5pt;height:14.25pt" o:ole="">
            <v:imagedata r:id="rId553" o:title=""/>
          </v:shape>
          <o:OLEObject Type="Embed" ProgID="Equation.3" ShapeID="_x0000_i1341" DrawAspect="Content" ObjectID="_1640284890"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7.75pt;height:14.25pt" o:ole="">
            <v:imagedata r:id="rId555" o:title=""/>
          </v:shape>
          <o:OLEObject Type="Embed" ProgID="Equation.3" ShapeID="_x0000_i1342" DrawAspect="Content" ObjectID="_1640284891"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4.5pt;height:14.25pt" o:ole="">
            <v:imagedata r:id="rId406" o:title=""/>
          </v:shape>
          <o:OLEObject Type="Embed" ProgID="Equation.3" ShapeID="_x0000_i1343" DrawAspect="Content" ObjectID="_1640284892"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0.25pt;height:14.25pt" o:ole="">
            <v:imagedata r:id="rId402" o:title=""/>
          </v:shape>
          <o:OLEObject Type="Embed" ProgID="Equation.3" ShapeID="_x0000_i1344" DrawAspect="Content" ObjectID="_1640284893"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5" type="#_x0000_t75" style="width:36pt;height:14.25pt" o:ole="">
            <v:imagedata r:id="rId559" o:title=""/>
          </v:shape>
          <o:OLEObject Type="Embed" ProgID="Equation.3" ShapeID="_x0000_i1345" DrawAspect="Content" ObjectID="_1640284894"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8.5pt;height:14.25pt" o:ole="">
            <v:imagedata r:id="rId561" o:title=""/>
          </v:shape>
          <o:OLEObject Type="Embed" ProgID="Equation.3" ShapeID="_x0000_i1346" DrawAspect="Content" ObjectID="_1640284895" r:id="rId562"/>
        </w:object>
      </w:r>
      <w:r w:rsidRPr="005E0144">
        <w:t xml:space="preserve">for </w:t>
      </w:r>
      <w:r w:rsidRPr="005E0144">
        <w:rPr>
          <w:bCs/>
          <w:position w:val="-10"/>
        </w:rPr>
        <w:object w:dxaOrig="740" w:dyaOrig="340">
          <v:shape id="_x0000_i1347" type="#_x0000_t75" style="width:36pt;height:14.25pt" o:ole="">
            <v:imagedata r:id="rId563" o:title=""/>
          </v:shape>
          <o:OLEObject Type="Embed" ProgID="Equation.3" ShapeID="_x0000_i1347" DrawAspect="Content" ObjectID="_1640284896" r:id="rId564"/>
        </w:object>
      </w:r>
      <w:r w:rsidRPr="005E0144">
        <w:rPr>
          <w:bCs/>
        </w:rPr>
        <w:t>is defined by</w:t>
      </w:r>
      <w:r w:rsidRPr="005E0144">
        <w:t xml:space="preserve"> a cyclic shift </w:t>
      </w:r>
      <w:r w:rsidRPr="005E0144">
        <w:rPr>
          <w:position w:val="-6"/>
        </w:rPr>
        <w:object w:dxaOrig="200" w:dyaOrig="200">
          <v:shape id="_x0000_i1348" type="#_x0000_t75" style="width:7.5pt;height:7.5pt" o:ole="">
            <v:imagedata r:id="rId565" o:title=""/>
          </v:shape>
          <o:OLEObject Type="Embed" ProgID="Equation.3" ShapeID="_x0000_i1348" DrawAspect="Content" ObjectID="_1640284897"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5.75pt;height:21.75pt" o:ole="">
            <v:imagedata r:id="rId567" o:title=""/>
          </v:shape>
          <o:OLEObject Type="Embed" ProgID="Equation.DSMT4" ShapeID="_x0000_i1349" DrawAspect="Content" ObjectID="_1640284898" r:id="rId568"/>
        </w:object>
      </w:r>
      <w:r w:rsidR="00450623" w:rsidRPr="005E0144">
        <w:t>,</w:t>
      </w:r>
    </w:p>
    <w:p w:rsidR="00450623" w:rsidRPr="005E0144" w:rsidRDefault="00450623" w:rsidP="00450623">
      <w:pPr>
        <w:rPr>
          <w:bCs/>
        </w:rPr>
      </w:pPr>
      <w:r w:rsidRPr="005E0144">
        <w:t xml:space="preserve">where </w:t>
      </w:r>
      <w:r w:rsidR="00BF36DC" w:rsidRPr="005E0144">
        <w:rPr>
          <w:position w:val="-10"/>
        </w:rPr>
        <w:object w:dxaOrig="499" w:dyaOrig="320">
          <v:shape id="_x0000_i1350" type="#_x0000_t75" style="width:28.5pt;height:14.25pt" o:ole="">
            <v:imagedata r:id="rId569" o:title=""/>
          </v:shape>
          <o:OLEObject Type="Embed" ProgID="Equation.3" ShapeID="_x0000_i1350" DrawAspect="Content" ObjectID="_1640284899" r:id="rId570"/>
        </w:object>
      </w:r>
      <w:r w:rsidRPr="005E0144">
        <w:rPr>
          <w:bCs/>
        </w:rPr>
        <w:t xml:space="preserve"> is given by Table 10.1.4.1.2-1 for </w:t>
      </w:r>
      <w:r w:rsidRPr="005E0144">
        <w:rPr>
          <w:bCs/>
          <w:position w:val="-10"/>
        </w:rPr>
        <w:object w:dxaOrig="780" w:dyaOrig="340">
          <v:shape id="_x0000_i1351" type="#_x0000_t75" style="width:36pt;height:14.25pt" o:ole="">
            <v:imagedata r:id="rId571" o:title=""/>
          </v:shape>
          <o:OLEObject Type="Embed" ProgID="Equation.3" ShapeID="_x0000_i1351" DrawAspect="Content" ObjectID="_1640284900"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6pt;height:14.25pt" o:ole="">
            <v:imagedata r:id="rId573" o:title=""/>
          </v:shape>
          <o:OLEObject Type="Embed" ProgID="Equation.3" ShapeID="_x0000_i1352" DrawAspect="Content" ObjectID="_1640284901" r:id="rId574"/>
        </w:object>
      </w:r>
      <w:r w:rsidRPr="005E0144">
        <w:rPr>
          <w:bCs/>
        </w:rPr>
        <w:t xml:space="preserve"> and Table 5.5.1.2-1 for </w:t>
      </w:r>
      <w:r w:rsidRPr="005E0144">
        <w:rPr>
          <w:bCs/>
          <w:position w:val="-10"/>
        </w:rPr>
        <w:object w:dxaOrig="859" w:dyaOrig="340">
          <v:shape id="_x0000_i1353" type="#_x0000_t75" style="width:43.5pt;height:14.25pt" o:ole="">
            <v:imagedata r:id="rId575" o:title=""/>
          </v:shape>
          <o:OLEObject Type="Embed" ProgID="Equation.3" ShapeID="_x0000_i1353" DrawAspect="Content" ObjectID="_1640284902"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7.5pt;height:7.5pt" o:ole="">
            <v:imagedata r:id="rId577" o:title=""/>
          </v:shape>
          <o:OLEObject Type="Embed" ProgID="Equation.3" ShapeID="_x0000_i1354" DrawAspect="Content" ObjectID="_1640284903"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6pt;height:14.25pt" o:ole="">
            <v:imagedata r:id="rId571" o:title=""/>
          </v:shape>
          <o:OLEObject Type="Embed" ProgID="Equation.3" ShapeID="_x0000_i1355" DrawAspect="Content" ObjectID="_1640284904" r:id="rId579"/>
        </w:object>
      </w:r>
      <w:r w:rsidRPr="005E0144">
        <w:rPr>
          <w:bCs/>
        </w:rPr>
        <w:t xml:space="preserve">, </w:t>
      </w:r>
      <w:r w:rsidRPr="005E0144">
        <w:rPr>
          <w:bCs/>
          <w:position w:val="-10"/>
        </w:rPr>
        <w:object w:dxaOrig="780" w:dyaOrig="340">
          <v:shape id="_x0000_i1356" type="#_x0000_t75" style="width:36pt;height:14.25pt" o:ole="">
            <v:imagedata r:id="rId573" o:title=""/>
          </v:shape>
          <o:OLEObject Type="Embed" ProgID="Equation.3" ShapeID="_x0000_i1356" DrawAspect="Content" ObjectID="_1640284905" r:id="rId580"/>
        </w:object>
      </w:r>
      <w:r w:rsidRPr="005E0144">
        <w:rPr>
          <w:bCs/>
        </w:rPr>
        <w:t xml:space="preserve">, and </w:t>
      </w:r>
      <w:r w:rsidRPr="005E0144">
        <w:rPr>
          <w:bCs/>
          <w:position w:val="-10"/>
        </w:rPr>
        <w:object w:dxaOrig="859" w:dyaOrig="340">
          <v:shape id="_x0000_i1357" type="#_x0000_t75" style="width:43.5pt;height:14.25pt" o:ole="">
            <v:imagedata r:id="rId581" o:title=""/>
          </v:shape>
          <o:OLEObject Type="Embed" ProgID="Equation.3" ShapeID="_x0000_i1357" DrawAspect="Content" ObjectID="_1640284906"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2in;height:50.25pt" o:ole="">
            <v:imagedata r:id="rId583" o:title=""/>
          </v:shape>
          <o:OLEObject Type="Embed" ProgID="Equation.3" ShapeID="_x0000_i1358" DrawAspect="Content" ObjectID="_1640284907"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7.5pt;height:7.5pt" o:ole="">
            <v:imagedata r:id="rId577" o:title=""/>
          </v:shape>
          <o:OLEObject Type="Embed" ProgID="Equation.3" ShapeID="_x0000_i1359" DrawAspect="Content" ObjectID="_1640284908"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7.5pt;height:7.5pt" o:ole="">
            <v:imagedata r:id="rId565" o:title=""/>
          </v:shape>
          <o:OLEObject Type="Embed" ProgID="Equation.3" ShapeID="_x0000_i1360" DrawAspect="Content" ObjectID="_1640284909" r:id="rId586"/>
        </w:object>
      </w:r>
      <w:r w:rsidRPr="005E0144">
        <w:t xml:space="preserve"> for </w:t>
      </w:r>
      <w:r w:rsidRPr="005E0144">
        <w:rPr>
          <w:bCs/>
          <w:position w:val="-10"/>
        </w:rPr>
        <w:object w:dxaOrig="780" w:dyaOrig="340">
          <v:shape id="_x0000_i1361" type="#_x0000_t75" style="width:36pt;height:14.25pt" o:ole="">
            <v:imagedata r:id="rId571" o:title=""/>
          </v:shape>
          <o:OLEObject Type="Embed" ProgID="Equation.3" ShapeID="_x0000_i1361" DrawAspect="Content" ObjectID="_1640284910" r:id="rId587"/>
        </w:object>
      </w:r>
      <w:r w:rsidRPr="005E0144">
        <w:rPr>
          <w:bCs/>
        </w:rPr>
        <w:t xml:space="preserve"> and </w:t>
      </w:r>
      <w:r w:rsidRPr="005E0144">
        <w:rPr>
          <w:bCs/>
          <w:position w:val="-10"/>
        </w:rPr>
        <w:object w:dxaOrig="780" w:dyaOrig="340">
          <v:shape id="_x0000_i1362" type="#_x0000_t75" style="width:36pt;height:14.25pt" o:ole="">
            <v:imagedata r:id="rId573" o:title=""/>
          </v:shape>
          <o:OLEObject Type="Embed" ProgID="Equation.3" ShapeID="_x0000_i1362" DrawAspect="Content" ObjectID="_1640284911"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3.5pt;height:14.25pt" o:ole="">
            <v:imagedata r:id="rId589" o:title=""/>
          </v:shape>
          <o:OLEObject Type="Embed" ProgID="Equation.3" ShapeID="_x0000_i1363" DrawAspect="Content" ObjectID="_1640284912" r:id="rId590"/>
        </w:object>
      </w:r>
      <w:r w:rsidRPr="005E0144">
        <w:rPr>
          <w:bCs/>
        </w:rPr>
        <w:t xml:space="preserve">, </w:t>
      </w:r>
      <w:r w:rsidR="00806E38">
        <w:rPr>
          <w:bCs/>
        </w:rPr>
        <w:t xml:space="preserve">if </w:t>
      </w:r>
      <w:r w:rsidR="00806E38" w:rsidRPr="00A26365">
        <w:rPr>
          <w:i/>
        </w:rPr>
        <w:t>pur-NPUSCH-cyclic-shift</w:t>
      </w:r>
      <w:r w:rsidR="00806E38" w:rsidRPr="00EB222F">
        <w:t xml:space="preserve"> </w:t>
      </w:r>
      <w:r w:rsidR="00806E38">
        <w:t>is configured 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v:shape id="_x0000_i1364" type="#_x0000_t75" style="width:14.25pt;height:14.25pt" o:ole="">
            <v:imagedata r:id="rId288" o:title=""/>
          </v:shape>
          <o:OLEObject Type="Embed" ProgID="Equation.3" ShapeID="_x0000_i1364" DrawAspect="Content" ObjectID="_1640284913" r:id="rId591"/>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v:shape id="_x0000_i1365" type="#_x0000_t75" style="width:28.5pt;height:14.25pt" o:ole="">
            <v:imagedata r:id="rId592" o:title=""/>
          </v:shape>
          <o:OLEObject Type="Embed" ProgID="Equation.3" ShapeID="_x0000_i1365" DrawAspect="Content" ObjectID="_1640284914" r:id="rId593"/>
        </w:object>
      </w:r>
      <w:r w:rsidRPr="005E0144">
        <w:t>.</w:t>
      </w:r>
    </w:p>
    <w:p w:rsidR="00450623" w:rsidRPr="005E0144" w:rsidRDefault="00450623" w:rsidP="00450623">
      <w:pPr>
        <w:pStyle w:val="TH"/>
      </w:pPr>
      <w:r w:rsidRPr="005E0144">
        <w:lastRenderedPageBreak/>
        <w:t xml:space="preserve">Table 10.1.4.1.2-1: Definition of </w:t>
      </w:r>
      <w:r w:rsidR="00BF36DC" w:rsidRPr="005E0144">
        <w:rPr>
          <w:position w:val="-10"/>
        </w:rPr>
        <w:object w:dxaOrig="499" w:dyaOrig="320">
          <v:shape id="_x0000_i1366" type="#_x0000_t75" style="width:28.5pt;height:14.25pt" o:ole="">
            <v:imagedata r:id="rId569" o:title=""/>
          </v:shape>
          <o:OLEObject Type="Embed" ProgID="Equation.3" ShapeID="_x0000_i1366" DrawAspect="Content" ObjectID="_1640284915" r:id="rId594"/>
        </w:object>
      </w:r>
      <w:r w:rsidRPr="005E0144">
        <w:t xml:space="preserve"> for </w:t>
      </w:r>
      <w:r w:rsidRPr="005E0144">
        <w:rPr>
          <w:bCs/>
          <w:position w:val="-10"/>
        </w:rPr>
        <w:object w:dxaOrig="780" w:dyaOrig="340">
          <v:shape id="_x0000_i1367" type="#_x0000_t75" style="width:36pt;height:14.25pt" o:ole="">
            <v:imagedata r:id="rId571" o:title=""/>
          </v:shape>
          <o:OLEObject Type="Embed" ProgID="Equation.3" ShapeID="_x0000_i1367" DrawAspect="Content" ObjectID="_1640284916" r:id="rId5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8" type="#_x0000_t75" style="width:28.5pt;height:14.25pt" o:ole="">
            <v:imagedata r:id="rId569" o:title=""/>
          </v:shape>
          <o:OLEObject Type="Embed" ProgID="Equation.3" ShapeID="_x0000_i1368" DrawAspect="Content" ObjectID="_1640284917" r:id="rId596"/>
        </w:object>
      </w:r>
      <w:r w:rsidRPr="005E0144">
        <w:t xml:space="preserve"> for</w:t>
      </w:r>
      <w:r w:rsidR="009E5219" w:rsidRPr="005E0144">
        <w:t xml:space="preserve"> </w:t>
      </w:r>
      <w:r w:rsidRPr="005E0144">
        <w:rPr>
          <w:bCs/>
          <w:position w:val="-10"/>
        </w:rPr>
        <w:object w:dxaOrig="780" w:dyaOrig="340">
          <v:shape id="_x0000_i1369" type="#_x0000_t75" style="width:36pt;height:14.25pt" o:ole="">
            <v:imagedata r:id="rId573" o:title=""/>
          </v:shape>
          <o:OLEObject Type="Embed" ProgID="Equation.3" ShapeID="_x0000_i1369" DrawAspect="Content" ObjectID="_1640284918" r:id="rId59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10.1.4.1.2-3: Definition of </w:t>
      </w:r>
      <w:r w:rsidRPr="005E0144">
        <w:rPr>
          <w:position w:val="-6"/>
        </w:rPr>
        <w:object w:dxaOrig="200" w:dyaOrig="200">
          <v:shape id="_x0000_i1370" type="#_x0000_t75" style="width:7.5pt;height:7.5pt" o:ole="">
            <v:imagedata r:id="rId565" o:title=""/>
          </v:shape>
          <o:OLEObject Type="Embed" ProgID="Equation.3" ShapeID="_x0000_i1370" DrawAspect="Content" ObjectID="_1640284919" r:id="rId59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1" type="#_x0000_t75" style="width:36pt;height:14.25pt" o:ole="">
                  <v:imagedata r:id="rId599" o:title=""/>
                </v:shape>
                <o:OLEObject Type="Embed" ProgID="Equation.3" ShapeID="_x0000_i1371" DrawAspect="Content" ObjectID="_1640284920" r:id="rId600"/>
              </w:object>
            </w:r>
          </w:p>
        </w:tc>
        <w:tc>
          <w:tcPr>
            <w:tcW w:w="2502" w:type="dxa"/>
            <w:gridSpan w:val="4"/>
          </w:tcPr>
          <w:p w:rsidR="00450623" w:rsidRPr="005E0144" w:rsidRDefault="00450623" w:rsidP="009D5FA3">
            <w:pPr>
              <w:pStyle w:val="TAH"/>
            </w:pPr>
            <w:r w:rsidRPr="005E0144">
              <w:rPr>
                <w:position w:val="-10"/>
              </w:rPr>
              <w:object w:dxaOrig="800" w:dyaOrig="340">
                <v:shape id="_x0000_i1372" type="#_x0000_t75" style="width:36pt;height:14.25pt" o:ole="">
                  <v:imagedata r:id="rId601" o:title=""/>
                </v:shape>
                <o:OLEObject Type="Embed" ProgID="Equation.3" ShapeID="_x0000_i1372" DrawAspect="Content" ObjectID="_1640284921" r:id="rId602"/>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3" type="#_x0000_t75" style="width:7.5pt;height:7.5pt" o:ole="">
                  <v:imagedata r:id="rId565" o:title=""/>
                </v:shape>
                <o:OLEObject Type="Embed" ProgID="Equation.3" ShapeID="_x0000_i1373" DrawAspect="Content" ObjectID="_1640284922" r:id="rId603"/>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4" type="#_x0000_t75" style="width:7.5pt;height:7.5pt" o:ole="">
                  <v:imagedata r:id="rId565" o:title=""/>
                </v:shape>
                <o:OLEObject Type="Embed" ProgID="Equation.3" ShapeID="_x0000_i1374" DrawAspect="Content" ObjectID="_1640284923" r:id="rId604"/>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7.5pt;height:14.25pt" o:ole="">
                  <v:imagedata r:id="rId605" o:title=""/>
                </v:shape>
                <o:OLEObject Type="Embed" ProgID="Equation.3" ShapeID="_x0000_i1375" DrawAspect="Content" ObjectID="_1640284924" r:id="rId606"/>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6" type="#_x0000_t75" style="width:7.5pt;height:14.25pt" o:ole="">
                  <v:imagedata r:id="rId605" o:title=""/>
                </v:shape>
                <o:OLEObject Type="Embed" ProgID="Equation.3" ShapeID="_x0000_i1376" DrawAspect="Content" ObjectID="_1640284925" r:id="rId607"/>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8.5pt;height:14.25pt" o:ole="">
                  <v:imagedata r:id="rId608" o:title=""/>
                </v:shape>
                <o:OLEObject Type="Embed" ProgID="Equation.3" ShapeID="_x0000_i1377" DrawAspect="Content" ObjectID="_1640284926" r:id="rId609"/>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8.5pt;height:14.25pt" o:ole="">
                  <v:imagedata r:id="rId610" o:title=""/>
                </v:shape>
                <o:OLEObject Type="Embed" ProgID="Equation.3" ShapeID="_x0000_i1378" DrawAspect="Content" ObjectID="_1640284927" r:id="rId611"/>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8.5pt;height:14.25pt" o:ole="">
                  <v:imagedata r:id="rId612" o:title=""/>
                </v:shape>
                <o:OLEObject Type="Embed" ProgID="Equation.3" ShapeID="_x0000_i1379" DrawAspect="Content" ObjectID="_1640284928" r:id="rId613"/>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8.5pt;height:14.25pt" o:ole="">
                  <v:imagedata r:id="rId614" o:title=""/>
                </v:shape>
                <o:OLEObject Type="Embed" ProgID="Equation.3" ShapeID="_x0000_i1380" DrawAspect="Content" ObjectID="_1640284929" r:id="rId615"/>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1" type="#_x0000_t75" style="width:28.5pt;height:14.25pt" o:ole="">
                  <v:imagedata r:id="rId616" o:title=""/>
                </v:shape>
                <o:OLEObject Type="Embed" ProgID="Equation.3" ShapeID="_x0000_i1381" DrawAspect="Content" ObjectID="_1640284930" r:id="rId617"/>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2" type="#_x0000_t75" style="width:7.5pt;height:7.5pt" o:ole="">
            <v:imagedata r:id="rId618" o:title=""/>
          </v:shape>
          <o:OLEObject Type="Embed" ProgID="Equation.3" ShapeID="_x0000_i1382" DrawAspect="Content" ObjectID="_1640284931" r:id="rId619"/>
        </w:object>
      </w:r>
      <w:r w:rsidRPr="005E0144">
        <w:t xml:space="preserve"> in slot </w:t>
      </w:r>
      <w:r w:rsidRPr="005E0144">
        <w:rPr>
          <w:position w:val="-10"/>
        </w:rPr>
        <w:object w:dxaOrig="240" w:dyaOrig="300">
          <v:shape id="_x0000_i1383" type="#_x0000_t75" style="width:14.25pt;height:14.25pt" o:ole="">
            <v:imagedata r:id="rId288" o:title=""/>
          </v:shape>
          <o:OLEObject Type="Embed" ProgID="Equation.3" ShapeID="_x0000_i1383" DrawAspect="Content" ObjectID="_1640284932" r:id="rId620"/>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4" type="#_x0000_t75" style="width:14.25pt;height:14.25pt" o:ole="">
            <v:imagedata r:id="rId621" o:title=""/>
          </v:shape>
          <o:OLEObject Type="Embed" ProgID="Equation.3" ShapeID="_x0000_i1384" DrawAspect="Content" ObjectID="_1640284933" r:id="rId622"/>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5" type="#_x0000_t75" style="width:21.75pt;height:21.75pt" o:ole="">
            <v:imagedata r:id="rId623" o:title=""/>
          </v:shape>
          <o:OLEObject Type="Embed" ProgID="Equation.3" ShapeID="_x0000_i1385" DrawAspect="Content" ObjectID="_1640284934" r:id="rId624"/>
        </w:object>
      </w:r>
      <w:r w:rsidRPr="005E0144">
        <w:t>is given by Table 10.1.4.1.3-1.</w:t>
      </w:r>
    </w:p>
    <w:p w:rsidR="00450623" w:rsidRPr="005E0144" w:rsidRDefault="00450623" w:rsidP="00450623">
      <w:pPr>
        <w:pStyle w:val="TH"/>
      </w:pPr>
      <w:r w:rsidRPr="005E0144">
        <w:lastRenderedPageBreak/>
        <w:t xml:space="preserve">Table 10.1.4.1.3-1: Definition of </w:t>
      </w:r>
      <w:r w:rsidRPr="005E0144">
        <w:rPr>
          <w:position w:val="-14"/>
        </w:rPr>
        <w:object w:dxaOrig="460" w:dyaOrig="380">
          <v:shape id="_x0000_i1386" type="#_x0000_t75" style="width:21.75pt;height:21.75pt" o:ole="">
            <v:imagedata r:id="rId625" o:title=""/>
          </v:shape>
          <o:OLEObject Type="Embed" ProgID="Equation.3" ShapeID="_x0000_i1386" DrawAspect="Content" ObjectID="_1640284935" r:id="rId62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7" type="#_x0000_t75" style="width:21.75pt;height:14.25pt" o:ole="">
                  <v:imagedata r:id="rId627" o:title=""/>
                </v:shape>
                <o:OLEObject Type="Embed" ProgID="Equation.3" ShapeID="_x0000_i1387" DrawAspect="Content" ObjectID="_1640284936" r:id="rId628"/>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8" type="#_x0000_t75" style="width:21.75pt;height:21.75pt" o:ole="">
                  <v:imagedata r:id="rId629" o:title=""/>
                </v:shape>
                <o:OLEObject Type="Embed" ProgID="Equation.3" ShapeID="_x0000_i1388" DrawAspect="Content" ObjectID="_1640284937" r:id="rId630"/>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9" type="#_x0000_t75" style="width:36pt;height:14.25pt" o:ole="">
            <v:imagedata r:id="rId631" o:title=""/>
          </v:shape>
          <o:OLEObject Type="Embed" ProgID="Equation.3" ShapeID="_x0000_i1389" DrawAspect="Content" ObjectID="_1640284938" r:id="rId632"/>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90" type="#_x0000_t75" style="width:21.75pt;height:14.25pt" o:ole="">
            <v:imagedata r:id="rId633" o:title=""/>
          </v:shape>
          <o:OLEObject Type="Embed" ProgID="Equation.3" ShapeID="_x0000_i1390" DrawAspect="Content" ObjectID="_1640284939" r:id="rId634"/>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1" type="#_x0000_t75" style="width:36pt;height:14.25pt" o:ole="">
            <v:imagedata r:id="rId635" o:title=""/>
          </v:shape>
          <o:OLEObject Type="Embed" ProgID="Equation.3" ShapeID="_x0000_i1391" DrawAspect="Content" ObjectID="_1640284940" r:id="rId636"/>
        </w:object>
      </w:r>
      <w:r w:rsidRPr="005E0144">
        <w:rPr>
          <w:bCs/>
        </w:rPr>
        <w:t xml:space="preserve">and in every </w:t>
      </w:r>
      <w:r w:rsidRPr="005E0144">
        <w:t xml:space="preserve">even slot for </w:t>
      </w:r>
      <w:r w:rsidRPr="005E0144">
        <w:rPr>
          <w:bCs/>
          <w:position w:val="-10"/>
        </w:rPr>
        <w:object w:dxaOrig="740" w:dyaOrig="340">
          <v:shape id="_x0000_i1392" type="#_x0000_t75" style="width:36pt;height:14.25pt" o:ole="">
            <v:imagedata r:id="rId637" o:title=""/>
          </v:shape>
          <o:OLEObject Type="Embed" ProgID="Equation.3" ShapeID="_x0000_i1392" DrawAspect="Content" ObjectID="_1640284941" r:id="rId638"/>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3" type="#_x0000_t75" style="width:14.25pt;height:14.25pt" o:ole="">
            <v:imagedata r:id="rId621" o:title=""/>
          </v:shape>
          <o:OLEObject Type="Embed" ProgID="Equation.3" ShapeID="_x0000_i1393" DrawAspect="Content" ObjectID="_1640284942" r:id="rId639"/>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4" type="#_x0000_t75" style="width:115.5pt;height:21.75pt" o:ole="">
            <v:imagedata r:id="rId640" o:title=""/>
          </v:shape>
          <o:OLEObject Type="Embed" ProgID="Equation.3" ShapeID="_x0000_i1394" DrawAspect="Content" ObjectID="_1640284943" r:id="rId641"/>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5" type="#_x0000_t75" style="width:64.5pt;height:14.25pt" o:ole="">
            <v:imagedata r:id="rId642" o:title=""/>
          </v:shape>
          <o:OLEObject Type="Embed" ProgID="Equation.3" ShapeID="_x0000_i1395" DrawAspect="Content" ObjectID="_1640284944" r:id="rId643"/>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6" type="#_x0000_t75" style="width:36pt;height:14.25pt" o:ole="">
            <v:imagedata r:id="rId644" o:title=""/>
          </v:shape>
          <o:OLEObject Type="Embed" ProgID="Equation.3" ShapeID="_x0000_i1396" DrawAspect="Content" ObjectID="_1640284945" r:id="rId645"/>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7" type="#_x0000_t75" style="width:14.25pt;height:14.25pt" o:ole="">
            <v:imagedata r:id="rId646" o:title=""/>
          </v:shape>
          <o:OLEObject Type="Embed" ProgID="Equation.3" ShapeID="_x0000_i1397" DrawAspect="Content" ObjectID="_1640284946" r:id="rId647"/>
        </w:object>
      </w:r>
      <w:r w:rsidRPr="005E0144">
        <w:t xml:space="preserve"> shall be multiplied with the amplitude scaling factor </w:t>
      </w:r>
      <w:r w:rsidRPr="005E0144">
        <w:rPr>
          <w:position w:val="-10"/>
        </w:rPr>
        <w:object w:dxaOrig="780" w:dyaOrig="300">
          <v:shape id="_x0000_i1398" type="#_x0000_t75" style="width:36pt;height:14.25pt" o:ole="">
            <v:imagedata r:id="rId648" o:title=""/>
          </v:shape>
          <o:OLEObject Type="Embed" ProgID="Equation.3" ShapeID="_x0000_i1398" DrawAspect="Content" ObjectID="_1640284947" r:id="rId649"/>
        </w:object>
      </w:r>
      <w:r w:rsidRPr="005E0144">
        <w:t xml:space="preserve"> and mapped in sequence starting with </w:t>
      </w:r>
      <w:r w:rsidRPr="005E0144">
        <w:rPr>
          <w:position w:val="-10"/>
        </w:rPr>
        <w:object w:dxaOrig="380" w:dyaOrig="300">
          <v:shape id="_x0000_i1399" type="#_x0000_t75" style="width:21.75pt;height:14.25pt" o:ole="">
            <v:imagedata r:id="rId650" o:title=""/>
          </v:shape>
          <o:OLEObject Type="Embed" ProgID="Equation.3" ShapeID="_x0000_i1399" DrawAspect="Content" ObjectID="_1640284948" r:id="rId651"/>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400" type="#_x0000_t75" style="width:21.75pt;height:14.25pt" o:ole="">
            <v:imagedata r:id="rId49" o:title=""/>
          </v:shape>
          <o:OLEObject Type="Embed" ProgID="Equation.3" ShapeID="_x0000_i1400" DrawAspect="Content" ObjectID="_1640284949" r:id="rId652"/>
        </w:object>
      </w:r>
      <w:r w:rsidRPr="005E0144">
        <w:t xml:space="preserve"> shall be in increasing order of first</w:t>
      </w:r>
      <w:r w:rsidRPr="005E0144">
        <w:rPr>
          <w:position w:val="-6"/>
        </w:rPr>
        <w:object w:dxaOrig="180" w:dyaOrig="260">
          <v:shape id="_x0000_i1401" type="#_x0000_t75" style="width:7.5pt;height:14.25pt" o:ole="">
            <v:imagedata r:id="rId653" o:title=""/>
          </v:shape>
          <o:OLEObject Type="Embed" ProgID="Equation.3" ShapeID="_x0000_i1401" DrawAspect="Content" ObjectID="_1640284950" r:id="rId654"/>
        </w:object>
      </w:r>
      <w:r w:rsidRPr="005E0144">
        <w:t xml:space="preserve">, then </w:t>
      </w:r>
      <w:r w:rsidRPr="005E0144">
        <w:rPr>
          <w:position w:val="-6"/>
        </w:rPr>
        <w:object w:dxaOrig="139" w:dyaOrig="260">
          <v:shape id="_x0000_i1402" type="#_x0000_t75" style="width:7.5pt;height:14.25pt" o:ole="">
            <v:imagedata r:id="rId655" o:title=""/>
          </v:shape>
          <o:OLEObject Type="Embed" ProgID="Equation.3" ShapeID="_x0000_i1402" DrawAspect="Content" ObjectID="_1640284951" r:id="rId656"/>
        </w:object>
      </w:r>
      <w:r w:rsidRPr="005E0144">
        <w:t xml:space="preserve">, and finally the slot number. The values of the symbol index </w:t>
      </w:r>
      <w:r w:rsidRPr="005E0144">
        <w:rPr>
          <w:position w:val="-6"/>
        </w:rPr>
        <w:object w:dxaOrig="139" w:dyaOrig="260">
          <v:shape id="_x0000_i1403" type="#_x0000_t75" style="width:7.5pt;height:14.25pt" o:ole="">
            <v:imagedata r:id="rId655" o:title=""/>
          </v:shape>
          <o:OLEObject Type="Embed" ProgID="Equation.3" ShapeID="_x0000_i1403" DrawAspect="Content" ObjectID="_1640284952" r:id="rId657"/>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4" type="#_x0000_t75" style="width:7.5pt;height:14.25pt" o:ole="">
                  <v:imagedata r:id="rId655" o:title=""/>
                </v:shape>
                <o:OLEObject Type="Embed" ProgID="Equation.3" ShapeID="_x0000_i1404" DrawAspect="Content" ObjectID="_1640284953" r:id="rId658"/>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5" type="#_x0000_t75" style="width:64.5pt;height:14.25pt" o:ole="">
                  <v:imagedata r:id="rId659" o:title=""/>
                </v:shape>
                <o:OLEObject Type="Embed" ProgID="Equation.3" ShapeID="_x0000_i1405" DrawAspect="Content" ObjectID="_1640284954" r:id="rId660"/>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6" type="#_x0000_t75" style="width:50.25pt;height:14.25pt" o:ole="">
                  <v:imagedata r:id="rId661" o:title=""/>
                </v:shape>
                <o:OLEObject Type="Embed" ProgID="Equation.3" ShapeID="_x0000_i1406" DrawAspect="Content" ObjectID="_1640284955" r:id="rId662"/>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Default="00450623" w:rsidP="00450623"/>
    <w:p w:rsidR="00806E38" w:rsidRDefault="00806E38" w:rsidP="00806E38">
      <w:r>
        <w:t xml:space="preserve">If higher layer parameter </w:t>
      </w:r>
      <w:r w:rsidRPr="00A5108C">
        <w:rPr>
          <w:i/>
        </w:rPr>
        <w:t>valid-subframe-config-UL</w:t>
      </w:r>
      <w:r>
        <w:t xml:space="preserve"> or </w:t>
      </w:r>
      <w:r w:rsidRPr="00A5108C">
        <w:rPr>
          <w:i/>
        </w:rPr>
        <w:t>slot-reserved-resource-config-UL</w:t>
      </w:r>
      <w:r>
        <w:t xml:space="preserve"> is configured, and the Resource reservation field in the DCI is set to 1, then in case of NPUSCH transmission associated with C-RNTI or SPS C-RNTI,</w:t>
      </w:r>
    </w:p>
    <w:p w:rsidR="00806E38" w:rsidRDefault="00806E38" w:rsidP="00806E38">
      <w:pPr>
        <w:pStyle w:val="B1"/>
      </w:pPr>
      <w:r>
        <w:t>-</w:t>
      </w:r>
      <w:r>
        <w:tab/>
        <w:t>In a slot that is fully reserved, the demodulation reference signal transmission is dropped.</w:t>
      </w:r>
    </w:p>
    <w:p w:rsidR="00806E38" w:rsidRPr="005E0144" w:rsidRDefault="00806E38" w:rsidP="002E0D66">
      <w:pPr>
        <w:pStyle w:val="B1"/>
      </w:pPr>
      <w:r>
        <w:t>-</w:t>
      </w:r>
      <w:r>
        <w:tab/>
        <w:t>In a SC-FDMA symbol that is reserved, the demodulation reference signal transmission is dropped.</w:t>
      </w:r>
    </w:p>
    <w:p w:rsidR="00450623" w:rsidRPr="005E0144" w:rsidRDefault="00450623" w:rsidP="00450623">
      <w:pPr>
        <w:pStyle w:val="Heading3"/>
      </w:pPr>
      <w:bookmarkStart w:id="72" w:name="_Toc454818178"/>
      <w:r w:rsidRPr="005E0144">
        <w:lastRenderedPageBreak/>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7" type="#_x0000_t75" style="width:36pt;height:14.25pt" o:ole="">
            <v:imagedata r:id="rId663" o:title=""/>
          </v:shape>
          <o:OLEObject Type="Embed" ProgID="Equation.3" ShapeID="_x0000_i1407" DrawAspect="Content" ObjectID="_1640284956" r:id="rId664"/>
        </w:object>
      </w:r>
      <w:r w:rsidRPr="005E0144">
        <w:rPr>
          <w:bCs/>
        </w:rPr>
        <w:t xml:space="preserve">, </w:t>
      </w:r>
      <w:r w:rsidRPr="005E0144">
        <w:t xml:space="preserve">the time-continuous signal </w:t>
      </w:r>
      <w:r w:rsidRPr="005E0144">
        <w:rPr>
          <w:position w:val="-10"/>
        </w:rPr>
        <w:object w:dxaOrig="420" w:dyaOrig="300">
          <v:shape id="_x0000_i1408" type="#_x0000_t75" style="width:21.75pt;height:14.25pt" o:ole="">
            <v:imagedata r:id="rId665" o:title=""/>
          </v:shape>
          <o:OLEObject Type="Embed" ProgID="Equation.3" ShapeID="_x0000_i1408" DrawAspect="Content" ObjectID="_1640284957" r:id="rId666"/>
        </w:object>
      </w:r>
      <w:r w:rsidRPr="005E0144">
        <w:t xml:space="preserve"> in SC-FDMA symbol </w:t>
      </w:r>
      <w:r w:rsidRPr="005E0144">
        <w:rPr>
          <w:position w:val="-6"/>
        </w:rPr>
        <w:object w:dxaOrig="139" w:dyaOrig="260">
          <v:shape id="_x0000_i1409" type="#_x0000_t75" style="width:7.5pt;height:14.25pt" o:ole="">
            <v:imagedata r:id="rId364" o:title=""/>
          </v:shape>
          <o:OLEObject Type="Embed" ProgID="Equation.3" ShapeID="_x0000_i1409" DrawAspect="Content" ObjectID="_1640284958" r:id="rId667"/>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10" type="#_x0000_t75" style="width:43.5pt;height:14.25pt" o:ole="">
            <v:imagedata r:id="rId668" o:title=""/>
          </v:shape>
          <o:OLEObject Type="Embed" ProgID="Equation.3" ShapeID="_x0000_i1410" DrawAspect="Content" ObjectID="_1640284959" r:id="rId669"/>
        </w:object>
      </w:r>
      <w:r w:rsidR="00472377" w:rsidRPr="005E0144">
        <w:t xml:space="preserve"> replaced by </w:t>
      </w:r>
      <w:r w:rsidR="00472377" w:rsidRPr="005E0144">
        <w:rPr>
          <w:position w:val="-10"/>
        </w:rPr>
        <w:object w:dxaOrig="440" w:dyaOrig="340">
          <v:shape id="_x0000_i1411" type="#_x0000_t75" style="width:21.75pt;height:14.25pt" o:ole="">
            <v:imagedata r:id="rId670" o:title=""/>
          </v:shape>
          <o:OLEObject Type="Embed" ProgID="Equation.3" ShapeID="_x0000_i1411" DrawAspect="Content" ObjectID="_1640284960" r:id="rId671"/>
        </w:object>
      </w:r>
      <w:r w:rsidR="00472377" w:rsidRPr="005E0144">
        <w:t>.</w:t>
      </w:r>
    </w:p>
    <w:p w:rsidR="00450623" w:rsidRPr="005E0144" w:rsidRDefault="00450623" w:rsidP="00450623">
      <w:r w:rsidRPr="005E0144">
        <w:t xml:space="preserve">For </w:t>
      </w:r>
      <w:r w:rsidRPr="005E0144">
        <w:rPr>
          <w:position w:val="-10"/>
        </w:rPr>
        <w:object w:dxaOrig="740" w:dyaOrig="340">
          <v:shape id="_x0000_i1412" type="#_x0000_t75" style="width:36pt;height:14.25pt" o:ole="">
            <v:imagedata r:id="rId672" o:title=""/>
          </v:shape>
          <o:OLEObject Type="Embed" ProgID="Equation.3" ShapeID="_x0000_i1412" DrawAspect="Content" ObjectID="_1640284961" r:id="rId673"/>
        </w:object>
      </w:r>
      <w:r w:rsidRPr="005E0144">
        <w:rPr>
          <w:bCs/>
        </w:rPr>
        <w:t>, t</w:t>
      </w:r>
      <w:r w:rsidRPr="005E0144">
        <w:t xml:space="preserve">he time-continuous signal </w:t>
      </w:r>
      <w:r w:rsidRPr="005E0144">
        <w:rPr>
          <w:position w:val="-12"/>
        </w:rPr>
        <w:object w:dxaOrig="540" w:dyaOrig="320">
          <v:shape id="_x0000_i1413" type="#_x0000_t75" style="width:28.5pt;height:14.25pt" o:ole="">
            <v:imagedata r:id="rId674" o:title=""/>
          </v:shape>
          <o:OLEObject Type="Embed" ProgID="Equation.3" ShapeID="_x0000_i1413" DrawAspect="Content" ObjectID="_1640284962" r:id="rId675"/>
        </w:object>
      </w:r>
      <w:r w:rsidRPr="005E0144">
        <w:t xml:space="preserve"> for sub-carrier index</w:t>
      </w:r>
      <w:r w:rsidR="009E5219" w:rsidRPr="005E0144">
        <w:t xml:space="preserve"> </w:t>
      </w:r>
      <w:r w:rsidRPr="005E0144">
        <w:rPr>
          <w:position w:val="-6"/>
        </w:rPr>
        <w:object w:dxaOrig="180" w:dyaOrig="260">
          <v:shape id="_x0000_i1414" type="#_x0000_t75" style="width:7.5pt;height:14.25pt" o:ole="">
            <v:imagedata r:id="rId676" o:title=""/>
          </v:shape>
          <o:OLEObject Type="Embed" ProgID="Equation.3" ShapeID="_x0000_i1414" DrawAspect="Content" ObjectID="_1640284963" r:id="rId677"/>
        </w:object>
      </w:r>
      <w:r w:rsidRPr="005E0144">
        <w:t xml:space="preserve">in SC-FDMA symbol </w:t>
      </w:r>
      <w:r w:rsidRPr="005E0144">
        <w:rPr>
          <w:position w:val="-6"/>
        </w:rPr>
        <w:object w:dxaOrig="139" w:dyaOrig="260">
          <v:shape id="_x0000_i1415" type="#_x0000_t75" style="width:7.5pt;height:14.25pt" o:ole="">
            <v:imagedata r:id="rId364" o:title=""/>
          </v:shape>
          <o:OLEObject Type="Embed" ProgID="Equation.3" ShapeID="_x0000_i1415" DrawAspect="Content" ObjectID="_1640284964" r:id="rId678"/>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6" type="#_x0000_t75" style="width:150.75pt;height:43.5pt" o:ole="">
            <v:imagedata r:id="rId679" o:title=""/>
          </v:shape>
          <o:OLEObject Type="Embed" ProgID="Equation.DSMT4" ShapeID="_x0000_i1416" DrawAspect="Content" ObjectID="_1640284965" r:id="rId680"/>
        </w:object>
      </w:r>
    </w:p>
    <w:p w:rsidR="00450623" w:rsidRPr="005E0144" w:rsidRDefault="000971BC" w:rsidP="00450623">
      <w:r>
        <w:t>f</w:t>
      </w:r>
      <w:r w:rsidRPr="005E0144">
        <w:t xml:space="preserve">or </w:t>
      </w:r>
      <w:r w:rsidR="00450623" w:rsidRPr="005E0144">
        <w:rPr>
          <w:position w:val="-12"/>
        </w:rPr>
        <w:object w:dxaOrig="1700" w:dyaOrig="320">
          <v:shape id="_x0000_i1417" type="#_x0000_t75" style="width:86.25pt;height:14.25pt" o:ole="">
            <v:imagedata r:id="rId681" o:title=""/>
          </v:shape>
          <o:OLEObject Type="Embed" ProgID="Equation.3" ShapeID="_x0000_i1417" DrawAspect="Content" ObjectID="_1640284966" r:id="rId682"/>
        </w:object>
      </w:r>
      <w:r w:rsidR="00450623" w:rsidRPr="005E0144">
        <w:t xml:space="preserve"> where parameters for </w:t>
      </w:r>
      <w:r w:rsidR="00450623" w:rsidRPr="005E0144">
        <w:rPr>
          <w:position w:val="-10"/>
        </w:rPr>
        <w:object w:dxaOrig="1060" w:dyaOrig="300">
          <v:shape id="_x0000_i1418" type="#_x0000_t75" style="width:50.25pt;height:14.25pt" o:ole="">
            <v:imagedata r:id="rId683" o:title=""/>
          </v:shape>
          <o:OLEObject Type="Embed" ProgID="Equation.3" ShapeID="_x0000_i1418" DrawAspect="Content" ObjectID="_1640284967" r:id="rId684"/>
        </w:object>
      </w:r>
      <w:r w:rsidR="00450623" w:rsidRPr="005E0144">
        <w:t xml:space="preserve"> and </w:t>
      </w:r>
      <w:r w:rsidR="00450623" w:rsidRPr="005E0144">
        <w:rPr>
          <w:position w:val="-10"/>
        </w:rPr>
        <w:object w:dxaOrig="1219" w:dyaOrig="300">
          <v:shape id="_x0000_i1419" type="#_x0000_t75" style="width:64.5pt;height:14.25pt" o:ole="">
            <v:imagedata r:id="rId685" o:title=""/>
          </v:shape>
          <o:OLEObject Type="Embed" ProgID="Equation.3" ShapeID="_x0000_i1419" DrawAspect="Content" ObjectID="_1640284968" r:id="rId686"/>
        </w:object>
      </w:r>
      <w:r w:rsidR="00450623" w:rsidRPr="005E0144">
        <w:t xml:space="preserve"> are given in Table 10.1.5-1, </w:t>
      </w:r>
      <w:r w:rsidR="00450623" w:rsidRPr="005E0144">
        <w:rPr>
          <w:position w:val="-16"/>
        </w:rPr>
        <w:object w:dxaOrig="520" w:dyaOrig="360">
          <v:shape id="_x0000_i1420" type="#_x0000_t75" style="width:28.5pt;height:21.75pt" o:ole="">
            <v:imagedata r:id="rId687" o:title=""/>
          </v:shape>
          <o:OLEObject Type="Embed" ProgID="Equation.3" ShapeID="_x0000_i1420" DrawAspect="Content" ObjectID="_1640284969" r:id="rId688"/>
        </w:object>
      </w:r>
      <w:r w:rsidR="00450623" w:rsidRPr="005E0144">
        <w:t xml:space="preserve"> is the modulation value of symbol </w:t>
      </w:r>
      <w:r w:rsidR="00450623" w:rsidRPr="005E0144">
        <w:rPr>
          <w:position w:val="-6"/>
        </w:rPr>
        <w:object w:dxaOrig="139" w:dyaOrig="260">
          <v:shape id="_x0000_i1421" type="#_x0000_t75" style="width:7.5pt;height:14.25pt" o:ole="">
            <v:imagedata r:id="rId364" o:title=""/>
          </v:shape>
          <o:OLEObject Type="Embed" ProgID="Equation.3" ShapeID="_x0000_i1421" DrawAspect="Content" ObjectID="_1640284970" r:id="rId68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2" type="#_x0000_t75" style="width:21.75pt;height:21.75pt" o:ole="">
            <v:imagedata r:id="rId690" o:title=""/>
          </v:shape>
          <o:OLEObject Type="Embed" ProgID="Equation.3" ShapeID="_x0000_i1422" DrawAspect="Content" ObjectID="_1640284971" r:id="rId691"/>
        </w:object>
      </w:r>
      <w:r w:rsidR="00450623" w:rsidRPr="005E0144">
        <w:t xml:space="preserve"> is defined by</w:t>
      </w:r>
    </w:p>
    <w:p w:rsidR="00806E38" w:rsidRPr="00FC0683" w:rsidRDefault="00484586"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336.213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3GPP TS 36.213 </w:t>
      </w:r>
      <w:r>
        <w:t xml:space="preserve">[4], then the </w:t>
      </w:r>
      <w:r w:rsidRPr="005E0144">
        <w:t>symbol counter</w:t>
      </w:r>
      <w:r>
        <w:t xml:space="preserve"> </w:t>
      </w:r>
      <w:r w:rsidRPr="005E0144">
        <w:rPr>
          <w:position w:val="-6"/>
        </w:rPr>
        <w:object w:dxaOrig="200" w:dyaOrig="300">
          <v:shape id="_x0000_i1423" type="#_x0000_t75" style="width:14.25pt;height:14.25pt" o:ole="">
            <v:imagedata r:id="rId692" o:title=""/>
          </v:shape>
          <o:OLEObject Type="Embed" ProgID="Equation.3" ShapeID="_x0000_i1423" DrawAspect="Content" ObjectID="_1640284972" r:id="rId693"/>
        </w:object>
      </w:r>
      <w:r w:rsidRPr="005E0144">
        <w:t xml:space="preserve"> is reset at the start of </w:t>
      </w:r>
      <w:r>
        <w:t>the</w:t>
      </w:r>
      <w:r w:rsidRPr="005E0144">
        <w:t xml:space="preserve"> transmission and incremented for each symbol during the transmission.</w:t>
      </w:r>
      <w:r>
        <w:t xml:space="preserve"> For other cases, the </w:t>
      </w:r>
      <w:r w:rsidRPr="005E0144">
        <w:t xml:space="preserve">symbol counter </w:t>
      </w:r>
      <w:r w:rsidRPr="005E0144">
        <w:rPr>
          <w:position w:val="-6"/>
        </w:rPr>
        <w:object w:dxaOrig="200" w:dyaOrig="300">
          <v:shape id="_x0000_i1424" type="#_x0000_t75" style="width:14.25pt;height:14.25pt" o:ole="">
            <v:imagedata r:id="rId692" o:title=""/>
          </v:shape>
          <o:OLEObject Type="Embed" ProgID="Equation.3" ShapeID="_x0000_i1424" DrawAspect="Content" ObjectID="_1640284973" r:id="rId69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t xml:space="preserve"> the NPUSCH codeword.</w:t>
      </w:r>
    </w:p>
    <w:p w:rsidR="00806E38" w:rsidRPr="005E0144" w:rsidRDefault="00806E38" w:rsidP="00450623"/>
    <w:p w:rsidR="00450623" w:rsidRPr="005E0144" w:rsidRDefault="00450623" w:rsidP="00450623">
      <w:pPr>
        <w:pStyle w:val="TH"/>
      </w:pPr>
      <w:r w:rsidRPr="005E0144">
        <w:t xml:space="preserve">Table 10.1.5-1: SC-FDMA parameters for </w:t>
      </w:r>
      <w:r w:rsidRPr="005E0144">
        <w:rPr>
          <w:position w:val="-10"/>
        </w:rPr>
        <w:object w:dxaOrig="740" w:dyaOrig="340">
          <v:shape id="_x0000_i1425" type="#_x0000_t75" style="width:36pt;height:14.25pt" o:ole="">
            <v:imagedata r:id="rId695" o:title=""/>
          </v:shape>
          <o:OLEObject Type="Embed" ProgID="Equation.3" ShapeID="_x0000_i1425" DrawAspect="Content" ObjectID="_1640284974"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3"/>
        <w:gridCol w:w="1721"/>
        <w:gridCol w:w="1816"/>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6" type="#_x0000_t75" style="width:64.5pt;height:14.25pt" o:ole="">
                  <v:imagedata r:id="rId697" o:title=""/>
                </v:shape>
                <o:OLEObject Type="Embed" ProgID="Equation.3" ShapeID="_x0000_i1426" DrawAspect="Content" ObjectID="_1640284975"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7" type="#_x0000_t75" style="width:50.25pt;height:14.25pt" o:ole="">
                  <v:imagedata r:id="rId683" o:title=""/>
                </v:shape>
                <o:OLEObject Type="Embed" ProgID="Equation.3" ShapeID="_x0000_i1427" DrawAspect="Content" ObjectID="_1640284976"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8" type="#_x0000_t75" style="width:14.25pt;height:14.25pt" o:ole="">
                  <v:imagedata r:id="rId700" o:title=""/>
                </v:shape>
                <o:OLEObject Type="Embed" ProgID="Equation.3" ShapeID="_x0000_i1428" DrawAspect="Content" ObjectID="_1640284977"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9" type="#_x0000_t75" style="width:28.5pt;height:14.25pt" o:ole="">
                  <v:imagedata r:id="rId702" o:title=""/>
                </v:shape>
                <o:OLEObject Type="Embed" ProgID="Equation.3" ShapeID="_x0000_i1429" DrawAspect="Content" ObjectID="_1640284978"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30" type="#_x0000_t75" style="width:57.75pt;height:14.25pt" o:ole="">
                  <v:imagedata r:id="rId704" o:title=""/>
                </v:shape>
                <o:OLEObject Type="Embed" ProgID="Equation.3" ShapeID="_x0000_i1430" DrawAspect="Content" ObjectID="_1640284979" r:id="rId705"/>
              </w:object>
            </w:r>
          </w:p>
          <w:p w:rsidR="00450623" w:rsidRPr="005E0144" w:rsidRDefault="00450623" w:rsidP="00A02649">
            <w:pPr>
              <w:pStyle w:val="TAL"/>
              <w:jc w:val="center"/>
            </w:pPr>
            <w:r w:rsidRPr="005E0144">
              <w:rPr>
                <w:position w:val="-8"/>
              </w:rPr>
              <w:object w:dxaOrig="1600" w:dyaOrig="279">
                <v:shape id="_x0000_i1431" type="#_x0000_t75" style="width:79.5pt;height:14.25pt" o:ole="">
                  <v:imagedata r:id="rId706" o:title=""/>
                </v:shape>
                <o:OLEObject Type="Embed" ProgID="Equation.3" ShapeID="_x0000_i1431" DrawAspect="Content" ObjectID="_1640284980"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2" type="#_x0000_t75" style="width:7.5pt;height:14.25pt" o:ole="">
                  <v:imagedata r:id="rId708" o:title=""/>
                </v:shape>
                <o:OLEObject Type="Embed" ProgID="Equation.3" ShapeID="_x0000_i1432" DrawAspect="Content" ObjectID="_1640284981"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t xml:space="preserve">The SC-FDMA symbols in a slot shall be transmitted in increasing order of </w:t>
      </w:r>
      <w:r w:rsidRPr="005E0144">
        <w:rPr>
          <w:position w:val="-6"/>
        </w:rPr>
        <w:object w:dxaOrig="139" w:dyaOrig="260">
          <v:shape id="_x0000_i1433" type="#_x0000_t75" style="width:7.5pt;height:14.25pt" o:ole="">
            <v:imagedata r:id="rId364" o:title=""/>
          </v:shape>
          <o:OLEObject Type="Embed" ProgID="Equation.3" ShapeID="_x0000_i1433" DrawAspect="Content" ObjectID="_1640284982" r:id="rId710"/>
        </w:object>
      </w:r>
      <w:r w:rsidRPr="005E0144">
        <w:t xml:space="preserve">, starting with </w:t>
      </w:r>
      <w:r w:rsidRPr="005E0144">
        <w:rPr>
          <w:position w:val="-6"/>
        </w:rPr>
        <w:object w:dxaOrig="440" w:dyaOrig="260">
          <v:shape id="_x0000_i1434" type="#_x0000_t75" style="width:21.75pt;height:14.25pt" o:ole="">
            <v:imagedata r:id="rId711" o:title=""/>
          </v:shape>
          <o:OLEObject Type="Embed" ProgID="Equation.3" ShapeID="_x0000_i1434" DrawAspect="Content" ObjectID="_1640284983" r:id="rId712"/>
        </w:object>
      </w:r>
      <w:r w:rsidRPr="005E0144">
        <w:t xml:space="preserve">, where SC-FDMA symbol </w:t>
      </w:r>
      <w:r w:rsidRPr="005E0144">
        <w:rPr>
          <w:position w:val="-6"/>
        </w:rPr>
        <w:object w:dxaOrig="440" w:dyaOrig="260">
          <v:shape id="_x0000_i1435" type="#_x0000_t75" style="width:21.75pt;height:14.25pt" o:ole="">
            <v:imagedata r:id="rId713" o:title=""/>
          </v:shape>
          <o:OLEObject Type="Embed" ProgID="Equation.3" ShapeID="_x0000_i1435" DrawAspect="Content" ObjectID="_1640284984" r:id="rId714"/>
        </w:object>
      </w:r>
      <w:r w:rsidRPr="005E0144">
        <w:t>starts at time</w:t>
      </w:r>
      <w:r w:rsidR="009E5219" w:rsidRPr="005E0144">
        <w:t xml:space="preserve"> </w:t>
      </w:r>
      <w:r w:rsidRPr="005E0144">
        <w:rPr>
          <w:position w:val="-16"/>
          <w:sz w:val="10"/>
          <w:szCs w:val="10"/>
        </w:rPr>
        <w:object w:dxaOrig="1780" w:dyaOrig="460">
          <v:shape id="_x0000_i1436" type="#_x0000_t75" style="width:86.25pt;height:21.75pt" o:ole="">
            <v:imagedata r:id="rId715" o:title=""/>
          </v:shape>
          <o:OLEObject Type="Embed" ProgID="Equation.3" ShapeID="_x0000_i1436" DrawAspect="Content" ObjectID="_1640284985"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7" type="#_x0000_t75" style="width:64.5pt;height:14.25pt" o:ole="">
            <v:imagedata r:id="rId717" o:title=""/>
          </v:shape>
          <o:OLEObject Type="Embed" ProgID="Equation.3" ShapeID="_x0000_i1437" DrawAspect="Content" ObjectID="_1640284986" r:id="rId718"/>
        </w:object>
      </w:r>
      <w:r w:rsidRPr="005E0144">
        <w:t xml:space="preserve">, the remaining </w:t>
      </w:r>
      <w:r w:rsidRPr="005E0144">
        <w:rPr>
          <w:position w:val="-10"/>
        </w:rPr>
        <w:object w:dxaOrig="620" w:dyaOrig="300">
          <v:shape id="_x0000_i1438" type="#_x0000_t75" style="width:28.5pt;height:14.25pt" o:ole="">
            <v:imagedata r:id="rId719" o:title=""/>
          </v:shape>
          <o:OLEObject Type="Embed" ProgID="Equation.3" ShapeID="_x0000_i1438" DrawAspect="Content" ObjectID="_1640284987" r:id="rId720"/>
        </w:object>
      </w:r>
      <w:r w:rsidRPr="005E0144">
        <w:t xml:space="preserve"> in </w:t>
      </w:r>
      <w:r w:rsidRPr="005E0144">
        <w:rPr>
          <w:position w:val="-10"/>
        </w:rPr>
        <w:object w:dxaOrig="380" w:dyaOrig="300">
          <v:shape id="_x0000_i1439" type="#_x0000_t75" style="width:21.75pt;height:14.25pt" o:ole="">
            <v:imagedata r:id="rId416" o:title=""/>
          </v:shape>
          <o:OLEObject Type="Embed" ProgID="Equation.3" ShapeID="_x0000_i1439" DrawAspect="Content" ObjectID="_1640284988"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lastRenderedPageBreak/>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40" type="#_x0000_t75" style="width:14.25pt;height:14.25pt" o:ole="">
            <v:imagedata r:id="rId722" o:title=""/>
          </v:shape>
          <o:OLEObject Type="Embed" ProgID="Equation.3" ShapeID="_x0000_i1440" DrawAspect="Content" ObjectID="_1640284989" r:id="rId723"/>
        </w:object>
      </w:r>
      <w:r w:rsidRPr="005E0144">
        <w:t xml:space="preserve"> and a sequence of </w:t>
      </w:r>
      <w:r w:rsidR="000971BC" w:rsidRPr="00964509">
        <w:rPr>
          <w:position w:val="-6"/>
        </w:rPr>
        <w:object w:dxaOrig="240" w:dyaOrig="240">
          <v:shape id="_x0000_i1441" type="#_x0000_t75" style="width:14.25pt;height:14.25pt" o:ole="">
            <v:imagedata r:id="rId724" o:title=""/>
          </v:shape>
          <o:OLEObject Type="Embed" ProgID="Equation.DSMT4" ShapeID="_x0000_i1441" DrawAspect="Content" ObjectID="_1640284990" r:id="rId725"/>
        </w:object>
      </w:r>
      <w:r w:rsidRPr="005E0144">
        <w:t xml:space="preserve"> identical symbols with total length</w:t>
      </w:r>
      <w:r w:rsidRPr="005E0144">
        <w:rPr>
          <w:position w:val="-12"/>
        </w:rPr>
        <w:object w:dxaOrig="440" w:dyaOrig="320">
          <v:shape id="_x0000_i1442" type="#_x0000_t75" style="width:21.75pt;height:14.25pt" o:ole="">
            <v:imagedata r:id="rId726" o:title=""/>
          </v:shape>
          <o:OLEObject Type="Embed" ProgID="Equation.3" ShapeID="_x0000_i1442" DrawAspect="Content" ObjectID="_1640284991"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3" type="#_x0000_t75" style="width:172.5pt;height:79.5pt" o:ole="">
            <v:imagedata r:id="rId728" o:title=""/>
          </v:shape>
          <o:OLEObject Type="Embed" ProgID="Visio.Drawing.11" ShapeID="_x0000_i1443" DrawAspect="Content" ObjectID="_1640284992"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4" type="#_x0000_t75" style="width:43.5pt;height:21.75pt" o:ole="">
            <v:imagedata r:id="rId750" o:title=""/>
          </v:shape>
          <o:OLEObject Type="Embed" ProgID="Equation.3" ShapeID="_x0000_i1444" DrawAspect="Content" ObjectID="_1640284993"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5" type="#_x0000_t75" style="width:43.5pt;height:21.75pt" o:ole="">
            <v:imagedata r:id="rId752" o:title=""/>
          </v:shape>
          <o:OLEObject Type="Embed" ProgID="Equation.3" ShapeID="_x0000_i1445" DrawAspect="Content" ObjectID="_1640284994"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6" type="#_x0000_t75" style="width:43.5pt;height:14.25pt" o:ole="">
            <v:imagedata r:id="rId754" o:title=""/>
          </v:shape>
          <o:OLEObject Type="Embed" ProgID="Equation.3" ShapeID="_x0000_i1446" DrawAspect="Content" ObjectID="_1640284995"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lastRenderedPageBreak/>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7" type="#_x0000_t75" style="width:43.5pt;height:14.25pt" o:ole="">
            <v:imagedata r:id="rId756" o:title=""/>
          </v:shape>
          <o:OLEObject Type="Embed" ProgID="Equation.3" ShapeID="_x0000_i1447" DrawAspect="Content" ObjectID="_1640284996"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8" type="#_x0000_t75" style="width:43.5pt;height:21.75pt" o:ole="">
            <v:imagedata r:id="rId758" o:title=""/>
          </v:shape>
          <o:OLEObject Type="Embed" ProgID="Equation.3" ShapeID="_x0000_i1448" DrawAspect="Content" ObjectID="_1640284997"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9" type="#_x0000_t75" style="width:43.5pt;height:21.75pt" o:ole="">
            <v:imagedata r:id="rId750" o:title=""/>
          </v:shape>
          <o:OLEObject Type="Embed" ProgID="Equation.3" ShapeID="_x0000_i1449" DrawAspect="Content" ObjectID="_1640284998"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50" type="#_x0000_t75" style="width:43.5pt;height:21.75pt" o:ole="">
            <v:imagedata r:id="rId761" o:title=""/>
          </v:shape>
          <o:OLEObject Type="Embed" ProgID="Equation.3" ShapeID="_x0000_i1450" DrawAspect="Content" ObjectID="_1640284999"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1" type="#_x0000_t75" style="width:43.5pt;height:14.25pt" o:ole="">
            <v:imagedata r:id="rId763" o:title=""/>
          </v:shape>
          <o:OLEObject Type="Embed" ProgID="Equation.3" ShapeID="_x0000_i1451" DrawAspect="Content" ObjectID="_1640285000"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2" type="#_x0000_t75" style="width:79.5pt;height:14.25pt" o:ole="">
            <v:imagedata r:id="rId765" o:title=""/>
          </v:shape>
          <o:OLEObject Type="Embed" ProgID="Equation.3" ShapeID="_x0000_i1452" DrawAspect="Content" ObjectID="_1640285001" r:id="rId766"/>
        </w:object>
      </w:r>
      <w:r w:rsidRPr="005E0144">
        <w:t xml:space="preserve"> time units after the start of a radio frame fulfilling </w:t>
      </w:r>
      <w:r w:rsidRPr="005E0144">
        <w:rPr>
          <w:position w:val="-14"/>
        </w:rPr>
        <w:object w:dxaOrig="2120" w:dyaOrig="380">
          <v:shape id="_x0000_i1453" type="#_x0000_t75" style="width:108pt;height:21.75pt" o:ole="">
            <v:imagedata r:id="rId767" o:title=""/>
          </v:shape>
          <o:OLEObject Type="Embed" ProgID="Equation.3" ShapeID="_x0000_i1453" DrawAspect="Content" ObjectID="_1640285002"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4" type="#_x0000_t75" style="width:1in;height:14.25pt" o:ole="">
            <v:imagedata r:id="rId769" o:title=""/>
          </v:shape>
          <o:OLEObject Type="Embed" ProgID="Equation.3" ShapeID="_x0000_i1454" DrawAspect="Content" ObjectID="_1640285003"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5" type="#_x0000_t75" style="width:50.25pt;height:14.25pt" o:ole="">
            <v:imagedata r:id="rId771" o:title=""/>
          </v:shape>
          <o:OLEObject Type="Embed" ProgID="Equation.3" ShapeID="_x0000_i1455" DrawAspect="Content" ObjectID="_1640285004"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6" type="#_x0000_t75" style="width:122.25pt;height:14.25pt" o:ole="">
            <v:imagedata r:id="rId773" o:title=""/>
          </v:shape>
          <o:OLEObject Type="Embed" ProgID="Equation.3" ShapeID="_x0000_i1456" DrawAspect="Content" ObjectID="_1640285005"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7" type="#_x0000_t75" style="width:2in;height:21.75pt" o:ole="">
            <v:imagedata r:id="rId775" o:title=""/>
          </v:shape>
          <o:OLEObject Type="Embed" ProgID="Equation.3" ShapeID="_x0000_i1457" DrawAspect="Content" ObjectID="_1640285006" r:id="rId776"/>
        </w:object>
      </w:r>
      <w:r w:rsidRPr="005E0144">
        <w:t xml:space="preserve"> and </w:t>
      </w:r>
      <w:r w:rsidR="00B92F2A" w:rsidRPr="00721D0A">
        <w:rPr>
          <w:position w:val="-14"/>
        </w:rPr>
        <w:object w:dxaOrig="3400" w:dyaOrig="400">
          <v:shape id="_x0000_i1458" type="#_x0000_t75" style="width:172.5pt;height:21.75pt" o:ole="">
            <v:imagedata r:id="rId777" o:title=""/>
          </v:shape>
          <o:OLEObject Type="Embed" ProgID="Equation.3" ShapeID="_x0000_i1458" DrawAspect="Content" ObjectID="_1640285007"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9" type="#_x0000_t75" style="width:43.5pt;height:14.25pt" o:ole="">
            <v:imagedata r:id="rId779" o:title=""/>
          </v:shape>
          <o:OLEObject Type="Embed" ProgID="Equation.3" ShapeID="_x0000_i1459" DrawAspect="Content" ObjectID="_1640285008"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60" type="#_x0000_t75" style="width:93.75pt;height:14.25pt" o:ole="">
            <v:imagedata r:id="rId781" o:title=""/>
          </v:shape>
          <o:OLEObject Type="Embed" ProgID="Equation.3" ShapeID="_x0000_i1460" DrawAspect="Content" ObjectID="_1640285009" r:id="rId782"/>
        </w:object>
      </w:r>
      <w:r w:rsidRPr="005E0144">
        <w:t xml:space="preserve"> where </w:t>
      </w:r>
      <w:r w:rsidRPr="005E0144">
        <w:rPr>
          <w:position w:val="-10"/>
        </w:rPr>
        <w:object w:dxaOrig="3000" w:dyaOrig="340">
          <v:shape id="_x0000_i1461" type="#_x0000_t75" style="width:151.5pt;height:14.25pt" o:ole="">
            <v:imagedata r:id="rId783" o:title=""/>
          </v:shape>
          <o:OLEObject Type="Embed" ProgID="Equation.3" ShapeID="_x0000_i1461" DrawAspect="Content" ObjectID="_1640285010"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2" type="#_x0000_t75" style="width:317.25pt;height:129.75pt" o:ole="">
            <v:imagedata r:id="rId785" o:title=""/>
          </v:shape>
          <o:OLEObject Type="Embed" ProgID="Equation.3" ShapeID="_x0000_i1462" DrawAspect="Content" ObjectID="_1640285011" r:id="rId786"/>
        </w:object>
      </w:r>
    </w:p>
    <w:p w:rsidR="00450623" w:rsidRDefault="00450623" w:rsidP="009D5FA3">
      <w:pPr>
        <w:pStyle w:val="B1"/>
        <w:ind w:hanging="1"/>
        <w:rPr>
          <w:lang w:eastAsia="ko-KR"/>
        </w:rPr>
      </w:pPr>
      <w:r w:rsidRPr="005E0144">
        <w:t xml:space="preserve">where </w:t>
      </w:r>
      <w:r w:rsidR="00FF3645" w:rsidRPr="005E0144">
        <w:rPr>
          <w:position w:val="-10"/>
        </w:rPr>
        <w:object w:dxaOrig="1960" w:dyaOrig="340">
          <v:shape id="_x0000_i1463" type="#_x0000_t75" style="width:100.5pt;height:14.25pt" o:ole="">
            <v:imagedata r:id="rId787" o:title=""/>
          </v:shape>
          <o:OLEObject Type="Embed" ProgID="Equation.3" ShapeID="_x0000_i1463" DrawAspect="Content" ObjectID="_1640285012" r:id="rId788"/>
        </w:object>
      </w:r>
      <w:r w:rsidRPr="005E0144">
        <w:t xml:space="preserve"> with </w:t>
      </w:r>
      <w:r w:rsidRPr="005E0144">
        <w:rPr>
          <w:position w:val="-10"/>
        </w:rPr>
        <w:object w:dxaOrig="380" w:dyaOrig="300">
          <v:shape id="_x0000_i1464" type="#_x0000_t75" style="width:21.75pt;height:14.25pt" o:ole="">
            <v:imagedata r:id="rId789" o:title=""/>
          </v:shape>
          <o:OLEObject Type="Embed" ProgID="Equation.3" ShapeID="_x0000_i1464" DrawAspect="Content" ObjectID="_1640285013" r:id="rId790"/>
        </w:object>
      </w:r>
      <w:r w:rsidRPr="005E0144">
        <w:t xml:space="preserve"> being the subcarrier selected by the MAC layer from </w:t>
      </w:r>
      <w:r w:rsidRPr="005E0144">
        <w:rPr>
          <w:position w:val="-10"/>
        </w:rPr>
        <w:object w:dxaOrig="1719" w:dyaOrig="340">
          <v:shape id="_x0000_i1465" type="#_x0000_t75" style="width:86.25pt;height:14.25pt" o:ole="">
            <v:imagedata r:id="rId791" o:title=""/>
          </v:shape>
          <o:OLEObject Type="Embed" ProgID="Equation.3" ShapeID="_x0000_i1465" DrawAspect="Content" ObjectID="_1640285014" r:id="rId792"/>
        </w:object>
      </w:r>
      <w:r w:rsidRPr="005E0144">
        <w:t xml:space="preserve">, and </w:t>
      </w:r>
      <w:r w:rsidRPr="005E0144">
        <w:rPr>
          <w:lang w:eastAsia="ko-KR"/>
        </w:rPr>
        <w:t xml:space="preserve">the pseudo random sequence </w:t>
      </w:r>
      <w:r w:rsidRPr="005E0144">
        <w:rPr>
          <w:position w:val="-10"/>
        </w:rPr>
        <w:object w:dxaOrig="420" w:dyaOrig="300">
          <v:shape id="_x0000_i1466" type="#_x0000_t75" style="width:21.75pt;height:14.25pt" o:ole="">
            <v:imagedata r:id="rId793" o:title=""/>
          </v:shape>
          <o:OLEObject Type="Embed" ProgID="Equation.3" ShapeID="_x0000_i1466" DrawAspect="Content" ObjectID="_1640285015"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7" type="#_x0000_t75" style="width:57.75pt;height:14.25pt" o:ole="">
            <v:imagedata r:id="rId795" o:title=""/>
          </v:shape>
          <o:OLEObject Type="Embed" ProgID="Equation.3" ShapeID="_x0000_i1467" DrawAspect="Content" ObjectID="_1640285016"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lastRenderedPageBreak/>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8" type="#_x0000_t75" style="width:21.75pt;height:14.25pt" o:ole="">
            <v:imagedata r:id="rId802" o:title=""/>
          </v:shape>
          <o:OLEObject Type="Embed" ProgID="Equation.3" ShapeID="_x0000_i1468" DrawAspect="Content" ObjectID="_1640285017"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9" type="#_x0000_t75" style="width:7.5pt;height:7.5pt" o:ole="">
            <v:imagedata r:id="rId804" o:title=""/>
          </v:shape>
          <o:OLEObject Type="Embed" ProgID="Equation.3" ShapeID="_x0000_i1469" DrawAspect="Content" ObjectID="_1640285018"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70" type="#_x0000_t75" style="width:36pt;height:14.25pt" o:ole="">
            <v:imagedata r:id="rId806" o:title=""/>
          </v:shape>
          <o:OLEObject Type="Embed" ProgID="Equation.3" ShapeID="_x0000_i1470" DrawAspect="Content" ObjectID="_1640285019" r:id="rId807"/>
        </w:object>
      </w:r>
      <w:r w:rsidR="00450623" w:rsidRPr="005E0144">
        <w:t xml:space="preserve"> is an amplitude scaling factor in order to conform to the transmit power </w:t>
      </w:r>
      <w:r w:rsidR="00450623" w:rsidRPr="005E0144">
        <w:rPr>
          <w:position w:val="-10"/>
        </w:rPr>
        <w:object w:dxaOrig="760" w:dyaOrig="300">
          <v:shape id="_x0000_i1471" type="#_x0000_t75" style="width:36pt;height:14.25pt" o:ole="">
            <v:imagedata r:id="rId808" o:title=""/>
          </v:shape>
          <o:OLEObject Type="Embed" ProgID="Equation.3" ShapeID="_x0000_i1471" DrawAspect="Content" ObjectID="_1640285020"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2" type="#_x0000_t75" style="width:57.75pt;height:14.25pt" o:ole="">
            <v:imagedata r:id="rId810" o:title=""/>
          </v:shape>
          <o:OLEObject Type="Embed" ProgID="Equation.3" ShapeID="_x0000_i1472" DrawAspect="Content" ObjectID="_1640285021" r:id="rId811"/>
        </w:object>
      </w:r>
      <w:r w:rsidR="00450623" w:rsidRPr="005E0144">
        <w:t xml:space="preserve">, </w:t>
      </w:r>
      <w:r w:rsidR="00450623" w:rsidRPr="005E0144">
        <w:rPr>
          <w:position w:val="-10"/>
        </w:rPr>
        <w:object w:dxaOrig="1200" w:dyaOrig="300">
          <v:shape id="_x0000_i1473" type="#_x0000_t75" style="width:57.75pt;height:14.25pt" o:ole="">
            <v:imagedata r:id="rId812" o:title=""/>
          </v:shape>
          <o:OLEObject Type="Embed" ProgID="Equation.3" ShapeID="_x0000_i1473" DrawAspect="Content" ObjectID="_1640285022"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4" type="#_x0000_t75" style="width:28.5pt;height:14.25pt" o:ole="">
            <v:imagedata r:id="rId814" o:title=""/>
          </v:shape>
          <o:OLEObject Type="Embed" ProgID="Equation.3" ShapeID="_x0000_i1474" DrawAspect="Content" ObjectID="_1640285023"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5" type="#_x0000_t75" style="width:21.75pt;height:14.25pt" o:ole="">
            <v:imagedata r:id="rId816" o:title=""/>
          </v:shape>
          <o:OLEObject Type="Embed" ProgID="Equation.3" ShapeID="_x0000_i1475" DrawAspect="Content" ObjectID="_1640285024"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t>The following downlink physical channels are defined:</w:t>
      </w:r>
    </w:p>
    <w:p w:rsidR="00450623" w:rsidRPr="005E0144" w:rsidRDefault="00450623" w:rsidP="00450623">
      <w:pPr>
        <w:pStyle w:val="B1"/>
      </w:pPr>
      <w:r w:rsidRPr="005E0144">
        <w:lastRenderedPageBreak/>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6" type="#_x0000_t75" style="width:50.25pt;height:14.25pt" o:ole="">
            <v:imagedata r:id="rId819" o:title=""/>
          </v:shape>
          <o:OLEObject Type="Embed" ProgID="Equation.3" ShapeID="_x0000_i1476" DrawAspect="Content" ObjectID="_1640285025"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7" type="#_x0000_t75" style="width:43.5pt;height:14.25pt" o:ole="">
            <v:imagedata r:id="rId821" o:title=""/>
          </v:shape>
          <o:OLEObject Type="Embed" ProgID="Equation.3" ShapeID="_x0000_i1477" DrawAspect="Content" ObjectID="_1640285026" r:id="rId822"/>
        </w:object>
      </w:r>
      <w:r w:rsidRPr="005E0144">
        <w:t xml:space="preserve">. The channel over which a symbol on antenna port </w:t>
      </w:r>
      <w:r w:rsidRPr="005E0144">
        <w:rPr>
          <w:position w:val="-10"/>
        </w:rPr>
        <w:object w:dxaOrig="820" w:dyaOrig="279">
          <v:shape id="_x0000_i1478" type="#_x0000_t75" style="width:43.5pt;height:14.25pt" o:ole="">
            <v:imagedata r:id="rId821" o:title=""/>
          </v:shape>
          <o:OLEObject Type="Embed" ProgID="Equation.3" ShapeID="_x0000_i1478" DrawAspect="Content" ObjectID="_1640285027"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9" type="#_x0000_t75" style="width:14.25pt;height:7.5pt" o:ole="">
            <v:imagedata r:id="rId824" o:title=""/>
          </v:shape>
          <o:OLEObject Type="Embed" ProgID="Equation.3" ShapeID="_x0000_i1479" DrawAspect="Content" ObjectID="_1640285028"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80" type="#_x0000_t75" style="width:14.25pt;height:7.5pt" o:ole="">
            <v:imagedata r:id="rId824" o:title=""/>
          </v:shape>
          <o:OLEObject Type="Embed" ProgID="Equation.3" ShapeID="_x0000_i1480" DrawAspect="Content" ObjectID="_1640285029"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1" type="#_x0000_t75" style="width:50.25pt;height:14.25pt" o:ole="">
            <v:imagedata r:id="rId827" o:title=""/>
          </v:shape>
          <o:OLEObject Type="Embed" ProgID="Equation.3" ShapeID="_x0000_i1481" DrawAspect="Content" ObjectID="_1640285030" r:id="rId828"/>
        </w:object>
      </w:r>
      <w:r w:rsidRPr="005E0144">
        <w:t xml:space="preserve"> where </w:t>
      </w:r>
      <w:r w:rsidRPr="005E0144">
        <w:rPr>
          <w:position w:val="-10"/>
        </w:rPr>
        <w:object w:dxaOrig="600" w:dyaOrig="300">
          <v:shape id="_x0000_i1482" type="#_x0000_t75" style="width:28.5pt;height:14.25pt" o:ole="">
            <v:imagedata r:id="rId829" o:title=""/>
          </v:shape>
          <o:OLEObject Type="Embed" ProgID="Equation.3" ShapeID="_x0000_i1482" DrawAspect="Content" ObjectID="_1640285031"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3" type="#_x0000_t75" style="width:194.25pt;height:14.25pt" o:ole="">
            <v:imagedata r:id="rId831" o:title=""/>
          </v:shape>
          <o:OLEObject Type="Embed" ProgID="Equation.3" ShapeID="_x0000_i1483" DrawAspect="Content" ObjectID="_1640285032"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4" type="#_x0000_t75" style="width:3in;height:14.25pt" o:ole="">
            <v:imagedata r:id="rId833" o:title=""/>
          </v:shape>
          <o:OLEObject Type="Embed" ProgID="Equation.3" ShapeID="_x0000_i1484" DrawAspect="Content" ObjectID="_1640285033" r:id="rId834"/>
        </w:object>
      </w:r>
      <w:r w:rsidR="00FF3645" w:rsidRPr="005E0144">
        <w:t xml:space="preserve"> </w:t>
      </w:r>
      <w:r w:rsidRPr="005E0144">
        <w:t>where</w:t>
      </w:r>
      <w:r w:rsidRPr="005E0144">
        <w:rPr>
          <w:position w:val="-10"/>
        </w:rPr>
        <w:object w:dxaOrig="240" w:dyaOrig="300">
          <v:shape id="_x0000_i1485" type="#_x0000_t75" style="width:14.25pt;height:14.25pt" o:ole="">
            <v:imagedata r:id="rId288" o:title=""/>
          </v:shape>
          <o:OLEObject Type="Embed" ProgID="Equation.3" ShapeID="_x0000_i1485" DrawAspect="Content" ObjectID="_1640285034"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6" type="#_x0000_t75" style="width:14.25pt;height:14.25pt" o:ole="">
            <v:imagedata r:id="rId288" o:title=""/>
          </v:shape>
          <o:OLEObject Type="Embed" ProgID="Equation.3" ShapeID="_x0000_i1486" DrawAspect="Content" ObjectID="_1640285035" r:id="rId836"/>
        </w:object>
      </w:r>
      <w:r w:rsidRPr="005E0144">
        <w:rPr>
          <w:lang w:val="en-US"/>
        </w:rPr>
        <w:t>and</w:t>
      </w:r>
      <w:r w:rsidRPr="005E0144">
        <w:rPr>
          <w:position w:val="-10"/>
        </w:rPr>
        <w:object w:dxaOrig="240" w:dyaOrig="300">
          <v:shape id="_x0000_i1487" type="#_x0000_t75" style="width:14.25pt;height:14.25pt" o:ole="">
            <v:imagedata r:id="rId837" o:title=""/>
          </v:shape>
          <o:OLEObject Type="Embed" ProgID="Equation.3" ShapeID="_x0000_i1487" DrawAspect="Content" ObjectID="_1640285036"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EF5686" w:rsidP="00450623">
      <w:r>
        <w:t xml:space="preserve">Each </w:t>
      </w:r>
      <w:r w:rsidR="00450623" w:rsidRPr="005E0144">
        <w:t xml:space="preserve">NPDSCH </w:t>
      </w:r>
      <w:r>
        <w:t xml:space="preserve">codeword </w:t>
      </w:r>
      <w:r w:rsidR="00450623" w:rsidRPr="005E0144">
        <w:t xml:space="preserve">can be mapped to one or more than one subframes, </w:t>
      </w:r>
      <w:r w:rsidR="00450623" w:rsidRPr="005E0144">
        <w:rPr>
          <w:position w:val="-10"/>
        </w:rPr>
        <w:object w:dxaOrig="380" w:dyaOrig="300">
          <v:shape id="_x0000_i1488" type="#_x0000_t75" style="width:21.75pt;height:14.25pt" o:ole="">
            <v:imagedata r:id="rId839" o:title=""/>
          </v:shape>
          <o:OLEObject Type="Embed" ProgID="Equation.3" ShapeID="_x0000_i1488" DrawAspect="Content" ObjectID="_1640285037" r:id="rId840"/>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9" type="#_x0000_t75" style="width:108pt;height:21.75pt" o:ole="">
            <v:imagedata r:id="rId841" o:title=""/>
          </v:shape>
          <o:OLEObject Type="Embed" ProgID="Equation.3" ShapeID="_x0000_i1489" DrawAspect="Content" ObjectID="_1640285038" r:id="rId842"/>
        </w:object>
      </w:r>
      <w:r w:rsidR="00450623" w:rsidRPr="005E0144">
        <w:t xml:space="preserve"> shall be mapped to resource elements </w:t>
      </w:r>
      <w:r w:rsidR="00450623" w:rsidRPr="005E0144">
        <w:rPr>
          <w:position w:val="-10"/>
        </w:rPr>
        <w:object w:dxaOrig="440" w:dyaOrig="300">
          <v:shape id="_x0000_i1490" type="#_x0000_t75" style="width:21.75pt;height:14.25pt" o:ole="">
            <v:imagedata r:id="rId843" o:title=""/>
          </v:shape>
          <o:OLEObject Type="Embed" ProgID="Equation.3" ShapeID="_x0000_i1490" DrawAspect="Content" ObjectID="_1640285039"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1" type="#_x0000_t75" style="width:7.5pt;height:14.25pt" o:ole="">
            <v:imagedata r:id="rId845" o:title=""/>
          </v:shape>
          <o:OLEObject Type="Embed" ProgID="Equation.3" ShapeID="_x0000_i1491" DrawAspect="Content" ObjectID="_1640285040" r:id="rId846"/>
        </w:object>
      </w:r>
      <w:r w:rsidRPr="005E0144">
        <w:t xml:space="preserve"> in the first slot in a subframe fulfils </w:t>
      </w:r>
      <w:r w:rsidRPr="005E0144">
        <w:rPr>
          <w:position w:val="-10"/>
        </w:rPr>
        <w:object w:dxaOrig="920" w:dyaOrig="300">
          <v:shape id="_x0000_i1492" type="#_x0000_t75" style="width:43.5pt;height:14.25pt" o:ole="">
            <v:imagedata r:id="rId847" o:title=""/>
          </v:shape>
          <o:OLEObject Type="Embed" ProgID="Equation.3" ShapeID="_x0000_i1492" DrawAspect="Content" ObjectID="_1640285041" r:id="rId848"/>
        </w:object>
      </w:r>
      <w:r w:rsidRPr="005E0144">
        <w:t xml:space="preserve"> where </w:t>
      </w:r>
      <w:r w:rsidRPr="005E0144">
        <w:rPr>
          <w:position w:val="-10"/>
        </w:rPr>
        <w:object w:dxaOrig="660" w:dyaOrig="300">
          <v:shape id="_x0000_i1493" type="#_x0000_t75" style="width:36pt;height:14.25pt" o:ole="">
            <v:imagedata r:id="rId849" o:title=""/>
          </v:shape>
          <o:OLEObject Type="Embed" ProgID="Equation.3" ShapeID="_x0000_i1493" DrawAspect="Content" ObjectID="_1640285042"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4" type="#_x0000_t75" style="width:108pt;height:21.75pt" o:ole="">
            <v:imagedata r:id="rId851" o:title=""/>
          </v:shape>
          <o:OLEObject Type="Embed" ProgID="Equation.3" ShapeID="_x0000_i1494" DrawAspect="Content" ObjectID="_1640285043" r:id="rId852"/>
        </w:object>
      </w:r>
      <w:r w:rsidRPr="005E0144">
        <w:t xml:space="preserve"> in sequence starting with </w:t>
      </w:r>
      <w:r w:rsidRPr="005E0144">
        <w:rPr>
          <w:position w:val="-10"/>
        </w:rPr>
        <w:object w:dxaOrig="660" w:dyaOrig="340">
          <v:shape id="_x0000_i1495" type="#_x0000_t75" style="width:36pt;height:14.25pt" o:ole="">
            <v:imagedata r:id="rId853" o:title=""/>
          </v:shape>
          <o:OLEObject Type="Embed" ProgID="Equation.3" ShapeID="_x0000_i1495" DrawAspect="Content" ObjectID="_1640285044" r:id="rId854"/>
        </w:object>
      </w:r>
      <w:r w:rsidRPr="005E0144">
        <w:t xml:space="preserve"> to resource elements </w:t>
      </w:r>
      <w:r w:rsidRPr="005E0144">
        <w:rPr>
          <w:position w:val="-10"/>
        </w:rPr>
        <w:object w:dxaOrig="440" w:dyaOrig="300">
          <v:shape id="_x0000_i1496" type="#_x0000_t75" style="width:21.75pt;height:14.25pt" o:ole="">
            <v:imagedata r:id="rId105" o:title=""/>
          </v:shape>
          <o:OLEObject Type="Embed" ProgID="Equation.3" ShapeID="_x0000_i1496" DrawAspect="Content" ObjectID="_1640285045" r:id="rId855"/>
        </w:object>
      </w:r>
      <w:r w:rsidRPr="005E0144">
        <w:t xml:space="preserve"> on antenna port </w:t>
      </w:r>
      <w:r w:rsidRPr="005E0144">
        <w:rPr>
          <w:position w:val="-10"/>
        </w:rPr>
        <w:object w:dxaOrig="200" w:dyaOrig="240">
          <v:shape id="_x0000_i1497" type="#_x0000_t75" style="width:7.5pt;height:14.25pt" o:ole="">
            <v:imagedata r:id="rId28" o:title=""/>
          </v:shape>
          <o:OLEObject Type="Embed" ProgID="Equation.3" ShapeID="_x0000_i1497" DrawAspect="Content" ObjectID="_1640285046" r:id="rId856"/>
        </w:object>
      </w:r>
      <w:r w:rsidRPr="005E0144">
        <w:t xml:space="preserve"> meeting the criteria above shall be in increasing order of first the index </w:t>
      </w:r>
      <w:r w:rsidRPr="005E0144">
        <w:rPr>
          <w:position w:val="-6"/>
        </w:rPr>
        <w:object w:dxaOrig="180" w:dyaOrig="260">
          <v:shape id="_x0000_i1498" type="#_x0000_t75" style="width:7.5pt;height:14.25pt" o:ole="">
            <v:imagedata r:id="rId653" o:title=""/>
          </v:shape>
          <o:OLEObject Type="Embed" ProgID="Equation.3" ShapeID="_x0000_i1498" DrawAspect="Content" ObjectID="_1640285047"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9" type="#_x0000_t75" style="width:7.5pt;height:14.25pt" o:ole="">
            <v:imagedata r:id="rId364" o:title=""/>
          </v:shape>
          <o:OLEObject Type="Embed" ProgID="Equation.3" ShapeID="_x0000_i1499" DrawAspect="Content" ObjectID="_1640285048"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500" type="#_x0000_t75" style="width:28.5pt;height:14.25pt" o:ole="">
            <v:imagedata r:id="rId859" o:title=""/>
          </v:shape>
          <o:OLEObject Type="Embed" ProgID="Equation.3" ShapeID="_x0000_i1500" DrawAspect="Content" ObjectID="_1640285049"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1" type="#_x0000_t75" style="width:86.25pt;height:21.75pt" o:ole="">
            <v:imagedata r:id="rId861" o:title=""/>
          </v:shape>
          <o:OLEObject Type="Embed" ProgID="Equation.3" ShapeID="_x0000_i1501" DrawAspect="Content" ObjectID="_1640285050"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2" type="#_x0000_t75" style="width:14.25pt;height:21.75pt" o:ole="">
            <v:imagedata r:id="rId863" o:title=""/>
          </v:shape>
          <o:OLEObject Type="Embed" ProgID="Equation.3" ShapeID="_x0000_i1502" DrawAspect="Content" ObjectID="_1640285051" r:id="rId864"/>
        </w:object>
      </w:r>
      <w:r w:rsidR="001E0A41" w:rsidRPr="005E0144">
        <w:t xml:space="preserve">. Each complex-valued symbol </w:t>
      </w:r>
      <w:r w:rsidR="001E0A41" w:rsidRPr="005E0144">
        <w:rPr>
          <w:position w:val="-16"/>
        </w:rPr>
        <w:object w:dxaOrig="800" w:dyaOrig="420">
          <v:shape id="_x0000_i1503" type="#_x0000_t75" style="width:36pt;height:21.75pt" o:ole="">
            <v:imagedata r:id="rId865" o:title=""/>
          </v:shape>
          <o:OLEObject Type="Embed" ProgID="Equation.3" ShapeID="_x0000_i1503" DrawAspect="Content" ObjectID="_1640285052"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4" type="#_x0000_t75" style="width:28.5pt;height:21.75pt" o:ole="">
            <v:imagedata r:id="rId867" o:title=""/>
          </v:shape>
          <o:OLEObject Type="Embed" ProgID="Equation.3" ShapeID="_x0000_i1504" DrawAspect="Content" ObjectID="_1640285053"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5" type="#_x0000_t75" style="width:194.25pt;height:64.5pt" o:ole="">
            <v:imagedata r:id="rId869" o:title=""/>
          </v:shape>
          <o:OLEObject Type="Embed" ProgID="Equation.3" ShapeID="_x0000_i1505" DrawAspect="Content" ObjectID="_1640285054" r:id="rId870"/>
        </w:object>
      </w:r>
    </w:p>
    <w:p w:rsidR="001E0A41" w:rsidRPr="005E0144" w:rsidRDefault="001E0A41" w:rsidP="001E0A41">
      <w:r w:rsidRPr="005E0144">
        <w:t xml:space="preserve">where the scrambling sequence </w:t>
      </w:r>
      <w:r w:rsidRPr="005E0144">
        <w:rPr>
          <w:position w:val="-14"/>
        </w:rPr>
        <w:object w:dxaOrig="1780" w:dyaOrig="340">
          <v:shape id="_x0000_i1506" type="#_x0000_t75" style="width:86.25pt;height:14.25pt" o:ole="">
            <v:imagedata r:id="rId871" o:title=""/>
          </v:shape>
          <o:OLEObject Type="Embed" ProgID="Equation.3" ShapeID="_x0000_i1506" DrawAspect="Content" ObjectID="_1640285055" r:id="rId872"/>
        </w:object>
      </w:r>
      <w:r w:rsidRPr="005E0144">
        <w:t xml:space="preserve">is given by clause 7.2 and shall be initialized at the start of each subframe with </w:t>
      </w:r>
      <w:r w:rsidRPr="005E0144">
        <w:rPr>
          <w:position w:val="-12"/>
        </w:rPr>
        <w:object w:dxaOrig="4120" w:dyaOrig="340">
          <v:shape id="_x0000_i1507" type="#_x0000_t75" style="width:209.25pt;height:14.25pt" o:ole="">
            <v:imagedata r:id="rId873" o:title=""/>
          </v:shape>
          <o:OLEObject Type="Embed" ProgID="Equation.3" ShapeID="_x0000_i1507" DrawAspect="Content" ObjectID="_1640285056"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8" type="#_x0000_t75" style="width:108pt;height:21.75pt" o:ole="">
            <v:imagedata r:id="rId851" o:title=""/>
          </v:shape>
          <o:OLEObject Type="Embed" ProgID="Equation.3" ShapeID="_x0000_i1508" DrawAspect="Content" ObjectID="_1640285057"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9" type="#_x0000_t75" style="width:21.75pt;height:14.25pt" o:ole="">
            <v:imagedata r:id="rId839" o:title=""/>
          </v:shape>
          <o:OLEObject Type="Embed" ProgID="Equation.3" ShapeID="_x0000_i1509" DrawAspect="Content" ObjectID="_1640285058"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10" type="#_x0000_t75" style="width:79.5pt;height:14.25pt" o:ole="">
            <v:imagedata r:id="rId877" o:title=""/>
          </v:shape>
          <o:OLEObject Type="Embed" ProgID="Equation.3" ShapeID="_x0000_i1510" DrawAspect="Content" ObjectID="_1640285059" r:id="rId878"/>
        </w:object>
      </w:r>
      <w:r w:rsidRPr="005E0144">
        <w:t xml:space="preserve">where </w:t>
      </w:r>
      <w:r w:rsidRPr="005E0144">
        <w:rPr>
          <w:position w:val="-14"/>
        </w:rPr>
        <w:object w:dxaOrig="999" w:dyaOrig="340">
          <v:shape id="_x0000_i1511" type="#_x0000_t75" style="width:50.25pt;height:14.25pt" o:ole="">
            <v:imagedata r:id="rId879" o:title=""/>
          </v:shape>
          <o:OLEObject Type="Embed" ProgID="Equation.3" ShapeID="_x0000_i1511" DrawAspect="Content" ObjectID="_1640285060"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2" type="#_x0000_t75" style="width:21.75pt;height:14.25pt" o:ole="">
            <v:imagedata r:id="rId881" o:title=""/>
          </v:shape>
          <o:OLEObject Type="Embed" ProgID="Equation.3" ShapeID="_x0000_i1512" DrawAspect="Content" ObjectID="_1640285061" r:id="rId882"/>
        </w:object>
      </w:r>
      <w:r w:rsidRPr="005E0144">
        <w:t xml:space="preserve"> is given by [4]. The gap starting frame and subframe is given by </w:t>
      </w:r>
      <w:r w:rsidR="00FF3645" w:rsidRPr="005E0144">
        <w:rPr>
          <w:position w:val="-14"/>
        </w:rPr>
        <w:object w:dxaOrig="2760" w:dyaOrig="340">
          <v:shape id="_x0000_i1513" type="#_x0000_t75" style="width:136.5pt;height:14.25pt" o:ole="">
            <v:imagedata r:id="rId883" o:title=""/>
          </v:shape>
          <o:OLEObject Type="Embed" ProgID="Equation.3" ShapeID="_x0000_i1513" DrawAspect="Content" ObjectID="_1640285062" r:id="rId884"/>
        </w:object>
      </w:r>
      <w:r w:rsidRPr="005E0144">
        <w:t xml:space="preserve"> where the gap periodicity,</w:t>
      </w:r>
      <w:r w:rsidRPr="005E0144">
        <w:rPr>
          <w:position w:val="-14"/>
        </w:rPr>
        <w:object w:dxaOrig="840" w:dyaOrig="340">
          <v:shape id="_x0000_i1514" type="#_x0000_t75" style="width:43.5pt;height:14.25pt" o:ole="">
            <v:imagedata r:id="rId885" o:title=""/>
          </v:shape>
          <o:OLEObject Type="Embed" ProgID="Equation.3" ShapeID="_x0000_i1514" DrawAspect="Content" ObjectID="_1640285063"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5" type="#_x0000_t75" style="width:136.5pt;height:14.25pt" o:ole="">
            <v:imagedata r:id="rId887" o:title=""/>
          </v:shape>
          <o:OLEObject Type="Embed" ProgID="Equation.3" ShapeID="_x0000_i1515" DrawAspect="Content" ObjectID="_1640285064" r:id="rId888"/>
        </w:object>
      </w:r>
      <w:r w:rsidRPr="005E0144">
        <w:t>,</w:t>
      </w:r>
      <w:r w:rsidR="009E5219" w:rsidRPr="005E0144">
        <w:t xml:space="preserve"> </w:t>
      </w:r>
      <w:r w:rsidRPr="005E0144">
        <w:t xml:space="preserve">where </w:t>
      </w:r>
      <w:r w:rsidRPr="005E0144">
        <w:rPr>
          <w:position w:val="-14"/>
        </w:rPr>
        <w:object w:dxaOrig="800" w:dyaOrig="340">
          <v:shape id="_x0000_i1516" type="#_x0000_t75" style="width:36pt;height:14.25pt" o:ole="">
            <v:imagedata r:id="rId889" o:title=""/>
          </v:shape>
          <o:OLEObject Type="Embed" ProgID="Equation.3" ShapeID="_x0000_i1516" DrawAspect="Content" ObjectID="_1640285065"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7" type="#_x0000_t75" style="width:7.5pt;height:14.25pt" o:ole="">
            <v:imagedata r:id="rId891" o:title=""/>
          </v:shape>
          <o:OLEObject Type="Embed" ProgID="Equation.3" ShapeID="_x0000_i1517" DrawAspect="Content" ObjectID="_1640285066"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lastRenderedPageBreak/>
        <w:t xml:space="preserve">If higher layer parameter </w:t>
      </w:r>
      <w:r w:rsidRPr="00A5108C">
        <w:rPr>
          <w:i/>
        </w:rPr>
        <w:t>valid-subframe-config-</w:t>
      </w:r>
      <w:r>
        <w:rPr>
          <w:i/>
        </w:rPr>
        <w:t>D</w:t>
      </w:r>
      <w:r w:rsidRPr="00A5108C">
        <w:rPr>
          <w:i/>
        </w:rPr>
        <w:t>L</w:t>
      </w:r>
      <w:r>
        <w:t xml:space="preserve"> or </w:t>
      </w:r>
      <w:r w:rsidRPr="00A5108C">
        <w:rPr>
          <w:i/>
        </w:rPr>
        <w:t>slot-reserved-resource-config-</w:t>
      </w:r>
      <w:r>
        <w:rPr>
          <w:i/>
        </w:rPr>
        <w:t>D</w:t>
      </w:r>
      <w:r w:rsidRPr="00A5108C">
        <w:rPr>
          <w:i/>
        </w:rPr>
        <w:t>L</w:t>
      </w:r>
      <w:r>
        <w:t xml:space="preserve"> is configured, and the Resource reservation field in the DCI is set to 1, then in case of NPDSCH transmission associated with C-RNTI,</w:t>
      </w:r>
    </w:p>
    <w:p w:rsidR="00EF5686" w:rsidRDefault="00EF5686" w:rsidP="00EF5686">
      <w:pPr>
        <w:pStyle w:val="B1"/>
      </w:pPr>
      <w:r>
        <w:t>-</w:t>
      </w:r>
      <w:r>
        <w:tab/>
        <w:t>In a subframe that is fully reserved, the NPDSCH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NPDSCH mapping but not used for transmission of the NPDSCH.</w:t>
      </w:r>
    </w:p>
    <w:p w:rsidR="00450623" w:rsidRPr="005E0144" w:rsidRDefault="00450623" w:rsidP="00450623">
      <w:pPr>
        <w:pStyle w:val="Heading3"/>
      </w:pPr>
      <w:bookmarkStart w:id="93" w:name="_Toc454818196"/>
      <w:r w:rsidRPr="005E0144">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8" type="#_x0000_t75" style="width:21.75pt;height:14.25pt" o:ole="">
            <v:imagedata r:id="rId893" o:title=""/>
          </v:shape>
          <o:OLEObject Type="Embed" ProgID="Equation.3" ShapeID="_x0000_i1518" DrawAspect="Content" ObjectID="_1640285067" r:id="rId894"/>
        </w:object>
      </w:r>
      <w:r w:rsidRPr="005E0144">
        <w:t xml:space="preserve"> denoting the number of bits to be transmitted on the NPBCH. </w:t>
      </w:r>
      <w:r w:rsidR="00E75BD2" w:rsidRPr="005E0144">
        <w:rPr>
          <w:position w:val="-10"/>
        </w:rPr>
        <w:object w:dxaOrig="440" w:dyaOrig="300">
          <v:shape id="_x0000_i1519" type="#_x0000_t75" style="width:21.75pt;height:14.25pt" o:ole="">
            <v:imagedata r:id="rId893" o:title=""/>
          </v:shape>
          <o:OLEObject Type="Embed" ProgID="Equation.3" ShapeID="_x0000_i1519" DrawAspect="Content" ObjectID="_1640285068"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20" type="#_x0000_t75" style="width:57.75pt;height:14.25pt" o:ole="">
            <v:imagedata r:id="rId896" o:title=""/>
          </v:shape>
          <o:OLEObject Type="Embed" ProgID="Equation.3" ShapeID="_x0000_i1520" DrawAspect="Content" ObjectID="_1640285069" r:id="rId897"/>
        </w:object>
      </w:r>
      <w:r w:rsidRPr="005E0144">
        <w:t xml:space="preserve"> in radio frames fulfilling</w:t>
      </w:r>
      <w:r w:rsidRPr="005E0144">
        <w:rPr>
          <w:position w:val="-10"/>
        </w:rPr>
        <w:object w:dxaOrig="1180" w:dyaOrig="300">
          <v:shape id="_x0000_i1521" type="#_x0000_t75" style="width:57.75pt;height:14.25pt" o:ole="">
            <v:imagedata r:id="rId898" o:title=""/>
          </v:shape>
          <o:OLEObject Type="Embed" ProgID="Equation.3" ShapeID="_x0000_i1521" DrawAspect="Content" ObjectID="_1640285070"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2" type="#_x0000_t75" style="width:36pt;height:14.25pt" o:ole="">
            <v:imagedata r:id="rId900" o:title=""/>
          </v:shape>
          <o:OLEObject Type="Embed" ProgID="Equation.3" ShapeID="_x0000_i1522" DrawAspect="Content" ObjectID="_1640285071"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3" type="#_x0000_t75" style="width:108pt;height:21.75pt" o:ole="">
            <v:imagedata r:id="rId902" o:title=""/>
          </v:shape>
          <o:OLEObject Type="Embed" ProgID="Equation.3" ShapeID="_x0000_i1523" DrawAspect="Content" ObjectID="_1640285072"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4" type="#_x0000_t75" style="width:64.5pt;height:14.25pt" o:ole="">
            <v:imagedata r:id="rId904" o:title=""/>
          </v:shape>
          <o:OLEObject Type="Embed" ProgID="Equation.3" ShapeID="_x0000_i1524" DrawAspect="Content" ObjectID="_1640285073"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5" type="#_x0000_t75" style="width:93.75pt;height:21.75pt" o:ole="">
            <v:imagedata r:id="rId906" o:title=""/>
          </v:shape>
          <o:OLEObject Type="Embed" ProgID="Equation.3" ShapeID="_x0000_i1525" DrawAspect="Content" ObjectID="_1640285074"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6" type="#_x0000_t75" style="width:64.5pt;height:14.25pt" o:ole="">
            <v:imagedata r:id="rId908" o:title=""/>
          </v:shape>
          <o:OLEObject Type="Embed" ProgID="Equation.3" ShapeID="_x0000_i1526" DrawAspect="Content" ObjectID="_1640285075" r:id="rId909"/>
        </w:object>
      </w:r>
      <w:r w:rsidR="00D064C5" w:rsidRPr="005E0144">
        <w:t xml:space="preserve">, as </w:t>
      </w:r>
      <w:r w:rsidR="00D064C5" w:rsidRPr="005E0144">
        <w:rPr>
          <w:position w:val="-14"/>
        </w:rPr>
        <w:object w:dxaOrig="2680" w:dyaOrig="400">
          <v:shape id="_x0000_i1527" type="#_x0000_t75" style="width:136.5pt;height:21.75pt" o:ole="">
            <v:imagedata r:id="rId910" o:title=""/>
          </v:shape>
          <o:OLEObject Type="Embed" ProgID="Equation.3" ShapeID="_x0000_i1527" DrawAspect="Content" ObjectID="_1640285076" r:id="rId911"/>
        </w:object>
      </w:r>
      <w:r w:rsidR="00D064C5" w:rsidRPr="005E0144">
        <w:t xml:space="preserve">, </w:t>
      </w:r>
      <w:r w:rsidR="00D064C5" w:rsidRPr="005E0144">
        <w:rPr>
          <w:position w:val="-8"/>
        </w:rPr>
        <w:object w:dxaOrig="900" w:dyaOrig="260">
          <v:shape id="_x0000_i1528" type="#_x0000_t75" style="width:43.5pt;height:14.25pt" o:ole="">
            <v:imagedata r:id="rId912" o:title=""/>
          </v:shape>
          <o:OLEObject Type="Embed" ProgID="Equation.3" ShapeID="_x0000_i1528" DrawAspect="Content" ObjectID="_1640285077" r:id="rId913"/>
        </w:object>
      </w:r>
      <w:r w:rsidR="00D064C5" w:rsidRPr="005E0144">
        <w:t xml:space="preserve"> with </w:t>
      </w:r>
      <w:r w:rsidR="00D064C5" w:rsidRPr="005E0144">
        <w:rPr>
          <w:position w:val="-6"/>
        </w:rPr>
        <w:object w:dxaOrig="740" w:dyaOrig="240">
          <v:shape id="_x0000_i1529" type="#_x0000_t75" style="width:36pt;height:14.25pt" o:ole="">
            <v:imagedata r:id="rId914" o:title=""/>
          </v:shape>
          <o:OLEObject Type="Embed" ProgID="Equation.3" ShapeID="_x0000_i1529" DrawAspect="Content" ObjectID="_1640285078"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30" type="#_x0000_t75" style="width:180pt;height:64.5pt" o:ole="">
            <v:imagedata r:id="rId916" o:title=""/>
          </v:shape>
          <o:OLEObject Type="Embed" ProgID="Equation.3" ShapeID="_x0000_i1530" DrawAspect="Content" ObjectID="_1640285079" r:id="rId917"/>
        </w:object>
      </w:r>
    </w:p>
    <w:p w:rsidR="00450623" w:rsidRPr="005E0144" w:rsidRDefault="00D064C5" w:rsidP="00D064C5">
      <w:r w:rsidRPr="005E0144">
        <w:t xml:space="preserve">where the scrambling sequence </w:t>
      </w:r>
      <w:r w:rsidRPr="005E0144">
        <w:rPr>
          <w:position w:val="-14"/>
        </w:rPr>
        <w:object w:dxaOrig="540" w:dyaOrig="340">
          <v:shape id="_x0000_i1531" type="#_x0000_t75" style="width:28.5pt;height:14.25pt" o:ole="">
            <v:imagedata r:id="rId918" o:title=""/>
          </v:shape>
          <o:OLEObject Type="Embed" ProgID="Equation.3" ShapeID="_x0000_i1531" DrawAspect="Content" ObjectID="_1640285080" r:id="rId919"/>
        </w:object>
      </w:r>
      <w:r w:rsidRPr="005E0144">
        <w:t xml:space="preserve">, </w:t>
      </w:r>
      <w:r w:rsidRPr="005E0144">
        <w:rPr>
          <w:position w:val="-10"/>
        </w:rPr>
        <w:object w:dxaOrig="1020" w:dyaOrig="279">
          <v:shape id="_x0000_i1532" type="#_x0000_t75" style="width:50.25pt;height:14.25pt" o:ole="">
            <v:imagedata r:id="rId920" o:title=""/>
          </v:shape>
          <o:OLEObject Type="Embed" ProgID="Equation.3" ShapeID="_x0000_i1532" DrawAspect="Content" ObjectID="_1640285081" r:id="rId921"/>
        </w:object>
      </w:r>
      <w:r w:rsidRPr="005E0144">
        <w:t xml:space="preserve"> is given by clause 7.2, and shall be initialized at the start of each radio frame with </w:t>
      </w:r>
      <w:r w:rsidRPr="005E0144">
        <w:rPr>
          <w:position w:val="-14"/>
        </w:rPr>
        <w:object w:dxaOrig="3800" w:dyaOrig="380">
          <v:shape id="_x0000_i1533" type="#_x0000_t75" style="width:187.5pt;height:21.75pt" o:ole="">
            <v:imagedata r:id="rId922" o:title=""/>
          </v:shape>
          <o:OLEObject Type="Embed" ProgID="Equation.3" ShapeID="_x0000_i1533" DrawAspect="Content" ObjectID="_1640285082" r:id="rId923"/>
        </w:object>
      </w:r>
      <w:r w:rsidRPr="005E0144">
        <w:t xml:space="preserve">. The block of complex-valued symbols </w:t>
      </w:r>
      <w:r w:rsidRPr="005E0144">
        <w:rPr>
          <w:position w:val="-14"/>
        </w:rPr>
        <w:object w:dxaOrig="1860" w:dyaOrig="400">
          <v:shape id="_x0000_i1534" type="#_x0000_t75" style="width:93.75pt;height:21.75pt" o:ole="">
            <v:imagedata r:id="rId924" o:title=""/>
          </v:shape>
          <o:OLEObject Type="Embed" ProgID="Equation.3" ShapeID="_x0000_i1534" DrawAspect="Content" ObjectID="_1640285083" r:id="rId925"/>
        </w:object>
      </w:r>
      <w:r w:rsidR="00450623" w:rsidRPr="005E0144">
        <w:t xml:space="preserve"> shall be mapped in sequence starting with </w:t>
      </w:r>
      <w:r w:rsidRPr="005E0144">
        <w:rPr>
          <w:position w:val="-14"/>
        </w:rPr>
        <w:object w:dxaOrig="660" w:dyaOrig="400">
          <v:shape id="_x0000_i1535" type="#_x0000_t75" style="width:36pt;height:21.75pt" o:ole="">
            <v:imagedata r:id="rId926" o:title=""/>
          </v:shape>
          <o:OLEObject Type="Embed" ProgID="Equation.3" ShapeID="_x0000_i1535" DrawAspect="Content" ObjectID="_1640285084" r:id="rId927"/>
        </w:object>
      </w:r>
      <w:r w:rsidR="00450623" w:rsidRPr="005E0144">
        <w:t xml:space="preserve"> to resource elements </w:t>
      </w:r>
      <w:r w:rsidR="00450623" w:rsidRPr="005E0144">
        <w:rPr>
          <w:position w:val="-10"/>
        </w:rPr>
        <w:object w:dxaOrig="440" w:dyaOrig="300">
          <v:shape id="_x0000_i1536" type="#_x0000_t75" style="width:21.75pt;height:14.25pt" o:ole="">
            <v:imagedata r:id="rId928" o:title=""/>
          </v:shape>
          <o:OLEObject Type="Embed" ProgID="Equation.3" ShapeID="_x0000_i1536" DrawAspect="Content" ObjectID="_1640285085" r:id="rId929"/>
        </w:object>
      </w:r>
      <w:r w:rsidR="00450623" w:rsidRPr="005E0144">
        <w:t xml:space="preserve">. The mapping to resource elements </w:t>
      </w:r>
      <w:r w:rsidR="00450623" w:rsidRPr="005E0144">
        <w:rPr>
          <w:position w:val="-10"/>
        </w:rPr>
        <w:object w:dxaOrig="440" w:dyaOrig="300">
          <v:shape id="_x0000_i1537" type="#_x0000_t75" style="width:21.75pt;height:14.25pt" o:ole="">
            <v:imagedata r:id="rId930" o:title=""/>
          </v:shape>
          <o:OLEObject Type="Embed" ProgID="Equation.3" ShapeID="_x0000_i1537" DrawAspect="Content" ObjectID="_1640285086"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8" type="#_x0000_t75" style="width:7.5pt;height:14.25pt" o:ole="">
            <v:imagedata r:id="rId653" o:title=""/>
          </v:shape>
          <o:OLEObject Type="Embed" ProgID="Equation.3" ShapeID="_x0000_i1538" DrawAspect="Content" ObjectID="_1640285087" r:id="rId932"/>
        </w:object>
      </w:r>
      <w:r w:rsidR="00450623" w:rsidRPr="005E0144">
        <w:t xml:space="preserve">, then the index </w:t>
      </w:r>
      <w:r w:rsidR="00450623" w:rsidRPr="005E0144">
        <w:rPr>
          <w:position w:val="-6"/>
        </w:rPr>
        <w:object w:dxaOrig="139" w:dyaOrig="260">
          <v:shape id="_x0000_i1539" type="#_x0000_t75" style="width:7.5pt;height:14.25pt" o:ole="">
            <v:imagedata r:id="rId364" o:title=""/>
          </v:shape>
          <o:OLEObject Type="Embed" ProgID="Equation.3" ShapeID="_x0000_i1539" DrawAspect="Content" ObjectID="_1640285088" r:id="rId933"/>
        </w:object>
      </w:r>
      <w:r w:rsidR="00450623" w:rsidRPr="005E0144">
        <w:t xml:space="preserve">. The first three OFDM symbols in a subframe shall not be used in the mapping process. </w:t>
      </w:r>
    </w:p>
    <w:p w:rsidR="00450623" w:rsidRPr="005E0144" w:rsidRDefault="00450623" w:rsidP="00450623">
      <w:r w:rsidRPr="005E0144">
        <w:lastRenderedPageBreak/>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40" type="#_x0000_t75" style="width:21.75pt;height:14.25pt" o:ole="">
            <v:imagedata r:id="rId934" o:title=""/>
          </v:shape>
          <o:OLEObject Type="Embed" ProgID="Equation.3" ShapeID="_x0000_i1540" DrawAspect="Content" ObjectID="_1640285089" r:id="rId935"/>
        </w:object>
      </w:r>
      <w:r w:rsidRPr="005E0144">
        <w:t xml:space="preserve">with </w:t>
      </w:r>
      <w:r w:rsidRPr="005E0144">
        <w:rPr>
          <w:position w:val="-10"/>
        </w:rPr>
        <w:object w:dxaOrig="560" w:dyaOrig="340">
          <v:shape id="_x0000_i1541" type="#_x0000_t75" style="width:28.5pt;height:14.25pt" o:ole="">
            <v:imagedata r:id="rId936" o:title=""/>
          </v:shape>
          <o:OLEObject Type="Embed" ProgID="Equation.3" ShapeID="_x0000_i1541" DrawAspect="Content" ObjectID="_1640285090" r:id="rId937"/>
        </w:object>
      </w:r>
      <w:r w:rsidRPr="005E0144">
        <w:t xml:space="preserve"> in the calculation of </w:t>
      </w:r>
      <w:r w:rsidRPr="005E0144">
        <w:rPr>
          <w:position w:val="-10"/>
        </w:rPr>
        <w:object w:dxaOrig="420" w:dyaOrig="300">
          <v:shape id="_x0000_i1542" type="#_x0000_t75" style="width:21.75pt;height:14.25pt" o:ole="">
            <v:imagedata r:id="rId938" o:title=""/>
          </v:shape>
          <o:OLEObject Type="Embed" ProgID="Equation.3" ShapeID="_x0000_i1542" DrawAspect="Content" ObjectID="_1640285091"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3" type="#_x0000_t75" style="width:100.5pt;height:14.25pt" o:ole="">
            <v:imagedata r:id="rId940" o:title=""/>
          </v:shape>
          <o:OLEObject Type="Embed" ProgID="Equation.3" ShapeID="_x0000_i1543" DrawAspect="Content" ObjectID="_1640285092" r:id="rId941"/>
        </w:object>
      </w:r>
      <w:r w:rsidRPr="005E0144">
        <w:rPr>
          <w:bCs/>
        </w:rPr>
        <w:t xml:space="preserve"> where </w:t>
      </w:r>
      <w:r w:rsidRPr="005E0144">
        <w:rPr>
          <w:bCs/>
          <w:position w:val="-10"/>
        </w:rPr>
        <w:object w:dxaOrig="240" w:dyaOrig="300">
          <v:shape id="_x0000_i1544" type="#_x0000_t75" style="width:14.25pt;height:14.25pt" o:ole="">
            <v:imagedata r:id="rId942" o:title=""/>
          </v:shape>
          <o:OLEObject Type="Embed" ProgID="Equation.3" ShapeID="_x0000_i1544" DrawAspect="Content" ObjectID="_1640285093"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5" type="#_x0000_t75" style="width:86.25pt;height:14.25pt" o:ole="">
            <v:imagedata r:id="rId944" o:title=""/>
          </v:shape>
          <o:OLEObject Type="Embed" ProgID="Equation.3" ShapeID="_x0000_i1545" DrawAspect="Content" ObjectID="_1640285094" r:id="rId945"/>
        </w:object>
      </w:r>
      <w:r w:rsidR="00450623" w:rsidRPr="005E0144">
        <w:t xml:space="preserve"> shall be mapped in sequence starting with </w:t>
      </w:r>
      <w:r w:rsidR="00450623" w:rsidRPr="005E0144">
        <w:rPr>
          <w:position w:val="-10"/>
        </w:rPr>
        <w:object w:dxaOrig="440" w:dyaOrig="300">
          <v:shape id="_x0000_i1546" type="#_x0000_t75" style="width:21.75pt;height:14.25pt" o:ole="">
            <v:imagedata r:id="rId946" o:title=""/>
          </v:shape>
          <o:OLEObject Type="Embed" ProgID="Equation.3" ShapeID="_x0000_i1546" DrawAspect="Content" ObjectID="_1640285095" r:id="rId947"/>
        </w:object>
      </w:r>
      <w:r w:rsidR="00450623" w:rsidRPr="005E0144">
        <w:t xml:space="preserve"> to resource elements </w:t>
      </w:r>
      <w:r w:rsidR="00450623" w:rsidRPr="005E0144">
        <w:rPr>
          <w:position w:val="-10"/>
        </w:rPr>
        <w:object w:dxaOrig="440" w:dyaOrig="300">
          <v:shape id="_x0000_i1547" type="#_x0000_t75" style="width:21.75pt;height:14.25pt" o:ole="">
            <v:imagedata r:id="rId105" o:title=""/>
          </v:shape>
          <o:OLEObject Type="Embed" ProgID="Equation.3" ShapeID="_x0000_i1547" DrawAspect="Content" ObjectID="_1640285096"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lastRenderedPageBreak/>
        <w:t>-</w:t>
      </w:r>
      <w:r w:rsidRPr="005E0144">
        <w:tab/>
        <w:t xml:space="preserve">the index </w:t>
      </w:r>
      <w:r w:rsidRPr="005E0144">
        <w:rPr>
          <w:position w:val="-6"/>
        </w:rPr>
        <w:object w:dxaOrig="139" w:dyaOrig="260">
          <v:shape id="_x0000_i1548" type="#_x0000_t75" style="width:7.5pt;height:14.25pt" o:ole="">
            <v:imagedata r:id="rId845" o:title=""/>
          </v:shape>
          <o:OLEObject Type="Embed" ProgID="Equation.3" ShapeID="_x0000_i1548" DrawAspect="Content" ObjectID="_1640285097" r:id="rId949"/>
        </w:object>
      </w:r>
      <w:r w:rsidRPr="005E0144">
        <w:t xml:space="preserve"> in the first slot in a subframe fulfils </w:t>
      </w:r>
      <w:r w:rsidRPr="005E0144">
        <w:rPr>
          <w:position w:val="-10"/>
        </w:rPr>
        <w:object w:dxaOrig="1240" w:dyaOrig="300">
          <v:shape id="_x0000_i1549" type="#_x0000_t75" style="width:64.5pt;height:14.25pt" o:ole="">
            <v:imagedata r:id="rId950" o:title=""/>
          </v:shape>
          <o:OLEObject Type="Embed" ProgID="Equation.3" ShapeID="_x0000_i1549" DrawAspect="Content" ObjectID="_1640285098" r:id="rId951"/>
        </w:object>
      </w:r>
      <w:r w:rsidRPr="005E0144">
        <w:t xml:space="preserve"> where </w:t>
      </w:r>
      <w:r w:rsidRPr="005E0144">
        <w:rPr>
          <w:position w:val="-10"/>
        </w:rPr>
        <w:object w:dxaOrig="980" w:dyaOrig="300">
          <v:shape id="_x0000_i1550" type="#_x0000_t75" style="width:50.25pt;height:14.25pt" o:ole="">
            <v:imagedata r:id="rId952" o:title=""/>
          </v:shape>
          <o:OLEObject Type="Embed" ProgID="Equation.3" ShapeID="_x0000_i1550" DrawAspect="Content" ObjectID="_1640285099"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1" type="#_x0000_t75" style="width:21.75pt;height:14.25pt" o:ole="">
            <v:imagedata r:id="rId105" o:title=""/>
          </v:shape>
          <o:OLEObject Type="Embed" ProgID="Equation.3" ShapeID="_x0000_i1551" DrawAspect="Content" ObjectID="_1640285100" r:id="rId954"/>
        </w:object>
      </w:r>
      <w:r w:rsidRPr="005E0144">
        <w:t xml:space="preserve"> on antenna port </w:t>
      </w:r>
      <w:r w:rsidRPr="005E0144">
        <w:rPr>
          <w:position w:val="-10"/>
        </w:rPr>
        <w:object w:dxaOrig="200" w:dyaOrig="240">
          <v:shape id="_x0000_i1552" type="#_x0000_t75" style="width:7.5pt;height:14.25pt" o:ole="">
            <v:imagedata r:id="rId28" o:title=""/>
          </v:shape>
          <o:OLEObject Type="Embed" ProgID="Equation.3" ShapeID="_x0000_i1552" DrawAspect="Content" ObjectID="_1640285101" r:id="rId955"/>
        </w:object>
      </w:r>
      <w:r w:rsidRPr="005E0144">
        <w:t xml:space="preserve"> meeting the criteria above shall be in increasing order of first the index </w:t>
      </w:r>
      <w:r w:rsidRPr="005E0144">
        <w:rPr>
          <w:position w:val="-6"/>
        </w:rPr>
        <w:object w:dxaOrig="180" w:dyaOrig="260">
          <v:shape id="_x0000_i1553" type="#_x0000_t75" style="width:7.5pt;height:14.25pt" o:ole="">
            <v:imagedata r:id="rId653" o:title=""/>
          </v:shape>
          <o:OLEObject Type="Embed" ProgID="Equation.3" ShapeID="_x0000_i1553" DrawAspect="Content" ObjectID="_1640285102"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4" type="#_x0000_t75" style="width:7.5pt;height:14.25pt" o:ole="">
            <v:imagedata r:id="rId364" o:title=""/>
          </v:shape>
          <o:OLEObject Type="Embed" ProgID="Equation.3" ShapeID="_x0000_i1554" DrawAspect="Content" ObjectID="_1640285103"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5" type="#_x0000_t75" style="width:93.75pt;height:14.25pt" o:ole="">
            <v:imagedata r:id="rId958" o:title=""/>
          </v:shape>
          <o:OLEObject Type="Embed" ProgID="Equation.3" ShapeID="_x0000_i1555" DrawAspect="Content" ObjectID="_1640285104"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6" type="#_x0000_t75" style="width:36pt;height:21.75pt" o:ole="">
            <v:imagedata r:id="rId960" o:title=""/>
          </v:shape>
          <o:OLEObject Type="Embed" ProgID="Equation.3" ShapeID="_x0000_i1556" DrawAspect="Content" ObjectID="_1640285105" r:id="rId961"/>
        </w:object>
      </w:r>
      <w:r w:rsidR="00644133" w:rsidRPr="005E0144">
        <w:rPr>
          <w:rFonts w:hint="eastAsia"/>
          <w:lang w:eastAsia="zh-CN"/>
        </w:rPr>
        <w:t>,</w:t>
      </w:r>
      <w:r w:rsidR="00644133" w:rsidRPr="005E0144">
        <w:rPr>
          <w:position w:val="-10"/>
        </w:rPr>
        <w:object w:dxaOrig="1260" w:dyaOrig="320">
          <v:shape id="_x0000_i1557" type="#_x0000_t75" style="width:64.5pt;height:14.25pt" o:ole="">
            <v:imagedata r:id="rId962" o:title=""/>
          </v:shape>
          <o:OLEObject Type="Embed" ProgID="Equation.3" ShapeID="_x0000_i1557" DrawAspect="Content" ObjectID="_1640285106" r:id="rId963"/>
        </w:object>
      </w:r>
      <w:r w:rsidR="00644133" w:rsidRPr="005E0144">
        <w:t xml:space="preserve"> shall be multiplied with </w:t>
      </w:r>
      <w:r w:rsidR="00644133" w:rsidRPr="005E0144">
        <w:rPr>
          <w:position w:val="-14"/>
        </w:rPr>
        <w:object w:dxaOrig="639" w:dyaOrig="340">
          <v:shape id="_x0000_i1558" type="#_x0000_t75" style="width:36pt;height:14.25pt" o:ole="">
            <v:imagedata r:id="rId964" o:title=""/>
          </v:shape>
          <o:OLEObject Type="Embed" ProgID="Equation.3" ShapeID="_x0000_i1558" DrawAspect="Content" ObjectID="_1640285107" r:id="rId965"/>
        </w:object>
      </w:r>
      <w:r w:rsidR="00644133" w:rsidRPr="005E0144">
        <w:rPr>
          <w:rFonts w:hint="eastAsia"/>
          <w:lang w:eastAsia="zh-CN"/>
        </w:rPr>
        <w:t>,</w:t>
      </w:r>
      <w:r w:rsidR="00644133" w:rsidRPr="005E0144">
        <w:rPr>
          <w:position w:val="-10"/>
        </w:rPr>
        <w:object w:dxaOrig="1260" w:dyaOrig="320">
          <v:shape id="_x0000_i1559" type="#_x0000_t75" style="width:64.5pt;height:14.25pt" o:ole="">
            <v:imagedata r:id="rId962" o:title=""/>
          </v:shape>
          <o:OLEObject Type="Embed" ProgID="Equation.3" ShapeID="_x0000_i1559" DrawAspect="Content" ObjectID="_1640285108"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60" type="#_x0000_t75" style="width:194.25pt;height:64.5pt" o:ole="">
            <v:imagedata r:id="rId869" o:title=""/>
          </v:shape>
          <o:OLEObject Type="Embed" ProgID="Equation.3" ShapeID="_x0000_i1560" DrawAspect="Content" ObjectID="_1640285109" r:id="rId967"/>
        </w:object>
      </w:r>
    </w:p>
    <w:p w:rsidR="00644133" w:rsidRPr="005E0144" w:rsidRDefault="00644133" w:rsidP="00644133">
      <w:r w:rsidRPr="005E0144">
        <w:t xml:space="preserve">where the scrambling sequence </w:t>
      </w:r>
      <w:r w:rsidRPr="005E0144">
        <w:rPr>
          <w:position w:val="-16"/>
        </w:rPr>
        <w:object w:dxaOrig="2180" w:dyaOrig="400">
          <v:shape id="_x0000_i1561" type="#_x0000_t75" style="width:108pt;height:21.75pt" o:ole="">
            <v:imagedata r:id="rId968" o:title=""/>
          </v:shape>
          <o:OLEObject Type="Embed" ProgID="Equation.3" ShapeID="_x0000_i1561" DrawAspect="Content" ObjectID="_1640285110" r:id="rId969"/>
        </w:object>
      </w:r>
      <w:r w:rsidRPr="005E0144">
        <w:t xml:space="preserve"> is given by clause 7.2 and shall be initialized at the start of each subframe with </w:t>
      </w:r>
      <w:r w:rsidRPr="005E0144">
        <w:rPr>
          <w:position w:val="-12"/>
        </w:rPr>
        <w:object w:dxaOrig="4400" w:dyaOrig="340">
          <v:shape id="_x0000_i1562" type="#_x0000_t75" style="width:223.5pt;height:14.25pt" o:ole="">
            <v:imagedata r:id="rId970" o:title=""/>
          </v:shape>
          <o:OLEObject Type="Embed" ProgID="Equation.3" ShapeID="_x0000_i1562" DrawAspect="Content" ObjectID="_1640285111"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Default="00450623" w:rsidP="00450623">
      <w:r w:rsidRPr="005E0144">
        <w:t xml:space="preserve">The UE shall not expect NPDCCH in subframe </w:t>
      </w:r>
      <w:r w:rsidRPr="005E0144">
        <w:rPr>
          <w:position w:val="-6"/>
        </w:rPr>
        <w:object w:dxaOrig="139" w:dyaOrig="240">
          <v:shape id="_x0000_i1563" type="#_x0000_t75" style="width:7.5pt;height:14.25pt" o:ole="">
            <v:imagedata r:id="rId891" o:title=""/>
          </v:shape>
          <o:OLEObject Type="Embed" ProgID="Equation.3" ShapeID="_x0000_i1563" DrawAspect="Content" ObjectID="_1640285112"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EF5686" w:rsidRDefault="00EF5686" w:rsidP="00EF5686">
      <w:r>
        <w:t xml:space="preserve">If higher layer parameter </w:t>
      </w:r>
      <w:r w:rsidRPr="00A5108C">
        <w:rPr>
          <w:i/>
        </w:rPr>
        <w:t>valid-subframe-config-</w:t>
      </w:r>
      <w:r>
        <w:rPr>
          <w:i/>
        </w:rPr>
        <w:t>D</w:t>
      </w:r>
      <w:r w:rsidRPr="00A5108C">
        <w:rPr>
          <w:i/>
        </w:rPr>
        <w:t>L</w:t>
      </w:r>
      <w:r>
        <w:t xml:space="preserve"> or </w:t>
      </w:r>
      <w:r w:rsidRPr="00A5108C">
        <w:rPr>
          <w:i/>
        </w:rPr>
        <w:t>slot-reserved-resource-config-</w:t>
      </w:r>
      <w:r>
        <w:rPr>
          <w:i/>
        </w:rPr>
        <w:t>D</w:t>
      </w:r>
      <w:r w:rsidRPr="00A5108C">
        <w:rPr>
          <w:i/>
        </w:rPr>
        <w:t>L</w:t>
      </w:r>
      <w:r>
        <w:t xml:space="preserve"> is configured, then in case of NPDCCH transmission associated with C-RNTI,</w:t>
      </w:r>
    </w:p>
    <w:p w:rsidR="00EF5686" w:rsidRDefault="00EF5686" w:rsidP="00EF5686">
      <w:pPr>
        <w:pStyle w:val="B1"/>
      </w:pPr>
      <w:r>
        <w:t>-</w:t>
      </w:r>
      <w:r>
        <w:tab/>
        <w:t>In a subframe that is fully reserved, the NPDCCH transmission is postponed until the next NB-IoT downlink subframe that is not fully reserved.</w:t>
      </w:r>
    </w:p>
    <w:p w:rsidR="00EF5686" w:rsidRPr="005E0144" w:rsidRDefault="00EF5686" w:rsidP="002E0D66">
      <w:pPr>
        <w:pStyle w:val="B1"/>
      </w:pPr>
      <w:r>
        <w:t>-</w:t>
      </w:r>
      <w:r>
        <w:tab/>
        <w:t>In a subframe that is partially reserved, the reserved OFDM symbols shall be counted in the NPDCCH mapping but not used for transmission of the NPDCCH.</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lastRenderedPageBreak/>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Pr="00A53624">
        <w:rPr>
          <w:i/>
          <w:lang w:eastAsia="zh-CN"/>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lastRenderedPageBreak/>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Pr="00A53624">
        <w:rPr>
          <w:i/>
          <w:lang w:eastAsia="zh-CN"/>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w:t>
      </w:r>
      <w:r w:rsidRPr="005E0144">
        <w:lastRenderedPageBreak/>
        <w:t xml:space="preserve">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w:t>
      </w:r>
      <w:r w:rsidR="005C2814">
        <w:t>clause</w:t>
      </w:r>
      <w:r w:rsidRPr="005E0144">
        <w:t xml:space="preserv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4" type="#_x0000_t75" style="width:21.75pt;height:14.25pt" o:ole="">
            <v:imagedata r:id="rId973" o:title=""/>
          </v:shape>
          <o:OLEObject Type="Embed" ProgID="Equation.3" ShapeID="_x0000_i1564" DrawAspect="Content" ObjectID="_1640285113" r:id="rId974"/>
        </w:object>
      </w:r>
      <w:r w:rsidRPr="005E0144">
        <w:t xml:space="preserve"> is replaced with </w:t>
      </w:r>
      <w:r w:rsidRPr="005E0144">
        <w:rPr>
          <w:position w:val="-10"/>
        </w:rPr>
        <w:object w:dxaOrig="560" w:dyaOrig="340">
          <v:shape id="_x0000_i1565" type="#_x0000_t75" style="width:28.5pt;height:14.25pt" o:ole="">
            <v:imagedata r:id="rId975" o:title=""/>
          </v:shape>
          <o:OLEObject Type="Embed" ProgID="Equation.3" ShapeID="_x0000_i1565" DrawAspect="Content" ObjectID="_1640285114"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6" type="#_x0000_t75" style="width:64.5pt;height:14.25pt" o:ole="">
            <v:imagedata r:id="rId977" o:title=""/>
          </v:shape>
          <o:OLEObject Type="Embed" ProgID="Equation.3" ShapeID="_x0000_i1566" DrawAspect="Content" ObjectID="_1640285115"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7" type="#_x0000_t75" style="width:21.75pt;height:14.25pt" o:ole="">
            <v:imagedata r:id="rId979" o:title=""/>
          </v:shape>
          <o:OLEObject Type="Embed" ProgID="Equation.3" ShapeID="_x0000_i1567" DrawAspect="Content" ObjectID="_1640285116" r:id="rId980"/>
        </w:object>
      </w:r>
      <w:r w:rsidR="004C2DCC" w:rsidRPr="005E0144">
        <w:rPr>
          <w:rFonts w:hint="eastAsia"/>
          <w:lang w:eastAsia="ja-JP"/>
        </w:rPr>
        <w:t xml:space="preserve"> is equal to </w:t>
      </w:r>
      <w:r w:rsidR="00FF3645" w:rsidRPr="005E0144">
        <w:rPr>
          <w:position w:val="-10"/>
        </w:rPr>
        <w:object w:dxaOrig="560" w:dyaOrig="340">
          <v:shape id="_x0000_i1568" type="#_x0000_t75" style="width:28.5pt;height:14.25pt" o:ole="">
            <v:imagedata r:id="rId981" o:title=""/>
          </v:shape>
          <o:OLEObject Type="Embed" ProgID="Equation.3" ShapeID="_x0000_i1568" DrawAspect="Content" ObjectID="_1640285117"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lastRenderedPageBreak/>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9" type="#_x0000_t75" style="width:21.75pt;height:14.25pt" o:ole="">
            <v:imagedata r:id="rId979" o:title=""/>
          </v:shape>
          <o:OLEObject Type="Embed" ProgID="Equation.3" ShapeID="_x0000_i1569" DrawAspect="Content" ObjectID="_1640285118" r:id="rId983"/>
        </w:object>
      </w:r>
      <w:r w:rsidRPr="005E0144">
        <w:rPr>
          <w:rFonts w:hint="eastAsia"/>
          <w:lang w:eastAsia="ja-JP"/>
        </w:rPr>
        <w:t xml:space="preserve"> is equal to </w:t>
      </w:r>
      <w:r w:rsidR="00FF3645" w:rsidRPr="005E0144">
        <w:rPr>
          <w:position w:val="-10"/>
        </w:rPr>
        <w:object w:dxaOrig="560" w:dyaOrig="340">
          <v:shape id="_x0000_i1570" type="#_x0000_t75" style="width:28.5pt;height:14.25pt" o:ole="">
            <v:imagedata r:id="rId981" o:title=""/>
          </v:shape>
          <o:OLEObject Type="Embed" ProgID="Equation.3" ShapeID="_x0000_i1570" DrawAspect="Content" ObjectID="_1640285119"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1" type="#_x0000_t75" style="width:79.5pt;height:14.25pt" o:ole="">
            <v:imagedata r:id="rId985" o:title=""/>
          </v:shape>
          <o:OLEObject Type="Embed" ProgID="Equation.3" ShapeID="_x0000_i1571" DrawAspect="Content" ObjectID="_1640285120"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2" type="#_x0000_t75" style="width:36pt;height:14.25pt" o:ole="">
            <v:imagedata r:id="rId987" o:title=""/>
          </v:shape>
          <o:OLEObject Type="Embed" ProgID="Equation.3" ShapeID="_x0000_i1572" DrawAspect="Content" ObjectID="_1640285121" r:id="rId988"/>
        </w:object>
      </w:r>
      <w:r w:rsidRPr="005E0144">
        <w:t xml:space="preserve"> shall be mapped to complex-valued modulation symbols </w:t>
      </w:r>
      <w:r w:rsidRPr="005E0144">
        <w:rPr>
          <w:position w:val="-14"/>
        </w:rPr>
        <w:object w:dxaOrig="400" w:dyaOrig="380">
          <v:shape id="_x0000_i1573" type="#_x0000_t75" style="width:21.75pt;height:21.75pt" o:ole="">
            <v:imagedata r:id="rId30" o:title=""/>
          </v:shape>
          <o:OLEObject Type="Embed" ProgID="Equation.3" ShapeID="_x0000_i1573" DrawAspect="Content" ObjectID="_1640285122" r:id="rId989"/>
        </w:object>
      </w:r>
      <w:r w:rsidRPr="005E0144">
        <w:t xml:space="preserve"> used as reference symbols for antenna port </w:t>
      </w:r>
      <w:r w:rsidRPr="005E0144">
        <w:rPr>
          <w:position w:val="-10"/>
        </w:rPr>
        <w:object w:dxaOrig="200" w:dyaOrig="240">
          <v:shape id="_x0000_i1574" type="#_x0000_t75" style="width:7.5pt;height:14.25pt" o:ole="">
            <v:imagedata r:id="rId28" o:title=""/>
          </v:shape>
          <o:OLEObject Type="Embed" ProgID="Equation.3" ShapeID="_x0000_i1574" DrawAspect="Content" ObjectID="_1640285123" r:id="rId990"/>
        </w:object>
      </w:r>
      <w:r w:rsidRPr="005E0144">
        <w:t xml:space="preserve"> in slot </w:t>
      </w:r>
      <w:r w:rsidRPr="005E0144">
        <w:rPr>
          <w:position w:val="-10"/>
        </w:rPr>
        <w:object w:dxaOrig="240" w:dyaOrig="300">
          <v:shape id="_x0000_i1575" type="#_x0000_t75" style="width:14.25pt;height:14.25pt" o:ole="">
            <v:imagedata r:id="rId991" o:title=""/>
          </v:shape>
          <o:OLEObject Type="Embed" ProgID="Equation.3" ShapeID="_x0000_i1575" DrawAspect="Content" ObjectID="_1640285124"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6" type="#_x0000_t75" style="width:64.5pt;height:21.75pt" o:ole="">
            <v:imagedata r:id="rId993" o:title=""/>
          </v:shape>
          <o:OLEObject Type="Embed" ProgID="Equation.3" ShapeID="_x0000_i1576" DrawAspect="Content" ObjectID="_1640285125"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7" type="#_x0000_t75" style="width:108pt;height:64.5pt" o:ole="">
            <v:imagedata r:id="rId995" o:title=""/>
          </v:shape>
          <o:OLEObject Type="Embed" ProgID="Equation.3" ShapeID="_x0000_i1577" DrawAspect="Content" ObjectID="_1640285126"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v:shape id="_x0000_i1578" type="#_x0000_t75" style="width:21.75pt;height:14.25pt" o:ole="">
            <v:imagedata r:id="rId997" o:title=""/>
          </v:shape>
          <o:OLEObject Type="Embed" ProgID="Equation.3" ShapeID="_x0000_i1578" DrawAspect="Content" ObjectID="_1640285127"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9" type="#_x0000_t75" style="width:194.25pt;height:1in" o:ole="">
            <v:imagedata r:id="rId999" o:title=""/>
          </v:shape>
          <o:OLEObject Type="Embed" ProgID="Equation.DSMT4" ShapeID="_x0000_i1579" DrawAspect="Content" ObjectID="_1640285128"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80" type="#_x0000_t75" style="width:79.5pt;height:14.25pt" o:ole="">
            <v:imagedata r:id="rId1001" o:title=""/>
          </v:shape>
          <o:OLEObject Type="Embed" ProgID="Equation.3" ShapeID="_x0000_i1580" DrawAspect="Content" ObjectID="_1640285129"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1" type="#_x0000_t75" style="width:21.75pt;height:14.25pt" o:ole="">
            <v:imagedata r:id="rId1003" o:title=""/>
          </v:shape>
          <o:OLEObject Type="Embed" ProgID="Equation.3" ShapeID="_x0000_i1581" DrawAspect="Content" ObjectID="_1640285130"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lastRenderedPageBreak/>
        <w:t xml:space="preserve">Figure 10.2.6.2-1 illustrates the resource elements used for reference signal transmission according to the above definition. The notation </w:t>
      </w:r>
      <w:r w:rsidRPr="005E0144">
        <w:rPr>
          <w:position w:val="-14"/>
        </w:rPr>
        <w:object w:dxaOrig="300" w:dyaOrig="340">
          <v:shape id="_x0000_i1582" type="#_x0000_t75" style="width:14.25pt;height:14.25pt" o:ole="">
            <v:imagedata r:id="rId1005" o:title=""/>
          </v:shape>
          <o:OLEObject Type="Embed" ProgID="Equation.3" ShapeID="_x0000_i1582" DrawAspect="Content" ObjectID="_1640285131" r:id="rId1006"/>
        </w:object>
      </w:r>
      <w:r w:rsidRPr="005E0144">
        <w:t xml:space="preserve"> is used to denote a resource element used for reference signal transmission on antenna port</w:t>
      </w:r>
      <w:r w:rsidRPr="005E0144">
        <w:rPr>
          <w:position w:val="-10"/>
        </w:rPr>
        <w:object w:dxaOrig="200" w:dyaOrig="240">
          <v:shape id="_x0000_i1583" type="#_x0000_t75" style="width:7.5pt;height:14.25pt" o:ole="">
            <v:imagedata r:id="rId28" o:title=""/>
          </v:shape>
          <o:OLEObject Type="Embed" ProgID="Equation.3" ShapeID="_x0000_i1583" DrawAspect="Content" ObjectID="_1640285132"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4" type="#_x0000_t75" style="width:483pt;height:302.25pt" o:ole="">
            <v:imagedata r:id="rId1008" o:title=""/>
          </v:shape>
          <o:OLEObject Type="Embed" ProgID="Visio.Drawing.15" ShapeID="_x0000_i1584" DrawAspect="Content" ObjectID="_1640285133"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v:shape id="_x0000_i1585" type="#_x0000_t75" style="width:50.25pt;height:14.25pt" o:ole="">
            <v:imagedata r:id="rId819" o:title=""/>
          </v:shape>
          <o:OLEObject Type="Embed" ProgID="Equation.3" ShapeID="_x0000_i1585" DrawAspect="Content" ObjectID="_1640285134" r:id="rId1010"/>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6" type="#_x0000_t75" style="width:36pt;height:14.25pt" o:ole="">
            <v:imagedata r:id="rId1011" o:title=""/>
          </v:shape>
          <o:OLEObject Type="Embed" ProgID="Equation.3" ShapeID="_x0000_i1586" DrawAspect="Content" ObjectID="_1640285135"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7" type="#_x0000_t75" style="width:309.75pt;height:28.5pt" o:ole="">
            <v:imagedata r:id="rId1013" o:title=""/>
          </v:shape>
          <o:OLEObject Type="Embed" ProgID="Equation.3" ShapeID="_x0000_i1587" DrawAspect="Content" ObjectID="_1640285136" r:id="rId1014"/>
        </w:object>
      </w:r>
    </w:p>
    <w:p w:rsidR="00FF3645" w:rsidRPr="005E0144" w:rsidRDefault="00FF3645" w:rsidP="00FF3645">
      <w:r w:rsidRPr="005E0144">
        <w:t xml:space="preserve">where </w:t>
      </w:r>
      <w:r w:rsidRPr="005E0144">
        <w:rPr>
          <w:position w:val="-10"/>
        </w:rPr>
        <w:object w:dxaOrig="240" w:dyaOrig="300">
          <v:shape id="_x0000_i1588" type="#_x0000_t75" style="width:14.25pt;height:14.25pt" o:ole="">
            <v:imagedata r:id="rId1015" o:title=""/>
          </v:shape>
          <o:OLEObject Type="Embed" ProgID="Equation.3" ShapeID="_x0000_i1588" DrawAspect="Content" ObjectID="_1640285137" r:id="rId1016"/>
        </w:object>
      </w:r>
      <w:r w:rsidRPr="005E0144">
        <w:t xml:space="preserve"> is the slot number within a radio frame, </w:t>
      </w:r>
      <w:r w:rsidRPr="005E0144">
        <w:rPr>
          <w:position w:val="-6"/>
        </w:rPr>
        <w:object w:dxaOrig="139" w:dyaOrig="260">
          <v:shape id="_x0000_i1589" type="#_x0000_t75" style="width:7.5pt;height:14.25pt" o:ole="">
            <v:imagedata r:id="rId109" o:title=""/>
          </v:shape>
          <o:OLEObject Type="Embed" ProgID="Equation.3" ShapeID="_x0000_i1589" DrawAspect="Content" ObjectID="_1640285138" r:id="rId1017"/>
        </w:object>
      </w:r>
      <w:r w:rsidRPr="005E0144">
        <w:t xml:space="preserve"> is the OFDM symbol number within the slot. The pseudo-random sequence </w:t>
      </w:r>
      <w:r w:rsidRPr="005E0144">
        <w:rPr>
          <w:position w:val="-10"/>
        </w:rPr>
        <w:object w:dxaOrig="360" w:dyaOrig="300">
          <v:shape id="_x0000_i1590" type="#_x0000_t75" style="width:21.75pt;height:14.25pt" o:ole="">
            <v:imagedata r:id="rId633" o:title=""/>
          </v:shape>
          <o:OLEObject Type="Embed" ProgID="Equation.3" ShapeID="_x0000_i1590" DrawAspect="Content" ObjectID="_1640285139"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1" type="#_x0000_t75" style="width:410.25pt;height:14.25pt" o:ole="">
            <v:imagedata r:id="rId1019" o:title=""/>
          </v:shape>
          <o:OLEObject Type="Embed" ProgID="Equation.3" ShapeID="_x0000_i1591" DrawAspect="Content" ObjectID="_1640285140" r:id="rId1020"/>
        </w:object>
      </w:r>
    </w:p>
    <w:p w:rsidR="00FF3645" w:rsidRPr="005E0144" w:rsidRDefault="00FF3645" w:rsidP="00FF3645">
      <w:r w:rsidRPr="005E0144">
        <w:lastRenderedPageBreak/>
        <w:t xml:space="preserve">at the start of each OFDM symbol where </w:t>
      </w:r>
      <w:r w:rsidRPr="005E0144">
        <w:rPr>
          <w:position w:val="-10"/>
        </w:rPr>
        <w:object w:dxaOrig="1800" w:dyaOrig="340">
          <v:shape id="_x0000_i1592" type="#_x0000_t75" style="width:93.75pt;height:14.25pt" o:ole="">
            <v:imagedata r:id="rId1021" o:title=""/>
          </v:shape>
          <o:OLEObject Type="Embed" ProgID="Equation.3" ShapeID="_x0000_i1592" DrawAspect="Content" ObjectID="_1640285141" r:id="rId1022"/>
        </w:object>
      </w:r>
      <w:r w:rsidRPr="005E0144">
        <w:t xml:space="preserve"> equals </w:t>
      </w:r>
      <w:r w:rsidRPr="005E0144">
        <w:rPr>
          <w:position w:val="-10"/>
        </w:rPr>
        <w:object w:dxaOrig="560" w:dyaOrig="340">
          <v:shape id="_x0000_i1593" type="#_x0000_t75" style="width:28.5pt;height:14.25pt" o:ole="">
            <v:imagedata r:id="rId1023" o:title=""/>
          </v:shape>
          <o:OLEObject Type="Embed" ProgID="Equation.3" ShapeID="_x0000_i1593" DrawAspect="Content" ObjectID="_1640285142" r:id="rId1024"/>
        </w:object>
      </w:r>
      <w:r w:rsidRPr="005E0144">
        <w:t xml:space="preserve"> unless configured by higher layers and where </w:t>
      </w:r>
      <w:r w:rsidRPr="005E0144">
        <w:rPr>
          <w:position w:val="-10"/>
        </w:rPr>
        <w:object w:dxaOrig="760" w:dyaOrig="300">
          <v:shape id="_x0000_i1594" type="#_x0000_t75" style="width:36pt;height:14.25pt" o:ole="">
            <v:imagedata r:id="rId1025" o:title=""/>
          </v:shape>
          <o:OLEObject Type="Embed" ProgID="Equation.3" ShapeID="_x0000_i1594" DrawAspect="Content" ObjectID="_1640285143"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5" type="#_x0000_t75" style="width:36pt;height:14.25pt" o:ole="">
            <v:imagedata r:id="rId1027" o:title=""/>
          </v:shape>
          <o:OLEObject Type="Embed" ProgID="Equation.3" ShapeID="_x0000_i1595" DrawAspect="Content" ObjectID="_1640285144" r:id="rId1028"/>
        </w:object>
      </w:r>
      <w:r w:rsidRPr="005E0144">
        <w:t xml:space="preserve"> shall be mapped to complex-valued modulation symbols </w:t>
      </w:r>
      <w:r w:rsidRPr="005E0144">
        <w:rPr>
          <w:position w:val="-14"/>
        </w:rPr>
        <w:object w:dxaOrig="400" w:dyaOrig="380">
          <v:shape id="_x0000_i1596" type="#_x0000_t75" style="width:21.75pt;height:21.75pt" o:ole="">
            <v:imagedata r:id="rId30" o:title=""/>
          </v:shape>
          <o:OLEObject Type="Embed" ProgID="Equation.3" ShapeID="_x0000_i1596" DrawAspect="Content" ObjectID="_1640285145" r:id="rId1029"/>
        </w:object>
      </w:r>
      <w:r w:rsidRPr="005E0144">
        <w:t xml:space="preserve"> used as reference signal for antenna port </w:t>
      </w:r>
      <w:r w:rsidRPr="005E0144">
        <w:rPr>
          <w:position w:val="-10"/>
        </w:rPr>
        <w:object w:dxaOrig="200" w:dyaOrig="240">
          <v:shape id="_x0000_i1597" type="#_x0000_t75" style="width:7.5pt;height:14.25pt" o:ole="">
            <v:imagedata r:id="rId1030" o:title=""/>
          </v:shape>
          <o:OLEObject Type="Embed" ProgID="Equation.3" ShapeID="_x0000_i1597" DrawAspect="Content" ObjectID="_1640285146" r:id="rId1031"/>
        </w:object>
      </w:r>
      <w:r w:rsidRPr="005E0144">
        <w:t xml:space="preserve"> in slot </w:t>
      </w:r>
      <w:r w:rsidRPr="005E0144">
        <w:rPr>
          <w:position w:val="-10"/>
        </w:rPr>
        <w:object w:dxaOrig="240" w:dyaOrig="300">
          <v:shape id="_x0000_i1598" type="#_x0000_t75" style="width:14.25pt;height:14.25pt" o:ole="">
            <v:imagedata r:id="rId1032" o:title=""/>
          </v:shape>
          <o:OLEObject Type="Embed" ProgID="Equation.3" ShapeID="_x0000_i1598" DrawAspect="Content" ObjectID="_1640285147"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9" type="#_x0000_t75" style="width:64.5pt;height:21.75pt" o:ole="">
            <v:imagedata r:id="rId1034" o:title=""/>
          </v:shape>
          <o:OLEObject Type="Embed" ProgID="Equation.3" ShapeID="_x0000_i1599" DrawAspect="Content" ObjectID="_1640285148"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600" type="#_x0000_t75" style="width:252pt;height:93.75pt" o:ole="">
            <v:imagedata r:id="rId1036" o:title=""/>
          </v:shape>
          <o:OLEObject Type="Embed" ProgID="Equation.3" ShapeID="_x0000_i1600" DrawAspect="Content" ObjectID="_1640285149"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1" type="#_x0000_t75" style="width:21.75pt;height:14.25pt" o:ole="">
            <v:imagedata r:id="rId1038" o:title=""/>
          </v:shape>
          <o:OLEObject Type="Embed" ProgID="Equation.3" ShapeID="_x0000_i1601" DrawAspect="Content" ObjectID="_1640285150"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2" type="#_x0000_t75" style="width:21.75pt;height:14.25pt" o:ole="">
            <v:imagedata r:id="rId1040" o:title=""/>
          </v:shape>
          <o:OLEObject Type="Embed" ProgID="Equation.3" ShapeID="_x0000_i1602" DrawAspect="Content" ObjectID="_1640285151"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3" type="#_x0000_t75" style="width:21.75pt;height:14.25pt" o:ole="">
            <v:imagedata r:id="rId1042" o:title=""/>
          </v:shape>
          <o:OLEObject Type="Embed" ProgID="Equation.3" ShapeID="_x0000_i1603" DrawAspect="Content" ObjectID="_1640285152" r:id="rId1043"/>
        </w:object>
      </w:r>
      <w:r w:rsidRPr="005E0144">
        <w:t xml:space="preserve">is odd, and </w:t>
      </w:r>
      <w:r w:rsidRPr="005E0144">
        <w:rPr>
          <w:position w:val="-6"/>
        </w:rPr>
        <w:object w:dxaOrig="499" w:dyaOrig="260">
          <v:shape id="_x0000_i1604" type="#_x0000_t75" style="width:21.75pt;height:14.25pt" o:ole="">
            <v:imagedata r:id="rId1044" o:title=""/>
          </v:shape>
          <o:OLEObject Type="Embed" ProgID="Equation.3" ShapeID="_x0000_i1604" DrawAspect="Content" ObjectID="_1640285153"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5" type="#_x0000_t75" style="width:21.75pt;height:14.25pt" o:ole="">
            <v:imagedata r:id="rId1046" o:title=""/>
          </v:shape>
          <o:OLEObject Type="Embed" ProgID="Equation.3" ShapeID="_x0000_i1605" DrawAspect="Content" ObjectID="_1640285154"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6" type="#_x0000_t75" style="width:115.5pt;height:64.5pt" o:ole="">
            <v:imagedata r:id="rId1048" o:title=""/>
          </v:shape>
          <o:OLEObject Type="Embed" ProgID="Equation.3" ShapeID="_x0000_i1606" DrawAspect="Content" ObjectID="_1640285155" r:id="rId1049"/>
        </w:object>
      </w:r>
    </w:p>
    <w:p w:rsidR="00FF3645" w:rsidRPr="005E0144" w:rsidRDefault="00FF3645" w:rsidP="00FF3645">
      <w:r w:rsidRPr="005E0144">
        <w:t xml:space="preserve">and where </w:t>
      </w:r>
      <w:r w:rsidRPr="005E0144">
        <w:rPr>
          <w:position w:val="-10"/>
        </w:rPr>
        <w:object w:dxaOrig="1760" w:dyaOrig="340">
          <v:shape id="_x0000_i1607" type="#_x0000_t75" style="width:86.25pt;height:14.25pt" o:ole="">
            <v:imagedata r:id="rId1050" o:title=""/>
          </v:shape>
          <o:OLEObject Type="Embed" ProgID="Equation.3" ShapeID="_x0000_i1607" DrawAspect="Content" ObjectID="_1640285156" r:id="rId1051"/>
        </w:object>
      </w:r>
      <w:r w:rsidRPr="005E0144">
        <w:t xml:space="preserve">. If </w:t>
      </w:r>
      <w:r w:rsidRPr="005E0144">
        <w:rPr>
          <w:position w:val="-10"/>
        </w:rPr>
        <w:object w:dxaOrig="600" w:dyaOrig="340">
          <v:shape id="_x0000_i1608" type="#_x0000_t75" style="width:28.5pt;height:14.25pt" o:ole="">
            <v:imagedata r:id="rId1052" o:title=""/>
          </v:shape>
          <o:OLEObject Type="Embed" ProgID="Equation.3" ShapeID="_x0000_i1608" DrawAspect="Content" ObjectID="_1640285157" r:id="rId1053"/>
        </w:object>
      </w:r>
      <w:r w:rsidRPr="005E0144">
        <w:t xml:space="preserve">is not configured by higher layers, </w:t>
      </w:r>
      <w:r w:rsidRPr="005E0144">
        <w:rPr>
          <w:position w:val="-10"/>
        </w:rPr>
        <w:object w:dxaOrig="1320" w:dyaOrig="340">
          <v:shape id="_x0000_i1609" type="#_x0000_t75" style="width:64.5pt;height:14.25pt" o:ole="">
            <v:imagedata r:id="rId1054" o:title=""/>
          </v:shape>
          <o:OLEObject Type="Embed" ProgID="Equation.3" ShapeID="_x0000_i1609" DrawAspect="Content" ObjectID="_1640285158" r:id="rId1055"/>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10" type="#_x0000_t75" style="width:417.75pt;height:194.25pt" o:ole="">
            <v:imagedata r:id="rId1056" o:title="" croptop="43792f" cropleft="8914f"/>
          </v:shape>
          <o:OLEObject Type="Embed" ProgID="Visio.Drawing.15" ShapeID="_x0000_i1610" DrawAspect="Content" ObjectID="_1640285159"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1" type="#_x0000_t75" style="width:201.75pt;height:223.5pt" o:ole="">
            <v:imagedata r:id="rId1058" o:title="" croptop="43492f" cropleft="21446f"/>
          </v:shape>
          <o:OLEObject Type="Embed" ProgID="Visio.Drawing.15" ShapeID="_x0000_i1611" DrawAspect="Content" ObjectID="_1640285160"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2" type="#_x0000_t75" style="width:28.5pt;height:14.25pt" o:ole="">
            <v:imagedata r:id="rId1060" o:title=""/>
          </v:shape>
          <o:OLEObject Type="Embed" ProgID="Equation.3" ShapeID="_x0000_i1612" DrawAspect="Content" ObjectID="_1640285161" r:id="rId1061"/>
        </w:object>
      </w:r>
      <w:r w:rsidRPr="005E0144">
        <w:t xml:space="preserve"> the NB-IoT-carrier-specific starting subframe offset </w:t>
      </w:r>
      <w:r w:rsidRPr="005E0144">
        <w:rPr>
          <w:position w:val="-10"/>
        </w:rPr>
        <w:object w:dxaOrig="639" w:dyaOrig="300">
          <v:shape id="_x0000_i1613" type="#_x0000_t75" style="width:36pt;height:14.25pt" o:ole="">
            <v:imagedata r:id="rId1062" o:title=""/>
          </v:shape>
          <o:OLEObject Type="Embed" ProgID="Equation.3" ShapeID="_x0000_i1613" DrawAspect="Content" ObjectID="_1640285162" r:id="rId1063"/>
        </w:object>
      </w:r>
      <w:r w:rsidRPr="005E0144">
        <w:t xml:space="preserve"> and the number of consecutive downlink subframes </w:t>
      </w:r>
      <w:r w:rsidRPr="005E0144">
        <w:rPr>
          <w:position w:val="-10"/>
        </w:rPr>
        <w:object w:dxaOrig="600" w:dyaOrig="300">
          <v:shape id="_x0000_i1614" type="#_x0000_t75" style="width:28.5pt;height:14.25pt" o:ole="">
            <v:imagedata r:id="rId1064" o:title=""/>
          </v:shape>
          <o:OLEObject Type="Embed" ProgID="Equation.3" ShapeID="_x0000_i1614" DrawAspect="Content" ObjectID="_1640285163"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5" type="#_x0000_t75" style="width:28.5pt;height:14.25pt" o:ole="">
            <v:imagedata r:id="rId1066" o:title=""/>
          </v:shape>
          <o:OLEObject Type="Embed" ProgID="Equation.3" ShapeID="_x0000_i1615" DrawAspect="Content" ObjectID="_1640285164" r:id="rId1067"/>
        </w:object>
      </w:r>
      <w:r w:rsidRPr="005E0144">
        <w:t xml:space="preserve">, </w:t>
      </w:r>
      <w:r w:rsidRPr="005E0144">
        <w:rPr>
          <w:position w:val="-10"/>
        </w:rPr>
        <w:object w:dxaOrig="639" w:dyaOrig="300">
          <v:shape id="_x0000_i1616" type="#_x0000_t75" style="width:36pt;height:14.25pt" o:ole="">
            <v:imagedata r:id="rId1062" o:title=""/>
          </v:shape>
          <o:OLEObject Type="Embed" ProgID="Equation.3" ShapeID="_x0000_i1616" DrawAspect="Content" ObjectID="_1640285165" r:id="rId1068"/>
        </w:object>
      </w:r>
      <w:r w:rsidRPr="005E0144">
        <w:t xml:space="preserve"> and </w:t>
      </w:r>
      <w:r w:rsidRPr="005E0144">
        <w:rPr>
          <w:position w:val="-10"/>
        </w:rPr>
        <w:object w:dxaOrig="600" w:dyaOrig="300">
          <v:shape id="_x0000_i1617" type="#_x0000_t75" style="width:28.5pt;height:14.25pt" o:ole="">
            <v:imagedata r:id="rId1069" o:title=""/>
          </v:shape>
          <o:OLEObject Type="Embed" ProgID="Equation.3" ShapeID="_x0000_i1617" DrawAspect="Content" ObjectID="_1640285166"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8" type="#_x0000_t75" style="width:28.5pt;height:14.25pt" o:ole="">
            <v:imagedata r:id="rId1066" o:title=""/>
          </v:shape>
          <o:OLEObject Type="Embed" ProgID="Equation.3" ShapeID="_x0000_i1618" DrawAspect="Content" ObjectID="_1640285167" r:id="rId1071"/>
        </w:object>
      </w:r>
      <w:r w:rsidRPr="005E0144">
        <w:t xml:space="preserve">, </w:t>
      </w:r>
      <w:r w:rsidRPr="005E0144">
        <w:rPr>
          <w:position w:val="-10"/>
        </w:rPr>
        <w:object w:dxaOrig="639" w:dyaOrig="300">
          <v:shape id="_x0000_i1619" type="#_x0000_t75" style="width:36pt;height:14.25pt" o:ole="">
            <v:imagedata r:id="rId1062" o:title=""/>
          </v:shape>
          <o:OLEObject Type="Embed" ProgID="Equation.3" ShapeID="_x0000_i1619" DrawAspect="Content" ObjectID="_1640285168" r:id="rId1072"/>
        </w:object>
      </w:r>
      <w:r w:rsidRPr="005E0144">
        <w:t xml:space="preserve"> and </w:t>
      </w:r>
      <w:r w:rsidRPr="005E0144">
        <w:rPr>
          <w:position w:val="-10"/>
        </w:rPr>
        <w:object w:dxaOrig="600" w:dyaOrig="300">
          <v:shape id="_x0000_i1620" type="#_x0000_t75" style="width:28.5pt;height:14.25pt" o:ole="">
            <v:imagedata r:id="rId1069" o:title=""/>
          </v:shape>
          <o:OLEObject Type="Embed" ProgID="Equation.3" ShapeID="_x0000_i1620" DrawAspect="Content" ObjectID="_1640285169" r:id="rId1073"/>
        </w:object>
      </w:r>
      <w:r w:rsidRPr="005E0144">
        <w:rPr>
          <w:i/>
        </w:rPr>
        <w:t>.</w:t>
      </w:r>
    </w:p>
    <w:p w:rsidR="00FF3645" w:rsidRPr="005E0144" w:rsidRDefault="00FF3645" w:rsidP="00FF3645">
      <w:pPr>
        <w:pStyle w:val="B1"/>
      </w:pPr>
      <w:r w:rsidRPr="005E0144">
        <w:lastRenderedPageBreak/>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1" type="#_x0000_t75" style="width:28.5pt;height:14.25pt" o:ole="">
            <v:imagedata r:id="rId1066" o:title=""/>
          </v:shape>
          <o:OLEObject Type="Embed" ProgID="Equation.3" ShapeID="_x0000_i1621" DrawAspect="Content" ObjectID="_1640285170" r:id="rId1074"/>
        </w:object>
      </w:r>
      <w:r w:rsidRPr="005E0144">
        <w:t xml:space="preserve">, </w:t>
      </w:r>
      <w:r w:rsidRPr="005E0144">
        <w:rPr>
          <w:position w:val="-10"/>
        </w:rPr>
        <w:object w:dxaOrig="639" w:dyaOrig="300">
          <v:shape id="_x0000_i1622" type="#_x0000_t75" style="width:36pt;height:14.25pt" o:ole="">
            <v:imagedata r:id="rId1062" o:title=""/>
          </v:shape>
          <o:OLEObject Type="Embed" ProgID="Equation.3" ShapeID="_x0000_i1622" DrawAspect="Content" ObjectID="_1640285171" r:id="rId1075"/>
        </w:object>
      </w:r>
      <w:r w:rsidRPr="005E0144">
        <w:t xml:space="preserve"> and </w:t>
      </w:r>
      <w:r w:rsidRPr="005E0144">
        <w:rPr>
          <w:position w:val="-10"/>
        </w:rPr>
        <w:object w:dxaOrig="600" w:dyaOrig="300">
          <v:shape id="_x0000_i1623" type="#_x0000_t75" style="width:28.5pt;height:14.25pt" o:ole="">
            <v:imagedata r:id="rId1069" o:title=""/>
          </v:shape>
          <o:OLEObject Type="Embed" ProgID="Equation.3" ShapeID="_x0000_i1623" DrawAspect="Content" ObjectID="_1640285172" r:id="rId1076"/>
        </w:object>
      </w:r>
      <w:r w:rsidRPr="005E0144">
        <w:t xml:space="preserve"> are configured, the NPRS instances in the first subframe of the </w:t>
      </w:r>
      <w:r w:rsidRPr="005E0144">
        <w:rPr>
          <w:position w:val="-10"/>
        </w:rPr>
        <w:object w:dxaOrig="600" w:dyaOrig="300">
          <v:shape id="_x0000_i1624" type="#_x0000_t75" style="width:28.5pt;height:14.25pt" o:ole="">
            <v:imagedata r:id="rId1077" o:title=""/>
          </v:shape>
          <o:OLEObject Type="Embed" ProgID="Equation.3" ShapeID="_x0000_i1624" DrawAspect="Content" ObjectID="_1640285173" r:id="rId1078"/>
        </w:object>
      </w:r>
      <w:r w:rsidRPr="005E0144">
        <w:t xml:space="preserve"> downlink subframes, shall satisfy </w:t>
      </w:r>
      <w:r w:rsidRPr="005E0144">
        <w:rPr>
          <w:position w:val="-10"/>
        </w:rPr>
        <w:object w:dxaOrig="3620" w:dyaOrig="300">
          <v:shape id="_x0000_i1625" type="#_x0000_t75" style="width:180pt;height:14.25pt" o:ole="">
            <v:imagedata r:id="rId1079" o:title=""/>
          </v:shape>
          <o:OLEObject Type="Embed" ProgID="Equation.3" ShapeID="_x0000_i1625" DrawAspect="Content" ObjectID="_1640285174"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6" type="#_x0000_t75" style="width:21.75pt;height:14.25pt" o:ole="">
            <v:imagedata r:id="rId1081" o:title=""/>
          </v:shape>
          <o:OLEObject Type="Embed" ProgID="Equation.3" ShapeID="_x0000_i1626" DrawAspect="Content" ObjectID="_1640285175"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7" type="#_x0000_t75" style="width:7.5pt;height:14.25pt" o:ole="">
            <v:imagedata r:id="rId28" o:title=""/>
          </v:shape>
          <o:OLEObject Type="Embed" ProgID="Equation.3" ShapeID="_x0000_i1627" DrawAspect="Content" ObjectID="_1640285176"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The common NWUS sequence shall be determined by </w:t>
      </w:r>
      <m:oMath>
        <m:r>
          <w:rPr>
            <w:rFonts w:ascii="Cambria Math" w:hAnsi="Cambria Math"/>
            <w:lang w:val="en-US"/>
          </w:rPr>
          <m:t xml:space="preserve"> g=126</m:t>
        </m:r>
      </m:oMath>
      <w:r w:rsidR="00EF5686">
        <w:rPr>
          <w:lang w:val="en-US"/>
        </w:rPr>
        <w:t xml:space="preserve"> unless the resource is shared with non-group NWUS and common NWUS is configured to be non-group NWUS in which case </w:t>
      </w:r>
      <m:oMath>
        <m:r>
          <w:rPr>
            <w:rFonts w:ascii="Cambria Math" w:hAnsi="Cambria Math"/>
            <w:lang w:val="en-US"/>
          </w:rPr>
          <m:t>g=0</m:t>
        </m:r>
      </m:oMath>
      <w:r w:rsidR="00EF5686">
        <w:rPr>
          <w:lang w:val="en-US"/>
        </w:rPr>
        <w:t>.</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Pr="00980A88">
        <w:rPr>
          <w:rFonts w:eastAsia="MS Mincho" w:cs="Arial"/>
          <w:lang w:eastAsia="ja-JP"/>
        </w:rPr>
        <w:t>.</w:t>
      </w:r>
    </w:p>
    <w:p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8" type="#_x0000_t75" style="width:21.75pt;height:14.25pt" o:ole="">
            <v:imagedata r:id="rId1084" o:title=""/>
          </v:shape>
          <o:OLEObject Type="Embed" ProgID="Equation.3" ShapeID="_x0000_i1628" DrawAspect="Content" ObjectID="_1640285177"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9" type="#_x0000_t75" style="width:158.25pt;height:28.5pt" o:ole="">
            <v:imagedata r:id="rId1086" o:title=""/>
          </v:shape>
          <o:OLEObject Type="Embed" ProgID="Equation.3" ShapeID="_x0000_i1629" DrawAspect="Content" ObjectID="_1640285178"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30" type="#_x0000_t75" style="width:21.75pt;height:14.25pt" o:ole="">
            <v:imagedata r:id="rId1088" o:title=""/>
          </v:shape>
          <o:OLEObject Type="Embed" ProgID="Equation.3" ShapeID="_x0000_i1630" DrawAspect="Content" ObjectID="_1640285179" r:id="rId1089"/>
        </w:object>
      </w:r>
      <w:r w:rsidRPr="005E0144">
        <w:t xml:space="preserve"> and </w:t>
      </w:r>
      <w:r w:rsidRPr="005E0144">
        <w:rPr>
          <w:position w:val="-10"/>
        </w:rPr>
        <w:object w:dxaOrig="380" w:dyaOrig="300">
          <v:shape id="_x0000_i1631" type="#_x0000_t75" style="width:21.75pt;height:14.25pt" o:ole="">
            <v:imagedata r:id="rId1090" o:title=""/>
          </v:shape>
          <o:OLEObject Type="Embed" ProgID="Equation.3" ShapeID="_x0000_i1631" DrawAspect="Content" ObjectID="_1640285180" r:id="rId1091"/>
        </w:object>
      </w:r>
      <w:r w:rsidRPr="005E0144">
        <w:t xml:space="preserve">for different symbol indices </w:t>
      </w:r>
      <w:r w:rsidRPr="005E0144">
        <w:rPr>
          <w:position w:val="-6"/>
        </w:rPr>
        <w:object w:dxaOrig="135" w:dyaOrig="255">
          <v:shape id="_x0000_i1632" type="#_x0000_t75" style="width:7.5pt;height:14.25pt" o:ole="">
            <v:imagedata r:id="rId1092" o:title=""/>
          </v:shape>
          <o:OLEObject Type="Embed" ProgID="Equation.3" ShapeID="_x0000_i1632" DrawAspect="Content" ObjectID="_1640285181"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3" type="#_x0000_t75" style="width:21.75pt;height:14.25pt" o:ole="">
            <v:imagedata r:id="rId1094" o:title=""/>
          </v:shape>
          <o:OLEObject Type="Embed" ProgID="Equation.3" ShapeID="_x0000_i1633" DrawAspect="Content" ObjectID="_1640285182"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4" type="#_x0000_t75" style="width:57.75pt;height:14.25pt" o:ole="">
                  <v:imagedata r:id="rId1096" o:title=""/>
                </v:shape>
                <o:OLEObject Type="Embed" ProgID="Equation.3" ShapeID="_x0000_i1634" DrawAspect="Content" ObjectID="_1640285183"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5" type="#_x0000_t75" style="width:21.75pt;height:14.25pt" o:ole="">
            <v:imagedata r:id="rId1098" o:title=""/>
          </v:shape>
          <o:OLEObject Type="Embed" ProgID="Equation.3" ShapeID="_x0000_i1635" DrawAspect="Content" ObjectID="_1640285184" r:id="rId1099"/>
        </w:object>
      </w:r>
      <w:r w:rsidRPr="005E0144">
        <w:t xml:space="preserve"> shall be mapped to resource elements </w:t>
      </w:r>
      <w:r w:rsidRPr="005E0144">
        <w:rPr>
          <w:position w:val="-10"/>
        </w:rPr>
        <w:object w:dxaOrig="440" w:dyaOrig="300">
          <v:shape id="_x0000_i1636" type="#_x0000_t75" style="width:21.75pt;height:14.25pt" o:ole="">
            <v:imagedata r:id="rId928" o:title=""/>
          </v:shape>
          <o:OLEObject Type="Embed" ProgID="Equation.3" ShapeID="_x0000_i1636" DrawAspect="Content" ObjectID="_1640285185" r:id="rId1100"/>
        </w:object>
      </w:r>
      <w:r w:rsidRPr="005E0144">
        <w:t xml:space="preserve"> in increasing order of first the index </w:t>
      </w:r>
      <w:r w:rsidRPr="005E0144">
        <w:rPr>
          <w:position w:val="-10"/>
        </w:rPr>
        <w:object w:dxaOrig="1540" w:dyaOrig="340">
          <v:shape id="_x0000_i1637" type="#_x0000_t75" style="width:79.5pt;height:14.25pt" o:ole="">
            <v:imagedata r:id="rId1101" o:title=""/>
          </v:shape>
          <o:OLEObject Type="Embed" ProgID="Equation.3" ShapeID="_x0000_i1637" DrawAspect="Content" ObjectID="_1640285186"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8" type="#_x0000_t75" style="width:86.25pt;height:21.75pt" o:ole="">
            <v:imagedata r:id="rId1103" o:title=""/>
          </v:shape>
          <o:OLEObject Type="Embed" ProgID="Equation.3" ShapeID="_x0000_i1638" DrawAspect="Content" ObjectID="_1640285187" r:id="rId1104"/>
        </w:object>
      </w:r>
      <w:r w:rsidRPr="005E0144">
        <w:t xml:space="preserve"> in subframe 5 in every radio frame. For resource elements </w:t>
      </w:r>
      <w:r w:rsidRPr="005E0144">
        <w:rPr>
          <w:position w:val="-10"/>
        </w:rPr>
        <w:object w:dxaOrig="440" w:dyaOrig="300">
          <v:shape id="_x0000_i1639" type="#_x0000_t75" style="width:21.75pt;height:14.25pt" o:ole="">
            <v:imagedata r:id="rId928" o:title=""/>
          </v:shape>
          <o:OLEObject Type="Embed" ProgID="Equation.3" ShapeID="_x0000_i1639" DrawAspect="Content" ObjectID="_1640285188"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40" type="#_x0000_t75" style="width:21.75pt;height:14.25pt" o:ole="">
            <v:imagedata r:id="rId1106" o:title=""/>
          </v:shape>
          <o:OLEObject Type="Embed" ProgID="Equation.3" ShapeID="_x0000_i1640" DrawAspect="Content" ObjectID="_1640285189"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1" type="#_x0000_t75" style="width:14.25pt;height:14.25pt" o:ole="">
            <v:imagedata r:id="rId1108" o:title=""/>
          </v:shape>
          <o:OLEObject Type="Embed" ProgID="Equation.3" ShapeID="_x0000_i1641" DrawAspect="Content" ObjectID="_1640285190"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2" type="#_x0000_t75" style="width:129.75pt;height:28.5pt" o:ole="">
            <v:imagedata r:id="rId1110" o:title=""/>
          </v:shape>
          <o:OLEObject Type="Embed" ProgID="Equation.3" ShapeID="_x0000_i1642" DrawAspect="Content" ObjectID="_1640285191"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3" type="#_x0000_t75" style="width:93.75pt;height:93.75pt" o:ole="">
            <v:imagedata r:id="rId1112" o:title=""/>
          </v:shape>
          <o:OLEObject Type="Embed" ProgID="Equation.3" ShapeID="_x0000_i1643" DrawAspect="Content" ObjectID="_1640285192" r:id="rId1113"/>
        </w:object>
      </w:r>
    </w:p>
    <w:p w:rsidR="00450623" w:rsidRPr="005E0144" w:rsidRDefault="00450623" w:rsidP="00450623">
      <w:r w:rsidRPr="005E0144">
        <w:t xml:space="preserve">The binary sequence </w:t>
      </w:r>
      <w:r w:rsidRPr="005E0144">
        <w:rPr>
          <w:position w:val="-14"/>
        </w:rPr>
        <w:object w:dxaOrig="540" w:dyaOrig="340">
          <v:shape id="_x0000_i1644" type="#_x0000_t75" style="width:28.5pt;height:14.25pt" o:ole="">
            <v:imagedata r:id="rId1114" o:title=""/>
          </v:shape>
          <o:OLEObject Type="Embed" ProgID="Equation.3" ShapeID="_x0000_i1644" DrawAspect="Content" ObjectID="_1640285193" r:id="rId1115"/>
        </w:object>
      </w:r>
      <w:r w:rsidRPr="005E0144">
        <w:t xml:space="preserve"> is given by Table 10.2.7.2.1-1. The cyclic shift </w:t>
      </w:r>
      <w:r w:rsidR="007D32D7" w:rsidRPr="005E0144">
        <w:rPr>
          <w:position w:val="-10"/>
        </w:rPr>
        <w:object w:dxaOrig="240" w:dyaOrig="300">
          <v:shape id="_x0000_i1645" type="#_x0000_t75" style="width:14.25pt;height:14.25pt" o:ole="">
            <v:imagedata r:id="rId1116" o:title=""/>
          </v:shape>
          <o:OLEObject Type="Embed" ProgID="Equation.3" ShapeID="_x0000_i1645" DrawAspect="Content" ObjectID="_1640285194" r:id="rId1117"/>
        </w:object>
      </w:r>
      <w:r w:rsidRPr="005E0144">
        <w:t xml:space="preserve">in frame number </w:t>
      </w:r>
      <w:r w:rsidR="007D32D7" w:rsidRPr="005E0144">
        <w:rPr>
          <w:position w:val="-10"/>
        </w:rPr>
        <w:object w:dxaOrig="240" w:dyaOrig="300">
          <v:shape id="_x0000_i1646" type="#_x0000_t75" style="width:14.25pt;height:14.25pt" o:ole="">
            <v:imagedata r:id="rId1118" o:title=""/>
          </v:shape>
          <o:OLEObject Type="Embed" ProgID="Equation.3" ShapeID="_x0000_i1646" DrawAspect="Content" ObjectID="_1640285195"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7" type="#_x0000_t75" style="width:93.75pt;height:28.5pt" o:ole="">
            <v:imagedata r:id="rId1120" o:title=""/>
          </v:shape>
          <o:OLEObject Type="Embed" ProgID="Equation.3" ShapeID="_x0000_i1647" DrawAspect="Content" ObjectID="_1640285196"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8" type="#_x0000_t75" style="width:28.5pt;height:14.25pt" o:ole="">
            <v:imagedata r:id="rId1114" o:title=""/>
          </v:shape>
          <o:OLEObject Type="Embed" ProgID="Equation.3" ShapeID="_x0000_i1648" DrawAspect="Content" ObjectID="_1640285197"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9" type="#_x0000_t75" style="width:7.5pt;height:14.25pt" o:ole="">
                  <v:imagedata r:id="rId1123" o:title=""/>
                </v:shape>
                <o:OLEObject Type="Embed" ProgID="Equation.3" ShapeID="_x0000_i1649" DrawAspect="Content" ObjectID="_1640285198"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50" type="#_x0000_t75" style="width:64.5pt;height:14.25pt" o:ole="">
                  <v:imagedata r:id="rId1125" o:title=""/>
                </v:shape>
                <o:OLEObject Type="Embed" ProgID="Equation.3" ShapeID="_x0000_i1650" DrawAspect="Content" ObjectID="_1640285199"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t>If indicated by higher layer, a UE may assume different precoders are applied for NSSS transmission in a number of consecutive NSSS occasions signalled by higher layer.</w:t>
      </w:r>
    </w:p>
    <w:p w:rsidR="00450623" w:rsidRPr="005E0144" w:rsidRDefault="00450623" w:rsidP="00450623">
      <w:r w:rsidRPr="005E0144">
        <w:lastRenderedPageBreak/>
        <w:t xml:space="preserve">The sequence </w:t>
      </w:r>
      <w:r w:rsidRPr="005E0144">
        <w:rPr>
          <w:position w:val="-10"/>
        </w:rPr>
        <w:object w:dxaOrig="420" w:dyaOrig="300">
          <v:shape id="_x0000_i1651" type="#_x0000_t75" style="width:21.75pt;height:14.25pt" o:ole="">
            <v:imagedata r:id="rId1106" o:title=""/>
          </v:shape>
          <o:OLEObject Type="Embed" ProgID="Equation.3" ShapeID="_x0000_i1651" DrawAspect="Content" ObjectID="_1640285200" r:id="rId1127"/>
        </w:object>
      </w:r>
      <w:r w:rsidRPr="005E0144">
        <w:t xml:space="preserve"> shall be mapped to resource elements </w:t>
      </w:r>
      <w:r w:rsidRPr="005E0144">
        <w:rPr>
          <w:position w:val="-10"/>
        </w:rPr>
        <w:object w:dxaOrig="440" w:dyaOrig="300">
          <v:shape id="_x0000_i1652" type="#_x0000_t75" style="width:21.75pt;height:14.25pt" o:ole="">
            <v:imagedata r:id="rId928" o:title=""/>
          </v:shape>
          <o:OLEObject Type="Embed" ProgID="Equation.3" ShapeID="_x0000_i1652" DrawAspect="Content" ObjectID="_1640285201" r:id="rId1128"/>
        </w:object>
      </w:r>
      <w:r w:rsidRPr="005E0144">
        <w:t xml:space="preserve"> in sequence starting with </w:t>
      </w:r>
      <w:r w:rsidRPr="005E0144">
        <w:rPr>
          <w:position w:val="-10"/>
        </w:rPr>
        <w:object w:dxaOrig="440" w:dyaOrig="300">
          <v:shape id="_x0000_i1653" type="#_x0000_t75" style="width:21.75pt;height:14.25pt" o:ole="">
            <v:imagedata r:id="rId1129" o:title=""/>
          </v:shape>
          <o:OLEObject Type="Embed" ProgID="Equation.3" ShapeID="_x0000_i1653" DrawAspect="Content" ObjectID="_1640285202" r:id="rId1130"/>
        </w:object>
      </w:r>
      <w:r w:rsidRPr="005E0144">
        <w:t xml:space="preserve"> in increasing order of first the index </w:t>
      </w:r>
      <w:r w:rsidRPr="005E0144">
        <w:rPr>
          <w:position w:val="-6"/>
        </w:rPr>
        <w:object w:dxaOrig="180" w:dyaOrig="260">
          <v:shape id="_x0000_i1654" type="#_x0000_t75" style="width:7.5pt;height:14.25pt" o:ole="">
            <v:imagedata r:id="rId653" o:title=""/>
          </v:shape>
          <o:OLEObject Type="Embed" ProgID="Equation.3" ShapeID="_x0000_i1654" DrawAspect="Content" ObjectID="_1640285203"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5" type="#_x0000_t75" style="width:7.5pt;height:14.25pt" o:ole="">
            <v:imagedata r:id="rId364" o:title=""/>
          </v:shape>
          <o:OLEObject Type="Embed" ProgID="Equation.3" ShapeID="_x0000_i1655" DrawAspect="Content" ObjectID="_1640285204" r:id="rId1132"/>
        </w:object>
      </w:r>
      <w:r w:rsidRPr="005E0144">
        <w:t xml:space="preserve"> over the assigned last </w:t>
      </w:r>
      <w:r w:rsidRPr="005E0144">
        <w:rPr>
          <w:position w:val="-14"/>
        </w:rPr>
        <w:object w:dxaOrig="600" w:dyaOrig="380">
          <v:shape id="_x0000_i1656" type="#_x0000_t75" style="width:28.5pt;height:21.75pt" o:ole="">
            <v:imagedata r:id="rId1133" o:title=""/>
          </v:shape>
          <o:OLEObject Type="Embed" ProgID="Equation.3" ShapeID="_x0000_i1656" DrawAspect="Content" ObjectID="_1640285205"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7" type="#_x0000_t75" style="width:57.75pt;height:14.25pt" o:ole="">
            <v:imagedata r:id="rId1135" o:title=""/>
          </v:shape>
          <o:OLEObject Type="Embed" ProgID="Equation.3" ShapeID="_x0000_i1657" DrawAspect="Content" ObjectID="_1640285206" r:id="rId1136"/>
        </w:object>
      </w:r>
      <w:r w:rsidRPr="005E0144">
        <w:t xml:space="preserve">, where </w:t>
      </w:r>
      <w:r w:rsidRPr="005E0144">
        <w:rPr>
          <w:position w:val="-14"/>
        </w:rPr>
        <w:object w:dxaOrig="600" w:dyaOrig="380">
          <v:shape id="_x0000_i1658" type="#_x0000_t75" style="width:28.5pt;height:21.75pt" o:ole="">
            <v:imagedata r:id="rId1137" o:title=""/>
          </v:shape>
          <o:OLEObject Type="Embed" ProgID="Equation.3" ShapeID="_x0000_i1658" DrawAspect="Content" ObjectID="_1640285207"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93"/>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9" type="#_x0000_t75" style="width:28.5pt;height:21.75pt" o:ole="">
                  <v:imagedata r:id="rId1139" o:title=""/>
                </v:shape>
                <o:OLEObject Type="Embed" ProgID="Equation.3" ShapeID="_x0000_i1659" DrawAspect="Content" ObjectID="_1640285208"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60" type="#_x0000_t75" style="width:21.75pt;height:14.25pt" o:ole="">
            <v:imagedata r:id="rId1141" o:title=""/>
          </v:shape>
          <o:OLEObject Type="Embed" ProgID="Equation.3" ShapeID="_x0000_i1660" DrawAspect="Content" ObjectID="_1640285209"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1" type="#_x0000_t75" style="width:21.75pt;height:14.25pt" o:ole="">
            <v:imagedata r:id="rId1106" o:title=""/>
          </v:shape>
          <o:OLEObject Type="Embed" ProgID="Equation.3" ShapeID="_x0000_i1661" DrawAspect="Content" ObjectID="_1640285210"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2" type="#_x0000_t75" style="width:28.5pt;height:14.25pt" o:ole="">
            <v:imagedata r:id="rId936" o:title=""/>
          </v:shape>
          <o:OLEObject Type="Embed" ProgID="Equation.3" ShapeID="_x0000_i1662" DrawAspect="Content" ObjectID="_1640285211" r:id="rId1144"/>
        </w:object>
      </w:r>
      <w:r w:rsidR="00D00EBC" w:rsidRPr="005E0144">
        <w:t xml:space="preserve"> is the same as </w:t>
      </w:r>
      <w:r w:rsidR="00D00EBC" w:rsidRPr="005E0144">
        <w:rPr>
          <w:position w:val="-10"/>
        </w:rPr>
        <w:object w:dxaOrig="460" w:dyaOrig="340">
          <v:shape id="_x0000_i1663" type="#_x0000_t75" style="width:21.75pt;height:14.25pt" o:ole="">
            <v:imagedata r:id="rId934" o:title=""/>
          </v:shape>
          <o:OLEObject Type="Embed" ProgID="Equation.3" ShapeID="_x0000_i1663" DrawAspect="Content" ObjectID="_1640285212"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4" type="#_x0000_t75" style="width:28.5pt;height:21.75pt" o:ole="">
            <v:imagedata r:id="rId1146" o:title=""/>
          </v:shape>
          <o:OLEObject Type="Embed" ProgID="Equation.3" ShapeID="_x0000_i1664" DrawAspect="Content" ObjectID="_1640285213" r:id="rId1147"/>
        </w:object>
      </w:r>
      <w:r w:rsidR="00450623" w:rsidRPr="005E0144">
        <w:t xml:space="preserve"> on antenna port </w:t>
      </w:r>
      <w:r w:rsidR="00450623" w:rsidRPr="005E0144">
        <w:rPr>
          <w:position w:val="-10"/>
        </w:rPr>
        <w:object w:dxaOrig="200" w:dyaOrig="240">
          <v:shape id="_x0000_i1665" type="#_x0000_t75" style="width:7.5pt;height:14.25pt" o:ole="">
            <v:imagedata r:id="rId28" o:title=""/>
          </v:shape>
          <o:OLEObject Type="Embed" ProgID="Equation.3" ShapeID="_x0000_i1665" DrawAspect="Content" ObjectID="_1640285214" r:id="rId1148"/>
        </w:object>
      </w:r>
      <w:r w:rsidR="00450623" w:rsidRPr="005E0144">
        <w:t xml:space="preserve"> in OFDM symbol </w:t>
      </w:r>
      <w:r w:rsidR="00450623" w:rsidRPr="005E0144">
        <w:rPr>
          <w:position w:val="-6"/>
        </w:rPr>
        <w:object w:dxaOrig="139" w:dyaOrig="260">
          <v:shape id="_x0000_i1666" type="#_x0000_t75" style="width:7.5pt;height:14.25pt" o:ole="">
            <v:imagedata r:id="rId364" o:title=""/>
          </v:shape>
          <o:OLEObject Type="Embed" ProgID="Equation.3" ShapeID="_x0000_i1666" DrawAspect="Content" ObjectID="_1640285215"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7" type="#_x0000_t75" style="width:187.5pt;height:36pt" o:ole="">
            <v:imagedata r:id="rId1150" o:title=""/>
          </v:shape>
          <o:OLEObject Type="Embed" ProgID="Equation.3" ShapeID="_x0000_i1667" DrawAspect="Content" ObjectID="_1640285216" r:id="rId1151"/>
        </w:object>
      </w:r>
    </w:p>
    <w:p w:rsidR="007E333D" w:rsidRPr="005E0144" w:rsidRDefault="00450623" w:rsidP="007E333D">
      <w:r w:rsidRPr="005E0144">
        <w:t>for</w:t>
      </w:r>
      <w:r w:rsidRPr="005E0144">
        <w:rPr>
          <w:position w:val="-12"/>
          <w:sz w:val="10"/>
          <w:szCs w:val="10"/>
        </w:rPr>
        <w:object w:dxaOrig="1840" w:dyaOrig="320">
          <v:shape id="_x0000_i1668" type="#_x0000_t75" style="width:93.75pt;height:14.25pt" o:ole="">
            <v:imagedata r:id="rId1152" o:title=""/>
          </v:shape>
          <o:OLEObject Type="Embed" ProgID="Equation.3" ShapeID="_x0000_i1668" DrawAspect="Content" ObjectID="_1640285217" r:id="rId1153"/>
        </w:object>
      </w:r>
      <w:r w:rsidRPr="005E0144">
        <w:t xml:space="preserve"> where </w:t>
      </w:r>
      <w:r w:rsidRPr="005E0144">
        <w:rPr>
          <w:position w:val="-10"/>
        </w:rPr>
        <w:object w:dxaOrig="1600" w:dyaOrig="340">
          <v:shape id="_x0000_i1669" type="#_x0000_t75" style="width:79.5pt;height:14.25pt" o:ole="">
            <v:imagedata r:id="rId1154" o:title=""/>
          </v:shape>
          <o:OLEObject Type="Embed" ProgID="Equation.3" ShapeID="_x0000_i1669" DrawAspect="Content" ObjectID="_1640285218"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70" type="#_x0000_t75" style="width:50.25pt;height:14.25pt" o:ole="">
            <v:imagedata r:id="rId683" o:title=""/>
          </v:shape>
          <o:OLEObject Type="Embed" ProgID="Equation.3" ShapeID="_x0000_i1670" DrawAspect="Content" ObjectID="_1640285219" r:id="rId1156"/>
        </w:object>
      </w:r>
      <w:r w:rsidRPr="005E0144">
        <w:t xml:space="preserve"> and </w:t>
      </w:r>
      <w:r w:rsidRPr="005E0144">
        <w:rPr>
          <w:position w:val="-14"/>
        </w:rPr>
        <w:object w:dxaOrig="400" w:dyaOrig="380">
          <v:shape id="_x0000_i1671" type="#_x0000_t75" style="width:21.75pt;height:21.75pt" o:ole="">
            <v:imagedata r:id="rId1157" o:title=""/>
          </v:shape>
          <o:OLEObject Type="Embed" ProgID="Equation.3" ShapeID="_x0000_i1671" DrawAspect="Content" ObjectID="_1640285220" r:id="rId1158"/>
        </w:object>
      </w:r>
      <w:r w:rsidRPr="005E0144">
        <w:t xml:space="preserve"> is the content of resource element </w:t>
      </w:r>
      <w:r w:rsidRPr="005E0144">
        <w:rPr>
          <w:position w:val="-10"/>
        </w:rPr>
        <w:object w:dxaOrig="440" w:dyaOrig="300">
          <v:shape id="_x0000_i1672" type="#_x0000_t75" style="width:21.75pt;height:14.25pt" o:ole="">
            <v:imagedata r:id="rId21" o:title=""/>
          </v:shape>
          <o:OLEObject Type="Embed" ProgID="Equation.3" ShapeID="_x0000_i1672" DrawAspect="Content" ObjectID="_1640285221" r:id="rId1159"/>
        </w:object>
      </w:r>
      <w:r w:rsidRPr="005E0144">
        <w:t xml:space="preserve"> on antenna port </w:t>
      </w:r>
      <w:r w:rsidRPr="005E0144">
        <w:rPr>
          <w:position w:val="-10"/>
        </w:rPr>
        <w:object w:dxaOrig="200" w:dyaOrig="240">
          <v:shape id="_x0000_i1673" type="#_x0000_t75" style="width:7.5pt;height:14.25pt" o:ole="">
            <v:imagedata r:id="rId1160" o:title=""/>
          </v:shape>
          <o:OLEObject Type="Embed" ProgID="Equation.3" ShapeID="_x0000_i1673" DrawAspect="Content" ObjectID="_1640285222"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4" type="#_x0000_t75" style="width:36pt;height:21.75pt" o:ole="">
            <v:imagedata r:id="rId1162" o:title=""/>
          </v:shape>
          <o:OLEObject Type="Embed" ProgID="Equation.3" ShapeID="_x0000_i1674" DrawAspect="Content" ObjectID="_1640285223" r:id="rId1163"/>
        </w:object>
      </w:r>
      <w:r w:rsidR="007E333D" w:rsidRPr="005E0144">
        <w:t xml:space="preserve"> on antenna port </w:t>
      </w:r>
      <w:r w:rsidR="007E333D" w:rsidRPr="005E0144">
        <w:rPr>
          <w:position w:val="-10"/>
        </w:rPr>
        <w:object w:dxaOrig="200" w:dyaOrig="240">
          <v:shape id="_x0000_i1675" type="#_x0000_t75" style="width:7.5pt;height:14.25pt" o:ole="">
            <v:imagedata r:id="rId28" o:title=""/>
          </v:shape>
          <o:OLEObject Type="Embed" ProgID="Equation.3" ShapeID="_x0000_i1675" DrawAspect="Content" ObjectID="_1640285224" r:id="rId1164"/>
        </w:object>
      </w:r>
      <w:r w:rsidR="007E333D" w:rsidRPr="005E0144">
        <w:t xml:space="preserve"> in OFDM symbol </w:t>
      </w:r>
      <w:r w:rsidR="007E333D" w:rsidRPr="005E0144">
        <w:rPr>
          <w:position w:val="-6"/>
        </w:rPr>
        <w:object w:dxaOrig="180" w:dyaOrig="279">
          <v:shape id="_x0000_i1676" type="#_x0000_t75" style="width:7.5pt;height:14.25pt" o:ole="">
            <v:imagedata r:id="rId1165" o:title=""/>
          </v:shape>
          <o:OLEObject Type="Embed" ProgID="Equation.3" ShapeID="_x0000_i1676" DrawAspect="Content" ObjectID="_1640285225" r:id="rId1166"/>
        </w:object>
      </w:r>
      <w:r w:rsidR="007E333D" w:rsidRPr="005E0144">
        <w:t xml:space="preserve">, where </w:t>
      </w:r>
      <w:r w:rsidR="007D32D7" w:rsidRPr="005E0144">
        <w:rPr>
          <w:position w:val="-14"/>
        </w:rPr>
        <w:object w:dxaOrig="2820" w:dyaOrig="380">
          <v:shape id="_x0000_i1677" type="#_x0000_t75" style="width:2in;height:21.75pt" o:ole="">
            <v:imagedata r:id="rId1167" o:title=""/>
          </v:shape>
          <o:OLEObject Type="Embed" ProgID="Equation.3" ShapeID="_x0000_i1677" DrawAspect="Content" ObjectID="_1640285226"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8" type="#_x0000_t75" style="width:453.75pt;height:43.5pt" o:ole="">
            <v:imagedata r:id="rId1169" o:title=""/>
          </v:shape>
          <o:OLEObject Type="Embed" ProgID="Equation.3" ShapeID="_x0000_i1678" DrawAspect="Content" ObjectID="_1640285227" r:id="rId1170"/>
        </w:object>
      </w:r>
    </w:p>
    <w:p w:rsidR="00450623" w:rsidRPr="005E0144" w:rsidRDefault="007E333D" w:rsidP="007E333D">
      <w:r w:rsidRPr="005E0144">
        <w:t xml:space="preserve">for </w:t>
      </w:r>
      <w:r w:rsidRPr="005E0144">
        <w:rPr>
          <w:position w:val="-12"/>
          <w:sz w:val="10"/>
          <w:szCs w:val="10"/>
        </w:rPr>
        <w:object w:dxaOrig="1840" w:dyaOrig="320">
          <v:shape id="_x0000_i1679" type="#_x0000_t75" style="width:93.75pt;height:14.25pt" o:ole="">
            <v:imagedata r:id="rId1171" o:title=""/>
          </v:shape>
          <o:OLEObject Type="Embed" ProgID="Equation.3" ShapeID="_x0000_i1679" DrawAspect="Content" ObjectID="_1640285228" r:id="rId1172"/>
        </w:object>
      </w:r>
      <w:r w:rsidR="005E0144">
        <w:t xml:space="preserve"> </w:t>
      </w:r>
      <w:r w:rsidRPr="005E0144">
        <w:t xml:space="preserve">where </w:t>
      </w:r>
      <w:r w:rsidRPr="005E0144">
        <w:rPr>
          <w:position w:val="-10"/>
        </w:rPr>
        <w:object w:dxaOrig="1960" w:dyaOrig="340">
          <v:shape id="_x0000_i1680" type="#_x0000_t75" style="width:100.5pt;height:14.25pt" o:ole="">
            <v:imagedata r:id="rId1173" o:title=""/>
          </v:shape>
          <o:OLEObject Type="Embed" ProgID="Equation.3" ShapeID="_x0000_i1680" DrawAspect="Content" ObjectID="_1640285229" r:id="rId1174"/>
        </w:object>
      </w:r>
      <w:r w:rsidRPr="005E0144">
        <w:t xml:space="preserve"> and</w:t>
      </w:r>
      <w:r w:rsidRPr="005E0144">
        <w:rPr>
          <w:position w:val="-10"/>
        </w:rPr>
        <w:object w:dxaOrig="2220" w:dyaOrig="340">
          <v:shape id="_x0000_i1681" type="#_x0000_t75" style="width:108pt;height:14.25pt" o:ole="">
            <v:imagedata r:id="rId1175" o:title=""/>
          </v:shape>
          <o:OLEObject Type="Embed" ProgID="Equation.3" ShapeID="_x0000_i1681" DrawAspect="Content" ObjectID="_1640285230" r:id="rId1176"/>
        </w:object>
      </w:r>
      <w:r w:rsidRPr="005E0144">
        <w:t xml:space="preserve">, </w:t>
      </w:r>
      <w:r w:rsidR="007D32D7" w:rsidRPr="005E0144">
        <w:rPr>
          <w:position w:val="-32"/>
        </w:rPr>
        <w:object w:dxaOrig="3400" w:dyaOrig="740">
          <v:shape id="_x0000_i1682" type="#_x0000_t75" style="width:172.5pt;height:36pt" o:ole="">
            <v:imagedata r:id="rId1177" o:title=""/>
          </v:shape>
          <o:OLEObject Type="Embed" ProgID="Equation.3" ShapeID="_x0000_i1682" DrawAspect="Content" ObjectID="_1640285231" r:id="rId1178"/>
        </w:object>
      </w:r>
      <w:r w:rsidR="007D32D7" w:rsidRPr="005E0144">
        <w:t xml:space="preserve"> </w:t>
      </w:r>
      <w:r w:rsidRPr="005E0144">
        <w:t xml:space="preserve">if resource element </w:t>
      </w:r>
      <w:r w:rsidR="007D32D7" w:rsidRPr="005E0144">
        <w:rPr>
          <w:position w:val="-10"/>
        </w:rPr>
        <w:object w:dxaOrig="499" w:dyaOrig="300">
          <v:shape id="_x0000_i1683" type="#_x0000_t75" style="width:21.75pt;height:14.25pt" o:ole="">
            <v:imagedata r:id="rId1179" o:title=""/>
          </v:shape>
          <o:OLEObject Type="Embed" ProgID="Equation.3" ShapeID="_x0000_i1683" DrawAspect="Content" ObjectID="_1640285232"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lastRenderedPageBreak/>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rsidTr="006F31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rsidTr="00EE447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rsidTr="009C188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BD2E80" w:rsidP="0026084E">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1884" w:rsidRPr="005E0144" w:rsidRDefault="009C1884" w:rsidP="0026084E">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rsidTr="00D317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3172C" w:rsidRPr="005E0144" w:rsidRDefault="00D3172C" w:rsidP="0026084E">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bl>
    <w:p w:rsidR="0035583A" w:rsidRPr="005E0144" w:rsidRDefault="0035583A" w:rsidP="0077347A"/>
    <w:sectPr w:rsidR="0035583A" w:rsidRPr="005E0144" w:rsidSect="005C2814">
      <w:headerReference w:type="default" r:id="rId1181"/>
      <w:footerReference w:type="default" r:id="rId1182"/>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4586" w:rsidRDefault="00484586">
      <w:r>
        <w:separator/>
      </w:r>
    </w:p>
  </w:endnote>
  <w:endnote w:type="continuationSeparator" w:id="0">
    <w:p w:rsidR="00484586" w:rsidRDefault="00484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6E38" w:rsidRDefault="00806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4586" w:rsidRDefault="00484586">
      <w:r>
        <w:separator/>
      </w:r>
    </w:p>
  </w:footnote>
  <w:footnote w:type="continuationSeparator" w:id="0">
    <w:p w:rsidR="00484586" w:rsidRDefault="00484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6E38" w:rsidRDefault="00806E38">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806E38" w:rsidRDefault="00806E38" w:rsidP="00B60022">
    <w:pPr>
      <w:pStyle w:val="Header"/>
      <w:framePr w:wrap="auto" w:vAnchor="text" w:hAnchor="margin" w:xAlign="right" w:y="1"/>
      <w:widowControl/>
    </w:pPr>
    <w:r>
      <w:t>3GPP TS 36.211 V1</w:t>
    </w:r>
    <w:r w:rsidR="002E0D66">
      <w:t>6.0</w:t>
    </w:r>
    <w:r>
      <w:t>.0 (2019-12)</w:t>
    </w:r>
  </w:p>
  <w:p w:rsidR="00806E38" w:rsidRDefault="00806E38" w:rsidP="00B60022">
    <w:pPr>
      <w:pStyle w:val="Header"/>
      <w:tabs>
        <w:tab w:val="center" w:pos="4820"/>
        <w:tab w:val="right" w:pos="9639"/>
      </w:tabs>
    </w:pPr>
    <w:r>
      <w:t>Release 1</w:t>
    </w:r>
    <w:r w:rsidR="002E0D66">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7.bin"/><Relationship Id="rId769" Type="http://schemas.openxmlformats.org/officeDocument/2006/relationships/image" Target="media/image333.wmf"/><Relationship Id="rId976" Type="http://schemas.openxmlformats.org/officeDocument/2006/relationships/oleObject" Target="embeddings/oleObject540.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image" Target="media/image259.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1.bin"/><Relationship Id="rId1021" Type="http://schemas.openxmlformats.org/officeDocument/2006/relationships/image" Target="media/image447.wmf"/><Relationship Id="rId1119" Type="http://schemas.openxmlformats.org/officeDocument/2006/relationships/oleObject" Target="embeddings/oleObject621.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oleObject" Target="embeddings/oleObject393.bin"/><Relationship Id="rId903" Type="http://schemas.openxmlformats.org/officeDocument/2006/relationships/oleObject" Target="embeddings/oleObject498.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3.wmf"/><Relationship Id="rId1172" Type="http://schemas.openxmlformats.org/officeDocument/2006/relationships/oleObject" Target="embeddings/oleObject654.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3.wmf"/><Relationship Id="rId1032" Type="http://schemas.openxmlformats.org/officeDocument/2006/relationships/image" Target="media/image452.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oleObject" Target="embeddings/oleObject399.bin"/><Relationship Id="rId707" Type="http://schemas.openxmlformats.org/officeDocument/2006/relationships/oleObject" Target="embeddings/oleObject407.bin"/><Relationship Id="rId914" Type="http://schemas.openxmlformats.org/officeDocument/2006/relationships/image" Target="media/image403.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4.bin"/><Relationship Id="rId998" Type="http://schemas.openxmlformats.org/officeDocument/2006/relationships/oleObject" Target="embeddings/oleObject553.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4.bin"/><Relationship Id="rId1043" Type="http://schemas.openxmlformats.org/officeDocument/2006/relationships/oleObject" Target="embeddings/oleObject578.bin"/><Relationship Id="rId497" Type="http://schemas.openxmlformats.org/officeDocument/2006/relationships/image" Target="media/image204.wmf"/><Relationship Id="rId620" Type="http://schemas.openxmlformats.org/officeDocument/2006/relationships/oleObject" Target="embeddings/oleObject359.bin"/><Relationship Id="rId718" Type="http://schemas.openxmlformats.org/officeDocument/2006/relationships/oleObject" Target="embeddings/oleObject413.bin"/><Relationship Id="rId925" Type="http://schemas.openxmlformats.org/officeDocument/2006/relationships/oleObject" Target="embeddings/oleObject509.bin"/><Relationship Id="rId357" Type="http://schemas.openxmlformats.org/officeDocument/2006/relationships/oleObject" Target="embeddings/oleObject208.bin"/><Relationship Id="rId1110" Type="http://schemas.openxmlformats.org/officeDocument/2006/relationships/image" Target="media/image486.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4.wmf"/><Relationship Id="rId869" Type="http://schemas.openxmlformats.org/officeDocument/2006/relationships/image" Target="media/image382.wmf"/><Relationship Id="rId424" Type="http://schemas.openxmlformats.org/officeDocument/2006/relationships/image" Target="media/image171.wmf"/><Relationship Id="rId631" Type="http://schemas.openxmlformats.org/officeDocument/2006/relationships/image" Target="media/image260.wmf"/><Relationship Id="rId729" Type="http://schemas.openxmlformats.org/officeDocument/2006/relationships/oleObject" Target="embeddings/Microsoft_Visio_2003-2010_Drawing2.vsd"/><Relationship Id="rId1054" Type="http://schemas.openxmlformats.org/officeDocument/2006/relationships/image" Target="media/image463.wmf"/><Relationship Id="rId270" Type="http://schemas.openxmlformats.org/officeDocument/2006/relationships/oleObject" Target="embeddings/oleObject153.bin"/><Relationship Id="rId936" Type="http://schemas.openxmlformats.org/officeDocument/2006/relationships/image" Target="media/image413.wmf"/><Relationship Id="rId1121" Type="http://schemas.openxmlformats.org/officeDocument/2006/relationships/oleObject" Target="embeddings/oleObject622.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5.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image" Target="media/image265.wmf"/><Relationship Id="rId1065" Type="http://schemas.openxmlformats.org/officeDocument/2006/relationships/oleObject" Target="embeddings/oleObject589.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1.bin"/><Relationship Id="rId1132" Type="http://schemas.openxmlformats.org/officeDocument/2006/relationships/oleObject" Target="embeddings/oleObject630.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5.wmf"/><Relationship Id="rId807" Type="http://schemas.openxmlformats.org/officeDocument/2006/relationships/oleObject" Target="embeddings/oleObject445.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image" Target="media/image270.wmf"/><Relationship Id="rId1076" Type="http://schemas.openxmlformats.org/officeDocument/2006/relationships/oleObject" Target="embeddings/oleObject598.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5.bin"/><Relationship Id="rId958" Type="http://schemas.openxmlformats.org/officeDocument/2006/relationships/image" Target="media/image421.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4.bin"/><Relationship Id="rId818" Type="http://schemas.openxmlformats.org/officeDocument/2006/relationships/image" Target="media/image360.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0.wmf"/><Relationship Id="rId1087" Type="http://schemas.openxmlformats.org/officeDocument/2006/relationships/oleObject" Target="embeddings/oleObject604.bin"/><Relationship Id="rId664" Type="http://schemas.openxmlformats.org/officeDocument/2006/relationships/oleObject" Target="embeddings/oleObject383.bin"/><Relationship Id="rId871" Type="http://schemas.openxmlformats.org/officeDocument/2006/relationships/image" Target="media/image383.wmf"/><Relationship Id="rId969" Type="http://schemas.openxmlformats.org/officeDocument/2006/relationships/oleObject" Target="embeddings/oleObject536.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5.wmf"/><Relationship Id="rId1154" Type="http://schemas.openxmlformats.org/officeDocument/2006/relationships/image" Target="media/image503.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5.wmf"/><Relationship Id="rId1014" Type="http://schemas.openxmlformats.org/officeDocument/2006/relationships/oleObject" Target="embeddings/oleObject562.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oleObject" Target="embeddings/oleObject389.bin"/><Relationship Id="rId882" Type="http://schemas.openxmlformats.org/officeDocument/2006/relationships/oleObject" Target="embeddings/oleObject487.bin"/><Relationship Id="rId1098" Type="http://schemas.openxmlformats.org/officeDocument/2006/relationships/image" Target="media/image481.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6.wmf"/><Relationship Id="rId1165" Type="http://schemas.openxmlformats.org/officeDocument/2006/relationships/image" Target="media/image507.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9.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oleObject" Target="embeddings/oleObject395.bin"/><Relationship Id="rId893" Type="http://schemas.openxmlformats.org/officeDocument/2006/relationships/image" Target="media/image393.wmf"/><Relationship Id="rId907" Type="http://schemas.openxmlformats.org/officeDocument/2006/relationships/oleObject" Target="embeddings/oleObject500.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20.bin"/><Relationship Id="rId1176" Type="http://schemas.openxmlformats.org/officeDocument/2006/relationships/oleObject" Target="embeddings/oleObject656.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2.wmf"/><Relationship Id="rId1036" Type="http://schemas.openxmlformats.org/officeDocument/2006/relationships/image" Target="media/image454.wmf"/><Relationship Id="rId392" Type="http://schemas.openxmlformats.org/officeDocument/2006/relationships/oleObject" Target="embeddings/oleObject230.bin"/><Relationship Id="rId613" Type="http://schemas.openxmlformats.org/officeDocument/2006/relationships/oleObject" Target="embeddings/oleObject355.bin"/><Relationship Id="rId697" Type="http://schemas.openxmlformats.org/officeDocument/2006/relationships/image" Target="media/image289.wmf"/><Relationship Id="rId820" Type="http://schemas.openxmlformats.org/officeDocument/2006/relationships/oleObject" Target="embeddings/oleObject451.bin"/><Relationship Id="rId918" Type="http://schemas.openxmlformats.org/officeDocument/2006/relationships/image" Target="media/image405.wmf"/><Relationship Id="rId252" Type="http://schemas.openxmlformats.org/officeDocument/2006/relationships/oleObject" Target="embeddings/oleObject144.bin"/><Relationship Id="rId1103" Type="http://schemas.openxmlformats.org/officeDocument/2006/relationships/image" Target="media/image483.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6.bin"/><Relationship Id="rId971" Type="http://schemas.openxmlformats.org/officeDocument/2006/relationships/oleObject" Target="embeddings/oleObject537.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oleObject" Target="embeddings/oleObject361.bin"/><Relationship Id="rId831" Type="http://schemas.openxmlformats.org/officeDocument/2006/relationships/image" Target="media/image366.wmf"/><Relationship Id="rId1047" Type="http://schemas.openxmlformats.org/officeDocument/2006/relationships/oleObject" Target="embeddings/oleObject580.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1.bin"/><Relationship Id="rId1114" Type="http://schemas.openxmlformats.org/officeDocument/2006/relationships/image" Target="media/image488.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6.wmf"/><Relationship Id="rId982" Type="http://schemas.openxmlformats.org/officeDocument/2006/relationships/oleObject" Target="embeddings/oleObject543.bin"/><Relationship Id="rId428" Type="http://schemas.openxmlformats.org/officeDocument/2006/relationships/image" Target="media/image173.wmf"/><Relationship Id="rId635" Type="http://schemas.openxmlformats.org/officeDocument/2006/relationships/image" Target="media/image262.wmf"/><Relationship Id="rId842" Type="http://schemas.openxmlformats.org/officeDocument/2006/relationships/oleObject" Target="embeddings/oleObject464.bin"/><Relationship Id="rId1058" Type="http://schemas.openxmlformats.org/officeDocument/2006/relationships/image" Target="media/image465.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1.wmf"/><Relationship Id="rId1125" Type="http://schemas.openxmlformats.org/officeDocument/2006/relationships/image" Target="media/image493.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7.bin"/><Relationship Id="rId993" Type="http://schemas.openxmlformats.org/officeDocument/2006/relationships/image" Target="media/image435.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image" Target="media/image267.wmf"/><Relationship Id="rId1069" Type="http://schemas.openxmlformats.org/officeDocument/2006/relationships/image" Target="media/image470.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6.wmf"/><Relationship Id="rId1136" Type="http://schemas.openxmlformats.org/officeDocument/2006/relationships/oleObject" Target="embeddings/oleObject632.bin"/><Relationship Id="rId492" Type="http://schemas.openxmlformats.org/officeDocument/2006/relationships/image" Target="media/image203.wmf"/><Relationship Id="rId713" Type="http://schemas.openxmlformats.org/officeDocument/2006/relationships/image" Target="media/image296.wmf"/><Relationship Id="rId797" Type="http://schemas.openxmlformats.org/officeDocument/2006/relationships/image" Target="media/image347.wmf"/><Relationship Id="rId920" Type="http://schemas.openxmlformats.org/officeDocument/2006/relationships/image" Target="media/image406.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7.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1.wmf"/><Relationship Id="rId931" Type="http://schemas.openxmlformats.org/officeDocument/2006/relationships/oleObject" Target="embeddings/oleObject512.bin"/><Relationship Id="rId1147" Type="http://schemas.openxmlformats.org/officeDocument/2006/relationships/oleObject" Target="embeddings/oleObject639.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8.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image" Target="media/image276.wmf"/><Relationship Id="rId875" Type="http://schemas.openxmlformats.org/officeDocument/2006/relationships/oleObject" Target="embeddings/oleObject483.bin"/><Relationship Id="rId1060" Type="http://schemas.openxmlformats.org/officeDocument/2006/relationships/image" Target="media/image466.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09.wmf"/><Relationship Id="rId942" Type="http://schemas.openxmlformats.org/officeDocument/2006/relationships/image" Target="media/image416.wmf"/><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5.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image" Target="media/image281.wmf"/><Relationship Id="rId802" Type="http://schemas.openxmlformats.org/officeDocument/2006/relationships/image" Target="media/image352.wmf"/><Relationship Id="rId886" Type="http://schemas.openxmlformats.org/officeDocument/2006/relationships/oleObject" Target="embeddings/oleObject489.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0.wmf"/><Relationship Id="rId1071" Type="http://schemas.openxmlformats.org/officeDocument/2006/relationships/oleObject" Target="embeddings/oleObject593.bin"/><Relationship Id="rId1169" Type="http://schemas.openxmlformats.org/officeDocument/2006/relationships/image" Target="media/image509.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5.bin"/><Relationship Id="rId1029" Type="http://schemas.openxmlformats.org/officeDocument/2006/relationships/oleObject" Target="embeddings/oleObject571.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image" Target="media/image245.wmf"/><Relationship Id="rId606" Type="http://schemas.openxmlformats.org/officeDocument/2006/relationships/oleObject" Target="embeddings/oleObject351.bin"/><Relationship Id="rId813" Type="http://schemas.openxmlformats.org/officeDocument/2006/relationships/oleObject" Target="embeddings/oleObject448.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5.bin"/><Relationship Id="rId1082" Type="http://schemas.openxmlformats.org/officeDocument/2006/relationships/oleObject" Target="embeddings/oleObject601.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2.bin"/><Relationship Id="rId964" Type="http://schemas.openxmlformats.org/officeDocument/2006/relationships/image" Target="media/image424.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oleObject" Target="embeddings/oleObject357.bin"/><Relationship Id="rId824" Type="http://schemas.openxmlformats.org/officeDocument/2006/relationships/image" Target="media/image363.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image" Target="media/image277.wmf"/><Relationship Id="rId1093" Type="http://schemas.openxmlformats.org/officeDocument/2006/relationships/oleObject" Target="embeddings/oleObject607.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8.bin"/><Relationship Id="rId975" Type="http://schemas.openxmlformats.org/officeDocument/2006/relationships/image" Target="media/image428.wmf"/><Relationship Id="rId1160" Type="http://schemas.openxmlformats.org/officeDocument/2006/relationships/image" Target="media/image505.wmf"/><Relationship Id="rId20" Type="http://schemas.openxmlformats.org/officeDocument/2006/relationships/oleObject" Target="embeddings/oleObject7.bin"/><Relationship Id="rId628" Type="http://schemas.openxmlformats.org/officeDocument/2006/relationships/oleObject" Target="embeddings/oleObject363.bin"/><Relationship Id="rId835" Type="http://schemas.openxmlformats.org/officeDocument/2006/relationships/oleObject" Target="embeddings/oleObject460.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6.bin"/><Relationship Id="rId1118" Type="http://schemas.openxmlformats.org/officeDocument/2006/relationships/image" Target="media/image490.wmf"/><Relationship Id="rId127" Type="http://schemas.openxmlformats.org/officeDocument/2006/relationships/image" Target="media/image58.wmf"/><Relationship Id="rId681" Type="http://schemas.openxmlformats.org/officeDocument/2006/relationships/image" Target="media/image282.wmf"/><Relationship Id="rId779" Type="http://schemas.openxmlformats.org/officeDocument/2006/relationships/image" Target="media/image338.wmf"/><Relationship Id="rId902" Type="http://schemas.openxmlformats.org/officeDocument/2006/relationships/image" Target="media/image397.wmf"/><Relationship Id="rId986" Type="http://schemas.openxmlformats.org/officeDocument/2006/relationships/oleObject" Target="embeddings/oleObject546.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oleObject" Target="embeddings/oleObject369.bin"/><Relationship Id="rId1171" Type="http://schemas.openxmlformats.org/officeDocument/2006/relationships/image" Target="media/image510.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6.bin"/><Relationship Id="rId1031" Type="http://schemas.openxmlformats.org/officeDocument/2006/relationships/oleObject" Target="embeddings/oleObject572.bin"/><Relationship Id="rId1129" Type="http://schemas.openxmlformats.org/officeDocument/2006/relationships/image" Target="media/image494.wmf"/><Relationship Id="rId485" Type="http://schemas.openxmlformats.org/officeDocument/2006/relationships/oleObject" Target="embeddings/oleObject279.bin"/><Relationship Id="rId692" Type="http://schemas.openxmlformats.org/officeDocument/2006/relationships/image" Target="media/image287.wmf"/><Relationship Id="rId706" Type="http://schemas.openxmlformats.org/officeDocument/2006/relationships/image" Target="media/image293.wmf"/><Relationship Id="rId913" Type="http://schemas.openxmlformats.org/officeDocument/2006/relationships/oleObject" Target="embeddings/oleObject503.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7.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3.bin"/><Relationship Id="rId1042" Type="http://schemas.openxmlformats.org/officeDocument/2006/relationships/image" Target="media/image457.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8.wmf"/><Relationship Id="rId924" Type="http://schemas.openxmlformats.org/officeDocument/2006/relationships/image" Target="media/image408.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9.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9.bin"/><Relationship Id="rId1053" Type="http://schemas.openxmlformats.org/officeDocument/2006/relationships/oleObject" Target="embeddings/oleObject583.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oleObject" Target="embeddings/oleObject364.bin"/><Relationship Id="rId672" Type="http://schemas.openxmlformats.org/officeDocument/2006/relationships/image" Target="media/image278.wmf"/><Relationship Id="rId728" Type="http://schemas.openxmlformats.org/officeDocument/2006/relationships/image" Target="media/image303.emf"/><Relationship Id="rId935" Type="http://schemas.openxmlformats.org/officeDocument/2006/relationships/oleObject" Target="embeddings/oleObject515.bin"/><Relationship Id="rId1095" Type="http://schemas.openxmlformats.org/officeDocument/2006/relationships/oleObject" Target="embeddings/oleObject608.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29.wmf"/><Relationship Id="rId1120" Type="http://schemas.openxmlformats.org/officeDocument/2006/relationships/image" Target="media/image491.wmf"/><Relationship Id="rId1162" Type="http://schemas.openxmlformats.org/officeDocument/2006/relationships/image" Target="media/image506.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9.wmf"/><Relationship Id="rId837" Type="http://schemas.openxmlformats.org/officeDocument/2006/relationships/image" Target="media/image368.wmf"/><Relationship Id="rId879" Type="http://schemas.openxmlformats.org/officeDocument/2006/relationships/image" Target="media/image386.wmf"/><Relationship Id="rId1022" Type="http://schemas.openxmlformats.org/officeDocument/2006/relationships/oleObject" Target="embeddings/oleObject567.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oleObject" Target="embeddings/oleObject370.bin"/><Relationship Id="rId683" Type="http://schemas.openxmlformats.org/officeDocument/2006/relationships/image" Target="media/image283.wmf"/><Relationship Id="rId739" Type="http://schemas.openxmlformats.org/officeDocument/2006/relationships/image" Target="media/image313.wmf"/><Relationship Id="rId890" Type="http://schemas.openxmlformats.org/officeDocument/2006/relationships/oleObject" Target="embeddings/oleObject491.bin"/><Relationship Id="rId904" Type="http://schemas.openxmlformats.org/officeDocument/2006/relationships/image" Target="media/image398.wmf"/><Relationship Id="rId1064" Type="http://schemas.openxmlformats.org/officeDocument/2006/relationships/image" Target="media/image468.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8.wmf"/><Relationship Id="rId988" Type="http://schemas.openxmlformats.org/officeDocument/2006/relationships/oleObject" Target="embeddings/oleObject547.bin"/><Relationship Id="rId1131" Type="http://schemas.openxmlformats.org/officeDocument/2006/relationships/oleObject" Target="embeddings/oleObject629.bin"/><Relationship Id="rId1173" Type="http://schemas.openxmlformats.org/officeDocument/2006/relationships/image" Target="media/image511.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4.wmf"/><Relationship Id="rId792" Type="http://schemas.openxmlformats.org/officeDocument/2006/relationships/oleObject" Target="embeddings/oleObject440.bin"/><Relationship Id="rId806" Type="http://schemas.openxmlformats.org/officeDocument/2006/relationships/image" Target="media/image354.wmf"/><Relationship Id="rId848" Type="http://schemas.openxmlformats.org/officeDocument/2006/relationships/oleObject" Target="embeddings/oleObject467.bin"/><Relationship Id="rId1033" Type="http://schemas.openxmlformats.org/officeDocument/2006/relationships/oleObject" Target="embeddings/oleObject573.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image" Target="media/image250.wmf"/><Relationship Id="rId652" Type="http://schemas.openxmlformats.org/officeDocument/2006/relationships/oleObject" Target="embeddings/oleObject376.bin"/><Relationship Id="rId694" Type="http://schemas.openxmlformats.org/officeDocument/2006/relationships/oleObject" Target="embeddings/oleObject400.bin"/><Relationship Id="rId708" Type="http://schemas.openxmlformats.org/officeDocument/2006/relationships/image" Target="media/image294.wmf"/><Relationship Id="rId915" Type="http://schemas.openxmlformats.org/officeDocument/2006/relationships/oleObject" Target="embeddings/oleObject504.bin"/><Relationship Id="rId1075" Type="http://schemas.openxmlformats.org/officeDocument/2006/relationships/oleObject" Target="embeddings/oleObject597.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9.bin"/><Relationship Id="rId999" Type="http://schemas.openxmlformats.org/officeDocument/2006/relationships/image" Target="media/image438.wmf"/><Relationship Id="rId1100" Type="http://schemas.openxmlformats.org/officeDocument/2006/relationships/oleObject" Target="embeddings/oleObject611.bin"/><Relationship Id="rId1142" Type="http://schemas.openxmlformats.org/officeDocument/2006/relationships/oleObject" Target="embeddings/oleObject635.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29.wmf"/><Relationship Id="rId817" Type="http://schemas.openxmlformats.org/officeDocument/2006/relationships/oleObject" Target="embeddings/oleObject450.bin"/><Relationship Id="rId859" Type="http://schemas.openxmlformats.org/officeDocument/2006/relationships/image" Target="media/image377.wmf"/><Relationship Id="rId1002" Type="http://schemas.openxmlformats.org/officeDocument/2006/relationships/oleObject" Target="embeddings/oleObject555.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image" Target="media/image255.wmf"/><Relationship Id="rId663" Type="http://schemas.openxmlformats.org/officeDocument/2006/relationships/image" Target="media/image274.wmf"/><Relationship Id="rId870" Type="http://schemas.openxmlformats.org/officeDocument/2006/relationships/oleObject" Target="embeddings/oleObject480.bin"/><Relationship Id="rId1044" Type="http://schemas.openxmlformats.org/officeDocument/2006/relationships/image" Target="media/image458.wmf"/><Relationship Id="rId1086" Type="http://schemas.openxmlformats.org/officeDocument/2006/relationships/image" Target="media/image475.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299.wmf"/><Relationship Id="rId926" Type="http://schemas.openxmlformats.org/officeDocument/2006/relationships/image" Target="media/image409.wmf"/><Relationship Id="rId968" Type="http://schemas.openxmlformats.org/officeDocument/2006/relationships/image" Target="media/image425.wmf"/><Relationship Id="rId1111" Type="http://schemas.openxmlformats.org/officeDocument/2006/relationships/oleObject" Target="embeddings/oleObject617.bin"/><Relationship Id="rId1153" Type="http://schemas.openxmlformats.org/officeDocument/2006/relationships/oleObject" Target="embeddings/oleObject643.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4.wmf"/><Relationship Id="rId772" Type="http://schemas.openxmlformats.org/officeDocument/2006/relationships/oleObject" Target="embeddings/oleObject430.bin"/><Relationship Id="rId828" Type="http://schemas.openxmlformats.org/officeDocument/2006/relationships/oleObject" Target="embeddings/oleObject456.bin"/><Relationship Id="rId1013" Type="http://schemas.openxmlformats.org/officeDocument/2006/relationships/image" Target="media/image444.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oleObject" Target="embeddings/oleObject365.bin"/><Relationship Id="rId1055" Type="http://schemas.openxmlformats.org/officeDocument/2006/relationships/oleObject" Target="embeddings/oleObject584.bin"/><Relationship Id="rId1097" Type="http://schemas.openxmlformats.org/officeDocument/2006/relationships/oleObject" Target="embeddings/oleObject609.bin"/><Relationship Id="rId271" Type="http://schemas.openxmlformats.org/officeDocument/2006/relationships/image" Target="media/image111.wmf"/><Relationship Id="rId674" Type="http://schemas.openxmlformats.org/officeDocument/2006/relationships/image" Target="media/image279.wmf"/><Relationship Id="rId881" Type="http://schemas.openxmlformats.org/officeDocument/2006/relationships/image" Target="media/image387.wmf"/><Relationship Id="rId937" Type="http://schemas.openxmlformats.org/officeDocument/2006/relationships/oleObject" Target="embeddings/oleObject516.bin"/><Relationship Id="rId979" Type="http://schemas.openxmlformats.org/officeDocument/2006/relationships/image" Target="media/image430.wmf"/><Relationship Id="rId1122" Type="http://schemas.openxmlformats.org/officeDocument/2006/relationships/oleObject" Target="embeddings/oleObject623.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5.wmf"/><Relationship Id="rId783" Type="http://schemas.openxmlformats.org/officeDocument/2006/relationships/image" Target="media/image340.wmf"/><Relationship Id="rId839" Type="http://schemas.openxmlformats.org/officeDocument/2006/relationships/image" Target="media/image369.wmf"/><Relationship Id="rId990" Type="http://schemas.openxmlformats.org/officeDocument/2006/relationships/oleObject" Target="embeddings/oleObject549.bin"/><Relationship Id="rId1164" Type="http://schemas.openxmlformats.org/officeDocument/2006/relationships/oleObject" Target="embeddings/oleObject650.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image" Target="media/image247.wmf"/><Relationship Id="rId643" Type="http://schemas.openxmlformats.org/officeDocument/2006/relationships/oleObject" Target="embeddings/oleObject371.bin"/><Relationship Id="rId1024" Type="http://schemas.openxmlformats.org/officeDocument/2006/relationships/oleObject" Target="embeddings/oleObject568.bin"/><Relationship Id="rId1066" Type="http://schemas.openxmlformats.org/officeDocument/2006/relationships/image" Target="media/image469.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image" Target="media/image284.wmf"/><Relationship Id="rId850" Type="http://schemas.openxmlformats.org/officeDocument/2006/relationships/oleObject" Target="embeddings/oleObject468.bin"/><Relationship Id="rId892" Type="http://schemas.openxmlformats.org/officeDocument/2006/relationships/oleObject" Target="embeddings/oleObject492.bin"/><Relationship Id="rId906" Type="http://schemas.openxmlformats.org/officeDocument/2006/relationships/image" Target="media/image399.wmf"/><Relationship Id="rId948" Type="http://schemas.openxmlformats.org/officeDocument/2006/relationships/oleObject" Target="embeddings/oleObject522.bin"/><Relationship Id="rId1133" Type="http://schemas.openxmlformats.org/officeDocument/2006/relationships/image" Target="media/image495.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9.bin"/><Relationship Id="rId752" Type="http://schemas.openxmlformats.org/officeDocument/2006/relationships/image" Target="media/image325.wmf"/><Relationship Id="rId808" Type="http://schemas.openxmlformats.org/officeDocument/2006/relationships/image" Target="media/image355.wmf"/><Relationship Id="rId1175" Type="http://schemas.openxmlformats.org/officeDocument/2006/relationships/image" Target="media/image512.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image" Target="media/image251.wmf"/><Relationship Id="rId794" Type="http://schemas.openxmlformats.org/officeDocument/2006/relationships/oleObject" Target="embeddings/oleObject441.bin"/><Relationship Id="rId1035" Type="http://schemas.openxmlformats.org/officeDocument/2006/relationships/oleObject" Target="embeddings/oleObject574.bin"/><Relationship Id="rId1077" Type="http://schemas.openxmlformats.org/officeDocument/2006/relationships/image" Target="media/image471.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oleObject" Target="embeddings/oleObject377.bin"/><Relationship Id="rId696" Type="http://schemas.openxmlformats.org/officeDocument/2006/relationships/oleObject" Target="embeddings/oleObject401.bin"/><Relationship Id="rId861" Type="http://schemas.openxmlformats.org/officeDocument/2006/relationships/image" Target="media/image378.wmf"/><Relationship Id="rId917" Type="http://schemas.openxmlformats.org/officeDocument/2006/relationships/oleObject" Target="embeddings/oleObject505.bin"/><Relationship Id="rId959" Type="http://schemas.openxmlformats.org/officeDocument/2006/relationships/oleObject" Target="embeddings/oleObject530.bin"/><Relationship Id="rId1102" Type="http://schemas.openxmlformats.org/officeDocument/2006/relationships/oleObject" Target="embeddings/oleObject612.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5.bin"/><Relationship Id="rId763" Type="http://schemas.openxmlformats.org/officeDocument/2006/relationships/image" Target="media/image330.wmf"/><Relationship Id="rId1144" Type="http://schemas.openxmlformats.org/officeDocument/2006/relationships/oleObject" Target="embeddings/oleObject63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6.bin"/><Relationship Id="rId819" Type="http://schemas.openxmlformats.org/officeDocument/2006/relationships/image" Target="media/image361.wmf"/><Relationship Id="rId970" Type="http://schemas.openxmlformats.org/officeDocument/2006/relationships/image" Target="media/image426.wmf"/><Relationship Id="rId1004" Type="http://schemas.openxmlformats.org/officeDocument/2006/relationships/oleObject" Target="embeddings/oleObject556.bin"/><Relationship Id="rId1046" Type="http://schemas.openxmlformats.org/officeDocument/2006/relationships/image" Target="media/image459.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image" Target="media/image256.wmf"/><Relationship Id="rId665" Type="http://schemas.openxmlformats.org/officeDocument/2006/relationships/image" Target="media/image275.wmf"/><Relationship Id="rId830" Type="http://schemas.openxmlformats.org/officeDocument/2006/relationships/oleObject" Target="embeddings/oleObject457.bin"/><Relationship Id="rId872" Type="http://schemas.openxmlformats.org/officeDocument/2006/relationships/oleObject" Target="embeddings/oleObject481.bin"/><Relationship Id="rId928" Type="http://schemas.openxmlformats.org/officeDocument/2006/relationships/image" Target="media/image410.wmf"/><Relationship Id="rId1088" Type="http://schemas.openxmlformats.org/officeDocument/2006/relationships/image" Target="media/image476.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6.wmf"/><Relationship Id="rId1113" Type="http://schemas.openxmlformats.org/officeDocument/2006/relationships/oleObject" Target="embeddings/oleObject618.bin"/><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1.bin"/><Relationship Id="rId981" Type="http://schemas.openxmlformats.org/officeDocument/2006/relationships/image" Target="media/image431.wmf"/><Relationship Id="rId1015" Type="http://schemas.openxmlformats.org/officeDocument/2006/relationships/image" Target="media/image445.wmf"/><Relationship Id="rId1057" Type="http://schemas.openxmlformats.org/officeDocument/2006/relationships/oleObject" Target="embeddings/oleObject585.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oleObject" Target="embeddings/oleObject366.bin"/><Relationship Id="rId676" Type="http://schemas.openxmlformats.org/officeDocument/2006/relationships/image" Target="media/image280.wmf"/><Relationship Id="rId841" Type="http://schemas.openxmlformats.org/officeDocument/2006/relationships/image" Target="media/image370.wmf"/><Relationship Id="rId883" Type="http://schemas.openxmlformats.org/officeDocument/2006/relationships/image" Target="media/image388.wmf"/><Relationship Id="rId1099" Type="http://schemas.openxmlformats.org/officeDocument/2006/relationships/oleObject" Target="embeddings/oleObject610.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4.bin"/><Relationship Id="rId939" Type="http://schemas.openxmlformats.org/officeDocument/2006/relationships/oleObject" Target="embeddings/oleObject517.bin"/><Relationship Id="rId1124" Type="http://schemas.openxmlformats.org/officeDocument/2006/relationships/oleObject" Target="embeddings/oleObject624.bin"/><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7.wmf"/><Relationship Id="rId785" Type="http://schemas.openxmlformats.org/officeDocument/2006/relationships/image" Target="media/image341.wmf"/><Relationship Id="rId950" Type="http://schemas.openxmlformats.org/officeDocument/2006/relationships/image" Target="media/image419.wmf"/><Relationship Id="rId992" Type="http://schemas.openxmlformats.org/officeDocument/2006/relationships/oleObject" Target="embeddings/oleObject550.bin"/><Relationship Id="rId1026" Type="http://schemas.openxmlformats.org/officeDocument/2006/relationships/oleObject" Target="embeddings/oleObject569.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2.bin"/><Relationship Id="rId687" Type="http://schemas.openxmlformats.org/officeDocument/2006/relationships/image" Target="media/image285.wmf"/><Relationship Id="rId810" Type="http://schemas.openxmlformats.org/officeDocument/2006/relationships/image" Target="media/image356.wmf"/><Relationship Id="rId852" Type="http://schemas.openxmlformats.org/officeDocument/2006/relationships/oleObject" Target="embeddings/oleObject469.bin"/><Relationship Id="rId908" Type="http://schemas.openxmlformats.org/officeDocument/2006/relationships/image" Target="media/image400.wmf"/><Relationship Id="rId1068" Type="http://schemas.openxmlformats.org/officeDocument/2006/relationships/oleObject" Target="embeddings/oleObject591.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10.bin"/><Relationship Id="rId894" Type="http://schemas.openxmlformats.org/officeDocument/2006/relationships/oleObject" Target="embeddings/oleObject493.bin"/><Relationship Id="rId1135" Type="http://schemas.openxmlformats.org/officeDocument/2006/relationships/image" Target="media/image496.wmf"/><Relationship Id="rId1177" Type="http://schemas.openxmlformats.org/officeDocument/2006/relationships/image" Target="media/image513.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6.wmf"/><Relationship Id="rId796" Type="http://schemas.openxmlformats.org/officeDocument/2006/relationships/oleObject" Target="embeddings/oleObject442.bin"/><Relationship Id="rId961" Type="http://schemas.openxmlformats.org/officeDocument/2006/relationships/oleObject" Target="embeddings/oleObject531.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image" Target="media/image252.wmf"/><Relationship Id="rId656" Type="http://schemas.openxmlformats.org/officeDocument/2006/relationships/oleObject" Target="embeddings/oleObject378.bin"/><Relationship Id="rId821" Type="http://schemas.openxmlformats.org/officeDocument/2006/relationships/image" Target="media/image362.wmf"/><Relationship Id="rId863" Type="http://schemas.openxmlformats.org/officeDocument/2006/relationships/image" Target="media/image379.wmf"/><Relationship Id="rId1037" Type="http://schemas.openxmlformats.org/officeDocument/2006/relationships/oleObject" Target="embeddings/oleObject575.bin"/><Relationship Id="rId1079" Type="http://schemas.openxmlformats.org/officeDocument/2006/relationships/image" Target="media/image472.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2.bin"/><Relationship Id="rId919" Type="http://schemas.openxmlformats.org/officeDocument/2006/relationships/oleObject" Target="embeddings/oleObject506.bin"/><Relationship Id="rId1090" Type="http://schemas.openxmlformats.org/officeDocument/2006/relationships/image" Target="media/image477.wmf"/><Relationship Id="rId1104" Type="http://schemas.openxmlformats.org/officeDocument/2006/relationships/oleObject" Target="embeddings/oleObject613.bin"/><Relationship Id="rId1146" Type="http://schemas.openxmlformats.org/officeDocument/2006/relationships/image" Target="media/image500.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6.bin"/><Relationship Id="rId765" Type="http://schemas.openxmlformats.org/officeDocument/2006/relationships/image" Target="media/image331.wmf"/><Relationship Id="rId930" Type="http://schemas.openxmlformats.org/officeDocument/2006/relationships/image" Target="media/image411.wmf"/><Relationship Id="rId972" Type="http://schemas.openxmlformats.org/officeDocument/2006/relationships/oleObject" Target="embeddings/oleObject538.bin"/><Relationship Id="rId1006" Type="http://schemas.openxmlformats.org/officeDocument/2006/relationships/oleObject" Target="embeddings/oleObject557.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7.wmf"/><Relationship Id="rId832" Type="http://schemas.openxmlformats.org/officeDocument/2006/relationships/oleObject" Target="embeddings/oleObject458.bin"/><Relationship Id="rId1048" Type="http://schemas.openxmlformats.org/officeDocument/2006/relationships/image" Target="media/image460.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oleObject" Target="embeddings/oleObject385.bin"/><Relationship Id="rId874" Type="http://schemas.openxmlformats.org/officeDocument/2006/relationships/oleObject" Target="embeddings/oleObject482.bin"/><Relationship Id="rId1115" Type="http://schemas.openxmlformats.org/officeDocument/2006/relationships/oleObject" Target="embeddings/oleObject619.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8.wmf"/><Relationship Id="rId776" Type="http://schemas.openxmlformats.org/officeDocument/2006/relationships/oleObject" Target="embeddings/oleObject432.bin"/><Relationship Id="rId941" Type="http://schemas.openxmlformats.org/officeDocument/2006/relationships/oleObject" Target="embeddings/oleObject518.bin"/><Relationship Id="rId983" Type="http://schemas.openxmlformats.org/officeDocument/2006/relationships/oleObject" Target="embeddings/oleObject544.bin"/><Relationship Id="rId1157" Type="http://schemas.openxmlformats.org/officeDocument/2006/relationships/image" Target="media/image504.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oleObject" Target="embeddings/oleObject367.bin"/><Relationship Id="rId801" Type="http://schemas.openxmlformats.org/officeDocument/2006/relationships/image" Target="media/image351.wmf"/><Relationship Id="rId1017" Type="http://schemas.openxmlformats.org/officeDocument/2006/relationships/oleObject" Target="embeddings/oleObject564.bin"/><Relationship Id="rId1059" Type="http://schemas.openxmlformats.org/officeDocument/2006/relationships/oleObject" Target="embeddings/oleObject586.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oleObject" Target="embeddings/oleObject391.bin"/><Relationship Id="rId843" Type="http://schemas.openxmlformats.org/officeDocument/2006/relationships/image" Target="media/image371.wmf"/><Relationship Id="rId885" Type="http://schemas.openxmlformats.org/officeDocument/2006/relationships/image" Target="media/image389.wmf"/><Relationship Id="rId1070" Type="http://schemas.openxmlformats.org/officeDocument/2006/relationships/oleObject" Target="embeddings/oleObject592.bin"/><Relationship Id="rId1126" Type="http://schemas.openxmlformats.org/officeDocument/2006/relationships/oleObject" Target="embeddings/oleObject625.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5.bin"/><Relationship Id="rId745" Type="http://schemas.openxmlformats.org/officeDocument/2006/relationships/image" Target="media/image319.wmf"/><Relationship Id="rId910" Type="http://schemas.openxmlformats.org/officeDocument/2006/relationships/image" Target="media/image401.wmf"/><Relationship Id="rId952" Type="http://schemas.openxmlformats.org/officeDocument/2006/relationships/image" Target="media/image420.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0.bin"/><Relationship Id="rId605" Type="http://schemas.openxmlformats.org/officeDocument/2006/relationships/image" Target="media/image248.wmf"/><Relationship Id="rId787" Type="http://schemas.openxmlformats.org/officeDocument/2006/relationships/image" Target="media/image342.wmf"/><Relationship Id="rId812" Type="http://schemas.openxmlformats.org/officeDocument/2006/relationships/image" Target="media/image357.wmf"/><Relationship Id="rId994" Type="http://schemas.openxmlformats.org/officeDocument/2006/relationships/oleObject" Target="embeddings/oleObject551.bin"/><Relationship Id="rId1028" Type="http://schemas.openxmlformats.org/officeDocument/2006/relationships/oleObject" Target="embeddings/oleObject570.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3.bin"/><Relationship Id="rId689" Type="http://schemas.openxmlformats.org/officeDocument/2006/relationships/oleObject" Target="embeddings/oleObject397.bin"/><Relationship Id="rId854" Type="http://schemas.openxmlformats.org/officeDocument/2006/relationships/oleObject" Target="embeddings/oleObject470.bin"/><Relationship Id="rId896" Type="http://schemas.openxmlformats.org/officeDocument/2006/relationships/image" Target="media/image394.wmf"/><Relationship Id="rId1081" Type="http://schemas.openxmlformats.org/officeDocument/2006/relationships/image" Target="media/image473.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1.bin"/><Relationship Id="rId756" Type="http://schemas.openxmlformats.org/officeDocument/2006/relationships/image" Target="media/image327.wmf"/><Relationship Id="rId921" Type="http://schemas.openxmlformats.org/officeDocument/2006/relationships/oleObject" Target="embeddings/oleObject507.bin"/><Relationship Id="rId1137" Type="http://schemas.openxmlformats.org/officeDocument/2006/relationships/image" Target="media/image497.wmf"/><Relationship Id="rId1179" Type="http://schemas.openxmlformats.org/officeDocument/2006/relationships/image" Target="media/image514.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8.wmf"/><Relationship Id="rId963" Type="http://schemas.openxmlformats.org/officeDocument/2006/relationships/oleObject" Target="embeddings/oleObject532.bin"/><Relationship Id="rId1039" Type="http://schemas.openxmlformats.org/officeDocument/2006/relationships/oleObject" Target="embeddings/oleObject576.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3.wmf"/><Relationship Id="rId658" Type="http://schemas.openxmlformats.org/officeDocument/2006/relationships/oleObject" Target="embeddings/oleObject380.bin"/><Relationship Id="rId823" Type="http://schemas.openxmlformats.org/officeDocument/2006/relationships/oleObject" Target="embeddings/oleObject453.bin"/><Relationship Id="rId865" Type="http://schemas.openxmlformats.org/officeDocument/2006/relationships/image" Target="media/image380.wmf"/><Relationship Id="rId1050" Type="http://schemas.openxmlformats.org/officeDocument/2006/relationships/image" Target="media/image461.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7.bin"/><Relationship Id="rId932" Type="http://schemas.openxmlformats.org/officeDocument/2006/relationships/oleObject" Target="embeddings/oleObject513.bin"/><Relationship Id="rId1092" Type="http://schemas.openxmlformats.org/officeDocument/2006/relationships/image" Target="media/image478.wmf"/><Relationship Id="rId1106" Type="http://schemas.openxmlformats.org/officeDocument/2006/relationships/image" Target="media/image484.wmf"/><Relationship Id="rId1148" Type="http://schemas.openxmlformats.org/officeDocument/2006/relationships/oleObject" Target="embeddings/oleObject640.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2.wmf"/><Relationship Id="rId974" Type="http://schemas.openxmlformats.org/officeDocument/2006/relationships/oleObject" Target="embeddings/oleObject539.bin"/><Relationship Id="rId1008" Type="http://schemas.openxmlformats.org/officeDocument/2006/relationships/image" Target="media/image442.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image" Target="media/image258.wmf"/><Relationship Id="rId669" Type="http://schemas.openxmlformats.org/officeDocument/2006/relationships/oleObject" Target="embeddings/oleObject386.bin"/><Relationship Id="rId834" Type="http://schemas.openxmlformats.org/officeDocument/2006/relationships/oleObject" Target="embeddings/oleObject459.bin"/><Relationship Id="rId876" Type="http://schemas.openxmlformats.org/officeDocument/2006/relationships/oleObject" Target="embeddings/oleObject484.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oleObject" Target="embeddings/oleObject392.bin"/><Relationship Id="rId736" Type="http://schemas.openxmlformats.org/officeDocument/2006/relationships/image" Target="media/image310.wmf"/><Relationship Id="rId901" Type="http://schemas.openxmlformats.org/officeDocument/2006/relationships/oleObject" Target="embeddings/oleObject497.bin"/><Relationship Id="rId1061" Type="http://schemas.openxmlformats.org/officeDocument/2006/relationships/oleObject" Target="embeddings/oleObject587.bin"/><Relationship Id="rId1117" Type="http://schemas.openxmlformats.org/officeDocument/2006/relationships/oleObject" Target="embeddings/oleObject620.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3.bin"/><Relationship Id="rId943" Type="http://schemas.openxmlformats.org/officeDocument/2006/relationships/oleObject" Target="embeddings/oleObject519.bin"/><Relationship Id="rId985" Type="http://schemas.openxmlformats.org/officeDocument/2006/relationships/image" Target="media/image432.wmf"/><Relationship Id="rId1019" Type="http://schemas.openxmlformats.org/officeDocument/2006/relationships/image" Target="media/image446.wmf"/><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3.bin"/><Relationship Id="rId845" Type="http://schemas.openxmlformats.org/officeDocument/2006/relationships/image" Target="media/image372.wmf"/><Relationship Id="rId1030" Type="http://schemas.openxmlformats.org/officeDocument/2006/relationships/image" Target="media/image451.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6.bin"/><Relationship Id="rId887" Type="http://schemas.openxmlformats.org/officeDocument/2006/relationships/image" Target="media/image390.wmf"/><Relationship Id="rId1072" Type="http://schemas.openxmlformats.org/officeDocument/2006/relationships/oleObject" Target="embeddings/oleObject594.bin"/><Relationship Id="rId1128" Type="http://schemas.openxmlformats.org/officeDocument/2006/relationships/oleObject" Target="embeddings/oleObject627.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oleObject" Target="embeddings/oleObject398.bin"/><Relationship Id="rId747" Type="http://schemas.openxmlformats.org/officeDocument/2006/relationships/image" Target="media/image321.wmf"/><Relationship Id="rId789" Type="http://schemas.openxmlformats.org/officeDocument/2006/relationships/image" Target="media/image343.wmf"/><Relationship Id="rId912" Type="http://schemas.openxmlformats.org/officeDocument/2006/relationships/image" Target="media/image402.wmf"/><Relationship Id="rId954" Type="http://schemas.openxmlformats.org/officeDocument/2006/relationships/oleObject" Target="embeddings/oleObject526.bin"/><Relationship Id="rId996" Type="http://schemas.openxmlformats.org/officeDocument/2006/relationships/oleObject" Target="embeddings/oleObject552.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oleObject" Target="embeddings/oleObject352.bin"/><Relationship Id="rId649" Type="http://schemas.openxmlformats.org/officeDocument/2006/relationships/oleObject" Target="embeddings/oleObject374.bin"/><Relationship Id="rId814" Type="http://schemas.openxmlformats.org/officeDocument/2006/relationships/image" Target="media/image358.wmf"/><Relationship Id="rId856" Type="http://schemas.openxmlformats.org/officeDocument/2006/relationships/oleObject" Target="embeddings/oleObject472.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image" Target="media/image395.wmf"/><Relationship Id="rId1041" Type="http://schemas.openxmlformats.org/officeDocument/2006/relationships/oleObject" Target="embeddings/oleObject577.bin"/><Relationship Id="rId1083" Type="http://schemas.openxmlformats.org/officeDocument/2006/relationships/oleObject" Target="embeddings/oleObject602.bin"/><Relationship Id="rId1139" Type="http://schemas.openxmlformats.org/officeDocument/2006/relationships/image" Target="media/image498.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2.bin"/><Relationship Id="rId758" Type="http://schemas.openxmlformats.org/officeDocument/2006/relationships/image" Target="media/image328.wmf"/><Relationship Id="rId923" Type="http://schemas.openxmlformats.org/officeDocument/2006/relationships/oleObject" Target="embeddings/oleObject508.bin"/><Relationship Id="rId965" Type="http://schemas.openxmlformats.org/officeDocument/2006/relationships/oleObject" Target="embeddings/oleObject533.bin"/><Relationship Id="rId1150" Type="http://schemas.openxmlformats.org/officeDocument/2006/relationships/image" Target="media/image501.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image" Target="media/image254.wmf"/><Relationship Id="rId825" Type="http://schemas.openxmlformats.org/officeDocument/2006/relationships/oleObject" Target="embeddings/oleObject454.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1.wmf"/><Relationship Id="rId1010" Type="http://schemas.openxmlformats.org/officeDocument/2006/relationships/oleObject" Target="embeddings/oleObject560.bin"/><Relationship Id="rId1052" Type="http://schemas.openxmlformats.org/officeDocument/2006/relationships/image" Target="media/image462.wmf"/><Relationship Id="rId1094" Type="http://schemas.openxmlformats.org/officeDocument/2006/relationships/image" Target="media/image479.wmf"/><Relationship Id="rId1108" Type="http://schemas.openxmlformats.org/officeDocument/2006/relationships/image" Target="media/image485.wmf"/><Relationship Id="rId299" Type="http://schemas.openxmlformats.org/officeDocument/2006/relationships/oleObject" Target="embeddings/oleObject170.bin"/><Relationship Id="rId727" Type="http://schemas.openxmlformats.org/officeDocument/2006/relationships/oleObject" Target="embeddings/oleObject418.bin"/><Relationship Id="rId934" Type="http://schemas.openxmlformats.org/officeDocument/2006/relationships/image" Target="media/image412.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4.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5.bin"/><Relationship Id="rId1063" Type="http://schemas.openxmlformats.org/officeDocument/2006/relationships/oleObject" Target="embeddings/oleObject588.bin"/><Relationship Id="rId640" Type="http://schemas.openxmlformats.org/officeDocument/2006/relationships/image" Target="media/image264.wmf"/><Relationship Id="rId738" Type="http://schemas.openxmlformats.org/officeDocument/2006/relationships/image" Target="media/image312.wmf"/><Relationship Id="rId945" Type="http://schemas.openxmlformats.org/officeDocument/2006/relationships/oleObject" Target="embeddings/oleObject520.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4.bin"/><Relationship Id="rId1130" Type="http://schemas.openxmlformats.org/officeDocument/2006/relationships/oleObject" Target="embeddings/oleObject628.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4.wmf"/><Relationship Id="rId889" Type="http://schemas.openxmlformats.org/officeDocument/2006/relationships/image" Target="media/image391.wmf"/><Relationship Id="rId1074" Type="http://schemas.openxmlformats.org/officeDocument/2006/relationships/oleObject" Target="embeddings/oleObject596.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3.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oleObject" Target="embeddings/oleObject353.bin"/><Relationship Id="rId956" Type="http://schemas.openxmlformats.org/officeDocument/2006/relationships/oleObject" Target="embeddings/oleObject528.bin"/><Relationship Id="rId1141" Type="http://schemas.openxmlformats.org/officeDocument/2006/relationships/image" Target="media/image499.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59.wmf"/><Relationship Id="rId1001" Type="http://schemas.openxmlformats.org/officeDocument/2006/relationships/image" Target="media/image439.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oleObject" Target="embeddings/oleObject382.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5.bin"/><Relationship Id="rId1152" Type="http://schemas.openxmlformats.org/officeDocument/2006/relationships/image" Target="media/image502.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4.wmf"/><Relationship Id="rId1012" Type="http://schemas.openxmlformats.org/officeDocument/2006/relationships/oleObject" Target="embeddings/oleObject561.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88.bin"/><Relationship Id="rId880" Type="http://schemas.openxmlformats.org/officeDocument/2006/relationships/oleObject" Target="embeddings/oleObject486.bin"/><Relationship Id="rId1096" Type="http://schemas.openxmlformats.org/officeDocument/2006/relationships/image" Target="media/image480.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1.bin"/><Relationship Id="rId1163" Type="http://schemas.openxmlformats.org/officeDocument/2006/relationships/oleObject" Target="embeddings/oleObject649.bin"/><Relationship Id="rId740" Type="http://schemas.openxmlformats.org/officeDocument/2006/relationships/image" Target="media/image314.wmf"/><Relationship Id="rId838" Type="http://schemas.openxmlformats.org/officeDocument/2006/relationships/oleObject" Target="embeddings/oleObject462.bin"/><Relationship Id="rId1023" Type="http://schemas.openxmlformats.org/officeDocument/2006/relationships/image" Target="media/image448.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oleObject" Target="embeddings/oleObject347.bin"/><Relationship Id="rId684" Type="http://schemas.openxmlformats.org/officeDocument/2006/relationships/oleObject" Target="embeddings/oleObject394.bin"/><Relationship Id="rId337" Type="http://schemas.openxmlformats.org/officeDocument/2006/relationships/oleObject" Target="embeddings/oleObject195.bin"/><Relationship Id="rId891" Type="http://schemas.openxmlformats.org/officeDocument/2006/relationships/image" Target="media/image392.wmf"/><Relationship Id="rId905" Type="http://schemas.openxmlformats.org/officeDocument/2006/relationships/oleObject" Target="embeddings/oleObject499.bin"/><Relationship Id="rId989" Type="http://schemas.openxmlformats.org/officeDocument/2006/relationships/oleObject" Target="embeddings/oleObject548.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9.bin"/><Relationship Id="rId849" Type="http://schemas.openxmlformats.org/officeDocument/2006/relationships/image" Target="media/image374.wmf"/><Relationship Id="rId1174" Type="http://schemas.openxmlformats.org/officeDocument/2006/relationships/oleObject" Target="embeddings/oleObject655.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oleObject" Target="embeddings/oleObject354.bin"/><Relationship Id="rId1034" Type="http://schemas.openxmlformats.org/officeDocument/2006/relationships/image" Target="media/image453.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8.wmf"/><Relationship Id="rId709" Type="http://schemas.openxmlformats.org/officeDocument/2006/relationships/oleObject" Target="embeddings/oleObject408.bin"/><Relationship Id="rId916" Type="http://schemas.openxmlformats.org/officeDocument/2006/relationships/image" Target="media/image404.wmf"/><Relationship Id="rId1101" Type="http://schemas.openxmlformats.org/officeDocument/2006/relationships/image" Target="media/image482.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5.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oleObject" Target="embeddings/oleObject360.bin"/><Relationship Id="rId1045" Type="http://schemas.openxmlformats.org/officeDocument/2006/relationships/oleObject" Target="embeddings/oleObject579.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0.bin"/><Relationship Id="rId1112" Type="http://schemas.openxmlformats.org/officeDocument/2006/relationships/image" Target="media/image487.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5.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61.wmf"/><Relationship Id="rId980" Type="http://schemas.openxmlformats.org/officeDocument/2006/relationships/oleObject" Target="embeddings/oleObject542.bin"/><Relationship Id="rId1056" Type="http://schemas.openxmlformats.org/officeDocument/2006/relationships/image" Target="media/image464.emf"/><Relationship Id="rId840" Type="http://schemas.openxmlformats.org/officeDocument/2006/relationships/oleObject" Target="embeddings/oleObject463.bin"/><Relationship Id="rId938" Type="http://schemas.openxmlformats.org/officeDocument/2006/relationships/image" Target="media/image414.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0.wmf"/><Relationship Id="rId1123" Type="http://schemas.openxmlformats.org/officeDocument/2006/relationships/image" Target="media/image492.wmf"/><Relationship Id="rId132" Type="http://schemas.openxmlformats.org/officeDocument/2006/relationships/oleObject" Target="embeddings/oleObject65.bin"/><Relationship Id="rId784" Type="http://schemas.openxmlformats.org/officeDocument/2006/relationships/oleObject" Target="embeddings/oleObject436.bin"/><Relationship Id="rId991" Type="http://schemas.openxmlformats.org/officeDocument/2006/relationships/image" Target="media/image434.wmf"/><Relationship Id="rId1067" Type="http://schemas.openxmlformats.org/officeDocument/2006/relationships/oleObject" Target="embeddings/oleObject590.bin"/><Relationship Id="rId437" Type="http://schemas.openxmlformats.org/officeDocument/2006/relationships/oleObject" Target="embeddings/oleObject254.bin"/><Relationship Id="rId644" Type="http://schemas.openxmlformats.org/officeDocument/2006/relationships/image" Target="media/image266.wmf"/><Relationship Id="rId851" Type="http://schemas.openxmlformats.org/officeDocument/2006/relationships/image" Target="media/image375.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5.wmf"/><Relationship Id="rId949" Type="http://schemas.openxmlformats.org/officeDocument/2006/relationships/oleObject" Target="embeddings/oleObject523.bin"/><Relationship Id="rId1134" Type="http://schemas.openxmlformats.org/officeDocument/2006/relationships/oleObject" Target="embeddings/oleObject631.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6.wmf"/><Relationship Id="rId809" Type="http://schemas.openxmlformats.org/officeDocument/2006/relationships/oleObject" Target="embeddings/oleObject446.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image" Target="media/image271.wmf"/><Relationship Id="rId862" Type="http://schemas.openxmlformats.org/officeDocument/2006/relationships/oleObject" Target="embeddings/oleObject476.bin"/><Relationship Id="rId1078" Type="http://schemas.openxmlformats.org/officeDocument/2006/relationships/oleObject" Target="embeddings/oleObject599.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0.wmf"/><Relationship Id="rId1145" Type="http://schemas.openxmlformats.org/officeDocument/2006/relationships/oleObject" Target="embeddings/oleObject638.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image" Target="media/image246.wmf"/><Relationship Id="rId1005" Type="http://schemas.openxmlformats.org/officeDocument/2006/relationships/image" Target="media/image441.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4.wmf"/><Relationship Id="rId1089" Type="http://schemas.openxmlformats.org/officeDocument/2006/relationships/oleObject" Target="embeddings/oleObject605.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5.bin"/><Relationship Id="rId733" Type="http://schemas.openxmlformats.org/officeDocument/2006/relationships/image" Target="media/image307.wmf"/><Relationship Id="rId940" Type="http://schemas.openxmlformats.org/officeDocument/2006/relationships/image" Target="media/image415.wmf"/><Relationship Id="rId1016" Type="http://schemas.openxmlformats.org/officeDocument/2006/relationships/oleObject" Target="embeddings/oleObject563.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0.wmf"/><Relationship Id="rId232" Type="http://schemas.openxmlformats.org/officeDocument/2006/relationships/image" Target="media/image92.wmf"/><Relationship Id="rId884" Type="http://schemas.openxmlformats.org/officeDocument/2006/relationships/oleObject" Target="embeddings/oleObject488.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8.wmf"/><Relationship Id="rId951" Type="http://schemas.openxmlformats.org/officeDocument/2006/relationships/oleObject" Target="embeddings/oleObject524.bin"/><Relationship Id="rId1167" Type="http://schemas.openxmlformats.org/officeDocument/2006/relationships/image" Target="media/image508.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oleObject" Target="embeddings/oleObject350.bin"/><Relationship Id="rId811" Type="http://schemas.openxmlformats.org/officeDocument/2006/relationships/oleObject" Target="embeddings/oleObject447.bin"/><Relationship Id="rId1027" Type="http://schemas.openxmlformats.org/officeDocument/2006/relationships/image" Target="media/image450.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4.bin"/><Relationship Id="rId909" Type="http://schemas.openxmlformats.org/officeDocument/2006/relationships/oleObject" Target="embeddings/oleObject501.bin"/><Relationship Id="rId1080" Type="http://schemas.openxmlformats.org/officeDocument/2006/relationships/oleObject" Target="embeddings/oleObject60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1.bin"/><Relationship Id="rId962" Type="http://schemas.openxmlformats.org/officeDocument/2006/relationships/image" Target="media/image423.wmf"/><Relationship Id="rId1178" Type="http://schemas.openxmlformats.org/officeDocument/2006/relationships/oleObject" Target="embeddings/oleObject657.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oleObject" Target="embeddings/oleObject356.bin"/><Relationship Id="rId822" Type="http://schemas.openxmlformats.org/officeDocument/2006/relationships/oleObject" Target="embeddings/oleObject452.bin"/><Relationship Id="rId1038" Type="http://schemas.openxmlformats.org/officeDocument/2006/relationships/image" Target="media/image455.wmf"/><Relationship Id="rId254" Type="http://schemas.openxmlformats.org/officeDocument/2006/relationships/oleObject" Target="embeddings/oleObject145.bin"/><Relationship Id="rId699" Type="http://schemas.openxmlformats.org/officeDocument/2006/relationships/oleObject" Target="embeddings/oleObject403.bin"/><Relationship Id="rId1091" Type="http://schemas.openxmlformats.org/officeDocument/2006/relationships/oleObject" Target="embeddings/oleObject606.bin"/><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7.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oleObject" Target="embeddings/oleObject362.bin"/><Relationship Id="rId973" Type="http://schemas.openxmlformats.org/officeDocument/2006/relationships/image" Target="media/image427.wmf"/><Relationship Id="rId1049" Type="http://schemas.openxmlformats.org/officeDocument/2006/relationships/oleObject" Target="embeddings/oleObject581.bin"/><Relationship Id="rId833" Type="http://schemas.openxmlformats.org/officeDocument/2006/relationships/image" Target="media/image367.wmf"/><Relationship Id="rId1116" Type="http://schemas.openxmlformats.org/officeDocument/2006/relationships/image" Target="media/image489.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6.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7.wmf"/><Relationship Id="rId984" Type="http://schemas.openxmlformats.org/officeDocument/2006/relationships/oleObject" Target="embeddings/oleObject545.bin"/><Relationship Id="rId637" Type="http://schemas.openxmlformats.org/officeDocument/2006/relationships/image" Target="media/image263.wmf"/><Relationship Id="rId844" Type="http://schemas.openxmlformats.org/officeDocument/2006/relationships/oleObject" Target="embeddings/oleObject465.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image" Target="media/image286.wmf"/><Relationship Id="rId704" Type="http://schemas.openxmlformats.org/officeDocument/2006/relationships/image" Target="media/image292.wmf"/><Relationship Id="rId911" Type="http://schemas.openxmlformats.org/officeDocument/2006/relationships/oleObject" Target="embeddings/oleObject502.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8.bin"/><Relationship Id="rId995" Type="http://schemas.openxmlformats.org/officeDocument/2006/relationships/image" Target="media/image436.wmf"/><Relationship Id="rId1180" Type="http://schemas.openxmlformats.org/officeDocument/2006/relationships/oleObject" Target="embeddings/oleObject658.bin"/><Relationship Id="rId203" Type="http://schemas.openxmlformats.org/officeDocument/2006/relationships/oleObject" Target="embeddings/oleObject116.bin"/><Relationship Id="rId648" Type="http://schemas.openxmlformats.org/officeDocument/2006/relationships/image" Target="media/image268.wmf"/><Relationship Id="rId855" Type="http://schemas.openxmlformats.org/officeDocument/2006/relationships/oleObject" Target="embeddings/oleObject471.bin"/><Relationship Id="rId1040" Type="http://schemas.openxmlformats.org/officeDocument/2006/relationships/image" Target="media/image456.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7.wmf"/><Relationship Id="rId922" Type="http://schemas.openxmlformats.org/officeDocument/2006/relationships/image" Target="media/image407.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9.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image" Target="media/image272.wmf"/><Relationship Id="rId866" Type="http://schemas.openxmlformats.org/officeDocument/2006/relationships/oleObject" Target="embeddings/oleObject478.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2.bin"/><Relationship Id="rId1149" Type="http://schemas.openxmlformats.org/officeDocument/2006/relationships/oleObject" Target="embeddings/oleObject641.bin"/><Relationship Id="rId158" Type="http://schemas.openxmlformats.org/officeDocument/2006/relationships/oleObject" Target="embeddings/oleObject81.bin"/><Relationship Id="rId726" Type="http://schemas.openxmlformats.org/officeDocument/2006/relationships/image" Target="media/image302.wmf"/><Relationship Id="rId933" Type="http://schemas.openxmlformats.org/officeDocument/2006/relationships/oleObject" Target="embeddings/oleObject514.bin"/><Relationship Id="rId1009" Type="http://schemas.openxmlformats.org/officeDocument/2006/relationships/oleObject" Target="embeddings/oleObject559.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5.wmf"/><Relationship Id="rId1062" Type="http://schemas.openxmlformats.org/officeDocument/2006/relationships/image" Target="media/image467.wmf"/><Relationship Id="rId737" Type="http://schemas.openxmlformats.org/officeDocument/2006/relationships/image" Target="media/image311.wmf"/><Relationship Id="rId944" Type="http://schemas.openxmlformats.org/officeDocument/2006/relationships/image" Target="media/image417.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9.bin"/><Relationship Id="rId804" Type="http://schemas.openxmlformats.org/officeDocument/2006/relationships/image" Target="media/image353.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9.wmf"/><Relationship Id="rId888" Type="http://schemas.openxmlformats.org/officeDocument/2006/relationships/oleObject" Target="embeddings/oleObject490.bin"/><Relationship Id="rId1073" Type="http://schemas.openxmlformats.org/officeDocument/2006/relationships/oleObject" Target="embeddings/oleObject595.bin"/><Relationship Id="rId303" Type="http://schemas.openxmlformats.org/officeDocument/2006/relationships/image" Target="media/image124.wmf"/><Relationship Id="rId748" Type="http://schemas.openxmlformats.org/officeDocument/2006/relationships/image" Target="media/image322.wmf"/><Relationship Id="rId955" Type="http://schemas.openxmlformats.org/officeDocument/2006/relationships/oleObject" Target="embeddings/oleObject527.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image" Target="media/image249.wmf"/><Relationship Id="rId815" Type="http://schemas.openxmlformats.org/officeDocument/2006/relationships/oleObject" Target="embeddings/oleObject449.bin"/><Relationship Id="rId247" Type="http://schemas.openxmlformats.org/officeDocument/2006/relationships/image" Target="media/image99.wmf"/><Relationship Id="rId899" Type="http://schemas.openxmlformats.org/officeDocument/2006/relationships/oleObject" Target="embeddings/oleObject496.bin"/><Relationship Id="rId1000" Type="http://schemas.openxmlformats.org/officeDocument/2006/relationships/oleObject" Target="embeddings/oleObject554.bin"/><Relationship Id="rId1084" Type="http://schemas.openxmlformats.org/officeDocument/2006/relationships/image" Target="media/image474.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3.wmf"/><Relationship Id="rId759" Type="http://schemas.openxmlformats.org/officeDocument/2006/relationships/oleObject" Target="embeddings/oleObject423.bin"/><Relationship Id="rId966" Type="http://schemas.openxmlformats.org/officeDocument/2006/relationships/oleObject" Target="embeddings/oleObject534.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2.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5.bin"/><Relationship Id="rId1011" Type="http://schemas.openxmlformats.org/officeDocument/2006/relationships/image" Target="media/image443.wmf"/><Relationship Id="rId1109" Type="http://schemas.openxmlformats.org/officeDocument/2006/relationships/oleObject" Target="embeddings/oleObject6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5D7093-95B6-43FE-8776-36A278145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21484</Words>
  <Characters>122459</Characters>
  <Application>Microsoft Office Word</Application>
  <DocSecurity>0</DocSecurity>
  <Lines>1020</Lines>
  <Paragraphs>287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143656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CR0504</cp:lastModifiedBy>
  <cp:revision>5</cp:revision>
  <cp:lastPrinted>2007-09-07T07:56:00Z</cp:lastPrinted>
  <dcterms:created xsi:type="dcterms:W3CDTF">2020-01-11T19:53:00Z</dcterms:created>
  <dcterms:modified xsi:type="dcterms:W3CDTF">2020-01-11T20:28:00Z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