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857AD" w:rsidRDefault="00E8629F">
      <w:pPr>
        <w:pStyle w:val="ZA"/>
        <w:framePr w:wrap="notBeside"/>
        <w:rPr>
          <w:lang w:val="en-US"/>
        </w:rPr>
      </w:pPr>
      <w:bookmarkStart w:id="0" w:name="page1"/>
      <w:r w:rsidRPr="002857AD">
        <w:rPr>
          <w:sz w:val="64"/>
          <w:lang w:val="en-US"/>
        </w:rPr>
        <w:t>3GPP T</w:t>
      </w:r>
      <w:r w:rsidR="004D00A1" w:rsidRPr="002857AD">
        <w:rPr>
          <w:sz w:val="64"/>
          <w:lang w:val="en-US"/>
        </w:rPr>
        <w:t>S</w:t>
      </w:r>
      <w:r w:rsidRPr="002857AD">
        <w:rPr>
          <w:sz w:val="64"/>
          <w:lang w:val="en-US"/>
        </w:rPr>
        <w:t xml:space="preserve"> </w:t>
      </w:r>
      <w:r w:rsidR="001C5473" w:rsidRPr="002857AD">
        <w:rPr>
          <w:sz w:val="64"/>
          <w:lang w:val="en-US"/>
        </w:rPr>
        <w:t>29</w:t>
      </w:r>
      <w:r w:rsidRPr="002857AD">
        <w:rPr>
          <w:sz w:val="64"/>
          <w:lang w:val="en-US"/>
        </w:rPr>
        <w:t>.</w:t>
      </w:r>
      <w:r w:rsidR="002526AE" w:rsidRPr="002857AD">
        <w:rPr>
          <w:sz w:val="64"/>
          <w:lang w:val="en-US"/>
        </w:rPr>
        <w:t>510</w:t>
      </w:r>
      <w:r w:rsidRPr="002857AD">
        <w:rPr>
          <w:sz w:val="64"/>
          <w:lang w:val="en-US"/>
        </w:rPr>
        <w:t xml:space="preserve"> </w:t>
      </w:r>
      <w:r w:rsidRPr="002857AD">
        <w:rPr>
          <w:lang w:val="en-US"/>
        </w:rPr>
        <w:t>V</w:t>
      </w:r>
      <w:r w:rsidR="00F4696D" w:rsidRPr="002857AD">
        <w:rPr>
          <w:lang w:val="en-US"/>
        </w:rPr>
        <w:t>1</w:t>
      </w:r>
      <w:r w:rsidR="00E06171" w:rsidRPr="002857AD">
        <w:rPr>
          <w:lang w:val="en-US"/>
        </w:rPr>
        <w:t>5</w:t>
      </w:r>
      <w:r w:rsidRPr="002857AD">
        <w:rPr>
          <w:lang w:val="en-US"/>
        </w:rPr>
        <w:t>.</w:t>
      </w:r>
      <w:r w:rsidR="000E0007">
        <w:rPr>
          <w:lang w:val="en-US"/>
        </w:rPr>
        <w:t>8</w:t>
      </w:r>
      <w:r w:rsidRPr="002857AD">
        <w:rPr>
          <w:lang w:val="en-US"/>
        </w:rPr>
        <w:t>.</w:t>
      </w:r>
      <w:r w:rsidR="00300C76">
        <w:rPr>
          <w:lang w:val="en-US"/>
        </w:rPr>
        <w:t>0</w:t>
      </w:r>
      <w:r w:rsidRPr="002857AD">
        <w:rPr>
          <w:lang w:val="en-US"/>
        </w:rPr>
        <w:t xml:space="preserve"> </w:t>
      </w:r>
      <w:r w:rsidRPr="002857AD">
        <w:rPr>
          <w:sz w:val="32"/>
          <w:lang w:val="en-US"/>
        </w:rPr>
        <w:t>(</w:t>
      </w:r>
      <w:r w:rsidR="001C5473" w:rsidRPr="002857AD">
        <w:rPr>
          <w:sz w:val="32"/>
          <w:lang w:val="en-US"/>
        </w:rPr>
        <w:t>20</w:t>
      </w:r>
      <w:r w:rsidR="00592D1C">
        <w:rPr>
          <w:sz w:val="32"/>
          <w:lang w:val="en-US"/>
        </w:rPr>
        <w:t>20</w:t>
      </w:r>
      <w:r w:rsidRPr="002857AD">
        <w:rPr>
          <w:sz w:val="32"/>
          <w:lang w:val="en-US"/>
        </w:rPr>
        <w:t>-</w:t>
      </w:r>
      <w:r w:rsidR="00592D1C">
        <w:rPr>
          <w:sz w:val="32"/>
          <w:lang w:val="en-US"/>
        </w:rPr>
        <w:t>0</w:t>
      </w:r>
      <w:r w:rsidR="000E0007">
        <w:rPr>
          <w:sz w:val="32"/>
          <w:lang w:val="en-US"/>
        </w:rPr>
        <w:t>9</w:t>
      </w:r>
      <w:r w:rsidRPr="002857AD">
        <w:rPr>
          <w:sz w:val="32"/>
          <w:lang w:val="en-US"/>
        </w:rPr>
        <w:t>)</w:t>
      </w:r>
    </w:p>
    <w:p w:rsidR="00E8629F" w:rsidRPr="002857AD" w:rsidRDefault="00E8629F">
      <w:pPr>
        <w:pStyle w:val="ZB"/>
        <w:framePr w:wrap="notBeside"/>
        <w:rPr>
          <w:lang w:val="en-US"/>
        </w:rPr>
      </w:pPr>
      <w:r w:rsidRPr="002857AD">
        <w:rPr>
          <w:lang w:val="en-US"/>
        </w:rPr>
        <w:t xml:space="preserve">Technical </w:t>
      </w:r>
      <w:r w:rsidR="00F50B4F" w:rsidRPr="002857AD">
        <w:rPr>
          <w:lang w:val="en-US"/>
        </w:rPr>
        <w:t>Specification</w:t>
      </w:r>
    </w:p>
    <w:p w:rsidR="00E8629F" w:rsidRPr="002857AD" w:rsidRDefault="00E8629F">
      <w:pPr>
        <w:pStyle w:val="ZT"/>
        <w:framePr w:wrap="notBeside"/>
      </w:pPr>
      <w:r w:rsidRPr="002857AD">
        <w:t>3rd Generation Partnership Project;</w:t>
      </w:r>
    </w:p>
    <w:p w:rsidR="00E8629F" w:rsidRPr="002857AD" w:rsidRDefault="00E8629F">
      <w:pPr>
        <w:pStyle w:val="ZT"/>
        <w:framePr w:wrap="notBeside"/>
      </w:pPr>
      <w:r w:rsidRPr="002857AD">
        <w:t xml:space="preserve">Technical Specification Group </w:t>
      </w:r>
      <w:r w:rsidR="001C5473" w:rsidRPr="002857AD">
        <w:t>Core Network and Terminals</w:t>
      </w:r>
      <w:r w:rsidRPr="002857AD">
        <w:t>;</w:t>
      </w:r>
    </w:p>
    <w:p w:rsidR="00E8629F" w:rsidRPr="002857AD" w:rsidRDefault="001C5473">
      <w:pPr>
        <w:pStyle w:val="ZT"/>
        <w:framePr w:wrap="notBeside"/>
      </w:pPr>
      <w:r w:rsidRPr="002857AD">
        <w:rPr>
          <w:lang w:eastAsia="zh-CN"/>
        </w:rPr>
        <w:t>5G System</w:t>
      </w:r>
      <w:r w:rsidR="00E8629F" w:rsidRPr="002857AD">
        <w:t>;</w:t>
      </w:r>
    </w:p>
    <w:p w:rsidR="00E8629F" w:rsidRPr="002857AD" w:rsidRDefault="00635CF4">
      <w:pPr>
        <w:pStyle w:val="ZT"/>
        <w:framePr w:wrap="notBeside"/>
      </w:pPr>
      <w:r w:rsidRPr="002857AD">
        <w:t>Network Function Repository Services</w:t>
      </w:r>
      <w:r w:rsidR="002526AE" w:rsidRPr="002857AD">
        <w:t>;</w:t>
      </w:r>
    </w:p>
    <w:p w:rsidR="002526AE" w:rsidRPr="002857AD" w:rsidRDefault="00452A7E">
      <w:pPr>
        <w:pStyle w:val="ZT"/>
        <w:framePr w:wrap="notBeside"/>
      </w:pPr>
      <w:r w:rsidRPr="002857AD">
        <w:t xml:space="preserve">Stage </w:t>
      </w:r>
      <w:r w:rsidR="002526AE" w:rsidRPr="002857AD">
        <w:t>3</w:t>
      </w:r>
    </w:p>
    <w:p w:rsidR="00E8629F" w:rsidRPr="002857AD" w:rsidRDefault="00E8629F">
      <w:pPr>
        <w:pStyle w:val="ZT"/>
        <w:framePr w:wrap="notBeside"/>
        <w:rPr>
          <w:i/>
          <w:sz w:val="28"/>
        </w:rPr>
      </w:pPr>
      <w:r w:rsidRPr="002857AD">
        <w:t>(</w:t>
      </w:r>
      <w:r w:rsidRPr="002857AD">
        <w:rPr>
          <w:rStyle w:val="ZGSM"/>
        </w:rPr>
        <w:t xml:space="preserve">Release </w:t>
      </w:r>
      <w:r w:rsidR="000266A0" w:rsidRPr="002857AD">
        <w:rPr>
          <w:rStyle w:val="ZGSM"/>
        </w:rPr>
        <w:t>15</w:t>
      </w:r>
      <w:r w:rsidRPr="002857AD">
        <w:t>)</w:t>
      </w:r>
    </w:p>
    <w:p w:rsidR="00A20628" w:rsidRPr="002857AD" w:rsidRDefault="00C400BC" w:rsidP="00A20628">
      <w:pPr>
        <w:pStyle w:val="ZU"/>
        <w:framePr w:h="4929" w:hRule="exact" w:wrap="notBeside"/>
        <w:tabs>
          <w:tab w:val="right" w:pos="10206"/>
        </w:tabs>
        <w:jc w:val="left"/>
      </w:pPr>
      <w:r>
        <w:rPr>
          <w:i/>
        </w:rPr>
        <w:drawing>
          <wp:inline distT="0" distB="0" distL="0" distR="0">
            <wp:extent cx="1310005" cy="13100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005" cy="1310005"/>
                    </a:xfrm>
                    <a:prstGeom prst="rect">
                      <a:avLst/>
                    </a:prstGeom>
                    <a:noFill/>
                    <a:ln>
                      <a:noFill/>
                    </a:ln>
                  </pic:spPr>
                </pic:pic>
              </a:graphicData>
            </a:graphic>
          </wp:inline>
        </w:drawing>
      </w:r>
      <w:r w:rsidR="00A20628" w:rsidRPr="002857AD">
        <w:rPr>
          <w:color w:val="0000FF"/>
        </w:rPr>
        <w:tab/>
      </w:r>
      <w:r>
        <w:drawing>
          <wp:inline distT="0" distB="0" distL="0" distR="0">
            <wp:extent cx="163766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665" cy="962025"/>
                    </a:xfrm>
                    <a:prstGeom prst="rect">
                      <a:avLst/>
                    </a:prstGeom>
                    <a:noFill/>
                    <a:ln>
                      <a:noFill/>
                    </a:ln>
                  </pic:spPr>
                </pic:pic>
              </a:graphicData>
            </a:graphic>
          </wp:inline>
        </w:drawing>
      </w:r>
    </w:p>
    <w:p w:rsidR="00A20628" w:rsidRPr="002857AD" w:rsidRDefault="00A20628" w:rsidP="00A20628">
      <w:pPr>
        <w:pStyle w:val="ZU"/>
        <w:framePr w:h="4929" w:hRule="exact" w:wrap="notBeside"/>
        <w:tabs>
          <w:tab w:val="right" w:pos="10206"/>
        </w:tabs>
        <w:jc w:val="left"/>
      </w:pPr>
    </w:p>
    <w:p w:rsidR="00E8629F" w:rsidRPr="002857AD" w:rsidRDefault="00E8629F">
      <w:pPr>
        <w:framePr w:h="1636" w:hRule="exact" w:wrap="notBeside" w:vAnchor="page" w:hAnchor="margin" w:y="15121"/>
        <w:rPr>
          <w:sz w:val="16"/>
        </w:rPr>
      </w:pPr>
      <w:r w:rsidRPr="002857AD">
        <w:rPr>
          <w:sz w:val="16"/>
        </w:rPr>
        <w:t>The present document has been developed within the 3</w:t>
      </w:r>
      <w:r w:rsidRPr="002857AD">
        <w:rPr>
          <w:sz w:val="16"/>
          <w:vertAlign w:val="superscript"/>
        </w:rPr>
        <w:t>rd</w:t>
      </w:r>
      <w:r w:rsidRPr="002857AD">
        <w:rPr>
          <w:sz w:val="16"/>
        </w:rPr>
        <w:t xml:space="preserve"> Generation Partnership Project (3GPP</w:t>
      </w:r>
      <w:r w:rsidRPr="002857AD">
        <w:rPr>
          <w:sz w:val="16"/>
          <w:vertAlign w:val="superscript"/>
        </w:rPr>
        <w:t xml:space="preserve"> TM</w:t>
      </w:r>
      <w:r w:rsidRPr="002857AD">
        <w:rPr>
          <w:sz w:val="16"/>
        </w:rPr>
        <w:t>) and may be further elaborated for the purposes of 3GPP.</w:t>
      </w:r>
      <w:r w:rsidRPr="002857AD">
        <w:rPr>
          <w:sz w:val="16"/>
        </w:rPr>
        <w:br/>
        <w:t>The present document has not been subject to any approval process by the 3GPP</w:t>
      </w:r>
      <w:r w:rsidRPr="002857AD">
        <w:rPr>
          <w:sz w:val="16"/>
          <w:vertAlign w:val="superscript"/>
        </w:rPr>
        <w:t xml:space="preserve"> </w:t>
      </w:r>
      <w:r w:rsidRPr="002857AD">
        <w:rPr>
          <w:sz w:val="16"/>
        </w:rPr>
        <w:t>Organizational Partners and shall not be implemented.</w:t>
      </w:r>
      <w:r w:rsidRPr="002857AD">
        <w:rPr>
          <w:sz w:val="16"/>
        </w:rPr>
        <w:br/>
        <w:t xml:space="preserve">This </w:t>
      </w:r>
      <w:r w:rsidR="000D6CFC" w:rsidRPr="002857AD">
        <w:rPr>
          <w:sz w:val="16"/>
        </w:rPr>
        <w:t>Report</w:t>
      </w:r>
      <w:r w:rsidRPr="002857AD">
        <w:rPr>
          <w:sz w:val="16"/>
        </w:rPr>
        <w:t xml:space="preserve"> is provided for future development work within 3GPP</w:t>
      </w:r>
      <w:r w:rsidRPr="002857AD">
        <w:rPr>
          <w:sz w:val="16"/>
          <w:vertAlign w:val="superscript"/>
        </w:rPr>
        <w:t xml:space="preserve"> </w:t>
      </w:r>
      <w:r w:rsidRPr="002857AD">
        <w:rPr>
          <w:sz w:val="16"/>
        </w:rPr>
        <w:t>only. The Organizational Partners accept no liability for any use of this Specification.</w:t>
      </w:r>
      <w:r w:rsidRPr="002857AD">
        <w:rPr>
          <w:sz w:val="16"/>
        </w:rPr>
        <w:br/>
        <w:t xml:space="preserve">Specifications and </w:t>
      </w:r>
      <w:r w:rsidR="000D6CFC" w:rsidRPr="002857AD">
        <w:rPr>
          <w:sz w:val="16"/>
        </w:rPr>
        <w:t>Reports</w:t>
      </w:r>
      <w:r w:rsidRPr="002857AD">
        <w:rPr>
          <w:sz w:val="16"/>
        </w:rPr>
        <w:t xml:space="preserve"> for implementation of the 3GPP</w:t>
      </w:r>
      <w:r w:rsidRPr="002857AD">
        <w:rPr>
          <w:sz w:val="16"/>
          <w:vertAlign w:val="superscript"/>
        </w:rPr>
        <w:t xml:space="preserve"> TM</w:t>
      </w:r>
      <w:r w:rsidRPr="002857AD">
        <w:rPr>
          <w:sz w:val="16"/>
        </w:rPr>
        <w:t xml:space="preserve"> system should be obtained via the 3GPP Organizational Partners' Publications Offices.</w:t>
      </w:r>
    </w:p>
    <w:p w:rsidR="00E8629F" w:rsidRPr="002857AD" w:rsidRDefault="00E8629F">
      <w:pPr>
        <w:pStyle w:val="ZV"/>
        <w:framePr w:wrap="notBeside"/>
      </w:pPr>
    </w:p>
    <w:p w:rsidR="00E8629F" w:rsidRPr="002857AD" w:rsidRDefault="00E8629F"/>
    <w:bookmarkEnd w:id="0"/>
    <w:p w:rsidR="00E8629F" w:rsidRPr="002857AD" w:rsidRDefault="00E8629F">
      <w:pPr>
        <w:sectPr w:rsidR="00E8629F" w:rsidRPr="002857AD">
          <w:footnotePr>
            <w:numRestart w:val="eachSect"/>
          </w:footnotePr>
          <w:pgSz w:w="11907" w:h="16840"/>
          <w:pgMar w:top="2268" w:right="851" w:bottom="10773" w:left="851" w:header="0" w:footer="0" w:gutter="0"/>
          <w:cols w:space="720"/>
        </w:sectPr>
      </w:pPr>
    </w:p>
    <w:p w:rsidR="00A72864" w:rsidRPr="002857AD" w:rsidRDefault="001A08AA">
      <w:pPr>
        <w:pStyle w:val="Guidance"/>
        <w:rPr>
          <w:color w:val="auto"/>
        </w:rPr>
      </w:pPr>
      <w:bookmarkStart w:id="1" w:name="page2"/>
      <w:r w:rsidRPr="002857AD">
        <w:lastRenderedPageBreak/>
        <w:br/>
      </w:r>
    </w:p>
    <w:p w:rsidR="00E8629F" w:rsidRPr="002857AD" w:rsidRDefault="00E8629F"/>
    <w:p w:rsidR="00E8629F" w:rsidRPr="002857AD" w:rsidRDefault="00E8629F">
      <w:pPr>
        <w:pStyle w:val="FP"/>
        <w:framePr w:wrap="notBeside" w:hAnchor="margin" w:y="1419"/>
        <w:pBdr>
          <w:bottom w:val="single" w:sz="6" w:space="1" w:color="auto"/>
        </w:pBdr>
        <w:spacing w:before="240"/>
        <w:ind w:left="2835" w:right="2835"/>
        <w:jc w:val="center"/>
      </w:pPr>
      <w:r w:rsidRPr="002857AD">
        <w:t>Keywords</w:t>
      </w:r>
    </w:p>
    <w:p w:rsidR="00E8629F" w:rsidRPr="002857AD" w:rsidRDefault="00412C96">
      <w:pPr>
        <w:pStyle w:val="FP"/>
        <w:framePr w:wrap="notBeside" w:hAnchor="margin" w:y="1419"/>
        <w:ind w:left="2835" w:right="2835"/>
        <w:jc w:val="center"/>
        <w:rPr>
          <w:rFonts w:ascii="Arial" w:hAnsi="Arial"/>
          <w:sz w:val="18"/>
        </w:rPr>
      </w:pPr>
      <w:r w:rsidRPr="002857AD">
        <w:rPr>
          <w:rFonts w:ascii="Arial" w:hAnsi="Arial"/>
          <w:sz w:val="18"/>
        </w:rPr>
        <w:t>3GPP, 5GS</w:t>
      </w:r>
    </w:p>
    <w:p w:rsidR="00E8629F" w:rsidRPr="002857AD" w:rsidRDefault="00E8629F"/>
    <w:p w:rsidR="00E8629F" w:rsidRPr="002857AD" w:rsidRDefault="00E8629F">
      <w:pPr>
        <w:pStyle w:val="FP"/>
        <w:framePr w:wrap="notBeside" w:hAnchor="margin" w:yAlign="center"/>
        <w:spacing w:after="240"/>
        <w:ind w:left="2835" w:right="2835"/>
        <w:jc w:val="center"/>
        <w:rPr>
          <w:rFonts w:ascii="Arial" w:hAnsi="Arial"/>
          <w:b/>
          <w:i/>
        </w:rPr>
      </w:pPr>
      <w:r w:rsidRPr="002857AD">
        <w:rPr>
          <w:rFonts w:ascii="Arial" w:hAnsi="Arial"/>
          <w:b/>
          <w:i/>
        </w:rPr>
        <w:t>3GPP</w:t>
      </w:r>
    </w:p>
    <w:p w:rsidR="00E8629F" w:rsidRPr="002857AD" w:rsidRDefault="00E8629F">
      <w:pPr>
        <w:pStyle w:val="FP"/>
        <w:framePr w:wrap="notBeside" w:hAnchor="margin" w:yAlign="center"/>
        <w:pBdr>
          <w:bottom w:val="single" w:sz="6" w:space="1" w:color="auto"/>
        </w:pBdr>
        <w:ind w:left="2835" w:right="2835"/>
        <w:jc w:val="center"/>
      </w:pPr>
      <w:r w:rsidRPr="002857AD">
        <w:t>Postal address</w:t>
      </w:r>
    </w:p>
    <w:p w:rsidR="00E8629F" w:rsidRPr="002857AD" w:rsidRDefault="00E8629F">
      <w:pPr>
        <w:pStyle w:val="FP"/>
        <w:framePr w:wrap="notBeside" w:hAnchor="margin" w:yAlign="center"/>
        <w:ind w:left="2835" w:right="2835"/>
        <w:jc w:val="center"/>
        <w:rPr>
          <w:rFonts w:ascii="Arial" w:hAnsi="Arial"/>
          <w:sz w:val="18"/>
        </w:rPr>
      </w:pPr>
    </w:p>
    <w:p w:rsidR="00E8629F" w:rsidRPr="002857AD" w:rsidRDefault="00E8629F">
      <w:pPr>
        <w:pStyle w:val="FP"/>
        <w:framePr w:wrap="notBeside" w:hAnchor="margin" w:yAlign="center"/>
        <w:pBdr>
          <w:bottom w:val="single" w:sz="6" w:space="1" w:color="auto"/>
        </w:pBdr>
        <w:spacing w:before="240"/>
        <w:ind w:left="2835" w:right="2835"/>
        <w:jc w:val="center"/>
      </w:pPr>
      <w:r w:rsidRPr="002857AD">
        <w:t>3GPP support office address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650 Route des Lucioles - Sophia Antipolis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Valbonne - FRANCE</w:t>
      </w:r>
    </w:p>
    <w:p w:rsidR="00E8629F" w:rsidRPr="002857AD" w:rsidRDefault="00E8629F">
      <w:pPr>
        <w:pStyle w:val="FP"/>
        <w:framePr w:wrap="notBeside" w:hAnchor="margin" w:yAlign="center"/>
        <w:spacing w:after="20"/>
        <w:ind w:left="2835" w:right="2835"/>
        <w:jc w:val="center"/>
        <w:rPr>
          <w:rFonts w:ascii="Arial" w:hAnsi="Arial"/>
          <w:sz w:val="18"/>
        </w:rPr>
      </w:pPr>
      <w:r w:rsidRPr="002857AD">
        <w:rPr>
          <w:rFonts w:ascii="Arial" w:hAnsi="Arial"/>
          <w:sz w:val="18"/>
        </w:rPr>
        <w:t>Tel.: +33 4 92 94 42 00 Fax: +33 4 93 65 47 16</w:t>
      </w:r>
    </w:p>
    <w:p w:rsidR="00E8629F" w:rsidRPr="002857AD" w:rsidRDefault="00E8629F">
      <w:pPr>
        <w:pStyle w:val="FP"/>
        <w:framePr w:wrap="notBeside" w:hAnchor="margin" w:yAlign="center"/>
        <w:pBdr>
          <w:bottom w:val="single" w:sz="6" w:space="1" w:color="auto"/>
        </w:pBdr>
        <w:spacing w:before="240"/>
        <w:ind w:left="2835" w:right="2835"/>
        <w:jc w:val="center"/>
      </w:pPr>
      <w:r w:rsidRPr="002857AD">
        <w:t>Internet</w:t>
      </w:r>
    </w:p>
    <w:p w:rsidR="00E8629F" w:rsidRPr="002857AD" w:rsidRDefault="00E8629F">
      <w:pPr>
        <w:pStyle w:val="FP"/>
        <w:framePr w:wrap="notBeside" w:hAnchor="margin" w:yAlign="center"/>
        <w:ind w:left="2835" w:right="2835"/>
        <w:jc w:val="center"/>
        <w:rPr>
          <w:rFonts w:ascii="Arial" w:hAnsi="Arial"/>
          <w:sz w:val="18"/>
        </w:rPr>
      </w:pPr>
      <w:r w:rsidRPr="002857AD">
        <w:rPr>
          <w:rFonts w:ascii="Arial" w:hAnsi="Arial"/>
          <w:sz w:val="18"/>
        </w:rPr>
        <w:t>http://www.3gpp.org</w:t>
      </w:r>
    </w:p>
    <w:p w:rsidR="00E8629F" w:rsidRPr="002857AD" w:rsidRDefault="00E8629F"/>
    <w:p w:rsidR="00E8629F" w:rsidRPr="002857A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857AD">
        <w:rPr>
          <w:rFonts w:ascii="Arial" w:hAnsi="Arial"/>
          <w:b/>
          <w:i/>
          <w:noProof/>
        </w:rPr>
        <w:t>Copyright Notification</w:t>
      </w:r>
    </w:p>
    <w:p w:rsidR="00E8629F" w:rsidRPr="002857AD" w:rsidRDefault="00E8629F">
      <w:pPr>
        <w:pStyle w:val="FP"/>
        <w:framePr w:h="3057" w:hRule="exact" w:wrap="notBeside" w:vAnchor="page" w:hAnchor="margin" w:y="12605"/>
        <w:jc w:val="center"/>
        <w:rPr>
          <w:noProof/>
        </w:rPr>
      </w:pPr>
      <w:r w:rsidRPr="002857AD">
        <w:rPr>
          <w:noProof/>
        </w:rPr>
        <w:t>No part may be reproduced except as authorized by written permission.</w:t>
      </w:r>
      <w:r w:rsidRPr="002857AD">
        <w:rPr>
          <w:noProof/>
        </w:rPr>
        <w:br/>
        <w:t>The copyright and the foregoing restriction extend to reproduction in all media.</w:t>
      </w:r>
    </w:p>
    <w:p w:rsidR="00E8629F" w:rsidRPr="002857AD" w:rsidRDefault="00E8629F">
      <w:pPr>
        <w:pStyle w:val="FP"/>
        <w:framePr w:h="3057" w:hRule="exact" w:wrap="notBeside" w:vAnchor="page" w:hAnchor="margin" w:y="12605"/>
        <w:jc w:val="center"/>
        <w:rPr>
          <w:noProof/>
        </w:rPr>
      </w:pPr>
    </w:p>
    <w:p w:rsidR="00E8629F" w:rsidRPr="002857AD" w:rsidRDefault="00E8629F">
      <w:pPr>
        <w:pStyle w:val="FP"/>
        <w:framePr w:h="3057" w:hRule="exact" w:wrap="notBeside" w:vAnchor="page" w:hAnchor="margin" w:y="12605"/>
        <w:jc w:val="center"/>
        <w:rPr>
          <w:noProof/>
          <w:sz w:val="18"/>
        </w:rPr>
      </w:pPr>
      <w:r w:rsidRPr="002857AD">
        <w:rPr>
          <w:noProof/>
          <w:sz w:val="18"/>
        </w:rPr>
        <w:t>© 20</w:t>
      </w:r>
      <w:r w:rsidR="00592D1C">
        <w:rPr>
          <w:noProof/>
          <w:sz w:val="18"/>
        </w:rPr>
        <w:t>20</w:t>
      </w:r>
      <w:r w:rsidRPr="002857AD">
        <w:rPr>
          <w:noProof/>
          <w:sz w:val="18"/>
        </w:rPr>
        <w:t>, 3GPP Organizational Partners (ARIB, ATIS, CCSA, ETSI,</w:t>
      </w:r>
      <w:r w:rsidR="000266A0" w:rsidRPr="002857AD">
        <w:rPr>
          <w:noProof/>
          <w:sz w:val="18"/>
        </w:rPr>
        <w:t xml:space="preserve"> TSDSI,</w:t>
      </w:r>
      <w:r w:rsidRPr="002857AD">
        <w:rPr>
          <w:noProof/>
          <w:sz w:val="18"/>
        </w:rPr>
        <w:t xml:space="preserve"> TTA, TTC).</w:t>
      </w:r>
      <w:bookmarkStart w:id="2" w:name="copyrightaddon"/>
      <w:bookmarkEnd w:id="2"/>
    </w:p>
    <w:p w:rsidR="00E8629F" w:rsidRPr="002857AD" w:rsidRDefault="00E8629F">
      <w:pPr>
        <w:pStyle w:val="FP"/>
        <w:framePr w:h="3057" w:hRule="exact" w:wrap="notBeside" w:vAnchor="page" w:hAnchor="margin" w:y="12605"/>
        <w:jc w:val="center"/>
        <w:rPr>
          <w:noProof/>
          <w:sz w:val="18"/>
        </w:rPr>
      </w:pPr>
      <w:r w:rsidRPr="002857AD">
        <w:rPr>
          <w:noProof/>
          <w:sz w:val="18"/>
        </w:rPr>
        <w:t>All rights reserved.</w:t>
      </w:r>
    </w:p>
    <w:p w:rsidR="00983910" w:rsidRPr="002857AD" w:rsidRDefault="00983910">
      <w:pPr>
        <w:pStyle w:val="FP"/>
        <w:framePr w:h="3057" w:hRule="exact" w:wrap="notBeside" w:vAnchor="page" w:hAnchor="margin" w:y="12605"/>
        <w:rPr>
          <w:noProof/>
          <w:sz w:val="18"/>
        </w:rPr>
      </w:pPr>
    </w:p>
    <w:p w:rsidR="00E8629F" w:rsidRPr="002857AD" w:rsidRDefault="00E8629F">
      <w:pPr>
        <w:pStyle w:val="FP"/>
        <w:framePr w:h="3057" w:hRule="exact" w:wrap="notBeside" w:vAnchor="page" w:hAnchor="margin" w:y="12605"/>
        <w:rPr>
          <w:noProof/>
          <w:sz w:val="18"/>
        </w:rPr>
      </w:pPr>
      <w:r w:rsidRPr="002857AD">
        <w:rPr>
          <w:noProof/>
          <w:sz w:val="18"/>
        </w:rPr>
        <w:t>UMTS™ is a Trade Mark of ETSI registered for the benefit of its members</w:t>
      </w:r>
    </w:p>
    <w:p w:rsidR="00E8629F" w:rsidRPr="002857AD" w:rsidRDefault="00E8629F">
      <w:pPr>
        <w:pStyle w:val="FP"/>
        <w:framePr w:h="3057" w:hRule="exact" w:wrap="notBeside" w:vAnchor="page" w:hAnchor="margin" w:y="12605"/>
        <w:rPr>
          <w:noProof/>
          <w:sz w:val="18"/>
        </w:rPr>
      </w:pPr>
      <w:r w:rsidRPr="002857AD">
        <w:rPr>
          <w:noProof/>
          <w:sz w:val="18"/>
        </w:rPr>
        <w:t>3GPP™ is a Trade Mark of ETSI registered for the benefit of its Members and of the 3GPP Organizational Partners</w:t>
      </w:r>
      <w:r w:rsidRPr="002857AD">
        <w:rPr>
          <w:noProof/>
          <w:sz w:val="18"/>
        </w:rPr>
        <w:br/>
        <w:t>LTE™ is a Trade Mark of ETSI registered for the benefit of its Members and of the 3GPP Organizational Partners</w:t>
      </w:r>
    </w:p>
    <w:p w:rsidR="00E8629F" w:rsidRPr="002857AD" w:rsidRDefault="00E8629F">
      <w:pPr>
        <w:pStyle w:val="FP"/>
        <w:framePr w:h="3057" w:hRule="exact" w:wrap="notBeside" w:vAnchor="page" w:hAnchor="margin" w:y="12605"/>
        <w:rPr>
          <w:noProof/>
          <w:sz w:val="18"/>
        </w:rPr>
      </w:pPr>
      <w:r w:rsidRPr="002857AD">
        <w:rPr>
          <w:noProof/>
          <w:sz w:val="18"/>
        </w:rPr>
        <w:t>GSM® and the GSM logo are registered and owned by the GSM Association</w:t>
      </w:r>
    </w:p>
    <w:p w:rsidR="00E8629F" w:rsidRPr="002857AD" w:rsidRDefault="00E8629F"/>
    <w:bookmarkEnd w:id="1"/>
    <w:p w:rsidR="00C400BC" w:rsidRPr="004D3578" w:rsidRDefault="00E8629F" w:rsidP="00C400BC">
      <w:pPr>
        <w:pStyle w:val="TT"/>
      </w:pPr>
      <w:r w:rsidRPr="002857AD">
        <w:br w:type="page"/>
      </w:r>
      <w:r w:rsidR="00C400BC" w:rsidRPr="004D3578">
        <w:lastRenderedPageBreak/>
        <w:t>Contents</w:t>
      </w:r>
    </w:p>
    <w:p w:rsidR="003713F6" w:rsidRDefault="003713F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Introduction</w:t>
      </w:r>
      <w:r>
        <w:tab/>
      </w:r>
      <w:r>
        <w:fldChar w:fldCharType="begin" w:fldLock="1"/>
      </w:r>
      <w:r>
        <w:instrText xml:space="preserve"> PAGEREF _Toc51870665 \h </w:instrText>
      </w:r>
      <w:r>
        <w:fldChar w:fldCharType="separate"/>
      </w:r>
      <w:r>
        <w:t>8</w:t>
      </w:r>
      <w:r>
        <w:fldChar w:fldCharType="end"/>
      </w:r>
    </w:p>
    <w:p w:rsidR="003713F6" w:rsidRDefault="003713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_Toc51870666 \h </w:instrText>
      </w:r>
      <w:r>
        <w:fldChar w:fldCharType="separate"/>
      </w:r>
      <w:r>
        <w:t>9</w:t>
      </w:r>
      <w:r>
        <w:fldChar w:fldCharType="end"/>
      </w:r>
    </w:p>
    <w:p w:rsidR="003713F6" w:rsidRDefault="003713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_Toc51870667 \h </w:instrText>
      </w:r>
      <w:r>
        <w:fldChar w:fldCharType="separate"/>
      </w:r>
      <w:r>
        <w:t>9</w:t>
      </w:r>
      <w:r>
        <w:fldChar w:fldCharType="end"/>
      </w:r>
    </w:p>
    <w:p w:rsidR="003713F6" w:rsidRDefault="003713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_Toc51870668 \h </w:instrText>
      </w:r>
      <w:r>
        <w:fldChar w:fldCharType="separate"/>
      </w:r>
      <w:r>
        <w:t>10</w:t>
      </w:r>
      <w:r>
        <w:fldChar w:fldCharType="end"/>
      </w:r>
    </w:p>
    <w:p w:rsidR="003713F6" w:rsidRDefault="003713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_Toc51870669 \h </w:instrText>
      </w:r>
      <w:r>
        <w:fldChar w:fldCharType="separate"/>
      </w:r>
      <w:r>
        <w:t>10</w:t>
      </w:r>
      <w:r>
        <w:fldChar w:fldCharType="end"/>
      </w:r>
    </w:p>
    <w:p w:rsidR="003713F6" w:rsidRDefault="003713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_Toc51870670 \h </w:instrText>
      </w:r>
      <w:r>
        <w:fldChar w:fldCharType="separate"/>
      </w:r>
      <w:r>
        <w:t>10</w:t>
      </w:r>
      <w:r>
        <w:fldChar w:fldCharType="end"/>
      </w:r>
    </w:p>
    <w:p w:rsidR="003713F6" w:rsidRDefault="003713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_Toc51870671 \h </w:instrText>
      </w:r>
      <w:r>
        <w:fldChar w:fldCharType="separate"/>
      </w:r>
      <w:r>
        <w:t>10</w:t>
      </w:r>
      <w:r>
        <w:fldChar w:fldCharType="end"/>
      </w:r>
    </w:p>
    <w:p w:rsidR="003713F6" w:rsidRDefault="003713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NRF</w:t>
      </w:r>
      <w:r>
        <w:tab/>
      </w:r>
      <w:r>
        <w:fldChar w:fldCharType="begin" w:fldLock="1"/>
      </w:r>
      <w:r>
        <w:instrText xml:space="preserve"> PAGEREF _Toc51870672 \h </w:instrText>
      </w:r>
      <w:r>
        <w:fldChar w:fldCharType="separate"/>
      </w:r>
      <w:r>
        <w:t>11</w:t>
      </w:r>
      <w:r>
        <w:fldChar w:fldCharType="end"/>
      </w:r>
    </w:p>
    <w:p w:rsidR="003713F6" w:rsidRDefault="003713F6">
      <w:pPr>
        <w:pStyle w:val="TOC2"/>
        <w:rPr>
          <w:rFonts w:asciiTheme="minorHAnsi" w:eastAsiaTheme="minorEastAsia" w:hAnsiTheme="minorHAnsi" w:cstheme="minorBidi"/>
          <w:sz w:val="22"/>
          <w:szCs w:val="22"/>
          <w:lang w:eastAsia="en-GB"/>
        </w:rPr>
      </w:pPr>
      <w:r w:rsidRPr="003713F6">
        <w:t>5.1</w:t>
      </w:r>
      <w:r w:rsidRPr="003713F6">
        <w:rPr>
          <w:rFonts w:asciiTheme="minorHAnsi" w:eastAsiaTheme="minorEastAsia" w:hAnsiTheme="minorHAnsi" w:cstheme="minorBidi"/>
          <w:sz w:val="22"/>
          <w:szCs w:val="22"/>
          <w:lang w:eastAsia="en-GB"/>
        </w:rPr>
        <w:tab/>
      </w:r>
      <w:r w:rsidRPr="00D53C64">
        <w:rPr>
          <w:lang w:val="en-US"/>
        </w:rPr>
        <w:t>Introduction</w:t>
      </w:r>
      <w:r>
        <w:tab/>
      </w:r>
      <w:r>
        <w:fldChar w:fldCharType="begin" w:fldLock="1"/>
      </w:r>
      <w:r>
        <w:instrText xml:space="preserve"> PAGEREF _Toc51870673 \h </w:instrText>
      </w:r>
      <w:r>
        <w:fldChar w:fldCharType="separate"/>
      </w:r>
      <w:r>
        <w:t>11</w:t>
      </w:r>
      <w:r>
        <w:fldChar w:fldCharType="end"/>
      </w:r>
    </w:p>
    <w:p w:rsidR="003713F6" w:rsidRDefault="003713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Nnrf_NFManagement Service</w:t>
      </w:r>
      <w:r>
        <w:tab/>
      </w:r>
      <w:r>
        <w:fldChar w:fldCharType="begin" w:fldLock="1"/>
      </w:r>
      <w:r>
        <w:instrText xml:space="preserve"> PAGEREF _Toc51870674 \h </w:instrText>
      </w:r>
      <w:r>
        <w:fldChar w:fldCharType="separate"/>
      </w:r>
      <w:r>
        <w:t>11</w:t>
      </w:r>
      <w:r>
        <w:fldChar w:fldCharType="end"/>
      </w:r>
    </w:p>
    <w:p w:rsidR="003713F6" w:rsidRDefault="003713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_Toc51870675 \h </w:instrText>
      </w:r>
      <w:r>
        <w:fldChar w:fldCharType="separate"/>
      </w:r>
      <w:r>
        <w:t>11</w:t>
      </w:r>
      <w:r>
        <w:fldChar w:fldCharType="end"/>
      </w:r>
    </w:p>
    <w:p w:rsidR="003713F6" w:rsidRDefault="003713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_Toc51870676 \h </w:instrText>
      </w:r>
      <w:r>
        <w:fldChar w:fldCharType="separate"/>
      </w:r>
      <w:r>
        <w:t>12</w:t>
      </w:r>
      <w:r>
        <w:fldChar w:fldCharType="end"/>
      </w:r>
    </w:p>
    <w:p w:rsidR="003713F6" w:rsidRDefault="003713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_Toc51870677 \h </w:instrText>
      </w:r>
      <w:r>
        <w:fldChar w:fldCharType="separate"/>
      </w:r>
      <w:r>
        <w:t>12</w:t>
      </w:r>
      <w:r>
        <w:fldChar w:fldCharType="end"/>
      </w:r>
    </w:p>
    <w:p w:rsidR="003713F6" w:rsidRDefault="003713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NFRegister</w:t>
      </w:r>
      <w:r>
        <w:tab/>
      </w:r>
      <w:r>
        <w:fldChar w:fldCharType="begin" w:fldLock="1"/>
      </w:r>
      <w:r>
        <w:instrText xml:space="preserve"> PAGEREF _Toc51870678 \h </w:instrText>
      </w:r>
      <w:r>
        <w:fldChar w:fldCharType="separate"/>
      </w:r>
      <w:r>
        <w:t>13</w:t>
      </w:r>
      <w:r>
        <w:fldChar w:fldCharType="end"/>
      </w:r>
    </w:p>
    <w:p w:rsidR="003713F6" w:rsidRDefault="003713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_Toc51870679 \h </w:instrText>
      </w:r>
      <w:r>
        <w:fldChar w:fldCharType="separate"/>
      </w:r>
      <w:r>
        <w:t>13</w:t>
      </w:r>
      <w:r>
        <w:fldChar w:fldCharType="end"/>
      </w:r>
    </w:p>
    <w:p w:rsidR="003713F6" w:rsidRDefault="003713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NF (other than NRF) registration to NRF</w:t>
      </w:r>
      <w:r>
        <w:tab/>
      </w:r>
      <w:r>
        <w:fldChar w:fldCharType="begin" w:fldLock="1"/>
      </w:r>
      <w:r>
        <w:instrText xml:space="preserve"> PAGEREF _Toc51870680 \h </w:instrText>
      </w:r>
      <w:r>
        <w:fldChar w:fldCharType="separate"/>
      </w:r>
      <w:r>
        <w:t>13</w:t>
      </w:r>
      <w:r>
        <w:fldChar w:fldCharType="end"/>
      </w:r>
    </w:p>
    <w:p w:rsidR="003713F6" w:rsidRDefault="003713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NRF registration to another NRF</w:t>
      </w:r>
      <w:r>
        <w:tab/>
      </w:r>
      <w:r>
        <w:fldChar w:fldCharType="begin" w:fldLock="1"/>
      </w:r>
      <w:r>
        <w:instrText xml:space="preserve"> PAGEREF _Toc51870681 \h </w:instrText>
      </w:r>
      <w:r>
        <w:fldChar w:fldCharType="separate"/>
      </w:r>
      <w:r>
        <w:t>14</w:t>
      </w:r>
      <w:r>
        <w:fldChar w:fldCharType="end"/>
      </w:r>
    </w:p>
    <w:p w:rsidR="003713F6" w:rsidRDefault="003713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NFUpdate</w:t>
      </w:r>
      <w:r>
        <w:tab/>
      </w:r>
      <w:r>
        <w:fldChar w:fldCharType="begin" w:fldLock="1"/>
      </w:r>
      <w:r>
        <w:instrText xml:space="preserve"> PAGEREF _Toc51870682 \h </w:instrText>
      </w:r>
      <w:r>
        <w:fldChar w:fldCharType="separate"/>
      </w:r>
      <w:r>
        <w:t>14</w:t>
      </w:r>
      <w:r>
        <w:fldChar w:fldCharType="end"/>
      </w:r>
    </w:p>
    <w:p w:rsidR="003713F6" w:rsidRDefault="003713F6">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_Toc51870683 \h </w:instrText>
      </w:r>
      <w:r>
        <w:fldChar w:fldCharType="separate"/>
      </w:r>
      <w:r>
        <w:t>14</w:t>
      </w:r>
      <w:r>
        <w:fldChar w:fldCharType="end"/>
      </w:r>
    </w:p>
    <w:p w:rsidR="003713F6" w:rsidRDefault="003713F6">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NF Heart-Beat</w:t>
      </w:r>
      <w:r>
        <w:tab/>
      </w:r>
      <w:r>
        <w:fldChar w:fldCharType="begin" w:fldLock="1"/>
      </w:r>
      <w:r>
        <w:instrText xml:space="preserve"> PAGEREF _Toc51870684 \h </w:instrText>
      </w:r>
      <w:r>
        <w:fldChar w:fldCharType="separate"/>
      </w:r>
      <w:r>
        <w:t>15</w:t>
      </w:r>
      <w:r>
        <w:fldChar w:fldCharType="end"/>
      </w:r>
    </w:p>
    <w:p w:rsidR="003713F6" w:rsidRDefault="003713F6">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NFDeregister</w:t>
      </w:r>
      <w:r>
        <w:tab/>
      </w:r>
      <w:r>
        <w:fldChar w:fldCharType="begin" w:fldLock="1"/>
      </w:r>
      <w:r>
        <w:instrText xml:space="preserve"> PAGEREF _Toc51870685 \h </w:instrText>
      </w:r>
      <w:r>
        <w:fldChar w:fldCharType="separate"/>
      </w:r>
      <w:r>
        <w:t>16</w:t>
      </w:r>
      <w:r>
        <w:fldChar w:fldCharType="end"/>
      </w:r>
    </w:p>
    <w:p w:rsidR="003713F6" w:rsidRDefault="003713F6">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_Toc51870686 \h </w:instrText>
      </w:r>
      <w:r>
        <w:fldChar w:fldCharType="separate"/>
      </w:r>
      <w:r>
        <w:t>16</w:t>
      </w:r>
      <w:r>
        <w:fldChar w:fldCharType="end"/>
      </w:r>
    </w:p>
    <w:p w:rsidR="003713F6" w:rsidRDefault="003713F6">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NFStatusSubscribe</w:t>
      </w:r>
      <w:r>
        <w:tab/>
      </w:r>
      <w:r>
        <w:fldChar w:fldCharType="begin" w:fldLock="1"/>
      </w:r>
      <w:r>
        <w:instrText xml:space="preserve"> PAGEREF _Toc51870687 \h </w:instrText>
      </w:r>
      <w:r>
        <w:fldChar w:fldCharType="separate"/>
      </w:r>
      <w:r>
        <w:t>17</w:t>
      </w:r>
      <w:r>
        <w:fldChar w:fldCharType="end"/>
      </w:r>
    </w:p>
    <w:p w:rsidR="003713F6" w:rsidRDefault="003713F6">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_Toc51870688 \h </w:instrText>
      </w:r>
      <w:r>
        <w:fldChar w:fldCharType="separate"/>
      </w:r>
      <w:r>
        <w:t>17</w:t>
      </w:r>
      <w:r>
        <w:fldChar w:fldCharType="end"/>
      </w:r>
    </w:p>
    <w:p w:rsidR="003713F6" w:rsidRDefault="003713F6">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Subscription to NF Instances in the same PLMN</w:t>
      </w:r>
      <w:r>
        <w:tab/>
      </w:r>
      <w:r>
        <w:fldChar w:fldCharType="begin" w:fldLock="1"/>
      </w:r>
      <w:r>
        <w:instrText xml:space="preserve"> PAGEREF _Toc51870689 \h </w:instrText>
      </w:r>
      <w:r>
        <w:fldChar w:fldCharType="separate"/>
      </w:r>
      <w:r>
        <w:t>17</w:t>
      </w:r>
      <w:r>
        <w:fldChar w:fldCharType="end"/>
      </w:r>
    </w:p>
    <w:p w:rsidR="003713F6" w:rsidRDefault="003713F6">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Subscription to NF Instances in a different PLMN</w:t>
      </w:r>
      <w:r>
        <w:tab/>
      </w:r>
      <w:r>
        <w:fldChar w:fldCharType="begin" w:fldLock="1"/>
      </w:r>
      <w:r>
        <w:instrText xml:space="preserve"> PAGEREF _Toc51870690 \h </w:instrText>
      </w:r>
      <w:r>
        <w:fldChar w:fldCharType="separate"/>
      </w:r>
      <w:r>
        <w:t>18</w:t>
      </w:r>
      <w:r>
        <w:fldChar w:fldCharType="end"/>
      </w:r>
    </w:p>
    <w:p w:rsidR="003713F6" w:rsidRDefault="003713F6">
      <w:pPr>
        <w:pStyle w:val="TOC5"/>
        <w:rPr>
          <w:rFonts w:asciiTheme="minorHAnsi" w:eastAsiaTheme="minorEastAsia" w:hAnsiTheme="minorHAnsi" w:cstheme="minorBidi"/>
          <w:sz w:val="22"/>
          <w:szCs w:val="22"/>
          <w:lang w:eastAsia="en-GB"/>
        </w:rPr>
      </w:pPr>
      <w:r>
        <w:t>5.2.2.5.4</w:t>
      </w:r>
      <w:r>
        <w:rPr>
          <w:rFonts w:asciiTheme="minorHAnsi" w:eastAsiaTheme="minorEastAsia" w:hAnsiTheme="minorHAnsi" w:cstheme="minorBidi"/>
          <w:sz w:val="22"/>
          <w:szCs w:val="22"/>
          <w:lang w:eastAsia="en-GB"/>
        </w:rPr>
        <w:tab/>
      </w:r>
      <w:r>
        <w:t>Subscription to NF Instances with intermediate forwarding NRF</w:t>
      </w:r>
      <w:r>
        <w:tab/>
      </w:r>
      <w:r>
        <w:fldChar w:fldCharType="begin" w:fldLock="1"/>
      </w:r>
      <w:r>
        <w:instrText xml:space="preserve"> PAGEREF _Toc51870691 \h </w:instrText>
      </w:r>
      <w:r>
        <w:fldChar w:fldCharType="separate"/>
      </w:r>
      <w:r>
        <w:t>19</w:t>
      </w:r>
      <w:r>
        <w:fldChar w:fldCharType="end"/>
      </w:r>
    </w:p>
    <w:p w:rsidR="003713F6" w:rsidRDefault="003713F6">
      <w:pPr>
        <w:pStyle w:val="TOC5"/>
        <w:rPr>
          <w:rFonts w:asciiTheme="minorHAnsi" w:eastAsiaTheme="minorEastAsia" w:hAnsiTheme="minorHAnsi" w:cstheme="minorBidi"/>
          <w:sz w:val="22"/>
          <w:szCs w:val="22"/>
          <w:lang w:eastAsia="en-GB"/>
        </w:rPr>
      </w:pPr>
      <w:r>
        <w:t>5.2.2.5.5</w:t>
      </w:r>
      <w:r>
        <w:rPr>
          <w:rFonts w:asciiTheme="minorHAnsi" w:eastAsiaTheme="minorEastAsia" w:hAnsiTheme="minorHAnsi" w:cstheme="minorBidi"/>
          <w:sz w:val="22"/>
          <w:szCs w:val="22"/>
          <w:lang w:eastAsia="en-GB"/>
        </w:rPr>
        <w:tab/>
      </w:r>
      <w:r>
        <w:t>Subscription to NF Instances with intermediate redirecting NRF</w:t>
      </w:r>
      <w:r>
        <w:tab/>
      </w:r>
      <w:r>
        <w:fldChar w:fldCharType="begin" w:fldLock="1"/>
      </w:r>
      <w:r>
        <w:instrText xml:space="preserve"> PAGEREF _Toc51870692 \h </w:instrText>
      </w:r>
      <w:r>
        <w:fldChar w:fldCharType="separate"/>
      </w:r>
      <w:r>
        <w:t>20</w:t>
      </w:r>
      <w:r>
        <w:fldChar w:fldCharType="end"/>
      </w:r>
    </w:p>
    <w:p w:rsidR="003713F6" w:rsidRDefault="003713F6">
      <w:pPr>
        <w:pStyle w:val="TOC5"/>
        <w:rPr>
          <w:rFonts w:asciiTheme="minorHAnsi" w:eastAsiaTheme="minorEastAsia" w:hAnsiTheme="minorHAnsi" w:cstheme="minorBidi"/>
          <w:sz w:val="22"/>
          <w:szCs w:val="22"/>
          <w:lang w:eastAsia="en-GB"/>
        </w:rPr>
      </w:pPr>
      <w:r>
        <w:t>5.2.2.5.6</w:t>
      </w:r>
      <w:r>
        <w:rPr>
          <w:rFonts w:asciiTheme="minorHAnsi" w:eastAsiaTheme="minorEastAsia" w:hAnsiTheme="minorHAnsi" w:cstheme="minorBidi"/>
          <w:sz w:val="22"/>
          <w:szCs w:val="22"/>
          <w:lang w:eastAsia="en-GB"/>
        </w:rPr>
        <w:tab/>
      </w:r>
      <w:r>
        <w:t>Update of Subscription to NF Instances</w:t>
      </w:r>
      <w:r>
        <w:tab/>
      </w:r>
      <w:r>
        <w:fldChar w:fldCharType="begin" w:fldLock="1"/>
      </w:r>
      <w:r>
        <w:instrText xml:space="preserve"> PAGEREF _Toc51870693 \h </w:instrText>
      </w:r>
      <w:r>
        <w:fldChar w:fldCharType="separate"/>
      </w:r>
      <w:r>
        <w:t>21</w:t>
      </w:r>
      <w:r>
        <w:fldChar w:fldCharType="end"/>
      </w:r>
    </w:p>
    <w:p w:rsidR="003713F6" w:rsidRDefault="003713F6">
      <w:pPr>
        <w:pStyle w:val="TOC5"/>
        <w:rPr>
          <w:rFonts w:asciiTheme="minorHAnsi" w:eastAsiaTheme="minorEastAsia" w:hAnsiTheme="minorHAnsi" w:cstheme="minorBidi"/>
          <w:sz w:val="22"/>
          <w:szCs w:val="22"/>
          <w:lang w:eastAsia="en-GB"/>
        </w:rPr>
      </w:pPr>
      <w:r>
        <w:t>5.2.2.5.7</w:t>
      </w:r>
      <w:r>
        <w:rPr>
          <w:rFonts w:asciiTheme="minorHAnsi" w:eastAsiaTheme="minorEastAsia" w:hAnsiTheme="minorHAnsi" w:cstheme="minorBidi"/>
          <w:sz w:val="22"/>
          <w:szCs w:val="22"/>
          <w:lang w:eastAsia="en-GB"/>
        </w:rPr>
        <w:tab/>
      </w:r>
      <w:r>
        <w:t>Update of Subscription to NF Instances in a different PLMN</w:t>
      </w:r>
      <w:r>
        <w:tab/>
      </w:r>
      <w:r>
        <w:fldChar w:fldCharType="begin" w:fldLock="1"/>
      </w:r>
      <w:r>
        <w:instrText xml:space="preserve"> PAGEREF _Toc51870694 \h </w:instrText>
      </w:r>
      <w:r>
        <w:fldChar w:fldCharType="separate"/>
      </w:r>
      <w:r>
        <w:t>21</w:t>
      </w:r>
      <w:r>
        <w:fldChar w:fldCharType="end"/>
      </w:r>
    </w:p>
    <w:p w:rsidR="003713F6" w:rsidRDefault="003713F6">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NFStatusNotify</w:t>
      </w:r>
      <w:r>
        <w:tab/>
      </w:r>
      <w:r>
        <w:fldChar w:fldCharType="begin" w:fldLock="1"/>
      </w:r>
      <w:r>
        <w:instrText xml:space="preserve"> PAGEREF _Toc51870695 \h </w:instrText>
      </w:r>
      <w:r>
        <w:fldChar w:fldCharType="separate"/>
      </w:r>
      <w:r>
        <w:t>22</w:t>
      </w:r>
      <w:r>
        <w:fldChar w:fldCharType="end"/>
      </w:r>
    </w:p>
    <w:p w:rsidR="003713F6" w:rsidRDefault="003713F6">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_Toc51870696 \h </w:instrText>
      </w:r>
      <w:r>
        <w:fldChar w:fldCharType="separate"/>
      </w:r>
      <w:r>
        <w:t>22</w:t>
      </w:r>
      <w:r>
        <w:fldChar w:fldCharType="end"/>
      </w:r>
    </w:p>
    <w:p w:rsidR="003713F6" w:rsidRDefault="003713F6">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Notification from NRF in the same PLMN</w:t>
      </w:r>
      <w:r>
        <w:tab/>
      </w:r>
      <w:r>
        <w:fldChar w:fldCharType="begin" w:fldLock="1"/>
      </w:r>
      <w:r>
        <w:instrText xml:space="preserve"> PAGEREF _Toc51870697 \h </w:instrText>
      </w:r>
      <w:r>
        <w:fldChar w:fldCharType="separate"/>
      </w:r>
      <w:r>
        <w:t>22</w:t>
      </w:r>
      <w:r>
        <w:fldChar w:fldCharType="end"/>
      </w:r>
    </w:p>
    <w:p w:rsidR="003713F6" w:rsidRDefault="003713F6">
      <w:pPr>
        <w:pStyle w:val="TOC5"/>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Notification from NRF in a different PLMN</w:t>
      </w:r>
      <w:r>
        <w:tab/>
      </w:r>
      <w:r>
        <w:fldChar w:fldCharType="begin" w:fldLock="1"/>
      </w:r>
      <w:r>
        <w:instrText xml:space="preserve"> PAGEREF _Toc51870698 \h </w:instrText>
      </w:r>
      <w:r>
        <w:fldChar w:fldCharType="separate"/>
      </w:r>
      <w:r>
        <w:t>23</w:t>
      </w:r>
      <w:r>
        <w:fldChar w:fldCharType="end"/>
      </w:r>
    </w:p>
    <w:p w:rsidR="003713F6" w:rsidRDefault="003713F6">
      <w:pPr>
        <w:pStyle w:val="TOC5"/>
        <w:rPr>
          <w:rFonts w:asciiTheme="minorHAnsi" w:eastAsiaTheme="minorEastAsia" w:hAnsiTheme="minorHAnsi" w:cstheme="minorBidi"/>
          <w:sz w:val="22"/>
          <w:szCs w:val="22"/>
          <w:lang w:eastAsia="en-GB"/>
        </w:rPr>
      </w:pPr>
      <w:r>
        <w:t>5.2.2.6.4</w:t>
      </w:r>
      <w:r>
        <w:rPr>
          <w:rFonts w:asciiTheme="minorHAnsi" w:eastAsiaTheme="minorEastAsia" w:hAnsiTheme="minorHAnsi" w:cstheme="minorBidi"/>
          <w:sz w:val="22"/>
          <w:szCs w:val="22"/>
          <w:lang w:eastAsia="en-GB"/>
        </w:rPr>
        <w:tab/>
      </w:r>
      <w:r>
        <w:t>Notification for subscription via intermediate NRF</w:t>
      </w:r>
      <w:r>
        <w:tab/>
      </w:r>
      <w:r>
        <w:fldChar w:fldCharType="begin" w:fldLock="1"/>
      </w:r>
      <w:r>
        <w:instrText xml:space="preserve"> PAGEREF _Toc51870699 \h </w:instrText>
      </w:r>
      <w:r>
        <w:fldChar w:fldCharType="separate"/>
      </w:r>
      <w:r>
        <w:t>24</w:t>
      </w:r>
      <w:r>
        <w:fldChar w:fldCharType="end"/>
      </w:r>
    </w:p>
    <w:p w:rsidR="003713F6" w:rsidRDefault="003713F6">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NFStatusUnSubscribe</w:t>
      </w:r>
      <w:r>
        <w:tab/>
      </w:r>
      <w:r>
        <w:fldChar w:fldCharType="begin" w:fldLock="1"/>
      </w:r>
      <w:r>
        <w:instrText xml:space="preserve"> PAGEREF _Toc51870700 \h </w:instrText>
      </w:r>
      <w:r>
        <w:fldChar w:fldCharType="separate"/>
      </w:r>
      <w:r>
        <w:t>24</w:t>
      </w:r>
      <w:r>
        <w:fldChar w:fldCharType="end"/>
      </w:r>
    </w:p>
    <w:p w:rsidR="003713F6" w:rsidRDefault="003713F6">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_Toc51870701 \h </w:instrText>
      </w:r>
      <w:r>
        <w:fldChar w:fldCharType="separate"/>
      </w:r>
      <w:r>
        <w:t>24</w:t>
      </w:r>
      <w:r>
        <w:fldChar w:fldCharType="end"/>
      </w:r>
    </w:p>
    <w:p w:rsidR="003713F6" w:rsidRDefault="003713F6">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Subscription removal in the same PLMN</w:t>
      </w:r>
      <w:r>
        <w:tab/>
      </w:r>
      <w:r>
        <w:fldChar w:fldCharType="begin" w:fldLock="1"/>
      </w:r>
      <w:r>
        <w:instrText xml:space="preserve"> PAGEREF _Toc51870702 \h </w:instrText>
      </w:r>
      <w:r>
        <w:fldChar w:fldCharType="separate"/>
      </w:r>
      <w:r>
        <w:t>24</w:t>
      </w:r>
      <w:r>
        <w:fldChar w:fldCharType="end"/>
      </w:r>
    </w:p>
    <w:p w:rsidR="003713F6" w:rsidRDefault="003713F6">
      <w:pPr>
        <w:pStyle w:val="TOC5"/>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Subscription removal in a different PLMN</w:t>
      </w:r>
      <w:r>
        <w:tab/>
      </w:r>
      <w:r>
        <w:fldChar w:fldCharType="begin" w:fldLock="1"/>
      </w:r>
      <w:r>
        <w:instrText xml:space="preserve"> PAGEREF _Toc51870703 \h </w:instrText>
      </w:r>
      <w:r>
        <w:fldChar w:fldCharType="separate"/>
      </w:r>
      <w:r>
        <w:t>25</w:t>
      </w:r>
      <w:r>
        <w:fldChar w:fldCharType="end"/>
      </w:r>
    </w:p>
    <w:p w:rsidR="003713F6" w:rsidRDefault="003713F6">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NFListRetrieval</w:t>
      </w:r>
      <w:r>
        <w:tab/>
      </w:r>
      <w:r>
        <w:fldChar w:fldCharType="begin" w:fldLock="1"/>
      </w:r>
      <w:r>
        <w:instrText xml:space="preserve"> PAGEREF _Toc51870704 \h </w:instrText>
      </w:r>
      <w:r>
        <w:fldChar w:fldCharType="separate"/>
      </w:r>
      <w:r>
        <w:t>25</w:t>
      </w:r>
      <w:r>
        <w:fldChar w:fldCharType="end"/>
      </w:r>
    </w:p>
    <w:p w:rsidR="003713F6" w:rsidRDefault="003713F6">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_Toc51870705 \h </w:instrText>
      </w:r>
      <w:r>
        <w:fldChar w:fldCharType="separate"/>
      </w:r>
      <w:r>
        <w:t>25</w:t>
      </w:r>
      <w:r>
        <w:fldChar w:fldCharType="end"/>
      </w:r>
    </w:p>
    <w:p w:rsidR="003713F6" w:rsidRDefault="003713F6">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NFProfileRetrieval</w:t>
      </w:r>
      <w:r>
        <w:tab/>
      </w:r>
      <w:r>
        <w:fldChar w:fldCharType="begin" w:fldLock="1"/>
      </w:r>
      <w:r>
        <w:instrText xml:space="preserve"> PAGEREF _Toc51870706 \h </w:instrText>
      </w:r>
      <w:r>
        <w:fldChar w:fldCharType="separate"/>
      </w:r>
      <w:r>
        <w:t>26</w:t>
      </w:r>
      <w:r>
        <w:fldChar w:fldCharType="end"/>
      </w:r>
    </w:p>
    <w:p w:rsidR="003713F6" w:rsidRDefault="003713F6">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_Toc51870707 \h </w:instrText>
      </w:r>
      <w:r>
        <w:fldChar w:fldCharType="separate"/>
      </w:r>
      <w:r>
        <w:t>26</w:t>
      </w:r>
      <w:r>
        <w:fldChar w:fldCharType="end"/>
      </w:r>
    </w:p>
    <w:p w:rsidR="003713F6" w:rsidRDefault="003713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Pr>
          <w:lang w:eastAsia="zh-CN"/>
        </w:rPr>
        <w:t>Nnrf_NFDiscovery</w:t>
      </w:r>
      <w:r>
        <w:t xml:space="preserve"> Service</w:t>
      </w:r>
      <w:r>
        <w:tab/>
      </w:r>
      <w:r>
        <w:fldChar w:fldCharType="begin" w:fldLock="1"/>
      </w:r>
      <w:r>
        <w:instrText xml:space="preserve"> PAGEREF _Toc51870708 \h </w:instrText>
      </w:r>
      <w:r>
        <w:fldChar w:fldCharType="separate"/>
      </w:r>
      <w:r>
        <w:t>26</w:t>
      </w:r>
      <w:r>
        <w:fldChar w:fldCharType="end"/>
      </w:r>
    </w:p>
    <w:p w:rsidR="003713F6" w:rsidRDefault="003713F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_Toc51870709 \h </w:instrText>
      </w:r>
      <w:r>
        <w:fldChar w:fldCharType="separate"/>
      </w:r>
      <w:r>
        <w:t>26</w:t>
      </w:r>
      <w:r>
        <w:fldChar w:fldCharType="end"/>
      </w:r>
    </w:p>
    <w:p w:rsidR="003713F6" w:rsidRDefault="003713F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_Toc51870710 \h </w:instrText>
      </w:r>
      <w:r>
        <w:fldChar w:fldCharType="separate"/>
      </w:r>
      <w:r>
        <w:t>26</w:t>
      </w:r>
      <w:r>
        <w:fldChar w:fldCharType="end"/>
      </w:r>
    </w:p>
    <w:p w:rsidR="003713F6" w:rsidRDefault="003713F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_Toc51870711 \h </w:instrText>
      </w:r>
      <w:r>
        <w:fldChar w:fldCharType="separate"/>
      </w:r>
      <w:r>
        <w:t>26</w:t>
      </w:r>
      <w:r>
        <w:fldChar w:fldCharType="end"/>
      </w:r>
    </w:p>
    <w:p w:rsidR="003713F6" w:rsidRDefault="003713F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NFDiscover</w:t>
      </w:r>
      <w:r>
        <w:tab/>
      </w:r>
      <w:r>
        <w:fldChar w:fldCharType="begin" w:fldLock="1"/>
      </w:r>
      <w:r>
        <w:instrText xml:space="preserve"> PAGEREF _Toc51870712 \h </w:instrText>
      </w:r>
      <w:r>
        <w:fldChar w:fldCharType="separate"/>
      </w:r>
      <w:r>
        <w:t>27</w:t>
      </w:r>
      <w:r>
        <w:fldChar w:fldCharType="end"/>
      </w:r>
    </w:p>
    <w:p w:rsidR="003713F6" w:rsidRDefault="003713F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_Toc51870713 \h </w:instrText>
      </w:r>
      <w:r>
        <w:fldChar w:fldCharType="separate"/>
      </w:r>
      <w:r>
        <w:t>27</w:t>
      </w:r>
      <w:r>
        <w:fldChar w:fldCharType="end"/>
      </w:r>
    </w:p>
    <w:p w:rsidR="003713F6" w:rsidRDefault="003713F6">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Service Discovery in the same PLMN</w:t>
      </w:r>
      <w:r>
        <w:tab/>
      </w:r>
      <w:r>
        <w:fldChar w:fldCharType="begin" w:fldLock="1"/>
      </w:r>
      <w:r>
        <w:instrText xml:space="preserve"> PAGEREF _Toc51870714 \h </w:instrText>
      </w:r>
      <w:r>
        <w:fldChar w:fldCharType="separate"/>
      </w:r>
      <w:r>
        <w:t>27</w:t>
      </w:r>
      <w:r>
        <w:fldChar w:fldCharType="end"/>
      </w:r>
    </w:p>
    <w:p w:rsidR="003713F6" w:rsidRDefault="003713F6">
      <w:pPr>
        <w:pStyle w:val="TOC5"/>
        <w:rPr>
          <w:rFonts w:asciiTheme="minorHAnsi" w:eastAsiaTheme="minorEastAsia" w:hAnsiTheme="minorHAnsi" w:cstheme="minorBidi"/>
          <w:sz w:val="22"/>
          <w:szCs w:val="22"/>
          <w:lang w:eastAsia="en-GB"/>
        </w:rPr>
      </w:pPr>
      <w:r>
        <w:t>5.3.2.2.3</w:t>
      </w:r>
      <w:r>
        <w:rPr>
          <w:rFonts w:asciiTheme="minorHAnsi" w:eastAsiaTheme="minorEastAsia" w:hAnsiTheme="minorHAnsi" w:cstheme="minorBidi"/>
          <w:sz w:val="22"/>
          <w:szCs w:val="22"/>
          <w:lang w:eastAsia="en-GB"/>
        </w:rPr>
        <w:tab/>
      </w:r>
      <w:r>
        <w:t>Service Discovery in a different PLMN</w:t>
      </w:r>
      <w:r>
        <w:tab/>
      </w:r>
      <w:r>
        <w:fldChar w:fldCharType="begin" w:fldLock="1"/>
      </w:r>
      <w:r>
        <w:instrText xml:space="preserve"> PAGEREF _Toc51870715 \h </w:instrText>
      </w:r>
      <w:r>
        <w:fldChar w:fldCharType="separate"/>
      </w:r>
      <w:r>
        <w:t>28</w:t>
      </w:r>
      <w:r>
        <w:fldChar w:fldCharType="end"/>
      </w:r>
    </w:p>
    <w:p w:rsidR="003713F6" w:rsidRDefault="003713F6">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 xml:space="preserve">Service Discovery </w:t>
      </w:r>
      <w:r>
        <w:rPr>
          <w:lang w:eastAsia="zh-CN"/>
        </w:rPr>
        <w:t>with intermediate redirecting NRF</w:t>
      </w:r>
      <w:r>
        <w:tab/>
      </w:r>
      <w:r>
        <w:fldChar w:fldCharType="begin" w:fldLock="1"/>
      </w:r>
      <w:r>
        <w:instrText xml:space="preserve"> PAGEREF _Toc51870716 \h </w:instrText>
      </w:r>
      <w:r>
        <w:fldChar w:fldCharType="separate"/>
      </w:r>
      <w:r>
        <w:t>28</w:t>
      </w:r>
      <w:r>
        <w:fldChar w:fldCharType="end"/>
      </w:r>
    </w:p>
    <w:p w:rsidR="003713F6" w:rsidRDefault="003713F6">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 xml:space="preserve">Service Discovery </w:t>
      </w:r>
      <w:r>
        <w:rPr>
          <w:lang w:eastAsia="zh-CN"/>
        </w:rPr>
        <w:t>with intermediate forwarding NRF</w:t>
      </w:r>
      <w:r>
        <w:tab/>
      </w:r>
      <w:r>
        <w:fldChar w:fldCharType="begin" w:fldLock="1"/>
      </w:r>
      <w:r>
        <w:instrText xml:space="preserve"> PAGEREF _Toc51870717 \h </w:instrText>
      </w:r>
      <w:r>
        <w:fldChar w:fldCharType="separate"/>
      </w:r>
      <w:r>
        <w:t>29</w:t>
      </w:r>
      <w:r>
        <w:fldChar w:fldCharType="end"/>
      </w:r>
    </w:p>
    <w:p w:rsidR="003713F6" w:rsidRDefault="003713F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Nnrf_AccessToken Service</w:t>
      </w:r>
      <w:r>
        <w:tab/>
      </w:r>
      <w:r>
        <w:fldChar w:fldCharType="begin" w:fldLock="1"/>
      </w:r>
      <w:r>
        <w:instrText xml:space="preserve"> PAGEREF _Toc51870718 \h </w:instrText>
      </w:r>
      <w:r>
        <w:fldChar w:fldCharType="separate"/>
      </w:r>
      <w:r>
        <w:t>30</w:t>
      </w:r>
      <w:r>
        <w:fldChar w:fldCharType="end"/>
      </w:r>
    </w:p>
    <w:p w:rsidR="003713F6" w:rsidRDefault="003713F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_Toc51870719 \h </w:instrText>
      </w:r>
      <w:r>
        <w:fldChar w:fldCharType="separate"/>
      </w:r>
      <w:r>
        <w:t>30</w:t>
      </w:r>
      <w:r>
        <w:fldChar w:fldCharType="end"/>
      </w:r>
    </w:p>
    <w:p w:rsidR="003713F6" w:rsidRDefault="003713F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_Toc51870720 \h </w:instrText>
      </w:r>
      <w:r>
        <w:fldChar w:fldCharType="separate"/>
      </w:r>
      <w:r>
        <w:t>31</w:t>
      </w:r>
      <w:r>
        <w:fldChar w:fldCharType="end"/>
      </w:r>
    </w:p>
    <w:p w:rsidR="003713F6" w:rsidRDefault="003713F6">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_Toc51870721 \h </w:instrText>
      </w:r>
      <w:r>
        <w:fldChar w:fldCharType="separate"/>
      </w:r>
      <w:r>
        <w:t>31</w:t>
      </w:r>
      <w:r>
        <w:fldChar w:fldCharType="end"/>
      </w:r>
    </w:p>
    <w:p w:rsidR="003713F6" w:rsidRDefault="003713F6">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Get (Access Token Request)</w:t>
      </w:r>
      <w:r>
        <w:tab/>
      </w:r>
      <w:r>
        <w:fldChar w:fldCharType="begin" w:fldLock="1"/>
      </w:r>
      <w:r>
        <w:instrText xml:space="preserve"> PAGEREF _Toc51870722 \h </w:instrText>
      </w:r>
      <w:r>
        <w:fldChar w:fldCharType="separate"/>
      </w:r>
      <w:r>
        <w:t>31</w:t>
      </w:r>
      <w:r>
        <w:fldChar w:fldCharType="end"/>
      </w:r>
    </w:p>
    <w:p w:rsidR="003713F6" w:rsidRDefault="003713F6">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_Toc51870723 \h </w:instrText>
      </w:r>
      <w:r>
        <w:fldChar w:fldCharType="separate"/>
      </w:r>
      <w:r>
        <w:t>31</w:t>
      </w:r>
      <w:r>
        <w:fldChar w:fldCharType="end"/>
      </w:r>
    </w:p>
    <w:p w:rsidR="003713F6" w:rsidRDefault="003713F6">
      <w:pPr>
        <w:pStyle w:val="TOC5"/>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Access Token request with intermediate forwarding NRF</w:t>
      </w:r>
      <w:r>
        <w:tab/>
      </w:r>
      <w:r>
        <w:fldChar w:fldCharType="begin" w:fldLock="1"/>
      </w:r>
      <w:r>
        <w:instrText xml:space="preserve"> PAGEREF _Toc51870724 \h </w:instrText>
      </w:r>
      <w:r>
        <w:fldChar w:fldCharType="separate"/>
      </w:r>
      <w:r>
        <w:t>32</w:t>
      </w:r>
      <w:r>
        <w:fldChar w:fldCharType="end"/>
      </w:r>
    </w:p>
    <w:p w:rsidR="003713F6" w:rsidRDefault="003713F6">
      <w:pPr>
        <w:pStyle w:val="TOC5"/>
        <w:rPr>
          <w:rFonts w:asciiTheme="minorHAnsi" w:eastAsiaTheme="minorEastAsia" w:hAnsiTheme="minorHAnsi" w:cstheme="minorBidi"/>
          <w:sz w:val="22"/>
          <w:szCs w:val="22"/>
          <w:lang w:eastAsia="en-GB"/>
        </w:rPr>
      </w:pPr>
      <w:r>
        <w:t>5.4.2.2.3</w:t>
      </w:r>
      <w:r>
        <w:rPr>
          <w:rFonts w:asciiTheme="minorHAnsi" w:eastAsiaTheme="minorEastAsia" w:hAnsiTheme="minorHAnsi" w:cstheme="minorBidi"/>
          <w:sz w:val="22"/>
          <w:szCs w:val="22"/>
          <w:lang w:eastAsia="en-GB"/>
        </w:rPr>
        <w:tab/>
      </w:r>
      <w:r>
        <w:t>Access Token request with intermediate redirecting NRF</w:t>
      </w:r>
      <w:r>
        <w:tab/>
      </w:r>
      <w:r>
        <w:fldChar w:fldCharType="begin" w:fldLock="1"/>
      </w:r>
      <w:r>
        <w:instrText xml:space="preserve"> PAGEREF _Toc51870725 \h </w:instrText>
      </w:r>
      <w:r>
        <w:fldChar w:fldCharType="separate"/>
      </w:r>
      <w:r>
        <w:t>33</w:t>
      </w:r>
      <w:r>
        <w:fldChar w:fldCharType="end"/>
      </w:r>
    </w:p>
    <w:p w:rsidR="003713F6" w:rsidRDefault="003713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_Toc51870726 \h </w:instrText>
      </w:r>
      <w:r>
        <w:fldChar w:fldCharType="separate"/>
      </w:r>
      <w:r>
        <w:t>34</w:t>
      </w:r>
      <w:r>
        <w:fldChar w:fldCharType="end"/>
      </w:r>
    </w:p>
    <w:p w:rsidR="003713F6" w:rsidRDefault="003713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Nnrf_NFManagement Service API</w:t>
      </w:r>
      <w:r>
        <w:tab/>
      </w:r>
      <w:r>
        <w:fldChar w:fldCharType="begin" w:fldLock="1"/>
      </w:r>
      <w:r>
        <w:instrText xml:space="preserve"> PAGEREF _Toc51870727 \h </w:instrText>
      </w:r>
      <w:r>
        <w:fldChar w:fldCharType="separate"/>
      </w:r>
      <w:r>
        <w:t>34</w:t>
      </w:r>
      <w:r>
        <w:fldChar w:fldCharType="end"/>
      </w:r>
    </w:p>
    <w:p w:rsidR="003713F6" w:rsidRDefault="003713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_Toc51870728 \h </w:instrText>
      </w:r>
      <w:r>
        <w:fldChar w:fldCharType="separate"/>
      </w:r>
      <w:r>
        <w:t>34</w:t>
      </w:r>
      <w:r>
        <w:fldChar w:fldCharType="end"/>
      </w:r>
    </w:p>
    <w:p w:rsidR="003713F6" w:rsidRDefault="003713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_Toc51870729 \h </w:instrText>
      </w:r>
      <w:r>
        <w:fldChar w:fldCharType="separate"/>
      </w:r>
      <w:r>
        <w:t>34</w:t>
      </w:r>
      <w:r>
        <w:fldChar w:fldCharType="end"/>
      </w:r>
    </w:p>
    <w:p w:rsidR="003713F6" w:rsidRDefault="003713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_Toc51870730 \h </w:instrText>
      </w:r>
      <w:r>
        <w:fldChar w:fldCharType="separate"/>
      </w:r>
      <w:r>
        <w:t>34</w:t>
      </w:r>
      <w:r>
        <w:fldChar w:fldCharType="end"/>
      </w:r>
    </w:p>
    <w:p w:rsidR="003713F6" w:rsidRDefault="003713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_Toc51870731 \h </w:instrText>
      </w:r>
      <w:r>
        <w:fldChar w:fldCharType="separate"/>
      </w:r>
      <w:r>
        <w:t>34</w:t>
      </w:r>
      <w:r>
        <w:fldChar w:fldCharType="end"/>
      </w:r>
    </w:p>
    <w:p w:rsidR="003713F6" w:rsidRDefault="003713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_Toc51870732 \h </w:instrText>
      </w:r>
      <w:r>
        <w:fldChar w:fldCharType="separate"/>
      </w:r>
      <w:r>
        <w:t>34</w:t>
      </w:r>
      <w:r>
        <w:fldChar w:fldCharType="end"/>
      </w:r>
    </w:p>
    <w:p w:rsidR="003713F6" w:rsidRDefault="003713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_Toc51870733 \h </w:instrText>
      </w:r>
      <w:r>
        <w:fldChar w:fldCharType="separate"/>
      </w:r>
      <w:r>
        <w:t>34</w:t>
      </w:r>
      <w:r>
        <w:fldChar w:fldCharType="end"/>
      </w:r>
    </w:p>
    <w:p w:rsidR="003713F6" w:rsidRDefault="003713F6">
      <w:pPr>
        <w:pStyle w:val="TOC5"/>
        <w:rPr>
          <w:rFonts w:asciiTheme="minorHAnsi" w:eastAsiaTheme="minorEastAsia" w:hAnsiTheme="minorHAnsi" w:cstheme="minorBidi"/>
          <w:sz w:val="22"/>
          <w:szCs w:val="22"/>
          <w:lang w:eastAsia="en-GB"/>
        </w:rPr>
      </w:pPr>
      <w:r w:rsidRPr="003713F6">
        <w:t>6.1.2.2.3</w:t>
      </w:r>
      <w:r w:rsidRPr="003713F6">
        <w:rPr>
          <w:rFonts w:asciiTheme="minorHAnsi" w:eastAsiaTheme="minorEastAsia" w:hAnsiTheme="minorHAnsi" w:cstheme="minorBidi"/>
          <w:sz w:val="22"/>
          <w:szCs w:val="22"/>
          <w:lang w:eastAsia="en-GB"/>
        </w:rPr>
        <w:tab/>
      </w:r>
      <w:r w:rsidRPr="00D53C64">
        <w:rPr>
          <w:lang w:val="en-US"/>
        </w:rPr>
        <w:t>Accept-Encoding</w:t>
      </w:r>
      <w:r>
        <w:tab/>
      </w:r>
      <w:r>
        <w:fldChar w:fldCharType="begin" w:fldLock="1"/>
      </w:r>
      <w:r>
        <w:instrText xml:space="preserve"> PAGEREF _Toc51870734 \h </w:instrText>
      </w:r>
      <w:r>
        <w:fldChar w:fldCharType="separate"/>
      </w:r>
      <w:r>
        <w:t>34</w:t>
      </w:r>
      <w:r>
        <w:fldChar w:fldCharType="end"/>
      </w:r>
    </w:p>
    <w:p w:rsidR="003713F6" w:rsidRDefault="003713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_Toc51870735 \h </w:instrText>
      </w:r>
      <w:r>
        <w:fldChar w:fldCharType="separate"/>
      </w:r>
      <w:r>
        <w:t>35</w:t>
      </w:r>
      <w:r>
        <w:fldChar w:fldCharType="end"/>
      </w:r>
    </w:p>
    <w:p w:rsidR="003713F6" w:rsidRDefault="003713F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_Toc51870736 \h </w:instrText>
      </w:r>
      <w:r>
        <w:fldChar w:fldCharType="separate"/>
      </w:r>
      <w:r>
        <w:t>35</w:t>
      </w:r>
      <w:r>
        <w:fldChar w:fldCharType="end"/>
      </w:r>
    </w:p>
    <w:p w:rsidR="003713F6" w:rsidRDefault="003713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_Toc51870737 \h </w:instrText>
      </w:r>
      <w:r>
        <w:fldChar w:fldCharType="separate"/>
      </w:r>
      <w:r>
        <w:t>35</w:t>
      </w:r>
      <w:r>
        <w:fldChar w:fldCharType="end"/>
      </w:r>
    </w:p>
    <w:p w:rsidR="003713F6" w:rsidRDefault="003713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_Toc51870738 \h </w:instrText>
      </w:r>
      <w:r>
        <w:fldChar w:fldCharType="separate"/>
      </w:r>
      <w:r>
        <w:t>35</w:t>
      </w:r>
      <w:r>
        <w:fldChar w:fldCharType="end"/>
      </w:r>
    </w:p>
    <w:p w:rsidR="003713F6" w:rsidRDefault="003713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_Toc51870739 \h </w:instrText>
      </w:r>
      <w:r>
        <w:fldChar w:fldCharType="separate"/>
      </w:r>
      <w:r>
        <w:t>36</w:t>
      </w:r>
      <w:r>
        <w:fldChar w:fldCharType="end"/>
      </w:r>
    </w:p>
    <w:p w:rsidR="003713F6" w:rsidRDefault="003713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_Toc51870740 \h </w:instrText>
      </w:r>
      <w:r>
        <w:fldChar w:fldCharType="separate"/>
      </w:r>
      <w:r>
        <w:t>36</w:t>
      </w:r>
      <w:r>
        <w:fldChar w:fldCharType="end"/>
      </w:r>
    </w:p>
    <w:p w:rsidR="003713F6" w:rsidRDefault="003713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_Toc51870741 \h </w:instrText>
      </w:r>
      <w:r>
        <w:fldChar w:fldCharType="separate"/>
      </w:r>
      <w:r>
        <w:t>36</w:t>
      </w:r>
      <w:r>
        <w:fldChar w:fldCharType="end"/>
      </w:r>
    </w:p>
    <w:p w:rsidR="003713F6" w:rsidRDefault="003713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_Toc51870742 \h </w:instrText>
      </w:r>
      <w:r>
        <w:fldChar w:fldCharType="separate"/>
      </w:r>
      <w:r>
        <w:t>37</w:t>
      </w:r>
      <w:r>
        <w:fldChar w:fldCharType="end"/>
      </w:r>
    </w:p>
    <w:p w:rsidR="003713F6" w:rsidRDefault="003713F6">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_Toc51870743 \h </w:instrText>
      </w:r>
      <w:r>
        <w:fldChar w:fldCharType="separate"/>
      </w:r>
      <w:r>
        <w:t>37</w:t>
      </w:r>
      <w:r>
        <w:fldChar w:fldCharType="end"/>
      </w:r>
    </w:p>
    <w:p w:rsidR="003713F6" w:rsidRDefault="003713F6">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_Toc51870744 \h </w:instrText>
      </w:r>
      <w:r>
        <w:fldChar w:fldCharType="separate"/>
      </w:r>
      <w:r>
        <w:t>37</w:t>
      </w:r>
      <w:r>
        <w:fldChar w:fldCharType="end"/>
      </w:r>
    </w:p>
    <w:p w:rsidR="003713F6" w:rsidRDefault="003713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_Toc51870745 \h </w:instrText>
      </w:r>
      <w:r>
        <w:fldChar w:fldCharType="separate"/>
      </w:r>
      <w:r>
        <w:t>38</w:t>
      </w:r>
      <w:r>
        <w:fldChar w:fldCharType="end"/>
      </w:r>
    </w:p>
    <w:p w:rsidR="003713F6" w:rsidRDefault="003713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nf-instance (Document)</w:t>
      </w:r>
      <w:r>
        <w:tab/>
      </w:r>
      <w:r>
        <w:fldChar w:fldCharType="begin" w:fldLock="1"/>
      </w:r>
      <w:r>
        <w:instrText xml:space="preserve"> PAGEREF _Toc51870746 \h </w:instrText>
      </w:r>
      <w:r>
        <w:fldChar w:fldCharType="separate"/>
      </w:r>
      <w:r>
        <w:t>38</w:t>
      </w:r>
      <w:r>
        <w:fldChar w:fldCharType="end"/>
      </w:r>
    </w:p>
    <w:p w:rsidR="003713F6" w:rsidRDefault="003713F6">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_Toc51870747 \h </w:instrText>
      </w:r>
      <w:r>
        <w:fldChar w:fldCharType="separate"/>
      </w:r>
      <w:r>
        <w:t>38</w:t>
      </w:r>
      <w:r>
        <w:fldChar w:fldCharType="end"/>
      </w:r>
    </w:p>
    <w:p w:rsidR="003713F6" w:rsidRDefault="003713F6">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_Toc51870748 \h </w:instrText>
      </w:r>
      <w:r>
        <w:fldChar w:fldCharType="separate"/>
      </w:r>
      <w:r>
        <w:t>38</w:t>
      </w:r>
      <w:r>
        <w:fldChar w:fldCharType="end"/>
      </w:r>
    </w:p>
    <w:p w:rsidR="003713F6" w:rsidRDefault="003713F6">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_Toc51870749 \h </w:instrText>
      </w:r>
      <w:r>
        <w:fldChar w:fldCharType="separate"/>
      </w:r>
      <w:r>
        <w:t>38</w:t>
      </w:r>
      <w:r>
        <w:fldChar w:fldCharType="end"/>
      </w:r>
    </w:p>
    <w:p w:rsidR="003713F6" w:rsidRDefault="003713F6">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_Toc51870750 \h </w:instrText>
      </w:r>
      <w:r>
        <w:fldChar w:fldCharType="separate"/>
      </w:r>
      <w:r>
        <w:t>38</w:t>
      </w:r>
      <w:r>
        <w:fldChar w:fldCharType="end"/>
      </w:r>
    </w:p>
    <w:p w:rsidR="003713F6" w:rsidRDefault="003713F6">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_Toc51870751 \h </w:instrText>
      </w:r>
      <w:r>
        <w:fldChar w:fldCharType="separate"/>
      </w:r>
      <w:r>
        <w:t>39</w:t>
      </w:r>
      <w:r>
        <w:fldChar w:fldCharType="end"/>
      </w:r>
    </w:p>
    <w:p w:rsidR="003713F6" w:rsidRDefault="003713F6">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_Toc51870752 \h </w:instrText>
      </w:r>
      <w:r>
        <w:fldChar w:fldCharType="separate"/>
      </w:r>
      <w:r>
        <w:t>39</w:t>
      </w:r>
      <w:r>
        <w:fldChar w:fldCharType="end"/>
      </w:r>
    </w:p>
    <w:p w:rsidR="003713F6" w:rsidRDefault="003713F6">
      <w:pPr>
        <w:pStyle w:val="TOC6"/>
        <w:rPr>
          <w:rFonts w:asciiTheme="minorHAnsi" w:eastAsiaTheme="minorEastAsia" w:hAnsiTheme="minorHAnsi" w:cstheme="minorBidi"/>
          <w:sz w:val="22"/>
          <w:szCs w:val="22"/>
          <w:lang w:eastAsia="en-GB"/>
        </w:rPr>
      </w:pPr>
      <w:r>
        <w:t>6.1.3.3.3.4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_Toc51870753 \h </w:instrText>
      </w:r>
      <w:r>
        <w:fldChar w:fldCharType="separate"/>
      </w:r>
      <w:r>
        <w:t>40</w:t>
      </w:r>
      <w:r>
        <w:fldChar w:fldCharType="end"/>
      </w:r>
    </w:p>
    <w:p w:rsidR="003713F6" w:rsidRDefault="003713F6">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_Toc51870754 \h </w:instrText>
      </w:r>
      <w:r>
        <w:fldChar w:fldCharType="separate"/>
      </w:r>
      <w:r>
        <w:t>41</w:t>
      </w:r>
      <w:r>
        <w:fldChar w:fldCharType="end"/>
      </w:r>
    </w:p>
    <w:p w:rsidR="003713F6" w:rsidRDefault="003713F6">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_Toc51870755 \h </w:instrText>
      </w:r>
      <w:r>
        <w:fldChar w:fldCharType="separate"/>
      </w:r>
      <w:r>
        <w:t>41</w:t>
      </w:r>
      <w:r>
        <w:fldChar w:fldCharType="end"/>
      </w:r>
    </w:p>
    <w:p w:rsidR="003713F6" w:rsidRDefault="003713F6">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_Toc51870756 \h </w:instrText>
      </w:r>
      <w:r>
        <w:fldChar w:fldCharType="separate"/>
      </w:r>
      <w:r>
        <w:t>41</w:t>
      </w:r>
      <w:r>
        <w:fldChar w:fldCharType="end"/>
      </w:r>
    </w:p>
    <w:p w:rsidR="003713F6" w:rsidRDefault="003713F6">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_Toc51870757 \h </w:instrText>
      </w:r>
      <w:r>
        <w:fldChar w:fldCharType="separate"/>
      </w:r>
      <w:r>
        <w:t>41</w:t>
      </w:r>
      <w:r>
        <w:fldChar w:fldCharType="end"/>
      </w:r>
    </w:p>
    <w:p w:rsidR="003713F6" w:rsidRDefault="003713F6">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_Toc51870758 \h </w:instrText>
      </w:r>
      <w:r>
        <w:fldChar w:fldCharType="separate"/>
      </w:r>
      <w:r>
        <w:t>41</w:t>
      </w:r>
      <w:r>
        <w:fldChar w:fldCharType="end"/>
      </w:r>
    </w:p>
    <w:p w:rsidR="003713F6" w:rsidRDefault="003713F6">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subscription (Document)</w:t>
      </w:r>
      <w:r>
        <w:tab/>
      </w:r>
      <w:r>
        <w:fldChar w:fldCharType="begin" w:fldLock="1"/>
      </w:r>
      <w:r>
        <w:instrText xml:space="preserve"> PAGEREF _Toc51870759 \h </w:instrText>
      </w:r>
      <w:r>
        <w:fldChar w:fldCharType="separate"/>
      </w:r>
      <w:r>
        <w:t>42</w:t>
      </w:r>
      <w:r>
        <w:fldChar w:fldCharType="end"/>
      </w:r>
    </w:p>
    <w:p w:rsidR="003713F6" w:rsidRDefault="003713F6">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_Toc51870760 \h </w:instrText>
      </w:r>
      <w:r>
        <w:fldChar w:fldCharType="separate"/>
      </w:r>
      <w:r>
        <w:t>42</w:t>
      </w:r>
      <w:r>
        <w:fldChar w:fldCharType="end"/>
      </w:r>
    </w:p>
    <w:p w:rsidR="003713F6" w:rsidRDefault="003713F6">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_Toc51870761 \h </w:instrText>
      </w:r>
      <w:r>
        <w:fldChar w:fldCharType="separate"/>
      </w:r>
      <w:r>
        <w:t>42</w:t>
      </w:r>
      <w:r>
        <w:fldChar w:fldCharType="end"/>
      </w:r>
    </w:p>
    <w:p w:rsidR="003713F6" w:rsidRDefault="003713F6">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_Toc51870762 \h </w:instrText>
      </w:r>
      <w:r>
        <w:fldChar w:fldCharType="separate"/>
      </w:r>
      <w:r>
        <w:t>42</w:t>
      </w:r>
      <w:r>
        <w:fldChar w:fldCharType="end"/>
      </w:r>
    </w:p>
    <w:p w:rsidR="003713F6" w:rsidRDefault="003713F6">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_Toc51870763 \h </w:instrText>
      </w:r>
      <w:r>
        <w:fldChar w:fldCharType="separate"/>
      </w:r>
      <w:r>
        <w:t>42</w:t>
      </w:r>
      <w:r>
        <w:fldChar w:fldCharType="end"/>
      </w:r>
    </w:p>
    <w:p w:rsidR="003713F6" w:rsidRDefault="003713F6">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_Toc51870764 \h </w:instrText>
      </w:r>
      <w:r>
        <w:fldChar w:fldCharType="separate"/>
      </w:r>
      <w:r>
        <w:t>42</w:t>
      </w:r>
      <w:r>
        <w:fldChar w:fldCharType="end"/>
      </w:r>
    </w:p>
    <w:p w:rsidR="003713F6" w:rsidRDefault="003713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_Toc51870765 \h </w:instrText>
      </w:r>
      <w:r>
        <w:fldChar w:fldCharType="separate"/>
      </w:r>
      <w:r>
        <w:t>43</w:t>
      </w:r>
      <w:r>
        <w:fldChar w:fldCharType="end"/>
      </w:r>
    </w:p>
    <w:p w:rsidR="003713F6" w:rsidRDefault="003713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_Toc51870766 \h </w:instrText>
      </w:r>
      <w:r>
        <w:fldChar w:fldCharType="separate"/>
      </w:r>
      <w:r>
        <w:t>43</w:t>
      </w:r>
      <w:r>
        <w:fldChar w:fldCharType="end"/>
      </w:r>
    </w:p>
    <w:p w:rsidR="003713F6" w:rsidRDefault="003713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_Toc51870767 \h </w:instrText>
      </w:r>
      <w:r>
        <w:fldChar w:fldCharType="separate"/>
      </w:r>
      <w:r>
        <w:t>43</w:t>
      </w:r>
      <w:r>
        <w:fldChar w:fldCharType="end"/>
      </w:r>
    </w:p>
    <w:p w:rsidR="003713F6" w:rsidRDefault="003713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NF Instance Status Notification</w:t>
      </w:r>
      <w:r>
        <w:tab/>
      </w:r>
      <w:r>
        <w:fldChar w:fldCharType="begin" w:fldLock="1"/>
      </w:r>
      <w:r>
        <w:instrText xml:space="preserve"> PAGEREF _Toc51870768 \h </w:instrText>
      </w:r>
      <w:r>
        <w:fldChar w:fldCharType="separate"/>
      </w:r>
      <w:r>
        <w:t>43</w:t>
      </w:r>
      <w:r>
        <w:fldChar w:fldCharType="end"/>
      </w:r>
    </w:p>
    <w:p w:rsidR="003713F6" w:rsidRDefault="003713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_Toc51870769 \h </w:instrText>
      </w:r>
      <w:r>
        <w:fldChar w:fldCharType="separate"/>
      </w:r>
      <w:r>
        <w:t>43</w:t>
      </w:r>
      <w:r>
        <w:fldChar w:fldCharType="end"/>
      </w:r>
    </w:p>
    <w:p w:rsidR="003713F6" w:rsidRDefault="003713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_Toc51870770 \h </w:instrText>
      </w:r>
      <w:r>
        <w:fldChar w:fldCharType="separate"/>
      </w:r>
      <w:r>
        <w:t>43</w:t>
      </w:r>
      <w:r>
        <w:fldChar w:fldCharType="end"/>
      </w:r>
    </w:p>
    <w:p w:rsidR="003713F6" w:rsidRDefault="003713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_Toc51870771 \h </w:instrText>
      </w:r>
      <w:r>
        <w:fldChar w:fldCharType="separate"/>
      </w:r>
      <w:r>
        <w:t>44</w:t>
      </w:r>
      <w:r>
        <w:fldChar w:fldCharType="end"/>
      </w:r>
    </w:p>
    <w:p w:rsidR="003713F6" w:rsidRDefault="003713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_Toc51870772 \h </w:instrText>
      </w:r>
      <w:r>
        <w:fldChar w:fldCharType="separate"/>
      </w:r>
      <w:r>
        <w:t>44</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6.1.6.2</w:t>
      </w:r>
      <w:r w:rsidRPr="003713F6">
        <w:rPr>
          <w:rFonts w:asciiTheme="minorHAnsi" w:eastAsiaTheme="minorEastAsia" w:hAnsiTheme="minorHAnsi" w:cstheme="minorBidi"/>
          <w:sz w:val="22"/>
          <w:szCs w:val="22"/>
          <w:lang w:eastAsia="en-GB"/>
        </w:rPr>
        <w:tab/>
      </w:r>
      <w:r w:rsidRPr="00D53C64">
        <w:rPr>
          <w:lang w:val="en-US"/>
        </w:rPr>
        <w:t>Structured data types</w:t>
      </w:r>
      <w:r>
        <w:tab/>
      </w:r>
      <w:r>
        <w:fldChar w:fldCharType="begin" w:fldLock="1"/>
      </w:r>
      <w:r>
        <w:instrText xml:space="preserve"> PAGEREF _Toc51870773 \h </w:instrText>
      </w:r>
      <w:r>
        <w:fldChar w:fldCharType="separate"/>
      </w:r>
      <w:r>
        <w:t>46</w:t>
      </w:r>
      <w:r>
        <w:fldChar w:fldCharType="end"/>
      </w:r>
    </w:p>
    <w:p w:rsidR="003713F6" w:rsidRDefault="003713F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_Toc51870774 \h </w:instrText>
      </w:r>
      <w:r>
        <w:fldChar w:fldCharType="separate"/>
      </w:r>
      <w:r>
        <w:t>46</w:t>
      </w:r>
      <w:r>
        <w:fldChar w:fldCharType="end"/>
      </w:r>
    </w:p>
    <w:p w:rsidR="003713F6" w:rsidRDefault="003713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_Toc51870775 \h </w:instrText>
      </w:r>
      <w:r>
        <w:fldChar w:fldCharType="separate"/>
      </w:r>
      <w:r>
        <w:t>47</w:t>
      </w:r>
      <w:r>
        <w:fldChar w:fldCharType="end"/>
      </w:r>
    </w:p>
    <w:p w:rsidR="003713F6" w:rsidRDefault="003713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_Toc51870776 \h </w:instrText>
      </w:r>
      <w:r>
        <w:fldChar w:fldCharType="separate"/>
      </w:r>
      <w:r>
        <w:t>52</w:t>
      </w:r>
      <w:r>
        <w:fldChar w:fldCharType="end"/>
      </w:r>
    </w:p>
    <w:p w:rsidR="003713F6" w:rsidRDefault="003713F6">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DefaultNotificationSubscription</w:t>
      </w:r>
      <w:r>
        <w:tab/>
      </w:r>
      <w:r>
        <w:fldChar w:fldCharType="begin" w:fldLock="1"/>
      </w:r>
      <w:r>
        <w:instrText xml:space="preserve"> PAGEREF _Toc51870777 \h </w:instrText>
      </w:r>
      <w:r>
        <w:fldChar w:fldCharType="separate"/>
      </w:r>
      <w:r>
        <w:t>55</w:t>
      </w:r>
      <w:r>
        <w:fldChar w:fldCharType="end"/>
      </w:r>
    </w:p>
    <w:p w:rsidR="003713F6" w:rsidRDefault="003713F6">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IpEndPoint</w:t>
      </w:r>
      <w:r>
        <w:tab/>
      </w:r>
      <w:r>
        <w:fldChar w:fldCharType="begin" w:fldLock="1"/>
      </w:r>
      <w:r>
        <w:instrText xml:space="preserve"> PAGEREF _Toc51870778 \h </w:instrText>
      </w:r>
      <w:r>
        <w:fldChar w:fldCharType="separate"/>
      </w:r>
      <w:r>
        <w:t>55</w:t>
      </w:r>
      <w:r>
        <w:fldChar w:fldCharType="end"/>
      </w:r>
    </w:p>
    <w:p w:rsidR="003713F6" w:rsidRDefault="003713F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UdrInfo</w:t>
      </w:r>
      <w:r>
        <w:tab/>
      </w:r>
      <w:r>
        <w:fldChar w:fldCharType="begin" w:fldLock="1"/>
      </w:r>
      <w:r>
        <w:instrText xml:space="preserve"> PAGEREF _Toc51870779 \h </w:instrText>
      </w:r>
      <w:r>
        <w:fldChar w:fldCharType="separate"/>
      </w:r>
      <w:r>
        <w:t>55</w:t>
      </w:r>
      <w:r>
        <w:fldChar w:fldCharType="end"/>
      </w:r>
    </w:p>
    <w:p w:rsidR="003713F6" w:rsidRDefault="003713F6">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UdmInfo</w:t>
      </w:r>
      <w:r>
        <w:tab/>
      </w:r>
      <w:r>
        <w:fldChar w:fldCharType="begin" w:fldLock="1"/>
      </w:r>
      <w:r>
        <w:instrText xml:space="preserve"> PAGEREF _Toc51870780 \h </w:instrText>
      </w:r>
      <w:r>
        <w:fldChar w:fldCharType="separate"/>
      </w:r>
      <w:r>
        <w:t>56</w:t>
      </w:r>
      <w:r>
        <w:fldChar w:fldCharType="end"/>
      </w:r>
    </w:p>
    <w:p w:rsidR="003713F6" w:rsidRDefault="003713F6">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AusfInfo</w:t>
      </w:r>
      <w:r>
        <w:tab/>
      </w:r>
      <w:r>
        <w:fldChar w:fldCharType="begin" w:fldLock="1"/>
      </w:r>
      <w:r>
        <w:instrText xml:space="preserve"> PAGEREF _Toc51870781 \h </w:instrText>
      </w:r>
      <w:r>
        <w:fldChar w:fldCharType="separate"/>
      </w:r>
      <w:r>
        <w:t>56</w:t>
      </w:r>
      <w:r>
        <w:fldChar w:fldCharType="end"/>
      </w:r>
    </w:p>
    <w:p w:rsidR="003713F6" w:rsidRDefault="003713F6">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SupiRange</w:t>
      </w:r>
      <w:r>
        <w:tab/>
      </w:r>
      <w:r>
        <w:fldChar w:fldCharType="begin" w:fldLock="1"/>
      </w:r>
      <w:r>
        <w:instrText xml:space="preserve"> PAGEREF _Toc51870782 \h </w:instrText>
      </w:r>
      <w:r>
        <w:fldChar w:fldCharType="separate"/>
      </w:r>
      <w:r>
        <w:t>57</w:t>
      </w:r>
      <w:r>
        <w:fldChar w:fldCharType="end"/>
      </w:r>
    </w:p>
    <w:p w:rsidR="003713F6" w:rsidRDefault="003713F6">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IdentityRange</w:t>
      </w:r>
      <w:r>
        <w:tab/>
      </w:r>
      <w:r>
        <w:fldChar w:fldCharType="begin" w:fldLock="1"/>
      </w:r>
      <w:r>
        <w:instrText xml:space="preserve"> PAGEREF _Toc51870783 \h </w:instrText>
      </w:r>
      <w:r>
        <w:fldChar w:fldCharType="separate"/>
      </w:r>
      <w:r>
        <w:t>57</w:t>
      </w:r>
      <w:r>
        <w:fldChar w:fldCharType="end"/>
      </w:r>
    </w:p>
    <w:p w:rsidR="003713F6" w:rsidRDefault="003713F6">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AmfInfo</w:t>
      </w:r>
      <w:r>
        <w:tab/>
      </w:r>
      <w:r>
        <w:fldChar w:fldCharType="begin" w:fldLock="1"/>
      </w:r>
      <w:r>
        <w:instrText xml:space="preserve"> PAGEREF _Toc51870784 \h </w:instrText>
      </w:r>
      <w:r>
        <w:fldChar w:fldCharType="separate"/>
      </w:r>
      <w:r>
        <w:t>58</w:t>
      </w:r>
      <w:r>
        <w:fldChar w:fldCharType="end"/>
      </w:r>
    </w:p>
    <w:p w:rsidR="003713F6" w:rsidRDefault="003713F6">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SmfInfo</w:t>
      </w:r>
      <w:r>
        <w:tab/>
      </w:r>
      <w:r>
        <w:fldChar w:fldCharType="begin" w:fldLock="1"/>
      </w:r>
      <w:r>
        <w:instrText xml:space="preserve"> PAGEREF _Toc51870785 \h </w:instrText>
      </w:r>
      <w:r>
        <w:fldChar w:fldCharType="separate"/>
      </w:r>
      <w:r>
        <w:t>58</w:t>
      </w:r>
      <w:r>
        <w:fldChar w:fldCharType="end"/>
      </w:r>
    </w:p>
    <w:p w:rsidR="003713F6" w:rsidRDefault="003713F6">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UpfInfo</w:t>
      </w:r>
      <w:r>
        <w:tab/>
      </w:r>
      <w:r>
        <w:fldChar w:fldCharType="begin" w:fldLock="1"/>
      </w:r>
      <w:r>
        <w:instrText xml:space="preserve"> PAGEREF _Toc51870786 \h </w:instrText>
      </w:r>
      <w:r>
        <w:fldChar w:fldCharType="separate"/>
      </w:r>
      <w:r>
        <w:t>59</w:t>
      </w:r>
      <w:r>
        <w:fldChar w:fldCharType="end"/>
      </w:r>
    </w:p>
    <w:p w:rsidR="003713F6" w:rsidRDefault="003713F6">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SnssaiUpfInfoItem</w:t>
      </w:r>
      <w:r>
        <w:tab/>
      </w:r>
      <w:r>
        <w:fldChar w:fldCharType="begin" w:fldLock="1"/>
      </w:r>
      <w:r>
        <w:instrText xml:space="preserve"> PAGEREF _Toc51870787 \h </w:instrText>
      </w:r>
      <w:r>
        <w:fldChar w:fldCharType="separate"/>
      </w:r>
      <w:r>
        <w:t>59</w:t>
      </w:r>
      <w:r>
        <w:fldChar w:fldCharType="end"/>
      </w:r>
    </w:p>
    <w:p w:rsidR="003713F6" w:rsidRDefault="003713F6">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DnnUpfInfoItem</w:t>
      </w:r>
      <w:r>
        <w:tab/>
      </w:r>
      <w:r>
        <w:fldChar w:fldCharType="begin" w:fldLock="1"/>
      </w:r>
      <w:r>
        <w:instrText xml:space="preserve"> PAGEREF _Toc51870788 \h </w:instrText>
      </w:r>
      <w:r>
        <w:fldChar w:fldCharType="separate"/>
      </w:r>
      <w:r>
        <w:t>59</w:t>
      </w:r>
      <w:r>
        <w:fldChar w:fldCharType="end"/>
      </w:r>
    </w:p>
    <w:p w:rsidR="003713F6" w:rsidRDefault="003713F6">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SubscriptionData</w:t>
      </w:r>
      <w:r>
        <w:tab/>
      </w:r>
      <w:r>
        <w:fldChar w:fldCharType="begin" w:fldLock="1"/>
      </w:r>
      <w:r>
        <w:instrText xml:space="preserve"> PAGEREF _Toc51870789 \h </w:instrText>
      </w:r>
      <w:r>
        <w:fldChar w:fldCharType="separate"/>
      </w:r>
      <w:r>
        <w:t>60</w:t>
      </w:r>
      <w:r>
        <w:fldChar w:fldCharType="end"/>
      </w:r>
    </w:p>
    <w:p w:rsidR="003713F6" w:rsidRDefault="003713F6">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NotificationData</w:t>
      </w:r>
      <w:r>
        <w:tab/>
      </w:r>
      <w:r>
        <w:fldChar w:fldCharType="begin" w:fldLock="1"/>
      </w:r>
      <w:r>
        <w:instrText xml:space="preserve"> PAGEREF _Toc51870790 \h </w:instrText>
      </w:r>
      <w:r>
        <w:fldChar w:fldCharType="separate"/>
      </w:r>
      <w:r>
        <w:t>62</w:t>
      </w:r>
      <w:r>
        <w:fldChar w:fldCharType="end"/>
      </w:r>
    </w:p>
    <w:p w:rsidR="003713F6" w:rsidRDefault="003713F6">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_Toc51870791 \h </w:instrText>
      </w:r>
      <w:r>
        <w:fldChar w:fldCharType="separate"/>
      </w:r>
      <w:r>
        <w:t>63</w:t>
      </w:r>
      <w:r>
        <w:fldChar w:fldCharType="end"/>
      </w:r>
    </w:p>
    <w:p w:rsidR="003713F6" w:rsidRDefault="003713F6">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NFServiceVersion</w:t>
      </w:r>
      <w:r>
        <w:tab/>
      </w:r>
      <w:r>
        <w:fldChar w:fldCharType="begin" w:fldLock="1"/>
      </w:r>
      <w:r>
        <w:instrText xml:space="preserve"> PAGEREF _Toc51870792 \h </w:instrText>
      </w:r>
      <w:r>
        <w:fldChar w:fldCharType="separate"/>
      </w:r>
      <w:r>
        <w:t>63</w:t>
      </w:r>
      <w:r>
        <w:fldChar w:fldCharType="end"/>
      </w:r>
    </w:p>
    <w:p w:rsidR="003713F6" w:rsidRDefault="003713F6">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PcfInfo</w:t>
      </w:r>
      <w:r>
        <w:tab/>
      </w:r>
      <w:r>
        <w:fldChar w:fldCharType="begin" w:fldLock="1"/>
      </w:r>
      <w:r>
        <w:instrText xml:space="preserve"> PAGEREF _Toc51870793 \h </w:instrText>
      </w:r>
      <w:r>
        <w:fldChar w:fldCharType="separate"/>
      </w:r>
      <w:r>
        <w:t>63</w:t>
      </w:r>
      <w:r>
        <w:fldChar w:fldCharType="end"/>
      </w:r>
    </w:p>
    <w:p w:rsidR="003713F6" w:rsidRDefault="003713F6">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BsfInfo</w:t>
      </w:r>
      <w:r>
        <w:tab/>
      </w:r>
      <w:r>
        <w:fldChar w:fldCharType="begin" w:fldLock="1"/>
      </w:r>
      <w:r>
        <w:instrText xml:space="preserve"> PAGEREF _Toc51870794 \h </w:instrText>
      </w:r>
      <w:r>
        <w:fldChar w:fldCharType="separate"/>
      </w:r>
      <w:r>
        <w:t>63</w:t>
      </w:r>
      <w:r>
        <w:fldChar w:fldCharType="end"/>
      </w:r>
    </w:p>
    <w:p w:rsidR="003713F6" w:rsidRDefault="003713F6">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_Toc51870795 \h </w:instrText>
      </w:r>
      <w:r>
        <w:fldChar w:fldCharType="separate"/>
      </w:r>
      <w:r>
        <w:t>64</w:t>
      </w:r>
      <w:r>
        <w:fldChar w:fldCharType="end"/>
      </w:r>
    </w:p>
    <w:p w:rsidR="003713F6" w:rsidRDefault="003713F6">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_Toc51870796 \h </w:instrText>
      </w:r>
      <w:r>
        <w:fldChar w:fldCharType="separate"/>
      </w:r>
      <w:r>
        <w:t>64</w:t>
      </w:r>
      <w:r>
        <w:fldChar w:fldCharType="end"/>
      </w:r>
    </w:p>
    <w:p w:rsidR="003713F6" w:rsidRDefault="003713F6">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InterfaceUpfInfoItem</w:t>
      </w:r>
      <w:r>
        <w:tab/>
      </w:r>
      <w:r>
        <w:fldChar w:fldCharType="begin" w:fldLock="1"/>
      </w:r>
      <w:r>
        <w:instrText xml:space="preserve"> PAGEREF _Toc51870797 \h </w:instrText>
      </w:r>
      <w:r>
        <w:fldChar w:fldCharType="separate"/>
      </w:r>
      <w:r>
        <w:t>64</w:t>
      </w:r>
      <w:r>
        <w:fldChar w:fldCharType="end"/>
      </w:r>
    </w:p>
    <w:p w:rsidR="003713F6" w:rsidRDefault="003713F6">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UriList</w:t>
      </w:r>
      <w:r>
        <w:tab/>
      </w:r>
      <w:r>
        <w:fldChar w:fldCharType="begin" w:fldLock="1"/>
      </w:r>
      <w:r>
        <w:instrText xml:space="preserve"> PAGEREF _Toc51870798 \h </w:instrText>
      </w:r>
      <w:r>
        <w:fldChar w:fldCharType="separate"/>
      </w:r>
      <w:r>
        <w:t>64</w:t>
      </w:r>
      <w:r>
        <w:fldChar w:fldCharType="end"/>
      </w:r>
    </w:p>
    <w:p w:rsidR="003713F6" w:rsidRDefault="003713F6">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N2InterfaceAmfInfo</w:t>
      </w:r>
      <w:r>
        <w:tab/>
      </w:r>
      <w:r>
        <w:fldChar w:fldCharType="begin" w:fldLock="1"/>
      </w:r>
      <w:r>
        <w:instrText xml:space="preserve"> PAGEREF _Toc51870799 \h </w:instrText>
      </w:r>
      <w:r>
        <w:fldChar w:fldCharType="separate"/>
      </w:r>
      <w:r>
        <w:t>64</w:t>
      </w:r>
      <w:r>
        <w:fldChar w:fldCharType="end"/>
      </w:r>
    </w:p>
    <w:p w:rsidR="003713F6" w:rsidRDefault="003713F6">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TaiRange</w:t>
      </w:r>
      <w:r>
        <w:tab/>
      </w:r>
      <w:r>
        <w:fldChar w:fldCharType="begin" w:fldLock="1"/>
      </w:r>
      <w:r>
        <w:instrText xml:space="preserve"> PAGEREF _Toc51870800 \h </w:instrText>
      </w:r>
      <w:r>
        <w:fldChar w:fldCharType="separate"/>
      </w:r>
      <w:r>
        <w:t>65</w:t>
      </w:r>
      <w:r>
        <w:fldChar w:fldCharType="end"/>
      </w:r>
    </w:p>
    <w:p w:rsidR="003713F6" w:rsidRDefault="003713F6">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TacRange</w:t>
      </w:r>
      <w:r>
        <w:tab/>
      </w:r>
      <w:r>
        <w:fldChar w:fldCharType="begin" w:fldLock="1"/>
      </w:r>
      <w:r>
        <w:instrText xml:space="preserve"> PAGEREF _Toc51870801 \h </w:instrText>
      </w:r>
      <w:r>
        <w:fldChar w:fldCharType="separate"/>
      </w:r>
      <w:r>
        <w:t>65</w:t>
      </w:r>
      <w:r>
        <w:fldChar w:fldCharType="end"/>
      </w:r>
    </w:p>
    <w:p w:rsidR="003713F6" w:rsidRDefault="003713F6">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SnssaiSmfInfoItem</w:t>
      </w:r>
      <w:r>
        <w:tab/>
      </w:r>
      <w:r>
        <w:fldChar w:fldCharType="begin" w:fldLock="1"/>
      </w:r>
      <w:r>
        <w:instrText xml:space="preserve"> PAGEREF _Toc51870802 \h </w:instrText>
      </w:r>
      <w:r>
        <w:fldChar w:fldCharType="separate"/>
      </w:r>
      <w:r>
        <w:t>65</w:t>
      </w:r>
      <w:r>
        <w:fldChar w:fldCharType="end"/>
      </w:r>
    </w:p>
    <w:p w:rsidR="003713F6" w:rsidRDefault="003713F6">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DnnSmfInfoItem</w:t>
      </w:r>
      <w:r>
        <w:tab/>
      </w:r>
      <w:r>
        <w:fldChar w:fldCharType="begin" w:fldLock="1"/>
      </w:r>
      <w:r>
        <w:instrText xml:space="preserve"> PAGEREF _Toc51870803 \h </w:instrText>
      </w:r>
      <w:r>
        <w:fldChar w:fldCharType="separate"/>
      </w:r>
      <w:r>
        <w:t>66</w:t>
      </w:r>
      <w:r>
        <w:fldChar w:fldCharType="end"/>
      </w:r>
    </w:p>
    <w:p w:rsidR="003713F6" w:rsidRDefault="003713F6">
      <w:pPr>
        <w:pStyle w:val="TOC5"/>
        <w:rPr>
          <w:rFonts w:asciiTheme="minorHAnsi" w:eastAsiaTheme="minorEastAsia" w:hAnsiTheme="minorHAnsi" w:cstheme="minorBidi"/>
          <w:sz w:val="22"/>
          <w:szCs w:val="22"/>
          <w:lang w:eastAsia="en-GB"/>
        </w:rPr>
      </w:pPr>
      <w:r w:rsidRPr="003713F6">
        <w:t>6.1.6.2.31</w:t>
      </w:r>
      <w:r w:rsidRPr="003713F6">
        <w:rPr>
          <w:rFonts w:asciiTheme="minorHAnsi" w:eastAsiaTheme="minorEastAsia" w:hAnsiTheme="minorHAnsi" w:cstheme="minorBidi"/>
          <w:sz w:val="22"/>
          <w:szCs w:val="22"/>
        </w:rPr>
        <w:tab/>
      </w:r>
      <w:r w:rsidRPr="00D53C64">
        <w:rPr>
          <w:lang w:val="en-US"/>
        </w:rPr>
        <w:t xml:space="preserve">Type: </w:t>
      </w:r>
      <w:r w:rsidRPr="00D53C64">
        <w:rPr>
          <w:lang w:val="en-US" w:eastAsia="zh-CN"/>
        </w:rPr>
        <w:t>NrfInfo</w:t>
      </w:r>
      <w:r>
        <w:tab/>
      </w:r>
      <w:r>
        <w:fldChar w:fldCharType="begin" w:fldLock="1"/>
      </w:r>
      <w:r>
        <w:instrText xml:space="preserve"> PAGEREF _Toc51870804 \h </w:instrText>
      </w:r>
      <w:r>
        <w:fldChar w:fldCharType="separate"/>
      </w:r>
      <w:r>
        <w:t>66</w:t>
      </w:r>
      <w:r>
        <w:fldChar w:fldCharType="end"/>
      </w:r>
    </w:p>
    <w:p w:rsidR="003713F6" w:rsidRDefault="003713F6">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ChfInfo</w:t>
      </w:r>
      <w:r>
        <w:tab/>
      </w:r>
      <w:r>
        <w:fldChar w:fldCharType="begin" w:fldLock="1"/>
      </w:r>
      <w:r>
        <w:instrText xml:space="preserve"> PAGEREF _Toc51870805 \h </w:instrText>
      </w:r>
      <w:r>
        <w:fldChar w:fldCharType="separate"/>
      </w:r>
      <w:r>
        <w:t>67</w:t>
      </w:r>
      <w:r>
        <w:fldChar w:fldCharType="end"/>
      </w:r>
    </w:p>
    <w:p w:rsidR="003713F6" w:rsidRDefault="003713F6">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ChfServiceInfo</w:t>
      </w:r>
      <w:r>
        <w:tab/>
      </w:r>
      <w:r>
        <w:fldChar w:fldCharType="begin" w:fldLock="1"/>
      </w:r>
      <w:r>
        <w:instrText xml:space="preserve"> PAGEREF _Toc51870806 \h </w:instrText>
      </w:r>
      <w:r>
        <w:fldChar w:fldCharType="separate"/>
      </w:r>
      <w:r>
        <w:t>67</w:t>
      </w:r>
      <w:r>
        <w:fldChar w:fldCharType="end"/>
      </w:r>
    </w:p>
    <w:p w:rsidR="003713F6" w:rsidRDefault="003713F6">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Type: PlmnRange</w:t>
      </w:r>
      <w:r>
        <w:tab/>
      </w:r>
      <w:r>
        <w:fldChar w:fldCharType="begin" w:fldLock="1"/>
      </w:r>
      <w:r>
        <w:instrText xml:space="preserve"> PAGEREF _Toc51870807 \h </w:instrText>
      </w:r>
      <w:r>
        <w:fldChar w:fldCharType="separate"/>
      </w:r>
      <w:r>
        <w:t>67</w:t>
      </w:r>
      <w:r>
        <w:fldChar w:fldCharType="end"/>
      </w:r>
    </w:p>
    <w:p w:rsidR="003713F6" w:rsidRDefault="003713F6">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SubscrCond</w:t>
      </w:r>
      <w:r>
        <w:tab/>
      </w:r>
      <w:r>
        <w:fldChar w:fldCharType="begin" w:fldLock="1"/>
      </w:r>
      <w:r>
        <w:instrText xml:space="preserve"> PAGEREF _Toc51870808 \h </w:instrText>
      </w:r>
      <w:r>
        <w:fldChar w:fldCharType="separate"/>
      </w:r>
      <w:r>
        <w:t>68</w:t>
      </w:r>
      <w:r>
        <w:fldChar w:fldCharType="end"/>
      </w:r>
    </w:p>
    <w:p w:rsidR="003713F6" w:rsidRDefault="003713F6">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NfInstanceCond</w:t>
      </w:r>
      <w:r>
        <w:tab/>
      </w:r>
      <w:r>
        <w:fldChar w:fldCharType="begin" w:fldLock="1"/>
      </w:r>
      <w:r>
        <w:instrText xml:space="preserve"> PAGEREF _Toc51870809 \h </w:instrText>
      </w:r>
      <w:r>
        <w:fldChar w:fldCharType="separate"/>
      </w:r>
      <w:r>
        <w:t>68</w:t>
      </w:r>
      <w:r>
        <w:fldChar w:fldCharType="end"/>
      </w:r>
    </w:p>
    <w:p w:rsidR="003713F6" w:rsidRDefault="003713F6">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NfTypeCond</w:t>
      </w:r>
      <w:r>
        <w:tab/>
      </w:r>
      <w:r>
        <w:fldChar w:fldCharType="begin" w:fldLock="1"/>
      </w:r>
      <w:r>
        <w:instrText xml:space="preserve"> PAGEREF _Toc51870810 \h </w:instrText>
      </w:r>
      <w:r>
        <w:fldChar w:fldCharType="separate"/>
      </w:r>
      <w:r>
        <w:t>68</w:t>
      </w:r>
      <w:r>
        <w:fldChar w:fldCharType="end"/>
      </w:r>
    </w:p>
    <w:p w:rsidR="003713F6" w:rsidRDefault="003713F6">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Type: ServiceNameCond</w:t>
      </w:r>
      <w:r>
        <w:tab/>
      </w:r>
      <w:r>
        <w:fldChar w:fldCharType="begin" w:fldLock="1"/>
      </w:r>
      <w:r>
        <w:instrText xml:space="preserve"> PAGEREF _Toc51870811 \h </w:instrText>
      </w:r>
      <w:r>
        <w:fldChar w:fldCharType="separate"/>
      </w:r>
      <w:r>
        <w:t>68</w:t>
      </w:r>
      <w:r>
        <w:fldChar w:fldCharType="end"/>
      </w:r>
    </w:p>
    <w:p w:rsidR="003713F6" w:rsidRDefault="003713F6">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AmfCond</w:t>
      </w:r>
      <w:r>
        <w:tab/>
      </w:r>
      <w:r>
        <w:fldChar w:fldCharType="begin" w:fldLock="1"/>
      </w:r>
      <w:r>
        <w:instrText xml:space="preserve"> PAGEREF _Toc51870812 \h </w:instrText>
      </w:r>
      <w:r>
        <w:fldChar w:fldCharType="separate"/>
      </w:r>
      <w:r>
        <w:t>69</w:t>
      </w:r>
      <w:r>
        <w:fldChar w:fldCharType="end"/>
      </w:r>
    </w:p>
    <w:p w:rsidR="003713F6" w:rsidRDefault="003713F6">
      <w:pPr>
        <w:pStyle w:val="TOC5"/>
        <w:rPr>
          <w:rFonts w:asciiTheme="minorHAnsi" w:eastAsiaTheme="minorEastAsia" w:hAnsiTheme="minorHAnsi" w:cstheme="minorBidi"/>
          <w:sz w:val="22"/>
          <w:szCs w:val="22"/>
          <w:lang w:eastAsia="en-GB"/>
        </w:rPr>
      </w:pPr>
      <w:r>
        <w:t>6.1.6.2.40</w:t>
      </w:r>
      <w:r>
        <w:rPr>
          <w:rFonts w:asciiTheme="minorHAnsi" w:eastAsiaTheme="minorEastAsia" w:hAnsiTheme="minorHAnsi" w:cstheme="minorBidi"/>
          <w:sz w:val="22"/>
          <w:szCs w:val="22"/>
          <w:lang w:eastAsia="en-GB"/>
        </w:rPr>
        <w:tab/>
      </w:r>
      <w:r>
        <w:t>Type: GuamiListCond</w:t>
      </w:r>
      <w:r>
        <w:tab/>
      </w:r>
      <w:r>
        <w:fldChar w:fldCharType="begin" w:fldLock="1"/>
      </w:r>
      <w:r>
        <w:instrText xml:space="preserve"> PAGEREF _Toc51870813 \h </w:instrText>
      </w:r>
      <w:r>
        <w:fldChar w:fldCharType="separate"/>
      </w:r>
      <w:r>
        <w:t>69</w:t>
      </w:r>
      <w:r>
        <w:fldChar w:fldCharType="end"/>
      </w:r>
    </w:p>
    <w:p w:rsidR="003713F6" w:rsidRDefault="003713F6">
      <w:pPr>
        <w:pStyle w:val="TOC5"/>
        <w:rPr>
          <w:rFonts w:asciiTheme="minorHAnsi" w:eastAsiaTheme="minorEastAsia" w:hAnsiTheme="minorHAnsi" w:cstheme="minorBidi"/>
          <w:sz w:val="22"/>
          <w:szCs w:val="22"/>
          <w:lang w:eastAsia="en-GB"/>
        </w:rPr>
      </w:pPr>
      <w:r>
        <w:t>6.1.6.2.41</w:t>
      </w:r>
      <w:r>
        <w:rPr>
          <w:rFonts w:asciiTheme="minorHAnsi" w:eastAsiaTheme="minorEastAsia" w:hAnsiTheme="minorHAnsi" w:cstheme="minorBidi"/>
          <w:sz w:val="22"/>
          <w:szCs w:val="22"/>
          <w:lang w:eastAsia="en-GB"/>
        </w:rPr>
        <w:tab/>
      </w:r>
      <w:r>
        <w:t xml:space="preserve">Type: </w:t>
      </w:r>
      <w:r>
        <w:rPr>
          <w:lang w:eastAsia="zh-CN"/>
        </w:rPr>
        <w:t>NetworkSliceCond</w:t>
      </w:r>
      <w:r>
        <w:tab/>
      </w:r>
      <w:r>
        <w:fldChar w:fldCharType="begin" w:fldLock="1"/>
      </w:r>
      <w:r>
        <w:instrText xml:space="preserve"> PAGEREF _Toc51870814 \h </w:instrText>
      </w:r>
      <w:r>
        <w:fldChar w:fldCharType="separate"/>
      </w:r>
      <w:r>
        <w:t>69</w:t>
      </w:r>
      <w:r>
        <w:fldChar w:fldCharType="end"/>
      </w:r>
    </w:p>
    <w:p w:rsidR="003713F6" w:rsidRDefault="003713F6">
      <w:pPr>
        <w:pStyle w:val="TOC5"/>
        <w:rPr>
          <w:rFonts w:asciiTheme="minorHAnsi" w:eastAsiaTheme="minorEastAsia" w:hAnsiTheme="minorHAnsi" w:cstheme="minorBidi"/>
          <w:sz w:val="22"/>
          <w:szCs w:val="22"/>
          <w:lang w:eastAsia="en-GB"/>
        </w:rPr>
      </w:pPr>
      <w:r>
        <w:t>6.1.6.2.42</w:t>
      </w:r>
      <w:r>
        <w:rPr>
          <w:rFonts w:asciiTheme="minorHAnsi" w:eastAsiaTheme="minorEastAsia" w:hAnsiTheme="minorHAnsi" w:cstheme="minorBidi"/>
          <w:sz w:val="22"/>
          <w:szCs w:val="22"/>
          <w:lang w:eastAsia="en-GB"/>
        </w:rPr>
        <w:tab/>
      </w:r>
      <w:r>
        <w:t>Type: NfGroupCond</w:t>
      </w:r>
      <w:r>
        <w:tab/>
      </w:r>
      <w:r>
        <w:fldChar w:fldCharType="begin" w:fldLock="1"/>
      </w:r>
      <w:r>
        <w:instrText xml:space="preserve"> PAGEREF _Toc51870815 \h </w:instrText>
      </w:r>
      <w:r>
        <w:fldChar w:fldCharType="separate"/>
      </w:r>
      <w:r>
        <w:t>69</w:t>
      </w:r>
      <w:r>
        <w:fldChar w:fldCharType="end"/>
      </w:r>
    </w:p>
    <w:p w:rsidR="003713F6" w:rsidRDefault="003713F6">
      <w:pPr>
        <w:pStyle w:val="TOC5"/>
        <w:rPr>
          <w:rFonts w:asciiTheme="minorHAnsi" w:eastAsiaTheme="minorEastAsia" w:hAnsiTheme="minorHAnsi" w:cstheme="minorBidi"/>
          <w:sz w:val="22"/>
          <w:szCs w:val="22"/>
          <w:lang w:eastAsia="en-GB"/>
        </w:rPr>
      </w:pPr>
      <w:r>
        <w:t>6.1.6.2.43</w:t>
      </w:r>
      <w:r>
        <w:rPr>
          <w:rFonts w:asciiTheme="minorHAnsi" w:eastAsiaTheme="minorEastAsia" w:hAnsiTheme="minorHAnsi" w:cstheme="minorBidi"/>
          <w:sz w:val="22"/>
          <w:szCs w:val="22"/>
          <w:lang w:eastAsia="en-GB"/>
        </w:rPr>
        <w:tab/>
      </w:r>
      <w:r>
        <w:t>Type: NotifCondition</w:t>
      </w:r>
      <w:r>
        <w:tab/>
      </w:r>
      <w:r>
        <w:fldChar w:fldCharType="begin" w:fldLock="1"/>
      </w:r>
      <w:r>
        <w:instrText xml:space="preserve"> PAGEREF _Toc51870816 \h </w:instrText>
      </w:r>
      <w:r>
        <w:fldChar w:fldCharType="separate"/>
      </w:r>
      <w:r>
        <w:t>70</w:t>
      </w:r>
      <w:r>
        <w:fldChar w:fldCharType="end"/>
      </w:r>
    </w:p>
    <w:p w:rsidR="003713F6" w:rsidRDefault="003713F6">
      <w:pPr>
        <w:pStyle w:val="TOC5"/>
        <w:rPr>
          <w:rFonts w:asciiTheme="minorHAnsi" w:eastAsiaTheme="minorEastAsia" w:hAnsiTheme="minorHAnsi" w:cstheme="minorBidi"/>
          <w:sz w:val="22"/>
          <w:szCs w:val="22"/>
          <w:lang w:eastAsia="en-GB"/>
        </w:rPr>
      </w:pPr>
      <w:r>
        <w:t>6.1.6.2.44</w:t>
      </w:r>
      <w:r>
        <w:rPr>
          <w:rFonts w:asciiTheme="minorHAnsi" w:eastAsiaTheme="minorEastAsia" w:hAnsiTheme="minorHAnsi" w:cstheme="minorBidi"/>
          <w:sz w:val="22"/>
          <w:szCs w:val="22"/>
          <w:lang w:eastAsia="en-GB"/>
        </w:rPr>
        <w:tab/>
      </w:r>
      <w:r>
        <w:t>Type: PlmnSnssai</w:t>
      </w:r>
      <w:r>
        <w:tab/>
      </w:r>
      <w:r>
        <w:fldChar w:fldCharType="begin" w:fldLock="1"/>
      </w:r>
      <w:r>
        <w:instrText xml:space="preserve"> PAGEREF _Toc51870817 \h </w:instrText>
      </w:r>
      <w:r>
        <w:fldChar w:fldCharType="separate"/>
      </w:r>
      <w:r>
        <w:t>70</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6.1.6.3</w:t>
      </w:r>
      <w:r w:rsidRPr="003713F6">
        <w:rPr>
          <w:rFonts w:asciiTheme="minorHAnsi" w:eastAsiaTheme="minorEastAsia" w:hAnsiTheme="minorHAnsi" w:cstheme="minorBidi"/>
          <w:sz w:val="22"/>
          <w:szCs w:val="22"/>
          <w:lang w:eastAsia="en-GB"/>
        </w:rPr>
        <w:tab/>
      </w:r>
      <w:r w:rsidRPr="00D53C64">
        <w:rPr>
          <w:lang w:val="en-US"/>
        </w:rPr>
        <w:t>Simple data types and enumerations</w:t>
      </w:r>
      <w:r>
        <w:tab/>
      </w:r>
      <w:r>
        <w:fldChar w:fldCharType="begin" w:fldLock="1"/>
      </w:r>
      <w:r>
        <w:instrText xml:space="preserve"> PAGEREF _Toc51870818 \h </w:instrText>
      </w:r>
      <w:r>
        <w:fldChar w:fldCharType="separate"/>
      </w:r>
      <w:r>
        <w:t>70</w:t>
      </w:r>
      <w:r>
        <w:fldChar w:fldCharType="end"/>
      </w:r>
    </w:p>
    <w:p w:rsidR="003713F6" w:rsidRDefault="003713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_Toc51870819 \h </w:instrText>
      </w:r>
      <w:r>
        <w:fldChar w:fldCharType="separate"/>
      </w:r>
      <w:r>
        <w:t>70</w:t>
      </w:r>
      <w:r>
        <w:fldChar w:fldCharType="end"/>
      </w:r>
    </w:p>
    <w:p w:rsidR="003713F6" w:rsidRDefault="003713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_Toc51870820 \h </w:instrText>
      </w:r>
      <w:r>
        <w:fldChar w:fldCharType="separate"/>
      </w:r>
      <w:r>
        <w:t>70</w:t>
      </w:r>
      <w:r>
        <w:fldChar w:fldCharType="end"/>
      </w:r>
    </w:p>
    <w:p w:rsidR="003713F6" w:rsidRDefault="003713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NFType</w:t>
      </w:r>
      <w:r>
        <w:tab/>
      </w:r>
      <w:r>
        <w:fldChar w:fldCharType="begin" w:fldLock="1"/>
      </w:r>
      <w:r>
        <w:instrText xml:space="preserve"> PAGEREF _Toc51870821 \h </w:instrText>
      </w:r>
      <w:r>
        <w:fldChar w:fldCharType="separate"/>
      </w:r>
      <w:r>
        <w:t>70</w:t>
      </w:r>
      <w:r>
        <w:fldChar w:fldCharType="end"/>
      </w:r>
    </w:p>
    <w:p w:rsidR="003713F6" w:rsidRDefault="003713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NotificationType</w:t>
      </w:r>
      <w:r>
        <w:tab/>
      </w:r>
      <w:r>
        <w:fldChar w:fldCharType="begin" w:fldLock="1"/>
      </w:r>
      <w:r>
        <w:instrText xml:space="preserve"> PAGEREF _Toc51870822 \h </w:instrText>
      </w:r>
      <w:r>
        <w:fldChar w:fldCharType="separate"/>
      </w:r>
      <w:r>
        <w:t>71</w:t>
      </w:r>
      <w:r>
        <w:fldChar w:fldCharType="end"/>
      </w:r>
    </w:p>
    <w:p w:rsidR="003713F6" w:rsidRDefault="003713F6">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_Toc51870823 \h </w:instrText>
      </w:r>
      <w:r>
        <w:fldChar w:fldCharType="separate"/>
      </w:r>
      <w:r>
        <w:t>71</w:t>
      </w:r>
      <w:r>
        <w:fldChar w:fldCharType="end"/>
      </w:r>
    </w:p>
    <w:p w:rsidR="003713F6" w:rsidRDefault="003713F6">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NotificationEventType</w:t>
      </w:r>
      <w:r>
        <w:tab/>
      </w:r>
      <w:r>
        <w:fldChar w:fldCharType="begin" w:fldLock="1"/>
      </w:r>
      <w:r>
        <w:instrText xml:space="preserve"> PAGEREF _Toc51870824 \h </w:instrText>
      </w:r>
      <w:r>
        <w:fldChar w:fldCharType="separate"/>
      </w:r>
      <w:r>
        <w:t>71</w:t>
      </w:r>
      <w:r>
        <w:fldChar w:fldCharType="end"/>
      </w:r>
    </w:p>
    <w:p w:rsidR="003713F6" w:rsidRDefault="003713F6">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NFStatus</w:t>
      </w:r>
      <w:r>
        <w:tab/>
      </w:r>
      <w:r>
        <w:fldChar w:fldCharType="begin" w:fldLock="1"/>
      </w:r>
      <w:r>
        <w:instrText xml:space="preserve"> PAGEREF _Toc51870825 \h </w:instrText>
      </w:r>
      <w:r>
        <w:fldChar w:fldCharType="separate"/>
      </w:r>
      <w:r>
        <w:t>72</w:t>
      </w:r>
      <w:r>
        <w:fldChar w:fldCharType="end"/>
      </w:r>
    </w:p>
    <w:p w:rsidR="003713F6" w:rsidRDefault="003713F6">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DataSetId</w:t>
      </w:r>
      <w:r>
        <w:tab/>
      </w:r>
      <w:r>
        <w:fldChar w:fldCharType="begin" w:fldLock="1"/>
      </w:r>
      <w:r>
        <w:instrText xml:space="preserve"> PAGEREF _Toc51870826 \h </w:instrText>
      </w:r>
      <w:r>
        <w:fldChar w:fldCharType="separate"/>
      </w:r>
      <w:r>
        <w:t>72</w:t>
      </w:r>
      <w:r>
        <w:fldChar w:fldCharType="end"/>
      </w:r>
    </w:p>
    <w:p w:rsidR="003713F6" w:rsidRDefault="003713F6">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UPInterfaceType</w:t>
      </w:r>
      <w:r>
        <w:tab/>
      </w:r>
      <w:r>
        <w:fldChar w:fldCharType="begin" w:fldLock="1"/>
      </w:r>
      <w:r>
        <w:instrText xml:space="preserve"> PAGEREF _Toc51870827 \h </w:instrText>
      </w:r>
      <w:r>
        <w:fldChar w:fldCharType="separate"/>
      </w:r>
      <w:r>
        <w:t>72</w:t>
      </w:r>
      <w:r>
        <w:fldChar w:fldCharType="end"/>
      </w:r>
    </w:p>
    <w:p w:rsidR="003713F6" w:rsidRDefault="003713F6">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_Toc51870828 \h </w:instrText>
      </w:r>
      <w:r>
        <w:fldChar w:fldCharType="separate"/>
      </w:r>
      <w:r>
        <w:t>72</w:t>
      </w:r>
      <w:r>
        <w:fldChar w:fldCharType="end"/>
      </w:r>
    </w:p>
    <w:p w:rsidR="003713F6" w:rsidRDefault="003713F6">
      <w:pPr>
        <w:pStyle w:val="TOC6"/>
        <w:rPr>
          <w:rFonts w:asciiTheme="minorHAnsi" w:eastAsiaTheme="minorEastAsia" w:hAnsiTheme="minorHAnsi" w:cstheme="minorBidi"/>
          <w:sz w:val="22"/>
          <w:szCs w:val="22"/>
          <w:lang w:eastAsia="en-GB"/>
        </w:rPr>
      </w:pPr>
      <w:r>
        <w:t>6.1.6.3.10.1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_Toc51870829 \h </w:instrText>
      </w:r>
      <w:r>
        <w:fldChar w:fldCharType="separate"/>
      </w:r>
      <w:r>
        <w:t>72</w:t>
      </w:r>
      <w:r>
        <w:fldChar w:fldCharType="end"/>
      </w:r>
    </w:p>
    <w:p w:rsidR="003713F6" w:rsidRDefault="003713F6">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ServiceName</w:t>
      </w:r>
      <w:r>
        <w:tab/>
      </w:r>
      <w:r>
        <w:fldChar w:fldCharType="begin" w:fldLock="1"/>
      </w:r>
      <w:r>
        <w:instrText xml:space="preserve"> PAGEREF _Toc51870830 \h </w:instrText>
      </w:r>
      <w:r>
        <w:fldChar w:fldCharType="separate"/>
      </w:r>
      <w:r>
        <w:t>73</w:t>
      </w:r>
      <w:r>
        <w:fldChar w:fldCharType="end"/>
      </w:r>
    </w:p>
    <w:p w:rsidR="003713F6" w:rsidRDefault="003713F6">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NFServiceStatus</w:t>
      </w:r>
      <w:r>
        <w:tab/>
      </w:r>
      <w:r>
        <w:fldChar w:fldCharType="begin" w:fldLock="1"/>
      </w:r>
      <w:r>
        <w:instrText xml:space="preserve"> PAGEREF _Toc51870831 \h </w:instrText>
      </w:r>
      <w:r>
        <w:fldChar w:fldCharType="separate"/>
      </w:r>
      <w:r>
        <w:t>73</w:t>
      </w:r>
      <w:r>
        <w:fldChar w:fldCharType="end"/>
      </w:r>
    </w:p>
    <w:p w:rsidR="003713F6" w:rsidRDefault="003713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_Toc51870832 \h </w:instrText>
      </w:r>
      <w:r>
        <w:fldChar w:fldCharType="separate"/>
      </w:r>
      <w:r>
        <w:t>74</w:t>
      </w:r>
      <w:r>
        <w:fldChar w:fldCharType="end"/>
      </w:r>
    </w:p>
    <w:p w:rsidR="003713F6" w:rsidRDefault="003713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_Toc51870833 \h </w:instrText>
      </w:r>
      <w:r>
        <w:fldChar w:fldCharType="separate"/>
      </w:r>
      <w:r>
        <w:t>74</w:t>
      </w:r>
      <w:r>
        <w:fldChar w:fldCharType="end"/>
      </w:r>
    </w:p>
    <w:p w:rsidR="003713F6" w:rsidRDefault="003713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_Toc51870834 \h </w:instrText>
      </w:r>
      <w:r>
        <w:fldChar w:fldCharType="separate"/>
      </w:r>
      <w:r>
        <w:t>74</w:t>
      </w:r>
      <w:r>
        <w:fldChar w:fldCharType="end"/>
      </w:r>
    </w:p>
    <w:p w:rsidR="003713F6" w:rsidRDefault="003713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_Toc51870835 \h </w:instrText>
      </w:r>
      <w:r>
        <w:fldChar w:fldCharType="separate"/>
      </w:r>
      <w:r>
        <w:t>74</w:t>
      </w:r>
      <w:r>
        <w:fldChar w:fldCharType="end"/>
      </w:r>
    </w:p>
    <w:p w:rsidR="003713F6" w:rsidRDefault="003713F6">
      <w:pPr>
        <w:pStyle w:val="TOC3"/>
        <w:rPr>
          <w:rFonts w:asciiTheme="minorHAnsi" w:eastAsiaTheme="minorEastAsia" w:hAnsiTheme="minorHAnsi" w:cstheme="minorBidi"/>
          <w:sz w:val="22"/>
          <w:szCs w:val="22"/>
          <w:lang w:eastAsia="en-GB"/>
        </w:rPr>
      </w:pPr>
      <w:r w:rsidRPr="003713F6">
        <w:t>6.1.8</w:t>
      </w:r>
      <w:r w:rsidRPr="003713F6">
        <w:rPr>
          <w:rFonts w:asciiTheme="minorHAnsi" w:eastAsiaTheme="minorEastAsia" w:hAnsiTheme="minorHAnsi" w:cstheme="minorBidi"/>
          <w:sz w:val="22"/>
          <w:szCs w:val="22"/>
          <w:lang w:eastAsia="en-GB"/>
        </w:rPr>
        <w:tab/>
      </w:r>
      <w:r w:rsidRPr="00D53C64">
        <w:rPr>
          <w:lang w:val="en-US"/>
        </w:rPr>
        <w:t>Security</w:t>
      </w:r>
      <w:r>
        <w:tab/>
      </w:r>
      <w:r>
        <w:fldChar w:fldCharType="begin" w:fldLock="1"/>
      </w:r>
      <w:r>
        <w:instrText xml:space="preserve"> PAGEREF _Toc51870836 \h </w:instrText>
      </w:r>
      <w:r>
        <w:fldChar w:fldCharType="separate"/>
      </w:r>
      <w:r>
        <w:t>74</w:t>
      </w:r>
      <w:r>
        <w:fldChar w:fldCharType="end"/>
      </w:r>
    </w:p>
    <w:p w:rsidR="003713F6" w:rsidRDefault="003713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Nnrf_NFDiscovery Service API</w:t>
      </w:r>
      <w:r>
        <w:tab/>
      </w:r>
      <w:r>
        <w:fldChar w:fldCharType="begin" w:fldLock="1"/>
      </w:r>
      <w:r>
        <w:instrText xml:space="preserve"> PAGEREF _Toc51870837 \h </w:instrText>
      </w:r>
      <w:r>
        <w:fldChar w:fldCharType="separate"/>
      </w:r>
      <w:r>
        <w:t>74</w:t>
      </w:r>
      <w:r>
        <w:fldChar w:fldCharType="end"/>
      </w:r>
    </w:p>
    <w:p w:rsidR="003713F6" w:rsidRDefault="003713F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_Toc51870838 \h </w:instrText>
      </w:r>
      <w:r>
        <w:fldChar w:fldCharType="separate"/>
      </w:r>
      <w:r>
        <w:t>74</w:t>
      </w:r>
      <w:r>
        <w:fldChar w:fldCharType="end"/>
      </w:r>
    </w:p>
    <w:p w:rsidR="003713F6" w:rsidRDefault="003713F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_Toc51870839 \h </w:instrText>
      </w:r>
      <w:r>
        <w:fldChar w:fldCharType="separate"/>
      </w:r>
      <w:r>
        <w:t>74</w:t>
      </w:r>
      <w:r>
        <w:fldChar w:fldCharType="end"/>
      </w:r>
    </w:p>
    <w:p w:rsidR="003713F6" w:rsidRDefault="003713F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_Toc51870840 \h </w:instrText>
      </w:r>
      <w:r>
        <w:fldChar w:fldCharType="separate"/>
      </w:r>
      <w:r>
        <w:t>74</w:t>
      </w:r>
      <w:r>
        <w:fldChar w:fldCharType="end"/>
      </w:r>
    </w:p>
    <w:p w:rsidR="003713F6" w:rsidRDefault="003713F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_Toc51870841 \h </w:instrText>
      </w:r>
      <w:r>
        <w:fldChar w:fldCharType="separate"/>
      </w:r>
      <w:r>
        <w:t>75</w:t>
      </w:r>
      <w:r>
        <w:fldChar w:fldCharType="end"/>
      </w:r>
    </w:p>
    <w:p w:rsidR="003713F6" w:rsidRDefault="003713F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_Toc51870842 \h </w:instrText>
      </w:r>
      <w:r>
        <w:fldChar w:fldCharType="separate"/>
      </w:r>
      <w:r>
        <w:t>75</w:t>
      </w:r>
      <w:r>
        <w:fldChar w:fldCharType="end"/>
      </w:r>
    </w:p>
    <w:p w:rsidR="003713F6" w:rsidRDefault="003713F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_Toc51870843 \h </w:instrText>
      </w:r>
      <w:r>
        <w:fldChar w:fldCharType="separate"/>
      </w:r>
      <w:r>
        <w:t>75</w:t>
      </w:r>
      <w:r>
        <w:fldChar w:fldCharType="end"/>
      </w:r>
    </w:p>
    <w:p w:rsidR="003713F6" w:rsidRDefault="003713F6">
      <w:pPr>
        <w:pStyle w:val="TOC5"/>
        <w:rPr>
          <w:rFonts w:asciiTheme="minorHAnsi" w:eastAsiaTheme="minorEastAsia" w:hAnsiTheme="minorHAnsi" w:cstheme="minorBidi"/>
          <w:sz w:val="22"/>
          <w:szCs w:val="22"/>
          <w:lang w:eastAsia="en-GB"/>
        </w:rPr>
      </w:pPr>
      <w:r w:rsidRPr="003713F6">
        <w:t>6.2.2.2.3</w:t>
      </w:r>
      <w:r w:rsidRPr="003713F6">
        <w:rPr>
          <w:rFonts w:asciiTheme="minorHAnsi" w:eastAsiaTheme="minorEastAsia" w:hAnsiTheme="minorHAnsi" w:cstheme="minorBidi"/>
          <w:sz w:val="22"/>
          <w:szCs w:val="22"/>
          <w:lang w:eastAsia="en-GB"/>
        </w:rPr>
        <w:tab/>
      </w:r>
      <w:r w:rsidRPr="00D53C64">
        <w:rPr>
          <w:lang w:val="en-US"/>
        </w:rPr>
        <w:t>Cache-Control</w:t>
      </w:r>
      <w:r>
        <w:tab/>
      </w:r>
      <w:r>
        <w:fldChar w:fldCharType="begin" w:fldLock="1"/>
      </w:r>
      <w:r>
        <w:instrText xml:space="preserve"> PAGEREF _Toc51870844 \h </w:instrText>
      </w:r>
      <w:r>
        <w:fldChar w:fldCharType="separate"/>
      </w:r>
      <w:r>
        <w:t>75</w:t>
      </w:r>
      <w:r>
        <w:fldChar w:fldCharType="end"/>
      </w:r>
    </w:p>
    <w:p w:rsidR="003713F6" w:rsidRDefault="003713F6">
      <w:pPr>
        <w:pStyle w:val="TOC5"/>
        <w:rPr>
          <w:rFonts w:asciiTheme="minorHAnsi" w:eastAsiaTheme="minorEastAsia" w:hAnsiTheme="minorHAnsi" w:cstheme="minorBidi"/>
          <w:sz w:val="22"/>
          <w:szCs w:val="22"/>
          <w:lang w:eastAsia="en-GB"/>
        </w:rPr>
      </w:pPr>
      <w:r w:rsidRPr="003713F6">
        <w:t>6.2.2.2.4</w:t>
      </w:r>
      <w:r w:rsidRPr="003713F6">
        <w:rPr>
          <w:rFonts w:asciiTheme="minorHAnsi" w:eastAsiaTheme="minorEastAsia" w:hAnsiTheme="minorHAnsi" w:cstheme="minorBidi"/>
          <w:sz w:val="22"/>
          <w:szCs w:val="22"/>
          <w:lang w:eastAsia="en-GB"/>
        </w:rPr>
        <w:tab/>
      </w:r>
      <w:r w:rsidRPr="00D53C64">
        <w:rPr>
          <w:lang w:val="en-US"/>
        </w:rPr>
        <w:t>ETag</w:t>
      </w:r>
      <w:r>
        <w:tab/>
      </w:r>
      <w:r>
        <w:fldChar w:fldCharType="begin" w:fldLock="1"/>
      </w:r>
      <w:r>
        <w:instrText xml:space="preserve"> PAGEREF _Toc51870845 \h </w:instrText>
      </w:r>
      <w:r>
        <w:fldChar w:fldCharType="separate"/>
      </w:r>
      <w:r>
        <w:t>75</w:t>
      </w:r>
      <w:r>
        <w:fldChar w:fldCharType="end"/>
      </w:r>
    </w:p>
    <w:p w:rsidR="003713F6" w:rsidRDefault="003713F6">
      <w:pPr>
        <w:pStyle w:val="TOC5"/>
        <w:rPr>
          <w:rFonts w:asciiTheme="minorHAnsi" w:eastAsiaTheme="minorEastAsia" w:hAnsiTheme="minorHAnsi" w:cstheme="minorBidi"/>
          <w:sz w:val="22"/>
          <w:szCs w:val="22"/>
          <w:lang w:eastAsia="en-GB"/>
        </w:rPr>
      </w:pPr>
      <w:r w:rsidRPr="003713F6">
        <w:t>6.2.2.2.5</w:t>
      </w:r>
      <w:r w:rsidRPr="003713F6">
        <w:rPr>
          <w:rFonts w:asciiTheme="minorHAnsi" w:eastAsiaTheme="minorEastAsia" w:hAnsiTheme="minorHAnsi" w:cstheme="minorBidi"/>
          <w:sz w:val="22"/>
          <w:szCs w:val="22"/>
          <w:lang w:eastAsia="en-GB"/>
        </w:rPr>
        <w:tab/>
      </w:r>
      <w:r w:rsidRPr="00D53C64">
        <w:rPr>
          <w:lang w:val="en-US"/>
        </w:rPr>
        <w:t>If-None-Match</w:t>
      </w:r>
      <w:r>
        <w:tab/>
      </w:r>
      <w:r>
        <w:fldChar w:fldCharType="begin" w:fldLock="1"/>
      </w:r>
      <w:r>
        <w:instrText xml:space="preserve"> PAGEREF _Toc51870846 \h </w:instrText>
      </w:r>
      <w:r>
        <w:fldChar w:fldCharType="separate"/>
      </w:r>
      <w:r>
        <w:t>75</w:t>
      </w:r>
      <w:r>
        <w:fldChar w:fldCharType="end"/>
      </w:r>
    </w:p>
    <w:p w:rsidR="003713F6" w:rsidRDefault="003713F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_Toc51870847 \h </w:instrText>
      </w:r>
      <w:r>
        <w:fldChar w:fldCharType="separate"/>
      </w:r>
      <w:r>
        <w:t>75</w:t>
      </w:r>
      <w:r>
        <w:fldChar w:fldCharType="end"/>
      </w:r>
    </w:p>
    <w:p w:rsidR="003713F6" w:rsidRDefault="003713F6">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_Toc51870848 \h </w:instrText>
      </w:r>
      <w:r>
        <w:fldChar w:fldCharType="separate"/>
      </w:r>
      <w:r>
        <w:t>75</w:t>
      </w:r>
      <w:r>
        <w:fldChar w:fldCharType="end"/>
      </w:r>
    </w:p>
    <w:p w:rsidR="003713F6" w:rsidRDefault="003713F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_Toc51870849 \h </w:instrText>
      </w:r>
      <w:r>
        <w:fldChar w:fldCharType="separate"/>
      </w:r>
      <w:r>
        <w:t>75</w:t>
      </w:r>
      <w:r>
        <w:fldChar w:fldCharType="end"/>
      </w:r>
    </w:p>
    <w:p w:rsidR="003713F6" w:rsidRDefault="003713F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_Toc51870850 \h </w:instrText>
      </w:r>
      <w:r>
        <w:fldChar w:fldCharType="separate"/>
      </w:r>
      <w:r>
        <w:t>75</w:t>
      </w:r>
      <w:r>
        <w:fldChar w:fldCharType="end"/>
      </w:r>
    </w:p>
    <w:p w:rsidR="003713F6" w:rsidRDefault="003713F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_Toc51870851 \h </w:instrText>
      </w:r>
      <w:r>
        <w:fldChar w:fldCharType="separate"/>
      </w:r>
      <w:r>
        <w:t>76</w:t>
      </w:r>
      <w:r>
        <w:fldChar w:fldCharType="end"/>
      </w:r>
    </w:p>
    <w:p w:rsidR="003713F6" w:rsidRDefault="003713F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_Toc51870852 \h </w:instrText>
      </w:r>
      <w:r>
        <w:fldChar w:fldCharType="separate"/>
      </w:r>
      <w:r>
        <w:t>76</w:t>
      </w:r>
      <w:r>
        <w:fldChar w:fldCharType="end"/>
      </w:r>
    </w:p>
    <w:p w:rsidR="003713F6" w:rsidRDefault="003713F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_Toc51870853 \h </w:instrText>
      </w:r>
      <w:r>
        <w:fldChar w:fldCharType="separate"/>
      </w:r>
      <w:r>
        <w:t>76</w:t>
      </w:r>
      <w:r>
        <w:fldChar w:fldCharType="end"/>
      </w:r>
    </w:p>
    <w:p w:rsidR="003713F6" w:rsidRDefault="003713F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_Toc51870854 \h </w:instrText>
      </w:r>
      <w:r>
        <w:fldChar w:fldCharType="separate"/>
      </w:r>
      <w:r>
        <w:t>76</w:t>
      </w:r>
      <w:r>
        <w:fldChar w:fldCharType="end"/>
      </w:r>
    </w:p>
    <w:p w:rsidR="003713F6" w:rsidRDefault="003713F6">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_Toc51870855 \h </w:instrText>
      </w:r>
      <w:r>
        <w:fldChar w:fldCharType="separate"/>
      </w:r>
      <w:r>
        <w:t>76</w:t>
      </w:r>
      <w:r>
        <w:fldChar w:fldCharType="end"/>
      </w:r>
    </w:p>
    <w:p w:rsidR="003713F6" w:rsidRDefault="003713F6">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_Toc51870856 \h </w:instrText>
      </w:r>
      <w:r>
        <w:fldChar w:fldCharType="separate"/>
      </w:r>
      <w:r>
        <w:t>81</w:t>
      </w:r>
      <w:r>
        <w:fldChar w:fldCharType="end"/>
      </w:r>
    </w:p>
    <w:p w:rsidR="003713F6" w:rsidRDefault="003713F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_Toc51870857 \h </w:instrText>
      </w:r>
      <w:r>
        <w:fldChar w:fldCharType="separate"/>
      </w:r>
      <w:r>
        <w:t>82</w:t>
      </w:r>
      <w:r>
        <w:fldChar w:fldCharType="end"/>
      </w:r>
    </w:p>
    <w:p w:rsidR="003713F6" w:rsidRDefault="003713F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_Toc51870858 \h </w:instrText>
      </w:r>
      <w:r>
        <w:fldChar w:fldCharType="separate"/>
      </w:r>
      <w:r>
        <w:t>82</w:t>
      </w:r>
      <w:r>
        <w:fldChar w:fldCharType="end"/>
      </w:r>
    </w:p>
    <w:p w:rsidR="003713F6" w:rsidRDefault="003713F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_Toc51870859 \h </w:instrText>
      </w:r>
      <w:r>
        <w:fldChar w:fldCharType="separate"/>
      </w:r>
      <w:r>
        <w:t>82</w:t>
      </w:r>
      <w:r>
        <w:fldChar w:fldCharType="end"/>
      </w:r>
    </w:p>
    <w:p w:rsidR="003713F6" w:rsidRDefault="003713F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_Toc51870860 \h </w:instrText>
      </w:r>
      <w:r>
        <w:fldChar w:fldCharType="separate"/>
      </w:r>
      <w:r>
        <w:t>82</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6.2.6.2</w:t>
      </w:r>
      <w:r w:rsidRPr="003713F6">
        <w:rPr>
          <w:rFonts w:asciiTheme="minorHAnsi" w:eastAsiaTheme="minorEastAsia" w:hAnsiTheme="minorHAnsi" w:cstheme="minorBidi"/>
          <w:sz w:val="22"/>
          <w:szCs w:val="22"/>
          <w:lang w:eastAsia="en-GB"/>
        </w:rPr>
        <w:tab/>
      </w:r>
      <w:r w:rsidRPr="00D53C64">
        <w:rPr>
          <w:lang w:val="en-US"/>
        </w:rPr>
        <w:t>Structured data types</w:t>
      </w:r>
      <w:r>
        <w:tab/>
      </w:r>
      <w:r>
        <w:fldChar w:fldCharType="begin" w:fldLock="1"/>
      </w:r>
      <w:r>
        <w:instrText xml:space="preserve"> PAGEREF _Toc51870861 \h </w:instrText>
      </w:r>
      <w:r>
        <w:fldChar w:fldCharType="separate"/>
      </w:r>
      <w:r>
        <w:t>83</w:t>
      </w:r>
      <w:r>
        <w:fldChar w:fldCharType="end"/>
      </w:r>
    </w:p>
    <w:p w:rsidR="003713F6" w:rsidRDefault="003713F6">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_Toc51870862 \h </w:instrText>
      </w:r>
      <w:r>
        <w:fldChar w:fldCharType="separate"/>
      </w:r>
      <w:r>
        <w:t>83</w:t>
      </w:r>
      <w:r>
        <w:fldChar w:fldCharType="end"/>
      </w:r>
    </w:p>
    <w:p w:rsidR="003713F6" w:rsidRDefault="003713F6">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SearchResult</w:t>
      </w:r>
      <w:r>
        <w:tab/>
      </w:r>
      <w:r>
        <w:fldChar w:fldCharType="begin" w:fldLock="1"/>
      </w:r>
      <w:r>
        <w:instrText xml:space="preserve"> PAGEREF _Toc51870863 \h </w:instrText>
      </w:r>
      <w:r>
        <w:fldChar w:fldCharType="separate"/>
      </w:r>
      <w:r>
        <w:t>84</w:t>
      </w:r>
      <w:r>
        <w:fldChar w:fldCharType="end"/>
      </w:r>
    </w:p>
    <w:p w:rsidR="003713F6" w:rsidRDefault="003713F6">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_Toc51870864 \h </w:instrText>
      </w:r>
      <w:r>
        <w:fldChar w:fldCharType="separate"/>
      </w:r>
      <w:r>
        <w:t>85</w:t>
      </w:r>
      <w:r>
        <w:fldChar w:fldCharType="end"/>
      </w:r>
    </w:p>
    <w:p w:rsidR="003713F6" w:rsidRDefault="003713F6">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_Toc51870865 \h </w:instrText>
      </w:r>
      <w:r>
        <w:fldChar w:fldCharType="separate"/>
      </w:r>
      <w:r>
        <w:t>88</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6.2.6.3</w:t>
      </w:r>
      <w:r w:rsidRPr="003713F6">
        <w:rPr>
          <w:rFonts w:asciiTheme="minorHAnsi" w:eastAsiaTheme="minorEastAsia" w:hAnsiTheme="minorHAnsi" w:cstheme="minorBidi"/>
          <w:sz w:val="22"/>
          <w:szCs w:val="22"/>
          <w:lang w:eastAsia="en-GB"/>
        </w:rPr>
        <w:tab/>
      </w:r>
      <w:r w:rsidRPr="00D53C64">
        <w:rPr>
          <w:lang w:val="en-US"/>
        </w:rPr>
        <w:t>Simple data types and enumerations</w:t>
      </w:r>
      <w:r>
        <w:tab/>
      </w:r>
      <w:r>
        <w:fldChar w:fldCharType="begin" w:fldLock="1"/>
      </w:r>
      <w:r>
        <w:instrText xml:space="preserve"> PAGEREF _Toc51870866 \h </w:instrText>
      </w:r>
      <w:r>
        <w:fldChar w:fldCharType="separate"/>
      </w:r>
      <w:r>
        <w:t>89</w:t>
      </w:r>
      <w:r>
        <w:fldChar w:fldCharType="end"/>
      </w:r>
    </w:p>
    <w:p w:rsidR="003713F6" w:rsidRDefault="003713F6">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_Toc51870867 \h </w:instrText>
      </w:r>
      <w:r>
        <w:fldChar w:fldCharType="separate"/>
      </w:r>
      <w:r>
        <w:t>89</w:t>
      </w:r>
      <w:r>
        <w:fldChar w:fldCharType="end"/>
      </w:r>
    </w:p>
    <w:p w:rsidR="003713F6" w:rsidRDefault="003713F6">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_Toc51870868 \h </w:instrText>
      </w:r>
      <w:r>
        <w:fldChar w:fldCharType="separate"/>
      </w:r>
      <w:r>
        <w:t>89</w:t>
      </w:r>
      <w:r>
        <w:fldChar w:fldCharType="end"/>
      </w:r>
    </w:p>
    <w:p w:rsidR="003713F6" w:rsidRDefault="003713F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_Toc51870869 \h </w:instrText>
      </w:r>
      <w:r>
        <w:fldChar w:fldCharType="separate"/>
      </w:r>
      <w:r>
        <w:t>89</w:t>
      </w:r>
      <w:r>
        <w:fldChar w:fldCharType="end"/>
      </w:r>
    </w:p>
    <w:p w:rsidR="003713F6" w:rsidRDefault="003713F6">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_Toc51870870 \h </w:instrText>
      </w:r>
      <w:r>
        <w:fldChar w:fldCharType="separate"/>
      </w:r>
      <w:r>
        <w:t>89</w:t>
      </w:r>
      <w:r>
        <w:fldChar w:fldCharType="end"/>
      </w:r>
    </w:p>
    <w:p w:rsidR="003713F6" w:rsidRDefault="003713F6">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_Toc51870871 \h </w:instrText>
      </w:r>
      <w:r>
        <w:fldChar w:fldCharType="separate"/>
      </w:r>
      <w:r>
        <w:t>89</w:t>
      </w:r>
      <w:r>
        <w:fldChar w:fldCharType="end"/>
      </w:r>
    </w:p>
    <w:p w:rsidR="003713F6" w:rsidRDefault="003713F6">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_Toc51870872 \h </w:instrText>
      </w:r>
      <w:r>
        <w:fldChar w:fldCharType="separate"/>
      </w:r>
      <w:r>
        <w:t>89</w:t>
      </w:r>
      <w:r>
        <w:fldChar w:fldCharType="end"/>
      </w:r>
    </w:p>
    <w:p w:rsidR="003713F6" w:rsidRDefault="003713F6">
      <w:pPr>
        <w:pStyle w:val="TOC3"/>
        <w:rPr>
          <w:rFonts w:asciiTheme="minorHAnsi" w:eastAsiaTheme="minorEastAsia" w:hAnsiTheme="minorHAnsi" w:cstheme="minorBidi"/>
          <w:sz w:val="22"/>
          <w:szCs w:val="22"/>
          <w:lang w:eastAsia="en-GB"/>
        </w:rPr>
      </w:pPr>
      <w:r w:rsidRPr="003713F6">
        <w:t>6.2.8</w:t>
      </w:r>
      <w:r w:rsidRPr="003713F6">
        <w:rPr>
          <w:rFonts w:asciiTheme="minorHAnsi" w:eastAsiaTheme="minorEastAsia" w:hAnsiTheme="minorHAnsi" w:cstheme="minorBidi"/>
          <w:sz w:val="22"/>
          <w:szCs w:val="22"/>
          <w:lang w:eastAsia="en-GB"/>
        </w:rPr>
        <w:tab/>
      </w:r>
      <w:r w:rsidRPr="00D53C64">
        <w:rPr>
          <w:lang w:val="en-US"/>
        </w:rPr>
        <w:t>Security</w:t>
      </w:r>
      <w:r>
        <w:tab/>
      </w:r>
      <w:r>
        <w:fldChar w:fldCharType="begin" w:fldLock="1"/>
      </w:r>
      <w:r>
        <w:instrText xml:space="preserve"> PAGEREF _Toc51870873 \h </w:instrText>
      </w:r>
      <w:r>
        <w:fldChar w:fldCharType="separate"/>
      </w:r>
      <w:r>
        <w:t>89</w:t>
      </w:r>
      <w:r>
        <w:fldChar w:fldCharType="end"/>
      </w:r>
    </w:p>
    <w:p w:rsidR="003713F6" w:rsidRDefault="003713F6">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Features supported by the NFDiscovery service</w:t>
      </w:r>
      <w:r>
        <w:tab/>
      </w:r>
      <w:r>
        <w:fldChar w:fldCharType="begin" w:fldLock="1"/>
      </w:r>
      <w:r>
        <w:instrText xml:space="preserve"> PAGEREF _Toc51870874 \h </w:instrText>
      </w:r>
      <w:r>
        <w:fldChar w:fldCharType="separate"/>
      </w:r>
      <w:r>
        <w:t>89</w:t>
      </w:r>
      <w:r>
        <w:fldChar w:fldCharType="end"/>
      </w:r>
    </w:p>
    <w:p w:rsidR="003713F6" w:rsidRDefault="003713F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Nnrf_AccessToken Service API</w:t>
      </w:r>
      <w:r>
        <w:tab/>
      </w:r>
      <w:r>
        <w:fldChar w:fldCharType="begin" w:fldLock="1"/>
      </w:r>
      <w:r>
        <w:instrText xml:space="preserve"> PAGEREF _Toc51870875 \h </w:instrText>
      </w:r>
      <w:r>
        <w:fldChar w:fldCharType="separate"/>
      </w:r>
      <w:r>
        <w:t>90</w:t>
      </w:r>
      <w:r>
        <w:fldChar w:fldCharType="end"/>
      </w:r>
    </w:p>
    <w:p w:rsidR="003713F6" w:rsidRDefault="003713F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_Toc51870876 \h </w:instrText>
      </w:r>
      <w:r>
        <w:fldChar w:fldCharType="separate"/>
      </w:r>
      <w:r>
        <w:t>90</w:t>
      </w:r>
      <w:r>
        <w:fldChar w:fldCharType="end"/>
      </w:r>
    </w:p>
    <w:p w:rsidR="003713F6" w:rsidRDefault="003713F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_Toc51870877 \h </w:instrText>
      </w:r>
      <w:r>
        <w:fldChar w:fldCharType="separate"/>
      </w:r>
      <w:r>
        <w:t>90</w:t>
      </w:r>
      <w:r>
        <w:fldChar w:fldCharType="end"/>
      </w:r>
    </w:p>
    <w:p w:rsidR="003713F6" w:rsidRDefault="003713F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_Toc51870878 \h </w:instrText>
      </w:r>
      <w:r>
        <w:fldChar w:fldCharType="separate"/>
      </w:r>
      <w:r>
        <w:t>90</w:t>
      </w:r>
      <w:r>
        <w:fldChar w:fldCharType="end"/>
      </w:r>
    </w:p>
    <w:p w:rsidR="003713F6" w:rsidRDefault="003713F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_Toc51870879 \h </w:instrText>
      </w:r>
      <w:r>
        <w:fldChar w:fldCharType="separate"/>
      </w:r>
      <w:r>
        <w:t>90</w:t>
      </w:r>
      <w:r>
        <w:fldChar w:fldCharType="end"/>
      </w:r>
    </w:p>
    <w:p w:rsidR="003713F6" w:rsidRDefault="003713F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_Toc51870880 \h </w:instrText>
      </w:r>
      <w:r>
        <w:fldChar w:fldCharType="separate"/>
      </w:r>
      <w:r>
        <w:t>90</w:t>
      </w:r>
      <w:r>
        <w:fldChar w:fldCharType="end"/>
      </w:r>
    </w:p>
    <w:p w:rsidR="003713F6" w:rsidRDefault="003713F6">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_Toc51870881 \h </w:instrText>
      </w:r>
      <w:r>
        <w:fldChar w:fldCharType="separate"/>
      </w:r>
      <w:r>
        <w:t>90</w:t>
      </w:r>
      <w:r>
        <w:fldChar w:fldCharType="end"/>
      </w:r>
    </w:p>
    <w:p w:rsidR="003713F6" w:rsidRDefault="003713F6">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_Toc51870882 \h </w:instrText>
      </w:r>
      <w:r>
        <w:fldChar w:fldCharType="separate"/>
      </w:r>
      <w:r>
        <w:t>90</w:t>
      </w:r>
      <w:r>
        <w:fldChar w:fldCharType="end"/>
      </w:r>
    </w:p>
    <w:p w:rsidR="003713F6" w:rsidRDefault="003713F6">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_Toc51870883 \h </w:instrText>
      </w:r>
      <w:r>
        <w:fldChar w:fldCharType="separate"/>
      </w:r>
      <w:r>
        <w:t>91</w:t>
      </w:r>
      <w:r>
        <w:fldChar w:fldCharType="end"/>
      </w:r>
    </w:p>
    <w:p w:rsidR="003713F6" w:rsidRDefault="003713F6">
      <w:pPr>
        <w:pStyle w:val="TOC5"/>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_Toc51870884 \h </w:instrText>
      </w:r>
      <w:r>
        <w:fldChar w:fldCharType="separate"/>
      </w:r>
      <w:r>
        <w:t>91</w:t>
      </w:r>
      <w:r>
        <w:fldChar w:fldCharType="end"/>
      </w:r>
    </w:p>
    <w:p w:rsidR="003713F6" w:rsidRDefault="003713F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 without Associated Resources</w:t>
      </w:r>
      <w:r>
        <w:tab/>
      </w:r>
      <w:r>
        <w:fldChar w:fldCharType="begin" w:fldLock="1"/>
      </w:r>
      <w:r>
        <w:instrText xml:space="preserve"> PAGEREF _Toc51870885 \h </w:instrText>
      </w:r>
      <w:r>
        <w:fldChar w:fldCharType="separate"/>
      </w:r>
      <w:r>
        <w:t>91</w:t>
      </w:r>
      <w:r>
        <w:fldChar w:fldCharType="end"/>
      </w:r>
    </w:p>
    <w:p w:rsidR="003713F6" w:rsidRDefault="003713F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_Toc51870886 \h </w:instrText>
      </w:r>
      <w:r>
        <w:fldChar w:fldCharType="separate"/>
      </w:r>
      <w:r>
        <w:t>91</w:t>
      </w:r>
      <w:r>
        <w:fldChar w:fldCharType="end"/>
      </w:r>
    </w:p>
    <w:p w:rsidR="003713F6" w:rsidRDefault="003713F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Operation: Get (Access Token Request)</w:t>
      </w:r>
      <w:r>
        <w:tab/>
      </w:r>
      <w:r>
        <w:fldChar w:fldCharType="begin" w:fldLock="1"/>
      </w:r>
      <w:r>
        <w:instrText xml:space="preserve"> PAGEREF _Toc51870887 \h </w:instrText>
      </w:r>
      <w:r>
        <w:fldChar w:fldCharType="separate"/>
      </w:r>
      <w:r>
        <w:t>91</w:t>
      </w:r>
      <w:r>
        <w:fldChar w:fldCharType="end"/>
      </w:r>
    </w:p>
    <w:p w:rsidR="003713F6" w:rsidRDefault="003713F6">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_Toc51870888 \h </w:instrText>
      </w:r>
      <w:r>
        <w:fldChar w:fldCharType="separate"/>
      </w:r>
      <w:r>
        <w:t>91</w:t>
      </w:r>
      <w:r>
        <w:fldChar w:fldCharType="end"/>
      </w:r>
    </w:p>
    <w:p w:rsidR="003713F6" w:rsidRDefault="003713F6">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_Toc51870889 \h </w:instrText>
      </w:r>
      <w:r>
        <w:fldChar w:fldCharType="separate"/>
      </w:r>
      <w:r>
        <w:t>91</w:t>
      </w:r>
      <w:r>
        <w:fldChar w:fldCharType="end"/>
      </w:r>
    </w:p>
    <w:p w:rsidR="003713F6" w:rsidRDefault="003713F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_Toc51870890 \h </w:instrText>
      </w:r>
      <w:r>
        <w:fldChar w:fldCharType="separate"/>
      </w:r>
      <w:r>
        <w:t>92</w:t>
      </w:r>
      <w:r>
        <w:fldChar w:fldCharType="end"/>
      </w:r>
    </w:p>
    <w:p w:rsidR="003713F6" w:rsidRDefault="003713F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_Toc51870891 \h </w:instrText>
      </w:r>
      <w:r>
        <w:fldChar w:fldCharType="separate"/>
      </w:r>
      <w:r>
        <w:t>92</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6.3.5.2</w:t>
      </w:r>
      <w:r w:rsidRPr="003713F6">
        <w:rPr>
          <w:rFonts w:asciiTheme="minorHAnsi" w:eastAsiaTheme="minorEastAsia" w:hAnsiTheme="minorHAnsi" w:cstheme="minorBidi"/>
          <w:sz w:val="22"/>
          <w:szCs w:val="22"/>
          <w:lang w:eastAsia="en-GB"/>
        </w:rPr>
        <w:tab/>
      </w:r>
      <w:r w:rsidRPr="00D53C64">
        <w:rPr>
          <w:lang w:val="en-US"/>
        </w:rPr>
        <w:t>Structured data types</w:t>
      </w:r>
      <w:r>
        <w:tab/>
      </w:r>
      <w:r>
        <w:fldChar w:fldCharType="begin" w:fldLock="1"/>
      </w:r>
      <w:r>
        <w:instrText xml:space="preserve"> PAGEREF _Toc51870892 \h </w:instrText>
      </w:r>
      <w:r>
        <w:fldChar w:fldCharType="separate"/>
      </w:r>
      <w:r>
        <w:t>92</w:t>
      </w:r>
      <w:r>
        <w:fldChar w:fldCharType="end"/>
      </w:r>
    </w:p>
    <w:p w:rsidR="003713F6" w:rsidRDefault="003713F6">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_Toc51870893 \h </w:instrText>
      </w:r>
      <w:r>
        <w:fldChar w:fldCharType="separate"/>
      </w:r>
      <w:r>
        <w:t>92</w:t>
      </w:r>
      <w:r>
        <w:fldChar w:fldCharType="end"/>
      </w:r>
    </w:p>
    <w:p w:rsidR="003713F6" w:rsidRDefault="003713F6">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lang w:eastAsia="en-GB"/>
        </w:rPr>
        <w:tab/>
      </w:r>
      <w:r>
        <w:t>Type: AccessTokenReq</w:t>
      </w:r>
      <w:r>
        <w:tab/>
      </w:r>
      <w:r>
        <w:fldChar w:fldCharType="begin" w:fldLock="1"/>
      </w:r>
      <w:r>
        <w:instrText xml:space="preserve"> PAGEREF _Toc51870894 \h </w:instrText>
      </w:r>
      <w:r>
        <w:fldChar w:fldCharType="separate"/>
      </w:r>
      <w:r>
        <w:t>93</w:t>
      </w:r>
      <w:r>
        <w:fldChar w:fldCharType="end"/>
      </w:r>
    </w:p>
    <w:p w:rsidR="003713F6" w:rsidRDefault="003713F6">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lang w:eastAsia="en-GB"/>
        </w:rPr>
        <w:tab/>
      </w:r>
      <w:r>
        <w:t>Type: AccessTokenRsp</w:t>
      </w:r>
      <w:r>
        <w:tab/>
      </w:r>
      <w:r>
        <w:fldChar w:fldCharType="begin" w:fldLock="1"/>
      </w:r>
      <w:r>
        <w:instrText xml:space="preserve"> PAGEREF _Toc51870895 \h </w:instrText>
      </w:r>
      <w:r>
        <w:fldChar w:fldCharType="separate"/>
      </w:r>
      <w:r>
        <w:t>94</w:t>
      </w:r>
      <w:r>
        <w:fldChar w:fldCharType="end"/>
      </w:r>
    </w:p>
    <w:p w:rsidR="003713F6" w:rsidRDefault="003713F6">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lang w:eastAsia="en-GB"/>
        </w:rPr>
        <w:tab/>
      </w:r>
      <w:r>
        <w:t>Type: AccessTokenClaims</w:t>
      </w:r>
      <w:r>
        <w:tab/>
      </w:r>
      <w:r>
        <w:fldChar w:fldCharType="begin" w:fldLock="1"/>
      </w:r>
      <w:r>
        <w:instrText xml:space="preserve"> PAGEREF _Toc51870896 \h </w:instrText>
      </w:r>
      <w:r>
        <w:fldChar w:fldCharType="separate"/>
      </w:r>
      <w:r>
        <w:t>95</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6.3.5.3</w:t>
      </w:r>
      <w:r w:rsidRPr="003713F6">
        <w:rPr>
          <w:rFonts w:asciiTheme="minorHAnsi" w:eastAsiaTheme="minorEastAsia" w:hAnsiTheme="minorHAnsi" w:cstheme="minorBidi"/>
          <w:sz w:val="22"/>
          <w:szCs w:val="22"/>
          <w:lang w:eastAsia="en-GB"/>
        </w:rPr>
        <w:tab/>
      </w:r>
      <w:r w:rsidRPr="00D53C64">
        <w:rPr>
          <w:lang w:val="en-US"/>
        </w:rPr>
        <w:t>Simple data types and enumerations</w:t>
      </w:r>
      <w:r>
        <w:tab/>
      </w:r>
      <w:r>
        <w:fldChar w:fldCharType="begin" w:fldLock="1"/>
      </w:r>
      <w:r>
        <w:instrText xml:space="preserve"> PAGEREF _Toc51870897 \h </w:instrText>
      </w:r>
      <w:r>
        <w:fldChar w:fldCharType="separate"/>
      </w:r>
      <w:r>
        <w:t>95</w:t>
      </w:r>
      <w:r>
        <w:fldChar w:fldCharType="end"/>
      </w:r>
    </w:p>
    <w:p w:rsidR="003713F6" w:rsidRDefault="003713F6">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_Toc51870898 \h </w:instrText>
      </w:r>
      <w:r>
        <w:fldChar w:fldCharType="separate"/>
      </w:r>
      <w:r>
        <w:t>95</w:t>
      </w:r>
      <w:r>
        <w:fldChar w:fldCharType="end"/>
      </w:r>
    </w:p>
    <w:p w:rsidR="003713F6" w:rsidRDefault="003713F6">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_Toc51870899 \h </w:instrText>
      </w:r>
      <w:r>
        <w:fldChar w:fldCharType="separate"/>
      </w:r>
      <w:r>
        <w:t>95</w:t>
      </w:r>
      <w:r>
        <w:fldChar w:fldCharType="end"/>
      </w:r>
    </w:p>
    <w:p w:rsidR="003713F6" w:rsidRDefault="003713F6">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Enumeration: GrantType</w:t>
      </w:r>
      <w:r>
        <w:tab/>
      </w:r>
      <w:r>
        <w:fldChar w:fldCharType="begin" w:fldLock="1"/>
      </w:r>
      <w:r>
        <w:instrText xml:space="preserve"> PAGEREF _Toc51870900 \h </w:instrText>
      </w:r>
      <w:r>
        <w:fldChar w:fldCharType="separate"/>
      </w:r>
      <w:r>
        <w:t>96</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6.3.5.4</w:t>
      </w:r>
      <w:r w:rsidRPr="003713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_Toc51870901 \h </w:instrText>
      </w:r>
      <w:r>
        <w:fldChar w:fldCharType="separate"/>
      </w:r>
      <w:r>
        <w:t>96</w:t>
      </w:r>
      <w:r>
        <w:fldChar w:fldCharType="end"/>
      </w:r>
    </w:p>
    <w:p w:rsidR="003713F6" w:rsidRDefault="003713F6">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Type: Audience</w:t>
      </w:r>
      <w:r>
        <w:tab/>
      </w:r>
      <w:r>
        <w:fldChar w:fldCharType="begin" w:fldLock="1"/>
      </w:r>
      <w:r>
        <w:instrText xml:space="preserve"> PAGEREF _Toc51870902 \h </w:instrText>
      </w:r>
      <w:r>
        <w:fldChar w:fldCharType="separate"/>
      </w:r>
      <w:r>
        <w:t>96</w:t>
      </w:r>
      <w:r>
        <w:fldChar w:fldCharType="end"/>
      </w:r>
    </w:p>
    <w:p w:rsidR="003713F6" w:rsidRDefault="003713F6" w:rsidP="003713F6">
      <w:pPr>
        <w:pStyle w:val="TOC8"/>
        <w:rPr>
          <w:rFonts w:asciiTheme="minorHAnsi" w:eastAsiaTheme="minorEastAsia" w:hAnsiTheme="minorHAnsi" w:cstheme="minorBidi"/>
          <w:b w:val="0"/>
          <w:szCs w:val="22"/>
          <w:lang w:eastAsia="en-GB"/>
        </w:rPr>
      </w:pPr>
      <w:r>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_Toc51870903 \h </w:instrText>
      </w:r>
      <w:r>
        <w:fldChar w:fldCharType="separate"/>
      </w:r>
      <w:r>
        <w:t>96</w:t>
      </w:r>
      <w:r>
        <w:fldChar w:fldCharType="end"/>
      </w:r>
    </w:p>
    <w:p w:rsidR="003713F6" w:rsidRDefault="003713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_Toc51870904 \h </w:instrText>
      </w:r>
      <w:r>
        <w:fldChar w:fldCharType="separate"/>
      </w:r>
      <w:r>
        <w:t>96</w:t>
      </w:r>
      <w:r>
        <w:fldChar w:fldCharType="end"/>
      </w:r>
    </w:p>
    <w:p w:rsidR="003713F6" w:rsidRDefault="003713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Nnrf_NFManagement API</w:t>
      </w:r>
      <w:r>
        <w:tab/>
      </w:r>
      <w:r>
        <w:fldChar w:fldCharType="begin" w:fldLock="1"/>
      </w:r>
      <w:r>
        <w:instrText xml:space="preserve"> PAGEREF _Toc51870905 \h </w:instrText>
      </w:r>
      <w:r>
        <w:fldChar w:fldCharType="separate"/>
      </w:r>
      <w:r>
        <w:t>96</w:t>
      </w:r>
      <w:r>
        <w:fldChar w:fldCharType="end"/>
      </w:r>
    </w:p>
    <w:p w:rsidR="003713F6" w:rsidRDefault="003713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Nnrf_NFDiscovery API</w:t>
      </w:r>
      <w:r>
        <w:tab/>
      </w:r>
      <w:r>
        <w:fldChar w:fldCharType="begin" w:fldLock="1"/>
      </w:r>
      <w:r>
        <w:instrText xml:space="preserve"> PAGEREF _Toc51870906 \h </w:instrText>
      </w:r>
      <w:r>
        <w:fldChar w:fldCharType="separate"/>
      </w:r>
      <w:r>
        <w:t>116</w:t>
      </w:r>
      <w:r>
        <w:fldChar w:fldCharType="end"/>
      </w:r>
    </w:p>
    <w:p w:rsidR="003713F6" w:rsidRDefault="003713F6">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Nnrf_AccessToken API (NRF OAuth2 Authorization)</w:t>
      </w:r>
      <w:r>
        <w:tab/>
      </w:r>
      <w:r>
        <w:fldChar w:fldCharType="begin" w:fldLock="1"/>
      </w:r>
      <w:r>
        <w:instrText xml:space="preserve"> PAGEREF _Toc51870907 \h </w:instrText>
      </w:r>
      <w:r>
        <w:fldChar w:fldCharType="separate"/>
      </w:r>
      <w:r>
        <w:t>123</w:t>
      </w:r>
      <w:r>
        <w:fldChar w:fldCharType="end"/>
      </w:r>
    </w:p>
    <w:p w:rsidR="003713F6" w:rsidRDefault="003713F6" w:rsidP="003713F6">
      <w:pPr>
        <w:pStyle w:val="TOC8"/>
        <w:rPr>
          <w:rFonts w:asciiTheme="minorHAnsi" w:eastAsiaTheme="minorEastAsia" w:hAnsiTheme="minorHAnsi" w:cstheme="minorBidi"/>
          <w:b w:val="0"/>
          <w:szCs w:val="22"/>
          <w:lang w:eastAsia="en-GB"/>
        </w:rPr>
      </w:pPr>
      <w:r>
        <w:t>Annex B (normative):</w:t>
      </w:r>
      <w:r>
        <w:rPr>
          <w:rFonts w:asciiTheme="minorHAnsi" w:eastAsiaTheme="minorEastAsia" w:hAnsiTheme="minorHAnsi" w:cstheme="minorBidi"/>
          <w:b w:val="0"/>
          <w:szCs w:val="22"/>
          <w:lang w:eastAsia="en-GB"/>
        </w:rPr>
        <w:tab/>
      </w:r>
      <w:r>
        <w:t>NF Profile changes in NFRegister and NFUpdate (NF Profile Complete Replacement) responses</w:t>
      </w:r>
      <w:r>
        <w:tab/>
      </w:r>
      <w:r>
        <w:fldChar w:fldCharType="begin" w:fldLock="1"/>
      </w:r>
      <w:r>
        <w:instrText xml:space="preserve"> PAGEREF _Toc51870908 \h </w:instrText>
      </w:r>
      <w:r>
        <w:fldChar w:fldCharType="separate"/>
      </w:r>
      <w:r>
        <w:t>126</w:t>
      </w:r>
      <w:r>
        <w:fldChar w:fldCharType="end"/>
      </w:r>
    </w:p>
    <w:p w:rsidR="003713F6" w:rsidRDefault="003713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_Toc51870909 \h </w:instrText>
      </w:r>
      <w:r>
        <w:fldChar w:fldCharType="separate"/>
      </w:r>
      <w:r>
        <w:t>126</w:t>
      </w:r>
      <w:r>
        <w:fldChar w:fldCharType="end"/>
      </w:r>
    </w:p>
    <w:p w:rsidR="003713F6" w:rsidRDefault="003713F6" w:rsidP="003713F6">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_Toc51870910 \h </w:instrText>
      </w:r>
      <w:r>
        <w:fldChar w:fldCharType="separate"/>
      </w:r>
      <w:r>
        <w:t>127</w:t>
      </w:r>
      <w:r>
        <w:fldChar w:fldCharType="end"/>
      </w:r>
    </w:p>
    <w:p w:rsidR="00C400BC" w:rsidRPr="004D3578" w:rsidRDefault="003713F6" w:rsidP="00C400BC">
      <w:r>
        <w:rPr>
          <w:noProof/>
          <w:sz w:val="22"/>
        </w:rPr>
        <w:fldChar w:fldCharType="end"/>
      </w:r>
    </w:p>
    <w:p w:rsidR="00635CF4" w:rsidRPr="002857AD" w:rsidRDefault="00E8629F" w:rsidP="00C400BC">
      <w:pPr>
        <w:pStyle w:val="TT"/>
      </w:pPr>
      <w:r w:rsidRPr="002857AD">
        <w:br w:type="page"/>
      </w:r>
      <w:r w:rsidR="00635CF4" w:rsidRPr="002857AD">
        <w:lastRenderedPageBreak/>
        <w:t>Foreword</w:t>
      </w:r>
    </w:p>
    <w:p w:rsidR="00635CF4" w:rsidRPr="002857AD" w:rsidRDefault="00635CF4" w:rsidP="00635CF4">
      <w:r w:rsidRPr="002857AD">
        <w:t>This Technical Specification has been produced by the 3</w:t>
      </w:r>
      <w:r w:rsidRPr="002857AD">
        <w:rPr>
          <w:vertAlign w:val="superscript"/>
        </w:rPr>
        <w:t>rd</w:t>
      </w:r>
      <w:r w:rsidRPr="002857AD">
        <w:t xml:space="preserve"> Generation Partnership Project (3GPP).</w:t>
      </w:r>
    </w:p>
    <w:p w:rsidR="00635CF4" w:rsidRPr="002857AD" w:rsidRDefault="00635CF4" w:rsidP="00635CF4">
      <w:r w:rsidRPr="002857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35CF4" w:rsidRPr="002857AD" w:rsidRDefault="00635CF4" w:rsidP="00635CF4">
      <w:pPr>
        <w:pStyle w:val="B1"/>
        <w:rPr>
          <w:lang w:val="fr-FR"/>
        </w:rPr>
      </w:pPr>
      <w:r w:rsidRPr="002857AD">
        <w:rPr>
          <w:lang w:val="fr-FR"/>
        </w:rPr>
        <w:t>Version x.y.z</w:t>
      </w:r>
    </w:p>
    <w:p w:rsidR="00635CF4" w:rsidRPr="002857AD" w:rsidRDefault="00635CF4" w:rsidP="00635CF4">
      <w:pPr>
        <w:pStyle w:val="B1"/>
      </w:pPr>
      <w:r w:rsidRPr="002857AD">
        <w:t>where:</w:t>
      </w:r>
    </w:p>
    <w:p w:rsidR="00635CF4" w:rsidRPr="002857AD" w:rsidRDefault="00635CF4" w:rsidP="00635CF4">
      <w:pPr>
        <w:pStyle w:val="B2"/>
      </w:pPr>
      <w:r w:rsidRPr="002857AD">
        <w:t>x</w:t>
      </w:r>
      <w:r w:rsidRPr="002857AD">
        <w:tab/>
        <w:t>the first digit:</w:t>
      </w:r>
    </w:p>
    <w:p w:rsidR="00635CF4" w:rsidRPr="002857AD" w:rsidRDefault="00635CF4" w:rsidP="00635CF4">
      <w:pPr>
        <w:pStyle w:val="B3"/>
      </w:pPr>
      <w:r w:rsidRPr="002857AD">
        <w:t>1</w:t>
      </w:r>
      <w:r w:rsidRPr="002857AD">
        <w:tab/>
        <w:t>presented to TSG for information;</w:t>
      </w:r>
    </w:p>
    <w:p w:rsidR="00635CF4" w:rsidRPr="002857AD" w:rsidRDefault="00635CF4" w:rsidP="00635CF4">
      <w:pPr>
        <w:pStyle w:val="B3"/>
      </w:pPr>
      <w:r w:rsidRPr="002857AD">
        <w:t>2</w:t>
      </w:r>
      <w:r w:rsidRPr="002857AD">
        <w:tab/>
        <w:t>presented to TSG for approval;</w:t>
      </w:r>
    </w:p>
    <w:p w:rsidR="00635CF4" w:rsidRPr="002857AD" w:rsidRDefault="00635CF4" w:rsidP="00635CF4">
      <w:pPr>
        <w:pStyle w:val="B3"/>
      </w:pPr>
      <w:r w:rsidRPr="002857AD">
        <w:t>3</w:t>
      </w:r>
      <w:r w:rsidRPr="002857AD">
        <w:tab/>
        <w:t>or greater indicates TSG approved document under change control.</w:t>
      </w:r>
    </w:p>
    <w:p w:rsidR="00635CF4" w:rsidRPr="002857AD" w:rsidRDefault="00635CF4" w:rsidP="00635CF4">
      <w:pPr>
        <w:pStyle w:val="B2"/>
      </w:pPr>
      <w:r w:rsidRPr="002857AD">
        <w:t>y</w:t>
      </w:r>
      <w:r w:rsidRPr="002857AD">
        <w:tab/>
        <w:t>the second digit is incremented for all changes of substance, i.e. technical enhancements, corrections, updates, etc.</w:t>
      </w:r>
    </w:p>
    <w:p w:rsidR="00635CF4" w:rsidRPr="002857AD" w:rsidRDefault="00635CF4" w:rsidP="00635CF4">
      <w:pPr>
        <w:pStyle w:val="B2"/>
        <w:rPr>
          <w:lang w:eastAsia="zh-CN"/>
        </w:rPr>
      </w:pPr>
      <w:r w:rsidRPr="002857AD">
        <w:t>z</w:t>
      </w:r>
      <w:r w:rsidRPr="002857AD">
        <w:tab/>
        <w:t>the third digit is incremented when editorial only changes have been incorporated in the document.</w:t>
      </w:r>
    </w:p>
    <w:p w:rsidR="00635CF4" w:rsidRPr="002857AD" w:rsidRDefault="00635CF4" w:rsidP="00635CF4">
      <w:pPr>
        <w:pStyle w:val="Heading1"/>
      </w:pPr>
      <w:bookmarkStart w:id="3" w:name="_Toc24766352"/>
      <w:bookmarkStart w:id="4" w:name="_Toc42816674"/>
      <w:bookmarkStart w:id="5" w:name="_Toc49690447"/>
      <w:bookmarkStart w:id="6" w:name="_Toc51870665"/>
      <w:r w:rsidRPr="002857AD">
        <w:t>Introduction</w:t>
      </w:r>
      <w:bookmarkEnd w:id="3"/>
      <w:bookmarkEnd w:id="4"/>
      <w:bookmarkEnd w:id="5"/>
      <w:bookmarkEnd w:id="6"/>
    </w:p>
    <w:p w:rsidR="00635CF4" w:rsidRPr="002857AD" w:rsidRDefault="00635CF4" w:rsidP="00635CF4">
      <w:pPr>
        <w:pStyle w:val="Guidance"/>
      </w:pPr>
      <w:r w:rsidRPr="002857AD">
        <w:t>This clause is optional. If it exists, it is always the second unnumbered clause.</w:t>
      </w:r>
    </w:p>
    <w:p w:rsidR="00635CF4" w:rsidRPr="002857AD" w:rsidRDefault="00635CF4" w:rsidP="00635CF4">
      <w:pPr>
        <w:pStyle w:val="Heading1"/>
      </w:pPr>
      <w:r w:rsidRPr="002857AD">
        <w:br w:type="page"/>
      </w:r>
      <w:bookmarkStart w:id="7" w:name="_Toc24766353"/>
      <w:bookmarkStart w:id="8" w:name="_Toc42816675"/>
      <w:bookmarkStart w:id="9" w:name="_Toc49690448"/>
      <w:bookmarkStart w:id="10" w:name="_Toc51870666"/>
      <w:r w:rsidRPr="002857AD">
        <w:lastRenderedPageBreak/>
        <w:t>1</w:t>
      </w:r>
      <w:r w:rsidRPr="002857AD">
        <w:tab/>
        <w:t>Scope</w:t>
      </w:r>
      <w:bookmarkEnd w:id="7"/>
      <w:bookmarkEnd w:id="8"/>
      <w:bookmarkEnd w:id="9"/>
      <w:bookmarkEnd w:id="10"/>
    </w:p>
    <w:p w:rsidR="008F44D2" w:rsidRPr="002857AD" w:rsidRDefault="008F44D2" w:rsidP="008F44D2">
      <w:r w:rsidRPr="002857AD">
        <w:t>The present document specifies the stage 3 protocol and data model for the Nnrf Service Based Interface. It provides stage 3 protocol definitions and message flows, and specifies the API for each service offered by the NRF.</w:t>
      </w:r>
    </w:p>
    <w:p w:rsidR="008F44D2" w:rsidRPr="002857AD" w:rsidRDefault="008F44D2" w:rsidP="008F44D2">
      <w:r w:rsidRPr="002857AD">
        <w:t xml:space="preserve">The 5G System stage 2 architecture and procedures are specified in </w:t>
      </w:r>
      <w:r w:rsidR="007E1FB8" w:rsidRPr="002857AD">
        <w:t>3GPP</w:t>
      </w:r>
      <w:r w:rsidR="007E1FB8">
        <w:t> </w:t>
      </w:r>
      <w:r w:rsidR="007E1FB8" w:rsidRPr="002857AD">
        <w:t>TS</w:t>
      </w:r>
      <w:r w:rsidR="007E1FB8">
        <w:t> </w:t>
      </w:r>
      <w:r w:rsidR="007E1FB8" w:rsidRPr="002857AD">
        <w:t>23.501 </w:t>
      </w:r>
      <w:r w:rsidRPr="002857AD">
        <w:t>[</w:t>
      </w:r>
      <w:r w:rsidR="007618F4" w:rsidRPr="002857AD">
        <w:t>2</w:t>
      </w:r>
      <w:r w:rsidRPr="002857AD">
        <w:t>] and </w:t>
      </w:r>
      <w:r w:rsidR="007E1FB8" w:rsidRPr="002857AD">
        <w:t>3GPP</w:t>
      </w:r>
      <w:r w:rsidR="007E1FB8">
        <w:t> </w:t>
      </w:r>
      <w:r w:rsidR="007E1FB8" w:rsidRPr="002857AD">
        <w:t>TS</w:t>
      </w:r>
      <w:r w:rsidR="007E1FB8">
        <w:t> </w:t>
      </w:r>
      <w:r w:rsidR="007E1FB8" w:rsidRPr="002857AD">
        <w:t>23.502 </w:t>
      </w:r>
      <w:r w:rsidRPr="002857AD">
        <w:t>[</w:t>
      </w:r>
      <w:r w:rsidR="007618F4" w:rsidRPr="002857AD">
        <w:t>3</w:t>
      </w:r>
      <w:r w:rsidRPr="002857AD">
        <w:t>].</w:t>
      </w:r>
    </w:p>
    <w:p w:rsidR="00635CF4" w:rsidRPr="002857AD" w:rsidRDefault="008F44D2" w:rsidP="008F44D2">
      <w:r w:rsidRPr="002857AD">
        <w:t xml:space="preserve">The Technical Realization of the Service Based Architecture and the Principles and Guidelines for Services Definition are specified in </w:t>
      </w:r>
      <w:r w:rsidR="007E1FB8" w:rsidRPr="002857AD">
        <w:t>3GPP</w:t>
      </w:r>
      <w:r w:rsidR="007E1FB8">
        <w:t> </w:t>
      </w:r>
      <w:r w:rsidR="007E1FB8" w:rsidRPr="002857AD">
        <w:t>TS</w:t>
      </w:r>
      <w:r w:rsidR="007E1FB8">
        <w:t> </w:t>
      </w:r>
      <w:r w:rsidR="007E1FB8" w:rsidRPr="002857AD">
        <w:t>29.500 </w:t>
      </w:r>
      <w:r w:rsidRPr="002857AD">
        <w:t>[</w:t>
      </w:r>
      <w:r w:rsidR="007618F4" w:rsidRPr="002857AD">
        <w:t>4</w:t>
      </w:r>
      <w:r w:rsidRPr="002857AD">
        <w:t>] and </w:t>
      </w:r>
      <w:r w:rsidR="007E1FB8" w:rsidRPr="002857AD">
        <w:t>3GPP</w:t>
      </w:r>
      <w:r w:rsidR="007E1FB8">
        <w:t> </w:t>
      </w:r>
      <w:r w:rsidR="007E1FB8" w:rsidRPr="002857AD">
        <w:t>TS</w:t>
      </w:r>
      <w:r w:rsidR="007E1FB8">
        <w:t> </w:t>
      </w:r>
      <w:r w:rsidR="007E1FB8" w:rsidRPr="002857AD">
        <w:t>29.501 </w:t>
      </w:r>
      <w:r w:rsidRPr="002857AD">
        <w:t>[</w:t>
      </w:r>
      <w:r w:rsidR="007618F4" w:rsidRPr="002857AD">
        <w:t>5</w:t>
      </w:r>
      <w:r w:rsidRPr="002857AD">
        <w:t>].</w:t>
      </w:r>
    </w:p>
    <w:p w:rsidR="00635CF4" w:rsidRPr="002857AD" w:rsidRDefault="00635CF4" w:rsidP="00635CF4">
      <w:pPr>
        <w:pStyle w:val="Heading1"/>
      </w:pPr>
      <w:bookmarkStart w:id="11" w:name="_Toc24766354"/>
      <w:bookmarkStart w:id="12" w:name="_Toc42816676"/>
      <w:bookmarkStart w:id="13" w:name="_Toc49690449"/>
      <w:bookmarkStart w:id="14" w:name="_Toc51870667"/>
      <w:r w:rsidRPr="002857AD">
        <w:t>2</w:t>
      </w:r>
      <w:r w:rsidRPr="002857AD">
        <w:tab/>
        <w:t>References</w:t>
      </w:r>
      <w:bookmarkEnd w:id="11"/>
      <w:bookmarkEnd w:id="12"/>
      <w:bookmarkEnd w:id="13"/>
      <w:bookmarkEnd w:id="14"/>
    </w:p>
    <w:p w:rsidR="00635CF4" w:rsidRPr="002857AD" w:rsidRDefault="00635CF4" w:rsidP="00635CF4">
      <w:r w:rsidRPr="002857AD">
        <w:t>The following documents contain provisions which, through reference in this text, constitute provisions of the present document.</w:t>
      </w:r>
    </w:p>
    <w:p w:rsidR="00635CF4" w:rsidRPr="002857AD" w:rsidRDefault="00635CF4" w:rsidP="00635CF4">
      <w:pPr>
        <w:pStyle w:val="B1"/>
      </w:pPr>
      <w:r w:rsidRPr="002857AD">
        <w:t>-</w:t>
      </w:r>
      <w:r w:rsidRPr="002857AD">
        <w:tab/>
        <w:t>References are either specific (identified by date of publication, edition number, version number, etc.) or non</w:t>
      </w:r>
      <w:r w:rsidRPr="002857AD">
        <w:noBreakHyphen/>
        <w:t>specific.</w:t>
      </w:r>
    </w:p>
    <w:p w:rsidR="00635CF4" w:rsidRPr="002857AD" w:rsidRDefault="00635CF4" w:rsidP="00635CF4">
      <w:pPr>
        <w:pStyle w:val="B1"/>
      </w:pPr>
      <w:r w:rsidRPr="002857AD">
        <w:t>-</w:t>
      </w:r>
      <w:r w:rsidRPr="002857AD">
        <w:tab/>
        <w:t>For a specific reference, subsequent revisions do not apply.</w:t>
      </w:r>
    </w:p>
    <w:p w:rsidR="00635CF4" w:rsidRPr="002857AD" w:rsidRDefault="00635CF4" w:rsidP="00635CF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35CF4" w:rsidRPr="002857AD" w:rsidRDefault="00635CF4" w:rsidP="00635CF4">
      <w:pPr>
        <w:pStyle w:val="EX"/>
      </w:pPr>
      <w:r w:rsidRPr="002857AD">
        <w:t>[1]</w:t>
      </w:r>
      <w:r w:rsidRPr="002857AD">
        <w:tab/>
      </w:r>
      <w:r w:rsidR="007E1FB8" w:rsidRPr="002857AD">
        <w:t>3GPP</w:t>
      </w:r>
      <w:r w:rsidR="007E1FB8">
        <w:t> </w:t>
      </w:r>
      <w:r w:rsidR="007E1FB8" w:rsidRPr="002857AD">
        <w:t>TR</w:t>
      </w:r>
      <w:r w:rsidR="007E1FB8">
        <w:t> </w:t>
      </w:r>
      <w:r w:rsidR="007E1FB8" w:rsidRPr="002857AD">
        <w:t>21.905:</w:t>
      </w:r>
      <w:r w:rsidRPr="002857AD">
        <w:t xml:space="preserve"> "Vocabulary for 3GPP Specifications".</w:t>
      </w:r>
    </w:p>
    <w:p w:rsidR="008F44D2" w:rsidRPr="002857AD" w:rsidRDefault="008F44D2" w:rsidP="008F44D2">
      <w:pPr>
        <w:pStyle w:val="EX"/>
      </w:pPr>
      <w:r w:rsidRPr="002857AD">
        <w:t>[</w:t>
      </w:r>
      <w:r w:rsidR="007618F4" w:rsidRPr="002857AD">
        <w:t>2</w:t>
      </w:r>
      <w:r w:rsidRPr="002857AD">
        <w:t>]</w:t>
      </w:r>
      <w:r w:rsidRPr="002857AD">
        <w:tab/>
      </w:r>
      <w:r w:rsidR="007E1FB8" w:rsidRPr="002857AD">
        <w:t>3GPP</w:t>
      </w:r>
      <w:r w:rsidR="007E1FB8">
        <w:t> </w:t>
      </w:r>
      <w:r w:rsidR="007E1FB8" w:rsidRPr="002857AD">
        <w:t>TS</w:t>
      </w:r>
      <w:r w:rsidR="007E1FB8">
        <w:t> </w:t>
      </w:r>
      <w:r w:rsidR="007E1FB8" w:rsidRPr="002857AD">
        <w:t>23.501:</w:t>
      </w:r>
      <w:r w:rsidRPr="002857AD">
        <w:t xml:space="preserve"> "System Architecture for the 5G System; Stage 2".</w:t>
      </w:r>
    </w:p>
    <w:p w:rsidR="008F44D2" w:rsidRPr="002857AD" w:rsidRDefault="008F44D2" w:rsidP="008F44D2">
      <w:pPr>
        <w:pStyle w:val="EX"/>
      </w:pPr>
      <w:r w:rsidRPr="002857AD">
        <w:t>[</w:t>
      </w:r>
      <w:r w:rsidR="007618F4" w:rsidRPr="002857AD">
        <w:t>3</w:t>
      </w:r>
      <w:r w:rsidRPr="002857AD">
        <w:t>]</w:t>
      </w:r>
      <w:r w:rsidRPr="002857AD">
        <w:tab/>
      </w:r>
      <w:r w:rsidR="007E1FB8" w:rsidRPr="002857AD">
        <w:t>3GPP</w:t>
      </w:r>
      <w:r w:rsidR="007E1FB8">
        <w:t> </w:t>
      </w:r>
      <w:r w:rsidR="007E1FB8" w:rsidRPr="002857AD">
        <w:t>TS</w:t>
      </w:r>
      <w:r w:rsidR="007E1FB8">
        <w:t> </w:t>
      </w:r>
      <w:r w:rsidR="007E1FB8" w:rsidRPr="002857AD">
        <w:t>23.502:</w:t>
      </w:r>
      <w:r w:rsidRPr="002857AD">
        <w:t xml:space="preserve"> "Procedures for the 5G System; Stage 2".</w:t>
      </w:r>
    </w:p>
    <w:p w:rsidR="008F44D2" w:rsidRPr="002857AD" w:rsidRDefault="008F44D2" w:rsidP="008F44D2">
      <w:pPr>
        <w:pStyle w:val="EX"/>
      </w:pPr>
      <w:r w:rsidRPr="002857AD">
        <w:t>[</w:t>
      </w:r>
      <w:r w:rsidR="007618F4" w:rsidRPr="002857AD">
        <w:t>4</w:t>
      </w:r>
      <w:r w:rsidRPr="002857AD">
        <w:t>]</w:t>
      </w:r>
      <w:r w:rsidRPr="002857AD">
        <w:tab/>
      </w:r>
      <w:r w:rsidR="007E1FB8" w:rsidRPr="002857AD">
        <w:t>3GPP</w:t>
      </w:r>
      <w:r w:rsidR="007E1FB8">
        <w:t> </w:t>
      </w:r>
      <w:r w:rsidR="007E1FB8" w:rsidRPr="002857AD">
        <w:t>TS</w:t>
      </w:r>
      <w:r w:rsidR="007E1FB8">
        <w:t> </w:t>
      </w:r>
      <w:r w:rsidR="007E1FB8" w:rsidRPr="002857AD">
        <w:t>29.500:</w:t>
      </w:r>
      <w:r w:rsidRPr="002857AD">
        <w:t xml:space="preserve"> "5G System; Technical Realization of Service Based Architecture; Stage 3".</w:t>
      </w:r>
    </w:p>
    <w:p w:rsidR="00EC2208" w:rsidRPr="002857AD" w:rsidRDefault="008F44D2" w:rsidP="00635CF4">
      <w:pPr>
        <w:pStyle w:val="EX"/>
      </w:pPr>
      <w:r w:rsidRPr="002857AD">
        <w:t>[</w:t>
      </w:r>
      <w:r w:rsidR="007618F4" w:rsidRPr="002857AD">
        <w:t>5</w:t>
      </w:r>
      <w:r w:rsidRPr="002857AD">
        <w:t>]</w:t>
      </w:r>
      <w:r w:rsidRPr="002857AD">
        <w:tab/>
      </w:r>
      <w:r w:rsidR="007E1FB8" w:rsidRPr="002857AD">
        <w:t>3GPP</w:t>
      </w:r>
      <w:r w:rsidR="007E1FB8">
        <w:t> </w:t>
      </w:r>
      <w:r w:rsidR="007E1FB8" w:rsidRPr="002857AD">
        <w:t>TS</w:t>
      </w:r>
      <w:r w:rsidR="007E1FB8">
        <w:t> </w:t>
      </w:r>
      <w:r w:rsidR="007E1FB8" w:rsidRPr="002857AD">
        <w:t>29.501:</w:t>
      </w:r>
      <w:r w:rsidRPr="002857AD">
        <w:t xml:space="preserve"> "5G System; Principles and Guidelines for Services Definition; Stage 3".</w:t>
      </w:r>
    </w:p>
    <w:p w:rsidR="00443D5B" w:rsidRPr="002857AD" w:rsidRDefault="00443D5B" w:rsidP="00635CF4">
      <w:pPr>
        <w:pStyle w:val="EX"/>
      </w:pPr>
      <w:r w:rsidRPr="002857AD">
        <w:t>[6]</w:t>
      </w:r>
      <w:r w:rsidRPr="002857AD">
        <w:tab/>
      </w:r>
      <w:r w:rsidR="007E1FB8" w:rsidRPr="002857AD">
        <w:t>3GPP</w:t>
      </w:r>
      <w:r w:rsidR="007E1FB8">
        <w:t> </w:t>
      </w:r>
      <w:r w:rsidR="007E1FB8" w:rsidRPr="002857AD">
        <w:t>TS</w:t>
      </w:r>
      <w:r w:rsidR="007E1FB8">
        <w:t> </w:t>
      </w:r>
      <w:r w:rsidR="007E1FB8" w:rsidRPr="002857AD">
        <w:t>29.518:</w:t>
      </w:r>
      <w:r w:rsidRPr="002857AD">
        <w:t xml:space="preserve"> "5G System; Access and Mobility Management Services; Stage 3".</w:t>
      </w:r>
    </w:p>
    <w:p w:rsidR="000616A9" w:rsidRPr="002857AD" w:rsidRDefault="000616A9" w:rsidP="000616A9">
      <w:pPr>
        <w:pStyle w:val="EX"/>
      </w:pPr>
      <w:r w:rsidRPr="002857AD">
        <w:t>[7]</w:t>
      </w:r>
      <w:r w:rsidRPr="002857AD">
        <w:tab/>
      </w:r>
      <w:r w:rsidR="007E1FB8" w:rsidRPr="002857AD">
        <w:t>3GPP</w:t>
      </w:r>
      <w:r w:rsidR="007E1FB8">
        <w:t> </w:t>
      </w:r>
      <w:r w:rsidR="007E1FB8" w:rsidRPr="002857AD">
        <w:t>TS</w:t>
      </w:r>
      <w:r w:rsidR="007E1FB8">
        <w:t> </w:t>
      </w:r>
      <w:r w:rsidR="007E1FB8" w:rsidRPr="002857AD">
        <w:t>29.571:</w:t>
      </w:r>
      <w:r w:rsidRPr="002857AD">
        <w:t xml:space="preserve"> "5G System; Common Data Types for Service Based Interfaces; Stage 3".</w:t>
      </w:r>
    </w:p>
    <w:p w:rsidR="000616A9" w:rsidRPr="002857AD" w:rsidRDefault="000616A9" w:rsidP="00635CF4">
      <w:pPr>
        <w:pStyle w:val="EX"/>
      </w:pPr>
      <w:r w:rsidRPr="002857AD">
        <w:t>[8]</w:t>
      </w:r>
      <w:r w:rsidRPr="002857AD">
        <w:tab/>
        <w:t xml:space="preserve">ECMA-262: "ECMAScript® Language Specification", </w:t>
      </w:r>
      <w:hyperlink r:id="rId11" w:history="1">
        <w:r w:rsidRPr="002857AD">
          <w:rPr>
            <w:rStyle w:val="Hyperlink"/>
          </w:rPr>
          <w:t>https://www.ecma-international.org/ecma-262/5.1/</w:t>
        </w:r>
      </w:hyperlink>
      <w:r w:rsidRPr="002857AD">
        <w:t>.</w:t>
      </w:r>
    </w:p>
    <w:p w:rsidR="00E55045" w:rsidRPr="002857AD" w:rsidRDefault="00E55045" w:rsidP="00E55045">
      <w:pPr>
        <w:pStyle w:val="EX"/>
        <w:rPr>
          <w:noProof/>
          <w:lang w:eastAsia="zh-CN"/>
        </w:rPr>
      </w:pPr>
      <w:r w:rsidRPr="002857AD">
        <w:rPr>
          <w:noProof/>
        </w:rPr>
        <w:t>[</w:t>
      </w:r>
      <w:r w:rsidRPr="002857AD">
        <w:rPr>
          <w:noProof/>
          <w:lang w:eastAsia="zh-CN"/>
        </w:rPr>
        <w:t>9</w:t>
      </w:r>
      <w:r w:rsidRPr="002857AD">
        <w:rPr>
          <w:noProof/>
        </w:rPr>
        <w:t>]</w:t>
      </w:r>
      <w:r w:rsidRPr="002857AD">
        <w:rPr>
          <w:noProof/>
        </w:rPr>
        <w:tab/>
      </w:r>
      <w:r w:rsidR="007E1FB8" w:rsidRPr="002857AD">
        <w:rPr>
          <w:noProof/>
        </w:rPr>
        <w:t>IETF</w:t>
      </w:r>
      <w:r w:rsidR="007E1FB8">
        <w:rPr>
          <w:noProof/>
        </w:rPr>
        <w:t> </w:t>
      </w:r>
      <w:r w:rsidR="007E1FB8" w:rsidRPr="002857AD">
        <w:rPr>
          <w:noProof/>
        </w:rPr>
        <w:t>RFC</w:t>
      </w:r>
      <w:r w:rsidR="007E1FB8">
        <w:rPr>
          <w:noProof/>
        </w:rPr>
        <w:t> </w:t>
      </w:r>
      <w:r w:rsidR="007E1FB8" w:rsidRPr="002857AD">
        <w:rPr>
          <w:noProof/>
        </w:rPr>
        <w:t>7540:</w:t>
      </w:r>
      <w:r w:rsidRPr="002857AD">
        <w:rPr>
          <w:noProof/>
        </w:rPr>
        <w:t xml:space="preserve"> "Hypertext Transfer Protocol Version 2 (HTTP/2)".</w:t>
      </w:r>
    </w:p>
    <w:p w:rsidR="00E55045" w:rsidRPr="002857AD" w:rsidRDefault="00E55045" w:rsidP="00E55045">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2" w:history="1">
        <w:r w:rsidRPr="002857AD">
          <w:rPr>
            <w:rStyle w:val="Hyperlink"/>
            <w:noProof/>
          </w:rPr>
          <w:t>https://github.com/OAI/OpenAPI-Specification/blob/master/versions/3.0.0.md</w:t>
        </w:r>
      </w:hyperlink>
      <w:r w:rsidRPr="002857AD">
        <w:rPr>
          <w:noProof/>
        </w:rPr>
        <w:t>.</w:t>
      </w:r>
    </w:p>
    <w:p w:rsidR="00E55045" w:rsidRPr="002857AD" w:rsidRDefault="00E55045" w:rsidP="00E55045">
      <w:pPr>
        <w:pStyle w:val="EX"/>
        <w:rPr>
          <w:lang w:eastAsia="zh-CN"/>
        </w:rPr>
      </w:pPr>
      <w:r w:rsidRPr="002857AD">
        <w:rPr>
          <w:noProof/>
          <w:snapToGrid w:val="0"/>
        </w:rPr>
        <w:t>[11]</w:t>
      </w:r>
      <w:r w:rsidRPr="002857AD">
        <w:rPr>
          <w:noProof/>
          <w:snapToGrid w:val="0"/>
        </w:rPr>
        <w:tab/>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7807</w:t>
      </w:r>
      <w:r w:rsidR="007E1FB8" w:rsidRPr="002857AD">
        <w:rPr>
          <w:lang w:eastAsia="zh-CN"/>
        </w:rPr>
        <w:t>:</w:t>
      </w:r>
      <w:r w:rsidRPr="002857AD">
        <w:rPr>
          <w:lang w:eastAsia="zh-CN"/>
        </w:rPr>
        <w:t xml:space="preserve"> "Problem Details for HTTP APIs".</w:t>
      </w:r>
    </w:p>
    <w:p w:rsidR="004F6B02" w:rsidRPr="002857AD" w:rsidRDefault="004F6B02" w:rsidP="00E55045">
      <w:pPr>
        <w:pStyle w:val="EX"/>
      </w:pPr>
      <w:r w:rsidRPr="002857AD">
        <w:t>[12]</w:t>
      </w:r>
      <w:r w:rsidRPr="002857AD">
        <w:tab/>
      </w:r>
      <w:r w:rsidR="007E1FB8" w:rsidRPr="002857AD">
        <w:t>3GPP</w:t>
      </w:r>
      <w:r w:rsidR="007E1FB8">
        <w:t> </w:t>
      </w:r>
      <w:r w:rsidR="007E1FB8" w:rsidRPr="002857AD">
        <w:t>TS</w:t>
      </w:r>
      <w:r w:rsidR="007E1FB8">
        <w:t> </w:t>
      </w:r>
      <w:r w:rsidR="007E1FB8" w:rsidRPr="002857AD">
        <w:t>23.003:</w:t>
      </w:r>
      <w:r w:rsidRPr="002857AD">
        <w:t xml:space="preserve"> "Numbering, Addressing and Identification".</w:t>
      </w:r>
    </w:p>
    <w:p w:rsidR="006E51D8" w:rsidRPr="002857AD" w:rsidRDefault="006E51D8" w:rsidP="006E51D8">
      <w:pPr>
        <w:pStyle w:val="EX"/>
        <w:rPr>
          <w:lang w:eastAsia="zh-CN"/>
        </w:rPr>
      </w:pPr>
      <w:r w:rsidRPr="002857AD">
        <w:rPr>
          <w:lang w:eastAsia="zh-CN"/>
        </w:rPr>
        <w:t>[13]</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6902:</w:t>
      </w:r>
      <w:r w:rsidRPr="002857AD">
        <w:rPr>
          <w:lang w:eastAsia="zh-CN"/>
        </w:rPr>
        <w:t xml:space="preserve"> "JavaScript Object Notation (JSON) Patch".</w:t>
      </w:r>
    </w:p>
    <w:p w:rsidR="006E51D8" w:rsidRPr="002857AD" w:rsidRDefault="006E51D8" w:rsidP="00E55045">
      <w:pPr>
        <w:pStyle w:val="EX"/>
        <w:rPr>
          <w:lang w:eastAsia="zh-CN"/>
        </w:rPr>
      </w:pPr>
      <w:r w:rsidRPr="002857AD">
        <w:rPr>
          <w:lang w:eastAsia="zh-CN"/>
        </w:rPr>
        <w:t>[14]</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6901:</w:t>
      </w:r>
      <w:r w:rsidRPr="002857AD">
        <w:rPr>
          <w:lang w:eastAsia="zh-CN"/>
        </w:rPr>
        <w:t xml:space="preserve"> "JavaScript Object Notation (JSON) Pointer".</w:t>
      </w:r>
    </w:p>
    <w:p w:rsidR="000B163F" w:rsidRPr="002857AD" w:rsidRDefault="000B163F" w:rsidP="000B163F">
      <w:pPr>
        <w:pStyle w:val="EX"/>
        <w:rPr>
          <w:lang w:eastAsia="zh-CN"/>
        </w:rPr>
      </w:pPr>
      <w:r w:rsidRPr="002857AD">
        <w:rPr>
          <w:lang w:eastAsia="zh-CN"/>
        </w:rPr>
        <w:t>[15]</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w:t>
      </w:r>
      <w:r w:rsidR="007E1FB8" w:rsidRPr="002857AD">
        <w:rPr>
          <w:lang w:eastAsia="zh-CN"/>
        </w:rPr>
        <w:t>33.501:</w:t>
      </w:r>
      <w:r w:rsidRPr="002857AD">
        <w:rPr>
          <w:lang w:eastAsia="zh-CN"/>
        </w:rPr>
        <w:t xml:space="preserve"> "Security architecture and procedures for 5G system".</w:t>
      </w:r>
    </w:p>
    <w:p w:rsidR="000B163F" w:rsidRPr="002857AD" w:rsidRDefault="000B163F" w:rsidP="000B163F">
      <w:pPr>
        <w:pStyle w:val="EX"/>
        <w:rPr>
          <w:lang w:val="en-US"/>
        </w:rPr>
      </w:pPr>
      <w:r w:rsidRPr="002857AD">
        <w:rPr>
          <w:lang w:eastAsia="zh-CN"/>
        </w:rPr>
        <w:t>[16]</w:t>
      </w:r>
      <w:r w:rsidRPr="002857AD">
        <w:rPr>
          <w:lang w:eastAsia="zh-CN"/>
        </w:rPr>
        <w:tab/>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w:t>
      </w:r>
      <w:r w:rsidRPr="002857AD">
        <w:rPr>
          <w:lang w:val="en-US"/>
        </w:rPr>
        <w:t xml:space="preserve"> "The OAuth 2.0 Authorization Framework".</w:t>
      </w:r>
    </w:p>
    <w:p w:rsidR="000B163F" w:rsidRPr="002857AD" w:rsidRDefault="000B163F" w:rsidP="000B163F">
      <w:pPr>
        <w:pStyle w:val="EX"/>
        <w:rPr>
          <w:lang w:val="en-US"/>
        </w:rPr>
      </w:pPr>
      <w:r w:rsidRPr="002857AD">
        <w:rPr>
          <w:lang w:eastAsia="zh-CN"/>
        </w:rPr>
        <w:t>[17]</w:t>
      </w:r>
      <w:r w:rsidRPr="002857AD">
        <w:rPr>
          <w:lang w:eastAsia="zh-CN"/>
        </w:rPr>
        <w:tab/>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3986:</w:t>
      </w:r>
      <w:r w:rsidRPr="002857AD">
        <w:rPr>
          <w:lang w:val="en-US"/>
        </w:rPr>
        <w:t xml:space="preserve"> "Uniform Resource Identifier (URI): Generic Syntax".</w:t>
      </w:r>
    </w:p>
    <w:p w:rsidR="008E3870" w:rsidRPr="002857AD" w:rsidRDefault="008E3870" w:rsidP="008E3870">
      <w:pPr>
        <w:pStyle w:val="EX"/>
        <w:rPr>
          <w:lang w:eastAsia="zh-CN"/>
        </w:rPr>
      </w:pPr>
      <w:r w:rsidRPr="002857AD">
        <w:rPr>
          <w:lang w:eastAsia="zh-CN"/>
        </w:rPr>
        <w:t>[18]</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4122:</w:t>
      </w:r>
      <w:r w:rsidRPr="002857AD">
        <w:rPr>
          <w:lang w:eastAsia="zh-CN"/>
        </w:rPr>
        <w:t xml:space="preserve"> "A Universally Unique IDentifier (UUID) URN Namespace".</w:t>
      </w:r>
    </w:p>
    <w:p w:rsidR="003E27E4" w:rsidRPr="002857AD" w:rsidRDefault="003E27E4" w:rsidP="003E27E4">
      <w:pPr>
        <w:pStyle w:val="EX"/>
        <w:rPr>
          <w:lang w:eastAsia="zh-CN"/>
        </w:rPr>
      </w:pPr>
      <w:r w:rsidRPr="002857AD">
        <w:rPr>
          <w:lang w:eastAsia="zh-CN"/>
        </w:rPr>
        <w:t>[19]</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7232:</w:t>
      </w:r>
      <w:r w:rsidRPr="002857AD">
        <w:rPr>
          <w:lang w:eastAsia="zh-CN"/>
        </w:rPr>
        <w:t xml:space="preserve"> "Hypertext Transfer Protocol (HTTP/1.1): Conditional Requests".</w:t>
      </w:r>
    </w:p>
    <w:p w:rsidR="003E27E4" w:rsidRPr="002857AD" w:rsidRDefault="003E27E4" w:rsidP="003E27E4">
      <w:pPr>
        <w:pStyle w:val="EX"/>
        <w:rPr>
          <w:lang w:eastAsia="zh-CN"/>
        </w:rPr>
      </w:pPr>
      <w:r w:rsidRPr="002857AD">
        <w:rPr>
          <w:lang w:eastAsia="zh-CN"/>
        </w:rPr>
        <w:lastRenderedPageBreak/>
        <w:t>[20]</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7234:</w:t>
      </w:r>
      <w:r w:rsidRPr="002857AD">
        <w:rPr>
          <w:lang w:eastAsia="zh-CN"/>
        </w:rPr>
        <w:t xml:space="preserve"> "Hypertext Transfer Protocol (HTTP/1.1): Caching".</w:t>
      </w:r>
    </w:p>
    <w:p w:rsidR="000B163F" w:rsidRPr="002857AD" w:rsidRDefault="009A18C8" w:rsidP="00E55045">
      <w:pPr>
        <w:pStyle w:val="EX"/>
        <w:rPr>
          <w:lang w:eastAsia="zh-CN"/>
        </w:rPr>
      </w:pPr>
      <w:r w:rsidRPr="002857AD">
        <w:rPr>
          <w:lang w:eastAsia="zh-CN"/>
        </w:rPr>
        <w:t>[21]</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w:t>
      </w:r>
      <w:r w:rsidR="007E1FB8" w:rsidRPr="002857AD">
        <w:rPr>
          <w:lang w:eastAsia="zh-CN"/>
        </w:rPr>
        <w:t>29.244:</w:t>
      </w:r>
      <w:r w:rsidRPr="002857AD">
        <w:rPr>
          <w:lang w:eastAsia="zh-CN"/>
        </w:rPr>
        <w:t xml:space="preserve"> </w:t>
      </w:r>
      <w:r w:rsidRPr="002857AD">
        <w:t>"Interface between the Control Plane and the User Plane Nodes; Stage 3".</w:t>
      </w:r>
    </w:p>
    <w:p w:rsidR="005D5A1C" w:rsidRPr="002857AD" w:rsidRDefault="005D5A1C" w:rsidP="005D5A1C">
      <w:pPr>
        <w:pStyle w:val="EX"/>
      </w:pPr>
      <w:r w:rsidRPr="002857AD">
        <w:t>[22]</w:t>
      </w:r>
      <w:r w:rsidRPr="002857AD">
        <w:tab/>
      </w:r>
      <w:r w:rsidR="007E1FB8" w:rsidRPr="002857AD">
        <w:t>IETF</w:t>
      </w:r>
      <w:r w:rsidR="007E1FB8">
        <w:t> </w:t>
      </w:r>
      <w:r w:rsidR="007E1FB8" w:rsidRPr="002857AD">
        <w:t>RFC</w:t>
      </w:r>
      <w:r w:rsidR="007E1FB8">
        <w:t> </w:t>
      </w:r>
      <w:r w:rsidR="007E1FB8" w:rsidRPr="002857AD">
        <w:t>8259:</w:t>
      </w:r>
      <w:r w:rsidRPr="002857AD">
        <w:t xml:space="preserve"> "The JavaScript Object Notation (JSON) Data Interchange Format".</w:t>
      </w:r>
    </w:p>
    <w:p w:rsidR="00501B8C" w:rsidRPr="002857AD" w:rsidRDefault="00501B8C" w:rsidP="00501B8C">
      <w:pPr>
        <w:pStyle w:val="EX"/>
        <w:rPr>
          <w:lang w:eastAsia="zh-CN"/>
        </w:rPr>
      </w:pPr>
      <w:r w:rsidRPr="002857AD">
        <w:rPr>
          <w:lang w:eastAsia="zh-CN"/>
        </w:rPr>
        <w:t>[23]</w:t>
      </w:r>
      <w:r w:rsidRPr="002857AD">
        <w:rPr>
          <w:lang w:eastAsia="zh-CN"/>
        </w:rPr>
        <w:tab/>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2782</w:t>
      </w:r>
      <w:r w:rsidR="007E1FB8" w:rsidRPr="002857AD">
        <w:rPr>
          <w:lang w:eastAsia="zh-CN"/>
        </w:rPr>
        <w:t>:</w:t>
      </w:r>
      <w:r w:rsidRPr="002857AD">
        <w:rPr>
          <w:lang w:eastAsia="zh-CN"/>
        </w:rPr>
        <w:t xml:space="preserve"> "A DNS RR for specifying the location of services (DNS SRV)".</w:t>
      </w:r>
    </w:p>
    <w:p w:rsidR="003C6115" w:rsidRPr="002857AD" w:rsidRDefault="003C6115" w:rsidP="003C6115">
      <w:pPr>
        <w:pStyle w:val="EX"/>
      </w:pPr>
      <w:r w:rsidRPr="002857AD">
        <w:t>[24]</w:t>
      </w:r>
      <w:r w:rsidRPr="002857AD">
        <w:tab/>
      </w:r>
      <w:r w:rsidR="007E1FB8" w:rsidRPr="002857AD">
        <w:t>IETF</w:t>
      </w:r>
      <w:r w:rsidR="007E1FB8">
        <w:t> </w:t>
      </w:r>
      <w:r w:rsidR="007E1FB8" w:rsidRPr="002857AD">
        <w:t>RFC</w:t>
      </w:r>
      <w:r w:rsidR="007E1FB8">
        <w:t> </w:t>
      </w:r>
      <w:r w:rsidR="007E1FB8" w:rsidRPr="002857AD">
        <w:t>7515:</w:t>
      </w:r>
      <w:r w:rsidRPr="002857AD">
        <w:t xml:space="preserve"> "JSON Web Signature (JWS)".</w:t>
      </w:r>
    </w:p>
    <w:p w:rsidR="003C6115" w:rsidRPr="002857AD" w:rsidRDefault="003C6115" w:rsidP="003C6115">
      <w:pPr>
        <w:pStyle w:val="EX"/>
      </w:pPr>
      <w:r w:rsidRPr="002857AD">
        <w:t>[25]</w:t>
      </w:r>
      <w:r w:rsidRPr="002857AD">
        <w:tab/>
      </w:r>
      <w:r w:rsidR="007E1FB8" w:rsidRPr="002857AD">
        <w:t>IETF</w:t>
      </w:r>
      <w:r w:rsidR="007E1FB8">
        <w:t> </w:t>
      </w:r>
      <w:r w:rsidR="007E1FB8" w:rsidRPr="002857AD">
        <w:t>RFC</w:t>
      </w:r>
      <w:r w:rsidR="007E1FB8">
        <w:t> </w:t>
      </w:r>
      <w:r w:rsidR="007E1FB8" w:rsidRPr="002857AD">
        <w:t>7519:</w:t>
      </w:r>
      <w:r w:rsidRPr="002857AD">
        <w:t xml:space="preserve"> "JSON Web Token (JWT)".</w:t>
      </w:r>
    </w:p>
    <w:p w:rsidR="003C6115" w:rsidRPr="002857AD" w:rsidRDefault="003C6115" w:rsidP="003C6115">
      <w:pPr>
        <w:pStyle w:val="EX"/>
      </w:pPr>
      <w:r w:rsidRPr="002857AD">
        <w:t>[26]</w:t>
      </w:r>
      <w:r w:rsidRPr="002857AD">
        <w:tab/>
        <w:t xml:space="preserve">W3C HTML 4.01 Specification, </w:t>
      </w:r>
      <w:hyperlink r:id="rId13" w:history="1">
        <w:r w:rsidR="0098638D" w:rsidRPr="002857AD">
          <w:rPr>
            <w:rStyle w:val="Hyperlink"/>
          </w:rPr>
          <w:t>https://www.w3.org/TR/2018/SPSD-html401-20180327/</w:t>
        </w:r>
      </w:hyperlink>
      <w:r w:rsidRPr="002857AD">
        <w:t>.</w:t>
      </w:r>
    </w:p>
    <w:p w:rsidR="0098638D" w:rsidRDefault="0098638D" w:rsidP="003C6115">
      <w:pPr>
        <w:pStyle w:val="EX"/>
      </w:pPr>
      <w:r w:rsidRPr="002857AD">
        <w:t>[27]</w:t>
      </w:r>
      <w:r w:rsidRPr="002857AD">
        <w:tab/>
      </w:r>
      <w:r w:rsidR="007E1FB8" w:rsidRPr="002857AD">
        <w:t>3GPP</w:t>
      </w:r>
      <w:r w:rsidR="007E1FB8">
        <w:t> </w:t>
      </w:r>
      <w:r w:rsidR="007E1FB8" w:rsidRPr="002857AD">
        <w:t>TS</w:t>
      </w:r>
      <w:r w:rsidR="007E1FB8">
        <w:t> </w:t>
      </w:r>
      <w:r w:rsidR="007E1FB8" w:rsidRPr="002857AD">
        <w:t>23.527:</w:t>
      </w:r>
      <w:r w:rsidRPr="002857AD">
        <w:t xml:space="preserve"> "5G System; Restoration Procedures; Stage 2".</w:t>
      </w:r>
    </w:p>
    <w:p w:rsidR="00272F6E" w:rsidRDefault="00FB3900" w:rsidP="00272F6E">
      <w:pPr>
        <w:pStyle w:val="EX"/>
        <w:rPr>
          <w:lang w:eastAsia="zh-CN"/>
        </w:rPr>
      </w:pPr>
      <w:r w:rsidRPr="002857AD">
        <w:rPr>
          <w:lang w:eastAsia="zh-CN"/>
        </w:rPr>
        <w:t>[</w:t>
      </w:r>
      <w:r>
        <w:rPr>
          <w:lang w:eastAsia="zh-CN"/>
        </w:rPr>
        <w:t>28</w:t>
      </w:r>
      <w:r w:rsidRPr="002857AD">
        <w:rPr>
          <w:lang w:eastAsia="zh-CN"/>
        </w:rPr>
        <w:t>]</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29.513</w:t>
      </w:r>
      <w:r w:rsidR="007E1FB8" w:rsidRPr="002857AD">
        <w:rPr>
          <w:lang w:eastAsia="zh-CN"/>
        </w:rPr>
        <w:t>:</w:t>
      </w:r>
      <w:r w:rsidRPr="002857AD">
        <w:rPr>
          <w:lang w:eastAsia="zh-CN"/>
        </w:rPr>
        <w:t xml:space="preserve"> "</w:t>
      </w:r>
      <w:r w:rsidRPr="00926781">
        <w:rPr>
          <w:lang w:eastAsia="zh-CN"/>
        </w:rPr>
        <w:t>5G System; Policy and Charging Control signalling flows and QoS parameter mapping; Stage 3</w:t>
      </w:r>
      <w:r w:rsidRPr="002857AD">
        <w:rPr>
          <w:lang w:eastAsia="zh-CN"/>
        </w:rPr>
        <w:t>".</w:t>
      </w:r>
    </w:p>
    <w:p w:rsidR="00FB3900" w:rsidRDefault="00272F6E" w:rsidP="00272F6E">
      <w:pPr>
        <w:pStyle w:val="EX"/>
        <w:rPr>
          <w:lang w:eastAsia="zh-CN"/>
        </w:rPr>
      </w:pPr>
      <w:r>
        <w:rPr>
          <w:lang w:eastAsia="zh-CN"/>
        </w:rPr>
        <w:t>[29]</w:t>
      </w:r>
      <w:r>
        <w:rPr>
          <w:lang w:eastAsia="zh-CN"/>
        </w:rPr>
        <w:tab/>
      </w:r>
      <w:r w:rsidR="007E1FB8">
        <w:rPr>
          <w:lang w:eastAsia="zh-CN"/>
        </w:rPr>
        <w:t>3GPP TS 38.413:</w:t>
      </w:r>
      <w:r>
        <w:rPr>
          <w:lang w:eastAsia="zh-CN"/>
        </w:rPr>
        <w:t xml:space="preserve"> "NG-RAN; NG Application Protocol (NGAP)".</w:t>
      </w:r>
    </w:p>
    <w:p w:rsidR="00A130E5" w:rsidRPr="002857AD" w:rsidRDefault="00A130E5" w:rsidP="00272F6E">
      <w:pPr>
        <w:pStyle w:val="EX"/>
      </w:pPr>
      <w:r>
        <w:t>[30</w:t>
      </w:r>
      <w:r w:rsidRPr="002857AD">
        <w:t>]</w:t>
      </w:r>
      <w:r w:rsidRPr="002857AD">
        <w:tab/>
      </w:r>
      <w:r w:rsidR="007E1FB8" w:rsidRPr="002857AD">
        <w:t>IETF</w:t>
      </w:r>
      <w:r w:rsidR="007E1FB8">
        <w:t> </w:t>
      </w:r>
      <w:r w:rsidR="007E1FB8" w:rsidRPr="002857AD">
        <w:t>RFC</w:t>
      </w:r>
      <w:r w:rsidR="007E1FB8">
        <w:t> 1952</w:t>
      </w:r>
      <w:r w:rsidR="007E1FB8" w:rsidRPr="002857AD">
        <w:t>:</w:t>
      </w:r>
      <w:r w:rsidRPr="002857AD">
        <w:t xml:space="preserve"> "</w:t>
      </w:r>
      <w:r>
        <w:t>GZIP file format specification version 4.3</w:t>
      </w:r>
      <w:r w:rsidRPr="002857AD">
        <w:t>".</w:t>
      </w:r>
    </w:p>
    <w:p w:rsidR="00112DCD" w:rsidRDefault="00112DCD" w:rsidP="00112DCD">
      <w:pPr>
        <w:pStyle w:val="EX"/>
      </w:pPr>
      <w:r>
        <w:t>[31]</w:t>
      </w:r>
      <w:r>
        <w:tab/>
      </w:r>
      <w:r w:rsidR="007E1FB8" w:rsidRPr="005E4D39">
        <w:t>3GPP</w:t>
      </w:r>
      <w:r w:rsidR="007E1FB8">
        <w:t> </w:t>
      </w:r>
      <w:r w:rsidR="007E1FB8" w:rsidRPr="005E4D39">
        <w:t>T</w:t>
      </w:r>
      <w:r w:rsidR="007E1FB8">
        <w:t>R 21.900</w:t>
      </w:r>
      <w:r w:rsidR="007E1FB8" w:rsidRPr="005E4D39">
        <w:t>:</w:t>
      </w:r>
      <w:r w:rsidRPr="005E4D39">
        <w:t xml:space="preserve"> "</w:t>
      </w:r>
      <w:r w:rsidRPr="00ED0BD9">
        <w:t>Technical Specification Group working methods</w:t>
      </w:r>
      <w:r>
        <w:t>".</w:t>
      </w:r>
    </w:p>
    <w:p w:rsidR="00433807" w:rsidRDefault="00433807" w:rsidP="00433807">
      <w:pPr>
        <w:pStyle w:val="EX"/>
      </w:pPr>
      <w:r>
        <w:t>[32]</w:t>
      </w:r>
      <w:r>
        <w:tab/>
        <w:t>Void.</w:t>
      </w:r>
    </w:p>
    <w:p w:rsidR="00433807" w:rsidRDefault="00433807" w:rsidP="00433807">
      <w:pPr>
        <w:pStyle w:val="EX"/>
      </w:pPr>
      <w:r>
        <w:t>[33]</w:t>
      </w:r>
      <w:r>
        <w:tab/>
        <w:t>Void.</w:t>
      </w:r>
    </w:p>
    <w:p w:rsidR="00433807" w:rsidRDefault="00433807" w:rsidP="00433807">
      <w:pPr>
        <w:pStyle w:val="EX"/>
      </w:pPr>
      <w:r>
        <w:t>[34]</w:t>
      </w:r>
      <w:r>
        <w:tab/>
        <w:t>Void.</w:t>
      </w:r>
    </w:p>
    <w:p w:rsidR="00433807" w:rsidRDefault="00433807" w:rsidP="00433807">
      <w:pPr>
        <w:pStyle w:val="EX"/>
      </w:pPr>
      <w:r>
        <w:t>[35]</w:t>
      </w:r>
      <w:r>
        <w:tab/>
        <w:t>Void.</w:t>
      </w:r>
    </w:p>
    <w:p w:rsidR="00433807" w:rsidRDefault="00433807" w:rsidP="00112DCD">
      <w:pPr>
        <w:pStyle w:val="EX"/>
        <w:rPr>
          <w:lang w:eastAsia="zh-CN"/>
        </w:rPr>
      </w:pPr>
      <w:r w:rsidRPr="002857AD">
        <w:rPr>
          <w:lang w:eastAsia="zh-CN"/>
        </w:rPr>
        <w:t>[</w:t>
      </w:r>
      <w:r>
        <w:rPr>
          <w:lang w:eastAsia="zh-CN"/>
        </w:rPr>
        <w:t>36</w:t>
      </w:r>
      <w:r w:rsidRPr="002857AD">
        <w:rPr>
          <w:lang w:eastAsia="zh-CN"/>
        </w:rPr>
        <w:t>]</w:t>
      </w:r>
      <w:r w:rsidRPr="002857AD">
        <w:rPr>
          <w:lang w:eastAsia="zh-CN"/>
        </w:rPr>
        <w:tab/>
        <w:t>3GPP</w:t>
      </w:r>
      <w:r>
        <w:rPr>
          <w:lang w:eastAsia="zh-CN"/>
        </w:rPr>
        <w:t> </w:t>
      </w:r>
      <w:r w:rsidRPr="002857AD">
        <w:rPr>
          <w:lang w:eastAsia="zh-CN"/>
        </w:rPr>
        <w:t>TS</w:t>
      </w:r>
      <w:r>
        <w:rPr>
          <w:lang w:eastAsia="zh-CN"/>
        </w:rPr>
        <w:t> 29.503</w:t>
      </w:r>
      <w:r w:rsidRPr="002857AD">
        <w:rPr>
          <w:lang w:eastAsia="zh-CN"/>
        </w:rPr>
        <w:t>: "</w:t>
      </w:r>
      <w:r>
        <w:rPr>
          <w:lang w:eastAsia="zh-CN"/>
        </w:rPr>
        <w:t>Unified Data Management Services</w:t>
      </w:r>
      <w:r w:rsidRPr="002857AD">
        <w:rPr>
          <w:lang w:eastAsia="zh-CN"/>
        </w:rPr>
        <w:t>".</w:t>
      </w:r>
    </w:p>
    <w:p w:rsidR="00635CF4" w:rsidRPr="002857AD" w:rsidRDefault="00635CF4" w:rsidP="00635CF4">
      <w:pPr>
        <w:pStyle w:val="Heading1"/>
      </w:pPr>
      <w:bookmarkStart w:id="15" w:name="_Toc24766355"/>
      <w:bookmarkStart w:id="16" w:name="_Toc42816677"/>
      <w:bookmarkStart w:id="17" w:name="_Toc49690450"/>
      <w:bookmarkStart w:id="18" w:name="_Toc51870668"/>
      <w:r w:rsidRPr="002857AD">
        <w:t>3</w:t>
      </w:r>
      <w:r w:rsidRPr="002857AD">
        <w:tab/>
        <w:t>Definitions</w:t>
      </w:r>
      <w:r w:rsidRPr="002857AD">
        <w:rPr>
          <w:rFonts w:hint="eastAsia"/>
          <w:lang w:eastAsia="zh-CN"/>
        </w:rPr>
        <w:t xml:space="preserve"> </w:t>
      </w:r>
      <w:r w:rsidRPr="002857AD">
        <w:t>and abbreviations</w:t>
      </w:r>
      <w:bookmarkEnd w:id="15"/>
      <w:bookmarkEnd w:id="16"/>
      <w:bookmarkEnd w:id="17"/>
      <w:bookmarkEnd w:id="18"/>
    </w:p>
    <w:p w:rsidR="00635CF4" w:rsidRPr="002857AD" w:rsidRDefault="00635CF4" w:rsidP="00635CF4">
      <w:pPr>
        <w:pStyle w:val="Heading2"/>
      </w:pPr>
      <w:bookmarkStart w:id="19" w:name="_Toc24766356"/>
      <w:bookmarkStart w:id="20" w:name="_Toc42816678"/>
      <w:bookmarkStart w:id="21" w:name="_Toc49690451"/>
      <w:bookmarkStart w:id="22" w:name="_Toc51870669"/>
      <w:r w:rsidRPr="002857AD">
        <w:t>3.1</w:t>
      </w:r>
      <w:r w:rsidRPr="002857AD">
        <w:tab/>
        <w:t>Definitions</w:t>
      </w:r>
      <w:bookmarkEnd w:id="19"/>
      <w:bookmarkEnd w:id="20"/>
      <w:bookmarkEnd w:id="21"/>
      <w:bookmarkEnd w:id="22"/>
    </w:p>
    <w:p w:rsidR="00635CF4" w:rsidRPr="002857AD" w:rsidRDefault="00635CF4" w:rsidP="00635CF4">
      <w:r w:rsidRPr="002857AD">
        <w:t>For the purposes of the present document, the terms and definitions given in</w:t>
      </w:r>
      <w:r w:rsidR="00182675">
        <w:t xml:space="preserve"> 3GPP TR</w:t>
      </w:r>
      <w:r w:rsidR="007E1FB8">
        <w:t> </w:t>
      </w:r>
      <w:r w:rsidR="007E1FB8" w:rsidRPr="002857AD">
        <w:t>21.905</w:t>
      </w:r>
      <w:r w:rsidR="007E1FB8">
        <w:t> </w:t>
      </w:r>
      <w:r w:rsidR="007E1FB8" w:rsidRPr="002857AD">
        <w:t>[</w:t>
      </w:r>
      <w:r w:rsidRPr="002857AD">
        <w:t>1] and the following apply. A term defined in the present document takes precedence over the definition of the same term, if any, in</w:t>
      </w:r>
      <w:r w:rsidR="00182675">
        <w:t xml:space="preserve"> 3GPP TR</w:t>
      </w:r>
      <w:r w:rsidR="007E1FB8">
        <w:t> </w:t>
      </w:r>
      <w:r w:rsidR="007E1FB8" w:rsidRPr="002857AD">
        <w:t>21.905</w:t>
      </w:r>
      <w:r w:rsidR="007E1FB8">
        <w:t> </w:t>
      </w:r>
      <w:r w:rsidR="007E1FB8" w:rsidRPr="002857AD">
        <w:t>[</w:t>
      </w:r>
      <w:r w:rsidRPr="002857AD">
        <w:t>1].</w:t>
      </w:r>
    </w:p>
    <w:p w:rsidR="00635CF4" w:rsidRPr="002857AD" w:rsidRDefault="00E06171" w:rsidP="00635CF4">
      <w:pPr>
        <w:pStyle w:val="Heading2"/>
      </w:pPr>
      <w:bookmarkStart w:id="23" w:name="_Toc24766357"/>
      <w:bookmarkStart w:id="24" w:name="_Toc42816679"/>
      <w:bookmarkStart w:id="25" w:name="_Toc49690452"/>
      <w:bookmarkStart w:id="26" w:name="_Toc51870670"/>
      <w:r w:rsidRPr="002857AD">
        <w:t>3.2</w:t>
      </w:r>
      <w:r w:rsidR="00635CF4" w:rsidRPr="002857AD">
        <w:tab/>
        <w:t>Abbreviations</w:t>
      </w:r>
      <w:bookmarkEnd w:id="23"/>
      <w:bookmarkEnd w:id="24"/>
      <w:bookmarkEnd w:id="25"/>
      <w:bookmarkEnd w:id="26"/>
    </w:p>
    <w:p w:rsidR="00635CF4" w:rsidRPr="002857AD" w:rsidRDefault="00635CF4" w:rsidP="00635CF4">
      <w:pPr>
        <w:keepNext/>
      </w:pPr>
      <w:r w:rsidRPr="002857AD">
        <w:t>For the purposes of the present document, the abbreviations given in</w:t>
      </w:r>
      <w:r w:rsidR="00182675">
        <w:t xml:space="preserve"> 3GPP TR</w:t>
      </w:r>
      <w:r w:rsidR="007E1FB8">
        <w:t> </w:t>
      </w:r>
      <w:r w:rsidR="007E1FB8" w:rsidRPr="002857AD">
        <w:t>21.905</w:t>
      </w:r>
      <w:r w:rsidR="007E1FB8">
        <w:t> </w:t>
      </w:r>
      <w:r w:rsidR="007E1FB8" w:rsidRPr="002857AD">
        <w:t>[</w:t>
      </w:r>
      <w:r w:rsidRPr="002857AD">
        <w:t>1] and the following apply. An abbreviation defined in the present document takes precedence over the definition of the same abbreviation, if any, in</w:t>
      </w:r>
      <w:r w:rsidR="00182675">
        <w:t xml:space="preserve"> 3GPP TR</w:t>
      </w:r>
      <w:r w:rsidR="007E1FB8">
        <w:t> </w:t>
      </w:r>
      <w:r w:rsidR="007E1FB8" w:rsidRPr="002857AD">
        <w:t>21.905</w:t>
      </w:r>
      <w:r w:rsidR="007E1FB8">
        <w:t> </w:t>
      </w:r>
      <w:r w:rsidR="007E1FB8" w:rsidRPr="002857AD">
        <w:t>[</w:t>
      </w:r>
      <w:r w:rsidRPr="002857AD">
        <w:t>1].</w:t>
      </w:r>
    </w:p>
    <w:p w:rsidR="008F44D2" w:rsidRPr="002857AD" w:rsidRDefault="008F44D2" w:rsidP="008F44D2">
      <w:pPr>
        <w:pStyle w:val="EW"/>
      </w:pPr>
      <w:r w:rsidRPr="002857AD">
        <w:t>5GC</w:t>
      </w:r>
      <w:r w:rsidRPr="002857AD">
        <w:tab/>
        <w:t>5G Core Network</w:t>
      </w:r>
    </w:p>
    <w:p w:rsidR="00A2550F" w:rsidRPr="002857AD" w:rsidRDefault="00A2550F" w:rsidP="00A2550F">
      <w:pPr>
        <w:pStyle w:val="EW"/>
        <w:rPr>
          <w:lang w:eastAsia="zh-CN"/>
        </w:rPr>
      </w:pPr>
      <w:r w:rsidRPr="002857AD">
        <w:rPr>
          <w:rFonts w:hint="eastAsia"/>
          <w:lang w:eastAsia="zh-CN"/>
        </w:rPr>
        <w:t>CHF</w:t>
      </w:r>
      <w:r w:rsidRPr="002857AD">
        <w:rPr>
          <w:rFonts w:hint="eastAsia"/>
          <w:lang w:eastAsia="zh-CN"/>
        </w:rPr>
        <w:tab/>
      </w:r>
      <w:r w:rsidRPr="002857AD">
        <w:t>Charging Function</w:t>
      </w:r>
    </w:p>
    <w:p w:rsidR="008F44D2" w:rsidRPr="002857AD" w:rsidRDefault="008F44D2" w:rsidP="008F44D2">
      <w:pPr>
        <w:pStyle w:val="EW"/>
      </w:pPr>
      <w:r w:rsidRPr="002857AD">
        <w:t>NF</w:t>
      </w:r>
      <w:r w:rsidRPr="002857AD">
        <w:tab/>
        <w:t>Network Function</w:t>
      </w:r>
    </w:p>
    <w:p w:rsidR="00EC2208" w:rsidRPr="002857AD" w:rsidRDefault="008F44D2" w:rsidP="00635CF4">
      <w:pPr>
        <w:pStyle w:val="EW"/>
      </w:pPr>
      <w:r w:rsidRPr="002857AD">
        <w:t>NRF</w:t>
      </w:r>
      <w:r w:rsidRPr="002857AD">
        <w:tab/>
        <w:t>NF Repository Function</w:t>
      </w:r>
    </w:p>
    <w:p w:rsidR="00635CF4" w:rsidRPr="002857AD" w:rsidRDefault="00635CF4" w:rsidP="00635CF4">
      <w:pPr>
        <w:pStyle w:val="Heading1"/>
      </w:pPr>
      <w:bookmarkStart w:id="27" w:name="_Toc24766358"/>
      <w:bookmarkStart w:id="28" w:name="_Toc42816680"/>
      <w:bookmarkStart w:id="29" w:name="_Toc49690453"/>
      <w:bookmarkStart w:id="30" w:name="_Toc51870671"/>
      <w:r w:rsidRPr="002857AD">
        <w:t>4</w:t>
      </w:r>
      <w:r w:rsidRPr="002857AD">
        <w:tab/>
      </w:r>
      <w:r w:rsidR="00BC2DA2" w:rsidRPr="002857AD">
        <w:t>Overview</w:t>
      </w:r>
      <w:bookmarkEnd w:id="27"/>
      <w:bookmarkEnd w:id="28"/>
      <w:bookmarkEnd w:id="29"/>
      <w:bookmarkEnd w:id="30"/>
    </w:p>
    <w:p w:rsidR="008F44D2" w:rsidRPr="002857AD" w:rsidRDefault="008F44D2" w:rsidP="008F44D2">
      <w:pPr>
        <w:rPr>
          <w:lang w:val="en-US"/>
        </w:rPr>
      </w:pPr>
      <w:bookmarkStart w:id="31" w:name="_Hlk497146051"/>
      <w:r w:rsidRPr="002857AD">
        <w:rPr>
          <w:lang w:val="en-US"/>
        </w:rPr>
        <w:t>The Network Function (NF) Repository Function (NRF) is the network entity in the 5G Core Network (5GC) supporting the following functionality:</w:t>
      </w:r>
    </w:p>
    <w:p w:rsidR="008F44D2" w:rsidRPr="002857AD" w:rsidRDefault="008F44D2" w:rsidP="008F44D2">
      <w:pPr>
        <w:pStyle w:val="B1"/>
        <w:rPr>
          <w:lang w:val="en-US"/>
        </w:rPr>
      </w:pPr>
      <w:r w:rsidRPr="002857AD">
        <w:rPr>
          <w:lang w:val="en-US"/>
        </w:rPr>
        <w:t>-</w:t>
      </w:r>
      <w:r w:rsidRPr="002857AD">
        <w:rPr>
          <w:lang w:val="en-US"/>
        </w:rPr>
        <w:tab/>
        <w:t>Maintains the NF profile of available NF instances and their supported services;</w:t>
      </w:r>
    </w:p>
    <w:p w:rsidR="008F44D2" w:rsidRPr="002857AD" w:rsidRDefault="008F44D2" w:rsidP="008F44D2">
      <w:pPr>
        <w:pStyle w:val="B1"/>
        <w:rPr>
          <w:lang w:val="en-US"/>
        </w:rPr>
      </w:pPr>
      <w:r w:rsidRPr="002857AD">
        <w:rPr>
          <w:lang w:val="en-US"/>
        </w:rPr>
        <w:lastRenderedPageBreak/>
        <w:t>-</w:t>
      </w:r>
      <w:r w:rsidRPr="002857AD">
        <w:rPr>
          <w:lang w:val="en-US"/>
        </w:rPr>
        <w:tab/>
        <w:t>Allows other NF instances to subscribe to, and get notified about, the registration in NRF of new NF instances of a given type;</w:t>
      </w:r>
    </w:p>
    <w:p w:rsidR="008F44D2" w:rsidRPr="002857AD" w:rsidRDefault="008F44D2" w:rsidP="008F44D2">
      <w:pPr>
        <w:pStyle w:val="B1"/>
        <w:rPr>
          <w:lang w:val="en-US"/>
        </w:rPr>
      </w:pPr>
      <w:r w:rsidRPr="002857AD">
        <w:rPr>
          <w:lang w:val="en-US"/>
        </w:rPr>
        <w:t>-</w:t>
      </w:r>
      <w:r w:rsidRPr="002857AD">
        <w:rPr>
          <w:lang w:val="en-US"/>
        </w:rPr>
        <w:tab/>
        <w:t>Supports service discovery function. It receives NF Discovery Requests from NF instances, and provides the information of the available NF instances fulfilling certain criteria (e.g., supporting a given service).</w:t>
      </w:r>
    </w:p>
    <w:bookmarkEnd w:id="31"/>
    <w:p w:rsidR="008F44D2" w:rsidRPr="002857AD" w:rsidRDefault="008F44D2" w:rsidP="008F44D2">
      <w:pPr>
        <w:rPr>
          <w:lang w:val="en-US"/>
        </w:rPr>
      </w:pPr>
      <w:r w:rsidRPr="002857AD">
        <w:rPr>
          <w:lang w:val="en-US"/>
        </w:rPr>
        <w:t>Figures 4-1 shows the reference architecture for the 5GC, with focus on the NRF:</w:t>
      </w:r>
    </w:p>
    <w:p w:rsidR="008F44D2" w:rsidRPr="002857AD" w:rsidRDefault="00A2550F" w:rsidP="008F44D2">
      <w:pPr>
        <w:pStyle w:val="TH"/>
      </w:pPr>
      <w:r w:rsidRPr="002857AD">
        <w:object w:dxaOrig="74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122.45pt" o:ole="">
            <v:imagedata r:id="rId14" o:title=""/>
          </v:shape>
          <o:OLEObject Type="Embed" ProgID="Visio.Drawing.15" ShapeID="_x0000_i1025" DrawAspect="Content" ObjectID="_1662549078" r:id="rId15"/>
        </w:object>
      </w:r>
    </w:p>
    <w:p w:rsidR="008F44D2" w:rsidRPr="002857AD" w:rsidRDefault="008F44D2" w:rsidP="008F44D2">
      <w:pPr>
        <w:pStyle w:val="TF"/>
        <w:rPr>
          <w:lang w:val="en-US"/>
        </w:rPr>
      </w:pPr>
      <w:bookmarkStart w:id="32" w:name="_Hlk497146139"/>
      <w:r w:rsidRPr="002857AD">
        <w:t>Figure 4-1: 5G System architecture</w:t>
      </w:r>
    </w:p>
    <w:p w:rsidR="008F44D2" w:rsidRPr="002857AD" w:rsidRDefault="008F44D2" w:rsidP="00D141A1">
      <w:pPr>
        <w:rPr>
          <w:lang w:eastAsia="zh-CN"/>
        </w:rPr>
      </w:pPr>
      <w:r w:rsidRPr="002857AD">
        <w:t>For the sake of clarity, the NRF is never depicted in reference point representation figures, given that the NRF interacts with every other NF in the 5GC. As an exception, in the roaming case, the reference point between the vNRF and the hNRF is named as N27.</w:t>
      </w:r>
      <w:bookmarkEnd w:id="32"/>
      <w:r w:rsidR="006555F5" w:rsidRPr="002857AD">
        <w:t xml:space="preserve"> The reference point name of N27 is used only for representation purposes, but its functionality is included in the services offered by the Nnrf Service-Based Interface.</w:t>
      </w:r>
    </w:p>
    <w:p w:rsidR="00635CF4" w:rsidRPr="002857AD" w:rsidRDefault="00BC2DA2" w:rsidP="00BC2DA2">
      <w:pPr>
        <w:pStyle w:val="Heading1"/>
      </w:pPr>
      <w:bookmarkStart w:id="33" w:name="_Toc24766359"/>
      <w:bookmarkStart w:id="34" w:name="_Toc42816681"/>
      <w:bookmarkStart w:id="35" w:name="_Toc49690454"/>
      <w:bookmarkStart w:id="36" w:name="_Toc51870672"/>
      <w:r w:rsidRPr="002857AD">
        <w:t>5</w:t>
      </w:r>
      <w:r w:rsidR="00635CF4" w:rsidRPr="002857AD">
        <w:rPr>
          <w:rFonts w:hint="eastAsia"/>
        </w:rPr>
        <w:tab/>
      </w:r>
      <w:r w:rsidR="00635CF4" w:rsidRPr="002857AD">
        <w:t>Service</w:t>
      </w:r>
      <w:r w:rsidRPr="002857AD">
        <w:t>s</w:t>
      </w:r>
      <w:r w:rsidR="00635CF4" w:rsidRPr="002857AD">
        <w:t xml:space="preserve"> </w:t>
      </w:r>
      <w:r w:rsidRPr="002857AD">
        <w:t>Offered by the NRF</w:t>
      </w:r>
      <w:bookmarkEnd w:id="33"/>
      <w:bookmarkEnd w:id="34"/>
      <w:bookmarkEnd w:id="35"/>
      <w:bookmarkEnd w:id="36"/>
    </w:p>
    <w:p w:rsidR="00635CF4" w:rsidRPr="002857AD" w:rsidRDefault="00BC2DA2" w:rsidP="00635CF4">
      <w:pPr>
        <w:pStyle w:val="Heading2"/>
        <w:rPr>
          <w:lang w:val="en-US"/>
        </w:rPr>
      </w:pPr>
      <w:bookmarkStart w:id="37" w:name="_Toc24766360"/>
      <w:bookmarkStart w:id="38" w:name="_Toc42816682"/>
      <w:bookmarkStart w:id="39" w:name="_Toc49690455"/>
      <w:bookmarkStart w:id="40" w:name="_Toc51870673"/>
      <w:r w:rsidRPr="002857AD">
        <w:rPr>
          <w:lang w:val="en-US"/>
        </w:rPr>
        <w:t>5</w:t>
      </w:r>
      <w:r w:rsidR="00635CF4" w:rsidRPr="002857AD">
        <w:rPr>
          <w:lang w:val="en-US"/>
        </w:rPr>
        <w:t>.</w:t>
      </w:r>
      <w:r w:rsidRPr="002857AD">
        <w:rPr>
          <w:lang w:val="en-US"/>
        </w:rPr>
        <w:t>1</w:t>
      </w:r>
      <w:r w:rsidR="00635CF4" w:rsidRPr="002857AD">
        <w:rPr>
          <w:lang w:val="en-US"/>
        </w:rPr>
        <w:tab/>
      </w:r>
      <w:r w:rsidRPr="002857AD">
        <w:rPr>
          <w:lang w:val="en-US"/>
        </w:rPr>
        <w:t>Introduction</w:t>
      </w:r>
      <w:bookmarkEnd w:id="37"/>
      <w:bookmarkEnd w:id="38"/>
      <w:bookmarkEnd w:id="39"/>
      <w:bookmarkEnd w:id="40"/>
    </w:p>
    <w:p w:rsidR="007674B8" w:rsidRPr="002857AD" w:rsidRDefault="007674B8" w:rsidP="007674B8">
      <w:r w:rsidRPr="002857AD">
        <w:t>The NRF offers to other NFs the following services:</w:t>
      </w:r>
    </w:p>
    <w:p w:rsidR="007674B8" w:rsidRPr="002857AD" w:rsidRDefault="007674B8" w:rsidP="007674B8">
      <w:pPr>
        <w:pStyle w:val="B1"/>
        <w:rPr>
          <w:lang w:val="en-US"/>
        </w:rPr>
      </w:pPr>
      <w:r w:rsidRPr="002857AD">
        <w:rPr>
          <w:lang w:val="en-US"/>
        </w:rPr>
        <w:t>-</w:t>
      </w:r>
      <w:r w:rsidRPr="002857AD">
        <w:rPr>
          <w:lang w:val="en-US"/>
        </w:rPr>
        <w:tab/>
        <w:t>Nnrf_NFManagement</w:t>
      </w:r>
    </w:p>
    <w:p w:rsidR="007674B8" w:rsidRPr="002857AD" w:rsidRDefault="007674B8" w:rsidP="007674B8">
      <w:pPr>
        <w:pStyle w:val="B1"/>
        <w:rPr>
          <w:lang w:val="en-US"/>
        </w:rPr>
      </w:pPr>
      <w:r w:rsidRPr="002857AD">
        <w:rPr>
          <w:lang w:val="en-US"/>
        </w:rPr>
        <w:t>-</w:t>
      </w:r>
      <w:r w:rsidRPr="002857AD">
        <w:rPr>
          <w:lang w:val="en-US"/>
        </w:rPr>
        <w:tab/>
        <w:t>Nnrf_NFDiscovery</w:t>
      </w:r>
    </w:p>
    <w:p w:rsidR="000B163F" w:rsidRPr="002857AD" w:rsidRDefault="000B163F" w:rsidP="007674B8">
      <w:pPr>
        <w:pStyle w:val="B1"/>
        <w:rPr>
          <w:lang w:val="en-US"/>
        </w:rPr>
      </w:pPr>
      <w:r w:rsidRPr="002857AD">
        <w:rPr>
          <w:lang w:val="en-US"/>
        </w:rPr>
        <w:t>-</w:t>
      </w:r>
      <w:r w:rsidRPr="002857AD">
        <w:rPr>
          <w:lang w:val="en-US"/>
        </w:rPr>
        <w:tab/>
      </w:r>
      <w:r w:rsidR="00D73274">
        <w:t>Nnrf_AccessToken (</w:t>
      </w:r>
      <w:r w:rsidRPr="002857AD">
        <w:rPr>
          <w:lang w:val="en-US"/>
        </w:rPr>
        <w:t>OAuth2 Authorization</w:t>
      </w:r>
      <w:r w:rsidR="00D73274">
        <w:rPr>
          <w:lang w:val="en-US"/>
        </w:rPr>
        <w:t>)</w:t>
      </w:r>
    </w:p>
    <w:p w:rsidR="00635CF4" w:rsidRPr="002857AD" w:rsidRDefault="00BC2DA2" w:rsidP="00BC2DA2">
      <w:pPr>
        <w:pStyle w:val="Heading2"/>
      </w:pPr>
      <w:bookmarkStart w:id="41" w:name="_Toc24766361"/>
      <w:bookmarkStart w:id="42" w:name="_Toc42816683"/>
      <w:bookmarkStart w:id="43" w:name="_Toc49690456"/>
      <w:bookmarkStart w:id="44" w:name="_Toc51870674"/>
      <w:bookmarkStart w:id="45" w:name="historyclause"/>
      <w:r w:rsidRPr="002857AD">
        <w:t>5.2</w:t>
      </w:r>
      <w:r w:rsidRPr="002857AD">
        <w:tab/>
      </w:r>
      <w:r w:rsidR="00D3723C" w:rsidRPr="002857AD">
        <w:t>N</w:t>
      </w:r>
      <w:r w:rsidR="00452A7E" w:rsidRPr="002857AD">
        <w:t>nrf_</w:t>
      </w:r>
      <w:r w:rsidR="00D3723C" w:rsidRPr="002857AD">
        <w:t>NFManagement Service</w:t>
      </w:r>
      <w:bookmarkEnd w:id="41"/>
      <w:bookmarkEnd w:id="42"/>
      <w:bookmarkEnd w:id="43"/>
      <w:bookmarkEnd w:id="44"/>
    </w:p>
    <w:p w:rsidR="00D3723C" w:rsidRPr="002857AD" w:rsidRDefault="00D3723C" w:rsidP="00D3723C">
      <w:pPr>
        <w:pStyle w:val="Heading3"/>
      </w:pPr>
      <w:bookmarkStart w:id="46" w:name="_Toc24766362"/>
      <w:bookmarkStart w:id="47" w:name="_Toc42816684"/>
      <w:bookmarkStart w:id="48" w:name="_Toc49690457"/>
      <w:bookmarkStart w:id="49" w:name="_Toc51870675"/>
      <w:r w:rsidRPr="002857AD">
        <w:t>5.2.1</w:t>
      </w:r>
      <w:r w:rsidRPr="002857AD">
        <w:tab/>
        <w:t>Service Description</w:t>
      </w:r>
      <w:bookmarkEnd w:id="46"/>
      <w:bookmarkEnd w:id="47"/>
      <w:bookmarkEnd w:id="48"/>
      <w:bookmarkEnd w:id="49"/>
    </w:p>
    <w:p w:rsidR="007674B8" w:rsidRPr="002857AD" w:rsidRDefault="007674B8" w:rsidP="007674B8">
      <w:pPr>
        <w:rPr>
          <w:lang w:eastAsia="zh-CN"/>
        </w:rPr>
      </w:pPr>
      <w:r w:rsidRPr="002857AD">
        <w:rPr>
          <w:lang w:eastAsia="zh-CN"/>
        </w:rPr>
        <w:t>The Nnrf_NFManagement service allows a Network Function Instance in the serving PLMN to register, update or deregister its profile in the NRF.</w:t>
      </w:r>
    </w:p>
    <w:p w:rsidR="00D73274" w:rsidRDefault="007C1D90" w:rsidP="005100DC">
      <w:pPr>
        <w:rPr>
          <w:lang w:eastAsia="zh-CN"/>
        </w:rPr>
      </w:pPr>
      <w:r>
        <w:rPr>
          <w:lang w:eastAsia="zh-CN"/>
        </w:rPr>
        <w:t>The Nnrf_NFManagement service also allows an NRF</w:t>
      </w:r>
      <w:r w:rsidRPr="0042084A">
        <w:rPr>
          <w:lang w:eastAsia="zh-CN"/>
        </w:rPr>
        <w:t xml:space="preserve"> </w:t>
      </w:r>
      <w:r>
        <w:rPr>
          <w:lang w:eastAsia="zh-CN"/>
        </w:rPr>
        <w:t>Instance to register, update or deregister its profile in another NRF in the same PLMN.</w:t>
      </w:r>
    </w:p>
    <w:p w:rsidR="007C1D90" w:rsidRPr="00865AAD" w:rsidRDefault="007C1D90" w:rsidP="007C1D90">
      <w:pPr>
        <w:pStyle w:val="NO"/>
        <w:rPr>
          <w:lang w:eastAsia="zh-CN"/>
        </w:rPr>
      </w:pP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6555F5" w:rsidRPr="002857AD" w:rsidRDefault="006555F5" w:rsidP="007674B8">
      <w:pPr>
        <w:rPr>
          <w:lang w:eastAsia="zh-CN"/>
        </w:rPr>
      </w:pPr>
      <w:r w:rsidRPr="002857AD">
        <w:rPr>
          <w:lang w:eastAsia="zh-CN"/>
        </w:rPr>
        <w:t xml:space="preserve">It also allows an NF to subscribe to be notified of </w:t>
      </w:r>
      <w:r w:rsidR="00D73274">
        <w:rPr>
          <w:lang w:eastAsia="zh-CN"/>
        </w:rPr>
        <w:t>registration, deregistration and profile changes of</w:t>
      </w:r>
      <w:r w:rsidRPr="002857AD">
        <w:rPr>
          <w:lang w:eastAsia="zh-CN"/>
        </w:rPr>
        <w:t xml:space="preserve"> NF Instances along with their NF services.</w:t>
      </w:r>
    </w:p>
    <w:p w:rsidR="007674B8" w:rsidRPr="002857AD" w:rsidRDefault="007674B8" w:rsidP="007674B8">
      <w:pPr>
        <w:rPr>
          <w:lang w:eastAsia="zh-CN"/>
        </w:rPr>
      </w:pPr>
      <w:r w:rsidRPr="002857AD">
        <w:rPr>
          <w:lang w:eastAsia="zh-CN"/>
        </w:rPr>
        <w:t xml:space="preserve">The NF profile consists of general parameters of the NF Instance, and also the parameters of the different </w:t>
      </w:r>
      <w:r w:rsidR="00337205">
        <w:rPr>
          <w:lang w:eastAsia="zh-CN"/>
        </w:rPr>
        <w:t>NF S</w:t>
      </w:r>
      <w:r w:rsidRPr="002857AD">
        <w:rPr>
          <w:lang w:eastAsia="zh-CN"/>
        </w:rPr>
        <w:t xml:space="preserve">ervice </w:t>
      </w:r>
      <w:r w:rsidR="00337205">
        <w:rPr>
          <w:lang w:eastAsia="zh-CN"/>
        </w:rPr>
        <w:t xml:space="preserve">Instances </w:t>
      </w:r>
      <w:r w:rsidRPr="002857AD">
        <w:rPr>
          <w:lang w:eastAsia="zh-CN"/>
        </w:rPr>
        <w:t>exposed by the NF Instance.</w:t>
      </w:r>
    </w:p>
    <w:p w:rsidR="00346C31" w:rsidRDefault="00346C31" w:rsidP="00346C31">
      <w:pPr>
        <w:rPr>
          <w:lang w:eastAsia="zh-CN"/>
        </w:rPr>
      </w:pPr>
      <w:r>
        <w:rPr>
          <w:lang w:eastAsia="zh-CN"/>
        </w:rPr>
        <w:lastRenderedPageBreak/>
        <w:t>The PLMN of the NRF may comprise one or multiple PLMN IDs (i.e. MCC and MNC). An NRF configured with multiple PLMN IDs shall support registering, updating and deregistering the profile of Network Function Instances from any of these PLMN IDs.</w:t>
      </w:r>
    </w:p>
    <w:p w:rsidR="007944C1" w:rsidRDefault="007944C1" w:rsidP="007944C1">
      <w:r w:rsidRPr="002857AD">
        <w:rPr>
          <w:lang w:eastAsia="zh-CN"/>
        </w:rPr>
        <w:t xml:space="preserve">The Nnrf_NFManagement service </w:t>
      </w:r>
      <w:r>
        <w:rPr>
          <w:lang w:eastAsia="zh-CN"/>
        </w:rPr>
        <w:t xml:space="preserve">also </w:t>
      </w:r>
      <w:r w:rsidRPr="002857AD">
        <w:rPr>
          <w:lang w:eastAsia="zh-CN"/>
        </w:rPr>
        <w:t xml:space="preserve">allows </w:t>
      </w:r>
      <w:r w:rsidRPr="002857AD">
        <w:t>retriev</w:t>
      </w:r>
      <w:r>
        <w:t>ing</w:t>
      </w:r>
      <w:r w:rsidRPr="002857AD">
        <w:t xml:space="preserve"> a list of NF </w:t>
      </w:r>
      <w:r w:rsidR="00337205">
        <w:t>I</w:t>
      </w:r>
      <w:r w:rsidRPr="002857AD">
        <w:t xml:space="preserve">nstances currently registered in the NRF </w:t>
      </w:r>
      <w:r>
        <w:t xml:space="preserve">or </w:t>
      </w:r>
      <w:r w:rsidRPr="002857AD">
        <w:t xml:space="preserve">the NF Profile of a given NF </w:t>
      </w:r>
      <w:r w:rsidR="00337205">
        <w:t>I</w:t>
      </w:r>
      <w:r w:rsidRPr="002857AD">
        <w:t>nstance</w:t>
      </w:r>
      <w:r>
        <w:t>.</w:t>
      </w:r>
    </w:p>
    <w:p w:rsidR="00D3723C" w:rsidRPr="002857AD" w:rsidRDefault="00D3723C" w:rsidP="00D3723C">
      <w:pPr>
        <w:pStyle w:val="Heading3"/>
      </w:pPr>
      <w:bookmarkStart w:id="50" w:name="_Toc24766363"/>
      <w:bookmarkStart w:id="51" w:name="_Toc42816685"/>
      <w:bookmarkStart w:id="52" w:name="_Toc49690458"/>
      <w:bookmarkStart w:id="53" w:name="_Toc51870676"/>
      <w:r w:rsidRPr="002857AD">
        <w:t>5.2.2</w:t>
      </w:r>
      <w:r w:rsidRPr="002857AD">
        <w:tab/>
        <w:t>Service</w:t>
      </w:r>
      <w:r w:rsidR="00E05DF7" w:rsidRPr="002857AD">
        <w:t xml:space="preserve"> Operations</w:t>
      </w:r>
      <w:bookmarkEnd w:id="50"/>
      <w:bookmarkEnd w:id="51"/>
      <w:bookmarkEnd w:id="52"/>
      <w:bookmarkEnd w:id="53"/>
    </w:p>
    <w:p w:rsidR="00D3723C" w:rsidRPr="002857AD" w:rsidRDefault="00D3723C" w:rsidP="00D3723C">
      <w:pPr>
        <w:pStyle w:val="Heading4"/>
      </w:pPr>
      <w:bookmarkStart w:id="54" w:name="_Toc24766364"/>
      <w:bookmarkStart w:id="55" w:name="_Toc42816686"/>
      <w:bookmarkStart w:id="56" w:name="_Toc49690459"/>
      <w:bookmarkStart w:id="57" w:name="_Toc51870677"/>
      <w:r w:rsidRPr="002857AD">
        <w:t>5.2.2.1</w:t>
      </w:r>
      <w:r w:rsidRPr="002857AD">
        <w:tab/>
        <w:t>Introduction</w:t>
      </w:r>
      <w:bookmarkEnd w:id="54"/>
      <w:bookmarkEnd w:id="55"/>
      <w:bookmarkEnd w:id="56"/>
      <w:bookmarkEnd w:id="57"/>
    </w:p>
    <w:p w:rsidR="007674B8" w:rsidRPr="002857AD" w:rsidRDefault="007674B8" w:rsidP="007674B8">
      <w:r w:rsidRPr="002857AD">
        <w:t>The services operations defined for the Nnrf_NFManagement service are as follows:</w:t>
      </w:r>
    </w:p>
    <w:p w:rsidR="007674B8" w:rsidRPr="002857AD" w:rsidRDefault="007674B8" w:rsidP="007674B8">
      <w:pPr>
        <w:pStyle w:val="B1"/>
      </w:pPr>
      <w:r w:rsidRPr="002857AD">
        <w:t>-</w:t>
      </w:r>
      <w:r w:rsidRPr="002857AD">
        <w:tab/>
        <w:t>NFRegister: It allows an NF Instance to register its NF profile in the NRF; it includes the registration of the general parameters of the NF Instance, together with the list of services exposed by the NF Instance.</w:t>
      </w:r>
      <w:r w:rsidR="00120C25" w:rsidRPr="002857AD">
        <w:t xml:space="preserve"> This service operation is not allowed to be invoked from an NRF in a different PLMN.</w:t>
      </w:r>
    </w:p>
    <w:p w:rsidR="007674B8" w:rsidRPr="002857AD" w:rsidRDefault="007674B8" w:rsidP="007674B8">
      <w:pPr>
        <w:pStyle w:val="B1"/>
      </w:pPr>
      <w:r w:rsidRPr="002857AD">
        <w:t>-</w:t>
      </w:r>
      <w:r w:rsidRPr="002857AD">
        <w:tab/>
        <w:t>NFUpdate: It allows an NF Instance to replace, or update partially, the parameters of its NF profile (including the parameters of the associated services) in the NRF; it also allows to add or delete individual services offered by the NF Instance.</w:t>
      </w:r>
      <w:r w:rsidR="00120C25" w:rsidRPr="002857AD">
        <w:t xml:space="preserve"> This service operation is not allowed to be invoked from an NRF in a different PLMN.</w:t>
      </w:r>
    </w:p>
    <w:p w:rsidR="006555F5" w:rsidRPr="002857AD" w:rsidRDefault="007674B8" w:rsidP="006555F5">
      <w:pPr>
        <w:pStyle w:val="B1"/>
      </w:pPr>
      <w:r w:rsidRPr="002857AD">
        <w:t>-</w:t>
      </w:r>
      <w:r w:rsidRPr="002857AD">
        <w:tab/>
        <w:t>NFDeregister: It allows an NF Instance to deregister its NF profile in the NRF, including the services offered by the NF Instance.</w:t>
      </w:r>
      <w:r w:rsidR="00120C25" w:rsidRPr="002857AD">
        <w:t xml:space="preserve"> This service operation is not allowed to be invoked from an NRF in a different PLMN.</w:t>
      </w:r>
    </w:p>
    <w:p w:rsidR="006555F5" w:rsidRPr="002857AD" w:rsidRDefault="006555F5" w:rsidP="006555F5">
      <w:pPr>
        <w:pStyle w:val="B1"/>
      </w:pPr>
      <w:r w:rsidRPr="002857AD">
        <w:t>-</w:t>
      </w:r>
      <w:r w:rsidRPr="002857AD">
        <w:tab/>
        <w:t xml:space="preserve">NFStatusSubscribe: It allows an NF Instance to subscribe </w:t>
      </w:r>
      <w:r w:rsidR="00120C25" w:rsidRPr="002857AD">
        <w:t>to changes on the status of</w:t>
      </w:r>
      <w:r w:rsidRPr="002857AD">
        <w:t xml:space="preserve"> NF Instances </w:t>
      </w:r>
      <w:r w:rsidR="00120C25" w:rsidRPr="002857AD">
        <w:t>registered in NRF</w:t>
      </w:r>
      <w:r w:rsidRPr="002857AD">
        <w:t>.</w:t>
      </w:r>
      <w:r w:rsidR="00120C25" w:rsidRPr="002857AD">
        <w:t xml:space="preserve"> This service operation can be invoked by an NF Instance in a different PLMN (via the local NRF in that PLMN).</w:t>
      </w:r>
    </w:p>
    <w:p w:rsidR="006555F5" w:rsidRPr="002857AD" w:rsidRDefault="006555F5" w:rsidP="006555F5">
      <w:pPr>
        <w:pStyle w:val="B1"/>
      </w:pPr>
      <w:r w:rsidRPr="002857AD">
        <w:t>-</w:t>
      </w:r>
      <w:r w:rsidRPr="002857AD">
        <w:tab/>
        <w:t xml:space="preserve">NFStatusNotify: It allows the NRF to notify subscribed NF Instances of </w:t>
      </w:r>
      <w:r w:rsidR="001571DD" w:rsidRPr="002857AD">
        <w:t>changes on the status of NF Instances</w:t>
      </w:r>
      <w:r w:rsidRPr="002857AD">
        <w:t>.</w:t>
      </w:r>
      <w:r w:rsidR="001571DD" w:rsidRPr="002857AD">
        <w:t xml:space="preserve"> This service operation can be invoked </w:t>
      </w:r>
      <w:r w:rsidR="00312D2D" w:rsidRPr="002857AD">
        <w:t xml:space="preserve">directly between the NRF and </w:t>
      </w:r>
      <w:r w:rsidR="001571DD" w:rsidRPr="002857AD">
        <w:t>an NF Instance in a different PLMN (</w:t>
      </w:r>
      <w:r w:rsidR="00312D2D" w:rsidRPr="002857AD">
        <w:t>without involvement of</w:t>
      </w:r>
      <w:r w:rsidR="001571DD" w:rsidRPr="002857AD">
        <w:t xml:space="preserve"> the local NRF in that PLMN).</w:t>
      </w:r>
    </w:p>
    <w:p w:rsidR="006555F5" w:rsidRPr="002857AD" w:rsidRDefault="006555F5" w:rsidP="006555F5">
      <w:pPr>
        <w:pStyle w:val="B1"/>
      </w:pPr>
      <w:r w:rsidRPr="002857AD">
        <w:t>-</w:t>
      </w:r>
      <w:r w:rsidRPr="002857AD">
        <w:tab/>
        <w:t xml:space="preserve">NFStatusUnsubscribe: It allows an NF Instance to unsubscribe </w:t>
      </w:r>
      <w:r w:rsidR="001571DD" w:rsidRPr="002857AD">
        <w:t>to changes on the status of NF Instances registered in NRF</w:t>
      </w:r>
      <w:r w:rsidRPr="002857AD">
        <w:t>.</w:t>
      </w:r>
      <w:r w:rsidR="001571DD" w:rsidRPr="002857AD">
        <w:t xml:space="preserve"> This service operation can be invoked by an NF Instance in a different PLMN (via the local NRF in that PLMN).</w:t>
      </w:r>
    </w:p>
    <w:p w:rsidR="001571DD" w:rsidRPr="002857AD" w:rsidRDefault="001571DD" w:rsidP="001571DD">
      <w:pPr>
        <w:pStyle w:val="NO"/>
      </w:pPr>
      <w:r w:rsidRPr="002857AD">
        <w:t>NOTE</w:t>
      </w:r>
      <w:r w:rsidR="007C1D90">
        <w:t xml:space="preserve"> 1</w:t>
      </w:r>
      <w:r w:rsidRPr="002857AD">
        <w:t>:</w:t>
      </w:r>
      <w:r w:rsidRPr="002857AD">
        <w:tab/>
        <w:t>The "change of status" of the NFStatus service operations can imply a request to be notified of newly registered NF Instances in NRF, or to be notified of profile changes of a specific NF Instance, or to be notified of the deregistration of an NF Instance.</w:t>
      </w:r>
    </w:p>
    <w:p w:rsidR="007C1D90" w:rsidRPr="009632CC" w:rsidRDefault="007C1D90" w:rsidP="007C1D90">
      <w:pPr>
        <w:pStyle w:val="NO"/>
      </w:pPr>
      <w:r>
        <w:t>NOTE 2:</w:t>
      </w:r>
      <w:r>
        <w:tab/>
        <w:t>An NRF instance can also use the NF</w:t>
      </w:r>
      <w:r>
        <w:rPr>
          <w:lang w:eastAsia="zh-CN"/>
        </w:rPr>
        <w:t xml:space="preserve">Register, NFUpdate or NFDeregister service operations or </w:t>
      </w:r>
      <w:r w:rsidRPr="00050CA8">
        <w:rPr>
          <w:lang w:eastAsia="zh-CN"/>
        </w:rPr>
        <w:t>OA&amp;M</w:t>
      </w:r>
      <w:r>
        <w:rPr>
          <w:lang w:eastAsia="zh-CN"/>
        </w:rPr>
        <w:t xml:space="preserve"> system to register, update or deregister its profile in another NRF in the same PLMN.</w:t>
      </w:r>
    </w:p>
    <w:p w:rsidR="007944C1" w:rsidRDefault="007944C1" w:rsidP="007944C1">
      <w:pPr>
        <w:pStyle w:val="B1"/>
      </w:pPr>
      <w:r>
        <w:t>-</w:t>
      </w:r>
      <w:r>
        <w:tab/>
        <w:t>NFListRetrieval: It allows retrieving a list of NFs currently registered in the NRF.</w:t>
      </w:r>
      <w:r w:rsidRPr="00505121">
        <w:t xml:space="preserve"> </w:t>
      </w:r>
      <w:r w:rsidRPr="002857AD">
        <w:t>This service operation is not allowed to be invoked from an NRF in a different PLMN.</w:t>
      </w:r>
    </w:p>
    <w:p w:rsidR="007944C1" w:rsidRPr="00505121" w:rsidRDefault="007944C1" w:rsidP="007944C1">
      <w:pPr>
        <w:pStyle w:val="B1"/>
      </w:pPr>
      <w:r>
        <w:t>-</w:t>
      </w:r>
      <w:r>
        <w:tab/>
        <w:t xml:space="preserve">NFProfileRetrieval: It allows retrieving </w:t>
      </w:r>
      <w:r w:rsidRPr="002857AD">
        <w:t>the NF Profile of a given NF instance</w:t>
      </w:r>
      <w:r>
        <w:t>.</w:t>
      </w:r>
      <w:r w:rsidRPr="00505121">
        <w:t xml:space="preserve"> </w:t>
      </w:r>
      <w:r w:rsidRPr="002857AD">
        <w:t>This service operation is not allowed to be invoked from an NRF in a different PLMN</w:t>
      </w:r>
      <w:r>
        <w:t>.</w:t>
      </w:r>
    </w:p>
    <w:p w:rsidR="00312D2D" w:rsidRPr="002857AD" w:rsidRDefault="00312D2D" w:rsidP="00312D2D">
      <w:r w:rsidRPr="002857AD">
        <w:t>The NFStatusSubscribe / NFstatusNotify / NFStatusUnsubscribe operations can be invoked by an NF Service Consumer (i.e., "source NF") requesting to be notified about events (registration, deregistration, profile change) related to an NF instance (i.e., "target NF") located in the same PLMN, or in a different PLMN.</w:t>
      </w:r>
    </w:p>
    <w:p w:rsidR="00312D2D" w:rsidRPr="002857AD" w:rsidRDefault="00312D2D" w:rsidP="00312D2D">
      <w:r w:rsidRPr="002857AD">
        <w:t xml:space="preserve">In the description of these operations in </w:t>
      </w:r>
      <w:r w:rsidR="004D3C2B">
        <w:t>clause</w:t>
      </w:r>
      <w:r w:rsidRPr="002857AD">
        <w:t>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 are located in different PLMNs, the source NF is said to be in the "Serving PLMN", and the target NF (and the NRF where such NF is registered) is said to be in the "Home PLMN", similarly to the scenarios described in</w:t>
      </w:r>
      <w:r w:rsidR="00182675">
        <w:t xml:space="preserve"> 3GPP TS</w:t>
      </w:r>
      <w:r w:rsidR="007E1FB8">
        <w:t> </w:t>
      </w:r>
      <w:r w:rsidR="007E1FB8" w:rsidRPr="002857AD">
        <w:t>23.502</w:t>
      </w:r>
      <w:r w:rsidR="007E1FB8">
        <w:t> </w:t>
      </w:r>
      <w:r w:rsidR="007E1FB8" w:rsidRPr="002857AD">
        <w:t>[</w:t>
      </w:r>
      <w:r w:rsidR="007E1FB8">
        <w:t>3</w:t>
      </w:r>
      <w:r w:rsidRPr="002857AD">
        <w:t>], but the functionality shall be equally applicable to any scenario between any pair of PLMNs (e.g. with the source NF in the Home PLMN and the target NF in the Serving PLMN).</w:t>
      </w:r>
    </w:p>
    <w:p w:rsidR="00D3723C" w:rsidRPr="002857AD" w:rsidRDefault="00D3723C" w:rsidP="00D3723C">
      <w:pPr>
        <w:pStyle w:val="Heading4"/>
      </w:pPr>
      <w:bookmarkStart w:id="58" w:name="_Toc24766365"/>
      <w:bookmarkStart w:id="59" w:name="_Toc42816687"/>
      <w:bookmarkStart w:id="60" w:name="_Toc49690460"/>
      <w:bookmarkStart w:id="61" w:name="_Toc51870678"/>
      <w:r w:rsidRPr="002857AD">
        <w:lastRenderedPageBreak/>
        <w:t>5.2.2.2</w:t>
      </w:r>
      <w:r w:rsidRPr="002857AD">
        <w:tab/>
      </w:r>
      <w:r w:rsidR="00E05DF7" w:rsidRPr="002857AD">
        <w:t>NF</w:t>
      </w:r>
      <w:r w:rsidRPr="002857AD">
        <w:t>Regist</w:t>
      </w:r>
      <w:r w:rsidR="00E05DF7" w:rsidRPr="002857AD">
        <w:t>er</w:t>
      </w:r>
      <w:bookmarkEnd w:id="58"/>
      <w:bookmarkEnd w:id="59"/>
      <w:bookmarkEnd w:id="60"/>
      <w:bookmarkEnd w:id="61"/>
    </w:p>
    <w:p w:rsidR="00EF2D1A" w:rsidRPr="002857AD" w:rsidRDefault="00EF2D1A" w:rsidP="00EF2D1A">
      <w:pPr>
        <w:pStyle w:val="Heading5"/>
      </w:pPr>
      <w:bookmarkStart w:id="62" w:name="_Toc24766366"/>
      <w:bookmarkStart w:id="63" w:name="_Toc42816688"/>
      <w:bookmarkStart w:id="64" w:name="_Toc49690461"/>
      <w:bookmarkStart w:id="65" w:name="_Toc51870679"/>
      <w:r w:rsidRPr="002857AD">
        <w:t>5.2.2.2.1</w:t>
      </w:r>
      <w:r w:rsidRPr="002857AD">
        <w:tab/>
        <w:t>General</w:t>
      </w:r>
      <w:bookmarkEnd w:id="62"/>
      <w:bookmarkEnd w:id="63"/>
      <w:bookmarkEnd w:id="64"/>
      <w:bookmarkEnd w:id="65"/>
    </w:p>
    <w:p w:rsidR="00B15000" w:rsidRPr="002857AD" w:rsidRDefault="007674B8" w:rsidP="007674B8">
      <w:r w:rsidRPr="002857AD">
        <w:t xml:space="preserve">This service operation </w:t>
      </w:r>
      <w:r w:rsidR="00B15000" w:rsidRPr="002857AD">
        <w:t>is used:</w:t>
      </w:r>
    </w:p>
    <w:p w:rsidR="00B15000" w:rsidRPr="002857AD" w:rsidRDefault="00B15000" w:rsidP="00B15000">
      <w:pPr>
        <w:pStyle w:val="B1"/>
      </w:pPr>
      <w:r w:rsidRPr="002857AD">
        <w:t>-</w:t>
      </w:r>
      <w:r w:rsidRPr="002857AD">
        <w:tab/>
        <w:t xml:space="preserve">to </w:t>
      </w:r>
      <w:r w:rsidR="007674B8" w:rsidRPr="002857AD">
        <w:t>register an NF in the NRF by providing the NF profile of the requesting NF to the NRF, and the NRF marks the requesting NF as available to be discovered by other NFs</w:t>
      </w:r>
      <w:r w:rsidRPr="002857AD">
        <w:t>;</w:t>
      </w:r>
    </w:p>
    <w:p w:rsidR="007674B8" w:rsidRPr="002857AD" w:rsidRDefault="00B15000" w:rsidP="00B15000">
      <w:pPr>
        <w:pStyle w:val="B1"/>
      </w:pPr>
      <w:r w:rsidRPr="002857AD">
        <w:t>-</w:t>
      </w:r>
      <w:r w:rsidRPr="002857AD">
        <w:tab/>
      </w:r>
      <w:r w:rsidR="007674B8" w:rsidRPr="002857AD">
        <w:t>to register services associated to an existing NF Instance</w:t>
      </w:r>
      <w:r w:rsidRPr="002857AD">
        <w:t>;</w:t>
      </w:r>
    </w:p>
    <w:p w:rsidR="00B15000" w:rsidRPr="002857AD" w:rsidRDefault="00B15000" w:rsidP="00B15000">
      <w:pPr>
        <w:pStyle w:val="B1"/>
        <w:rPr>
          <w:lang w:eastAsia="zh-CN"/>
        </w:rPr>
      </w:pPr>
      <w:r w:rsidRPr="002857AD">
        <w:t>-</w:t>
      </w:r>
      <w:r w:rsidRPr="002857AD">
        <w:tab/>
      </w:r>
      <w:r w:rsidRPr="002857AD">
        <w:rPr>
          <w:rFonts w:hint="eastAsia"/>
          <w:lang w:eastAsia="zh-CN"/>
        </w:rPr>
        <w:t>to register NRF information in another NRF, and this information is used for forwarding or redirecting service discovery request</w:t>
      </w:r>
      <w:r w:rsidRPr="002857AD">
        <w:rPr>
          <w:lang w:eastAsia="zh-CN"/>
        </w:rPr>
        <w:t>.</w:t>
      </w:r>
    </w:p>
    <w:p w:rsidR="00B15000" w:rsidRPr="002857AD" w:rsidRDefault="00B15000" w:rsidP="00A25DCD">
      <w:pPr>
        <w:pStyle w:val="Heading5"/>
      </w:pPr>
      <w:bookmarkStart w:id="66" w:name="_Toc24766367"/>
      <w:bookmarkStart w:id="67" w:name="_Toc42816689"/>
      <w:bookmarkStart w:id="68" w:name="_Toc49690462"/>
      <w:bookmarkStart w:id="69" w:name="_Toc51870680"/>
      <w:r w:rsidRPr="002857AD">
        <w:t>5.2.2.2.2</w:t>
      </w:r>
      <w:r w:rsidRPr="002857AD">
        <w:tab/>
        <w:t>NF (other than NRF) registration to NRF</w:t>
      </w:r>
      <w:bookmarkEnd w:id="66"/>
      <w:bookmarkEnd w:id="67"/>
      <w:bookmarkEnd w:id="68"/>
      <w:bookmarkEnd w:id="69"/>
    </w:p>
    <w:p w:rsidR="006555F5" w:rsidRPr="002857AD" w:rsidRDefault="006555F5" w:rsidP="007674B8">
      <w:pPr>
        <w:pStyle w:val="TH"/>
      </w:pPr>
      <w:r w:rsidRPr="002857AD">
        <w:rPr>
          <w:lang w:val="fr-FR"/>
        </w:rPr>
        <w:object w:dxaOrig="8685" w:dyaOrig="2115">
          <v:shape id="_x0000_i1026" type="#_x0000_t75" style="width:434.45pt;height:107.1pt" o:ole="">
            <v:imagedata r:id="rId16" o:title=""/>
          </v:shape>
          <o:OLEObject Type="Embed" ProgID="Visio.Drawing.11" ShapeID="_x0000_i1026" DrawAspect="Content" ObjectID="_1662549079" r:id="rId17"/>
        </w:object>
      </w:r>
    </w:p>
    <w:p w:rsidR="007674B8" w:rsidRPr="002857AD" w:rsidRDefault="007674B8" w:rsidP="007674B8">
      <w:pPr>
        <w:pStyle w:val="TF"/>
      </w:pPr>
      <w:r w:rsidRPr="002857AD">
        <w:t>Figure 5.2.2.2.</w:t>
      </w:r>
      <w:r w:rsidR="006F0A20">
        <w:t>2</w:t>
      </w:r>
      <w:r w:rsidRPr="002857AD">
        <w:t>-1: NF Instance Registration</w:t>
      </w:r>
    </w:p>
    <w:p w:rsidR="003F22D5" w:rsidRPr="002857AD" w:rsidRDefault="007674B8" w:rsidP="003F22D5">
      <w:pPr>
        <w:pStyle w:val="B1"/>
      </w:pPr>
      <w:r w:rsidRPr="002857AD">
        <w:t>1.</w:t>
      </w:r>
      <w:r w:rsidRPr="002857AD">
        <w:tab/>
        <w:t xml:space="preserve">The NF Service Consumer shall send a PUT request to the resource URI representing the NF Instance. The URI is determined by the NF Instance. </w:t>
      </w:r>
      <w:r w:rsidR="003F22D5" w:rsidRPr="002857AD">
        <w:t xml:space="preserve">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w:t>
      </w:r>
      <w:r w:rsidR="007E1FB8" w:rsidRPr="002857AD">
        <w:t>IETF</w:t>
      </w:r>
      <w:r w:rsidR="007E1FB8">
        <w:t> </w:t>
      </w:r>
      <w:r w:rsidR="007E1FB8" w:rsidRPr="002857AD">
        <w:t>RFC</w:t>
      </w:r>
      <w:r w:rsidR="007E1FB8">
        <w:t> </w:t>
      </w:r>
      <w:r w:rsidR="007E1FB8" w:rsidRPr="002857AD">
        <w:t>4122 </w:t>
      </w:r>
      <w:r w:rsidR="003F22D5" w:rsidRPr="002857AD">
        <w:t>[18].</w:t>
      </w:r>
    </w:p>
    <w:p w:rsidR="003F22D5" w:rsidRPr="002857AD" w:rsidRDefault="003F22D5" w:rsidP="003F22D5">
      <w:pPr>
        <w:pStyle w:val="EX"/>
        <w:ind w:hanging="850"/>
      </w:pPr>
      <w:r w:rsidRPr="002857AD">
        <w:t>EXAMPLE:</w:t>
      </w:r>
      <w:r w:rsidRPr="002857AD">
        <w:tab/>
        <w:t>UUID version 4: "4947a69a-f61b-4bc1-b9da-47c9c5d14b64"</w:t>
      </w:r>
    </w:p>
    <w:p w:rsidR="007674B8" w:rsidRPr="002857AD" w:rsidRDefault="007674B8" w:rsidP="00FF12CB">
      <w:pPr>
        <w:pStyle w:val="B1"/>
        <w:ind w:firstLine="0"/>
      </w:pPr>
      <w:r w:rsidRPr="002857AD">
        <w:t>The payload body of the PUT request shall contain a representation of the NF Instance to be created.</w:t>
      </w:r>
    </w:p>
    <w:p w:rsidR="004F6B02" w:rsidRPr="002857AD" w:rsidRDefault="007674B8" w:rsidP="007674B8">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w:t>
      </w:r>
      <w:r w:rsidR="006E51D8" w:rsidRPr="002857AD">
        <w:t xml:space="preserve"> Additionally, the NRF returns a "heart-beat timer" containing the number of seconds expected between two consecutive heart-beat messages from an NF Instance to the NRF (see </w:t>
      </w:r>
      <w:r w:rsidR="004D3C2B">
        <w:t>clause</w:t>
      </w:r>
      <w:r w:rsidR="006E51D8" w:rsidRPr="002857AD">
        <w:t xml:space="preserve"> 5.2.2.3.2).</w:t>
      </w:r>
      <w:r w:rsidR="00D37630">
        <w:t xml:space="preserve"> The representation of the created resource may be a complete NF Profile or a NF Profile just including</w:t>
      </w:r>
      <w:r w:rsidR="00D37630" w:rsidRPr="00D37630">
        <w:t xml:space="preserve"> </w:t>
      </w:r>
      <w:r w:rsidR="00D37630">
        <w:t>the mandatory attributes of the NF Profile and the attributes which the NRF added or changed (see </w:t>
      </w:r>
      <w:r w:rsidR="00D37630" w:rsidRPr="003B76DA">
        <w:t>Annex</w:t>
      </w:r>
      <w:r w:rsidR="00D37630">
        <w:t> </w:t>
      </w:r>
      <w:r w:rsidR="00EE4380">
        <w:t>B</w:t>
      </w:r>
      <w:r w:rsidR="00D37630">
        <w:t>).</w:t>
      </w:r>
    </w:p>
    <w:p w:rsidR="004F6B02" w:rsidRPr="002857AD" w:rsidRDefault="004F6B02" w:rsidP="004F6B02">
      <w:pPr>
        <w:pStyle w:val="B1"/>
        <w:ind w:firstLine="0"/>
      </w:pPr>
      <w:r w:rsidRPr="002857AD">
        <w:t>If the registration of the NF instance fails at the NRF due to errors in the encoding of the NFProfile JSON object, the NRF shall return "400 Bad Request" status code with the ProblemDetails IE providing details of the error.</w:t>
      </w:r>
    </w:p>
    <w:p w:rsidR="007674B8" w:rsidRPr="002857AD" w:rsidRDefault="004F6B02" w:rsidP="004F6B02">
      <w:pPr>
        <w:pStyle w:val="B1"/>
        <w:ind w:firstLine="0"/>
      </w:pPr>
      <w:r w:rsidRPr="002857AD">
        <w:t>If the registration of the NF instance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NRF shall allow the registration of a Network Function instance with any of the NF types described in </w:t>
      </w:r>
      <w:r w:rsidR="004D3C2B">
        <w:rPr>
          <w:noProof/>
        </w:rPr>
        <w:t>clause</w:t>
      </w:r>
      <w:r w:rsidRPr="002857AD">
        <w:rPr>
          <w:noProof/>
        </w:rPr>
        <w:t xml:space="preserve"> 6.1.6.3.3, and it shall also allow registration of Network Function instances with custom NF types (e.g., NF type values not defined by 3GPP, or NF type values not defined by this API version).</w:t>
      </w:r>
    </w:p>
    <w:p w:rsidR="00FC6D3D" w:rsidRPr="002857AD" w:rsidRDefault="00FC6D3D" w:rsidP="00FC6D3D">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FC6D3D" w:rsidRPr="002857AD" w:rsidRDefault="00FC6D3D" w:rsidP="00FC6D3D">
      <w:pPr>
        <w:rPr>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rsidR="00082DC2" w:rsidRPr="002857AD" w:rsidRDefault="00082DC2" w:rsidP="00082DC2">
      <w:pPr>
        <w:rPr>
          <w:noProof/>
        </w:rPr>
      </w:pPr>
      <w:r>
        <w:rPr>
          <w:noProof/>
        </w:rPr>
        <w:lastRenderedPageBreak/>
        <w:t>The NRF shall accept the registration of NF Instances containing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and therefore, it shall accept NF Profiles containing attributes whose type may be unknown to the NRF, and those attributes shall be stored as part of the NF's profile data in NRF.</w:t>
      </w:r>
    </w:p>
    <w:p w:rsidR="00B15000" w:rsidRPr="002857AD" w:rsidRDefault="00B15000" w:rsidP="00B15000">
      <w:pPr>
        <w:pStyle w:val="Heading5"/>
        <w:rPr>
          <w:lang w:eastAsia="zh-CN"/>
        </w:rPr>
      </w:pPr>
      <w:bookmarkStart w:id="70" w:name="_Toc24766368"/>
      <w:bookmarkStart w:id="71" w:name="_Toc42816690"/>
      <w:bookmarkStart w:id="72" w:name="_Toc49690463"/>
      <w:bookmarkStart w:id="73" w:name="_Toc51870681"/>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70"/>
      <w:bookmarkEnd w:id="71"/>
      <w:bookmarkEnd w:id="72"/>
      <w:bookmarkEnd w:id="73"/>
    </w:p>
    <w:p w:rsidR="00B15000" w:rsidRPr="002857AD" w:rsidRDefault="00B15000" w:rsidP="00B15000">
      <w:pPr>
        <w:rPr>
          <w:lang w:val="en-US" w:eastAsia="zh-CN"/>
        </w:rPr>
      </w:pPr>
      <w:r w:rsidRPr="002857AD">
        <w:rPr>
          <w:rFonts w:hint="eastAsia"/>
          <w:lang w:eastAsia="zh-CN"/>
        </w:rPr>
        <w:t xml:space="preserve">The procedure specified in </w:t>
      </w:r>
      <w:r w:rsidR="004D3C2B">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B15000" w:rsidRPr="002857AD" w:rsidRDefault="00B15000" w:rsidP="00B15000">
      <w:pPr>
        <w:pStyle w:val="B1"/>
        <w:rPr>
          <w:lang w:val="en-US" w:eastAsia="zh-CN"/>
        </w:rPr>
      </w:pPr>
      <w:r w:rsidRPr="002857AD">
        <w:rPr>
          <w:rFonts w:hint="eastAsia"/>
          <w:lang w:val="en-US" w:eastAsia="zh-CN"/>
        </w:rPr>
        <w:t>a)</w:t>
      </w:r>
      <w:r w:rsidRPr="002857AD">
        <w:rPr>
          <w:rFonts w:hint="eastAsia"/>
          <w:lang w:val="en-US" w:eastAsia="zh-CN"/>
        </w:rPr>
        <w:tab/>
        <w:t>the registering NRF shall set the nfType to "NRF" in the nfProfile;</w:t>
      </w:r>
    </w:p>
    <w:p w:rsidR="00B15000" w:rsidRPr="002857AD" w:rsidRDefault="00B15000" w:rsidP="00B15000">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rsidR="00B15000" w:rsidRPr="002857AD" w:rsidRDefault="00B15000" w:rsidP="00B15000">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sidR="001F2CB0">
        <w:rPr>
          <w:rFonts w:hint="eastAsia"/>
          <w:lang w:val="en-US" w:eastAsia="zh-CN"/>
        </w:rPr>
        <w:t xml:space="preserve">nrfInfo which contains the information of </w:t>
      </w:r>
      <w:r w:rsidRPr="002857AD">
        <w:rPr>
          <w:rFonts w:hint="eastAsia"/>
          <w:lang w:val="en-US" w:eastAsia="zh-CN"/>
        </w:rPr>
        <w:t>udrInfo, udmInfo, ausfInfo, amfInfo, smfInfo, upfInfo, pcfInfo</w:t>
      </w:r>
      <w:r w:rsidR="001F2CB0">
        <w:rPr>
          <w:lang w:val="en-US" w:eastAsia="zh-CN"/>
        </w:rPr>
        <w:t>,</w:t>
      </w:r>
      <w:r w:rsidRPr="002857AD">
        <w:rPr>
          <w:rFonts w:hint="eastAsia"/>
          <w:lang w:val="en-US" w:eastAsia="zh-CN"/>
        </w:rPr>
        <w:t xml:space="preserve"> bsfInfo</w:t>
      </w:r>
      <w:r w:rsidR="001F2CB0">
        <w:rPr>
          <w:lang w:val="en-US" w:eastAsia="zh-CN"/>
        </w:rPr>
        <w:t xml:space="preserve"> and ch</w:t>
      </w:r>
      <w:r w:rsidR="0008466E">
        <w:rPr>
          <w:lang w:val="en-US" w:eastAsia="zh-CN"/>
        </w:rPr>
        <w:t>f</w:t>
      </w:r>
      <w:r w:rsidR="001F2CB0">
        <w:rPr>
          <w:lang w:val="en-US" w:eastAsia="zh-CN"/>
        </w:rPr>
        <w:t>Info</w:t>
      </w:r>
      <w:r w:rsidRPr="002857AD">
        <w:rPr>
          <w:rFonts w:hint="eastAsia"/>
          <w:lang w:val="en-US" w:eastAsia="zh-CN"/>
        </w:rPr>
        <w:t xml:space="preserve"> in the nfProfile</w:t>
      </w:r>
      <w:r w:rsidR="001F2CB0">
        <w:rPr>
          <w:rFonts w:hint="eastAsia"/>
          <w:lang w:val="en-US" w:eastAsia="zh-CN"/>
        </w:rPr>
        <w:t xml:space="preserve"> locally configured in the NRF or the NRF </w:t>
      </w:r>
      <w:r w:rsidR="001F2CB0">
        <w:rPr>
          <w:lang w:val="en-US" w:eastAsia="zh-CN"/>
        </w:rPr>
        <w:t>received</w:t>
      </w:r>
      <w:r w:rsidR="001F2CB0">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B15000" w:rsidRPr="002857AD" w:rsidRDefault="00B15000" w:rsidP="00B15000">
      <w:pPr>
        <w:pStyle w:val="B1"/>
        <w:rPr>
          <w:lang w:val="en-US" w:eastAsia="zh-CN"/>
        </w:rPr>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rsidR="00D3723C" w:rsidRPr="002857AD" w:rsidRDefault="00D3723C" w:rsidP="00D3723C">
      <w:pPr>
        <w:pStyle w:val="Heading4"/>
      </w:pPr>
      <w:bookmarkStart w:id="74" w:name="_Toc24766369"/>
      <w:bookmarkStart w:id="75" w:name="_Toc42816691"/>
      <w:bookmarkStart w:id="76" w:name="_Toc49690464"/>
      <w:bookmarkStart w:id="77" w:name="_Toc51870682"/>
      <w:r w:rsidRPr="002857AD">
        <w:t>5.2.2.3</w:t>
      </w:r>
      <w:r w:rsidRPr="002857AD">
        <w:tab/>
        <w:t>NF</w:t>
      </w:r>
      <w:r w:rsidR="00795528" w:rsidRPr="002857AD">
        <w:t>Update</w:t>
      </w:r>
      <w:bookmarkEnd w:id="74"/>
      <w:bookmarkEnd w:id="75"/>
      <w:bookmarkEnd w:id="76"/>
      <w:bookmarkEnd w:id="77"/>
    </w:p>
    <w:p w:rsidR="007674B8" w:rsidRPr="002857AD" w:rsidRDefault="007674B8" w:rsidP="007674B8">
      <w:pPr>
        <w:pStyle w:val="Heading5"/>
      </w:pPr>
      <w:bookmarkStart w:id="78" w:name="_Toc24766370"/>
      <w:bookmarkStart w:id="79" w:name="_Toc42816692"/>
      <w:bookmarkStart w:id="80" w:name="_Toc49690465"/>
      <w:bookmarkStart w:id="81" w:name="_Toc51870683"/>
      <w:r w:rsidRPr="002857AD">
        <w:t>5.2.2.3.1</w:t>
      </w:r>
      <w:r w:rsidRPr="002857AD">
        <w:tab/>
        <w:t>General</w:t>
      </w:r>
      <w:bookmarkEnd w:id="78"/>
      <w:bookmarkEnd w:id="79"/>
      <w:bookmarkEnd w:id="80"/>
      <w:bookmarkEnd w:id="81"/>
    </w:p>
    <w:p w:rsidR="007674B8" w:rsidRPr="002857AD" w:rsidRDefault="007674B8" w:rsidP="007674B8">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rsidR="007674B8" w:rsidRPr="002857AD" w:rsidRDefault="007674B8" w:rsidP="007674B8">
      <w:r w:rsidRPr="002857AD">
        <w:t xml:space="preserve">To perform a complete replacement of the NF Profile of a given NF Instance, the NF Service Consumer shall issue an HTTP </w:t>
      </w:r>
      <w:r w:rsidR="00CC682F" w:rsidRPr="002857AD">
        <w:t>PUT request, as shown in Figure </w:t>
      </w:r>
      <w:r w:rsidRPr="002857AD">
        <w:t>5.2.2.3.1-1:</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7" type="#_x0000_t75" style="width:435.1pt;height:107.1pt" o:ole="">
            <v:imagedata r:id="rId18" o:title=""/>
          </v:shape>
          <o:OLEObject Type="Embed" ProgID="Visio.Drawing.11" ShapeID="_x0000_i1027" DrawAspect="Content" ObjectID="_1662549080" r:id="rId19"/>
        </w:object>
      </w:r>
    </w:p>
    <w:p w:rsidR="007674B8" w:rsidRPr="002857AD" w:rsidRDefault="007674B8" w:rsidP="007674B8">
      <w:pPr>
        <w:pStyle w:val="TF"/>
      </w:pPr>
      <w:r w:rsidRPr="002857AD">
        <w:t>Figure 5.2.2.3.1-1: NF Profile Complete Replacement</w:t>
      </w:r>
    </w:p>
    <w:p w:rsidR="007674B8" w:rsidRPr="002857AD" w:rsidRDefault="007674B8" w:rsidP="007674B8">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PUT response shall contain the representation of the replaced resource. </w:t>
      </w:r>
      <w:r w:rsidR="00EE4380">
        <w:t>The representation of the replaced resource may be a complete NF Profile or a NF Profile just including</w:t>
      </w:r>
      <w:r w:rsidR="00EE4380" w:rsidRPr="00EE4380">
        <w:t xml:space="preserve"> </w:t>
      </w:r>
      <w:r w:rsidR="00EE4380">
        <w:t>the mandatory attributes of the NF Profile and the attributes which the NRF added or changed (see </w:t>
      </w:r>
      <w:r w:rsidR="00EE4380" w:rsidRPr="003B76DA">
        <w:t>Annex</w:t>
      </w:r>
      <w:r w:rsidR="00EE4380">
        <w:t> B).</w:t>
      </w:r>
    </w:p>
    <w:p w:rsidR="004F6B02" w:rsidRPr="002857AD" w:rsidRDefault="00B8645C" w:rsidP="00A25DCD">
      <w:pPr>
        <w:pStyle w:val="B1"/>
      </w:pPr>
      <w:r w:rsidRPr="002857AD">
        <w:t>2b.</w:t>
      </w:r>
      <w:r w:rsidRPr="002857AD">
        <w:tab/>
      </w:r>
      <w:r w:rsidR="004F6B02" w:rsidRPr="002857AD">
        <w:t>If the update of the NF instance fails at the NRF due to errors in the encoding of the NFProfile JSON object, the NRF shall return "400 Bad Request" status code with the ProblemDetails IE providing details of the error.</w:t>
      </w:r>
    </w:p>
    <w:p w:rsidR="004F6B02" w:rsidRPr="002857AD" w:rsidRDefault="004F6B02" w:rsidP="004F6B02">
      <w:pPr>
        <w:pStyle w:val="B1"/>
        <w:ind w:firstLine="0"/>
      </w:pPr>
      <w:r w:rsidRPr="002857AD">
        <w:t>If the update of the NF instance fails at the NRF due to NRF internal errors, the NRF shall return "500 Internal Server Error" status code with the ProblemDetails IE providing details of the error.</w:t>
      </w:r>
    </w:p>
    <w:p w:rsidR="007674B8" w:rsidRPr="002857AD" w:rsidRDefault="007674B8" w:rsidP="007674B8">
      <w:r w:rsidRPr="002857AD">
        <w:lastRenderedPageBreak/>
        <w:t>To perform a partial update of the NF Profile of a given NF Instance, the NF Service Consumer shall issue an HTTP PA</w:t>
      </w:r>
      <w:r w:rsidR="00CC682F" w:rsidRPr="002857AD">
        <w:t>TCH request, as shown in Figure </w:t>
      </w:r>
      <w:r w:rsidRPr="002857AD">
        <w:t>5.2.2.3.1-2. This partial update shall be used to add/delete/replace individual parameters of the NF Instance, and also to add/delete/replace any of the services (and their parameters) offered by the NF Instance.</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8" type="#_x0000_t75" style="width:435.1pt;height:107.1pt" o:ole="">
            <v:imagedata r:id="rId20" o:title=""/>
          </v:shape>
          <o:OLEObject Type="Embed" ProgID="Visio.Drawing.11" ShapeID="_x0000_i1028" DrawAspect="Content" ObjectID="_1662549081" r:id="rId21"/>
        </w:object>
      </w:r>
    </w:p>
    <w:p w:rsidR="007674B8" w:rsidRPr="002857AD" w:rsidRDefault="007674B8" w:rsidP="007674B8">
      <w:pPr>
        <w:pStyle w:val="TF"/>
      </w:pPr>
      <w:r w:rsidRPr="002857AD">
        <w:t>Figure 5.2.2.3.1-2: NF Profile Partial Update</w:t>
      </w:r>
    </w:p>
    <w:p w:rsidR="007674B8" w:rsidRPr="002857AD" w:rsidRDefault="007674B8" w:rsidP="007674B8">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7674B8" w:rsidRPr="002857AD" w:rsidRDefault="007674B8" w:rsidP="007674B8">
      <w:pPr>
        <w:pStyle w:val="B1"/>
      </w:pPr>
      <w:r w:rsidRPr="002857AD">
        <w:t>2</w:t>
      </w:r>
      <w:r w:rsidR="00B8645C" w:rsidRPr="002857AD">
        <w:t>a</w:t>
      </w:r>
      <w:r w:rsidRPr="002857AD">
        <w:t>.</w:t>
      </w:r>
      <w:r w:rsidRPr="002857AD">
        <w:tab/>
        <w:t>On success, "200 OK" shall be returned, the payload body of the PATCH response shall contain the representation of the replaced resource.</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082DC2" w:rsidRPr="002857AD" w:rsidRDefault="00082DC2" w:rsidP="00082DC2">
      <w:r>
        <w:rPr>
          <w:noProof/>
        </w:rPr>
        <w:t>The NRF shall allow updating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that may exist in the NF Profile of a registered NF Instance.</w:t>
      </w:r>
    </w:p>
    <w:p w:rsidR="006E51D8" w:rsidRPr="002857AD" w:rsidRDefault="006E51D8" w:rsidP="006E51D8">
      <w:pPr>
        <w:pStyle w:val="Heading5"/>
      </w:pPr>
      <w:bookmarkStart w:id="82" w:name="_Toc24766371"/>
      <w:bookmarkStart w:id="83" w:name="_Toc42816693"/>
      <w:bookmarkStart w:id="84" w:name="_Toc49690466"/>
      <w:bookmarkStart w:id="85" w:name="_Toc51870684"/>
      <w:r w:rsidRPr="002857AD">
        <w:t>5.2.2.3.2</w:t>
      </w:r>
      <w:r w:rsidRPr="002857AD">
        <w:tab/>
        <w:t>NF Heart-Beat</w:t>
      </w:r>
      <w:bookmarkEnd w:id="82"/>
      <w:bookmarkEnd w:id="83"/>
      <w:bookmarkEnd w:id="84"/>
      <w:bookmarkEnd w:id="85"/>
    </w:p>
    <w:p w:rsidR="006E51D8" w:rsidRPr="002857AD" w:rsidRDefault="006E51D8" w:rsidP="006E51D8">
      <w:pPr>
        <w:rPr>
          <w:lang w:eastAsia="zh-CN"/>
        </w:rPr>
      </w:pPr>
      <w:r w:rsidRPr="002857AD">
        <w:rPr>
          <w:lang w:eastAsia="zh-CN"/>
        </w:rPr>
        <w:t>Each NF that has previously registered in NRF shall contact the NRF periodically (heart-beat), by invoking the NFUpdate service operation, in order to show that the NF is still operative.</w:t>
      </w:r>
    </w:p>
    <w:p w:rsidR="006E51D8" w:rsidRPr="002857AD" w:rsidRDefault="006E51D8" w:rsidP="006E51D8">
      <w:pPr>
        <w:rPr>
          <w:lang w:eastAsia="zh-CN"/>
        </w:rPr>
      </w:pPr>
      <w:r w:rsidRPr="002857AD">
        <w:rPr>
          <w:lang w:eastAsia="zh-CN"/>
        </w:rPr>
        <w:t>The time interval at which the NRF shall be contacted is deployment-specific, and it is returned by the NRF to the NF Service Consumer as a result of a successful registration.</w:t>
      </w:r>
    </w:p>
    <w:p w:rsidR="006E51D8" w:rsidRDefault="006E51D8" w:rsidP="006E51D8">
      <w:pPr>
        <w:rPr>
          <w:lang w:eastAsia="zh-CN"/>
        </w:rPr>
      </w:pPr>
      <w:r w:rsidRPr="002857AD">
        <w:rPr>
          <w:lang w:eastAsia="zh-CN"/>
        </w:rPr>
        <w:t xml:space="preserve">When the NRF detects that a given NF has not updated its profile for a configurable amount of time (longer than the heart-beat interval), the NRF </w:t>
      </w:r>
      <w:r w:rsidR="00525A91" w:rsidRPr="002857AD">
        <w:rPr>
          <w:lang w:eastAsia="zh-CN"/>
        </w:rPr>
        <w:t xml:space="preserve">changes the status of the NF to SUSPENDED and </w:t>
      </w:r>
      <w:r w:rsidRPr="002857AD">
        <w:rPr>
          <w:lang w:eastAsia="zh-CN"/>
        </w:rPr>
        <w:t xml:space="preserve">considers </w:t>
      </w:r>
      <w:r w:rsidR="00525A91" w:rsidRPr="002857AD">
        <w:rPr>
          <w:lang w:eastAsia="zh-CN"/>
        </w:rPr>
        <w:t xml:space="preserve">that </w:t>
      </w:r>
      <w:r w:rsidRPr="002857AD">
        <w:rPr>
          <w:lang w:eastAsia="zh-CN"/>
        </w:rPr>
        <w:t>the NF and its services can no longer be discovered by other NFs via the NFDiscovery service.</w:t>
      </w:r>
      <w:r w:rsidR="00525A91" w:rsidRPr="002857AD">
        <w:rPr>
          <w:lang w:eastAsia="zh-CN"/>
        </w:rPr>
        <w:t xml:space="preserve"> The NRF notifies NFs subscribed to receiving notifications of changes of the NF Profile that the NF status has been changed to SUSPENDED.</w:t>
      </w:r>
    </w:p>
    <w:p w:rsidR="00EC2D87" w:rsidRPr="002857AD" w:rsidRDefault="00EC2D87" w:rsidP="006E51D8">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6E51D8" w:rsidRPr="002857AD" w:rsidRDefault="00EC2D87" w:rsidP="006E51D8">
      <w:pPr>
        <w:pStyle w:val="TH"/>
        <w:rPr>
          <w:lang w:eastAsia="zh-CN"/>
        </w:rPr>
      </w:pPr>
      <w:r w:rsidRPr="002857AD">
        <w:rPr>
          <w:lang w:val="fr-FR"/>
        </w:rPr>
        <w:object w:dxaOrig="8706" w:dyaOrig="2136">
          <v:shape id="_x0000_i1029" type="#_x0000_t75" style="width:435.1pt;height:107.1pt" o:ole="">
            <v:imagedata r:id="rId22" o:title=""/>
          </v:shape>
          <o:OLEObject Type="Embed" ProgID="Visio.Drawing.11" ShapeID="_x0000_i1029" DrawAspect="Content" ObjectID="_1662549082" r:id="rId23"/>
        </w:object>
      </w:r>
    </w:p>
    <w:p w:rsidR="006E51D8" w:rsidRPr="002857AD" w:rsidRDefault="006E51D8" w:rsidP="006E51D8">
      <w:pPr>
        <w:pStyle w:val="TF"/>
      </w:pPr>
      <w:r w:rsidRPr="002857AD">
        <w:t>Figure 5.2.2.3.2-1: NF Heart-Beat</w:t>
      </w:r>
    </w:p>
    <w:p w:rsidR="006E51D8" w:rsidRPr="002857AD" w:rsidRDefault="006E51D8" w:rsidP="006E51D8">
      <w:pPr>
        <w:pStyle w:val="B1"/>
      </w:pPr>
      <w:r w:rsidRPr="002857AD">
        <w:t>1.</w:t>
      </w:r>
      <w:r w:rsidRPr="002857AD">
        <w:tab/>
        <w:t>The NF Service Consumer shall send a PATCH request to the resource URI representing the NF Instance. The payload body of the PATCH request shall contain a "replace" operation on the "nfStatus" attribute of the NF Profile of the NF Instance, and set it to the value "REGISTERED"</w:t>
      </w:r>
      <w:r w:rsidR="007935FF">
        <w:t xml:space="preserve"> or "UNDISCOVERABLE"</w:t>
      </w:r>
      <w:r w:rsidRPr="002857AD">
        <w:t>.</w:t>
      </w:r>
    </w:p>
    <w:p w:rsidR="00BE0E61" w:rsidRPr="002857AD" w:rsidRDefault="00BE0E61" w:rsidP="006E51D8">
      <w:pPr>
        <w:pStyle w:val="B1"/>
      </w:pPr>
      <w:r w:rsidRPr="002857AD">
        <w:tab/>
      </w:r>
      <w:r w:rsidRPr="002857AD">
        <w:rPr>
          <w:rFonts w:hint="eastAsia"/>
          <w:lang w:eastAsia="zh-CN"/>
        </w:rPr>
        <w:t>In addition, the NF Service Consumer may also provide the load information of the NF, and/or the load information of the NF associated NF services.</w:t>
      </w:r>
    </w:p>
    <w:p w:rsidR="006E51D8" w:rsidRPr="002857AD" w:rsidRDefault="006E51D8" w:rsidP="006E51D8">
      <w:pPr>
        <w:pStyle w:val="B1"/>
      </w:pPr>
      <w:r w:rsidRPr="002857AD">
        <w:t>2</w:t>
      </w:r>
      <w:r w:rsidR="00B8645C" w:rsidRPr="002857AD">
        <w:t>a</w:t>
      </w:r>
      <w:r w:rsidRPr="002857AD">
        <w:t>.</w:t>
      </w:r>
      <w:r w:rsidRPr="002857AD">
        <w:tab/>
        <w:t xml:space="preserve">On success, </w:t>
      </w:r>
      <w:r w:rsidR="003E02C4">
        <w:t xml:space="preserve">the NRF </w:t>
      </w:r>
      <w:r w:rsidR="002822BB">
        <w:t>should</w:t>
      </w:r>
      <w:r w:rsidR="003E02C4">
        <w:t xml:space="preserve"> return </w:t>
      </w:r>
      <w:r w:rsidRPr="002857AD">
        <w:t>"20</w:t>
      </w:r>
      <w:r w:rsidR="00505CAB" w:rsidRPr="002857AD">
        <w:t>4</w:t>
      </w:r>
      <w:r w:rsidRPr="002857AD">
        <w:t xml:space="preserve"> </w:t>
      </w:r>
      <w:r w:rsidR="00505CAB" w:rsidRPr="002857AD">
        <w:t>No Content</w:t>
      </w:r>
      <w:r w:rsidRPr="002857AD">
        <w:t>"</w:t>
      </w:r>
      <w:r w:rsidR="002B697D">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6F2D26" w:rsidRPr="002857AD" w:rsidRDefault="006F2D26" w:rsidP="006F2D26">
      <w:pPr>
        <w:pStyle w:val="EX"/>
        <w:rPr>
          <w:noProof/>
        </w:rPr>
      </w:pPr>
      <w:r w:rsidRPr="002857AD">
        <w:rPr>
          <w:noProof/>
        </w:rPr>
        <w:t>EXAMPLE:</w:t>
      </w:r>
    </w:p>
    <w:p w:rsidR="006F2D26" w:rsidRPr="002857AD" w:rsidRDefault="006F2D26" w:rsidP="00C446F6">
      <w:pPr>
        <w:pStyle w:val="PL"/>
        <w:ind w:left="284"/>
      </w:pPr>
      <w:r w:rsidRPr="002857AD">
        <w:t>PATCH .../nf-instances/4947a69a-f61b-4bc1-b9da-47c9c5d14b64</w:t>
      </w:r>
    </w:p>
    <w:p w:rsidR="006F2D26" w:rsidRPr="002857AD" w:rsidRDefault="006F2D26" w:rsidP="00C446F6">
      <w:pPr>
        <w:pStyle w:val="PL"/>
        <w:ind w:left="284"/>
      </w:pPr>
      <w:r w:rsidRPr="002857AD">
        <w:t>Content-Type: application/json-patch+json</w:t>
      </w:r>
    </w:p>
    <w:p w:rsidR="006F2D26" w:rsidRPr="002857AD" w:rsidRDefault="006F2D26" w:rsidP="00C446F6">
      <w:pPr>
        <w:pStyle w:val="PL"/>
        <w:ind w:left="284"/>
      </w:pPr>
    </w:p>
    <w:p w:rsidR="006F2D26" w:rsidRPr="002857AD" w:rsidRDefault="006F2D26" w:rsidP="00C446F6">
      <w:pPr>
        <w:pStyle w:val="PL"/>
        <w:ind w:left="284"/>
      </w:pPr>
      <w:r w:rsidRPr="002857AD">
        <w:t>[</w:t>
      </w:r>
    </w:p>
    <w:p w:rsidR="006F2D26" w:rsidRPr="002857AD" w:rsidRDefault="006F2D26" w:rsidP="00C446F6">
      <w:pPr>
        <w:pStyle w:val="PL"/>
        <w:ind w:left="284"/>
      </w:pPr>
      <w:r w:rsidRPr="002857AD">
        <w:t xml:space="preserve">  { "op": "replace", "path": "/nfStatus", "value": "REGISTERED" },</w:t>
      </w:r>
    </w:p>
    <w:p w:rsidR="006F2D26" w:rsidRPr="002857AD" w:rsidRDefault="006F2D26" w:rsidP="00C446F6">
      <w:pPr>
        <w:pStyle w:val="PL"/>
        <w:ind w:left="284"/>
      </w:pPr>
      <w:r w:rsidRPr="002857AD">
        <w:t xml:space="preserve">  { "op": "replace", "path": "/load", "value": 50 }</w:t>
      </w:r>
    </w:p>
    <w:p w:rsidR="006F2D26" w:rsidRPr="002857AD" w:rsidRDefault="006F2D26" w:rsidP="006F2D26">
      <w:pPr>
        <w:pStyle w:val="PL"/>
        <w:ind w:left="284"/>
      </w:pPr>
      <w:r w:rsidRPr="002857AD">
        <w:t>]</w:t>
      </w:r>
    </w:p>
    <w:p w:rsidR="006F2D26" w:rsidRPr="002857AD" w:rsidRDefault="006F2D26" w:rsidP="006F2D26">
      <w:pPr>
        <w:pStyle w:val="PL"/>
        <w:ind w:left="284"/>
      </w:pPr>
    </w:p>
    <w:p w:rsidR="006F2D26" w:rsidRPr="002857AD" w:rsidRDefault="006F2D26" w:rsidP="006F2D26">
      <w:pPr>
        <w:pStyle w:val="PL"/>
        <w:ind w:left="284"/>
      </w:pPr>
    </w:p>
    <w:p w:rsidR="006F2D26" w:rsidRPr="002857AD" w:rsidRDefault="006F2D26" w:rsidP="006F2D26">
      <w:pPr>
        <w:pStyle w:val="PL"/>
        <w:ind w:left="284"/>
      </w:pPr>
      <w:r w:rsidRPr="002857AD">
        <w:t>HTTP/2 204 No Content</w:t>
      </w:r>
    </w:p>
    <w:p w:rsidR="006F2D26" w:rsidRPr="002857AD" w:rsidRDefault="006F2D26" w:rsidP="006F2D26">
      <w:pPr>
        <w:pStyle w:val="PL"/>
        <w:ind w:left="284"/>
      </w:pPr>
      <w:r w:rsidRPr="002857AD">
        <w:t>Content-Location: .../nf-instances/4947a69a-f61b-4bc1-b9da-47c9c5d14b64</w:t>
      </w:r>
    </w:p>
    <w:p w:rsidR="006F2D26" w:rsidRPr="002857AD" w:rsidRDefault="006F2D26" w:rsidP="006F2D26">
      <w:pPr>
        <w:rPr>
          <w:noProof/>
          <w:lang w:val="en-US"/>
        </w:rPr>
      </w:pPr>
    </w:p>
    <w:p w:rsidR="00D3723C" w:rsidRPr="002857AD" w:rsidRDefault="00D3723C" w:rsidP="00D3723C">
      <w:pPr>
        <w:pStyle w:val="Heading4"/>
      </w:pPr>
      <w:bookmarkStart w:id="86" w:name="_Toc24766372"/>
      <w:bookmarkStart w:id="87" w:name="_Toc42816694"/>
      <w:bookmarkStart w:id="88" w:name="_Toc49690467"/>
      <w:bookmarkStart w:id="89" w:name="_Toc51870685"/>
      <w:r w:rsidRPr="002857AD">
        <w:t>5.2.2.4</w:t>
      </w:r>
      <w:r w:rsidRPr="002857AD">
        <w:tab/>
        <w:t>NF</w:t>
      </w:r>
      <w:r w:rsidR="00795528" w:rsidRPr="002857AD">
        <w:t>Deregister</w:t>
      </w:r>
      <w:bookmarkEnd w:id="86"/>
      <w:bookmarkEnd w:id="87"/>
      <w:bookmarkEnd w:id="88"/>
      <w:bookmarkEnd w:id="89"/>
    </w:p>
    <w:p w:rsidR="007674B8" w:rsidRPr="002857AD" w:rsidRDefault="007674B8" w:rsidP="007674B8">
      <w:pPr>
        <w:pStyle w:val="Heading5"/>
      </w:pPr>
      <w:bookmarkStart w:id="90" w:name="_Toc24766373"/>
      <w:bookmarkStart w:id="91" w:name="_Toc42816695"/>
      <w:bookmarkStart w:id="92" w:name="_Toc49690468"/>
      <w:bookmarkStart w:id="93" w:name="_Toc51870686"/>
      <w:r w:rsidRPr="002857AD">
        <w:t>5.2.2.4.1</w:t>
      </w:r>
      <w:r w:rsidRPr="002857AD">
        <w:tab/>
        <w:t>General</w:t>
      </w:r>
      <w:bookmarkEnd w:id="90"/>
      <w:bookmarkEnd w:id="91"/>
      <w:bookmarkEnd w:id="92"/>
      <w:bookmarkEnd w:id="93"/>
    </w:p>
    <w:p w:rsidR="007674B8" w:rsidRPr="002857AD" w:rsidRDefault="007674B8" w:rsidP="007674B8">
      <w:r w:rsidRPr="002857AD">
        <w:t>This service operation removes the profile of a Network Function previously registered in the NRF.</w:t>
      </w:r>
    </w:p>
    <w:p w:rsidR="007674B8" w:rsidRPr="002857AD" w:rsidRDefault="007674B8" w:rsidP="007674B8">
      <w:r w:rsidRPr="002857AD">
        <w:t>It is executed by deleting a given resource identified by a "NF Instance ID". The operation is invoked by issuing a DELETE request on the URI representing the specific NF Instance.</w:t>
      </w:r>
    </w:p>
    <w:p w:rsidR="007674B8" w:rsidRPr="002857AD" w:rsidRDefault="007674B8" w:rsidP="007674B8">
      <w:pPr>
        <w:pStyle w:val="TH"/>
      </w:pPr>
    </w:p>
    <w:p w:rsidR="007B2A3F" w:rsidRPr="002857AD" w:rsidRDefault="00B8645C" w:rsidP="007674B8">
      <w:pPr>
        <w:pStyle w:val="TH"/>
      </w:pPr>
      <w:r w:rsidRPr="002857AD">
        <w:rPr>
          <w:lang w:val="fr-FR"/>
        </w:rPr>
        <w:object w:dxaOrig="8706" w:dyaOrig="2136">
          <v:shape id="_x0000_i1030" type="#_x0000_t75" style="width:435.1pt;height:107.1pt" o:ole="">
            <v:imagedata r:id="rId24" o:title=""/>
          </v:shape>
          <o:OLEObject Type="Embed" ProgID="Visio.Drawing.11" ShapeID="_x0000_i1030" DrawAspect="Content" ObjectID="_1662549083" r:id="rId25"/>
        </w:object>
      </w:r>
    </w:p>
    <w:p w:rsidR="007674B8" w:rsidRPr="002857AD" w:rsidRDefault="007674B8" w:rsidP="007674B8">
      <w:pPr>
        <w:pStyle w:val="TF"/>
      </w:pPr>
      <w:r w:rsidRPr="002857AD">
        <w:t>Figure 5.2.2.4.1-1: NF Instance Deregistration</w:t>
      </w:r>
    </w:p>
    <w:p w:rsidR="007674B8" w:rsidRPr="002857AD" w:rsidRDefault="007674B8" w:rsidP="007674B8">
      <w:pPr>
        <w:pStyle w:val="B1"/>
      </w:pPr>
      <w:r w:rsidRPr="002857AD">
        <w:t>1.</w:t>
      </w:r>
      <w:r w:rsidRPr="002857AD">
        <w:tab/>
        <w:t>The NF Service Consumer shall send a DELETE request to the resource URI representing the NF Instance. The request body shall be empty.</w:t>
      </w:r>
    </w:p>
    <w:p w:rsidR="007674B8" w:rsidRPr="002857AD" w:rsidRDefault="007674B8" w:rsidP="007674B8">
      <w:pPr>
        <w:pStyle w:val="B1"/>
      </w:pPr>
      <w:r w:rsidRPr="002857AD">
        <w:t>2</w:t>
      </w:r>
      <w:r w:rsidR="00B8645C" w:rsidRPr="002857AD">
        <w:t>a</w:t>
      </w:r>
      <w:r w:rsidRPr="002857AD">
        <w:t>.</w:t>
      </w:r>
      <w:r w:rsidRPr="002857AD">
        <w:tab/>
        <w:t>On success, "20</w:t>
      </w:r>
      <w:r w:rsidR="007B2A3F" w:rsidRPr="002857AD">
        <w:t>4</w:t>
      </w:r>
      <w:r w:rsidRPr="002857AD">
        <w:t xml:space="preserve"> </w:t>
      </w:r>
      <w:r w:rsidR="007B2A3F" w:rsidRPr="002857AD">
        <w:t>No Content</w:t>
      </w:r>
      <w:r w:rsidRPr="002857AD">
        <w:t>" shall be returned. The response body shall be empty.</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7B2A3F" w:rsidRPr="002857AD" w:rsidRDefault="007B2A3F" w:rsidP="00A67B1B">
      <w:pPr>
        <w:pStyle w:val="Heading4"/>
      </w:pPr>
      <w:bookmarkStart w:id="94" w:name="_Toc24766374"/>
      <w:bookmarkStart w:id="95" w:name="_Toc42816696"/>
      <w:bookmarkStart w:id="96" w:name="_Toc49690469"/>
      <w:bookmarkStart w:id="97" w:name="_Toc51870687"/>
      <w:r w:rsidRPr="002857AD">
        <w:t>5.2.2.5</w:t>
      </w:r>
      <w:r w:rsidRPr="002857AD">
        <w:tab/>
        <w:t>NFStatusSubscribe</w:t>
      </w:r>
      <w:bookmarkEnd w:id="94"/>
      <w:bookmarkEnd w:id="95"/>
      <w:bookmarkEnd w:id="96"/>
      <w:bookmarkEnd w:id="97"/>
    </w:p>
    <w:p w:rsidR="007B2A3F" w:rsidRPr="002857AD" w:rsidRDefault="007B2A3F" w:rsidP="0071676A">
      <w:pPr>
        <w:pStyle w:val="Heading5"/>
      </w:pPr>
      <w:bookmarkStart w:id="98" w:name="_Toc24766375"/>
      <w:bookmarkStart w:id="99" w:name="_Toc42816697"/>
      <w:bookmarkStart w:id="100" w:name="_Toc49690470"/>
      <w:bookmarkStart w:id="101" w:name="_Toc51870688"/>
      <w:r w:rsidRPr="002857AD">
        <w:t>5.2.2.5.1</w:t>
      </w:r>
      <w:r w:rsidRPr="002857AD">
        <w:tab/>
        <w:t>General</w:t>
      </w:r>
      <w:bookmarkEnd w:id="98"/>
      <w:bookmarkEnd w:id="99"/>
      <w:bookmarkEnd w:id="100"/>
      <w:bookmarkEnd w:id="101"/>
    </w:p>
    <w:p w:rsidR="004F40A5" w:rsidRPr="002857AD" w:rsidRDefault="007B2A3F" w:rsidP="007B2A3F">
      <w:r w:rsidRPr="002857AD">
        <w:t xml:space="preserve">This service operation </w:t>
      </w:r>
      <w:r w:rsidR="004F40A5" w:rsidRPr="002857AD">
        <w:t>is used to:</w:t>
      </w:r>
    </w:p>
    <w:p w:rsidR="007B2A3F" w:rsidRPr="002857AD" w:rsidRDefault="004F40A5" w:rsidP="004F40A5">
      <w:pPr>
        <w:pStyle w:val="B1"/>
      </w:pPr>
      <w:r w:rsidRPr="002857AD">
        <w:t>-</w:t>
      </w:r>
      <w:r w:rsidRPr="002857AD">
        <w:tab/>
      </w:r>
      <w:r w:rsidR="007B2A3F" w:rsidRPr="002857AD">
        <w:t xml:space="preserve">create a subscription so an NF Service Consumer can request to be notified when NF Instances </w:t>
      </w:r>
      <w:r w:rsidR="007810FD" w:rsidRPr="002857AD">
        <w:t xml:space="preserve">of a given set, </w:t>
      </w:r>
      <w:r w:rsidR="007B2A3F" w:rsidRPr="002857AD">
        <w:t>following certain filter criteria are registered</w:t>
      </w:r>
      <w:r w:rsidR="007810FD" w:rsidRPr="002857AD">
        <w:t>/deregistered</w:t>
      </w:r>
      <w:r w:rsidR="007B2A3F" w:rsidRPr="002857AD">
        <w:t xml:space="preserve"> in NRF</w:t>
      </w:r>
      <w:r w:rsidR="007810FD" w:rsidRPr="002857AD">
        <w:t xml:space="preserve"> or when their profile is modified</w:t>
      </w:r>
      <w:r w:rsidRPr="002857AD">
        <w:t>;</w:t>
      </w:r>
    </w:p>
    <w:p w:rsidR="004F40A5" w:rsidRPr="002857AD" w:rsidRDefault="004F40A5" w:rsidP="00A67B1B">
      <w:pPr>
        <w:pStyle w:val="B1"/>
      </w:pPr>
      <w:r w:rsidRPr="002857AD">
        <w:t>-</w:t>
      </w:r>
      <w:r w:rsidRPr="002857AD">
        <w:tab/>
        <w:t>create a subscription to a specific NF Instance so an NF Service Consumer can request to be notified when the profile of such NF Instance is modified or when the NF Instance is deregistered from NRF.</w:t>
      </w:r>
    </w:p>
    <w:p w:rsidR="00837182" w:rsidRPr="002857AD" w:rsidRDefault="00837182" w:rsidP="00837182">
      <w:pPr>
        <w:pStyle w:val="Heading5"/>
      </w:pPr>
      <w:bookmarkStart w:id="102" w:name="_Toc24766376"/>
      <w:bookmarkStart w:id="103" w:name="_Toc42816698"/>
      <w:bookmarkStart w:id="104" w:name="_Toc49690471"/>
      <w:bookmarkStart w:id="105" w:name="_Toc51870689"/>
      <w:r w:rsidRPr="002857AD">
        <w:t>5.2.2.5.2</w:t>
      </w:r>
      <w:r w:rsidRPr="002857AD">
        <w:tab/>
        <w:t>Subscription to NF Instances</w:t>
      </w:r>
      <w:r w:rsidR="00312D2D" w:rsidRPr="002857AD">
        <w:t xml:space="preserve"> in the same PLMN</w:t>
      </w:r>
      <w:bookmarkEnd w:id="102"/>
      <w:bookmarkEnd w:id="103"/>
      <w:bookmarkEnd w:id="104"/>
      <w:bookmarkEnd w:id="105"/>
    </w:p>
    <w:p w:rsidR="007B2A3F" w:rsidRPr="002857AD" w:rsidRDefault="00837182" w:rsidP="00837182">
      <w:r w:rsidRPr="002857AD">
        <w:t>The subscription to notifications on NF Instances</w:t>
      </w:r>
      <w:r w:rsidR="007B2A3F" w:rsidRPr="002857AD">
        <w:t xml:space="preserve"> is executed creating a new individual resource under the collection resource "subscriptions". The operation is invoked by issuing a POST request on the URI representing the "subscriptions" resource.</w:t>
      </w:r>
    </w:p>
    <w:p w:rsidR="007B2A3F" w:rsidRPr="002857AD" w:rsidRDefault="00F964C7" w:rsidP="00B0517E">
      <w:pPr>
        <w:pStyle w:val="TH"/>
      </w:pPr>
      <w:r w:rsidRPr="002857AD">
        <w:rPr>
          <w:lang w:val="fr-FR"/>
        </w:rPr>
        <w:object w:dxaOrig="8685" w:dyaOrig="2115">
          <v:shape id="_x0000_i1031" type="#_x0000_t75" style="width:434.45pt;height:105.85pt" o:ole="">
            <v:imagedata r:id="rId26" o:title=""/>
          </v:shape>
          <o:OLEObject Type="Embed" ProgID="Visio.Drawing.11" ShapeID="_x0000_i1031" DrawAspect="Content" ObjectID="_1662549084" r:id="rId27"/>
        </w:object>
      </w:r>
    </w:p>
    <w:p w:rsidR="007B2A3F" w:rsidRPr="002857AD" w:rsidRDefault="007B2A3F" w:rsidP="00B0517E">
      <w:pPr>
        <w:pStyle w:val="TF"/>
      </w:pPr>
      <w:r w:rsidRPr="002857AD">
        <w:t>Figure 5.2.2.5.</w:t>
      </w:r>
      <w:r w:rsidR="00837182" w:rsidRPr="002857AD">
        <w:t>2</w:t>
      </w:r>
      <w:r w:rsidRPr="002857AD">
        <w:t xml:space="preserve">-1: Subscription to </w:t>
      </w:r>
      <w:r w:rsidR="00837182" w:rsidRPr="002857AD">
        <w:t>NF Instances</w:t>
      </w:r>
      <w:r w:rsidR="00312D2D" w:rsidRPr="002857AD">
        <w:t xml:space="preserve"> in the same PLMN</w:t>
      </w:r>
    </w:p>
    <w:p w:rsidR="004556C4" w:rsidRDefault="007B2A3F" w:rsidP="007B2A3F">
      <w:pPr>
        <w:ind w:left="568" w:hanging="284"/>
        <w:rPr>
          <w:rStyle w:val="B1Char"/>
        </w:rPr>
      </w:pPr>
      <w:r w:rsidRPr="002857AD">
        <w:t>1.</w:t>
      </w:r>
      <w:r w:rsidRPr="002857AD">
        <w:tab/>
      </w:r>
      <w:r w:rsidRPr="002857AD">
        <w:rPr>
          <w:rStyle w:val="B1Char"/>
        </w:rPr>
        <w:t>The NF Service Consumer shall send a POST request to the resource URI representing the "subscriptions" collection resource.</w:t>
      </w:r>
    </w:p>
    <w:p w:rsidR="007B2A3F" w:rsidRDefault="007B2A3F" w:rsidP="004556C4">
      <w:pPr>
        <w:ind w:left="568"/>
        <w:rPr>
          <w:rStyle w:val="B1Char"/>
        </w:rPr>
      </w:pPr>
      <w:r w:rsidRPr="002857AD">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00837831" w:rsidRPr="002857AD">
        <w:t xml:space="preserve"> </w:t>
      </w:r>
      <w:r w:rsidR="00837831" w:rsidRPr="002857AD">
        <w:rPr>
          <w:rStyle w:val="B1Char"/>
        </w:rPr>
        <w:t>and it may contain a validity time, suggested by the NF Service Consumer, representing the time span during which the subscription is desired to be kept active</w:t>
      </w:r>
      <w:r w:rsidRPr="002857AD">
        <w:rPr>
          <w:rStyle w:val="B1Char"/>
        </w:rPr>
        <w:t>.</w:t>
      </w:r>
    </w:p>
    <w:p w:rsidR="004556C4" w:rsidRDefault="004556C4" w:rsidP="004556C4">
      <w:pPr>
        <w:ind w:left="568"/>
        <w:rPr>
          <w:rStyle w:val="B1Char"/>
        </w:rPr>
      </w:pPr>
      <w:r>
        <w:rPr>
          <w:rStyle w:val="B1Char"/>
        </w:rPr>
        <w:lastRenderedPageBreak/>
        <w:t>The subscription request may also include additional parameters indicating the list of attributes</w:t>
      </w:r>
      <w:r w:rsidR="00082DC2">
        <w:rPr>
          <w:rStyle w:val="B1Char"/>
        </w:rPr>
        <w:t xml:space="preserve"> (including Vendor-Specific attributes, see</w:t>
      </w:r>
      <w:r w:rsidR="00182675">
        <w:rPr>
          <w:rStyle w:val="B1Char"/>
        </w:rPr>
        <w:t xml:space="preserve"> 3GPP TS</w:t>
      </w:r>
      <w:r w:rsidR="007E1FB8">
        <w:rPr>
          <w:rStyle w:val="B1Char"/>
        </w:rPr>
        <w:t> 29.500 [</w:t>
      </w:r>
      <w:r w:rsidR="00082DC2">
        <w:rPr>
          <w:rStyle w:val="B1Char"/>
        </w:rPr>
        <w:t xml:space="preserve">4], </w:t>
      </w:r>
      <w:r w:rsidR="004D3C2B">
        <w:rPr>
          <w:rStyle w:val="B1Char"/>
        </w:rPr>
        <w:t>clause</w:t>
      </w:r>
      <w:r w:rsidR="00082DC2">
        <w:rPr>
          <w:rStyle w:val="B1Char"/>
        </w:rPr>
        <w:t xml:space="preserve"> 6.6.3)</w:t>
      </w:r>
      <w:r>
        <w:rPr>
          <w:rStyle w:val="B1Char"/>
        </w:rPr>
        <w:t xml:space="preserve"> in the NF Profile to be monitored (or to be excluded from monitoring), in order to determine whether a notification from NRF should be sent, or not, when any of those attributes is changed in the profile.</w:t>
      </w:r>
    </w:p>
    <w:p w:rsidR="001E443C" w:rsidRDefault="001E443C" w:rsidP="001E443C">
      <w:pPr>
        <w:ind w:left="568"/>
        <w:rPr>
          <w:rStyle w:val="B1Char"/>
        </w:rPr>
      </w:pPr>
      <w:r>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w:t>
      </w:r>
      <w:r w:rsidR="004D3C2B">
        <w:rPr>
          <w:rStyle w:val="B1Char"/>
        </w:rPr>
        <w:t>clause</w:t>
      </w:r>
      <w:r>
        <w:rPr>
          <w:rStyle w:val="B1Char"/>
        </w:rPr>
        <w:t xml:space="preserve"> </w:t>
      </w:r>
      <w:r w:rsidRPr="002857AD">
        <w:t>6.1.6.2.16</w:t>
      </w:r>
      <w:r>
        <w:t>)</w:t>
      </w:r>
      <w:r>
        <w:rPr>
          <w:rStyle w:val="B1Char"/>
        </w:rPr>
        <w:t>.</w:t>
      </w:r>
    </w:p>
    <w:p w:rsidR="001E443C" w:rsidRDefault="001E443C" w:rsidP="001E443C">
      <w:pPr>
        <w:ind w:left="568"/>
        <w:rPr>
          <w:rStyle w:val="B1Char"/>
        </w:rPr>
      </w:pPr>
      <w:r>
        <w:rPr>
          <w:rStyle w:val="B1Char"/>
        </w:rPr>
        <w:t>The subscription shall be authorized, or rejected, by the NRF by checking the "reqNfType" and "reqNfFqdn" input attributes in the subscription request body (along with the contents of any optional Oauth2 access token provided in the API request) against the list of authorization attributes in the NF Profile of the target NF Instance to be monitored.</w:t>
      </w:r>
    </w:p>
    <w:p w:rsidR="001E443C" w:rsidRPr="002857AD" w:rsidRDefault="001E443C" w:rsidP="001E443C">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7B2A3F" w:rsidRPr="002857AD" w:rsidRDefault="007B2A3F" w:rsidP="00B0517E">
      <w:pPr>
        <w:pStyle w:val="B1"/>
      </w:pPr>
      <w:r w:rsidRPr="002857AD">
        <w:t>2</w:t>
      </w:r>
      <w:r w:rsidR="00312D2D" w:rsidRPr="002857AD">
        <w:t>a</w:t>
      </w:r>
      <w:r w:rsidRPr="002857AD">
        <w:t>.</w:t>
      </w:r>
      <w:r w:rsidRPr="002857AD">
        <w:tab/>
        <w:t>On success, "201 Created" shall be returned.</w:t>
      </w:r>
      <w:r w:rsidR="00837831" w:rsidRPr="002857AD">
        <w:t xml:space="preserve"> The response shall contain </w:t>
      </w:r>
      <w:r w:rsidR="00F964C7">
        <w:t xml:space="preserve">the data related to the created subscription, including </w:t>
      </w:r>
      <w:r w:rsidR="00837831" w:rsidRPr="002857AD">
        <w:t>the validity time, as determined by the NRF, after which the subscription becomes invalid. Once the subscription expires, if the NF Service Consumer wants to keep receiving status notifications, it shall create a new subscription in the NRF.</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312D2D" w:rsidRPr="002857AD" w:rsidRDefault="00312D2D" w:rsidP="00312D2D">
      <w:pPr>
        <w:pStyle w:val="Heading5"/>
      </w:pPr>
      <w:bookmarkStart w:id="106" w:name="_Hlk521616761"/>
      <w:bookmarkStart w:id="107" w:name="_Toc24766377"/>
      <w:bookmarkStart w:id="108" w:name="_Toc42816699"/>
      <w:bookmarkStart w:id="109" w:name="_Toc49690472"/>
      <w:bookmarkStart w:id="110" w:name="_Toc51870690"/>
      <w:r w:rsidRPr="002857AD">
        <w:t>5.2.2.5.</w:t>
      </w:r>
      <w:bookmarkEnd w:id="106"/>
      <w:r w:rsidRPr="002857AD">
        <w:t>3</w:t>
      </w:r>
      <w:r w:rsidRPr="002857AD">
        <w:tab/>
        <w:t>Subscription to NF Instances in a different PLMN</w:t>
      </w:r>
      <w:bookmarkEnd w:id="107"/>
      <w:bookmarkEnd w:id="108"/>
      <w:bookmarkEnd w:id="109"/>
      <w:bookmarkEnd w:id="110"/>
    </w:p>
    <w:p w:rsidR="00312D2D" w:rsidRPr="002857AD" w:rsidRDefault="00312D2D" w:rsidP="00312D2D">
      <w:r w:rsidRPr="002857AD">
        <w:t>The subscription to notifications on NF Instances in a different PLMN is done by creating a resource under the collection resource "subscriptions", in the NRF of the Home PLMN.</w:t>
      </w:r>
    </w:p>
    <w:p w:rsidR="00312D2D" w:rsidRPr="002857AD" w:rsidRDefault="00312D2D" w:rsidP="00312D2D">
      <w:r w:rsidRPr="002857AD">
        <w:t xml:space="preserve">For that, step 1 in </w:t>
      </w:r>
      <w:r w:rsidR="004D3C2B">
        <w:t>clause</w:t>
      </w:r>
      <w:r w:rsidRPr="002857AD">
        <w:t xml:space="preserve"> 5.2.2.5.2 is executed (send a POST request to the NRF in the Serving PLMN); this request shall include the identity of the PLMN of the home NRF in the SubscriptionData parameter in the request body.</w:t>
      </w:r>
    </w:p>
    <w:p w:rsidR="00312D2D" w:rsidRPr="002857AD" w:rsidRDefault="00312D2D" w:rsidP="00312D2D">
      <w:r w:rsidRPr="002857AD">
        <w:t>Then, steps 1-2 in Figure 5.2.2.5.3-1 are executed, between the NRF in the Serving PLMN and the NRF in the Home PLMN. In this step, the presence of the PLMN ID in the SubscriptionData parameter is not required. The NRF in the Home PLMN returns a subscriptionID identifying the created subscription.</w:t>
      </w:r>
    </w:p>
    <w:p w:rsidR="00312D2D" w:rsidRPr="002857AD" w:rsidRDefault="00312D2D" w:rsidP="00312D2D">
      <w:r w:rsidRPr="002857AD">
        <w:t xml:space="preserve">Finally, step 2 in </w:t>
      </w:r>
      <w:r w:rsidR="004D3C2B">
        <w:t>clause</w:t>
      </w:r>
      <w:r w:rsidRPr="002857AD">
        <w:t xml:space="preserve"> 5.2.2.5.2 is executed; a new subscriptionID shall be generated by the NRF in the Serving PLMN as indicated in step 2 of Figure 5.2.2.5.3-1, and shall be sent to the NF Service Consumer in the Serving PLMN.</w:t>
      </w:r>
    </w:p>
    <w:p w:rsidR="00312D2D" w:rsidRPr="002857AD" w:rsidRDefault="00312D2D" w:rsidP="00312D2D"/>
    <w:p w:rsidR="00312D2D" w:rsidRPr="002857AD" w:rsidRDefault="00F964C7" w:rsidP="00312D2D">
      <w:pPr>
        <w:pStyle w:val="TH"/>
      </w:pPr>
      <w:r w:rsidRPr="002857AD">
        <w:rPr>
          <w:lang w:val="fr-FR"/>
        </w:rPr>
        <w:object w:dxaOrig="8685" w:dyaOrig="2115">
          <v:shape id="_x0000_i1032" type="#_x0000_t75" style="width:434.45pt;height:105.85pt" o:ole="">
            <v:imagedata r:id="rId28" o:title=""/>
          </v:shape>
          <o:OLEObject Type="Embed" ProgID="Visio.Drawing.11" ShapeID="_x0000_i1032" DrawAspect="Content" ObjectID="_1662549085" r:id="rId29"/>
        </w:object>
      </w:r>
    </w:p>
    <w:p w:rsidR="00312D2D" w:rsidRPr="002857AD" w:rsidRDefault="00312D2D" w:rsidP="00312D2D">
      <w:pPr>
        <w:pStyle w:val="TF"/>
      </w:pPr>
      <w:r w:rsidRPr="002857AD">
        <w:t>Figure 5.2.2.5.3-1: Subscription to NF Instances in a different PLMN</w:t>
      </w:r>
    </w:p>
    <w:p w:rsidR="00312D2D" w:rsidRPr="002857AD" w:rsidRDefault="00312D2D" w:rsidP="00312D2D">
      <w:pPr>
        <w:ind w:left="568" w:hanging="284"/>
        <w:rPr>
          <w:rStyle w:val="B1Char"/>
        </w:rPr>
      </w:pPr>
      <w:r w:rsidRPr="002857AD">
        <w:t>1.</w:t>
      </w:r>
      <w:r w:rsidRPr="002857AD">
        <w:tab/>
      </w:r>
      <w:r w:rsidRPr="002857AD">
        <w:rPr>
          <w:rStyle w:val="B1Char"/>
        </w:rPr>
        <w:t xml:space="preserve">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w:t>
      </w:r>
      <w:r w:rsidRPr="002857AD">
        <w:rPr>
          <w:rStyle w:val="B1Char"/>
        </w:rPr>
        <w:lastRenderedPageBreak/>
        <w:t>containing the data about the type of notifications that the NF Service Consumer is interested in receiving and the callback URI where the NF Service Consumer shall be prepared to receive the notifications from the NRF (see NFStatusNotify operation in 5.2.2.6).</w:t>
      </w:r>
    </w:p>
    <w:p w:rsidR="00312D2D" w:rsidRPr="002857AD" w:rsidRDefault="00312D2D" w:rsidP="00312D2D">
      <w:pPr>
        <w:pStyle w:val="B1"/>
      </w:pPr>
      <w:r w:rsidRPr="002857AD">
        <w:t>2a.</w:t>
      </w:r>
      <w:r w:rsidRPr="002857AD">
        <w:tab/>
        <w:t>On success, "201 Created" shall be returned. The NRF in Serving PLMN should not keep state for this created subscription and shall send to the NF Service Consumer in Serving PLMN (step 2 in 5.2.2.5.2) a subscriptionID that shall consist on the following structure: &lt;MCC&gt;+&lt;MNC&gt;+"-"+&lt;OriginalSubscriptionID&gt;</w:t>
      </w:r>
    </w:p>
    <w:p w:rsidR="00312D2D" w:rsidRPr="002857AD" w:rsidRDefault="00312D2D" w:rsidP="00312D2D">
      <w:pPr>
        <w:pStyle w:val="EX"/>
      </w:pPr>
      <w:r w:rsidRPr="002857AD">
        <w:t>EXAMPLE:</w:t>
      </w:r>
      <w:r w:rsidRPr="002857AD">
        <w:tab/>
        <w:t>If the NRF in a Home PLMN (where MCC = 123, and MNC=456) creates a subscription with value "subs987654", the subscriptionID that the NRF in Serving PLMN would send to the NF Service Consumer in Serving PLMN is: "123456-subs987654"</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F67B0C" w:rsidRDefault="00F67B0C" w:rsidP="00F67B0C">
      <w:pPr>
        <w:pStyle w:val="Heading5"/>
      </w:pPr>
      <w:bookmarkStart w:id="111" w:name="_Toc24766378"/>
      <w:bookmarkStart w:id="112" w:name="_Toc42816700"/>
      <w:bookmarkStart w:id="113" w:name="_Toc49690473"/>
      <w:bookmarkStart w:id="114" w:name="_Toc51870691"/>
      <w:r>
        <w:t>5.2.2.5.4</w:t>
      </w:r>
      <w:r>
        <w:tab/>
      </w:r>
      <w:r w:rsidRPr="007A60DC">
        <w:t xml:space="preserve">Subscription to NF Instances </w:t>
      </w:r>
      <w:r w:rsidRPr="007A60DC">
        <w:rPr>
          <w:rFonts w:hint="eastAsia"/>
        </w:rPr>
        <w:t>with intermediate forwarding NRF</w:t>
      </w:r>
      <w:bookmarkEnd w:id="111"/>
      <w:bookmarkEnd w:id="112"/>
      <w:bookmarkEnd w:id="113"/>
      <w:bookmarkEnd w:id="114"/>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 </w:t>
      </w:r>
      <w:r w:rsidRPr="002857AD">
        <w:t>NRF</w:t>
      </w:r>
      <w:r>
        <w:t xml:space="preserve"> to which it is not directly interacting</w:t>
      </w:r>
      <w:r w:rsidRPr="002857AD">
        <w:t>.</w:t>
      </w:r>
      <w:r>
        <w:t xml:space="preserve"> The subscription message is forwarded by an intermediate NRF to which the subscribing NF instance is directly interacting.</w:t>
      </w:r>
    </w:p>
    <w:p w:rsidR="00F67B0C" w:rsidRPr="002857AD" w:rsidRDefault="00F67B0C" w:rsidP="00F67B0C">
      <w:r w:rsidRPr="002857AD">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Then, steps 1-</w:t>
      </w:r>
      <w:r>
        <w:t>4</w:t>
      </w:r>
      <w:r w:rsidRPr="002857AD">
        <w:t xml:space="preserve"> in Figure 5.2.2.5.</w:t>
      </w:r>
      <w:r>
        <w:t>4</w:t>
      </w:r>
      <w:r w:rsidRPr="002857AD">
        <w:t>-1 are executed</w:t>
      </w:r>
      <w:r>
        <w:t xml:space="preserve"> between NF Service Consumer in Serving PLMN, NRF-1 in Serving PLMN and NRF-2 in Serving PLMN</w:t>
      </w:r>
      <w:r w:rsidRPr="002857AD">
        <w:t xml:space="preserve">. In </w:t>
      </w:r>
      <w:r>
        <w:t>thest</w:t>
      </w:r>
      <w:r w:rsidRPr="002857AD">
        <w:t xml:space="preserve"> step</w:t>
      </w:r>
      <w:r>
        <w:t>s</w:t>
      </w:r>
      <w:r w:rsidRPr="002857AD">
        <w:t>,</w:t>
      </w:r>
      <w:r>
        <w:t xml:space="preserve"> </w:t>
      </w:r>
      <w:r w:rsidRPr="002857AD">
        <w:rPr>
          <w:rFonts w:hint="eastAsia"/>
        </w:rPr>
        <w:t xml:space="preserve">NRF-1 sends the </w:t>
      </w:r>
      <w:r>
        <w:t>subscri</w:t>
      </w:r>
      <w:r>
        <w:rPr>
          <w:rFonts w:hint="eastAsia"/>
          <w:lang w:eastAsia="zh-CN"/>
        </w:rPr>
        <w:t>ption</w:t>
      </w:r>
      <w:r w:rsidRPr="002857AD">
        <w:rPr>
          <w:rFonts w:hint="eastAsia"/>
        </w:rPr>
        <w:t xml:space="preserve"> request to a pre-configured NRF-2</w:t>
      </w:r>
      <w:r>
        <w:rPr>
          <w:lang w:eastAsia="zh-CN"/>
        </w:rPr>
        <w:t xml:space="preserve">. </w:t>
      </w:r>
      <w:r w:rsidRPr="002857AD">
        <w:t>NRF</w:t>
      </w:r>
      <w:r>
        <w:t>-2 requests corresponding NRF (e.g. the NF Service Producer registered NRF) and</w:t>
      </w:r>
      <w:r w:rsidRPr="002857AD">
        <w:t xml:space="preserve"> returns a subscriptionID identifying the created subscription</w:t>
      </w:r>
      <w:r>
        <w:t xml:space="preserve"> and this </w:t>
      </w:r>
      <w:r w:rsidRPr="002857AD">
        <w:t>subscriptionID</w:t>
      </w:r>
      <w:r>
        <w:t xml:space="preserve"> is sent to the NF Service Consumer via NRF-1.</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F67B0C" w:rsidP="00F67B0C"/>
    <w:p w:rsidR="00F67B0C" w:rsidRDefault="00C400BC" w:rsidP="00F67B0C">
      <w:pPr>
        <w:pStyle w:val="TH"/>
      </w:pPr>
      <w:r>
        <w:rPr>
          <w:noProof/>
        </w:rPr>
        <w:drawing>
          <wp:inline distT="0" distB="0" distL="0" distR="0">
            <wp:extent cx="5008880" cy="2129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08880" cy="2129155"/>
                    </a:xfrm>
                    <a:prstGeom prst="rect">
                      <a:avLst/>
                    </a:prstGeom>
                    <a:noFill/>
                    <a:ln>
                      <a:noFill/>
                    </a:ln>
                  </pic:spPr>
                </pic:pic>
              </a:graphicData>
            </a:graphic>
          </wp:inline>
        </w:drawing>
      </w:r>
    </w:p>
    <w:p w:rsidR="00F67B0C" w:rsidRPr="00D81740" w:rsidRDefault="00F67B0C" w:rsidP="00F67B0C">
      <w:pPr>
        <w:pStyle w:val="TF"/>
      </w:pPr>
      <w:r w:rsidRPr="00043D80">
        <w:t>Figure 5.2.2.5.</w:t>
      </w:r>
      <w:r>
        <w:t>4</w:t>
      </w:r>
      <w:r w:rsidRPr="00043D80">
        <w:t>-1: Subscription with intermediate forwarding NRF</w:t>
      </w:r>
    </w:p>
    <w:p w:rsidR="00F67B0C" w:rsidRPr="002857AD" w:rsidRDefault="00F67B0C" w:rsidP="00F67B0C">
      <w:pPr>
        <w:pStyle w:val="B1"/>
      </w:pPr>
      <w:r>
        <w:t>1.</w:t>
      </w:r>
      <w:r>
        <w:tab/>
      </w:r>
      <w:r w:rsidRPr="002857AD">
        <w:rPr>
          <w:rFonts w:hint="eastAsia"/>
        </w:rPr>
        <w:t xml:space="preserve">NRF-1 receives a </w:t>
      </w:r>
      <w:r>
        <w:t>subscri</w:t>
      </w:r>
      <w:r>
        <w:rPr>
          <w:rFonts w:hint="eastAsia"/>
          <w:lang w:eastAsia="zh-CN"/>
        </w:rPr>
        <w:t>ption</w:t>
      </w:r>
      <w:r w:rsidRPr="002857AD">
        <w:rPr>
          <w:rFonts w:hint="eastAsia"/>
        </w:rPr>
        <w:t xml:space="preserve">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w:t>
      </w:r>
      <w:r>
        <w:t>subscri</w:t>
      </w:r>
      <w:r>
        <w:rPr>
          <w:rFonts w:hint="eastAsia"/>
          <w:lang w:eastAsia="zh-CN"/>
        </w:rPr>
        <w:t>ption</w:t>
      </w:r>
      <w:r w:rsidRPr="002857AD">
        <w:rPr>
          <w:rFonts w:hint="eastAsia"/>
        </w:rPr>
        <w:t xml:space="preserve"> request to a pre-configured NRF-2.</w:t>
      </w:r>
    </w:p>
    <w:p w:rsidR="00F67B0C" w:rsidRDefault="00F67B0C" w:rsidP="00F67B0C">
      <w:pPr>
        <w:pStyle w:val="B1"/>
        <w:rPr>
          <w:lang w:eastAsia="zh-CN"/>
        </w:rPr>
      </w:pPr>
      <w:r>
        <w:rPr>
          <w:rFonts w:hint="eastAsia"/>
          <w:lang w:eastAsia="zh-CN"/>
        </w:rPr>
        <w:t>2.</w:t>
      </w:r>
      <w:r>
        <w:rPr>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t xml:space="preserve"> </w:t>
      </w:r>
      <w:r w:rsidRPr="00482CBA">
        <w:t>request</w:t>
      </w:r>
      <w:r>
        <w:t xml:space="preserve"> </w:t>
      </w:r>
      <w:r w:rsidRPr="00482CBA">
        <w:rPr>
          <w:lang w:eastAsia="zh-CN"/>
        </w:rPr>
        <w:t>(</w:t>
      </w:r>
      <w:r w:rsidRPr="00482CBA">
        <w:rPr>
          <w:rFonts w:hint="eastAsia"/>
          <w:lang w:eastAsia="zh-CN"/>
        </w:rPr>
        <w:t>e.g</w:t>
      </w:r>
      <w:r w:rsidRPr="00482CBA">
        <w:rPr>
          <w:lang w:eastAsia="zh-CN"/>
        </w:rPr>
        <w:t>.NF type)</w:t>
      </w:r>
      <w:r>
        <w:t xml:space="preserve"> </w:t>
      </w:r>
      <w:r w:rsidRPr="002857AD">
        <w:rPr>
          <w:rFonts w:hint="eastAsia"/>
        </w:rPr>
        <w:t xml:space="preserve">and locally stored </w:t>
      </w:r>
      <w:r w:rsidRPr="002857AD">
        <w:t>information</w:t>
      </w:r>
      <w:r>
        <w:t xml:space="preserve"> (see </w:t>
      </w:r>
      <w:r w:rsidR="004D3C2B">
        <w:t>clause</w:t>
      </w:r>
      <w:r>
        <w:t> 5.2.2.2.3)</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 xml:space="preserve">and </w:t>
      </w:r>
      <w:r w:rsidRPr="002857AD">
        <w:rPr>
          <w:rFonts w:hint="eastAsia"/>
        </w:rPr>
        <w:t xml:space="preserve">forward the </w:t>
      </w:r>
      <w:r>
        <w:t>subscri</w:t>
      </w:r>
      <w:r>
        <w:rPr>
          <w:rFonts w:hint="eastAsia"/>
          <w:lang w:eastAsia="zh-CN"/>
        </w:rPr>
        <w:t>ption</w:t>
      </w:r>
      <w:r w:rsidRPr="002857AD">
        <w:rPr>
          <w:rFonts w:hint="eastAsia"/>
        </w:rPr>
        <w:t xml:space="preserve"> request to </w:t>
      </w:r>
      <w:r w:rsidRPr="002857AD">
        <w:rPr>
          <w:rFonts w:hint="eastAsia"/>
          <w:lang w:eastAsia="zh-CN"/>
        </w:rPr>
        <w:t>that NRF</w:t>
      </w:r>
      <w:r>
        <w:rPr>
          <w:lang w:eastAsia="zh-CN"/>
        </w:rPr>
        <w:t xml:space="preserve"> </w:t>
      </w:r>
      <w:r>
        <w:rPr>
          <w:rFonts w:hint="eastAsia"/>
          <w:lang w:eastAsia="zh-CN"/>
        </w:rPr>
        <w:t>(</w:t>
      </w:r>
      <w:r>
        <w:rPr>
          <w:lang w:eastAsia="zh-CN"/>
        </w:rPr>
        <w:t>i.e. NF Service Producer registered NRF)</w:t>
      </w:r>
      <w:r w:rsidRPr="002857AD">
        <w:rPr>
          <w:rFonts w:hint="eastAsia"/>
        </w:rPr>
        <w:t>.</w:t>
      </w:r>
    </w:p>
    <w:p w:rsidR="00F67B0C" w:rsidRDefault="00F67B0C" w:rsidP="00F67B0C">
      <w:pPr>
        <w:pStyle w:val="B1"/>
        <w:rPr>
          <w:lang w:eastAsia="zh-CN"/>
        </w:rPr>
      </w:pPr>
      <w:r w:rsidRPr="002857AD">
        <w:rPr>
          <w:rFonts w:hint="eastAsia"/>
          <w:lang w:eastAsia="zh-CN"/>
        </w:rPr>
        <w:t>3a.</w:t>
      </w:r>
      <w:r>
        <w:rPr>
          <w:lang w:eastAsia="zh-CN"/>
        </w:rPr>
        <w:tab/>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sidRPr="002857AD">
        <w:rPr>
          <w:rFonts w:hint="eastAsia"/>
          <w:lang w:eastAsia="zh-CN"/>
        </w:rPr>
        <w:t>NRF-</w:t>
      </w:r>
      <w:r>
        <w:rPr>
          <w:lang w:eastAsia="zh-CN"/>
        </w:rPr>
        <w:t>2</w:t>
      </w:r>
      <w:r w:rsidRPr="002857AD">
        <w:rPr>
          <w:rFonts w:hint="eastAsia"/>
          <w:lang w:eastAsia="zh-CN"/>
        </w:rPr>
        <w:t>.</w:t>
      </w:r>
    </w:p>
    <w:p w:rsidR="00F67B0C" w:rsidRDefault="00F67B0C" w:rsidP="00F67B0C">
      <w:pPr>
        <w:pStyle w:val="B1"/>
      </w:pPr>
      <w:r>
        <w:rPr>
          <w:lang w:eastAsia="zh-CN"/>
        </w:rPr>
        <w:lastRenderedPageBreak/>
        <w:t>3b.</w:t>
      </w:r>
      <w:r>
        <w:tab/>
      </w:r>
      <w:r w:rsidRPr="002857AD">
        <w:t>If the creation of the subscription fails</w:t>
      </w:r>
      <w:r>
        <w:t xml:space="preserve">, </w:t>
      </w:r>
      <w:r w:rsidRPr="002857AD">
        <w:t>the NRF</w:t>
      </w:r>
      <w:r>
        <w:t>-2</w:t>
      </w:r>
      <w:r w:rsidRPr="002857AD">
        <w:t xml:space="preserve"> shall return</w:t>
      </w:r>
      <w:r>
        <w:t xml:space="preserve"> </w:t>
      </w:r>
      <w:r w:rsidRPr="002857AD">
        <w:t>"</w:t>
      </w:r>
      <w:r>
        <w:t>4XX/5XX</w:t>
      </w:r>
      <w:r w:rsidRPr="002857AD">
        <w:t>" response</w:t>
      </w:r>
      <w:r>
        <w:t>.</w:t>
      </w:r>
    </w:p>
    <w:p w:rsidR="00F67B0C" w:rsidRPr="002857AD" w:rsidRDefault="00F67B0C" w:rsidP="00F67B0C">
      <w:pPr>
        <w:pStyle w:val="B1"/>
        <w:rPr>
          <w:lang w:eastAsia="zh-CN"/>
        </w:rPr>
      </w:pPr>
      <w:r w:rsidRPr="002857AD">
        <w:rPr>
          <w:rFonts w:hint="eastAsia"/>
          <w:lang w:val="en-US" w:eastAsia="zh-CN"/>
        </w:rPr>
        <w:t>4a.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r w:rsidRPr="0073740E">
        <w:t xml:space="preserve">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Pr="002857AD" w:rsidRDefault="00F67B0C" w:rsidP="00F67B0C">
      <w:pPr>
        <w:pStyle w:val="B1"/>
        <w:rPr>
          <w:lang w:eastAsia="zh-CN"/>
        </w:rPr>
      </w:pPr>
      <w:r w:rsidRPr="002857AD">
        <w:rPr>
          <w:rFonts w:hint="eastAsia"/>
          <w:lang w:eastAsia="zh-CN"/>
        </w:rPr>
        <w:t>4b.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p>
    <w:p w:rsidR="00F67B0C" w:rsidRPr="00985AF8" w:rsidRDefault="00F67B0C" w:rsidP="00F67B0C">
      <w:pPr>
        <w:pStyle w:val="Heading5"/>
      </w:pPr>
      <w:bookmarkStart w:id="115" w:name="_Toc24766379"/>
      <w:bookmarkStart w:id="116" w:name="_Toc42816701"/>
      <w:bookmarkStart w:id="117" w:name="_Toc49690474"/>
      <w:bookmarkStart w:id="118" w:name="_Toc51870692"/>
      <w:r>
        <w:t>5.2.2.5.5</w:t>
      </w:r>
      <w:r>
        <w:tab/>
      </w:r>
      <w:r w:rsidRPr="00985AF8">
        <w:t xml:space="preserve">Subscription to NF Instances </w:t>
      </w:r>
      <w:r w:rsidRPr="00985AF8">
        <w:rPr>
          <w:rFonts w:hint="eastAsia"/>
        </w:rPr>
        <w:t>with intermediate redirecting NRF</w:t>
      </w:r>
      <w:bookmarkEnd w:id="115"/>
      <w:bookmarkEnd w:id="116"/>
      <w:bookmarkEnd w:id="117"/>
      <w:bookmarkEnd w:id="118"/>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another </w:t>
      </w:r>
      <w:r w:rsidRPr="002857AD">
        <w:t>NRF.</w:t>
      </w:r>
      <w:r>
        <w:t xml:space="preserve"> The subscription message is redirected by a third NRF.</w:t>
      </w:r>
    </w:p>
    <w:p w:rsidR="00F67B0C" w:rsidRPr="002857AD" w:rsidRDefault="00F67B0C" w:rsidP="00F67B0C">
      <w:r w:rsidRPr="002857AD">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 xml:space="preserve">Then, steps </w:t>
      </w:r>
      <w:r>
        <w:t>2</w:t>
      </w:r>
      <w:r w:rsidRPr="002857AD">
        <w:t>-</w:t>
      </w:r>
      <w:r>
        <w:t>5</w:t>
      </w:r>
      <w:r w:rsidRPr="002857AD">
        <w:t xml:space="preserve"> in Figure 5.2.2.5.</w:t>
      </w:r>
      <w:r>
        <w:t>5</w:t>
      </w:r>
      <w:r w:rsidRPr="002857AD">
        <w:t>-1 are executed</w:t>
      </w:r>
      <w:r>
        <w:t xml:space="preserve"> between NRF-1, NRF-2 and NRF-3</w:t>
      </w:r>
      <w:r w:rsidRPr="002857AD">
        <w:t>.</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C400BC" w:rsidP="00F67B0C">
      <w:pPr>
        <w:pStyle w:val="TH"/>
      </w:pPr>
      <w:r>
        <w:rPr>
          <w:noProof/>
        </w:rPr>
        <w:drawing>
          <wp:inline distT="0" distB="0" distL="0" distR="0">
            <wp:extent cx="5575300" cy="2129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75300" cy="2129155"/>
                    </a:xfrm>
                    <a:prstGeom prst="rect">
                      <a:avLst/>
                    </a:prstGeom>
                    <a:noFill/>
                    <a:ln>
                      <a:noFill/>
                    </a:ln>
                  </pic:spPr>
                </pic:pic>
              </a:graphicData>
            </a:graphic>
          </wp:inline>
        </w:drawing>
      </w:r>
    </w:p>
    <w:p w:rsidR="00F67B0C" w:rsidRPr="00D72B1C" w:rsidRDefault="00F67B0C" w:rsidP="00F67B0C">
      <w:pPr>
        <w:pStyle w:val="TF"/>
      </w:pPr>
      <w:r w:rsidRPr="00D72B1C">
        <w:t>Figure 5.2.2.5.</w:t>
      </w:r>
      <w:r>
        <w:t>5</w:t>
      </w:r>
      <w:r w:rsidRPr="00D72B1C">
        <w:t xml:space="preserve">-1: Subscription to NF Instances with intermediate </w:t>
      </w:r>
      <w:r w:rsidRPr="00D72B1C">
        <w:rPr>
          <w:rFonts w:hint="eastAsia"/>
        </w:rPr>
        <w:t>redirecting</w:t>
      </w:r>
      <w:r w:rsidRPr="00D72B1C">
        <w:t xml:space="preserve"> NRF</w:t>
      </w:r>
    </w:p>
    <w:p w:rsidR="00F67B0C" w:rsidRDefault="00F67B0C" w:rsidP="00F67B0C">
      <w:pPr>
        <w:pStyle w:val="B1"/>
      </w:pPr>
      <w:r>
        <w:t>1.</w:t>
      </w:r>
      <w:r>
        <w:tab/>
      </w:r>
      <w:r>
        <w:rPr>
          <w:rFonts w:hint="eastAsia"/>
          <w:lang w:eastAsia="zh-CN"/>
        </w:rPr>
        <w:t>NF</w:t>
      </w:r>
      <w:r>
        <w:rPr>
          <w:lang w:eastAsia="zh-CN"/>
        </w:rPr>
        <w:t xml:space="preserve"> Service Consumer send a subscription request to NRF-1.</w:t>
      </w:r>
    </w:p>
    <w:p w:rsidR="00F67B0C" w:rsidRDefault="00F67B0C" w:rsidP="00F67B0C">
      <w:pPr>
        <w:pStyle w:val="B1"/>
      </w:pPr>
      <w:r>
        <w:t>2.</w:t>
      </w:r>
      <w:r>
        <w:tab/>
      </w:r>
      <w:r w:rsidRPr="002857AD">
        <w:rPr>
          <w:rFonts w:hint="eastAsia"/>
        </w:rPr>
        <w:t xml:space="preserve">NRF-1 receives a </w:t>
      </w:r>
      <w:r>
        <w:t>subscri</w:t>
      </w:r>
      <w:r>
        <w:rPr>
          <w:rFonts w:hint="eastAsia"/>
        </w:rPr>
        <w:t>ption</w:t>
      </w:r>
      <w:r w:rsidRPr="002857AD">
        <w:rPr>
          <w:rFonts w:hint="eastAsia"/>
        </w:rPr>
        <w:t xml:space="preserve"> request but does not have the information to fulfil the request. Then NRF-1 sends the </w:t>
      </w:r>
      <w:r>
        <w:t>subscri</w:t>
      </w:r>
      <w:r>
        <w:rPr>
          <w:rFonts w:hint="eastAsia"/>
        </w:rPr>
        <w:t>ption</w:t>
      </w:r>
      <w:r w:rsidRPr="002857AD">
        <w:rPr>
          <w:rFonts w:hint="eastAsia"/>
        </w:rPr>
        <w:t xml:space="preserve"> request to a pre-configured NRF-2.</w:t>
      </w:r>
    </w:p>
    <w:p w:rsidR="00F67B0C" w:rsidRPr="002857AD" w:rsidRDefault="00F67B0C" w:rsidP="00F67B0C">
      <w:pPr>
        <w:pStyle w:val="B1"/>
        <w:rPr>
          <w:lang w:eastAsia="zh-CN"/>
        </w:rPr>
      </w:pPr>
      <w:r>
        <w:rPr>
          <w:lang w:eastAsia="zh-CN"/>
        </w:rPr>
        <w:t>3</w:t>
      </w:r>
      <w:r w:rsidRPr="002857AD">
        <w:rPr>
          <w:rFonts w:hint="eastAsia"/>
          <w:lang w:eastAsia="zh-CN"/>
        </w:rPr>
        <w:t>.</w:t>
      </w:r>
      <w:r w:rsidRPr="002857AD">
        <w:rPr>
          <w:rFonts w:hint="eastAsia"/>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rPr>
          <w:rFonts w:hint="eastAsia"/>
        </w:rPr>
        <w:t xml:space="preserve"> </w:t>
      </w:r>
      <w:r w:rsidRPr="002857AD">
        <w:t>request</w:t>
      </w:r>
      <w:r>
        <w:t xml:space="preserve"> </w:t>
      </w:r>
      <w:r>
        <w:rPr>
          <w:lang w:eastAsia="zh-CN"/>
        </w:rPr>
        <w:t>(</w:t>
      </w:r>
      <w:r>
        <w:rPr>
          <w:rFonts w:hint="eastAsia"/>
          <w:lang w:eastAsia="zh-CN"/>
        </w:rPr>
        <w:t>e.g</w:t>
      </w:r>
      <w:r>
        <w:rPr>
          <w:lang w:eastAsia="zh-CN"/>
        </w:rPr>
        <w:t xml:space="preserve">.NF type) </w:t>
      </w:r>
      <w:r w:rsidRPr="002857AD">
        <w:rPr>
          <w:rFonts w:hint="eastAsia"/>
        </w:rPr>
        <w:t xml:space="preserve">and locally stored </w:t>
      </w:r>
      <w:r w:rsidRPr="002857AD">
        <w:t>information</w:t>
      </w:r>
      <w:r>
        <w:t xml:space="preserve"> (see </w:t>
      </w:r>
      <w:r w:rsidR="004D3C2B">
        <w:t>clause</w:t>
      </w:r>
      <w:r>
        <w:t> 5.2.2.2.3),</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t>subscri</w:t>
      </w:r>
      <w:r>
        <w:rPr>
          <w:rFonts w:hint="eastAsia"/>
          <w:lang w:eastAsia="zh-CN"/>
        </w:rPr>
        <w:t>ption</w:t>
      </w:r>
      <w:r w:rsidRPr="002857AD">
        <w:rPr>
          <w:rFonts w:hint="eastAsia"/>
          <w:lang w:eastAsia="zh-CN"/>
        </w:rPr>
        <w:t xml:space="preserve"> request by returning HTTP 307 Temporary Redirect response.</w:t>
      </w:r>
    </w:p>
    <w:p w:rsidR="00F67B0C" w:rsidRPr="002857AD" w:rsidRDefault="00F67B0C" w:rsidP="00F67B0C">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F67B0C" w:rsidRPr="002857AD" w:rsidRDefault="00F67B0C" w:rsidP="00F67B0C">
      <w:pPr>
        <w:pStyle w:val="B1"/>
        <w:rPr>
          <w:lang w:val="en-US" w:eastAsia="zh-CN"/>
        </w:rPr>
      </w:pPr>
      <w:r>
        <w:rPr>
          <w:lang w:eastAsia="zh-CN"/>
        </w:rPr>
        <w:t>4</w:t>
      </w:r>
      <w:r w:rsidRPr="002857AD">
        <w:rPr>
          <w:rFonts w:hint="eastAsia"/>
          <w:lang w:eastAsia="zh-CN"/>
        </w:rPr>
        <w:t>.</w:t>
      </w:r>
      <w:r w:rsidRPr="002857AD">
        <w:rPr>
          <w:rFonts w:hint="eastAsia"/>
          <w:lang w:eastAsia="zh-CN"/>
        </w:rPr>
        <w:tab/>
        <w:t xml:space="preserve">Upon receiving 307 Temporary Redirect response, NRF-1 sends the </w:t>
      </w:r>
      <w:r>
        <w:t>subscri</w:t>
      </w:r>
      <w:r>
        <w:rPr>
          <w:rFonts w:hint="eastAsia"/>
          <w:lang w:eastAsia="zh-CN"/>
        </w:rPr>
        <w:t>ption</w:t>
      </w:r>
      <w:r w:rsidRPr="002857AD">
        <w:rPr>
          <w:rFonts w:hint="eastAsia"/>
        </w:rPr>
        <w:t xml:space="preserve"> </w:t>
      </w:r>
      <w:r w:rsidRPr="002857AD">
        <w:rPr>
          <w:rFonts w:hint="eastAsia"/>
          <w:lang w:eastAsia="zh-CN"/>
        </w:rPr>
        <w:t>request to NRF-3 by using the URI contained in the Location header field of the 307 Temporary Redirect response.</w:t>
      </w:r>
    </w:p>
    <w:p w:rsidR="00F67B0C" w:rsidRPr="0028371F" w:rsidRDefault="00F67B0C" w:rsidP="00F67B0C">
      <w:pPr>
        <w:pStyle w:val="B1"/>
        <w:rPr>
          <w:lang w:eastAsia="zh-CN"/>
        </w:rPr>
      </w:pPr>
      <w:r>
        <w:rPr>
          <w:lang w:val="en-US" w:eastAsia="zh-CN"/>
        </w:rPr>
        <w:t>5</w:t>
      </w:r>
      <w:r w:rsidRPr="002857AD">
        <w:rPr>
          <w:rFonts w:hint="eastAsia"/>
          <w:lang w:val="en-US" w:eastAsia="zh-CN"/>
        </w:rPr>
        <w:t>a.</w:t>
      </w:r>
      <w:r w:rsidRPr="002857AD">
        <w:tab/>
      </w:r>
      <w:r>
        <w:rPr>
          <w:lang w:eastAsia="zh-CN"/>
        </w:rPr>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Pr>
          <w:rFonts w:hint="eastAsia"/>
          <w:lang w:eastAsia="zh-CN"/>
        </w:rPr>
        <w:t>NRF-3</w:t>
      </w:r>
      <w:r>
        <w:rPr>
          <w:lang w:eastAsia="zh-CN"/>
        </w:rPr>
        <w:t>.</w:t>
      </w:r>
    </w:p>
    <w:p w:rsidR="00F67B0C" w:rsidRDefault="00F67B0C" w:rsidP="00F67B0C">
      <w:pPr>
        <w:pStyle w:val="B1"/>
      </w:pPr>
      <w:r>
        <w:rPr>
          <w:lang w:eastAsia="zh-CN"/>
        </w:rPr>
        <w:t>5b.</w:t>
      </w:r>
      <w:r w:rsidRPr="002857AD">
        <w:rPr>
          <w:rFonts w:hint="eastAsia"/>
          <w:lang w:eastAsia="zh-CN"/>
        </w:rPr>
        <w:tab/>
      </w:r>
      <w:r w:rsidRPr="002857AD">
        <w:t>If the creation of the subscription fails at the NRF</w:t>
      </w:r>
      <w:r>
        <w:t xml:space="preserve">-3, </w:t>
      </w:r>
      <w:r w:rsidRPr="002857AD">
        <w:t>the NRF</w:t>
      </w:r>
      <w:r>
        <w:t>-3</w:t>
      </w:r>
      <w:r w:rsidRPr="002857AD">
        <w:t xml:space="preserve"> shall return</w:t>
      </w:r>
      <w:r>
        <w:t xml:space="preserve"> </w:t>
      </w:r>
      <w:r w:rsidRPr="002857AD">
        <w:t>"</w:t>
      </w:r>
      <w:r>
        <w:t>4XX/5XX</w:t>
      </w:r>
      <w:r w:rsidRPr="002857AD">
        <w:t>" response</w:t>
      </w:r>
      <w:r>
        <w:t>.</w:t>
      </w:r>
    </w:p>
    <w:p w:rsidR="00F67B0C" w:rsidRDefault="00F67B0C" w:rsidP="00F67B0C">
      <w:pPr>
        <w:pStyle w:val="B1"/>
        <w:rPr>
          <w:lang w:eastAsia="zh-CN"/>
        </w:rPr>
      </w:pPr>
      <w:r>
        <w:rPr>
          <w:lang w:eastAsia="zh-CN"/>
        </w:rPr>
        <w:t>6a.</w:t>
      </w:r>
      <w:r w:rsidRPr="002857AD">
        <w:tab/>
      </w:r>
      <w:r>
        <w:rPr>
          <w:lang w:eastAsia="zh-CN"/>
        </w:rPr>
        <w:t>On</w:t>
      </w:r>
      <w:r w:rsidRPr="002857AD">
        <w:rPr>
          <w:rFonts w:hint="eastAsia"/>
          <w:lang w:eastAsia="zh-CN"/>
        </w:rPr>
        <w:t xml:space="preserve"> success, </w:t>
      </w:r>
      <w:r w:rsidRPr="002857AD">
        <w:t xml:space="preserve">"201 Created" shall be </w:t>
      </w:r>
      <w:r>
        <w:t>forwarded to NF Service Consumer</w:t>
      </w:r>
      <w:r w:rsidRPr="002857AD">
        <w:rPr>
          <w:rFonts w:hint="eastAsia"/>
          <w:lang w:eastAsia="zh-CN"/>
        </w:rPr>
        <w:t xml:space="preserve"> </w:t>
      </w:r>
      <w:r>
        <w:rPr>
          <w:lang w:eastAsia="zh-CN"/>
        </w:rPr>
        <w:t xml:space="preserve">via </w:t>
      </w:r>
      <w:r>
        <w:rPr>
          <w:rFonts w:hint="eastAsia"/>
          <w:lang w:eastAsia="zh-CN"/>
        </w:rPr>
        <w:t>NRF-</w:t>
      </w:r>
      <w:r>
        <w:rPr>
          <w:lang w:eastAsia="zh-CN"/>
        </w:rPr>
        <w:t xml:space="preserve">1.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Default="00F67B0C" w:rsidP="00F67B0C">
      <w:pPr>
        <w:pStyle w:val="B1"/>
      </w:pPr>
      <w:r>
        <w:rPr>
          <w:lang w:eastAsia="zh-CN"/>
        </w:rPr>
        <w:lastRenderedPageBreak/>
        <w:t>6b.</w:t>
      </w:r>
      <w:r w:rsidRPr="002857AD">
        <w:tab/>
        <w:t>If the creation of the subscription fails</w:t>
      </w:r>
      <w:r>
        <w:t xml:space="preserve">, </w:t>
      </w:r>
      <w:r w:rsidRPr="002857AD">
        <w:t>"</w:t>
      </w:r>
      <w:r>
        <w:t>4XX/5XX</w:t>
      </w:r>
      <w:r w:rsidRPr="002857AD">
        <w:t xml:space="preserve">" </w:t>
      </w:r>
      <w:r>
        <w:t>shall be forwarded to NF Service Consumer via NRF-1.</w:t>
      </w:r>
    </w:p>
    <w:p w:rsidR="0015273B" w:rsidRPr="002857AD" w:rsidRDefault="0015273B" w:rsidP="0015273B">
      <w:pPr>
        <w:pStyle w:val="Heading5"/>
      </w:pPr>
      <w:bookmarkStart w:id="119" w:name="_Toc24766380"/>
      <w:bookmarkStart w:id="120" w:name="_Toc42816702"/>
      <w:bookmarkStart w:id="121" w:name="_Toc49690475"/>
      <w:bookmarkStart w:id="122" w:name="_Toc51870693"/>
      <w:r w:rsidRPr="002857AD">
        <w:t>5.2.2.5.</w:t>
      </w:r>
      <w:r w:rsidR="00E30063">
        <w:t>6</w:t>
      </w:r>
      <w:r w:rsidRPr="002857AD">
        <w:tab/>
      </w:r>
      <w:r>
        <w:t>Update of S</w:t>
      </w:r>
      <w:r w:rsidRPr="002857AD">
        <w:t>ubscription to NF Instances</w:t>
      </w:r>
      <w:bookmarkEnd w:id="119"/>
      <w:bookmarkEnd w:id="120"/>
      <w:bookmarkEnd w:id="121"/>
      <w:bookmarkEnd w:id="122"/>
    </w:p>
    <w:p w:rsidR="0015273B" w:rsidRDefault="0015273B" w:rsidP="0015273B">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5273B" w:rsidRPr="002857AD" w:rsidRDefault="0015273B" w:rsidP="0015273B">
      <w:r>
        <w:t xml:space="preserve">This operation </w:t>
      </w:r>
      <w:r w:rsidRPr="002857AD">
        <w:t>is executed</w:t>
      </w:r>
      <w:r>
        <w:t xml:space="preserve"> by updating the</w:t>
      </w:r>
      <w:r w:rsidRPr="002857AD">
        <w:t xml:space="preserve"> resource </w:t>
      </w:r>
      <w:r>
        <w:t>identified by "subscriptionID"</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r w:rsidR="000B7C3F">
        <w:t xml:space="preserve"> received </w:t>
      </w:r>
      <w:r w:rsidR="000B7C3F" w:rsidRPr="00B857F0">
        <w:rPr>
          <w:lang w:val="en-US" w:eastAsia="zh-CN"/>
        </w:rPr>
        <w:t>in th</w:t>
      </w:r>
      <w:r w:rsidR="000B7C3F">
        <w:rPr>
          <w:lang w:val="en-US" w:eastAsia="zh-CN"/>
        </w:rPr>
        <w:t>e Location header field of the "</w:t>
      </w:r>
      <w:r w:rsidR="000B7C3F" w:rsidRPr="00B857F0">
        <w:rPr>
          <w:lang w:val="en-US" w:eastAsia="zh-CN"/>
        </w:rPr>
        <w:t>201 Created</w:t>
      </w:r>
      <w:r w:rsidR="000B7C3F">
        <w:rPr>
          <w:lang w:val="en-US" w:eastAsia="zh-CN"/>
        </w:rPr>
        <w:t>"</w:t>
      </w:r>
      <w:r w:rsidR="000B7C3F" w:rsidRPr="00B857F0">
        <w:rPr>
          <w:lang w:val="en-US" w:eastAsia="zh-CN"/>
        </w:rPr>
        <w:t xml:space="preserve"> response</w:t>
      </w:r>
      <w:r w:rsidR="000B7C3F" w:rsidRPr="00B857F0">
        <w:rPr>
          <w:lang w:val="en-US"/>
        </w:rPr>
        <w:t xml:space="preserve"> </w:t>
      </w:r>
      <w:r w:rsidR="000B7C3F" w:rsidRPr="00B857F0">
        <w:rPr>
          <w:lang w:val="en-US" w:eastAsia="zh-CN"/>
        </w:rPr>
        <w:t xml:space="preserve">received during </w:t>
      </w:r>
      <w:r w:rsidR="000B7C3F">
        <w:rPr>
          <w:lang w:val="en-US" w:eastAsia="zh-CN"/>
        </w:rPr>
        <w:t xml:space="preserve">a successful </w:t>
      </w:r>
      <w:r w:rsidR="000B7C3F" w:rsidRPr="00B857F0">
        <w:rPr>
          <w:lang w:val="en-US" w:eastAsia="zh-CN"/>
        </w:rPr>
        <w:t>subscription</w:t>
      </w:r>
      <w:r w:rsidR="000B7C3F">
        <w:rPr>
          <w:lang w:val="en-US" w:eastAsia="zh-CN"/>
        </w:rPr>
        <w:t xml:space="preserve"> (see </w:t>
      </w:r>
      <w:r w:rsidR="004D3C2B">
        <w:rPr>
          <w:lang w:val="en-US" w:eastAsia="zh-CN"/>
        </w:rPr>
        <w:t>clause</w:t>
      </w:r>
      <w:r w:rsidR="000B7C3F">
        <w:rPr>
          <w:lang w:val="en-US" w:eastAsia="zh-CN"/>
        </w:rPr>
        <w:t xml:space="preserve"> </w:t>
      </w:r>
      <w:r w:rsidR="000B7C3F" w:rsidRPr="002857AD">
        <w:t>5.2.2.5</w:t>
      </w:r>
      <w:r w:rsidR="000B7C3F">
        <w:t>)</w:t>
      </w:r>
      <w:r w:rsidRPr="002857AD">
        <w:t>.</w:t>
      </w:r>
    </w:p>
    <w:p w:rsidR="0015273B" w:rsidRPr="002857AD" w:rsidRDefault="0015273B" w:rsidP="0015273B">
      <w:pPr>
        <w:pStyle w:val="TH"/>
      </w:pPr>
      <w:r w:rsidRPr="002857AD">
        <w:rPr>
          <w:lang w:val="fr-FR"/>
        </w:rPr>
        <w:object w:dxaOrig="8700" w:dyaOrig="2124">
          <v:shape id="_x0000_i1033" type="#_x0000_t75" style="width:435.7pt;height:105.85pt" o:ole="">
            <v:imagedata r:id="rId32" o:title=""/>
          </v:shape>
          <o:OLEObject Type="Embed" ProgID="Visio.Drawing.11" ShapeID="_x0000_i1033" DrawAspect="Content" ObjectID="_1662549086" r:id="rId33"/>
        </w:object>
      </w:r>
    </w:p>
    <w:p w:rsidR="0015273B" w:rsidRPr="002857AD" w:rsidRDefault="0015273B" w:rsidP="0015273B">
      <w:pPr>
        <w:pStyle w:val="TF"/>
      </w:pPr>
      <w:r w:rsidRPr="002857AD">
        <w:t>Figure 5.2.2.5.</w:t>
      </w:r>
      <w:r w:rsidR="00E30063">
        <w:t>6</w:t>
      </w:r>
      <w:r w:rsidRPr="002857AD">
        <w:t>-1: Subscription to NF Instances in the same PLMN</w:t>
      </w:r>
    </w:p>
    <w:p w:rsidR="0015273B" w:rsidRPr="002857AD" w:rsidRDefault="0015273B" w:rsidP="0015273B">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r>
        <w:t>validityTime</w:t>
      </w:r>
      <w:r w:rsidRPr="002857AD">
        <w:t xml:space="preserve">" attribute of the </w:t>
      </w:r>
      <w:r>
        <w:t>SubscriptionData structure and shall contain a new suggested value for it; no other attribute of the resource shall be updated as part of this operation</w:t>
      </w:r>
      <w:r w:rsidRPr="002857AD">
        <w:t>.</w:t>
      </w:r>
    </w:p>
    <w:p w:rsidR="0015273B" w:rsidRDefault="0015273B" w:rsidP="0015273B">
      <w:pPr>
        <w:pStyle w:val="B1"/>
      </w:pPr>
      <w:r w:rsidRPr="002857AD">
        <w:t>2a.</w:t>
      </w:r>
      <w:r>
        <w:tab/>
        <w:t>On success, if the NRF accepts the extension of the lifetime of the subscription, and it accepts the requested value for the "validityTime" attribute, a response with status code "204 No Content" shall be returned.</w:t>
      </w:r>
    </w:p>
    <w:p w:rsidR="0015273B" w:rsidRPr="002857AD" w:rsidRDefault="0015273B" w:rsidP="0015273B">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5273B" w:rsidRPr="002857AD" w:rsidRDefault="0015273B" w:rsidP="0015273B">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15273B" w:rsidRPr="002857AD" w:rsidRDefault="0015273B" w:rsidP="0015273B">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15273B" w:rsidRPr="002857AD" w:rsidRDefault="0015273B" w:rsidP="0015273B">
      <w:pPr>
        <w:pStyle w:val="EX"/>
        <w:rPr>
          <w:noProof/>
        </w:rPr>
      </w:pPr>
      <w:r w:rsidRPr="002857AD">
        <w:rPr>
          <w:noProof/>
        </w:rPr>
        <w:t>EXAMPLE:</w:t>
      </w:r>
    </w:p>
    <w:p w:rsidR="0015273B" w:rsidRPr="002857AD" w:rsidRDefault="0015273B" w:rsidP="0015273B">
      <w:pPr>
        <w:pStyle w:val="PL"/>
        <w:ind w:left="284"/>
      </w:pPr>
      <w:r w:rsidRPr="002857AD">
        <w:t>PATCH .../</w:t>
      </w:r>
      <w:r>
        <w:t>subscriptions</w:t>
      </w:r>
      <w:r w:rsidRPr="002857AD">
        <w:t>/</w:t>
      </w:r>
      <w:r>
        <w:t>2a58bf47</w:t>
      </w:r>
    </w:p>
    <w:p w:rsidR="0015273B" w:rsidRPr="002857AD" w:rsidRDefault="0015273B" w:rsidP="0015273B">
      <w:pPr>
        <w:pStyle w:val="PL"/>
        <w:ind w:left="284"/>
      </w:pPr>
      <w:r w:rsidRPr="002857AD">
        <w:t>Content-Type: application/json-patch+json</w:t>
      </w:r>
    </w:p>
    <w:p w:rsidR="0015273B" w:rsidRPr="002857AD" w:rsidRDefault="0015273B" w:rsidP="0015273B">
      <w:pPr>
        <w:pStyle w:val="PL"/>
        <w:ind w:left="284"/>
      </w:pPr>
    </w:p>
    <w:p w:rsidR="0015273B" w:rsidRPr="002857AD" w:rsidRDefault="0015273B" w:rsidP="0015273B">
      <w:pPr>
        <w:pStyle w:val="PL"/>
        <w:ind w:left="284"/>
      </w:pPr>
      <w:r w:rsidRPr="002857AD">
        <w:t>[</w:t>
      </w:r>
    </w:p>
    <w:p w:rsidR="0015273B" w:rsidRPr="002857AD" w:rsidRDefault="0015273B" w:rsidP="0015273B">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5273B" w:rsidRPr="002857AD" w:rsidRDefault="0015273B" w:rsidP="0015273B">
      <w:pPr>
        <w:pStyle w:val="PL"/>
        <w:ind w:left="284"/>
      </w:pPr>
      <w:r w:rsidRPr="002857AD">
        <w:t>]</w:t>
      </w:r>
    </w:p>
    <w:p w:rsidR="0015273B" w:rsidRPr="002857AD" w:rsidRDefault="0015273B" w:rsidP="0015273B">
      <w:pPr>
        <w:pStyle w:val="PL"/>
        <w:ind w:left="284"/>
      </w:pPr>
    </w:p>
    <w:p w:rsidR="0015273B" w:rsidRPr="002857AD" w:rsidRDefault="0015273B" w:rsidP="0015273B">
      <w:pPr>
        <w:pStyle w:val="PL"/>
        <w:ind w:left="284"/>
      </w:pPr>
    </w:p>
    <w:p w:rsidR="0015273B" w:rsidRDefault="0015273B" w:rsidP="0015273B">
      <w:pPr>
        <w:pStyle w:val="PL"/>
        <w:ind w:left="284"/>
      </w:pPr>
      <w:r w:rsidRPr="002857AD">
        <w:t>HTTP/2 20</w:t>
      </w:r>
      <w:r>
        <w:t>4</w:t>
      </w:r>
      <w:r w:rsidRPr="002857AD">
        <w:t xml:space="preserve"> </w:t>
      </w:r>
      <w:r>
        <w:t>No Content</w:t>
      </w:r>
    </w:p>
    <w:p w:rsidR="0015273B" w:rsidRPr="002857AD" w:rsidRDefault="0015273B" w:rsidP="0015273B">
      <w:pPr>
        <w:pStyle w:val="PL"/>
        <w:ind w:left="284"/>
      </w:pPr>
    </w:p>
    <w:p w:rsidR="004C6D70" w:rsidRPr="002857AD" w:rsidRDefault="004C6D70" w:rsidP="004C6D70">
      <w:pPr>
        <w:pStyle w:val="Heading5"/>
      </w:pPr>
      <w:bookmarkStart w:id="123" w:name="_Toc24766381"/>
      <w:bookmarkStart w:id="124" w:name="_Toc42816703"/>
      <w:bookmarkStart w:id="125" w:name="_Toc49690476"/>
      <w:bookmarkStart w:id="126" w:name="_Toc51870694"/>
      <w:r w:rsidRPr="002857AD">
        <w:t>5.2.2.5.</w:t>
      </w:r>
      <w:r>
        <w:t>7</w:t>
      </w:r>
      <w:r w:rsidRPr="002857AD">
        <w:tab/>
      </w:r>
      <w:r>
        <w:t>Update of S</w:t>
      </w:r>
      <w:r w:rsidRPr="002857AD">
        <w:t>ubscription to NF Instances</w:t>
      </w:r>
      <w:r>
        <w:t xml:space="preserve"> in </w:t>
      </w:r>
      <w:r w:rsidRPr="002857AD">
        <w:t>a different PLMN</w:t>
      </w:r>
      <w:bookmarkEnd w:id="123"/>
      <w:bookmarkEnd w:id="124"/>
      <w:bookmarkEnd w:id="125"/>
      <w:bookmarkEnd w:id="126"/>
    </w:p>
    <w:p w:rsidR="004C6D70" w:rsidRDefault="004C6D70" w:rsidP="004C6D70">
      <w:r>
        <w:t xml:space="preserve">The update of </w:t>
      </w:r>
      <w:r w:rsidRPr="002857AD">
        <w:t>subscription in a di</w:t>
      </w:r>
      <w:r>
        <w:t xml:space="preserve">fferent PLMN is done by updating a </w:t>
      </w:r>
      <w:r>
        <w:rPr>
          <w:rStyle w:val="B1Char"/>
        </w:rPr>
        <w:t xml:space="preserve">subscription </w:t>
      </w:r>
      <w:r w:rsidRPr="002857AD">
        <w:t>resource identified by a "subscriptionID"</w:t>
      </w:r>
      <w:r>
        <w:t>.</w:t>
      </w:r>
    </w:p>
    <w:p w:rsidR="004C6D70" w:rsidRPr="002857AD" w:rsidRDefault="004C6D70" w:rsidP="004C6D70">
      <w:r w:rsidRPr="002857AD">
        <w:t xml:space="preserve">For that, step 1 in </w:t>
      </w:r>
      <w:r w:rsidR="004D3C2B">
        <w:t>clause</w:t>
      </w:r>
      <w:r w:rsidRPr="002857AD">
        <w:t xml:space="preserve"> 5.2.2.</w:t>
      </w:r>
      <w:r>
        <w:t>5</w:t>
      </w:r>
      <w:r w:rsidRPr="002857AD">
        <w:t>.</w:t>
      </w:r>
      <w:r>
        <w:t>6</w:t>
      </w:r>
      <w:r w:rsidRPr="002857AD">
        <w:t xml:space="preserve"> is executed (send a </w:t>
      </w:r>
      <w:r>
        <w:t>PATCH</w:t>
      </w:r>
      <w:r w:rsidRPr="002857AD">
        <w:t xml:space="preserve"> request to the NRF in the Serving PLMN); this request shall include the identity of the PLMN of the home NRF (MCC/MNC values) as a leading prefix of the susbcriptionID.</w:t>
      </w:r>
    </w:p>
    <w:p w:rsidR="004C6D70" w:rsidRPr="002857AD" w:rsidRDefault="004C6D70" w:rsidP="004C6D70">
      <w:r w:rsidRPr="002857AD">
        <w:t>Then, steps 1-2 in Figure 5.2.2.</w:t>
      </w:r>
      <w:r>
        <w:t>5</w:t>
      </w:r>
      <w:r w:rsidRPr="002857AD">
        <w:t>.</w:t>
      </w:r>
      <w:r>
        <w:t>7</w:t>
      </w:r>
      <w:r w:rsidRPr="002857AD">
        <w:t xml:space="preserve">-1 are executed, between the NRF in the Serving PLMN and the NRF in the Home PLMN. In this step, the subscriptionID sent to the NRF in the Home PLMN shall not contain the identity of the PLMN </w:t>
      </w:r>
      <w:r w:rsidRPr="002857AD">
        <w:lastRenderedPageBreak/>
        <w:t>(i.e., it shall be the same subscriptionID value as originally generated by the NRF in the Home PLMN). The NRF in the Home PLMN returns a status code with the result of the operation.</w:t>
      </w:r>
    </w:p>
    <w:p w:rsidR="004C6D70" w:rsidRDefault="004C6D70" w:rsidP="004C6D70">
      <w:r w:rsidRPr="002857AD">
        <w:t xml:space="preserve">Finally, step 2 in </w:t>
      </w:r>
      <w:r w:rsidR="004D3C2B">
        <w:t>clause</w:t>
      </w:r>
      <w:r w:rsidRPr="002857AD">
        <w:t xml:space="preserve"> 5.2.2.</w:t>
      </w:r>
      <w:r>
        <w:t>5</w:t>
      </w:r>
      <w:r w:rsidRPr="002857AD">
        <w:t>.</w:t>
      </w:r>
      <w:r>
        <w:t>7-2</w:t>
      </w:r>
      <w:r w:rsidRPr="002857AD">
        <w:t xml:space="preserve"> is executed; a status code is returned to the NF Service Consumer in Serving PLMN in accordance to the result received from NRF in </w:t>
      </w:r>
      <w:r>
        <w:t xml:space="preserve">the </w:t>
      </w:r>
      <w:r w:rsidRPr="002857AD">
        <w:t>Home PLMN.</w:t>
      </w:r>
    </w:p>
    <w:p w:rsidR="004C6D70" w:rsidRPr="002857AD" w:rsidRDefault="004C6D70" w:rsidP="004C6D70"/>
    <w:p w:rsidR="004C6D70" w:rsidRPr="002857AD" w:rsidRDefault="004C6D70" w:rsidP="004C6D70">
      <w:pPr>
        <w:pStyle w:val="TH"/>
      </w:pPr>
      <w:r w:rsidRPr="002857AD">
        <w:rPr>
          <w:lang w:val="fr-FR"/>
        </w:rPr>
        <w:object w:dxaOrig="8700" w:dyaOrig="2124">
          <v:shape id="_x0000_i1034" type="#_x0000_t75" style="width:435.7pt;height:107.1pt" o:ole="">
            <v:imagedata r:id="rId34" o:title=""/>
          </v:shape>
          <o:OLEObject Type="Embed" ProgID="Visio.Drawing.11" ShapeID="_x0000_i1034" DrawAspect="Content" ObjectID="_1662549087" r:id="rId35"/>
        </w:object>
      </w:r>
    </w:p>
    <w:p w:rsidR="004C6D70" w:rsidRPr="002857AD" w:rsidRDefault="004C6D70" w:rsidP="004C6D70">
      <w:pPr>
        <w:pStyle w:val="TF"/>
      </w:pPr>
      <w:r w:rsidRPr="002857AD">
        <w:t>Figure 5.2.2.5.</w:t>
      </w:r>
      <w:r>
        <w:t>7</w:t>
      </w:r>
      <w:r w:rsidRPr="002857AD">
        <w:t xml:space="preserve">-1: </w:t>
      </w:r>
      <w:r>
        <w:t xml:space="preserve">Update of </w:t>
      </w:r>
      <w:r w:rsidRPr="002857AD">
        <w:t xml:space="preserve">Subscription to NF Instances in </w:t>
      </w:r>
      <w:r>
        <w:t>a different</w:t>
      </w:r>
      <w:r w:rsidRPr="002857AD">
        <w:t xml:space="preserve"> PLMN</w:t>
      </w:r>
    </w:p>
    <w:p w:rsidR="004C6D70" w:rsidRPr="002857AD" w:rsidRDefault="004C6D70" w:rsidP="004C6D70">
      <w:pPr>
        <w:pStyle w:val="B1"/>
      </w:pPr>
      <w:r w:rsidRPr="002857AD">
        <w:t>1.</w:t>
      </w:r>
      <w:r w:rsidRPr="002857AD">
        <w:tab/>
      </w:r>
      <w:r w:rsidRPr="002857AD">
        <w:rPr>
          <w:rStyle w:val="B1Char"/>
        </w:rPr>
        <w:t>The NRF in Serving PLMN</w:t>
      </w:r>
      <w:r w:rsidRPr="002857AD">
        <w:t xml:space="preserve"> shall send a </w:t>
      </w:r>
      <w:r>
        <w:t>PATCH</w:t>
      </w:r>
      <w:r w:rsidRPr="002857AD">
        <w:t xml:space="preserve"> request to the resource URI representing the individual subscription. The payload body of the PATCH request shall contain a "replace" operation on the "</w:t>
      </w:r>
      <w:r>
        <w:t>validityTime</w:t>
      </w:r>
      <w:r w:rsidRPr="002857AD">
        <w:t xml:space="preserve">" attribute of the </w:t>
      </w:r>
      <w:r>
        <w:t>SubscriptionData structure and shall contain a new suggested value for it;</w:t>
      </w:r>
    </w:p>
    <w:p w:rsidR="004C6D70" w:rsidRDefault="004C6D70" w:rsidP="004C6D70">
      <w:pPr>
        <w:pStyle w:val="B1"/>
      </w:pPr>
      <w:r w:rsidRPr="002857AD">
        <w:t>2a.</w:t>
      </w:r>
      <w:r w:rsidRPr="002857AD">
        <w:tab/>
      </w:r>
      <w:r>
        <w:t>On success, if the NRF in the Home PLMN accepts the extension of the lifetime of the subscription, and it accepts the requested value for the "validityTime" attribute, a response with status code "204 No Content" shall be returned.</w:t>
      </w:r>
    </w:p>
    <w:p w:rsidR="004C6D70" w:rsidRPr="002857AD" w:rsidRDefault="004C6D70" w:rsidP="004C6D70">
      <w:pPr>
        <w:pStyle w:val="B1"/>
      </w:pPr>
      <w:r>
        <w:t>2b.</w:t>
      </w:r>
      <w:r>
        <w:tab/>
      </w:r>
      <w:r w:rsidRPr="002857AD">
        <w:t xml:space="preserve">On success, </w:t>
      </w:r>
      <w:r>
        <w:t xml:space="preserve">if the NRF in the Home PLMN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w:t>
      </w:r>
      <w:r>
        <w:t xml:space="preserve"> in the Home PLMN</w:t>
      </w:r>
      <w:r w:rsidRPr="002857AD">
        <w:t>, after which the subscription becomes invalid.</w:t>
      </w:r>
    </w:p>
    <w:p w:rsidR="004C6D70" w:rsidRPr="002857AD" w:rsidRDefault="004C6D70" w:rsidP="004C6D70">
      <w:pPr>
        <w:pStyle w:val="B1"/>
      </w:pPr>
      <w:r>
        <w:t>2c.</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4C6D70" w:rsidRPr="002857AD" w:rsidRDefault="004C6D70" w:rsidP="004C6D70">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7B2A3F" w:rsidRPr="002857AD" w:rsidRDefault="007B2A3F" w:rsidP="00A67B1B">
      <w:pPr>
        <w:pStyle w:val="Heading4"/>
      </w:pPr>
      <w:bookmarkStart w:id="127" w:name="_Toc24766382"/>
      <w:bookmarkStart w:id="128" w:name="_Toc42816704"/>
      <w:bookmarkStart w:id="129" w:name="_Toc49690477"/>
      <w:bookmarkStart w:id="130" w:name="_Toc51870695"/>
      <w:r w:rsidRPr="002857AD">
        <w:t>5.2.2.6</w:t>
      </w:r>
      <w:r w:rsidRPr="002857AD">
        <w:tab/>
        <w:t>NFStatusNotify</w:t>
      </w:r>
      <w:bookmarkEnd w:id="127"/>
      <w:bookmarkEnd w:id="128"/>
      <w:bookmarkEnd w:id="129"/>
      <w:bookmarkEnd w:id="130"/>
    </w:p>
    <w:p w:rsidR="007B2A3F" w:rsidRPr="002857AD" w:rsidRDefault="007B2A3F" w:rsidP="0071676A">
      <w:pPr>
        <w:pStyle w:val="Heading5"/>
      </w:pPr>
      <w:bookmarkStart w:id="131" w:name="_Toc24766383"/>
      <w:bookmarkStart w:id="132" w:name="_Toc42816705"/>
      <w:bookmarkStart w:id="133" w:name="_Toc49690478"/>
      <w:bookmarkStart w:id="134" w:name="_Toc51870696"/>
      <w:r w:rsidRPr="002857AD">
        <w:t>5.2.2.6.1</w:t>
      </w:r>
      <w:r w:rsidRPr="002857AD">
        <w:tab/>
        <w:t>General</w:t>
      </w:r>
      <w:bookmarkEnd w:id="131"/>
      <w:bookmarkEnd w:id="132"/>
      <w:bookmarkEnd w:id="133"/>
      <w:bookmarkEnd w:id="134"/>
    </w:p>
    <w:p w:rsidR="007B2A3F" w:rsidRPr="002857AD" w:rsidRDefault="007B2A3F" w:rsidP="007B2A3F">
      <w:r w:rsidRPr="002857AD">
        <w:t xml:space="preserve">This service operation notifies each NF Service Consumer that was previously subscribed to receiving notifications of </w:t>
      </w:r>
      <w:r w:rsidR="007810FD" w:rsidRPr="002857AD">
        <w:t>registration/deregistration of</w:t>
      </w:r>
      <w:r w:rsidRPr="002857AD">
        <w:t xml:space="preserve"> NF Instances</w:t>
      </w:r>
      <w:r w:rsidR="00837182" w:rsidRPr="002857AD">
        <w:t>, or notifications of changes of the NF profile of a given NF Instance</w:t>
      </w:r>
      <w:r w:rsidRPr="002857AD">
        <w:t>. The notification is sent to a callback URI that each NF Service Consumer provided during the subscription (see NFStatusSubscribe operation in 5.2.2.5).</w:t>
      </w:r>
    </w:p>
    <w:p w:rsidR="00837182" w:rsidRPr="002857AD" w:rsidRDefault="00837182" w:rsidP="00837182">
      <w:pPr>
        <w:pStyle w:val="Heading5"/>
      </w:pPr>
      <w:bookmarkStart w:id="135" w:name="_Toc24766384"/>
      <w:bookmarkStart w:id="136" w:name="_Toc42816706"/>
      <w:bookmarkStart w:id="137" w:name="_Toc49690479"/>
      <w:bookmarkStart w:id="138" w:name="_Toc51870697"/>
      <w:r w:rsidRPr="002857AD">
        <w:t>5.2.2.6.2</w:t>
      </w:r>
      <w:r w:rsidRPr="002857AD">
        <w:tab/>
        <w:t>Notification from NRF</w:t>
      </w:r>
      <w:r w:rsidR="00312D2D" w:rsidRPr="002857AD">
        <w:t xml:space="preserve"> in the same PLMN</w:t>
      </w:r>
      <w:bookmarkEnd w:id="135"/>
      <w:bookmarkEnd w:id="136"/>
      <w:bookmarkEnd w:id="137"/>
      <w:bookmarkEnd w:id="138"/>
    </w:p>
    <w:p w:rsidR="007B2A3F" w:rsidRPr="002857AD" w:rsidRDefault="007B2A3F" w:rsidP="007B2A3F">
      <w:r w:rsidRPr="002857AD">
        <w:t>The operation is invoked by issuing a POST request to each callback URI of the different subscribed NF Instance</w:t>
      </w:r>
      <w:r w:rsidR="00312D2D" w:rsidRPr="002857AD">
        <w:t>s</w:t>
      </w:r>
      <w:r w:rsidRPr="002857AD">
        <w:t>.</w:t>
      </w:r>
    </w:p>
    <w:p w:rsidR="007B2A3F" w:rsidRPr="002857AD" w:rsidRDefault="00312D2D" w:rsidP="00B0517E">
      <w:pPr>
        <w:pStyle w:val="TH"/>
      </w:pPr>
      <w:r w:rsidRPr="002857AD">
        <w:rPr>
          <w:lang w:val="fr-FR"/>
        </w:rPr>
        <w:object w:dxaOrig="8700" w:dyaOrig="2124">
          <v:shape id="_x0000_i1035" type="#_x0000_t75" style="width:435.7pt;height:107.1pt" o:ole="">
            <v:imagedata r:id="rId36" o:title=""/>
          </v:shape>
          <o:OLEObject Type="Embed" ProgID="Visio.Drawing.11" ShapeID="_x0000_i1035" DrawAspect="Content" ObjectID="_1662549088" r:id="rId37"/>
        </w:object>
      </w:r>
    </w:p>
    <w:p w:rsidR="007B2A3F" w:rsidRPr="002857AD" w:rsidRDefault="007B2A3F" w:rsidP="00B0517E">
      <w:pPr>
        <w:pStyle w:val="TF"/>
      </w:pPr>
      <w:r w:rsidRPr="002857AD">
        <w:t>Figure 5.2.2.6.</w:t>
      </w:r>
      <w:r w:rsidR="00837182" w:rsidRPr="002857AD">
        <w:t>2</w:t>
      </w:r>
      <w:r w:rsidRPr="002857AD">
        <w:t>-1: Notification</w:t>
      </w:r>
      <w:r w:rsidR="00312D2D" w:rsidRPr="002857AD">
        <w:t xml:space="preserve"> from NRF in the same PLMN</w:t>
      </w:r>
    </w:p>
    <w:p w:rsidR="00837182" w:rsidRPr="002857AD" w:rsidRDefault="007B2A3F" w:rsidP="00B0517E">
      <w:pPr>
        <w:pStyle w:val="B1"/>
      </w:pPr>
      <w:r w:rsidRPr="002857AD">
        <w:t>1.</w:t>
      </w:r>
      <w:r w:rsidRPr="002857AD">
        <w:tab/>
        <w:t>The NRF shall send a POST request to the callback URI.</w:t>
      </w:r>
    </w:p>
    <w:p w:rsidR="007B2A3F" w:rsidRPr="002857AD" w:rsidRDefault="00837182" w:rsidP="00837182">
      <w:pPr>
        <w:pStyle w:val="B1"/>
        <w:ind w:firstLine="0"/>
      </w:pPr>
      <w:r w:rsidRPr="002857AD">
        <w:t>For notifications of newly registered NF Instances, t</w:t>
      </w:r>
      <w:r w:rsidR="007B2A3F" w:rsidRPr="002857AD">
        <w:t xml:space="preserve">he request body shall include the data associated to the newly registered NF, and </w:t>
      </w:r>
      <w:r w:rsidRPr="002857AD">
        <w:t>its</w:t>
      </w:r>
      <w:r w:rsidR="007B2A3F" w:rsidRPr="002857AD">
        <w:t xml:space="preserve"> services, according to the criteria indicated by the NF Service Consumer during the subscription operation. These data shall contain the NFInstanceID of </w:t>
      </w:r>
      <w:r w:rsidRPr="002857AD">
        <w:t>the</w:t>
      </w:r>
      <w:r w:rsidR="007B2A3F" w:rsidRPr="002857AD">
        <w:t xml:space="preserve"> NF Instance, </w:t>
      </w:r>
      <w:r w:rsidRPr="002857AD">
        <w:t>an indication of the event being notified ("registration"),</w:t>
      </w:r>
      <w:r w:rsidR="00494F6F" w:rsidRPr="002857AD">
        <w:t xml:space="preserve"> </w:t>
      </w:r>
      <w:r w:rsidR="007B2A3F" w:rsidRPr="002857AD">
        <w:t xml:space="preserve">and the </w:t>
      </w:r>
      <w:r w:rsidR="004D5413" w:rsidRPr="002857AD">
        <w:t xml:space="preserve">new profile data (including, among others, the </w:t>
      </w:r>
      <w:r w:rsidR="007B2A3F" w:rsidRPr="002857AD">
        <w:t xml:space="preserve">services offered by </w:t>
      </w:r>
      <w:r w:rsidRPr="002857AD">
        <w:t>the</w:t>
      </w:r>
      <w:r w:rsidR="007B2A3F" w:rsidRPr="002857AD">
        <w:t xml:space="preserve"> NF Instance</w:t>
      </w:r>
      <w:r w:rsidR="004D5413" w:rsidRPr="002857AD">
        <w:t>)</w:t>
      </w:r>
      <w:r w:rsidR="007B2A3F" w:rsidRPr="002857AD">
        <w:t>.</w:t>
      </w:r>
    </w:p>
    <w:p w:rsidR="00494F6F" w:rsidRPr="002857AD" w:rsidRDefault="00494F6F" w:rsidP="00494F6F">
      <w:pPr>
        <w:pStyle w:val="B1"/>
        <w:ind w:firstLine="0"/>
      </w:pPr>
      <w:r w:rsidRPr="002857AD">
        <w:t>For notifications of changes of the profile of a NF Instance, the request body shall include the NFInstancceID of the NF Instance whose profile was changed, an indication of the event being notified ("profile change"), and the new profile data.</w:t>
      </w:r>
    </w:p>
    <w:p w:rsidR="006E4DF3" w:rsidRDefault="00494F6F" w:rsidP="006E4DF3">
      <w:pPr>
        <w:pStyle w:val="B1"/>
        <w:ind w:firstLine="0"/>
      </w:pPr>
      <w:r w:rsidRPr="002857AD">
        <w:t>For notifications of deregistration of the NF Instance from NRF, the request body shall include the NFInstanceID of the deregistered NF Instance, and an indication of the event being notified ("deregistration").</w:t>
      </w:r>
    </w:p>
    <w:p w:rsidR="00494F6F" w:rsidRPr="002857AD" w:rsidRDefault="006E4DF3" w:rsidP="006E4DF3">
      <w:pPr>
        <w:pStyle w:val="B1"/>
        <w:ind w:firstLine="0"/>
      </w:pPr>
      <w:r>
        <w:t xml:space="preserve">When an NF Service Consumer subscribes to a set of NFs (using the different subscription conditions specified in </w:t>
      </w:r>
      <w:r w:rsidR="004D3C2B">
        <w:t>clause</w:t>
      </w:r>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7B2A3F" w:rsidRPr="002857AD" w:rsidRDefault="007B2A3F" w:rsidP="00B0517E">
      <w:pPr>
        <w:pStyle w:val="B1"/>
      </w:pPr>
      <w:r w:rsidRPr="002857AD">
        <w:t>2</w:t>
      </w:r>
      <w:r w:rsidR="00312D2D" w:rsidRPr="002857AD">
        <w:t>a</w:t>
      </w:r>
      <w:r w:rsidRPr="002857AD">
        <w:t>.</w:t>
      </w:r>
      <w:r w:rsidRPr="002857AD">
        <w:tab/>
        <w:t>On success, "204 No content" shall be returned by the NF Service Consumer.</w:t>
      </w:r>
    </w:p>
    <w:p w:rsidR="00312D2D" w:rsidRPr="002857AD" w:rsidRDefault="00312D2D" w:rsidP="00312D2D">
      <w:pPr>
        <w:pStyle w:val="B1"/>
      </w:pPr>
      <w:r w:rsidRPr="002857AD">
        <w:t>2b.</w:t>
      </w:r>
      <w:r w:rsidRPr="002857AD">
        <w:tab/>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rsidR="00312D2D" w:rsidRPr="002857AD" w:rsidRDefault="00312D2D" w:rsidP="00312D2D">
      <w:pPr>
        <w:pStyle w:val="Heading5"/>
      </w:pPr>
      <w:bookmarkStart w:id="139" w:name="_Toc24766385"/>
      <w:bookmarkStart w:id="140" w:name="_Toc42816707"/>
      <w:bookmarkStart w:id="141" w:name="_Toc49690480"/>
      <w:bookmarkStart w:id="142" w:name="_Toc51870698"/>
      <w:r w:rsidRPr="002857AD">
        <w:t>5.2.2.6.3</w:t>
      </w:r>
      <w:r w:rsidRPr="002857AD">
        <w:tab/>
        <w:t>Notification from NRF in a different PLMN</w:t>
      </w:r>
      <w:bookmarkEnd w:id="139"/>
      <w:bookmarkEnd w:id="140"/>
      <w:bookmarkEnd w:id="141"/>
      <w:bookmarkEnd w:id="142"/>
    </w:p>
    <w:p w:rsidR="00312D2D" w:rsidRPr="002857AD" w:rsidRDefault="00312D2D" w:rsidP="00312D2D">
      <w:r w:rsidRPr="002857AD">
        <w:t>The operation is invoked by issuing a POST request to each callback URI of the different subscribed NF Instances.</w:t>
      </w:r>
    </w:p>
    <w:p w:rsidR="00312D2D" w:rsidRPr="002857AD" w:rsidRDefault="00312D2D" w:rsidP="00312D2D"/>
    <w:p w:rsidR="00312D2D" w:rsidRPr="002857AD" w:rsidRDefault="00312D2D" w:rsidP="00312D2D">
      <w:pPr>
        <w:pStyle w:val="TH"/>
      </w:pPr>
      <w:r w:rsidRPr="002857AD">
        <w:rPr>
          <w:lang w:val="fr-FR"/>
        </w:rPr>
        <w:object w:dxaOrig="8700" w:dyaOrig="2124">
          <v:shape id="_x0000_i1036" type="#_x0000_t75" style="width:435.7pt;height:107.1pt" o:ole="">
            <v:imagedata r:id="rId38" o:title=""/>
          </v:shape>
          <o:OLEObject Type="Embed" ProgID="Visio.Drawing.11" ShapeID="_x0000_i1036" DrawAspect="Content" ObjectID="_1662549089" r:id="rId39"/>
        </w:object>
      </w:r>
    </w:p>
    <w:p w:rsidR="00312D2D" w:rsidRPr="002857AD" w:rsidRDefault="00312D2D" w:rsidP="00312D2D">
      <w:pPr>
        <w:pStyle w:val="TF"/>
      </w:pPr>
      <w:r w:rsidRPr="002857AD">
        <w:t>Figure 5.2.2.6.3-1: Notification from NRF in a different PLMN</w:t>
      </w:r>
    </w:p>
    <w:p w:rsidR="00312D2D" w:rsidRPr="002857AD" w:rsidRDefault="00312D2D" w:rsidP="00312D2D">
      <w:r w:rsidRPr="002857AD">
        <w:t>Steps 1 and 2 are identical to steps 1 and 2 in Figure 5.2.2.6.2-1.</w:t>
      </w:r>
    </w:p>
    <w:p w:rsidR="00312D2D" w:rsidRPr="002857AD" w:rsidRDefault="00312D2D" w:rsidP="00312D2D">
      <w:r w:rsidRPr="002857AD">
        <w:t>It should be noted that the POST request shall be sent directly from the NRF in Home PLMN to the NF Service Consumer in Serving PLMN, without involvement of the NRF in Serving PLMN.</w:t>
      </w:r>
    </w:p>
    <w:p w:rsidR="00FC0D8E" w:rsidRPr="002857AD" w:rsidRDefault="00FC0D8E" w:rsidP="00FC0D8E">
      <w:pPr>
        <w:pStyle w:val="Heading5"/>
      </w:pPr>
      <w:bookmarkStart w:id="143" w:name="_Toc24766386"/>
      <w:bookmarkStart w:id="144" w:name="_Toc42816708"/>
      <w:bookmarkStart w:id="145" w:name="_Toc49690481"/>
      <w:bookmarkStart w:id="146" w:name="_Toc51870699"/>
      <w:r w:rsidRPr="002857AD">
        <w:lastRenderedPageBreak/>
        <w:t>5.2.2.6.</w:t>
      </w:r>
      <w:r>
        <w:t>4</w:t>
      </w:r>
      <w:r w:rsidRPr="002857AD">
        <w:tab/>
        <w:t xml:space="preserve">Notification </w:t>
      </w:r>
      <w:r>
        <w:t>for</w:t>
      </w:r>
      <w:r w:rsidRPr="002857AD">
        <w:t xml:space="preserve"> </w:t>
      </w:r>
      <w:r>
        <w:t>subscription via intermediate NRF</w:t>
      </w:r>
      <w:bookmarkEnd w:id="143"/>
      <w:bookmarkEnd w:id="144"/>
      <w:bookmarkEnd w:id="145"/>
      <w:bookmarkEnd w:id="146"/>
    </w:p>
    <w:p w:rsidR="00FC0D8E" w:rsidRPr="002857AD" w:rsidRDefault="00C400BC" w:rsidP="00FC0D8E">
      <w:pPr>
        <w:pStyle w:val="TH"/>
      </w:pPr>
      <w:r>
        <w:rPr>
          <w:noProof/>
        </w:rPr>
        <w:drawing>
          <wp:inline distT="0" distB="0" distL="0" distR="0">
            <wp:extent cx="5008880" cy="25590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8880" cy="2559050"/>
                    </a:xfrm>
                    <a:prstGeom prst="rect">
                      <a:avLst/>
                    </a:prstGeom>
                    <a:noFill/>
                    <a:ln>
                      <a:noFill/>
                    </a:ln>
                  </pic:spPr>
                </pic:pic>
              </a:graphicData>
            </a:graphic>
          </wp:inline>
        </w:drawing>
      </w:r>
    </w:p>
    <w:p w:rsidR="00FC0D8E" w:rsidRPr="002857AD" w:rsidRDefault="00FC0D8E" w:rsidP="00FC0D8E">
      <w:pPr>
        <w:pStyle w:val="TF"/>
      </w:pPr>
      <w:r w:rsidRPr="002857AD">
        <w:t>Figure 5.2.2.6.</w:t>
      </w:r>
      <w:r>
        <w:t>4</w:t>
      </w:r>
      <w:r w:rsidRPr="002857AD">
        <w:t xml:space="preserve">-1: Notification </w:t>
      </w:r>
      <w:r>
        <w:t>for subscription via intermediate NRF</w:t>
      </w:r>
    </w:p>
    <w:p w:rsidR="00FC0D8E" w:rsidRDefault="00FC0D8E" w:rsidP="00FC0D8E">
      <w:r>
        <w:rPr>
          <w:lang w:eastAsia="zh-CN"/>
        </w:rPr>
        <w:t>Step 0 is the</w:t>
      </w:r>
      <w:r w:rsidRPr="002857AD">
        <w:rPr>
          <w:rStyle w:val="B1Char"/>
        </w:rPr>
        <w:t xml:space="preserve"> NF Service Consumer</w:t>
      </w:r>
      <w:r>
        <w:rPr>
          <w:rStyle w:val="B1Char"/>
        </w:rPr>
        <w:t xml:space="preserve"> </w:t>
      </w:r>
      <w:r w:rsidRPr="002857AD">
        <w:t>create</w:t>
      </w:r>
      <w:r>
        <w:t>s</w:t>
      </w:r>
      <w:r w:rsidRPr="002857AD">
        <w:t xml:space="preserve"> a subscription</w:t>
      </w:r>
      <w:r>
        <w:t xml:space="preserve"> to NRF-2 via intermediate NRF.</w:t>
      </w:r>
    </w:p>
    <w:p w:rsidR="00FC0D8E" w:rsidRPr="002857AD" w:rsidRDefault="00FC0D8E" w:rsidP="00FC0D8E">
      <w:r w:rsidRPr="002857AD">
        <w:t>Steps 1 and 2 are identical to steps 1 and 2 in Figure 5.2.2.6.2-1.</w:t>
      </w:r>
    </w:p>
    <w:p w:rsidR="00FC0D8E" w:rsidRDefault="00FC0D8E" w:rsidP="00FC0D8E">
      <w:r>
        <w:t>T</w:t>
      </w:r>
      <w:r w:rsidRPr="002857AD">
        <w:t xml:space="preserve">he POST request shall be sent directly from </w:t>
      </w:r>
      <w:r>
        <w:t>NRF-2</w:t>
      </w:r>
      <w:r w:rsidRPr="002857AD">
        <w:t xml:space="preserve"> to the NF Service Consumer without involvement of </w:t>
      </w:r>
      <w:r>
        <w:t>NRF-1.</w:t>
      </w:r>
    </w:p>
    <w:p w:rsidR="007B2A3F" w:rsidRPr="002857AD" w:rsidRDefault="007B2A3F" w:rsidP="0071676A">
      <w:pPr>
        <w:pStyle w:val="Heading4"/>
      </w:pPr>
      <w:bookmarkStart w:id="147" w:name="_Toc24766387"/>
      <w:bookmarkStart w:id="148" w:name="_Toc42816709"/>
      <w:bookmarkStart w:id="149" w:name="_Toc49690482"/>
      <w:bookmarkStart w:id="150" w:name="_Toc51870700"/>
      <w:r w:rsidRPr="002857AD">
        <w:t>5.2.2.7</w:t>
      </w:r>
      <w:r w:rsidRPr="002857AD">
        <w:tab/>
        <w:t>NFStatusUnSubscribe</w:t>
      </w:r>
      <w:bookmarkEnd w:id="147"/>
      <w:bookmarkEnd w:id="148"/>
      <w:bookmarkEnd w:id="149"/>
      <w:bookmarkEnd w:id="150"/>
    </w:p>
    <w:p w:rsidR="007B2A3F" w:rsidRPr="002857AD" w:rsidRDefault="007B2A3F" w:rsidP="0071676A">
      <w:pPr>
        <w:pStyle w:val="Heading5"/>
      </w:pPr>
      <w:bookmarkStart w:id="151" w:name="_Toc24766388"/>
      <w:bookmarkStart w:id="152" w:name="_Toc42816710"/>
      <w:bookmarkStart w:id="153" w:name="_Toc49690483"/>
      <w:bookmarkStart w:id="154" w:name="_Toc51870701"/>
      <w:r w:rsidRPr="002857AD">
        <w:t>5.2.2.7.1</w:t>
      </w:r>
      <w:r w:rsidRPr="002857AD">
        <w:tab/>
        <w:t>General</w:t>
      </w:r>
      <w:bookmarkEnd w:id="151"/>
      <w:bookmarkEnd w:id="152"/>
      <w:bookmarkEnd w:id="153"/>
      <w:bookmarkEnd w:id="154"/>
    </w:p>
    <w:p w:rsidR="007B2A3F" w:rsidRPr="002857AD" w:rsidRDefault="007B2A3F" w:rsidP="007B2A3F">
      <w:r w:rsidRPr="002857AD">
        <w:t>This service operation removes an existing subscription to notifications.</w:t>
      </w:r>
    </w:p>
    <w:p w:rsidR="00494F6F" w:rsidRPr="002857AD" w:rsidRDefault="00494F6F" w:rsidP="00494F6F">
      <w:pPr>
        <w:pStyle w:val="Heading5"/>
      </w:pPr>
      <w:bookmarkStart w:id="155" w:name="_Toc24766389"/>
      <w:bookmarkStart w:id="156" w:name="_Toc42816711"/>
      <w:bookmarkStart w:id="157" w:name="_Toc49690484"/>
      <w:bookmarkStart w:id="158" w:name="_Toc51870702"/>
      <w:r w:rsidRPr="002857AD">
        <w:t>5.2.2.7.2</w:t>
      </w:r>
      <w:r w:rsidRPr="002857AD">
        <w:tab/>
        <w:t>Subscription removal</w:t>
      </w:r>
      <w:r w:rsidR="00312D2D" w:rsidRPr="002857AD">
        <w:t xml:space="preserve"> in the same PLMN</w:t>
      </w:r>
      <w:bookmarkEnd w:id="155"/>
      <w:bookmarkEnd w:id="156"/>
      <w:bookmarkEnd w:id="157"/>
      <w:bookmarkEnd w:id="158"/>
    </w:p>
    <w:p w:rsidR="007B2A3F" w:rsidRPr="002857AD" w:rsidRDefault="007B2A3F" w:rsidP="007B2A3F">
      <w:r w:rsidRPr="002857AD">
        <w:t>It is executed by deleting a given resource identified by a "subscriptionID". The operation is invoked by issuing a DELETE request on the URI representing the specific subscription</w:t>
      </w:r>
      <w:r w:rsidR="007639E5">
        <w:t xml:space="preserve"> received </w:t>
      </w:r>
      <w:r w:rsidR="007639E5" w:rsidRPr="00B857F0">
        <w:rPr>
          <w:lang w:val="en-US" w:eastAsia="zh-CN"/>
        </w:rPr>
        <w:t>in th</w:t>
      </w:r>
      <w:r w:rsidR="007639E5">
        <w:rPr>
          <w:lang w:val="en-US" w:eastAsia="zh-CN"/>
        </w:rPr>
        <w:t>e Location header field of the "</w:t>
      </w:r>
      <w:r w:rsidR="007639E5" w:rsidRPr="00B857F0">
        <w:rPr>
          <w:lang w:val="en-US" w:eastAsia="zh-CN"/>
        </w:rPr>
        <w:t>201 Created</w:t>
      </w:r>
      <w:r w:rsidR="007639E5">
        <w:rPr>
          <w:lang w:val="en-US" w:eastAsia="zh-CN"/>
        </w:rPr>
        <w:t>"</w:t>
      </w:r>
      <w:r w:rsidR="007639E5" w:rsidRPr="00B857F0">
        <w:rPr>
          <w:lang w:val="en-US" w:eastAsia="zh-CN"/>
        </w:rPr>
        <w:t xml:space="preserve"> response</w:t>
      </w:r>
      <w:r w:rsidR="007639E5" w:rsidRPr="00B857F0">
        <w:rPr>
          <w:lang w:val="en-US"/>
        </w:rPr>
        <w:t xml:space="preserve"> </w:t>
      </w:r>
      <w:r w:rsidR="007639E5" w:rsidRPr="00B857F0">
        <w:rPr>
          <w:lang w:val="en-US" w:eastAsia="zh-CN"/>
        </w:rPr>
        <w:t xml:space="preserve">received during </w:t>
      </w:r>
      <w:r w:rsidR="007639E5">
        <w:rPr>
          <w:lang w:val="en-US" w:eastAsia="zh-CN"/>
        </w:rPr>
        <w:t xml:space="preserve">a successful </w:t>
      </w:r>
      <w:r w:rsidR="007639E5" w:rsidRPr="00B857F0">
        <w:rPr>
          <w:lang w:val="en-US" w:eastAsia="zh-CN"/>
        </w:rPr>
        <w:t>subscription</w:t>
      </w:r>
      <w:r w:rsidR="007639E5">
        <w:rPr>
          <w:lang w:val="en-US" w:eastAsia="zh-CN"/>
        </w:rPr>
        <w:t xml:space="preserve"> (see </w:t>
      </w:r>
      <w:r w:rsidR="004D3C2B">
        <w:rPr>
          <w:lang w:val="en-US" w:eastAsia="zh-CN"/>
        </w:rPr>
        <w:t>clause</w:t>
      </w:r>
      <w:r w:rsidR="007639E5">
        <w:rPr>
          <w:lang w:val="en-US" w:eastAsia="zh-CN"/>
        </w:rPr>
        <w:t xml:space="preserve"> </w:t>
      </w:r>
      <w:r w:rsidR="007639E5" w:rsidRPr="002857AD">
        <w:t>5.2.2.5</w:t>
      </w:r>
      <w:r w:rsidR="007639E5">
        <w:t>)</w:t>
      </w:r>
      <w:r w:rsidRPr="002857AD">
        <w:t>.</w:t>
      </w:r>
    </w:p>
    <w:p w:rsidR="007B2A3F" w:rsidRPr="002857AD" w:rsidRDefault="00312D2D" w:rsidP="00B0517E">
      <w:pPr>
        <w:pStyle w:val="TH"/>
      </w:pPr>
      <w:r w:rsidRPr="002857AD">
        <w:rPr>
          <w:lang w:val="fr-FR"/>
        </w:rPr>
        <w:object w:dxaOrig="8700" w:dyaOrig="2124">
          <v:shape id="_x0000_i1037" type="#_x0000_t75" style="width:435.7pt;height:107.1pt" o:ole="">
            <v:imagedata r:id="rId41" o:title=""/>
          </v:shape>
          <o:OLEObject Type="Embed" ProgID="Visio.Drawing.11" ShapeID="_x0000_i1037" DrawAspect="Content" ObjectID="_1662549090" r:id="rId42"/>
        </w:object>
      </w:r>
    </w:p>
    <w:p w:rsidR="007B2A3F" w:rsidRPr="002857AD" w:rsidRDefault="007B2A3F" w:rsidP="00B0517E">
      <w:pPr>
        <w:pStyle w:val="TF"/>
      </w:pPr>
      <w:r w:rsidRPr="002857AD">
        <w:t>Figure 5.2.2.7.</w:t>
      </w:r>
      <w:r w:rsidR="00312D2D" w:rsidRPr="002857AD">
        <w:t>2</w:t>
      </w:r>
      <w:r w:rsidRPr="002857AD">
        <w:t xml:space="preserve">-1: </w:t>
      </w:r>
      <w:r w:rsidR="00312D2D" w:rsidRPr="002857AD">
        <w:t>Subscription removal in the same PLMN</w:t>
      </w:r>
    </w:p>
    <w:p w:rsidR="007B2A3F" w:rsidRPr="002857AD" w:rsidRDefault="007B2A3F" w:rsidP="00B0517E">
      <w:pPr>
        <w:pStyle w:val="B1"/>
      </w:pPr>
      <w:r w:rsidRPr="002857AD">
        <w:t>1.</w:t>
      </w:r>
      <w:r w:rsidRPr="002857AD">
        <w:tab/>
        <w:t>The NF Service Consumer shall send a DELETE request to the resource URI representing the individual subscription. The request body shall be empty.</w:t>
      </w:r>
    </w:p>
    <w:p w:rsidR="007B2A3F" w:rsidRPr="002857AD" w:rsidRDefault="007B2A3F" w:rsidP="00B0517E">
      <w:pPr>
        <w:pStyle w:val="B1"/>
      </w:pPr>
      <w:r w:rsidRPr="002857AD">
        <w:t>2</w:t>
      </w:r>
      <w:r w:rsidR="00312D2D" w:rsidRPr="002857AD">
        <w:t>a</w:t>
      </w:r>
      <w:r w:rsidRPr="002857AD">
        <w:t>.</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312D2D" w:rsidRPr="002857AD" w:rsidRDefault="00312D2D" w:rsidP="00312D2D">
      <w:pPr>
        <w:pStyle w:val="Heading5"/>
      </w:pPr>
      <w:bookmarkStart w:id="159" w:name="_Toc24766390"/>
      <w:bookmarkStart w:id="160" w:name="_Toc42816712"/>
      <w:bookmarkStart w:id="161" w:name="_Toc49690485"/>
      <w:bookmarkStart w:id="162" w:name="_Toc51870703"/>
      <w:r w:rsidRPr="002857AD">
        <w:lastRenderedPageBreak/>
        <w:t>5.2.2.7.3</w:t>
      </w:r>
      <w:r w:rsidRPr="002857AD">
        <w:tab/>
        <w:t>Subscription removal in a different PLMN</w:t>
      </w:r>
      <w:bookmarkEnd w:id="159"/>
      <w:bookmarkEnd w:id="160"/>
      <w:bookmarkEnd w:id="161"/>
      <w:bookmarkEnd w:id="162"/>
    </w:p>
    <w:p w:rsidR="00312D2D" w:rsidRPr="002857AD" w:rsidRDefault="00312D2D" w:rsidP="00312D2D">
      <w:r w:rsidRPr="002857AD">
        <w:t>The subscription removal in a different PLMN is done by deleting a resource identified by a "subscriptionID", in the NRF of the Home PLMN.</w:t>
      </w:r>
    </w:p>
    <w:p w:rsidR="00312D2D" w:rsidRPr="002857AD" w:rsidRDefault="00312D2D" w:rsidP="00312D2D">
      <w:r w:rsidRPr="002857AD">
        <w:t xml:space="preserve">For that, step 1 in </w:t>
      </w:r>
      <w:r w:rsidR="004D3C2B">
        <w:t>clause</w:t>
      </w:r>
      <w:r w:rsidRPr="002857AD">
        <w:t xml:space="preserve"> 5.2.2.7.2 is executed (send a DELETE request to the NRF in the Serving PLMN); this request shall include the identity of the PLMN of the home NRF (MCC/MNC values) as a leading prefix of the susbcriptionID (see </w:t>
      </w:r>
      <w:r w:rsidR="004D3C2B">
        <w:t>clause</w:t>
      </w:r>
      <w:r w:rsidRPr="002857AD">
        <w:t xml:space="preserve"> 5.2.2.5.3).</w:t>
      </w:r>
    </w:p>
    <w:p w:rsidR="00312D2D" w:rsidRPr="002857AD" w:rsidRDefault="00312D2D" w:rsidP="00312D2D">
      <w:r w:rsidRPr="002857AD">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312D2D" w:rsidRPr="002857AD" w:rsidRDefault="00312D2D" w:rsidP="00312D2D">
      <w:r w:rsidRPr="002857AD">
        <w:t xml:space="preserve">Finally, step 2 in </w:t>
      </w:r>
      <w:r w:rsidR="004D3C2B">
        <w:t>clause</w:t>
      </w:r>
      <w:r w:rsidRPr="002857AD">
        <w:t xml:space="preserve"> 5.2.2.7.2 is executed; a status code is returned to the NF Service Consumer in Serving PLMN in accordance to the result received from NRF in Home PLMN.</w:t>
      </w:r>
    </w:p>
    <w:p w:rsidR="00312D2D" w:rsidRPr="002857AD" w:rsidRDefault="00312D2D" w:rsidP="00312D2D"/>
    <w:p w:rsidR="00312D2D" w:rsidRPr="002857AD" w:rsidRDefault="00312D2D" w:rsidP="00312D2D">
      <w:pPr>
        <w:pStyle w:val="TH"/>
      </w:pPr>
      <w:r w:rsidRPr="002857AD">
        <w:rPr>
          <w:lang w:val="fr-FR"/>
        </w:rPr>
        <w:object w:dxaOrig="8700" w:dyaOrig="2124">
          <v:shape id="_x0000_i1038" type="#_x0000_t75" style="width:435.7pt;height:107.1pt" o:ole="">
            <v:imagedata r:id="rId43" o:title=""/>
          </v:shape>
          <o:OLEObject Type="Embed" ProgID="Visio.Drawing.11" ShapeID="_x0000_i1038" DrawAspect="Content" ObjectID="_1662549091" r:id="rId44"/>
        </w:object>
      </w:r>
    </w:p>
    <w:p w:rsidR="00312D2D" w:rsidRPr="002857AD" w:rsidRDefault="00312D2D" w:rsidP="00312D2D">
      <w:pPr>
        <w:pStyle w:val="TF"/>
      </w:pPr>
      <w:r w:rsidRPr="002857AD">
        <w:t>Figure 5.2.2.7.3-1: Subscription removal in a different PLMN</w:t>
      </w:r>
    </w:p>
    <w:p w:rsidR="00312D2D" w:rsidRPr="002857AD" w:rsidRDefault="00312D2D" w:rsidP="00312D2D">
      <w:pPr>
        <w:pStyle w:val="B1"/>
      </w:pPr>
      <w:r w:rsidRPr="002857AD">
        <w:t>1.</w:t>
      </w:r>
      <w:r w:rsidRPr="002857AD">
        <w:tab/>
        <w:t>The NF Service Consumer shall send a DELETE request to the resource URI representing the individual subscription. The request body shall be empty.</w:t>
      </w:r>
    </w:p>
    <w:p w:rsidR="00312D2D" w:rsidRPr="002857AD" w:rsidRDefault="00312D2D" w:rsidP="00312D2D">
      <w:pPr>
        <w:pStyle w:val="B1"/>
      </w:pPr>
      <w:r w:rsidRPr="002857AD">
        <w:t>2a.</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7944C1" w:rsidRPr="002857AD" w:rsidRDefault="007944C1" w:rsidP="007944C1">
      <w:pPr>
        <w:pStyle w:val="Heading4"/>
      </w:pPr>
      <w:bookmarkStart w:id="163" w:name="_Toc24766391"/>
      <w:bookmarkStart w:id="164" w:name="_Toc42816713"/>
      <w:bookmarkStart w:id="165" w:name="_Toc49690486"/>
      <w:bookmarkStart w:id="166" w:name="_Toc51870704"/>
      <w:r w:rsidRPr="002857AD">
        <w:t>5.</w:t>
      </w:r>
      <w:r>
        <w:t>2</w:t>
      </w:r>
      <w:r w:rsidRPr="002857AD">
        <w:t>.2.</w:t>
      </w:r>
      <w:r>
        <w:t>8</w:t>
      </w:r>
      <w:r w:rsidRPr="002857AD">
        <w:tab/>
        <w:t>NF</w:t>
      </w:r>
      <w:r>
        <w:t>ListRetrieval</w:t>
      </w:r>
      <w:bookmarkEnd w:id="163"/>
      <w:bookmarkEnd w:id="164"/>
      <w:bookmarkEnd w:id="165"/>
      <w:bookmarkEnd w:id="166"/>
    </w:p>
    <w:p w:rsidR="007944C1" w:rsidRPr="002857AD" w:rsidRDefault="007944C1" w:rsidP="007944C1">
      <w:pPr>
        <w:pStyle w:val="Heading5"/>
      </w:pPr>
      <w:bookmarkStart w:id="167" w:name="_Toc24766392"/>
      <w:bookmarkStart w:id="168" w:name="_Toc42816714"/>
      <w:bookmarkStart w:id="169" w:name="_Toc49690487"/>
      <w:bookmarkStart w:id="170" w:name="_Toc51870705"/>
      <w:r w:rsidRPr="002857AD">
        <w:t>5.</w:t>
      </w:r>
      <w:r>
        <w:t>2.</w:t>
      </w:r>
      <w:r w:rsidRPr="002857AD">
        <w:t>2.</w:t>
      </w:r>
      <w:r>
        <w:t>8</w:t>
      </w:r>
      <w:r w:rsidRPr="002857AD">
        <w:t>.1</w:t>
      </w:r>
      <w:r w:rsidRPr="002857AD">
        <w:tab/>
        <w:t>General</w:t>
      </w:r>
      <w:bookmarkEnd w:id="167"/>
      <w:bookmarkEnd w:id="168"/>
      <w:bookmarkEnd w:id="169"/>
      <w:bookmarkEnd w:id="170"/>
    </w:p>
    <w:p w:rsidR="007944C1" w:rsidRPr="002857AD" w:rsidRDefault="007944C1" w:rsidP="007944C1">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w:t>
      </w:r>
      <w:r w:rsidR="00F53032">
        <w:t>/</w:t>
      </w:r>
      <w:r>
        <w:t>or m</w:t>
      </w:r>
      <w:r w:rsidRPr="0066146D">
        <w:t xml:space="preserve">aximum number of </w:t>
      </w:r>
      <w:r>
        <w:t>NF instances</w:t>
      </w:r>
      <w:r w:rsidRPr="0066146D">
        <w:t xml:space="preserve"> to be returned</w:t>
      </w:r>
      <w:r w:rsidRPr="002857AD">
        <w:t>.</w:t>
      </w:r>
    </w:p>
    <w:p w:rsidR="007944C1" w:rsidRPr="002857AD" w:rsidRDefault="007944C1" w:rsidP="007944C1">
      <w:pPr>
        <w:pStyle w:val="TH"/>
      </w:pPr>
      <w:r w:rsidRPr="002857AD">
        <w:object w:dxaOrig="8685" w:dyaOrig="2115">
          <v:shape id="_x0000_i1039" type="#_x0000_t75" style="width:434.45pt;height:105.85pt" o:ole="">
            <v:imagedata r:id="rId45" o:title=""/>
          </v:shape>
          <o:OLEObject Type="Embed" ProgID="Visio.Drawing.11" ShapeID="_x0000_i1039" DrawAspect="Content" ObjectID="_1662549092" r:id="rId46"/>
        </w:object>
      </w:r>
    </w:p>
    <w:p w:rsidR="007944C1" w:rsidRPr="002857AD" w:rsidRDefault="007944C1" w:rsidP="007944C1">
      <w:pPr>
        <w:pStyle w:val="TF"/>
        <w:rPr>
          <w:lang w:val="en-US"/>
        </w:rPr>
      </w:pPr>
      <w:r w:rsidRPr="002857AD">
        <w:t>Figure 5.</w:t>
      </w:r>
      <w:r>
        <w:t>2.</w:t>
      </w:r>
      <w:r w:rsidRPr="002857AD">
        <w:t>2.</w:t>
      </w:r>
      <w:r w:rsidR="00F53032">
        <w:t>8</w:t>
      </w:r>
      <w:r w:rsidRPr="002857AD">
        <w:t xml:space="preserve">.1-1: </w:t>
      </w:r>
      <w:r>
        <w:t>NF instance list retrieval</w:t>
      </w:r>
    </w:p>
    <w:p w:rsidR="007944C1" w:rsidRPr="002857AD" w:rsidRDefault="007944C1" w:rsidP="007944C1">
      <w:pPr>
        <w:pStyle w:val="B1"/>
      </w:pPr>
      <w:r w:rsidRPr="002857AD">
        <w:t>1.</w:t>
      </w:r>
      <w:r w:rsidRPr="002857AD">
        <w:tab/>
        <w:t xml:space="preserve">The NF Service Consumer shall send an HTTP GET request to the resource URI "nf-instances" collection resource. The </w:t>
      </w:r>
      <w:r>
        <w:t xml:space="preserve">optional </w:t>
      </w:r>
      <w:r w:rsidRPr="002857AD">
        <w:t xml:space="preserve">input filter criteria for the </w:t>
      </w:r>
      <w:r>
        <w:t>retrieval</w:t>
      </w:r>
      <w:r w:rsidRPr="002857AD">
        <w:t xml:space="preserve"> request shall be included in query parameters.</w:t>
      </w:r>
    </w:p>
    <w:p w:rsidR="007944C1" w:rsidRPr="002857AD" w:rsidRDefault="007944C1" w:rsidP="007944C1">
      <w:pPr>
        <w:pStyle w:val="B1"/>
      </w:pPr>
      <w:r w:rsidRPr="002857AD">
        <w:lastRenderedPageBreak/>
        <w:t>2a.</w:t>
      </w:r>
      <w:r w:rsidRPr="002857AD">
        <w:tab/>
        <w:t xml:space="preserve">On success, "200 OK" shall be returned. The response body shall contain </w:t>
      </w:r>
      <w:r w:rsidRPr="002857AD">
        <w:rPr>
          <w:rFonts w:cs="Arial"/>
          <w:szCs w:val="18"/>
          <w:lang w:val="en-US"/>
        </w:rPr>
        <w:t>the URI</w:t>
      </w:r>
      <w:r w:rsidR="00D24E24">
        <w:rPr>
          <w:rFonts w:cs="Arial"/>
          <w:szCs w:val="18"/>
          <w:lang w:val="en-US"/>
        </w:rPr>
        <w:t xml:space="preserve"> (conforming to the resource URI structure as described in </w:t>
      </w:r>
      <w:r w:rsidR="004D3C2B">
        <w:rPr>
          <w:rFonts w:cs="Arial"/>
          <w:szCs w:val="18"/>
          <w:lang w:val="en-US"/>
        </w:rPr>
        <w:t>clause</w:t>
      </w:r>
      <w:r w:rsidR="00D24E24">
        <w:rPr>
          <w:rFonts w:cs="Arial"/>
          <w:szCs w:val="18"/>
          <w:lang w:val="en-US"/>
        </w:rPr>
        <w:t xml:space="preserve"> 5.2.2.9.1)</w:t>
      </w:r>
      <w:r w:rsidRPr="002857AD">
        <w:rPr>
          <w:rFonts w:cs="Arial"/>
          <w:szCs w:val="18"/>
          <w:lang w:val="en-US"/>
        </w:rPr>
        <w:t xml:space="preserve">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t>.</w:t>
      </w:r>
    </w:p>
    <w:p w:rsidR="007944C1" w:rsidRDefault="007944C1" w:rsidP="007944C1">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7944C1" w:rsidRPr="002857AD" w:rsidRDefault="007944C1" w:rsidP="007944C1">
      <w:pPr>
        <w:pStyle w:val="B1"/>
        <w:ind w:firstLine="0"/>
      </w:pPr>
      <w:r w:rsidRPr="002857AD">
        <w:t xml:space="preserve">If the </w:t>
      </w:r>
      <w:r w:rsidR="00876952">
        <w:t xml:space="preserve">NF Instance list retrieval </w:t>
      </w:r>
      <w:r w:rsidRPr="002857AD">
        <w:t>fails at the NRF due to errors in the input data in the URI query parameters, the NRF shall return "400 Bad Request" status code with the ProblemDetails IE providing details of the error.</w:t>
      </w:r>
    </w:p>
    <w:p w:rsidR="007944C1" w:rsidRPr="002857AD" w:rsidRDefault="007944C1" w:rsidP="007944C1">
      <w:pPr>
        <w:pStyle w:val="B1"/>
        <w:ind w:firstLine="0"/>
      </w:pPr>
      <w:r w:rsidRPr="002857AD">
        <w:t>If the discovery request fails at the NRF due to NRF internal errors, the NRF shall return "500 Internal Server Error" status code with the ProblemDetails IE providing details of the error.</w:t>
      </w:r>
    </w:p>
    <w:p w:rsidR="00F53032" w:rsidRPr="002857AD" w:rsidRDefault="00F53032" w:rsidP="00F53032">
      <w:pPr>
        <w:pStyle w:val="Heading4"/>
      </w:pPr>
      <w:bookmarkStart w:id="171" w:name="_Toc24766393"/>
      <w:bookmarkStart w:id="172" w:name="_Toc42816715"/>
      <w:bookmarkStart w:id="173" w:name="_Toc49690488"/>
      <w:bookmarkStart w:id="174" w:name="_Toc51870706"/>
      <w:r w:rsidRPr="002857AD">
        <w:t>5.</w:t>
      </w:r>
      <w:r>
        <w:t>2</w:t>
      </w:r>
      <w:r w:rsidRPr="002857AD">
        <w:t>.2.</w:t>
      </w:r>
      <w:r>
        <w:t>9</w:t>
      </w:r>
      <w:r w:rsidRPr="002857AD">
        <w:tab/>
        <w:t>NF</w:t>
      </w:r>
      <w:r>
        <w:t>ProfileRetrieval</w:t>
      </w:r>
      <w:bookmarkEnd w:id="171"/>
      <w:bookmarkEnd w:id="172"/>
      <w:bookmarkEnd w:id="173"/>
      <w:bookmarkEnd w:id="174"/>
    </w:p>
    <w:p w:rsidR="00F53032" w:rsidRPr="002857AD" w:rsidRDefault="00F53032" w:rsidP="00F53032">
      <w:pPr>
        <w:pStyle w:val="Heading5"/>
      </w:pPr>
      <w:bookmarkStart w:id="175" w:name="_Toc24766394"/>
      <w:bookmarkStart w:id="176" w:name="_Toc42816716"/>
      <w:bookmarkStart w:id="177" w:name="_Toc49690489"/>
      <w:bookmarkStart w:id="178" w:name="_Toc51870707"/>
      <w:r w:rsidRPr="002857AD">
        <w:t>5.</w:t>
      </w:r>
      <w:r>
        <w:t>2.</w:t>
      </w:r>
      <w:r w:rsidRPr="002857AD">
        <w:t>2.</w:t>
      </w:r>
      <w:r>
        <w:t>9</w:t>
      </w:r>
      <w:r w:rsidRPr="002857AD">
        <w:t>.1</w:t>
      </w:r>
      <w:r w:rsidRPr="002857AD">
        <w:tab/>
        <w:t>General</w:t>
      </w:r>
      <w:bookmarkEnd w:id="175"/>
      <w:bookmarkEnd w:id="176"/>
      <w:bookmarkEnd w:id="177"/>
      <w:bookmarkEnd w:id="178"/>
    </w:p>
    <w:p w:rsidR="00F53032" w:rsidRPr="002857AD" w:rsidRDefault="00F53032" w:rsidP="00F53032">
      <w:r w:rsidRPr="002857AD">
        <w:t xml:space="preserve">This service operation </w:t>
      </w:r>
      <w:r>
        <w:t>allows the retrieval of the NF profile of a given NF instance</w:t>
      </w:r>
      <w:r w:rsidRPr="002857AD">
        <w:t xml:space="preserve"> currently registered in NRF</w:t>
      </w:r>
      <w:r>
        <w:t>.</w:t>
      </w:r>
    </w:p>
    <w:p w:rsidR="00F53032" w:rsidRPr="002857AD" w:rsidRDefault="00F53032" w:rsidP="00F53032">
      <w:pPr>
        <w:pStyle w:val="TH"/>
      </w:pPr>
      <w:r w:rsidRPr="002857AD">
        <w:object w:dxaOrig="8685" w:dyaOrig="2115">
          <v:shape id="_x0000_i1040" type="#_x0000_t75" style="width:434.45pt;height:105.85pt" o:ole="">
            <v:imagedata r:id="rId47" o:title=""/>
          </v:shape>
          <o:OLEObject Type="Embed" ProgID="Visio.Drawing.11" ShapeID="_x0000_i1040" DrawAspect="Content" ObjectID="_1662549093" r:id="rId48"/>
        </w:object>
      </w:r>
    </w:p>
    <w:p w:rsidR="00F53032" w:rsidRPr="00265F97" w:rsidRDefault="00F53032" w:rsidP="00F53032">
      <w:pPr>
        <w:pStyle w:val="TF"/>
        <w:rPr>
          <w:lang w:val="en-US"/>
        </w:rPr>
      </w:pPr>
      <w:r w:rsidRPr="00265F97">
        <w:t>Figure 5.2.2.</w:t>
      </w:r>
      <w:r>
        <w:t>9</w:t>
      </w:r>
      <w:r w:rsidRPr="00265F97">
        <w:t xml:space="preserve">.1-1: NF </w:t>
      </w:r>
      <w:r>
        <w:rPr>
          <w:lang w:val="fr-FR"/>
        </w:rPr>
        <w:t>profile</w:t>
      </w:r>
      <w:r w:rsidRPr="00265F97">
        <w:t xml:space="preserve"> retrieval</w:t>
      </w:r>
    </w:p>
    <w:p w:rsidR="00F53032" w:rsidRPr="002857AD" w:rsidRDefault="00F53032" w:rsidP="00F53032">
      <w:pPr>
        <w:pStyle w:val="B1"/>
      </w:pPr>
      <w:r w:rsidRPr="002857AD">
        <w:t>1.</w:t>
      </w:r>
      <w:r w:rsidRPr="002857AD">
        <w:tab/>
        <w:t>The NF Service Consumer shall send an HTTP GET request to the resource URI "nf-instances</w:t>
      </w:r>
      <w:r>
        <w:t>/{nfInstanceId}</w:t>
      </w:r>
      <w:r w:rsidRPr="002857AD">
        <w:t>".</w:t>
      </w:r>
    </w:p>
    <w:p w:rsidR="00F53032" w:rsidRPr="002857AD" w:rsidRDefault="00F53032" w:rsidP="00F53032">
      <w:pPr>
        <w:pStyle w:val="B1"/>
      </w:pPr>
      <w:r w:rsidRPr="002857AD">
        <w:t>2a.</w:t>
      </w:r>
      <w:r w:rsidRPr="002857AD">
        <w:tab/>
        <w:t xml:space="preserve">On success, "200 OK" shall be returned. The response body shall contain </w:t>
      </w:r>
      <w:r w:rsidRPr="002857AD">
        <w:rPr>
          <w:rFonts w:cs="Arial"/>
          <w:szCs w:val="18"/>
          <w:lang w:val="en-US"/>
        </w:rPr>
        <w:t xml:space="preserve">the </w:t>
      </w:r>
      <w:r>
        <w:rPr>
          <w:rFonts w:cs="Arial"/>
          <w:szCs w:val="18"/>
          <w:lang w:val="en-US"/>
        </w:rPr>
        <w:t>NF profile of the NF instance identified in the request</w:t>
      </w:r>
      <w:r w:rsidRPr="002857AD">
        <w:t>.</w:t>
      </w:r>
    </w:p>
    <w:p w:rsidR="00F53032" w:rsidRDefault="00F53032" w:rsidP="00F53032">
      <w:pPr>
        <w:pStyle w:val="B1"/>
      </w:pPr>
      <w:r w:rsidRPr="002857AD">
        <w:t>2b.</w:t>
      </w:r>
      <w:r w:rsidRPr="002857AD">
        <w:tab/>
        <w:t xml:space="preserve">If the NF Service Consumer is not allowed to </w:t>
      </w:r>
      <w:r>
        <w:t>retrieve</w:t>
      </w:r>
      <w:r w:rsidRPr="002857AD">
        <w:t xml:space="preserve"> the </w:t>
      </w:r>
      <w:r>
        <w:t>NF profile of this specific registered</w:t>
      </w:r>
      <w:r w:rsidRPr="002857AD">
        <w:t xml:space="preserve"> NF </w:t>
      </w:r>
      <w:r>
        <w:t>instance</w:t>
      </w:r>
      <w:r w:rsidRPr="002857AD">
        <w:t xml:space="preserve">, the NRF shall return "403 Forbidden" </w:t>
      </w:r>
      <w:r>
        <w:t>status code</w:t>
      </w:r>
      <w:r w:rsidRPr="002857AD">
        <w:t>.</w:t>
      </w:r>
    </w:p>
    <w:p w:rsidR="00F53032" w:rsidRDefault="00F53032" w:rsidP="00F53032">
      <w:pPr>
        <w:pStyle w:val="B1"/>
        <w:ind w:firstLine="0"/>
      </w:pPr>
      <w:r w:rsidRPr="002857AD">
        <w:t xml:space="preserve">If the </w:t>
      </w:r>
      <w:r w:rsidR="00876952">
        <w:t>NF Profile retrieval</w:t>
      </w:r>
      <w:r w:rsidRPr="002857AD">
        <w:t xml:space="preserve"> fails at the NRF due to NRF internal errors, the NRF shall return "500 Internal Server Error" status code with the ProblemDetails IE providing details of the error.</w:t>
      </w:r>
    </w:p>
    <w:p w:rsidR="00D3723C" w:rsidRPr="002857AD" w:rsidRDefault="00D3723C" w:rsidP="00D3723C">
      <w:pPr>
        <w:pStyle w:val="Heading2"/>
      </w:pPr>
      <w:bookmarkStart w:id="179" w:name="_Toc24766395"/>
      <w:bookmarkStart w:id="180" w:name="_Toc42816717"/>
      <w:bookmarkStart w:id="181" w:name="_Toc49690490"/>
      <w:bookmarkStart w:id="182" w:name="_Toc51870708"/>
      <w:r w:rsidRPr="002857AD">
        <w:t>5.</w:t>
      </w:r>
      <w:r w:rsidR="00362954" w:rsidRPr="002857AD">
        <w:t>3</w:t>
      </w:r>
      <w:r w:rsidRPr="002857AD">
        <w:tab/>
      </w:r>
      <w:r w:rsidRPr="002857AD">
        <w:rPr>
          <w:lang w:eastAsia="zh-CN"/>
        </w:rPr>
        <w:t>N</w:t>
      </w:r>
      <w:r w:rsidR="00452A7E" w:rsidRPr="002857AD">
        <w:rPr>
          <w:lang w:eastAsia="zh-CN"/>
        </w:rPr>
        <w:t>nrf_</w:t>
      </w:r>
      <w:r w:rsidRPr="002857AD">
        <w:rPr>
          <w:lang w:eastAsia="zh-CN"/>
        </w:rPr>
        <w:t>NFDiscovery</w:t>
      </w:r>
      <w:r w:rsidRPr="002857AD">
        <w:t xml:space="preserve"> Service</w:t>
      </w:r>
      <w:bookmarkEnd w:id="179"/>
      <w:bookmarkEnd w:id="180"/>
      <w:bookmarkEnd w:id="181"/>
      <w:bookmarkEnd w:id="182"/>
    </w:p>
    <w:p w:rsidR="00D3723C" w:rsidRPr="002857AD" w:rsidRDefault="00D3723C" w:rsidP="00D3723C">
      <w:pPr>
        <w:pStyle w:val="Heading3"/>
      </w:pPr>
      <w:bookmarkStart w:id="183" w:name="_Toc24766396"/>
      <w:bookmarkStart w:id="184" w:name="_Toc42816718"/>
      <w:bookmarkStart w:id="185" w:name="_Toc49690491"/>
      <w:bookmarkStart w:id="186" w:name="_Toc51870709"/>
      <w:r w:rsidRPr="002857AD">
        <w:t>5.</w:t>
      </w:r>
      <w:r w:rsidR="00362954" w:rsidRPr="002857AD">
        <w:t>3</w:t>
      </w:r>
      <w:r w:rsidRPr="002857AD">
        <w:t>.1</w:t>
      </w:r>
      <w:r w:rsidRPr="002857AD">
        <w:tab/>
        <w:t>Service Description</w:t>
      </w:r>
      <w:bookmarkEnd w:id="183"/>
      <w:bookmarkEnd w:id="184"/>
      <w:bookmarkEnd w:id="185"/>
      <w:bookmarkEnd w:id="186"/>
    </w:p>
    <w:p w:rsidR="007B2A3F" w:rsidRPr="002857AD" w:rsidRDefault="007B2A3F" w:rsidP="00B0517E">
      <w:pPr>
        <w:rPr>
          <w:lang w:eastAsia="zh-CN"/>
        </w:rPr>
      </w:pPr>
      <w:r w:rsidRPr="002857AD">
        <w:rPr>
          <w:lang w:eastAsia="zh-CN"/>
        </w:rPr>
        <w:t>The Nnrf_NFDiscovery service allows a Network Function Instance to discover services offered by other Network Function Instances, by querying the local NRF.</w:t>
      </w:r>
    </w:p>
    <w:p w:rsidR="007B2A3F" w:rsidRPr="002857AD" w:rsidRDefault="007B2A3F" w:rsidP="00B0517E">
      <w:r w:rsidRPr="002857AD">
        <w:rPr>
          <w:lang w:eastAsia="zh-CN"/>
        </w:rPr>
        <w:t>It also allows an NRF in a PLMN to re-issue a discovery request towards an NRF in another PLMN (e.g., the HPLMN of a certain UE).</w:t>
      </w:r>
    </w:p>
    <w:p w:rsidR="00795528" w:rsidRPr="002857AD" w:rsidRDefault="0000038A" w:rsidP="00795528">
      <w:pPr>
        <w:pStyle w:val="Heading3"/>
      </w:pPr>
      <w:bookmarkStart w:id="187" w:name="_Toc24766397"/>
      <w:bookmarkStart w:id="188" w:name="_Toc42816719"/>
      <w:bookmarkStart w:id="189" w:name="_Toc49690492"/>
      <w:bookmarkStart w:id="190" w:name="_Toc51870710"/>
      <w:r w:rsidRPr="002857AD">
        <w:t>5.</w:t>
      </w:r>
      <w:r w:rsidR="00362954" w:rsidRPr="002857AD">
        <w:t>3</w:t>
      </w:r>
      <w:r w:rsidR="00795528" w:rsidRPr="002857AD">
        <w:t>.2</w:t>
      </w:r>
      <w:r w:rsidR="00795528" w:rsidRPr="002857AD">
        <w:tab/>
        <w:t>Service Operations</w:t>
      </w:r>
      <w:bookmarkEnd w:id="187"/>
      <w:bookmarkEnd w:id="188"/>
      <w:bookmarkEnd w:id="189"/>
      <w:bookmarkEnd w:id="190"/>
    </w:p>
    <w:p w:rsidR="00795528" w:rsidRPr="002857AD" w:rsidRDefault="0000038A" w:rsidP="00795528">
      <w:pPr>
        <w:pStyle w:val="Heading4"/>
      </w:pPr>
      <w:bookmarkStart w:id="191" w:name="_Toc24766398"/>
      <w:bookmarkStart w:id="192" w:name="_Toc42816720"/>
      <w:bookmarkStart w:id="193" w:name="_Toc49690493"/>
      <w:bookmarkStart w:id="194" w:name="_Toc51870711"/>
      <w:r w:rsidRPr="002857AD">
        <w:t>5.</w:t>
      </w:r>
      <w:r w:rsidR="00362954" w:rsidRPr="002857AD">
        <w:t>3</w:t>
      </w:r>
      <w:r w:rsidR="00795528" w:rsidRPr="002857AD">
        <w:t>.2.1</w:t>
      </w:r>
      <w:r w:rsidR="00795528" w:rsidRPr="002857AD">
        <w:tab/>
        <w:t>Introduction</w:t>
      </w:r>
      <w:bookmarkEnd w:id="191"/>
      <w:bookmarkEnd w:id="192"/>
      <w:bookmarkEnd w:id="193"/>
      <w:bookmarkEnd w:id="194"/>
    </w:p>
    <w:p w:rsidR="007B2A3F" w:rsidRPr="002857AD" w:rsidRDefault="007B2A3F" w:rsidP="007B2A3F">
      <w:r w:rsidRPr="002857AD">
        <w:t>The service operations defined for the Nnrf_NFDiscovery service are as follows:</w:t>
      </w:r>
    </w:p>
    <w:p w:rsidR="007B2A3F" w:rsidRPr="002857AD" w:rsidRDefault="007B2A3F" w:rsidP="00B0517E">
      <w:pPr>
        <w:pStyle w:val="B1"/>
      </w:pPr>
      <w:r w:rsidRPr="002857AD">
        <w:lastRenderedPageBreak/>
        <w:t>-</w:t>
      </w:r>
      <w:r w:rsidRPr="002857AD">
        <w:tab/>
        <w:t>NFDiscover: It provides to the NF service consumer the IP address(es) or FQDN of the NF Instance(s) or NF Service(s) matching certain input criteria.</w:t>
      </w:r>
    </w:p>
    <w:p w:rsidR="00312D2D" w:rsidRPr="002857AD" w:rsidRDefault="00312D2D" w:rsidP="00312D2D">
      <w:r w:rsidRPr="002857AD">
        <w:t>The NFDiscover operation can be invoked by an NF Service Consumer (i.e., "source NF") requesting to discover NF instances (i.e., "target NFs") located in the same PLMN, or in a different PLMN.</w:t>
      </w:r>
    </w:p>
    <w:p w:rsidR="00312D2D" w:rsidRPr="002857AD" w:rsidRDefault="00312D2D" w:rsidP="00312D2D">
      <w:r w:rsidRPr="002857AD">
        <w:t xml:space="preserve">In the description of these operations in </w:t>
      </w:r>
      <w:r w:rsidR="004D3C2B">
        <w:t>clause</w:t>
      </w:r>
      <w:r w:rsidRPr="002857AD">
        <w:t xml:space="preserv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NFs are located in different PLMNs, the source NF is said to be in the "Serving PLMN", and the target NFs (and the NRF where they are registered) are said to be in the "Home PLMN", similarly to the scenarios described in</w:t>
      </w:r>
      <w:r w:rsidR="00182675">
        <w:t xml:space="preserve"> 3GPP TS</w:t>
      </w:r>
      <w:r w:rsidR="007E1FB8">
        <w:t> </w:t>
      </w:r>
      <w:r w:rsidR="007E1FB8" w:rsidRPr="002857AD">
        <w:t>23.502</w:t>
      </w:r>
      <w:r w:rsidR="007E1FB8">
        <w:t> </w:t>
      </w:r>
      <w:r w:rsidR="007E1FB8" w:rsidRPr="002857AD">
        <w:t>[</w:t>
      </w:r>
      <w:r w:rsidR="007E1FB8">
        <w:t>3</w:t>
      </w:r>
      <w:r w:rsidRPr="002857AD">
        <w:t>], but the functionality shall be equally applicable to any scenario between any pair of PLMNs (e.g. with the source NF in the Home PLMN and the target NF in the Serving PLMN).</w:t>
      </w:r>
    </w:p>
    <w:p w:rsidR="00795528" w:rsidRPr="002857AD" w:rsidRDefault="0000038A" w:rsidP="00795528">
      <w:pPr>
        <w:pStyle w:val="Heading4"/>
      </w:pPr>
      <w:bookmarkStart w:id="195" w:name="_Toc24766399"/>
      <w:bookmarkStart w:id="196" w:name="_Toc42816721"/>
      <w:bookmarkStart w:id="197" w:name="_Toc49690494"/>
      <w:bookmarkStart w:id="198" w:name="_Toc51870712"/>
      <w:r w:rsidRPr="002857AD">
        <w:t>5.</w:t>
      </w:r>
      <w:r w:rsidR="00362954" w:rsidRPr="002857AD">
        <w:t>3</w:t>
      </w:r>
      <w:r w:rsidR="00795528" w:rsidRPr="002857AD">
        <w:t>.2.2</w:t>
      </w:r>
      <w:r w:rsidR="00795528" w:rsidRPr="002857AD">
        <w:tab/>
      </w:r>
      <w:r w:rsidR="007B2A3F" w:rsidRPr="002857AD">
        <w:t>NFDiscover</w:t>
      </w:r>
      <w:bookmarkEnd w:id="195"/>
      <w:bookmarkEnd w:id="196"/>
      <w:bookmarkEnd w:id="197"/>
      <w:bookmarkEnd w:id="198"/>
    </w:p>
    <w:p w:rsidR="007B2A3F" w:rsidRPr="002857AD" w:rsidRDefault="007B2A3F" w:rsidP="00E06171">
      <w:pPr>
        <w:pStyle w:val="Heading5"/>
      </w:pPr>
      <w:bookmarkStart w:id="199" w:name="_Toc24766400"/>
      <w:bookmarkStart w:id="200" w:name="_Toc42816722"/>
      <w:bookmarkStart w:id="201" w:name="_Toc49690495"/>
      <w:bookmarkStart w:id="202" w:name="_Toc51870713"/>
      <w:r w:rsidRPr="002857AD">
        <w:t>5.3.2.2.1</w:t>
      </w:r>
      <w:r w:rsidRPr="002857AD">
        <w:tab/>
        <w:t>General</w:t>
      </w:r>
      <w:bookmarkEnd w:id="199"/>
      <w:bookmarkEnd w:id="200"/>
      <w:bookmarkEnd w:id="201"/>
      <w:bookmarkEnd w:id="202"/>
    </w:p>
    <w:p w:rsidR="00725BDD" w:rsidRPr="002857AD" w:rsidRDefault="00725BDD" w:rsidP="00725BDD">
      <w:r w:rsidRPr="002857AD">
        <w:t>This service operation discovers the set of NF Instances (and their associated NF Service Instances), represented by their NF Profile, that are currently registered in NRF and satisfy a number of input query parameters.</w:t>
      </w:r>
    </w:p>
    <w:p w:rsidR="00872F2C" w:rsidRDefault="00872F2C" w:rsidP="00872F2C">
      <w:pPr>
        <w:rPr>
          <w:lang w:val="en-US"/>
        </w:rPr>
      </w:pPr>
      <w:r w:rsidRPr="00EE7661">
        <w:rPr>
          <w:lang w:val="en-US"/>
        </w:rPr>
        <w:t>Before a service consumer invokes this service operation, it shall consider if it is possible to reuse the results from a previous searching (service discovery)</w:t>
      </w:r>
      <w:r>
        <w:rPr>
          <w:lang w:val="en-US"/>
        </w:rPr>
        <w:t>.</w:t>
      </w:r>
    </w:p>
    <w:p w:rsidR="00872F2C" w:rsidRPr="00EE7661" w:rsidRDefault="00872F2C" w:rsidP="00872F2C">
      <w:pPr>
        <w:rPr>
          <w:lang w:val="en-US"/>
        </w:rPr>
      </w:pPr>
      <w:r>
        <w:rPr>
          <w:lang w:val="en-US"/>
        </w:rPr>
        <w:t>T</w:t>
      </w:r>
      <w:r w:rsidRPr="00EE7661">
        <w:rPr>
          <w:lang w:val="en-US"/>
        </w:rPr>
        <w:t xml:space="preserve">he service consumer </w:t>
      </w:r>
      <w:r>
        <w:rPr>
          <w:lang w:val="en-US"/>
        </w:rPr>
        <w:t>should</w:t>
      </w:r>
      <w:r w:rsidRPr="00EE7661">
        <w:rPr>
          <w:lang w:val="en-US"/>
        </w:rPr>
        <w:t xml:space="preserve"> reuse the previous result if input query parameters </w:t>
      </w:r>
      <w:r>
        <w:rPr>
          <w:lang w:val="en-US"/>
        </w:rPr>
        <w:t xml:space="preserve">in the new service discovery request </w:t>
      </w:r>
      <w:r w:rsidRPr="00EE7661">
        <w:rPr>
          <w:lang w:val="en-US"/>
        </w:rPr>
        <w:t>are the same as used for the previous sea</w:t>
      </w:r>
      <w:r>
        <w:rPr>
          <w:lang w:val="en-US"/>
        </w:rPr>
        <w:t>r</w:t>
      </w:r>
      <w:r w:rsidRPr="00EE7661">
        <w:rPr>
          <w:lang w:val="en-US"/>
        </w:rPr>
        <w:t>ch and the validity</w:t>
      </w:r>
      <w:r>
        <w:rPr>
          <w:lang w:val="en-US"/>
        </w:rPr>
        <w:t xml:space="preserve"> p</w:t>
      </w:r>
      <w:r w:rsidRPr="00EE7661">
        <w:rPr>
          <w:lang w:val="en-US"/>
        </w:rPr>
        <w:t>eriod of the result is not expired.</w:t>
      </w:r>
    </w:p>
    <w:p w:rsidR="00872F2C" w:rsidRPr="00971DEF" w:rsidRDefault="00872F2C" w:rsidP="00872F2C">
      <w:pPr>
        <w:rPr>
          <w:lang w:val="en-US"/>
        </w:rPr>
      </w:pPr>
      <w:r w:rsidRPr="00EE7661">
        <w:rPr>
          <w:lang w:val="en-US"/>
        </w:rPr>
        <w:t xml:space="preserve">The service consumer </w:t>
      </w:r>
      <w:r>
        <w:rPr>
          <w:lang w:val="en-US"/>
        </w:rPr>
        <w:t>may</w:t>
      </w:r>
      <w:r w:rsidRPr="00EE7661">
        <w:rPr>
          <w:lang w:val="en-US"/>
        </w:rPr>
        <w:t xml:space="preserve">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rsidR="00725BDD" w:rsidRPr="002857AD" w:rsidRDefault="00725BDD" w:rsidP="00725BDD">
      <w:pPr>
        <w:pStyle w:val="Heading5"/>
      </w:pPr>
      <w:bookmarkStart w:id="203" w:name="_Toc24766401"/>
      <w:bookmarkStart w:id="204" w:name="_Toc42816723"/>
      <w:bookmarkStart w:id="205" w:name="_Toc49690496"/>
      <w:bookmarkStart w:id="206" w:name="_Toc51870714"/>
      <w:r w:rsidRPr="002857AD">
        <w:t>5.3.2.2.2</w:t>
      </w:r>
      <w:r w:rsidRPr="002857AD">
        <w:tab/>
        <w:t>Service Discovery in the same PLMN</w:t>
      </w:r>
      <w:bookmarkEnd w:id="203"/>
      <w:bookmarkEnd w:id="204"/>
      <w:bookmarkEnd w:id="205"/>
      <w:bookmarkEnd w:id="206"/>
    </w:p>
    <w:p w:rsidR="00725BDD" w:rsidRPr="002857AD" w:rsidRDefault="00725BDD" w:rsidP="00725BDD">
      <w:r w:rsidRPr="002857AD">
        <w:t>This service operation is executed by querying the "nf-instances" resource. The request is sent to an NRF in the same PLMN of the NF Service Consumer.</w:t>
      </w:r>
    </w:p>
    <w:p w:rsidR="007B2A3F" w:rsidRPr="002857AD" w:rsidRDefault="00725BDD" w:rsidP="007B2A3F">
      <w:pPr>
        <w:pStyle w:val="TH"/>
      </w:pPr>
      <w:r w:rsidRPr="002857AD">
        <w:object w:dxaOrig="8700" w:dyaOrig="2124">
          <v:shape id="_x0000_i1041" type="#_x0000_t75" style="width:435.7pt;height:107.1pt" o:ole="">
            <v:imagedata r:id="rId49" o:title=""/>
          </v:shape>
          <o:OLEObject Type="Embed" ProgID="Visio.Drawing.11" ShapeID="_x0000_i1041" DrawAspect="Content" ObjectID="_1662549094" r:id="rId50"/>
        </w:object>
      </w:r>
    </w:p>
    <w:p w:rsidR="007B2A3F" w:rsidRPr="002857AD" w:rsidRDefault="007B2A3F" w:rsidP="00B0517E">
      <w:pPr>
        <w:pStyle w:val="TF"/>
        <w:rPr>
          <w:lang w:val="en-US"/>
        </w:rPr>
      </w:pPr>
      <w:r w:rsidRPr="002857AD">
        <w:t>Figure 5.3.2.2.</w:t>
      </w:r>
      <w:r w:rsidR="00725BDD" w:rsidRPr="002857AD">
        <w:t>2</w:t>
      </w:r>
      <w:r w:rsidRPr="002857AD">
        <w:t xml:space="preserve">-1: </w:t>
      </w:r>
      <w:r w:rsidR="00725BDD" w:rsidRPr="002857AD">
        <w:t>Service</w:t>
      </w:r>
      <w:r w:rsidRPr="002857AD">
        <w:t xml:space="preserve"> Discovery Request</w:t>
      </w:r>
      <w:r w:rsidR="00725BDD" w:rsidRPr="002857AD">
        <w:t xml:space="preserve"> in the same PLMN</w:t>
      </w:r>
    </w:p>
    <w:p w:rsidR="007B2A3F" w:rsidRPr="002857AD" w:rsidRDefault="007B2A3F" w:rsidP="00B0517E">
      <w:pPr>
        <w:pStyle w:val="B1"/>
      </w:pPr>
      <w:r w:rsidRPr="002857AD">
        <w:t>1.</w:t>
      </w:r>
      <w:r w:rsidRPr="002857AD">
        <w:tab/>
        <w:t xml:space="preserve">The NF Service Consumer shall send an HTTP </w:t>
      </w:r>
      <w:r w:rsidR="00AD488D" w:rsidRPr="002857AD">
        <w:t>GET</w:t>
      </w:r>
      <w:r w:rsidRPr="002857AD">
        <w:t xml:space="preserve"> request to the resource URI "nf-instances" collection resource. The input filter criteria for the discovery request shall be included in </w:t>
      </w:r>
      <w:r w:rsidR="00AD488D" w:rsidRPr="002857AD">
        <w:t>query parameters</w:t>
      </w:r>
      <w:r w:rsidRPr="002857AD">
        <w:t>.</w:t>
      </w:r>
    </w:p>
    <w:p w:rsidR="00725BDD" w:rsidRPr="002857AD" w:rsidRDefault="007B2A3F" w:rsidP="00B0517E">
      <w:pPr>
        <w:pStyle w:val="B1"/>
      </w:pPr>
      <w:r w:rsidRPr="002857AD">
        <w:t>2</w:t>
      </w:r>
      <w:r w:rsidR="00725BDD" w:rsidRPr="002857AD">
        <w:t>a</w:t>
      </w:r>
      <w:r w:rsidRPr="002857AD">
        <w:t>.</w:t>
      </w:r>
      <w:r w:rsidRPr="002857AD">
        <w:tab/>
        <w:t xml:space="preserve">On success, "200 OK" shall be returned. The response body shall contain </w:t>
      </w:r>
      <w:r w:rsidR="00AD488D" w:rsidRPr="002857AD">
        <w:t xml:space="preserve">a validity period, during which the search result can be cached by the NF Service Consumer, and </w:t>
      </w:r>
      <w:r w:rsidRPr="002857AD">
        <w:t xml:space="preserve">an array of NF </w:t>
      </w:r>
      <w:r w:rsidR="00082DC2">
        <w:t>P</w:t>
      </w:r>
      <w:r w:rsidRPr="002857AD">
        <w:t>rofile objects, that satisfy the search filter criteria (e.g., all NF Instances offering a certain NF Service name).</w:t>
      </w:r>
    </w:p>
    <w:p w:rsidR="007B2A3F" w:rsidRPr="002857AD" w:rsidRDefault="00725BDD" w:rsidP="00B0517E">
      <w:pPr>
        <w:pStyle w:val="B1"/>
      </w:pPr>
      <w:r w:rsidRPr="002857AD">
        <w:t>2b.</w:t>
      </w:r>
      <w:r w:rsidRPr="002857AD">
        <w:tab/>
      </w:r>
      <w:r w:rsidR="00AD488D" w:rsidRPr="002857AD">
        <w:t>If the NF Service Consumer is not allowed to discover the NF services for the requested NF type provided in the query parameters, the NRF shall return "403 Forbidden" response.</w:t>
      </w:r>
    </w:p>
    <w:p w:rsidR="00725BDD" w:rsidRPr="002857AD" w:rsidRDefault="00725BDD" w:rsidP="00725BDD">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25BDD" w:rsidRPr="002857AD" w:rsidRDefault="00725BDD" w:rsidP="00725BDD">
      <w:pPr>
        <w:pStyle w:val="B1"/>
        <w:ind w:firstLine="0"/>
      </w:pPr>
      <w:r w:rsidRPr="002857AD">
        <w:lastRenderedPageBreak/>
        <w:t>If the discovery request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NF </w:t>
      </w:r>
      <w:r w:rsidR="00082DC2">
        <w:rPr>
          <w:noProof/>
        </w:rPr>
        <w:t>P</w:t>
      </w:r>
      <w:r w:rsidRPr="002857AD">
        <w:rPr>
          <w:noProof/>
        </w:rPr>
        <w:t xml:space="preserve">rofile objects returned in a successful result shall contain generic data of each NF </w:t>
      </w:r>
      <w:r w:rsidR="003B2F45">
        <w:rPr>
          <w:noProof/>
        </w:rPr>
        <w:t>I</w:t>
      </w:r>
      <w:r w:rsidRPr="002857AD">
        <w:rPr>
          <w:noProof/>
        </w:rPr>
        <w:t xml:space="preserve">nstance, applicable to any NF type, and it may also contain NF-specific data, for those NF </w:t>
      </w:r>
      <w:r w:rsidR="003B2F45">
        <w:rPr>
          <w:noProof/>
        </w:rPr>
        <w:t>I</w:t>
      </w:r>
      <w:r w:rsidRPr="002857AD">
        <w:rPr>
          <w:noProof/>
        </w:rPr>
        <w:t xml:space="preserve">nstances belonging to a specific type (e.g., the attribute "udrInfo" is typically present in the NF </w:t>
      </w:r>
      <w:r w:rsidR="003B2F45">
        <w:rPr>
          <w:noProof/>
        </w:rPr>
        <w:t>P</w:t>
      </w:r>
      <w:r w:rsidRPr="002857AD">
        <w:rPr>
          <w:noProof/>
        </w:rPr>
        <w:t xml:space="preserve">rofile when the type of the NF </w:t>
      </w:r>
      <w:r w:rsidR="003B2F45">
        <w:rPr>
          <w:noProof/>
        </w:rPr>
        <w:t>I</w:t>
      </w:r>
      <w:r w:rsidRPr="002857AD">
        <w:rPr>
          <w:noProof/>
        </w:rPr>
        <w:t xml:space="preserve">nstance takes the value "UDR"). In addition, the attribute "customInfo", may be present in the NF </w:t>
      </w:r>
      <w:r w:rsidR="003B2F45">
        <w:rPr>
          <w:noProof/>
        </w:rPr>
        <w:t>P</w:t>
      </w:r>
      <w:r w:rsidRPr="002857AD">
        <w:rPr>
          <w:noProof/>
        </w:rPr>
        <w:t xml:space="preserve">rofile for those NF </w:t>
      </w:r>
      <w:r w:rsidR="003B2F45">
        <w:rPr>
          <w:noProof/>
        </w:rPr>
        <w:t>I</w:t>
      </w:r>
      <w:r w:rsidRPr="002857AD">
        <w:rPr>
          <w:noProof/>
        </w:rPr>
        <w:t>nstances with custom NF types.</w:t>
      </w:r>
    </w:p>
    <w:p w:rsidR="00FC6D3D" w:rsidRPr="002857AD" w:rsidRDefault="00FC6D3D" w:rsidP="00FC6D3D">
      <w:pPr>
        <w:rPr>
          <w:noProof/>
        </w:rPr>
      </w:pPr>
      <w:r w:rsidRPr="002857AD">
        <w:rPr>
          <w:noProof/>
        </w:rPr>
        <w:t xml:space="preserve">For those NF </w:t>
      </w:r>
      <w:r w:rsidR="003B2F45">
        <w:rPr>
          <w:noProof/>
        </w:rPr>
        <w:t>I</w:t>
      </w:r>
      <w:r w:rsidRPr="002857AD">
        <w:rPr>
          <w:noProof/>
        </w:rPr>
        <w:t xml:space="preserve">nstances, the "customInfo" attribute shall be returned by NRF, if available, as part of the NF </w:t>
      </w:r>
      <w:r w:rsidR="003B2F45">
        <w:rPr>
          <w:noProof/>
        </w:rPr>
        <w:t>P</w:t>
      </w:r>
      <w:r w:rsidRPr="002857AD">
        <w:rPr>
          <w:noProof/>
        </w:rPr>
        <w:t>rofiles returned in the discovery response.</w:t>
      </w:r>
    </w:p>
    <w:p w:rsidR="003B2F45" w:rsidRPr="002857AD" w:rsidRDefault="003B2F45" w:rsidP="003B2F45">
      <w:pPr>
        <w:rPr>
          <w:noProof/>
        </w:rPr>
      </w:pPr>
      <w:r>
        <w:rPr>
          <w:noProof/>
        </w:rPr>
        <w:t>The NRF shall also include, in the returned NF Profile objects, the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that may have been provided by the registered NF Instances.</w:t>
      </w:r>
    </w:p>
    <w:p w:rsidR="00725BDD" w:rsidRPr="002857AD" w:rsidRDefault="00725BDD" w:rsidP="005100DC">
      <w:pPr>
        <w:pStyle w:val="Heading5"/>
        <w:ind w:hanging="1417"/>
      </w:pPr>
      <w:bookmarkStart w:id="207" w:name="_Toc24766402"/>
      <w:bookmarkStart w:id="208" w:name="_Toc42816724"/>
      <w:bookmarkStart w:id="209" w:name="_Toc49690497"/>
      <w:bookmarkStart w:id="210" w:name="_Toc51870715"/>
      <w:r w:rsidRPr="002857AD">
        <w:t>5.3.2.2.3</w:t>
      </w:r>
      <w:r w:rsidRPr="002857AD">
        <w:tab/>
        <w:t>Service Discovery in a different PLMN</w:t>
      </w:r>
      <w:bookmarkEnd w:id="207"/>
      <w:bookmarkEnd w:id="208"/>
      <w:bookmarkEnd w:id="209"/>
      <w:bookmarkEnd w:id="210"/>
    </w:p>
    <w:p w:rsidR="00725BDD" w:rsidRPr="002857AD" w:rsidRDefault="00725BDD" w:rsidP="00725BDD">
      <w:r w:rsidRPr="002857AD">
        <w:t>The service discovery in a different PLMN is done by querying the "nf-instances" resource in the NRF of the Home PLMN.</w:t>
      </w:r>
    </w:p>
    <w:p w:rsidR="00725BDD" w:rsidRPr="002857AD" w:rsidRDefault="00725BDD" w:rsidP="00725BDD">
      <w:r w:rsidRPr="002857AD">
        <w:t xml:space="preserve">For that, step 1 in </w:t>
      </w:r>
      <w:r w:rsidR="004D3C2B">
        <w:t>clause</w:t>
      </w:r>
      <w:r w:rsidRPr="002857AD">
        <w:t xml:space="preserve"> 5.3.2.2.2 is executed (send a GET request to the NRF in the Serving PLMN); this request shall include the identity of the PLMN of the home NRF in a query parameter of the URI.</w:t>
      </w:r>
    </w:p>
    <w:p w:rsidR="00BB0580" w:rsidRDefault="00725BDD" w:rsidP="00BB0580">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rsidR="00BB0580">
        <w:t xml:space="preserve"> The NRF in the Serving PLMN shall be configured with a telescopic FQDN (see</w:t>
      </w:r>
      <w:r w:rsidR="00182675">
        <w:t xml:space="preserve"> 3GPP TS</w:t>
      </w:r>
      <w:r w:rsidR="007E1FB8">
        <w:t> 23.003 [</w:t>
      </w:r>
      <w:r w:rsidR="00BB0580">
        <w:t>12] and</w:t>
      </w:r>
      <w:r w:rsidR="00182675">
        <w:t xml:space="preserve"> 3GPP TS</w:t>
      </w:r>
      <w:r w:rsidR="007E1FB8">
        <w:t> 29.500 [</w:t>
      </w:r>
      <w:r w:rsidR="00BB0580">
        <w:t>4]) of the NRF in the Home PLMN.</w:t>
      </w:r>
    </w:p>
    <w:p w:rsidR="00725BDD" w:rsidRPr="002857AD" w:rsidRDefault="00BB0580" w:rsidP="00BB0580">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rsidR="00725BDD" w:rsidRPr="002857AD" w:rsidRDefault="00725BDD" w:rsidP="00725BDD">
      <w:r w:rsidRPr="002857AD">
        <w:t xml:space="preserve">Finally, step 2 in </w:t>
      </w:r>
      <w:r w:rsidR="004D3C2B">
        <w:t>clause</w:t>
      </w:r>
      <w:r w:rsidRPr="002857AD">
        <w:t xml:space="preserve"> 5.3.2.2.2 is executed; a status code is returned to the NF Service Consumer in Serving PLMN in accordance to the result received from NRF in Home PLMN.</w:t>
      </w:r>
    </w:p>
    <w:p w:rsidR="00725BDD" w:rsidRPr="002857AD" w:rsidRDefault="00725BDD" w:rsidP="00725BDD"/>
    <w:p w:rsidR="00725BDD" w:rsidRPr="002857AD" w:rsidRDefault="00725BDD" w:rsidP="00725BDD">
      <w:pPr>
        <w:pStyle w:val="TH"/>
      </w:pPr>
      <w:r w:rsidRPr="002857AD">
        <w:object w:dxaOrig="8700" w:dyaOrig="2124">
          <v:shape id="_x0000_i1042" type="#_x0000_t75" style="width:435.7pt;height:107.1pt" o:ole="">
            <v:imagedata r:id="rId51" o:title=""/>
          </v:shape>
          <o:OLEObject Type="Embed" ProgID="Visio.Drawing.11" ShapeID="_x0000_i1042" DrawAspect="Content" ObjectID="_1662549095" r:id="rId52"/>
        </w:object>
      </w:r>
    </w:p>
    <w:p w:rsidR="00725BDD" w:rsidRPr="002857AD" w:rsidRDefault="00725BDD" w:rsidP="00725BDD">
      <w:pPr>
        <w:pStyle w:val="TF"/>
        <w:rPr>
          <w:lang w:val="en-US"/>
        </w:rPr>
      </w:pPr>
      <w:r w:rsidRPr="002857AD">
        <w:t>Figure 5.3.2.2.3-1: Service Discovery in a different PLMN</w:t>
      </w:r>
    </w:p>
    <w:p w:rsidR="00725BDD" w:rsidRPr="002857AD" w:rsidRDefault="00725BDD" w:rsidP="00725BDD">
      <w:r w:rsidRPr="002857AD">
        <w:t>Steps 1 and 2 are similar to steps 1 and 2 in Figure 5.3.2.2.2-1, by replacing the originator of the service invocation with the NRF in Serving PLMN, and the recipient of the service invocation with the NRF in the Home PLMN.</w:t>
      </w:r>
    </w:p>
    <w:p w:rsidR="00756999" w:rsidRPr="002857AD" w:rsidRDefault="00756999" w:rsidP="00756999">
      <w:pPr>
        <w:pStyle w:val="Heading5"/>
        <w:rPr>
          <w:lang w:eastAsia="zh-CN"/>
        </w:rPr>
      </w:pPr>
      <w:bookmarkStart w:id="211" w:name="_Toc24766403"/>
      <w:bookmarkStart w:id="212" w:name="_Toc42816725"/>
      <w:bookmarkStart w:id="213" w:name="_Toc49690498"/>
      <w:bookmarkStart w:id="214" w:name="_Toc51870716"/>
      <w:r w:rsidRPr="002857AD">
        <w:t>5.3.2.2.4</w:t>
      </w:r>
      <w:r w:rsidRPr="002857AD">
        <w:tab/>
        <w:t xml:space="preserve">Service Discovery </w:t>
      </w:r>
      <w:r w:rsidRPr="002857AD">
        <w:rPr>
          <w:rFonts w:hint="eastAsia"/>
          <w:lang w:eastAsia="zh-CN"/>
        </w:rPr>
        <w:t>with intermediate redirecting NRF</w:t>
      </w:r>
      <w:bookmarkEnd w:id="211"/>
      <w:bookmarkEnd w:id="212"/>
      <w:bookmarkEnd w:id="213"/>
      <w:bookmarkEnd w:id="214"/>
    </w:p>
    <w:p w:rsidR="00756999" w:rsidRPr="002857AD" w:rsidRDefault="00756999" w:rsidP="00756999">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redirected by a third NRF.</w:t>
      </w:r>
    </w:p>
    <w:p w:rsidR="00756999" w:rsidRPr="002857AD" w:rsidRDefault="00756999" w:rsidP="00756999">
      <w:pPr>
        <w:pStyle w:val="TH"/>
      </w:pPr>
      <w:r w:rsidRPr="002857AD">
        <w:object w:dxaOrig="10103" w:dyaOrig="4640">
          <v:shape id="_x0000_i1043" type="#_x0000_t75" style="width:483.1pt;height:220.9pt" o:ole="">
            <v:imagedata r:id="rId53" o:title=""/>
          </v:shape>
          <o:OLEObject Type="Embed" ProgID="Visio.Drawing.11" ShapeID="_x0000_i1043" DrawAspect="Content" ObjectID="_1662549096" r:id="rId54"/>
        </w:object>
      </w:r>
    </w:p>
    <w:p w:rsidR="00756999" w:rsidRPr="002857AD" w:rsidRDefault="00756999" w:rsidP="00756999">
      <w:pPr>
        <w:pStyle w:val="TF"/>
        <w:rPr>
          <w:lang w:val="en-US"/>
        </w:rPr>
      </w:pPr>
      <w:r w:rsidRPr="002857AD">
        <w:t xml:space="preserve">Figure 5.3.2.2.4-1: Service Discovery with intermediate </w:t>
      </w:r>
      <w:r w:rsidRPr="002857AD">
        <w:rPr>
          <w:rFonts w:hint="eastAsia"/>
          <w:lang w:eastAsia="zh-CN"/>
        </w:rPr>
        <w:t>redirecting</w:t>
      </w:r>
      <w:r w:rsidRPr="002857AD">
        <w:t xml:space="preserve"> NRF</w:t>
      </w:r>
    </w:p>
    <w:p w:rsidR="00756999" w:rsidRPr="002857AD" w:rsidRDefault="00756999" w:rsidP="00756999">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756999" w:rsidRPr="002857AD" w:rsidRDefault="00756999" w:rsidP="00756999">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redirect the service discovery request by returning HTTP 307 Temporary Redirect response.</w:t>
      </w:r>
      <w:r w:rsidRPr="002857AD">
        <w:rPr>
          <w:rFonts w:hint="eastAsia"/>
        </w:rPr>
        <w:t xml:space="preserve"> The locally stored information in NRF-2 may:</w:t>
      </w:r>
    </w:p>
    <w:p w:rsidR="00756999" w:rsidRPr="002857AD" w:rsidRDefault="00756999" w:rsidP="00756999">
      <w:pPr>
        <w:pStyle w:val="B2"/>
        <w:rPr>
          <w:lang w:eastAsia="zh-CN"/>
        </w:rPr>
      </w:pPr>
      <w:r w:rsidRPr="002857AD">
        <w:rPr>
          <w:rFonts w:hint="eastAsia"/>
          <w:lang w:eastAsia="zh-CN"/>
        </w:rPr>
        <w:t>a)</w:t>
      </w:r>
      <w:r w:rsidRPr="002857AD">
        <w:rPr>
          <w:rFonts w:hint="eastAsia"/>
          <w:lang w:eastAsia="zh-CN"/>
        </w:rPr>
        <w:tab/>
        <w:t>be preconfigured; or</w:t>
      </w:r>
    </w:p>
    <w:p w:rsidR="00756999" w:rsidRPr="002857AD" w:rsidRDefault="00756999" w:rsidP="00756999">
      <w:pPr>
        <w:pStyle w:val="B2"/>
        <w:rPr>
          <w:lang w:eastAsia="zh-CN"/>
        </w:rPr>
      </w:pPr>
      <w:r w:rsidRPr="002857AD">
        <w:rPr>
          <w:rFonts w:hint="eastAsia"/>
          <w:lang w:eastAsia="zh-CN"/>
        </w:rPr>
        <w:t>b)</w:t>
      </w:r>
      <w:r w:rsidRPr="002857AD">
        <w:rPr>
          <w:rFonts w:hint="eastAsia"/>
          <w:lang w:eastAsia="zh-CN"/>
        </w:rPr>
        <w:tab/>
        <w:t xml:space="preserve">registered by other NRFs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p>
    <w:p w:rsidR="00756999" w:rsidRPr="002857AD" w:rsidRDefault="00756999" w:rsidP="00756999">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756999" w:rsidRPr="002857AD" w:rsidRDefault="00756999" w:rsidP="00756999">
      <w:pPr>
        <w:pStyle w:val="B1"/>
        <w:rPr>
          <w:lang w:eastAsia="zh-CN"/>
        </w:rPr>
      </w:pPr>
      <w:r w:rsidRPr="002857AD">
        <w:rPr>
          <w:rFonts w:hint="eastAsia"/>
          <w:lang w:eastAsia="zh-CN"/>
        </w:rPr>
        <w:t>2b.</w:t>
      </w:r>
      <w:r w:rsidRPr="002857AD">
        <w:rPr>
          <w:rFonts w:hint="eastAsia"/>
          <w:lang w:eastAsia="zh-CN"/>
        </w:rPr>
        <w:tab/>
        <w:t>if NRF-2 does not have enough information to redirect the service discovery request, then it responds with 404 Not Found, and the rest of the steps are omitted.</w:t>
      </w:r>
    </w:p>
    <w:p w:rsidR="00756999" w:rsidRPr="002857AD" w:rsidRDefault="00756999" w:rsidP="00756999">
      <w:pPr>
        <w:pStyle w:val="B1"/>
        <w:rPr>
          <w:lang w:val="en-US" w:eastAsia="zh-CN"/>
        </w:rPr>
      </w:pPr>
      <w:r w:rsidRPr="002857AD">
        <w:rPr>
          <w:rFonts w:hint="eastAsia"/>
          <w:lang w:eastAsia="zh-CN"/>
        </w:rPr>
        <w:t>3.</w:t>
      </w:r>
      <w:r w:rsidRPr="002857AD">
        <w:rPr>
          <w:rFonts w:hint="eastAsia"/>
          <w:lang w:eastAsia="zh-CN"/>
        </w:rPr>
        <w:tab/>
        <w:t>Upon receiving 307 Temporary Redirect response, NRF-1 sends the service discovery request to NRF-3 by using the URI contained in the Location header field of the 307 Temporary Redirect response.</w:t>
      </w:r>
    </w:p>
    <w:p w:rsidR="00756999" w:rsidRPr="002857AD" w:rsidRDefault="00756999" w:rsidP="00756999">
      <w:pPr>
        <w:pStyle w:val="B1"/>
        <w:rPr>
          <w:lang w:eastAsia="zh-CN"/>
        </w:rPr>
      </w:pPr>
      <w:r w:rsidRPr="002857AD">
        <w:rPr>
          <w:rFonts w:hint="eastAsia"/>
          <w:lang w:val="en-US" w:eastAsia="zh-CN"/>
        </w:rPr>
        <w:t>4a.</w:t>
      </w:r>
      <w:r w:rsidRPr="002857AD">
        <w:rPr>
          <w:rFonts w:hint="eastAsia"/>
          <w:lang w:val="en-US" w:eastAsia="zh-CN"/>
        </w:rPr>
        <w:tab/>
      </w:r>
      <w:r w:rsidRPr="002857AD">
        <w:rPr>
          <w:rFonts w:hint="eastAsia"/>
          <w:lang w:eastAsia="zh-CN"/>
        </w:rPr>
        <w:t>Upon success, NRF-3 returns the search result.</w:t>
      </w:r>
    </w:p>
    <w:p w:rsidR="00756999" w:rsidRPr="002857AD" w:rsidRDefault="00756999" w:rsidP="00756999">
      <w:pPr>
        <w:pStyle w:val="B1"/>
      </w:pPr>
      <w:r w:rsidRPr="002857AD">
        <w:rPr>
          <w:rFonts w:hint="eastAsia"/>
          <w:lang w:eastAsia="zh-CN"/>
        </w:rPr>
        <w:t>4b.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756999" w:rsidRPr="002857AD" w:rsidRDefault="00756999" w:rsidP="00756999">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56999" w:rsidRPr="002857AD" w:rsidRDefault="00756999" w:rsidP="00756999">
      <w:pPr>
        <w:pStyle w:val="B1"/>
        <w:ind w:firstLine="0"/>
        <w:rPr>
          <w:lang w:val="en-US"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Heading5"/>
        <w:rPr>
          <w:lang w:eastAsia="zh-CN"/>
        </w:rPr>
      </w:pPr>
      <w:bookmarkStart w:id="215" w:name="_Toc24766404"/>
      <w:bookmarkStart w:id="216" w:name="_Toc42816726"/>
      <w:bookmarkStart w:id="217" w:name="_Toc49690499"/>
      <w:bookmarkStart w:id="218" w:name="_Toc51870717"/>
      <w:r w:rsidRPr="002857AD">
        <w:t>5.3.2.2.5</w:t>
      </w:r>
      <w:r w:rsidRPr="002857AD">
        <w:tab/>
        <w:t xml:space="preserve">Service Discovery </w:t>
      </w:r>
      <w:r w:rsidRPr="002857AD">
        <w:rPr>
          <w:rFonts w:hint="eastAsia"/>
          <w:lang w:eastAsia="zh-CN"/>
        </w:rPr>
        <w:t>with intermediate forwarding NRF</w:t>
      </w:r>
      <w:bookmarkEnd w:id="215"/>
      <w:bookmarkEnd w:id="216"/>
      <w:bookmarkEnd w:id="217"/>
      <w:bookmarkEnd w:id="218"/>
    </w:p>
    <w:p w:rsidR="00DD4EF7" w:rsidRPr="002857AD" w:rsidRDefault="00DD4EF7" w:rsidP="00DD4EF7">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forwarded by a third NRF.</w:t>
      </w:r>
    </w:p>
    <w:p w:rsidR="00DD4EF7" w:rsidRPr="002857AD" w:rsidRDefault="00DD4EF7" w:rsidP="00DD4EF7">
      <w:pPr>
        <w:pStyle w:val="TH"/>
      </w:pPr>
      <w:r w:rsidRPr="002857AD">
        <w:object w:dxaOrig="10103" w:dyaOrig="3620">
          <v:shape id="_x0000_i1044" type="#_x0000_t75" style="width:483.1pt;height:172.9pt" o:ole="">
            <v:imagedata r:id="rId55" o:title=""/>
          </v:shape>
          <o:OLEObject Type="Embed" ProgID="Visio.Drawing.11" ShapeID="_x0000_i1044" DrawAspect="Content" ObjectID="_1662549097" r:id="rId56"/>
        </w:object>
      </w:r>
    </w:p>
    <w:p w:rsidR="00DD4EF7" w:rsidRPr="002857AD" w:rsidRDefault="00DD4EF7" w:rsidP="00DD4EF7">
      <w:pPr>
        <w:pStyle w:val="TF"/>
        <w:rPr>
          <w:lang w:val="en-US"/>
        </w:rPr>
      </w:pPr>
      <w:r w:rsidRPr="002857AD">
        <w:t>Figure 5.3.2.2.5-1: Service Discovery with intermediate forwarding NRF</w:t>
      </w:r>
    </w:p>
    <w:p w:rsidR="00DD4EF7" w:rsidRPr="002857AD" w:rsidRDefault="00DD4EF7" w:rsidP="00DD4EF7">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DD4EF7" w:rsidRPr="002857AD" w:rsidRDefault="00DD4EF7" w:rsidP="00DD4EF7">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 xml:space="preserve">and </w:t>
      </w:r>
      <w:r w:rsidRPr="002857AD">
        <w:rPr>
          <w:rFonts w:hint="eastAsia"/>
        </w:rPr>
        <w:t xml:space="preserve">forward the service discovery request to </w:t>
      </w:r>
      <w:r w:rsidRPr="002857AD">
        <w:rPr>
          <w:rFonts w:hint="eastAsia"/>
          <w:lang w:eastAsia="zh-CN"/>
        </w:rPr>
        <w:t xml:space="preserve">that NRF (i.e. </w:t>
      </w:r>
      <w:r w:rsidRPr="002857AD">
        <w:rPr>
          <w:rFonts w:hint="eastAsia"/>
        </w:rPr>
        <w:t xml:space="preserve">NRF-3 </w:t>
      </w:r>
      <w:r w:rsidRPr="002857AD">
        <w:rPr>
          <w:rFonts w:hint="eastAsia"/>
          <w:lang w:eastAsia="zh-CN"/>
        </w:rPr>
        <w:t xml:space="preserve">in this example), </w:t>
      </w:r>
      <w:r w:rsidRPr="002857AD">
        <w:rPr>
          <w:rFonts w:hint="eastAsia"/>
        </w:rPr>
        <w:t xml:space="preserve">by </w:t>
      </w:r>
      <w:r w:rsidRPr="002857AD">
        <w:t>replacing the originator of the service invocation with NRF</w:t>
      </w:r>
      <w:r w:rsidRPr="002857AD">
        <w:rPr>
          <w:rFonts w:hint="eastAsia"/>
        </w:rPr>
        <w:t>-2,</w:t>
      </w:r>
      <w:r w:rsidRPr="002857AD">
        <w:t xml:space="preserve"> and the recipient of the service invocation with NRF</w:t>
      </w:r>
      <w:r w:rsidRPr="002857AD">
        <w:rPr>
          <w:rFonts w:hint="eastAsia"/>
        </w:rPr>
        <w:t>-3. The locally stored information in NRF-2 may:</w:t>
      </w:r>
    </w:p>
    <w:p w:rsidR="00DD4EF7" w:rsidRPr="002857AD" w:rsidRDefault="00DD4EF7" w:rsidP="00DD4EF7">
      <w:pPr>
        <w:pStyle w:val="B2"/>
        <w:rPr>
          <w:lang w:eastAsia="zh-CN"/>
        </w:rPr>
      </w:pPr>
      <w:r w:rsidRPr="002857AD">
        <w:rPr>
          <w:rFonts w:hint="eastAsia"/>
          <w:lang w:eastAsia="zh-CN"/>
        </w:rPr>
        <w:t>a)</w:t>
      </w:r>
      <w:r w:rsidRPr="002857AD">
        <w:rPr>
          <w:rFonts w:hint="eastAsia"/>
          <w:lang w:eastAsia="zh-CN"/>
        </w:rPr>
        <w:tab/>
        <w:t>be preconfigured; or</w:t>
      </w:r>
    </w:p>
    <w:p w:rsidR="00DD4EF7" w:rsidRPr="002857AD" w:rsidRDefault="00DD4EF7" w:rsidP="00DD4EF7">
      <w:pPr>
        <w:pStyle w:val="B2"/>
        <w:rPr>
          <w:lang w:eastAsia="zh-CN"/>
        </w:rPr>
      </w:pPr>
      <w:r w:rsidRPr="002857AD">
        <w:rPr>
          <w:rFonts w:hint="eastAsia"/>
          <w:lang w:eastAsia="zh-CN"/>
        </w:rPr>
        <w:t>b)</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2b.</w:t>
      </w:r>
      <w:r w:rsidRPr="002857AD">
        <w:rPr>
          <w:rFonts w:hint="eastAsia"/>
          <w:lang w:eastAsia="zh-CN"/>
        </w:rPr>
        <w:tab/>
        <w:t>if NRF-2 does not have enough information to forward the service discovery request, then it responds with 404 Not Found, and the rest of the steps are omitted.</w:t>
      </w:r>
    </w:p>
    <w:p w:rsidR="00DD4EF7" w:rsidRPr="002857AD" w:rsidRDefault="00DD4EF7" w:rsidP="00DD4EF7">
      <w:pPr>
        <w:pStyle w:val="B1"/>
        <w:rPr>
          <w:lang w:eastAsia="zh-CN"/>
        </w:rPr>
      </w:pPr>
      <w:r w:rsidRPr="002857AD">
        <w:rPr>
          <w:rFonts w:hint="eastAsia"/>
          <w:lang w:eastAsia="zh-CN"/>
        </w:rPr>
        <w:t>3a.</w:t>
      </w:r>
      <w:r w:rsidRPr="002857AD">
        <w:rPr>
          <w:rFonts w:hint="eastAsia"/>
          <w:lang w:eastAsia="zh-CN"/>
        </w:rPr>
        <w:tab/>
        <w:t>Upon success, NRF-3 returns the search result.</w:t>
      </w:r>
    </w:p>
    <w:p w:rsidR="00DD4EF7" w:rsidRPr="002857AD" w:rsidRDefault="00DD4EF7" w:rsidP="00DD4EF7">
      <w:pPr>
        <w:pStyle w:val="B1"/>
      </w:pPr>
      <w:r w:rsidRPr="002857AD">
        <w:rPr>
          <w:rFonts w:hint="eastAsia"/>
          <w:lang w:eastAsia="zh-CN"/>
        </w:rPr>
        <w:t>3b.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DD4EF7" w:rsidRPr="002857AD" w:rsidRDefault="00DD4EF7" w:rsidP="00DD4EF7">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DD4EF7" w:rsidRPr="002857AD" w:rsidRDefault="00DD4EF7" w:rsidP="00DD4EF7">
      <w:pPr>
        <w:pStyle w:val="B1"/>
        <w:ind w:firstLine="0"/>
        <w:rPr>
          <w:lang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B1"/>
        <w:rPr>
          <w:lang w:eastAsia="zh-CN"/>
        </w:rPr>
      </w:pPr>
      <w:r w:rsidRPr="002857AD">
        <w:rPr>
          <w:rFonts w:hint="eastAsia"/>
          <w:lang w:val="en-US" w:eastAsia="zh-CN"/>
        </w:rPr>
        <w:t>4a.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4b.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p>
    <w:p w:rsidR="00DD4EF7" w:rsidRPr="002857AD" w:rsidRDefault="00DD4EF7" w:rsidP="00DD4EF7">
      <w:pPr>
        <w:pStyle w:val="NO"/>
        <w:rPr>
          <w:lang w:eastAsia="zh-CN"/>
        </w:rPr>
      </w:pPr>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p>
    <w:p w:rsidR="000B163F" w:rsidRPr="002857AD" w:rsidRDefault="000B163F" w:rsidP="000B163F">
      <w:pPr>
        <w:pStyle w:val="Heading2"/>
      </w:pPr>
      <w:bookmarkStart w:id="219" w:name="_Toc24766405"/>
      <w:bookmarkStart w:id="220" w:name="_Toc42816727"/>
      <w:bookmarkStart w:id="221" w:name="_Toc49690500"/>
      <w:bookmarkStart w:id="222" w:name="_Toc51870718"/>
      <w:r w:rsidRPr="002857AD">
        <w:t>5.4</w:t>
      </w:r>
      <w:r w:rsidRPr="002857AD">
        <w:tab/>
      </w:r>
      <w:r w:rsidR="001C36C2">
        <w:t>Nnrf_AccessToken</w:t>
      </w:r>
      <w:r w:rsidRPr="002857AD">
        <w:t xml:space="preserve"> Service</w:t>
      </w:r>
      <w:bookmarkEnd w:id="219"/>
      <w:bookmarkEnd w:id="220"/>
      <w:bookmarkEnd w:id="221"/>
      <w:bookmarkEnd w:id="222"/>
    </w:p>
    <w:p w:rsidR="000B163F" w:rsidRPr="002857AD" w:rsidRDefault="000B163F" w:rsidP="000B163F">
      <w:pPr>
        <w:pStyle w:val="Heading3"/>
      </w:pPr>
      <w:bookmarkStart w:id="223" w:name="_Toc24766406"/>
      <w:bookmarkStart w:id="224" w:name="_Toc42816728"/>
      <w:bookmarkStart w:id="225" w:name="_Toc49690501"/>
      <w:bookmarkStart w:id="226" w:name="_Toc51870719"/>
      <w:r w:rsidRPr="002857AD">
        <w:t>5.4.1</w:t>
      </w:r>
      <w:r w:rsidRPr="002857AD">
        <w:tab/>
        <w:t>Service Description</w:t>
      </w:r>
      <w:bookmarkEnd w:id="223"/>
      <w:bookmarkEnd w:id="224"/>
      <w:bookmarkEnd w:id="225"/>
      <w:bookmarkEnd w:id="226"/>
    </w:p>
    <w:p w:rsidR="000B163F" w:rsidRPr="002857AD" w:rsidRDefault="000B163F" w:rsidP="000B163F">
      <w:pPr>
        <w:rPr>
          <w:lang w:eastAsia="zh-CN"/>
        </w:rPr>
      </w:pPr>
      <w:r w:rsidRPr="002857AD">
        <w:rPr>
          <w:lang w:eastAsia="zh-CN"/>
        </w:rPr>
        <w:t xml:space="preserve">The NRF offers an </w:t>
      </w:r>
      <w:r w:rsidR="001C36C2">
        <w:rPr>
          <w:lang w:eastAsia="zh-CN"/>
        </w:rPr>
        <w:t>Nnrf_AccessToken</w:t>
      </w:r>
      <w:r w:rsidRPr="002857AD">
        <w:rPr>
          <w:lang w:eastAsia="zh-CN"/>
        </w:rPr>
        <w:t xml:space="preserve"> service (</w:t>
      </w:r>
      <w:r w:rsidR="001C36C2">
        <w:rPr>
          <w:lang w:eastAsia="zh-CN"/>
        </w:rPr>
        <w:t xml:space="preserve">used for </w:t>
      </w:r>
      <w:r w:rsidR="001C36C2" w:rsidRPr="002857AD">
        <w:rPr>
          <w:lang w:eastAsia="zh-CN"/>
        </w:rPr>
        <w:t>OAuth2 authorization</w:t>
      </w:r>
      <w:r w:rsidR="001C36C2">
        <w:rPr>
          <w:lang w:eastAsia="zh-CN"/>
        </w:rPr>
        <w:t xml:space="preserve">, </w:t>
      </w:r>
      <w:r w:rsidRPr="002857AD">
        <w:rPr>
          <w:lang w:eastAsia="zh-CN"/>
        </w:rPr>
        <w:t xml:space="preserve">see </w:t>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6749 </w:t>
      </w:r>
      <w:r w:rsidRPr="002857AD">
        <w:rPr>
          <w:lang w:eastAsia="zh-CN"/>
        </w:rPr>
        <w:t>[16]), following the "Client Credentials" authorization grant, as specified in</w:t>
      </w:r>
      <w:r w:rsidR="00182675">
        <w:rPr>
          <w:lang w:eastAsia="zh-CN"/>
        </w:rPr>
        <w:t xml:space="preserve"> 3GPP TS</w:t>
      </w:r>
      <w:r w:rsidR="007E1FB8">
        <w:rPr>
          <w:lang w:eastAsia="zh-CN"/>
        </w:rPr>
        <w:t> </w:t>
      </w:r>
      <w:r w:rsidR="007E1FB8" w:rsidRPr="002857AD">
        <w:rPr>
          <w:lang w:eastAsia="zh-CN"/>
        </w:rPr>
        <w:t>33.501</w:t>
      </w:r>
      <w:r w:rsidR="007E1FB8">
        <w:rPr>
          <w:lang w:eastAsia="zh-CN"/>
        </w:rPr>
        <w:t> </w:t>
      </w:r>
      <w:r w:rsidR="007E1FB8" w:rsidRPr="002857AD">
        <w:rPr>
          <w:lang w:eastAsia="zh-CN"/>
        </w:rPr>
        <w:t>[</w:t>
      </w:r>
      <w:r w:rsidRPr="002857AD">
        <w:rPr>
          <w:lang w:eastAsia="zh-CN"/>
        </w:rPr>
        <w:t>15]. It exposes a "Token Endpoint" where the Access Token Request service can be requested by NF Service Consumers.</w:t>
      </w:r>
    </w:p>
    <w:p w:rsidR="000B163F" w:rsidRPr="002857AD" w:rsidRDefault="000B163F" w:rsidP="000B163F">
      <w:pPr>
        <w:pStyle w:val="Heading3"/>
      </w:pPr>
      <w:bookmarkStart w:id="227" w:name="_Toc24766407"/>
      <w:bookmarkStart w:id="228" w:name="_Toc42816729"/>
      <w:bookmarkStart w:id="229" w:name="_Toc49690502"/>
      <w:bookmarkStart w:id="230" w:name="_Toc51870720"/>
      <w:r w:rsidRPr="002857AD">
        <w:lastRenderedPageBreak/>
        <w:t>5.4.2</w:t>
      </w:r>
      <w:r w:rsidRPr="002857AD">
        <w:tab/>
        <w:t>Service Operations</w:t>
      </w:r>
      <w:bookmarkEnd w:id="227"/>
      <w:bookmarkEnd w:id="228"/>
      <w:bookmarkEnd w:id="229"/>
      <w:bookmarkEnd w:id="230"/>
    </w:p>
    <w:p w:rsidR="000B163F" w:rsidRPr="002857AD" w:rsidRDefault="000B163F" w:rsidP="000B163F">
      <w:pPr>
        <w:pStyle w:val="Heading4"/>
      </w:pPr>
      <w:bookmarkStart w:id="231" w:name="_Toc24766408"/>
      <w:bookmarkStart w:id="232" w:name="_Toc42816730"/>
      <w:bookmarkStart w:id="233" w:name="_Toc49690503"/>
      <w:bookmarkStart w:id="234" w:name="_Toc51870721"/>
      <w:r w:rsidRPr="002857AD">
        <w:t>5.4.2.1</w:t>
      </w:r>
      <w:r w:rsidRPr="002857AD">
        <w:tab/>
        <w:t>Introduction</w:t>
      </w:r>
      <w:bookmarkEnd w:id="231"/>
      <w:bookmarkEnd w:id="232"/>
      <w:bookmarkEnd w:id="233"/>
      <w:bookmarkEnd w:id="234"/>
    </w:p>
    <w:p w:rsidR="000B163F" w:rsidRPr="002857AD" w:rsidRDefault="000B163F" w:rsidP="000B163F">
      <w:r w:rsidRPr="002857AD">
        <w:t xml:space="preserve">The services operations defined for the </w:t>
      </w:r>
      <w:r w:rsidR="001C36C2">
        <w:t>Nnrf_AccessToken</w:t>
      </w:r>
      <w:r w:rsidRPr="002857AD">
        <w:t xml:space="preserve"> service are as follows:</w:t>
      </w:r>
    </w:p>
    <w:p w:rsidR="000B163F" w:rsidRPr="002857AD" w:rsidRDefault="000B163F" w:rsidP="000B163F">
      <w:pPr>
        <w:pStyle w:val="B1"/>
      </w:pPr>
      <w:r w:rsidRPr="002857AD">
        <w:t>-</w:t>
      </w:r>
      <w:r w:rsidRPr="002857AD">
        <w:tab/>
        <w:t>Access Token Request</w:t>
      </w:r>
      <w:r w:rsidR="001C36C2">
        <w:t xml:space="preserve"> (i.e. Nnrf_AccessToken_Get)</w:t>
      </w:r>
    </w:p>
    <w:p w:rsidR="000B163F" w:rsidRPr="002857AD" w:rsidRDefault="000B163F" w:rsidP="000B163F">
      <w:pPr>
        <w:pStyle w:val="Heading4"/>
      </w:pPr>
      <w:bookmarkStart w:id="235" w:name="_Toc24766409"/>
      <w:bookmarkStart w:id="236" w:name="_Toc42816731"/>
      <w:bookmarkStart w:id="237" w:name="_Toc49690504"/>
      <w:bookmarkStart w:id="238" w:name="_Toc51870722"/>
      <w:r w:rsidRPr="002857AD">
        <w:t>5.4.2.2</w:t>
      </w:r>
      <w:r w:rsidRPr="002857AD">
        <w:tab/>
      </w:r>
      <w:r w:rsidR="001C36C2">
        <w:t>Get (</w:t>
      </w:r>
      <w:r w:rsidRPr="002857AD">
        <w:t>Access Token Request</w:t>
      </w:r>
      <w:r w:rsidR="001C36C2">
        <w:t>)</w:t>
      </w:r>
      <w:bookmarkEnd w:id="235"/>
      <w:bookmarkEnd w:id="236"/>
      <w:bookmarkEnd w:id="237"/>
      <w:bookmarkEnd w:id="238"/>
    </w:p>
    <w:p w:rsidR="000B163F" w:rsidRPr="002857AD" w:rsidRDefault="000B163F" w:rsidP="000B163F">
      <w:pPr>
        <w:pStyle w:val="Heading5"/>
      </w:pPr>
      <w:bookmarkStart w:id="239" w:name="_Toc24766410"/>
      <w:bookmarkStart w:id="240" w:name="_Toc42816732"/>
      <w:bookmarkStart w:id="241" w:name="_Toc49690505"/>
      <w:bookmarkStart w:id="242" w:name="_Toc51870723"/>
      <w:r w:rsidRPr="002857AD">
        <w:t>5.4.2.2.1</w:t>
      </w:r>
      <w:r w:rsidRPr="002857AD">
        <w:tab/>
        <w:t>General</w:t>
      </w:r>
      <w:bookmarkEnd w:id="239"/>
      <w:bookmarkEnd w:id="240"/>
      <w:bookmarkEnd w:id="241"/>
      <w:bookmarkEnd w:id="242"/>
    </w:p>
    <w:p w:rsidR="000B163F" w:rsidRPr="002857AD" w:rsidRDefault="000B163F" w:rsidP="00E06171">
      <w:r w:rsidRPr="002857AD">
        <w:t>This service operation is used by an NF Service Consumer to request an OAuth2 access token from the authorization server (NRF).</w:t>
      </w:r>
    </w:p>
    <w:p w:rsidR="000B163F" w:rsidRPr="002857AD" w:rsidRDefault="00F14B63" w:rsidP="000B163F">
      <w:pPr>
        <w:pStyle w:val="TH"/>
      </w:pPr>
      <w:r w:rsidRPr="002857AD">
        <w:rPr>
          <w:lang w:val="fr-FR"/>
        </w:rPr>
        <w:object w:dxaOrig="8685" w:dyaOrig="2115">
          <v:shape id="_x0000_i1045" type="#_x0000_t75" style="width:434.45pt;height:105.85pt" o:ole="">
            <v:imagedata r:id="rId57" o:title=""/>
          </v:shape>
          <o:OLEObject Type="Embed" ProgID="Visio.Drawing.11" ShapeID="_x0000_i1045" DrawAspect="Content" ObjectID="_1662549098" r:id="rId58"/>
        </w:object>
      </w:r>
    </w:p>
    <w:p w:rsidR="000B163F" w:rsidRPr="002857AD" w:rsidRDefault="000B163F" w:rsidP="000B163F">
      <w:pPr>
        <w:pStyle w:val="TF"/>
      </w:pPr>
      <w:r w:rsidRPr="002857AD">
        <w:t>Figure 5.4.2.2.1-1: Access Token Request</w:t>
      </w:r>
    </w:p>
    <w:p w:rsidR="000B163F" w:rsidRPr="002857AD" w:rsidRDefault="000B163F" w:rsidP="000B163F">
      <w:pPr>
        <w:pStyle w:val="B1"/>
      </w:pPr>
      <w:r w:rsidRPr="002857AD">
        <w:t>1.</w:t>
      </w:r>
      <w:r w:rsidRPr="002857AD">
        <w:tab/>
        <w:t xml:space="preserve">The NF Service Consumer shall send a POST request to the "Token Endpoint", as described in </w:t>
      </w:r>
      <w:r w:rsidR="007E1FB8" w:rsidRPr="002857AD">
        <w:t>IETF</w:t>
      </w:r>
      <w:r w:rsidR="007E1FB8">
        <w:t> </w:t>
      </w:r>
      <w:r w:rsidR="007E1FB8" w:rsidRPr="002857AD">
        <w:t>RFC</w:t>
      </w:r>
      <w:r w:rsidR="007E1FB8">
        <w:t> </w:t>
      </w:r>
      <w:r w:rsidR="007E1FB8" w:rsidRPr="002857AD">
        <w:t>6749 </w:t>
      </w:r>
      <w:r w:rsidRPr="002857AD">
        <w:t>[16], clause 3.2. The "Token Endpoint" URI shall be:</w:t>
      </w:r>
    </w:p>
    <w:p w:rsidR="000B163F" w:rsidRPr="002857AD" w:rsidRDefault="000B163F" w:rsidP="00FF12CB">
      <w:pPr>
        <w:pStyle w:val="B2"/>
      </w:pPr>
      <w:r w:rsidRPr="002857AD">
        <w:br/>
        <w:t>{nrfApiRoot}/oauth2/token</w:t>
      </w:r>
    </w:p>
    <w:p w:rsidR="00F14B63" w:rsidRDefault="000B163F" w:rsidP="00EA2E99">
      <w:pPr>
        <w:pStyle w:val="B1"/>
        <w:ind w:hanging="1"/>
      </w:pPr>
      <w:r w:rsidRPr="002857AD">
        <w:br/>
        <w:t xml:space="preserve">where {nrfApiRoot} represents the concatenation of the "scheme" and "authority" components of the NRF, as defined in </w:t>
      </w:r>
      <w:r w:rsidR="007E1FB8" w:rsidRPr="002857AD">
        <w:t>IETF</w:t>
      </w:r>
      <w:r w:rsidR="007E1FB8">
        <w:t> </w:t>
      </w:r>
      <w:r w:rsidR="007E1FB8" w:rsidRPr="002857AD">
        <w:t>RFC</w:t>
      </w:r>
      <w:r w:rsidR="007E1FB8">
        <w:t> </w:t>
      </w:r>
      <w:r w:rsidR="007E1FB8" w:rsidRPr="002857AD">
        <w:t>3986 </w:t>
      </w:r>
      <w:r w:rsidRPr="002857AD">
        <w:t>[17].</w:t>
      </w:r>
      <w:r w:rsidRPr="002857AD">
        <w:br/>
      </w:r>
      <w:r w:rsidRPr="002857AD">
        <w:br/>
      </w:r>
      <w:r w:rsidR="00F14B63">
        <w:t xml:space="preserve">The </w:t>
      </w:r>
      <w:r w:rsidR="00F14B63" w:rsidRPr="002857AD">
        <w:t xml:space="preserve">OAuth 2.0 Access Token Request </w:t>
      </w:r>
      <w:r w:rsidR="00F14B63">
        <w:t xml:space="preserve">includes in the </w:t>
      </w:r>
      <w:r w:rsidRPr="002857AD">
        <w:t xml:space="preserve">body of the HTTP POST request shall </w:t>
      </w:r>
      <w:r w:rsidR="00F14B63">
        <w:t>contain:</w:t>
      </w:r>
    </w:p>
    <w:p w:rsidR="00F14B63" w:rsidRDefault="00F14B63" w:rsidP="000F75BC">
      <w:pPr>
        <w:pStyle w:val="B2"/>
      </w:pPr>
      <w:r>
        <w:t>-</w:t>
      </w:r>
      <w:r>
        <w:tab/>
        <w:t>An</w:t>
      </w:r>
      <w:r w:rsidR="000B163F" w:rsidRPr="002857AD">
        <w:t xml:space="preserve"> OAuth2 grant type </w:t>
      </w:r>
      <w:r>
        <w:t xml:space="preserve">set to </w:t>
      </w:r>
      <w:r w:rsidR="000B163F" w:rsidRPr="002857AD">
        <w:t>"</w:t>
      </w:r>
      <w:r w:rsidR="000F75BC">
        <w:t>c</w:t>
      </w:r>
      <w:r w:rsidR="000B163F" w:rsidRPr="002857AD">
        <w:t>lient</w:t>
      </w:r>
      <w:r>
        <w:t>_c</w:t>
      </w:r>
      <w:r w:rsidR="000B163F" w:rsidRPr="002857AD">
        <w:t>redentials"</w:t>
      </w:r>
      <w:r>
        <w:t>;</w:t>
      </w:r>
    </w:p>
    <w:p w:rsidR="00EA2E99" w:rsidRPr="002857AD" w:rsidRDefault="00F14B63" w:rsidP="000F75BC">
      <w:pPr>
        <w:pStyle w:val="B2"/>
      </w:pPr>
      <w:r>
        <w:t>-</w:t>
      </w:r>
      <w:r>
        <w:tab/>
      </w:r>
      <w:r w:rsidR="00EA2E99" w:rsidRPr="00F14B63">
        <w:t xml:space="preserve">The "scope" parameter </w:t>
      </w:r>
      <w:r w:rsidRPr="00F14B63">
        <w:t>i</w:t>
      </w:r>
      <w:r w:rsidRPr="000F75BC">
        <w:t>ndicating</w:t>
      </w:r>
      <w:r w:rsidR="00EA2E99" w:rsidRPr="000F75BC">
        <w:t xml:space="preserve"> the name</w:t>
      </w:r>
      <w:r w:rsidR="00DA3DF0" w:rsidRPr="000F75BC">
        <w:t>s</w:t>
      </w:r>
      <w:r w:rsidR="00EA2E99" w:rsidRPr="000F75BC">
        <w:t xml:space="preserve"> of the NF Service</w:t>
      </w:r>
      <w:r w:rsidR="00DA3DF0" w:rsidRPr="000F75BC">
        <w:t>s</w:t>
      </w:r>
      <w:r w:rsidR="00EA2E99" w:rsidRPr="000F75BC">
        <w:t xml:space="preserve"> that the NF Service Consumer is trying to access (i.e., the expected NF service name</w:t>
      </w:r>
      <w:r w:rsidR="00DA3DF0" w:rsidRPr="000F75BC">
        <w:t>s</w:t>
      </w:r>
      <w:r w:rsidR="00EA2E99" w:rsidRPr="000F75BC">
        <w:t>)</w:t>
      </w:r>
      <w:r w:rsidRPr="000F75BC">
        <w:t>;</w:t>
      </w:r>
    </w:p>
    <w:p w:rsidR="00EA2E99" w:rsidRPr="002857AD" w:rsidRDefault="00EA2E99" w:rsidP="000F75BC">
      <w:pPr>
        <w:pStyle w:val="B2"/>
        <w:rPr>
          <w:noProof/>
        </w:rPr>
      </w:pPr>
      <w:r w:rsidRPr="002857AD">
        <w:rPr>
          <w:noProof/>
        </w:rPr>
        <w:t>-</w:t>
      </w:r>
      <w:r w:rsidRPr="002857AD">
        <w:rPr>
          <w:noProof/>
        </w:rPr>
        <w:tab/>
      </w:r>
      <w:r w:rsidR="00F14B63">
        <w:rPr>
          <w:noProof/>
        </w:rPr>
        <w:t xml:space="preserve">The </w:t>
      </w:r>
      <w:r w:rsidRPr="002857AD">
        <w:rPr>
          <w:noProof/>
        </w:rPr>
        <w:t>NF Instance Id of the the NF Service Consumer requesting the OAuth2.0 access token</w:t>
      </w:r>
      <w:r w:rsidR="00F14B63">
        <w:rPr>
          <w:noProof/>
        </w:rPr>
        <w:t>, if this is an access token request for a specific NF Service Producer</w:t>
      </w:r>
      <w:r w:rsidRPr="002857AD">
        <w:rPr>
          <w:noProof/>
        </w:rPr>
        <w:t>;</w:t>
      </w:r>
    </w:p>
    <w:p w:rsidR="00F14B63" w:rsidRPr="002857AD" w:rsidRDefault="00F14B63" w:rsidP="00E411A0">
      <w:pPr>
        <w:pStyle w:val="B2"/>
        <w:rPr>
          <w:noProof/>
        </w:rPr>
      </w:pPr>
      <w:r>
        <w:rPr>
          <w:noProof/>
        </w:rPr>
        <w:t>-</w:t>
      </w:r>
      <w:r>
        <w:rPr>
          <w:noProof/>
        </w:rPr>
        <w:tab/>
        <w:t>NF type of the NF Service Consumer, if this is an access token request not for a specific NF Service Producer;</w:t>
      </w:r>
    </w:p>
    <w:p w:rsidR="00F14B63" w:rsidRDefault="00EA2E99" w:rsidP="00E411A0">
      <w:pPr>
        <w:pStyle w:val="B2"/>
        <w:rPr>
          <w:noProof/>
        </w:rPr>
      </w:pPr>
      <w:r w:rsidRPr="002857AD">
        <w:rPr>
          <w:noProof/>
        </w:rPr>
        <w:t>-</w:t>
      </w:r>
      <w:r w:rsidRPr="002857AD">
        <w:rPr>
          <w:noProof/>
        </w:rPr>
        <w:tab/>
        <w:t xml:space="preserve">NF type of the </w:t>
      </w:r>
      <w:r w:rsidR="00F14B63">
        <w:rPr>
          <w:noProof/>
        </w:rPr>
        <w:t xml:space="preserve">expected </w:t>
      </w:r>
      <w:r w:rsidRPr="002857AD">
        <w:rPr>
          <w:noProof/>
        </w:rPr>
        <w:t>NF Service Producer</w:t>
      </w:r>
      <w:r w:rsidR="00F14B63">
        <w:rPr>
          <w:noProof/>
        </w:rPr>
        <w:t>, if this is an access token request for a specific NF Service Producer;</w:t>
      </w:r>
    </w:p>
    <w:p w:rsidR="00F14B63" w:rsidRDefault="00F14B63" w:rsidP="00E411A0">
      <w:pPr>
        <w:pStyle w:val="B2"/>
        <w:rPr>
          <w:noProof/>
        </w:rPr>
      </w:pPr>
      <w:r>
        <w:rPr>
          <w:noProof/>
        </w:rPr>
        <w:t>-</w:t>
      </w:r>
      <w:r>
        <w:rPr>
          <w:noProof/>
        </w:rPr>
        <w:tab/>
        <w:t>The NF Instance Id of the expected NF Service Producer, if this is an access token request for a specific NF Service Producer</w:t>
      </w:r>
      <w:r w:rsidR="00EA2E99" w:rsidRPr="002857AD">
        <w:rPr>
          <w:noProof/>
        </w:rPr>
        <w:t>;</w:t>
      </w:r>
    </w:p>
    <w:p w:rsidR="00EA2E99" w:rsidRPr="002857AD" w:rsidRDefault="00F14B63" w:rsidP="00F14B63">
      <w:pPr>
        <w:pStyle w:val="B2"/>
        <w:rPr>
          <w:noProof/>
        </w:rPr>
      </w:pPr>
      <w:r>
        <w:rPr>
          <w:noProof/>
        </w:rPr>
        <w:t>-</w:t>
      </w:r>
      <w:r>
        <w:rPr>
          <w:noProof/>
        </w:rPr>
        <w:tab/>
        <w:t xml:space="preserve">Home and Serving PLMN IDs, if this is an access token request for use in roaming scenarios (see </w:t>
      </w:r>
      <w:r w:rsidR="004D3C2B">
        <w:rPr>
          <w:noProof/>
        </w:rPr>
        <w:t>clause</w:t>
      </w:r>
      <w:r>
        <w:rPr>
          <w:noProof/>
        </w:rPr>
        <w:t xml:space="preserve"> 13.4.1.2 of</w:t>
      </w:r>
      <w:r w:rsidR="00182675">
        <w:rPr>
          <w:noProof/>
        </w:rPr>
        <w:t xml:space="preserve"> 3GPP TS</w:t>
      </w:r>
      <w:r w:rsidR="007E1FB8">
        <w:t> 33.501 [</w:t>
      </w:r>
      <w:r>
        <w:t>15]).</w:t>
      </w:r>
    </w:p>
    <w:p w:rsidR="000B163F" w:rsidRPr="002857AD" w:rsidRDefault="000B163F" w:rsidP="00EA2E99">
      <w:pPr>
        <w:pStyle w:val="B1"/>
        <w:ind w:hanging="1"/>
      </w:pPr>
      <w:r w:rsidRPr="002857AD">
        <w:br/>
        <w:t xml:space="preserve">The NF Service Consumer shall </w:t>
      </w:r>
      <w:r w:rsidR="005A1899">
        <w:t xml:space="preserve">use TLS for mutual authentication with the NRF in order to access this endpoint, if the PLMN uses protection at the transport layer. Otherwise the NF Service Consumer shall use NDS or physical security to mutually authenticate with the NRF as specified in </w:t>
      </w:r>
      <w:r w:rsidR="004D3C2B">
        <w:t>clause</w:t>
      </w:r>
      <w:r w:rsidR="005A1899">
        <w:t> 13.3.1 of</w:t>
      </w:r>
      <w:r w:rsidR="00182675">
        <w:t xml:space="preserve"> 3GPP TS</w:t>
      </w:r>
      <w:r w:rsidR="007E1FB8">
        <w:t> 33.501 [</w:t>
      </w:r>
      <w:r w:rsidR="005A1899">
        <w:t>15]</w:t>
      </w:r>
      <w:r w:rsidRPr="002857AD">
        <w:t>.</w:t>
      </w:r>
    </w:p>
    <w:p w:rsidR="000F75BC" w:rsidRDefault="000B163F" w:rsidP="00EA2E99">
      <w:pPr>
        <w:pStyle w:val="B1"/>
      </w:pPr>
      <w:r w:rsidRPr="002857AD">
        <w:lastRenderedPageBreak/>
        <w:t>2.</w:t>
      </w:r>
      <w:r w:rsidRPr="002857AD">
        <w:tab/>
        <w:t>On success, "200 OK" shall be returned, the payload body of the POST response shall contain the requested access token</w:t>
      </w:r>
      <w:r w:rsidR="000F75BC">
        <w:t xml:space="preserve"> and</w:t>
      </w:r>
      <w:r w:rsidRPr="002857AD">
        <w:t xml:space="preserve"> the token type</w:t>
      </w:r>
      <w:r w:rsidR="008E0524">
        <w:t xml:space="preserve"> set to value "Bearer"</w:t>
      </w:r>
      <w:r w:rsidR="000F75BC">
        <w:t>. The response in addition:</w:t>
      </w:r>
    </w:p>
    <w:p w:rsidR="000F75BC" w:rsidRDefault="000F75BC" w:rsidP="000F75BC">
      <w:pPr>
        <w:pStyle w:val="B2"/>
      </w:pPr>
      <w:r>
        <w:t>-</w:t>
      </w:r>
      <w:r>
        <w:tab/>
        <w:t>should contain</w:t>
      </w:r>
      <w:r w:rsidR="000B163F"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0F75BC" w:rsidRDefault="000F75BC" w:rsidP="000F75BC">
      <w:pPr>
        <w:pStyle w:val="B2"/>
      </w:pPr>
      <w:r>
        <w:t>-</w:t>
      </w:r>
      <w:r>
        <w:tab/>
        <w:t xml:space="preserve">shall contain the </w:t>
      </w:r>
      <w:r w:rsidRPr="002857AD">
        <w:rPr>
          <w:rFonts w:cs="Arial" w:hint="eastAsia"/>
          <w:szCs w:val="18"/>
        </w:rPr>
        <w:t>NF service name</w:t>
      </w:r>
      <w:r w:rsidR="00AD04B0">
        <w:rPr>
          <w:rFonts w:cs="Arial"/>
          <w:szCs w:val="18"/>
        </w:rPr>
        <w:t>(s)</w:t>
      </w:r>
      <w:r w:rsidRPr="002857AD">
        <w:rPr>
          <w:rFonts w:cs="Arial" w:hint="eastAsia"/>
          <w:szCs w:val="18"/>
        </w:rPr>
        <w:t xml:space="preserve"> of the </w:t>
      </w:r>
      <w:r>
        <w:rPr>
          <w:rFonts w:cs="Arial"/>
          <w:szCs w:val="18"/>
        </w:rPr>
        <w:t xml:space="preserve">requested </w:t>
      </w:r>
      <w:r w:rsidRPr="002857AD">
        <w:rPr>
          <w:rFonts w:cs="Arial" w:hint="eastAsia"/>
          <w:szCs w:val="18"/>
        </w:rPr>
        <w:t>NF service producer</w:t>
      </w:r>
      <w:r w:rsidR="00AD04B0">
        <w:rPr>
          <w:rFonts w:cs="Arial"/>
          <w:szCs w:val="18"/>
        </w:rPr>
        <w:t>(s)</w:t>
      </w:r>
      <w:r>
        <w:rPr>
          <w:rFonts w:cs="Arial"/>
          <w:szCs w:val="18"/>
        </w:rPr>
        <w:t>, if it is different from the scope included in the access token request (see IETF RFC 6749 [16])</w:t>
      </w:r>
      <w:r w:rsidR="000B163F" w:rsidRPr="002857AD">
        <w:t>.</w:t>
      </w:r>
    </w:p>
    <w:p w:rsidR="000B163F" w:rsidRPr="002857AD" w:rsidRDefault="00EA2E99" w:rsidP="004640E7">
      <w:pPr>
        <w:pStyle w:val="B1"/>
        <w:ind w:hanging="1"/>
      </w:pPr>
      <w:r w:rsidRPr="002857AD">
        <w:t xml:space="preserve">The access token shall be a JSON Web Token (JWT) as specified in </w:t>
      </w:r>
      <w:r w:rsidR="007E1FB8" w:rsidRPr="002857AD">
        <w:t>IETF</w:t>
      </w:r>
      <w:r w:rsidR="007E1FB8">
        <w:t> </w:t>
      </w:r>
      <w:r w:rsidR="007E1FB8" w:rsidRPr="002857AD">
        <w:t>RFC</w:t>
      </w:r>
      <w:r w:rsidR="007E1FB8">
        <w:t> </w:t>
      </w:r>
      <w:r w:rsidR="007E1FB8" w:rsidRPr="002857AD">
        <w:t>7519 </w:t>
      </w:r>
      <w:r w:rsidRPr="002857AD">
        <w:t xml:space="preserve">[25]. The access token returned by the NRF shall include the claims encoded as a JSON object as specified in </w:t>
      </w:r>
      <w:r w:rsidR="004D3C2B">
        <w:t>clause</w:t>
      </w:r>
      <w:r w:rsidRPr="002857AD">
        <w:t xml:space="preserve"> 6.3.5.2.4 and then digitally signed using JWS as specified in </w:t>
      </w:r>
      <w:r w:rsidR="007E1FB8" w:rsidRPr="002857AD">
        <w:t>IETF</w:t>
      </w:r>
      <w:r w:rsidR="007E1FB8">
        <w:t> </w:t>
      </w:r>
      <w:r w:rsidR="007E1FB8" w:rsidRPr="002857AD">
        <w:t>RFC</w:t>
      </w:r>
      <w:r w:rsidR="007E1FB8">
        <w:t> </w:t>
      </w:r>
      <w:r w:rsidR="007E1FB8" w:rsidRPr="002857AD">
        <w:t>7515 </w:t>
      </w:r>
      <w:r w:rsidRPr="002857AD">
        <w:t xml:space="preserve">[24] and in </w:t>
      </w:r>
      <w:r w:rsidR="004D3C2B">
        <w:t>clause</w:t>
      </w:r>
      <w:r w:rsidRPr="002857AD">
        <w:t> 13.4.1 of</w:t>
      </w:r>
      <w:r w:rsidR="00182675">
        <w:t xml:space="preserve"> 3GPP TS</w:t>
      </w:r>
      <w:r w:rsidR="007E1FB8">
        <w:t> </w:t>
      </w:r>
      <w:r w:rsidR="007E1FB8" w:rsidRPr="002857AD">
        <w:t>33.501</w:t>
      </w:r>
      <w:r w:rsidR="007E1FB8">
        <w:t> </w:t>
      </w:r>
      <w:r w:rsidR="007E1FB8" w:rsidRPr="002857AD">
        <w:t>[</w:t>
      </w:r>
      <w:r w:rsidRPr="002857AD">
        <w:t>15].</w:t>
      </w:r>
    </w:p>
    <w:p w:rsidR="00EA2E99" w:rsidRPr="002857AD" w:rsidRDefault="00EA2E99" w:rsidP="00EA2E99">
      <w:pPr>
        <w:pStyle w:val="B1"/>
        <w:ind w:firstLine="0"/>
      </w:pPr>
      <w:r w:rsidRPr="002857AD">
        <w:t xml:space="preserve">The digitally signed access token shall be converted to the JWS Compact Serialization encoding as a string as specified in clause 7.1 of </w:t>
      </w:r>
      <w:r w:rsidR="007E1FB8" w:rsidRPr="002857AD">
        <w:t>IETF</w:t>
      </w:r>
      <w:r w:rsidR="007E1FB8">
        <w:t> </w:t>
      </w:r>
      <w:r w:rsidR="007E1FB8" w:rsidRPr="002857AD">
        <w:t>RFC</w:t>
      </w:r>
      <w:r w:rsidR="007E1FB8">
        <w:t> </w:t>
      </w:r>
      <w:r w:rsidR="007E1FB8" w:rsidRPr="002857AD">
        <w:t>7515 </w:t>
      </w:r>
      <w:r w:rsidRPr="002857AD">
        <w:t>[24].</w:t>
      </w:r>
    </w:p>
    <w:p w:rsidR="000B163F" w:rsidRPr="002857AD" w:rsidRDefault="000B163F" w:rsidP="000B163F">
      <w:pPr>
        <w:pStyle w:val="B1"/>
        <w:ind w:firstLine="0"/>
      </w:pPr>
      <w:r w:rsidRPr="002857AD">
        <w:t xml:space="preserve">If the access token request fails at the NRF, the NRF shall return "400 Bad Request" status code, including </w:t>
      </w:r>
      <w:r w:rsidR="000F75BC" w:rsidRPr="002857AD">
        <w:t xml:space="preserve">in the response payload </w:t>
      </w:r>
      <w:r w:rsidRPr="002857AD">
        <w:t xml:space="preserve">a JSON object that </w:t>
      </w:r>
      <w:r w:rsidR="00E411A0">
        <w:t>provides</w:t>
      </w:r>
      <w:r w:rsidRPr="002857AD">
        <w:t xml:space="preserve"> details about the specific error that occurred.</w:t>
      </w:r>
    </w:p>
    <w:p w:rsidR="00F427B1" w:rsidRPr="002857AD" w:rsidRDefault="00F427B1" w:rsidP="00F427B1">
      <w:pPr>
        <w:pStyle w:val="Heading5"/>
      </w:pPr>
      <w:bookmarkStart w:id="243" w:name="_Toc24766411"/>
      <w:bookmarkStart w:id="244" w:name="_Toc42816733"/>
      <w:bookmarkStart w:id="245" w:name="_Toc49690506"/>
      <w:bookmarkStart w:id="246" w:name="_Toc51870724"/>
      <w:r>
        <w:t>5.4.2.2.2</w:t>
      </w:r>
      <w:r w:rsidRPr="002857AD">
        <w:tab/>
      </w:r>
      <w:r>
        <w:t>Access Token request with intermediate forwarding NRF</w:t>
      </w:r>
      <w:bookmarkEnd w:id="243"/>
      <w:bookmarkEnd w:id="244"/>
      <w:bookmarkEnd w:id="245"/>
      <w:bookmarkEnd w:id="246"/>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 xml:space="preserve">request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forwarded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Access Token Request</w:t>
      </w:r>
      <w:r w:rsidRPr="002857AD">
        <w:t xml:space="preserve"> in the request body</w:t>
      </w:r>
      <w:r>
        <w:t>.</w:t>
      </w:r>
    </w:p>
    <w:p w:rsidR="00F427B1" w:rsidRDefault="00F427B1" w:rsidP="00F427B1">
      <w:r w:rsidRPr="00E95C60">
        <w:t xml:space="preserve">Then, steps </w:t>
      </w:r>
      <w:r>
        <w:t>1</w:t>
      </w:r>
      <w:r w:rsidRPr="00E95C60">
        <w:t>-</w:t>
      </w:r>
      <w:r w:rsidRPr="005F0BEC">
        <w:t>4 in Figure</w:t>
      </w:r>
      <w:r>
        <w:t> </w:t>
      </w:r>
      <w:r w:rsidRPr="005F0BEC">
        <w:t>5.</w:t>
      </w:r>
      <w:r w:rsidRPr="00EC3465">
        <w:t>4</w:t>
      </w:r>
      <w:r w:rsidRPr="00E95C60">
        <w:t>.2.</w:t>
      </w:r>
      <w:r w:rsidRPr="00EC3465">
        <w:t>2</w:t>
      </w:r>
      <w:r w:rsidRPr="00E95C60">
        <w:t>.</w:t>
      </w:r>
      <w:r>
        <w:t>2</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w:t>
      </w:r>
      <w:r>
        <w:rPr>
          <w:lang w:eastAsia="zh-CN"/>
        </w:rPr>
        <w:t>T</w:t>
      </w:r>
      <w:r w:rsidRPr="00702488">
        <w:rPr>
          <w:lang w:eastAsia="zh-CN"/>
        </w:rPr>
        <w:t xml:space="preserve">oken </w:t>
      </w:r>
      <w:r>
        <w:rPr>
          <w:lang w:eastAsia="zh-CN"/>
        </w:rPr>
        <w:t>R</w:t>
      </w:r>
      <w:r w:rsidRPr="00702488">
        <w:rPr>
          <w:lang w:eastAsia="zh-CN"/>
        </w:rPr>
        <w:t xml:space="preserve">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251">
          <v:shape id="_x0000_i1046" type="#_x0000_t75" style="width:481.85pt;height:93.55pt" o:ole="">
            <v:imagedata r:id="rId59" o:title=""/>
          </v:shape>
          <o:OLEObject Type="Embed" ProgID="Visio.Drawing.11" ShapeID="_x0000_i1046" DrawAspect="Content" ObjectID="_1662549099" r:id="rId60"/>
        </w:object>
      </w:r>
    </w:p>
    <w:p w:rsidR="00F427B1" w:rsidRDefault="00F427B1" w:rsidP="00F427B1">
      <w:pPr>
        <w:pStyle w:val="TF"/>
      </w:pPr>
      <w:r w:rsidRPr="002857AD">
        <w:t>Figure 5.4.2.2.</w:t>
      </w:r>
      <w:r>
        <w:t>2</w:t>
      </w:r>
      <w:r w:rsidRPr="002857AD">
        <w:t>-1: Access Token Request</w:t>
      </w:r>
      <w:r>
        <w:t xml:space="preserve"> with intermediate forwarding NRF</w:t>
      </w:r>
    </w:p>
    <w:p w:rsidR="00F427B1" w:rsidRPr="00242F01"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242F01">
        <w:t>Access token</w:t>
      </w:r>
      <w:r w:rsidRPr="00242F01">
        <w:rPr>
          <w:rFonts w:hint="eastAsia"/>
        </w:rPr>
        <w:t xml:space="preserve"> request to a pre-configured NRF-2.</w:t>
      </w:r>
    </w:p>
    <w:p w:rsidR="00F427B1" w:rsidRPr="006368EF" w:rsidRDefault="00F427B1" w:rsidP="00F427B1">
      <w:pPr>
        <w:pStyle w:val="B1"/>
      </w:pPr>
      <w:r w:rsidRPr="00EA01F2">
        <w:rPr>
          <w:rFonts w:hint="eastAsia"/>
          <w:lang w:eastAsia="zh-CN"/>
        </w:rPr>
        <w:t>2a.</w:t>
      </w:r>
      <w:r w:rsidRPr="00EA01F2">
        <w:rPr>
          <w:rFonts w:hint="eastAsia"/>
          <w:lang w:eastAsia="zh-CN"/>
        </w:rPr>
        <w:tab/>
      </w:r>
      <w:r w:rsidRPr="00E66451">
        <w:rPr>
          <w:rFonts w:hint="eastAsia"/>
        </w:rPr>
        <w:t xml:space="preserve">Upon </w:t>
      </w:r>
      <w:r>
        <w:t>reception of</w:t>
      </w:r>
      <w:r w:rsidRPr="00E66451">
        <w:rPr>
          <w:rFonts w:hint="eastAsia"/>
        </w:rPr>
        <w:t xml:space="preserve"> </w:t>
      </w:r>
      <w:r>
        <w:t>the</w:t>
      </w:r>
      <w:r w:rsidRPr="00E66451">
        <w:t xml:space="preserve"> A</w:t>
      </w:r>
      <w:r w:rsidRPr="00ED26A9">
        <w:t xml:space="preserve">ccess token </w:t>
      </w:r>
      <w:r w:rsidRPr="00ED26A9">
        <w:rPr>
          <w:rFonts w:hint="eastAsia"/>
        </w:rPr>
        <w:t xml:space="preserve">request </w:t>
      </w:r>
      <w:r>
        <w:t xml:space="preserve">and </w:t>
      </w:r>
      <w:r w:rsidRPr="00ED26A9">
        <w:rPr>
          <w:rFonts w:hint="eastAsia"/>
        </w:rPr>
        <w:t>base</w:t>
      </w:r>
      <w:r w:rsidRPr="00D66376">
        <w:rPr>
          <w:rFonts w:hint="eastAsia"/>
          <w:lang w:eastAsia="zh-CN"/>
        </w:rPr>
        <w:t>d</w:t>
      </w:r>
      <w:r w:rsidRPr="00D66376">
        <w:rPr>
          <w:rFonts w:hint="eastAsia"/>
        </w:rPr>
        <w:t xml:space="preserve"> on the information contained in the</w:t>
      </w:r>
      <w:r w:rsidRPr="001911D7">
        <w:t xml:space="preserve"> A</w:t>
      </w:r>
      <w:r w:rsidRPr="00925762">
        <w:t>cces token request</w:t>
      </w:r>
      <w:r w:rsidRPr="00925762">
        <w:rPr>
          <w:rFonts w:hint="eastAsia"/>
        </w:rPr>
        <w:t xml:space="preserve"> and locally stored </w:t>
      </w:r>
      <w:r w:rsidRPr="00925762">
        <w:t>information</w:t>
      </w:r>
      <w:r w:rsidRPr="00925762">
        <w:rPr>
          <w:rFonts w:hint="eastAsia"/>
          <w:lang w:eastAsia="zh-CN"/>
        </w:rPr>
        <w:t>,</w:t>
      </w:r>
      <w:r w:rsidRPr="00925762">
        <w:rPr>
          <w:rFonts w:hint="eastAsia"/>
        </w:rPr>
        <w:t xml:space="preserve"> NRF-2</w:t>
      </w:r>
      <w:r w:rsidRPr="00925762">
        <w:rPr>
          <w:rFonts w:hint="eastAsia"/>
          <w:lang w:eastAsia="zh-CN"/>
        </w:rPr>
        <w:t xml:space="preserve"> shall identify the next hop NRF (see </w:t>
      </w:r>
      <w:r w:rsidR="004D3C2B">
        <w:rPr>
          <w:rFonts w:hint="eastAsia"/>
          <w:lang w:eastAsia="zh-CN"/>
        </w:rPr>
        <w:t>clause</w:t>
      </w:r>
      <w:r w:rsidRPr="00925762">
        <w:rPr>
          <w:rFonts w:hint="eastAsia"/>
          <w:lang w:eastAsia="zh-CN"/>
        </w:rPr>
        <w:t> 5.2.2.2.</w:t>
      </w:r>
      <w:r w:rsidRPr="00925762">
        <w:rPr>
          <w:lang w:eastAsia="zh-CN"/>
        </w:rPr>
        <w:t>3</w:t>
      </w:r>
      <w:r w:rsidRPr="00925762">
        <w:rPr>
          <w:rFonts w:hint="eastAsia"/>
          <w:lang w:eastAsia="zh-CN"/>
        </w:rPr>
        <w:t>)</w:t>
      </w:r>
      <w:r w:rsidRPr="00925762">
        <w:rPr>
          <w:rFonts w:hint="eastAsia"/>
        </w:rPr>
        <w:t xml:space="preserve">, </w:t>
      </w:r>
      <w:r w:rsidRPr="00925762">
        <w:rPr>
          <w:rFonts w:hint="eastAsia"/>
          <w:lang w:eastAsia="zh-CN"/>
        </w:rPr>
        <w:t xml:space="preserve">and </w:t>
      </w:r>
      <w:r w:rsidRPr="00925762">
        <w:rPr>
          <w:rFonts w:hint="eastAsia"/>
        </w:rPr>
        <w:t xml:space="preserve">forward the </w:t>
      </w:r>
      <w:r w:rsidRPr="00925762">
        <w:t xml:space="preserve">Access token </w:t>
      </w:r>
      <w:r w:rsidRPr="00925762">
        <w:rPr>
          <w:rFonts w:hint="eastAsia"/>
        </w:rPr>
        <w:t xml:space="preserve">request to </w:t>
      </w:r>
      <w:r w:rsidRPr="00925762">
        <w:rPr>
          <w:rFonts w:hint="eastAsia"/>
          <w:lang w:eastAsia="zh-CN"/>
        </w:rPr>
        <w:t xml:space="preserve">that NRF (i.e. </w:t>
      </w:r>
      <w:r w:rsidRPr="00925762">
        <w:rPr>
          <w:rFonts w:hint="eastAsia"/>
        </w:rPr>
        <w:t xml:space="preserve">NRF-3 </w:t>
      </w:r>
      <w:r w:rsidRPr="00925762">
        <w:rPr>
          <w:rFonts w:hint="eastAsia"/>
          <w:lang w:eastAsia="zh-CN"/>
        </w:rPr>
        <w:t xml:space="preserve">in this example) </w:t>
      </w:r>
      <w:r w:rsidRPr="00925762">
        <w:rPr>
          <w:rFonts w:hint="eastAsia"/>
        </w:rPr>
        <w:t xml:space="preserve">by </w:t>
      </w:r>
      <w:r w:rsidRPr="00925762">
        <w:t>replacing the originator of the service invocation with NRF</w:t>
      </w:r>
      <w:r w:rsidRPr="002701D4">
        <w:rPr>
          <w:rFonts w:hint="eastAsia"/>
        </w:rPr>
        <w:t>-2,</w:t>
      </w:r>
      <w:r w:rsidRPr="002701D4">
        <w:t xml:space="preserve"> and the recipient of the service invocation with NRF</w:t>
      </w:r>
      <w:r w:rsidRPr="002701D4">
        <w:rPr>
          <w:rFonts w:hint="eastAsia"/>
        </w:rPr>
        <w:t>-3. The locally stored information in NRF-2 may:</w:t>
      </w:r>
    </w:p>
    <w:p w:rsidR="00F427B1" w:rsidRPr="006368EF" w:rsidRDefault="00F427B1" w:rsidP="00F427B1">
      <w:pPr>
        <w:pStyle w:val="B2"/>
        <w:rPr>
          <w:lang w:eastAsia="zh-CN"/>
        </w:rPr>
      </w:pPr>
      <w:r w:rsidRPr="006368EF">
        <w:rPr>
          <w:rFonts w:hint="eastAsia"/>
          <w:lang w:eastAsia="zh-CN"/>
        </w:rPr>
        <w:t>a)</w:t>
      </w:r>
      <w:r w:rsidRPr="006368EF">
        <w:rPr>
          <w:rFonts w:hint="eastAsia"/>
          <w:lang w:eastAsia="zh-CN"/>
        </w:rPr>
        <w:tab/>
        <w:t>be preconfigured; or</w:t>
      </w:r>
    </w:p>
    <w:p w:rsidR="00F427B1" w:rsidRPr="00242F01" w:rsidRDefault="00F427B1" w:rsidP="00F427B1">
      <w:pPr>
        <w:pStyle w:val="B2"/>
        <w:rPr>
          <w:lang w:eastAsia="zh-CN"/>
        </w:rPr>
      </w:pPr>
      <w:r w:rsidRPr="006368EF">
        <w:rPr>
          <w:rFonts w:hint="eastAsia"/>
          <w:lang w:eastAsia="zh-CN"/>
        </w:rPr>
        <w:t>b)</w:t>
      </w:r>
      <w:r w:rsidRPr="006368EF">
        <w:rPr>
          <w:rFonts w:hint="eastAsia"/>
          <w:lang w:eastAsia="zh-CN"/>
        </w:rPr>
        <w:tab/>
      </w:r>
      <w:r>
        <w:rPr>
          <w:lang w:eastAsia="zh-CN"/>
        </w:rPr>
        <w:t>r</w:t>
      </w:r>
      <w:r w:rsidRPr="00242F01">
        <w:rPr>
          <w:lang w:eastAsia="zh-CN"/>
        </w:rPr>
        <w:t>egistered</w:t>
      </w:r>
      <w:r w:rsidRPr="00242F01">
        <w:rPr>
          <w:rFonts w:hint="eastAsia"/>
          <w:lang w:eastAsia="zh-CN"/>
        </w:rPr>
        <w:t xml:space="preserve"> by other NRFs</w:t>
      </w:r>
      <w:r w:rsidRPr="00242F01">
        <w:rPr>
          <w:lang w:val="en-US" w:eastAsia="zh-CN"/>
        </w:rPr>
        <w:t xml:space="preserve"> </w:t>
      </w:r>
      <w:r w:rsidRPr="00242F01">
        <w:rPr>
          <w:rFonts w:hint="eastAsia"/>
          <w:lang w:eastAsia="zh-CN"/>
        </w:rPr>
        <w:t xml:space="preserve">(see </w:t>
      </w:r>
      <w:r w:rsidR="004D3C2B">
        <w:rPr>
          <w:rFonts w:hint="eastAsia"/>
          <w:lang w:eastAsia="zh-CN"/>
        </w:rPr>
        <w:t>clause</w:t>
      </w:r>
      <w:r w:rsidRPr="00242F01">
        <w:rPr>
          <w:rFonts w:hint="eastAsia"/>
          <w:lang w:eastAsia="zh-CN"/>
        </w:rPr>
        <w:t> 5.2.2.2.</w:t>
      </w:r>
      <w:r w:rsidRPr="00242F01">
        <w:rPr>
          <w:lang w:eastAsia="zh-CN"/>
        </w:rPr>
        <w:t>3</w:t>
      </w:r>
      <w:r w:rsidRPr="00242F01">
        <w:rPr>
          <w:rFonts w:hint="eastAsia"/>
          <w:lang w:eastAsia="zh-CN"/>
        </w:rPr>
        <w:t>).</w:t>
      </w:r>
    </w:p>
    <w:p w:rsidR="00F427B1" w:rsidRPr="00925762" w:rsidRDefault="00F427B1" w:rsidP="00F427B1">
      <w:pPr>
        <w:pStyle w:val="B1"/>
        <w:rPr>
          <w:lang w:eastAsia="zh-CN"/>
        </w:rPr>
      </w:pPr>
      <w:r w:rsidRPr="00EA01F2">
        <w:rPr>
          <w:rFonts w:hint="eastAsia"/>
          <w:lang w:eastAsia="zh-CN"/>
        </w:rPr>
        <w:t>2b.</w:t>
      </w:r>
      <w:r w:rsidRPr="00EA01F2">
        <w:rPr>
          <w:rFonts w:hint="eastAsia"/>
          <w:lang w:eastAsia="zh-CN"/>
        </w:rPr>
        <w:tab/>
      </w:r>
      <w:r w:rsidRPr="00E66451">
        <w:rPr>
          <w:rFonts w:hint="eastAsia"/>
          <w:lang w:eastAsia="zh-CN"/>
        </w:rPr>
        <w:t xml:space="preserve">if NRF-2 does not have enough information to forward the </w:t>
      </w:r>
      <w:r w:rsidRPr="00E66451">
        <w:rPr>
          <w:lang w:eastAsia="zh-CN"/>
        </w:rPr>
        <w:t>Access to</w:t>
      </w:r>
      <w:r w:rsidRPr="00ED26A9">
        <w:rPr>
          <w:lang w:eastAsia="zh-CN"/>
        </w:rPr>
        <w:t>ke</w:t>
      </w:r>
      <w:r w:rsidRPr="00D66376">
        <w:rPr>
          <w:lang w:eastAsia="zh-CN"/>
        </w:rPr>
        <w:t>n</w:t>
      </w:r>
      <w:r w:rsidRPr="00D66376">
        <w:rPr>
          <w:rFonts w:hint="eastAsia"/>
          <w:lang w:eastAsia="zh-CN"/>
        </w:rPr>
        <w:t xml:space="preserve"> request, then it responds with 404</w:t>
      </w:r>
      <w:r>
        <w:rPr>
          <w:lang w:eastAsia="zh-CN"/>
        </w:rPr>
        <w:t> </w:t>
      </w:r>
      <w:r w:rsidRPr="00D66376">
        <w:rPr>
          <w:rFonts w:hint="eastAsia"/>
          <w:lang w:eastAsia="zh-CN"/>
        </w:rPr>
        <w:t>Not</w:t>
      </w:r>
      <w:r>
        <w:rPr>
          <w:lang w:eastAsia="zh-CN"/>
        </w:rPr>
        <w:t> </w:t>
      </w:r>
      <w:r w:rsidRPr="00D66376">
        <w:rPr>
          <w:rFonts w:hint="eastAsia"/>
          <w:lang w:eastAsia="zh-CN"/>
        </w:rPr>
        <w:t>Found, and the rest of the steps are omitted.</w:t>
      </w:r>
    </w:p>
    <w:p w:rsidR="00F427B1" w:rsidRPr="00EC3465" w:rsidRDefault="00F427B1" w:rsidP="00F427B1">
      <w:pPr>
        <w:pStyle w:val="B1"/>
        <w:rPr>
          <w:lang w:eastAsia="zh-CN"/>
        </w:rPr>
      </w:pPr>
      <w:r w:rsidRPr="00925762">
        <w:rPr>
          <w:rFonts w:hint="eastAsia"/>
          <w:lang w:eastAsia="zh-CN"/>
        </w:rPr>
        <w:lastRenderedPageBreak/>
        <w:t>3a.</w:t>
      </w:r>
      <w:r w:rsidRPr="00925762">
        <w:rPr>
          <w:rFonts w:hint="eastAsia"/>
          <w:lang w:eastAsia="zh-CN"/>
        </w:rPr>
        <w:tab/>
      </w:r>
      <w:r w:rsidRPr="00B65DF2">
        <w:rPr>
          <w:rFonts w:hint="eastAsia"/>
          <w:lang w:eastAsia="zh-CN"/>
        </w:rPr>
        <w:t>Upon success</w:t>
      </w:r>
      <w:r>
        <w:rPr>
          <w:lang w:eastAsia="zh-CN"/>
        </w:rPr>
        <w:t xml:space="preserve">, </w:t>
      </w:r>
      <w:r w:rsidRPr="00702488">
        <w:rPr>
          <w:rFonts w:hint="eastAsia"/>
          <w:lang w:eastAsia="zh-CN"/>
        </w:rPr>
        <w:t>NRF-3</w:t>
      </w:r>
      <w:r>
        <w:rPr>
          <w:lang w:eastAsia="zh-CN"/>
        </w:rPr>
        <w:t xml:space="preserve"> 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2857AD" w:rsidRDefault="00F427B1" w:rsidP="00F427B1">
      <w:pPr>
        <w:pStyle w:val="B1"/>
        <w:ind w:left="284" w:firstLine="0"/>
      </w:pPr>
      <w:r w:rsidRPr="00702488">
        <w:rPr>
          <w:lang w:eastAsia="zh-CN"/>
        </w:rPr>
        <w:t>3b.</w:t>
      </w:r>
      <w:r w:rsidRPr="00702488">
        <w:tab/>
      </w:r>
      <w:r>
        <w:t xml:space="preserve">Upon failure, </w:t>
      </w:r>
      <w:r w:rsidRPr="002857AD">
        <w:t>NRF</w:t>
      </w:r>
      <w:r>
        <w:t>-3</w:t>
      </w:r>
      <w:r w:rsidRPr="002857AD">
        <w:t xml:space="preserve"> shall return "400</w:t>
      </w:r>
      <w:r>
        <w:t> </w:t>
      </w:r>
      <w:r w:rsidRPr="002857AD">
        <w:t>Bad</w:t>
      </w:r>
      <w:r>
        <w:t> </w:t>
      </w:r>
      <w:r w:rsidRPr="002857AD">
        <w:t xml:space="preserve">Request" status code, including in the response payload a JSON object that </w:t>
      </w:r>
      <w:r>
        <w:t>provides</w:t>
      </w:r>
      <w:r w:rsidRPr="002857AD">
        <w:t xml:space="preserve"> details about the specific error</w:t>
      </w:r>
      <w:r>
        <w:t>(s)</w:t>
      </w:r>
      <w:r w:rsidRPr="002857AD">
        <w:t xml:space="preserve"> that occurred.</w:t>
      </w:r>
    </w:p>
    <w:p w:rsidR="00F427B1" w:rsidRPr="006C646E" w:rsidRDefault="00F427B1" w:rsidP="00F427B1">
      <w:pPr>
        <w:pStyle w:val="B1"/>
        <w:rPr>
          <w:lang w:eastAsia="zh-CN"/>
        </w:rPr>
      </w:pPr>
      <w:r w:rsidRPr="006C646E">
        <w:rPr>
          <w:rFonts w:hint="eastAsia"/>
          <w:lang w:val="en-US" w:eastAsia="zh-CN"/>
        </w:rPr>
        <w:t>4a.</w:t>
      </w:r>
      <w:r w:rsidRPr="006C646E">
        <w:rPr>
          <w:lang w:val="en-US"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success response to </w:t>
      </w:r>
      <w:r>
        <w:rPr>
          <w:lang w:val="en-US" w:eastAsia="zh-CN"/>
        </w:rPr>
        <w:t>NRF-1</w:t>
      </w:r>
      <w:r w:rsidRPr="006C646E">
        <w:t>.</w:t>
      </w:r>
    </w:p>
    <w:p w:rsidR="00F427B1" w:rsidRPr="006C646E" w:rsidRDefault="00F427B1" w:rsidP="00F427B1">
      <w:pPr>
        <w:pStyle w:val="B1"/>
        <w:rPr>
          <w:lang w:eastAsia="zh-CN"/>
        </w:rPr>
      </w:pPr>
      <w:r w:rsidRPr="006C646E">
        <w:rPr>
          <w:rFonts w:hint="eastAsia"/>
          <w:lang w:eastAsia="zh-CN"/>
        </w:rPr>
        <w:t>4b.</w:t>
      </w:r>
      <w:r w:rsidRPr="006C646E">
        <w:rPr>
          <w:lang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error response to </w:t>
      </w:r>
      <w:r>
        <w:rPr>
          <w:lang w:val="en-US" w:eastAsia="zh-CN"/>
        </w:rPr>
        <w:t>NRF-2</w:t>
      </w:r>
      <w:r w:rsidRPr="006C646E">
        <w:rPr>
          <w:rFonts w:hint="eastAsia"/>
          <w:lang w:eastAsia="zh-CN"/>
        </w:rPr>
        <w:t>.</w:t>
      </w:r>
    </w:p>
    <w:p w:rsidR="00F427B1" w:rsidRPr="002857AD" w:rsidRDefault="00F427B1" w:rsidP="00F427B1">
      <w:pPr>
        <w:pStyle w:val="NO"/>
        <w:rPr>
          <w:lang w:eastAsia="zh-CN"/>
        </w:rPr>
      </w:pPr>
      <w:r w:rsidRPr="00242F01">
        <w:rPr>
          <w:rFonts w:hint="eastAsia"/>
          <w:lang w:eastAsia="zh-CN"/>
        </w:rPr>
        <w:t>NOTE:</w:t>
      </w:r>
      <w:r w:rsidRPr="00242F01">
        <w:rPr>
          <w:rFonts w:hint="eastAsia"/>
          <w:lang w:eastAsia="zh-CN"/>
        </w:rPr>
        <w:tab/>
        <w:t xml:space="preserve">It is not assumed that there can only be two NRF </w:t>
      </w:r>
      <w:r w:rsidRPr="00242F01">
        <w:rPr>
          <w:lang w:eastAsia="zh-CN"/>
        </w:rPr>
        <w:t>hierarchies</w:t>
      </w:r>
      <w:r w:rsidRPr="00242F01">
        <w:rPr>
          <w:rFonts w:hint="eastAsia"/>
          <w:lang w:eastAsia="zh-CN"/>
        </w:rPr>
        <w:t xml:space="preserve">, i.e. the NRF-3 can go on </w:t>
      </w:r>
      <w:r>
        <w:rPr>
          <w:lang w:eastAsia="zh-CN"/>
        </w:rPr>
        <w:t>and</w:t>
      </w:r>
      <w:r w:rsidRPr="00242F01">
        <w:rPr>
          <w:rFonts w:hint="eastAsia"/>
          <w:lang w:eastAsia="zh-CN"/>
        </w:rPr>
        <w:t xml:space="preserve"> forward the </w:t>
      </w:r>
      <w:r w:rsidRPr="00702488">
        <w:t>Access token</w:t>
      </w:r>
      <w:r w:rsidRPr="00702488">
        <w:rPr>
          <w:rFonts w:hint="eastAsia"/>
        </w:rPr>
        <w:t xml:space="preserve"> request </w:t>
      </w:r>
      <w:r w:rsidRPr="00242F01">
        <w:rPr>
          <w:rFonts w:hint="eastAsia"/>
          <w:lang w:eastAsia="zh-CN"/>
        </w:rPr>
        <w:t>reque</w:t>
      </w:r>
      <w:r w:rsidRPr="00EA01F2">
        <w:rPr>
          <w:rFonts w:hint="eastAsia"/>
          <w:lang w:eastAsia="zh-CN"/>
        </w:rPr>
        <w:t>st to another NRF.</w:t>
      </w:r>
    </w:p>
    <w:p w:rsidR="00F427B1" w:rsidRDefault="00F427B1" w:rsidP="00F427B1">
      <w:pPr>
        <w:pStyle w:val="Heading5"/>
      </w:pPr>
      <w:bookmarkStart w:id="247" w:name="_Toc24766412"/>
      <w:bookmarkStart w:id="248" w:name="_Toc42816734"/>
      <w:bookmarkStart w:id="249" w:name="_Toc49690507"/>
      <w:bookmarkStart w:id="250" w:name="_Toc51870725"/>
      <w:r>
        <w:t>5.4.2.2.3</w:t>
      </w:r>
      <w:r w:rsidRPr="002857AD">
        <w:tab/>
      </w:r>
      <w:r>
        <w:t>Access Token request with intermediate redirecting NRF</w:t>
      </w:r>
      <w:bookmarkEnd w:id="247"/>
      <w:bookmarkEnd w:id="248"/>
      <w:bookmarkEnd w:id="249"/>
      <w:bookmarkEnd w:id="250"/>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request</w:t>
      </w:r>
      <w:r w:rsidRPr="002857AD">
        <w:rPr>
          <w:rFonts w:hint="eastAsia"/>
          <w:lang w:eastAsia="zh-CN"/>
        </w:rPr>
        <w:t xml:space="preserve">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w:t>
      </w:r>
      <w:r>
        <w:rPr>
          <w:lang w:eastAsia="zh-CN"/>
        </w:rPr>
        <w:t>redirect</w:t>
      </w:r>
      <w:r w:rsidRPr="002857AD">
        <w:rPr>
          <w:rFonts w:hint="eastAsia"/>
          <w:lang w:eastAsia="zh-CN"/>
        </w:rPr>
        <w:t>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 xml:space="preserve">Access Token Request </w:t>
      </w:r>
      <w:r w:rsidRPr="002857AD">
        <w:t>in the request body</w:t>
      </w:r>
    </w:p>
    <w:p w:rsidR="00F427B1" w:rsidRDefault="00F427B1" w:rsidP="00F427B1">
      <w:r w:rsidRPr="00E95C60">
        <w:t xml:space="preserve">Then, steps </w:t>
      </w:r>
      <w:r>
        <w:t>1</w:t>
      </w:r>
      <w:r w:rsidRPr="00E95C60">
        <w:t>-</w:t>
      </w:r>
      <w:r w:rsidRPr="005F0BEC">
        <w:t>4 in Figure</w:t>
      </w:r>
      <w:r>
        <w:t> </w:t>
      </w:r>
      <w:r w:rsidRPr="005F0BEC">
        <w:t>5.</w:t>
      </w:r>
      <w:r w:rsidRPr="00B65DF2">
        <w:t>4</w:t>
      </w:r>
      <w:r w:rsidRPr="00E95C60">
        <w:t>.2.</w:t>
      </w:r>
      <w:r w:rsidRPr="00B65DF2">
        <w:t>2</w:t>
      </w:r>
      <w:r w:rsidRPr="00E95C60">
        <w:t>.</w:t>
      </w:r>
      <w:r>
        <w:t>3</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token response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888">
          <v:shape id="_x0000_i1047" type="#_x0000_t75" style="width:481.85pt;height:120pt" o:ole="">
            <v:imagedata r:id="rId61" o:title=""/>
          </v:shape>
          <o:OLEObject Type="Embed" ProgID="Visio.Drawing.11" ShapeID="_x0000_i1047" DrawAspect="Content" ObjectID="_1662549100" r:id="rId62"/>
        </w:object>
      </w:r>
    </w:p>
    <w:p w:rsidR="00F427B1" w:rsidRDefault="00F427B1" w:rsidP="004D3C2B">
      <w:pPr>
        <w:pStyle w:val="TF"/>
      </w:pPr>
      <w:r w:rsidRPr="00EC3465">
        <w:t>Figure 5.4.2.2.</w:t>
      </w:r>
      <w:r>
        <w:t>3</w:t>
      </w:r>
      <w:r w:rsidRPr="00EC3465">
        <w:t xml:space="preserve">-1: Access Token Request with intermediate </w:t>
      </w:r>
      <w:r>
        <w:t>redirecti</w:t>
      </w:r>
      <w:r w:rsidRPr="00EC3465">
        <w:t>ng NRF</w:t>
      </w:r>
    </w:p>
    <w:p w:rsidR="00F427B1" w:rsidRPr="00B65DF2"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B65DF2">
        <w:t>Access token</w:t>
      </w:r>
      <w:r w:rsidRPr="00B65DF2">
        <w:rPr>
          <w:rFonts w:hint="eastAsia"/>
        </w:rPr>
        <w:t xml:space="preserve"> request to a pre-configured NRF-2.</w:t>
      </w:r>
    </w:p>
    <w:p w:rsidR="00F427B1" w:rsidRPr="00B65DF2" w:rsidRDefault="00F427B1" w:rsidP="00F427B1">
      <w:pPr>
        <w:pStyle w:val="B1"/>
      </w:pPr>
      <w:r w:rsidRPr="00B65DF2">
        <w:rPr>
          <w:rFonts w:hint="eastAsia"/>
          <w:lang w:eastAsia="zh-CN"/>
        </w:rPr>
        <w:t>2a.</w:t>
      </w:r>
      <w:r w:rsidRPr="00B65DF2">
        <w:rPr>
          <w:rFonts w:hint="eastAsia"/>
          <w:lang w:eastAsia="zh-CN"/>
        </w:rPr>
        <w:tab/>
      </w:r>
      <w:r w:rsidRPr="00B65DF2">
        <w:rPr>
          <w:rFonts w:hint="eastAsia"/>
        </w:rPr>
        <w:t xml:space="preserve">Upon </w:t>
      </w:r>
      <w:r>
        <w:t>reception of</w:t>
      </w:r>
      <w:r w:rsidRPr="00B65DF2">
        <w:rPr>
          <w:rFonts w:hint="eastAsia"/>
        </w:rPr>
        <w:t xml:space="preserve"> </w:t>
      </w:r>
      <w:r>
        <w:t>the</w:t>
      </w:r>
      <w:r w:rsidRPr="00B65DF2">
        <w:t xml:space="preserve"> Access token </w:t>
      </w:r>
      <w:r w:rsidRPr="00B65DF2">
        <w:rPr>
          <w:rFonts w:hint="eastAsia"/>
        </w:rPr>
        <w:t>request</w:t>
      </w:r>
      <w:r>
        <w:t xml:space="preserve">and </w:t>
      </w:r>
      <w:r w:rsidRPr="00B65DF2">
        <w:rPr>
          <w:rFonts w:hint="eastAsia"/>
        </w:rPr>
        <w:t>base</w:t>
      </w:r>
      <w:r w:rsidRPr="00B65DF2">
        <w:rPr>
          <w:rFonts w:hint="eastAsia"/>
          <w:lang w:eastAsia="zh-CN"/>
        </w:rPr>
        <w:t>d</w:t>
      </w:r>
      <w:r w:rsidRPr="00B65DF2">
        <w:rPr>
          <w:rFonts w:hint="eastAsia"/>
        </w:rPr>
        <w:t xml:space="preserve"> on the information contained in the</w:t>
      </w:r>
      <w:r w:rsidRPr="00B65DF2">
        <w:t xml:space="preserve"> Acces token request</w:t>
      </w:r>
      <w:r w:rsidRPr="00B65DF2">
        <w:rPr>
          <w:rFonts w:hint="eastAsia"/>
        </w:rPr>
        <w:t xml:space="preserve"> and locally stored </w:t>
      </w:r>
      <w:r w:rsidRPr="00B65DF2">
        <w:t>information</w:t>
      </w:r>
      <w:r w:rsidRPr="00B65DF2">
        <w:rPr>
          <w:rFonts w:hint="eastAsia"/>
          <w:lang w:eastAsia="zh-CN"/>
        </w:rPr>
        <w:t>,</w:t>
      </w:r>
      <w:r w:rsidRPr="00B65DF2">
        <w:rPr>
          <w:rFonts w:hint="eastAsia"/>
        </w:rPr>
        <w:t xml:space="preserve"> NRF-2</w:t>
      </w:r>
      <w:r w:rsidRPr="00B65DF2">
        <w:rPr>
          <w:rFonts w:hint="eastAsia"/>
          <w:lang w:eastAsia="zh-CN"/>
        </w:rPr>
        <w:t xml:space="preserve"> shall identify the next hop NRF (see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r w:rsidRPr="00B65DF2">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rPr>
          <w:lang w:eastAsia="zh-CN"/>
        </w:rPr>
        <w:t>Access token</w:t>
      </w:r>
      <w:r w:rsidRPr="002857AD">
        <w:rPr>
          <w:rFonts w:hint="eastAsia"/>
          <w:lang w:eastAsia="zh-CN"/>
        </w:rPr>
        <w:t xml:space="preserve"> request by returning HTTP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r w:rsidRPr="002857AD">
        <w:rPr>
          <w:rFonts w:hint="eastAsia"/>
        </w:rPr>
        <w:t xml:space="preserve"> The locally stored information in NRF-2 may</w:t>
      </w:r>
      <w:r>
        <w:t>:</w:t>
      </w:r>
    </w:p>
    <w:p w:rsidR="00F427B1" w:rsidRPr="00B65DF2" w:rsidRDefault="00F427B1" w:rsidP="00F427B1">
      <w:pPr>
        <w:pStyle w:val="B2"/>
        <w:rPr>
          <w:lang w:eastAsia="zh-CN"/>
        </w:rPr>
      </w:pPr>
      <w:r w:rsidRPr="00B65DF2">
        <w:rPr>
          <w:rFonts w:hint="eastAsia"/>
          <w:lang w:eastAsia="zh-CN"/>
        </w:rPr>
        <w:t>a)</w:t>
      </w:r>
      <w:r w:rsidRPr="00B65DF2">
        <w:rPr>
          <w:rFonts w:hint="eastAsia"/>
          <w:lang w:eastAsia="zh-CN"/>
        </w:rPr>
        <w:tab/>
        <w:t>be preconfigured; or</w:t>
      </w:r>
    </w:p>
    <w:p w:rsidR="00F427B1" w:rsidRDefault="00F427B1" w:rsidP="00F427B1">
      <w:pPr>
        <w:pStyle w:val="B2"/>
        <w:rPr>
          <w:lang w:eastAsia="zh-CN"/>
        </w:rPr>
      </w:pPr>
      <w:r w:rsidRPr="00B65DF2">
        <w:rPr>
          <w:rFonts w:hint="eastAsia"/>
          <w:lang w:eastAsia="zh-CN"/>
        </w:rPr>
        <w:t>b)</w:t>
      </w:r>
      <w:r w:rsidRPr="00B65DF2">
        <w:rPr>
          <w:rFonts w:hint="eastAsia"/>
          <w:lang w:eastAsia="zh-CN"/>
        </w:rPr>
        <w:tab/>
      </w:r>
      <w:r>
        <w:rPr>
          <w:lang w:eastAsia="zh-CN"/>
        </w:rPr>
        <w:t>r</w:t>
      </w:r>
      <w:r w:rsidRPr="00242F01">
        <w:rPr>
          <w:lang w:eastAsia="zh-CN"/>
        </w:rPr>
        <w:t>egistered</w:t>
      </w:r>
      <w:r w:rsidRPr="00B65DF2">
        <w:rPr>
          <w:rFonts w:hint="eastAsia"/>
          <w:lang w:eastAsia="zh-CN"/>
        </w:rPr>
        <w:t xml:space="preserve"> by other NRFs</w:t>
      </w:r>
      <w:r w:rsidRPr="00B65DF2">
        <w:rPr>
          <w:lang w:val="en-US" w:eastAsia="zh-CN"/>
        </w:rPr>
        <w:t xml:space="preserve"> </w:t>
      </w:r>
      <w:r w:rsidRPr="00B65DF2">
        <w:rPr>
          <w:rFonts w:hint="eastAsia"/>
          <w:lang w:eastAsia="zh-CN"/>
        </w:rPr>
        <w:t xml:space="preserve">(see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p>
    <w:p w:rsidR="00F427B1" w:rsidRPr="002857AD" w:rsidRDefault="00F427B1" w:rsidP="00F427B1">
      <w:pPr>
        <w:pStyle w:val="B1"/>
        <w:rPr>
          <w:lang w:eastAsia="zh-CN"/>
        </w:rPr>
      </w:pPr>
      <w:r w:rsidRPr="002857AD">
        <w:rPr>
          <w:rFonts w:hint="eastAsia"/>
          <w:lang w:eastAsia="zh-CN"/>
        </w:rPr>
        <w:tab/>
        <w:t xml:space="preserve">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shall contain a Location header field, the host part of the URI in the Location header field represents NRF-3.</w:t>
      </w:r>
    </w:p>
    <w:p w:rsidR="00F427B1" w:rsidRPr="00B65DF2" w:rsidRDefault="00F427B1" w:rsidP="00F427B1">
      <w:pPr>
        <w:pStyle w:val="B1"/>
        <w:rPr>
          <w:lang w:eastAsia="zh-CN"/>
        </w:rPr>
      </w:pPr>
      <w:r w:rsidRPr="00B65DF2">
        <w:rPr>
          <w:rFonts w:hint="eastAsia"/>
          <w:lang w:eastAsia="zh-CN"/>
        </w:rPr>
        <w:t>2b.</w:t>
      </w:r>
      <w:r w:rsidRPr="00B65DF2">
        <w:rPr>
          <w:rFonts w:hint="eastAsia"/>
          <w:lang w:eastAsia="zh-CN"/>
        </w:rPr>
        <w:tab/>
        <w:t xml:space="preserve">if NRF-2 does not have enough information to forward the </w:t>
      </w:r>
      <w:r w:rsidRPr="00B65DF2">
        <w:rPr>
          <w:lang w:eastAsia="zh-CN"/>
        </w:rPr>
        <w:t>Access token</w:t>
      </w:r>
      <w:r w:rsidRPr="00B65DF2">
        <w:rPr>
          <w:rFonts w:hint="eastAsia"/>
          <w:lang w:eastAsia="zh-CN"/>
        </w:rPr>
        <w:t xml:space="preserve"> request, then it responds with </w:t>
      </w:r>
      <w:r>
        <w:rPr>
          <w:lang w:eastAsia="zh-CN"/>
        </w:rPr>
        <w:t>"</w:t>
      </w:r>
      <w:r w:rsidRPr="00B65DF2">
        <w:rPr>
          <w:rFonts w:hint="eastAsia"/>
          <w:lang w:eastAsia="zh-CN"/>
        </w:rPr>
        <w:t>404</w:t>
      </w:r>
      <w:r>
        <w:rPr>
          <w:lang w:eastAsia="zh-CN"/>
        </w:rPr>
        <w:t> </w:t>
      </w:r>
      <w:r w:rsidRPr="00B65DF2">
        <w:rPr>
          <w:rFonts w:hint="eastAsia"/>
          <w:lang w:eastAsia="zh-CN"/>
        </w:rPr>
        <w:t>Not</w:t>
      </w:r>
      <w:r>
        <w:rPr>
          <w:lang w:eastAsia="zh-CN"/>
        </w:rPr>
        <w:t> </w:t>
      </w:r>
      <w:r w:rsidRPr="00B65DF2">
        <w:rPr>
          <w:rFonts w:hint="eastAsia"/>
          <w:lang w:eastAsia="zh-CN"/>
        </w:rPr>
        <w:t>Found</w:t>
      </w:r>
      <w:r>
        <w:rPr>
          <w:lang w:eastAsia="zh-CN"/>
        </w:rPr>
        <w:t>"</w:t>
      </w:r>
      <w:r w:rsidRPr="00B65DF2">
        <w:rPr>
          <w:rFonts w:hint="eastAsia"/>
          <w:lang w:eastAsia="zh-CN"/>
        </w:rPr>
        <w:t>, and the rest of the steps are omitted.</w:t>
      </w:r>
    </w:p>
    <w:p w:rsidR="00F427B1" w:rsidRPr="00B65DF2" w:rsidRDefault="00F427B1" w:rsidP="00F427B1">
      <w:pPr>
        <w:pStyle w:val="B1"/>
        <w:rPr>
          <w:lang w:eastAsia="zh-CN"/>
        </w:rPr>
      </w:pPr>
      <w:r w:rsidRPr="00B65DF2">
        <w:rPr>
          <w:rFonts w:hint="eastAsia"/>
          <w:lang w:eastAsia="zh-CN"/>
        </w:rPr>
        <w:t>3.</w:t>
      </w:r>
      <w:r w:rsidRPr="00B65DF2">
        <w:rPr>
          <w:rFonts w:hint="eastAsia"/>
          <w:lang w:eastAsia="zh-CN"/>
        </w:rPr>
        <w:tab/>
      </w:r>
      <w:r w:rsidRPr="002857AD">
        <w:rPr>
          <w:rFonts w:hint="eastAsia"/>
          <w:lang w:eastAsia="zh-CN"/>
        </w:rPr>
        <w:t xml:space="preserve">Upon </w:t>
      </w:r>
      <w:r>
        <w:rPr>
          <w:lang w:eastAsia="zh-CN"/>
        </w:rPr>
        <w:t>reception of</w:t>
      </w:r>
      <w:r w:rsidRPr="002857AD">
        <w:rPr>
          <w:rFonts w:hint="eastAsia"/>
          <w:lang w:eastAsia="zh-CN"/>
        </w:rPr>
        <w:t xml:space="preserv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NRF-1 sends the </w:t>
      </w:r>
      <w:r>
        <w:rPr>
          <w:lang w:eastAsia="zh-CN"/>
        </w:rPr>
        <w:t>Acces token</w:t>
      </w:r>
      <w:r w:rsidRPr="002857AD">
        <w:rPr>
          <w:rFonts w:hint="eastAsia"/>
          <w:lang w:eastAsia="zh-CN"/>
        </w:rPr>
        <w:t xml:space="preserve"> request to NRF-3 by using the URI contained in the Location header field of 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p>
    <w:p w:rsidR="00F427B1" w:rsidRPr="00B65DF2" w:rsidRDefault="00F427B1" w:rsidP="00F427B1">
      <w:pPr>
        <w:pStyle w:val="B1"/>
        <w:rPr>
          <w:lang w:eastAsia="zh-CN"/>
        </w:rPr>
      </w:pPr>
      <w:r>
        <w:rPr>
          <w:lang w:eastAsia="zh-CN"/>
        </w:rPr>
        <w:lastRenderedPageBreak/>
        <w:t>4</w:t>
      </w:r>
      <w:r w:rsidRPr="00B65DF2">
        <w:rPr>
          <w:rFonts w:hint="eastAsia"/>
          <w:lang w:eastAsia="zh-CN"/>
        </w:rPr>
        <w:t>a.</w:t>
      </w:r>
      <w:r w:rsidRPr="00B65DF2">
        <w:rPr>
          <w:rFonts w:hint="eastAsia"/>
          <w:lang w:eastAsia="zh-CN"/>
        </w:rPr>
        <w:tab/>
        <w:t>Upon success</w:t>
      </w:r>
      <w:r>
        <w:rPr>
          <w:lang w:eastAsia="zh-CN"/>
        </w:rPr>
        <w:t xml:space="preserve">, </w:t>
      </w:r>
      <w:r w:rsidRPr="00702488">
        <w:rPr>
          <w:rFonts w:hint="eastAsia"/>
          <w:lang w:eastAsia="zh-CN"/>
        </w:rPr>
        <w:t>NRF-3</w:t>
      </w:r>
      <w:r>
        <w:rPr>
          <w:lang w:eastAsia="zh-CN"/>
        </w:rPr>
        <w:t xml:space="preserve">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F427B1" w:rsidRDefault="00F427B1" w:rsidP="00F427B1">
      <w:pPr>
        <w:pStyle w:val="B1"/>
      </w:pPr>
      <w:r w:rsidRPr="00F427B1">
        <w:t>4b.</w:t>
      </w:r>
      <w:r w:rsidRPr="00F427B1">
        <w:tab/>
        <w:t>Upon failure, the NRF-3 shall return "400 Bad Request" status code, including in the response payload a JSON object that provides details about the specific error(s) that occurred.</w:t>
      </w:r>
    </w:p>
    <w:p w:rsidR="00635CF4" w:rsidRPr="002857AD" w:rsidRDefault="00BD5916" w:rsidP="00635CF4">
      <w:pPr>
        <w:pStyle w:val="Heading1"/>
        <w:rPr>
          <w:lang w:eastAsia="zh-CN"/>
        </w:rPr>
      </w:pPr>
      <w:bookmarkStart w:id="251" w:name="_Toc24766413"/>
      <w:bookmarkStart w:id="252" w:name="_Toc42816735"/>
      <w:bookmarkStart w:id="253" w:name="_Toc49690508"/>
      <w:bookmarkStart w:id="254" w:name="_Toc51870726"/>
      <w:r w:rsidRPr="002857AD">
        <w:rPr>
          <w:rFonts w:hint="eastAsia"/>
          <w:lang w:eastAsia="zh-CN"/>
        </w:rPr>
        <w:t>6</w:t>
      </w:r>
      <w:r w:rsidR="00635CF4" w:rsidRPr="002857AD">
        <w:tab/>
      </w:r>
      <w:r w:rsidR="00635CF4" w:rsidRPr="002857AD">
        <w:rPr>
          <w:lang w:eastAsia="zh-CN"/>
        </w:rPr>
        <w:t>API</w:t>
      </w:r>
      <w:r w:rsidRPr="002857AD">
        <w:rPr>
          <w:lang w:eastAsia="zh-CN"/>
        </w:rPr>
        <w:t xml:space="preserve"> Definitions</w:t>
      </w:r>
      <w:bookmarkEnd w:id="251"/>
      <w:bookmarkEnd w:id="252"/>
      <w:bookmarkEnd w:id="253"/>
      <w:bookmarkEnd w:id="254"/>
    </w:p>
    <w:p w:rsidR="00635CF4" w:rsidRPr="002857AD" w:rsidRDefault="00BD5916" w:rsidP="00635CF4">
      <w:pPr>
        <w:pStyle w:val="Heading2"/>
        <w:rPr>
          <w:lang w:eastAsia="zh-CN"/>
        </w:rPr>
      </w:pPr>
      <w:bookmarkStart w:id="255" w:name="_Toc24766414"/>
      <w:bookmarkStart w:id="256" w:name="_Toc42816736"/>
      <w:bookmarkStart w:id="257" w:name="_Toc49690509"/>
      <w:bookmarkStart w:id="258" w:name="_Toc51870727"/>
      <w:r w:rsidRPr="002857AD">
        <w:rPr>
          <w:rFonts w:hint="eastAsia"/>
          <w:lang w:eastAsia="zh-CN"/>
        </w:rPr>
        <w:t>6</w:t>
      </w:r>
      <w:r w:rsidR="00635CF4" w:rsidRPr="002857AD">
        <w:t>.1</w:t>
      </w:r>
      <w:r w:rsidR="00635CF4" w:rsidRPr="002857AD">
        <w:tab/>
      </w:r>
      <w:r w:rsidRPr="002857AD">
        <w:t>N</w:t>
      </w:r>
      <w:r w:rsidR="00452A7E" w:rsidRPr="002857AD">
        <w:t>nrf_</w:t>
      </w:r>
      <w:r w:rsidRPr="002857AD">
        <w:t>NFManagement Service API</w:t>
      </w:r>
      <w:bookmarkEnd w:id="255"/>
      <w:bookmarkEnd w:id="256"/>
      <w:bookmarkEnd w:id="257"/>
      <w:bookmarkEnd w:id="258"/>
    </w:p>
    <w:p w:rsidR="00635CF4" w:rsidRPr="002857AD" w:rsidRDefault="00BD5916" w:rsidP="00BD5916">
      <w:pPr>
        <w:pStyle w:val="Heading3"/>
      </w:pPr>
      <w:bookmarkStart w:id="259" w:name="_Toc24766415"/>
      <w:bookmarkStart w:id="260" w:name="_Toc42816737"/>
      <w:bookmarkStart w:id="261" w:name="_Toc49690510"/>
      <w:bookmarkStart w:id="262" w:name="_Toc51870728"/>
      <w:r w:rsidRPr="002857AD">
        <w:t>6.1.1</w:t>
      </w:r>
      <w:r w:rsidRPr="002857AD">
        <w:tab/>
      </w:r>
      <w:r w:rsidR="00C002CF" w:rsidRPr="002857AD">
        <w:t>API URI</w:t>
      </w:r>
      <w:bookmarkEnd w:id="259"/>
      <w:bookmarkEnd w:id="260"/>
      <w:bookmarkEnd w:id="261"/>
      <w:bookmarkEnd w:id="262"/>
    </w:p>
    <w:p w:rsidR="007B2A3F" w:rsidRPr="002857AD" w:rsidRDefault="007B2A3F" w:rsidP="007B2A3F">
      <w:r w:rsidRPr="002857AD">
        <w:t>URIs of this API shall have the following root:</w:t>
      </w:r>
    </w:p>
    <w:p w:rsidR="007B2A3F" w:rsidRPr="002857AD" w:rsidRDefault="007B2A3F" w:rsidP="007B2A3F">
      <w:r w:rsidRPr="002857AD">
        <w:t>{apiRoot}/{apiName}/{apiVersion}/</w:t>
      </w:r>
    </w:p>
    <w:p w:rsidR="007B2A3F" w:rsidRPr="002857AD" w:rsidRDefault="007B2A3F" w:rsidP="007B2A3F">
      <w:r w:rsidRPr="002857AD">
        <w:t xml:space="preserve">where </w:t>
      </w:r>
      <w:r w:rsidR="00187446">
        <w:t xml:space="preserve">"apiRoot" is defined in </w:t>
      </w:r>
      <w:r w:rsidR="004D3C2B">
        <w:t>clause</w:t>
      </w:r>
      <w:r w:rsidR="00187446">
        <w:t> 4.4.1 of</w:t>
      </w:r>
      <w:r w:rsidR="00182675">
        <w:t xml:space="preserve"> 3GPP TS</w:t>
      </w:r>
      <w:r w:rsidR="007E1FB8">
        <w:t> 29.501 [</w:t>
      </w:r>
      <w:r w:rsidR="00187446">
        <w:t xml:space="preserve">5], </w:t>
      </w:r>
      <w:r w:rsidRPr="002857AD">
        <w:t>the "apiName" shall be set to "</w:t>
      </w:r>
      <w:r w:rsidR="006E51D8" w:rsidRPr="002857AD">
        <w:t>n</w:t>
      </w:r>
      <w:r w:rsidRPr="002857AD">
        <w:t>nrf-nfm" and the "apiVersion" shall be set to "v1" for the current version of this specification.</w:t>
      </w:r>
    </w:p>
    <w:p w:rsidR="00BD5916" w:rsidRPr="002857AD" w:rsidRDefault="00BD5916" w:rsidP="00BD5916">
      <w:pPr>
        <w:pStyle w:val="Heading3"/>
      </w:pPr>
      <w:bookmarkStart w:id="263" w:name="_Toc24766416"/>
      <w:bookmarkStart w:id="264" w:name="_Toc42816738"/>
      <w:bookmarkStart w:id="265" w:name="_Toc49690511"/>
      <w:bookmarkStart w:id="266" w:name="_Toc51870729"/>
      <w:r w:rsidRPr="002857AD">
        <w:t>6.1.2</w:t>
      </w:r>
      <w:r w:rsidRPr="002857AD">
        <w:tab/>
        <w:t>Usage of HTTP</w:t>
      </w:r>
      <w:bookmarkEnd w:id="263"/>
      <w:bookmarkEnd w:id="264"/>
      <w:bookmarkEnd w:id="265"/>
      <w:bookmarkEnd w:id="266"/>
    </w:p>
    <w:p w:rsidR="00BD5916" w:rsidRPr="002857AD" w:rsidRDefault="00BD5916" w:rsidP="00BD5916">
      <w:pPr>
        <w:pStyle w:val="Heading4"/>
      </w:pPr>
      <w:bookmarkStart w:id="267" w:name="_Toc24766417"/>
      <w:bookmarkStart w:id="268" w:name="_Toc42816739"/>
      <w:bookmarkStart w:id="269" w:name="_Toc49690512"/>
      <w:bookmarkStart w:id="270" w:name="_Toc51870730"/>
      <w:r w:rsidRPr="002857AD">
        <w:t>6.1.2.1</w:t>
      </w:r>
      <w:r w:rsidRPr="002857AD">
        <w:tab/>
        <w:t>General</w:t>
      </w:r>
      <w:bookmarkEnd w:id="267"/>
      <w:bookmarkEnd w:id="268"/>
      <w:bookmarkEnd w:id="269"/>
      <w:bookmarkEnd w:id="270"/>
    </w:p>
    <w:p w:rsidR="005D5A1C" w:rsidRPr="002857AD" w:rsidRDefault="005D5A1C" w:rsidP="005D5A1C">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[9],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r w:rsidRPr="002857AD">
        <w:t>HTTP messages and bodies for the Nnrf_NFManagement service shall comply with the OpenAPI [10] specification contained in Annex A.</w:t>
      </w:r>
    </w:p>
    <w:p w:rsidR="00BD5916" w:rsidRPr="002857AD" w:rsidRDefault="00BD5916" w:rsidP="00BD5916">
      <w:pPr>
        <w:pStyle w:val="Heading4"/>
      </w:pPr>
      <w:bookmarkStart w:id="271" w:name="_Toc24766418"/>
      <w:bookmarkStart w:id="272" w:name="_Toc42816740"/>
      <w:bookmarkStart w:id="273" w:name="_Toc49690513"/>
      <w:bookmarkStart w:id="274" w:name="_Toc51870731"/>
      <w:r w:rsidRPr="002857AD">
        <w:t>6.1.2.2</w:t>
      </w:r>
      <w:r w:rsidRPr="002857AD">
        <w:tab/>
        <w:t>HTTP Standard Headers</w:t>
      </w:r>
      <w:bookmarkEnd w:id="271"/>
      <w:bookmarkEnd w:id="272"/>
      <w:bookmarkEnd w:id="273"/>
      <w:bookmarkEnd w:id="274"/>
    </w:p>
    <w:p w:rsidR="00BD5916" w:rsidRDefault="00BD5916" w:rsidP="00BD5916">
      <w:pPr>
        <w:pStyle w:val="Heading5"/>
        <w:rPr>
          <w:lang w:eastAsia="zh-CN"/>
        </w:rPr>
      </w:pPr>
      <w:bookmarkStart w:id="275" w:name="_Toc24766419"/>
      <w:bookmarkStart w:id="276" w:name="_Toc42816741"/>
      <w:bookmarkStart w:id="277" w:name="_Toc49690514"/>
      <w:bookmarkStart w:id="278" w:name="_Toc51870732"/>
      <w:r w:rsidRPr="002857AD">
        <w:t>6.1.2.2.1</w:t>
      </w:r>
      <w:r w:rsidRPr="002857AD">
        <w:rPr>
          <w:rFonts w:hint="eastAsia"/>
          <w:lang w:eastAsia="zh-CN"/>
        </w:rPr>
        <w:tab/>
      </w:r>
      <w:r w:rsidRPr="002857AD">
        <w:rPr>
          <w:lang w:eastAsia="zh-CN"/>
        </w:rPr>
        <w:t>General</w:t>
      </w:r>
      <w:bookmarkEnd w:id="275"/>
      <w:bookmarkEnd w:id="276"/>
      <w:bookmarkEnd w:id="277"/>
      <w:bookmarkEnd w:id="278"/>
    </w:p>
    <w:p w:rsidR="00A130E5" w:rsidRPr="00A130E5" w:rsidRDefault="00A130E5" w:rsidP="005100DC">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w:t>
      </w:r>
      <w:r w:rsidR="00182675">
        <w:rPr>
          <w:lang w:eastAsia="zh-CN"/>
        </w:rPr>
        <w:t xml:space="preserve"> 3GPP TS</w:t>
      </w:r>
      <w:r w:rsidR="007E1FB8">
        <w:t> </w:t>
      </w:r>
      <w:r w:rsidR="007E1FB8" w:rsidRPr="002857AD">
        <w:t>29.500</w:t>
      </w:r>
      <w:r w:rsidR="007E1FB8">
        <w:t> </w:t>
      </w:r>
      <w:r w:rsidR="007E1FB8" w:rsidRPr="002857AD">
        <w:t>[</w:t>
      </w:r>
      <w:r w:rsidRPr="002857AD">
        <w:t>4] shall be supported.</w:t>
      </w:r>
    </w:p>
    <w:p w:rsidR="00BD5916" w:rsidRPr="002857AD" w:rsidRDefault="00BD5916" w:rsidP="00BD5916">
      <w:pPr>
        <w:pStyle w:val="Heading5"/>
      </w:pPr>
      <w:bookmarkStart w:id="279" w:name="_Toc24766420"/>
      <w:bookmarkStart w:id="280" w:name="_Toc42816742"/>
      <w:bookmarkStart w:id="281" w:name="_Toc49690515"/>
      <w:bookmarkStart w:id="282" w:name="_Toc51870733"/>
      <w:r w:rsidRPr="002857AD">
        <w:t>6.1.2.2.2</w:t>
      </w:r>
      <w:r w:rsidRPr="002857AD">
        <w:tab/>
        <w:t>Content type</w:t>
      </w:r>
      <w:bookmarkEnd w:id="279"/>
      <w:bookmarkEnd w:id="280"/>
      <w:bookmarkEnd w:id="281"/>
      <w:bookmarkEnd w:id="282"/>
    </w:p>
    <w:p w:rsidR="005D5A1C" w:rsidRPr="002857AD" w:rsidRDefault="005D5A1C" w:rsidP="005D5A1C">
      <w:r w:rsidRPr="002857AD">
        <w:t>The following content types shall be supported:</w:t>
      </w:r>
    </w:p>
    <w:p w:rsidR="005D5A1C" w:rsidRPr="002857AD" w:rsidRDefault="005D5A1C" w:rsidP="005D5A1C">
      <w:pPr>
        <w:pStyle w:val="B1"/>
      </w:pPr>
      <w:r w:rsidRPr="002857AD">
        <w:t>-</w:t>
      </w:r>
      <w:r w:rsidRPr="002857AD">
        <w:tab/>
        <w:t xml:space="preserve">JSON, as defined in </w:t>
      </w:r>
      <w:r w:rsidR="007E1FB8" w:rsidRPr="002857AD">
        <w:rPr>
          <w:noProof/>
          <w:lang w:eastAsia="zh-CN"/>
        </w:rPr>
        <w:t>IETF</w:t>
      </w:r>
      <w:r w:rsidR="007E1FB8">
        <w:rPr>
          <w:noProof/>
          <w:lang w:eastAsia="zh-CN"/>
        </w:rPr>
        <w:t> </w:t>
      </w:r>
      <w:r w:rsidR="007E1FB8" w:rsidRPr="002857AD">
        <w:rPr>
          <w:noProof/>
          <w:lang w:eastAsia="zh-CN"/>
        </w:rPr>
        <w:t>RFC</w:t>
      </w:r>
      <w:r w:rsidR="007E1FB8">
        <w:rPr>
          <w:noProof/>
          <w:lang w:eastAsia="zh-CN"/>
        </w:rPr>
        <w:t> </w:t>
      </w:r>
      <w:r w:rsidR="007E1FB8" w:rsidRPr="002857AD">
        <w:rPr>
          <w:noProof/>
          <w:lang w:eastAsia="zh-CN"/>
        </w:rPr>
        <w:t>8259 </w:t>
      </w:r>
      <w:r w:rsidRPr="002857AD">
        <w:rPr>
          <w:noProof/>
          <w:lang w:eastAsia="zh-CN"/>
        </w:rPr>
        <w:t>[22], shall be used as content type of the HTTP bodies specified in the present specification</w:t>
      </w:r>
      <w:r w:rsidRPr="002857AD">
        <w:t xml:space="preserve"> as indicated in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pPr>
        <w:pStyle w:val="B1"/>
      </w:pPr>
      <w:r w:rsidRPr="002857AD">
        <w:t>-</w:t>
      </w:r>
      <w:r w:rsidRPr="002857AD">
        <w:tab/>
        <w:t>The Problem Details JSON Object (</w:t>
      </w:r>
      <w:r w:rsidR="007E1FB8" w:rsidRPr="002857AD">
        <w:t>IETF</w:t>
      </w:r>
      <w:r w:rsidR="007E1FB8">
        <w:t> </w:t>
      </w:r>
      <w:r w:rsidR="007E1FB8" w:rsidRPr="002857AD">
        <w:t>RFC</w:t>
      </w:r>
      <w:r w:rsidR="007E1FB8">
        <w:t> </w:t>
      </w:r>
      <w:r w:rsidR="007E1FB8" w:rsidRPr="002857AD">
        <w:t>7807 </w:t>
      </w:r>
      <w:r w:rsidRPr="002857AD">
        <w:t>[11]). The use of the Problem Details JSON object in a HTTP response body shall be signalled by the content type "application/problem+json".</w:t>
      </w:r>
    </w:p>
    <w:p w:rsidR="005D5A1C" w:rsidRPr="002857AD" w:rsidRDefault="005D5A1C" w:rsidP="005D5A1C">
      <w:pPr>
        <w:pStyle w:val="B1"/>
      </w:pPr>
      <w:r w:rsidRPr="002857AD">
        <w:t>-</w:t>
      </w:r>
      <w:r w:rsidRPr="002857AD">
        <w:tab/>
        <w:t>JSON Patch (</w:t>
      </w:r>
      <w:r w:rsidR="007E1FB8" w:rsidRPr="002857AD">
        <w:t>IETF</w:t>
      </w:r>
      <w:r w:rsidR="007E1FB8">
        <w:t> </w:t>
      </w:r>
      <w:r w:rsidR="007E1FB8" w:rsidRPr="002857AD">
        <w:t>RFC</w:t>
      </w:r>
      <w:r w:rsidR="007E1FB8">
        <w:t> </w:t>
      </w:r>
      <w:r w:rsidR="007E1FB8" w:rsidRPr="002857AD">
        <w:t>6902 </w:t>
      </w:r>
      <w:r w:rsidRPr="002857AD">
        <w:t>[13]). The use of the JSON Patch format in a HTTP request body shall be signalled by the content type "application/json-patch+json".</w:t>
      </w:r>
    </w:p>
    <w:p w:rsidR="005D5A1C" w:rsidRPr="002857AD" w:rsidRDefault="005D5A1C" w:rsidP="005D5A1C">
      <w:pPr>
        <w:pStyle w:val="B1"/>
      </w:pPr>
      <w:r w:rsidRPr="002857AD">
        <w:t>-</w:t>
      </w:r>
      <w:r w:rsidRPr="002857AD">
        <w:tab/>
        <w:t>The 3GPP hypermedia format as defined in</w:t>
      </w:r>
      <w:r w:rsidR="00182675">
        <w:t xml:space="preserve"> 3GPP TS</w:t>
      </w:r>
      <w:r w:rsidR="007E1FB8">
        <w:t> </w:t>
      </w:r>
      <w:r w:rsidR="007E1FB8" w:rsidRPr="002857AD">
        <w:t>29.501</w:t>
      </w:r>
      <w:r w:rsidR="007E1FB8">
        <w:t> </w:t>
      </w:r>
      <w:r w:rsidR="007E1FB8" w:rsidRPr="002857AD">
        <w:t>[</w:t>
      </w:r>
      <w:r w:rsidRPr="002857AD">
        <w:t>5]. The use of the 3GPP hypermedia format in a HTTP response body shall be signalled by the content type "application/3gppHal+json".</w:t>
      </w:r>
    </w:p>
    <w:p w:rsidR="00A130E5" w:rsidRPr="002857AD" w:rsidRDefault="00A130E5" w:rsidP="00A130E5">
      <w:pPr>
        <w:pStyle w:val="Heading5"/>
        <w:rPr>
          <w:lang w:val="en-US"/>
        </w:rPr>
      </w:pPr>
      <w:bookmarkStart w:id="283" w:name="_Toc24766421"/>
      <w:bookmarkStart w:id="284" w:name="_Toc42816743"/>
      <w:bookmarkStart w:id="285" w:name="_Toc49690516"/>
      <w:bookmarkStart w:id="286" w:name="_Toc51870734"/>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283"/>
      <w:bookmarkEnd w:id="284"/>
      <w:bookmarkEnd w:id="285"/>
      <w:bookmarkEnd w:id="286"/>
    </w:p>
    <w:p w:rsidR="00A130E5" w:rsidRDefault="00A130E5" w:rsidP="00A130E5">
      <w:r>
        <w:rPr>
          <w:lang w:val="en-US"/>
        </w:rPr>
        <w:t>The NRF should support gzip coding (</w:t>
      </w:r>
      <w:r>
        <w:t xml:space="preserve">see </w:t>
      </w:r>
      <w:r w:rsidR="007E1FB8">
        <w:t>IETF RFC 1952 </w:t>
      </w:r>
      <w:r>
        <w:t xml:space="preserve">[30]) in HTTP requests and responses and indicate so in the Accept-Encoding header, as described </w:t>
      </w:r>
      <w:r>
        <w:rPr>
          <w:lang w:val="en-US"/>
        </w:rPr>
        <w:t>in</w:t>
      </w:r>
      <w:r w:rsidRPr="00CE4C8F">
        <w:rPr>
          <w:lang w:val="en-US"/>
        </w:rPr>
        <w:t xml:space="preserve"> </w:t>
      </w:r>
      <w:r w:rsidR="004D3C2B">
        <w:rPr>
          <w:lang w:val="en-US"/>
        </w:rPr>
        <w:t>clause</w:t>
      </w:r>
      <w:r w:rsidRPr="00CE4C8F">
        <w:rPr>
          <w:lang w:val="en-US"/>
        </w:rPr>
        <w:t xml:space="preserve"> 6.</w:t>
      </w:r>
      <w:r w:rsidR="004C6D70">
        <w:rPr>
          <w:lang w:val="en-US"/>
        </w:rPr>
        <w:t>9</w:t>
      </w:r>
      <w:r w:rsidRPr="00CE4C8F">
        <w:rPr>
          <w:lang w:val="en-US"/>
        </w:rPr>
        <w:t xml:space="preserve"> of</w:t>
      </w:r>
      <w:r w:rsidR="00182675">
        <w:rPr>
          <w:lang w:val="en-US"/>
        </w:rPr>
        <w:t xml:space="preserve"> 3GPP TS</w:t>
      </w:r>
      <w:r w:rsidR="007E1FB8">
        <w:rPr>
          <w:lang w:val="en-US"/>
        </w:rPr>
        <w:t> </w:t>
      </w:r>
      <w:r w:rsidR="007E1FB8" w:rsidRPr="00CE4C8F">
        <w:rPr>
          <w:lang w:val="en-US"/>
        </w:rPr>
        <w:t>29.500</w:t>
      </w:r>
      <w:r w:rsidR="007E1FB8">
        <w:rPr>
          <w:lang w:val="en-US"/>
        </w:rPr>
        <w:t> </w:t>
      </w:r>
      <w:r w:rsidR="007E1FB8" w:rsidRPr="00CE4C8F">
        <w:rPr>
          <w:lang w:val="en-US"/>
        </w:rPr>
        <w:t>[</w:t>
      </w:r>
      <w:r w:rsidRPr="00CE4C8F">
        <w:rPr>
          <w:lang w:val="en-US"/>
        </w:rPr>
        <w:t>4].</w:t>
      </w:r>
    </w:p>
    <w:p w:rsidR="000F4CEF" w:rsidRDefault="000F4CEF" w:rsidP="000F4CEF">
      <w:pPr>
        <w:rPr>
          <w:lang w:val="en-US"/>
        </w:rPr>
      </w:pPr>
      <w:bookmarkStart w:id="287" w:name="_Toc24766422"/>
      <w:r>
        <w:rPr>
          <w:lang w:val="en-US"/>
        </w:rPr>
        <w:lastRenderedPageBreak/>
        <w:t>NF Service Consumers of the NFManagement API should support gzip coding in HTTP requests and responses and they should support gzip coding in the reception of notification requests sent by the NRF.</w:t>
      </w:r>
    </w:p>
    <w:p w:rsidR="00BD5916" w:rsidRPr="002857AD" w:rsidRDefault="00BD5916" w:rsidP="00BD5916">
      <w:pPr>
        <w:pStyle w:val="Heading4"/>
      </w:pPr>
      <w:bookmarkStart w:id="288" w:name="_Toc42816744"/>
      <w:bookmarkStart w:id="289" w:name="_Toc49690517"/>
      <w:bookmarkStart w:id="290" w:name="_Toc51870735"/>
      <w:r w:rsidRPr="002857AD">
        <w:t>6.1.2.3</w:t>
      </w:r>
      <w:r w:rsidRPr="002857AD">
        <w:tab/>
        <w:t>HTTP custom headers</w:t>
      </w:r>
      <w:bookmarkEnd w:id="287"/>
      <w:bookmarkEnd w:id="288"/>
      <w:bookmarkEnd w:id="289"/>
      <w:bookmarkEnd w:id="290"/>
    </w:p>
    <w:p w:rsidR="00BD5916" w:rsidRPr="002857AD" w:rsidRDefault="00BD5916" w:rsidP="00BD5916">
      <w:pPr>
        <w:pStyle w:val="Heading5"/>
        <w:rPr>
          <w:lang w:eastAsia="zh-CN"/>
        </w:rPr>
      </w:pPr>
      <w:bookmarkStart w:id="291" w:name="_Toc24766423"/>
      <w:bookmarkStart w:id="292" w:name="_Toc42816745"/>
      <w:bookmarkStart w:id="293" w:name="_Toc49690518"/>
      <w:bookmarkStart w:id="294" w:name="_Toc51870736"/>
      <w:r w:rsidRPr="002857AD">
        <w:t>6.1.2.3.1</w:t>
      </w:r>
      <w:r w:rsidRPr="002857AD">
        <w:rPr>
          <w:rFonts w:hint="eastAsia"/>
          <w:lang w:eastAsia="zh-CN"/>
        </w:rPr>
        <w:tab/>
      </w:r>
      <w:r w:rsidRPr="002857AD">
        <w:rPr>
          <w:lang w:eastAsia="zh-CN"/>
        </w:rPr>
        <w:t>General</w:t>
      </w:r>
      <w:bookmarkEnd w:id="291"/>
      <w:bookmarkEnd w:id="292"/>
      <w:bookmarkEnd w:id="293"/>
      <w:bookmarkEnd w:id="294"/>
    </w:p>
    <w:p w:rsidR="000C4F18" w:rsidRPr="002857AD" w:rsidRDefault="000C4F18" w:rsidP="000C4F18">
      <w:r w:rsidRPr="002857AD">
        <w:t xml:space="preserve">In this release of this specification, no custom headers specific to the Nnrf_NFManagement service are defined. For 3GPP specific HTTP custom headers used across all service-based interfaces, see </w:t>
      </w:r>
      <w:r w:rsidR="004D3C2B">
        <w:t>clause</w:t>
      </w:r>
      <w:r w:rsidRPr="002857AD">
        <w:t xml:space="preserve"> 5.2.3 of</w:t>
      </w:r>
      <w:r w:rsidR="00182675">
        <w:t xml:space="preserve"> 3GPP TS</w:t>
      </w:r>
      <w:r w:rsidR="007E1FB8">
        <w:t> </w:t>
      </w:r>
      <w:r w:rsidR="007E1FB8" w:rsidRPr="002857AD">
        <w:t>29.500</w:t>
      </w:r>
      <w:r w:rsidR="007E1FB8">
        <w:t> </w:t>
      </w:r>
      <w:r w:rsidR="007E1FB8" w:rsidRPr="002857AD">
        <w:t>[</w:t>
      </w:r>
      <w:r w:rsidRPr="002857AD">
        <w:t>4].</w:t>
      </w:r>
    </w:p>
    <w:p w:rsidR="00BD5916" w:rsidRPr="002857AD" w:rsidRDefault="00BD5916" w:rsidP="00BD5916">
      <w:pPr>
        <w:pStyle w:val="Heading3"/>
      </w:pPr>
      <w:bookmarkStart w:id="295" w:name="_Toc24766424"/>
      <w:bookmarkStart w:id="296" w:name="_Toc42816746"/>
      <w:bookmarkStart w:id="297" w:name="_Toc49690519"/>
      <w:bookmarkStart w:id="298" w:name="_Toc51870737"/>
      <w:r w:rsidRPr="002857AD">
        <w:t>6.1.3</w:t>
      </w:r>
      <w:r w:rsidRPr="002857AD">
        <w:tab/>
        <w:t>Resources</w:t>
      </w:r>
      <w:bookmarkEnd w:id="295"/>
      <w:bookmarkEnd w:id="296"/>
      <w:bookmarkEnd w:id="297"/>
      <w:bookmarkEnd w:id="298"/>
    </w:p>
    <w:p w:rsidR="00BD5916" w:rsidRPr="002857AD" w:rsidRDefault="00BD5916" w:rsidP="00BD5916">
      <w:pPr>
        <w:pStyle w:val="Heading4"/>
      </w:pPr>
      <w:bookmarkStart w:id="299" w:name="_Toc24766425"/>
      <w:bookmarkStart w:id="300" w:name="_Toc42816747"/>
      <w:bookmarkStart w:id="301" w:name="_Toc49690520"/>
      <w:bookmarkStart w:id="302" w:name="_Toc51870738"/>
      <w:r w:rsidRPr="002857AD">
        <w:t>6.1.3.1</w:t>
      </w:r>
      <w:r w:rsidRPr="002857AD">
        <w:tab/>
        <w:t>Overview</w:t>
      </w:r>
      <w:bookmarkEnd w:id="299"/>
      <w:bookmarkEnd w:id="300"/>
      <w:bookmarkEnd w:id="301"/>
      <w:bookmarkEnd w:id="302"/>
    </w:p>
    <w:p w:rsidR="007674B8" w:rsidRPr="002857AD" w:rsidRDefault="007674B8" w:rsidP="007674B8">
      <w:r w:rsidRPr="002857AD">
        <w:t xml:space="preserve">The structure of the Resource URIs of the NFManagement service is shown in </w:t>
      </w:r>
      <w:r w:rsidR="005D22BD" w:rsidRPr="002857AD">
        <w:t>f</w:t>
      </w:r>
      <w:r w:rsidRPr="002857AD">
        <w:t>igure</w:t>
      </w:r>
      <w:r w:rsidR="005D22BD" w:rsidRPr="002857AD">
        <w:t> </w:t>
      </w:r>
      <w:r w:rsidRPr="002857AD">
        <w:t>6.1.3.1-1.</w:t>
      </w:r>
    </w:p>
    <w:p w:rsidR="007674B8" w:rsidRPr="002857AD" w:rsidRDefault="007674B8" w:rsidP="007674B8">
      <w:pPr>
        <w:pStyle w:val="TH"/>
      </w:pPr>
    </w:p>
    <w:p w:rsidR="00415138" w:rsidRPr="002857AD" w:rsidRDefault="005D22BD" w:rsidP="007674B8">
      <w:pPr>
        <w:pStyle w:val="TH"/>
      </w:pPr>
      <w:r w:rsidRPr="002857AD">
        <w:object w:dxaOrig="6540" w:dyaOrig="4836">
          <v:shape id="_x0000_i1048" type="#_x0000_t75" style="width:329.25pt;height:241.85pt" o:ole="">
            <v:imagedata r:id="rId63" o:title=""/>
          </v:shape>
          <o:OLEObject Type="Embed" ProgID="Visio.Drawing.15" ShapeID="_x0000_i1048" DrawAspect="Content" ObjectID="_1662549101" r:id="rId64"/>
        </w:object>
      </w:r>
    </w:p>
    <w:p w:rsidR="007674B8" w:rsidRPr="002857AD" w:rsidRDefault="007674B8" w:rsidP="007674B8">
      <w:pPr>
        <w:pStyle w:val="TF"/>
      </w:pPr>
      <w:r w:rsidRPr="002857AD">
        <w:t>Figure 6.1.3.1-1: Resource URI structure of the NFManagement API</w:t>
      </w:r>
    </w:p>
    <w:p w:rsidR="00063A2A" w:rsidRPr="002857AD" w:rsidRDefault="00063A2A" w:rsidP="00D141A1">
      <w:r w:rsidRPr="002857AD">
        <w:t>Table</w:t>
      </w:r>
      <w:r w:rsidR="005D22BD" w:rsidRPr="002857AD">
        <w:t> </w:t>
      </w:r>
      <w:r w:rsidRPr="002857AD">
        <w:t>6.1.3.1-1 provides an overview of the resources and applicable HTTP methods.</w:t>
      </w:r>
    </w:p>
    <w:p w:rsidR="00063A2A" w:rsidRPr="002857AD" w:rsidRDefault="00063A2A" w:rsidP="00063A2A">
      <w:pPr>
        <w:pStyle w:val="TH"/>
      </w:pPr>
      <w:r w:rsidRPr="002857AD">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51CF" w:rsidRPr="002857AD" w:rsidTr="00A130E5">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Description</w:t>
            </w:r>
          </w:p>
        </w:tc>
      </w:tr>
      <w:tr w:rsidR="00A130E5" w:rsidRPr="002857AD" w:rsidTr="00D73274">
        <w:trPr>
          <w:jc w:val="center"/>
        </w:trPr>
        <w:tc>
          <w:tcPr>
            <w:tcW w:w="827" w:type="pct"/>
            <w:vMerge w:val="restart"/>
            <w:tcBorders>
              <w:top w:val="single" w:sz="4" w:space="0" w:color="auto"/>
              <w:left w:val="single" w:sz="4" w:space="0" w:color="auto"/>
              <w:right w:val="single" w:sz="4" w:space="0" w:color="auto"/>
            </w:tcBorders>
            <w:hideMark/>
          </w:tcPr>
          <w:p w:rsidR="00A130E5" w:rsidRPr="002857AD" w:rsidRDefault="00A130E5" w:rsidP="00226D9E">
            <w:pPr>
              <w:pStyle w:val="TAL"/>
            </w:pPr>
            <w:r w:rsidRPr="002857AD">
              <w:t>nf-instances</w:t>
            </w:r>
          </w:p>
          <w:p w:rsidR="00A130E5" w:rsidRPr="002857AD" w:rsidRDefault="00A130E5" w:rsidP="00226D9E">
            <w:pPr>
              <w:pStyle w:val="TAL"/>
            </w:pPr>
            <w:r w:rsidRPr="002857AD">
              <w:t>(Store)</w:t>
            </w:r>
          </w:p>
        </w:tc>
        <w:tc>
          <w:tcPr>
            <w:tcW w:w="2131" w:type="pct"/>
            <w:vMerge w:val="restart"/>
            <w:tcBorders>
              <w:top w:val="single" w:sz="4" w:space="0" w:color="auto"/>
              <w:left w:val="single" w:sz="4" w:space="0" w:color="auto"/>
              <w:right w:val="single" w:sz="4" w:space="0" w:color="auto"/>
            </w:tcBorders>
            <w:hideMark/>
          </w:tcPr>
          <w:p w:rsidR="00A130E5" w:rsidRPr="002857AD" w:rsidRDefault="00A130E5" w:rsidP="006B43E0">
            <w:pPr>
              <w:pStyle w:val="TAL"/>
            </w:pPr>
            <w:r w:rsidRPr="002857AD">
              <w:t>{apiRoot}/nnrf-nfm/v1/nf-instances</w:t>
            </w: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Read a collection of NF Instances.</w:t>
            </w:r>
          </w:p>
          <w:p w:rsidR="00A130E5" w:rsidRPr="002857AD" w:rsidRDefault="00A130E5" w:rsidP="006B43E0">
            <w:pPr>
              <w:pStyle w:val="TAL"/>
            </w:pPr>
          </w:p>
        </w:tc>
      </w:tr>
      <w:tr w:rsidR="00A130E5" w:rsidRPr="002857AD" w:rsidTr="00D73274">
        <w:trPr>
          <w:jc w:val="center"/>
        </w:trPr>
        <w:tc>
          <w:tcPr>
            <w:tcW w:w="827" w:type="pct"/>
            <w:vMerge/>
            <w:tcBorders>
              <w:left w:val="single" w:sz="4" w:space="0" w:color="auto"/>
              <w:bottom w:val="single" w:sz="4" w:space="0" w:color="auto"/>
              <w:right w:val="single" w:sz="4" w:space="0" w:color="auto"/>
            </w:tcBorders>
          </w:tcPr>
          <w:p w:rsidR="00A130E5" w:rsidRPr="002857AD" w:rsidRDefault="00A130E5" w:rsidP="00226D9E">
            <w:pPr>
              <w:pStyle w:val="TAL"/>
            </w:pPr>
          </w:p>
        </w:tc>
        <w:tc>
          <w:tcPr>
            <w:tcW w:w="2131" w:type="pct"/>
            <w:vMerge/>
            <w:tcBorders>
              <w:left w:val="single" w:sz="4" w:space="0" w:color="auto"/>
              <w:bottom w:val="single" w:sz="4" w:space="0" w:color="auto"/>
              <w:right w:val="single" w:sz="4" w:space="0" w:color="auto"/>
            </w:tcBorders>
          </w:tcPr>
          <w:p w:rsidR="00A130E5" w:rsidRPr="002857AD" w:rsidRDefault="00A130E5" w:rsidP="006B43E0">
            <w:pPr>
              <w:pStyle w:val="TAL"/>
            </w:pP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OPTIONS</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Discover the communication options supported by the NRF for this resource.</w:t>
            </w:r>
          </w:p>
        </w:tc>
      </w:tr>
      <w:tr w:rsidR="004B51CF" w:rsidRPr="002857AD" w:rsidTr="00A130E5">
        <w:trPr>
          <w:trHeight w:val="358"/>
          <w:jc w:val="center"/>
        </w:trPr>
        <w:tc>
          <w:tcPr>
            <w:tcW w:w="827" w:type="pct"/>
            <w:vMerge w:val="restart"/>
            <w:tcBorders>
              <w:top w:val="single" w:sz="4" w:space="0" w:color="auto"/>
              <w:left w:val="single" w:sz="4" w:space="0" w:color="auto"/>
              <w:right w:val="single" w:sz="4" w:space="0" w:color="auto"/>
            </w:tcBorders>
          </w:tcPr>
          <w:p w:rsidR="00226D9E" w:rsidRPr="002857AD" w:rsidRDefault="00415138" w:rsidP="00226D9E">
            <w:pPr>
              <w:pStyle w:val="TAL"/>
            </w:pPr>
            <w:r w:rsidRPr="002857AD">
              <w:t>nf-i</w:t>
            </w:r>
            <w:r w:rsidR="00226D9E" w:rsidRPr="002857AD">
              <w:t>nstance</w:t>
            </w:r>
          </w:p>
          <w:p w:rsidR="00415138" w:rsidRPr="002857AD" w:rsidRDefault="00415138" w:rsidP="00226D9E">
            <w:pPr>
              <w:pStyle w:val="TAL"/>
            </w:pPr>
            <w:r w:rsidRPr="002857AD">
              <w:t>(Document)</w:t>
            </w:r>
          </w:p>
        </w:tc>
        <w:tc>
          <w:tcPr>
            <w:tcW w:w="2131" w:type="pct"/>
            <w:vMerge w:val="restart"/>
            <w:tcBorders>
              <w:top w:val="single" w:sz="4" w:space="0" w:color="auto"/>
              <w:left w:val="single" w:sz="4" w:space="0" w:color="auto"/>
              <w:right w:val="single" w:sz="4" w:space="0" w:color="auto"/>
            </w:tcBorders>
          </w:tcPr>
          <w:p w:rsidR="00226D9E" w:rsidRPr="002857AD" w:rsidRDefault="00226D9E" w:rsidP="006B43E0">
            <w:pPr>
              <w:pStyle w:val="TAL"/>
            </w:pPr>
            <w:r w:rsidRPr="002857AD">
              <w:t>{apiRoot}/</w:t>
            </w:r>
            <w:r w:rsidR="006E51D8" w:rsidRPr="002857AD">
              <w:t>n</w:t>
            </w:r>
            <w:r w:rsidR="00415138" w:rsidRPr="002857AD">
              <w:t>nrf-nfm</w:t>
            </w:r>
            <w:r w:rsidRPr="002857AD">
              <w:t>/v1/</w:t>
            </w:r>
            <w:r w:rsidR="00415138" w:rsidRPr="002857AD">
              <w:t>nf-i</w:t>
            </w:r>
            <w:r w:rsidRPr="002857AD">
              <w:t>nstances/{</w:t>
            </w:r>
            <w:r w:rsidR="00415138" w:rsidRPr="002857AD">
              <w:t>nf</w:t>
            </w:r>
            <w:r w:rsidRPr="002857AD">
              <w:t>InstanceID}</w:t>
            </w:r>
          </w:p>
        </w:tc>
        <w:tc>
          <w:tcPr>
            <w:tcW w:w="531" w:type="pct"/>
            <w:tcBorders>
              <w:top w:val="single" w:sz="4" w:space="0" w:color="auto"/>
              <w:left w:val="single" w:sz="4" w:space="0" w:color="auto"/>
              <w:right w:val="single" w:sz="4" w:space="0" w:color="auto"/>
            </w:tcBorders>
          </w:tcPr>
          <w:p w:rsidR="00226D9E" w:rsidRPr="002857AD" w:rsidRDefault="00226D9E"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Read the profile of a given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PUT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Register in NRF a new NF Instance, or replace the profile of an existing NF Instance, by providing an NF profile.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PATCH</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Modify the NF profile of an existing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Deregister from NRF a given NF Instance.</w:t>
            </w:r>
          </w:p>
          <w:p w:rsidR="00776D75" w:rsidRPr="002857AD" w:rsidRDefault="00776D75"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415138">
            <w:pPr>
              <w:pStyle w:val="TAL"/>
            </w:pPr>
            <w:r w:rsidRPr="002857AD">
              <w:t>subscriptions</w:t>
            </w:r>
          </w:p>
          <w:p w:rsidR="00415138" w:rsidRPr="002857AD" w:rsidRDefault="00415138" w:rsidP="00415138">
            <w:pPr>
              <w:pStyle w:val="TAL"/>
            </w:pPr>
            <w:r w:rsidRPr="002857AD">
              <w:t>(Collection)</w:t>
            </w:r>
          </w:p>
        </w:tc>
        <w:tc>
          <w:tcPr>
            <w:tcW w:w="2131" w:type="pct"/>
            <w:tcBorders>
              <w:left w:val="single" w:sz="4" w:space="0" w:color="auto"/>
              <w:right w:val="single" w:sz="4" w:space="0" w:color="auto"/>
            </w:tcBorders>
          </w:tcPr>
          <w:p w:rsidR="00415138" w:rsidRPr="002857AD" w:rsidRDefault="00415138" w:rsidP="006B43E0">
            <w:pPr>
              <w:pStyle w:val="TAL"/>
            </w:pPr>
            <w:r w:rsidRPr="002857AD">
              <w:t>{apiRoot}/</w:t>
            </w:r>
            <w:r w:rsidR="006E51D8" w:rsidRPr="002857AD">
              <w:t>n</w:t>
            </w:r>
            <w:r w:rsidRPr="002857AD">
              <w:t>nrf-nfm/v1/subscriptions</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bottom w:val="single" w:sz="4" w:space="0" w:color="auto"/>
              <w:right w:val="single" w:sz="4" w:space="0" w:color="auto"/>
            </w:tcBorders>
          </w:tcPr>
          <w:p w:rsidR="00415138" w:rsidRPr="002857AD" w:rsidRDefault="00415138" w:rsidP="00415138">
            <w:pPr>
              <w:pStyle w:val="TAL"/>
            </w:pPr>
            <w:r w:rsidRPr="002857AD">
              <w:t>Creates a new subscription in NRF</w:t>
            </w:r>
            <w:r w:rsidR="00494F6F" w:rsidRPr="002857AD">
              <w:t xml:space="preserve"> to newly registered NF Instances</w:t>
            </w:r>
            <w:r w:rsidRPr="002857AD">
              <w:t>.</w:t>
            </w:r>
          </w:p>
          <w:p w:rsidR="00415138" w:rsidRPr="002857AD" w:rsidRDefault="00415138" w:rsidP="006B43E0">
            <w:pPr>
              <w:pStyle w:val="TAL"/>
            </w:pPr>
          </w:p>
        </w:tc>
      </w:tr>
      <w:tr w:rsidR="009E6509" w:rsidRPr="002857AD" w:rsidTr="00A130E5">
        <w:trPr>
          <w:trHeight w:val="356"/>
          <w:jc w:val="center"/>
        </w:trPr>
        <w:tc>
          <w:tcPr>
            <w:tcW w:w="827" w:type="pct"/>
            <w:vMerge w:val="restart"/>
            <w:tcBorders>
              <w:left w:val="single" w:sz="4" w:space="0" w:color="auto"/>
              <w:right w:val="single" w:sz="4" w:space="0" w:color="auto"/>
            </w:tcBorders>
          </w:tcPr>
          <w:p w:rsidR="009E6509" w:rsidRPr="002857AD" w:rsidRDefault="009E6509" w:rsidP="00415138">
            <w:pPr>
              <w:pStyle w:val="TAL"/>
            </w:pPr>
            <w:r w:rsidRPr="002857AD">
              <w:t>subscription</w:t>
            </w:r>
          </w:p>
          <w:p w:rsidR="009E6509" w:rsidRPr="002857AD" w:rsidRDefault="009E6509" w:rsidP="00415138">
            <w:pPr>
              <w:pStyle w:val="TAL"/>
            </w:pPr>
            <w:r w:rsidRPr="002857AD">
              <w:t>(Document)</w:t>
            </w:r>
          </w:p>
        </w:tc>
        <w:tc>
          <w:tcPr>
            <w:tcW w:w="2131" w:type="pct"/>
            <w:vMerge w:val="restart"/>
            <w:tcBorders>
              <w:left w:val="single" w:sz="4" w:space="0" w:color="auto"/>
              <w:right w:val="single" w:sz="4" w:space="0" w:color="auto"/>
            </w:tcBorders>
          </w:tcPr>
          <w:p w:rsidR="009E6509" w:rsidRPr="002857AD" w:rsidRDefault="009E6509" w:rsidP="006B43E0">
            <w:pPr>
              <w:pStyle w:val="TAL"/>
            </w:pPr>
            <w:r w:rsidRPr="002857AD">
              <w:t>{apiRoot}/nnrf-nfm/v1/subscriptions/{subscriptionID}</w:t>
            </w:r>
          </w:p>
        </w:tc>
        <w:tc>
          <w:tcPr>
            <w:tcW w:w="531" w:type="pct"/>
            <w:tcBorders>
              <w:left w:val="single" w:sz="4" w:space="0" w:color="auto"/>
              <w:right w:val="single" w:sz="4" w:space="0" w:color="auto"/>
            </w:tcBorders>
          </w:tcPr>
          <w:p w:rsidR="009E6509" w:rsidRPr="002857AD" w:rsidRDefault="009E6509" w:rsidP="006B43E0">
            <w:pPr>
              <w:pStyle w:val="TAL"/>
            </w:pPr>
            <w:r>
              <w:t>PATCH</w:t>
            </w:r>
          </w:p>
        </w:tc>
        <w:tc>
          <w:tcPr>
            <w:tcW w:w="1511" w:type="pct"/>
            <w:tcBorders>
              <w:top w:val="single" w:sz="4" w:space="0" w:color="auto"/>
              <w:left w:val="single" w:sz="4" w:space="0" w:color="auto"/>
              <w:bottom w:val="single" w:sz="4" w:space="0" w:color="auto"/>
              <w:right w:val="single" w:sz="4" w:space="0" w:color="auto"/>
            </w:tcBorders>
          </w:tcPr>
          <w:p w:rsidR="009E6509" w:rsidRDefault="009E6509" w:rsidP="00415138">
            <w:pPr>
              <w:pStyle w:val="TAL"/>
            </w:pPr>
            <w:r>
              <w:t>Updates an existing subscription in NRF.</w:t>
            </w:r>
          </w:p>
          <w:p w:rsidR="009E6509" w:rsidRPr="002857AD" w:rsidRDefault="009E6509" w:rsidP="00415138">
            <w:pPr>
              <w:pStyle w:val="TAL"/>
            </w:pPr>
          </w:p>
        </w:tc>
      </w:tr>
      <w:tr w:rsidR="009E6509" w:rsidRPr="002857AD" w:rsidTr="00A130E5">
        <w:trPr>
          <w:trHeight w:val="356"/>
          <w:jc w:val="center"/>
        </w:trPr>
        <w:tc>
          <w:tcPr>
            <w:tcW w:w="827" w:type="pct"/>
            <w:vMerge/>
            <w:tcBorders>
              <w:left w:val="single" w:sz="4" w:space="0" w:color="auto"/>
              <w:right w:val="single" w:sz="4" w:space="0" w:color="auto"/>
            </w:tcBorders>
          </w:tcPr>
          <w:p w:rsidR="009E6509" w:rsidRPr="002857AD" w:rsidRDefault="009E6509" w:rsidP="00415138">
            <w:pPr>
              <w:pStyle w:val="TAL"/>
            </w:pPr>
          </w:p>
        </w:tc>
        <w:tc>
          <w:tcPr>
            <w:tcW w:w="2131" w:type="pct"/>
            <w:vMerge/>
            <w:tcBorders>
              <w:left w:val="single" w:sz="4" w:space="0" w:color="auto"/>
              <w:right w:val="single" w:sz="4" w:space="0" w:color="auto"/>
            </w:tcBorders>
          </w:tcPr>
          <w:p w:rsidR="009E6509" w:rsidRPr="002857AD" w:rsidRDefault="009E6509" w:rsidP="006B43E0">
            <w:pPr>
              <w:pStyle w:val="TAL"/>
            </w:pPr>
          </w:p>
        </w:tc>
        <w:tc>
          <w:tcPr>
            <w:tcW w:w="531" w:type="pct"/>
            <w:tcBorders>
              <w:left w:val="single" w:sz="4" w:space="0" w:color="auto"/>
              <w:right w:val="single" w:sz="4" w:space="0" w:color="auto"/>
            </w:tcBorders>
          </w:tcPr>
          <w:p w:rsidR="009E6509" w:rsidRPr="002857AD" w:rsidRDefault="009E6509"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9E6509" w:rsidRPr="002857AD" w:rsidRDefault="009E6509" w:rsidP="00415138">
            <w:pPr>
              <w:pStyle w:val="TAL"/>
            </w:pPr>
            <w:r w:rsidRPr="002857AD">
              <w:t>Deletes an existing subscription from NRF.</w:t>
            </w:r>
          </w:p>
          <w:p w:rsidR="009E6509" w:rsidRPr="002857AD" w:rsidRDefault="009E6509"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226D9E">
            <w:pPr>
              <w:pStyle w:val="TAL"/>
            </w:pPr>
            <w:r w:rsidRPr="002857AD">
              <w:t>Notification Callback</w:t>
            </w:r>
          </w:p>
        </w:tc>
        <w:tc>
          <w:tcPr>
            <w:tcW w:w="2131" w:type="pct"/>
            <w:tcBorders>
              <w:left w:val="single" w:sz="4" w:space="0" w:color="auto"/>
              <w:right w:val="single" w:sz="4" w:space="0" w:color="auto"/>
            </w:tcBorders>
          </w:tcPr>
          <w:p w:rsidR="00415138" w:rsidRPr="002857AD" w:rsidRDefault="00415138" w:rsidP="006B43E0">
            <w:pPr>
              <w:pStyle w:val="TAL"/>
            </w:pPr>
            <w:r w:rsidRPr="002857AD">
              <w:t>{</w:t>
            </w:r>
            <w:r w:rsidR="007810FD" w:rsidRPr="002857AD">
              <w:t>nfStatusNotification</w:t>
            </w:r>
            <w:r w:rsidRPr="002857AD">
              <w:t>U</w:t>
            </w:r>
            <w:r w:rsidR="006E51D8" w:rsidRPr="002857AD">
              <w:t>ri</w:t>
            </w:r>
            <w:r w:rsidRPr="002857AD">
              <w:t>}</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right w:val="single" w:sz="4" w:space="0" w:color="auto"/>
            </w:tcBorders>
          </w:tcPr>
          <w:p w:rsidR="00415138" w:rsidRPr="002857AD" w:rsidRDefault="00415138" w:rsidP="00415138">
            <w:pPr>
              <w:pStyle w:val="TAL"/>
            </w:pPr>
            <w:r w:rsidRPr="002857AD">
              <w:t>Notify about newly created NF Instances</w:t>
            </w:r>
            <w:r w:rsidR="00494F6F" w:rsidRPr="002857AD">
              <w:t>, or about changes of the profile of a given NF Instance</w:t>
            </w:r>
            <w:r w:rsidRPr="002857AD">
              <w:t>.</w:t>
            </w:r>
          </w:p>
          <w:p w:rsidR="00415138" w:rsidRPr="002857AD" w:rsidRDefault="00415138" w:rsidP="006B43E0">
            <w:pPr>
              <w:pStyle w:val="TAL"/>
            </w:pPr>
          </w:p>
        </w:tc>
      </w:tr>
    </w:tbl>
    <w:p w:rsidR="00063A2A" w:rsidRPr="002857AD" w:rsidRDefault="00063A2A" w:rsidP="00412C96"/>
    <w:p w:rsidR="00BD5916" w:rsidRPr="002857AD" w:rsidRDefault="00BD5916" w:rsidP="00BD5916">
      <w:pPr>
        <w:pStyle w:val="Heading4"/>
      </w:pPr>
      <w:bookmarkStart w:id="303" w:name="_Toc24766426"/>
      <w:bookmarkStart w:id="304" w:name="_Toc42816748"/>
      <w:bookmarkStart w:id="305" w:name="_Toc49690521"/>
      <w:bookmarkStart w:id="306" w:name="_Toc51870739"/>
      <w:r w:rsidRPr="002857AD">
        <w:t>6.1.3.2</w:t>
      </w:r>
      <w:r w:rsidRPr="002857AD">
        <w:tab/>
      </w:r>
      <w:r w:rsidR="00063A2A" w:rsidRPr="002857AD">
        <w:t xml:space="preserve">Resource: </w:t>
      </w:r>
      <w:r w:rsidR="00415138" w:rsidRPr="002857AD">
        <w:t>nf-i</w:t>
      </w:r>
      <w:r w:rsidR="00D9000F" w:rsidRPr="002857AD">
        <w:t>nstances</w:t>
      </w:r>
      <w:r w:rsidR="00415138" w:rsidRPr="002857AD">
        <w:t xml:space="preserve"> (Store)</w:t>
      </w:r>
      <w:bookmarkEnd w:id="303"/>
      <w:bookmarkEnd w:id="304"/>
      <w:bookmarkEnd w:id="305"/>
      <w:bookmarkEnd w:id="306"/>
    </w:p>
    <w:p w:rsidR="00BD5916" w:rsidRPr="002857AD" w:rsidRDefault="00BD5916" w:rsidP="00BD5916">
      <w:pPr>
        <w:pStyle w:val="Heading5"/>
      </w:pPr>
      <w:bookmarkStart w:id="307" w:name="_Toc24766427"/>
      <w:bookmarkStart w:id="308" w:name="_Toc42816749"/>
      <w:bookmarkStart w:id="309" w:name="_Toc49690522"/>
      <w:bookmarkStart w:id="310" w:name="_Toc51870740"/>
      <w:r w:rsidRPr="002857AD">
        <w:t>6.1.3.2.1</w:t>
      </w:r>
      <w:r w:rsidRPr="002857AD">
        <w:tab/>
        <w:t>Description</w:t>
      </w:r>
      <w:bookmarkEnd w:id="307"/>
      <w:bookmarkEnd w:id="308"/>
      <w:bookmarkEnd w:id="309"/>
      <w:bookmarkEnd w:id="310"/>
    </w:p>
    <w:p w:rsidR="00D9000F" w:rsidRPr="002857AD" w:rsidRDefault="00D9000F" w:rsidP="00D9000F">
      <w:r w:rsidRPr="002857AD">
        <w:t>This resource represents a collection of the different NF instances registered in the NRF.</w:t>
      </w:r>
    </w:p>
    <w:p w:rsidR="00E55045" w:rsidRPr="002857AD" w:rsidRDefault="00E55045" w:rsidP="00D9000F">
      <w:r w:rsidRPr="002857AD">
        <w:t xml:space="preserve">This resource is modelled as the Store resource archetype (see </w:t>
      </w:r>
      <w:r w:rsidR="004D3C2B">
        <w:t>clause</w:t>
      </w:r>
      <w:r w:rsidRPr="002857AD">
        <w:t xml:space="preserve"> C.3 of</w:t>
      </w:r>
      <w:r w:rsidR="00182675">
        <w:t xml:space="preserve"> 3GPP TS</w:t>
      </w:r>
      <w:r w:rsidR="007E1FB8">
        <w:t> </w:t>
      </w:r>
      <w:r w:rsidR="007E1FB8" w:rsidRPr="002857AD">
        <w:t>29.501</w:t>
      </w:r>
      <w:r w:rsidR="007E1FB8">
        <w:t> </w:t>
      </w:r>
      <w:r w:rsidR="007E1FB8" w:rsidRPr="002857AD">
        <w:t>[</w:t>
      </w:r>
      <w:r w:rsidRPr="002857AD">
        <w:t>5]).</w:t>
      </w:r>
    </w:p>
    <w:p w:rsidR="00BD5916" w:rsidRPr="002857AD" w:rsidRDefault="00BD5916" w:rsidP="00BD5916">
      <w:pPr>
        <w:pStyle w:val="Heading5"/>
      </w:pPr>
      <w:bookmarkStart w:id="311" w:name="_Toc24766428"/>
      <w:bookmarkStart w:id="312" w:name="_Toc42816750"/>
      <w:bookmarkStart w:id="313" w:name="_Toc49690523"/>
      <w:bookmarkStart w:id="314" w:name="_Toc51870741"/>
      <w:r w:rsidRPr="002857AD">
        <w:t>6.1.3.2.2</w:t>
      </w:r>
      <w:r w:rsidRPr="002857AD">
        <w:tab/>
        <w:t>Resource Definition</w:t>
      </w:r>
      <w:bookmarkEnd w:id="311"/>
      <w:bookmarkEnd w:id="312"/>
      <w:bookmarkEnd w:id="313"/>
      <w:bookmarkEnd w:id="314"/>
    </w:p>
    <w:p w:rsidR="00BD5916" w:rsidRPr="002857AD" w:rsidRDefault="00BD5916" w:rsidP="00C65FEC">
      <w:r w:rsidRPr="002857AD">
        <w:t xml:space="preserve">Resource URI: </w:t>
      </w:r>
      <w:r w:rsidR="00D9000F" w:rsidRPr="002857AD">
        <w:rPr>
          <w:b/>
        </w:rPr>
        <w:t>{apiRoot}/</w:t>
      </w:r>
      <w:r w:rsidR="006E51D8" w:rsidRPr="002857AD">
        <w:rPr>
          <w:b/>
        </w:rPr>
        <w:t>n</w:t>
      </w:r>
      <w:r w:rsidR="00415138" w:rsidRPr="002857AD">
        <w:rPr>
          <w:b/>
        </w:rPr>
        <w:t>nrf-nfm</w:t>
      </w:r>
      <w:r w:rsidR="00D9000F" w:rsidRPr="002857AD">
        <w:rPr>
          <w:b/>
        </w:rPr>
        <w:t>/v1/</w:t>
      </w:r>
      <w:r w:rsidR="00415138" w:rsidRPr="002857AD">
        <w:rPr>
          <w:b/>
        </w:rPr>
        <w:t>nf-i</w:t>
      </w:r>
      <w:r w:rsidR="00D9000F" w:rsidRPr="002857AD">
        <w:rPr>
          <w:b/>
        </w:rPr>
        <w:t>nstances</w:t>
      </w:r>
    </w:p>
    <w:p w:rsidR="00BD5916" w:rsidRPr="002857AD" w:rsidRDefault="00BD5916" w:rsidP="00C65FEC">
      <w:pPr>
        <w:rPr>
          <w:rFonts w:ascii="Arial" w:hAnsi="Arial" w:cs="Arial"/>
        </w:rPr>
      </w:pPr>
      <w:r w:rsidRPr="002857AD">
        <w:t>This resource shall support the resource URI variables defined in table 6.1.3.2.2-1</w:t>
      </w:r>
      <w:r w:rsidRPr="002857AD">
        <w:rPr>
          <w:rFonts w:ascii="Arial" w:hAnsi="Arial" w:cs="Arial"/>
        </w:rPr>
        <w:t>.</w:t>
      </w:r>
    </w:p>
    <w:p w:rsidR="00BD5916" w:rsidRPr="002857AD" w:rsidRDefault="00BD5916" w:rsidP="00BD5916">
      <w:pPr>
        <w:pStyle w:val="TH"/>
        <w:rPr>
          <w:rFonts w:cs="Arial"/>
        </w:rPr>
      </w:pPr>
      <w:r w:rsidRPr="002857AD">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D5916" w:rsidRPr="002857AD" w:rsidRDefault="00BD5916" w:rsidP="002036ED">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D5916" w:rsidRPr="002857AD" w:rsidRDefault="00BD5916" w:rsidP="002036ED">
            <w:pPr>
              <w:pStyle w:val="TAH"/>
            </w:pPr>
            <w:r w:rsidRPr="002857AD">
              <w:t>Definition</w:t>
            </w:r>
          </w:p>
        </w:tc>
      </w:tr>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D5916" w:rsidRPr="002857AD" w:rsidRDefault="00D9000F" w:rsidP="002036ED">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D5916" w:rsidRPr="002857AD" w:rsidRDefault="00D9000F" w:rsidP="002036ED">
            <w:pPr>
              <w:pStyle w:val="TAL"/>
            </w:pPr>
            <w:r w:rsidRPr="002857AD">
              <w:t xml:space="preserve">See </w:t>
            </w:r>
            <w:r w:rsidR="004D3C2B">
              <w:t>clause</w:t>
            </w:r>
            <w:r w:rsidRPr="002857AD">
              <w:rPr>
                <w:lang w:val="en-US" w:eastAsia="zh-CN"/>
              </w:rPr>
              <w:t> </w:t>
            </w:r>
            <w:r w:rsidRPr="002857AD">
              <w:t>6.1.1</w:t>
            </w:r>
          </w:p>
        </w:tc>
      </w:tr>
    </w:tbl>
    <w:p w:rsidR="00BD5916" w:rsidRPr="002857AD" w:rsidRDefault="00BD5916" w:rsidP="00412C96"/>
    <w:p w:rsidR="00BD5916" w:rsidRPr="002857AD" w:rsidRDefault="00BD5916" w:rsidP="00BD5916">
      <w:pPr>
        <w:pStyle w:val="Heading5"/>
      </w:pPr>
      <w:bookmarkStart w:id="315" w:name="_Toc24766429"/>
      <w:bookmarkStart w:id="316" w:name="_Toc42816751"/>
      <w:bookmarkStart w:id="317" w:name="_Toc49690524"/>
      <w:bookmarkStart w:id="318" w:name="_Toc51870742"/>
      <w:r w:rsidRPr="002857AD">
        <w:lastRenderedPageBreak/>
        <w:t>6.1.3.2.3</w:t>
      </w:r>
      <w:r w:rsidRPr="002857AD">
        <w:tab/>
        <w:t>Resource Standard Methods</w:t>
      </w:r>
      <w:bookmarkEnd w:id="315"/>
      <w:bookmarkEnd w:id="316"/>
      <w:bookmarkEnd w:id="317"/>
      <w:bookmarkEnd w:id="318"/>
    </w:p>
    <w:p w:rsidR="00BD5916" w:rsidRPr="002857AD" w:rsidRDefault="00BD5916" w:rsidP="00BD5916">
      <w:pPr>
        <w:pStyle w:val="Heading6"/>
      </w:pPr>
      <w:bookmarkStart w:id="319" w:name="_Toc24766430"/>
      <w:bookmarkStart w:id="320" w:name="_Toc42816752"/>
      <w:bookmarkStart w:id="321" w:name="_Toc49690525"/>
      <w:bookmarkStart w:id="322" w:name="_Toc51870743"/>
      <w:r w:rsidRPr="002857AD">
        <w:t>6.1.3.2.3.1</w:t>
      </w:r>
      <w:r w:rsidRPr="002857AD">
        <w:tab/>
      </w:r>
      <w:r w:rsidR="00D9000F" w:rsidRPr="002857AD">
        <w:t>GET</w:t>
      </w:r>
      <w:bookmarkEnd w:id="319"/>
      <w:bookmarkEnd w:id="320"/>
      <w:bookmarkEnd w:id="321"/>
      <w:bookmarkEnd w:id="322"/>
    </w:p>
    <w:p w:rsidR="00BD5916" w:rsidRPr="002857AD" w:rsidRDefault="00D9000F" w:rsidP="00BD5916">
      <w:r w:rsidRPr="002857AD">
        <w:t xml:space="preserve">This method retrieves a list of all NF instances currently registered in the NRF. </w:t>
      </w:r>
      <w:r w:rsidR="00BD5916" w:rsidRPr="002857AD">
        <w:t>This method shall support the URI query parameters specified in</w:t>
      </w:r>
      <w:r w:rsidR="00CC682F" w:rsidRPr="002857AD">
        <w:t xml:space="preserve"> table </w:t>
      </w:r>
      <w:r w:rsidR="00BD5916" w:rsidRPr="002857AD">
        <w:t>6.1.3.2.3.1-1.</w:t>
      </w:r>
    </w:p>
    <w:p w:rsidR="00BD5916" w:rsidRPr="002857AD" w:rsidRDefault="00BD5916" w:rsidP="00BD5916">
      <w:pPr>
        <w:pStyle w:val="TH"/>
        <w:rPr>
          <w:rFonts w:cs="Arial"/>
        </w:rPr>
      </w:pPr>
      <w:r w:rsidRPr="002857AD">
        <w:t>Table 6.1.3.2.3</w:t>
      </w:r>
      <w:r w:rsidR="00063A2A" w:rsidRPr="002857AD">
        <w:t>.1</w:t>
      </w:r>
      <w:r w:rsidRPr="002857AD">
        <w:t xml:space="preserve">-1: URI query parameters supported by the </w:t>
      </w:r>
      <w:r w:rsidR="00D9000F" w:rsidRPr="002857AD">
        <w:t>GET</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83240" w:rsidRPr="002857AD" w:rsidTr="00B832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83240"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t>nf</w:t>
            </w:r>
            <w:r w:rsidR="00552FFC" w:rsidRPr="002857AD">
              <w:t>-t</w:t>
            </w:r>
            <w:r w:rsidRPr="002857AD">
              <w:t>ype</w:t>
            </w:r>
          </w:p>
        </w:tc>
        <w:tc>
          <w:tcPr>
            <w:tcW w:w="732" w:type="pct"/>
            <w:tcBorders>
              <w:top w:val="single" w:sz="4" w:space="0" w:color="auto"/>
              <w:left w:val="single" w:sz="6" w:space="0" w:color="000000"/>
              <w:bottom w:val="single" w:sz="4" w:space="0" w:color="auto"/>
              <w:right w:val="single" w:sz="6" w:space="0" w:color="000000"/>
            </w:tcBorders>
          </w:tcPr>
          <w:p w:rsidR="00BD5916" w:rsidRPr="002857AD" w:rsidRDefault="00D9000F" w:rsidP="00D9000F">
            <w:pPr>
              <w:pStyle w:val="TAL"/>
            </w:pPr>
            <w:r w:rsidRPr="002857AD">
              <w:t>NFType</w:t>
            </w:r>
          </w:p>
        </w:tc>
        <w:tc>
          <w:tcPr>
            <w:tcW w:w="597" w:type="pct"/>
            <w:tcBorders>
              <w:top w:val="single" w:sz="4" w:space="0" w:color="auto"/>
              <w:left w:val="single" w:sz="6" w:space="0" w:color="000000"/>
              <w:bottom w:val="single" w:sz="4" w:space="0" w:color="auto"/>
              <w:right w:val="single" w:sz="6" w:space="0" w:color="000000"/>
            </w:tcBorders>
          </w:tcPr>
          <w:p w:rsidR="00BD5916" w:rsidRPr="002857AD" w:rsidRDefault="00D9000F" w:rsidP="00B83240">
            <w:pPr>
              <w:pStyle w:val="TAC"/>
            </w:pPr>
            <w:r w:rsidRPr="002857AD">
              <w:t>O</w:t>
            </w:r>
          </w:p>
        </w:tc>
        <w:tc>
          <w:tcPr>
            <w:tcW w:w="873" w:type="pct"/>
            <w:tcBorders>
              <w:top w:val="single" w:sz="4" w:space="0" w:color="auto"/>
              <w:left w:val="single" w:sz="6" w:space="0" w:color="000000"/>
              <w:bottom w:val="single" w:sz="4" w:space="0" w:color="auto"/>
              <w:right w:val="single" w:sz="6" w:space="0" w:color="000000"/>
            </w:tcBorders>
          </w:tcPr>
          <w:p w:rsidR="00BD5916" w:rsidRPr="002857AD" w:rsidRDefault="00BD5916" w:rsidP="002036ED">
            <w:pPr>
              <w:pStyle w:val="TAL"/>
            </w:pPr>
            <w:r w:rsidRPr="002857AD">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D5916" w:rsidRPr="002857AD" w:rsidRDefault="00D9000F" w:rsidP="002036ED">
            <w:pPr>
              <w:pStyle w:val="TAL"/>
            </w:pPr>
            <w:r w:rsidRPr="002857AD">
              <w:t>The type of NF to restrict the list of returned NF Instances.</w:t>
            </w:r>
          </w:p>
        </w:tc>
      </w:tr>
      <w:tr w:rsidR="006E51D8" w:rsidRPr="002857AD" w:rsidTr="00B832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51D8" w:rsidRPr="002857AD" w:rsidRDefault="006E51D8" w:rsidP="002036ED">
            <w:pPr>
              <w:pStyle w:val="TAL"/>
            </w:pPr>
            <w:r w:rsidRPr="002857AD">
              <w:t>limit</w:t>
            </w:r>
          </w:p>
        </w:tc>
        <w:tc>
          <w:tcPr>
            <w:tcW w:w="732" w:type="pct"/>
            <w:tcBorders>
              <w:top w:val="single" w:sz="4" w:space="0" w:color="auto"/>
              <w:left w:val="single" w:sz="6" w:space="0" w:color="000000"/>
              <w:bottom w:val="single" w:sz="6" w:space="0" w:color="000000"/>
              <w:right w:val="single" w:sz="6" w:space="0" w:color="000000"/>
            </w:tcBorders>
          </w:tcPr>
          <w:p w:rsidR="006E51D8" w:rsidRPr="002857AD" w:rsidRDefault="006E51D8" w:rsidP="00E55045">
            <w:pPr>
              <w:pStyle w:val="TAL"/>
            </w:pPr>
            <w:r w:rsidRPr="002857AD">
              <w:t>integer</w:t>
            </w:r>
          </w:p>
        </w:tc>
        <w:tc>
          <w:tcPr>
            <w:tcW w:w="597" w:type="pct"/>
            <w:tcBorders>
              <w:top w:val="single" w:sz="4" w:space="0" w:color="auto"/>
              <w:left w:val="single" w:sz="6" w:space="0" w:color="000000"/>
              <w:bottom w:val="single" w:sz="6" w:space="0" w:color="000000"/>
              <w:right w:val="single" w:sz="6" w:space="0" w:color="000000"/>
            </w:tcBorders>
          </w:tcPr>
          <w:p w:rsidR="006E51D8" w:rsidRPr="002857AD" w:rsidRDefault="006E51D8" w:rsidP="00B83240">
            <w:pPr>
              <w:pStyle w:val="TAC"/>
            </w:pPr>
            <w:r w:rsidRPr="002857AD">
              <w:t>O</w:t>
            </w:r>
          </w:p>
        </w:tc>
        <w:tc>
          <w:tcPr>
            <w:tcW w:w="873" w:type="pct"/>
            <w:tcBorders>
              <w:top w:val="single" w:sz="4" w:space="0" w:color="auto"/>
              <w:left w:val="single" w:sz="6" w:space="0" w:color="000000"/>
              <w:bottom w:val="single" w:sz="6" w:space="0" w:color="000000"/>
              <w:right w:val="single" w:sz="6" w:space="0" w:color="000000"/>
            </w:tcBorders>
          </w:tcPr>
          <w:p w:rsidR="006E51D8" w:rsidRPr="002857AD" w:rsidRDefault="006E51D8" w:rsidP="002036ED">
            <w:pPr>
              <w:pStyle w:val="TAL"/>
            </w:pPr>
            <w:r w:rsidRPr="002857AD">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6E51D8" w:rsidRPr="002857AD" w:rsidRDefault="006E51D8" w:rsidP="002036ED">
            <w:pPr>
              <w:pStyle w:val="TAL"/>
            </w:pPr>
            <w:r w:rsidRPr="002857AD">
              <w:t>Maximum number of items to be returned in this query.</w:t>
            </w:r>
          </w:p>
        </w:tc>
      </w:tr>
    </w:tbl>
    <w:p w:rsidR="00BD5916" w:rsidRPr="002857AD" w:rsidRDefault="00BD5916" w:rsidP="00412C96"/>
    <w:p w:rsidR="00BD5916" w:rsidRPr="002857AD" w:rsidRDefault="00BD5916" w:rsidP="00BD5916">
      <w:r w:rsidRPr="002857AD">
        <w:t>This method shall support the request dat</w:t>
      </w:r>
      <w:r w:rsidR="00CC682F" w:rsidRPr="002857AD">
        <w:t>a structures specified in table </w:t>
      </w:r>
      <w:r w:rsidRPr="002857AD">
        <w:t>6.1.3.2.3.1-2 and the response data structures and re</w:t>
      </w:r>
      <w:r w:rsidR="00CC682F" w:rsidRPr="002857AD">
        <w:t>sponse codes specified in table </w:t>
      </w:r>
      <w:r w:rsidRPr="002857AD">
        <w:t>6.1.3.2.3.1-3.</w:t>
      </w:r>
    </w:p>
    <w:p w:rsidR="00BD5916" w:rsidRPr="002857AD" w:rsidRDefault="00BD5916" w:rsidP="00BD5916">
      <w:pPr>
        <w:pStyle w:val="TH"/>
      </w:pPr>
      <w:r w:rsidRPr="002857AD">
        <w:t xml:space="preserve">Table 6.1.3.2.3.1-2: Data structures supported by the </w:t>
      </w:r>
      <w:r w:rsidR="00D9000F" w:rsidRPr="002857AD">
        <w:t>GET</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5916" w:rsidRPr="002857AD" w:rsidTr="002036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D5916" w:rsidRPr="002857AD" w:rsidTr="002036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C"/>
            </w:pPr>
          </w:p>
        </w:tc>
        <w:tc>
          <w:tcPr>
            <w:tcW w:w="3331"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p>
        </w:tc>
      </w:tr>
    </w:tbl>
    <w:p w:rsidR="00BD5916" w:rsidRPr="002857AD" w:rsidRDefault="00BD5916" w:rsidP="00BD5916"/>
    <w:p w:rsidR="00BD5916" w:rsidRPr="002857AD" w:rsidRDefault="00BD5916" w:rsidP="00BD5916">
      <w:pPr>
        <w:pStyle w:val="TH"/>
      </w:pPr>
      <w:r w:rsidRPr="002857AD">
        <w:t xml:space="preserve">Table 6.1.3.2.3.1-3: Data structures supported by the </w:t>
      </w:r>
      <w:r w:rsidR="00D9000F" w:rsidRPr="002857AD">
        <w:t>GET</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5916" w:rsidRPr="002857AD" w:rsidTr="002036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Response</w:t>
            </w:r>
          </w:p>
          <w:p w:rsidR="00BD5916" w:rsidRPr="002857AD" w:rsidRDefault="00BD5916" w:rsidP="002036ED">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Description</w:t>
            </w:r>
          </w:p>
        </w:tc>
      </w:tr>
      <w:tr w:rsidR="00BD5916"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E55045" w:rsidP="00D9000F">
            <w:pPr>
              <w:pStyle w:val="TAL"/>
            </w:pPr>
            <w:r w:rsidRPr="002857AD">
              <w:t>Uri</w:t>
            </w:r>
            <w:r w:rsidR="000E0362" w:rsidRPr="002857AD">
              <w:t>List</w:t>
            </w:r>
          </w:p>
        </w:tc>
        <w:tc>
          <w:tcPr>
            <w:tcW w:w="499"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BD5916" w:rsidRPr="002857AD" w:rsidRDefault="00D9000F" w:rsidP="002036ED">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rPr>
                <w:rFonts w:cs="Arial"/>
                <w:szCs w:val="18"/>
                <w:lang w:val="en-US"/>
              </w:rPr>
              <w:t>The response body contains a</w:t>
            </w:r>
            <w:r w:rsidR="000E0362" w:rsidRPr="002857AD">
              <w:rPr>
                <w:rFonts w:cs="Arial"/>
                <w:szCs w:val="18"/>
                <w:lang w:val="en-US"/>
              </w:rPr>
              <w:t xml:space="preserve"> </w:t>
            </w:r>
            <w:r w:rsidR="005D7F99" w:rsidRPr="002857AD">
              <w:rPr>
                <w:rFonts w:cs="Arial"/>
                <w:szCs w:val="18"/>
                <w:lang w:val="en-US"/>
              </w:rPr>
              <w:t>"</w:t>
            </w:r>
            <w:r w:rsidR="000E0362" w:rsidRPr="002857AD">
              <w:rPr>
                <w:rFonts w:cs="Arial"/>
                <w:szCs w:val="18"/>
                <w:lang w:val="en-US"/>
              </w:rPr>
              <w:t>_</w:t>
            </w:r>
            <w:r w:rsidR="005D7F99" w:rsidRPr="002857AD">
              <w:rPr>
                <w:rFonts w:cs="Arial"/>
                <w:szCs w:val="18"/>
                <w:lang w:val="en-US"/>
              </w:rPr>
              <w:t>l</w:t>
            </w:r>
            <w:r w:rsidR="000E0362" w:rsidRPr="002857AD">
              <w:rPr>
                <w:rFonts w:cs="Arial"/>
                <w:szCs w:val="18"/>
                <w:lang w:val="en-US"/>
              </w:rPr>
              <w:t>inks</w:t>
            </w:r>
            <w:r w:rsidR="005D7F99" w:rsidRPr="002857AD">
              <w:rPr>
                <w:rFonts w:cs="Arial"/>
                <w:szCs w:val="18"/>
                <w:lang w:val="en-US"/>
              </w:rPr>
              <w:t>"</w:t>
            </w:r>
            <w:r w:rsidR="000E0362" w:rsidRPr="002857AD">
              <w:rPr>
                <w:rFonts w:cs="Arial"/>
                <w:szCs w:val="18"/>
                <w:lang w:val="en-US"/>
              </w:rPr>
              <w:t xml:space="preserve"> object containing the</w:t>
            </w:r>
            <w:r w:rsidRPr="002857AD">
              <w:rPr>
                <w:rFonts w:cs="Arial"/>
                <w:szCs w:val="18"/>
                <w:lang w:val="en-US"/>
              </w:rPr>
              <w:t xml:space="preserve"> URI </w:t>
            </w:r>
            <w:r w:rsidR="000E0362" w:rsidRPr="002857AD">
              <w:rPr>
                <w:rFonts w:cs="Arial"/>
                <w:szCs w:val="18"/>
                <w:lang w:val="en-US"/>
              </w:rPr>
              <w:t>of</w:t>
            </w:r>
            <w:r w:rsidRPr="002857AD">
              <w:rPr>
                <w:rFonts w:cs="Arial"/>
                <w:szCs w:val="18"/>
                <w:lang w:val="en-US"/>
              </w:rPr>
              <w:t xml:space="preserve"> each registered NF in the NRF</w:t>
            </w:r>
            <w:r w:rsidR="00B8645C" w:rsidRPr="002857AD">
              <w:rPr>
                <w:rFonts w:cs="Arial"/>
                <w:szCs w:val="18"/>
                <w:lang w:val="en-US"/>
              </w:rPr>
              <w:t xml:space="preserve">, or an empty </w:t>
            </w:r>
            <w:r w:rsidR="005D7F99" w:rsidRPr="002857AD">
              <w:rPr>
                <w:rFonts w:cs="Arial"/>
                <w:szCs w:val="18"/>
                <w:lang w:val="en-US"/>
              </w:rPr>
              <w:t>object</w:t>
            </w:r>
            <w:r w:rsidR="00B8645C"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rPr>
                <w:rFonts w:cs="Arial"/>
                <w:szCs w:val="18"/>
                <w:lang w:val="en-US"/>
              </w:rPr>
              <w:t>.</w:t>
            </w:r>
          </w:p>
        </w:tc>
      </w:tr>
      <w:tr w:rsidR="00F53032" w:rsidRPr="002857AD" w:rsidTr="00F53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D5916" w:rsidRPr="002857AD" w:rsidRDefault="00BD5916" w:rsidP="00BD5916"/>
    <w:p w:rsidR="00A74697" w:rsidRPr="002857AD" w:rsidRDefault="00A74697" w:rsidP="00A74697">
      <w:pPr>
        <w:pStyle w:val="Heading6"/>
      </w:pPr>
      <w:bookmarkStart w:id="323" w:name="_Toc24766431"/>
      <w:bookmarkStart w:id="324" w:name="_Toc42816753"/>
      <w:bookmarkStart w:id="325" w:name="_Toc49690526"/>
      <w:bookmarkStart w:id="326" w:name="_Toc51870744"/>
      <w:r w:rsidRPr="002857AD">
        <w:t>6.1.3.2.3.</w:t>
      </w:r>
      <w:r>
        <w:t>2</w:t>
      </w:r>
      <w:r w:rsidRPr="002857AD">
        <w:tab/>
      </w:r>
      <w:r>
        <w:t>OPTIONS</w:t>
      </w:r>
      <w:bookmarkEnd w:id="323"/>
      <w:bookmarkEnd w:id="324"/>
      <w:bookmarkEnd w:id="325"/>
      <w:bookmarkEnd w:id="326"/>
    </w:p>
    <w:p w:rsidR="00A74697" w:rsidRPr="002857AD" w:rsidRDefault="00A74697" w:rsidP="00A74697">
      <w:r w:rsidRPr="002857AD">
        <w:t xml:space="preserve">This method </w:t>
      </w:r>
      <w:r>
        <w:t xml:space="preserve">queries the communication options supported by the NRF (see </w:t>
      </w:r>
      <w:r w:rsidR="004D3C2B">
        <w:t>clause</w:t>
      </w:r>
      <w:r>
        <w:t xml:space="preserve"> 6.9 </w:t>
      </w:r>
      <w:r w:rsidRPr="008F2F3C">
        <w:t>of</w:t>
      </w:r>
      <w:r w:rsidR="00182675">
        <w:t xml:space="preserve"> 3GPP TS</w:t>
      </w:r>
      <w:r w:rsidR="007E1FB8">
        <w:t> </w:t>
      </w:r>
      <w:r w:rsidR="007E1FB8" w:rsidRPr="008F2F3C">
        <w:t>29.5</w:t>
      </w:r>
      <w:r w:rsidR="007E1FB8">
        <w:t>00 </w:t>
      </w:r>
      <w:r w:rsidR="007E1FB8" w:rsidRPr="008F2F3C">
        <w:t>[</w:t>
      </w:r>
      <w:r>
        <w:t>4</w:t>
      </w:r>
      <w:r w:rsidRPr="008F2F3C">
        <w:t>]</w:t>
      </w:r>
      <w:r>
        <w:t>)</w:t>
      </w:r>
      <w:r w:rsidRPr="002857AD">
        <w:t>. This method shall support the URI query parameters specified in table 6.1.3.2.3.</w:t>
      </w:r>
      <w:r>
        <w:t>2</w:t>
      </w:r>
      <w:r w:rsidRPr="002857AD">
        <w:t>-1.</w:t>
      </w:r>
    </w:p>
    <w:p w:rsidR="00A74697" w:rsidRPr="002857AD" w:rsidRDefault="00A74697" w:rsidP="00A74697">
      <w:pPr>
        <w:pStyle w:val="TH"/>
        <w:rPr>
          <w:rFonts w:cs="Arial"/>
        </w:rPr>
      </w:pPr>
      <w:r w:rsidRPr="002857AD">
        <w:t>Table 6.1.3.2.3.</w:t>
      </w:r>
      <w:r>
        <w:t>2</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59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p>
        </w:tc>
        <w:tc>
          <w:tcPr>
            <w:tcW w:w="873"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A74697" w:rsidRPr="002857AD" w:rsidRDefault="00A74697" w:rsidP="00D73274">
            <w:pPr>
              <w:pStyle w:val="TAL"/>
            </w:pPr>
          </w:p>
        </w:tc>
      </w:tr>
    </w:tbl>
    <w:p w:rsidR="00A74697" w:rsidRPr="002857AD" w:rsidRDefault="00A74697" w:rsidP="00A74697"/>
    <w:p w:rsidR="00A74697" w:rsidRPr="002857AD" w:rsidRDefault="00A74697" w:rsidP="00A74697">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A74697" w:rsidRPr="002857AD" w:rsidRDefault="00A74697" w:rsidP="00A74697">
      <w:pPr>
        <w:pStyle w:val="TH"/>
      </w:pPr>
      <w:r w:rsidRPr="002857AD">
        <w:t>Table 6.1.3.2.3.</w:t>
      </w:r>
      <w:r>
        <w:t>2</w:t>
      </w:r>
      <w:r w:rsidRPr="002857AD">
        <w:t xml:space="preserve">-2: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74697" w:rsidRPr="002857AD" w:rsidTr="00D732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C"/>
            </w:pPr>
          </w:p>
        </w:tc>
        <w:tc>
          <w:tcPr>
            <w:tcW w:w="3331"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p>
        </w:tc>
      </w:tr>
    </w:tbl>
    <w:p w:rsidR="00A74697" w:rsidRPr="002857AD" w:rsidRDefault="00A74697" w:rsidP="00A74697"/>
    <w:p w:rsidR="00A74697" w:rsidRPr="002857AD" w:rsidRDefault="00A74697" w:rsidP="00A74697">
      <w:pPr>
        <w:pStyle w:val="TH"/>
      </w:pPr>
      <w:r w:rsidRPr="002857AD">
        <w:lastRenderedPageBreak/>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Response</w:t>
            </w:r>
          </w:p>
          <w:p w:rsidR="00A74697" w:rsidRPr="002857AD" w:rsidRDefault="00A74697" w:rsidP="00D7327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Default="00A74697" w:rsidP="00D73274">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A74697" w:rsidRPr="00A74697" w:rsidRDefault="00A74697" w:rsidP="00A74697">
      <w:pPr>
        <w:pStyle w:val="PL"/>
      </w:pPr>
    </w:p>
    <w:p w:rsidR="00BD5916" w:rsidRPr="002857AD" w:rsidRDefault="00BD5916" w:rsidP="00BD5916">
      <w:pPr>
        <w:pStyle w:val="Heading5"/>
      </w:pPr>
      <w:bookmarkStart w:id="327" w:name="_Toc24766432"/>
      <w:bookmarkStart w:id="328" w:name="_Toc42816754"/>
      <w:bookmarkStart w:id="329" w:name="_Toc49690527"/>
      <w:bookmarkStart w:id="330" w:name="_Toc51870745"/>
      <w:r w:rsidRPr="002857AD">
        <w:t>6.1.3.2.4</w:t>
      </w:r>
      <w:r w:rsidRPr="002857AD">
        <w:tab/>
        <w:t>Resource Custom Operations</w:t>
      </w:r>
      <w:bookmarkEnd w:id="327"/>
      <w:bookmarkEnd w:id="328"/>
      <w:bookmarkEnd w:id="329"/>
      <w:bookmarkEnd w:id="330"/>
    </w:p>
    <w:p w:rsidR="005D5A1C" w:rsidRPr="002857AD" w:rsidRDefault="005D5A1C" w:rsidP="00C446F6">
      <w:r w:rsidRPr="002857AD">
        <w:t>There are no resource custom operations for the Nnrf_NFManagement service in this release of the specification.</w:t>
      </w:r>
    </w:p>
    <w:p w:rsidR="00BD5916" w:rsidRPr="002857AD" w:rsidRDefault="00BD5916" w:rsidP="00BD5916">
      <w:pPr>
        <w:pStyle w:val="Heading4"/>
      </w:pPr>
      <w:bookmarkStart w:id="331" w:name="_Toc24766433"/>
      <w:bookmarkStart w:id="332" w:name="_Toc42816755"/>
      <w:bookmarkStart w:id="333" w:name="_Toc49690528"/>
      <w:bookmarkStart w:id="334" w:name="_Toc51870746"/>
      <w:r w:rsidRPr="002857AD">
        <w:t>6.1.3.3</w:t>
      </w:r>
      <w:r w:rsidRPr="002857AD">
        <w:tab/>
      </w:r>
      <w:r w:rsidR="00FE2A57" w:rsidRPr="002857AD">
        <w:t xml:space="preserve">Resource: </w:t>
      </w:r>
      <w:r w:rsidR="00415138" w:rsidRPr="002857AD">
        <w:t>nf-i</w:t>
      </w:r>
      <w:r w:rsidR="00D9000F" w:rsidRPr="002857AD">
        <w:t>nstance</w:t>
      </w:r>
      <w:r w:rsidR="00415138" w:rsidRPr="002857AD">
        <w:t xml:space="preserve"> (Document)</w:t>
      </w:r>
      <w:bookmarkEnd w:id="331"/>
      <w:bookmarkEnd w:id="332"/>
      <w:bookmarkEnd w:id="333"/>
      <w:bookmarkEnd w:id="334"/>
    </w:p>
    <w:p w:rsidR="00D9000F" w:rsidRPr="002857AD" w:rsidRDefault="00D9000F" w:rsidP="00D9000F">
      <w:pPr>
        <w:pStyle w:val="Heading5"/>
      </w:pPr>
      <w:bookmarkStart w:id="335" w:name="_Toc24766434"/>
      <w:bookmarkStart w:id="336" w:name="_Toc42816756"/>
      <w:bookmarkStart w:id="337" w:name="_Toc49690529"/>
      <w:bookmarkStart w:id="338" w:name="_Toc51870747"/>
      <w:r w:rsidRPr="002857AD">
        <w:t>6.1.3.3.1</w:t>
      </w:r>
      <w:r w:rsidRPr="002857AD">
        <w:tab/>
        <w:t>Description</w:t>
      </w:r>
      <w:bookmarkEnd w:id="335"/>
      <w:bookmarkEnd w:id="336"/>
      <w:bookmarkEnd w:id="337"/>
      <w:bookmarkEnd w:id="338"/>
    </w:p>
    <w:p w:rsidR="00D9000F" w:rsidRPr="002857AD" w:rsidRDefault="00D9000F" w:rsidP="00D9000F">
      <w:r w:rsidRPr="002857AD">
        <w:t>This resource represents a single NF instance.</w:t>
      </w:r>
    </w:p>
    <w:p w:rsidR="00D9000F" w:rsidRPr="002857AD" w:rsidRDefault="00D9000F" w:rsidP="00D9000F">
      <w:pPr>
        <w:pStyle w:val="Heading5"/>
      </w:pPr>
      <w:bookmarkStart w:id="339" w:name="_Toc24766435"/>
      <w:bookmarkStart w:id="340" w:name="_Toc42816757"/>
      <w:bookmarkStart w:id="341" w:name="_Toc49690530"/>
      <w:bookmarkStart w:id="342" w:name="_Toc51870748"/>
      <w:r w:rsidRPr="002857AD">
        <w:t>6.1.3.3.2</w:t>
      </w:r>
      <w:r w:rsidRPr="002857AD">
        <w:tab/>
        <w:t>Resource Definition</w:t>
      </w:r>
      <w:bookmarkEnd w:id="339"/>
      <w:bookmarkEnd w:id="340"/>
      <w:bookmarkEnd w:id="341"/>
      <w:bookmarkEnd w:id="342"/>
    </w:p>
    <w:p w:rsidR="00D9000F" w:rsidRPr="002857AD" w:rsidRDefault="00D9000F" w:rsidP="00D9000F">
      <w:r w:rsidRPr="002857AD">
        <w:t xml:space="preserve">Resource URI: </w:t>
      </w:r>
      <w:r w:rsidRPr="002857AD">
        <w:rPr>
          <w:b/>
        </w:rPr>
        <w:t>{apiRoot}/</w:t>
      </w:r>
      <w:r w:rsidR="006E51D8" w:rsidRPr="002857AD">
        <w:rPr>
          <w:b/>
        </w:rPr>
        <w:t>n</w:t>
      </w:r>
      <w:r w:rsidR="00415138" w:rsidRPr="002857AD">
        <w:rPr>
          <w:b/>
        </w:rPr>
        <w:t>nrf-nfm</w:t>
      </w:r>
      <w:r w:rsidRPr="002857AD">
        <w:rPr>
          <w:b/>
        </w:rPr>
        <w:t>/v1/</w:t>
      </w:r>
      <w:r w:rsidR="00415138" w:rsidRPr="002857AD">
        <w:rPr>
          <w:b/>
        </w:rPr>
        <w:t>nf-i</w:t>
      </w:r>
      <w:r w:rsidRPr="002857AD">
        <w:rPr>
          <w:b/>
        </w:rPr>
        <w:t>nstances/{</w:t>
      </w:r>
      <w:r w:rsidR="00415138" w:rsidRPr="002857AD">
        <w:rPr>
          <w:b/>
        </w:rPr>
        <w:t>nf</w:t>
      </w:r>
      <w:r w:rsidRPr="002857AD">
        <w:rPr>
          <w:b/>
        </w:rPr>
        <w:t>InstanceID}</w:t>
      </w:r>
    </w:p>
    <w:p w:rsidR="00D9000F" w:rsidRPr="002857AD" w:rsidRDefault="00D9000F" w:rsidP="00D9000F">
      <w:pPr>
        <w:rPr>
          <w:rFonts w:ascii="Arial" w:hAnsi="Arial" w:cs="Arial"/>
        </w:rPr>
      </w:pPr>
      <w:r w:rsidRPr="002857AD">
        <w:t>This resource shall support the resource URI variables defined in table 6.1.3.3.2-1</w:t>
      </w:r>
      <w:r w:rsidRPr="002857AD">
        <w:rPr>
          <w:rFonts w:ascii="Arial" w:hAnsi="Arial" w:cs="Arial"/>
        </w:rPr>
        <w:t>.</w:t>
      </w:r>
    </w:p>
    <w:p w:rsidR="00D9000F" w:rsidRPr="002857AD" w:rsidRDefault="00D9000F" w:rsidP="00D9000F">
      <w:pPr>
        <w:pStyle w:val="TH"/>
        <w:rPr>
          <w:rFonts w:cs="Arial"/>
        </w:rPr>
      </w:pPr>
      <w:r w:rsidRPr="002857AD">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000F" w:rsidRPr="002857AD" w:rsidRDefault="00D9000F" w:rsidP="007D56A2">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000F" w:rsidRPr="002857AD" w:rsidRDefault="00D9000F" w:rsidP="007D56A2">
            <w:pPr>
              <w:pStyle w:val="TAH"/>
            </w:pPr>
            <w:r w:rsidRPr="002857AD">
              <w:t>Definition</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000F" w:rsidRPr="002857AD" w:rsidRDefault="00D9000F" w:rsidP="007D56A2">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000F" w:rsidRPr="002857AD" w:rsidRDefault="00D9000F" w:rsidP="007D56A2">
            <w:pPr>
              <w:pStyle w:val="TAL"/>
            </w:pPr>
            <w:r w:rsidRPr="002857AD">
              <w:t xml:space="preserve">See </w:t>
            </w:r>
            <w:r w:rsidR="004D3C2B">
              <w:t>clause</w:t>
            </w:r>
            <w:r w:rsidRPr="002857AD">
              <w:rPr>
                <w:lang w:val="en-US" w:eastAsia="zh-CN"/>
              </w:rPr>
              <w:t> </w:t>
            </w:r>
            <w:r w:rsidRPr="002857AD">
              <w:t>6.1.1</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tcPr>
          <w:p w:rsidR="00D9000F" w:rsidRPr="002857AD" w:rsidRDefault="00415138" w:rsidP="007D56A2">
            <w:pPr>
              <w:pStyle w:val="TAL"/>
            </w:pPr>
            <w:r w:rsidRPr="002857AD">
              <w:t>nf</w:t>
            </w:r>
            <w:r w:rsidR="00D9000F" w:rsidRPr="002857AD">
              <w:t>InstanceID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000F" w:rsidRPr="002857AD" w:rsidRDefault="00D9000F" w:rsidP="007D56A2">
            <w:pPr>
              <w:pStyle w:val="TAL"/>
            </w:pPr>
            <w:r w:rsidRPr="002857AD">
              <w:t>Represents a specific NF Instance</w:t>
            </w:r>
          </w:p>
        </w:tc>
      </w:tr>
    </w:tbl>
    <w:p w:rsidR="00D9000F" w:rsidRPr="002857AD" w:rsidRDefault="00D9000F" w:rsidP="00D9000F"/>
    <w:p w:rsidR="00D9000F" w:rsidRPr="002857AD" w:rsidRDefault="00D9000F" w:rsidP="00D9000F">
      <w:pPr>
        <w:pStyle w:val="Heading5"/>
      </w:pPr>
      <w:bookmarkStart w:id="343" w:name="_Toc24766436"/>
      <w:bookmarkStart w:id="344" w:name="_Toc42816758"/>
      <w:bookmarkStart w:id="345" w:name="_Toc49690531"/>
      <w:bookmarkStart w:id="346" w:name="_Toc51870749"/>
      <w:r w:rsidRPr="002857AD">
        <w:t>6.1.3.3.3</w:t>
      </w:r>
      <w:r w:rsidRPr="002857AD">
        <w:tab/>
        <w:t>Resource Standard Methods</w:t>
      </w:r>
      <w:bookmarkEnd w:id="343"/>
      <w:bookmarkEnd w:id="344"/>
      <w:bookmarkEnd w:id="345"/>
      <w:bookmarkEnd w:id="346"/>
    </w:p>
    <w:p w:rsidR="00D9000F" w:rsidRPr="002857AD" w:rsidRDefault="00D9000F" w:rsidP="00D9000F">
      <w:pPr>
        <w:pStyle w:val="Heading6"/>
      </w:pPr>
      <w:bookmarkStart w:id="347" w:name="_Toc24766437"/>
      <w:bookmarkStart w:id="348" w:name="_Toc42816759"/>
      <w:bookmarkStart w:id="349" w:name="_Toc49690532"/>
      <w:bookmarkStart w:id="350" w:name="_Toc51870750"/>
      <w:r w:rsidRPr="002857AD">
        <w:t>6.1.3.3.3.1</w:t>
      </w:r>
      <w:r w:rsidRPr="002857AD">
        <w:tab/>
        <w:t>GET</w:t>
      </w:r>
      <w:bookmarkEnd w:id="347"/>
      <w:bookmarkEnd w:id="348"/>
      <w:bookmarkEnd w:id="349"/>
      <w:bookmarkEnd w:id="350"/>
    </w:p>
    <w:p w:rsidR="00D9000F" w:rsidRPr="002857AD" w:rsidRDefault="00D9000F" w:rsidP="00D9000F">
      <w:r w:rsidRPr="002857AD">
        <w:t>This method retrieves the NF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6.1.3.3.3.1-1.</w:t>
      </w:r>
    </w:p>
    <w:p w:rsidR="00D9000F" w:rsidRPr="002857AD" w:rsidRDefault="00D9000F" w:rsidP="00D9000F">
      <w:pPr>
        <w:pStyle w:val="TH"/>
        <w:rPr>
          <w:rFonts w:cs="Arial"/>
        </w:rPr>
      </w:pPr>
      <w:r w:rsidRPr="002857AD">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6.1.3.3.3.1-2 and the response data structures and resp</w:t>
      </w:r>
      <w:r w:rsidR="00CC682F" w:rsidRPr="002857AD">
        <w:t>onse codes specified in table </w:t>
      </w:r>
      <w:r w:rsidRPr="002857AD">
        <w:t>6.1.3.3.3.1-3.</w:t>
      </w:r>
    </w:p>
    <w:p w:rsidR="00D9000F" w:rsidRPr="002857AD" w:rsidRDefault="00D9000F" w:rsidP="00D9000F">
      <w:pPr>
        <w:pStyle w:val="TH"/>
      </w:pPr>
      <w:r w:rsidRPr="002857AD">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lastRenderedPageBreak/>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autoSpaceDE w:val="0"/>
              <w:autoSpaceDN w:val="0"/>
              <w:adjustRightInd w:val="0"/>
              <w:spacing w:after="0"/>
            </w:pPr>
            <w:r w:rsidRPr="002857AD">
              <w:rPr>
                <w:rFonts w:ascii="Arial" w:hAnsi="Arial" w:cs="Arial"/>
                <w:sz w:val="18"/>
                <w:szCs w:val="18"/>
                <w:lang w:val="en-US"/>
              </w:rPr>
              <w:t>The response body contains the profile of a given 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351" w:name="_Toc24766438"/>
      <w:bookmarkStart w:id="352" w:name="_Toc42816760"/>
      <w:bookmarkStart w:id="353" w:name="_Toc49690533"/>
      <w:bookmarkStart w:id="354" w:name="_Toc51870751"/>
      <w:r w:rsidRPr="002857AD">
        <w:t>6.1.3.3.3.2</w:t>
      </w:r>
      <w:r w:rsidRPr="002857AD">
        <w:tab/>
        <w:t>PUT</w:t>
      </w:r>
      <w:bookmarkEnd w:id="351"/>
      <w:bookmarkEnd w:id="352"/>
      <w:bookmarkEnd w:id="353"/>
      <w:bookmarkEnd w:id="354"/>
    </w:p>
    <w:p w:rsidR="00D9000F" w:rsidRPr="002857AD" w:rsidRDefault="00D9000F" w:rsidP="00D9000F">
      <w:r w:rsidRPr="002857AD">
        <w:t>This method registers a new NF instance in the NRF, or replaces completely an existing NF instance.</w:t>
      </w:r>
    </w:p>
    <w:p w:rsidR="00D9000F" w:rsidRPr="002857AD" w:rsidRDefault="00D9000F" w:rsidP="00D9000F">
      <w:r w:rsidRPr="002857AD">
        <w:t>This method shall support the URI quer</w:t>
      </w:r>
      <w:r w:rsidR="00CC682F" w:rsidRPr="002857AD">
        <w:t>y parameters specified in table </w:t>
      </w:r>
      <w:r w:rsidRPr="002857AD">
        <w:t>6.1.3.3.3.2-1.</w:t>
      </w:r>
    </w:p>
    <w:p w:rsidR="00D9000F" w:rsidRPr="002857AD" w:rsidRDefault="00D9000F" w:rsidP="00D9000F">
      <w:pPr>
        <w:pStyle w:val="TH"/>
        <w:rPr>
          <w:rFonts w:cs="Arial"/>
        </w:rPr>
      </w:pPr>
      <w:r w:rsidRPr="002857AD">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6.1.3.3.3.2-2 and the response data structures and re</w:t>
      </w:r>
      <w:r w:rsidR="00CC682F" w:rsidRPr="002857AD">
        <w:t>sponse codes specified in table </w:t>
      </w:r>
      <w:r w:rsidRPr="002857AD">
        <w:t>6.1.3.3.3.2-3.</w:t>
      </w:r>
    </w:p>
    <w:p w:rsidR="00D9000F" w:rsidRPr="002857AD" w:rsidRDefault="00D9000F" w:rsidP="00D9000F">
      <w:pPr>
        <w:pStyle w:val="TH"/>
      </w:pPr>
      <w:r w:rsidRPr="002857AD">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Profile of the NF Instance to be registered, or completely replaced, in NRF.</w:t>
            </w:r>
          </w:p>
        </w:tc>
      </w:tr>
    </w:tbl>
    <w:p w:rsidR="00D9000F" w:rsidRPr="002857AD" w:rsidRDefault="00D9000F" w:rsidP="00D9000F"/>
    <w:p w:rsidR="00D9000F" w:rsidRPr="002857AD" w:rsidRDefault="00D9000F" w:rsidP="00D9000F">
      <w:pPr>
        <w:pStyle w:val="TH"/>
      </w:pPr>
      <w:r w:rsidRPr="002857AD">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This case represents the successful replacement of an existing NF Instance profile.</w:t>
            </w:r>
          </w:p>
          <w:p w:rsidR="00D9000F" w:rsidRPr="002857AD" w:rsidRDefault="00D9000F" w:rsidP="007D56A2">
            <w:pPr>
              <w:pStyle w:val="TAL"/>
            </w:pPr>
          </w:p>
          <w:p w:rsidR="00D9000F" w:rsidRPr="002857AD" w:rsidRDefault="00D9000F" w:rsidP="007D56A2">
            <w:pPr>
              <w:pStyle w:val="TAL"/>
            </w:pPr>
            <w:r w:rsidRPr="002857AD">
              <w:t>Upon success, a response body is returned containing the replaced profile of the NF Instance.</w:t>
            </w:r>
          </w:p>
        </w:tc>
      </w:tr>
      <w:tr w:rsidR="00D9000F" w:rsidRPr="002857AD" w:rsidTr="00836F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6830F4" w:rsidP="007D56A2">
            <w:pPr>
              <w:pStyle w:val="TAL"/>
            </w:pPr>
            <w:r w:rsidRPr="002857AD">
              <w:t>NF</w:t>
            </w:r>
            <w:r w:rsidR="003E02C4">
              <w:t>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This case represents the successful registration of a new NF Instance.</w:t>
            </w:r>
          </w:p>
          <w:p w:rsidR="00D9000F" w:rsidRPr="002857AD" w:rsidRDefault="00D9000F" w:rsidP="007D56A2">
            <w:pPr>
              <w:pStyle w:val="TAL"/>
            </w:pPr>
          </w:p>
          <w:p w:rsidR="00D9000F" w:rsidRPr="002857AD" w:rsidRDefault="00D9000F" w:rsidP="007D56A2">
            <w:pPr>
              <w:pStyle w:val="TAL"/>
            </w:pPr>
            <w:r w:rsidRPr="002857AD">
              <w:t xml:space="preserve">Upon success, a response body is returned containing the newly created NF Instance profile; also, the HTTP response shall include a "Location" HTTP header that contains the resource URI of the created </w:t>
            </w:r>
            <w:r w:rsidR="006830F4" w:rsidRPr="002857AD">
              <w:t>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355" w:name="_Toc24766439"/>
      <w:bookmarkStart w:id="356" w:name="_Toc42816761"/>
      <w:bookmarkStart w:id="357" w:name="_Toc49690534"/>
      <w:bookmarkStart w:id="358" w:name="_Toc51870752"/>
      <w:r w:rsidRPr="002857AD">
        <w:t>6.1.3.3.3.3</w:t>
      </w:r>
      <w:r w:rsidRPr="002857AD">
        <w:tab/>
        <w:t>PATCH</w:t>
      </w:r>
      <w:bookmarkEnd w:id="355"/>
      <w:bookmarkEnd w:id="356"/>
      <w:bookmarkEnd w:id="357"/>
      <w:bookmarkEnd w:id="358"/>
    </w:p>
    <w:p w:rsidR="00D9000F" w:rsidRPr="002857AD" w:rsidRDefault="00D9000F" w:rsidP="00D9000F">
      <w:r w:rsidRPr="002857AD">
        <w:t>This method updates partially the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6.1.3.3.3.3-1.</w:t>
      </w:r>
    </w:p>
    <w:p w:rsidR="00D9000F" w:rsidRPr="002857AD" w:rsidRDefault="00D9000F" w:rsidP="00D9000F">
      <w:pPr>
        <w:pStyle w:val="TH"/>
        <w:rPr>
          <w:rFonts w:cs="Arial"/>
        </w:rPr>
      </w:pPr>
      <w:r w:rsidRPr="002857AD">
        <w:lastRenderedPageBreak/>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6.1.3.3.3.3-2 and the response data structures and response code</w:t>
      </w:r>
      <w:r w:rsidR="00CC682F" w:rsidRPr="002857AD">
        <w:t>s specified in table </w:t>
      </w:r>
      <w:r w:rsidRPr="002857AD">
        <w:t>6.1.3.3.3.3-3.</w:t>
      </w:r>
    </w:p>
    <w:p w:rsidR="00D9000F" w:rsidRPr="002857AD" w:rsidRDefault="00D9000F" w:rsidP="00D9000F">
      <w:pPr>
        <w:pStyle w:val="TH"/>
      </w:pPr>
      <w:r w:rsidRPr="002857AD">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PatchDocument</w:t>
            </w:r>
          </w:p>
          <w:p w:rsidR="00D9000F" w:rsidRPr="002857AD" w:rsidRDefault="00D9000F" w:rsidP="007D56A2">
            <w:pPr>
              <w:pStyle w:val="TAL"/>
            </w:pP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It contains the list of changes to be made to the profile of the NF Instance, according to the JSON PATCH format specified in IETF</w:t>
            </w:r>
            <w:r w:rsidR="007E1FB8">
              <w:t> </w:t>
            </w:r>
            <w:r w:rsidRPr="002857AD">
              <w:t>RFC</w:t>
            </w:r>
            <w:r w:rsidR="007E1FB8">
              <w:t> </w:t>
            </w:r>
            <w:r w:rsidRPr="002857AD">
              <w:t>6902</w:t>
            </w:r>
            <w:r w:rsidR="007E1FB8">
              <w:t> </w:t>
            </w:r>
            <w:r w:rsidRPr="002857AD">
              <w:t>[</w:t>
            </w:r>
            <w:r w:rsidR="00C22333" w:rsidRPr="002857AD">
              <w:t>13</w:t>
            </w:r>
            <w:r w:rsidRPr="002857AD">
              <w:t>].</w:t>
            </w:r>
          </w:p>
        </w:tc>
      </w:tr>
    </w:tbl>
    <w:p w:rsidR="00D9000F" w:rsidRPr="002857AD" w:rsidRDefault="00D9000F" w:rsidP="00D9000F"/>
    <w:p w:rsidR="00D9000F" w:rsidRPr="002857AD" w:rsidRDefault="00D9000F" w:rsidP="00D9000F">
      <w:pPr>
        <w:pStyle w:val="TH"/>
      </w:pPr>
      <w:r w:rsidRPr="002857AD">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A25D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Upon success, a response body is returned containing the updated profile of the NF Instance.</w:t>
            </w:r>
          </w:p>
        </w:tc>
      </w:tr>
      <w:tr w:rsidR="006F2D26" w:rsidRPr="002857AD" w:rsidTr="00F53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C"/>
            </w:pPr>
          </w:p>
        </w:tc>
        <w:tc>
          <w:tcPr>
            <w:tcW w:w="737"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p>
        </w:tc>
        <w:tc>
          <w:tcPr>
            <w:tcW w:w="966"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 xml:space="preserve">Successful response sent when there is no need to provide a full updated profile of the NF Instance (e.g., in the Heart-Beat operation response described in </w:t>
            </w:r>
            <w:r w:rsidR="004D3C2B">
              <w:t>clause</w:t>
            </w:r>
            <w:r w:rsidRPr="002857AD">
              <w:t xml:space="preserve"> 5.2.2.3.2).</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359" w:name="_Toc24766440"/>
      <w:bookmarkStart w:id="360" w:name="_Toc42816762"/>
      <w:bookmarkStart w:id="361" w:name="_Toc49690535"/>
      <w:bookmarkStart w:id="362" w:name="_Toc51870753"/>
      <w:r w:rsidRPr="002857AD">
        <w:t>6.1.3.3.3.4</w:t>
      </w:r>
      <w:r w:rsidRPr="002857AD">
        <w:tab/>
        <w:t>DELETE</w:t>
      </w:r>
      <w:bookmarkEnd w:id="359"/>
      <w:bookmarkEnd w:id="360"/>
      <w:bookmarkEnd w:id="361"/>
      <w:bookmarkEnd w:id="362"/>
    </w:p>
    <w:p w:rsidR="00D9000F" w:rsidRPr="002857AD" w:rsidRDefault="00D9000F" w:rsidP="00D9000F">
      <w:r w:rsidRPr="002857AD">
        <w:t>This method deregisters an existing NF instance from the NRF.</w:t>
      </w:r>
    </w:p>
    <w:p w:rsidR="00D9000F" w:rsidRPr="002857AD" w:rsidRDefault="00D9000F" w:rsidP="00D9000F">
      <w:r w:rsidRPr="002857AD">
        <w:t>This method shall support the URI quer</w:t>
      </w:r>
      <w:r w:rsidR="00CC682F" w:rsidRPr="002857AD">
        <w:t>y parameters specified in table </w:t>
      </w:r>
      <w:r w:rsidRPr="002857AD">
        <w:t>6.1.3.3.3.4-1.</w:t>
      </w:r>
    </w:p>
    <w:p w:rsidR="00D9000F" w:rsidRPr="002857AD" w:rsidRDefault="00D9000F" w:rsidP="00D9000F">
      <w:pPr>
        <w:pStyle w:val="TH"/>
        <w:rPr>
          <w:rFonts w:cs="Arial"/>
        </w:rPr>
      </w:pPr>
      <w:r w:rsidRPr="002857AD">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6.1.3.3.3.4-2 and the response data structures and re</w:t>
      </w:r>
      <w:r w:rsidR="00CC682F" w:rsidRPr="002857AD">
        <w:t>sponse codes specified in table </w:t>
      </w:r>
      <w:r w:rsidRPr="002857AD">
        <w:t>6.1.3.3.3.4-3.</w:t>
      </w:r>
    </w:p>
    <w:p w:rsidR="00D9000F" w:rsidRPr="002857AD" w:rsidRDefault="00D9000F" w:rsidP="00D9000F">
      <w:pPr>
        <w:pStyle w:val="TH"/>
      </w:pPr>
      <w:r w:rsidRPr="002857AD">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w:t>
            </w:r>
            <w:r w:rsidR="0008466E">
              <w:rPr>
                <w:rFonts w:hint="eastAsia"/>
                <w:lang w:eastAsia="zh-CN"/>
              </w:rPr>
              <w:t>DELETE</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B0517E"/>
    <w:p w:rsidR="00C84008" w:rsidRPr="002857AD" w:rsidRDefault="00C84008" w:rsidP="00C84008">
      <w:pPr>
        <w:pStyle w:val="Heading4"/>
      </w:pPr>
      <w:bookmarkStart w:id="363" w:name="_Toc24766441"/>
      <w:bookmarkStart w:id="364" w:name="_Toc42816763"/>
      <w:bookmarkStart w:id="365" w:name="_Toc49690536"/>
      <w:bookmarkStart w:id="366" w:name="_Toc51870754"/>
      <w:r w:rsidRPr="002857AD">
        <w:lastRenderedPageBreak/>
        <w:t>6.1.3.4</w:t>
      </w:r>
      <w:r w:rsidRPr="002857AD">
        <w:tab/>
        <w:t>Resource: subscriptions (Collection)</w:t>
      </w:r>
      <w:bookmarkEnd w:id="363"/>
      <w:bookmarkEnd w:id="364"/>
      <w:bookmarkEnd w:id="365"/>
      <w:bookmarkEnd w:id="366"/>
    </w:p>
    <w:p w:rsidR="00C84008" w:rsidRPr="002857AD" w:rsidRDefault="00C84008" w:rsidP="00C84008">
      <w:pPr>
        <w:pStyle w:val="Heading5"/>
      </w:pPr>
      <w:bookmarkStart w:id="367" w:name="_Toc24766442"/>
      <w:bookmarkStart w:id="368" w:name="_Toc42816764"/>
      <w:bookmarkStart w:id="369" w:name="_Toc49690537"/>
      <w:bookmarkStart w:id="370" w:name="_Toc51870755"/>
      <w:r w:rsidRPr="002857AD">
        <w:t>6.1.3.4.1</w:t>
      </w:r>
      <w:r w:rsidRPr="002857AD">
        <w:tab/>
        <w:t>Description</w:t>
      </w:r>
      <w:bookmarkEnd w:id="367"/>
      <w:bookmarkEnd w:id="368"/>
      <w:bookmarkEnd w:id="369"/>
      <w:bookmarkEnd w:id="370"/>
    </w:p>
    <w:p w:rsidR="00C84008" w:rsidRPr="002857AD" w:rsidRDefault="00C84008" w:rsidP="00C84008">
      <w:r w:rsidRPr="002857AD">
        <w:t>This resource represents a collection of subscriptions of NF Instances to newly registered NF Instances.</w:t>
      </w:r>
    </w:p>
    <w:p w:rsidR="00C84008" w:rsidRPr="002857AD" w:rsidRDefault="00C84008" w:rsidP="00C84008">
      <w:pPr>
        <w:pStyle w:val="Heading5"/>
      </w:pPr>
      <w:bookmarkStart w:id="371" w:name="_Toc24766443"/>
      <w:bookmarkStart w:id="372" w:name="_Toc42816765"/>
      <w:bookmarkStart w:id="373" w:name="_Toc49690538"/>
      <w:bookmarkStart w:id="374" w:name="_Toc51870756"/>
      <w:r w:rsidRPr="002857AD">
        <w:t>6.1.3.4.2</w:t>
      </w:r>
      <w:r w:rsidRPr="002857AD">
        <w:tab/>
        <w:t>Resource Definition</w:t>
      </w:r>
      <w:bookmarkEnd w:id="371"/>
      <w:bookmarkEnd w:id="372"/>
      <w:bookmarkEnd w:id="373"/>
      <w:bookmarkEnd w:id="374"/>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w:t>
      </w:r>
    </w:p>
    <w:p w:rsidR="00C84008" w:rsidRPr="002857AD" w:rsidRDefault="00C84008" w:rsidP="00C84008">
      <w:pPr>
        <w:rPr>
          <w:rFonts w:ascii="Arial" w:hAnsi="Arial" w:cs="Arial"/>
        </w:rPr>
      </w:pPr>
      <w:r w:rsidRPr="002857AD">
        <w:t>This resource shall support the resource URI variables defined in table 6.1.3.4.2-1</w:t>
      </w:r>
      <w:r w:rsidRPr="002857AD">
        <w:rPr>
          <w:rFonts w:ascii="Arial" w:hAnsi="Arial" w:cs="Arial"/>
        </w:rPr>
        <w:t>.</w:t>
      </w:r>
    </w:p>
    <w:p w:rsidR="00C84008" w:rsidRPr="002857AD" w:rsidRDefault="00C84008" w:rsidP="00C84008">
      <w:pPr>
        <w:pStyle w:val="TH"/>
        <w:rPr>
          <w:rFonts w:cs="Arial"/>
        </w:rPr>
      </w:pPr>
      <w:r w:rsidRPr="002857AD">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bl>
    <w:p w:rsidR="00C84008" w:rsidRPr="002857AD" w:rsidRDefault="00C84008" w:rsidP="00C84008"/>
    <w:p w:rsidR="00C84008" w:rsidRPr="002857AD" w:rsidRDefault="00C84008" w:rsidP="00C84008">
      <w:pPr>
        <w:pStyle w:val="Heading5"/>
      </w:pPr>
      <w:bookmarkStart w:id="375" w:name="_Toc24766444"/>
      <w:bookmarkStart w:id="376" w:name="_Toc42816766"/>
      <w:bookmarkStart w:id="377" w:name="_Toc49690539"/>
      <w:bookmarkStart w:id="378" w:name="_Toc51870757"/>
      <w:r w:rsidRPr="002857AD">
        <w:t>6.1.3.4.3</w:t>
      </w:r>
      <w:r w:rsidRPr="002857AD">
        <w:tab/>
        <w:t>Resource Standard Methods</w:t>
      </w:r>
      <w:bookmarkEnd w:id="375"/>
      <w:bookmarkEnd w:id="376"/>
      <w:bookmarkEnd w:id="377"/>
      <w:bookmarkEnd w:id="378"/>
    </w:p>
    <w:p w:rsidR="00C84008" w:rsidRPr="002857AD" w:rsidRDefault="00C84008" w:rsidP="00C84008">
      <w:pPr>
        <w:pStyle w:val="Heading6"/>
      </w:pPr>
      <w:bookmarkStart w:id="379" w:name="_Toc24766445"/>
      <w:bookmarkStart w:id="380" w:name="_Toc42816767"/>
      <w:bookmarkStart w:id="381" w:name="_Toc49690540"/>
      <w:bookmarkStart w:id="382" w:name="_Toc51870758"/>
      <w:r w:rsidRPr="002857AD">
        <w:t>6.1.3.4.3.1</w:t>
      </w:r>
      <w:r w:rsidRPr="002857AD">
        <w:tab/>
        <w:t>POST</w:t>
      </w:r>
      <w:bookmarkEnd w:id="379"/>
      <w:bookmarkEnd w:id="380"/>
      <w:bookmarkEnd w:id="381"/>
      <w:bookmarkEnd w:id="382"/>
    </w:p>
    <w:p w:rsidR="00C84008" w:rsidRPr="002857AD" w:rsidRDefault="00C84008" w:rsidP="00C84008">
      <w:r w:rsidRPr="002857AD">
        <w:t>This method creates a new subscription. This method shall support the URI quer</w:t>
      </w:r>
      <w:r w:rsidR="00CC682F" w:rsidRPr="002857AD">
        <w:t>y parameters specified in table </w:t>
      </w:r>
      <w:r w:rsidRPr="002857AD">
        <w:t>6.1.3.4.3.1-1.</w:t>
      </w:r>
    </w:p>
    <w:p w:rsidR="00C84008" w:rsidRPr="002857AD" w:rsidRDefault="00C84008" w:rsidP="00C84008">
      <w:pPr>
        <w:pStyle w:val="TH"/>
        <w:rPr>
          <w:rFonts w:cs="Arial"/>
        </w:rPr>
      </w:pPr>
      <w:r w:rsidRPr="002857AD">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6.1.3.4.3.1-2 and the response data structures and response codes specified in t</w:t>
      </w:r>
      <w:r w:rsidR="00CC682F" w:rsidRPr="002857AD">
        <w:t>able </w:t>
      </w:r>
      <w:r w:rsidRPr="002857AD">
        <w:t>6.1.3.4.3.1-3.</w:t>
      </w:r>
    </w:p>
    <w:p w:rsidR="00C84008" w:rsidRPr="002857AD" w:rsidRDefault="00C84008" w:rsidP="00C84008">
      <w:pPr>
        <w:pStyle w:val="TH"/>
      </w:pPr>
      <w:r w:rsidRPr="002857AD">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rPr>
                <w:rFonts w:cs="Arial"/>
                <w:szCs w:val="18"/>
                <w:lang w:val="en-US"/>
              </w:rPr>
            </w:pPr>
            <w:r w:rsidRPr="002857AD">
              <w:rPr>
                <w:rFonts w:cs="Arial"/>
                <w:szCs w:val="18"/>
                <w:lang w:val="en-US"/>
              </w:rPr>
              <w:t>The request body contains the input parameters for the subscription. These parameters include, e.g.:</w:t>
            </w:r>
          </w:p>
          <w:p w:rsidR="00C84008" w:rsidRPr="002857AD" w:rsidRDefault="00C84008" w:rsidP="006E4EAE">
            <w:pPr>
              <w:pStyle w:val="TAL"/>
              <w:rPr>
                <w:rFonts w:cs="Arial"/>
                <w:szCs w:val="18"/>
                <w:lang w:val="en-US"/>
              </w:rPr>
            </w:pPr>
            <w:r w:rsidRPr="002857AD">
              <w:rPr>
                <w:rFonts w:cs="Arial"/>
                <w:szCs w:val="18"/>
                <w:lang w:val="en-US"/>
              </w:rPr>
              <w:t>- Target NF type</w:t>
            </w:r>
          </w:p>
          <w:p w:rsidR="00C84008" w:rsidRPr="002857AD" w:rsidRDefault="00C84008" w:rsidP="006E4EAE">
            <w:pPr>
              <w:pStyle w:val="TAL"/>
              <w:rPr>
                <w:rFonts w:cs="Arial"/>
                <w:szCs w:val="18"/>
                <w:lang w:val="en-US"/>
              </w:rPr>
            </w:pPr>
            <w:r w:rsidRPr="002857AD">
              <w:rPr>
                <w:rFonts w:cs="Arial"/>
                <w:szCs w:val="18"/>
                <w:lang w:val="en-US"/>
              </w:rPr>
              <w:t>- Target Service Name</w:t>
            </w:r>
          </w:p>
          <w:p w:rsidR="00C84008" w:rsidRPr="002857AD" w:rsidRDefault="00C84008" w:rsidP="006E4EAE">
            <w:pPr>
              <w:pStyle w:val="TAL"/>
            </w:pPr>
            <w:r w:rsidRPr="002857AD">
              <w:rPr>
                <w:rFonts w:cs="Arial"/>
                <w:szCs w:val="18"/>
                <w:lang w:val="en-US"/>
              </w:rPr>
              <w:t>- Callback URI of the Requester NF</w:t>
            </w:r>
          </w:p>
        </w:tc>
      </w:tr>
    </w:tbl>
    <w:p w:rsidR="00C84008" w:rsidRPr="002857AD" w:rsidRDefault="00C84008" w:rsidP="00C84008"/>
    <w:p w:rsidR="00C84008" w:rsidRPr="002857AD" w:rsidRDefault="00C84008" w:rsidP="00C84008">
      <w:pPr>
        <w:pStyle w:val="TH"/>
      </w:pPr>
      <w:r w:rsidRPr="002857AD">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This case represents the successful creation of a subscription.</w:t>
            </w:r>
          </w:p>
          <w:p w:rsidR="00C84008" w:rsidRPr="002857AD" w:rsidRDefault="00C84008" w:rsidP="006E4EAE">
            <w:pPr>
              <w:pStyle w:val="TAL"/>
            </w:pPr>
          </w:p>
          <w:p w:rsidR="00C84008" w:rsidRPr="002857AD" w:rsidRDefault="00C84008" w:rsidP="006E4EAE">
            <w:pPr>
              <w:pStyle w:val="TAL"/>
            </w:pPr>
            <w:r w:rsidRPr="002857AD">
              <w:t>Upon success, the HTTP response shall include a "Location" HTTP header that contains the resource URI of the created resource.</w:t>
            </w: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C84008"/>
    <w:p w:rsidR="00C84008" w:rsidRPr="002857AD" w:rsidRDefault="00C84008" w:rsidP="00C84008">
      <w:pPr>
        <w:pStyle w:val="Heading4"/>
      </w:pPr>
      <w:bookmarkStart w:id="383" w:name="_Toc24766446"/>
      <w:bookmarkStart w:id="384" w:name="_Toc42816768"/>
      <w:bookmarkStart w:id="385" w:name="_Toc49690541"/>
      <w:bookmarkStart w:id="386" w:name="_Toc51870759"/>
      <w:r w:rsidRPr="002857AD">
        <w:lastRenderedPageBreak/>
        <w:t>6.1.3.5</w:t>
      </w:r>
      <w:r w:rsidRPr="002857AD">
        <w:tab/>
        <w:t>Resource: subscription</w:t>
      </w:r>
      <w:r w:rsidR="0028775D" w:rsidRPr="002857AD">
        <w:t xml:space="preserve"> (Document)</w:t>
      </w:r>
      <w:bookmarkEnd w:id="383"/>
      <w:bookmarkEnd w:id="384"/>
      <w:bookmarkEnd w:id="385"/>
      <w:bookmarkEnd w:id="386"/>
    </w:p>
    <w:p w:rsidR="00C84008" w:rsidRPr="002857AD" w:rsidRDefault="00C84008" w:rsidP="00C84008">
      <w:pPr>
        <w:pStyle w:val="Heading5"/>
      </w:pPr>
      <w:bookmarkStart w:id="387" w:name="_Toc24766447"/>
      <w:bookmarkStart w:id="388" w:name="_Toc42816769"/>
      <w:bookmarkStart w:id="389" w:name="_Toc49690542"/>
      <w:bookmarkStart w:id="390" w:name="_Toc51870760"/>
      <w:r w:rsidRPr="002857AD">
        <w:t>6.1.3.5.1</w:t>
      </w:r>
      <w:r w:rsidRPr="002857AD">
        <w:tab/>
        <w:t>Description</w:t>
      </w:r>
      <w:bookmarkEnd w:id="387"/>
      <w:bookmarkEnd w:id="388"/>
      <w:bookmarkEnd w:id="389"/>
      <w:bookmarkEnd w:id="390"/>
    </w:p>
    <w:p w:rsidR="00C84008" w:rsidRPr="002857AD" w:rsidRDefault="00C84008" w:rsidP="00C84008">
      <w:r w:rsidRPr="002857AD">
        <w:t>This resource represents an individual subscription of a given NF Instance to newly registered NF Instances.</w:t>
      </w:r>
    </w:p>
    <w:p w:rsidR="00C84008" w:rsidRPr="002857AD" w:rsidRDefault="00C84008" w:rsidP="00C84008">
      <w:pPr>
        <w:pStyle w:val="Heading5"/>
      </w:pPr>
      <w:bookmarkStart w:id="391" w:name="_Toc24766448"/>
      <w:bookmarkStart w:id="392" w:name="_Toc42816770"/>
      <w:bookmarkStart w:id="393" w:name="_Toc49690543"/>
      <w:bookmarkStart w:id="394" w:name="_Toc51870761"/>
      <w:r w:rsidRPr="002857AD">
        <w:t>6.1.3.5.2</w:t>
      </w:r>
      <w:r w:rsidRPr="002857AD">
        <w:tab/>
        <w:t>Resource Definition</w:t>
      </w:r>
      <w:bookmarkEnd w:id="391"/>
      <w:bookmarkEnd w:id="392"/>
      <w:bookmarkEnd w:id="393"/>
      <w:bookmarkEnd w:id="394"/>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nrf-nfm/v1/subscriptions/{subscriptionID}</w:t>
      </w:r>
    </w:p>
    <w:p w:rsidR="00C84008" w:rsidRPr="002857AD" w:rsidRDefault="00C84008" w:rsidP="00C84008">
      <w:pPr>
        <w:rPr>
          <w:rFonts w:ascii="Arial" w:hAnsi="Arial" w:cs="Arial"/>
        </w:rPr>
      </w:pPr>
      <w:r w:rsidRPr="002857AD">
        <w:t>This resource shall support the resource URI variables defined in table 6.1.3.5.2-1</w:t>
      </w:r>
      <w:r w:rsidRPr="002857AD">
        <w:rPr>
          <w:rFonts w:ascii="Arial" w:hAnsi="Arial" w:cs="Arial"/>
        </w:rPr>
        <w:t>.</w:t>
      </w:r>
    </w:p>
    <w:p w:rsidR="00C84008" w:rsidRPr="002857AD" w:rsidRDefault="00C84008" w:rsidP="00C84008">
      <w:pPr>
        <w:pStyle w:val="TH"/>
        <w:rPr>
          <w:rFonts w:cs="Arial"/>
        </w:rPr>
      </w:pPr>
      <w:r w:rsidRPr="002857AD">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tcPr>
          <w:p w:rsidR="00C84008" w:rsidRPr="002857AD" w:rsidRDefault="00C84008" w:rsidP="006E4EAE">
            <w:pPr>
              <w:pStyle w:val="TAL"/>
            </w:pPr>
            <w:r w:rsidRPr="002857AD">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84008" w:rsidRPr="002857AD" w:rsidRDefault="00C84008" w:rsidP="006E4EAE">
            <w:pPr>
              <w:pStyle w:val="TAL"/>
            </w:pPr>
            <w:r w:rsidRPr="002857AD">
              <w:t>Represents a specific subscription</w:t>
            </w:r>
          </w:p>
        </w:tc>
      </w:tr>
    </w:tbl>
    <w:p w:rsidR="00C84008" w:rsidRPr="002857AD" w:rsidRDefault="00C84008" w:rsidP="00C84008"/>
    <w:p w:rsidR="00C84008" w:rsidRPr="002857AD" w:rsidRDefault="00C84008" w:rsidP="00C84008">
      <w:pPr>
        <w:pStyle w:val="Heading5"/>
      </w:pPr>
      <w:bookmarkStart w:id="395" w:name="_Toc24766449"/>
      <w:bookmarkStart w:id="396" w:name="_Toc42816771"/>
      <w:bookmarkStart w:id="397" w:name="_Toc49690544"/>
      <w:bookmarkStart w:id="398" w:name="_Toc51870762"/>
      <w:r w:rsidRPr="002857AD">
        <w:t>6.1.3.5.3</w:t>
      </w:r>
      <w:r w:rsidRPr="002857AD">
        <w:tab/>
        <w:t>Resource Standard Methods</w:t>
      </w:r>
      <w:bookmarkEnd w:id="395"/>
      <w:bookmarkEnd w:id="396"/>
      <w:bookmarkEnd w:id="397"/>
      <w:bookmarkEnd w:id="398"/>
    </w:p>
    <w:p w:rsidR="00C84008" w:rsidRPr="002857AD" w:rsidRDefault="00C84008" w:rsidP="00C84008">
      <w:pPr>
        <w:pStyle w:val="Heading6"/>
      </w:pPr>
      <w:bookmarkStart w:id="399" w:name="_Toc24766450"/>
      <w:bookmarkStart w:id="400" w:name="_Toc42816772"/>
      <w:bookmarkStart w:id="401" w:name="_Toc49690545"/>
      <w:bookmarkStart w:id="402" w:name="_Toc51870763"/>
      <w:r w:rsidRPr="002857AD">
        <w:t>6.1.3.5.3.1</w:t>
      </w:r>
      <w:r w:rsidRPr="002857AD">
        <w:tab/>
        <w:t>DELETE</w:t>
      </w:r>
      <w:bookmarkEnd w:id="399"/>
      <w:bookmarkEnd w:id="400"/>
      <w:bookmarkEnd w:id="401"/>
      <w:bookmarkEnd w:id="402"/>
    </w:p>
    <w:p w:rsidR="00C84008" w:rsidRPr="002857AD" w:rsidRDefault="00C84008" w:rsidP="00C84008">
      <w:r w:rsidRPr="002857AD">
        <w:t>This method terminates an existing subscription. This method shall support the URI quer</w:t>
      </w:r>
      <w:r w:rsidR="00CC682F" w:rsidRPr="002857AD">
        <w:t>y parameters specified in table </w:t>
      </w:r>
      <w:r w:rsidRPr="002857AD">
        <w:t>6.1.3.5.3.1-1.</w:t>
      </w:r>
    </w:p>
    <w:p w:rsidR="00C84008" w:rsidRPr="002857AD" w:rsidRDefault="00C84008" w:rsidP="00C84008">
      <w:pPr>
        <w:pStyle w:val="TH"/>
        <w:rPr>
          <w:rFonts w:cs="Arial"/>
        </w:rPr>
      </w:pPr>
      <w:r w:rsidRPr="002857AD">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6.1.3.5.3.1-2 and the response data structures and re</w:t>
      </w:r>
      <w:r w:rsidR="00CC682F" w:rsidRPr="002857AD">
        <w:t>sponse codes specified in table </w:t>
      </w:r>
      <w:r w:rsidRPr="002857AD">
        <w:t>6.1.3.5.3.1-3.</w:t>
      </w:r>
    </w:p>
    <w:p w:rsidR="00C84008" w:rsidRPr="002857AD" w:rsidRDefault="00C84008" w:rsidP="00C84008">
      <w:pPr>
        <w:pStyle w:val="TH"/>
      </w:pPr>
      <w:r w:rsidRPr="002857AD">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p>
        </w:tc>
      </w:tr>
    </w:tbl>
    <w:p w:rsidR="00C84008" w:rsidRPr="002857AD" w:rsidRDefault="00C84008" w:rsidP="00C84008"/>
    <w:p w:rsidR="00C84008" w:rsidRPr="002857AD" w:rsidRDefault="00C84008" w:rsidP="00C84008">
      <w:pPr>
        <w:pStyle w:val="TH"/>
      </w:pPr>
      <w:r w:rsidRPr="002857AD">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141A1"/>
    <w:p w:rsidR="00462FE4" w:rsidRPr="002857AD" w:rsidRDefault="00462FE4" w:rsidP="00462FE4">
      <w:pPr>
        <w:pStyle w:val="Heading6"/>
      </w:pPr>
      <w:bookmarkStart w:id="403" w:name="_Toc24766451"/>
      <w:bookmarkStart w:id="404" w:name="_Toc42816773"/>
      <w:bookmarkStart w:id="405" w:name="_Toc49690546"/>
      <w:bookmarkStart w:id="406" w:name="_Toc51870764"/>
      <w:r w:rsidRPr="002857AD">
        <w:t>6.1.3.5.3.</w:t>
      </w:r>
      <w:r>
        <w:t>2</w:t>
      </w:r>
      <w:r w:rsidRPr="002857AD">
        <w:tab/>
      </w:r>
      <w:r>
        <w:t>PATCH</w:t>
      </w:r>
      <w:bookmarkEnd w:id="403"/>
      <w:bookmarkEnd w:id="404"/>
      <w:bookmarkEnd w:id="405"/>
      <w:bookmarkEnd w:id="406"/>
    </w:p>
    <w:p w:rsidR="00462FE4" w:rsidRPr="002857AD" w:rsidRDefault="00462FE4" w:rsidP="00462FE4">
      <w:r w:rsidRPr="002857AD">
        <w:t xml:space="preserve">This method </w:t>
      </w:r>
      <w:r>
        <w:t>updates</w:t>
      </w:r>
      <w:r w:rsidRPr="002857AD">
        <w:t xml:space="preserve"> an existing subscription. This method shall support the URI query parameters specified in table 6.1.3.5.3.</w:t>
      </w:r>
      <w:r>
        <w:t>2</w:t>
      </w:r>
      <w:r w:rsidRPr="002857AD">
        <w:t>-1.</w:t>
      </w:r>
    </w:p>
    <w:p w:rsidR="00462FE4" w:rsidRPr="002857AD" w:rsidRDefault="00462FE4" w:rsidP="00462FE4">
      <w:pPr>
        <w:pStyle w:val="TH"/>
        <w:rPr>
          <w:rFonts w:cs="Arial"/>
        </w:rPr>
      </w:pPr>
      <w:r w:rsidRPr="002857AD">
        <w:t>Table 6.1.3.5.3.</w:t>
      </w:r>
      <w:r>
        <w:t>2</w:t>
      </w:r>
      <w:r w:rsidRPr="002857AD">
        <w:t xml:space="preserve">-1: URI query parameters supported by the </w:t>
      </w:r>
      <w:r>
        <w:t>PATCH</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597"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p>
        </w:tc>
        <w:tc>
          <w:tcPr>
            <w:tcW w:w="873"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462FE4" w:rsidRPr="002857AD" w:rsidRDefault="00462FE4" w:rsidP="004C1D88">
            <w:pPr>
              <w:pStyle w:val="TAL"/>
            </w:pPr>
          </w:p>
        </w:tc>
      </w:tr>
    </w:tbl>
    <w:p w:rsidR="00462FE4" w:rsidRPr="002857AD" w:rsidRDefault="00462FE4" w:rsidP="00462FE4"/>
    <w:p w:rsidR="00462FE4" w:rsidRPr="002857AD" w:rsidRDefault="00462FE4" w:rsidP="00462FE4">
      <w:r w:rsidRPr="002857AD">
        <w:lastRenderedPageBreak/>
        <w:t>This method shall support the request data structures specified in table 6.1.3.5.3.</w:t>
      </w:r>
      <w:r>
        <w:t>2</w:t>
      </w:r>
      <w:r w:rsidRPr="002857AD">
        <w:t>-2 and the response data structures and response codes specified in table 6.1.3.5.3.</w:t>
      </w:r>
      <w:r>
        <w:t>2</w:t>
      </w:r>
      <w:r w:rsidRPr="002857AD">
        <w:t>-3.</w:t>
      </w:r>
    </w:p>
    <w:p w:rsidR="00462FE4" w:rsidRPr="002857AD" w:rsidRDefault="00462FE4" w:rsidP="00462FE4">
      <w:pPr>
        <w:pStyle w:val="TH"/>
      </w:pPr>
      <w:r w:rsidRPr="002857AD">
        <w:t>Table 6.1.3.5.3.</w:t>
      </w:r>
      <w:r>
        <w:t>2</w:t>
      </w:r>
      <w:r w:rsidRPr="002857AD">
        <w:t xml:space="preserve">-2: Data structures supported by the </w:t>
      </w:r>
      <w:r>
        <w:t>PATCH</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62FE4" w:rsidRPr="002857AD" w:rsidTr="004C1D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t>array(PatchItem)</w:t>
            </w:r>
          </w:p>
        </w:tc>
        <w:tc>
          <w:tcPr>
            <w:tcW w:w="960"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It contains the list of changes to be made to the profile of the NF Instance, according to the JSON PATCH format specified in IETF</w:t>
            </w:r>
            <w:r>
              <w:t> </w:t>
            </w:r>
            <w:r w:rsidRPr="002857AD">
              <w:t>RFC</w:t>
            </w:r>
            <w:r>
              <w:t> </w:t>
            </w:r>
            <w:r w:rsidRPr="002857AD">
              <w:t>6902</w:t>
            </w:r>
            <w:r>
              <w:t> </w:t>
            </w:r>
            <w:r w:rsidRPr="002857AD">
              <w:t>[13].</w:t>
            </w:r>
          </w:p>
        </w:tc>
      </w:tr>
    </w:tbl>
    <w:p w:rsidR="00462FE4" w:rsidRPr="002857AD" w:rsidRDefault="00462FE4" w:rsidP="00462FE4"/>
    <w:p w:rsidR="00462FE4" w:rsidRPr="002857AD" w:rsidRDefault="00462FE4" w:rsidP="00462FE4">
      <w:pPr>
        <w:pStyle w:val="TH"/>
      </w:pPr>
      <w:r w:rsidRPr="002857AD">
        <w:t>Table 6.1.3.5.3.</w:t>
      </w:r>
      <w:r>
        <w:t>2</w:t>
      </w:r>
      <w:r w:rsidRPr="002857AD">
        <w:t xml:space="preserve">-3: Data structures supported by the </w:t>
      </w:r>
      <w:r>
        <w:t>PATCH</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Response</w:t>
            </w:r>
          </w:p>
          <w:p w:rsidR="00462FE4" w:rsidRPr="002857AD" w:rsidRDefault="00462FE4" w:rsidP="004C1D8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r>
              <w:t>SubscriptionData</w:t>
            </w:r>
          </w:p>
        </w:tc>
        <w:tc>
          <w:tcPr>
            <w:tcW w:w="499"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C"/>
            </w:pPr>
            <w:r>
              <w:t>M</w:t>
            </w:r>
          </w:p>
        </w:tc>
        <w:tc>
          <w:tcPr>
            <w:tcW w:w="737"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rsidRPr="002857AD">
              <w:t>20</w:t>
            </w:r>
            <w:r>
              <w:t>0</w:t>
            </w:r>
            <w:r w:rsidRPr="002857AD">
              <w:t xml:space="preserve"> </w:t>
            </w:r>
            <w:r>
              <w:t>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Default="00462FE4" w:rsidP="004C1D88">
            <w:pPr>
              <w:pStyle w:val="TAL"/>
            </w:pPr>
            <w:r>
              <w:t>n/a</w:t>
            </w:r>
          </w:p>
        </w:tc>
        <w:tc>
          <w:tcPr>
            <w:tcW w:w="499"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C"/>
            </w:pPr>
          </w:p>
        </w:tc>
        <w:tc>
          <w:tcPr>
            <w:tcW w:w="737"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L"/>
            </w:pPr>
          </w:p>
        </w:tc>
        <w:tc>
          <w:tcPr>
            <w:tcW w:w="966"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204 No Content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p>
        </w:tc>
      </w:tr>
    </w:tbl>
    <w:p w:rsidR="00462FE4" w:rsidRPr="002857AD" w:rsidRDefault="00462FE4" w:rsidP="00462FE4"/>
    <w:p w:rsidR="00BD5916" w:rsidRPr="002857AD" w:rsidRDefault="00BD5916" w:rsidP="00BD5916">
      <w:pPr>
        <w:pStyle w:val="Heading3"/>
      </w:pPr>
      <w:bookmarkStart w:id="407" w:name="_Toc24766452"/>
      <w:bookmarkStart w:id="408" w:name="_Toc42816774"/>
      <w:bookmarkStart w:id="409" w:name="_Toc49690547"/>
      <w:bookmarkStart w:id="410" w:name="_Toc51870765"/>
      <w:r w:rsidRPr="002857AD">
        <w:t>6.1.4</w:t>
      </w:r>
      <w:r w:rsidRPr="002857AD">
        <w:tab/>
        <w:t>Custom Operations without associated resources</w:t>
      </w:r>
      <w:bookmarkEnd w:id="407"/>
      <w:bookmarkEnd w:id="408"/>
      <w:bookmarkEnd w:id="409"/>
      <w:bookmarkEnd w:id="410"/>
    </w:p>
    <w:p w:rsidR="005D5A1C" w:rsidRPr="002857AD" w:rsidRDefault="005D5A1C" w:rsidP="00C446F6">
      <w:r w:rsidRPr="002857AD">
        <w:t>There are no custom operations defined without any associated resources for the Nnrf_NFManagement service in this release of the specification.</w:t>
      </w:r>
    </w:p>
    <w:p w:rsidR="00BD5916" w:rsidRPr="002857AD" w:rsidRDefault="00BD5916" w:rsidP="00BD5916">
      <w:pPr>
        <w:pStyle w:val="Heading3"/>
      </w:pPr>
      <w:bookmarkStart w:id="411" w:name="_Toc24766453"/>
      <w:bookmarkStart w:id="412" w:name="_Toc42816775"/>
      <w:bookmarkStart w:id="413" w:name="_Toc49690548"/>
      <w:bookmarkStart w:id="414" w:name="_Toc51870766"/>
      <w:r w:rsidRPr="002857AD">
        <w:t>6.1.5</w:t>
      </w:r>
      <w:r w:rsidRPr="002857AD">
        <w:tab/>
        <w:t>Notifications</w:t>
      </w:r>
      <w:bookmarkEnd w:id="411"/>
      <w:bookmarkEnd w:id="412"/>
      <w:bookmarkEnd w:id="413"/>
      <w:bookmarkEnd w:id="414"/>
    </w:p>
    <w:p w:rsidR="00BD5916" w:rsidRPr="002857AD" w:rsidRDefault="00BD5916" w:rsidP="00BD5916">
      <w:pPr>
        <w:pStyle w:val="Heading4"/>
      </w:pPr>
      <w:bookmarkStart w:id="415" w:name="_Toc24766454"/>
      <w:bookmarkStart w:id="416" w:name="_Toc42816776"/>
      <w:bookmarkStart w:id="417" w:name="_Toc49690549"/>
      <w:bookmarkStart w:id="418" w:name="_Toc51870767"/>
      <w:r w:rsidRPr="002857AD">
        <w:t>6.1.5.1</w:t>
      </w:r>
      <w:r w:rsidRPr="002857AD">
        <w:tab/>
        <w:t>General</w:t>
      </w:r>
      <w:bookmarkEnd w:id="415"/>
      <w:bookmarkEnd w:id="416"/>
      <w:bookmarkEnd w:id="417"/>
      <w:bookmarkEnd w:id="418"/>
    </w:p>
    <w:p w:rsidR="007810FD" w:rsidRPr="002857AD" w:rsidRDefault="007810FD" w:rsidP="007810FD">
      <w:r w:rsidRPr="002857AD">
        <w:t xml:space="preserve">This </w:t>
      </w:r>
      <w:r w:rsidR="004D3C2B">
        <w:t>clause</w:t>
      </w:r>
      <w:r w:rsidRPr="002857AD">
        <w:t xml:space="preserve"> specifies the notifications provided by the Nnrf_NFManagement service.</w:t>
      </w:r>
    </w:p>
    <w:p w:rsidR="007810FD" w:rsidRPr="002857AD" w:rsidRDefault="007810FD" w:rsidP="007810FD">
      <w:r w:rsidRPr="002857AD">
        <w:t xml:space="preserve">The delivery of notifications shall be supported as specified in </w:t>
      </w:r>
      <w:r w:rsidR="004D3C2B">
        <w:t>clause</w:t>
      </w:r>
      <w:r w:rsidRPr="002857AD">
        <w:t xml:space="preserve"> 6.2 of</w:t>
      </w:r>
      <w:r w:rsidR="00182675">
        <w:t xml:space="preserve"> 3GPP TS</w:t>
      </w:r>
      <w:r w:rsidR="007E1FB8">
        <w:t> </w:t>
      </w:r>
      <w:r w:rsidR="007E1FB8" w:rsidRPr="002857AD">
        <w:t>29.500</w:t>
      </w:r>
      <w:r w:rsidR="007E1FB8">
        <w:t> </w:t>
      </w:r>
      <w:r w:rsidR="007E1FB8" w:rsidRPr="002857AD">
        <w:t>[</w:t>
      </w:r>
      <w:r w:rsidRPr="002857AD">
        <w:t>4] for Server-initiated communication.</w:t>
      </w:r>
    </w:p>
    <w:p w:rsidR="007810FD" w:rsidRPr="002857AD" w:rsidRDefault="007810FD" w:rsidP="007810FD">
      <w:pPr>
        <w:pStyle w:val="TH"/>
      </w:pPr>
      <w:r w:rsidRPr="002857AD">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7810FD" w:rsidRPr="002857AD" w:rsidTr="003F22D5">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Description</w:t>
            </w:r>
          </w:p>
          <w:p w:rsidR="007810FD" w:rsidRPr="002857AD" w:rsidRDefault="007810FD" w:rsidP="003F22D5">
            <w:pPr>
              <w:pStyle w:val="TAH"/>
            </w:pPr>
            <w:r w:rsidRPr="002857AD">
              <w:t>(service operation)</w:t>
            </w:r>
          </w:p>
        </w:tc>
      </w:tr>
      <w:tr w:rsidR="007810FD" w:rsidRPr="002857AD" w:rsidTr="003F22D5">
        <w:trPr>
          <w:jc w:val="center"/>
        </w:trPr>
        <w:tc>
          <w:tcPr>
            <w:tcW w:w="705" w:type="pct"/>
            <w:tcBorders>
              <w:left w:val="single" w:sz="4" w:space="0" w:color="auto"/>
              <w:right w:val="single" w:sz="4" w:space="0" w:color="auto"/>
            </w:tcBorders>
            <w:vAlign w:val="center"/>
          </w:tcPr>
          <w:p w:rsidR="007810FD" w:rsidRPr="002857AD" w:rsidRDefault="007810FD" w:rsidP="003F22D5">
            <w:pPr>
              <w:pStyle w:val="TAC"/>
              <w:rPr>
                <w:lang w:val="en-US"/>
              </w:rPr>
            </w:pPr>
            <w:r w:rsidRPr="002857AD">
              <w:rPr>
                <w:lang w:val="en-US"/>
              </w:rPr>
              <w:t>NF Instance Status Notification</w:t>
            </w:r>
          </w:p>
        </w:tc>
        <w:tc>
          <w:tcPr>
            <w:tcW w:w="2871" w:type="pct"/>
            <w:tcBorders>
              <w:left w:val="single" w:sz="4" w:space="0" w:color="auto"/>
              <w:right w:val="single" w:sz="4" w:space="0" w:color="auto"/>
            </w:tcBorders>
            <w:vAlign w:val="center"/>
          </w:tcPr>
          <w:p w:rsidR="007810FD" w:rsidRPr="002857AD" w:rsidRDefault="007810FD" w:rsidP="003F22D5">
            <w:pPr>
              <w:pStyle w:val="TAL"/>
              <w:rPr>
                <w:lang w:val="en-US"/>
              </w:rPr>
            </w:pPr>
            <w:r w:rsidRPr="002857AD">
              <w:rPr>
                <w:lang w:val="en-US"/>
              </w:rPr>
              <w:t>{nfStatusNotificationUri}</w:t>
            </w:r>
          </w:p>
          <w:p w:rsidR="007810FD" w:rsidRPr="002857AD" w:rsidDel="005E0502" w:rsidRDefault="007810FD" w:rsidP="003F22D5">
            <w:pPr>
              <w:pStyle w:val="TAL"/>
              <w:rPr>
                <w:lang w:val="en-US"/>
              </w:rPr>
            </w:pPr>
            <w:r w:rsidRPr="002857AD">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C"/>
              <w:rPr>
                <w:lang w:val="fr-FR"/>
              </w:rPr>
            </w:pPr>
            <w:r w:rsidRPr="002857AD">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L"/>
              <w:rPr>
                <w:lang w:val="en-US"/>
              </w:rPr>
            </w:pPr>
            <w:r w:rsidRPr="002857AD">
              <w:rPr>
                <w:lang w:val="en-US"/>
              </w:rPr>
              <w:t xml:space="preserve">Notify about registrations / deregistrations or profile changes of NF Instances </w:t>
            </w:r>
          </w:p>
        </w:tc>
      </w:tr>
    </w:tbl>
    <w:p w:rsidR="007810FD" w:rsidRPr="002857AD" w:rsidRDefault="007810FD" w:rsidP="007810FD"/>
    <w:p w:rsidR="00BD5916" w:rsidRPr="002857AD" w:rsidRDefault="00BD5916" w:rsidP="00BD5916">
      <w:pPr>
        <w:pStyle w:val="Heading4"/>
      </w:pPr>
      <w:bookmarkStart w:id="419" w:name="_Toc24766455"/>
      <w:bookmarkStart w:id="420" w:name="_Toc42816777"/>
      <w:bookmarkStart w:id="421" w:name="_Toc49690550"/>
      <w:bookmarkStart w:id="422" w:name="_Toc51870768"/>
      <w:r w:rsidRPr="002857AD">
        <w:t>6.1.5.2</w:t>
      </w:r>
      <w:r w:rsidRPr="002857AD">
        <w:tab/>
      </w:r>
      <w:r w:rsidR="007810FD" w:rsidRPr="002857AD">
        <w:t>NF Instance Status Notification</w:t>
      </w:r>
      <w:bookmarkEnd w:id="419"/>
      <w:bookmarkEnd w:id="420"/>
      <w:bookmarkEnd w:id="421"/>
      <w:bookmarkEnd w:id="422"/>
    </w:p>
    <w:p w:rsidR="007810FD" w:rsidRPr="002857AD" w:rsidRDefault="007810FD" w:rsidP="007810FD">
      <w:pPr>
        <w:pStyle w:val="Heading5"/>
      </w:pPr>
      <w:bookmarkStart w:id="423" w:name="_Toc24766456"/>
      <w:bookmarkStart w:id="424" w:name="_Toc42816778"/>
      <w:bookmarkStart w:id="425" w:name="_Toc49690551"/>
      <w:bookmarkStart w:id="426" w:name="_Toc51870769"/>
      <w:r w:rsidRPr="002857AD">
        <w:t>6.1.5.2.1</w:t>
      </w:r>
      <w:r w:rsidRPr="002857AD">
        <w:tab/>
        <w:t>Description</w:t>
      </w:r>
      <w:bookmarkEnd w:id="423"/>
      <w:bookmarkEnd w:id="424"/>
      <w:bookmarkEnd w:id="425"/>
      <w:bookmarkEnd w:id="426"/>
    </w:p>
    <w:p w:rsidR="007810FD" w:rsidRPr="002857AD" w:rsidRDefault="007810FD" w:rsidP="007810FD">
      <w:r w:rsidRPr="002857AD">
        <w:t>The NF Service Consumer provides a callback URI for getting notified about NF Instances status events, the NRF shall notify the NF Service Consumer, when the conditions specified in the subscription are met.</w:t>
      </w:r>
    </w:p>
    <w:p w:rsidR="007810FD" w:rsidRPr="002857AD" w:rsidRDefault="007810FD" w:rsidP="007810FD">
      <w:pPr>
        <w:pStyle w:val="Heading5"/>
      </w:pPr>
      <w:bookmarkStart w:id="427" w:name="_Toc24766457"/>
      <w:bookmarkStart w:id="428" w:name="_Toc42816779"/>
      <w:bookmarkStart w:id="429" w:name="_Toc49690552"/>
      <w:bookmarkStart w:id="430" w:name="_Toc51870770"/>
      <w:r w:rsidRPr="002857AD">
        <w:t>6.1.5.2.2</w:t>
      </w:r>
      <w:r w:rsidRPr="002857AD">
        <w:tab/>
        <w:t>Notification Definition</w:t>
      </w:r>
      <w:bookmarkEnd w:id="427"/>
      <w:bookmarkEnd w:id="428"/>
      <w:bookmarkEnd w:id="429"/>
      <w:bookmarkEnd w:id="430"/>
    </w:p>
    <w:p w:rsidR="007810FD" w:rsidRPr="002857AD" w:rsidRDefault="007810FD" w:rsidP="007810FD">
      <w:r w:rsidRPr="002857AD">
        <w:t>The POST method shall be used for NF Instance Status notification and the URI shall be the callback reference provided by the NF Service Consumer during the subscription to this notification.</w:t>
      </w:r>
    </w:p>
    <w:p w:rsidR="007810FD" w:rsidRPr="002857AD" w:rsidRDefault="007810FD" w:rsidP="007810FD">
      <w:r w:rsidRPr="002857AD">
        <w:t xml:space="preserve">Resource URI: </w:t>
      </w:r>
      <w:r w:rsidRPr="002857AD">
        <w:rPr>
          <w:b/>
        </w:rPr>
        <w:t>{nfStatusNotificationUri}</w:t>
      </w:r>
    </w:p>
    <w:p w:rsidR="007810FD" w:rsidRPr="002857AD" w:rsidRDefault="007810FD" w:rsidP="007810FD">
      <w:r w:rsidRPr="002857AD">
        <w:lastRenderedPageBreak/>
        <w:t>Support of URI query parameters is specified in table 6.1.5.2.2-1.</w:t>
      </w:r>
    </w:p>
    <w:p w:rsidR="007810FD" w:rsidRPr="002857AD" w:rsidRDefault="007810FD" w:rsidP="007810FD">
      <w:pPr>
        <w:pStyle w:val="TH"/>
        <w:rPr>
          <w:rFonts w:cs="Arial"/>
        </w:rPr>
      </w:pPr>
      <w:r w:rsidRPr="002857AD">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17"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p>
        </w:tc>
        <w:tc>
          <w:tcPr>
            <w:tcW w:w="581"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810FD" w:rsidRPr="002857AD" w:rsidRDefault="007810FD" w:rsidP="003F22D5">
            <w:pPr>
              <w:pStyle w:val="TAL"/>
            </w:pPr>
          </w:p>
        </w:tc>
      </w:tr>
    </w:tbl>
    <w:p w:rsidR="007810FD" w:rsidRPr="002857AD" w:rsidRDefault="007810FD" w:rsidP="007810FD"/>
    <w:p w:rsidR="007810FD" w:rsidRPr="002857AD" w:rsidRDefault="007810FD" w:rsidP="007810FD">
      <w:r w:rsidRPr="002857AD">
        <w:t>Support of request data structures is specified in table 6.1.5.2.2-2, and support of response data structures and response codes is specified in table 6.1.5.2-3.</w:t>
      </w:r>
    </w:p>
    <w:p w:rsidR="007810FD" w:rsidRPr="002857AD" w:rsidRDefault="007810FD" w:rsidP="007810FD">
      <w:pPr>
        <w:pStyle w:val="TH"/>
      </w:pPr>
      <w:r w:rsidRPr="002857AD">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810FD" w:rsidRPr="002857AD" w:rsidTr="003F22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NotificationData</w:t>
            </w:r>
          </w:p>
        </w:tc>
        <w:tc>
          <w:tcPr>
            <w:tcW w:w="425"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r w:rsidRPr="002857AD">
              <w:t>M</w:t>
            </w:r>
          </w:p>
        </w:tc>
        <w:tc>
          <w:tcPr>
            <w:tcW w:w="1276"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r w:rsidRPr="002857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 xml:space="preserve">Representation of the </w:t>
            </w:r>
            <w:r w:rsidR="00871AA6" w:rsidRPr="002857AD">
              <w:t>NF Instance</w:t>
            </w:r>
            <w:r w:rsidRPr="002857AD">
              <w:t xml:space="preserve"> status notification.</w:t>
            </w:r>
          </w:p>
        </w:tc>
      </w:tr>
    </w:tbl>
    <w:p w:rsidR="007810FD" w:rsidRPr="002857AD" w:rsidRDefault="007810FD" w:rsidP="007810FD"/>
    <w:p w:rsidR="007810FD" w:rsidRPr="002857AD" w:rsidRDefault="007810FD" w:rsidP="007810FD">
      <w:pPr>
        <w:pStyle w:val="TH"/>
      </w:pPr>
      <w:r w:rsidRPr="002857AD">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Response</w:t>
            </w:r>
          </w:p>
          <w:p w:rsidR="007810FD" w:rsidRPr="002857AD" w:rsidRDefault="007810FD" w:rsidP="003F22D5">
            <w:pPr>
              <w:pStyle w:val="TAH"/>
            </w:pPr>
            <w:r w:rsidRPr="002857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N/A</w:t>
            </w:r>
          </w:p>
        </w:tc>
        <w:tc>
          <w:tcPr>
            <w:tcW w:w="225"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C"/>
            </w:pPr>
          </w:p>
        </w:tc>
        <w:tc>
          <w:tcPr>
            <w:tcW w:w="649"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p>
        </w:tc>
        <w:tc>
          <w:tcPr>
            <w:tcW w:w="583"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r w:rsidRPr="002857A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This case represents a successful notification of the NF Instance status event.</w:t>
            </w:r>
          </w:p>
        </w:tc>
      </w:tr>
      <w:tr w:rsidR="00E15863" w:rsidRPr="002857AD" w:rsidTr="00E1586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340D63" w:rsidRPr="002857AD" w:rsidRDefault="00340D63" w:rsidP="00340D63"/>
    <w:p w:rsidR="00822C4D" w:rsidRPr="002857AD" w:rsidRDefault="00822C4D" w:rsidP="00822C4D">
      <w:pPr>
        <w:pStyle w:val="Heading3"/>
      </w:pPr>
      <w:bookmarkStart w:id="431" w:name="_Toc24766458"/>
      <w:bookmarkStart w:id="432" w:name="_Toc42816780"/>
      <w:bookmarkStart w:id="433" w:name="_Toc49690553"/>
      <w:bookmarkStart w:id="434" w:name="_Toc51870771"/>
      <w:r w:rsidRPr="002857AD">
        <w:t>6.1.6</w:t>
      </w:r>
      <w:r w:rsidRPr="002857AD">
        <w:tab/>
        <w:t>Data Model</w:t>
      </w:r>
      <w:bookmarkEnd w:id="431"/>
      <w:bookmarkEnd w:id="432"/>
      <w:bookmarkEnd w:id="433"/>
      <w:bookmarkEnd w:id="434"/>
    </w:p>
    <w:p w:rsidR="00822C4D" w:rsidRPr="002857AD" w:rsidRDefault="00822C4D" w:rsidP="00822C4D">
      <w:pPr>
        <w:pStyle w:val="Heading4"/>
      </w:pPr>
      <w:bookmarkStart w:id="435" w:name="_Toc24766459"/>
      <w:bookmarkStart w:id="436" w:name="_Toc42816781"/>
      <w:bookmarkStart w:id="437" w:name="_Toc49690554"/>
      <w:bookmarkStart w:id="438" w:name="_Toc51870772"/>
      <w:r w:rsidRPr="002857AD">
        <w:t>6.1.6.1</w:t>
      </w:r>
      <w:r w:rsidRPr="002857AD">
        <w:tab/>
        <w:t>General</w:t>
      </w:r>
      <w:bookmarkEnd w:id="435"/>
      <w:bookmarkEnd w:id="436"/>
      <w:bookmarkEnd w:id="437"/>
      <w:bookmarkEnd w:id="438"/>
    </w:p>
    <w:p w:rsidR="00822C4D" w:rsidRPr="002857AD" w:rsidRDefault="00822C4D" w:rsidP="00822C4D">
      <w:r w:rsidRPr="002857AD">
        <w:t xml:space="preserve">This </w:t>
      </w:r>
      <w:r w:rsidR="004D3C2B">
        <w:t>clause</w:t>
      </w:r>
      <w:r w:rsidRPr="002857AD">
        <w:t xml:space="preserv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service based interface protocol.</w:t>
      </w:r>
    </w:p>
    <w:p w:rsidR="00FE2A57" w:rsidRPr="002857AD" w:rsidRDefault="00FE2A57" w:rsidP="00FE2A57">
      <w:pPr>
        <w:pStyle w:val="TH"/>
      </w:pPr>
      <w:r w:rsidRPr="002857AD">
        <w:lastRenderedPageBreak/>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4D3C2B" w:rsidP="006B43E0">
            <w:pPr>
              <w:pStyle w:val="TAH"/>
            </w:pPr>
            <w:r>
              <w:t>Clause</w:t>
            </w:r>
            <w:r w:rsidR="00FE2A57"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520C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bl>
    <w:p w:rsidR="00FE2A57" w:rsidRPr="002857AD" w:rsidRDefault="00FE2A57" w:rsidP="00412C96"/>
    <w:p w:rsidR="00FE2A57" w:rsidRPr="002857AD" w:rsidRDefault="00FE2A57" w:rsidP="00FE2A57">
      <w:r w:rsidRPr="002857AD">
        <w:t>Table 6.1.6.1-2 specifies data types re-used by the Nnrf service based interface protocol from other specifications, including a reference to their respective specifications and when needed, a short description of their use within the N</w:t>
      </w:r>
      <w:r w:rsidR="00C65FEC" w:rsidRPr="002857AD">
        <w:t>nrf</w:t>
      </w:r>
      <w:r w:rsidRPr="002857AD">
        <w:t xml:space="preserve"> service based interface.</w:t>
      </w:r>
    </w:p>
    <w:p w:rsidR="00FE2A57" w:rsidRPr="002857AD" w:rsidRDefault="00FE2A57" w:rsidP="00FE2A57">
      <w:pPr>
        <w:pStyle w:val="TH"/>
      </w:pPr>
      <w:r w:rsidRPr="002857AD">
        <w:lastRenderedPageBreak/>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E2A57" w:rsidRPr="002857AD" w:rsidRDefault="00026898" w:rsidP="006B43E0">
            <w:pPr>
              <w:pStyle w:val="TAL"/>
            </w:pPr>
            <w:r>
              <w:rPr>
                <w:rFonts w:cs="Arial"/>
                <w:szCs w:val="18"/>
              </w:rPr>
              <w:t>3GPP 2</w:t>
            </w:r>
            <w:r w:rsidR="007E1FB8" w:rsidRPr="002857AD">
              <w:rPr>
                <w:rFonts w:cs="Arial"/>
                <w:szCs w:val="18"/>
              </w:rPr>
              <w:t>9.518</w:t>
            </w:r>
            <w:r w:rsidR="007E1FB8">
              <w:rPr>
                <w:rFonts w:cs="Arial"/>
                <w:szCs w:val="18"/>
              </w:rPr>
              <w:t> </w:t>
            </w:r>
            <w:r w:rsidR="007E1FB8" w:rsidRPr="002857AD">
              <w:rPr>
                <w:rFonts w:cs="Arial"/>
                <w:szCs w:val="18"/>
              </w:rPr>
              <w:t>[</w:t>
            </w:r>
            <w:r w:rsidR="009559E3"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9559E3" w:rsidRPr="002857AD" w:rsidRDefault="00026898" w:rsidP="006B43E0">
            <w:pPr>
              <w:pStyle w:val="TAL"/>
              <w:rPr>
                <w:rFonts w:cs="Arial"/>
                <w:szCs w:val="18"/>
              </w:rPr>
            </w:pPr>
            <w:r>
              <w:rPr>
                <w:rFonts w:cs="Arial"/>
                <w:szCs w:val="18"/>
              </w:rPr>
              <w:t>3GPP 2</w:t>
            </w:r>
            <w:r w:rsidR="007E1FB8" w:rsidRPr="002857AD">
              <w:rPr>
                <w:rFonts w:cs="Arial"/>
                <w:szCs w:val="18"/>
              </w:rPr>
              <w:t>9.518</w:t>
            </w:r>
            <w:r w:rsidR="007E1FB8">
              <w:rPr>
                <w:rFonts w:cs="Arial"/>
                <w:szCs w:val="18"/>
              </w:rPr>
              <w:t> </w:t>
            </w:r>
            <w:r w:rsidR="007E1FB8" w:rsidRPr="002857AD">
              <w:rPr>
                <w:rFonts w:cs="Arial"/>
                <w:szCs w:val="18"/>
              </w:rPr>
              <w:t>[</w:t>
            </w:r>
            <w:r w:rsidR="009559E3"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84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84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84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84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84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84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84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84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84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84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AmfRegionId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AmfSetId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40367C"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pPr>
            <w:r w:rsidRPr="00F267AF">
              <w:t>PduSessionType</w:t>
            </w:r>
          </w:p>
        </w:tc>
        <w:tc>
          <w:tcPr>
            <w:tcW w:w="1846" w:type="dxa"/>
            <w:tcBorders>
              <w:top w:val="single" w:sz="4" w:space="0" w:color="auto"/>
              <w:left w:val="single" w:sz="4" w:space="0" w:color="auto"/>
              <w:bottom w:val="single" w:sz="4" w:space="0" w:color="auto"/>
              <w:right w:val="single" w:sz="4" w:space="0" w:color="auto"/>
            </w:tcBorders>
          </w:tcPr>
          <w:p w:rsidR="0040367C" w:rsidRPr="002857AD" w:rsidRDefault="0040367C"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rPr>
                <w:rFonts w:cs="Arial"/>
                <w:szCs w:val="18"/>
                <w:lang w:eastAsia="zh-CN"/>
              </w:rPr>
            </w:pPr>
          </w:p>
        </w:tc>
      </w:tr>
    </w:tbl>
    <w:p w:rsidR="00FE2A57" w:rsidRPr="002857AD" w:rsidRDefault="00FE2A57" w:rsidP="00412C96"/>
    <w:p w:rsidR="00822C4D" w:rsidRPr="002857AD" w:rsidRDefault="00822C4D" w:rsidP="00822C4D">
      <w:pPr>
        <w:pStyle w:val="Heading4"/>
        <w:rPr>
          <w:lang w:val="en-US"/>
        </w:rPr>
      </w:pPr>
      <w:bookmarkStart w:id="439" w:name="_Toc24766460"/>
      <w:bookmarkStart w:id="440" w:name="_Toc42816782"/>
      <w:bookmarkStart w:id="441" w:name="_Toc49690555"/>
      <w:bookmarkStart w:id="442" w:name="_Toc51870773"/>
      <w:r w:rsidRPr="002857AD">
        <w:rPr>
          <w:lang w:val="en-US"/>
        </w:rPr>
        <w:t>6.1.6.2</w:t>
      </w:r>
      <w:r w:rsidRPr="002857AD">
        <w:rPr>
          <w:lang w:val="en-US"/>
        </w:rPr>
        <w:tab/>
        <w:t>Structured data types</w:t>
      </w:r>
      <w:bookmarkEnd w:id="439"/>
      <w:bookmarkEnd w:id="440"/>
      <w:bookmarkEnd w:id="441"/>
      <w:bookmarkEnd w:id="442"/>
    </w:p>
    <w:p w:rsidR="00822C4D" w:rsidRPr="002857AD" w:rsidRDefault="00822C4D" w:rsidP="00822C4D">
      <w:pPr>
        <w:pStyle w:val="Heading5"/>
      </w:pPr>
      <w:bookmarkStart w:id="443" w:name="_Toc24766461"/>
      <w:bookmarkStart w:id="444" w:name="_Toc42816783"/>
      <w:bookmarkStart w:id="445" w:name="_Toc49690556"/>
      <w:bookmarkStart w:id="446" w:name="_Toc51870774"/>
      <w:r w:rsidRPr="002857AD">
        <w:t>6.1.6.2.1</w:t>
      </w:r>
      <w:r w:rsidRPr="002857AD">
        <w:tab/>
        <w:t>Introduction</w:t>
      </w:r>
      <w:bookmarkEnd w:id="443"/>
      <w:bookmarkEnd w:id="444"/>
      <w:bookmarkEnd w:id="445"/>
      <w:bookmarkEnd w:id="446"/>
    </w:p>
    <w:p w:rsidR="003E6396" w:rsidRPr="002857AD" w:rsidRDefault="003E6396" w:rsidP="003E6396">
      <w:r w:rsidRPr="002857AD">
        <w:t xml:space="preserve">This </w:t>
      </w:r>
      <w:r w:rsidR="004D3C2B">
        <w:t>clause</w:t>
      </w:r>
      <w:r w:rsidRPr="002857AD">
        <w:t xml:space="preserve"> defines the structures to be used in resource representations.</w:t>
      </w:r>
    </w:p>
    <w:p w:rsidR="00822C4D" w:rsidRPr="002857AD" w:rsidRDefault="00822C4D" w:rsidP="00822C4D">
      <w:pPr>
        <w:pStyle w:val="Heading5"/>
      </w:pPr>
      <w:bookmarkStart w:id="447" w:name="_Toc24766462"/>
      <w:bookmarkStart w:id="448" w:name="_Toc42816784"/>
      <w:bookmarkStart w:id="449" w:name="_Toc49690557"/>
      <w:bookmarkStart w:id="450" w:name="_Toc51870775"/>
      <w:r w:rsidRPr="002857AD">
        <w:lastRenderedPageBreak/>
        <w:t>6.1.6.2.2</w:t>
      </w:r>
      <w:r w:rsidRPr="002857AD">
        <w:tab/>
        <w:t>Type</w:t>
      </w:r>
      <w:r w:rsidR="00FE2A57" w:rsidRPr="002857AD">
        <w:t>:</w:t>
      </w:r>
      <w:r w:rsidRPr="002857AD">
        <w:t xml:space="preserve"> </w:t>
      </w:r>
      <w:r w:rsidR="003E6396" w:rsidRPr="002857AD">
        <w:t>NFProfile</w:t>
      </w:r>
      <w:bookmarkEnd w:id="447"/>
      <w:bookmarkEnd w:id="448"/>
      <w:bookmarkEnd w:id="449"/>
      <w:bookmarkEnd w:id="450"/>
    </w:p>
    <w:p w:rsidR="00822C4D" w:rsidRPr="002857AD" w:rsidRDefault="00822C4D" w:rsidP="00822C4D">
      <w:pPr>
        <w:pStyle w:val="TH"/>
      </w:pPr>
      <w:bookmarkStart w:id="451" w:name="_Hlk2598980"/>
      <w:r w:rsidRPr="002857AD">
        <w:rPr>
          <w:noProof/>
        </w:rPr>
        <w:t>Table </w:t>
      </w:r>
      <w:r w:rsidRPr="002857AD">
        <w:t>6.1.6.2.2-1</w:t>
      </w:r>
      <w:bookmarkEnd w:id="451"/>
      <w:r w:rsidRPr="002857AD">
        <w:t xml:space="preserve">: </w:t>
      </w:r>
      <w:r w:rsidRPr="002857AD">
        <w:rPr>
          <w:noProof/>
        </w:rPr>
        <w:t xml:space="preserve">Definition of type </w:t>
      </w:r>
      <w:r w:rsidR="003E6396"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822C4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rPr>
                <w:rFonts w:cs="Arial"/>
                <w:szCs w:val="18"/>
              </w:rPr>
            </w:pPr>
            <w:r w:rsidRPr="002857AD">
              <w:rPr>
                <w:rFonts w:cs="Arial"/>
                <w:szCs w:val="18"/>
              </w:rPr>
              <w:t>Description</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413CC0" w:rsidP="002036E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6396"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rPr>
                <w:rFonts w:cs="Arial"/>
                <w:szCs w:val="18"/>
              </w:rPr>
            </w:pPr>
            <w:r w:rsidRPr="002857AD">
              <w:rPr>
                <w:rFonts w:cs="Arial"/>
                <w:szCs w:val="18"/>
              </w:rPr>
              <w:t>Unique identity of the NF Instance.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219F"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rPr>
                <w:rFonts w:cs="Arial"/>
                <w:szCs w:val="18"/>
              </w:rPr>
            </w:pPr>
            <w:r w:rsidRPr="002857AD">
              <w:rPr>
                <w:rFonts w:cs="Arial"/>
                <w:szCs w:val="18"/>
              </w:rPr>
              <w:t>Type of Network Function</w:t>
            </w:r>
          </w:p>
        </w:tc>
      </w:tr>
      <w:tr w:rsidR="006830F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6830F4" w:rsidRPr="002857AD" w:rsidRDefault="006830F4"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rPr>
                <w:rFonts w:cs="Arial"/>
                <w:szCs w:val="18"/>
              </w:rPr>
            </w:pPr>
            <w:r w:rsidRPr="002857AD">
              <w:rPr>
                <w:rFonts w:cs="Arial"/>
                <w:szCs w:val="18"/>
              </w:rPr>
              <w:t>Status of the NF Instance</w:t>
            </w:r>
            <w:r w:rsidR="00525A91" w:rsidRPr="002857AD">
              <w:rPr>
                <w:rFonts w:cs="Arial"/>
                <w:szCs w:val="18"/>
              </w:rPr>
              <w:t xml:space="preserve"> (NOTE 5)</w:t>
            </w:r>
          </w:p>
        </w:tc>
      </w:tr>
      <w:tr w:rsidR="003E02C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3E02C4" w:rsidRPr="002857AD" w:rsidRDefault="003E02C4"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E02C4" w:rsidRPr="004F2837" w:rsidRDefault="003E02C4" w:rsidP="003E02C4">
            <w:pPr>
              <w:pStyle w:val="TAL"/>
              <w:rPr>
                <w:rFonts w:cs="Arial"/>
                <w:szCs w:val="18"/>
                <w:lang w:eastAsia="zh-CN"/>
              </w:rPr>
            </w:pPr>
            <w:r w:rsidRPr="004F2837">
              <w:rPr>
                <w:rFonts w:cs="Arial"/>
                <w:szCs w:val="18"/>
              </w:rPr>
              <w:t>Time in seconds expected between 2 consecutive heart-beat messages from an NF Instance to the NRF.</w:t>
            </w:r>
          </w:p>
          <w:p w:rsidR="003E02C4" w:rsidRPr="004F2837" w:rsidRDefault="003E02C4" w:rsidP="003E02C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3E02C4" w:rsidRPr="002857AD" w:rsidRDefault="003E02C4" w:rsidP="003E02C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plmn</w:t>
            </w:r>
            <w:r w:rsidR="00346C31">
              <w:t>List</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46C31" w:rsidP="002036ED">
            <w:pPr>
              <w:pStyle w:val="TAL"/>
            </w:pPr>
            <w:r>
              <w:t>array(</w:t>
            </w:r>
            <w:r w:rsidR="003E219F" w:rsidRPr="002857AD">
              <w:t>Plmn</w:t>
            </w:r>
            <w:r w:rsidR="00152785" w:rsidRPr="002857AD">
              <w:t>Id</w:t>
            </w:r>
            <w:r>
              <w:t>)</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46C31"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r w:rsidR="00346C31">
              <w:t>..N</w:t>
            </w:r>
          </w:p>
        </w:tc>
        <w:tc>
          <w:tcPr>
            <w:tcW w:w="4359" w:type="dxa"/>
            <w:tcBorders>
              <w:top w:val="single" w:sz="4" w:space="0" w:color="auto"/>
              <w:left w:val="single" w:sz="4" w:space="0" w:color="auto"/>
              <w:bottom w:val="single" w:sz="4" w:space="0" w:color="auto"/>
              <w:right w:val="single" w:sz="4" w:space="0" w:color="auto"/>
            </w:tcBorders>
          </w:tcPr>
          <w:p w:rsidR="00346C31" w:rsidRDefault="003E219F" w:rsidP="00346C31">
            <w:pPr>
              <w:pStyle w:val="TAL"/>
              <w:rPr>
                <w:rFonts w:cs="Arial"/>
                <w:szCs w:val="18"/>
              </w:rPr>
            </w:pPr>
            <w:r w:rsidRPr="002857AD">
              <w:rPr>
                <w:rFonts w:cs="Arial"/>
                <w:szCs w:val="18"/>
              </w:rPr>
              <w:t>PLMN</w:t>
            </w:r>
            <w:r w:rsidR="00346C31">
              <w:rPr>
                <w:rFonts w:cs="Arial"/>
                <w:szCs w:val="18"/>
              </w:rPr>
              <w:t>(s)</w:t>
            </w:r>
            <w:r w:rsidRPr="002857AD">
              <w:rPr>
                <w:rFonts w:cs="Arial"/>
                <w:szCs w:val="18"/>
              </w:rPr>
              <w:t xml:space="preserve"> of the Network Function</w:t>
            </w:r>
            <w:r w:rsidR="00346C31">
              <w:rPr>
                <w:rFonts w:cs="Arial"/>
                <w:szCs w:val="18"/>
              </w:rPr>
              <w:t xml:space="preserve"> (NOTE 7).</w:t>
            </w:r>
          </w:p>
          <w:p w:rsidR="008B604B" w:rsidRDefault="00346C31" w:rsidP="008B604B">
            <w:pPr>
              <w:pStyle w:val="TAL"/>
              <w:rPr>
                <w:rFonts w:cs="Arial"/>
                <w:szCs w:val="18"/>
              </w:rPr>
            </w:pPr>
            <w:r>
              <w:rPr>
                <w:rFonts w:cs="Arial"/>
                <w:szCs w:val="18"/>
              </w:rPr>
              <w:t>This IE shall be present if this information is available for the NF.</w:t>
            </w:r>
          </w:p>
          <w:p w:rsidR="00822C4D" w:rsidRPr="002857AD" w:rsidRDefault="008B604B" w:rsidP="008B604B">
            <w:pPr>
              <w:pStyle w:val="TAL"/>
              <w:rPr>
                <w:rFonts w:cs="Arial"/>
                <w:szCs w:val="18"/>
              </w:rPr>
            </w:pPr>
            <w:r>
              <w:rPr>
                <w:rFonts w:cs="Arial"/>
                <w:szCs w:val="18"/>
              </w:rPr>
              <w:t>If not provided, PLMN ID(s) of the PLMN of the NRF are assumed for the NF.</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sNssai</w:t>
            </w:r>
            <w:r w:rsidR="006830F4"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152785" w:rsidRPr="002857AD">
              <w:t>Snssai</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D7615" w:rsidP="008B604B">
            <w:pPr>
              <w:pStyle w:val="TAL"/>
              <w:rPr>
                <w:rFonts w:cs="Arial"/>
                <w:szCs w:val="18"/>
              </w:rPr>
            </w:pPr>
            <w:r w:rsidRPr="002857AD">
              <w:rPr>
                <w:rFonts w:cs="Arial"/>
                <w:szCs w:val="18"/>
              </w:rPr>
              <w:t>S-</w:t>
            </w:r>
            <w:r w:rsidR="003E219F" w:rsidRPr="002857AD">
              <w:rPr>
                <w:rFonts w:cs="Arial"/>
                <w:szCs w:val="18"/>
              </w:rPr>
              <w:t>NSSAIs of the Network Function</w:t>
            </w:r>
            <w:r w:rsidR="008B604B">
              <w:rPr>
                <w:rFonts w:cs="Arial"/>
                <w:szCs w:val="18"/>
              </w:rPr>
              <w:t>.</w:t>
            </w:r>
          </w:p>
          <w:p w:rsidR="003E219F" w:rsidRDefault="008B604B" w:rsidP="008B604B">
            <w:pPr>
              <w:pStyle w:val="TAL"/>
              <w:rPr>
                <w:rFonts w:cs="Arial"/>
                <w:szCs w:val="18"/>
              </w:rPr>
            </w:pPr>
            <w:r>
              <w:rPr>
                <w:rFonts w:cs="Arial"/>
                <w:szCs w:val="18"/>
              </w:rPr>
              <w:t>If not provided, the NF can serve any S-NSSAI.</w:t>
            </w:r>
          </w:p>
          <w:p w:rsidR="000F4CEF" w:rsidRDefault="000520C5" w:rsidP="000F4CEF">
            <w:pPr>
              <w:pStyle w:val="TAL"/>
              <w:rPr>
                <w:rFonts w:cs="Arial"/>
                <w:szCs w:val="18"/>
              </w:rPr>
            </w:pPr>
            <w:r>
              <w:rPr>
                <w:rFonts w:cs="Arial"/>
                <w:szCs w:val="18"/>
              </w:rPr>
              <w:t>When present this IE represents the list of S-NSSAIs supported in all the PLMNs listed in the plmnList IE.</w:t>
            </w:r>
          </w:p>
          <w:p w:rsidR="000520C5" w:rsidRPr="002857AD" w:rsidRDefault="000F4CEF" w:rsidP="000F4CEF">
            <w:pPr>
              <w:pStyle w:val="TAL"/>
              <w:rPr>
                <w:rFonts w:cs="Arial"/>
                <w:szCs w:val="18"/>
              </w:rPr>
            </w:pPr>
            <w:r>
              <w:rPr>
                <w:rFonts w:cs="Arial"/>
                <w:szCs w:val="18"/>
              </w:rPr>
              <w:t>(NOTE 11)</w:t>
            </w:r>
          </w:p>
        </w:tc>
      </w:tr>
      <w:tr w:rsidR="000520C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2036ED">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F4CEF" w:rsidRDefault="000520C5" w:rsidP="008B604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w:t>
            </w:r>
          </w:p>
          <w:p w:rsidR="000520C5" w:rsidRPr="002857AD" w:rsidRDefault="000520C5" w:rsidP="008B604B">
            <w:pPr>
              <w:pStyle w:val="TAL"/>
              <w:rPr>
                <w:rFonts w:cs="Arial"/>
                <w:szCs w:val="18"/>
              </w:rPr>
            </w:pPr>
            <w:r>
              <w:rPr>
                <w:rFonts w:cs="Arial"/>
                <w:szCs w:val="18"/>
              </w:rPr>
              <w:t>(NOTE 9)</w:t>
            </w:r>
            <w:r w:rsidR="000F4CEF">
              <w:rPr>
                <w:rFonts w:cs="Arial"/>
                <w:szCs w:val="18"/>
              </w:rPr>
              <w:t xml:space="preserve"> (NOTE 11)</w:t>
            </w:r>
          </w:p>
        </w:tc>
      </w:tr>
      <w:tr w:rsidR="00413CC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413CC0" w:rsidRPr="002857AD" w:rsidRDefault="00413CC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13CC0" w:rsidRPr="002857AD" w:rsidRDefault="00F44B5C" w:rsidP="002036ED">
            <w:pPr>
              <w:pStyle w:val="TAL"/>
            </w:pPr>
            <w:r>
              <w:t>1</w:t>
            </w:r>
            <w:r w:rsidR="00413CC0" w:rsidRPr="002857AD">
              <w:t>..</w:t>
            </w:r>
            <w:r w:rsidR="004D7615"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13CC0" w:rsidP="008B604B">
            <w:pPr>
              <w:pStyle w:val="TAL"/>
              <w:rPr>
                <w:rFonts w:cs="Arial"/>
                <w:szCs w:val="18"/>
              </w:rPr>
            </w:pPr>
            <w:r w:rsidRPr="002857AD">
              <w:rPr>
                <w:rFonts w:cs="Arial"/>
                <w:szCs w:val="18"/>
              </w:rPr>
              <w:t>NSI identities of the Network Function</w:t>
            </w:r>
            <w:r w:rsidR="008B604B">
              <w:rPr>
                <w:rFonts w:cs="Arial"/>
                <w:szCs w:val="18"/>
              </w:rPr>
              <w:t>.</w:t>
            </w:r>
          </w:p>
          <w:p w:rsidR="00413CC0" w:rsidRPr="002857AD" w:rsidRDefault="008B604B" w:rsidP="008B604B">
            <w:pPr>
              <w:pStyle w:val="TAL"/>
              <w:rPr>
                <w:rFonts w:cs="Arial"/>
                <w:szCs w:val="18"/>
              </w:rPr>
            </w:pPr>
            <w:r>
              <w:rPr>
                <w:rFonts w:cs="Arial"/>
                <w:szCs w:val="18"/>
              </w:rPr>
              <w:t>If not provided, the NF can serve any NSI.</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FQDN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r w:rsidR="006F2D26" w:rsidRPr="002857AD">
              <w:rPr>
                <w:rFonts w:cs="Arial"/>
                <w:szCs w:val="18"/>
              </w:rPr>
              <w:t>. For AMF</w:t>
            </w:r>
            <w:r w:rsidR="00FB6308">
              <w:rPr>
                <w:rFonts w:cs="Arial"/>
                <w:szCs w:val="18"/>
              </w:rPr>
              <w:t>,</w:t>
            </w:r>
            <w:r w:rsidR="006F2D26" w:rsidRPr="002857AD">
              <w:rPr>
                <w:rFonts w:cs="Arial"/>
                <w:szCs w:val="18"/>
              </w:rPr>
              <w:t xml:space="preserve"> the FQDN registered with the NRF shall be that of the AMF Name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6F2D26" w:rsidRPr="002857AD">
              <w:rPr>
                <w:rFonts w:cs="Arial"/>
                <w:szCs w:val="18"/>
              </w:rPr>
              <w:t xml:space="preserve">12] </w:t>
            </w:r>
            <w:r w:rsidR="004D3C2B">
              <w:rPr>
                <w:rFonts w:cs="Arial"/>
                <w:szCs w:val="18"/>
              </w:rPr>
              <w:t>clause</w:t>
            </w:r>
            <w:r w:rsidR="006F2D26" w:rsidRPr="002857AD">
              <w:rPr>
                <w:rFonts w:cs="Arial"/>
                <w:szCs w:val="18"/>
              </w:rPr>
              <w:t xml:space="preserve"> 28.3.2.5).</w:t>
            </w:r>
          </w:p>
        </w:tc>
      </w:tr>
      <w:tr w:rsidR="004F6B02"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interP</w:t>
            </w:r>
            <w:r w:rsidR="00112113" w:rsidRPr="002857AD">
              <w:t>lmn</w:t>
            </w:r>
            <w:r w:rsidRPr="002857AD">
              <w:t>Fqdn</w:t>
            </w:r>
          </w:p>
        </w:tc>
        <w:tc>
          <w:tcPr>
            <w:tcW w:w="1559"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4F6B02" w:rsidRPr="002857AD" w:rsidRDefault="004F6B02"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F6B02" w:rsidRDefault="004F6B02" w:rsidP="002036ED">
            <w:pPr>
              <w:pStyle w:val="TAL"/>
              <w:rPr>
                <w:rFonts w:cs="Arial"/>
                <w:szCs w:val="18"/>
              </w:rPr>
            </w:pPr>
            <w:r w:rsidRPr="002857AD">
              <w:rPr>
                <w:rFonts w:cs="Arial"/>
                <w:szCs w:val="18"/>
              </w:rPr>
              <w:t>If the NF needs to be discoverable by other NFs in a different PLMN, then an FQDN that is used for inter</w:t>
            </w:r>
            <w:r w:rsidR="00FB6308">
              <w:rPr>
                <w:rFonts w:cs="Arial"/>
                <w:szCs w:val="18"/>
              </w:rPr>
              <w:t>-</w:t>
            </w:r>
            <w:r w:rsidRPr="002857AD">
              <w:rPr>
                <w:rFonts w:cs="Arial"/>
                <w:szCs w:val="18"/>
              </w:rPr>
              <w:t xml:space="preserve">PLMN routing as specified in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12] shall be registered with the NRF</w:t>
            </w:r>
            <w:r w:rsidR="00346C31">
              <w:rPr>
                <w:rFonts w:cs="Arial"/>
                <w:szCs w:val="18"/>
              </w:rPr>
              <w:t xml:space="preserve"> (NOTE 8)</w:t>
            </w:r>
            <w:r w:rsidRPr="002857AD">
              <w:rPr>
                <w:rFonts w:cs="Arial"/>
                <w:szCs w:val="18"/>
              </w:rPr>
              <w:t>.</w:t>
            </w:r>
          </w:p>
          <w:p w:rsidR="00221003" w:rsidRDefault="00221003" w:rsidP="002036ED">
            <w:pPr>
              <w:pStyle w:val="TAL"/>
              <w:rPr>
                <w:rFonts w:cs="Arial"/>
                <w:szCs w:val="18"/>
              </w:rPr>
            </w:pPr>
          </w:p>
          <w:p w:rsidR="00221003" w:rsidRPr="002857AD" w:rsidRDefault="00221003" w:rsidP="002036E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ip</w:t>
            </w:r>
            <w:r w:rsidR="00A14B4C" w:rsidRPr="002857AD">
              <w:t>v4</w:t>
            </w:r>
            <w:r w:rsidRPr="002857AD">
              <w:t>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A14B4C" w:rsidRPr="002857AD">
              <w:t>Ipv4Addr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IP</w:t>
            </w:r>
            <w:r w:rsidR="00A14B4C" w:rsidRPr="002857AD">
              <w:rPr>
                <w:rFonts w:cs="Arial"/>
                <w:szCs w:val="18"/>
              </w:rPr>
              <w:t>v4</w:t>
            </w:r>
            <w:r w:rsidRPr="002857AD">
              <w:rPr>
                <w:rFonts w:cs="Arial"/>
                <w:szCs w:val="18"/>
              </w:rPr>
              <w:t xml:space="preserve"> address(es)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ipv6Address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A14B4C" w:rsidRPr="002857AD" w:rsidDel="00A14B4C" w:rsidRDefault="006830F4" w:rsidP="002036ED">
            <w:pPr>
              <w:pStyle w:val="TAL"/>
            </w:pPr>
            <w:r w:rsidRPr="002857AD">
              <w:t>array(</w:t>
            </w:r>
            <w:r w:rsidR="00A14B4C" w:rsidRPr="002857AD">
              <w:t>Ipv6Addr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A14B4C" w:rsidRPr="002857AD" w:rsidDel="00A14B4C"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F44B5C" w:rsidP="002036ED">
            <w:pPr>
              <w:pStyle w:val="TAL"/>
            </w:pPr>
            <w:r>
              <w:t>1</w:t>
            </w:r>
            <w:r w:rsidR="00A14B4C" w:rsidRPr="002857AD">
              <w:t>..N</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IPv6 address(es) of the Network Function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Pr="002857AD">
              <w:rPr>
                <w:rFonts w:cs="Arial"/>
                <w:szCs w:val="18"/>
              </w:rPr>
              <w:t>)</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PLMN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lastRenderedPageBreak/>
              <w:t>allowedNfTypes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NF type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allowedNfDomains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rsidR="00EA7E81" w:rsidRDefault="00FB6308" w:rsidP="00EA7E81">
            <w:pPr>
              <w:pStyle w:val="TAL"/>
              <w:rPr>
                <w:rFonts w:cs="Arial"/>
                <w:szCs w:val="18"/>
              </w:rPr>
            </w:pPr>
            <w:r>
              <w:rPr>
                <w:rFonts w:cs="Arial"/>
                <w:szCs w:val="18"/>
              </w:rPr>
              <w:t>If not provided, any NF domain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slice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01B8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01B8C" w:rsidRPr="002857AD" w:rsidRDefault="00501B8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01B8C" w:rsidRPr="002857AD" w:rsidRDefault="00501B8C" w:rsidP="00501B8C">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501B8C" w:rsidRPr="002857AD" w:rsidRDefault="00501B8C" w:rsidP="00501B8C">
            <w:pPr>
              <w:pStyle w:val="TAL"/>
              <w:rPr>
                <w:rFonts w:cs="Arial"/>
                <w:szCs w:val="18"/>
              </w:rPr>
            </w:pPr>
            <w:r w:rsidRPr="002857AD">
              <w:rPr>
                <w:rFonts w:cs="Arial"/>
                <w:szCs w:val="18"/>
              </w:rPr>
              <w:t>The NRF may overwrite the received priority value when exposing an NFProfile with the Nnrf_NFDiscovery service.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501B8C" w:rsidP="002036ED">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E0E6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822C4D">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6FA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822C4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 xml:space="preserve">Specific data for the UDR (ranges of SUPI, </w:t>
            </w:r>
            <w:r w:rsidR="00C94F25" w:rsidRPr="002857AD">
              <w:rPr>
                <w:rFonts w:cs="Arial"/>
                <w:szCs w:val="18"/>
              </w:rPr>
              <w:t xml:space="preserve">group ID </w:t>
            </w:r>
            <w:r w:rsidRPr="002857AD">
              <w:rPr>
                <w:rFonts w:cs="Arial"/>
                <w:szCs w:val="18"/>
              </w:rPr>
              <w:t>…)</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UDM (ranges of SUPI, group ID…)</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AUSF (ranges of SUPI, group ID…)</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AMF (AMF Set ID, …)</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1F2CB0" w:rsidP="002036ED">
            <w:pPr>
              <w:pStyle w:val="TAL"/>
            </w:pPr>
            <w:r>
              <w:t>S</w:t>
            </w:r>
            <w:r w:rsidR="00A14B4C" w:rsidRPr="002857AD">
              <w:t>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SMF (DNN's, …)</w:t>
            </w:r>
          </w:p>
        </w:tc>
      </w:tr>
      <w:tr w:rsidR="003002C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rPr>
                <w:rFonts w:cs="Arial"/>
                <w:szCs w:val="18"/>
              </w:rPr>
            </w:pPr>
            <w:r w:rsidRPr="002857AD">
              <w:rPr>
                <w:rFonts w:cs="Arial"/>
                <w:szCs w:val="18"/>
              </w:rPr>
              <w:t xml:space="preserve">Specific data for the UPF (S-NSSAI, DNN, SMF serving area, </w:t>
            </w:r>
            <w:r w:rsidR="009A18C8" w:rsidRPr="002857AD">
              <w:rPr>
                <w:rFonts w:cs="Arial"/>
                <w:szCs w:val="18"/>
              </w:rPr>
              <w:t>interface</w:t>
            </w:r>
            <w:r w:rsidRPr="002857AD">
              <w:rPr>
                <w:rFonts w:cs="Arial"/>
                <w:szCs w:val="18"/>
              </w:rPr>
              <w:t>…)</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PCF</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BSF</w:t>
            </w:r>
          </w:p>
        </w:tc>
      </w:tr>
      <w:tr w:rsidR="009E2C9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rPr>
                <w:rFonts w:cs="Arial"/>
                <w:szCs w:val="18"/>
              </w:rPr>
            </w:pPr>
            <w:r w:rsidRPr="005255DF">
              <w:rPr>
                <w:rFonts w:cs="Arial"/>
                <w:szCs w:val="18"/>
              </w:rPr>
              <w:t>Specific data for the CHF</w:t>
            </w:r>
          </w:p>
        </w:tc>
      </w:tr>
      <w:tr w:rsidR="001F2CB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FC6D3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rPr>
                <w:rFonts w:cs="Arial"/>
                <w:szCs w:val="18"/>
              </w:rPr>
            </w:pPr>
            <w:r w:rsidRPr="002857AD">
              <w:rPr>
                <w:rFonts w:cs="Arial"/>
                <w:szCs w:val="18"/>
              </w:rPr>
              <w:t>Specific data for custom Network Functions</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Timestamp when the NF was (re)started (NOTE 5</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6)</w:t>
            </w:r>
          </w:p>
        </w:tc>
      </w:tr>
      <w:tr w:rsidR="006D575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sidR="00026898">
              <w:rPr>
                <w:rFonts w:cs="Arial"/>
                <w:szCs w:val="18"/>
              </w:rPr>
              <w:t>3GPP 2</w:t>
            </w:r>
            <w:r w:rsidR="007E1FB8">
              <w:rPr>
                <w:rFonts w:cs="Arial"/>
                <w:szCs w:val="18"/>
              </w:rPr>
              <w:t>3.527 [</w:t>
            </w:r>
            <w:r>
              <w:rPr>
                <w:rFonts w:cs="Arial"/>
                <w:szCs w:val="18"/>
              </w:rPr>
              <w:t>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F44B5C" w:rsidP="00525A91">
            <w:pPr>
              <w:pStyle w:val="TAL"/>
            </w:pPr>
            <w:r>
              <w:t>1</w:t>
            </w:r>
            <w:r w:rsidR="00525A91" w:rsidRPr="002857AD">
              <w:t>..N</w:t>
            </w:r>
          </w:p>
        </w:tc>
        <w:tc>
          <w:tcPr>
            <w:tcW w:w="4359" w:type="dxa"/>
            <w:tcBorders>
              <w:top w:val="single" w:sz="4" w:space="0" w:color="auto"/>
              <w:left w:val="single" w:sz="4" w:space="0" w:color="auto"/>
              <w:bottom w:val="single" w:sz="4" w:space="0" w:color="auto"/>
              <w:right w:val="single" w:sz="4" w:space="0" w:color="auto"/>
            </w:tcBorders>
          </w:tcPr>
          <w:p w:rsidR="00525A91" w:rsidRDefault="00525A91" w:rsidP="00525A91">
            <w:pPr>
              <w:pStyle w:val="TAL"/>
            </w:pPr>
            <w:r w:rsidRPr="002857AD">
              <w:rPr>
                <w:rFonts w:cs="Arial"/>
                <w:szCs w:val="18"/>
              </w:rPr>
              <w:t>List of NF Service Instances</w:t>
            </w:r>
            <w:r w:rsidR="00CC0CF9">
              <w:rPr>
                <w:rFonts w:cs="Arial"/>
                <w:szCs w:val="18"/>
              </w:rPr>
              <w:t xml:space="preserve">. It shall include the </w:t>
            </w:r>
            <w:r w:rsidR="00CC0CF9">
              <w:t>services produced by the NF that can be discovered by other NFs, if any.</w:t>
            </w:r>
          </w:p>
          <w:p w:rsidR="000F4CEF" w:rsidRPr="002857AD" w:rsidRDefault="000F4CEF" w:rsidP="00525A91">
            <w:pPr>
              <w:pStyle w:val="TAL"/>
              <w:rPr>
                <w:rFonts w:cs="Arial"/>
                <w:szCs w:val="18"/>
              </w:rPr>
            </w:pPr>
            <w:r>
              <w:t>(NOTE 11)</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NF Profile Changes Support Indicator.</w:t>
            </w:r>
          </w:p>
          <w:p w:rsidR="00EE4380" w:rsidRDefault="00EE4380" w:rsidP="006A24C0">
            <w:pPr>
              <w:pStyle w:val="TAL"/>
              <w:rPr>
                <w:rFonts w:cs="Arial"/>
                <w:szCs w:val="18"/>
              </w:rPr>
            </w:pPr>
            <w:r>
              <w:rPr>
                <w:rFonts w:cs="Arial"/>
                <w:szCs w:val="18"/>
              </w:rPr>
              <w:t>See Annex B.</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response.</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true: the NF Service Consumer supports receiving NF Profile Changes in the response.</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false (default): the NF Service Consumer does not support receiving NF Profile Changes in the response.</w:t>
            </w:r>
          </w:p>
          <w:p w:rsidR="00EE4380" w:rsidRDefault="00EE4380" w:rsidP="006A24C0">
            <w:pPr>
              <w:pStyle w:val="TAL"/>
              <w:rPr>
                <w:rFonts w:cs="Arial"/>
                <w:szCs w:val="18"/>
              </w:rPr>
            </w:pPr>
          </w:p>
          <w:p w:rsidR="00EE4380" w:rsidRPr="002857AD" w:rsidRDefault="00EE4380" w:rsidP="006A24C0">
            <w:pPr>
              <w:pStyle w:val="TAL"/>
              <w:rPr>
                <w:rFonts w:cs="Arial"/>
                <w:szCs w:val="18"/>
              </w:rPr>
            </w:pPr>
            <w:r>
              <w:rPr>
                <w:rFonts w:cs="Arial"/>
                <w:szCs w:val="18"/>
              </w:rPr>
              <w:t>Write</w:t>
            </w:r>
            <w:r w:rsidRPr="002857AD">
              <w:rPr>
                <w:rFonts w:cs="Arial"/>
                <w:szCs w:val="18"/>
              </w:rPr>
              <w:t>-Only: true</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bookmarkStart w:id="452" w:name="_Hlk2599001"/>
            <w:r>
              <w:t>nfProfileChangesInd</w:t>
            </w:r>
            <w:bookmarkEnd w:id="452"/>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NF Profile Changes Indicator.</w:t>
            </w:r>
          </w:p>
          <w:p w:rsidR="00EE4380" w:rsidRDefault="00EE4380" w:rsidP="006A24C0">
            <w:pPr>
              <w:pStyle w:val="TAL"/>
              <w:rPr>
                <w:rFonts w:cs="Arial"/>
                <w:szCs w:val="18"/>
              </w:rPr>
            </w:pPr>
            <w:r>
              <w:rPr>
                <w:rFonts w:cs="Arial"/>
                <w:szCs w:val="18"/>
              </w:rPr>
              <w:t>See Annex B.</w:t>
            </w:r>
          </w:p>
          <w:p w:rsidR="00EE4380" w:rsidRDefault="00EE4380" w:rsidP="006A24C0">
            <w:pPr>
              <w:pStyle w:val="TAL"/>
              <w:rPr>
                <w:rFonts w:cs="Arial"/>
                <w:szCs w:val="18"/>
              </w:rPr>
            </w:pPr>
          </w:p>
          <w:p w:rsidR="00EE4380" w:rsidRDefault="00EE4380" w:rsidP="006A24C0">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true: the NF Profile contains NF Profile changes.</w:t>
            </w:r>
          </w:p>
          <w:p w:rsidR="00EE4380" w:rsidRDefault="00EE4380" w:rsidP="006A24C0">
            <w:pPr>
              <w:pStyle w:val="TAL"/>
              <w:rPr>
                <w:rFonts w:cs="Arial"/>
                <w:szCs w:val="18"/>
              </w:rPr>
            </w:pPr>
            <w:r>
              <w:rPr>
                <w:rFonts w:cs="Arial"/>
                <w:szCs w:val="18"/>
              </w:rPr>
              <w:t>false (default): complete NF Profile.</w:t>
            </w:r>
          </w:p>
          <w:p w:rsidR="006F0A20" w:rsidRDefault="006F0A20" w:rsidP="006A24C0">
            <w:pPr>
              <w:pStyle w:val="TAL"/>
              <w:rPr>
                <w:rFonts w:cs="Arial"/>
                <w:szCs w:val="18"/>
              </w:rPr>
            </w:pPr>
          </w:p>
          <w:p w:rsidR="006F0A20" w:rsidRPr="002857AD" w:rsidRDefault="006F0A20" w:rsidP="006A24C0">
            <w:pPr>
              <w:pStyle w:val="TAL"/>
              <w:rPr>
                <w:rFonts w:cs="Arial"/>
                <w:szCs w:val="18"/>
              </w:rPr>
            </w:pPr>
            <w:r>
              <w:rPr>
                <w:rFonts w:cs="Arial"/>
                <w:szCs w:val="18"/>
              </w:rPr>
              <w:t>Read-Only: true</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10)</w:t>
            </w:r>
          </w:p>
          <w:p w:rsidR="001F6DCC" w:rsidRPr="002857AD" w:rsidRDefault="001F6DCC" w:rsidP="002822BB">
            <w:pPr>
              <w:pStyle w:val="TAL"/>
              <w:rPr>
                <w:rFonts w:cs="Arial"/>
                <w:szCs w:val="18"/>
              </w:rPr>
            </w:pPr>
          </w:p>
        </w:tc>
      </w:tr>
      <w:tr w:rsidR="00525A91"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N"/>
            </w:pPr>
            <w:r w:rsidRPr="002857AD">
              <w:lastRenderedPageBreak/>
              <w:t>NOTE 1:</w:t>
            </w:r>
            <w:r w:rsidRPr="002857AD">
              <w:tab/>
              <w:t>At least one of the addressing parameters (fqdn, ipv4address or ipv6adress) shall be included in the NF Profile.</w:t>
            </w:r>
            <w:r w:rsidR="00454E41">
              <w:rPr>
                <w:noProof/>
              </w:rPr>
              <w:t xml:space="preserve"> </w:t>
            </w:r>
            <w:r w:rsidR="007C021B">
              <w:rPr>
                <w:noProof/>
              </w:rPr>
              <w:t xml:space="preserve">If the NF supports the NF services with "https" URI scheme (i.e use of TLS is mandatory), then the </w:t>
            </w:r>
            <w:r w:rsidR="007C021B">
              <w:t>FQDN</w:t>
            </w:r>
            <w:r w:rsidR="007C021B">
              <w:rPr>
                <w:noProof/>
              </w:rPr>
              <w:t xml:space="preserve"> shall be provided in the NF Profile or the NF Service profile (see </w:t>
            </w:r>
            <w:r w:rsidR="004D3C2B">
              <w:rPr>
                <w:noProof/>
              </w:rPr>
              <w:t>clause</w:t>
            </w:r>
            <w:r w:rsidR="007C021B">
              <w:rPr>
                <w:noProof/>
              </w:rPr>
              <w:t xml:space="preserve"> 6.1.6.2.3). </w:t>
            </w:r>
            <w:r w:rsidR="00454E41">
              <w:rPr>
                <w:noProof/>
              </w:rPr>
              <w:t xml:space="preserve">See NOTE 1 of </w:t>
            </w:r>
            <w:r w:rsidR="00454E41" w:rsidRPr="002857AD">
              <w:rPr>
                <w:noProof/>
              </w:rPr>
              <w:t>Table </w:t>
            </w:r>
            <w:r w:rsidR="00454E41" w:rsidRPr="002857AD">
              <w:t>6.1.6.2.3-1</w:t>
            </w:r>
            <w:r w:rsidR="00454E41">
              <w:t xml:space="preserve"> for the use of these parameters.</w:t>
            </w:r>
            <w:r w:rsidR="00CE7057">
              <w:t xml:space="preserve"> If multiple ipv4 addresses and/or ipv6 addresses are included in the NF Profile, the NF Service Consumer of </w:t>
            </w:r>
            <w:r w:rsidR="00CE7057" w:rsidRPr="00DA48C7">
              <w:t>the discovery service</w:t>
            </w:r>
            <w:r w:rsidR="00CE7057">
              <w:t xml:space="preserve"> shall select one of these addresses randomly, unless operator defined local policy of IP address selection, in order to avoid overload for a specific ipv4 address and/or ipv6 address.</w:t>
            </w:r>
          </w:p>
          <w:p w:rsidR="00525A91" w:rsidRPr="002857AD" w:rsidRDefault="00525A91" w:rsidP="00525A91">
            <w:pPr>
              <w:pStyle w:val="TAN"/>
            </w:pPr>
            <w:r w:rsidRPr="002857AD">
              <w:t>NOTE 2:</w:t>
            </w:r>
            <w:r w:rsidRPr="002857AD">
              <w:tab/>
              <w:t>If the type of Network Function is UPF, the addressing information is for the UPF N4 interface.</w:t>
            </w:r>
          </w:p>
          <w:p w:rsidR="00525A91" w:rsidRPr="002857AD" w:rsidRDefault="00525A91" w:rsidP="00525A91">
            <w:pPr>
              <w:pStyle w:val="TAN"/>
            </w:pPr>
            <w:r w:rsidRPr="002857AD">
              <w:t>NOTE 3:</w:t>
            </w:r>
            <w:r w:rsidRPr="002857AD">
              <w:tab/>
              <w:t>A requester NF may use this information to select a NF instance (e.g. a NF instance preferably located in the same data center).</w:t>
            </w:r>
          </w:p>
          <w:p w:rsidR="00525A91" w:rsidRPr="002857AD" w:rsidRDefault="00525A91" w:rsidP="00525A91">
            <w:pPr>
              <w:pStyle w:val="TAN"/>
            </w:pPr>
            <w:r w:rsidRPr="002857AD">
              <w:rPr>
                <w:rFonts w:cs="Arial"/>
                <w:szCs w:val="18"/>
              </w:rPr>
              <w:t>NOTE 4:</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25A91" w:rsidRPr="002857AD" w:rsidRDefault="00525A91" w:rsidP="00525A91">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0098638D" w:rsidRPr="002857AD">
              <w:rPr>
                <w:rFonts w:cs="Arial"/>
                <w:szCs w:val="18"/>
              </w:rPr>
              <w:t>27</w:t>
            </w:r>
            <w:r w:rsidRPr="002857AD">
              <w:rPr>
                <w:rFonts w:cs="Arial"/>
                <w:szCs w:val="18"/>
              </w:rPr>
              <w:t>].</w:t>
            </w:r>
          </w:p>
          <w:p w:rsidR="00525A91" w:rsidRDefault="00525A91" w:rsidP="00525A91">
            <w:pPr>
              <w:pStyle w:val="TAN"/>
              <w:rPr>
                <w:rFonts w:cs="Arial"/>
                <w:szCs w:val="18"/>
              </w:rPr>
            </w:pPr>
            <w:r w:rsidRPr="002857AD">
              <w:t>NOTE 6:</w:t>
            </w:r>
            <w:r w:rsidRPr="002857AD">
              <w:tab/>
            </w:r>
            <w:bookmarkStart w:id="453"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453"/>
            <w:r w:rsidRPr="002857AD">
              <w:t xml:space="preserve">.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0098638D" w:rsidRPr="002857AD">
              <w:rPr>
                <w:rFonts w:cs="Arial"/>
                <w:szCs w:val="18"/>
              </w:rPr>
              <w:t>27</w:t>
            </w:r>
            <w:r w:rsidRPr="002857AD">
              <w:rPr>
                <w:rFonts w:cs="Arial"/>
                <w:szCs w:val="18"/>
              </w:rPr>
              <w:t>].</w:t>
            </w:r>
          </w:p>
          <w:p w:rsidR="00EA14A5" w:rsidRDefault="00EA14A5" w:rsidP="00EA14A5">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EA14A5" w:rsidRDefault="00EA14A5" w:rsidP="00EA14A5">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0520C5" w:rsidRDefault="000520C5" w:rsidP="00EA14A5">
            <w:pPr>
              <w:pStyle w:val="TAN"/>
            </w:pPr>
            <w:r>
              <w:rPr>
                <w:rFonts w:cs="Arial"/>
                <w:szCs w:val="18"/>
              </w:rPr>
              <w:t>NOTE 9:</w:t>
            </w:r>
            <w:r w:rsidR="006A403A">
              <w:tab/>
            </w:r>
            <w:r>
              <w:t xml:space="preserve">This is for the use case where an NF (e.g. AMF) supports multiple PLMNs and the slices supported in each PLMN are different. See </w:t>
            </w:r>
            <w:r w:rsidR="004D3C2B">
              <w:t>clause</w:t>
            </w:r>
            <w:r>
              <w:t> 9.2.6.2 of 3GPP TS 38.413 [29].</w:t>
            </w:r>
          </w:p>
          <w:p w:rsidR="001F6DCC" w:rsidRDefault="001F6DCC" w:rsidP="00EA14A5">
            <w:pPr>
              <w:pStyle w:val="TAN"/>
            </w:pPr>
            <w:r>
              <w:t>NOTE 10</w:t>
            </w:r>
            <w:r w:rsidRPr="00CD26DB">
              <w:rPr>
                <w:rFonts w:cs="Arial"/>
                <w:szCs w:val="18"/>
              </w:rPr>
              <w:t>:</w:t>
            </w:r>
            <w:r>
              <w:rPr>
                <w:rFonts w:cs="Arial"/>
                <w:szCs w:val="18"/>
              </w:rPr>
              <w:tab/>
              <w:t>I</w:t>
            </w:r>
            <w:r>
              <w:t>f notification endpoints are present both in the profile of the NF instance (NFProfile) and in some of its NF Services (NFService) for a same notification type, the notification endpoint(s) of the NF Services shall be used for this notification type.</w:t>
            </w:r>
          </w:p>
          <w:p w:rsidR="000F4CEF" w:rsidRPr="002857AD" w:rsidRDefault="000F4CEF" w:rsidP="00EA14A5">
            <w:pPr>
              <w:pStyle w:val="TAN"/>
              <w:rPr>
                <w:rFonts w:cs="Arial"/>
                <w:szCs w:val="18"/>
              </w:rPr>
            </w:pPr>
            <w:r>
              <w:t>NOTE 11:</w:t>
            </w:r>
            <w:r>
              <w:tab/>
              <w:t>If a</w:t>
            </w:r>
            <w:r>
              <w:rPr>
                <w:rFonts w:cs="Arial"/>
                <w:szCs w:val="18"/>
              </w:rPr>
              <w:t xml:space="preserve"> change of this attribute triggers a notification from NRF of type "NF_PROFILE_CHANGED", and the changed data is sent as a set of incremental changes of the NFProfile (i.e. as a list of "ChangeItem", see clause </w:t>
            </w:r>
            <w:r w:rsidRPr="002857AD">
              <w:t>6.1.6.2.17</w:t>
            </w:r>
            <w:r>
              <w:t>)</w:t>
            </w:r>
            <w:r>
              <w:rPr>
                <w:rFonts w:cs="Arial"/>
                <w:szCs w:val="18"/>
              </w:rPr>
              <w:t>, those changes shall be sent as a complete replacement of the entire array attribute, and not as individual changes of specific array elements).</w:t>
            </w:r>
          </w:p>
        </w:tc>
      </w:tr>
    </w:tbl>
    <w:p w:rsidR="00822C4D" w:rsidRPr="002857AD" w:rsidRDefault="00822C4D" w:rsidP="00412C96">
      <w:pPr>
        <w:rPr>
          <w:lang w:val="en-US"/>
        </w:rPr>
      </w:pPr>
    </w:p>
    <w:p w:rsidR="003E219F" w:rsidRPr="002857AD" w:rsidRDefault="003E219F" w:rsidP="003E219F">
      <w:pPr>
        <w:pStyle w:val="Heading5"/>
      </w:pPr>
      <w:bookmarkStart w:id="454" w:name="_Toc24766463"/>
      <w:bookmarkStart w:id="455" w:name="_Toc42816785"/>
      <w:bookmarkStart w:id="456" w:name="_Toc49690558"/>
      <w:bookmarkStart w:id="457" w:name="_Toc51870776"/>
      <w:r w:rsidRPr="002857AD">
        <w:lastRenderedPageBreak/>
        <w:t>6.1.6.2.</w:t>
      </w:r>
      <w:r w:rsidR="00152785" w:rsidRPr="002857AD">
        <w:t>3</w:t>
      </w:r>
      <w:r w:rsidRPr="002857AD">
        <w:tab/>
        <w:t>Type: NFService</w:t>
      </w:r>
      <w:bookmarkEnd w:id="454"/>
      <w:bookmarkEnd w:id="455"/>
      <w:bookmarkEnd w:id="456"/>
      <w:bookmarkEnd w:id="457"/>
    </w:p>
    <w:p w:rsidR="003E219F" w:rsidRPr="002857AD" w:rsidRDefault="003E219F" w:rsidP="003E219F">
      <w:pPr>
        <w:pStyle w:val="TH"/>
      </w:pPr>
      <w:r w:rsidRPr="002857AD">
        <w:rPr>
          <w:noProof/>
        </w:rPr>
        <w:t>Table </w:t>
      </w:r>
      <w:r w:rsidRPr="002857AD">
        <w:t>6.1.6.2.</w:t>
      </w:r>
      <w:r w:rsidR="00152785" w:rsidRPr="002857AD">
        <w:t>3</w:t>
      </w:r>
      <w:r w:rsidRPr="002857AD">
        <w:t xml:space="preserve">-1: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219F" w:rsidRPr="002857AD" w:rsidRDefault="003E219F" w:rsidP="003E6B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rPr>
                <w:rFonts w:cs="Arial"/>
                <w:szCs w:val="18"/>
              </w:rPr>
            </w:pPr>
            <w:r w:rsidRPr="002857AD">
              <w:rPr>
                <w:rFonts w:cs="Arial"/>
                <w:szCs w:val="18"/>
              </w:rPr>
              <w:t>Description</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Unique ID of the service instance</w:t>
            </w:r>
            <w:r w:rsidR="009634BD" w:rsidRPr="002857AD">
              <w:rPr>
                <w:rFonts w:cs="Arial"/>
                <w:szCs w:val="18"/>
              </w:rPr>
              <w:t xml:space="preserve"> within a given NF Instance</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serviceName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4A66CE" w:rsidP="003E6B61">
            <w:pPr>
              <w:pStyle w:val="TAL"/>
            </w:pPr>
            <w:r w:rsidRPr="002857AD">
              <w:t>ServiceName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Name of the service instance (e.g. "</w:t>
            </w:r>
            <w:r w:rsidR="00BF0939" w:rsidRPr="002857AD">
              <w:rPr>
                <w:rFonts w:cs="Arial"/>
                <w:szCs w:val="18"/>
              </w:rPr>
              <w:t>n</w:t>
            </w:r>
            <w:r w:rsidRPr="002857AD">
              <w:rPr>
                <w:rFonts w:cs="Arial"/>
                <w:szCs w:val="18"/>
              </w:rPr>
              <w:t>udm-sdm")</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version</w:t>
            </w:r>
            <w:r w:rsidR="009475E9"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pPr>
            <w:r w:rsidRPr="002857AD">
              <w:t>array(NFServiceVersion)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r w:rsidR="003F22D5"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3E6B61">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schem</w:t>
            </w:r>
            <w:r w:rsidR="00910E26" w:rsidRPr="002857AD">
              <w:t>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pPr>
            <w:r w:rsidRPr="002857AD">
              <w:t>UriScheme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rPr>
                <w:rFonts w:cs="Arial"/>
                <w:szCs w:val="18"/>
              </w:rPr>
            </w:pPr>
            <w:r w:rsidRPr="002857AD">
              <w:rPr>
                <w:rFonts w:cs="Arial"/>
                <w:szCs w:val="18"/>
              </w:rPr>
              <w:t>URI</w:t>
            </w:r>
            <w:r w:rsidR="003E219F" w:rsidRPr="002857AD">
              <w:rPr>
                <w:rFonts w:cs="Arial"/>
                <w:szCs w:val="18"/>
              </w:rPr>
              <w:t xml:space="preserve"> schem</w:t>
            </w:r>
            <w:r w:rsidRPr="002857AD">
              <w:rPr>
                <w:rFonts w:cs="Arial"/>
                <w:szCs w:val="18"/>
              </w:rPr>
              <w:t>e</w:t>
            </w:r>
            <w:r w:rsidR="003E219F" w:rsidRPr="002857AD">
              <w:rPr>
                <w:rFonts w:cs="Arial"/>
                <w:szCs w:val="18"/>
              </w:rPr>
              <w:t xml:space="preserve"> (e.g. "http", "https")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nfServiceStatus</w:t>
            </w:r>
          </w:p>
        </w:tc>
        <w:tc>
          <w:tcPr>
            <w:tcW w:w="15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pPr>
            <w:r w:rsidRPr="002857AD">
              <w:t>NFServiceStatus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rPr>
                <w:rFonts w:cs="Arial"/>
                <w:szCs w:val="18"/>
              </w:rPr>
            </w:pPr>
            <w:r w:rsidRPr="002857AD">
              <w:rPr>
                <w:rFonts w:cs="Arial"/>
                <w:szCs w:val="18"/>
              </w:rPr>
              <w:t>Status of the NF Service Instance (NOTE 3)</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(NOTE 1)</w:t>
            </w:r>
            <w:r w:rsidR="007C021B">
              <w:rPr>
                <w:rFonts w:cs="Arial"/>
                <w:szCs w:val="18"/>
              </w:rPr>
              <w:t xml:space="preserve"> (NOTE 8)</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 xml:space="preserve">If the NF service needs to be discoverable by other NFs in a different PLMN, then an FQDN that is used for inter PLMN routing as specified in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12] may be registered with the NRF (NOTE 1)</w:t>
            </w:r>
            <w:r w:rsidR="00EA14A5">
              <w:rPr>
                <w:rFonts w:cs="Arial"/>
                <w:szCs w:val="18"/>
              </w:rPr>
              <w:t xml:space="preserve"> (NOTE 6)</w:t>
            </w:r>
            <w:r w:rsidRPr="002857AD">
              <w:rPr>
                <w:rFonts w:cs="Arial"/>
                <w:szCs w:val="18"/>
              </w:rPr>
              <w:t>.</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ipEndPoints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array(IpEndPoint)</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sidR="00CE7057">
              <w:rPr>
                <w:rFonts w:cs="Arial"/>
                <w:szCs w:val="18"/>
              </w:rPr>
              <w:t xml:space="preserve"> (NOTE 7).</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apiPrefix</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Optional path segment(s) used to construct the {apiRoot} variable of the different API URIs, as described in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Pr="002857AD">
              <w:rPr>
                <w:rFonts w:cs="Arial"/>
                <w:szCs w:val="18"/>
              </w:rPr>
              <w:t xml:space="preserve">5], </w:t>
            </w:r>
            <w:r w:rsidR="004D3C2B">
              <w:rPr>
                <w:rFonts w:cs="Arial"/>
                <w:szCs w:val="18"/>
              </w:rPr>
              <w:t>clause</w:t>
            </w:r>
            <w:r w:rsidRPr="002857AD">
              <w:rPr>
                <w:rFonts w:cs="Arial"/>
                <w:szCs w:val="18"/>
              </w:rPr>
              <w:t xml:space="preserve"> 4.4.1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Notification endpoints for different notification types.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EA14A5" w:rsidRDefault="0098638D" w:rsidP="00EA14A5">
            <w:pPr>
              <w:pStyle w:val="TAL"/>
              <w:rPr>
                <w:rFonts w:cs="Arial"/>
                <w:szCs w:val="18"/>
              </w:rPr>
            </w:pPr>
            <w:r w:rsidRPr="002857AD">
              <w:rPr>
                <w:rFonts w:cs="Arial"/>
                <w:szCs w:val="18"/>
              </w:rPr>
              <w:t>PLMNs allowed to access the service instance</w:t>
            </w:r>
            <w:r w:rsidR="00CC0CF9">
              <w:rPr>
                <w:rFonts w:cs="Arial"/>
                <w:szCs w:val="18"/>
              </w:rPr>
              <w:t xml:space="preserve"> (NOTE 5)</w:t>
            </w:r>
            <w:r w:rsidR="00221003">
              <w:rPr>
                <w:rFonts w:cs="Arial"/>
                <w:szCs w:val="18"/>
              </w:rPr>
              <w:t>.</w:t>
            </w:r>
          </w:p>
          <w:p w:rsidR="00EA14A5" w:rsidRDefault="00EA14A5" w:rsidP="00EA14A5">
            <w:pPr>
              <w:pStyle w:val="TAL"/>
              <w:rPr>
                <w:rFonts w:cs="Arial"/>
                <w:szCs w:val="18"/>
              </w:rPr>
            </w:pPr>
          </w:p>
          <w:p w:rsidR="00EA14A5" w:rsidRDefault="00EA14A5" w:rsidP="00EA14A5">
            <w:pPr>
              <w:pStyle w:val="TAL"/>
              <w:rPr>
                <w:rFonts w:cs="Arial"/>
                <w:szCs w:val="18"/>
              </w:rPr>
            </w:pPr>
            <w:r>
              <w:rPr>
                <w:rFonts w:cs="Arial"/>
                <w:szCs w:val="18"/>
              </w:rPr>
              <w:t>The absence of this attribute indicates that any PLMN is allowed to access the service instance.</w:t>
            </w:r>
          </w:p>
          <w:p w:rsidR="00EA14A5" w:rsidRDefault="00EA14A5" w:rsidP="00EA14A5">
            <w:pPr>
              <w:pStyle w:val="TAL"/>
              <w:rPr>
                <w:rFonts w:cs="Arial"/>
                <w:szCs w:val="18"/>
              </w:rPr>
            </w:pPr>
          </w:p>
          <w:p w:rsidR="0098638D" w:rsidRDefault="00EA14A5" w:rsidP="00EA14A5">
            <w:pPr>
              <w:pStyle w:val="TAL"/>
              <w:rPr>
                <w:rFonts w:cs="Arial"/>
                <w:szCs w:val="18"/>
              </w:rPr>
            </w:pPr>
            <w:r>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Type of the NFs allowed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type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Pattern (regular expression according to the ECMA-262 dialect [8]) representing the NF domain names allowed to access the service instance</w:t>
            </w:r>
            <w:r w:rsidR="00CC0CF9">
              <w:rPr>
                <w:rFonts w:cs="Arial"/>
                <w:szCs w:val="18"/>
              </w:rPr>
              <w:t xml:space="preserve"> (NOTE 5)</w:t>
            </w:r>
            <w:r w:rsidRPr="002857AD">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domain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S-NSSAI of the allowed slices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slice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98638D" w:rsidRPr="002857AD" w:rsidRDefault="0098638D" w:rsidP="0098638D">
            <w:pPr>
              <w:pStyle w:val="TAL"/>
              <w:rPr>
                <w:rFonts w:cs="Arial"/>
                <w:szCs w:val="18"/>
              </w:rPr>
            </w:pPr>
            <w:r w:rsidRPr="002857AD">
              <w:rPr>
                <w:rFonts w:cs="Arial"/>
                <w:szCs w:val="18"/>
              </w:rPr>
              <w:t>The NRF may overwrite the received priority value when exposing an NFProfile with the Nnrf_NFDiscovery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lang w:eastAsia="zh-CN"/>
              </w:rPr>
            </w:pPr>
            <w:r w:rsidRPr="002857AD">
              <w:rPr>
                <w:rFonts w:cs="Arial"/>
                <w:szCs w:val="18"/>
              </w:rPr>
              <w:t>Timestamp when the NF service was (re)started (NOTE 3</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4)</w:t>
            </w:r>
          </w:p>
        </w:tc>
      </w:tr>
      <w:tr w:rsidR="009E2C93"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Supported Features of the NF Service instance</w:t>
            </w:r>
          </w:p>
        </w:tc>
      </w:tr>
      <w:tr w:rsidR="0098638D" w:rsidRPr="002857AD" w:rsidTr="003E6B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N"/>
              <w:rPr>
                <w:rFonts w:cs="Arial"/>
                <w:szCs w:val="18"/>
              </w:rPr>
            </w:pPr>
            <w:r w:rsidRPr="002857AD">
              <w:t>NOTE 1:</w:t>
            </w:r>
            <w:r w:rsidRPr="002857AD">
              <w:tab/>
            </w:r>
            <w:r w:rsidR="00454E41">
              <w:t>T</w:t>
            </w:r>
            <w:r w:rsidR="00454E41">
              <w:rPr>
                <w:rFonts w:cs="Arial"/>
                <w:szCs w:val="18"/>
              </w:rPr>
              <w:t xml:space="preserve">he NF Service Consumer will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interPlmnF</w:t>
            </w:r>
            <w:r w:rsidR="00454E41" w:rsidRPr="00F06F31">
              <w:rPr>
                <w:noProof/>
              </w:rPr>
              <w:t>qdn</w:t>
            </w:r>
            <w:r w:rsidR="00454E41">
              <w:rPr>
                <w:noProof/>
              </w:rPr>
              <w:t xml:space="preserve"> present in the NF Service Profile, if any, otherwise the interPlmnF</w:t>
            </w:r>
            <w:r w:rsidR="00454E41" w:rsidRPr="00F06F31">
              <w:rPr>
                <w:noProof/>
              </w:rPr>
              <w:t>qdn</w:t>
            </w:r>
            <w:r w:rsidR="00454E41">
              <w:rPr>
                <w:noProof/>
              </w:rPr>
              <w:t xml:space="preserve"> present in the NF Profile. </w:t>
            </w:r>
            <w:r w:rsidR="00454E41">
              <w:rPr>
                <w:noProof/>
              </w:rPr>
              <w:br/>
              <w:t xml:space="preserve">See Table </w:t>
            </w:r>
            <w:r w:rsidR="00454E41" w:rsidRPr="002857AD">
              <w:t>6.</w:t>
            </w:r>
            <w:r w:rsidR="00454E41">
              <w:t>2</w:t>
            </w:r>
            <w:r w:rsidR="00454E41" w:rsidRPr="002857AD">
              <w:t>.6.2.</w:t>
            </w:r>
            <w:r w:rsidR="00454E41">
              <w:t>4</w:t>
            </w:r>
            <w:r w:rsidR="00454E41" w:rsidRPr="002857AD">
              <w:t>-1</w:t>
            </w:r>
            <w:r w:rsidR="00454E41">
              <w:rPr>
                <w:noProof/>
              </w:rPr>
              <w:t>.</w:t>
            </w:r>
          </w:p>
          <w:p w:rsidR="0098638D" w:rsidRPr="002857AD" w:rsidRDefault="0098638D" w:rsidP="0098638D">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8D" w:rsidRPr="002857AD" w:rsidRDefault="0098638D" w:rsidP="0098638D">
            <w:pPr>
              <w:pStyle w:val="TAN"/>
            </w:pPr>
            <w:r w:rsidRPr="002857AD">
              <w:t>NOTE 3:</w:t>
            </w:r>
            <w:r w:rsidRPr="002857AD">
              <w:tab/>
              <w:t xml:space="preserve">The NRF shall notify NFs subscribed to receiving notifications of changes of the NF profile, if the recoveryTime or the nfServiceStatus is changed.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Pr="002857AD">
              <w:rPr>
                <w:rFonts w:cs="Arial"/>
                <w:szCs w:val="18"/>
              </w:rPr>
              <w:t>27].</w:t>
            </w:r>
          </w:p>
          <w:p w:rsidR="0098638D" w:rsidRDefault="0098638D" w:rsidP="0098638D">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Pr="002857AD">
              <w:rPr>
                <w:rFonts w:cs="Arial"/>
                <w:szCs w:val="18"/>
              </w:rPr>
              <w:t>27].</w:t>
            </w:r>
          </w:p>
          <w:p w:rsidR="00CC0CF9" w:rsidRDefault="00CC0CF9" w:rsidP="0098638D">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r w:rsidR="00425BC5">
              <w:t xml:space="preserve"> </w:t>
            </w:r>
            <w:r w:rsidR="00425BC5" w:rsidRPr="00025F7E">
              <w:rPr>
                <w:rFonts w:cs="Arial"/>
                <w:szCs w:val="18"/>
              </w:rPr>
              <w:t>If this attribute is absent in the NF Service, but it is present in the NF Profile, the attribute from the NF Profile shall be applied.</w:t>
            </w:r>
          </w:p>
          <w:p w:rsidR="00EA14A5" w:rsidRDefault="00EA14A5" w:rsidP="0098638D">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CE7057" w:rsidRDefault="00CE7057" w:rsidP="0098638D">
            <w:pPr>
              <w:pStyle w:val="TAN"/>
            </w:pPr>
            <w:r>
              <w:t>NOTE 7:</w:t>
            </w:r>
            <w:r w:rsidR="004D3C2B">
              <w:tab/>
            </w:r>
            <w:r>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7C021B" w:rsidRPr="002857AD" w:rsidRDefault="007C021B" w:rsidP="0098638D">
            <w:pPr>
              <w:pStyle w:val="TAN"/>
            </w:pPr>
            <w:r>
              <w:rPr>
                <w:rFonts w:cs="Arial"/>
                <w:szCs w:val="18"/>
              </w:rPr>
              <w:t>NOTE 8:</w:t>
            </w:r>
            <w:r w:rsidR="004D3C2B">
              <w:tab/>
            </w:r>
            <w:r>
              <w:t xml:space="preserve">If the URI scheme registered for the NF service is "https" then FQDN shall be provided in the NF Service profile or in NF Profile (see </w:t>
            </w:r>
            <w:r w:rsidR="004D3C2B">
              <w:t>clause</w:t>
            </w:r>
            <w:r>
              <w:t> 6.1.6.2.2).</w:t>
            </w:r>
          </w:p>
        </w:tc>
      </w:tr>
    </w:tbl>
    <w:p w:rsidR="003E219F" w:rsidRPr="002857AD" w:rsidRDefault="003E219F" w:rsidP="003E219F"/>
    <w:p w:rsidR="009559E3" w:rsidRPr="002857AD" w:rsidRDefault="009559E3" w:rsidP="009559E3">
      <w:pPr>
        <w:pStyle w:val="Heading5"/>
      </w:pPr>
      <w:bookmarkStart w:id="458" w:name="_Toc24766464"/>
      <w:bookmarkStart w:id="459" w:name="_Toc42816786"/>
      <w:bookmarkStart w:id="460" w:name="_Toc49690559"/>
      <w:bookmarkStart w:id="461" w:name="_Toc51870777"/>
      <w:r w:rsidRPr="002857AD">
        <w:lastRenderedPageBreak/>
        <w:t>6.1.6.2.</w:t>
      </w:r>
      <w:r w:rsidR="00152785" w:rsidRPr="002857AD">
        <w:t>4</w:t>
      </w:r>
      <w:r w:rsidRPr="002857AD">
        <w:tab/>
        <w:t>Type: DefaultNotificationSubscription</w:t>
      </w:r>
      <w:bookmarkEnd w:id="458"/>
      <w:bookmarkEnd w:id="459"/>
      <w:bookmarkEnd w:id="460"/>
      <w:bookmarkEnd w:id="461"/>
    </w:p>
    <w:p w:rsidR="009559E3" w:rsidRPr="002857AD" w:rsidRDefault="009559E3" w:rsidP="009559E3">
      <w:pPr>
        <w:pStyle w:val="TH"/>
      </w:pPr>
      <w:r w:rsidRPr="002857AD">
        <w:rPr>
          <w:noProof/>
        </w:rPr>
        <w:t>Table </w:t>
      </w:r>
      <w:r w:rsidRPr="002857AD">
        <w:t>6.1.6.2.</w:t>
      </w:r>
      <w:r w:rsidR="00152785" w:rsidRPr="002857AD">
        <w:t>4</w:t>
      </w:r>
      <w:r w:rsidRPr="002857AD">
        <w:t xml:space="preserve">-1: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59E3" w:rsidRPr="002857AD" w:rsidRDefault="009559E3"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rPr>
                <w:rFonts w:cs="Arial"/>
                <w:szCs w:val="18"/>
              </w:rPr>
            </w:pPr>
            <w:r w:rsidRPr="002857AD">
              <w:rPr>
                <w:rFonts w:cs="Arial"/>
                <w:szCs w:val="18"/>
              </w:rPr>
              <w:t>Description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Type of notification for which the corresponding callback URI is provided.</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callbackUri</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The callback URI.</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rsidR="009559E3" w:rsidRPr="002857AD" w:rsidRDefault="009559E3" w:rsidP="009559E3">
      <w:pPr>
        <w:rPr>
          <w:lang w:val="en-US"/>
        </w:rPr>
      </w:pPr>
    </w:p>
    <w:p w:rsidR="009634BD" w:rsidRPr="002857AD" w:rsidRDefault="009634BD" w:rsidP="009634BD">
      <w:pPr>
        <w:pStyle w:val="Heading5"/>
      </w:pPr>
      <w:bookmarkStart w:id="462" w:name="_Toc24766465"/>
      <w:bookmarkStart w:id="463" w:name="_Toc42816787"/>
      <w:bookmarkStart w:id="464" w:name="_Toc49690560"/>
      <w:bookmarkStart w:id="465" w:name="_Toc51870778"/>
      <w:r w:rsidRPr="002857AD">
        <w:t>6.1.6.2.</w:t>
      </w:r>
      <w:r w:rsidR="00152785" w:rsidRPr="002857AD">
        <w:t>5</w:t>
      </w:r>
      <w:r w:rsidRPr="002857AD">
        <w:tab/>
        <w:t>Type: IpEndPoint</w:t>
      </w:r>
      <w:bookmarkEnd w:id="462"/>
      <w:bookmarkEnd w:id="463"/>
      <w:bookmarkEnd w:id="464"/>
      <w:bookmarkEnd w:id="465"/>
    </w:p>
    <w:p w:rsidR="009634BD" w:rsidRPr="002857AD" w:rsidRDefault="009634BD" w:rsidP="009634BD">
      <w:pPr>
        <w:pStyle w:val="TH"/>
      </w:pPr>
      <w:r w:rsidRPr="002857AD">
        <w:rPr>
          <w:noProof/>
        </w:rPr>
        <w:t>Table </w:t>
      </w:r>
      <w:r w:rsidRPr="002857AD">
        <w:t>6.1.6.2.</w:t>
      </w:r>
      <w:r w:rsidR="00152785" w:rsidRPr="002857AD">
        <w:t>5</w:t>
      </w:r>
      <w:r w:rsidRPr="002857AD">
        <w:t xml:space="preserve">-1: </w:t>
      </w:r>
      <w:r w:rsidRPr="002857AD">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IPv4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IPv6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TransportProtocol</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Transport protocol</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integer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Port number</w:t>
            </w:r>
            <w:r w:rsidR="00847C2A" w:rsidRPr="002857AD">
              <w:rPr>
                <w:rFonts w:cs="Arial"/>
                <w:szCs w:val="18"/>
              </w:rPr>
              <w:t xml:space="preserve"> (NOTE 2)</w:t>
            </w:r>
          </w:p>
        </w:tc>
      </w:tr>
      <w:tr w:rsidR="009634BD"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N"/>
            </w:pPr>
            <w:r w:rsidRPr="002857AD">
              <w:t>NOTE 1:</w:t>
            </w:r>
            <w:r w:rsidR="002857AD" w:rsidRPr="002857AD">
              <w:tab/>
            </w:r>
            <w:r w:rsidR="00BF0939" w:rsidRPr="002857AD">
              <w:t>At most</w:t>
            </w:r>
            <w:r w:rsidRPr="002857AD">
              <w:t xml:space="preserve"> one occurrence of either ipv4Address</w:t>
            </w:r>
            <w:r w:rsidR="00516ADE" w:rsidRPr="002857AD">
              <w:t xml:space="preserve"> or</w:t>
            </w:r>
            <w:r w:rsidRPr="002857AD">
              <w:t xml:space="preserve"> ipv6Address shall be included in this data structure.</w:t>
            </w:r>
          </w:p>
          <w:p w:rsidR="00847C2A" w:rsidRPr="002857AD" w:rsidRDefault="00847C2A" w:rsidP="00292B01">
            <w:pPr>
              <w:pStyle w:val="TAN"/>
            </w:pPr>
            <w:r w:rsidRPr="002857AD">
              <w:rPr>
                <w:rFonts w:hint="eastAsia"/>
                <w:lang w:eastAsia="zh-CN"/>
              </w:rPr>
              <w:t xml:space="preserve">NOTE </w:t>
            </w:r>
            <w:r w:rsidRPr="002857AD">
              <w:rPr>
                <w:lang w:eastAsia="zh-CN"/>
              </w:rPr>
              <w:t>2</w:t>
            </w:r>
            <w:r w:rsidRPr="002857AD">
              <w:rPr>
                <w:rFonts w:hint="eastAsia"/>
                <w:lang w:eastAsia="zh-CN"/>
              </w:rPr>
              <w:t>:</w:t>
            </w:r>
            <w:r w:rsidRPr="002857AD">
              <w:rPr>
                <w:lang w:eastAsia="zh-CN"/>
              </w:rPr>
              <w:tab/>
            </w:r>
            <w:r w:rsidRPr="002857AD">
              <w:rPr>
                <w:rFonts w:hint="eastAsia"/>
                <w:lang w:eastAsia="zh-CN"/>
              </w:rPr>
              <w:t>If the port number is absent from the ipEndPoints attribute, the NF service consumer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9634BD" w:rsidRPr="002857AD" w:rsidRDefault="009634BD" w:rsidP="009634BD">
      <w:pPr>
        <w:rPr>
          <w:lang w:val="en-US"/>
        </w:rPr>
      </w:pPr>
    </w:p>
    <w:p w:rsidR="009634BD" w:rsidRPr="002857AD" w:rsidRDefault="009634BD" w:rsidP="009634BD">
      <w:pPr>
        <w:pStyle w:val="Heading5"/>
      </w:pPr>
      <w:bookmarkStart w:id="466" w:name="_Toc24766466"/>
      <w:bookmarkStart w:id="467" w:name="_Toc42816788"/>
      <w:bookmarkStart w:id="468" w:name="_Toc49690561"/>
      <w:bookmarkStart w:id="469" w:name="_Toc51870779"/>
      <w:r w:rsidRPr="002857AD">
        <w:t>6.1.6.2.</w:t>
      </w:r>
      <w:r w:rsidR="00152785" w:rsidRPr="002857AD">
        <w:t>6</w:t>
      </w:r>
      <w:r w:rsidRPr="002857AD">
        <w:tab/>
        <w:t>Type: UdrInfo</w:t>
      </w:r>
      <w:bookmarkEnd w:id="466"/>
      <w:bookmarkEnd w:id="467"/>
      <w:bookmarkEnd w:id="468"/>
      <w:bookmarkEnd w:id="469"/>
    </w:p>
    <w:p w:rsidR="009634BD" w:rsidRPr="002857AD" w:rsidRDefault="009634BD" w:rsidP="009634BD">
      <w:pPr>
        <w:pStyle w:val="TH"/>
      </w:pPr>
      <w:r w:rsidRPr="002857AD">
        <w:rPr>
          <w:noProof/>
        </w:rPr>
        <w:t>Table </w:t>
      </w:r>
      <w:r w:rsidRPr="002857AD">
        <w:t>6.1.6.2.</w:t>
      </w:r>
      <w:r w:rsidR="00152785" w:rsidRPr="002857AD">
        <w:t>6</w:t>
      </w:r>
      <w:r w:rsidRPr="002857AD">
        <w:t xml:space="preserve">-1: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292B0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UDR group that is served by the UDR instance</w:t>
            </w:r>
            <w:r w:rsidR="00FB6308">
              <w:rPr>
                <w:rFonts w:cs="Arial"/>
                <w:szCs w:val="18"/>
              </w:rPr>
              <w:t>.</w:t>
            </w:r>
          </w:p>
          <w:p w:rsidR="00251233" w:rsidRDefault="00FB6308" w:rsidP="00251233">
            <w:pPr>
              <w:pStyle w:val="TAL"/>
              <w:rPr>
                <w:rFonts w:cs="Arial"/>
                <w:szCs w:val="18"/>
              </w:rPr>
            </w:pPr>
            <w:r>
              <w:rPr>
                <w:rFonts w:cs="Arial"/>
                <w:szCs w:val="18"/>
              </w:rPr>
              <w:t>If not provided, the UDR instance does not pertain to any UDR group.</w:t>
            </w:r>
            <w:r w:rsidR="00251233">
              <w:rPr>
                <w:rFonts w:cs="Arial"/>
                <w:szCs w:val="18"/>
              </w:rPr>
              <w:t xml:space="preserve"> </w:t>
            </w:r>
          </w:p>
          <w:p w:rsidR="00BF6FA1" w:rsidRPr="002857AD" w:rsidRDefault="00251233" w:rsidP="00251233">
            <w:pPr>
              <w:pStyle w:val="TAL"/>
              <w:rPr>
                <w:rFonts w:cs="Arial"/>
                <w:szCs w:val="18"/>
              </w:rPr>
            </w:pPr>
            <w:r>
              <w:rPr>
                <w:rFonts w:cs="Arial"/>
                <w:szCs w:val="18"/>
              </w:rPr>
              <w:t>(NOTE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L"/>
            </w:pPr>
            <w:r w:rsidRPr="002857AD">
              <w:t>array(</w:t>
            </w:r>
            <w:r w:rsidR="009634BD" w:rsidRPr="002857AD">
              <w:t>SupiRange</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F44B5C" w:rsidP="00292B01">
            <w:pPr>
              <w:pStyle w:val="TAL"/>
            </w:pPr>
            <w:r>
              <w:t>1</w:t>
            </w:r>
            <w:r w:rsidR="009634BD" w:rsidRPr="002857AD">
              <w:t>..N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 xml:space="preserve">List of ranges of SUPI's whose profile data is available in </w:t>
            </w:r>
            <w:r w:rsidR="00BF6FA1" w:rsidRPr="002857AD">
              <w:rPr>
                <w:rFonts w:cs="Arial"/>
                <w:szCs w:val="18"/>
              </w:rPr>
              <w:t xml:space="preserve">the </w:t>
            </w:r>
            <w:r w:rsidRPr="002857AD">
              <w:rPr>
                <w:rFonts w:cs="Arial"/>
                <w:szCs w:val="18"/>
              </w:rPr>
              <w:t>UDR instance</w:t>
            </w:r>
            <w:r w:rsidR="00BF6FA1" w:rsidRPr="002857AD">
              <w:rPr>
                <w:rFonts w:cs="Arial"/>
                <w:szCs w:val="18"/>
              </w:rPr>
              <w:t xml:space="preserv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GPSIs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external groups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supportedDataSets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array(DataSetId)</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List of supported data sets in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supports all data sets.</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014610">
            <w:pPr>
              <w:pStyle w:val="TAN"/>
              <w:rPr>
                <w:rFonts w:cs="Arial"/>
                <w:szCs w:val="18"/>
              </w:rPr>
            </w:pPr>
            <w:r w:rsidRPr="002857AD">
              <w:rPr>
                <w:rFonts w:cs="Arial"/>
                <w:szCs w:val="18"/>
              </w:rPr>
              <w:t>NOTE 1</w:t>
            </w:r>
            <w:r w:rsidRPr="002857AD">
              <w:t>:</w:t>
            </w:r>
            <w:r w:rsidRPr="002857AD">
              <w:tab/>
            </w:r>
            <w:r w:rsidRPr="002857AD">
              <w:rPr>
                <w:rFonts w:cs="Arial"/>
                <w:szCs w:val="18"/>
              </w:rPr>
              <w:t>I</w:t>
            </w:r>
            <w:r w:rsidRPr="002857AD">
              <w:t xml:space="preserve">f none of these parameters </w:t>
            </w:r>
            <w:r w:rsidR="00251233">
              <w:t>are</w:t>
            </w:r>
            <w:r w:rsidRPr="002857AD">
              <w:t xml:space="preserve"> provided, the UDR can serve any external group and any SUPI or GPSI</w:t>
            </w:r>
            <w:r w:rsidR="00251233">
              <w:t xml:space="preserve"> managed by the PLMN of the UDR instance</w:t>
            </w:r>
            <w:r w:rsidRPr="002857AD">
              <w:t>.</w:t>
            </w:r>
            <w:r w:rsidR="00251233">
              <w:t xml:space="preserve"> If "supiRanges", "gpsiRanges" and "externalGroupIdentifiersRanges" attributes are absent, and "groupId" is present, the SUPIs / GPSIs / ExternalGroups served by this UDR instance is determined by the NRF </w:t>
            </w:r>
            <w:r w:rsidR="00251233" w:rsidRPr="00B640D3">
              <w:t>(see 3GPP</w:t>
            </w:r>
            <w:r w:rsidR="00251233">
              <w:t> </w:t>
            </w:r>
            <w:r w:rsidR="00251233" w:rsidRPr="00B640D3">
              <w:t>TS</w:t>
            </w:r>
            <w:r w:rsidR="00251233">
              <w:t> </w:t>
            </w:r>
            <w:r w:rsidR="00251233" w:rsidRPr="00B640D3">
              <w:t>23.501</w:t>
            </w:r>
            <w:r w:rsidR="00251233">
              <w:t> [2]</w:t>
            </w:r>
            <w:r w:rsidR="00251233" w:rsidRPr="00B640D3">
              <w:t>, clause</w:t>
            </w:r>
            <w:r w:rsidR="00251233">
              <w:t> </w:t>
            </w:r>
            <w:r w:rsidR="00251233" w:rsidRPr="00B640D3">
              <w:t>6.2.6.2)</w:t>
            </w:r>
            <w:r w:rsidR="00251233">
              <w:t>.</w:t>
            </w:r>
          </w:p>
        </w:tc>
      </w:tr>
    </w:tbl>
    <w:p w:rsidR="009634BD" w:rsidRPr="002857AD" w:rsidRDefault="009634BD" w:rsidP="009634BD">
      <w:pPr>
        <w:rPr>
          <w:lang w:val="en-US"/>
        </w:rPr>
      </w:pPr>
    </w:p>
    <w:p w:rsidR="00BF6FA1" w:rsidRPr="002857AD" w:rsidRDefault="00BF6FA1" w:rsidP="00BF6FA1">
      <w:pPr>
        <w:pStyle w:val="Heading5"/>
      </w:pPr>
      <w:bookmarkStart w:id="470" w:name="_Toc24766467"/>
      <w:bookmarkStart w:id="471" w:name="_Toc42816789"/>
      <w:bookmarkStart w:id="472" w:name="_Toc49690562"/>
      <w:bookmarkStart w:id="473" w:name="_Toc51870780"/>
      <w:r w:rsidRPr="002857AD">
        <w:lastRenderedPageBreak/>
        <w:t>6.1.6.2.7</w:t>
      </w:r>
      <w:r w:rsidRPr="002857AD">
        <w:tab/>
        <w:t>Type: UdmInfo</w:t>
      </w:r>
      <w:bookmarkEnd w:id="470"/>
      <w:bookmarkEnd w:id="471"/>
      <w:bookmarkEnd w:id="472"/>
      <w:bookmarkEnd w:id="473"/>
    </w:p>
    <w:p w:rsidR="00BF6FA1" w:rsidRPr="002857AD" w:rsidRDefault="00BF6FA1" w:rsidP="00BF6FA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UDM group that is served by the UDM instance</w:t>
            </w:r>
            <w:r w:rsidR="00FB6308">
              <w:rPr>
                <w:rFonts w:cs="Arial"/>
                <w:szCs w:val="18"/>
              </w:rPr>
              <w:t>.</w:t>
            </w:r>
          </w:p>
          <w:p w:rsidR="00251233" w:rsidRDefault="00FB6308" w:rsidP="00251233">
            <w:pPr>
              <w:pStyle w:val="TAL"/>
              <w:rPr>
                <w:rFonts w:cs="Arial"/>
                <w:szCs w:val="18"/>
              </w:rPr>
            </w:pPr>
            <w:r>
              <w:rPr>
                <w:rFonts w:cs="Arial"/>
                <w:szCs w:val="18"/>
              </w:rPr>
              <w:t>If not provided, the UDM instance does not pertain to any UDM group.</w:t>
            </w:r>
            <w:r w:rsidR="00251233">
              <w:rPr>
                <w:rFonts w:cs="Arial"/>
                <w:szCs w:val="18"/>
              </w:rPr>
              <w:t xml:space="preserve"> </w:t>
            </w:r>
          </w:p>
          <w:p w:rsidR="00BF6FA1" w:rsidRPr="002857AD" w:rsidRDefault="00251233" w:rsidP="00251233">
            <w:pPr>
              <w:pStyle w:val="TAL"/>
              <w:rPr>
                <w:rFonts w:cs="Arial"/>
                <w:szCs w:val="18"/>
              </w:rPr>
            </w:pPr>
            <w:r>
              <w:rPr>
                <w:rFonts w:cs="Arial"/>
                <w:szCs w:val="18"/>
              </w:rPr>
              <w:t>(NOTE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GPSIs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external groups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pPr>
            <w:r w:rsidRPr="002857AD">
              <w:rPr>
                <w:rFonts w:cs="Arial"/>
                <w:szCs w:val="18"/>
              </w:rPr>
              <w:t xml:space="preserve">List of </w:t>
            </w:r>
            <w:r w:rsidR="00BF6FA1" w:rsidRPr="002857AD">
              <w:rPr>
                <w:rFonts w:cs="Arial"/>
                <w:szCs w:val="18"/>
              </w:rPr>
              <w:t xml:space="preserve">Routing Indicator information that allows to route network </w:t>
            </w:r>
            <w:r w:rsidR="00BF6FA1" w:rsidRPr="002857AD">
              <w:t xml:space="preserve">signalling with SUCI </w:t>
            </w:r>
            <w:r w:rsidR="00BF6FA1" w:rsidRPr="002857AD">
              <w:rPr>
                <w:rFonts w:cs="Arial"/>
                <w:szCs w:val="18"/>
              </w:rPr>
              <w:t xml:space="preserve">(see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BF6FA1" w:rsidRPr="002857AD">
              <w:rPr>
                <w:rFonts w:cs="Arial"/>
                <w:szCs w:val="18"/>
              </w:rPr>
              <w:t xml:space="preserve">12]) </w:t>
            </w:r>
            <w:r w:rsidR="00BF6FA1" w:rsidRPr="002857AD">
              <w:t>to the UDM instance.</w:t>
            </w:r>
          </w:p>
          <w:p w:rsidR="00BF6FA1" w:rsidRDefault="00FB6308" w:rsidP="00FB6308">
            <w:pPr>
              <w:pStyle w:val="TAL"/>
            </w:pPr>
            <w:r>
              <w:rPr>
                <w:rFonts w:cs="Arial"/>
                <w:szCs w:val="18"/>
              </w:rPr>
              <w:t>If not provided, the UDM can serve any Routing Indicator.</w:t>
            </w:r>
          </w:p>
          <w:p w:rsidR="001A3B57" w:rsidRPr="002857AD" w:rsidRDefault="001A3B57" w:rsidP="00F151C8">
            <w:pPr>
              <w:pStyle w:val="TAL"/>
              <w:rPr>
                <w:rFonts w:cs="Arial"/>
                <w:szCs w:val="18"/>
              </w:rPr>
            </w:pPr>
            <w:bookmarkStart w:id="474" w:name="_Hlk525826023"/>
            <w:r>
              <w:rPr>
                <w:rFonts w:cs="Arial"/>
                <w:szCs w:val="18"/>
              </w:rPr>
              <w:t>Pattern: '^[0-9]{1,4}$'</w:t>
            </w:r>
            <w:bookmarkEnd w:id="474"/>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014610">
            <w:pPr>
              <w:pStyle w:val="TAN"/>
              <w:rPr>
                <w:rFonts w:cs="Arial"/>
                <w:szCs w:val="18"/>
              </w:rPr>
            </w:pPr>
            <w:r w:rsidRPr="002857AD">
              <w:rPr>
                <w:rFonts w:cs="Arial"/>
                <w:szCs w:val="18"/>
              </w:rPr>
              <w:t>NOTE 1</w:t>
            </w:r>
            <w:r w:rsidRPr="002857AD">
              <w:t>:</w:t>
            </w:r>
            <w:r w:rsidRPr="002857AD">
              <w:tab/>
            </w:r>
            <w:r w:rsidRPr="002857AD">
              <w:rPr>
                <w:rFonts w:cs="Arial"/>
                <w:szCs w:val="18"/>
              </w:rPr>
              <w:t>I</w:t>
            </w:r>
            <w:r w:rsidRPr="002857AD">
              <w:t xml:space="preserve">f none of these parameters </w:t>
            </w:r>
            <w:r w:rsidR="00251233">
              <w:t>are</w:t>
            </w:r>
            <w:r w:rsidRPr="002857AD">
              <w:t xml:space="preserve"> provided, the UDM can serve any external group and any SUPI or GPSI</w:t>
            </w:r>
            <w:r w:rsidR="00251233">
              <w:t xml:space="preserve"> managed by the PLMN of the UDM instance</w:t>
            </w:r>
            <w:r w:rsidR="00251233" w:rsidRPr="00690A26">
              <w:t>.</w:t>
            </w:r>
            <w:r w:rsidR="00251233">
              <w:t xml:space="preserve"> If "supiRanges", "gpsiRanges" and "externalGroupIdentifiersRanges" attributes are absent, and "groupId" is present, the SUPIs / GPSIs / ExternalGroups served by this UDM instance is determined by the NRF </w:t>
            </w:r>
            <w:r w:rsidR="00251233" w:rsidRPr="00B640D3">
              <w:t>(see 3GPP</w:t>
            </w:r>
            <w:r w:rsidR="00251233">
              <w:t> </w:t>
            </w:r>
            <w:r w:rsidR="00251233" w:rsidRPr="00B640D3">
              <w:t>TS</w:t>
            </w:r>
            <w:r w:rsidR="00251233">
              <w:t> </w:t>
            </w:r>
            <w:r w:rsidR="00251233" w:rsidRPr="00B640D3">
              <w:t>23.501</w:t>
            </w:r>
            <w:r w:rsidR="00251233">
              <w:t> [2]</w:t>
            </w:r>
            <w:r w:rsidR="00251233" w:rsidRPr="00B640D3">
              <w:t>, clause</w:t>
            </w:r>
            <w:r w:rsidR="00251233">
              <w:t> </w:t>
            </w:r>
            <w:r w:rsidR="00251233" w:rsidRPr="00B640D3">
              <w:t>6.2.6.2)</w:t>
            </w:r>
            <w:r w:rsidRPr="002857AD">
              <w:t>.</w:t>
            </w:r>
          </w:p>
        </w:tc>
      </w:tr>
    </w:tbl>
    <w:p w:rsidR="00BF6FA1" w:rsidRPr="002857AD" w:rsidRDefault="00BF6FA1" w:rsidP="00BF6FA1">
      <w:pPr>
        <w:rPr>
          <w:lang w:val="en-US"/>
        </w:rPr>
      </w:pPr>
    </w:p>
    <w:p w:rsidR="00BF6FA1" w:rsidRPr="002857AD" w:rsidRDefault="00BF6FA1" w:rsidP="00BF6FA1">
      <w:pPr>
        <w:pStyle w:val="Heading5"/>
      </w:pPr>
      <w:bookmarkStart w:id="475" w:name="_Toc24766468"/>
      <w:bookmarkStart w:id="476" w:name="_Toc42816790"/>
      <w:bookmarkStart w:id="477" w:name="_Toc49690563"/>
      <w:bookmarkStart w:id="478" w:name="_Toc51870781"/>
      <w:r w:rsidRPr="002857AD">
        <w:t>6.1.6.2.8</w:t>
      </w:r>
      <w:r w:rsidRPr="002857AD">
        <w:tab/>
        <w:t>Type: AusfInfo</w:t>
      </w:r>
      <w:bookmarkEnd w:id="475"/>
      <w:bookmarkEnd w:id="476"/>
      <w:bookmarkEnd w:id="477"/>
      <w:bookmarkEnd w:id="478"/>
    </w:p>
    <w:p w:rsidR="00BF6FA1" w:rsidRPr="002857AD" w:rsidRDefault="00BF6FA1" w:rsidP="00BF6FA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AUSF group</w:t>
            </w:r>
            <w:r w:rsidR="00FB6308">
              <w:rPr>
                <w:rFonts w:cs="Arial"/>
                <w:szCs w:val="18"/>
              </w:rPr>
              <w:t>.</w:t>
            </w:r>
          </w:p>
          <w:p w:rsidR="00251233" w:rsidRDefault="00FB6308" w:rsidP="00251233">
            <w:pPr>
              <w:pStyle w:val="TAL"/>
              <w:rPr>
                <w:rFonts w:cs="Arial"/>
                <w:szCs w:val="18"/>
              </w:rPr>
            </w:pPr>
            <w:r>
              <w:rPr>
                <w:rFonts w:cs="Arial"/>
                <w:szCs w:val="18"/>
              </w:rPr>
              <w:t>If not provided, the AUSF instance does not pertain to any AUSF group.</w:t>
            </w:r>
            <w:r w:rsidR="00251233">
              <w:rPr>
                <w:rFonts w:cs="Arial"/>
                <w:szCs w:val="18"/>
              </w:rPr>
              <w:t xml:space="preserve"> </w:t>
            </w:r>
          </w:p>
          <w:p w:rsidR="00BF6FA1" w:rsidRPr="002857AD" w:rsidRDefault="00251233" w:rsidP="00251233">
            <w:pPr>
              <w:pStyle w:val="TAL"/>
              <w:rPr>
                <w:rFonts w:cs="Arial"/>
                <w:szCs w:val="18"/>
              </w:rPr>
            </w:pPr>
            <w:r>
              <w:rPr>
                <w:rFonts w:cs="Arial"/>
                <w:szCs w:val="18"/>
              </w:rPr>
              <w:t>(NOTE)</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251233" w:rsidRDefault="00BF6FA1" w:rsidP="00251233">
            <w:pPr>
              <w:pStyle w:val="TAL"/>
            </w:pPr>
            <w:r w:rsidRPr="002857AD">
              <w:rPr>
                <w:rFonts w:cs="Arial"/>
                <w:szCs w:val="18"/>
              </w:rPr>
              <w:t>List of ranges of SUPIs that can be served by the AUSF instance.</w:t>
            </w:r>
            <w:r w:rsidR="00251233">
              <w:t xml:space="preserve"> </w:t>
            </w:r>
          </w:p>
          <w:p w:rsidR="00BF6FA1" w:rsidRPr="002857AD" w:rsidRDefault="00251233" w:rsidP="00251233">
            <w:pPr>
              <w:pStyle w:val="TAL"/>
              <w:rPr>
                <w:rFonts w:cs="Arial"/>
                <w:szCs w:val="18"/>
              </w:rPr>
            </w:pPr>
            <w:r>
              <w:t>(NOTE)</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rPr>
                <w:rFonts w:cs="Arial"/>
                <w:szCs w:val="18"/>
              </w:rPr>
            </w:pPr>
            <w:r w:rsidRPr="002857AD">
              <w:rPr>
                <w:rFonts w:cs="Arial"/>
                <w:szCs w:val="18"/>
              </w:rPr>
              <w:t xml:space="preserve">List of </w:t>
            </w:r>
            <w:r w:rsidR="00BF6FA1" w:rsidRPr="002857AD">
              <w:rPr>
                <w:rFonts w:cs="Arial"/>
                <w:szCs w:val="18"/>
              </w:rPr>
              <w:t xml:space="preserve">Routing Indicator information that allows to route network signalling with SUCI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BF6FA1" w:rsidRPr="002857AD">
              <w:rPr>
                <w:rFonts w:cs="Arial"/>
                <w:szCs w:val="18"/>
              </w:rPr>
              <w:t>12]) to the AUSF instance.</w:t>
            </w:r>
          </w:p>
          <w:p w:rsidR="00BF6FA1" w:rsidRDefault="00FB6308" w:rsidP="00FB6308">
            <w:pPr>
              <w:pStyle w:val="TAL"/>
              <w:rPr>
                <w:rFonts w:cs="Arial"/>
                <w:szCs w:val="18"/>
              </w:rPr>
            </w:pPr>
            <w:r>
              <w:rPr>
                <w:rFonts w:cs="Arial"/>
                <w:szCs w:val="18"/>
              </w:rPr>
              <w:t>If not provided, the AUSF can serve any Routing Indicator.</w:t>
            </w:r>
          </w:p>
          <w:p w:rsidR="001A3B57" w:rsidRPr="002857AD" w:rsidRDefault="001A3B57" w:rsidP="00F151C8">
            <w:pPr>
              <w:pStyle w:val="TAL"/>
              <w:rPr>
                <w:rFonts w:cs="Arial"/>
                <w:szCs w:val="18"/>
              </w:rPr>
            </w:pPr>
            <w:r>
              <w:rPr>
                <w:rFonts w:cs="Arial"/>
                <w:szCs w:val="18"/>
              </w:rPr>
              <w:t>Pattern: '^[0-9]{1,4}$'</w:t>
            </w:r>
          </w:p>
        </w:tc>
      </w:tr>
      <w:tr w:rsidR="00251233" w:rsidRPr="002857AD" w:rsidTr="003713F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51233" w:rsidRPr="002857AD" w:rsidRDefault="00251233" w:rsidP="00014610">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tc>
      </w:tr>
    </w:tbl>
    <w:p w:rsidR="00BF6FA1" w:rsidRPr="002857AD" w:rsidRDefault="00BF6FA1" w:rsidP="00BF6FA1">
      <w:pPr>
        <w:rPr>
          <w:lang w:val="en-US"/>
        </w:rPr>
      </w:pPr>
    </w:p>
    <w:p w:rsidR="009634BD" w:rsidRPr="002857AD" w:rsidRDefault="009634BD" w:rsidP="009634BD">
      <w:pPr>
        <w:pStyle w:val="Heading5"/>
      </w:pPr>
      <w:bookmarkStart w:id="479" w:name="_Toc24766469"/>
      <w:bookmarkStart w:id="480" w:name="_Toc42816791"/>
      <w:bookmarkStart w:id="481" w:name="_Toc49690564"/>
      <w:bookmarkStart w:id="482" w:name="_Toc51870782"/>
      <w:r w:rsidRPr="002857AD">
        <w:lastRenderedPageBreak/>
        <w:t>6.1.6.2.</w:t>
      </w:r>
      <w:r w:rsidR="00BF6FA1" w:rsidRPr="002857AD">
        <w:t>9</w:t>
      </w:r>
      <w:r w:rsidRPr="002857AD">
        <w:tab/>
        <w:t>Type: SupiRange</w:t>
      </w:r>
      <w:bookmarkEnd w:id="479"/>
      <w:bookmarkEnd w:id="480"/>
      <w:bookmarkEnd w:id="481"/>
      <w:bookmarkEnd w:id="482"/>
    </w:p>
    <w:p w:rsidR="009634BD" w:rsidRPr="002857AD" w:rsidRDefault="009634BD" w:rsidP="009634BD">
      <w:pPr>
        <w:pStyle w:val="TH"/>
      </w:pPr>
      <w:r w:rsidRPr="002857AD">
        <w:rPr>
          <w:noProof/>
        </w:rPr>
        <w:t>Table </w:t>
      </w:r>
      <w:r w:rsidRPr="002857AD">
        <w:t>6.1.6.2.</w:t>
      </w:r>
      <w:r w:rsidR="00BF6FA1" w:rsidRPr="002857AD">
        <w:t>9</w:t>
      </w:r>
      <w:r w:rsidRPr="002857AD">
        <w:t xml:space="preserve">-1: </w:t>
      </w:r>
      <w:r w:rsidRPr="002857AD">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First value identifying the start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Last value identifying the end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Pattern (regular expression according to the ECMA-262 dialect [</w:t>
            </w:r>
            <w:r w:rsidR="005262E1" w:rsidRPr="002857AD">
              <w:rPr>
                <w:rFonts w:cs="Arial"/>
                <w:szCs w:val="18"/>
              </w:rPr>
              <w:t>8</w:t>
            </w:r>
            <w:r w:rsidRPr="002857AD">
              <w:rPr>
                <w:rFonts w:cs="Arial"/>
                <w:szCs w:val="18"/>
              </w:rPr>
              <w:t>]) representing the set of SUPI's belonging to this range. A SUPI value is considered part of the range if and only if the SUPI string fully matches the regular expression.</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BF6FA1">
            <w:pPr>
              <w:pStyle w:val="TAN"/>
              <w:rPr>
                <w:rFonts w:cs="Arial"/>
                <w:szCs w:val="18"/>
              </w:rPr>
            </w:pPr>
            <w:r w:rsidRPr="002857AD">
              <w:t>NOTE:</w:t>
            </w:r>
            <w:r w:rsidRPr="002857AD">
              <w:tab/>
              <w:t>Either the start and end attributes, or the pattern attribute, shall be present.</w:t>
            </w:r>
          </w:p>
        </w:tc>
      </w:tr>
    </w:tbl>
    <w:p w:rsidR="009634BD" w:rsidRPr="002857AD" w:rsidRDefault="009634BD" w:rsidP="009634BD">
      <w:pPr>
        <w:rPr>
          <w:lang w:val="en-US"/>
        </w:rPr>
      </w:pPr>
    </w:p>
    <w:p w:rsidR="009634BD" w:rsidRPr="002857AD" w:rsidRDefault="009634BD" w:rsidP="009634BD">
      <w:pPr>
        <w:pStyle w:val="EX"/>
      </w:pPr>
      <w:r w:rsidRPr="002857AD">
        <w:t>EXAMPLE 1:</w:t>
      </w:r>
      <w:r w:rsidRPr="002857AD">
        <w:tab/>
        <w:t>IMSI range. From: 123 45 6789040000 To: 123 45 6789059999 (i.e., 20,000 IMSI numbers)</w:t>
      </w:r>
      <w:r w:rsidRPr="002857AD">
        <w:br/>
        <w:t>JSON: { "start": "123456789040000", "end": "123456789059999" }</w:t>
      </w:r>
    </w:p>
    <w:p w:rsidR="009634BD" w:rsidRPr="002857AD" w:rsidRDefault="009634BD" w:rsidP="009634BD">
      <w:pPr>
        <w:pStyle w:val="EX"/>
      </w:pPr>
      <w:r w:rsidRPr="002857AD">
        <w:t>EXAMPLE 2:</w:t>
      </w:r>
      <w:r w:rsidRPr="002857AD">
        <w:tab/>
        <w:t>IMSI range. From: 123 45 6789040000 To: 123 45 6789049999 (i.e., 10,000 IMSI numbers)</w:t>
      </w:r>
      <w:r w:rsidRPr="002857AD">
        <w:br/>
        <w:t>JSON: { "pattern": "^imsi-12345678904</w:t>
      </w:r>
      <w:r w:rsidR="001A3B57">
        <w:t>[0-9]</w:t>
      </w:r>
      <w:r w:rsidRPr="002857AD">
        <w:t>{4}$" }, or</w:t>
      </w:r>
      <w:r w:rsidRPr="002857AD">
        <w:br/>
        <w:t>JSON: { "start": "123456789040000",  "end": "123456789049999" }</w:t>
      </w:r>
    </w:p>
    <w:p w:rsidR="009634BD" w:rsidRPr="002857AD" w:rsidRDefault="009634BD" w:rsidP="009634BD">
      <w:pPr>
        <w:pStyle w:val="EX"/>
      </w:pPr>
      <w:r w:rsidRPr="002857AD">
        <w:t>EXAMPLE 3:</w:t>
      </w:r>
      <w:r w:rsidRPr="002857AD">
        <w:tab/>
        <w:t>NAI range. "</w:t>
      </w:r>
      <w:r w:rsidRPr="00350D06">
        <w:t>smartmeter-</w:t>
      </w:r>
      <w:r w:rsidRPr="00350D06">
        <w:rPr>
          <w:i/>
        </w:rPr>
        <w:t>{factoryID}</w:t>
      </w:r>
      <w:r w:rsidRPr="00350D06">
        <w:t>@company.com</w:t>
      </w:r>
      <w:r w:rsidRPr="002857AD">
        <w:t>" where "</w:t>
      </w:r>
      <w:r w:rsidRPr="002857AD">
        <w:rPr>
          <w:i/>
        </w:rPr>
        <w:t>{factoryID}</w:t>
      </w:r>
      <w:r w:rsidRPr="002857AD">
        <w:t>" can be any string.</w:t>
      </w:r>
      <w:r w:rsidRPr="002857AD">
        <w:br/>
        <w:t>JSON: { "pattern": "</w:t>
      </w:r>
      <w:r w:rsidRPr="00350D06">
        <w:t>^nai-smartmeter-.+@company\.com$</w:t>
      </w:r>
      <w:r w:rsidRPr="002857AD">
        <w:t>" }</w:t>
      </w:r>
    </w:p>
    <w:p w:rsidR="00BF6FA1" w:rsidRPr="002857AD" w:rsidRDefault="00BF6FA1" w:rsidP="00BF6FA1">
      <w:pPr>
        <w:pStyle w:val="Heading5"/>
      </w:pPr>
      <w:bookmarkStart w:id="483" w:name="_Toc24766470"/>
      <w:bookmarkStart w:id="484" w:name="_Toc42816792"/>
      <w:bookmarkStart w:id="485" w:name="_Toc49690565"/>
      <w:bookmarkStart w:id="486" w:name="_Toc51870783"/>
      <w:r w:rsidRPr="002857AD">
        <w:t>6.1.6.2.10</w:t>
      </w:r>
      <w:r w:rsidRPr="002857AD">
        <w:tab/>
        <w:t>Type: IdentityRange</w:t>
      </w:r>
      <w:bookmarkEnd w:id="483"/>
      <w:bookmarkEnd w:id="484"/>
      <w:bookmarkEnd w:id="485"/>
      <w:bookmarkEnd w:id="486"/>
    </w:p>
    <w:p w:rsidR="00BF6FA1" w:rsidRPr="002857AD" w:rsidRDefault="00BF6FA1" w:rsidP="00BF6FA1">
      <w:pPr>
        <w:pStyle w:val="TH"/>
      </w:pPr>
      <w:r w:rsidRPr="002857AD">
        <w:rPr>
          <w:noProof/>
        </w:rPr>
        <w:t>Table </w:t>
      </w:r>
      <w:r w:rsidRPr="002857AD">
        <w:t xml:space="preserve">6.1.6.2.10-1: </w:t>
      </w:r>
      <w:r w:rsidRPr="002857AD">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First value identifying the start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Last value identifying the end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N"/>
            </w:pPr>
            <w:r w:rsidRPr="002857AD">
              <w:t>NOTE:</w:t>
            </w:r>
            <w:r w:rsidRPr="002857AD">
              <w:tab/>
              <w:t>Either the start and end attributes, or the pattern attribute, shall be present.</w:t>
            </w:r>
          </w:p>
        </w:tc>
      </w:tr>
    </w:tbl>
    <w:p w:rsidR="00BF6FA1" w:rsidRPr="002857AD" w:rsidRDefault="00BF6FA1" w:rsidP="00BF6FA1">
      <w:pPr>
        <w:rPr>
          <w:lang w:val="en-US"/>
        </w:rPr>
      </w:pPr>
    </w:p>
    <w:p w:rsidR="009634BD" w:rsidRPr="002857AD" w:rsidRDefault="009634BD" w:rsidP="009634BD">
      <w:pPr>
        <w:pStyle w:val="Heading5"/>
      </w:pPr>
      <w:bookmarkStart w:id="487" w:name="_Toc24766471"/>
      <w:bookmarkStart w:id="488" w:name="_Toc42816793"/>
      <w:bookmarkStart w:id="489" w:name="_Toc49690566"/>
      <w:bookmarkStart w:id="490" w:name="_Toc51870784"/>
      <w:r w:rsidRPr="002857AD">
        <w:lastRenderedPageBreak/>
        <w:t>6.1.6.2.</w:t>
      </w:r>
      <w:r w:rsidR="00BF6FA1" w:rsidRPr="002857AD">
        <w:t>11</w:t>
      </w:r>
      <w:r w:rsidRPr="002857AD">
        <w:tab/>
        <w:t>Type: AmfInfo</w:t>
      </w:r>
      <w:bookmarkEnd w:id="487"/>
      <w:bookmarkEnd w:id="488"/>
      <w:bookmarkEnd w:id="489"/>
      <w:bookmarkEnd w:id="490"/>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AD41B2" w:rsidP="00292B01">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AD41B2" w:rsidP="00292B01">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r>
              <w:t>1</w:t>
            </w:r>
            <w:r w:rsidR="005A3DB7" w:rsidRPr="002857AD">
              <w:t>..N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634BD" w:rsidRPr="002857AD" w:rsidRDefault="009634BD" w:rsidP="009634BD">
      <w:pPr>
        <w:pStyle w:val="Heading5"/>
      </w:pPr>
      <w:bookmarkStart w:id="491" w:name="_Toc24766472"/>
      <w:bookmarkStart w:id="492" w:name="_Toc42816794"/>
      <w:bookmarkStart w:id="493" w:name="_Toc49690567"/>
      <w:bookmarkStart w:id="494" w:name="_Toc51870785"/>
      <w:r w:rsidRPr="002857AD">
        <w:t>6.1.6.2.</w:t>
      </w:r>
      <w:r w:rsidR="00BF6FA1" w:rsidRPr="002857AD">
        <w:t>12</w:t>
      </w:r>
      <w:r w:rsidRPr="002857AD">
        <w:tab/>
        <w:t>Type: SmfInfo</w:t>
      </w:r>
      <w:bookmarkEnd w:id="491"/>
      <w:bookmarkEnd w:id="492"/>
      <w:bookmarkEnd w:id="493"/>
      <w:bookmarkEnd w:id="494"/>
    </w:p>
    <w:p w:rsidR="009634BD" w:rsidRPr="002857AD" w:rsidRDefault="009634BD" w:rsidP="009634BD">
      <w:pPr>
        <w:pStyle w:val="TH"/>
      </w:pPr>
      <w:r w:rsidRPr="002857AD">
        <w:rPr>
          <w:noProof/>
        </w:rPr>
        <w:t>Table </w:t>
      </w:r>
      <w:r w:rsidRPr="002857AD">
        <w:t>6.1.6.2.</w:t>
      </w:r>
      <w:r w:rsidR="00BF6FA1" w:rsidRPr="002857AD">
        <w:t>12</w:t>
      </w:r>
      <w:r w:rsidRPr="002857AD">
        <w:t xml:space="preserve">-1: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pPr>
            <w:r w:rsidRPr="004630E1">
              <w:t>sNssaiSmfInfoList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2502F" w:rsidP="00292B01">
            <w:pPr>
              <w:pStyle w:val="TAL"/>
            </w:pPr>
            <w:r w:rsidRPr="002857AD">
              <w:t>array(</w:t>
            </w:r>
            <w:r w:rsidR="00B938EE" w:rsidRPr="004630E1">
              <w:t>sNssaiSmfInfoItem</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rPr>
                <w:rFonts w:cs="Arial"/>
                <w:szCs w:val="18"/>
              </w:rPr>
            </w:pPr>
            <w:r w:rsidRPr="004630E1">
              <w:rPr>
                <w:rFonts w:cs="Arial"/>
                <w:szCs w:val="18"/>
              </w:rPr>
              <w:t>List of parameters supported by the SMF per S-NSSAI</w:t>
            </w:r>
            <w:r>
              <w:rPr>
                <w:rFonts w:cs="Arial"/>
                <w:szCs w:val="18"/>
              </w:rPr>
              <w:t>.</w:t>
            </w:r>
          </w:p>
        </w:tc>
      </w:tr>
      <w:tr w:rsidR="00BE0E6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F44B5C" w:rsidP="00292B01">
            <w:pPr>
              <w:pStyle w:val="TAL"/>
              <w:rPr>
                <w:lang w:eastAsia="zh-CN"/>
              </w:rPr>
            </w:pPr>
            <w:r>
              <w:rPr>
                <w:lang w:eastAsia="zh-CN"/>
              </w:rPr>
              <w:t>1</w:t>
            </w:r>
            <w:r w:rsidR="00BE0E61"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rFonts w:cs="Arial"/>
                <w:szCs w:val="18"/>
              </w:rPr>
            </w:pPr>
            <w:r w:rsidRPr="002857AD">
              <w:rPr>
                <w:rFonts w:cs="Arial"/>
                <w:szCs w:val="18"/>
              </w:rPr>
              <w:t xml:space="preserve">The list of TAIs the SMF can serve. It may contain the non-3GPP access TAI. The absence of this attribute </w:t>
            </w:r>
            <w:r w:rsidR="005666FD" w:rsidRPr="002857AD">
              <w:rPr>
                <w:rFonts w:cs="Arial"/>
                <w:szCs w:val="18"/>
              </w:rPr>
              <w:t xml:space="preserve">and the taiRangeList attribute </w:t>
            </w:r>
            <w:r w:rsidRPr="002857AD">
              <w:rPr>
                <w:rFonts w:cs="Arial"/>
                <w:szCs w:val="18"/>
              </w:rPr>
              <w:t>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SMF can serve. It may contain the non-3GPP access' TAI. The absence of this attribute and the taiList attribute 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FQDN of the PGW if the SMF is a combined SMF/PGW-C.</w:t>
            </w:r>
          </w:p>
        </w:tc>
      </w:tr>
      <w:tr w:rsidR="005C13BB"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pPr>
            <w:r>
              <w:t>array(</w:t>
            </w:r>
            <w:r w:rsidRPr="00F267AF">
              <w:t>AccessType</w:t>
            </w:r>
            <w:r>
              <w:t>)</w:t>
            </w:r>
          </w:p>
        </w:tc>
        <w:tc>
          <w:tcPr>
            <w:tcW w:w="425"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5C13BB" w:rsidRDefault="005C13BB" w:rsidP="005C13BB">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rsidR="005C13BB" w:rsidRPr="002857AD" w:rsidRDefault="005C13BB" w:rsidP="005C13BB">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rsidR="009634BD" w:rsidRPr="002857AD" w:rsidRDefault="009634BD" w:rsidP="009634BD">
      <w:pPr>
        <w:rPr>
          <w:lang w:val="en-US"/>
        </w:rPr>
      </w:pPr>
    </w:p>
    <w:p w:rsidR="009634BD" w:rsidRPr="002857AD" w:rsidRDefault="009634BD" w:rsidP="009634BD"/>
    <w:p w:rsidR="003002C6" w:rsidRPr="002857AD" w:rsidRDefault="003002C6" w:rsidP="003002C6">
      <w:pPr>
        <w:pStyle w:val="Heading5"/>
      </w:pPr>
      <w:bookmarkStart w:id="495" w:name="_Toc24766473"/>
      <w:bookmarkStart w:id="496" w:name="_Toc42816795"/>
      <w:bookmarkStart w:id="497" w:name="_Toc49690568"/>
      <w:bookmarkStart w:id="498" w:name="_Toc51870786"/>
      <w:r w:rsidRPr="002857AD">
        <w:lastRenderedPageBreak/>
        <w:t>6.1.6.2.1</w:t>
      </w:r>
      <w:r w:rsidR="00BF6FA1" w:rsidRPr="002857AD">
        <w:t>3</w:t>
      </w:r>
      <w:r w:rsidRPr="002857AD">
        <w:tab/>
        <w:t>Type: UpfInfo</w:t>
      </w:r>
      <w:bookmarkEnd w:id="495"/>
      <w:bookmarkEnd w:id="496"/>
      <w:bookmarkEnd w:id="497"/>
      <w:bookmarkEnd w:id="498"/>
    </w:p>
    <w:p w:rsidR="003002C6" w:rsidRPr="002857AD" w:rsidRDefault="003002C6" w:rsidP="003002C6">
      <w:pPr>
        <w:pStyle w:val="TH"/>
      </w:pPr>
      <w:r w:rsidRPr="002857AD">
        <w:rPr>
          <w:noProof/>
        </w:rPr>
        <w:t>Table </w:t>
      </w:r>
      <w:r w:rsidRPr="002857AD">
        <w:t>6.1.6.2.1</w:t>
      </w:r>
      <w:r w:rsidR="00BF6FA1" w:rsidRPr="002857AD">
        <w:t>3</w:t>
      </w:r>
      <w:r w:rsidRPr="002857AD">
        <w:t xml:space="preserve">-1: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sNssaiUpfInfoList</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array(</w:t>
            </w:r>
            <w:r w:rsidR="005D2469" w:rsidRPr="002857AD">
              <w:t>Sn</w:t>
            </w:r>
            <w:r w:rsidRPr="002857AD">
              <w:t>ssaiUpfInfoItem)</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1..N</w:t>
            </w:r>
          </w:p>
        </w:tc>
        <w:tc>
          <w:tcPr>
            <w:tcW w:w="43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rPr>
                <w:rFonts w:cs="Arial"/>
                <w:szCs w:val="18"/>
              </w:rPr>
            </w:pPr>
            <w:r w:rsidRPr="002857AD">
              <w:rPr>
                <w:rFonts w:cs="Arial"/>
                <w:szCs w:val="18"/>
              </w:rPr>
              <w:t>List of parameters supported by the UPF per S-NSSAI</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smfServingArea</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F44B5C" w:rsidP="004F6B02">
            <w:pPr>
              <w:pStyle w:val="TAL"/>
            </w:pPr>
            <w:r>
              <w:rPr>
                <w:lang w:eastAsia="zh-CN"/>
              </w:rPr>
              <w:t>1</w:t>
            </w:r>
            <w:r w:rsidR="003002C6" w:rsidRPr="002857AD">
              <w:rPr>
                <w:rFonts w:hint="eastAsia"/>
                <w:lang w:eastAsia="zh-CN"/>
              </w:rPr>
              <w:t>..</w:t>
            </w:r>
            <w:r w:rsidR="003002C6"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FB6308" w:rsidRDefault="003002C6" w:rsidP="00FB6308">
            <w:pPr>
              <w:pStyle w:val="TAL"/>
              <w:rPr>
                <w:rFonts w:cs="Arial"/>
                <w:szCs w:val="18"/>
              </w:rPr>
            </w:pPr>
            <w:r w:rsidRPr="002857AD">
              <w:rPr>
                <w:rFonts w:cs="Arial"/>
                <w:szCs w:val="18"/>
              </w:rPr>
              <w:t xml:space="preserve">The SMF service area(s) the </w:t>
            </w:r>
            <w:r w:rsidR="00871AA6" w:rsidRPr="002857AD">
              <w:rPr>
                <w:rFonts w:cs="Arial"/>
                <w:szCs w:val="18"/>
              </w:rPr>
              <w:t>UPF</w:t>
            </w:r>
            <w:r w:rsidRPr="002857AD">
              <w:rPr>
                <w:rFonts w:cs="Arial"/>
                <w:szCs w:val="18"/>
              </w:rPr>
              <w:t xml:space="preserve"> can serve</w:t>
            </w:r>
            <w:r w:rsidR="00FB6308">
              <w:rPr>
                <w:rFonts w:cs="Arial"/>
                <w:szCs w:val="18"/>
              </w:rPr>
              <w:t>.</w:t>
            </w:r>
          </w:p>
          <w:p w:rsidR="003002C6" w:rsidRPr="002857AD" w:rsidRDefault="00FB6308" w:rsidP="00FB6308">
            <w:pPr>
              <w:pStyle w:val="TAL"/>
              <w:rPr>
                <w:rFonts w:cs="Arial"/>
                <w:szCs w:val="18"/>
              </w:rPr>
            </w:pPr>
            <w:r>
              <w:rPr>
                <w:rFonts w:cs="Arial"/>
                <w:szCs w:val="18"/>
              </w:rPr>
              <w:t>If not provided, the UPF can serve any SMF service area.</w:t>
            </w:r>
          </w:p>
        </w:tc>
      </w:tr>
      <w:tr w:rsidR="009A18C8"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interfaceUpfInfoList</w:t>
            </w:r>
          </w:p>
        </w:tc>
        <w:tc>
          <w:tcPr>
            <w:tcW w:w="15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array(InterfaceUpfInfoItem)</w:t>
            </w:r>
          </w:p>
        </w:tc>
        <w:tc>
          <w:tcPr>
            <w:tcW w:w="425"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9A18C8" w:rsidRPr="002857AD" w:rsidRDefault="00F44B5C" w:rsidP="004F6B02">
            <w:pPr>
              <w:pStyle w:val="TAL"/>
              <w:rPr>
                <w:lang w:eastAsia="zh-CN"/>
              </w:rPr>
            </w:pPr>
            <w:r>
              <w:rPr>
                <w:lang w:eastAsia="zh-CN"/>
              </w:rPr>
              <w:t>1</w:t>
            </w:r>
            <w:r w:rsidR="009A18C8"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rFonts w:cs="Arial"/>
                <w:szCs w:val="18"/>
              </w:rPr>
            </w:pPr>
            <w:r w:rsidRPr="002857AD">
              <w:rPr>
                <w:rFonts w:cs="Arial"/>
                <w:szCs w:val="18"/>
              </w:rPr>
              <w:t>List of User Plane interfaces configured on the UPF. When this IE is provided in the NF Discovery response, the NF Service Consumer (e</w:t>
            </w:r>
            <w:r w:rsidR="00FB6308">
              <w:rPr>
                <w:rFonts w:cs="Arial"/>
                <w:szCs w:val="18"/>
              </w:rPr>
              <w:t>.</w:t>
            </w:r>
            <w:r w:rsidRPr="002857AD">
              <w:rPr>
                <w:rFonts w:cs="Arial"/>
                <w:szCs w:val="18"/>
              </w:rPr>
              <w:t>g</w:t>
            </w:r>
            <w:r w:rsidR="00FB6308">
              <w:rPr>
                <w:rFonts w:cs="Arial"/>
                <w:szCs w:val="18"/>
              </w:rPr>
              <w:t>.</w:t>
            </w:r>
            <w:r w:rsidRPr="002857AD">
              <w:rPr>
                <w:rFonts w:cs="Arial"/>
                <w:szCs w:val="18"/>
              </w:rPr>
              <w:t xml:space="preserve"> SMF) may use this information for UPF selection.</w:t>
            </w:r>
          </w:p>
        </w:tc>
      </w:tr>
      <w:tr w:rsidR="00717F4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sidRPr="000B71E3">
              <w:t>iwkEpsInd</w:t>
            </w:r>
          </w:p>
        </w:tc>
        <w:tc>
          <w:tcPr>
            <w:tcW w:w="1559"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717F46" w:rsidRPr="002857AD" w:rsidDel="00F44B5C" w:rsidRDefault="00717F46" w:rsidP="004F6B02">
            <w:pPr>
              <w:pStyle w:val="TAL"/>
              <w:rPr>
                <w:lang w:eastAsia="zh-CN"/>
              </w:rPr>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rsidR="00717F46" w:rsidRPr="000B71E3" w:rsidRDefault="00717F46" w:rsidP="00717F46">
            <w:pPr>
              <w:pStyle w:val="TAL"/>
              <w:rPr>
                <w:rFonts w:cs="Arial"/>
                <w:szCs w:val="18"/>
              </w:rPr>
            </w:pPr>
            <w:r w:rsidRPr="000B71E3">
              <w:rPr>
                <w:rFonts w:cs="Arial"/>
                <w:szCs w:val="18"/>
              </w:rPr>
              <w:t xml:space="preserve">Indicates whether interworking with EPS is </w:t>
            </w:r>
            <w:r>
              <w:rPr>
                <w:rFonts w:cs="Arial"/>
                <w:szCs w:val="18"/>
              </w:rPr>
              <w:t>supported by the UPF.</w:t>
            </w:r>
          </w:p>
          <w:p w:rsidR="00717F46" w:rsidRPr="002857AD" w:rsidRDefault="00717F46" w:rsidP="00717F4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42099" w:rsidTr="00DF07E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rPr>
                <w:lang w:eastAsia="zh-CN"/>
              </w:rPr>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bl>
    <w:p w:rsidR="003002C6" w:rsidRPr="002857AD" w:rsidRDefault="003002C6" w:rsidP="003002C6">
      <w:pPr>
        <w:rPr>
          <w:lang w:val="en-US"/>
        </w:rPr>
      </w:pPr>
    </w:p>
    <w:p w:rsidR="003002C6" w:rsidRPr="002857AD" w:rsidRDefault="003002C6" w:rsidP="003002C6">
      <w:pPr>
        <w:pStyle w:val="Heading5"/>
      </w:pPr>
      <w:bookmarkStart w:id="499" w:name="_Toc24766474"/>
      <w:bookmarkStart w:id="500" w:name="_Toc42816796"/>
      <w:bookmarkStart w:id="501" w:name="_Toc49690569"/>
      <w:bookmarkStart w:id="502" w:name="_Toc51870787"/>
      <w:r w:rsidRPr="002857AD">
        <w:t>6.1.6.2.1</w:t>
      </w:r>
      <w:r w:rsidR="00BF6FA1" w:rsidRPr="002857AD">
        <w:t>4</w:t>
      </w:r>
      <w:r w:rsidRPr="002857AD">
        <w:tab/>
        <w:t>Type: S</w:t>
      </w:r>
      <w:r w:rsidR="005D2469" w:rsidRPr="002857AD">
        <w:t>nssai</w:t>
      </w:r>
      <w:r w:rsidRPr="002857AD">
        <w:t>UpfInfo</w:t>
      </w:r>
      <w:r w:rsidR="005D2469" w:rsidRPr="002857AD">
        <w:t>Item</w:t>
      </w:r>
      <w:bookmarkEnd w:id="499"/>
      <w:bookmarkEnd w:id="500"/>
      <w:bookmarkEnd w:id="501"/>
      <w:bookmarkEnd w:id="502"/>
    </w:p>
    <w:p w:rsidR="003002C6" w:rsidRPr="002857AD" w:rsidRDefault="003002C6" w:rsidP="003002C6">
      <w:pPr>
        <w:pStyle w:val="TH"/>
      </w:pPr>
      <w:r w:rsidRPr="002857AD">
        <w:rPr>
          <w:noProof/>
        </w:rPr>
        <w:t>Table </w:t>
      </w:r>
      <w:r w:rsidRPr="002857AD">
        <w:t>6.1.6.2.1</w:t>
      </w:r>
      <w:r w:rsidR="00BF6FA1" w:rsidRPr="002857AD">
        <w:t>4</w:t>
      </w:r>
      <w:r w:rsidRPr="002857AD">
        <w:t xml:space="preserve">-1: </w:t>
      </w:r>
      <w:r w:rsidRPr="002857AD">
        <w:rPr>
          <w:noProof/>
        </w:rPr>
        <w:t xml:space="preserve">Definition of type </w:t>
      </w:r>
      <w:r w:rsidR="005D2469" w:rsidRPr="002857AD">
        <w:rPr>
          <w:noProof/>
        </w:rPr>
        <w:t>Snssai</w:t>
      </w:r>
      <w:r w:rsidRPr="002857AD">
        <w:rPr>
          <w:noProof/>
        </w:rPr>
        <w:t>UpfInfo</w:t>
      </w:r>
      <w:r w:rsidR="005D2469" w:rsidRPr="002857AD">
        <w:rPr>
          <w:noProof/>
        </w:rPr>
        <w: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t>Sn</w:t>
            </w:r>
            <w:r w:rsidR="003002C6" w:rsidRPr="002857AD">
              <w:t>ssai</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Supported</w:t>
            </w:r>
            <w:r w:rsidR="003002C6" w:rsidRPr="002857AD">
              <w:rPr>
                <w:rFonts w:cs="Arial"/>
                <w:szCs w:val="18"/>
              </w:rPr>
              <w:t xml:space="preserve"> S-NSSAI</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w:t>
            </w:r>
            <w:r w:rsidR="005D2469" w:rsidRPr="002857AD">
              <w:rPr>
                <w:lang w:eastAsia="zh-CN"/>
              </w:rPr>
              <w:t>DnnUpfInfoItem</w:t>
            </w:r>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1</w:t>
            </w:r>
            <w:r w:rsidR="003002C6" w:rsidRPr="002857AD">
              <w:rPr>
                <w:rFonts w:hint="eastAsia"/>
                <w:lang w:eastAsia="zh-CN"/>
              </w:rPr>
              <w:t>..</w:t>
            </w:r>
            <w:r w:rsidR="003002C6"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List of parameters supported by the UPF per DNN</w:t>
            </w:r>
          </w:p>
        </w:tc>
      </w:tr>
    </w:tbl>
    <w:p w:rsidR="003002C6" w:rsidRPr="002857AD" w:rsidRDefault="003002C6" w:rsidP="003002C6">
      <w:pPr>
        <w:rPr>
          <w:lang w:val="en-US"/>
        </w:rPr>
      </w:pPr>
    </w:p>
    <w:p w:rsidR="005D2469" w:rsidRPr="002857AD" w:rsidRDefault="005D2469" w:rsidP="005D2469">
      <w:pPr>
        <w:pStyle w:val="Heading5"/>
      </w:pPr>
      <w:bookmarkStart w:id="503" w:name="_Toc24766475"/>
      <w:bookmarkStart w:id="504" w:name="_Toc42816797"/>
      <w:bookmarkStart w:id="505" w:name="_Toc49690570"/>
      <w:bookmarkStart w:id="506" w:name="_Toc51870788"/>
      <w:r w:rsidRPr="002857AD">
        <w:t>6.1.6.2.1</w:t>
      </w:r>
      <w:r w:rsidR="00BF6FA1" w:rsidRPr="002857AD">
        <w:t>5</w:t>
      </w:r>
      <w:r w:rsidRPr="002857AD">
        <w:tab/>
        <w:t>Type: DnnUpfInfoItem</w:t>
      </w:r>
      <w:bookmarkEnd w:id="503"/>
      <w:bookmarkEnd w:id="504"/>
      <w:bookmarkEnd w:id="505"/>
      <w:bookmarkEnd w:id="506"/>
    </w:p>
    <w:p w:rsidR="005D2469" w:rsidRPr="002857AD" w:rsidRDefault="005D2469" w:rsidP="005D2469">
      <w:pPr>
        <w:pStyle w:val="TH"/>
      </w:pPr>
      <w:r w:rsidRPr="002857AD">
        <w:rPr>
          <w:noProof/>
        </w:rPr>
        <w:t>Table </w:t>
      </w:r>
      <w:r w:rsidRPr="002857AD">
        <w:t>6.1.6.2.1</w:t>
      </w:r>
      <w:r w:rsidR="00BF6FA1" w:rsidRPr="002857AD">
        <w:t>5</w:t>
      </w:r>
      <w:r w:rsidRPr="002857AD">
        <w:t xml:space="preserve">-1: </w:t>
      </w:r>
      <w:r w:rsidRPr="002857AD">
        <w:rPr>
          <w:noProof/>
        </w:rPr>
        <w:t>Definition of type D</w:t>
      </w:r>
      <w:r w:rsidRPr="002857AD">
        <w:t>nnUpfInfoItem</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5"/>
        <w:gridCol w:w="33"/>
        <w:gridCol w:w="1526"/>
        <w:gridCol w:w="33"/>
        <w:gridCol w:w="392"/>
        <w:gridCol w:w="33"/>
        <w:gridCol w:w="1101"/>
        <w:gridCol w:w="33"/>
        <w:gridCol w:w="4388"/>
      </w:tblGrid>
      <w:tr w:rsidR="005D246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5D2469" w:rsidRPr="002857AD" w:rsidRDefault="005D2469" w:rsidP="004F6B02">
            <w:pPr>
              <w:pStyle w:val="TAH"/>
              <w:jc w:val="left"/>
            </w:pPr>
            <w:r w:rsidRPr="002857AD">
              <w:t>Cardinality</w:t>
            </w:r>
          </w:p>
        </w:tc>
        <w:tc>
          <w:tcPr>
            <w:tcW w:w="442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rPr>
                <w:rFonts w:cs="Arial"/>
                <w:szCs w:val="18"/>
              </w:rPr>
            </w:pPr>
            <w:r w:rsidRPr="002857AD">
              <w:rPr>
                <w:rFonts w:cs="Arial"/>
                <w:szCs w:val="18"/>
              </w:rPr>
              <w:t>Description</w:t>
            </w:r>
          </w:p>
        </w:tc>
      </w:tr>
      <w:tr w:rsidR="005D246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1559"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425"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1</w:t>
            </w:r>
          </w:p>
        </w:tc>
        <w:tc>
          <w:tcPr>
            <w:tcW w:w="4421"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rPr>
                <w:rFonts w:cs="Arial"/>
                <w:szCs w:val="18"/>
              </w:rPr>
            </w:pPr>
            <w:r w:rsidRPr="002857AD">
              <w:rPr>
                <w:rFonts w:cs="Arial"/>
                <w:szCs w:val="18"/>
              </w:rPr>
              <w:t>Supported DNN</w:t>
            </w:r>
          </w:p>
        </w:tc>
      </w:tr>
      <w:tr w:rsidR="00B11FA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sidRPr="00567194">
              <w:rPr>
                <w:lang w:eastAsia="zh-CN"/>
              </w:rPr>
              <w:t>dnaiList</w:t>
            </w:r>
          </w:p>
        </w:tc>
        <w:tc>
          <w:tcPr>
            <w:tcW w:w="1559"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Pr>
                <w:lang w:eastAsia="zh-CN"/>
              </w:rPr>
              <w:t>a</w:t>
            </w:r>
            <w:r w:rsidRPr="00567194">
              <w:rPr>
                <w:lang w:eastAsia="zh-CN"/>
              </w:rPr>
              <w:t>rray(Dnai)</w:t>
            </w:r>
          </w:p>
        </w:tc>
        <w:tc>
          <w:tcPr>
            <w:tcW w:w="425"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t>1..N</w:t>
            </w:r>
          </w:p>
        </w:tc>
        <w:tc>
          <w:tcPr>
            <w:tcW w:w="4421"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642099" w:rsidRPr="00567194" w:rsidTr="00414F81">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lang w:eastAsia="zh-CN"/>
              </w:rPr>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rPr>
                <w:lang w:eastAsia="zh-CN"/>
              </w:rPr>
              <w:t>1</w:t>
            </w:r>
            <w:r>
              <w:rPr>
                <w:rFonts w:hint="eastAsia"/>
                <w:lang w:eastAsia="zh-CN"/>
              </w:rPr>
              <w:t>..</w:t>
            </w:r>
            <w:r>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 xml:space="preserve">PDU session type supported by the UPF (see </w:t>
            </w:r>
            <w:r w:rsidR="004D3C2B">
              <w:t>clause</w:t>
            </w:r>
            <w:r>
              <w:t xml:space="preserve"> 6.1.6.2.13)</w:t>
            </w:r>
            <w:r w:rsidRPr="002C0B07">
              <w:t>.</w:t>
            </w:r>
          </w:p>
        </w:tc>
      </w:tr>
      <w:tr w:rsidR="001A566A" w:rsidRPr="00567194" w:rsidTr="001A566A">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ipv4AddressRanges</w:t>
            </w:r>
          </w:p>
        </w:tc>
        <w:tc>
          <w:tcPr>
            <w:tcW w:w="1559"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array(Ipv4AddressRange)</w:t>
            </w:r>
          </w:p>
        </w:tc>
        <w:tc>
          <w:tcPr>
            <w:tcW w:w="425"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1A566A" w:rsidRDefault="001A566A" w:rsidP="001A566A">
            <w:pPr>
              <w:pStyle w:val="TAL"/>
              <w:rPr>
                <w:rFonts w:cs="Arial"/>
                <w:szCs w:val="18"/>
              </w:rPr>
            </w:pPr>
            <w:r>
              <w:rPr>
                <w:rFonts w:cs="Arial"/>
                <w:szCs w:val="18"/>
              </w:rPr>
              <w:t>List of ranges of static IPv4 addresses handled by UPF.</w:t>
            </w:r>
          </w:p>
        </w:tc>
      </w:tr>
      <w:tr w:rsidR="001A566A" w:rsidRPr="00567194" w:rsidTr="001A566A">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ipv6PrefixRanges</w:t>
            </w:r>
          </w:p>
        </w:tc>
        <w:tc>
          <w:tcPr>
            <w:tcW w:w="1559"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array(Ipv6PrefixRange)</w:t>
            </w:r>
          </w:p>
        </w:tc>
        <w:tc>
          <w:tcPr>
            <w:tcW w:w="425"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1A566A" w:rsidRDefault="001A566A" w:rsidP="001A566A">
            <w:pPr>
              <w:pStyle w:val="TAL"/>
              <w:rPr>
                <w:rFonts w:cs="Arial"/>
                <w:szCs w:val="18"/>
              </w:rPr>
            </w:pPr>
            <w:r w:rsidRPr="007270B7">
              <w:rPr>
                <w:rFonts w:cs="Arial"/>
                <w:szCs w:val="18"/>
              </w:rPr>
              <w:t xml:space="preserve">List of ranges of </w:t>
            </w:r>
            <w:r>
              <w:rPr>
                <w:rFonts w:cs="Arial"/>
                <w:szCs w:val="18"/>
              </w:rPr>
              <w:t xml:space="preserve">static </w:t>
            </w:r>
            <w:r w:rsidRPr="007270B7">
              <w:rPr>
                <w:rFonts w:cs="Arial"/>
                <w:szCs w:val="18"/>
              </w:rPr>
              <w:t>IPv6 prefixes handled by the UPF.</w:t>
            </w:r>
          </w:p>
        </w:tc>
      </w:tr>
    </w:tbl>
    <w:p w:rsidR="005D2469" w:rsidRPr="002857AD" w:rsidRDefault="00642099" w:rsidP="003002C6">
      <w:pPr>
        <w:rPr>
          <w:lang w:val="en-US"/>
        </w:rPr>
      </w:pPr>
      <w:r>
        <w:rPr>
          <w:lang w:val="en-US"/>
        </w:rPr>
        <w:tab/>
      </w:r>
    </w:p>
    <w:p w:rsidR="00BF0939" w:rsidRPr="002857AD" w:rsidRDefault="00BF0939" w:rsidP="00BF0939">
      <w:pPr>
        <w:pStyle w:val="Heading5"/>
      </w:pPr>
      <w:bookmarkStart w:id="507" w:name="_Toc24766476"/>
      <w:bookmarkStart w:id="508" w:name="_Toc42816798"/>
      <w:bookmarkStart w:id="509" w:name="_Toc49690571"/>
      <w:bookmarkStart w:id="510" w:name="_Toc51870789"/>
      <w:r w:rsidRPr="002857AD">
        <w:lastRenderedPageBreak/>
        <w:t>6.1.6.2.1</w:t>
      </w:r>
      <w:r w:rsidR="004A3266" w:rsidRPr="002857AD">
        <w:t>6</w:t>
      </w:r>
      <w:r w:rsidRPr="002857AD">
        <w:tab/>
        <w:t>Type: SubscriptionData</w:t>
      </w:r>
      <w:bookmarkEnd w:id="507"/>
      <w:bookmarkEnd w:id="508"/>
      <w:bookmarkEnd w:id="509"/>
      <w:bookmarkEnd w:id="510"/>
    </w:p>
    <w:p w:rsidR="00BF0939" w:rsidRPr="002857AD" w:rsidRDefault="00BF0939" w:rsidP="00BF0939">
      <w:pPr>
        <w:pStyle w:val="TH"/>
      </w:pPr>
      <w:r w:rsidRPr="002857AD">
        <w:rPr>
          <w:noProof/>
        </w:rPr>
        <w:t>Table </w:t>
      </w:r>
      <w:r w:rsidRPr="002857AD">
        <w:t>6.1.6.2.1</w:t>
      </w:r>
      <w:r w:rsidR="004A3266" w:rsidRPr="002857AD">
        <w:t>6</w:t>
      </w:r>
      <w:r w:rsidRPr="002857AD">
        <w:t xml:space="preserve">-1: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pPr>
            <w:r w:rsidRPr="002857AD">
              <w:t>nfStatusNotification</w:t>
            </w:r>
            <w:r w:rsidR="00BF0939" w:rsidRPr="002857AD">
              <w:t>Uri</w:t>
            </w:r>
          </w:p>
        </w:tc>
        <w:tc>
          <w:tcPr>
            <w:tcW w:w="15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rPr>
                <w:rFonts w:cs="Arial"/>
                <w:szCs w:val="18"/>
              </w:rPr>
            </w:pPr>
            <w:r w:rsidRPr="002857AD">
              <w:rPr>
                <w:rFonts w:cs="Arial"/>
                <w:szCs w:val="18"/>
              </w:rPr>
              <w:t>Callback URI where the NF Service Consumer will receive the notifications from NRF.</w:t>
            </w:r>
          </w:p>
        </w:tc>
      </w:tr>
      <w:tr w:rsidR="0004116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41161" w:rsidRPr="002857AD" w:rsidRDefault="00041161" w:rsidP="00041161">
            <w:pPr>
              <w:pStyle w:val="TAL"/>
              <w:rPr>
                <w:rFonts w:cs="Arial"/>
                <w:szCs w:val="18"/>
              </w:rPr>
            </w:pPr>
            <w:r w:rsidRPr="002878E6">
              <w:rPr>
                <w:rFonts w:cs="Arial"/>
                <w:szCs w:val="18"/>
              </w:rPr>
              <w:t>If present, this attributed shall contain the conditions identifying the set of NF Instances whose status is requested to be monitored.</w:t>
            </w:r>
            <w:r w:rsidR="001E443C">
              <w:rPr>
                <w:rFonts w:cs="Arial"/>
                <w:szCs w:val="18"/>
              </w:rPr>
              <w:t xml:space="preserve"> </w:t>
            </w:r>
            <w:r w:rsidRPr="002878E6">
              <w:rPr>
                <w:rFonts w:cs="Arial"/>
                <w:szCs w:val="18"/>
              </w:rPr>
              <w:t>If this attribute is not present, it means that the NF Service Consumer requests a subscription to all NFs in the NRF (NOTE</w:t>
            </w:r>
            <w:r w:rsidR="00FC65ED">
              <w:rPr>
                <w:rFonts w:cs="Arial"/>
                <w:szCs w:val="18"/>
              </w:rPr>
              <w:t> 1</w:t>
            </w:r>
            <w:r w:rsidRPr="002878E6">
              <w:rPr>
                <w:rFonts w:cs="Arial"/>
                <w:szCs w:val="18"/>
              </w:rPr>
              <w: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 xml:space="preserve">Subscription ID for the newly created resource. This parameter </w:t>
            </w:r>
            <w:r w:rsidR="00041161"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837831" w:rsidRPr="002857AD" w:rsidRDefault="00837831" w:rsidP="00837831">
            <w:pPr>
              <w:pStyle w:val="TAL"/>
              <w:rPr>
                <w:rFonts w:cs="Arial"/>
                <w:szCs w:val="18"/>
              </w:rPr>
            </w:pPr>
            <w:r w:rsidRPr="002857AD">
              <w:rPr>
                <w:rFonts w:cs="Arial"/>
                <w:szCs w:val="18"/>
              </w:rPr>
              <w:t>Read-Only: true</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F44B5C" w:rsidP="00837831">
            <w:pPr>
              <w:pStyle w:val="TAL"/>
            </w:pPr>
            <w:r>
              <w:t>1</w:t>
            </w:r>
            <w:r w:rsidR="00837831" w:rsidRPr="002857AD">
              <w:t>..N</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If present, this attribute shall contain the list of event types that the NF Service Consumer is interested in receiving.</w:t>
            </w:r>
          </w:p>
          <w:p w:rsidR="00837831" w:rsidRPr="002857AD" w:rsidRDefault="00837831" w:rsidP="00837831">
            <w:pPr>
              <w:pStyle w:val="TAL"/>
              <w:rPr>
                <w:rFonts w:cs="Arial"/>
                <w:szCs w:val="18"/>
              </w:rPr>
            </w:pPr>
          </w:p>
          <w:p w:rsidR="00837831" w:rsidRPr="002857AD" w:rsidRDefault="00837831" w:rsidP="00837831">
            <w:pPr>
              <w:pStyle w:val="TAL"/>
              <w:rPr>
                <w:rFonts w:cs="Arial"/>
                <w:szCs w:val="18"/>
              </w:rPr>
            </w:pPr>
            <w:r w:rsidRPr="002857AD">
              <w:rPr>
                <w:rFonts w:cs="Arial"/>
                <w:szCs w:val="18"/>
              </w:rPr>
              <w:t>If this attribute is not present, it means that notifications for all event types are requested.</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837831">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rsidR="001E443C" w:rsidRDefault="001E443C" w:rsidP="001E443C">
            <w:pPr>
              <w:pStyle w:val="TAL"/>
              <w:rPr>
                <w:rFonts w:cs="Arial"/>
                <w:szCs w:val="18"/>
              </w:rPr>
            </w:pPr>
          </w:p>
          <w:p w:rsidR="001E443C"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E443C" w:rsidRDefault="0096731F" w:rsidP="001E443C">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rsidR="001E443C" w:rsidRDefault="001E443C" w:rsidP="001E443C">
            <w:pPr>
              <w:pStyle w:val="TAL"/>
              <w:rPr>
                <w:rFonts w:cs="Arial"/>
                <w:szCs w:val="18"/>
              </w:rPr>
            </w:pPr>
          </w:p>
          <w:p w:rsidR="0096731F"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78E6" w:rsidRDefault="00FC65ED" w:rsidP="00FC65ED">
            <w:pPr>
              <w:pStyle w:val="TAL"/>
            </w:pPr>
            <w:r>
              <w:t>reqSnssais</w:t>
            </w:r>
          </w:p>
        </w:tc>
        <w:tc>
          <w:tcPr>
            <w:tcW w:w="15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rsidR="00FC65E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r>
              <w:rPr>
                <w:rFonts w:cs="Arial"/>
                <w:szCs w:val="18"/>
              </w:rPr>
              <w:t>snssais</w:t>
            </w:r>
            <w:r w:rsidRPr="002878E6">
              <w:rPr>
                <w:rFonts w:cs="Arial"/>
                <w:szCs w:val="18"/>
              </w:rPr>
              <w:t>" is used in the NF Discovery service (see Table 6.2.3.2.3.1-1).</w:t>
            </w:r>
          </w:p>
          <w:p w:rsidR="00FC65ED" w:rsidRDefault="00FC65ED" w:rsidP="00FC65ED">
            <w:pPr>
              <w:pStyle w:val="TAL"/>
              <w:rPr>
                <w:rFonts w:cs="Arial"/>
                <w:szCs w:val="18"/>
              </w:rPr>
            </w:pPr>
          </w:p>
          <w:p w:rsidR="00FC65ED" w:rsidRPr="002878E6" w:rsidRDefault="00FC65ED" w:rsidP="00FC65ED">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rPr>
                <w:rFonts w:cs="Arial"/>
                <w:szCs w:val="18"/>
              </w:rPr>
            </w:pPr>
            <w:r w:rsidRPr="002857AD">
              <w:rPr>
                <w:rFonts w:cs="Arial"/>
                <w:szCs w:val="18"/>
              </w:rPr>
              <w:t>If present, this attribute contains the target PLMN ID of the NF Instance(s) whose status is requested to be monitored.</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lastRenderedPageBreak/>
              <w:t>notifCondition</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p>
          <w:p w:rsidR="00FC65ED" w:rsidRDefault="00FC65ED" w:rsidP="00FC65ED">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rsidR="00C8654C" w:rsidRPr="002857AD" w:rsidRDefault="00C8654C" w:rsidP="00FC65ED">
            <w:pPr>
              <w:pStyle w:val="TAL"/>
              <w:rPr>
                <w:rFonts w:cs="Arial"/>
                <w:szCs w:val="18"/>
              </w:rPr>
            </w:pPr>
            <w:r>
              <w:rPr>
                <w:rFonts w:cs="Arial"/>
                <w:szCs w:val="18"/>
              </w:rPr>
              <w:t>(NOTE 3).</w:t>
            </w:r>
          </w:p>
        </w:tc>
      </w:tr>
      <w:tr w:rsidR="00FC65E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C65ED" w:rsidRDefault="00FC65ED" w:rsidP="00FC65ED">
            <w:pPr>
              <w:pStyle w:val="TAN"/>
            </w:pPr>
            <w:r w:rsidRPr="002857AD">
              <w:t>NOTE</w:t>
            </w:r>
            <w:r>
              <w:t> 1</w:t>
            </w:r>
            <w:r w:rsidRPr="002857AD">
              <w:t>:</w:t>
            </w:r>
            <w:r w:rsidRPr="002857AD">
              <w:tab/>
            </w:r>
            <w:r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p w:rsidR="00FC65ED" w:rsidRDefault="00FC65ED" w:rsidP="00FC65ED">
            <w:pPr>
              <w:pStyle w:val="TAN"/>
            </w:pPr>
            <w:r>
              <w:t>NOTE 2:</w:t>
            </w:r>
            <w:r>
              <w:tab/>
              <w:t>The authorization parameters in NF Profile are those used by NRF to determine whether a given NF Instance / NF Service Instance can be discovered by an NF Service Consumer in order to consume its offered services (e.g. "allowedNfTypes", "allowedNfDomains", etc.).</w:t>
            </w:r>
          </w:p>
          <w:p w:rsidR="00C8654C" w:rsidRPr="002857AD" w:rsidRDefault="00C8654C" w:rsidP="00FC65ED">
            <w:pPr>
              <w:pStyle w:val="TAN"/>
              <w:rPr>
                <w:rFonts w:cs="Arial"/>
                <w:szCs w:val="18"/>
              </w:rPr>
            </w:pPr>
            <w:r>
              <w:t>NOTE 3:</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tc>
      </w:tr>
    </w:tbl>
    <w:p w:rsidR="00BF0939" w:rsidRPr="002857AD" w:rsidRDefault="00BF0939" w:rsidP="00BF0939">
      <w:pPr>
        <w:rPr>
          <w:lang w:val="en-US"/>
        </w:rPr>
      </w:pPr>
    </w:p>
    <w:p w:rsidR="00BF0939" w:rsidRPr="002857AD" w:rsidRDefault="00BF0939" w:rsidP="00BF0939">
      <w:pPr>
        <w:pStyle w:val="Heading5"/>
      </w:pPr>
      <w:bookmarkStart w:id="511" w:name="_Toc24766477"/>
      <w:bookmarkStart w:id="512" w:name="_Toc42816799"/>
      <w:bookmarkStart w:id="513" w:name="_Toc49690572"/>
      <w:bookmarkStart w:id="514" w:name="_Toc51870790"/>
      <w:r w:rsidRPr="002857AD">
        <w:t>6.1.6.2.17</w:t>
      </w:r>
      <w:r w:rsidRPr="002857AD">
        <w:tab/>
        <w:t>Type: NotificationData</w:t>
      </w:r>
      <w:bookmarkEnd w:id="511"/>
      <w:bookmarkEnd w:id="512"/>
      <w:bookmarkEnd w:id="513"/>
      <w:bookmarkEnd w:id="514"/>
    </w:p>
    <w:p w:rsidR="00BF0939" w:rsidRPr="002857AD" w:rsidRDefault="00BF0939" w:rsidP="00BF0939">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NotificationEventType</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Notification type. It shall take the value</w:t>
            </w:r>
            <w:r w:rsidR="00901C3C" w:rsidRPr="002857AD">
              <w:rPr>
                <w:rFonts w:cs="Arial"/>
                <w:szCs w:val="18"/>
              </w:rPr>
              <w:t>s</w:t>
            </w:r>
            <w:r w:rsidRPr="002857AD">
              <w:rPr>
                <w:rFonts w:cs="Arial"/>
                <w:szCs w:val="18"/>
              </w:rPr>
              <w:t xml:space="preserve"> "NF_REGISTERED"</w:t>
            </w:r>
            <w:r w:rsidR="00901C3C" w:rsidRPr="002857AD">
              <w:rPr>
                <w:rFonts w:cs="Arial"/>
                <w:szCs w:val="18"/>
              </w:rPr>
              <w:t>, "NF_DEREGISTERED" OR "NF_PROFILE_CHANGED"</w:t>
            </w:r>
            <w:r w:rsidRPr="002857AD">
              <w:rPr>
                <w:rFonts w:cs="Arial"/>
                <w:szCs w:val="18"/>
              </w:rPr>
              <w:t>.</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nfInstanceUri</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4D5413"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Uri of the NF Instance</w:t>
            </w:r>
            <w:r w:rsidR="00901C3C" w:rsidRPr="002857AD">
              <w:rPr>
                <w:rFonts w:cs="Arial"/>
                <w:szCs w:val="18"/>
              </w:rPr>
              <w:t xml:space="preserve"> </w:t>
            </w:r>
            <w:r w:rsidR="004D5413" w:rsidRPr="002857AD">
              <w:rPr>
                <w:rFonts w:cs="Arial"/>
                <w:szCs w:val="18"/>
              </w:rPr>
              <w:t xml:space="preserve">(see </w:t>
            </w:r>
            <w:r w:rsidR="004D3C2B">
              <w:rPr>
                <w:rFonts w:cs="Arial"/>
                <w:szCs w:val="18"/>
              </w:rPr>
              <w:t>clause</w:t>
            </w:r>
            <w:r w:rsidR="004D5413" w:rsidRPr="002857AD">
              <w:rPr>
                <w:rFonts w:cs="Arial"/>
                <w:szCs w:val="18"/>
              </w:rPr>
              <w:t xml:space="preserve"> </w:t>
            </w:r>
            <w:r w:rsidR="004D5413" w:rsidRPr="002857AD">
              <w:t>6.1.3.3.2</w:t>
            </w:r>
            <w:r w:rsidR="004D5413" w:rsidRPr="002857AD">
              <w:rPr>
                <w:rFonts w:cs="Arial"/>
                <w:szCs w:val="18"/>
              </w:rPr>
              <w:t xml:space="preserve">) </w:t>
            </w:r>
            <w:r w:rsidR="00901C3C" w:rsidRPr="002857AD">
              <w:rPr>
                <w:rFonts w:cs="Arial"/>
                <w:szCs w:val="18"/>
              </w:rPr>
              <w:t>associated to the notification event</w:t>
            </w:r>
            <w:r w:rsidRPr="002857AD">
              <w:rPr>
                <w:rFonts w:cs="Arial"/>
                <w:szCs w:val="18"/>
              </w:rPr>
              <w:t>.</w:t>
            </w:r>
          </w:p>
        </w:tc>
      </w:tr>
      <w:tr w:rsidR="00901C3C"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018"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L"/>
              <w:rPr>
                <w:rFonts w:cs="Arial"/>
                <w:szCs w:val="18"/>
              </w:rPr>
            </w:pPr>
            <w:r w:rsidRPr="002857AD">
              <w:rPr>
                <w:rFonts w:cs="Arial"/>
                <w:szCs w:val="18"/>
              </w:rPr>
              <w:t xml:space="preserve">New NF Profile or </w:t>
            </w:r>
            <w:r w:rsidR="00901C3C" w:rsidRPr="002857AD">
              <w:rPr>
                <w:rFonts w:cs="Arial"/>
                <w:szCs w:val="18"/>
              </w:rPr>
              <w:t xml:space="preserve">Updated NF Profile; </w:t>
            </w:r>
            <w:r w:rsidRPr="002857AD">
              <w:rPr>
                <w:rFonts w:cs="Arial"/>
                <w:szCs w:val="18"/>
              </w:rPr>
              <w:t xml:space="preserve">it shall be </w:t>
            </w:r>
            <w:r w:rsidR="00901C3C" w:rsidRPr="002857AD">
              <w:rPr>
                <w:rFonts w:cs="Arial"/>
                <w:szCs w:val="18"/>
              </w:rPr>
              <w:t xml:space="preserve">present when the notification type is </w:t>
            </w:r>
            <w:r w:rsidRPr="002857AD">
              <w:rPr>
                <w:rFonts w:cs="Arial"/>
                <w:szCs w:val="18"/>
              </w:rPr>
              <w:t xml:space="preserve">"NF_REGISTERED" or </w:t>
            </w:r>
            <w:r w:rsidR="00901C3C" w:rsidRPr="002857AD">
              <w:rPr>
                <w:rFonts w:cs="Arial"/>
                <w:szCs w:val="18"/>
              </w:rPr>
              <w:t>"NF_PROFILE_CHANGED".</w:t>
            </w:r>
          </w:p>
        </w:tc>
      </w:tr>
      <w:tr w:rsidR="000B3D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profileChanges</w:t>
            </w:r>
          </w:p>
        </w:tc>
        <w:tc>
          <w:tcPr>
            <w:tcW w:w="2018"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array(ChangeItem)</w:t>
            </w:r>
          </w:p>
        </w:tc>
        <w:tc>
          <w:tcPr>
            <w:tcW w:w="294"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1..N</w:t>
            </w:r>
          </w:p>
        </w:tc>
        <w:tc>
          <w:tcPr>
            <w:tcW w:w="4059"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rPr>
                <w:rFonts w:cs="Arial"/>
                <w:szCs w:val="18"/>
              </w:rPr>
            </w:pPr>
            <w:r>
              <w:rPr>
                <w:rFonts w:cs="Arial"/>
                <w:szCs w:val="18"/>
              </w:rPr>
              <w:t>List of changes on the profile of the NF Instance associated to the notification event; it may be present when the notification type is "NF_PROFILE_CHANGED" (see NOTE</w:t>
            </w:r>
            <w:r w:rsidR="00C8654C">
              <w:rPr>
                <w:rFonts w:cs="Arial"/>
                <w:szCs w:val="18"/>
              </w:rPr>
              <w:t> </w:t>
            </w:r>
            <w:r>
              <w:rPr>
                <w:rFonts w:cs="Arial"/>
                <w:szCs w:val="18"/>
              </w:rPr>
              <w:t>1</w:t>
            </w:r>
            <w:r w:rsidR="00C8654C">
              <w:rPr>
                <w:rFonts w:cs="Arial"/>
                <w:szCs w:val="18"/>
              </w:rPr>
              <w:t>, NOTE 2</w:t>
            </w:r>
            <w:r>
              <w:rPr>
                <w:rFonts w:cs="Arial"/>
                <w:szCs w:val="18"/>
              </w:rPr>
              <w:t>).</w:t>
            </w:r>
          </w:p>
        </w:tc>
      </w:tr>
      <w:tr w:rsidR="000B3D39" w:rsidRPr="002857AD" w:rsidTr="004C1D8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B3D39" w:rsidRDefault="000B3D39" w:rsidP="000B3D39">
            <w:pPr>
              <w:pStyle w:val="TAN"/>
            </w:pPr>
            <w:r>
              <w:t>NOTE 1:</w:t>
            </w:r>
            <w:r>
              <w:tab/>
              <w:t>If "event" attribute takes the value "NF_PROFILE_CHANGED", then either "nfProfile" or "profileChanges" attributes shall be present, but not both.</w:t>
            </w:r>
          </w:p>
          <w:p w:rsidR="00C8654C" w:rsidRDefault="00C8654C" w:rsidP="000B3D39">
            <w:pPr>
              <w:pStyle w:val="TAN"/>
              <w:rPr>
                <w:rFonts w:cs="Arial"/>
                <w:szCs w:val="18"/>
              </w:rPr>
            </w:pPr>
            <w:r>
              <w:t>NOTE 2:</w:t>
            </w:r>
            <w:r>
              <w:tab/>
              <w:t>For those array attributes explicitly indicated in the NFProfile data type definition (see clause </w:t>
            </w:r>
            <w:r w:rsidRPr="00372B03">
              <w:t>6.1.6.2.2</w:t>
            </w:r>
            <w:r>
              <w:t>), the NRF shall notify about NF Profile changes affecting those attributes as a complete replacement of the whole array (i.e. it shall not notify about changes of individual array elements).</w:t>
            </w:r>
          </w:p>
        </w:tc>
      </w:tr>
    </w:tbl>
    <w:p w:rsidR="00BF0939" w:rsidRPr="002857AD" w:rsidRDefault="00BF0939" w:rsidP="00BF0939">
      <w:pPr>
        <w:rPr>
          <w:lang w:val="en-US"/>
        </w:rPr>
      </w:pPr>
    </w:p>
    <w:p w:rsidR="000B3D39" w:rsidRDefault="000B3D39" w:rsidP="000B3D39">
      <w:pPr>
        <w:pStyle w:val="EX"/>
        <w:rPr>
          <w:lang w:val="en-US"/>
        </w:rPr>
      </w:pPr>
      <w:r>
        <w:rPr>
          <w:lang w:val="en-US"/>
        </w:rPr>
        <w:t>EXAMPLE:</w:t>
      </w:r>
      <w:r>
        <w:rPr>
          <w:lang w:val="en-US"/>
        </w:rPr>
        <w:tab/>
        <w:t xml:space="preserve">Notification payload sent from NRF when an NF Instance has changed its profile by updating the value of the "recoveryTime" attribute of its NF Profile, and updated </w:t>
      </w:r>
      <w:r w:rsidR="00C8654C">
        <w:rPr>
          <w:lang w:val="en-US"/>
        </w:rPr>
        <w:t xml:space="preserve">any attribute of any of its </w:t>
      </w:r>
      <w:r>
        <w:rPr>
          <w:lang w:val="en-US"/>
        </w:rPr>
        <w:t>NF Service Instance</w:t>
      </w:r>
      <w:r w:rsidR="00C8654C">
        <w:rPr>
          <w:lang w:val="en-US"/>
        </w:rPr>
        <w:t>s</w:t>
      </w:r>
      <w:r>
        <w:rPr>
          <w:lang w:val="en-US"/>
        </w:rPr>
        <w:t>:</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r>
        <w:rPr>
          <w:lang w:val="en-US"/>
        </w:rPr>
        <w:t xml:space="preserve">  "event": "NF_PROFILE_CHANGED",</w:t>
      </w:r>
    </w:p>
    <w:p w:rsidR="000B3D39" w:rsidRDefault="000B3D39" w:rsidP="000B3D39">
      <w:pPr>
        <w:pStyle w:val="PL"/>
        <w:ind w:left="284"/>
        <w:rPr>
          <w:lang w:val="en-US"/>
        </w:rPr>
      </w:pPr>
      <w:r>
        <w:rPr>
          <w:lang w:val="en-US"/>
        </w:rPr>
        <w:t xml:space="preserve">  "nfInstanceUri": "</w:t>
      </w:r>
      <w:r w:rsidRPr="00D425F6">
        <w:rPr>
          <w:lang w:val="en-US"/>
        </w:rPr>
        <w:t>.../nf-instances/4947a69a-f61b-4bc1-b9da-47c9c5d14b64</w:t>
      </w:r>
      <w:r>
        <w:rPr>
          <w:lang w:val="en-US"/>
        </w:rPr>
        <w:t>",</w:t>
      </w:r>
    </w:p>
    <w:p w:rsidR="000B3D39" w:rsidRDefault="000B3D39" w:rsidP="000B3D39">
      <w:pPr>
        <w:pStyle w:val="PL"/>
        <w:ind w:left="284"/>
        <w:rPr>
          <w:lang w:val="en-US"/>
        </w:rPr>
      </w:pPr>
      <w:r>
        <w:rPr>
          <w:lang w:val="en-US"/>
        </w:rPr>
        <w:t xml:space="preserve">  "profileChanges":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"/recoveryTime",</w:t>
      </w:r>
    </w:p>
    <w:p w:rsidR="000B3D39" w:rsidRDefault="000B3D39" w:rsidP="000B3D39">
      <w:pPr>
        <w:pStyle w:val="PL"/>
        <w:ind w:left="284"/>
      </w:pPr>
      <w:r>
        <w:rPr>
          <w:lang w:val="en-US"/>
        </w:rPr>
        <w:t xml:space="preserve">      "newValue": "</w:t>
      </w:r>
      <w:r>
        <w:t>2018</w:t>
      </w:r>
      <w:r w:rsidRPr="00462540">
        <w:t>-</w:t>
      </w:r>
      <w:r>
        <w:t>12</w:t>
      </w:r>
      <w:r w:rsidRPr="00462540">
        <w:t>-</w:t>
      </w:r>
      <w:r>
        <w:t>30</w:t>
      </w:r>
      <w:r w:rsidRPr="00462540">
        <w:t>T23:20:50Z</w:t>
      </w:r>
      <w:r>
        <w:t>"</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"/nfServices",</w:t>
      </w:r>
    </w:p>
    <w:p w:rsidR="000B3D39" w:rsidRDefault="000B3D39" w:rsidP="000B3D39">
      <w:pPr>
        <w:pStyle w:val="PL"/>
        <w:ind w:left="284"/>
      </w:pPr>
      <w:r>
        <w:rPr>
          <w:lang w:val="en-US"/>
        </w:rPr>
        <w:t xml:space="preserve">      "newValue": </w:t>
      </w:r>
      <w:r w:rsidR="00C8654C">
        <w:rPr>
          <w:lang w:val="en-US"/>
        </w:rPr>
        <w:t>[ ...new array content...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p>
    <w:p w:rsidR="00BF0939" w:rsidRPr="002857AD" w:rsidRDefault="00BF0939" w:rsidP="00BF0939">
      <w:pPr>
        <w:pStyle w:val="Heading5"/>
      </w:pPr>
      <w:bookmarkStart w:id="515" w:name="_Toc24766478"/>
      <w:bookmarkStart w:id="516" w:name="_Toc42816800"/>
      <w:bookmarkStart w:id="517" w:name="_Toc49690573"/>
      <w:bookmarkStart w:id="518" w:name="_Toc51870791"/>
      <w:r w:rsidRPr="002857AD">
        <w:t>6.1.6.2.1</w:t>
      </w:r>
      <w:r w:rsidR="004A3266" w:rsidRPr="002857AD">
        <w:t>8</w:t>
      </w:r>
      <w:r w:rsidRPr="002857AD">
        <w:tab/>
      </w:r>
      <w:r w:rsidR="003E02C4">
        <w:t>Void</w:t>
      </w:r>
      <w:bookmarkEnd w:id="515"/>
      <w:bookmarkEnd w:id="516"/>
      <w:bookmarkEnd w:id="517"/>
      <w:bookmarkEnd w:id="518"/>
    </w:p>
    <w:p w:rsidR="003F22D5" w:rsidRPr="002857AD" w:rsidRDefault="003F22D5" w:rsidP="003F22D5">
      <w:pPr>
        <w:pStyle w:val="Heading5"/>
      </w:pPr>
      <w:bookmarkStart w:id="519" w:name="_Toc24766479"/>
      <w:bookmarkStart w:id="520" w:name="_Toc42816801"/>
      <w:bookmarkStart w:id="521" w:name="_Toc49690574"/>
      <w:bookmarkStart w:id="522" w:name="_Toc51870792"/>
      <w:r w:rsidRPr="002857AD">
        <w:t>6.1.6.2.1</w:t>
      </w:r>
      <w:r w:rsidR="004A3266" w:rsidRPr="002857AD">
        <w:t>9</w:t>
      </w:r>
      <w:r w:rsidRPr="002857AD">
        <w:tab/>
        <w:t>Type: NFServiceVersion</w:t>
      </w:r>
      <w:bookmarkEnd w:id="519"/>
      <w:bookmarkEnd w:id="520"/>
      <w:bookmarkEnd w:id="521"/>
      <w:bookmarkEnd w:id="522"/>
    </w:p>
    <w:p w:rsidR="003F22D5" w:rsidRPr="002857AD" w:rsidRDefault="003F22D5" w:rsidP="003F22D5">
      <w:pPr>
        <w:pStyle w:val="TH"/>
      </w:pPr>
      <w:r w:rsidRPr="002857AD">
        <w:rPr>
          <w:noProof/>
        </w:rPr>
        <w:t>Table </w:t>
      </w:r>
      <w:r w:rsidRPr="002857AD">
        <w:t>6.1.6.2.1</w:t>
      </w:r>
      <w:r w:rsidR="004A3266" w:rsidRPr="002857AD">
        <w:t>9</w:t>
      </w:r>
      <w:r w:rsidRPr="002857AD">
        <w:t xml:space="preserve">-1: </w:t>
      </w:r>
      <w:r w:rsidRPr="002857AD">
        <w:rPr>
          <w:noProof/>
        </w:rPr>
        <w:t xml:space="preserve">Definition of type </w:t>
      </w:r>
      <w:r w:rsidR="00871AA6" w:rsidRPr="002857AD">
        <w:rPr>
          <w:noProof/>
        </w:rPr>
        <w:t>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F22D5" w:rsidRPr="002857AD" w:rsidRDefault="003F22D5" w:rsidP="003F22D5">
            <w:pPr>
              <w:pStyle w:val="TAH"/>
              <w:jc w:val="left"/>
            </w:pPr>
            <w:r w:rsidRPr="002857AD">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rPr>
                <w:rFonts w:cs="Arial"/>
                <w:szCs w:val="18"/>
              </w:rPr>
            </w:pPr>
            <w:r w:rsidRPr="002857AD">
              <w:rPr>
                <w:rFonts w:cs="Arial"/>
                <w:szCs w:val="18"/>
              </w:rPr>
              <w:t>Description</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apiVersionInUri</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Version of the service instance to be used in the URI for accessing the API (e.g. "v1").</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api</w:t>
            </w:r>
            <w:r w:rsidRPr="002857AD">
              <w:t>Full</w:t>
            </w:r>
            <w:r w:rsidRPr="002857AD">
              <w:rPr>
                <w:rFonts w:hint="eastAsia"/>
              </w:rPr>
              <w:t>Ver</w:t>
            </w:r>
            <w:r w:rsidRPr="002857AD">
              <w:t>sion</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 xml:space="preserve">Full version number of the API as specified in </w:t>
            </w:r>
            <w:r w:rsidR="004D3C2B">
              <w:rPr>
                <w:rFonts w:cs="Arial"/>
                <w:szCs w:val="18"/>
              </w:rPr>
              <w:t>clause</w:t>
            </w:r>
            <w:r w:rsidRPr="002857AD">
              <w:rPr>
                <w:rFonts w:cs="Arial"/>
                <w:szCs w:val="18"/>
              </w:rPr>
              <w:t xml:space="preserve"> 4.3.1 of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00871AA6" w:rsidRPr="002857AD">
              <w:rPr>
                <w:rFonts w:cs="Arial"/>
                <w:szCs w:val="18"/>
              </w:rPr>
              <w:t>5</w:t>
            </w:r>
            <w:r w:rsidRPr="002857AD">
              <w:rPr>
                <w:rFonts w:cs="Arial"/>
                <w:szCs w:val="18"/>
              </w:rPr>
              <w:t>].</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DateTime</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rPr>
                <w:rFonts w:hint="eastAsia"/>
              </w:rPr>
              <w:t>O</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0..1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hint="eastAsia"/>
                <w:szCs w:val="18"/>
              </w:rPr>
              <w:t xml:space="preserve">Expiry date and time of </w:t>
            </w:r>
            <w:r w:rsidRPr="002857AD">
              <w:rPr>
                <w:rFonts w:cs="Arial"/>
                <w:szCs w:val="18"/>
              </w:rPr>
              <w:t xml:space="preserve">the NF service. This represents the planned retirement date as specified in </w:t>
            </w:r>
            <w:r w:rsidR="004D3C2B">
              <w:rPr>
                <w:rFonts w:cs="Arial"/>
                <w:szCs w:val="18"/>
              </w:rPr>
              <w:t>clause</w:t>
            </w:r>
            <w:r w:rsidRPr="002857AD">
              <w:rPr>
                <w:rFonts w:cs="Arial"/>
                <w:szCs w:val="18"/>
              </w:rPr>
              <w:t xml:space="preserve"> 4.3.1.5 of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00871AA6" w:rsidRPr="002857AD">
              <w:rPr>
                <w:rFonts w:cs="Arial"/>
                <w:szCs w:val="18"/>
              </w:rPr>
              <w:t>5</w:t>
            </w:r>
            <w:r w:rsidRPr="002857AD">
              <w:rPr>
                <w:rFonts w:cs="Arial"/>
                <w:szCs w:val="18"/>
              </w:rPr>
              <w:t>].</w:t>
            </w:r>
          </w:p>
        </w:tc>
      </w:tr>
    </w:tbl>
    <w:p w:rsidR="003F22D5" w:rsidRPr="002857AD" w:rsidRDefault="003F22D5" w:rsidP="003F22D5">
      <w:pPr>
        <w:rPr>
          <w:lang w:val="en-US"/>
        </w:rPr>
      </w:pPr>
    </w:p>
    <w:p w:rsidR="00DA2930" w:rsidRPr="002857AD" w:rsidRDefault="00DA2930" w:rsidP="00DA2930">
      <w:pPr>
        <w:pStyle w:val="Heading5"/>
      </w:pPr>
      <w:bookmarkStart w:id="523" w:name="_Toc24766480"/>
      <w:bookmarkStart w:id="524" w:name="_Toc42816802"/>
      <w:bookmarkStart w:id="525" w:name="_Toc49690575"/>
      <w:bookmarkStart w:id="526" w:name="_Toc51870793"/>
      <w:r w:rsidRPr="002857AD">
        <w:t>6.1.6.2.20</w:t>
      </w:r>
      <w:r w:rsidRPr="002857AD">
        <w:tab/>
        <w:t>Type: PcfInfo</w:t>
      </w:r>
      <w:bookmarkEnd w:id="523"/>
      <w:bookmarkEnd w:id="524"/>
      <w:bookmarkEnd w:id="525"/>
      <w:bookmarkEnd w:id="526"/>
    </w:p>
    <w:p w:rsidR="00DA2930" w:rsidRPr="002857AD" w:rsidRDefault="00DA2930" w:rsidP="00DA2930">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4237B3" w:rsidP="00335146">
            <w:pPr>
              <w:pStyle w:val="TAL"/>
            </w:pPr>
            <w:r w:rsidRPr="002857AD">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DNNs supported by the PCF</w:t>
            </w:r>
            <w:r w:rsidR="00FB6308">
              <w:rPr>
                <w:rFonts w:cs="Arial"/>
                <w:szCs w:val="18"/>
              </w:rPr>
              <w:t>.</w:t>
            </w:r>
          </w:p>
          <w:p w:rsidR="00DA2930" w:rsidRPr="002857AD" w:rsidRDefault="00FB6308" w:rsidP="00FB6308">
            <w:pPr>
              <w:pStyle w:val="TAL"/>
              <w:rPr>
                <w:rFonts w:cs="Arial"/>
                <w:szCs w:val="18"/>
              </w:rPr>
            </w:pPr>
            <w:r>
              <w:rPr>
                <w:rFonts w:cs="Arial"/>
                <w:szCs w:val="18"/>
              </w:rPr>
              <w:t>If not provided, the PCF can serve any DNN.</w:t>
            </w:r>
          </w:p>
        </w:tc>
      </w:tr>
      <w:tr w:rsidR="004237B3"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supiRange</w:t>
            </w:r>
            <w:r w:rsidR="00C815D1">
              <w:t>s</w:t>
            </w:r>
          </w:p>
        </w:tc>
        <w:tc>
          <w:tcPr>
            <w:tcW w:w="15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DA2930" w:rsidRPr="002857AD" w:rsidRDefault="00DA2930" w:rsidP="00DA2930">
      <w:pPr>
        <w:rPr>
          <w:lang w:val="en-US"/>
        </w:rPr>
      </w:pPr>
    </w:p>
    <w:p w:rsidR="00DA2930" w:rsidRPr="002857AD" w:rsidRDefault="00DA2930" w:rsidP="00DA2930">
      <w:pPr>
        <w:pStyle w:val="Heading5"/>
      </w:pPr>
      <w:bookmarkStart w:id="527" w:name="_Toc24766481"/>
      <w:bookmarkStart w:id="528" w:name="_Toc42816803"/>
      <w:bookmarkStart w:id="529" w:name="_Toc49690576"/>
      <w:bookmarkStart w:id="530" w:name="_Toc51870794"/>
      <w:r w:rsidRPr="002857AD">
        <w:t>6.1.6.2.21</w:t>
      </w:r>
      <w:r w:rsidRPr="002857AD">
        <w:tab/>
        <w:t>Type: BsfInfo</w:t>
      </w:r>
      <w:bookmarkEnd w:id="527"/>
      <w:bookmarkEnd w:id="528"/>
      <w:bookmarkEnd w:id="529"/>
      <w:bookmarkEnd w:id="530"/>
    </w:p>
    <w:p w:rsidR="00DA2930" w:rsidRPr="002857AD" w:rsidRDefault="00DA2930" w:rsidP="00DA2930">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List of ranges of IPv4 addresses handled by 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IPv4 address.</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List of DNNs handled by the BSF</w:t>
            </w:r>
          </w:p>
          <w:p w:rsidR="003D518D" w:rsidRPr="002857AD" w:rsidRDefault="00FB6308" w:rsidP="00FB6308">
            <w:pPr>
              <w:pStyle w:val="TAL"/>
              <w:rPr>
                <w:rFonts w:cs="Arial"/>
                <w:szCs w:val="18"/>
              </w:rPr>
            </w:pPr>
            <w:r>
              <w:rPr>
                <w:rFonts w:cs="Arial"/>
                <w:szCs w:val="18"/>
              </w:rPr>
              <w:t>If not provided, the BSF can serve any DNN.</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 xml:space="preserve">List of IPv4 address domains, as described in </w:t>
            </w:r>
            <w:r w:rsidR="004D3C2B">
              <w:rPr>
                <w:rFonts w:cs="Arial"/>
                <w:szCs w:val="18"/>
              </w:rPr>
              <w:t>clause</w:t>
            </w:r>
            <w:r w:rsidRPr="003206FE">
              <w:rPr>
                <w:rFonts w:cs="Arial"/>
                <w:szCs w:val="18"/>
              </w:rPr>
              <w:t xml:space="preserve"> 6.2 of </w:t>
            </w:r>
            <w:r w:rsidR="00026898">
              <w:rPr>
                <w:rFonts w:cs="Arial"/>
                <w:szCs w:val="18"/>
              </w:rPr>
              <w:t>3GPP 2</w:t>
            </w:r>
            <w:r w:rsidR="007E1FB8" w:rsidRPr="003206FE">
              <w:rPr>
                <w:rFonts w:cs="Arial"/>
                <w:szCs w:val="18"/>
              </w:rPr>
              <w:t>9.513</w:t>
            </w:r>
            <w:r w:rsidR="007E1FB8">
              <w:rPr>
                <w:rFonts w:cs="Arial"/>
                <w:szCs w:val="18"/>
              </w:rPr>
              <w:t> </w:t>
            </w:r>
            <w:r w:rsidR="007E1FB8" w:rsidRPr="003206FE">
              <w:rPr>
                <w:rFonts w:cs="Arial"/>
                <w:szCs w:val="18"/>
              </w:rPr>
              <w:t>[</w:t>
            </w:r>
            <w:r w:rsidR="00F742C4">
              <w:rPr>
                <w:rFonts w:cs="Arial"/>
                <w:szCs w:val="18"/>
              </w:rPr>
              <w:t>28</w:t>
            </w:r>
            <w:r w:rsidRPr="003206FE">
              <w:rPr>
                <w:rFonts w:cs="Arial"/>
                <w:szCs w:val="18"/>
                <w:lang w:eastAsia="zh-CN"/>
              </w:rPr>
              <w:t>],</w:t>
            </w:r>
            <w:r w:rsidRPr="003206FE">
              <w:rPr>
                <w:rFonts w:cs="Arial"/>
                <w:szCs w:val="18"/>
              </w:rPr>
              <w:t xml:space="preserve"> handled by the BSF</w:t>
            </w:r>
            <w:r w:rsidR="00FB6308">
              <w:rPr>
                <w:rFonts w:cs="Arial"/>
                <w:szCs w:val="18"/>
              </w:rPr>
              <w:t>.</w:t>
            </w:r>
          </w:p>
          <w:p w:rsidR="003D518D" w:rsidRPr="002857AD" w:rsidRDefault="00FB6308" w:rsidP="00FB6308">
            <w:pPr>
              <w:pStyle w:val="TAL"/>
              <w:rPr>
                <w:rFonts w:cs="Arial"/>
                <w:szCs w:val="18"/>
              </w:rPr>
            </w:pPr>
            <w:r>
              <w:rPr>
                <w:rFonts w:cs="Arial"/>
                <w:szCs w:val="18"/>
              </w:rPr>
              <w:t>If not provided, the BSF can serve any IP domain.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 xml:space="preserve">List of ranges of IPv6 prefixes handled by </w:t>
            </w:r>
            <w:r w:rsidR="003D518D">
              <w:rPr>
                <w:rFonts w:cs="Arial"/>
                <w:szCs w:val="18"/>
              </w:rPr>
              <w:t xml:space="preserve">the </w:t>
            </w:r>
            <w:r w:rsidRPr="002857AD">
              <w:rPr>
                <w:rFonts w:cs="Arial"/>
                <w:szCs w:val="18"/>
              </w:rPr>
              <w:t>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IPv6 prefix.</w:t>
            </w:r>
          </w:p>
        </w:tc>
      </w:tr>
    </w:tbl>
    <w:p w:rsidR="00DA2930" w:rsidRPr="002857AD" w:rsidRDefault="00DA2930" w:rsidP="00340D63"/>
    <w:p w:rsidR="00DA2930" w:rsidRPr="002857AD" w:rsidRDefault="00DA2930" w:rsidP="00DA2930">
      <w:pPr>
        <w:pStyle w:val="Heading5"/>
      </w:pPr>
      <w:bookmarkStart w:id="531" w:name="_Toc24766482"/>
      <w:bookmarkStart w:id="532" w:name="_Toc42816804"/>
      <w:bookmarkStart w:id="533" w:name="_Toc49690577"/>
      <w:bookmarkStart w:id="534" w:name="_Toc51870795"/>
      <w:r w:rsidRPr="002857AD">
        <w:lastRenderedPageBreak/>
        <w:t>6.1.6.2.22</w:t>
      </w:r>
      <w:r w:rsidRPr="002857AD">
        <w:tab/>
        <w:t>Type: Ipv4AddressRange</w:t>
      </w:r>
      <w:bookmarkEnd w:id="531"/>
      <w:bookmarkEnd w:id="532"/>
      <w:bookmarkEnd w:id="533"/>
      <w:bookmarkEnd w:id="534"/>
    </w:p>
    <w:p w:rsidR="00DA2930" w:rsidRPr="002857AD" w:rsidRDefault="00DA2930" w:rsidP="00DA2930">
      <w:pPr>
        <w:pStyle w:val="TH"/>
      </w:pPr>
      <w:r w:rsidRPr="002857AD">
        <w:rPr>
          <w:noProof/>
        </w:rPr>
        <w:t>Table </w:t>
      </w:r>
      <w:r w:rsidRPr="002857AD">
        <w:t xml:space="preserve">6.1.6.2.22-1: </w:t>
      </w:r>
      <w:r w:rsidRPr="002857AD">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IPv4 address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IPv4 address range</w:t>
            </w:r>
          </w:p>
        </w:tc>
      </w:tr>
    </w:tbl>
    <w:p w:rsidR="00DA2930" w:rsidRPr="002857AD" w:rsidRDefault="00DA2930" w:rsidP="00DA2930">
      <w:pPr>
        <w:rPr>
          <w:lang w:val="en-US"/>
        </w:rPr>
      </w:pPr>
    </w:p>
    <w:p w:rsidR="00DA2930" w:rsidRPr="002857AD" w:rsidRDefault="00DA2930" w:rsidP="00DA2930">
      <w:pPr>
        <w:pStyle w:val="Heading5"/>
      </w:pPr>
      <w:bookmarkStart w:id="535" w:name="_Toc24766483"/>
      <w:bookmarkStart w:id="536" w:name="_Toc42816805"/>
      <w:bookmarkStart w:id="537" w:name="_Toc49690578"/>
      <w:bookmarkStart w:id="538" w:name="_Toc51870796"/>
      <w:r w:rsidRPr="002857AD">
        <w:t>6.1.6.2.23</w:t>
      </w:r>
      <w:r w:rsidRPr="002857AD">
        <w:tab/>
        <w:t>Type: Ipv6PrefixRange</w:t>
      </w:r>
      <w:bookmarkEnd w:id="535"/>
      <w:bookmarkEnd w:id="536"/>
      <w:bookmarkEnd w:id="537"/>
      <w:bookmarkEnd w:id="538"/>
    </w:p>
    <w:p w:rsidR="00DA2930" w:rsidRPr="002857AD" w:rsidRDefault="00DA2930" w:rsidP="00DA2930">
      <w:pPr>
        <w:pStyle w:val="TH"/>
      </w:pPr>
      <w:r w:rsidRPr="002857AD">
        <w:rPr>
          <w:noProof/>
        </w:rPr>
        <w:t>Table </w:t>
      </w:r>
      <w:r w:rsidRPr="002857AD">
        <w:t xml:space="preserve">6.1.6.2.23-1: </w:t>
      </w:r>
      <w:r w:rsidRPr="002857AD">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IPv6 prefix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IPv6 prefix range</w:t>
            </w:r>
          </w:p>
        </w:tc>
      </w:tr>
    </w:tbl>
    <w:p w:rsidR="00DA2930" w:rsidRPr="002857AD" w:rsidRDefault="00DA2930" w:rsidP="00DA2930"/>
    <w:p w:rsidR="009A18C8" w:rsidRPr="002857AD" w:rsidRDefault="009A18C8" w:rsidP="009A18C8">
      <w:pPr>
        <w:pStyle w:val="Heading5"/>
      </w:pPr>
      <w:bookmarkStart w:id="539" w:name="_Toc24766484"/>
      <w:bookmarkStart w:id="540" w:name="_Toc42816806"/>
      <w:bookmarkStart w:id="541" w:name="_Toc49690579"/>
      <w:bookmarkStart w:id="542" w:name="_Toc51870797"/>
      <w:r w:rsidRPr="002857AD">
        <w:t>6.1.6.2.24</w:t>
      </w:r>
      <w:r w:rsidRPr="002857AD">
        <w:tab/>
        <w:t>Type: InterfaceUpfInfoItem</w:t>
      </w:r>
      <w:bookmarkEnd w:id="539"/>
      <w:bookmarkEnd w:id="540"/>
      <w:bookmarkEnd w:id="541"/>
      <w:bookmarkEnd w:id="542"/>
    </w:p>
    <w:p w:rsidR="009A18C8" w:rsidRPr="002857AD" w:rsidRDefault="009A18C8" w:rsidP="009A18C8">
      <w:pPr>
        <w:pStyle w:val="TH"/>
      </w:pPr>
      <w:r w:rsidRPr="002857AD">
        <w:rPr>
          <w:noProof/>
        </w:rPr>
        <w:t>Table </w:t>
      </w:r>
      <w:r w:rsidRPr="002857AD">
        <w:t xml:space="preserve">6.1.6.2.24-1: </w:t>
      </w:r>
      <w:r w:rsidRPr="002857AD">
        <w:rPr>
          <w:noProof/>
        </w:rPr>
        <w:t>Definition of type Interface</w:t>
      </w:r>
      <w:r w:rsidRPr="002857AD">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18C8" w:rsidRPr="002857AD" w:rsidRDefault="009A18C8"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rPr>
                <w:rFonts w:cs="Arial"/>
                <w:szCs w:val="18"/>
              </w:rPr>
            </w:pPr>
            <w:r w:rsidRPr="002857AD">
              <w:rPr>
                <w:rFonts w:cs="Arial"/>
                <w:szCs w:val="18"/>
              </w:rPr>
              <w:t>Description</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interfaceType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UPInterfaceType</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User Plane interface type</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ipv4EndpointAddress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lang w:val="en-US"/>
              </w:rPr>
            </w:pPr>
            <w:r w:rsidRPr="002857AD">
              <w:rPr>
                <w:rFonts w:cs="Arial"/>
                <w:szCs w:val="18"/>
                <w:lang w:val="en-US"/>
              </w:rPr>
              <w:t>Available endpoint IPv4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ipv6EndpointAddress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Available endpoint IPv6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FQDN of available endpoint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networkInstance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 xml:space="preserve">Network Instance (See </w:t>
            </w:r>
            <w:r w:rsidR="00026898">
              <w:rPr>
                <w:rFonts w:cs="Arial"/>
                <w:szCs w:val="18"/>
              </w:rPr>
              <w:t>3GPP 2</w:t>
            </w:r>
            <w:r w:rsidR="007E1FB8" w:rsidRPr="002857AD">
              <w:rPr>
                <w:rFonts w:cs="Arial"/>
                <w:szCs w:val="18"/>
              </w:rPr>
              <w:t>9.244</w:t>
            </w:r>
            <w:r w:rsidR="007E1FB8">
              <w:rPr>
                <w:rFonts w:cs="Arial"/>
                <w:szCs w:val="18"/>
              </w:rPr>
              <w:t> </w:t>
            </w:r>
            <w:r w:rsidR="007E1FB8" w:rsidRPr="002857AD">
              <w:rPr>
                <w:rFonts w:cs="Arial"/>
                <w:szCs w:val="18"/>
              </w:rPr>
              <w:t>[</w:t>
            </w:r>
            <w:r w:rsidR="00871AA6" w:rsidRPr="002857AD">
              <w:rPr>
                <w:rFonts w:cs="Arial"/>
                <w:szCs w:val="18"/>
              </w:rPr>
              <w:t>21</w:t>
            </w:r>
            <w:r w:rsidRPr="002857AD">
              <w:rPr>
                <w:rFonts w:cs="Arial"/>
                <w:szCs w:val="18"/>
              </w:rPr>
              <w:t>]) associated to the User Plane interface</w:t>
            </w:r>
          </w:p>
        </w:tc>
      </w:tr>
      <w:tr w:rsidR="009A18C8" w:rsidRPr="002857AD" w:rsidTr="00335146">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9A18C8" w:rsidRPr="002857AD" w:rsidRDefault="009A18C8" w:rsidP="00335146">
            <w:pPr>
              <w:pStyle w:val="TAN"/>
            </w:pPr>
            <w:r w:rsidRPr="002857AD">
              <w:t>NOTE 1:</w:t>
            </w:r>
            <w:r w:rsidR="002857AD" w:rsidRPr="002857AD">
              <w:tab/>
            </w:r>
            <w:r w:rsidRPr="002857AD">
              <w:t>At least one of the addressing parameters (ipv4address, ipv6adress</w:t>
            </w:r>
            <w:r w:rsidR="00516ADE" w:rsidRPr="002857AD">
              <w:t xml:space="preserve"> or</w:t>
            </w:r>
            <w:r w:rsidRPr="002857AD">
              <w:t xml:space="preserve"> endpointFqdn) shall be included in the InterfaceUpfInfoItem.</w:t>
            </w:r>
          </w:p>
        </w:tc>
      </w:tr>
    </w:tbl>
    <w:p w:rsidR="009A18C8" w:rsidRPr="002857AD" w:rsidRDefault="009A18C8" w:rsidP="009A18C8">
      <w:pPr>
        <w:rPr>
          <w:lang w:val="en-US"/>
        </w:rPr>
      </w:pPr>
    </w:p>
    <w:p w:rsidR="004F7929" w:rsidRPr="002857AD" w:rsidRDefault="004F7929" w:rsidP="004F7929">
      <w:pPr>
        <w:pStyle w:val="Heading5"/>
      </w:pPr>
      <w:bookmarkStart w:id="543" w:name="_Toc24766485"/>
      <w:bookmarkStart w:id="544" w:name="_Toc42816807"/>
      <w:bookmarkStart w:id="545" w:name="_Toc49690580"/>
      <w:bookmarkStart w:id="546" w:name="_Toc51870798"/>
      <w:r w:rsidRPr="002857AD">
        <w:t>6.1.6.2.25</w:t>
      </w:r>
      <w:r w:rsidRPr="002857AD">
        <w:tab/>
        <w:t>Type: UriList</w:t>
      </w:r>
      <w:bookmarkEnd w:id="543"/>
      <w:bookmarkEnd w:id="544"/>
      <w:bookmarkEnd w:id="545"/>
      <w:bookmarkEnd w:id="546"/>
    </w:p>
    <w:p w:rsidR="004F7929" w:rsidRPr="002857AD" w:rsidRDefault="004F7929" w:rsidP="004F7929">
      <w:pPr>
        <w:pStyle w:val="TH"/>
      </w:pPr>
      <w:r w:rsidRPr="002857AD">
        <w:rPr>
          <w:noProof/>
        </w:rPr>
        <w:t>Table </w:t>
      </w:r>
      <w:r w:rsidRPr="002857AD">
        <w:t xml:space="preserve">6.1.6.2.25-1: </w:t>
      </w:r>
      <w:r w:rsidRPr="002857AD">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7929" w:rsidRPr="002857AD" w:rsidRDefault="004F7929" w:rsidP="00B8645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rPr>
                <w:rFonts w:cs="Arial"/>
                <w:szCs w:val="18"/>
              </w:rPr>
            </w:pPr>
            <w:r w:rsidRPr="002857AD">
              <w:rPr>
                <w:rFonts w:cs="Arial"/>
                <w:szCs w:val="18"/>
              </w:rPr>
              <w:t>Description</w:t>
            </w:r>
          </w:p>
        </w:tc>
      </w:tr>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_links</w:t>
            </w:r>
          </w:p>
        </w:tc>
        <w:tc>
          <w:tcPr>
            <w:tcW w:w="15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map(LinksValueSchema)</w:t>
            </w:r>
          </w:p>
        </w:tc>
        <w:tc>
          <w:tcPr>
            <w:tcW w:w="425" w:type="dxa"/>
            <w:tcBorders>
              <w:top w:val="single" w:sz="4" w:space="0" w:color="auto"/>
              <w:left w:val="single" w:sz="4" w:space="0" w:color="auto"/>
              <w:bottom w:val="single" w:sz="4" w:space="0" w:color="auto"/>
              <w:right w:val="single" w:sz="4" w:space="0" w:color="auto"/>
            </w:tcBorders>
          </w:tcPr>
          <w:p w:rsidR="004F7929" w:rsidRPr="002857AD" w:rsidRDefault="005D7F99" w:rsidP="00B8645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rPr>
                <w:rFonts w:cs="Arial"/>
                <w:szCs w:val="18"/>
              </w:rPr>
            </w:pPr>
            <w:r w:rsidRPr="002857AD">
              <w:t xml:space="preserve">See </w:t>
            </w:r>
            <w:r w:rsidR="004D3C2B">
              <w:t>clause</w:t>
            </w:r>
            <w:r w:rsidRPr="002857AD">
              <w:t> 4.9.4 of 3GPP TS 29.501 [5] for the description of the members.</w:t>
            </w:r>
          </w:p>
        </w:tc>
      </w:tr>
    </w:tbl>
    <w:p w:rsidR="004F7929" w:rsidRPr="002857AD" w:rsidRDefault="004F7929" w:rsidP="004F7929"/>
    <w:p w:rsidR="00DA6BB2" w:rsidRPr="002857AD" w:rsidRDefault="00DA6BB2" w:rsidP="00DA6BB2">
      <w:pPr>
        <w:pStyle w:val="Heading5"/>
      </w:pPr>
      <w:bookmarkStart w:id="547" w:name="_Toc24766486"/>
      <w:bookmarkStart w:id="548" w:name="_Toc42816808"/>
      <w:bookmarkStart w:id="549" w:name="_Toc49690581"/>
      <w:bookmarkStart w:id="550" w:name="_Toc51870799"/>
      <w:r w:rsidRPr="002857AD">
        <w:t>6.1.6.2.26</w:t>
      </w:r>
      <w:r w:rsidRPr="002857AD">
        <w:tab/>
        <w:t>Type: N2InterfaceAmfInfo</w:t>
      </w:r>
      <w:bookmarkEnd w:id="547"/>
      <w:bookmarkEnd w:id="548"/>
      <w:bookmarkEnd w:id="549"/>
      <w:bookmarkEnd w:id="550"/>
    </w:p>
    <w:p w:rsidR="00DA6BB2" w:rsidRPr="002857AD" w:rsidRDefault="00DA6BB2" w:rsidP="00DA6BB2">
      <w:pPr>
        <w:pStyle w:val="TH"/>
      </w:pPr>
      <w:r w:rsidRPr="002857AD">
        <w:rPr>
          <w:noProof/>
        </w:rPr>
        <w:t>Table </w:t>
      </w:r>
      <w:r w:rsidRPr="002857AD">
        <w:t xml:space="preserve">6.1.6.2.26-1: </w:t>
      </w:r>
      <w:r w:rsidRPr="002857AD">
        <w:rPr>
          <w:noProof/>
        </w:rPr>
        <w:t>Definition of type N2Interface</w:t>
      </w:r>
      <w:r w:rsidRPr="002857AD">
        <w:t>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6BB2" w:rsidRPr="002857AD" w:rsidRDefault="00DA6BB2"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rPr>
                <w:rFonts w:cs="Arial"/>
                <w:szCs w:val="18"/>
              </w:rPr>
            </w:pPr>
            <w:r w:rsidRPr="002857AD">
              <w:rPr>
                <w:rFonts w:cs="Arial"/>
                <w:szCs w:val="18"/>
              </w:rPr>
              <w:t>Description</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ipv4EndpointAddress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Available AMF endpoint IPv4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ipv6EndpointAddress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rPr>
            </w:pPr>
            <w:r w:rsidRPr="002857AD">
              <w:rPr>
                <w:rFonts w:cs="Arial"/>
                <w:szCs w:val="18"/>
              </w:rPr>
              <w:t>Available AMF endpoint IPv6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 xml:space="preserve">AMF Name </w:t>
            </w:r>
          </w:p>
        </w:tc>
      </w:tr>
      <w:tr w:rsidR="00DA6BB2"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DA6BB2" w:rsidRPr="002857AD" w:rsidRDefault="00DA6BB2" w:rsidP="00847C2A">
            <w:pPr>
              <w:pStyle w:val="TAN"/>
            </w:pPr>
            <w:r w:rsidRPr="002857AD">
              <w:t>NOTE 1:</w:t>
            </w:r>
            <w:r w:rsidR="002857AD" w:rsidRPr="002857AD">
              <w:tab/>
            </w:r>
            <w:r w:rsidRPr="002857AD">
              <w:t xml:space="preserve">At least one of the addressing parameters (ipv4address or ipv6adress) shall be included. </w:t>
            </w:r>
          </w:p>
        </w:tc>
      </w:tr>
    </w:tbl>
    <w:p w:rsidR="00DA6BB2" w:rsidRPr="002857AD" w:rsidRDefault="00DA6BB2" w:rsidP="00A25DCD">
      <w:pPr>
        <w:rPr>
          <w:lang w:val="en-US"/>
        </w:rPr>
      </w:pPr>
    </w:p>
    <w:p w:rsidR="005666FD" w:rsidRPr="002857AD" w:rsidRDefault="005666FD" w:rsidP="005666FD">
      <w:pPr>
        <w:pStyle w:val="Heading5"/>
      </w:pPr>
      <w:bookmarkStart w:id="551" w:name="_Toc24766487"/>
      <w:bookmarkStart w:id="552" w:name="_Toc42816809"/>
      <w:bookmarkStart w:id="553" w:name="_Toc49690582"/>
      <w:bookmarkStart w:id="554" w:name="_Toc51870800"/>
      <w:r w:rsidRPr="002857AD">
        <w:lastRenderedPageBreak/>
        <w:t>6.1.6.2.27</w:t>
      </w:r>
      <w:r w:rsidRPr="002857AD">
        <w:tab/>
        <w:t>Type: TaiRange</w:t>
      </w:r>
      <w:bookmarkEnd w:id="551"/>
      <w:bookmarkEnd w:id="552"/>
      <w:bookmarkEnd w:id="553"/>
      <w:bookmarkEnd w:id="554"/>
    </w:p>
    <w:p w:rsidR="005666FD" w:rsidRPr="002857AD" w:rsidRDefault="005666FD" w:rsidP="005666FD">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PLMN ID related to the TacRange.</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tacRangeList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array(TacRange)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The range of the TACs</w:t>
            </w:r>
          </w:p>
        </w:tc>
      </w:tr>
    </w:tbl>
    <w:p w:rsidR="005666FD" w:rsidRPr="002857AD" w:rsidRDefault="005666FD" w:rsidP="005666FD">
      <w:pPr>
        <w:rPr>
          <w:lang w:val="en-US"/>
        </w:rPr>
      </w:pPr>
    </w:p>
    <w:p w:rsidR="005666FD" w:rsidRPr="002857AD" w:rsidRDefault="005666FD" w:rsidP="005666FD">
      <w:pPr>
        <w:pStyle w:val="Heading5"/>
      </w:pPr>
      <w:bookmarkStart w:id="555" w:name="_Toc24766488"/>
      <w:bookmarkStart w:id="556" w:name="_Toc42816810"/>
      <w:bookmarkStart w:id="557" w:name="_Toc49690583"/>
      <w:bookmarkStart w:id="558" w:name="_Toc51870801"/>
      <w:r w:rsidRPr="002857AD">
        <w:t>6.1.6.2.28</w:t>
      </w:r>
      <w:r w:rsidRPr="002857AD">
        <w:tab/>
        <w:t>Type: TacRange</w:t>
      </w:r>
      <w:bookmarkEnd w:id="555"/>
      <w:bookmarkEnd w:id="556"/>
      <w:bookmarkEnd w:id="557"/>
      <w:bookmarkEnd w:id="558"/>
    </w:p>
    <w:p w:rsidR="005666FD" w:rsidRPr="002857AD" w:rsidRDefault="005666FD" w:rsidP="005666FD">
      <w:pPr>
        <w:pStyle w:val="TH"/>
      </w:pPr>
      <w:r w:rsidRPr="002857AD">
        <w:rPr>
          <w:noProof/>
        </w:rPr>
        <w:t>Table </w:t>
      </w:r>
      <w:r w:rsidRPr="002857AD">
        <w:t xml:space="preserve">6.1.6.2.28-1: </w:t>
      </w:r>
      <w:r w:rsidRPr="002857AD">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First value identifying the start of a TAC range, to be used when the range of TAC's can be represented as a </w:t>
            </w:r>
            <w:r w:rsidRPr="002857AD">
              <w:rPr>
                <w:lang w:eastAsia="zh-CN"/>
              </w:rPr>
              <w:t xml:space="preserve">hexadecimal </w:t>
            </w:r>
            <w:r w:rsidRPr="002857AD">
              <w:rPr>
                <w:rFonts w:cs="Arial"/>
                <w:szCs w:val="18"/>
              </w:rPr>
              <w:t>range (e.g., TAC ranges).</w:t>
            </w:r>
            <w:r w:rsidRPr="002857AD">
              <w:rPr>
                <w:lang w:eastAsia="zh-CN"/>
              </w:rPr>
              <w:t xml:space="preserve"> 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Last value identifying the end of a TAC range, to be used when the range of TAC's can be represented as a </w:t>
            </w:r>
            <w:r w:rsidRPr="002857AD">
              <w:rPr>
                <w:lang w:eastAsia="zh-CN"/>
              </w:rPr>
              <w:t xml:space="preserve">hexadecimal </w:t>
            </w:r>
            <w:r w:rsidRPr="002857AD">
              <w:rPr>
                <w:rFonts w:cs="Arial"/>
                <w:szCs w:val="18"/>
              </w:rPr>
              <w:t xml:space="preserve">range (e.g. TAC ranges). </w:t>
            </w:r>
            <w:r w:rsidRPr="002857AD">
              <w:rPr>
                <w:lang w:eastAsia="zh-CN"/>
              </w:rPr>
              <w:t>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5666F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N"/>
              <w:rPr>
                <w:rFonts w:cs="Arial"/>
                <w:szCs w:val="18"/>
              </w:rPr>
            </w:pPr>
            <w:r w:rsidRPr="002857AD">
              <w:t>NOTE:</w:t>
            </w:r>
            <w:r w:rsidRPr="002857AD">
              <w:tab/>
              <w:t>Either the start and end attributes, or the pattern attribute, shall be present.</w:t>
            </w:r>
          </w:p>
        </w:tc>
      </w:tr>
    </w:tbl>
    <w:p w:rsidR="005666FD" w:rsidRPr="002857AD" w:rsidRDefault="005666FD" w:rsidP="005666FD">
      <w:pPr>
        <w:rPr>
          <w:lang w:val="en-US"/>
        </w:rPr>
      </w:pPr>
    </w:p>
    <w:p w:rsidR="005666FD" w:rsidRPr="002857AD" w:rsidRDefault="005666FD" w:rsidP="005666FD">
      <w:pPr>
        <w:pStyle w:val="EX"/>
      </w:pPr>
      <w:r w:rsidRPr="002857AD">
        <w:t>EXAMPLE 1:</w:t>
      </w:r>
      <w:r w:rsidRPr="002857AD">
        <w:tab/>
        <w:t>TAC range. From: 543000 To: 5433E7 (i.e., 1000 TAC numbers)</w:t>
      </w:r>
      <w:r w:rsidRPr="002857AD">
        <w:br/>
        <w:t>JSON: { "start": "543000", "end": "5433E7" }</w:t>
      </w:r>
    </w:p>
    <w:p w:rsidR="005666FD" w:rsidRPr="002857AD" w:rsidRDefault="005666FD" w:rsidP="005666FD">
      <w:pPr>
        <w:pStyle w:val="EX"/>
      </w:pPr>
      <w:r w:rsidRPr="002857AD">
        <w:t>EXAMPLE 2:</w:t>
      </w:r>
      <w:r w:rsidRPr="002857AD">
        <w:tab/>
        <w:t>TAC range. From: 54E000 To: 54EFFF (i.e., 4096 TAC numbers)</w:t>
      </w:r>
      <w:r w:rsidRPr="002857AD">
        <w:br/>
        <w:t>JSON: { "pattern": "^54E[0-9a-fA-F]{3}$" }, or</w:t>
      </w:r>
      <w:r w:rsidRPr="002857AD">
        <w:br/>
        <w:t>JSON: { "start": "54E000",  "end": "54EFFF" }</w:t>
      </w:r>
    </w:p>
    <w:p w:rsidR="00B938EE" w:rsidRPr="002857AD" w:rsidRDefault="00B938EE" w:rsidP="00B938EE">
      <w:pPr>
        <w:pStyle w:val="Heading5"/>
      </w:pPr>
      <w:bookmarkStart w:id="559" w:name="_Toc24766489"/>
      <w:bookmarkStart w:id="560" w:name="_Toc42816811"/>
      <w:bookmarkStart w:id="561" w:name="_Toc49690584"/>
      <w:bookmarkStart w:id="562" w:name="_Toc51870802"/>
      <w:r w:rsidRPr="002857AD">
        <w:t>6.1.6.2.</w:t>
      </w:r>
      <w:r>
        <w:t>29</w:t>
      </w:r>
      <w:r w:rsidRPr="002857AD">
        <w:tab/>
        <w:t>Type: Snssai</w:t>
      </w:r>
      <w:r>
        <w:t>Sm</w:t>
      </w:r>
      <w:r w:rsidRPr="002857AD">
        <w:t>fInfoItem</w:t>
      </w:r>
      <w:bookmarkEnd w:id="559"/>
      <w:bookmarkEnd w:id="560"/>
      <w:bookmarkEnd w:id="561"/>
      <w:bookmarkEnd w:id="562"/>
    </w:p>
    <w:p w:rsidR="00B938EE" w:rsidRPr="002857AD" w:rsidRDefault="00B938EE" w:rsidP="00B938EE">
      <w:pPr>
        <w:pStyle w:val="TH"/>
      </w:pPr>
      <w:r w:rsidRPr="002857AD">
        <w:rPr>
          <w:noProof/>
        </w:rPr>
        <w:t>Table </w:t>
      </w:r>
      <w:r>
        <w:t>6.1.6.2.29</w:t>
      </w:r>
      <w:r w:rsidRPr="002857AD">
        <w:t xml:space="preserve">-1: </w:t>
      </w:r>
      <w:r w:rsidRPr="002857AD">
        <w:rPr>
          <w:noProof/>
        </w:rPr>
        <w:t>Definition of type Snssai</w:t>
      </w:r>
      <w:r>
        <w:rPr>
          <w:noProof/>
        </w:rPr>
        <w:t>Sm</w:t>
      </w:r>
      <w:r w:rsidRPr="002857AD">
        <w:rPr>
          <w:noProof/>
        </w:rPr>
        <w:t>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S-NSSAI</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1</w:t>
            </w:r>
            <w:r w:rsidRPr="004630E1">
              <w:rPr>
                <w:rFonts w:hint="eastAsia"/>
                <w:lang w:eastAsia="zh-CN"/>
              </w:rPr>
              <w:t>..</w:t>
            </w:r>
            <w:r w:rsidRPr="004630E1">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List of parameters supported by the SMF per DNN</w:t>
            </w:r>
          </w:p>
        </w:tc>
      </w:tr>
    </w:tbl>
    <w:p w:rsidR="00B938EE" w:rsidRPr="002857AD" w:rsidRDefault="00B938EE" w:rsidP="00B938EE">
      <w:pPr>
        <w:rPr>
          <w:lang w:val="en-US"/>
        </w:rPr>
      </w:pPr>
    </w:p>
    <w:p w:rsidR="00B938EE" w:rsidRPr="002857AD" w:rsidRDefault="00B938EE" w:rsidP="00B938EE">
      <w:pPr>
        <w:pStyle w:val="Heading5"/>
      </w:pPr>
      <w:bookmarkStart w:id="563" w:name="_Toc24766490"/>
      <w:bookmarkStart w:id="564" w:name="_Toc42816812"/>
      <w:bookmarkStart w:id="565" w:name="_Toc49690585"/>
      <w:bookmarkStart w:id="566" w:name="_Toc51870803"/>
      <w:r w:rsidRPr="002857AD">
        <w:lastRenderedPageBreak/>
        <w:t>6.1.6.2.</w:t>
      </w:r>
      <w:r>
        <w:t>30</w:t>
      </w:r>
      <w:r>
        <w:tab/>
        <w:t>Type: DnnSm</w:t>
      </w:r>
      <w:r w:rsidRPr="002857AD">
        <w:t>fInfoItem</w:t>
      </w:r>
      <w:bookmarkEnd w:id="563"/>
      <w:bookmarkEnd w:id="564"/>
      <w:bookmarkEnd w:id="565"/>
      <w:bookmarkEnd w:id="566"/>
    </w:p>
    <w:p w:rsidR="00B938EE" w:rsidRPr="002857AD" w:rsidRDefault="00B938EE" w:rsidP="00B938EE">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DNN</w:t>
            </w:r>
          </w:p>
        </w:tc>
      </w:tr>
    </w:tbl>
    <w:p w:rsidR="00B938EE" w:rsidRDefault="00B938EE" w:rsidP="00B938EE">
      <w:pPr>
        <w:rPr>
          <w:lang w:val="en-US"/>
        </w:rPr>
      </w:pPr>
    </w:p>
    <w:p w:rsidR="001F2CB0" w:rsidRDefault="001F2CB0" w:rsidP="001A0887">
      <w:pPr>
        <w:pStyle w:val="Heading5"/>
        <w:rPr>
          <w:lang w:val="en-US" w:eastAsia="zh-CN"/>
        </w:rPr>
      </w:pPr>
      <w:bookmarkStart w:id="567" w:name="_Toc24766491"/>
      <w:bookmarkStart w:id="568" w:name="_Toc42816813"/>
      <w:bookmarkStart w:id="569" w:name="_Toc49690586"/>
      <w:bookmarkStart w:id="570" w:name="_Toc51870804"/>
      <w:r>
        <w:rPr>
          <w:rFonts w:hint="eastAsia"/>
          <w:lang w:val="en-US" w:eastAsia="zh-CN"/>
        </w:rPr>
        <w:t>6.1.6</w:t>
      </w:r>
      <w:r>
        <w:rPr>
          <w:lang w:val="en-US"/>
        </w:rPr>
        <w:t>.2.31</w:t>
      </w:r>
      <w:r>
        <w:rPr>
          <w:lang w:val="en-US"/>
        </w:rPr>
        <w:tab/>
        <w:t xml:space="preserve">Type: </w:t>
      </w:r>
      <w:r>
        <w:rPr>
          <w:rFonts w:hint="eastAsia"/>
          <w:lang w:val="en-US" w:eastAsia="zh-CN"/>
        </w:rPr>
        <w:t>NrfInfo</w:t>
      </w:r>
      <w:bookmarkEnd w:id="567"/>
      <w:bookmarkEnd w:id="568"/>
      <w:bookmarkEnd w:id="569"/>
      <w:bookmarkEnd w:id="570"/>
    </w:p>
    <w:p w:rsidR="001F2CB0" w:rsidRPr="002857AD" w:rsidRDefault="001F2CB0" w:rsidP="00C400BC">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2CB0" w:rsidRPr="002857AD" w:rsidRDefault="001F2CB0" w:rsidP="001C36C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rPr>
                <w:rFonts w:cs="Arial"/>
                <w:szCs w:val="18"/>
              </w:rPr>
            </w:pPr>
            <w:r w:rsidRPr="002857AD">
              <w:rPr>
                <w:rFonts w:cs="Arial"/>
                <w:szCs w:val="18"/>
              </w:rPr>
              <w:t>Description</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lang w:eastAsia="zh-CN"/>
              </w:rPr>
              <w:t>M</w:t>
            </w:r>
            <w:r>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1F2CB0"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rFonts w:cs="Arial"/>
                <w:szCs w:val="18"/>
                <w:lang w:eastAsia="zh-CN"/>
              </w:rPr>
            </w:pPr>
            <w:r>
              <w:rPr>
                <w:rFonts w:cs="Arial" w:hint="eastAsia"/>
                <w:szCs w:val="18"/>
                <w:lang w:eastAsia="zh-CN"/>
              </w:rPr>
              <w:t>This attribute contains all the bsfInfo attributes locally configured in the NRF or the NRF received during NF registration. The key of the map is the nfInstanceId of which the chfInfo belongs to.</w:t>
            </w:r>
          </w:p>
        </w:tc>
      </w:tr>
    </w:tbl>
    <w:p w:rsidR="001F2CB0" w:rsidRPr="002857AD" w:rsidRDefault="001F2CB0" w:rsidP="001F2CB0">
      <w:pPr>
        <w:pStyle w:val="NO"/>
        <w:rPr>
          <w:rFonts w:cs="Arial"/>
          <w:szCs w:val="18"/>
        </w:rPr>
      </w:pPr>
      <w:r>
        <w:rPr>
          <w:rFonts w:cs="Arial"/>
          <w:szCs w:val="18"/>
        </w:rPr>
        <w:t>NOTE</w:t>
      </w:r>
      <w:r w:rsidRPr="002857AD">
        <w:t>:</w:t>
      </w:r>
      <w:r w:rsidRPr="002857AD">
        <w:tab/>
      </w:r>
      <w:r>
        <w:rPr>
          <w:rFonts w:cs="Arial" w:hint="eastAsia"/>
          <w:szCs w:val="18"/>
          <w:lang w:eastAsia="zh-CN"/>
        </w:rPr>
        <w:t xml:space="preserve">The absence </w:t>
      </w:r>
      <w:r>
        <w:rPr>
          <w:rFonts w:cs="Arial"/>
          <w:szCs w:val="18"/>
          <w:lang w:eastAsia="zh-CN"/>
        </w:rPr>
        <w:t xml:space="preserve">of </w:t>
      </w:r>
      <w:r w:rsidRPr="002857AD">
        <w:t>these parameters</w:t>
      </w:r>
      <w:r>
        <w:rPr>
          <w:rFonts w:hint="eastAsia"/>
          <w:lang w:eastAsia="zh-CN"/>
        </w:rPr>
        <w:t xml:space="preserve"> means </w:t>
      </w:r>
      <w:r w:rsidRPr="002857AD">
        <w:t xml:space="preserve">the </w:t>
      </w:r>
      <w:r>
        <w:rPr>
          <w:rFonts w:hint="eastAsia"/>
          <w:lang w:eastAsia="zh-CN"/>
        </w:rPr>
        <w:t>NRF is able to serve any NF discovery request</w:t>
      </w:r>
      <w:r w:rsidRPr="002857AD">
        <w:t>.</w:t>
      </w:r>
    </w:p>
    <w:p w:rsidR="009E2C93" w:rsidRPr="002857AD" w:rsidRDefault="009E2C93" w:rsidP="009E2C93">
      <w:pPr>
        <w:pStyle w:val="Heading5"/>
      </w:pPr>
      <w:bookmarkStart w:id="571" w:name="_Toc24766492"/>
      <w:bookmarkStart w:id="572" w:name="_Toc42816814"/>
      <w:bookmarkStart w:id="573" w:name="_Toc49690587"/>
      <w:bookmarkStart w:id="574" w:name="_Toc51870805"/>
      <w:r w:rsidRPr="002857AD">
        <w:lastRenderedPageBreak/>
        <w:t>6.1.6.2.</w:t>
      </w:r>
      <w:r>
        <w:t>32</w:t>
      </w:r>
      <w:r w:rsidRPr="002857AD">
        <w:tab/>
        <w:t xml:space="preserve">Type: </w:t>
      </w:r>
      <w:r>
        <w:t>Chf</w:t>
      </w:r>
      <w:r w:rsidRPr="002857AD">
        <w:t>Info</w:t>
      </w:r>
      <w:bookmarkEnd w:id="571"/>
      <w:bookmarkEnd w:id="572"/>
      <w:bookmarkEnd w:id="573"/>
      <w:bookmarkEnd w:id="574"/>
    </w:p>
    <w:p w:rsidR="009E2C93" w:rsidRPr="002857AD" w:rsidRDefault="009E2C93" w:rsidP="009E2C93">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supiRangeList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array(SupiRange)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g</w:t>
            </w:r>
            <w:r w:rsidRPr="005255DF">
              <w:t>psiRangeList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plmn</w:t>
            </w:r>
            <w:r>
              <w:t>Range</w:t>
            </w:r>
            <w:r w:rsidRPr="005255DF">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array(</w:t>
            </w:r>
            <w:r>
              <w:t>PlmnRange)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9E2C93" w:rsidRPr="00BD435E" w:rsidRDefault="009E2C93" w:rsidP="009E2C93"/>
    <w:p w:rsidR="009E2C93" w:rsidRPr="002857AD" w:rsidRDefault="009E2C93" w:rsidP="009E2C93">
      <w:pPr>
        <w:pStyle w:val="Heading5"/>
      </w:pPr>
      <w:bookmarkStart w:id="575" w:name="_Toc24766493"/>
      <w:bookmarkStart w:id="576" w:name="_Toc42816815"/>
      <w:bookmarkStart w:id="577" w:name="_Toc49690588"/>
      <w:bookmarkStart w:id="578" w:name="_Toc51870806"/>
      <w:r w:rsidRPr="002857AD">
        <w:t>6.1.6.2.</w:t>
      </w:r>
      <w:r>
        <w:t>33</w:t>
      </w:r>
      <w:r w:rsidRPr="002857AD">
        <w:tab/>
        <w:t xml:space="preserve">Type: </w:t>
      </w:r>
      <w:r>
        <w:t>ChfService</w:t>
      </w:r>
      <w:r w:rsidRPr="002857AD">
        <w:t>Info</w:t>
      </w:r>
      <w:bookmarkEnd w:id="575"/>
      <w:bookmarkEnd w:id="576"/>
      <w:bookmarkEnd w:id="577"/>
      <w:bookmarkEnd w:id="578"/>
    </w:p>
    <w:p w:rsidR="009E2C93" w:rsidRPr="002857AD" w:rsidRDefault="009E2C93" w:rsidP="009E2C93">
      <w:pPr>
        <w:pStyle w:val="TH"/>
      </w:pPr>
      <w:r w:rsidRPr="002857AD">
        <w:rPr>
          <w:noProof/>
        </w:rPr>
        <w:t>Table </w:t>
      </w:r>
      <w:r w:rsidRPr="002857AD">
        <w:t>6.1.6.2.</w:t>
      </w:r>
      <w:r>
        <w:t>33</w:t>
      </w:r>
      <w:r w:rsidRPr="002857AD">
        <w:t xml:space="preserve">-1: </w:t>
      </w:r>
      <w:r w:rsidRPr="002857AD">
        <w:rPr>
          <w:noProof/>
        </w:rPr>
        <w:t xml:space="preserve">Definition of type </w:t>
      </w:r>
      <w:r>
        <w:rPr>
          <w:noProof/>
        </w:rPr>
        <w:t>ChfService</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t>primaryChfServiceInstance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secondary CHF instance of another primary CHF service instance. When present, it shall be set to the </w:t>
            </w:r>
            <w:r w:rsidR="003F2756">
              <w:t>s</w:t>
            </w:r>
            <w:r w:rsidRPr="002857AD">
              <w:t>erviceInstanceI</w:t>
            </w:r>
            <w:r w:rsidR="003F2756">
              <w:t>d</w:t>
            </w:r>
            <w:r>
              <w:rPr>
                <w:rFonts w:cs="Arial"/>
                <w:szCs w:val="18"/>
              </w:rPr>
              <w:t xml:space="preserve"> of the primary CHF service instance.</w:t>
            </w:r>
          </w:p>
          <w:p w:rsidR="009E2C93" w:rsidRDefault="009E2C93" w:rsidP="006C4977">
            <w:pPr>
              <w:pStyle w:val="TAL"/>
              <w:rPr>
                <w:rFonts w:cs="Arial"/>
                <w:szCs w:val="18"/>
              </w:rPr>
            </w:pPr>
            <w:r>
              <w:rPr>
                <w:rFonts w:cs="Arial"/>
                <w:szCs w:val="18"/>
              </w:rPr>
              <w:t xml:space="preserve">This IE shall be absent if the </w:t>
            </w:r>
            <w:r>
              <w:t xml:space="preserve">secondaryChfServiceInstance is present. </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secondaryChfServiceInstance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primary CHF instance of another secondary CHF service instance. When present, it shall be set to the </w:t>
            </w:r>
            <w:r w:rsidR="003F2756">
              <w:t>s</w:t>
            </w:r>
            <w:r w:rsidRPr="002857AD">
              <w:t>erviceInstanceI</w:t>
            </w:r>
            <w:r w:rsidR="003F2756">
              <w:t>d</w:t>
            </w:r>
            <w:r>
              <w:rPr>
                <w:rFonts w:cs="Arial"/>
                <w:szCs w:val="18"/>
              </w:rPr>
              <w:t xml:space="preserve"> of the secondary CHF service instance.</w:t>
            </w:r>
          </w:p>
          <w:p w:rsidR="009E2C93" w:rsidRDefault="009E2C93" w:rsidP="006C4977">
            <w:pPr>
              <w:pStyle w:val="TAL"/>
            </w:pPr>
            <w:r>
              <w:rPr>
                <w:rFonts w:cs="Arial"/>
                <w:szCs w:val="18"/>
              </w:rPr>
              <w:t xml:space="preserve">This IE shall be absent if the </w:t>
            </w:r>
            <w:r>
              <w:t>primaryChfServiceInstance is present.</w:t>
            </w:r>
          </w:p>
        </w:tc>
      </w:tr>
    </w:tbl>
    <w:p w:rsidR="009E2C93" w:rsidRDefault="009E2C93" w:rsidP="009E2C93">
      <w:pPr>
        <w:rPr>
          <w:lang w:val="en-US"/>
        </w:rPr>
      </w:pPr>
    </w:p>
    <w:p w:rsidR="009E2C93" w:rsidRPr="002857AD" w:rsidRDefault="009E2C93" w:rsidP="009E2C93">
      <w:pPr>
        <w:pStyle w:val="Heading5"/>
      </w:pPr>
      <w:bookmarkStart w:id="579" w:name="_Toc24766494"/>
      <w:bookmarkStart w:id="580" w:name="_Toc42816816"/>
      <w:bookmarkStart w:id="581" w:name="_Toc49690589"/>
      <w:bookmarkStart w:id="582" w:name="_Toc51870807"/>
      <w:r w:rsidRPr="002857AD">
        <w:t>6.1.6.2.</w:t>
      </w:r>
      <w:r>
        <w:t>34</w:t>
      </w:r>
      <w:r w:rsidRPr="002857AD">
        <w:tab/>
        <w:t xml:space="preserve">Type: </w:t>
      </w:r>
      <w:r>
        <w:t>PlmnRange</w:t>
      </w:r>
      <w:bookmarkEnd w:id="579"/>
      <w:bookmarkEnd w:id="580"/>
      <w:bookmarkEnd w:id="581"/>
      <w:bookmarkEnd w:id="582"/>
    </w:p>
    <w:p w:rsidR="009E2C93" w:rsidRPr="002857AD" w:rsidRDefault="009E2C93" w:rsidP="009E2C93">
      <w:pPr>
        <w:pStyle w:val="TH"/>
      </w:pPr>
      <w:r w:rsidRPr="002857AD">
        <w:rPr>
          <w:noProof/>
        </w:rPr>
        <w:t>Table </w:t>
      </w:r>
      <w:r w:rsidRPr="002857AD">
        <w:t>6.1.6.2.</w:t>
      </w:r>
      <w:r>
        <w:t>34</w:t>
      </w:r>
      <w:r w:rsidRPr="002857AD">
        <w:t xml:space="preserve">-1: </w:t>
      </w:r>
      <w:r w:rsidRPr="002857AD">
        <w:rPr>
          <w:noProof/>
        </w:rPr>
        <w:t xml:space="preserve">Definition of type </w:t>
      </w:r>
      <w:r>
        <w:rPr>
          <w:noProof/>
        </w:rPr>
        <w:t>Plmn</w:t>
      </w:r>
      <w:r w:rsidRPr="002857AD">
        <w:rPr>
          <w:noProof/>
        </w:rPr>
        <w:t>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2857AD" w:rsidRDefault="009E2C93"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rPr>
                <w:rFonts w:cs="Arial"/>
                <w:szCs w:val="18"/>
              </w:rPr>
            </w:pPr>
            <w:r w:rsidRPr="002857AD">
              <w:rPr>
                <w:rFonts w:cs="Arial"/>
                <w:szCs w:val="18"/>
              </w:rPr>
              <w:t>Description</w:t>
            </w: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s</w:t>
            </w:r>
            <w:r w:rsidRPr="002857AD">
              <w:t>tart</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First value identifying the start of a </w:t>
            </w:r>
            <w:r>
              <w:rPr>
                <w:rFonts w:cs="Arial"/>
                <w:szCs w:val="18"/>
              </w:rPr>
              <w:t>PLMN</w:t>
            </w:r>
            <w:r w:rsidRPr="002857AD">
              <w:rPr>
                <w:rFonts w:cs="Arial"/>
                <w:szCs w:val="18"/>
              </w:rPr>
              <w:t xml:space="preserve"> range.</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e</w:t>
            </w:r>
            <w:r w:rsidRPr="002857AD">
              <w:t>nd</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Last value identifying the end of a </w:t>
            </w:r>
            <w:r>
              <w:rPr>
                <w:rFonts w:cs="Arial"/>
                <w:szCs w:val="18"/>
              </w:rPr>
              <w:t>PLMN</w:t>
            </w:r>
            <w:r w:rsidRPr="002857AD">
              <w:rPr>
                <w:rFonts w:cs="Arial"/>
                <w:szCs w:val="18"/>
              </w:rPr>
              <w:t xml:space="preserve"> range</w:t>
            </w:r>
            <w:r>
              <w:rPr>
                <w:rFonts w:cs="Arial"/>
                <w:szCs w:val="18"/>
              </w:rPr>
              <w:t>.</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rPr>
                <w:rFonts w:cs="Arial"/>
                <w:szCs w:val="18"/>
              </w:rPr>
            </w:pPr>
            <w:r w:rsidRPr="002857AD">
              <w:rPr>
                <w:rFonts w:cs="Arial"/>
                <w:szCs w:val="18"/>
              </w:rPr>
              <w:t xml:space="preserve">Pattern (regular expression according to the ECMA-262 dialect [8]) representing the set of </w:t>
            </w:r>
            <w:r>
              <w:rPr>
                <w:rFonts w:cs="Arial"/>
                <w:szCs w:val="18"/>
              </w:rPr>
              <w:t>PLMN</w:t>
            </w:r>
            <w:r w:rsidRPr="002857AD">
              <w:rPr>
                <w:rFonts w:cs="Arial"/>
                <w:szCs w:val="18"/>
              </w:rPr>
              <w:t xml:space="preserve">s belonging to this range. A </w:t>
            </w:r>
            <w:r>
              <w:rPr>
                <w:rFonts w:cs="Arial"/>
                <w:szCs w:val="18"/>
              </w:rPr>
              <w:t>PLMN</w:t>
            </w:r>
            <w:r w:rsidRPr="002857AD">
              <w:rPr>
                <w:rFonts w:cs="Arial"/>
                <w:szCs w:val="18"/>
              </w:rPr>
              <w:t xml:space="preserve"> value is considered part of the range if and only if the </w:t>
            </w:r>
            <w:r>
              <w:rPr>
                <w:rFonts w:cs="Arial"/>
                <w:szCs w:val="18"/>
              </w:rPr>
              <w:t>PLMN</w:t>
            </w:r>
            <w:r w:rsidRPr="002857AD">
              <w:rPr>
                <w:rFonts w:cs="Arial"/>
                <w:szCs w:val="18"/>
              </w:rPr>
              <w:t xml:space="preserve"> string</w:t>
            </w:r>
            <w:r>
              <w:rPr>
                <w:rFonts w:cs="Arial"/>
                <w:szCs w:val="18"/>
              </w:rPr>
              <w:t xml:space="preserve"> (formatted as </w:t>
            </w:r>
            <w:r w:rsidRPr="00F267AF">
              <w:t>&lt;MCC&gt;&lt;MNC&gt;</w:t>
            </w:r>
            <w:r>
              <w:t xml:space="preserve">) </w:t>
            </w:r>
            <w:r w:rsidRPr="002857AD">
              <w:rPr>
                <w:rFonts w:cs="Arial"/>
                <w:szCs w:val="18"/>
              </w:rPr>
              <w:t>fully matches the regular expression.</w:t>
            </w:r>
          </w:p>
        </w:tc>
      </w:tr>
      <w:tr w:rsidR="009E2C93"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N"/>
              <w:rPr>
                <w:rFonts w:cs="Arial"/>
                <w:szCs w:val="18"/>
              </w:rPr>
            </w:pPr>
            <w:r w:rsidRPr="002857AD">
              <w:t>NOTE:</w:t>
            </w:r>
            <w:r w:rsidRPr="002857AD">
              <w:tab/>
              <w:t>Either the start and end attributes, or the pattern attribute, shall be present.</w:t>
            </w:r>
          </w:p>
        </w:tc>
      </w:tr>
    </w:tbl>
    <w:p w:rsidR="009E2C93" w:rsidRPr="002857AD" w:rsidRDefault="009E2C93" w:rsidP="009E2C93">
      <w:pPr>
        <w:rPr>
          <w:lang w:val="en-US"/>
        </w:rPr>
      </w:pPr>
    </w:p>
    <w:p w:rsidR="009E2C93" w:rsidRPr="002857AD" w:rsidRDefault="009E2C93" w:rsidP="009E2C93">
      <w:pPr>
        <w:pStyle w:val="EX"/>
      </w:pPr>
      <w:r w:rsidRPr="002857AD">
        <w:lastRenderedPageBreak/>
        <w:t>EXAMPLE 1:</w:t>
      </w:r>
      <w:r w:rsidRPr="002857AD">
        <w:tab/>
      </w:r>
      <w:r>
        <w:t>PLMN range. MCC 123, any MNC</w:t>
      </w:r>
      <w:r w:rsidRPr="002857AD">
        <w:t xml:space="preserve"> </w:t>
      </w:r>
      <w:r w:rsidRPr="002857AD">
        <w:br/>
        <w:t>JSON: { "start": "123</w:t>
      </w:r>
      <w:r>
        <w:t>00</w:t>
      </w:r>
      <w:r w:rsidRPr="002857AD">
        <w:t>", "end": "123999" }</w:t>
      </w:r>
    </w:p>
    <w:p w:rsidR="009E2C93" w:rsidRPr="002857AD" w:rsidRDefault="009E2C93" w:rsidP="009E2C93">
      <w:pPr>
        <w:pStyle w:val="EX"/>
      </w:pPr>
      <w:r w:rsidRPr="002857AD">
        <w:t>EXAMPLE 2:</w:t>
      </w:r>
      <w:r w:rsidRPr="002857AD">
        <w:tab/>
      </w:r>
      <w:r>
        <w:t>PLMN</w:t>
      </w:r>
      <w:r w:rsidRPr="002857AD">
        <w:t xml:space="preserve"> range. </w:t>
      </w:r>
      <w:r>
        <w:t xml:space="preserve">MCC </w:t>
      </w:r>
      <w:r w:rsidRPr="002857AD">
        <w:t>123</w:t>
      </w:r>
      <w:r>
        <w:t>, MNC within range 45</w:t>
      </w:r>
      <w:r w:rsidRPr="002857AD">
        <w:t xml:space="preserve"> </w:t>
      </w:r>
      <w:r>
        <w:t>to 49</w:t>
      </w:r>
      <w:r w:rsidRPr="002857AD">
        <w:t xml:space="preserve"> </w:t>
      </w:r>
      <w:r w:rsidRPr="002857AD">
        <w:br/>
        <w:t>JSON: { "pattern": "</w:t>
      </w:r>
      <w:r w:rsidRPr="00F267AF">
        <w:rPr>
          <w:rFonts w:cs="Arial"/>
          <w:szCs w:val="18"/>
        </w:rPr>
        <w:t>^</w:t>
      </w:r>
      <w:r w:rsidRPr="002857AD">
        <w:t>1234</w:t>
      </w:r>
      <w:r>
        <w:t>[5-9]</w:t>
      </w:r>
      <w:r w:rsidRPr="002857AD">
        <w:t>$" }, or</w:t>
      </w:r>
      <w:r w:rsidRPr="002857AD">
        <w:br/>
        <w:t>JSON: { "start": "12345",  "end": "123</w:t>
      </w:r>
      <w:r>
        <w:t>4</w:t>
      </w:r>
      <w:r w:rsidRPr="002857AD">
        <w:t>9" }</w:t>
      </w:r>
    </w:p>
    <w:p w:rsidR="009E2C93" w:rsidRPr="006F4DBA" w:rsidRDefault="009E2C93" w:rsidP="009E2C93">
      <w:pPr>
        <w:pStyle w:val="EX"/>
      </w:pPr>
      <w:r w:rsidRPr="002857AD">
        <w:t>EXAMPLE 3:</w:t>
      </w:r>
      <w:r w:rsidRPr="002857AD">
        <w:tab/>
      </w:r>
      <w:r>
        <w:t>PLMN</w:t>
      </w:r>
      <w:r w:rsidRPr="002857AD">
        <w:t xml:space="preserve"> range. </w:t>
      </w:r>
      <w:r w:rsidRPr="006F4DBA">
        <w:t xml:space="preserve">MCC </w:t>
      </w:r>
      <w:r>
        <w:t>within range 123 to 257, any MNC</w:t>
      </w:r>
      <w:r w:rsidRPr="006F4DBA">
        <w:br/>
      </w:r>
      <w:r w:rsidRPr="002857AD">
        <w:t>JSON: { "start": "123</w:t>
      </w:r>
      <w:r>
        <w:t>00</w:t>
      </w:r>
      <w:r w:rsidRPr="002857AD">
        <w:t>",  "end": "</w:t>
      </w:r>
      <w:r>
        <w:t>257999</w:t>
      </w:r>
      <w:r w:rsidRPr="002857AD">
        <w:t>" }</w:t>
      </w:r>
    </w:p>
    <w:p w:rsidR="0096731F" w:rsidRPr="002857AD" w:rsidRDefault="0096731F" w:rsidP="0096731F">
      <w:pPr>
        <w:pStyle w:val="Heading5"/>
      </w:pPr>
      <w:bookmarkStart w:id="583" w:name="_Toc24766495"/>
      <w:bookmarkStart w:id="584" w:name="_Toc42816817"/>
      <w:bookmarkStart w:id="585" w:name="_Toc49690590"/>
      <w:bookmarkStart w:id="586" w:name="_Toc51870808"/>
      <w:r w:rsidRPr="002857AD">
        <w:t>6.1.6.2.</w:t>
      </w:r>
      <w:r>
        <w:t>35</w:t>
      </w:r>
      <w:r w:rsidRPr="002857AD">
        <w:tab/>
        <w:t>Type: Subsc</w:t>
      </w:r>
      <w:r>
        <w:t>rCond</w:t>
      </w:r>
      <w:bookmarkEnd w:id="583"/>
      <w:bookmarkEnd w:id="584"/>
      <w:bookmarkEnd w:id="585"/>
      <w:bookmarkEnd w:id="586"/>
    </w:p>
    <w:p w:rsidR="0096731F" w:rsidRPr="002857AD" w:rsidRDefault="0096731F" w:rsidP="0096731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given NF Instance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their NF Type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that offer a certain service name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belonging to a certain AMF Set and/or belonging to a certain AMF Region.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identified by their Guamis.</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S-NSSAI(s) and NSI ID(s).</w:t>
            </w:r>
          </w:p>
        </w:tc>
      </w:tr>
      <w:tr w:rsidR="0096731F"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NfGroupCond</w:t>
            </w:r>
          </w:p>
        </w:tc>
        <w:tc>
          <w:tcPr>
            <w:tcW w:w="1134"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rPr>
                <w:rFonts w:cs="Arial"/>
                <w:szCs w:val="18"/>
              </w:rPr>
            </w:pPr>
            <w:r>
              <w:rPr>
                <w:rFonts w:cs="Arial"/>
                <w:szCs w:val="18"/>
              </w:rPr>
              <w:t>Subscription to a set of NF Instances, identified by a NF (UDM, AUSF or UDR) Group Identity.</w:t>
            </w:r>
          </w:p>
        </w:tc>
      </w:tr>
    </w:tbl>
    <w:p w:rsidR="0096731F" w:rsidRDefault="0096731F" w:rsidP="0096731F">
      <w:pPr>
        <w:rPr>
          <w:noProof/>
        </w:rPr>
      </w:pPr>
    </w:p>
    <w:p w:rsidR="0096731F" w:rsidRPr="002857AD" w:rsidRDefault="0096731F" w:rsidP="0096731F">
      <w:pPr>
        <w:pStyle w:val="Heading5"/>
      </w:pPr>
      <w:bookmarkStart w:id="587" w:name="_Toc24766496"/>
      <w:bookmarkStart w:id="588" w:name="_Toc42816818"/>
      <w:bookmarkStart w:id="589" w:name="_Toc49690591"/>
      <w:bookmarkStart w:id="590" w:name="_Toc51870809"/>
      <w:r w:rsidRPr="002857AD">
        <w:t>6.1.6.2.</w:t>
      </w:r>
      <w:r>
        <w:t>36</w:t>
      </w:r>
      <w:r w:rsidRPr="002857AD">
        <w:tab/>
        <w:t xml:space="preserve">Type: </w:t>
      </w:r>
      <w:r>
        <w:t>NfInstanceCond</w:t>
      </w:r>
      <w:bookmarkEnd w:id="587"/>
      <w:bookmarkEnd w:id="588"/>
      <w:bookmarkEnd w:id="589"/>
      <w:bookmarkEnd w:id="590"/>
    </w:p>
    <w:p w:rsidR="0096731F" w:rsidRPr="002857AD" w:rsidRDefault="0096731F" w:rsidP="0096731F">
      <w:pPr>
        <w:pStyle w:val="TH"/>
      </w:pPr>
      <w:r w:rsidRPr="002857AD">
        <w:rPr>
          <w:noProof/>
        </w:rPr>
        <w:t>Table </w:t>
      </w:r>
      <w:r w:rsidRPr="002857AD">
        <w:t>6.1.6.2.</w:t>
      </w:r>
      <w:r>
        <w:t>36</w:t>
      </w:r>
      <w:r w:rsidRPr="002857AD">
        <w:t xml:space="preserve">-1: </w:t>
      </w:r>
      <w:r w:rsidRPr="002857AD">
        <w:rPr>
          <w:noProof/>
        </w:rPr>
        <w:t xml:space="preserve">Definition of type </w:t>
      </w:r>
      <w:r>
        <w:rPr>
          <w:noProof/>
        </w:rPr>
        <w:t>NfInstanceCond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Instance ID of the NF Instance whose status is requested to be monitored.</w:t>
            </w:r>
          </w:p>
        </w:tc>
      </w:tr>
    </w:tbl>
    <w:p w:rsidR="0096731F" w:rsidRDefault="0096731F" w:rsidP="0096731F">
      <w:pPr>
        <w:rPr>
          <w:noProof/>
        </w:rPr>
      </w:pPr>
    </w:p>
    <w:p w:rsidR="0096731F" w:rsidRPr="002857AD" w:rsidRDefault="0096731F" w:rsidP="0096731F">
      <w:pPr>
        <w:pStyle w:val="Heading5"/>
      </w:pPr>
      <w:bookmarkStart w:id="591" w:name="_Toc24766497"/>
      <w:bookmarkStart w:id="592" w:name="_Toc42816819"/>
      <w:bookmarkStart w:id="593" w:name="_Toc49690592"/>
      <w:bookmarkStart w:id="594" w:name="_Toc51870810"/>
      <w:r w:rsidRPr="002857AD">
        <w:t>6.1.6.2.</w:t>
      </w:r>
      <w:r>
        <w:t>37</w:t>
      </w:r>
      <w:r w:rsidRPr="002857AD">
        <w:tab/>
        <w:t xml:space="preserve">Type: </w:t>
      </w:r>
      <w:r>
        <w:t>NfTypeCond</w:t>
      </w:r>
      <w:bookmarkEnd w:id="591"/>
      <w:bookmarkEnd w:id="592"/>
      <w:bookmarkEnd w:id="593"/>
      <w:bookmarkEnd w:id="594"/>
    </w:p>
    <w:p w:rsidR="0096731F" w:rsidRPr="002857AD" w:rsidRDefault="0096731F" w:rsidP="0096731F">
      <w:pPr>
        <w:pStyle w:val="TH"/>
      </w:pPr>
      <w:r w:rsidRPr="002857AD">
        <w:rPr>
          <w:noProof/>
        </w:rPr>
        <w:t>Table </w:t>
      </w:r>
      <w:r w:rsidRPr="002857AD">
        <w:t>6.1.6.2.</w:t>
      </w:r>
      <w:r>
        <w:t>37</w:t>
      </w:r>
      <w:r w:rsidRPr="002857AD">
        <w:t xml:space="preserve">-1: </w:t>
      </w:r>
      <w:r w:rsidRPr="002857AD">
        <w:rPr>
          <w:noProof/>
        </w:rPr>
        <w:t xml:space="preserve">Definition of type </w:t>
      </w:r>
      <w:r>
        <w:rPr>
          <w:noProof/>
        </w:rPr>
        <w:t>NfTypeCond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type of the NF Instances whose status is requested to be monitored.</w:t>
            </w:r>
          </w:p>
        </w:tc>
      </w:tr>
      <w:tr w:rsidR="008636BD" w:rsidRPr="002878E6" w:rsidTr="004D3C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636BD" w:rsidRPr="002878E6" w:rsidRDefault="008636BD" w:rsidP="005100DC">
            <w:pPr>
              <w:pStyle w:val="TAN"/>
              <w:rPr>
                <w:rFonts w:cs="Arial"/>
                <w:szCs w:val="18"/>
              </w:rPr>
            </w:pPr>
            <w:r>
              <w:t>NOTE:</w:t>
            </w:r>
            <w:r>
              <w:tab/>
              <w:t>This type shall not contain the attribute "nfGroupId", to avoid that this type has a matching definition with "NfGroupCond" type.</w:t>
            </w:r>
          </w:p>
        </w:tc>
      </w:tr>
    </w:tbl>
    <w:p w:rsidR="0096731F" w:rsidRDefault="0096731F" w:rsidP="0096731F">
      <w:pPr>
        <w:rPr>
          <w:noProof/>
        </w:rPr>
      </w:pPr>
    </w:p>
    <w:p w:rsidR="0096731F" w:rsidRPr="002857AD" w:rsidRDefault="0096731F" w:rsidP="0096731F">
      <w:pPr>
        <w:pStyle w:val="Heading5"/>
      </w:pPr>
      <w:bookmarkStart w:id="595" w:name="_Toc24766498"/>
      <w:bookmarkStart w:id="596" w:name="_Toc42816820"/>
      <w:bookmarkStart w:id="597" w:name="_Toc49690593"/>
      <w:bookmarkStart w:id="598" w:name="_Toc51870811"/>
      <w:r w:rsidRPr="002857AD">
        <w:t>6.1.6.2.</w:t>
      </w:r>
      <w:r>
        <w:t>38</w:t>
      </w:r>
      <w:r w:rsidRPr="002857AD">
        <w:tab/>
        <w:t xml:space="preserve">Type: </w:t>
      </w:r>
      <w:r>
        <w:t>ServiceNameCond</w:t>
      </w:r>
      <w:bookmarkEnd w:id="595"/>
      <w:bookmarkEnd w:id="596"/>
      <w:bookmarkEnd w:id="597"/>
      <w:bookmarkEnd w:id="598"/>
    </w:p>
    <w:p w:rsidR="0096731F" w:rsidRPr="002857AD" w:rsidRDefault="0096731F" w:rsidP="0096731F">
      <w:pPr>
        <w:pStyle w:val="TH"/>
      </w:pPr>
      <w:r w:rsidRPr="002857AD">
        <w:rPr>
          <w:noProof/>
        </w:rPr>
        <w:t>Table </w:t>
      </w:r>
      <w:r w:rsidRPr="002857AD">
        <w:t>6.1.6.2.</w:t>
      </w:r>
      <w:r>
        <w:t>38</w:t>
      </w:r>
      <w:r w:rsidRPr="002857AD">
        <w:t xml:space="preserve">-1: </w:t>
      </w:r>
      <w:r w:rsidRPr="002857AD">
        <w:rPr>
          <w:noProof/>
        </w:rPr>
        <w:t xml:space="preserve">Definition of type </w:t>
      </w:r>
      <w:r>
        <w:rPr>
          <w:noProof/>
        </w:rPr>
        <w:t>ServiceNameCond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Service name offered by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599" w:name="_Toc24766499"/>
      <w:bookmarkStart w:id="600" w:name="_Toc42816821"/>
      <w:bookmarkStart w:id="601" w:name="_Toc49690594"/>
      <w:bookmarkStart w:id="602" w:name="_Toc51870812"/>
      <w:r w:rsidRPr="002857AD">
        <w:lastRenderedPageBreak/>
        <w:t>6.1.6.2.</w:t>
      </w:r>
      <w:r>
        <w:t>39</w:t>
      </w:r>
      <w:r w:rsidRPr="002857AD">
        <w:tab/>
        <w:t xml:space="preserve">Type: </w:t>
      </w:r>
      <w:r>
        <w:t>AmfCond</w:t>
      </w:r>
      <w:bookmarkEnd w:id="599"/>
      <w:bookmarkEnd w:id="600"/>
      <w:bookmarkEnd w:id="601"/>
      <w:bookmarkEnd w:id="602"/>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Default="0096731F" w:rsidP="006C4977">
            <w:pPr>
              <w:pStyle w:val="TAN"/>
            </w:pPr>
            <w:r w:rsidRPr="002878E6">
              <w:t>NOTE</w:t>
            </w:r>
            <w:r w:rsidR="00AB57EA">
              <w:t xml:space="preserve"> 1</w:t>
            </w:r>
            <w:r w:rsidRPr="002878E6">
              <w:t>:</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p w:rsidR="00AB57EA" w:rsidRPr="002878E6" w:rsidRDefault="00AB57EA" w:rsidP="00AB57EA">
            <w:pPr>
              <w:pStyle w:val="TAN"/>
            </w:pPr>
            <w:r>
              <w:t>NOTE 2:</w:t>
            </w:r>
            <w:r w:rsidR="006A403A">
              <w:tab/>
            </w:r>
            <w:r>
              <w:t xml:space="preserve">The PLMN ID of the AMF Region and AMF Set </w:t>
            </w:r>
            <w:r w:rsidRPr="002878E6">
              <w:rPr>
                <w:rFonts w:cs="Arial"/>
                <w:szCs w:val="18"/>
              </w:rPr>
              <w:t xml:space="preserve">of the NF Instances (AMF) </w:t>
            </w:r>
            <w:r>
              <w:t xml:space="preserve">whose status is requested to be monitored may be indicated in the </w:t>
            </w:r>
            <w:r w:rsidRPr="002857AD">
              <w:t>plmnId</w:t>
            </w:r>
            <w:r>
              <w:t xml:space="preserve"> attribute in the SubscriptionData.</w:t>
            </w:r>
          </w:p>
        </w:tc>
      </w:tr>
    </w:tbl>
    <w:p w:rsidR="0096731F" w:rsidRDefault="0096731F" w:rsidP="0096731F">
      <w:pPr>
        <w:rPr>
          <w:noProof/>
        </w:rPr>
      </w:pPr>
    </w:p>
    <w:p w:rsidR="0096731F" w:rsidRPr="002857AD" w:rsidRDefault="0096731F" w:rsidP="0096731F">
      <w:pPr>
        <w:pStyle w:val="Heading5"/>
      </w:pPr>
      <w:bookmarkStart w:id="603" w:name="_Toc24766500"/>
      <w:bookmarkStart w:id="604" w:name="_Toc42816822"/>
      <w:bookmarkStart w:id="605" w:name="_Toc49690595"/>
      <w:bookmarkStart w:id="606" w:name="_Toc51870813"/>
      <w:r w:rsidRPr="002857AD">
        <w:t>6.1.6.2.</w:t>
      </w:r>
      <w:r>
        <w:t>40</w:t>
      </w:r>
      <w:r w:rsidRPr="002857AD">
        <w:tab/>
        <w:t xml:space="preserve">Type: </w:t>
      </w:r>
      <w:r>
        <w:t>Guami</w:t>
      </w:r>
      <w:r w:rsidR="00C82A6D">
        <w:t>List</w:t>
      </w:r>
      <w:r>
        <w:t>Cond</w:t>
      </w:r>
      <w:bookmarkEnd w:id="603"/>
      <w:bookmarkEnd w:id="604"/>
      <w:bookmarkEnd w:id="605"/>
      <w:bookmarkEnd w:id="606"/>
    </w:p>
    <w:p w:rsidR="0096731F" w:rsidRPr="002857AD" w:rsidRDefault="0096731F" w:rsidP="0096731F">
      <w:pPr>
        <w:pStyle w:val="TH"/>
      </w:pPr>
      <w:r w:rsidRPr="002857AD">
        <w:rPr>
          <w:noProof/>
        </w:rPr>
        <w:t>Table </w:t>
      </w:r>
      <w:r w:rsidRPr="002857AD">
        <w:t>6.1.6.2.</w:t>
      </w:r>
      <w:r>
        <w:t>40</w:t>
      </w:r>
      <w:r w:rsidRPr="002857AD">
        <w:t xml:space="preserve">-1: </w:t>
      </w:r>
      <w:r w:rsidRPr="002857AD">
        <w:rPr>
          <w:noProof/>
        </w:rPr>
        <w:t xml:space="preserve">Definition of type </w:t>
      </w:r>
      <w:r>
        <w:rPr>
          <w:noProof/>
        </w:rPr>
        <w:t>Guami</w:t>
      </w:r>
      <w:r w:rsidR="00C82A6D">
        <w:rPr>
          <w:noProof/>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array(Guami)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Guamis of the NF Instances (AMFs) whose status is requested to be monitored.</w:t>
            </w:r>
          </w:p>
        </w:tc>
      </w:tr>
    </w:tbl>
    <w:p w:rsidR="0096731F" w:rsidRDefault="0096731F" w:rsidP="0096731F">
      <w:pPr>
        <w:rPr>
          <w:noProof/>
        </w:rPr>
      </w:pPr>
    </w:p>
    <w:p w:rsidR="0096731F" w:rsidRPr="002857AD" w:rsidRDefault="0096731F" w:rsidP="0096731F">
      <w:pPr>
        <w:pStyle w:val="Heading5"/>
      </w:pPr>
      <w:bookmarkStart w:id="607" w:name="_Toc24766501"/>
      <w:bookmarkStart w:id="608" w:name="_Toc42816823"/>
      <w:bookmarkStart w:id="609" w:name="_Toc49690596"/>
      <w:bookmarkStart w:id="610" w:name="_Toc51870814"/>
      <w:r w:rsidRPr="002857AD">
        <w:t>6.1.6.2.</w:t>
      </w:r>
      <w:r>
        <w:t>41</w:t>
      </w:r>
      <w:r w:rsidRPr="002857AD">
        <w:tab/>
        <w:t xml:space="preserve">Type: </w:t>
      </w:r>
      <w:r>
        <w:rPr>
          <w:lang w:eastAsia="zh-CN"/>
        </w:rPr>
        <w:t>NetworkSliceCond</w:t>
      </w:r>
      <w:bookmarkEnd w:id="607"/>
      <w:bookmarkEnd w:id="608"/>
      <w:bookmarkEnd w:id="609"/>
      <w:bookmarkEnd w:id="610"/>
    </w:p>
    <w:p w:rsidR="0096731F" w:rsidRPr="002857AD" w:rsidRDefault="0096731F" w:rsidP="0096731F">
      <w:pPr>
        <w:pStyle w:val="TH"/>
      </w:pPr>
      <w:r w:rsidRPr="002857AD">
        <w:rPr>
          <w:noProof/>
        </w:rPr>
        <w:t>Table </w:t>
      </w:r>
      <w:r w:rsidRPr="002857AD">
        <w:t>6.1.6.2.</w:t>
      </w:r>
      <w:r>
        <w:t>41</w:t>
      </w:r>
      <w:r w:rsidRPr="002857AD">
        <w:t xml:space="preserve">-1: </w:t>
      </w:r>
      <w:r w:rsidRPr="002857AD">
        <w:rPr>
          <w:noProof/>
        </w:rPr>
        <w:t xml:space="preserve">Definition of type </w:t>
      </w:r>
      <w:r>
        <w:rPr>
          <w:lang w:eastAsia="zh-CN"/>
        </w:rPr>
        <w:t>NetworkSliceCond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snssaiList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array(Snssai)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 -NSSAIs of the NF Instances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nsiList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array(string)</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O</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vAlign w:val="center"/>
          </w:tcPr>
          <w:p w:rsidR="0096731F" w:rsidRPr="002878E6" w:rsidRDefault="0096731F" w:rsidP="006C4977">
            <w:pPr>
              <w:pStyle w:val="TAL"/>
            </w:pPr>
            <w:r w:rsidRPr="002878E6">
              <w:rPr>
                <w:rFonts w:cs="Arial"/>
                <w:szCs w:val="18"/>
              </w:rPr>
              <w:t>NSI IDs of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611" w:name="_Toc24766502"/>
      <w:bookmarkStart w:id="612" w:name="_Toc42816824"/>
      <w:bookmarkStart w:id="613" w:name="_Toc49690597"/>
      <w:bookmarkStart w:id="614" w:name="_Toc51870815"/>
      <w:r w:rsidRPr="002857AD">
        <w:t>6.1.6.2.</w:t>
      </w:r>
      <w:r>
        <w:t>42</w:t>
      </w:r>
      <w:r w:rsidRPr="002857AD">
        <w:tab/>
        <w:t xml:space="preserve">Type: </w:t>
      </w:r>
      <w:r>
        <w:t>NfGroupCond</w:t>
      </w:r>
      <w:bookmarkEnd w:id="611"/>
      <w:bookmarkEnd w:id="612"/>
      <w:bookmarkEnd w:id="613"/>
      <w:bookmarkEnd w:id="614"/>
    </w:p>
    <w:p w:rsidR="0096731F" w:rsidRPr="002857AD" w:rsidRDefault="0096731F" w:rsidP="0096731F">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57AD" w:rsidRDefault="0096731F"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rPr>
                <w:rFonts w:cs="Arial"/>
                <w:szCs w:val="18"/>
              </w:rPr>
            </w:pPr>
            <w:r w:rsidRPr="002857AD">
              <w:rPr>
                <w:rFonts w:cs="Arial"/>
                <w:szCs w:val="18"/>
              </w:rPr>
              <w:t>Description</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NF type (UDM, AUSF or UDR) of the NF Instances whose status is requested to be monitored</w:t>
            </w:r>
            <w:r w:rsidRPr="002857AD">
              <w:rPr>
                <w:rFonts w:cs="Arial"/>
                <w:szCs w:val="18"/>
              </w:rPr>
              <w:t>.</w:t>
            </w:r>
            <w:r>
              <w:rPr>
                <w:rFonts w:cs="Arial"/>
                <w:szCs w:val="18"/>
              </w:rPr>
              <w:t xml:space="preserve"> </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96731F" w:rsidRPr="00C951A8" w:rsidRDefault="0096731F" w:rsidP="0096731F">
      <w:pPr>
        <w:rPr>
          <w:noProof/>
        </w:rPr>
      </w:pPr>
    </w:p>
    <w:p w:rsidR="004556C4" w:rsidRPr="002857AD" w:rsidRDefault="004556C4" w:rsidP="004556C4">
      <w:pPr>
        <w:pStyle w:val="Heading5"/>
      </w:pPr>
      <w:bookmarkStart w:id="615" w:name="_Toc24766503"/>
      <w:bookmarkStart w:id="616" w:name="_Toc42816825"/>
      <w:bookmarkStart w:id="617" w:name="_Toc49690598"/>
      <w:bookmarkStart w:id="618" w:name="_Toc51870816"/>
      <w:r w:rsidRPr="002857AD">
        <w:lastRenderedPageBreak/>
        <w:t>6.1.6.2.</w:t>
      </w:r>
      <w:r>
        <w:t>43</w:t>
      </w:r>
      <w:r w:rsidRPr="002857AD">
        <w:tab/>
        <w:t xml:space="preserve">Type: </w:t>
      </w:r>
      <w:r>
        <w:t>NotifCondition</w:t>
      </w:r>
      <w:bookmarkEnd w:id="615"/>
      <w:bookmarkEnd w:id="616"/>
      <w:bookmarkEnd w:id="617"/>
      <w:bookmarkEnd w:id="618"/>
    </w:p>
    <w:p w:rsidR="004556C4" w:rsidRPr="002857AD" w:rsidRDefault="004556C4" w:rsidP="004556C4">
      <w:pPr>
        <w:pStyle w:val="TH"/>
      </w:pPr>
      <w:r w:rsidRPr="002857AD">
        <w:rPr>
          <w:noProof/>
        </w:rPr>
        <w:t>Table </w:t>
      </w:r>
      <w:r w:rsidRPr="002857AD">
        <w:t>6.1.6.2.</w:t>
      </w:r>
      <w:r>
        <w:t>43</w:t>
      </w:r>
      <w:r w:rsidRPr="002857AD">
        <w:t xml:space="preserve">-1: </w:t>
      </w:r>
      <w:r w:rsidRPr="002857AD">
        <w:rPr>
          <w:noProof/>
        </w:rPr>
        <w:t xml:space="preserve">Definition of type </w:t>
      </w:r>
      <w:r>
        <w:rPr>
          <w:noProof/>
        </w:rPr>
        <w:t>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556C4" w:rsidRPr="002857AD" w:rsidRDefault="004556C4"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rPr>
                <w:rFonts w:cs="Arial"/>
                <w:szCs w:val="18"/>
              </w:rPr>
            </w:pPr>
            <w:r w:rsidRPr="002857AD">
              <w:rPr>
                <w:rFonts w:cs="Arial"/>
                <w:szCs w:val="18"/>
              </w:rPr>
              <w:t>Description</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Pr="002857AD" w:rsidRDefault="004556C4" w:rsidP="006C4977">
            <w:pPr>
              <w:pStyle w:val="TAL"/>
              <w:rPr>
                <w:rFonts w:cs="Arial"/>
                <w:szCs w:val="18"/>
              </w:rPr>
            </w:pPr>
            <w:r>
              <w:rPr>
                <w:rFonts w:cs="Arial"/>
                <w:szCs w:val="18"/>
              </w:rPr>
              <w:t>If this attribute is present, the NRF shall send notification only for changes in the attributes included in this list (see NOTE 1)</w:t>
            </w:r>
            <w:r w:rsidRPr="002857AD">
              <w:rPr>
                <w:rFonts w:cs="Arial"/>
                <w:szCs w:val="18"/>
              </w:rPr>
              <w:t>.</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unmonitoredAttributes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Default="004556C4" w:rsidP="006C4977">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4556C4"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556C4" w:rsidRDefault="004556C4" w:rsidP="006C4977">
            <w:pPr>
              <w:pStyle w:val="TAN"/>
              <w:rPr>
                <w:rFonts w:cs="Arial"/>
                <w:szCs w:val="18"/>
              </w:rPr>
            </w:pPr>
            <w:r w:rsidRPr="002857AD">
              <w:t>NOTE 1:</w:t>
            </w:r>
            <w:r w:rsidRPr="002857AD">
              <w:tab/>
            </w:r>
            <w:r>
              <w:t>Attributes "monitoredAttributes" and "unmonitoredAttributes" shall not be included simultaneously</w:t>
            </w:r>
          </w:p>
        </w:tc>
      </w:tr>
    </w:tbl>
    <w:p w:rsidR="004556C4" w:rsidRDefault="004556C4" w:rsidP="004556C4">
      <w:pPr>
        <w:rPr>
          <w:noProof/>
        </w:rPr>
      </w:pPr>
    </w:p>
    <w:p w:rsidR="004556C4" w:rsidRDefault="004556C4" w:rsidP="004556C4">
      <w:pPr>
        <w:pStyle w:val="EX"/>
        <w:rPr>
          <w:noProof/>
        </w:rPr>
      </w:pPr>
      <w:r>
        <w:rPr>
          <w:noProof/>
        </w:rPr>
        <w:t>EXAMPLE 1:</w:t>
      </w:r>
      <w:r>
        <w:rPr>
          <w:noProof/>
        </w:rPr>
        <w:tab/>
        <w:t>The following JSON object would represent a monitoring condition where the client requests to be notified of all changes on the NF Profile, except "load" attribute.</w:t>
      </w:r>
    </w:p>
    <w:p w:rsidR="004556C4" w:rsidRDefault="004556C4" w:rsidP="004556C4">
      <w:pPr>
        <w:pStyle w:val="PL"/>
        <w:ind w:left="1701"/>
      </w:pPr>
      <w:r>
        <w:t>{</w:t>
      </w:r>
    </w:p>
    <w:p w:rsidR="004556C4" w:rsidRDefault="004556C4" w:rsidP="004556C4">
      <w:pPr>
        <w:pStyle w:val="PL"/>
        <w:ind w:left="1701"/>
      </w:pPr>
      <w:r>
        <w:t xml:space="preserve">  "unmonitoredAttributes": [ "/load" ]</w:t>
      </w:r>
    </w:p>
    <w:p w:rsidR="004556C4" w:rsidRDefault="004556C4" w:rsidP="004556C4">
      <w:pPr>
        <w:pStyle w:val="PL"/>
        <w:ind w:left="1701"/>
      </w:pPr>
      <w:r>
        <w:t>}</w:t>
      </w:r>
    </w:p>
    <w:p w:rsidR="004556C4" w:rsidRDefault="004556C4" w:rsidP="004556C4">
      <w:pPr>
        <w:pStyle w:val="PL"/>
        <w:ind w:left="1701"/>
      </w:pPr>
    </w:p>
    <w:p w:rsidR="004556C4" w:rsidRDefault="004556C4" w:rsidP="004556C4">
      <w:pPr>
        <w:pStyle w:val="PL"/>
        <w:ind w:left="1701"/>
      </w:pPr>
    </w:p>
    <w:p w:rsidR="004556C4" w:rsidRDefault="004556C4" w:rsidP="004556C4">
      <w:pPr>
        <w:pStyle w:val="EX"/>
        <w:rPr>
          <w:noProof/>
        </w:rPr>
      </w:pPr>
      <w:r>
        <w:rPr>
          <w:noProof/>
        </w:rPr>
        <w:t>EXAMPLE 2:</w:t>
      </w:r>
      <w:r>
        <w:rPr>
          <w:noProof/>
        </w:rPr>
        <w:tab/>
        <w:t>The following JSON object would represent a monitoring condition where the client requests to be notified only of changes on attribute "nfStatus":</w:t>
      </w:r>
    </w:p>
    <w:p w:rsidR="004556C4" w:rsidRDefault="004556C4" w:rsidP="004556C4">
      <w:pPr>
        <w:pStyle w:val="PL"/>
        <w:ind w:left="1701"/>
      </w:pPr>
      <w:r>
        <w:t>{</w:t>
      </w:r>
    </w:p>
    <w:p w:rsidR="004556C4" w:rsidRDefault="004556C4" w:rsidP="004556C4">
      <w:pPr>
        <w:pStyle w:val="PL"/>
        <w:ind w:left="1701"/>
      </w:pPr>
      <w:r>
        <w:t xml:space="preserve">  "monitoredAttributes": [ "/nfStatus" ]</w:t>
      </w:r>
    </w:p>
    <w:p w:rsidR="004556C4" w:rsidRDefault="004556C4" w:rsidP="004556C4">
      <w:pPr>
        <w:pStyle w:val="PL"/>
        <w:ind w:left="1701"/>
      </w:pPr>
      <w:r>
        <w:t>}</w:t>
      </w:r>
    </w:p>
    <w:p w:rsidR="004556C4" w:rsidRDefault="004556C4" w:rsidP="004556C4">
      <w:pPr>
        <w:pStyle w:val="PL"/>
        <w:ind w:left="1701"/>
      </w:pPr>
    </w:p>
    <w:p w:rsidR="000520C5" w:rsidRPr="002857AD" w:rsidRDefault="000520C5" w:rsidP="000520C5">
      <w:pPr>
        <w:pStyle w:val="Heading5"/>
      </w:pPr>
      <w:bookmarkStart w:id="619" w:name="_Toc24766504"/>
      <w:bookmarkStart w:id="620" w:name="_Toc42816826"/>
      <w:bookmarkStart w:id="621" w:name="_Toc49690599"/>
      <w:bookmarkStart w:id="622" w:name="_Toc51870817"/>
      <w:r w:rsidRPr="002857AD">
        <w:t>6.1.6.2.</w:t>
      </w:r>
      <w:r>
        <w:t>44</w:t>
      </w:r>
      <w:r>
        <w:tab/>
        <w:t xml:space="preserve">Type: </w:t>
      </w:r>
      <w:r>
        <w:rPr>
          <w:rFonts w:hint="eastAsia"/>
        </w:rPr>
        <w:t>PlmnS</w:t>
      </w:r>
      <w:r>
        <w:t>nssai</w:t>
      </w:r>
      <w:bookmarkEnd w:id="619"/>
      <w:bookmarkEnd w:id="620"/>
      <w:bookmarkEnd w:id="621"/>
      <w:bookmarkEnd w:id="622"/>
    </w:p>
    <w:p w:rsidR="000520C5" w:rsidRPr="002857AD" w:rsidRDefault="000520C5" w:rsidP="000520C5">
      <w:pPr>
        <w:pStyle w:val="TH"/>
      </w:pPr>
      <w:r w:rsidRPr="002857AD">
        <w:rPr>
          <w:noProof/>
        </w:rPr>
        <w:t>Table </w:t>
      </w:r>
      <w:r>
        <w:t>6.1.6.2.44</w:t>
      </w:r>
      <w:r w:rsidRPr="002857AD">
        <w:t xml:space="preserve">-1: </w:t>
      </w:r>
      <w:r w:rsidRPr="002857AD">
        <w:rPr>
          <w:noProof/>
        </w:rPr>
        <w:t xml:space="preserve">Definition of type </w:t>
      </w:r>
      <w:r>
        <w:rPr>
          <w:rFonts w:hint="eastAsia"/>
        </w:rPr>
        <w:t>PlmnS</w:t>
      </w:r>
      <w:r>
        <w:t>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20C5" w:rsidRPr="004630E1" w:rsidRDefault="000520C5" w:rsidP="006A24C0">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rPr>
                <w:rFonts w:cs="Arial"/>
                <w:szCs w:val="18"/>
              </w:rPr>
            </w:pPr>
            <w:r w:rsidRPr="004630E1">
              <w:rPr>
                <w:rFonts w:cs="Arial"/>
                <w:szCs w:val="18"/>
              </w:rPr>
              <w:t>Description</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rPr>
                <w:rFonts w:cs="Arial"/>
                <w:szCs w:val="18"/>
              </w:rPr>
            </w:pPr>
            <w:r>
              <w:rPr>
                <w:rFonts w:cs="Arial"/>
                <w:szCs w:val="18"/>
              </w:rPr>
              <w:t>PLMN ID for which list of supported S-NSSAI(s) is provided.</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BD286A" w:rsidRDefault="000520C5" w:rsidP="006A24C0">
            <w:pPr>
              <w:pStyle w:val="TAL"/>
            </w:pPr>
            <w:r>
              <w:t>sNssaiList</w:t>
            </w:r>
          </w:p>
        </w:tc>
        <w:tc>
          <w:tcPr>
            <w:tcW w:w="15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array(</w:t>
            </w:r>
            <w:r>
              <w:t>Snssai)</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p>
        </w:tc>
      </w:tr>
    </w:tbl>
    <w:p w:rsidR="004556C4" w:rsidRPr="00CD561B" w:rsidRDefault="004556C4" w:rsidP="004556C4">
      <w:pPr>
        <w:rPr>
          <w:noProof/>
        </w:rPr>
      </w:pPr>
    </w:p>
    <w:p w:rsidR="00822C4D" w:rsidRPr="002857AD" w:rsidRDefault="00822C4D" w:rsidP="00822C4D">
      <w:pPr>
        <w:pStyle w:val="Heading4"/>
        <w:rPr>
          <w:lang w:val="en-US"/>
        </w:rPr>
      </w:pPr>
      <w:bookmarkStart w:id="623" w:name="_Toc24766505"/>
      <w:bookmarkStart w:id="624" w:name="_Toc42816827"/>
      <w:bookmarkStart w:id="625" w:name="_Toc49690600"/>
      <w:bookmarkStart w:id="626" w:name="_Toc51870818"/>
      <w:r w:rsidRPr="002857AD">
        <w:rPr>
          <w:lang w:val="en-US"/>
        </w:rPr>
        <w:t>6.1.6.3</w:t>
      </w:r>
      <w:r w:rsidRPr="002857AD">
        <w:rPr>
          <w:lang w:val="en-US"/>
        </w:rPr>
        <w:tab/>
        <w:t>Simple data types and enumerations</w:t>
      </w:r>
      <w:bookmarkEnd w:id="623"/>
      <w:bookmarkEnd w:id="624"/>
      <w:bookmarkEnd w:id="625"/>
      <w:bookmarkEnd w:id="626"/>
    </w:p>
    <w:p w:rsidR="00822C4D" w:rsidRPr="002857AD" w:rsidRDefault="00822C4D" w:rsidP="00822C4D">
      <w:pPr>
        <w:pStyle w:val="Heading5"/>
      </w:pPr>
      <w:bookmarkStart w:id="627" w:name="_Toc24766506"/>
      <w:bookmarkStart w:id="628" w:name="_Toc42816828"/>
      <w:bookmarkStart w:id="629" w:name="_Toc49690601"/>
      <w:bookmarkStart w:id="630" w:name="_Toc51870819"/>
      <w:r w:rsidRPr="002857AD">
        <w:t>6.1.6.3.1</w:t>
      </w:r>
      <w:r w:rsidRPr="002857AD">
        <w:tab/>
        <w:t>Introduction</w:t>
      </w:r>
      <w:bookmarkEnd w:id="627"/>
      <w:bookmarkEnd w:id="628"/>
      <w:bookmarkEnd w:id="629"/>
      <w:bookmarkEnd w:id="630"/>
    </w:p>
    <w:p w:rsidR="006B69E2" w:rsidRPr="002857AD" w:rsidRDefault="006B69E2" w:rsidP="006B69E2">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822C4D" w:rsidRPr="002857AD" w:rsidRDefault="00822C4D" w:rsidP="00822C4D">
      <w:pPr>
        <w:pStyle w:val="Heading5"/>
      </w:pPr>
      <w:bookmarkStart w:id="631" w:name="_Toc24766507"/>
      <w:bookmarkStart w:id="632" w:name="_Toc42816829"/>
      <w:bookmarkStart w:id="633" w:name="_Toc49690602"/>
      <w:bookmarkStart w:id="634" w:name="_Toc51870820"/>
      <w:r w:rsidRPr="002857AD">
        <w:t>6.1.6.3.2</w:t>
      </w:r>
      <w:r w:rsidRPr="002857AD">
        <w:tab/>
        <w:t>Simple data types</w:t>
      </w:r>
      <w:bookmarkEnd w:id="631"/>
      <w:bookmarkEnd w:id="632"/>
      <w:bookmarkEnd w:id="633"/>
      <w:bookmarkEnd w:id="634"/>
    </w:p>
    <w:p w:rsidR="006B69E2" w:rsidRPr="002857AD" w:rsidRDefault="006B69E2" w:rsidP="006B69E2">
      <w:r w:rsidRPr="002857AD">
        <w:t>The sim</w:t>
      </w:r>
      <w:r w:rsidR="00CC682F" w:rsidRPr="002857AD">
        <w:t>ple data types defined in table </w:t>
      </w:r>
      <w:r w:rsidRPr="002857AD">
        <w:t>6.1.6.3.2-1 shall be supported.</w:t>
      </w:r>
    </w:p>
    <w:p w:rsidR="00822C4D" w:rsidRPr="002857AD" w:rsidRDefault="00822C4D" w:rsidP="00822C4D">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22C4D" w:rsidRPr="002857AD" w:rsidTr="002036E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pPr>
            <w:r w:rsidRPr="002857AD">
              <w:t>Description</w:t>
            </w:r>
          </w:p>
        </w:tc>
      </w:tr>
      <w:tr w:rsidR="006B69E2" w:rsidRPr="002857AD" w:rsidTr="00A67B1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string</w:t>
            </w:r>
          </w:p>
        </w:tc>
        <w:tc>
          <w:tcPr>
            <w:tcW w:w="2952" w:type="pct"/>
            <w:tcBorders>
              <w:top w:val="single" w:sz="4" w:space="0" w:color="auto"/>
              <w:left w:val="nil"/>
              <w:bottom w:val="single" w:sz="4" w:space="0" w:color="auto"/>
              <w:right w:val="single" w:sz="8" w:space="0" w:color="auto"/>
            </w:tcBorders>
          </w:tcPr>
          <w:p w:rsidR="006B69E2" w:rsidRPr="002857AD" w:rsidRDefault="006B69E2" w:rsidP="002036ED">
            <w:pPr>
              <w:pStyle w:val="TAL"/>
            </w:pPr>
            <w:r w:rsidRPr="002857AD">
              <w:t>FQDN (Fully Qualified Domain Name)</w:t>
            </w:r>
          </w:p>
        </w:tc>
      </w:tr>
    </w:tbl>
    <w:p w:rsidR="00822C4D" w:rsidRPr="002857AD" w:rsidRDefault="00822C4D" w:rsidP="00822C4D"/>
    <w:p w:rsidR="00822C4D" w:rsidRPr="002857AD" w:rsidRDefault="00822C4D" w:rsidP="00822C4D">
      <w:pPr>
        <w:pStyle w:val="Heading5"/>
      </w:pPr>
      <w:bookmarkStart w:id="635" w:name="_Toc24766508"/>
      <w:bookmarkStart w:id="636" w:name="_Toc42816830"/>
      <w:bookmarkStart w:id="637" w:name="_Toc49690603"/>
      <w:bookmarkStart w:id="638" w:name="_Toc51870821"/>
      <w:r w:rsidRPr="002857AD">
        <w:t>6.1.6.3.3</w:t>
      </w:r>
      <w:r w:rsidRPr="002857AD">
        <w:tab/>
        <w:t xml:space="preserve">Enumeration: </w:t>
      </w:r>
      <w:r w:rsidR="006B69E2" w:rsidRPr="002857AD">
        <w:t>NFType</w:t>
      </w:r>
      <w:bookmarkEnd w:id="635"/>
      <w:bookmarkEnd w:id="636"/>
      <w:bookmarkEnd w:id="637"/>
      <w:bookmarkEnd w:id="638"/>
    </w:p>
    <w:p w:rsidR="006B69E2" w:rsidRPr="002857AD" w:rsidRDefault="006B69E2" w:rsidP="006B69E2">
      <w:r w:rsidRPr="002857AD">
        <w:t>The enumeration NFType represents the different types of Network Functions that can be found in the 5GC.</w:t>
      </w:r>
    </w:p>
    <w:p w:rsidR="00822C4D" w:rsidRPr="002857AD" w:rsidRDefault="00822C4D" w:rsidP="00822C4D">
      <w:pPr>
        <w:pStyle w:val="TH"/>
      </w:pPr>
      <w:r w:rsidRPr="002857AD">
        <w:lastRenderedPageBreak/>
        <w:t xml:space="preserve">Table 6.1.6.3.3-1: Enumeration </w:t>
      </w:r>
      <w:r w:rsidR="006B69E2" w:rsidRPr="002857AD">
        <w:t>NFType</w:t>
      </w:r>
    </w:p>
    <w:tbl>
      <w:tblPr>
        <w:tblW w:w="4650" w:type="pct"/>
        <w:tblCellMar>
          <w:left w:w="0" w:type="dxa"/>
          <w:right w:w="0" w:type="dxa"/>
        </w:tblCellMar>
        <w:tblLook w:val="04A0" w:firstRow="1" w:lastRow="0" w:firstColumn="1" w:lastColumn="0" w:noHBand="0" w:noVBand="1"/>
      </w:tblPr>
      <w:tblGrid>
        <w:gridCol w:w="3422"/>
        <w:gridCol w:w="5526"/>
      </w:tblGrid>
      <w:tr w:rsidR="00822C4D" w:rsidRPr="002857AD"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Description</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NRF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UDM</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AUSF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NEF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PCF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NSSF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LMF</w:t>
            </w:r>
          </w:p>
        </w:tc>
      </w:tr>
      <w:tr w:rsidR="00F53247"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Network Function: GMLC</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5G-EIR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SEPP</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UPF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N3IWF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UDSF</w:t>
            </w:r>
          </w:p>
        </w:tc>
      </w:tr>
      <w:tr w:rsidR="00DA293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Network Function: BSF</w:t>
            </w:r>
          </w:p>
        </w:tc>
      </w:tr>
      <w:tr w:rsidR="00413CC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Network Function: CHF</w:t>
            </w:r>
          </w:p>
        </w:tc>
      </w:tr>
      <w:tr w:rsidR="00871AA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Network Function: NWDAF</w:t>
            </w:r>
          </w:p>
        </w:tc>
      </w:tr>
    </w:tbl>
    <w:p w:rsidR="00822C4D" w:rsidRPr="002857AD" w:rsidRDefault="00822C4D" w:rsidP="00822C4D">
      <w:pPr>
        <w:rPr>
          <w:lang w:val="en-US"/>
        </w:rPr>
      </w:pPr>
    </w:p>
    <w:p w:rsidR="00822C4D" w:rsidRPr="002857AD" w:rsidRDefault="00822C4D" w:rsidP="00822C4D">
      <w:pPr>
        <w:pStyle w:val="Heading5"/>
      </w:pPr>
      <w:bookmarkStart w:id="639" w:name="_Toc24766509"/>
      <w:bookmarkStart w:id="640" w:name="_Toc42816831"/>
      <w:bookmarkStart w:id="641" w:name="_Toc49690604"/>
      <w:bookmarkStart w:id="642" w:name="_Toc51870822"/>
      <w:r w:rsidRPr="002857AD">
        <w:t>6.1.6.3.4</w:t>
      </w:r>
      <w:r w:rsidRPr="002857AD">
        <w:tab/>
        <w:t xml:space="preserve">Enumeration: </w:t>
      </w:r>
      <w:r w:rsidR="009559E3" w:rsidRPr="002857AD">
        <w:t>NotificationType</w:t>
      </w:r>
      <w:bookmarkEnd w:id="639"/>
      <w:bookmarkEnd w:id="640"/>
      <w:bookmarkEnd w:id="641"/>
      <w:bookmarkEnd w:id="642"/>
    </w:p>
    <w:p w:rsidR="009559E3" w:rsidRPr="002857AD" w:rsidRDefault="009559E3" w:rsidP="009559E3">
      <w:pPr>
        <w:pStyle w:val="TH"/>
      </w:pPr>
      <w:r w:rsidRPr="002857AD">
        <w:t>Table 6.1.6.3.4-1: Enumeration NotificationType</w:t>
      </w:r>
    </w:p>
    <w:tbl>
      <w:tblPr>
        <w:tblW w:w="4650" w:type="pct"/>
        <w:tblCellMar>
          <w:left w:w="0" w:type="dxa"/>
          <w:right w:w="0" w:type="dxa"/>
        </w:tblCellMar>
        <w:tblLook w:val="04A0" w:firstRow="1" w:lastRow="0" w:firstColumn="1" w:lastColumn="0" w:noHBand="0" w:noVBand="1"/>
      </w:tblPr>
      <w:tblGrid>
        <w:gridCol w:w="3422"/>
        <w:gridCol w:w="5526"/>
      </w:tblGrid>
      <w:tr w:rsidR="009559E3"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Description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N1 messages</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N2 information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Location Information by AMF towards NF Service Consumers (e.g GMLC)</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Removal by UDR (e.g., removal of UE registration data upon subscription withdrawal)</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Changes by UDR</w:t>
            </w:r>
          </w:p>
        </w:tc>
      </w:tr>
    </w:tbl>
    <w:p w:rsidR="009559E3" w:rsidRPr="002857AD" w:rsidRDefault="009559E3" w:rsidP="009559E3">
      <w:pPr>
        <w:rPr>
          <w:lang w:val="en-US"/>
        </w:rPr>
      </w:pPr>
    </w:p>
    <w:p w:rsidR="00B8211A" w:rsidRPr="002857AD" w:rsidRDefault="00B8211A" w:rsidP="00B8211A">
      <w:pPr>
        <w:pStyle w:val="Heading5"/>
      </w:pPr>
      <w:bookmarkStart w:id="643" w:name="_Toc24766510"/>
      <w:bookmarkStart w:id="644" w:name="_Toc42816832"/>
      <w:bookmarkStart w:id="645" w:name="_Toc49690605"/>
      <w:bookmarkStart w:id="646" w:name="_Toc51870823"/>
      <w:r w:rsidRPr="002857AD">
        <w:t>6.1.6.3.5</w:t>
      </w:r>
      <w:r w:rsidRPr="002857AD">
        <w:tab/>
        <w:t>Enumeration: TransportProtocol</w:t>
      </w:r>
      <w:bookmarkEnd w:id="643"/>
      <w:bookmarkEnd w:id="644"/>
      <w:bookmarkEnd w:id="645"/>
      <w:bookmarkEnd w:id="646"/>
    </w:p>
    <w:p w:rsidR="00B8211A" w:rsidRPr="002857AD" w:rsidRDefault="00B8211A" w:rsidP="00B8211A">
      <w:pPr>
        <w:pStyle w:val="TH"/>
      </w:pPr>
      <w:r w:rsidRPr="002857AD">
        <w:t>Table 6.1.6.3.5-1: Enumeration TransportProtocol</w:t>
      </w:r>
    </w:p>
    <w:tbl>
      <w:tblPr>
        <w:tblW w:w="4650" w:type="pct"/>
        <w:tblCellMar>
          <w:left w:w="0" w:type="dxa"/>
          <w:right w:w="0" w:type="dxa"/>
        </w:tblCellMar>
        <w:tblLook w:val="04A0" w:firstRow="1" w:lastRow="0" w:firstColumn="1" w:lastColumn="0" w:noHBand="0" w:noVBand="1"/>
      </w:tblPr>
      <w:tblGrid>
        <w:gridCol w:w="3422"/>
        <w:gridCol w:w="5526"/>
      </w:tblGrid>
      <w:tr w:rsidR="00B8211A"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Description</w:t>
            </w:r>
          </w:p>
        </w:tc>
      </w:tr>
      <w:tr w:rsidR="00B8211A"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Transport protocol: TCP</w:t>
            </w:r>
          </w:p>
        </w:tc>
      </w:tr>
    </w:tbl>
    <w:p w:rsidR="00B8211A" w:rsidRPr="002857AD" w:rsidRDefault="00B8211A" w:rsidP="00836FDC"/>
    <w:p w:rsidR="00BF0939" w:rsidRPr="002857AD" w:rsidRDefault="00BF0939" w:rsidP="00BF0939">
      <w:pPr>
        <w:pStyle w:val="Heading5"/>
      </w:pPr>
      <w:bookmarkStart w:id="647" w:name="_Toc24766511"/>
      <w:bookmarkStart w:id="648" w:name="_Toc42816833"/>
      <w:bookmarkStart w:id="649" w:name="_Toc49690606"/>
      <w:bookmarkStart w:id="650" w:name="_Toc51870824"/>
      <w:r w:rsidRPr="002857AD">
        <w:t>6.1.6.3.6</w:t>
      </w:r>
      <w:r w:rsidRPr="002857AD">
        <w:tab/>
        <w:t>Enumeration: NotificationEventType</w:t>
      </w:r>
      <w:bookmarkEnd w:id="647"/>
      <w:bookmarkEnd w:id="648"/>
      <w:bookmarkEnd w:id="649"/>
      <w:bookmarkEnd w:id="650"/>
    </w:p>
    <w:p w:rsidR="00BF0939" w:rsidRPr="002857AD" w:rsidRDefault="00BF0939" w:rsidP="00BF0939">
      <w:pPr>
        <w:pStyle w:val="TH"/>
      </w:pPr>
      <w:r w:rsidRPr="002857AD">
        <w:t>Table 6.1.6.3.6-1: Enumeration NotificationEventType</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registered in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deregistered from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"NF_PROFILE_CHANGED"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profile of the NF Instance has been modified</w:t>
            </w:r>
          </w:p>
        </w:tc>
      </w:tr>
    </w:tbl>
    <w:p w:rsidR="00BF0939" w:rsidRPr="002857AD" w:rsidRDefault="00BF0939" w:rsidP="00BF0939">
      <w:pPr>
        <w:rPr>
          <w:lang w:val="en-US"/>
        </w:rPr>
      </w:pPr>
    </w:p>
    <w:p w:rsidR="00BF0939" w:rsidRPr="002857AD" w:rsidRDefault="00BF0939" w:rsidP="00BF0939">
      <w:pPr>
        <w:pStyle w:val="Heading5"/>
      </w:pPr>
      <w:bookmarkStart w:id="651" w:name="_Toc24766512"/>
      <w:bookmarkStart w:id="652" w:name="_Toc42816834"/>
      <w:bookmarkStart w:id="653" w:name="_Toc49690607"/>
      <w:bookmarkStart w:id="654" w:name="_Toc51870825"/>
      <w:r w:rsidRPr="002857AD">
        <w:lastRenderedPageBreak/>
        <w:t>6.1.6.3.7</w:t>
      </w:r>
      <w:r w:rsidRPr="002857AD">
        <w:tab/>
        <w:t>Enumeration: NFStatus</w:t>
      </w:r>
      <w:bookmarkEnd w:id="651"/>
      <w:bookmarkEnd w:id="652"/>
      <w:bookmarkEnd w:id="653"/>
      <w:bookmarkEnd w:id="654"/>
    </w:p>
    <w:p w:rsidR="00BF0939" w:rsidRPr="002857AD" w:rsidRDefault="00BF0939" w:rsidP="00BF0939">
      <w:pPr>
        <w:pStyle w:val="TH"/>
      </w:pPr>
      <w:r w:rsidRPr="002857AD">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is registered in NRF and can be discovered by other NFs</w:t>
            </w:r>
            <w:r w:rsidR="00A75A85">
              <w:t>.</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BF0939" w:rsidP="00A75A85">
            <w:pPr>
              <w:pStyle w:val="TAL"/>
            </w:pPr>
            <w:r w:rsidRPr="002857AD">
              <w:t>The NF Instance is registered in NRF but it is not operative and cannot be discovered by other NFs</w:t>
            </w:r>
            <w:r w:rsidR="00A75A85">
              <w:t>.</w:t>
            </w:r>
          </w:p>
          <w:p w:rsidR="00BF0939" w:rsidRPr="002857AD" w:rsidRDefault="00A75A85" w:rsidP="00A75A85">
            <w:pPr>
              <w:pStyle w:val="TAL"/>
            </w:pPr>
            <w:r>
              <w:t>This status may result from</w:t>
            </w:r>
            <w:r>
              <w:rPr>
                <w:lang w:eastAsia="zh-CN"/>
              </w:rPr>
              <w:t xml:space="preserve"> a NF Heart-Beat failure (see </w:t>
            </w:r>
            <w:r w:rsidR="004D3C2B">
              <w:rPr>
                <w:lang w:eastAsia="zh-CN"/>
              </w:rPr>
              <w:t>clause</w:t>
            </w:r>
            <w:r>
              <w:rPr>
                <w:lang w:eastAsia="zh-CN"/>
              </w:rPr>
              <w:t xml:space="preserve"> </w:t>
            </w:r>
            <w:r w:rsidRPr="002857AD">
              <w:t>5.2.2.3.2</w:t>
            </w:r>
            <w:r>
              <w:rPr>
                <w:lang w:eastAsia="zh-CN"/>
              </w:rPr>
              <w:t xml:space="preserve">) or a NF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w:t>
            </w:r>
            <w:r w:rsidR="00026898">
              <w:rPr>
                <w:rFonts w:cs="Arial"/>
                <w:szCs w:val="18"/>
              </w:rPr>
              <w:t>3GPP 2</w:t>
            </w:r>
            <w:r w:rsidR="007E1FB8">
              <w:rPr>
                <w:rFonts w:cs="Arial"/>
                <w:szCs w:val="18"/>
              </w:rPr>
              <w:t>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The NF instance is registered in NRF, is operative but cannot be discovered by other NFs.</w:t>
            </w:r>
          </w:p>
          <w:p w:rsidR="00A75A85" w:rsidRPr="002857AD" w:rsidRDefault="00A75A85" w:rsidP="006A24C0">
            <w:pPr>
              <w:pStyle w:val="TAL"/>
            </w:pPr>
            <w:r>
              <w:t xml:space="preserve">This status may be set by the NF e.g. in shutting down scenarios where the NF is still able to process requests for existing resources or sessions but cannot accept new resource creation or session establishment. </w:t>
            </w:r>
          </w:p>
        </w:tc>
      </w:tr>
    </w:tbl>
    <w:p w:rsidR="00BF0939" w:rsidRPr="002857AD" w:rsidRDefault="00BF0939" w:rsidP="00BF0939">
      <w:pPr>
        <w:rPr>
          <w:lang w:val="en-US"/>
        </w:rPr>
      </w:pPr>
    </w:p>
    <w:p w:rsidR="004A3266" w:rsidRPr="002857AD" w:rsidRDefault="004A3266" w:rsidP="004A3266">
      <w:pPr>
        <w:pStyle w:val="Heading5"/>
      </w:pPr>
      <w:bookmarkStart w:id="655" w:name="_Toc24766513"/>
      <w:bookmarkStart w:id="656" w:name="_Toc42816835"/>
      <w:bookmarkStart w:id="657" w:name="_Toc49690608"/>
      <w:bookmarkStart w:id="658" w:name="_Toc51870826"/>
      <w:r w:rsidRPr="002857AD">
        <w:t>6.1.6.3.8</w:t>
      </w:r>
      <w:r w:rsidRPr="002857AD">
        <w:tab/>
        <w:t>Enumeration: DataSetId</w:t>
      </w:r>
      <w:bookmarkEnd w:id="655"/>
      <w:bookmarkEnd w:id="656"/>
      <w:bookmarkEnd w:id="657"/>
      <w:bookmarkEnd w:id="658"/>
    </w:p>
    <w:p w:rsidR="004A3266" w:rsidRPr="002857AD" w:rsidRDefault="004A3266" w:rsidP="004A3266">
      <w:r w:rsidRPr="002857AD">
        <w:t>The enumeration DataSetId represents the different types of data sets supported by an UDR instance.</w:t>
      </w:r>
    </w:p>
    <w:p w:rsidR="004A3266" w:rsidRPr="002857AD" w:rsidRDefault="004A3266" w:rsidP="004A3266">
      <w:pPr>
        <w:pStyle w:val="TH"/>
      </w:pPr>
      <w:r w:rsidRPr="002857AD">
        <w:t>Table 6.1.6.3.8-1: Enumeration DataSetId</w:t>
      </w:r>
    </w:p>
    <w:tbl>
      <w:tblPr>
        <w:tblW w:w="4650" w:type="pct"/>
        <w:tblCellMar>
          <w:left w:w="0" w:type="dxa"/>
          <w:right w:w="0" w:type="dxa"/>
        </w:tblCellMar>
        <w:tblLook w:val="04A0" w:firstRow="1" w:lastRow="0" w:firstColumn="1" w:lastColumn="0" w:noHBand="0" w:noVBand="1"/>
      </w:tblPr>
      <w:tblGrid>
        <w:gridCol w:w="3422"/>
        <w:gridCol w:w="5526"/>
      </w:tblGrid>
      <w:tr w:rsidR="004A3266" w:rsidRPr="002857AD" w:rsidTr="00F151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Description</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Subscription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Policy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Structured data for exposure</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Application data</w:t>
            </w:r>
          </w:p>
        </w:tc>
      </w:tr>
    </w:tbl>
    <w:p w:rsidR="004A3266" w:rsidRPr="002857AD" w:rsidRDefault="004A3266" w:rsidP="004A3266"/>
    <w:p w:rsidR="009A18C8" w:rsidRPr="002857AD" w:rsidRDefault="009A18C8" w:rsidP="009A18C8">
      <w:pPr>
        <w:pStyle w:val="Heading5"/>
      </w:pPr>
      <w:bookmarkStart w:id="659" w:name="_Toc24766514"/>
      <w:bookmarkStart w:id="660" w:name="_Toc42816836"/>
      <w:bookmarkStart w:id="661" w:name="_Toc49690609"/>
      <w:bookmarkStart w:id="662" w:name="_Toc51870827"/>
      <w:r w:rsidRPr="002857AD">
        <w:t>6.1.6.3.9</w:t>
      </w:r>
      <w:r w:rsidRPr="002857AD">
        <w:tab/>
        <w:t>Enumeration: UPInterfaceType</w:t>
      </w:r>
      <w:bookmarkEnd w:id="659"/>
      <w:bookmarkEnd w:id="660"/>
      <w:bookmarkEnd w:id="661"/>
      <w:bookmarkEnd w:id="662"/>
    </w:p>
    <w:p w:rsidR="009A18C8" w:rsidRPr="002857AD" w:rsidRDefault="009A18C8" w:rsidP="009A18C8">
      <w:pPr>
        <w:pStyle w:val="TH"/>
      </w:pPr>
      <w:r w:rsidRPr="002857AD">
        <w:t>Table 6.1.6.3.9-1: Enumeration UPInterfaceType</w:t>
      </w:r>
    </w:p>
    <w:tbl>
      <w:tblPr>
        <w:tblW w:w="4650" w:type="pct"/>
        <w:tblCellMar>
          <w:left w:w="0" w:type="dxa"/>
          <w:right w:w="0" w:type="dxa"/>
        </w:tblCellMar>
        <w:tblLook w:val="04A0" w:firstRow="1" w:lastRow="0" w:firstColumn="1" w:lastColumn="0" w:noHBand="0" w:noVBand="1"/>
      </w:tblPr>
      <w:tblGrid>
        <w:gridCol w:w="3422"/>
        <w:gridCol w:w="5526"/>
      </w:tblGrid>
      <w:tr w:rsidR="009A18C8" w:rsidRPr="002857AD" w:rsidTr="003351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Description</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N3</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N6</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N6</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N9</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N9</w:t>
            </w:r>
          </w:p>
        </w:tc>
      </w:tr>
    </w:tbl>
    <w:p w:rsidR="009A18C8" w:rsidRPr="002857AD" w:rsidRDefault="009A18C8" w:rsidP="009A18C8">
      <w:pPr>
        <w:rPr>
          <w:lang w:val="en-US"/>
        </w:rPr>
      </w:pPr>
    </w:p>
    <w:p w:rsidR="004F7929" w:rsidRPr="002857AD" w:rsidRDefault="004F7929" w:rsidP="004F7929">
      <w:pPr>
        <w:pStyle w:val="Heading5"/>
      </w:pPr>
      <w:bookmarkStart w:id="663" w:name="_Toc24766515"/>
      <w:bookmarkStart w:id="664" w:name="_Toc42816837"/>
      <w:bookmarkStart w:id="665" w:name="_Toc49690610"/>
      <w:bookmarkStart w:id="666" w:name="_Toc51870828"/>
      <w:r w:rsidRPr="002857AD">
        <w:t>6.1.6.3.10</w:t>
      </w:r>
      <w:r w:rsidRPr="002857AD">
        <w:tab/>
        <w:t>Relation Types</w:t>
      </w:r>
      <w:bookmarkEnd w:id="663"/>
      <w:bookmarkEnd w:id="664"/>
      <w:bookmarkEnd w:id="665"/>
      <w:bookmarkEnd w:id="666"/>
    </w:p>
    <w:p w:rsidR="004F7929" w:rsidRPr="002857AD" w:rsidRDefault="004F7929" w:rsidP="004F7929">
      <w:pPr>
        <w:pStyle w:val="Heading6"/>
      </w:pPr>
      <w:bookmarkStart w:id="667" w:name="_Toc24766516"/>
      <w:bookmarkStart w:id="668" w:name="_Toc42816838"/>
      <w:bookmarkStart w:id="669" w:name="_Toc49690611"/>
      <w:bookmarkStart w:id="670" w:name="_Toc51870829"/>
      <w:r w:rsidRPr="002857AD">
        <w:t>6.1.6.3.10.1</w:t>
      </w:r>
      <w:r w:rsidRPr="002857AD">
        <w:tab/>
        <w:t>General</w:t>
      </w:r>
      <w:bookmarkEnd w:id="667"/>
      <w:bookmarkEnd w:id="668"/>
      <w:bookmarkEnd w:id="669"/>
      <w:bookmarkEnd w:id="670"/>
    </w:p>
    <w:p w:rsidR="004F7929" w:rsidRPr="002857AD" w:rsidRDefault="004F7929" w:rsidP="004F7929">
      <w:r w:rsidRPr="002857AD">
        <w:t xml:space="preserve">This clause describes the possible relation types defined within NRF API. See </w:t>
      </w:r>
      <w:r w:rsidR="004D3C2B">
        <w:t>clause</w:t>
      </w:r>
      <w:r w:rsidRPr="002857AD">
        <w:t> 4.7.5.2 of</w:t>
      </w:r>
      <w:r w:rsidR="00182675">
        <w:t xml:space="preserve"> 3GPP TS</w:t>
      </w:r>
      <w:r w:rsidR="007E1FB8">
        <w:t> </w:t>
      </w:r>
      <w:r w:rsidR="007E1FB8" w:rsidRPr="002857AD">
        <w:t>29.501</w:t>
      </w:r>
      <w:r w:rsidR="007E1FB8">
        <w:t> </w:t>
      </w:r>
      <w:r w:rsidR="007E1FB8" w:rsidRPr="002857AD">
        <w:t>[</w:t>
      </w:r>
      <w:r w:rsidRPr="002857AD">
        <w:t>5] for the description of the relation types.</w:t>
      </w:r>
    </w:p>
    <w:p w:rsidR="004F7929" w:rsidRPr="002857AD" w:rsidRDefault="004F7929" w:rsidP="004F7929">
      <w:pPr>
        <w:pStyle w:val="TH"/>
      </w:pPr>
      <w:r w:rsidRPr="002857AD">
        <w:t>Table 6.1.6.3.10.1-1: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4F7929" w:rsidRPr="002857AD" w:rsidTr="00B8645C">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7929" w:rsidRPr="002857AD" w:rsidRDefault="004F7929" w:rsidP="00B8645C">
            <w:pPr>
              <w:pStyle w:val="TAH"/>
            </w:pPr>
            <w:r w:rsidRPr="002857AD">
              <w:t>Relation Name</w:t>
            </w:r>
          </w:p>
        </w:tc>
      </w:tr>
      <w:tr w:rsidR="004F7929" w:rsidRPr="002857AD" w:rsidTr="00B8645C">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self</w:t>
            </w:r>
          </w:p>
        </w:tc>
      </w:tr>
      <w:tr w:rsidR="004F7929" w:rsidRPr="002857AD" w:rsidTr="00B8645C">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item</w:t>
            </w:r>
          </w:p>
        </w:tc>
      </w:tr>
    </w:tbl>
    <w:p w:rsidR="004F7929" w:rsidRPr="002857AD" w:rsidRDefault="004F7929" w:rsidP="004F7929">
      <w:pPr>
        <w:rPr>
          <w:noProof/>
        </w:rPr>
      </w:pPr>
    </w:p>
    <w:p w:rsidR="004A66CE" w:rsidRPr="002857AD" w:rsidRDefault="004A66CE" w:rsidP="004A66CE">
      <w:pPr>
        <w:pStyle w:val="Heading5"/>
      </w:pPr>
      <w:bookmarkStart w:id="671" w:name="_Hlk2604588"/>
      <w:bookmarkStart w:id="672" w:name="_Toc24766517"/>
      <w:bookmarkStart w:id="673" w:name="_Toc42816839"/>
      <w:bookmarkStart w:id="674" w:name="_Toc49690612"/>
      <w:bookmarkStart w:id="675" w:name="_Toc51870830"/>
      <w:r w:rsidRPr="002857AD">
        <w:lastRenderedPageBreak/>
        <w:t>6.1.6.3.11</w:t>
      </w:r>
      <w:bookmarkEnd w:id="671"/>
      <w:r w:rsidRPr="002857AD">
        <w:tab/>
        <w:t>Enumeration: ServiceName</w:t>
      </w:r>
      <w:bookmarkEnd w:id="672"/>
      <w:bookmarkEnd w:id="673"/>
      <w:bookmarkEnd w:id="674"/>
      <w:bookmarkEnd w:id="675"/>
    </w:p>
    <w:p w:rsidR="004A66CE" w:rsidRPr="002857AD" w:rsidRDefault="004A66CE" w:rsidP="004A66CE">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4A66CE"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Description</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Nnrf_NFManagement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Nnrf_NFDiscovery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Nudm_SubscriberDataManagement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Nudm_UEContextManagement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Nudm_UEAuthentication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Nudm_EventExposure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Nudm_ParameterProvision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Namf_Communication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Namf_EventExposure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Namf_MT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Namf_Location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Nsmf_PDUSession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Nsmf_EventExposure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Nausf_UEAuthentication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Nausf_SoRProtection Service offered by the AUSF</w:t>
            </w:r>
          </w:p>
        </w:tc>
      </w:tr>
      <w:tr w:rsidR="006A24C0"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24C0" w:rsidRPr="002857AD" w:rsidRDefault="006A24C0" w:rsidP="00312D2D">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24C0" w:rsidRPr="002857AD" w:rsidRDefault="001F6DCC" w:rsidP="00312D2D">
            <w:pPr>
              <w:pStyle w:val="TAL"/>
            </w:pPr>
            <w:r w:rsidRPr="002857AD">
              <w:t>Nausf_</w:t>
            </w:r>
            <w:r>
              <w:t>UPU</w:t>
            </w:r>
            <w:r w:rsidRPr="002857AD">
              <w:t>Protection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Nnef_PFDManagement offered by the NEF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Npcf_AMPolicyControl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Npcf_SMPolicyControl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Npcf_PolicyAuthorization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Npcf_BDTPolicyControl Service offered by the 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Nsmsf_SMService Service offered by the SMSF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Nnssf_NSSelection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Nnssf_NSSAIAvailability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Nudr_DataRepository Service offered by the UDR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Nlmf_Location Service offered by the LMF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N5g-eir_EquipmentIdentityCheck Service offered by the 5G-EIR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Nbsf_Management Service offered by the BSF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Nchf_SpendingLimitControl Service offered by the CHF</w:t>
            </w:r>
          </w:p>
        </w:tc>
      </w:tr>
      <w:tr w:rsidR="009E2C93"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Nchf_Converged_Charging Service offered by the CHF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Nnwdaf_EventsSubscription Service offered by the NWDAF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Nnwdaf_AnalyticsInfo Service offered by the NWDAF</w:t>
            </w:r>
          </w:p>
        </w:tc>
      </w:tr>
      <w:tr w:rsidR="004A66CE" w:rsidRPr="002857AD" w:rsidTr="00312D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4A66CE">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4A66CE" w:rsidRPr="002857AD" w:rsidRDefault="004A66CE" w:rsidP="00A25DCD"/>
    <w:p w:rsidR="0098638D" w:rsidRPr="002857AD" w:rsidRDefault="0098638D" w:rsidP="0098638D">
      <w:pPr>
        <w:pStyle w:val="Heading5"/>
      </w:pPr>
      <w:bookmarkStart w:id="676" w:name="_Toc24766518"/>
      <w:bookmarkStart w:id="677" w:name="_Toc42816840"/>
      <w:bookmarkStart w:id="678" w:name="_Toc49690613"/>
      <w:bookmarkStart w:id="679" w:name="_Toc51870831"/>
      <w:r w:rsidRPr="002857AD">
        <w:t>6.1.6.3.12</w:t>
      </w:r>
      <w:r w:rsidRPr="002857AD">
        <w:tab/>
        <w:t>Enumeration: NFServiceStatus</w:t>
      </w:r>
      <w:bookmarkEnd w:id="676"/>
      <w:bookmarkEnd w:id="677"/>
      <w:bookmarkEnd w:id="678"/>
      <w:bookmarkEnd w:id="679"/>
    </w:p>
    <w:p w:rsidR="0098638D" w:rsidRPr="002857AD" w:rsidRDefault="0098638D" w:rsidP="0098638D">
      <w:pPr>
        <w:pStyle w:val="TH"/>
      </w:pPr>
      <w:r w:rsidRPr="002857AD">
        <w:t>Table 6.1.6.3.12-1: Enumeration NFServiceStatus</w:t>
      </w:r>
    </w:p>
    <w:tbl>
      <w:tblPr>
        <w:tblW w:w="4650" w:type="pct"/>
        <w:tblCellMar>
          <w:left w:w="0" w:type="dxa"/>
          <w:right w:w="0" w:type="dxa"/>
        </w:tblCellMar>
        <w:tblLook w:val="04A0" w:firstRow="1" w:lastRow="0" w:firstColumn="1" w:lastColumn="0" w:noHBand="0" w:noVBand="1"/>
      </w:tblPr>
      <w:tblGrid>
        <w:gridCol w:w="3422"/>
        <w:gridCol w:w="5526"/>
      </w:tblGrid>
      <w:tr w:rsidR="0098638D" w:rsidRPr="002857AD" w:rsidTr="00847C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Description</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The NF Service Instance is registered in NRF and can be discovered by other NFs</w:t>
            </w:r>
            <w:r w:rsidR="00A75A85">
              <w:t>.</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98638D" w:rsidP="00A75A85">
            <w:pPr>
              <w:pStyle w:val="TAL"/>
            </w:pPr>
            <w:r w:rsidRPr="002857AD">
              <w:t>The NF Service Instance is registered in NRF but it is not operative and cannot be discovered by other NFs</w:t>
            </w:r>
            <w:r w:rsidR="00A75A85">
              <w:t>.</w:t>
            </w:r>
          </w:p>
          <w:p w:rsidR="0098638D" w:rsidRPr="002857AD" w:rsidRDefault="00A75A85" w:rsidP="00A75A85">
            <w:pPr>
              <w:pStyle w:val="TAL"/>
            </w:pPr>
            <w:r>
              <w:t>This status may result from</w:t>
            </w:r>
            <w:r>
              <w:rPr>
                <w:lang w:eastAsia="zh-CN"/>
              </w:rPr>
              <w:t xml:space="preserve"> a NF Service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w:t>
            </w:r>
            <w:r w:rsidR="00026898">
              <w:rPr>
                <w:rFonts w:cs="Arial"/>
                <w:szCs w:val="18"/>
              </w:rPr>
              <w:t>3GPP 2</w:t>
            </w:r>
            <w:r w:rsidR="007E1FB8">
              <w:rPr>
                <w:rFonts w:cs="Arial"/>
                <w:szCs w:val="18"/>
              </w:rPr>
              <w:t>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w:t>
            </w:r>
            <w:r w:rsidRPr="002857AD">
              <w:t xml:space="preserve">Service </w:t>
            </w:r>
            <w:r>
              <w:t>instance is registered in NRF, is operative but cannot be discovered by other NFs.</w:t>
            </w:r>
          </w:p>
          <w:p w:rsidR="00A75A85" w:rsidRPr="002857AD" w:rsidRDefault="00A75A85" w:rsidP="006A24C0">
            <w:pPr>
              <w:pStyle w:val="TAL"/>
            </w:pPr>
            <w:r>
              <w:t>This status may be set by the NF e.g. in shutting down scenarios where the NF service is still able to process requests for existing resources or sessions but cannot accept new resource creation or session establishment.</w:t>
            </w:r>
          </w:p>
        </w:tc>
      </w:tr>
    </w:tbl>
    <w:p w:rsidR="0098638D" w:rsidRPr="002857AD" w:rsidRDefault="0098638D" w:rsidP="0098638D">
      <w:pPr>
        <w:rPr>
          <w:lang w:val="en-US"/>
        </w:rPr>
      </w:pPr>
    </w:p>
    <w:p w:rsidR="00822C4D" w:rsidRPr="002857AD" w:rsidRDefault="00822C4D" w:rsidP="00822C4D">
      <w:pPr>
        <w:pStyle w:val="Heading3"/>
      </w:pPr>
      <w:bookmarkStart w:id="680" w:name="_Toc24766519"/>
      <w:bookmarkStart w:id="681" w:name="_Toc42816841"/>
      <w:bookmarkStart w:id="682" w:name="_Toc49690614"/>
      <w:bookmarkStart w:id="683" w:name="_Toc51870832"/>
      <w:r w:rsidRPr="002857AD">
        <w:lastRenderedPageBreak/>
        <w:t>6.1.7</w:t>
      </w:r>
      <w:r w:rsidRPr="002857AD">
        <w:tab/>
        <w:t>Error Handling</w:t>
      </w:r>
      <w:bookmarkEnd w:id="680"/>
      <w:bookmarkEnd w:id="681"/>
      <w:bookmarkEnd w:id="682"/>
      <w:bookmarkEnd w:id="683"/>
    </w:p>
    <w:p w:rsidR="00D768B6" w:rsidRPr="002857AD" w:rsidRDefault="00D768B6" w:rsidP="00D768B6">
      <w:pPr>
        <w:pStyle w:val="Heading4"/>
      </w:pPr>
      <w:bookmarkStart w:id="684" w:name="_Toc24766520"/>
      <w:bookmarkStart w:id="685" w:name="_Toc42816842"/>
      <w:bookmarkStart w:id="686" w:name="_Toc49690615"/>
      <w:bookmarkStart w:id="687" w:name="_Toc51870833"/>
      <w:r w:rsidRPr="002857AD">
        <w:t>6.1.7.1</w:t>
      </w:r>
      <w:r w:rsidRPr="002857AD">
        <w:tab/>
        <w:t>General</w:t>
      </w:r>
      <w:bookmarkEnd w:id="684"/>
      <w:bookmarkEnd w:id="685"/>
      <w:bookmarkEnd w:id="686"/>
      <w:bookmarkEnd w:id="687"/>
    </w:p>
    <w:p w:rsidR="00D768B6" w:rsidRPr="002857AD" w:rsidRDefault="00D768B6" w:rsidP="00D768B6">
      <w:r w:rsidRPr="002857AD">
        <w:t xml:space="preserve">HTTP error handling shall be supported as specified in </w:t>
      </w:r>
      <w:r w:rsidR="004D3C2B">
        <w:t>clause</w:t>
      </w:r>
      <w:r w:rsidRPr="002857AD">
        <w:t> 5.2.4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688" w:name="_Toc24766521"/>
      <w:bookmarkStart w:id="689" w:name="_Toc42816843"/>
      <w:bookmarkStart w:id="690" w:name="_Toc49690616"/>
      <w:bookmarkStart w:id="691" w:name="_Toc51870834"/>
      <w:r w:rsidRPr="002857AD">
        <w:t>6.1.7.2</w:t>
      </w:r>
      <w:r w:rsidRPr="002857AD">
        <w:tab/>
        <w:t>Protocol Errors</w:t>
      </w:r>
      <w:bookmarkEnd w:id="688"/>
      <w:bookmarkEnd w:id="689"/>
      <w:bookmarkEnd w:id="690"/>
      <w:bookmarkEnd w:id="691"/>
    </w:p>
    <w:p w:rsidR="00D768B6" w:rsidRPr="002857AD" w:rsidRDefault="00D768B6" w:rsidP="00D768B6">
      <w:r w:rsidRPr="002857AD">
        <w:t xml:space="preserve">Protocol errors handling shall be supported as specified in </w:t>
      </w:r>
      <w:r w:rsidR="004D3C2B">
        <w:t>clause</w:t>
      </w:r>
      <w:r w:rsidRPr="002857AD">
        <w:t xml:space="preserve"> 5.2.7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692" w:name="_Toc24766522"/>
      <w:bookmarkStart w:id="693" w:name="_Toc42816844"/>
      <w:bookmarkStart w:id="694" w:name="_Toc49690617"/>
      <w:bookmarkStart w:id="695" w:name="_Toc51870835"/>
      <w:r w:rsidRPr="002857AD">
        <w:t>6.1.7.3</w:t>
      </w:r>
      <w:r w:rsidRPr="002857AD">
        <w:tab/>
        <w:t>Application Errors</w:t>
      </w:r>
      <w:bookmarkEnd w:id="692"/>
      <w:bookmarkEnd w:id="693"/>
      <w:bookmarkEnd w:id="694"/>
      <w:bookmarkEnd w:id="695"/>
    </w:p>
    <w:p w:rsidR="00D768B6" w:rsidRPr="002857AD" w:rsidRDefault="00D768B6" w:rsidP="00D768B6">
      <w:r w:rsidRPr="002857AD">
        <w:t>The application errors defined for the Nn</w:t>
      </w:r>
      <w:r w:rsidR="00C815D1">
        <w:t>r</w:t>
      </w:r>
      <w:r w:rsidRPr="002857AD">
        <w:t>f_NFManagement service are listed in Table 6.1.7.3-1.</w:t>
      </w:r>
    </w:p>
    <w:p w:rsidR="00D768B6" w:rsidRPr="002857AD" w:rsidRDefault="00D768B6" w:rsidP="00D768B6">
      <w:pPr>
        <w:pStyle w:val="TH"/>
      </w:pPr>
      <w:r w:rsidRPr="002857AD">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971"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2627"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696" w:name="_Toc24766523"/>
      <w:bookmarkStart w:id="697" w:name="_Toc42816845"/>
      <w:bookmarkStart w:id="698" w:name="_Toc49690618"/>
      <w:bookmarkStart w:id="699" w:name="_Toc51870836"/>
      <w:r w:rsidRPr="002857AD">
        <w:rPr>
          <w:lang w:val="en-US"/>
        </w:rPr>
        <w:t>6.1.8</w:t>
      </w:r>
      <w:r w:rsidRPr="002857AD">
        <w:rPr>
          <w:lang w:val="en-US"/>
        </w:rPr>
        <w:tab/>
        <w:t>Security</w:t>
      </w:r>
      <w:bookmarkEnd w:id="696"/>
      <w:bookmarkEnd w:id="697"/>
      <w:bookmarkEnd w:id="698"/>
      <w:bookmarkEnd w:id="699"/>
    </w:p>
    <w:p w:rsidR="007E412F" w:rsidRPr="002857AD" w:rsidRDefault="007E412F" w:rsidP="007E412F">
      <w:pPr>
        <w:rPr>
          <w:lang w:val="en-US"/>
        </w:rPr>
      </w:pPr>
      <w:r w:rsidRPr="002857AD">
        <w:rPr>
          <w:lang w:val="en-US"/>
        </w:rPr>
        <w:t>As indicated in</w:t>
      </w:r>
      <w:r w:rsidR="00182675">
        <w:rPr>
          <w:lang w:val="en-US"/>
        </w:rPr>
        <w:t xml:space="preserve"> 3GPP TS</w:t>
      </w:r>
      <w:r w:rsidR="007E1FB8">
        <w:rPr>
          <w:lang w:val="en-US"/>
        </w:rPr>
        <w:t> </w:t>
      </w:r>
      <w:r w:rsidR="007E1FB8" w:rsidRPr="002857AD">
        <w:rPr>
          <w:lang w:val="en-US"/>
        </w:rPr>
        <w:t>33.501</w:t>
      </w:r>
      <w:r w:rsidR="007E1FB8">
        <w:rPr>
          <w:lang w:val="en-US"/>
        </w:rPr>
        <w:t> </w:t>
      </w:r>
      <w:r w:rsidR="007E1FB8" w:rsidRPr="002857AD">
        <w:rPr>
          <w:lang w:val="en-US"/>
        </w:rPr>
        <w:t>[</w:t>
      </w:r>
      <w:r w:rsidRPr="002857AD">
        <w:rPr>
          <w:lang w:val="en-US"/>
        </w:rPr>
        <w:t xml:space="preserve">15], the access to the Nnrf_NFManagement API </w:t>
      </w:r>
      <w:r w:rsidR="00DA3DF0">
        <w:rPr>
          <w:lang w:val="en-US"/>
        </w:rPr>
        <w:t>may</w:t>
      </w:r>
      <w:r w:rsidRPr="002857AD">
        <w:rPr>
          <w:lang w:val="en-US"/>
        </w:rPr>
        <w:t xml:space="preserve"> be authorized by means of the OAuth2 protocol (see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 a</w:t>
      </w:r>
      <w:r w:rsidR="007E412F" w:rsidRPr="002857AD">
        <w:rPr>
          <w:lang w:val="en-US"/>
        </w:rPr>
        <w:t xml:space="preserve">n NF Service Consumer, prior to consuming services offered by the Nnrf_NFManagement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Nnrf_NFManagement service is invoked by the NF Service Producer.</w:t>
      </w:r>
    </w:p>
    <w:p w:rsidR="007E412F" w:rsidRPr="002857AD" w:rsidRDefault="007E412F" w:rsidP="007E412F">
      <w:pPr>
        <w:rPr>
          <w:lang w:val="en-US"/>
        </w:rPr>
      </w:pPr>
      <w:r w:rsidRPr="002857AD">
        <w:rPr>
          <w:lang w:val="en-US"/>
        </w:rPr>
        <w:t>The Nnrf_NFManagement API define</w:t>
      </w:r>
      <w:r w:rsidR="00DA3DF0">
        <w:rPr>
          <w:lang w:val="en-US"/>
        </w:rPr>
        <w:t>s</w:t>
      </w:r>
      <w:r w:rsidRPr="002857AD">
        <w:rPr>
          <w:lang w:val="en-US"/>
        </w:rPr>
        <w:t xml:space="preserve"> scopes for OAuth2 authorization</w:t>
      </w:r>
      <w:r w:rsidR="00DA3DF0">
        <w:rPr>
          <w:lang w:val="en-US"/>
        </w:rPr>
        <w:t xml:space="preserve"> as specified in</w:t>
      </w:r>
      <w:r w:rsidR="00182675">
        <w:rPr>
          <w:lang w:val="en-US"/>
        </w:rPr>
        <w:t xml:space="preserve"> 3GPP TS</w:t>
      </w:r>
      <w:r w:rsidR="007E1FB8">
        <w:rPr>
          <w:lang w:val="en-US"/>
        </w:rPr>
        <w:t> 33.501 [</w:t>
      </w:r>
      <w:r w:rsidR="00DA3DF0">
        <w:rPr>
          <w:lang w:val="en-US"/>
        </w:rPr>
        <w:t>15]; it defines a single scope consisting on the name of the service (i.e., "nnrf-nfm"), and it does not define any additional scopes at resource or operation level</w:t>
      </w:r>
      <w:r w:rsidRPr="002857AD">
        <w:rPr>
          <w:lang w:val="en-US"/>
        </w:rPr>
        <w:t>.</w:t>
      </w:r>
    </w:p>
    <w:p w:rsidR="00BD5916" w:rsidRPr="002857AD" w:rsidRDefault="002C4E47" w:rsidP="00412C96">
      <w:pPr>
        <w:pStyle w:val="Heading2"/>
      </w:pPr>
      <w:bookmarkStart w:id="700" w:name="_Toc24766524"/>
      <w:bookmarkStart w:id="701" w:name="_Toc42816846"/>
      <w:bookmarkStart w:id="702" w:name="_Toc49690619"/>
      <w:bookmarkStart w:id="703" w:name="_Toc51870837"/>
      <w:r w:rsidRPr="002857AD">
        <w:t>6.</w:t>
      </w:r>
      <w:r w:rsidR="00362954" w:rsidRPr="002857AD">
        <w:t>2</w:t>
      </w:r>
      <w:r w:rsidRPr="002857AD">
        <w:tab/>
        <w:t>Nnrf_NFDiscovery Service API</w:t>
      </w:r>
      <w:bookmarkEnd w:id="700"/>
      <w:bookmarkEnd w:id="701"/>
      <w:bookmarkEnd w:id="702"/>
      <w:bookmarkEnd w:id="703"/>
    </w:p>
    <w:p w:rsidR="00FA113A" w:rsidRPr="002857AD" w:rsidRDefault="00FA113A" w:rsidP="00FA113A">
      <w:pPr>
        <w:pStyle w:val="Heading3"/>
      </w:pPr>
      <w:bookmarkStart w:id="704" w:name="_Toc24766525"/>
      <w:bookmarkStart w:id="705" w:name="_Toc42816847"/>
      <w:bookmarkStart w:id="706" w:name="_Toc49690620"/>
      <w:bookmarkStart w:id="707" w:name="_Toc51870838"/>
      <w:r w:rsidRPr="002857AD">
        <w:t>6.2.1</w:t>
      </w:r>
      <w:r w:rsidRPr="002857AD">
        <w:tab/>
        <w:t>API URI</w:t>
      </w:r>
      <w:bookmarkEnd w:id="704"/>
      <w:bookmarkEnd w:id="705"/>
      <w:bookmarkEnd w:id="706"/>
      <w:bookmarkEnd w:id="707"/>
    </w:p>
    <w:p w:rsidR="00FA113A" w:rsidRPr="002857AD" w:rsidRDefault="00FA113A" w:rsidP="00FA113A">
      <w:r w:rsidRPr="002857AD">
        <w:t>URIs of this API shall have the following root:</w:t>
      </w:r>
    </w:p>
    <w:p w:rsidR="00FA113A" w:rsidRPr="002857AD" w:rsidRDefault="00FA113A" w:rsidP="00FA113A">
      <w:r w:rsidRPr="002857AD">
        <w:t>{apiRoot}/{apiName}/{apiVersion}/</w:t>
      </w:r>
    </w:p>
    <w:p w:rsidR="00FA113A" w:rsidRPr="002857AD" w:rsidRDefault="00FA113A" w:rsidP="00FA113A">
      <w:r w:rsidRPr="002857AD">
        <w:t xml:space="preserve">where </w:t>
      </w:r>
      <w:r w:rsidR="00345893">
        <w:t xml:space="preserve">"apiRoot" is defined in </w:t>
      </w:r>
      <w:r w:rsidR="004D3C2B">
        <w:t>clause</w:t>
      </w:r>
      <w:r w:rsidR="00345893">
        <w:t> 4.4.1 of</w:t>
      </w:r>
      <w:r w:rsidR="00182675">
        <w:t xml:space="preserve"> 3GPP TS</w:t>
      </w:r>
      <w:r w:rsidR="007E1FB8">
        <w:t> 29.501 [</w:t>
      </w:r>
      <w:r w:rsidR="00345893">
        <w:t xml:space="preserve">5], </w:t>
      </w:r>
      <w:r w:rsidRPr="002857AD">
        <w:t>the "apiName" shall be set to "</w:t>
      </w:r>
      <w:r w:rsidR="00633063" w:rsidRPr="002857AD">
        <w:t>n</w:t>
      </w:r>
      <w:r w:rsidRPr="002857AD">
        <w:t>nrf-disc" and the "apiVersion" shall be set to "v1" for the current version of this specification.</w:t>
      </w:r>
    </w:p>
    <w:p w:rsidR="00FA113A" w:rsidRPr="002857AD" w:rsidRDefault="00FA113A" w:rsidP="00FA113A">
      <w:pPr>
        <w:pStyle w:val="Heading3"/>
      </w:pPr>
      <w:bookmarkStart w:id="708" w:name="_Toc24766526"/>
      <w:bookmarkStart w:id="709" w:name="_Toc42816848"/>
      <w:bookmarkStart w:id="710" w:name="_Toc49690621"/>
      <w:bookmarkStart w:id="711" w:name="_Toc51870839"/>
      <w:r w:rsidRPr="002857AD">
        <w:t>6.2.2</w:t>
      </w:r>
      <w:r w:rsidRPr="002857AD">
        <w:tab/>
        <w:t>Usage of HTTP</w:t>
      </w:r>
      <w:bookmarkEnd w:id="708"/>
      <w:bookmarkEnd w:id="709"/>
      <w:bookmarkEnd w:id="710"/>
      <w:bookmarkEnd w:id="711"/>
    </w:p>
    <w:p w:rsidR="00FA113A" w:rsidRPr="002857AD" w:rsidRDefault="00FA113A" w:rsidP="00FA113A">
      <w:pPr>
        <w:pStyle w:val="Heading4"/>
      </w:pPr>
      <w:bookmarkStart w:id="712" w:name="_Toc24766527"/>
      <w:bookmarkStart w:id="713" w:name="_Toc42816849"/>
      <w:bookmarkStart w:id="714" w:name="_Toc49690622"/>
      <w:bookmarkStart w:id="715" w:name="_Toc51870840"/>
      <w:r w:rsidRPr="002857AD">
        <w:t>6.2.2.1</w:t>
      </w:r>
      <w:r w:rsidRPr="002857AD">
        <w:tab/>
        <w:t>General</w:t>
      </w:r>
      <w:bookmarkEnd w:id="712"/>
      <w:bookmarkEnd w:id="713"/>
      <w:bookmarkEnd w:id="714"/>
      <w:bookmarkEnd w:id="715"/>
    </w:p>
    <w:p w:rsidR="001E3F9B" w:rsidRPr="002857AD" w:rsidRDefault="001E3F9B" w:rsidP="001E3F9B">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w:t>
      </w:r>
      <w:r w:rsidR="008B0271" w:rsidRPr="002857AD">
        <w:t>9</w:t>
      </w:r>
      <w:r w:rsidRPr="002857AD">
        <w:t>],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r w:rsidRPr="002857AD">
        <w:t>HTTP messages and bodies for the Nnrf_NFDiscovery service shall comply with the OpenAPI [10] specification contained in Annex A.</w:t>
      </w:r>
    </w:p>
    <w:p w:rsidR="00FA113A" w:rsidRPr="002857AD" w:rsidRDefault="00FA113A" w:rsidP="00FA113A">
      <w:pPr>
        <w:pStyle w:val="Heading4"/>
      </w:pPr>
      <w:bookmarkStart w:id="716" w:name="_Toc24766528"/>
      <w:bookmarkStart w:id="717" w:name="_Toc42816850"/>
      <w:bookmarkStart w:id="718" w:name="_Toc49690623"/>
      <w:bookmarkStart w:id="719" w:name="_Toc51870841"/>
      <w:r w:rsidRPr="002857AD">
        <w:lastRenderedPageBreak/>
        <w:t>6.2.2.2</w:t>
      </w:r>
      <w:r w:rsidRPr="002857AD">
        <w:tab/>
        <w:t>HTTP Standard Headers</w:t>
      </w:r>
      <w:bookmarkEnd w:id="716"/>
      <w:bookmarkEnd w:id="717"/>
      <w:bookmarkEnd w:id="718"/>
      <w:bookmarkEnd w:id="719"/>
    </w:p>
    <w:p w:rsidR="00FA113A" w:rsidRPr="002857AD" w:rsidRDefault="00FA113A" w:rsidP="00FA113A">
      <w:pPr>
        <w:pStyle w:val="Heading5"/>
        <w:rPr>
          <w:lang w:eastAsia="zh-CN"/>
        </w:rPr>
      </w:pPr>
      <w:bookmarkStart w:id="720" w:name="_Toc24766529"/>
      <w:bookmarkStart w:id="721" w:name="_Toc42816851"/>
      <w:bookmarkStart w:id="722" w:name="_Toc49690624"/>
      <w:bookmarkStart w:id="723" w:name="_Toc51870842"/>
      <w:r w:rsidRPr="002857AD">
        <w:t>6.2.2.2.1</w:t>
      </w:r>
      <w:r w:rsidRPr="002857AD">
        <w:rPr>
          <w:rFonts w:hint="eastAsia"/>
          <w:lang w:eastAsia="zh-CN"/>
        </w:rPr>
        <w:tab/>
      </w:r>
      <w:r w:rsidRPr="002857AD">
        <w:rPr>
          <w:lang w:eastAsia="zh-CN"/>
        </w:rPr>
        <w:t>General</w:t>
      </w:r>
      <w:bookmarkEnd w:id="720"/>
      <w:bookmarkEnd w:id="721"/>
      <w:bookmarkEnd w:id="722"/>
      <w:bookmarkEnd w:id="723"/>
    </w:p>
    <w:p w:rsidR="001E3F9B" w:rsidRPr="002857AD" w:rsidRDefault="001E3F9B" w:rsidP="001E3F9B">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w:t>
      </w:r>
      <w:r w:rsidR="00182675">
        <w:rPr>
          <w:lang w:eastAsia="zh-CN"/>
        </w:rPr>
        <w:t xml:space="preserve"> 3GPP TS</w:t>
      </w:r>
      <w:r w:rsidR="007E1FB8">
        <w:t> </w:t>
      </w:r>
      <w:r w:rsidR="007E1FB8" w:rsidRPr="002857AD">
        <w:t>29.500</w:t>
      </w:r>
      <w:r w:rsidR="007E1FB8">
        <w:t> </w:t>
      </w:r>
      <w:r w:rsidR="007E1FB8" w:rsidRPr="002857AD">
        <w:t>[</w:t>
      </w:r>
      <w:r w:rsidRPr="002857AD">
        <w:t>4] shall be supported.</w:t>
      </w:r>
    </w:p>
    <w:p w:rsidR="00FA113A" w:rsidRPr="002857AD" w:rsidRDefault="00FA113A" w:rsidP="00FA113A">
      <w:pPr>
        <w:pStyle w:val="Heading5"/>
      </w:pPr>
      <w:bookmarkStart w:id="724" w:name="_Toc24766530"/>
      <w:bookmarkStart w:id="725" w:name="_Toc42816852"/>
      <w:bookmarkStart w:id="726" w:name="_Toc49690625"/>
      <w:bookmarkStart w:id="727" w:name="_Toc51870843"/>
      <w:r w:rsidRPr="002857AD">
        <w:t>6.2.2.2.2</w:t>
      </w:r>
      <w:r w:rsidRPr="002857AD">
        <w:tab/>
        <w:t>Content type</w:t>
      </w:r>
      <w:bookmarkEnd w:id="724"/>
      <w:bookmarkEnd w:id="725"/>
      <w:bookmarkEnd w:id="726"/>
      <w:bookmarkEnd w:id="727"/>
    </w:p>
    <w:p w:rsidR="001E3F9B" w:rsidRPr="002857AD" w:rsidRDefault="001E3F9B" w:rsidP="001E3F9B">
      <w:r w:rsidRPr="002857AD">
        <w:t>The following content types shall be supported:</w:t>
      </w:r>
    </w:p>
    <w:p w:rsidR="001E3F9B" w:rsidRPr="002857AD" w:rsidRDefault="001E3F9B" w:rsidP="001E3F9B">
      <w:pPr>
        <w:pStyle w:val="B1"/>
      </w:pPr>
      <w:r w:rsidRPr="002857AD">
        <w:t>-</w:t>
      </w:r>
      <w:r w:rsidRPr="002857AD">
        <w:tab/>
        <w:t>The JSON format (</w:t>
      </w:r>
      <w:r w:rsidR="007E1FB8" w:rsidRPr="002857AD">
        <w:t>IETF</w:t>
      </w:r>
      <w:r w:rsidR="007E1FB8">
        <w:t> </w:t>
      </w:r>
      <w:r w:rsidR="007E1FB8" w:rsidRPr="002857AD">
        <w:t>RFC</w:t>
      </w:r>
      <w:r w:rsidR="007E1FB8">
        <w:t> </w:t>
      </w:r>
      <w:r w:rsidR="007E1FB8" w:rsidRPr="002857AD">
        <w:t>8259 </w:t>
      </w:r>
      <w:r w:rsidRPr="002857AD">
        <w:t>[</w:t>
      </w:r>
      <w:r w:rsidR="00F742C4">
        <w:t>22</w:t>
      </w:r>
      <w:r w:rsidRPr="002857AD">
        <w:t xml:space="preserve">]). The use of the JSON format shall be signalled by the content type "application/json". See also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pPr>
        <w:pStyle w:val="B1"/>
      </w:pPr>
      <w:r w:rsidRPr="002857AD">
        <w:t>-</w:t>
      </w:r>
      <w:r w:rsidRPr="002857AD">
        <w:tab/>
        <w:t>The Problem Details JSON Object (</w:t>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7807 </w:t>
      </w:r>
      <w:r w:rsidRPr="002857AD">
        <w:rPr>
          <w:noProof/>
          <w:snapToGrid w:val="0"/>
        </w:rPr>
        <w:t>[11]). The use of the Problem Details JSON object in a HTTP response body shall be signalled by the content type "application/problem+json".</w:t>
      </w:r>
    </w:p>
    <w:p w:rsidR="003435F7" w:rsidRPr="002857AD" w:rsidRDefault="003435F7" w:rsidP="003435F7">
      <w:pPr>
        <w:pStyle w:val="Heading5"/>
        <w:rPr>
          <w:lang w:val="en-US"/>
        </w:rPr>
      </w:pPr>
      <w:bookmarkStart w:id="728" w:name="_Toc24766531"/>
      <w:bookmarkStart w:id="729" w:name="_Toc42816853"/>
      <w:bookmarkStart w:id="730" w:name="_Toc49690626"/>
      <w:bookmarkStart w:id="731" w:name="_Toc51870844"/>
      <w:r w:rsidRPr="002857AD">
        <w:rPr>
          <w:lang w:val="en-US"/>
        </w:rPr>
        <w:t>6.2.2.2.3</w:t>
      </w:r>
      <w:r w:rsidRPr="002857AD">
        <w:rPr>
          <w:lang w:val="en-US"/>
        </w:rPr>
        <w:tab/>
        <w:t>Cache-Control</w:t>
      </w:r>
      <w:bookmarkEnd w:id="728"/>
      <w:bookmarkEnd w:id="729"/>
      <w:bookmarkEnd w:id="730"/>
      <w:bookmarkEnd w:id="731"/>
    </w:p>
    <w:p w:rsidR="003435F7" w:rsidRPr="002857AD" w:rsidRDefault="003435F7" w:rsidP="003435F7">
      <w:pPr>
        <w:rPr>
          <w:lang w:val="en-US"/>
        </w:rPr>
      </w:pPr>
      <w:r w:rsidRPr="002857AD">
        <w:rPr>
          <w:lang w:val="en-US"/>
        </w:rPr>
        <w:t xml:space="preserve">A "Cache-Control" header should be included in HTTP responses,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7234 </w:t>
      </w:r>
      <w:r w:rsidRPr="002857AD">
        <w:rPr>
          <w:lang w:val="en-US"/>
        </w:rPr>
        <w:t xml:space="preserve">[20], </w:t>
      </w:r>
      <w:r w:rsidR="004D3C2B">
        <w:rPr>
          <w:lang w:val="en-US"/>
        </w:rPr>
        <w:t>clause</w:t>
      </w:r>
      <w:r w:rsidRPr="002857AD">
        <w:rPr>
          <w:lang w:val="en-US"/>
        </w:rPr>
        <w:t xml:space="preserve"> 5.2. It shall contain a "max-age" value, indicating the amount of time in seconds after which the received response is considered stale; this value shall be the same as the content of the "validityPeriod" element described in </w:t>
      </w:r>
      <w:r w:rsidR="004D3C2B">
        <w:rPr>
          <w:lang w:val="en-US"/>
        </w:rPr>
        <w:t>clause</w:t>
      </w:r>
      <w:r w:rsidRPr="002857AD">
        <w:rPr>
          <w:lang w:val="en-US"/>
        </w:rPr>
        <w:t xml:space="preserve"> 6.2.6.2.2.</w:t>
      </w:r>
    </w:p>
    <w:p w:rsidR="003435F7" w:rsidRPr="002857AD" w:rsidRDefault="003435F7" w:rsidP="003435F7">
      <w:pPr>
        <w:pStyle w:val="Heading5"/>
        <w:rPr>
          <w:lang w:val="en-US"/>
        </w:rPr>
      </w:pPr>
      <w:bookmarkStart w:id="732" w:name="_Toc24766532"/>
      <w:bookmarkStart w:id="733" w:name="_Toc42816854"/>
      <w:bookmarkStart w:id="734" w:name="_Toc49690627"/>
      <w:bookmarkStart w:id="735" w:name="_Toc51870845"/>
      <w:r w:rsidRPr="002857AD">
        <w:rPr>
          <w:lang w:val="en-US"/>
        </w:rPr>
        <w:t>6.2.2.2.4</w:t>
      </w:r>
      <w:r w:rsidRPr="002857AD">
        <w:rPr>
          <w:lang w:val="en-US"/>
        </w:rPr>
        <w:tab/>
        <w:t>ETag</w:t>
      </w:r>
      <w:bookmarkEnd w:id="732"/>
      <w:bookmarkEnd w:id="733"/>
      <w:bookmarkEnd w:id="734"/>
      <w:bookmarkEnd w:id="735"/>
    </w:p>
    <w:p w:rsidR="003435F7" w:rsidRPr="002857AD" w:rsidRDefault="003435F7" w:rsidP="003435F7">
      <w:pPr>
        <w:rPr>
          <w:lang w:val="en-US"/>
        </w:rPr>
      </w:pPr>
      <w:r w:rsidRPr="002857AD">
        <w:rPr>
          <w:lang w:val="en-US"/>
        </w:rPr>
        <w:t xml:space="preserve">An "ETag" (entity-tag) header should be included in HTTP responses,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7232 </w:t>
      </w:r>
      <w:r w:rsidRPr="002857AD">
        <w:rPr>
          <w:lang w:val="en-US"/>
        </w:rPr>
        <w:t xml:space="preserve">[19], </w:t>
      </w:r>
      <w:r w:rsidR="004D3C2B">
        <w:rPr>
          <w:lang w:val="en-US"/>
        </w:rPr>
        <w:t>clause</w:t>
      </w:r>
      <w:r w:rsidRPr="002857AD">
        <w:rPr>
          <w:lang w:val="en-US"/>
        </w:rPr>
        <w:t xml:space="preserve"> 2.3. It shall contain a server-generated strong validator, that allows further matching of this value (included in subsequent client requests) with a given resource representation stored in the server or in a cache.</w:t>
      </w:r>
    </w:p>
    <w:p w:rsidR="003435F7" w:rsidRPr="002857AD" w:rsidRDefault="003435F7" w:rsidP="003435F7">
      <w:pPr>
        <w:pStyle w:val="Heading5"/>
        <w:rPr>
          <w:lang w:val="en-US"/>
        </w:rPr>
      </w:pPr>
      <w:bookmarkStart w:id="736" w:name="_Toc24766533"/>
      <w:bookmarkStart w:id="737" w:name="_Toc42816855"/>
      <w:bookmarkStart w:id="738" w:name="_Toc49690628"/>
      <w:bookmarkStart w:id="739" w:name="_Toc51870846"/>
      <w:r w:rsidRPr="002857AD">
        <w:rPr>
          <w:lang w:val="en-US"/>
        </w:rPr>
        <w:t>6.2.2.2.5</w:t>
      </w:r>
      <w:r w:rsidRPr="002857AD">
        <w:rPr>
          <w:lang w:val="en-US"/>
        </w:rPr>
        <w:tab/>
        <w:t>If-None-Match</w:t>
      </w:r>
      <w:bookmarkEnd w:id="736"/>
      <w:bookmarkEnd w:id="737"/>
      <w:bookmarkEnd w:id="738"/>
      <w:bookmarkEnd w:id="739"/>
    </w:p>
    <w:p w:rsidR="003435F7" w:rsidRPr="002857AD" w:rsidRDefault="003435F7" w:rsidP="003435F7">
      <w:pPr>
        <w:rPr>
          <w:lang w:val="en-US"/>
        </w:rPr>
      </w:pPr>
      <w:r w:rsidRPr="002857AD">
        <w:rPr>
          <w:lang w:val="en-US"/>
        </w:rPr>
        <w:t xml:space="preserve">An NF Service Consumer should issue conditional GET request towards NRF, by including an If-None-Match header in HTTP requests,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7232 </w:t>
      </w:r>
      <w:r w:rsidRPr="002857AD">
        <w:rPr>
          <w:lang w:val="en-US"/>
        </w:rPr>
        <w:t xml:space="preserve">[19], </w:t>
      </w:r>
      <w:r w:rsidR="004D3C2B">
        <w:rPr>
          <w:lang w:val="en-US"/>
        </w:rPr>
        <w:t>clause</w:t>
      </w:r>
      <w:r w:rsidRPr="002857AD">
        <w:rPr>
          <w:lang w:val="en-US"/>
        </w:rPr>
        <w:t xml:space="preserve"> 3.2, containing one or several entity tags received in previous responses for the same resource.</w:t>
      </w:r>
    </w:p>
    <w:p w:rsidR="00FA113A" w:rsidRPr="002857AD" w:rsidRDefault="00FA113A" w:rsidP="00FA113A">
      <w:pPr>
        <w:pStyle w:val="Heading4"/>
      </w:pPr>
      <w:bookmarkStart w:id="740" w:name="_Toc24766534"/>
      <w:bookmarkStart w:id="741" w:name="_Toc42816856"/>
      <w:bookmarkStart w:id="742" w:name="_Toc49690629"/>
      <w:bookmarkStart w:id="743" w:name="_Toc51870847"/>
      <w:r w:rsidRPr="002857AD">
        <w:t>6.2.2.3</w:t>
      </w:r>
      <w:r w:rsidRPr="002857AD">
        <w:tab/>
        <w:t>HTTP custom headers</w:t>
      </w:r>
      <w:bookmarkEnd w:id="740"/>
      <w:bookmarkEnd w:id="741"/>
      <w:bookmarkEnd w:id="742"/>
      <w:bookmarkEnd w:id="743"/>
    </w:p>
    <w:p w:rsidR="00FA113A" w:rsidRPr="002857AD" w:rsidRDefault="00FA113A" w:rsidP="00FA113A">
      <w:pPr>
        <w:pStyle w:val="Heading5"/>
        <w:rPr>
          <w:lang w:eastAsia="zh-CN"/>
        </w:rPr>
      </w:pPr>
      <w:bookmarkStart w:id="744" w:name="_Toc24766535"/>
      <w:bookmarkStart w:id="745" w:name="_Toc42816857"/>
      <w:bookmarkStart w:id="746" w:name="_Toc49690630"/>
      <w:bookmarkStart w:id="747" w:name="_Toc51870848"/>
      <w:r w:rsidRPr="002857AD">
        <w:t>6.2.2.3.1</w:t>
      </w:r>
      <w:r w:rsidRPr="002857AD">
        <w:rPr>
          <w:rFonts w:hint="eastAsia"/>
          <w:lang w:eastAsia="zh-CN"/>
        </w:rPr>
        <w:tab/>
      </w:r>
      <w:r w:rsidRPr="002857AD">
        <w:rPr>
          <w:lang w:eastAsia="zh-CN"/>
        </w:rPr>
        <w:t>General</w:t>
      </w:r>
      <w:bookmarkEnd w:id="744"/>
      <w:bookmarkEnd w:id="745"/>
      <w:bookmarkEnd w:id="746"/>
      <w:bookmarkEnd w:id="747"/>
    </w:p>
    <w:p w:rsidR="000C4F18" w:rsidRPr="002857AD" w:rsidRDefault="000C4F18" w:rsidP="000C4F18">
      <w:r w:rsidRPr="002857AD">
        <w:t xml:space="preserve">In this release of this specification, no custom headers specific to the Nnrf_NFDiscovery service are defined. For 3GPP specific HTTP custom headers used across all service-based interfaces, see </w:t>
      </w:r>
      <w:r w:rsidR="004D3C2B">
        <w:t>clause</w:t>
      </w:r>
      <w:r w:rsidRPr="002857AD">
        <w:t xml:space="preserve"> 5.2.3 of</w:t>
      </w:r>
      <w:r w:rsidR="00182675">
        <w:t xml:space="preserve"> 3GPP TS</w:t>
      </w:r>
      <w:r w:rsidR="007E1FB8">
        <w:t> </w:t>
      </w:r>
      <w:r w:rsidR="007E1FB8" w:rsidRPr="002857AD">
        <w:t>29.500</w:t>
      </w:r>
      <w:r w:rsidR="007E1FB8">
        <w:t> </w:t>
      </w:r>
      <w:r w:rsidR="007E1FB8" w:rsidRPr="002857AD">
        <w:t>[</w:t>
      </w:r>
      <w:r w:rsidRPr="002857AD">
        <w:t>4].</w:t>
      </w:r>
    </w:p>
    <w:p w:rsidR="00FA113A" w:rsidRPr="002857AD" w:rsidRDefault="00FA113A" w:rsidP="00FA113A">
      <w:pPr>
        <w:pStyle w:val="Heading3"/>
      </w:pPr>
      <w:bookmarkStart w:id="748" w:name="_Toc24766536"/>
      <w:bookmarkStart w:id="749" w:name="_Toc42816858"/>
      <w:bookmarkStart w:id="750" w:name="_Toc49690631"/>
      <w:bookmarkStart w:id="751" w:name="_Toc51870849"/>
      <w:r w:rsidRPr="002857AD">
        <w:t>6.2.3</w:t>
      </w:r>
      <w:r w:rsidRPr="002857AD">
        <w:tab/>
        <w:t>Resources</w:t>
      </w:r>
      <w:bookmarkEnd w:id="748"/>
      <w:bookmarkEnd w:id="749"/>
      <w:bookmarkEnd w:id="750"/>
      <w:bookmarkEnd w:id="751"/>
    </w:p>
    <w:p w:rsidR="00FA113A" w:rsidRPr="002857AD" w:rsidRDefault="00FA113A" w:rsidP="00FA113A">
      <w:pPr>
        <w:pStyle w:val="Heading4"/>
      </w:pPr>
      <w:bookmarkStart w:id="752" w:name="_Toc24766537"/>
      <w:bookmarkStart w:id="753" w:name="_Toc42816859"/>
      <w:bookmarkStart w:id="754" w:name="_Toc49690632"/>
      <w:bookmarkStart w:id="755" w:name="_Toc51870850"/>
      <w:r w:rsidRPr="002857AD">
        <w:t>6.2.3.1</w:t>
      </w:r>
      <w:r w:rsidRPr="002857AD">
        <w:tab/>
        <w:t>Overview</w:t>
      </w:r>
      <w:bookmarkEnd w:id="752"/>
      <w:bookmarkEnd w:id="753"/>
      <w:bookmarkEnd w:id="754"/>
      <w:bookmarkEnd w:id="755"/>
    </w:p>
    <w:p w:rsidR="00FA113A" w:rsidRPr="002857AD" w:rsidRDefault="00FA113A" w:rsidP="00FA113A">
      <w:r w:rsidRPr="002857AD">
        <w:t xml:space="preserve">The structure of the Resource URIs of the NFDiscovery service is shown in </w:t>
      </w:r>
      <w:r w:rsidR="008B0D46" w:rsidRPr="002857AD">
        <w:t>f</w:t>
      </w:r>
      <w:r w:rsidRPr="002857AD">
        <w:t>igure</w:t>
      </w:r>
      <w:r w:rsidR="008B0D46" w:rsidRPr="002857AD">
        <w:t> </w:t>
      </w:r>
      <w:r w:rsidRPr="002857AD">
        <w:t>6.2.3.1-1.</w:t>
      </w:r>
    </w:p>
    <w:p w:rsidR="00FA113A" w:rsidRPr="002857AD" w:rsidRDefault="008B0D46" w:rsidP="00FA113A">
      <w:pPr>
        <w:pStyle w:val="TH"/>
      </w:pPr>
      <w:r w:rsidRPr="002857AD">
        <w:object w:dxaOrig="4980" w:dyaOrig="1860">
          <v:shape id="_x0000_i1049" type="#_x0000_t75" style="width:250.45pt;height:96pt" o:ole="">
            <v:imagedata r:id="rId65" o:title=""/>
          </v:shape>
          <o:OLEObject Type="Embed" ProgID="Visio.Drawing.15" ShapeID="_x0000_i1049" DrawAspect="Content" ObjectID="_1662549102" r:id="rId66"/>
        </w:object>
      </w:r>
    </w:p>
    <w:p w:rsidR="00FA113A" w:rsidRPr="002857AD" w:rsidRDefault="00FA113A" w:rsidP="00FA113A">
      <w:pPr>
        <w:pStyle w:val="TF"/>
      </w:pPr>
      <w:r w:rsidRPr="002857AD">
        <w:t>Figure 6.2.3.1-1: Resource URI structure of the NFDiscovery API</w:t>
      </w:r>
    </w:p>
    <w:p w:rsidR="00FA113A" w:rsidRPr="002857AD" w:rsidRDefault="00FA113A" w:rsidP="00FA113A">
      <w:r w:rsidRPr="002857AD">
        <w:lastRenderedPageBreak/>
        <w:t>Table</w:t>
      </w:r>
      <w:r w:rsidR="008B0D46" w:rsidRPr="002857AD">
        <w:t> </w:t>
      </w:r>
      <w:r w:rsidRPr="002857AD">
        <w:t>6.2.3.1-1 provides an overview of the resources and applicable HTTP methods.</w:t>
      </w:r>
    </w:p>
    <w:p w:rsidR="00FA113A" w:rsidRPr="002857AD" w:rsidRDefault="00FA113A" w:rsidP="00FA113A">
      <w:pPr>
        <w:pStyle w:val="TH"/>
      </w:pPr>
      <w:r w:rsidRPr="002857AD">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1"/>
        <w:gridCol w:w="4053"/>
        <w:gridCol w:w="1059"/>
        <w:gridCol w:w="2918"/>
      </w:tblGrid>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Description</w:t>
            </w:r>
          </w:p>
        </w:tc>
      </w:tr>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nf-instances</w:t>
            </w:r>
          </w:p>
          <w:p w:rsidR="00FA113A" w:rsidRPr="002857AD" w:rsidRDefault="00FA113A" w:rsidP="006E4EAE">
            <w:pPr>
              <w:pStyle w:val="TAL"/>
            </w:pPr>
            <w:r w:rsidRPr="002857AD">
              <w:t>(</w:t>
            </w:r>
            <w:r w:rsidR="004B51CF" w:rsidRPr="002857AD">
              <w:t>Store</w:t>
            </w:r>
            <w:r w:rsidRPr="002857AD">
              <w:t>)</w:t>
            </w:r>
          </w:p>
        </w:tc>
        <w:tc>
          <w:tcPr>
            <w:tcW w:w="2104"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{apiRoot}/</w:t>
            </w:r>
            <w:r w:rsidR="00633063" w:rsidRPr="002857AD">
              <w:t>n</w:t>
            </w:r>
            <w:r w:rsidRPr="002857AD">
              <w:t>nrf-disc/v1/nf-instances</w:t>
            </w:r>
          </w:p>
        </w:tc>
        <w:tc>
          <w:tcPr>
            <w:tcW w:w="550" w:type="pct"/>
            <w:tcBorders>
              <w:top w:val="single" w:sz="4" w:space="0" w:color="auto"/>
              <w:left w:val="single" w:sz="4" w:space="0" w:color="auto"/>
              <w:bottom w:val="single" w:sz="4" w:space="0" w:color="auto"/>
              <w:right w:val="single" w:sz="4" w:space="0" w:color="auto"/>
            </w:tcBorders>
          </w:tcPr>
          <w:p w:rsidR="00FA113A" w:rsidRPr="002857AD" w:rsidRDefault="00633063" w:rsidP="006E4EAE">
            <w:pPr>
              <w:pStyle w:val="TAL"/>
            </w:pPr>
            <w:r w:rsidRPr="002857AD">
              <w:t>GET</w:t>
            </w:r>
          </w:p>
        </w:tc>
        <w:tc>
          <w:tcPr>
            <w:tcW w:w="1515" w:type="pct"/>
            <w:tcBorders>
              <w:top w:val="single" w:sz="4" w:space="0" w:color="auto"/>
              <w:left w:val="single" w:sz="4" w:space="0" w:color="auto"/>
              <w:bottom w:val="single" w:sz="4" w:space="0" w:color="auto"/>
              <w:right w:val="single" w:sz="4" w:space="0" w:color="auto"/>
            </w:tcBorders>
          </w:tcPr>
          <w:p w:rsidR="00FA113A" w:rsidRPr="002857AD" w:rsidRDefault="00FA113A" w:rsidP="006E4EAE">
            <w:pPr>
              <w:pStyle w:val="TAL"/>
            </w:pPr>
            <w:r w:rsidRPr="002857AD">
              <w:t>Retrieve a collection of NF Instances according to certain filter criteria.</w:t>
            </w:r>
          </w:p>
        </w:tc>
      </w:tr>
    </w:tbl>
    <w:p w:rsidR="00FA113A" w:rsidRPr="002857AD" w:rsidRDefault="00FA113A" w:rsidP="00FA113A"/>
    <w:p w:rsidR="00FA113A" w:rsidRPr="002857AD" w:rsidRDefault="00FA113A" w:rsidP="00FA113A">
      <w:pPr>
        <w:pStyle w:val="Heading4"/>
      </w:pPr>
      <w:bookmarkStart w:id="756" w:name="_Toc24766538"/>
      <w:bookmarkStart w:id="757" w:name="_Toc42816860"/>
      <w:bookmarkStart w:id="758" w:name="_Toc49690633"/>
      <w:bookmarkStart w:id="759" w:name="_Toc51870851"/>
      <w:r w:rsidRPr="002857AD">
        <w:t>6.2.3.2</w:t>
      </w:r>
      <w:r w:rsidRPr="002857AD">
        <w:tab/>
        <w:t>Resource: nf-instances (</w:t>
      </w:r>
      <w:r w:rsidR="004B51CF" w:rsidRPr="002857AD">
        <w:t>Store</w:t>
      </w:r>
      <w:r w:rsidRPr="002857AD">
        <w:t>)</w:t>
      </w:r>
      <w:bookmarkEnd w:id="756"/>
      <w:bookmarkEnd w:id="757"/>
      <w:bookmarkEnd w:id="758"/>
      <w:bookmarkEnd w:id="759"/>
    </w:p>
    <w:p w:rsidR="00FA113A" w:rsidRPr="002857AD" w:rsidRDefault="00FA113A" w:rsidP="00FA113A">
      <w:pPr>
        <w:pStyle w:val="Heading5"/>
      </w:pPr>
      <w:bookmarkStart w:id="760" w:name="_Toc24766539"/>
      <w:bookmarkStart w:id="761" w:name="_Toc42816861"/>
      <w:bookmarkStart w:id="762" w:name="_Toc49690634"/>
      <w:bookmarkStart w:id="763" w:name="_Toc51870852"/>
      <w:r w:rsidRPr="002857AD">
        <w:t>6.2.3.2.1</w:t>
      </w:r>
      <w:r w:rsidRPr="002857AD">
        <w:tab/>
        <w:t>Description</w:t>
      </w:r>
      <w:bookmarkEnd w:id="760"/>
      <w:bookmarkEnd w:id="761"/>
      <w:bookmarkEnd w:id="762"/>
      <w:bookmarkEnd w:id="763"/>
    </w:p>
    <w:p w:rsidR="00FA113A" w:rsidRPr="002857AD" w:rsidRDefault="00FA113A" w:rsidP="00FA113A">
      <w:r w:rsidRPr="002857AD">
        <w:t>This resource represents a collection of the different NF instances registered in the NRF.</w:t>
      </w:r>
    </w:p>
    <w:p w:rsidR="00633063" w:rsidRPr="002857AD" w:rsidRDefault="00633063" w:rsidP="00FA113A">
      <w:r w:rsidRPr="002857AD">
        <w:t xml:space="preserve">This resource is modelled as the Store resource archetype (see </w:t>
      </w:r>
      <w:r w:rsidR="004D3C2B">
        <w:t>clause</w:t>
      </w:r>
      <w:r w:rsidRPr="002857AD">
        <w:t xml:space="preserve"> C.3 of</w:t>
      </w:r>
      <w:r w:rsidR="00182675">
        <w:t xml:space="preserve"> 3GPP TS</w:t>
      </w:r>
      <w:r w:rsidR="007E1FB8">
        <w:t> </w:t>
      </w:r>
      <w:r w:rsidR="007E1FB8" w:rsidRPr="002857AD">
        <w:t>29.501</w:t>
      </w:r>
      <w:r w:rsidR="007E1FB8">
        <w:t> </w:t>
      </w:r>
      <w:r w:rsidR="007E1FB8" w:rsidRPr="002857AD">
        <w:t>[</w:t>
      </w:r>
      <w:r w:rsidRPr="002857AD">
        <w:t>5]).</w:t>
      </w:r>
    </w:p>
    <w:p w:rsidR="00FA113A" w:rsidRPr="002857AD" w:rsidRDefault="00FA113A" w:rsidP="00FA113A">
      <w:pPr>
        <w:pStyle w:val="Heading5"/>
      </w:pPr>
      <w:bookmarkStart w:id="764" w:name="_Toc24766540"/>
      <w:bookmarkStart w:id="765" w:name="_Toc42816862"/>
      <w:bookmarkStart w:id="766" w:name="_Toc49690635"/>
      <w:bookmarkStart w:id="767" w:name="_Toc51870853"/>
      <w:r w:rsidRPr="002857AD">
        <w:t>6.2.3.2.2</w:t>
      </w:r>
      <w:r w:rsidRPr="002857AD">
        <w:tab/>
        <w:t>Resource Definition</w:t>
      </w:r>
      <w:bookmarkEnd w:id="764"/>
      <w:bookmarkEnd w:id="765"/>
      <w:bookmarkEnd w:id="766"/>
      <w:bookmarkEnd w:id="767"/>
    </w:p>
    <w:p w:rsidR="00FA113A" w:rsidRPr="002857AD" w:rsidRDefault="00FA113A" w:rsidP="00FA113A">
      <w:r w:rsidRPr="002857AD">
        <w:t xml:space="preserve">Resource URI: </w:t>
      </w:r>
      <w:r w:rsidRPr="002857AD">
        <w:rPr>
          <w:b/>
        </w:rPr>
        <w:t>{apiRoot}/</w:t>
      </w:r>
      <w:r w:rsidR="00633063" w:rsidRPr="002857AD">
        <w:rPr>
          <w:b/>
        </w:rPr>
        <w:t>n</w:t>
      </w:r>
      <w:r w:rsidRPr="002857AD">
        <w:rPr>
          <w:b/>
        </w:rPr>
        <w:t>nrf-disc/v1/nf-instances</w:t>
      </w:r>
    </w:p>
    <w:p w:rsidR="00FA113A" w:rsidRPr="002857AD" w:rsidRDefault="00FA113A" w:rsidP="00FA113A">
      <w:pPr>
        <w:rPr>
          <w:rFonts w:ascii="Arial" w:hAnsi="Arial" w:cs="Arial"/>
        </w:rPr>
      </w:pPr>
      <w:r w:rsidRPr="002857AD">
        <w:t>This resource shall support the resource URI variables defined in table 6.1.3.2.2-1</w:t>
      </w:r>
      <w:r w:rsidRPr="002857AD">
        <w:rPr>
          <w:rFonts w:ascii="Arial" w:hAnsi="Arial" w:cs="Arial"/>
        </w:rPr>
        <w:t>.</w:t>
      </w:r>
    </w:p>
    <w:p w:rsidR="00FA113A" w:rsidRPr="002857AD" w:rsidRDefault="00FA113A" w:rsidP="00FA113A">
      <w:pPr>
        <w:pStyle w:val="TH"/>
        <w:rPr>
          <w:rFonts w:cs="Arial"/>
        </w:rPr>
      </w:pPr>
      <w:r w:rsidRPr="002857AD">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113A" w:rsidRPr="002857AD" w:rsidRDefault="00FA113A"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113A" w:rsidRPr="002857AD" w:rsidRDefault="00FA113A" w:rsidP="006E4EAE">
            <w:pPr>
              <w:pStyle w:val="TAH"/>
            </w:pPr>
            <w:r w:rsidRPr="002857AD">
              <w:t>Definition</w:t>
            </w:r>
          </w:p>
        </w:tc>
      </w:tr>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113A" w:rsidRPr="002857AD" w:rsidRDefault="00FA113A"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113A" w:rsidRPr="002857AD" w:rsidRDefault="00FA113A" w:rsidP="006E4EAE">
            <w:pPr>
              <w:pStyle w:val="TAL"/>
            </w:pPr>
            <w:r w:rsidRPr="002857AD">
              <w:t xml:space="preserve">See </w:t>
            </w:r>
            <w:r w:rsidR="004D3C2B">
              <w:t>clause</w:t>
            </w:r>
            <w:r w:rsidRPr="002857AD">
              <w:rPr>
                <w:lang w:val="en-US" w:eastAsia="zh-CN"/>
              </w:rPr>
              <w:t> </w:t>
            </w:r>
            <w:r w:rsidRPr="002857AD">
              <w:t>6.1.1</w:t>
            </w:r>
          </w:p>
        </w:tc>
      </w:tr>
    </w:tbl>
    <w:p w:rsidR="00FA113A" w:rsidRPr="002857AD" w:rsidRDefault="00FA113A" w:rsidP="00FA113A"/>
    <w:p w:rsidR="00FA113A" w:rsidRPr="002857AD" w:rsidRDefault="00FA113A" w:rsidP="00FA113A">
      <w:pPr>
        <w:pStyle w:val="Heading5"/>
      </w:pPr>
      <w:bookmarkStart w:id="768" w:name="_Toc24766541"/>
      <w:bookmarkStart w:id="769" w:name="_Toc42816863"/>
      <w:bookmarkStart w:id="770" w:name="_Toc49690636"/>
      <w:bookmarkStart w:id="771" w:name="_Toc51870854"/>
      <w:r w:rsidRPr="002857AD">
        <w:t>6.2.3.2.3</w:t>
      </w:r>
      <w:r w:rsidRPr="002857AD">
        <w:tab/>
        <w:t>Resource Standard Methods</w:t>
      </w:r>
      <w:bookmarkEnd w:id="768"/>
      <w:bookmarkEnd w:id="769"/>
      <w:bookmarkEnd w:id="770"/>
      <w:bookmarkEnd w:id="771"/>
    </w:p>
    <w:p w:rsidR="00633063" w:rsidRPr="002857AD" w:rsidRDefault="00633063" w:rsidP="00633063">
      <w:pPr>
        <w:pStyle w:val="Heading6"/>
      </w:pPr>
      <w:bookmarkStart w:id="772" w:name="_Toc24766542"/>
      <w:bookmarkStart w:id="773" w:name="_Toc42816864"/>
      <w:bookmarkStart w:id="774" w:name="_Toc49690637"/>
      <w:bookmarkStart w:id="775" w:name="_Toc51870855"/>
      <w:r w:rsidRPr="002857AD">
        <w:t>6.2.3.2.3.1</w:t>
      </w:r>
      <w:r w:rsidRPr="002857AD">
        <w:tab/>
        <w:t>GET</w:t>
      </w:r>
      <w:bookmarkEnd w:id="772"/>
      <w:bookmarkEnd w:id="773"/>
      <w:bookmarkEnd w:id="774"/>
      <w:bookmarkEnd w:id="775"/>
    </w:p>
    <w:p w:rsidR="00633063" w:rsidRPr="002857AD" w:rsidRDefault="00633063" w:rsidP="00633063">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33063" w:rsidRPr="002857AD" w:rsidRDefault="00633063" w:rsidP="00633063">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7"/>
        <w:gridCol w:w="272"/>
        <w:gridCol w:w="661"/>
        <w:gridCol w:w="5405"/>
        <w:gridCol w:w="921"/>
      </w:tblGrid>
      <w:tr w:rsidR="00642099" w:rsidRPr="002857AD" w:rsidTr="00E7798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C36126" w:rsidRPr="002857AD" w:rsidRDefault="00C36126" w:rsidP="00633063">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t>Applicability</w:t>
            </w: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Consumer that is invoking the Nnrf_NFDiscovery service.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rsidR="004D3C2B">
              <w:t>clause</w:t>
            </w:r>
            <w:r w:rsidRPr="002857AD">
              <w:t xml:space="preserve"> of the NF service names requested and the NF service names registered in the NF profile.</w:t>
            </w:r>
          </w:p>
          <w:p w:rsidR="00C36126" w:rsidRPr="002857AD" w:rsidRDefault="00C36126" w:rsidP="008728E6">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FQDN of the NF Service Consumer that is invoking the Nnrf_NFDiscovery service.</w:t>
            </w:r>
          </w:p>
          <w:p w:rsidR="00C36126" w:rsidRPr="002857AD" w:rsidRDefault="00C36126" w:rsidP="008728E6">
            <w:pPr>
              <w:pStyle w:val="TAL"/>
            </w:pPr>
            <w:r w:rsidRPr="002857AD">
              <w:t xml:space="preserve">The NRF shall use this to return only those NF profiles that include at least one NF service containing an entry in the "allowedNfDomains" list (see </w:t>
            </w:r>
            <w:r w:rsidR="004D3C2B">
              <w:t>clause</w:t>
            </w:r>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8728E6">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A55DE0" w:rsidRDefault="00A55DE0" w:rsidP="008728E6">
            <w:pPr>
              <w:pStyle w:val="TAL"/>
            </w:pPr>
          </w:p>
          <w:p w:rsidR="00A55DE0" w:rsidRPr="002857AD" w:rsidRDefault="00A55DE0" w:rsidP="008728E6">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 xml:space="preserve">If included, this IE shall contain the API URI of the NFDiscovery Service (see </w:t>
            </w:r>
            <w:r w:rsidR="004D3C2B">
              <w:t>clause</w:t>
            </w:r>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list of S-NSSAI</w:t>
            </w:r>
            <w:r w:rsidR="00197F7B">
              <w:t>s</w:t>
            </w:r>
            <w:r w:rsidRPr="002857AD">
              <w:t xml:space="preserve"> that are served by the </w:t>
            </w:r>
            <w:r w:rsidR="00197F7B">
              <w:t>NF Instances</w:t>
            </w:r>
            <w:r w:rsidRPr="002857AD">
              <w:t xml:space="preserve"> being discovered. The NRF shall return th</w:t>
            </w:r>
            <w:r w:rsidR="00197F7B">
              <w:t>ose</w:t>
            </w:r>
            <w:r w:rsidRPr="002857AD">
              <w:t xml:space="preserve"> NF profiles </w:t>
            </w:r>
            <w:r w:rsidR="00197F7B">
              <w:t xml:space="preserve">of NF Instances </w:t>
            </w:r>
            <w:r w:rsidRPr="002857AD">
              <w:t xml:space="preserve">that have at least one </w:t>
            </w:r>
            <w:r w:rsidR="00197F7B">
              <w:t>of</w:t>
            </w:r>
            <w:r w:rsidRPr="002857AD">
              <w:t xml:space="preserve"> the S-NSSAIs in this list. The S-NSSAIs included in the </w:t>
            </w:r>
            <w:r w:rsidR="00197F7B">
              <w:t xml:space="preserve">NF profiles of </w:t>
            </w:r>
            <w:r w:rsidRPr="002857AD">
              <w:t xml:space="preserve">NF </w:t>
            </w:r>
            <w:r w:rsidR="00197F7B">
              <w:t>Instances</w:t>
            </w:r>
            <w:r w:rsidRPr="002857AD">
              <w:t xml:space="preserve"> returned by the NRF shall be an inter</w:t>
            </w:r>
            <w:r w:rsidR="004D3C2B">
              <w:t>clause</w:t>
            </w:r>
            <w:r w:rsidRPr="002857AD">
              <w:t xml:space="preserve"> of the S-NSSAIs requested and the S-NSSAIs </w:t>
            </w:r>
            <w:r w:rsidR="00197F7B">
              <w:t>supported by those</w:t>
            </w:r>
            <w:r w:rsidRPr="002857AD">
              <w:t xml:space="preserve"> NF </w:t>
            </w:r>
            <w:r w:rsidR="00197F7B">
              <w:t>Instances</w:t>
            </w:r>
            <w:r w:rsidRPr="002857AD">
              <w:t>.</w:t>
            </w:r>
            <w:r w:rsidR="00C27854">
              <w:t xml:space="preserve"> (NOTE 5).</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requester-snssais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w:t>
            </w:r>
            <w:r w:rsidR="00381374">
              <w:t xml:space="preserve"> at least one</w:t>
            </w:r>
            <w:r>
              <w:t xml:space="preserve"> </w:t>
            </w:r>
            <w:r w:rsidR="00381374">
              <w:t>network</w:t>
            </w:r>
            <w:r>
              <w:t xml:space="preserve"> slice identified by this IE, according to the </w:t>
            </w:r>
            <w:r w:rsidRPr="002857AD">
              <w:t>"allowed</w:t>
            </w:r>
            <w:r>
              <w:t>Nssais</w:t>
            </w:r>
            <w:r w:rsidRPr="002857AD">
              <w:t xml:space="preserve">" </w:t>
            </w:r>
            <w:r>
              <w:t>list in the NF Profile and NF Service (</w:t>
            </w:r>
            <w:r w:rsidRPr="002857AD">
              <w:t xml:space="preserve">see </w:t>
            </w:r>
            <w:r w:rsidR="004D3C2B">
              <w:t>clause</w:t>
            </w:r>
            <w:r w:rsidRPr="002857AD">
              <w:t xml:space="preserve"> 6.1.6.2.</w:t>
            </w:r>
            <w:r>
              <w:t xml:space="preserve">2 and </w:t>
            </w:r>
            <w:r w:rsidRPr="002857AD">
              <w:t>6.1.6.2.</w:t>
            </w:r>
            <w:r>
              <w:t>3</w:t>
            </w:r>
            <w:r w:rsidRPr="002857AD">
              <w:t>)</w:t>
            </w:r>
            <w:r>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lastRenderedPageBreak/>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rsidR="004D3C2B">
              <w:t>clause</w:t>
            </w:r>
            <w:r w:rsidRPr="002857AD">
              <w:t xml:space="preserve">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E77987" w:rsidRPr="002857AD" w:rsidRDefault="00E77987" w:rsidP="00E77987">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Guami used to search for an appropriate AMF.</w:t>
            </w:r>
          </w:p>
          <w:p w:rsidR="00E77987" w:rsidRPr="002857AD" w:rsidRDefault="00E77987" w:rsidP="00E7798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3206FE"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When present, this IE indicates whether a combined SMF/PGW-C or a standalone SMF needs to be discovered.</w:t>
            </w:r>
          </w:p>
          <w:p w:rsidR="00E77987" w:rsidRPr="002857AD" w:rsidRDefault="00E77987" w:rsidP="00E77987">
            <w:pPr>
              <w:pStyle w:val="TAL"/>
            </w:pPr>
          </w:p>
          <w:p w:rsidR="00E77987" w:rsidRPr="002857AD" w:rsidRDefault="00E77987" w:rsidP="00E7798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433807" w:rsidP="00E77987">
            <w:pPr>
              <w:pStyle w:val="TAL"/>
            </w:pPr>
            <w:r>
              <w:t>ExtGroupId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 xml:space="preserve">Routing Indicator information that allows to route network signalling with SUCI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 xml:space="preserve">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567194"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lastRenderedPageBreak/>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E77987" w:rsidRPr="002857AD" w:rsidRDefault="00E77987" w:rsidP="00E77987">
            <w:pPr>
              <w:pStyle w:val="TAL"/>
            </w:pPr>
          </w:p>
          <w:p w:rsidR="00E77987" w:rsidRPr="002857AD" w:rsidRDefault="00E77987" w:rsidP="00E7798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w:t>
            </w:r>
          </w:p>
          <w:p w:rsidR="00E77987" w:rsidRDefault="00E77987" w:rsidP="00E77987">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E77987" w:rsidRDefault="00E77987" w:rsidP="00E7798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E77987" w:rsidRPr="002857AD" w:rsidRDefault="00E77987" w:rsidP="00E7798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List of features required to be supported by the target Network Function.</w:t>
            </w:r>
          </w:p>
          <w:p w:rsidR="00E77987" w:rsidRDefault="00E77987" w:rsidP="00E7798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E77987" w:rsidRPr="002857AD" w:rsidRDefault="00E77987" w:rsidP="00E7798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w:t>
            </w:r>
            <w:r w:rsidR="004D3C2B">
              <w:t>clause</w:t>
            </w:r>
            <w:r>
              <w:t>s 6.1.6.2.3 and 6.2.6.2.4).</w:t>
            </w:r>
          </w:p>
          <w:p w:rsidR="00E77987" w:rsidRDefault="00E77987" w:rsidP="00E77987">
            <w:pPr>
              <w:pStyle w:val="TAL"/>
            </w:pPr>
            <w:r>
              <w:t xml:space="preserve">This IE may be present only if the </w:t>
            </w:r>
            <w:r w:rsidRPr="002857AD">
              <w:t>service-names</w:t>
            </w:r>
            <w:r>
              <w:t xml:space="preserve"> attribute is present.</w:t>
            </w:r>
          </w:p>
          <w:p w:rsidR="00E77987" w:rsidRPr="002857AD" w:rsidRDefault="00E77987" w:rsidP="00E7798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rPr>
                <w:lang w:eastAsia="zh-CN"/>
              </w:rPr>
            </w:pPr>
            <w:r w:rsidRPr="00F41E31">
              <w:t>Complex-Query</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Maximum number of </w:t>
            </w:r>
            <w:r>
              <w:t>NFProfiles</w:t>
            </w:r>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Maximum </w:t>
            </w:r>
            <w:r>
              <w:t>payload size (before compression, if any) of the response, expressed in kilo octets.</w:t>
            </w:r>
          </w:p>
          <w:p w:rsidR="00E77987" w:rsidRDefault="00E77987" w:rsidP="00E77987">
            <w:pPr>
              <w:pStyle w:val="TAL"/>
            </w:pPr>
            <w:r>
              <w:t>When present, the NRF shall limit the number of NF profiles returned in the response such as to not exceed  the maximum payload size indicated in the request.</w:t>
            </w:r>
          </w:p>
          <w:p w:rsidR="00E77987" w:rsidRPr="002857AD" w:rsidRDefault="00E77987" w:rsidP="00E7798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0C58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77987" w:rsidRPr="002857AD" w:rsidRDefault="00E77987" w:rsidP="00E77987">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E77987" w:rsidRDefault="00E77987" w:rsidP="00E7798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E77987" w:rsidRDefault="00E77987" w:rsidP="00E7798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E77987" w:rsidRDefault="00E77987" w:rsidP="00E77987">
            <w:pPr>
              <w:pStyle w:val="TAN"/>
            </w:pPr>
            <w:r w:rsidRPr="002857AD">
              <w:t xml:space="preserve">NOTE </w:t>
            </w:r>
            <w:r>
              <w:t>4</w:t>
            </w:r>
            <w:r w:rsidRPr="002857AD">
              <w:t>:</w:t>
            </w:r>
            <w:r w:rsidRPr="002857AD">
              <w:tab/>
            </w:r>
            <w:r>
              <w:t xml:space="preserve">This attribute has a different semantic than what is defined in </w:t>
            </w:r>
            <w:r w:rsidR="004D3C2B">
              <w:t>clause</w:t>
            </w:r>
            <w:r>
              <w:t xml:space="preserve"> 6.6.2 of 3GPP TS 29.500 [4], i.e. it is not used to signal optional features of the </w:t>
            </w:r>
            <w:r w:rsidRPr="002857AD">
              <w:t>Nnrf_NFDiscovery Service API</w:t>
            </w:r>
            <w:r>
              <w:t xml:space="preserve"> supported by the requester NF.</w:t>
            </w:r>
          </w:p>
          <w:p w:rsidR="00C27854" w:rsidRPr="002857AD" w:rsidRDefault="00C27854" w:rsidP="00E77987">
            <w:pPr>
              <w:pStyle w:val="TAN"/>
            </w:pPr>
            <w:r>
              <w:t>NOTE 5:</w:t>
            </w:r>
            <w:r>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633063" w:rsidRPr="002857AD" w:rsidRDefault="00633063" w:rsidP="00633063"/>
    <w:p w:rsidR="006C0078" w:rsidRDefault="006C0078" w:rsidP="006C0078">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w:t>
      </w:r>
      <w:r w:rsidR="00182675">
        <w:rPr>
          <w:rFonts w:hint="eastAsia"/>
          <w:lang w:eastAsia="zh-CN"/>
        </w:rPr>
        <w:t xml:space="preserve"> 3GPP TS</w:t>
      </w:r>
      <w:r w:rsidR="007E1FB8">
        <w:rPr>
          <w:lang w:eastAsia="zh-CN"/>
        </w:rPr>
        <w:t> </w:t>
      </w:r>
      <w:r w:rsidR="007E1FB8">
        <w:rPr>
          <w:rFonts w:hint="eastAsia"/>
          <w:lang w:eastAsia="zh-CN"/>
        </w:rPr>
        <w:t>29.501</w:t>
      </w:r>
      <w:r w:rsidR="007E1FB8">
        <w:rPr>
          <w:lang w:eastAsia="zh-CN"/>
        </w:rPr>
        <w:t> </w:t>
      </w:r>
      <w:r w:rsidR="007E1FB8">
        <w:rPr>
          <w:rFonts w:hint="eastAsia"/>
          <w:lang w:eastAsia="zh-CN"/>
        </w:rPr>
        <w:t>[</w:t>
      </w:r>
      <w:r w:rsidR="007E1FB8">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w:t>
      </w:r>
      <w:r w:rsidR="00182675">
        <w:rPr>
          <w:rFonts w:hint="eastAsia"/>
          <w:lang w:eastAsia="zh-CN"/>
        </w:rPr>
        <w:t xml:space="preserve"> 3GPP TS</w:t>
      </w:r>
      <w:r w:rsidR="007E1FB8">
        <w:t> </w:t>
      </w:r>
      <w:r w:rsidR="007E1FB8" w:rsidRPr="002857AD">
        <w:t>29.571</w:t>
      </w:r>
      <w:r w:rsidR="007E1FB8">
        <w:t> </w:t>
      </w:r>
      <w:r w:rsidR="007E1FB8" w:rsidRPr="002857AD">
        <w:t>[</w:t>
      </w:r>
      <w:r w:rsidRPr="002857AD">
        <w:t>7]</w:t>
      </w:r>
      <w:r>
        <w:rPr>
          <w:rFonts w:hint="eastAsia"/>
          <w:lang w:eastAsia="zh-CN"/>
        </w:rPr>
        <w:t>.</w:t>
      </w:r>
    </w:p>
    <w:p w:rsidR="00367FBB" w:rsidRDefault="00367FBB" w:rsidP="00633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sidR="000C5860">
        <w:t>INVALID</w:t>
      </w:r>
      <w:r>
        <w:t>_QUERY_PARAM</w:t>
      </w:r>
      <w:r>
        <w:rPr>
          <w:lang w:eastAsia="zh-CN"/>
        </w:rPr>
        <w:t xml:space="preserve"> and the invalidParams attribute indicating the complexQuery parameter.</w:t>
      </w:r>
    </w:p>
    <w:p w:rsidR="00633063" w:rsidRPr="002857AD" w:rsidRDefault="00633063" w:rsidP="00633063">
      <w:r w:rsidRPr="002857AD">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Default="00C761FA" w:rsidP="00C761FA">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2649F" w:rsidRPr="002857AD" w:rsidRDefault="00F2649F" w:rsidP="00C761FA">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FA113A" w:rsidRPr="002857AD" w:rsidRDefault="00FA113A" w:rsidP="00FA113A">
      <w:pPr>
        <w:pStyle w:val="Heading5"/>
      </w:pPr>
      <w:bookmarkStart w:id="776" w:name="_Toc24766543"/>
      <w:bookmarkStart w:id="777" w:name="_Toc42816865"/>
      <w:bookmarkStart w:id="778" w:name="_Toc49690638"/>
      <w:bookmarkStart w:id="779" w:name="_Toc51870856"/>
      <w:r w:rsidRPr="002857AD">
        <w:t>6.2.3.2.4</w:t>
      </w:r>
      <w:r w:rsidRPr="002857AD">
        <w:tab/>
        <w:t>Resource Custom Operations</w:t>
      </w:r>
      <w:bookmarkEnd w:id="776"/>
      <w:bookmarkEnd w:id="777"/>
      <w:bookmarkEnd w:id="778"/>
      <w:bookmarkEnd w:id="779"/>
    </w:p>
    <w:p w:rsidR="00C61B1F" w:rsidRPr="002857AD" w:rsidRDefault="00C61B1F" w:rsidP="00C446F6">
      <w:r w:rsidRPr="002857AD">
        <w:t>There are no resource custom operations for the Nnrf_NFDiscovery service in this release of the specification.</w:t>
      </w:r>
    </w:p>
    <w:p w:rsidR="00117D0C" w:rsidRPr="002857AD" w:rsidRDefault="00117D0C" w:rsidP="00117D0C">
      <w:pPr>
        <w:pStyle w:val="Heading3"/>
      </w:pPr>
      <w:bookmarkStart w:id="780" w:name="_Toc24766544"/>
      <w:bookmarkStart w:id="781" w:name="_Toc42816866"/>
      <w:bookmarkStart w:id="782" w:name="_Toc49690639"/>
      <w:bookmarkStart w:id="783" w:name="_Toc51870857"/>
      <w:r w:rsidRPr="002857AD">
        <w:lastRenderedPageBreak/>
        <w:t>6.2.4</w:t>
      </w:r>
      <w:r w:rsidRPr="002857AD">
        <w:tab/>
        <w:t>Custom Operations without associated resources</w:t>
      </w:r>
      <w:bookmarkEnd w:id="780"/>
      <w:bookmarkEnd w:id="781"/>
      <w:bookmarkEnd w:id="782"/>
      <w:bookmarkEnd w:id="783"/>
    </w:p>
    <w:p w:rsidR="00394C0B" w:rsidRPr="002857AD" w:rsidRDefault="00394C0B" w:rsidP="00394C0B">
      <w:r w:rsidRPr="002857AD">
        <w:rPr>
          <w:rFonts w:hint="eastAsia"/>
        </w:rPr>
        <w:t>There are no custom operations defined without any associated resources for the Nnrf_NFDiscovery service</w:t>
      </w:r>
      <w:r w:rsidRPr="002857AD">
        <w:t xml:space="preserve"> in this release of this specification</w:t>
      </w:r>
      <w:r w:rsidRPr="002857AD">
        <w:rPr>
          <w:rFonts w:hint="eastAsia"/>
        </w:rPr>
        <w:t>.</w:t>
      </w:r>
    </w:p>
    <w:p w:rsidR="00117D0C" w:rsidRPr="002857AD" w:rsidRDefault="00117D0C" w:rsidP="00117D0C">
      <w:pPr>
        <w:pStyle w:val="Heading3"/>
      </w:pPr>
      <w:bookmarkStart w:id="784" w:name="_Toc24766545"/>
      <w:bookmarkStart w:id="785" w:name="_Toc42816867"/>
      <w:bookmarkStart w:id="786" w:name="_Toc49690640"/>
      <w:bookmarkStart w:id="787" w:name="_Toc51870858"/>
      <w:r w:rsidRPr="002857AD">
        <w:t>6.2.5</w:t>
      </w:r>
      <w:r w:rsidRPr="002857AD">
        <w:tab/>
        <w:t>Notifications</w:t>
      </w:r>
      <w:bookmarkEnd w:id="784"/>
      <w:bookmarkEnd w:id="785"/>
      <w:bookmarkEnd w:id="786"/>
      <w:bookmarkEnd w:id="787"/>
    </w:p>
    <w:p w:rsidR="00C61B1F" w:rsidRPr="002857AD" w:rsidRDefault="00C61B1F" w:rsidP="00C446F6">
      <w:r w:rsidRPr="002857AD">
        <w:t>There are no notifications defined for the Nnrf_NFDiscovery service in this release of the specification.</w:t>
      </w:r>
    </w:p>
    <w:p w:rsidR="00117D0C" w:rsidRPr="002857AD" w:rsidRDefault="00117D0C" w:rsidP="00117D0C">
      <w:pPr>
        <w:pStyle w:val="Heading3"/>
      </w:pPr>
      <w:bookmarkStart w:id="788" w:name="_Toc24766546"/>
      <w:bookmarkStart w:id="789" w:name="_Toc42816868"/>
      <w:bookmarkStart w:id="790" w:name="_Toc49690641"/>
      <w:bookmarkStart w:id="791" w:name="_Toc51870859"/>
      <w:r w:rsidRPr="002857AD">
        <w:t>6.2.6</w:t>
      </w:r>
      <w:r w:rsidRPr="002857AD">
        <w:tab/>
        <w:t>Data Model</w:t>
      </w:r>
      <w:bookmarkEnd w:id="788"/>
      <w:bookmarkEnd w:id="789"/>
      <w:bookmarkEnd w:id="790"/>
      <w:bookmarkEnd w:id="791"/>
    </w:p>
    <w:p w:rsidR="00117D0C" w:rsidRPr="002857AD" w:rsidRDefault="00117D0C" w:rsidP="00117D0C">
      <w:pPr>
        <w:pStyle w:val="Heading4"/>
      </w:pPr>
      <w:bookmarkStart w:id="792" w:name="_Toc24766547"/>
      <w:bookmarkStart w:id="793" w:name="_Toc42816869"/>
      <w:bookmarkStart w:id="794" w:name="_Toc49690642"/>
      <w:bookmarkStart w:id="795" w:name="_Toc51870860"/>
      <w:r w:rsidRPr="002857AD">
        <w:t>6.2.6.1</w:t>
      </w:r>
      <w:r w:rsidRPr="002857AD">
        <w:tab/>
        <w:t>General</w:t>
      </w:r>
      <w:bookmarkEnd w:id="792"/>
      <w:bookmarkEnd w:id="793"/>
      <w:bookmarkEnd w:id="794"/>
      <w:bookmarkEnd w:id="795"/>
    </w:p>
    <w:p w:rsidR="00117D0C" w:rsidRPr="002857AD" w:rsidRDefault="00117D0C" w:rsidP="00117D0C">
      <w:r w:rsidRPr="002857AD">
        <w:t xml:space="preserve">This </w:t>
      </w:r>
      <w:r w:rsidR="004D3C2B">
        <w:t>clause</w:t>
      </w:r>
      <w:r w:rsidRPr="002857AD">
        <w:t xml:space="preserve"> specifies the application data model supported by the API.</w:t>
      </w:r>
    </w:p>
    <w:p w:rsidR="00117D0C" w:rsidRPr="002857AD" w:rsidRDefault="00117D0C" w:rsidP="00117D0C">
      <w:r w:rsidRPr="002857AD">
        <w:t>Table 6.2.6.1-1 specifies the data types defined for the Nnrf service based interface protocol.</w:t>
      </w:r>
    </w:p>
    <w:p w:rsidR="00117D0C" w:rsidRPr="002857AD" w:rsidRDefault="00117D0C" w:rsidP="00117D0C">
      <w:pPr>
        <w:pStyle w:val="TH"/>
      </w:pPr>
      <w:r w:rsidRPr="002857AD">
        <w:t>Table 6.2.6.1-1: Nnrf</w:t>
      </w:r>
      <w:r w:rsidR="00633063" w:rsidRPr="002857AD">
        <w:t>_NFDiscovery</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4D3C2B" w:rsidP="006E4EAE">
            <w:pPr>
              <w:pStyle w:val="TAH"/>
            </w:pPr>
            <w:r>
              <w:t>Clause</w:t>
            </w:r>
            <w:r w:rsidR="00117D0C"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Description</w:t>
            </w:r>
          </w:p>
        </w:tc>
      </w:tr>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bl>
    <w:p w:rsidR="00117D0C" w:rsidRPr="002857AD" w:rsidRDefault="00117D0C" w:rsidP="00117D0C"/>
    <w:p w:rsidR="00117D0C" w:rsidRPr="002857AD" w:rsidRDefault="00117D0C" w:rsidP="00117D0C">
      <w:r w:rsidRPr="002857AD">
        <w:t>Table 6.2.6.1-2 specifies data types re-used by the Nnrf service based interface protocol from other specifications, including a reference to their respective specifications and when needed, a short description of their use within the Nnrf service based interface.</w:t>
      </w:r>
    </w:p>
    <w:p w:rsidR="00117D0C" w:rsidRPr="002857AD" w:rsidRDefault="00117D0C" w:rsidP="00117D0C">
      <w:pPr>
        <w:pStyle w:val="TH"/>
      </w:pPr>
      <w:bookmarkStart w:id="796" w:name="_Hlk2600076"/>
      <w:r w:rsidRPr="002857AD">
        <w:lastRenderedPageBreak/>
        <w:t>Table 6.2.6.1-2:</w:t>
      </w:r>
      <w:bookmarkEnd w:id="796"/>
      <w:r w:rsidRPr="002857AD">
        <w:t xml:space="preserve"> Nnrf</w:t>
      </w:r>
      <w:r w:rsidR="00633063" w:rsidRPr="002857AD">
        <w:t>_NFDiscovery</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Comments</w:t>
            </w:r>
          </w:p>
        </w:tc>
      </w:tr>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6F6A2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IPv6</w:t>
            </w:r>
            <w:r w:rsidR="00516ADE" w:rsidRPr="002857AD">
              <w:t>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B72E1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rPr>
                <w:rFonts w:cs="Arial"/>
                <w:szCs w:val="18"/>
              </w:rPr>
            </w:pPr>
          </w:p>
        </w:tc>
      </w:tr>
      <w:tr w:rsidR="00B11FA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rPr>
                <w:rFonts w:cs="Arial"/>
                <w:szCs w:val="18"/>
              </w:rPr>
            </w:pPr>
          </w:p>
        </w:tc>
      </w:tr>
      <w:tr w:rsidR="0073473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34739" w:rsidRPr="002857AD" w:rsidRDefault="00734739" w:rsidP="006E4EAE">
            <w:pPr>
              <w:pStyle w:val="TAL"/>
              <w:rPr>
                <w:rFonts w:cs="Arial"/>
                <w:szCs w:val="18"/>
              </w:rPr>
            </w:pPr>
            <w:r w:rsidRPr="005B2862">
              <w:t xml:space="preserve">Identifier of a </w:t>
            </w:r>
            <w:r>
              <w:t>NF</w:t>
            </w:r>
            <w:r w:rsidRPr="005B2862">
              <w:t xml:space="preserve"> Group</w:t>
            </w:r>
          </w:p>
        </w:tc>
      </w:tr>
      <w:tr w:rsidR="0040367C"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0367C" w:rsidRDefault="0040367C" w:rsidP="006E4EAE">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40367C" w:rsidRPr="002857AD" w:rsidRDefault="0040367C"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40367C" w:rsidRPr="005B2862" w:rsidRDefault="0040367C" w:rsidP="006E4EAE">
            <w:pPr>
              <w:pStyle w:val="TAL"/>
            </w:pPr>
          </w:p>
        </w:tc>
      </w:tr>
      <w:tr w:rsidR="00433807"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33807" w:rsidRPr="00F267AF" w:rsidRDefault="00433807" w:rsidP="006E4EAE">
            <w:pPr>
              <w:pStyle w:val="TAL"/>
            </w:pPr>
            <w:r>
              <w:t>ExtGroupId</w:t>
            </w:r>
          </w:p>
        </w:tc>
        <w:tc>
          <w:tcPr>
            <w:tcW w:w="1855" w:type="dxa"/>
            <w:tcBorders>
              <w:top w:val="single" w:sz="4" w:space="0" w:color="auto"/>
              <w:left w:val="single" w:sz="4" w:space="0" w:color="auto"/>
              <w:bottom w:val="single" w:sz="4" w:space="0" w:color="auto"/>
              <w:right w:val="single" w:sz="4" w:space="0" w:color="auto"/>
            </w:tcBorders>
          </w:tcPr>
          <w:p w:rsidR="00433807" w:rsidRPr="002857AD" w:rsidRDefault="00433807" w:rsidP="006E4EAE">
            <w:pPr>
              <w:pStyle w:val="TAL"/>
            </w:pPr>
            <w:r>
              <w:t>3GPP TS 29.503 [36]</w:t>
            </w:r>
          </w:p>
        </w:tc>
        <w:tc>
          <w:tcPr>
            <w:tcW w:w="4731" w:type="dxa"/>
            <w:tcBorders>
              <w:top w:val="single" w:sz="4" w:space="0" w:color="auto"/>
              <w:left w:val="single" w:sz="4" w:space="0" w:color="auto"/>
              <w:bottom w:val="single" w:sz="4" w:space="0" w:color="auto"/>
              <w:right w:val="single" w:sz="4" w:space="0" w:color="auto"/>
            </w:tcBorders>
          </w:tcPr>
          <w:p w:rsidR="00433807" w:rsidRPr="005B2862" w:rsidRDefault="00433807" w:rsidP="006E4EAE">
            <w:pPr>
              <w:pStyle w:val="TAL"/>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6.1.6.2.4</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6.1.6.2.5</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6.1.6.3.3</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w:t>
            </w:r>
            <w:r w:rsidR="001F592B" w:rsidRPr="002857AD">
              <w:t>2.6</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6.1.6.2.7</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6.1.6.2.8</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9</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11</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12</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6.1.6.2.1</w:t>
            </w:r>
            <w:r w:rsidR="009F3B74" w:rsidRPr="002857AD">
              <w:t>3</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6.1.6.2.20</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6.1.6.2.21</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.32</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.33</w:t>
            </w:r>
          </w:p>
        </w:tc>
      </w:tr>
      <w:tr w:rsidR="003F22D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See clause 6.1.6.2.</w:t>
            </w:r>
            <w:r w:rsidR="00871AA6" w:rsidRPr="002857AD">
              <w:t>19</w:t>
            </w:r>
          </w:p>
        </w:tc>
      </w:tr>
      <w:tr w:rsidR="000520C5"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See clause 6.1.6.2.</w:t>
            </w:r>
            <w:r>
              <w:t>44</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6.1.6.3.7</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6.1.6.3.8</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6.1.6.3.11</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6.1.6.3.12</w:t>
            </w:r>
          </w:p>
        </w:tc>
      </w:tr>
    </w:tbl>
    <w:p w:rsidR="00117D0C" w:rsidRPr="002857AD" w:rsidRDefault="00117D0C" w:rsidP="00117D0C"/>
    <w:p w:rsidR="00117D0C" w:rsidRPr="002857AD" w:rsidRDefault="00117D0C" w:rsidP="00117D0C">
      <w:pPr>
        <w:pStyle w:val="Heading4"/>
        <w:rPr>
          <w:lang w:val="en-US"/>
        </w:rPr>
      </w:pPr>
      <w:bookmarkStart w:id="797" w:name="_Toc24766548"/>
      <w:bookmarkStart w:id="798" w:name="_Toc42816870"/>
      <w:bookmarkStart w:id="799" w:name="_Toc49690643"/>
      <w:bookmarkStart w:id="800" w:name="_Toc51870861"/>
      <w:r w:rsidRPr="002857AD">
        <w:rPr>
          <w:lang w:val="en-US"/>
        </w:rPr>
        <w:t>6.2.6.2</w:t>
      </w:r>
      <w:r w:rsidRPr="002857AD">
        <w:rPr>
          <w:lang w:val="en-US"/>
        </w:rPr>
        <w:tab/>
        <w:t>Structured data types</w:t>
      </w:r>
      <w:bookmarkEnd w:id="797"/>
      <w:bookmarkEnd w:id="798"/>
      <w:bookmarkEnd w:id="799"/>
      <w:bookmarkEnd w:id="800"/>
    </w:p>
    <w:p w:rsidR="00117D0C" w:rsidRPr="002857AD" w:rsidRDefault="00117D0C" w:rsidP="00117D0C">
      <w:pPr>
        <w:pStyle w:val="Heading5"/>
      </w:pPr>
      <w:bookmarkStart w:id="801" w:name="_Toc24766549"/>
      <w:bookmarkStart w:id="802" w:name="_Toc42816871"/>
      <w:bookmarkStart w:id="803" w:name="_Toc49690644"/>
      <w:bookmarkStart w:id="804" w:name="_Toc51870862"/>
      <w:r w:rsidRPr="002857AD">
        <w:t>6.2.6.2.1</w:t>
      </w:r>
      <w:r w:rsidRPr="002857AD">
        <w:tab/>
        <w:t>Introduction</w:t>
      </w:r>
      <w:bookmarkEnd w:id="801"/>
      <w:bookmarkEnd w:id="802"/>
      <w:bookmarkEnd w:id="803"/>
      <w:bookmarkEnd w:id="804"/>
    </w:p>
    <w:p w:rsidR="00EF4077" w:rsidRPr="002857AD" w:rsidRDefault="00EF4077" w:rsidP="00EF4077">
      <w:r w:rsidRPr="002857AD">
        <w:t xml:space="preserve">This </w:t>
      </w:r>
      <w:r w:rsidR="004D3C2B">
        <w:t>clause</w:t>
      </w:r>
      <w:r w:rsidRPr="002857AD">
        <w:t xml:space="preserve"> defines the structures to be used in resource representations.</w:t>
      </w:r>
    </w:p>
    <w:p w:rsidR="00117D0C" w:rsidRPr="002857AD" w:rsidRDefault="00117D0C" w:rsidP="00117D0C">
      <w:pPr>
        <w:pStyle w:val="Heading5"/>
      </w:pPr>
      <w:bookmarkStart w:id="805" w:name="_Toc24766550"/>
      <w:bookmarkStart w:id="806" w:name="_Toc42816872"/>
      <w:bookmarkStart w:id="807" w:name="_Toc49690645"/>
      <w:bookmarkStart w:id="808" w:name="_Toc51870863"/>
      <w:r w:rsidRPr="002857AD">
        <w:lastRenderedPageBreak/>
        <w:t>6.2.6.2.2</w:t>
      </w:r>
      <w:r w:rsidRPr="002857AD">
        <w:tab/>
        <w:t xml:space="preserve">Type: </w:t>
      </w:r>
      <w:r w:rsidR="00050A23" w:rsidRPr="002857AD">
        <w:t>Search</w:t>
      </w:r>
      <w:r w:rsidR="00EF4077" w:rsidRPr="002857AD">
        <w:t>Result</w:t>
      </w:r>
      <w:bookmarkEnd w:id="805"/>
      <w:bookmarkEnd w:id="806"/>
      <w:bookmarkEnd w:id="807"/>
      <w:bookmarkEnd w:id="808"/>
    </w:p>
    <w:p w:rsidR="00117D0C" w:rsidRPr="002857AD" w:rsidRDefault="00117D0C" w:rsidP="00117D0C">
      <w:pPr>
        <w:pStyle w:val="TH"/>
      </w:pPr>
      <w:r w:rsidRPr="002857AD">
        <w:rPr>
          <w:noProof/>
        </w:rPr>
        <w:t>Table </w:t>
      </w:r>
      <w:r w:rsidRPr="002857AD">
        <w:t xml:space="preserve">6.2.6.2.2-1: </w:t>
      </w:r>
      <w:r w:rsidRPr="002857AD">
        <w:rPr>
          <w:noProof/>
        </w:rPr>
        <w:t xml:space="preserve">Definition of type </w:t>
      </w:r>
      <w:r w:rsidR="00050A23" w:rsidRPr="002857AD">
        <w:t>Search</w:t>
      </w:r>
      <w:r w:rsidR="00ED6ACE" w:rsidRPr="002857AD">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rPr>
                <w:rFonts w:cs="Arial"/>
                <w:szCs w:val="18"/>
              </w:rPr>
            </w:pPr>
            <w:r w:rsidRPr="002857AD">
              <w:rPr>
                <w:rFonts w:cs="Arial"/>
                <w:szCs w:val="18"/>
              </w:rPr>
              <w:t>Description</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rPr>
                <w:rFonts w:cs="Arial"/>
                <w:szCs w:val="18"/>
              </w:rPr>
            </w:pPr>
            <w:r w:rsidRPr="002857AD">
              <w:rPr>
                <w:rFonts w:cs="Arial"/>
                <w:szCs w:val="18"/>
              </w:rPr>
              <w:t>It shall contain the time in seconds during which the discovery result is considered valid and can be cached by the NF Service Consumer.</w:t>
            </w:r>
            <w:r w:rsidR="003435F7" w:rsidRPr="002857AD">
              <w:rPr>
                <w:rFonts w:cs="Arial"/>
                <w:szCs w:val="18"/>
              </w:rPr>
              <w:t xml:space="preserve"> This value shall be the same as the value contained in the "max-age" parameter of the "Cache-Control" header field sent in the HTTP response.</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F44B5C" w:rsidP="006E4E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3665F0" w:rsidP="006E4EAE">
            <w:pPr>
              <w:pStyle w:val="TAL"/>
              <w:rPr>
                <w:rFonts w:cs="Arial"/>
                <w:szCs w:val="18"/>
              </w:rPr>
            </w:pPr>
            <w:r>
              <w:rPr>
                <w:rFonts w:cs="Arial"/>
                <w:szCs w:val="18"/>
              </w:rPr>
              <w:t>I</w:t>
            </w:r>
            <w:r w:rsidR="00EF4077"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0C5860" w:rsidTr="00DF07E5">
        <w:trPr>
          <w:jc w:val="center"/>
        </w:trPr>
        <w:tc>
          <w:tcPr>
            <w:tcW w:w="2090"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0C5860" w:rsidRDefault="000C5860" w:rsidP="00DF07E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C5860" w:rsidRDefault="000C5860" w:rsidP="00DF07E5">
            <w:pPr>
              <w:pStyle w:val="TAL"/>
              <w:rPr>
                <w:rFonts w:cs="Arial"/>
                <w:szCs w:val="18"/>
              </w:rPr>
            </w:pPr>
            <w:r>
              <w:rPr>
                <w:rFonts w:cs="Arial"/>
                <w:szCs w:val="18"/>
              </w:rPr>
              <w:t xml:space="preserve">Features supported by the NRF for the NFDiscovery service (see </w:t>
            </w:r>
            <w:r w:rsidR="004D3C2B">
              <w:rPr>
                <w:rFonts w:cs="Arial"/>
                <w:szCs w:val="18"/>
              </w:rPr>
              <w:t>clause</w:t>
            </w:r>
            <w:r>
              <w:rPr>
                <w:rFonts w:cs="Arial"/>
                <w:szCs w:val="18"/>
              </w:rPr>
              <w:t xml:space="preserve"> 6.2.9).</w:t>
            </w:r>
          </w:p>
          <w:p w:rsidR="000C5860" w:rsidRDefault="000C5860" w:rsidP="00DF07E5">
            <w:pPr>
              <w:pStyle w:val="TAL"/>
              <w:rPr>
                <w:rFonts w:cs="Arial"/>
                <w:szCs w:val="18"/>
              </w:rPr>
            </w:pPr>
            <w:r>
              <w:rPr>
                <w:rFonts w:cs="Arial"/>
                <w:szCs w:val="18"/>
              </w:rPr>
              <w:t>This IE should be present if the NRF supports at least one feature.</w:t>
            </w:r>
          </w:p>
        </w:tc>
      </w:tr>
    </w:tbl>
    <w:p w:rsidR="00117D0C" w:rsidRPr="002857AD" w:rsidRDefault="00117D0C" w:rsidP="00117D0C">
      <w:pPr>
        <w:rPr>
          <w:lang w:val="en-US"/>
        </w:rPr>
      </w:pPr>
    </w:p>
    <w:p w:rsidR="00117D0C" w:rsidRPr="002857AD" w:rsidRDefault="00117D0C" w:rsidP="00117D0C">
      <w:pPr>
        <w:pStyle w:val="Heading5"/>
      </w:pPr>
      <w:bookmarkStart w:id="809" w:name="_Toc24766551"/>
      <w:bookmarkStart w:id="810" w:name="_Toc42816873"/>
      <w:bookmarkStart w:id="811" w:name="_Toc49690646"/>
      <w:bookmarkStart w:id="812" w:name="_Toc51870864"/>
      <w:r w:rsidRPr="002857AD">
        <w:lastRenderedPageBreak/>
        <w:t>6.2.6.2.3</w:t>
      </w:r>
      <w:r w:rsidRPr="002857AD">
        <w:tab/>
        <w:t xml:space="preserve">Type: </w:t>
      </w:r>
      <w:r w:rsidR="00EF4077" w:rsidRPr="002857AD">
        <w:t>NFProfile</w:t>
      </w:r>
      <w:bookmarkEnd w:id="809"/>
      <w:bookmarkEnd w:id="810"/>
      <w:bookmarkEnd w:id="811"/>
      <w:bookmarkEnd w:id="812"/>
    </w:p>
    <w:p w:rsidR="00EF4077" w:rsidRPr="002857AD" w:rsidRDefault="00EF4077" w:rsidP="00EF4077">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3A3ED3" w:rsidP="00AA158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identity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Type of Network Function</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rPr>
                <w:rFonts w:cs="Arial"/>
                <w:szCs w:val="18"/>
              </w:rPr>
            </w:pPr>
            <w:r w:rsidRPr="002857AD">
              <w:rPr>
                <w:rFonts w:cs="Arial"/>
                <w:szCs w:val="18"/>
              </w:rPr>
              <w:t>Status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plmn</w:t>
            </w:r>
            <w:r w:rsidR="00EA14A5">
              <w:t>List</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L"/>
            </w:pPr>
            <w:r>
              <w:t>array(</w:t>
            </w:r>
            <w:r w:rsidR="00EF4077"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EA14A5">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PLMN</w:t>
            </w:r>
            <w:r w:rsidR="00EA14A5">
              <w:rPr>
                <w:rFonts w:cs="Arial"/>
                <w:szCs w:val="18"/>
              </w:rPr>
              <w:t>(s)</w:t>
            </w:r>
            <w:r w:rsidRPr="002857AD">
              <w:rPr>
                <w:rFonts w:cs="Arial"/>
                <w:szCs w:val="18"/>
              </w:rPr>
              <w:t xml:space="preserve"> of the Network Function</w:t>
            </w:r>
            <w:r w:rsidR="00EA14A5">
              <w:rPr>
                <w:rFonts w:cs="Arial"/>
                <w:szCs w:val="18"/>
              </w:rPr>
              <w:t xml:space="preserve"> (NOTE 5). This IE shall be present if this information is available for the NF.</w:t>
            </w:r>
            <w:r w:rsidR="00FB6308">
              <w:rPr>
                <w:rFonts w:cs="Arial"/>
                <w:szCs w:val="18"/>
              </w:rPr>
              <w:t xml:space="preserve"> </w:t>
            </w:r>
            <w:r w:rsidR="00B81B63">
              <w:rPr>
                <w:rFonts w:cs="Arial"/>
                <w:szCs w:val="18"/>
              </w:rPr>
              <w:t xml:space="preserve">If this information was not provided by the NF during registration, the NRF should return the list of PLMN ID(s) of the PLMN of the NRF. </w:t>
            </w:r>
            <w:r w:rsidR="00FB6308">
              <w:rPr>
                <w:rFonts w:cs="Arial"/>
                <w:szCs w:val="18"/>
              </w:rPr>
              <w:t xml:space="preserve">If </w:t>
            </w:r>
            <w:r w:rsidR="00B81B63">
              <w:rPr>
                <w:rFonts w:cs="Arial"/>
                <w:szCs w:val="18"/>
              </w:rPr>
              <w:t>this IE is absent in the response</w:t>
            </w:r>
            <w:r w:rsidR="00FB6308">
              <w:rPr>
                <w:rFonts w:cs="Arial"/>
                <w:szCs w:val="18"/>
              </w:rPr>
              <w:t>, PLMN ID(s) of the PLMN of the NRF are assumed for the NF.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4D7615" w:rsidP="00FB6308">
            <w:pPr>
              <w:pStyle w:val="TAL"/>
              <w:rPr>
                <w:rFonts w:cs="Arial"/>
                <w:szCs w:val="18"/>
              </w:rPr>
            </w:pPr>
            <w:r w:rsidRPr="002857AD">
              <w:rPr>
                <w:rFonts w:cs="Arial"/>
                <w:szCs w:val="18"/>
              </w:rPr>
              <w:t>S-</w:t>
            </w:r>
            <w:r w:rsidR="00EF4077" w:rsidRPr="002857AD">
              <w:rPr>
                <w:rFonts w:cs="Arial"/>
                <w:szCs w:val="18"/>
              </w:rPr>
              <w:t>NSSAIs of the Network Function</w:t>
            </w:r>
            <w:r w:rsidR="00FB6308">
              <w:rPr>
                <w:rFonts w:cs="Arial"/>
                <w:szCs w:val="18"/>
              </w:rPr>
              <w:t>.</w:t>
            </w:r>
          </w:p>
          <w:p w:rsidR="00EF4077" w:rsidRPr="002857AD" w:rsidRDefault="00FB6308" w:rsidP="00FB6308">
            <w:pPr>
              <w:pStyle w:val="TAL"/>
              <w:rPr>
                <w:rFonts w:cs="Arial"/>
                <w:szCs w:val="18"/>
              </w:rPr>
            </w:pPr>
            <w:r>
              <w:rPr>
                <w:rFonts w:cs="Arial"/>
                <w:szCs w:val="18"/>
              </w:rPr>
              <w:t>If not provided, the NF can serve any S-NSSAI.</w:t>
            </w:r>
          </w:p>
        </w:tc>
      </w:tr>
      <w:tr w:rsidR="000520C5"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rPr>
                <w:rFonts w:cs="Arial"/>
                <w:szCs w:val="18"/>
              </w:rPr>
            </w:pPr>
            <w:r>
              <w:rPr>
                <w:rFonts w:cs="Arial" w:hint="eastAsia"/>
                <w:szCs w:val="18"/>
              </w:rPr>
              <w:t>The per-PLMN list of S-NSSAI(s) supported by the Network Function.</w:t>
            </w:r>
          </w:p>
        </w:tc>
      </w:tr>
      <w:tr w:rsidR="003A3ED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A3ED3" w:rsidRPr="002857AD" w:rsidRDefault="003665F0" w:rsidP="00AA1587">
            <w:pPr>
              <w:pStyle w:val="TAL"/>
            </w:pPr>
            <w:r>
              <w:t>1</w:t>
            </w:r>
            <w:r w:rsidR="003A3ED3"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3A3ED3" w:rsidP="00FB6308">
            <w:pPr>
              <w:pStyle w:val="TAL"/>
              <w:rPr>
                <w:rFonts w:cs="Arial"/>
                <w:szCs w:val="18"/>
              </w:rPr>
            </w:pPr>
            <w:r w:rsidRPr="002857AD">
              <w:rPr>
                <w:rFonts w:cs="Arial"/>
                <w:szCs w:val="18"/>
              </w:rPr>
              <w:t>List of NSIs of the Network Function</w:t>
            </w:r>
            <w:r w:rsidR="00FB6308">
              <w:rPr>
                <w:rFonts w:cs="Arial"/>
                <w:szCs w:val="18"/>
              </w:rPr>
              <w:t>.</w:t>
            </w:r>
          </w:p>
          <w:p w:rsidR="003A3ED3" w:rsidRPr="002857AD" w:rsidRDefault="00FB6308" w:rsidP="00FB6308">
            <w:pPr>
              <w:pStyle w:val="TAL"/>
              <w:rPr>
                <w:rFonts w:cs="Arial"/>
                <w:szCs w:val="18"/>
              </w:rPr>
            </w:pPr>
            <w:r>
              <w:rPr>
                <w:rFonts w:cs="Arial"/>
                <w:szCs w:val="18"/>
              </w:rPr>
              <w:t>If not provided, the NF can serve any NSI.</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FQDN of the Network Function (NOTE 1</w:t>
            </w:r>
            <w:r w:rsidR="003F22D5" w:rsidRPr="002857AD">
              <w:rPr>
                <w:rFonts w:cs="Arial"/>
                <w:szCs w:val="18"/>
              </w:rPr>
              <w:t>, NOTE 3</w:t>
            </w:r>
            <w:r w:rsidRPr="002857AD">
              <w:rPr>
                <w:rFonts w:cs="Arial"/>
                <w:szCs w:val="18"/>
              </w:rPr>
              <w:t>)</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IPv4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IPv6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Static capacity information</w:t>
            </w:r>
            <w:r w:rsidR="00F63A73" w:rsidRPr="002857AD">
              <w:rPr>
                <w:rFonts w:cs="Arial"/>
                <w:szCs w:val="18"/>
              </w:rPr>
              <w:t xml:space="preserve"> in the range of 0-65535</w:t>
            </w:r>
            <w:r w:rsidRPr="002857AD">
              <w:rPr>
                <w:rFonts w:cs="Arial"/>
                <w:szCs w:val="18"/>
              </w:rPr>
              <w:t>, expressed as a weight relative to other NF instances of the same type; if capacity is also present in the nfServiceList parameters, those will have precedence over this value. (See NOTE 2)</w:t>
            </w:r>
          </w:p>
        </w:tc>
      </w:tr>
      <w:tr w:rsidR="00BE0E6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Priority (relative to other NFs of the same type)</w:t>
            </w:r>
            <w:r w:rsidR="00F63A73" w:rsidRPr="002857AD">
              <w:rPr>
                <w:rFonts w:cs="Arial"/>
                <w:szCs w:val="18"/>
              </w:rPr>
              <w:t xml:space="preserve"> in the range of 0-65535</w:t>
            </w:r>
            <w:r w:rsidRPr="002857AD">
              <w:rPr>
                <w:rFonts w:cs="Arial"/>
                <w:szCs w:val="18"/>
              </w:rPr>
              <w:t>, to be used for NF selection; lower values indicate a higher priority. If priority is also present in the nfServiceList parameters, those will have precedence over this value. (See NOTE 2)</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UDR (ranges of SUPI, …)</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UDM</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AUSF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AMF (AMF Set ID, …)</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SMF (DNN's, …)</w:t>
            </w:r>
          </w:p>
        </w:tc>
      </w:tr>
      <w:tr w:rsidR="003836FA"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rPr>
                <w:rFonts w:cs="Arial"/>
                <w:szCs w:val="18"/>
              </w:rPr>
            </w:pPr>
            <w:r w:rsidRPr="002857AD">
              <w:rPr>
                <w:rFonts w:cs="Arial"/>
                <w:szCs w:val="18"/>
              </w:rPr>
              <w:t>Specific data for the UPF (S-NSSAI, DNN, SMF serving area, …)</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PCF</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BSF</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rPr>
                <w:rFonts w:cs="Arial"/>
                <w:szCs w:val="18"/>
              </w:rPr>
            </w:pPr>
            <w:r>
              <w:rPr>
                <w:rFonts w:cs="Arial" w:hint="eastAsia"/>
                <w:szCs w:val="18"/>
              </w:rPr>
              <w:t>Specific data for the CHF</w:t>
            </w:r>
          </w:p>
        </w:tc>
      </w:tr>
      <w:tr w:rsidR="00FC6D3D"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rPr>
                <w:rFonts w:cs="Arial"/>
                <w:szCs w:val="18"/>
              </w:rPr>
            </w:pPr>
            <w:r w:rsidRPr="002857AD">
              <w:rPr>
                <w:rFonts w:cs="Arial"/>
                <w:szCs w:val="18"/>
              </w:rPr>
              <w:t>Specific data for custom Network Functions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Timestamp when the NF was (re)started</w:t>
            </w:r>
          </w:p>
        </w:tc>
      </w:tr>
      <w:tr w:rsidR="006D5750"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sidR="00026898">
              <w:rPr>
                <w:rFonts w:cs="Arial"/>
                <w:szCs w:val="18"/>
              </w:rPr>
              <w:t>3GPP 2</w:t>
            </w:r>
            <w:r w:rsidR="007E1FB8">
              <w:rPr>
                <w:rFonts w:cs="Arial"/>
                <w:szCs w:val="18"/>
              </w:rPr>
              <w:t>3.527 [</w:t>
            </w:r>
            <w:r>
              <w:rPr>
                <w:rFonts w:cs="Arial"/>
                <w:szCs w:val="18"/>
              </w:rPr>
              <w:t>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List of NF Service Instances</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6)</w:t>
            </w:r>
          </w:p>
          <w:p w:rsidR="001F6DCC" w:rsidRPr="002857AD" w:rsidRDefault="001F6DCC" w:rsidP="002822BB">
            <w:pPr>
              <w:pStyle w:val="TAL"/>
              <w:rPr>
                <w:rFonts w:cs="Arial"/>
                <w:szCs w:val="18"/>
              </w:rPr>
            </w:pP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pPr>
            <w:r w:rsidRPr="002857AD">
              <w:lastRenderedPageBreak/>
              <w:t>NOTE 1:</w:t>
            </w:r>
            <w:r w:rsidRPr="002857AD">
              <w:tab/>
              <w:t>At least one of the addressing parameters (fqdn, ipv4address or ipv6adress) shall be included in the NF Profile.</w:t>
            </w:r>
            <w:r w:rsidR="00454E41">
              <w:rPr>
                <w:noProof/>
              </w:rPr>
              <w:t xml:space="preserve"> See NOTE 1 of </w:t>
            </w:r>
            <w:r w:rsidR="00454E41" w:rsidRPr="002857AD">
              <w:rPr>
                <w:noProof/>
              </w:rPr>
              <w:t>Table </w:t>
            </w:r>
            <w:r w:rsidR="00454E41" w:rsidRPr="002857AD">
              <w:t>6.</w:t>
            </w:r>
            <w:r w:rsidR="00454E41">
              <w:t>2</w:t>
            </w:r>
            <w:r w:rsidR="00454E41" w:rsidRPr="002857AD">
              <w:t>.6.2.</w:t>
            </w:r>
            <w:r w:rsidR="00454E41">
              <w:t>4</w:t>
            </w:r>
            <w:r w:rsidR="00454E41" w:rsidRPr="002857AD">
              <w:t>-1</w:t>
            </w:r>
            <w:r w:rsidR="00454E41">
              <w:t xml:space="preserve"> for the use of these parameters.</w:t>
            </w:r>
            <w:r w:rsidR="00CE7057">
              <w:t xml:space="preserve">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then the fqdn attribute value shall contain the interPlmnFqdn value registered by the NF during NF registration (see </w:t>
            </w:r>
            <w:r w:rsidR="004D3C2B">
              <w:t>clause</w:t>
            </w:r>
            <w:r w:rsidRPr="002857AD">
              <w:t> 6.1.6.2.2).</w:t>
            </w:r>
            <w:r w:rsidR="00EA14A5">
              <w:t xml:space="preserve"> The requester-plmn is different from the PLMN of the discovered NF if it belongs to none of the PLMN ID(s) configured for the PLMN of the NRF</w:t>
            </w:r>
            <w:r w:rsidR="00EA14A5" w:rsidRPr="002857AD">
              <w:rPr>
                <w:rFonts w:cs="Arial"/>
                <w:szCs w:val="18"/>
              </w:rPr>
              <w:t>.</w:t>
            </w:r>
          </w:p>
          <w:p w:rsidR="00986321" w:rsidRDefault="00986321" w:rsidP="00986321">
            <w:pPr>
              <w:pStyle w:val="TAN"/>
              <w:rPr>
                <w:lang w:eastAsia="zh-CN"/>
              </w:rPr>
            </w:pPr>
            <w:r w:rsidRPr="002857AD">
              <w:rPr>
                <w:rFonts w:cs="Arial"/>
                <w:szCs w:val="18"/>
              </w:rPr>
              <w:t>NOTE 4:</w:t>
            </w:r>
            <w:r w:rsidR="002857AD" w:rsidRPr="002857AD">
              <w:tab/>
            </w:r>
            <w:r w:rsidRPr="002857AD">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EA14A5" w:rsidRDefault="00EA14A5" w:rsidP="00986321">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plmnList. As an exception, attributes including a PLMN ID, e.g. IMSI-based SUPI ranges, TAIs and GUAMIs, are specific to one PLMN ID and the NF may register in its profile multiple </w:t>
            </w:r>
            <w:r w:rsidR="009729DF">
              <w:rPr>
                <w:rFonts w:cs="Arial"/>
                <w:szCs w:val="18"/>
              </w:rPr>
              <w:t>occurrences</w:t>
            </w:r>
            <w:r>
              <w:rPr>
                <w:rFonts w:cs="Arial"/>
                <w:szCs w:val="18"/>
              </w:rPr>
              <w:t xml:space="preserve"> of such attributes for different PLMN IDs (e.g. the UDM may register in its profile SUPI ranges for different PLMN IDs).</w:t>
            </w:r>
          </w:p>
          <w:p w:rsidR="001F6DCC" w:rsidRPr="002857AD" w:rsidRDefault="001F6DCC" w:rsidP="00986321">
            <w:pPr>
              <w:pStyle w:val="TAN"/>
              <w:rPr>
                <w:rFonts w:cs="Arial"/>
                <w:szCs w:val="18"/>
              </w:rPr>
            </w:pPr>
            <w:r>
              <w:t>NOTE 6</w:t>
            </w:r>
            <w:r w:rsidRPr="00CD26DB">
              <w:rPr>
                <w:rFonts w:cs="Arial"/>
                <w:szCs w:val="18"/>
              </w:rPr>
              <w:t>:</w:t>
            </w:r>
            <w:r w:rsidR="006A403A">
              <w:tab/>
            </w:r>
            <w:r>
              <w:t>If notification endpoints are present both in the profile of the NF instance (NFProfile) and in some of its NF Services (NFService) for a same notification type, the notification endpoint(s) of the NF Services shall be used for this notification type.</w:t>
            </w:r>
          </w:p>
        </w:tc>
      </w:tr>
    </w:tbl>
    <w:p w:rsidR="00EF4077" w:rsidRPr="002857AD" w:rsidRDefault="00EF4077" w:rsidP="00EF4077">
      <w:pPr>
        <w:rPr>
          <w:lang w:val="en-US"/>
        </w:rPr>
      </w:pPr>
    </w:p>
    <w:p w:rsidR="00EF4077" w:rsidRPr="002857AD" w:rsidRDefault="00EF4077" w:rsidP="00EF4077">
      <w:pPr>
        <w:pStyle w:val="Heading5"/>
      </w:pPr>
      <w:bookmarkStart w:id="813" w:name="_Toc24766552"/>
      <w:bookmarkStart w:id="814" w:name="_Toc42816874"/>
      <w:bookmarkStart w:id="815" w:name="_Toc49690647"/>
      <w:bookmarkStart w:id="816" w:name="_Toc51870865"/>
      <w:r w:rsidRPr="002857AD">
        <w:lastRenderedPageBreak/>
        <w:t>6.2.6.2.4</w:t>
      </w:r>
      <w:r w:rsidRPr="002857AD">
        <w:tab/>
        <w:t>Type: NFService</w:t>
      </w:r>
      <w:bookmarkEnd w:id="813"/>
      <w:bookmarkEnd w:id="814"/>
      <w:bookmarkEnd w:id="815"/>
      <w:bookmarkEnd w:id="816"/>
    </w:p>
    <w:p w:rsidR="00EF4077" w:rsidRPr="002857AD" w:rsidRDefault="00EF4077" w:rsidP="00EF4077">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serviceInstanceI</w:t>
            </w:r>
            <w:r w:rsidR="003F2756">
              <w:t>d</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 of the service instance within a given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serviceName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F10F52" w:rsidP="00AA1587">
            <w:pPr>
              <w:pStyle w:val="TAL"/>
            </w:pPr>
            <w:r w:rsidRPr="002857AD">
              <w:t>ServiceName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Name of the service instance (e.g. "udm-sdm")</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version</w:t>
            </w:r>
            <w:r w:rsidR="009475E9" w:rsidRPr="002857AD">
              <w:t>s</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pPr>
            <w:r w:rsidRPr="002857AD">
              <w:t>array(NFServiceVersion)</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3F22D5" w:rsidRPr="002857AD">
              <w:t>..N</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AA1587">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schem</w:t>
            </w:r>
            <w:r w:rsidR="00B72E11" w:rsidRPr="002857AD">
              <w:t>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pPr>
            <w:r w:rsidRPr="002857AD">
              <w:t>UriScheme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rPr>
                <w:rFonts w:cs="Arial"/>
                <w:szCs w:val="18"/>
              </w:rPr>
            </w:pPr>
            <w:r w:rsidRPr="002857AD">
              <w:rPr>
                <w:rFonts w:cs="Arial"/>
                <w:szCs w:val="18"/>
              </w:rPr>
              <w:t>URI</w:t>
            </w:r>
            <w:r w:rsidR="00EF4077" w:rsidRPr="002857AD">
              <w:rPr>
                <w:rFonts w:cs="Arial"/>
                <w:szCs w:val="18"/>
              </w:rPr>
              <w:t xml:space="preserve"> schem</w:t>
            </w:r>
            <w:r w:rsidRPr="002857AD">
              <w:rPr>
                <w:rFonts w:cs="Arial"/>
                <w:szCs w:val="18"/>
              </w:rPr>
              <w:t>e</w:t>
            </w:r>
            <w:r w:rsidR="00EF4077" w:rsidRPr="002857AD">
              <w:rPr>
                <w:rFonts w:cs="Arial"/>
                <w:szCs w:val="18"/>
              </w:rPr>
              <w:t xml:space="preserve"> (e.g. "http", "https")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nfServiceStatus</w:t>
            </w:r>
          </w:p>
        </w:tc>
        <w:tc>
          <w:tcPr>
            <w:tcW w:w="1710"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pPr>
            <w:r w:rsidRPr="002857AD">
              <w:t>NFServiceStatus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rPr>
                <w:rFonts w:cs="Arial"/>
                <w:szCs w:val="18"/>
              </w:rPr>
            </w:pPr>
            <w:r w:rsidRPr="002857AD">
              <w:rPr>
                <w:rFonts w:cs="Arial"/>
                <w:szCs w:val="18"/>
              </w:rPr>
              <w:t>Status of the NF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(see NOTE 1, NOTE 3)</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ipEndPoints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array(IpEndPoint)</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w:t>
            </w:r>
            <w:r w:rsidR="00BC4187" w:rsidRPr="002857AD">
              <w:rPr>
                <w:rFonts w:cs="Arial"/>
                <w:szCs w:val="18"/>
              </w:rPr>
              <w:t>, NOTE 5</w:t>
            </w:r>
            <w:r w:rsidR="00CE7057">
              <w:rPr>
                <w:rFonts w:cs="Arial"/>
                <w:szCs w:val="18"/>
              </w:rPr>
              <w:t>, NOTE 6</w:t>
            </w:r>
            <w:r w:rsidRPr="002857AD">
              <w:rPr>
                <w:rFonts w:cs="Arial"/>
                <w:szCs w:val="18"/>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apiPrefix</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Optional path segment(s) used to construct the {apiRoot} variable of the different API URIs, as described in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Pr="002857AD">
              <w:rPr>
                <w:rFonts w:cs="Arial"/>
                <w:szCs w:val="18"/>
              </w:rPr>
              <w:t xml:space="preserve">5], </w:t>
            </w:r>
            <w:r w:rsidR="004D3C2B">
              <w:rPr>
                <w:rFonts w:cs="Arial"/>
                <w:szCs w:val="18"/>
              </w:rPr>
              <w:t>clause</w:t>
            </w:r>
            <w:r w:rsidRPr="002857AD">
              <w:rPr>
                <w:rFonts w:cs="Arial"/>
                <w:szCs w:val="18"/>
              </w:rPr>
              <w:t xml:space="preserve"> 4.4.1 (optional deployment-specific string that starts with a "/" character)</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defaultNotificationSubscriptions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Notification endpoints for different notification types.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Timestamp when the NF service was (re)started </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w:t>
            </w:r>
            <w:r w:rsidRPr="005255DF">
              <w:t>hf</w:t>
            </w:r>
            <w:r>
              <w:t>Service</w:t>
            </w:r>
            <w:r w:rsidRPr="005255DF">
              <w:t>Info</w:t>
            </w:r>
          </w:p>
        </w:tc>
        <w:tc>
          <w:tcPr>
            <w:tcW w:w="171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ChfService</w:t>
            </w:r>
            <w:r w:rsidRPr="005255DF">
              <w:t>fInfo</w:t>
            </w:r>
          </w:p>
        </w:tc>
        <w:tc>
          <w:tcPr>
            <w:tcW w:w="35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rPr>
                <w:rFonts w:cs="Arial"/>
                <w:szCs w:val="18"/>
              </w:rPr>
            </w:pPr>
            <w:r w:rsidRPr="005255DF">
              <w:rPr>
                <w:rFonts w:cs="Arial"/>
                <w:szCs w:val="18"/>
              </w:rPr>
              <w:t>Specific data for the CHF</w:t>
            </w:r>
            <w:r>
              <w:rPr>
                <w:rFonts w:cs="Arial"/>
                <w:szCs w:val="18"/>
              </w:rPr>
              <w:t xml:space="preserve">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Supported Features of the NF Service instance</w:t>
            </w: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rPr>
                <w:rFonts w:cs="Arial"/>
                <w:szCs w:val="18"/>
              </w:rPr>
            </w:pPr>
            <w:r w:rsidRPr="002857AD">
              <w:t>NOTE 1:</w:t>
            </w:r>
            <w:r w:rsidRPr="002857AD">
              <w:tab/>
            </w:r>
            <w:r w:rsidR="00454E41">
              <w:t>T</w:t>
            </w:r>
            <w:r w:rsidR="00454E41">
              <w:rPr>
                <w:rFonts w:cs="Arial"/>
                <w:szCs w:val="18"/>
              </w:rPr>
              <w:t xml:space="preserve">he NF Service Consumer shall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FQDN present in the NF Service Profile, if any, otherwise the FQDN present in the NF Profile (see NOTE 3).</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Service, then the fqdn attribute value, if included shall contain the interPlmnFqdn value registered by the NF Service during NF registration (see </w:t>
            </w:r>
            <w:r w:rsidR="004D3C2B">
              <w:t>clause</w:t>
            </w:r>
            <w:r w:rsidRPr="002857AD">
              <w:t> 6.1.6.2.3).</w:t>
            </w:r>
            <w:r w:rsidR="009729DF">
              <w:t xml:space="preserve"> The requester-plmn is different from the PLMN of the discovered NF Service if it belongs to none of the PLMN ID(s) configured for the PLMN of the NRF.</w:t>
            </w:r>
          </w:p>
          <w:p w:rsidR="00986321" w:rsidRPr="002857AD" w:rsidRDefault="00986321" w:rsidP="00986321">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002857AD" w:rsidRPr="002857AD">
              <w:tab/>
            </w:r>
            <w:r w:rsidRPr="002857AD">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BC4187" w:rsidRDefault="00BC4187" w:rsidP="00986321">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ipEndPoints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CE7057" w:rsidRPr="002857AD" w:rsidRDefault="00CE7057" w:rsidP="00986321">
            <w:pPr>
              <w:pStyle w:val="TAN"/>
            </w:pPr>
            <w:r>
              <w:t>NOTE 6:</w:t>
            </w:r>
            <w:r w:rsidR="004D3C2B">
              <w:tab/>
            </w:r>
            <w:r>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EF4077" w:rsidRPr="002857AD" w:rsidRDefault="00EF4077" w:rsidP="00E06171">
      <w:pPr>
        <w:rPr>
          <w:lang w:val="en-US"/>
        </w:rPr>
      </w:pPr>
    </w:p>
    <w:p w:rsidR="00117D0C" w:rsidRPr="002857AD" w:rsidRDefault="00117D0C" w:rsidP="00117D0C">
      <w:pPr>
        <w:pStyle w:val="Heading4"/>
        <w:rPr>
          <w:lang w:val="en-US"/>
        </w:rPr>
      </w:pPr>
      <w:bookmarkStart w:id="817" w:name="_Toc24766553"/>
      <w:bookmarkStart w:id="818" w:name="_Toc42816875"/>
      <w:bookmarkStart w:id="819" w:name="_Toc49690648"/>
      <w:bookmarkStart w:id="820" w:name="_Toc51870866"/>
      <w:r w:rsidRPr="002857AD">
        <w:rPr>
          <w:lang w:val="en-US"/>
        </w:rPr>
        <w:lastRenderedPageBreak/>
        <w:t>6.2.6.3</w:t>
      </w:r>
      <w:r w:rsidRPr="002857AD">
        <w:rPr>
          <w:lang w:val="en-US"/>
        </w:rPr>
        <w:tab/>
        <w:t>Simple data types and enumerations</w:t>
      </w:r>
      <w:bookmarkEnd w:id="817"/>
      <w:bookmarkEnd w:id="818"/>
      <w:bookmarkEnd w:id="819"/>
      <w:bookmarkEnd w:id="820"/>
    </w:p>
    <w:p w:rsidR="00117D0C" w:rsidRPr="002857AD" w:rsidRDefault="00117D0C" w:rsidP="00117D0C">
      <w:pPr>
        <w:pStyle w:val="Heading5"/>
      </w:pPr>
      <w:bookmarkStart w:id="821" w:name="_Toc24766554"/>
      <w:bookmarkStart w:id="822" w:name="_Toc42816876"/>
      <w:bookmarkStart w:id="823" w:name="_Toc49690649"/>
      <w:bookmarkStart w:id="824" w:name="_Toc51870867"/>
      <w:r w:rsidRPr="002857AD">
        <w:t>6.2.6.3.1</w:t>
      </w:r>
      <w:r w:rsidRPr="002857AD">
        <w:tab/>
        <w:t>Introduction</w:t>
      </w:r>
      <w:bookmarkEnd w:id="821"/>
      <w:bookmarkEnd w:id="822"/>
      <w:bookmarkEnd w:id="823"/>
      <w:bookmarkEnd w:id="824"/>
    </w:p>
    <w:p w:rsidR="00C61B1F" w:rsidRPr="002857AD" w:rsidRDefault="00C61B1F" w:rsidP="00C61B1F">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117D0C" w:rsidRPr="002857AD" w:rsidRDefault="00117D0C" w:rsidP="00117D0C">
      <w:pPr>
        <w:pStyle w:val="Heading5"/>
      </w:pPr>
      <w:bookmarkStart w:id="825" w:name="_Toc24766555"/>
      <w:bookmarkStart w:id="826" w:name="_Toc42816877"/>
      <w:bookmarkStart w:id="827" w:name="_Toc49690650"/>
      <w:bookmarkStart w:id="828" w:name="_Toc51870868"/>
      <w:r w:rsidRPr="002857AD">
        <w:t>6.2.6.3.2</w:t>
      </w:r>
      <w:r w:rsidRPr="002857AD">
        <w:tab/>
        <w:t>Simple data types</w:t>
      </w:r>
      <w:bookmarkEnd w:id="825"/>
      <w:bookmarkEnd w:id="826"/>
      <w:bookmarkEnd w:id="827"/>
      <w:bookmarkEnd w:id="828"/>
    </w:p>
    <w:p w:rsidR="00C61B1F" w:rsidRPr="002857AD" w:rsidRDefault="00C61B1F" w:rsidP="00C61B1F">
      <w:r w:rsidRPr="002857AD">
        <w:t>The simple data types defined in table 6.2.6.3.2-1 shall be supported.</w:t>
      </w:r>
    </w:p>
    <w:p w:rsidR="00117D0C" w:rsidRPr="002857AD" w:rsidRDefault="00117D0C" w:rsidP="00117D0C">
      <w:pPr>
        <w:pStyle w:val="TH"/>
      </w:pPr>
      <w:r w:rsidRPr="002857AD">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17D0C" w:rsidRPr="002857AD" w:rsidTr="006E4EA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Description</w:t>
            </w:r>
          </w:p>
        </w:tc>
      </w:tr>
      <w:tr w:rsidR="00117D0C" w:rsidRPr="002857AD" w:rsidTr="006E4EA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2952" w:type="pct"/>
            <w:tcBorders>
              <w:top w:val="single" w:sz="4" w:space="0" w:color="auto"/>
              <w:left w:val="nil"/>
              <w:bottom w:val="single" w:sz="8" w:space="0" w:color="auto"/>
              <w:right w:val="single" w:sz="8" w:space="0" w:color="auto"/>
            </w:tcBorders>
          </w:tcPr>
          <w:p w:rsidR="00117D0C" w:rsidRPr="002857AD" w:rsidRDefault="00117D0C" w:rsidP="006E4EAE">
            <w:pPr>
              <w:pStyle w:val="TAL"/>
            </w:pPr>
          </w:p>
        </w:tc>
      </w:tr>
    </w:tbl>
    <w:p w:rsidR="00117D0C" w:rsidRPr="002857AD" w:rsidRDefault="00117D0C" w:rsidP="00117D0C"/>
    <w:p w:rsidR="00117D0C" w:rsidRPr="002857AD" w:rsidRDefault="00117D0C" w:rsidP="00117D0C">
      <w:pPr>
        <w:pStyle w:val="Heading3"/>
      </w:pPr>
      <w:bookmarkStart w:id="829" w:name="_Toc24766556"/>
      <w:bookmarkStart w:id="830" w:name="_Toc42816878"/>
      <w:bookmarkStart w:id="831" w:name="_Toc49690651"/>
      <w:bookmarkStart w:id="832" w:name="_Toc51870869"/>
      <w:r w:rsidRPr="002857AD">
        <w:t>6.2.7</w:t>
      </w:r>
      <w:r w:rsidRPr="002857AD">
        <w:tab/>
        <w:t>Error Handling</w:t>
      </w:r>
      <w:bookmarkEnd w:id="829"/>
      <w:bookmarkEnd w:id="830"/>
      <w:bookmarkEnd w:id="831"/>
      <w:bookmarkEnd w:id="832"/>
    </w:p>
    <w:p w:rsidR="00D768B6" w:rsidRPr="002857AD" w:rsidRDefault="00D768B6" w:rsidP="00D768B6">
      <w:pPr>
        <w:pStyle w:val="Heading4"/>
      </w:pPr>
      <w:bookmarkStart w:id="833" w:name="_Toc24766557"/>
      <w:bookmarkStart w:id="834" w:name="_Toc42816879"/>
      <w:bookmarkStart w:id="835" w:name="_Toc49690652"/>
      <w:bookmarkStart w:id="836" w:name="_Toc51870870"/>
      <w:bookmarkEnd w:id="45"/>
      <w:r w:rsidRPr="002857AD">
        <w:t>6.2.7.1</w:t>
      </w:r>
      <w:r w:rsidRPr="002857AD">
        <w:tab/>
        <w:t>General</w:t>
      </w:r>
      <w:bookmarkEnd w:id="833"/>
      <w:bookmarkEnd w:id="834"/>
      <w:bookmarkEnd w:id="835"/>
      <w:bookmarkEnd w:id="836"/>
    </w:p>
    <w:p w:rsidR="00D768B6" w:rsidRPr="002857AD" w:rsidRDefault="00D768B6" w:rsidP="00D768B6">
      <w:r w:rsidRPr="002857AD">
        <w:t xml:space="preserve">HTTP error handling shall be supported as specified in </w:t>
      </w:r>
      <w:r w:rsidR="004D3C2B">
        <w:t>clause</w:t>
      </w:r>
      <w:r w:rsidRPr="002857AD">
        <w:t> 5.2.4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837" w:name="_Toc24766558"/>
      <w:bookmarkStart w:id="838" w:name="_Toc42816880"/>
      <w:bookmarkStart w:id="839" w:name="_Toc49690653"/>
      <w:bookmarkStart w:id="840" w:name="_Toc51870871"/>
      <w:r w:rsidRPr="002857AD">
        <w:t>6.2.7.2</w:t>
      </w:r>
      <w:r w:rsidRPr="002857AD">
        <w:tab/>
        <w:t>Protocol Errors</w:t>
      </w:r>
      <w:bookmarkEnd w:id="837"/>
      <w:bookmarkEnd w:id="838"/>
      <w:bookmarkEnd w:id="839"/>
      <w:bookmarkEnd w:id="840"/>
    </w:p>
    <w:p w:rsidR="00D768B6" w:rsidRPr="002857AD" w:rsidRDefault="00D768B6" w:rsidP="00D768B6">
      <w:r w:rsidRPr="002857AD">
        <w:t xml:space="preserve">Protocol errors handling shall be supported as specified in </w:t>
      </w:r>
      <w:r w:rsidR="004D3C2B">
        <w:t>clause</w:t>
      </w:r>
      <w:r w:rsidRPr="002857AD">
        <w:t xml:space="preserve"> 5.2.7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841" w:name="_Toc24766559"/>
      <w:bookmarkStart w:id="842" w:name="_Toc42816881"/>
      <w:bookmarkStart w:id="843" w:name="_Toc49690654"/>
      <w:bookmarkStart w:id="844" w:name="_Toc51870872"/>
      <w:r w:rsidRPr="002857AD">
        <w:t>6.2.7.3</w:t>
      </w:r>
      <w:r w:rsidRPr="002857AD">
        <w:tab/>
        <w:t>Application Errors</w:t>
      </w:r>
      <w:bookmarkEnd w:id="841"/>
      <w:bookmarkEnd w:id="842"/>
      <w:bookmarkEnd w:id="843"/>
      <w:bookmarkEnd w:id="844"/>
    </w:p>
    <w:p w:rsidR="00D768B6" w:rsidRPr="002857AD" w:rsidRDefault="00D768B6" w:rsidP="00D768B6">
      <w:r w:rsidRPr="002857AD">
        <w:t>The application errors defined for the Nn</w:t>
      </w:r>
      <w:r w:rsidR="00C815D1">
        <w:t>r</w:t>
      </w:r>
      <w:r w:rsidRPr="002857AD">
        <w:t>f_NFDiscovery service are listed in Table 6.2.7.3-1.</w:t>
      </w:r>
    </w:p>
    <w:p w:rsidR="00D768B6" w:rsidRPr="002857AD" w:rsidRDefault="00D768B6" w:rsidP="00D768B6">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367FBB"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971"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2627"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845" w:name="_Toc24766560"/>
      <w:bookmarkStart w:id="846" w:name="_Toc42816882"/>
      <w:bookmarkStart w:id="847" w:name="_Toc49690655"/>
      <w:bookmarkStart w:id="848" w:name="_Toc51870873"/>
      <w:r w:rsidRPr="002857AD">
        <w:rPr>
          <w:lang w:val="en-US"/>
        </w:rPr>
        <w:t>6.2.8</w:t>
      </w:r>
      <w:r w:rsidRPr="002857AD">
        <w:rPr>
          <w:lang w:val="en-US"/>
        </w:rPr>
        <w:tab/>
        <w:t>Security</w:t>
      </w:r>
      <w:bookmarkEnd w:id="845"/>
      <w:bookmarkEnd w:id="846"/>
      <w:bookmarkEnd w:id="847"/>
      <w:bookmarkEnd w:id="848"/>
    </w:p>
    <w:p w:rsidR="007E412F" w:rsidRPr="002857AD" w:rsidRDefault="007E412F" w:rsidP="007E412F">
      <w:pPr>
        <w:rPr>
          <w:lang w:val="en-US"/>
        </w:rPr>
      </w:pPr>
      <w:r w:rsidRPr="002857AD">
        <w:rPr>
          <w:lang w:val="en-US"/>
        </w:rPr>
        <w:t>As indicated in</w:t>
      </w:r>
      <w:r w:rsidR="00182675">
        <w:rPr>
          <w:lang w:val="en-US"/>
        </w:rPr>
        <w:t xml:space="preserve"> 3GPP TS</w:t>
      </w:r>
      <w:r w:rsidR="007E1FB8">
        <w:rPr>
          <w:lang w:val="en-US"/>
        </w:rPr>
        <w:t> </w:t>
      </w:r>
      <w:r w:rsidR="007E1FB8" w:rsidRPr="002857AD">
        <w:rPr>
          <w:lang w:val="en-US"/>
        </w:rPr>
        <w:t>33.501</w:t>
      </w:r>
      <w:r w:rsidR="007E1FB8">
        <w:rPr>
          <w:lang w:val="en-US"/>
        </w:rPr>
        <w:t> </w:t>
      </w:r>
      <w:r w:rsidR="007E1FB8" w:rsidRPr="002857AD">
        <w:rPr>
          <w:lang w:val="en-US"/>
        </w:rPr>
        <w:t>[</w:t>
      </w:r>
      <w:r w:rsidRPr="002857AD">
        <w:rPr>
          <w:lang w:val="en-US"/>
        </w:rPr>
        <w:t xml:space="preserve">15], the access to the Nnrf_NFDiscovery API </w:t>
      </w:r>
      <w:r w:rsidR="00DA3DF0">
        <w:rPr>
          <w:lang w:val="en-US"/>
        </w:rPr>
        <w:t>may</w:t>
      </w:r>
      <w:r w:rsidRPr="002857AD">
        <w:rPr>
          <w:lang w:val="en-US"/>
        </w:rPr>
        <w:t xml:space="preserve"> be authorized by means of the OAuth2 protocol (see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w:t>
      </w:r>
      <w:r w:rsidRPr="002857AD">
        <w:rPr>
          <w:lang w:val="en-US"/>
        </w:rPr>
        <w:t xml:space="preserve"> </w:t>
      </w:r>
      <w:r>
        <w:rPr>
          <w:lang w:val="en-US"/>
        </w:rPr>
        <w:t>a</w:t>
      </w:r>
      <w:r w:rsidR="007E412F" w:rsidRPr="002857AD">
        <w:rPr>
          <w:lang w:val="en-US"/>
        </w:rPr>
        <w:t xml:space="preserve">n NF Service Consumer, prior to consuming services offered by the Nnrf_NFDiscovery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Nnrf_NFDiscovery service is invoked by the NF Service Consumer.</w:t>
      </w:r>
    </w:p>
    <w:p w:rsidR="007E412F" w:rsidRPr="002857AD" w:rsidRDefault="007E412F" w:rsidP="007E412F">
      <w:pPr>
        <w:rPr>
          <w:lang w:val="en-US"/>
        </w:rPr>
      </w:pPr>
      <w:r w:rsidRPr="002857AD">
        <w:rPr>
          <w:lang w:val="en-US"/>
        </w:rPr>
        <w:t>The Nnrf_NFDiscovery API define</w:t>
      </w:r>
      <w:r w:rsidR="00DA3DF0">
        <w:rPr>
          <w:lang w:val="en-US"/>
        </w:rPr>
        <w:t>s</w:t>
      </w:r>
      <w:r w:rsidRPr="002857AD">
        <w:rPr>
          <w:lang w:val="en-US"/>
        </w:rPr>
        <w:t xml:space="preserve"> scopes for OAuth2 authorization</w:t>
      </w:r>
      <w:r w:rsidR="00DA3DF0" w:rsidRPr="00DA3DF0">
        <w:rPr>
          <w:lang w:val="en-US"/>
        </w:rPr>
        <w:t xml:space="preserve"> </w:t>
      </w:r>
      <w:r w:rsidR="00DA3DF0">
        <w:rPr>
          <w:lang w:val="en-US"/>
        </w:rPr>
        <w:t>as specified in</w:t>
      </w:r>
      <w:r w:rsidR="00182675">
        <w:rPr>
          <w:lang w:val="en-US"/>
        </w:rPr>
        <w:t xml:space="preserve"> 3GPP TS</w:t>
      </w:r>
      <w:r w:rsidR="007E1FB8">
        <w:rPr>
          <w:lang w:val="en-US"/>
        </w:rPr>
        <w:t> 33.501 [</w:t>
      </w:r>
      <w:r w:rsidR="00DA3DF0">
        <w:rPr>
          <w:lang w:val="en-US"/>
        </w:rPr>
        <w:t>15]; it defines a single scope consisting on the name of the service (i.e., "nnrf-disc"), and it does not define any additional scopes at resource or operation level</w:t>
      </w:r>
      <w:r w:rsidRPr="002857AD">
        <w:rPr>
          <w:lang w:val="en-US"/>
        </w:rPr>
        <w:t>.</w:t>
      </w:r>
    </w:p>
    <w:p w:rsidR="000C5860" w:rsidRDefault="000C5860" w:rsidP="000C5860">
      <w:pPr>
        <w:pStyle w:val="Heading3"/>
      </w:pPr>
      <w:bookmarkStart w:id="849" w:name="_Toc24766561"/>
      <w:bookmarkStart w:id="850" w:name="_Toc42816883"/>
      <w:bookmarkStart w:id="851" w:name="_Toc49690656"/>
      <w:bookmarkStart w:id="852" w:name="_Toc51870874"/>
      <w:r>
        <w:t>6.2.9</w:t>
      </w:r>
      <w:r>
        <w:tab/>
        <w:t>Features supported by the NFDiscovery service</w:t>
      </w:r>
      <w:bookmarkEnd w:id="849"/>
      <w:bookmarkEnd w:id="850"/>
      <w:bookmarkEnd w:id="851"/>
      <w:bookmarkEnd w:id="852"/>
    </w:p>
    <w:p w:rsidR="000C5860" w:rsidRDefault="000C5860" w:rsidP="000C5860">
      <w:pPr>
        <w:rPr>
          <w:lang w:val="en-US"/>
        </w:rPr>
      </w:pPr>
      <w:r>
        <w:rPr>
          <w:lang w:val="en-US"/>
        </w:rPr>
        <w:t xml:space="preserve">The syntax of the supportedFeatures attribute is defined in </w:t>
      </w:r>
      <w:r w:rsidR="004D3C2B">
        <w:rPr>
          <w:lang w:val="en-US"/>
        </w:rPr>
        <w:t>clause</w:t>
      </w:r>
      <w:r>
        <w:rPr>
          <w:lang w:val="en-US"/>
        </w:rPr>
        <w:t xml:space="preserve"> 5.2.2 of</w:t>
      </w:r>
      <w:r w:rsidR="00182675">
        <w:rPr>
          <w:lang w:val="en-US"/>
        </w:rPr>
        <w:t xml:space="preserve"> 3GPP TS</w:t>
      </w:r>
      <w:r w:rsidR="007E1FB8">
        <w:rPr>
          <w:lang w:val="en-US"/>
        </w:rPr>
        <w:t> 29.571 [</w:t>
      </w:r>
      <w:r>
        <w:rPr>
          <w:lang w:val="en-US"/>
        </w:rPr>
        <w:t>7].</w:t>
      </w:r>
    </w:p>
    <w:p w:rsidR="000C5860" w:rsidRPr="000B71E3" w:rsidRDefault="000C5860" w:rsidP="000C5860">
      <w:r>
        <w:rPr>
          <w:lang w:val="en-US"/>
        </w:rPr>
        <w:t>The following features are defined for the Nnrf_NFDiscovery service.</w:t>
      </w:r>
    </w:p>
    <w:p w:rsidR="000C5860" w:rsidRPr="003B5446" w:rsidRDefault="000C5860" w:rsidP="000C5860">
      <w:pPr>
        <w:pStyle w:val="TH"/>
      </w:pPr>
      <w:r w:rsidRPr="003B5446">
        <w:lastRenderedPageBreak/>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C5860" w:rsidRPr="003B5446" w:rsidTr="00DF07E5">
        <w:trPr>
          <w:cantSplit/>
          <w:jc w:val="center"/>
        </w:trPr>
        <w:tc>
          <w:tcPr>
            <w:tcW w:w="993" w:type="dxa"/>
          </w:tcPr>
          <w:p w:rsidR="000C5860" w:rsidRPr="003B5446" w:rsidRDefault="000C5860" w:rsidP="00DF07E5">
            <w:pPr>
              <w:pStyle w:val="TAH"/>
            </w:pPr>
            <w:r w:rsidRPr="003B5446">
              <w:t xml:space="preserve">Feature </w:t>
            </w:r>
            <w:r>
              <w:t>Number</w:t>
            </w:r>
          </w:p>
        </w:tc>
        <w:tc>
          <w:tcPr>
            <w:tcW w:w="1702" w:type="dxa"/>
          </w:tcPr>
          <w:p w:rsidR="000C5860" w:rsidRPr="003B5446" w:rsidRDefault="000C5860" w:rsidP="00DF07E5">
            <w:pPr>
              <w:pStyle w:val="TAH"/>
            </w:pPr>
            <w:r w:rsidRPr="003B5446">
              <w:t>Feature</w:t>
            </w:r>
          </w:p>
        </w:tc>
        <w:tc>
          <w:tcPr>
            <w:tcW w:w="6520" w:type="dxa"/>
          </w:tcPr>
          <w:p w:rsidR="000C5860" w:rsidRPr="003B5446" w:rsidRDefault="000C5860" w:rsidP="00DF07E5">
            <w:pPr>
              <w:pStyle w:val="TAH"/>
            </w:pPr>
            <w:r w:rsidRPr="003B5446">
              <w:t>Description</w:t>
            </w:r>
          </w:p>
        </w:tc>
      </w:tr>
      <w:tr w:rsidR="000C5860" w:rsidRPr="003B5446" w:rsidTr="00DF07E5">
        <w:trPr>
          <w:cantSplit/>
          <w:jc w:val="center"/>
        </w:trPr>
        <w:tc>
          <w:tcPr>
            <w:tcW w:w="993" w:type="dxa"/>
          </w:tcPr>
          <w:p w:rsidR="000C5860" w:rsidRPr="003B5446" w:rsidRDefault="000C5860" w:rsidP="00DF07E5">
            <w:pPr>
              <w:pStyle w:val="TAC"/>
            </w:pPr>
            <w:r>
              <w:t>1</w:t>
            </w:r>
          </w:p>
        </w:tc>
        <w:tc>
          <w:tcPr>
            <w:tcW w:w="1702" w:type="dxa"/>
          </w:tcPr>
          <w:p w:rsidR="000C5860" w:rsidRPr="00F41E31" w:rsidRDefault="000C5860" w:rsidP="00DF07E5">
            <w:pPr>
              <w:pStyle w:val="TAC"/>
            </w:pPr>
            <w:r w:rsidRPr="00F41E31">
              <w:t>Complex-Query</w:t>
            </w:r>
          </w:p>
        </w:tc>
        <w:tc>
          <w:tcPr>
            <w:tcW w:w="6520" w:type="dxa"/>
          </w:tcPr>
          <w:p w:rsidR="000C5860" w:rsidRDefault="000C5860" w:rsidP="00DF07E5">
            <w:pPr>
              <w:pStyle w:val="TAL"/>
            </w:pPr>
            <w:r>
              <w:t xml:space="preserve">Support of Complex Query expression (see </w:t>
            </w:r>
            <w:r w:rsidR="004D3C2B">
              <w:t>clause</w:t>
            </w:r>
            <w:r>
              <w:t xml:space="preserve"> </w:t>
            </w:r>
            <w:r w:rsidRPr="002857AD">
              <w:t>6.2.3.2.3.1</w:t>
            </w:r>
            <w:r>
              <w:t>)</w:t>
            </w:r>
          </w:p>
          <w:p w:rsidR="000C5860" w:rsidRPr="00CE7AF6" w:rsidRDefault="000C5860" w:rsidP="00DF07E5">
            <w:pPr>
              <w:pStyle w:val="TAL"/>
            </w:pPr>
            <w:r w:rsidRPr="003B5446">
              <w:t xml:space="preserve"> </w:t>
            </w:r>
          </w:p>
        </w:tc>
      </w:tr>
      <w:tr w:rsidR="000C5860" w:rsidRPr="003B5446" w:rsidTr="00DF07E5">
        <w:trPr>
          <w:cantSplit/>
          <w:jc w:val="center"/>
        </w:trPr>
        <w:tc>
          <w:tcPr>
            <w:tcW w:w="993" w:type="dxa"/>
          </w:tcPr>
          <w:p w:rsidR="000C5860" w:rsidRPr="003B5446" w:rsidRDefault="000C5860" w:rsidP="00DF07E5">
            <w:pPr>
              <w:pStyle w:val="TAC"/>
            </w:pPr>
            <w:r>
              <w:t>2</w:t>
            </w:r>
          </w:p>
        </w:tc>
        <w:tc>
          <w:tcPr>
            <w:tcW w:w="1702" w:type="dxa"/>
          </w:tcPr>
          <w:p w:rsidR="000C5860" w:rsidRPr="00F41E31" w:rsidRDefault="000C5860" w:rsidP="00DF07E5">
            <w:pPr>
              <w:pStyle w:val="TAC"/>
            </w:pPr>
            <w:r w:rsidRPr="00F41E31">
              <w:t>Query-Params-Ext1</w:t>
            </w:r>
          </w:p>
        </w:tc>
        <w:tc>
          <w:tcPr>
            <w:tcW w:w="6520" w:type="dxa"/>
          </w:tcPr>
          <w:p w:rsidR="000C5860" w:rsidRDefault="000C5860" w:rsidP="00DF07E5">
            <w:pPr>
              <w:pStyle w:val="TAL"/>
            </w:pPr>
            <w:r>
              <w:t>Support of the following query parameters:</w:t>
            </w:r>
          </w:p>
          <w:p w:rsidR="000C5860" w:rsidRDefault="000C5860" w:rsidP="00DF07E5">
            <w:pPr>
              <w:pStyle w:val="TAL"/>
            </w:pPr>
            <w:r>
              <w:t>- limit</w:t>
            </w:r>
          </w:p>
          <w:p w:rsidR="000C5860" w:rsidRDefault="000C5860" w:rsidP="00DF07E5">
            <w:pPr>
              <w:pStyle w:val="TAL"/>
            </w:pPr>
            <w:r>
              <w:t>- max-payload-size</w:t>
            </w:r>
          </w:p>
          <w:p w:rsidR="000C5860" w:rsidRDefault="000C5860" w:rsidP="00DF07E5">
            <w:pPr>
              <w:pStyle w:val="TAL"/>
            </w:pPr>
            <w:r>
              <w:t>- required-features</w:t>
            </w:r>
          </w:p>
          <w:p w:rsidR="000C5860" w:rsidRPr="00CE7AF6" w:rsidRDefault="000C5860" w:rsidP="00DF07E5">
            <w:pPr>
              <w:pStyle w:val="TAL"/>
            </w:pPr>
            <w:r>
              <w:t>- pdu-session-types</w:t>
            </w:r>
          </w:p>
        </w:tc>
      </w:tr>
      <w:tr w:rsidR="000C5860" w:rsidRPr="003B5446" w:rsidTr="00DF07E5">
        <w:trPr>
          <w:cantSplit/>
          <w:jc w:val="center"/>
        </w:trPr>
        <w:tc>
          <w:tcPr>
            <w:tcW w:w="9215" w:type="dxa"/>
            <w:gridSpan w:val="3"/>
          </w:tcPr>
          <w:p w:rsidR="000C5860" w:rsidRPr="003B5446" w:rsidRDefault="000C5860" w:rsidP="00DF07E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0C5860" w:rsidRPr="003B5446" w:rsidRDefault="000C5860" w:rsidP="00DF07E5">
            <w:pPr>
              <w:pStyle w:val="TAL"/>
              <w:rPr>
                <w:bCs/>
              </w:rPr>
            </w:pPr>
            <w:r w:rsidRPr="003B5446">
              <w:rPr>
                <w:bCs/>
              </w:rPr>
              <w:t>Feature: A short name that can be used to refer to the bit and to the feature.</w:t>
            </w:r>
          </w:p>
          <w:p w:rsidR="000C5860" w:rsidRPr="003B5446" w:rsidRDefault="000C5860" w:rsidP="00DF07E5">
            <w:pPr>
              <w:pStyle w:val="TAL"/>
            </w:pPr>
            <w:r w:rsidRPr="003B5446">
              <w:t>Description: A clear textual description of the feature.</w:t>
            </w:r>
          </w:p>
        </w:tc>
      </w:tr>
    </w:tbl>
    <w:p w:rsidR="000C5860" w:rsidRDefault="000C5860" w:rsidP="000C5860"/>
    <w:p w:rsidR="00EA2E99" w:rsidRPr="002857AD" w:rsidRDefault="00EA2E99" w:rsidP="00EA2E99">
      <w:pPr>
        <w:pStyle w:val="Heading2"/>
      </w:pPr>
      <w:bookmarkStart w:id="853" w:name="_Toc24766562"/>
      <w:bookmarkStart w:id="854" w:name="_Toc42816884"/>
      <w:bookmarkStart w:id="855" w:name="_Toc49690657"/>
      <w:bookmarkStart w:id="856" w:name="_Toc51870875"/>
      <w:r w:rsidRPr="002857AD">
        <w:rPr>
          <w:rFonts w:hint="eastAsia"/>
        </w:rPr>
        <w:t>6.3</w:t>
      </w:r>
      <w:r w:rsidRPr="002857AD">
        <w:rPr>
          <w:rFonts w:hint="eastAsia"/>
        </w:rPr>
        <w:tab/>
      </w:r>
      <w:r w:rsidR="00E411A0">
        <w:t>Nnrf_AccessToken</w:t>
      </w:r>
      <w:r w:rsidRPr="002857AD">
        <w:t xml:space="preserve"> Service API</w:t>
      </w:r>
      <w:bookmarkEnd w:id="853"/>
      <w:bookmarkEnd w:id="854"/>
      <w:bookmarkEnd w:id="855"/>
      <w:bookmarkEnd w:id="856"/>
    </w:p>
    <w:p w:rsidR="00EA2E99" w:rsidRPr="002857AD" w:rsidRDefault="00EA2E99" w:rsidP="00EA2E99">
      <w:pPr>
        <w:pStyle w:val="Heading3"/>
      </w:pPr>
      <w:bookmarkStart w:id="857" w:name="_Toc24766563"/>
      <w:bookmarkStart w:id="858" w:name="_Toc42816885"/>
      <w:bookmarkStart w:id="859" w:name="_Toc49690658"/>
      <w:bookmarkStart w:id="860" w:name="_Toc51870876"/>
      <w:r w:rsidRPr="002857AD">
        <w:rPr>
          <w:rFonts w:hint="eastAsia"/>
        </w:rPr>
        <w:t>6.3.1</w:t>
      </w:r>
      <w:r w:rsidRPr="002857AD">
        <w:rPr>
          <w:rFonts w:hint="eastAsia"/>
        </w:rPr>
        <w:tab/>
      </w:r>
      <w:r w:rsidRPr="002857AD">
        <w:t>General</w:t>
      </w:r>
      <w:bookmarkEnd w:id="857"/>
      <w:bookmarkEnd w:id="858"/>
      <w:bookmarkEnd w:id="859"/>
      <w:bookmarkEnd w:id="860"/>
    </w:p>
    <w:p w:rsidR="00EA2E99" w:rsidRPr="002857AD" w:rsidRDefault="00EA2E99" w:rsidP="00EA2E99">
      <w:r w:rsidRPr="002857AD">
        <w:t xml:space="preserve">This API reuses the API endpoints and input / output parameters specified in </w:t>
      </w:r>
      <w:r w:rsidR="007E1FB8" w:rsidRPr="002857AD">
        <w:t>IETF</w:t>
      </w:r>
      <w:r w:rsidR="007E1FB8">
        <w:t> </w:t>
      </w:r>
      <w:r w:rsidR="007E1FB8" w:rsidRPr="002857AD">
        <w:t>RFC</w:t>
      </w:r>
      <w:r w:rsidR="007E1FB8">
        <w:t> </w:t>
      </w:r>
      <w:r w:rsidR="007E1FB8" w:rsidRPr="002857AD">
        <w:t>6749 </w:t>
      </w:r>
      <w:r w:rsidRPr="002857AD">
        <w:t>[16] as a custom operation without resources. Hence this clause does not follow the 3GPP API specification guideline</w:t>
      </w:r>
      <w:r w:rsidR="0026001C">
        <w:t>s</w:t>
      </w:r>
      <w:r w:rsidRPr="002857AD">
        <w:t xml:space="preserve"> </w:t>
      </w:r>
      <w:r w:rsidR="0026001C">
        <w:t xml:space="preserve">described </w:t>
      </w:r>
      <w:r w:rsidRPr="002857AD">
        <w:t>in</w:t>
      </w:r>
      <w:r w:rsidR="00182675">
        <w:t xml:space="preserve"> 3GPP TS</w:t>
      </w:r>
      <w:r w:rsidR="007E1FB8">
        <w:t> </w:t>
      </w:r>
      <w:r w:rsidR="007E1FB8" w:rsidRPr="002857AD">
        <w:t>29.501</w:t>
      </w:r>
      <w:r w:rsidR="007E1FB8">
        <w:t> </w:t>
      </w:r>
      <w:r w:rsidR="007E1FB8" w:rsidRPr="002857AD">
        <w:t>[</w:t>
      </w:r>
      <w:r w:rsidRPr="002857AD">
        <w:t>5].</w:t>
      </w:r>
    </w:p>
    <w:p w:rsidR="00EA2E99" w:rsidRPr="002857AD" w:rsidRDefault="00EA2E99" w:rsidP="00EA2E99">
      <w:pPr>
        <w:pStyle w:val="Heading3"/>
      </w:pPr>
      <w:bookmarkStart w:id="861" w:name="_Toc24766564"/>
      <w:bookmarkStart w:id="862" w:name="_Toc42816886"/>
      <w:bookmarkStart w:id="863" w:name="_Toc49690659"/>
      <w:bookmarkStart w:id="864" w:name="_Toc51870877"/>
      <w:r w:rsidRPr="002857AD">
        <w:rPr>
          <w:rFonts w:hint="eastAsia"/>
        </w:rPr>
        <w:t>6.3.2</w:t>
      </w:r>
      <w:r w:rsidRPr="002857AD">
        <w:rPr>
          <w:rFonts w:hint="eastAsia"/>
        </w:rPr>
        <w:tab/>
        <w:t>API URI</w:t>
      </w:r>
      <w:bookmarkEnd w:id="861"/>
      <w:bookmarkEnd w:id="862"/>
      <w:bookmarkEnd w:id="863"/>
      <w:bookmarkEnd w:id="864"/>
    </w:p>
    <w:p w:rsidR="00EA2E99" w:rsidRPr="002857AD" w:rsidRDefault="00EA2E99" w:rsidP="00EA2E99">
      <w:r w:rsidRPr="002857AD">
        <w:t>URIs of this API shall have the following root:</w:t>
      </w:r>
    </w:p>
    <w:p w:rsidR="00EA2E99" w:rsidRPr="002857AD" w:rsidRDefault="00EA2E99" w:rsidP="00EA2E99">
      <w:r w:rsidRPr="002857AD">
        <w:t>{nrfApiRoot}/oauth2/</w:t>
      </w:r>
    </w:p>
    <w:p w:rsidR="00EA2E99" w:rsidRPr="002857AD" w:rsidRDefault="00EA2E99" w:rsidP="00EA2E99">
      <w:r w:rsidRPr="002857AD">
        <w:t xml:space="preserve">where {nrfApiRoot} represents the concatenation of the "scheme" and "authority" components of the NRF, as defined in </w:t>
      </w:r>
      <w:r w:rsidR="007E1FB8" w:rsidRPr="002857AD">
        <w:t>IETF</w:t>
      </w:r>
      <w:r w:rsidR="007E1FB8">
        <w:t> </w:t>
      </w:r>
      <w:r w:rsidR="007E1FB8" w:rsidRPr="002857AD">
        <w:t>RFC</w:t>
      </w:r>
      <w:r w:rsidR="007E1FB8">
        <w:t> </w:t>
      </w:r>
      <w:r w:rsidR="007E1FB8" w:rsidRPr="002857AD">
        <w:t>3986 </w:t>
      </w:r>
      <w:r w:rsidRPr="002857AD">
        <w:t>[17].</w:t>
      </w:r>
    </w:p>
    <w:p w:rsidR="00EA2E99" w:rsidRPr="002857AD" w:rsidRDefault="00EA2E99" w:rsidP="00EA2E99">
      <w:pPr>
        <w:pStyle w:val="Heading3"/>
      </w:pPr>
      <w:bookmarkStart w:id="865" w:name="_Toc24766565"/>
      <w:bookmarkStart w:id="866" w:name="_Toc42816887"/>
      <w:bookmarkStart w:id="867" w:name="_Toc49690660"/>
      <w:bookmarkStart w:id="868" w:name="_Toc51870878"/>
      <w:r w:rsidRPr="002857AD">
        <w:t>6.3.3</w:t>
      </w:r>
      <w:r w:rsidRPr="002857AD">
        <w:tab/>
        <w:t>Usage of HTTP</w:t>
      </w:r>
      <w:bookmarkEnd w:id="865"/>
      <w:bookmarkEnd w:id="866"/>
      <w:bookmarkEnd w:id="867"/>
      <w:bookmarkEnd w:id="868"/>
    </w:p>
    <w:p w:rsidR="00EA2E99" w:rsidRPr="002857AD" w:rsidRDefault="00EA2E99" w:rsidP="00EA2E99">
      <w:pPr>
        <w:pStyle w:val="Heading4"/>
      </w:pPr>
      <w:bookmarkStart w:id="869" w:name="_Toc24766566"/>
      <w:bookmarkStart w:id="870" w:name="_Toc42816888"/>
      <w:bookmarkStart w:id="871" w:name="_Toc49690661"/>
      <w:bookmarkStart w:id="872" w:name="_Toc51870879"/>
      <w:r w:rsidRPr="002857AD">
        <w:t>6.3.3.1</w:t>
      </w:r>
      <w:r w:rsidRPr="002857AD">
        <w:tab/>
        <w:t>General</w:t>
      </w:r>
      <w:bookmarkEnd w:id="869"/>
      <w:bookmarkEnd w:id="870"/>
      <w:bookmarkEnd w:id="871"/>
      <w:bookmarkEnd w:id="872"/>
    </w:p>
    <w:p w:rsidR="00EA2E99" w:rsidRPr="002857AD" w:rsidRDefault="00EA2E99" w:rsidP="00EA2E99">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[9],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r w:rsidRPr="002857AD">
        <w:t>HTTP messages and bodies this API shall comply with the OpenAPI [10] specification contained in Annex A.</w:t>
      </w:r>
    </w:p>
    <w:p w:rsidR="00EA2E99" w:rsidRPr="002857AD" w:rsidRDefault="00EA2E99" w:rsidP="00EA2E99">
      <w:pPr>
        <w:pStyle w:val="Heading4"/>
      </w:pPr>
      <w:bookmarkStart w:id="873" w:name="_Toc24766567"/>
      <w:bookmarkStart w:id="874" w:name="_Toc42816889"/>
      <w:bookmarkStart w:id="875" w:name="_Toc49690662"/>
      <w:bookmarkStart w:id="876" w:name="_Toc51870880"/>
      <w:r w:rsidRPr="002857AD">
        <w:t>6.3.3.2</w:t>
      </w:r>
      <w:r w:rsidRPr="002857AD">
        <w:tab/>
        <w:t>HTTP standard headers</w:t>
      </w:r>
      <w:bookmarkEnd w:id="873"/>
      <w:bookmarkEnd w:id="874"/>
      <w:bookmarkEnd w:id="875"/>
      <w:bookmarkEnd w:id="876"/>
    </w:p>
    <w:p w:rsidR="00EA2E99" w:rsidRPr="002857AD" w:rsidRDefault="00EA2E99" w:rsidP="00EA2E99">
      <w:pPr>
        <w:pStyle w:val="Heading5"/>
        <w:rPr>
          <w:lang w:eastAsia="zh-CN"/>
        </w:rPr>
      </w:pPr>
      <w:bookmarkStart w:id="877" w:name="_Toc24766568"/>
      <w:bookmarkStart w:id="878" w:name="_Toc42816890"/>
      <w:bookmarkStart w:id="879" w:name="_Toc49690663"/>
      <w:bookmarkStart w:id="880" w:name="_Toc51870881"/>
      <w:r w:rsidRPr="002857AD">
        <w:t>6.3.3.2.1</w:t>
      </w:r>
      <w:r w:rsidRPr="002857AD">
        <w:rPr>
          <w:rFonts w:hint="eastAsia"/>
          <w:lang w:eastAsia="zh-CN"/>
        </w:rPr>
        <w:tab/>
      </w:r>
      <w:r w:rsidRPr="002857AD">
        <w:rPr>
          <w:lang w:eastAsia="zh-CN"/>
        </w:rPr>
        <w:t>General</w:t>
      </w:r>
      <w:bookmarkEnd w:id="877"/>
      <w:bookmarkEnd w:id="878"/>
      <w:bookmarkEnd w:id="879"/>
      <w:bookmarkEnd w:id="880"/>
    </w:p>
    <w:p w:rsidR="00EA2E99" w:rsidRPr="002857AD" w:rsidRDefault="00EA2E99" w:rsidP="00EA2E99">
      <w:pPr>
        <w:rPr>
          <w:lang w:eastAsia="zh-CN"/>
        </w:rPr>
      </w:pPr>
      <w:r w:rsidRPr="002857AD">
        <w:rPr>
          <w:rFonts w:hint="eastAsia"/>
          <w:lang w:eastAsia="zh-CN"/>
        </w:rPr>
        <w:t>The H</w:t>
      </w:r>
      <w:r w:rsidRPr="002857AD">
        <w:rPr>
          <w:lang w:eastAsia="zh-CN"/>
        </w:rPr>
        <w:t xml:space="preserve">TTP headers as specified in </w:t>
      </w:r>
      <w:r w:rsidR="004D3C2B">
        <w:rPr>
          <w:lang w:eastAsia="zh-CN"/>
        </w:rPr>
        <w:t>clause</w:t>
      </w:r>
      <w:r w:rsidRPr="002857AD">
        <w:rPr>
          <w:lang w:eastAsia="zh-CN"/>
        </w:rPr>
        <w:t xml:space="preserve"> 4.4 of </w:t>
      </w:r>
      <w:r w:rsidR="007E1FB8" w:rsidRPr="002857AD">
        <w:t>IETF</w:t>
      </w:r>
      <w:r w:rsidR="007E1FB8">
        <w:t> </w:t>
      </w:r>
      <w:r w:rsidR="007E1FB8" w:rsidRPr="002857AD">
        <w:t>RFC</w:t>
      </w:r>
      <w:r w:rsidR="007E1FB8">
        <w:t> </w:t>
      </w:r>
      <w:r w:rsidR="007E1FB8" w:rsidRPr="002857AD">
        <w:t>6749 </w:t>
      </w:r>
      <w:r w:rsidRPr="002857AD">
        <w:t>[16] shall be supported</w:t>
      </w:r>
      <w:r w:rsidR="00316782">
        <w:t xml:space="preserve">, with the exception that </w:t>
      </w:r>
      <w:r w:rsidR="00316782" w:rsidRPr="00610375">
        <w:rPr>
          <w:lang w:eastAsia="zh-CN"/>
        </w:rPr>
        <w:t xml:space="preserve">there </w:t>
      </w:r>
      <w:r w:rsidR="00316782">
        <w:rPr>
          <w:lang w:eastAsia="zh-CN"/>
        </w:rPr>
        <w:t>shall</w:t>
      </w:r>
      <w:r w:rsidR="00316782" w:rsidRPr="00610375">
        <w:rPr>
          <w:lang w:eastAsia="zh-CN"/>
        </w:rPr>
        <w:t xml:space="preserve"> no</w:t>
      </w:r>
      <w:r w:rsidR="00316782">
        <w:rPr>
          <w:lang w:eastAsia="zh-CN"/>
        </w:rPr>
        <w:t>t be</w:t>
      </w:r>
      <w:r w:rsidR="00316782" w:rsidRPr="00610375">
        <w:rPr>
          <w:lang w:eastAsia="zh-CN"/>
        </w:rPr>
        <w:t xml:space="preserve"> </w:t>
      </w:r>
      <w:r w:rsidR="00316782">
        <w:rPr>
          <w:lang w:eastAsia="zh-CN"/>
        </w:rPr>
        <w:t>"</w:t>
      </w:r>
      <w:r w:rsidR="00316782" w:rsidRPr="00610375">
        <w:rPr>
          <w:lang w:eastAsia="zh-CN"/>
        </w:rPr>
        <w:t>Authorization</w:t>
      </w:r>
      <w:r w:rsidR="00316782">
        <w:rPr>
          <w:lang w:eastAsia="zh-CN"/>
        </w:rPr>
        <w:t>"</w:t>
      </w:r>
      <w:r w:rsidR="00316782" w:rsidRPr="00610375">
        <w:rPr>
          <w:lang w:eastAsia="zh-CN"/>
        </w:rPr>
        <w:t xml:space="preserve"> HTTP request header in the access token request</w:t>
      </w:r>
      <w:r w:rsidRPr="002857AD">
        <w:t>.</w:t>
      </w:r>
    </w:p>
    <w:p w:rsidR="00EA2E99" w:rsidRPr="002857AD" w:rsidRDefault="00EA2E99" w:rsidP="00EA2E99">
      <w:pPr>
        <w:pStyle w:val="Heading5"/>
      </w:pPr>
      <w:bookmarkStart w:id="881" w:name="_Toc24766569"/>
      <w:bookmarkStart w:id="882" w:name="_Toc42816891"/>
      <w:bookmarkStart w:id="883" w:name="_Toc49690664"/>
      <w:bookmarkStart w:id="884" w:name="_Toc51870882"/>
      <w:r w:rsidRPr="002857AD">
        <w:t>6.3.3.2.2</w:t>
      </w:r>
      <w:r w:rsidRPr="002857AD">
        <w:tab/>
        <w:t>Content type</w:t>
      </w:r>
      <w:bookmarkEnd w:id="881"/>
      <w:bookmarkEnd w:id="882"/>
      <w:bookmarkEnd w:id="883"/>
      <w:bookmarkEnd w:id="884"/>
    </w:p>
    <w:p w:rsidR="00EA2E99" w:rsidRPr="002857AD" w:rsidRDefault="00EA2E99" w:rsidP="00EA2E99">
      <w:r w:rsidRPr="002857AD">
        <w:t>The following content types shall be supported:</w:t>
      </w:r>
    </w:p>
    <w:p w:rsidR="00EA2E99" w:rsidRPr="002857AD" w:rsidRDefault="00EA2E99" w:rsidP="00EA2E99">
      <w:pPr>
        <w:pStyle w:val="B1"/>
      </w:pPr>
      <w:r w:rsidRPr="002857AD">
        <w:t>-</w:t>
      </w:r>
      <w:r w:rsidRPr="002857AD">
        <w:tab/>
        <w:t xml:space="preserve">The x-www-form-urlencoded format (see </w:t>
      </w:r>
      <w:r w:rsidR="004D3C2B">
        <w:t>clause</w:t>
      </w:r>
      <w:r w:rsidRPr="002857AD">
        <w:t> 17.13.4.1 of W3C HTML 4.01 Specification [26]). The use of the x-www-form-urlencoded format shall be signalled by the content type "application/x-www-form-urlencoded".</w:t>
      </w:r>
    </w:p>
    <w:p w:rsidR="00EA2E99" w:rsidRPr="002857AD" w:rsidRDefault="00EA2E99" w:rsidP="00EA2E99">
      <w:pPr>
        <w:pStyle w:val="B1"/>
      </w:pPr>
      <w:r w:rsidRPr="002857AD">
        <w:t>-</w:t>
      </w:r>
      <w:r w:rsidRPr="002857AD">
        <w:tab/>
        <w:t>The JSON format (</w:t>
      </w:r>
      <w:r w:rsidR="007E1FB8" w:rsidRPr="002857AD">
        <w:t>IETF</w:t>
      </w:r>
      <w:r w:rsidR="007E1FB8">
        <w:t> </w:t>
      </w:r>
      <w:r w:rsidR="007E1FB8" w:rsidRPr="002857AD">
        <w:t>RFC</w:t>
      </w:r>
      <w:r w:rsidR="007E1FB8">
        <w:t> </w:t>
      </w:r>
      <w:r w:rsidR="007E1FB8" w:rsidRPr="002857AD">
        <w:t>8259 </w:t>
      </w:r>
      <w:r w:rsidRPr="002857AD">
        <w:t xml:space="preserve">[22]). The use of the JSON format shall be signalled by the content type "application/json". See also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pPr>
        <w:pStyle w:val="Heading4"/>
      </w:pPr>
      <w:bookmarkStart w:id="885" w:name="_Toc24766570"/>
      <w:bookmarkStart w:id="886" w:name="_Toc42816892"/>
      <w:bookmarkStart w:id="887" w:name="_Toc49690665"/>
      <w:bookmarkStart w:id="888" w:name="_Toc51870883"/>
      <w:r w:rsidRPr="002857AD">
        <w:lastRenderedPageBreak/>
        <w:t>6.3.3.3</w:t>
      </w:r>
      <w:r w:rsidRPr="002857AD">
        <w:tab/>
        <w:t>HTTP custom headers</w:t>
      </w:r>
      <w:bookmarkEnd w:id="885"/>
      <w:bookmarkEnd w:id="886"/>
      <w:bookmarkEnd w:id="887"/>
      <w:bookmarkEnd w:id="888"/>
    </w:p>
    <w:p w:rsidR="00EA2E99" w:rsidRPr="002857AD" w:rsidRDefault="00EA2E99" w:rsidP="00EA2E99">
      <w:pPr>
        <w:pStyle w:val="Heading5"/>
        <w:rPr>
          <w:lang w:eastAsia="zh-CN"/>
        </w:rPr>
      </w:pPr>
      <w:bookmarkStart w:id="889" w:name="_Toc24766571"/>
      <w:bookmarkStart w:id="890" w:name="_Toc42816893"/>
      <w:bookmarkStart w:id="891" w:name="_Toc49690666"/>
      <w:bookmarkStart w:id="892" w:name="_Toc51870884"/>
      <w:r w:rsidRPr="002857AD">
        <w:t>6.3.3.3.1</w:t>
      </w:r>
      <w:r w:rsidRPr="002857AD">
        <w:rPr>
          <w:rFonts w:hint="eastAsia"/>
          <w:lang w:eastAsia="zh-CN"/>
        </w:rPr>
        <w:tab/>
      </w:r>
      <w:r w:rsidRPr="002857AD">
        <w:rPr>
          <w:lang w:eastAsia="zh-CN"/>
        </w:rPr>
        <w:t>General</w:t>
      </w:r>
      <w:bookmarkEnd w:id="889"/>
      <w:bookmarkEnd w:id="890"/>
      <w:bookmarkEnd w:id="891"/>
      <w:bookmarkEnd w:id="892"/>
    </w:p>
    <w:p w:rsidR="00EA2E99" w:rsidRPr="002857AD" w:rsidRDefault="00EA2E99" w:rsidP="00EA2E99">
      <w:r w:rsidRPr="002857AD">
        <w:t>In this release of this specification, no custom headers specific to the OAuth2.0 Authorization Service API are defined. For 3GPP specific HTTP custom headers used across all service-based interfaces, see clause 5.2.3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pPr>
        <w:pStyle w:val="Heading3"/>
      </w:pPr>
      <w:bookmarkStart w:id="893" w:name="_Toc24766572"/>
      <w:bookmarkStart w:id="894" w:name="_Toc42816894"/>
      <w:bookmarkStart w:id="895" w:name="_Toc49690667"/>
      <w:bookmarkStart w:id="896" w:name="_Toc51870885"/>
      <w:r w:rsidRPr="002857AD">
        <w:t>6.3.4</w:t>
      </w:r>
      <w:r w:rsidRPr="002857AD">
        <w:tab/>
        <w:t>Custom Operation without Associated Resources</w:t>
      </w:r>
      <w:bookmarkEnd w:id="893"/>
      <w:bookmarkEnd w:id="894"/>
      <w:bookmarkEnd w:id="895"/>
      <w:bookmarkEnd w:id="896"/>
    </w:p>
    <w:p w:rsidR="00EA2E99" w:rsidRPr="002857AD" w:rsidRDefault="00EA2E99" w:rsidP="00EA2E99">
      <w:pPr>
        <w:pStyle w:val="Heading4"/>
      </w:pPr>
      <w:bookmarkStart w:id="897" w:name="_Toc24766573"/>
      <w:bookmarkStart w:id="898" w:name="_Toc42816895"/>
      <w:bookmarkStart w:id="899" w:name="_Toc49690668"/>
      <w:bookmarkStart w:id="900" w:name="_Toc51870886"/>
      <w:r w:rsidRPr="002857AD">
        <w:rPr>
          <w:rFonts w:hint="eastAsia"/>
        </w:rPr>
        <w:t>6.3.4.1</w:t>
      </w:r>
      <w:r w:rsidRPr="002857AD">
        <w:rPr>
          <w:rFonts w:hint="eastAsia"/>
        </w:rPr>
        <w:tab/>
        <w:t>Overview</w:t>
      </w:r>
      <w:bookmarkEnd w:id="897"/>
      <w:bookmarkEnd w:id="898"/>
      <w:bookmarkEnd w:id="899"/>
      <w:bookmarkEnd w:id="900"/>
    </w:p>
    <w:p w:rsidR="00EA2E99" w:rsidRPr="002857AD" w:rsidRDefault="00EA2E99" w:rsidP="00EA2E99">
      <w:r w:rsidRPr="002857AD">
        <w:rPr>
          <w:rFonts w:hint="eastAsia"/>
        </w:rPr>
        <w:t xml:space="preserve">The /token endpoint as specified in </w:t>
      </w:r>
      <w:r w:rsidR="007E1FB8" w:rsidRPr="002857AD">
        <w:t>IETF</w:t>
      </w:r>
      <w:r w:rsidR="007E1FB8">
        <w:t> </w:t>
      </w:r>
      <w:r w:rsidR="007E1FB8" w:rsidRPr="002857AD">
        <w:t>RFC</w:t>
      </w:r>
      <w:r w:rsidR="007E1FB8">
        <w:t> </w:t>
      </w:r>
      <w:r w:rsidR="007E1FB8" w:rsidRPr="002857AD">
        <w:t>6749 </w:t>
      </w:r>
      <w:r w:rsidRPr="002857AD">
        <w:t>[16] shall be supported. The "token endpoint" URI shall be:</w:t>
      </w:r>
    </w:p>
    <w:p w:rsidR="00EA2E99" w:rsidRPr="002857AD" w:rsidRDefault="00EA2E99" w:rsidP="00EA2E99">
      <w:pPr>
        <w:pStyle w:val="B2"/>
      </w:pPr>
      <w:r w:rsidRPr="002857AD">
        <w:t>{</w:t>
      </w:r>
      <w:r w:rsidR="0026001C">
        <w:t>nrfA</w:t>
      </w:r>
      <w:r w:rsidRPr="002857AD">
        <w:t>piRoot}/</w:t>
      </w:r>
      <w:r w:rsidR="0026001C">
        <w:t>oauth2/</w:t>
      </w:r>
      <w:r w:rsidRPr="002857AD">
        <w:t>token</w:t>
      </w:r>
    </w:p>
    <w:p w:rsidR="00EA2E99" w:rsidRPr="002857AD" w:rsidRDefault="00EA2E99" w:rsidP="00EA2E99">
      <w:r w:rsidRPr="002857AD">
        <w:br/>
        <w:t>where {</w:t>
      </w:r>
      <w:r w:rsidR="0026001C">
        <w:t>nrfA</w:t>
      </w:r>
      <w:r w:rsidRPr="002857AD">
        <w:t xml:space="preserve">piRoot} is defined in </w:t>
      </w:r>
      <w:r w:rsidR="004D3C2B">
        <w:t>clause</w:t>
      </w:r>
      <w:r w:rsidRPr="002857AD">
        <w:t> 6.3.</w:t>
      </w:r>
      <w:r w:rsidR="0026001C">
        <w:t>2</w:t>
      </w:r>
      <w:r w:rsidRPr="002857AD">
        <w:t>.</w:t>
      </w:r>
      <w:r w:rsidRPr="002857AD">
        <w:br/>
      </w:r>
    </w:p>
    <w:p w:rsidR="00EA2E99" w:rsidRPr="002857AD" w:rsidRDefault="00EA2E99" w:rsidP="00EA2E99">
      <w:r w:rsidRPr="002857AD">
        <w:t>Table 6.3.4.1-1 provides an overview of the endpoints and applicable HTTP methods.</w:t>
      </w:r>
    </w:p>
    <w:p w:rsidR="00EA2E99" w:rsidRPr="002857AD" w:rsidRDefault="00EA2E99" w:rsidP="00EA2E99">
      <w:pPr>
        <w:pStyle w:val="TH"/>
      </w:pPr>
      <w:r w:rsidRPr="002857AD">
        <w:t>Table 6.3.4.1-1: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Description</w:t>
            </w:r>
          </w:p>
        </w:tc>
      </w:tr>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w:t>
            </w:r>
            <w:r w:rsidR="0026001C">
              <w:t>nrfA</w:t>
            </w:r>
            <w:r w:rsidRPr="002857AD">
              <w:t>piRoot}/</w:t>
            </w:r>
            <w:r w:rsidR="0026001C">
              <w:t>oauth2/</w:t>
            </w:r>
            <w:r w:rsidRPr="002857AD">
              <w:t>token</w:t>
            </w:r>
          </w:p>
        </w:tc>
        <w:tc>
          <w:tcPr>
            <w:tcW w:w="964"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 token request for obtaining OAuth2.0 access token</w:t>
            </w:r>
            <w:r w:rsidR="00E411A0">
              <w:t>. This operation maps to Nnrf_AccessToken_Get service operation.</w:t>
            </w:r>
          </w:p>
        </w:tc>
      </w:tr>
    </w:tbl>
    <w:p w:rsidR="00EA2E99" w:rsidRPr="002857AD" w:rsidRDefault="00EA2E99" w:rsidP="00EA2E99"/>
    <w:p w:rsidR="00EA2E99" w:rsidRPr="002857AD" w:rsidRDefault="00EA2E99" w:rsidP="00EA2E99">
      <w:pPr>
        <w:pStyle w:val="Heading4"/>
      </w:pPr>
      <w:bookmarkStart w:id="901" w:name="_Toc24766574"/>
      <w:bookmarkStart w:id="902" w:name="_Toc42816896"/>
      <w:bookmarkStart w:id="903" w:name="_Toc49690669"/>
      <w:bookmarkStart w:id="904" w:name="_Toc51870887"/>
      <w:r w:rsidRPr="002857AD">
        <w:t>6.3.4.2</w:t>
      </w:r>
      <w:r w:rsidRPr="002857AD">
        <w:tab/>
        <w:t xml:space="preserve">Operation: </w:t>
      </w:r>
      <w:r w:rsidR="00E411A0">
        <w:t>Get (</w:t>
      </w:r>
      <w:r w:rsidRPr="002857AD">
        <w:t>Access Token Request</w:t>
      </w:r>
      <w:r w:rsidR="00E411A0">
        <w:t>)</w:t>
      </w:r>
      <w:bookmarkEnd w:id="901"/>
      <w:bookmarkEnd w:id="902"/>
      <w:bookmarkEnd w:id="903"/>
      <w:bookmarkEnd w:id="904"/>
    </w:p>
    <w:p w:rsidR="00EA2E99" w:rsidRPr="002857AD" w:rsidRDefault="00EA2E99" w:rsidP="00EA2E99">
      <w:pPr>
        <w:pStyle w:val="Heading5"/>
      </w:pPr>
      <w:bookmarkStart w:id="905" w:name="_Toc24766575"/>
      <w:bookmarkStart w:id="906" w:name="_Toc42816897"/>
      <w:bookmarkStart w:id="907" w:name="_Toc49690670"/>
      <w:bookmarkStart w:id="908" w:name="_Toc51870888"/>
      <w:r w:rsidRPr="002857AD">
        <w:t>6.3.4.2.1</w:t>
      </w:r>
      <w:r w:rsidRPr="002857AD">
        <w:tab/>
        <w:t>Description</w:t>
      </w:r>
      <w:bookmarkEnd w:id="905"/>
      <w:bookmarkEnd w:id="906"/>
      <w:bookmarkEnd w:id="907"/>
      <w:bookmarkEnd w:id="908"/>
    </w:p>
    <w:p w:rsidR="00EA2E99" w:rsidRPr="002857AD" w:rsidRDefault="00EA2E99" w:rsidP="00EA2E99">
      <w:r w:rsidRPr="002857AD">
        <w:t>This custom operation represents the process for issuing the OAuth2.0 access token.</w:t>
      </w:r>
    </w:p>
    <w:p w:rsidR="00EA2E99" w:rsidRPr="002857AD" w:rsidRDefault="00EA2E99" w:rsidP="00EA2E99">
      <w:pPr>
        <w:pStyle w:val="Heading5"/>
      </w:pPr>
      <w:bookmarkStart w:id="909" w:name="_Toc24766576"/>
      <w:bookmarkStart w:id="910" w:name="_Toc42816898"/>
      <w:bookmarkStart w:id="911" w:name="_Toc49690671"/>
      <w:bookmarkStart w:id="912" w:name="_Toc51870889"/>
      <w:r w:rsidRPr="002857AD">
        <w:t>6.3.4.2.2</w:t>
      </w:r>
      <w:r w:rsidRPr="002857AD">
        <w:tab/>
        <w:t>Operation Definition</w:t>
      </w:r>
      <w:bookmarkEnd w:id="909"/>
      <w:bookmarkEnd w:id="910"/>
      <w:bookmarkEnd w:id="911"/>
      <w:bookmarkEnd w:id="912"/>
    </w:p>
    <w:p w:rsidR="00EA2E99" w:rsidRPr="002857AD" w:rsidRDefault="00EA2E99" w:rsidP="00EA2E99">
      <w:r w:rsidRPr="002857AD">
        <w:t>This operation returns an OAuth 2.0 access token based on the input parameters provided. This custom operation shall use the HTTP POST method.</w:t>
      </w:r>
    </w:p>
    <w:p w:rsidR="00EA2E99" w:rsidRPr="002857AD" w:rsidRDefault="00EA2E99" w:rsidP="00EA2E99">
      <w:r w:rsidRPr="002857AD">
        <w:t xml:space="preserve">This method shall support the request data structures specified in table 6.3.4.2.2-1 and the response data structures and response codes specified in table 6.3.4.2.2-2. The data structure used for the POST request body shall be using x-www-urlencoded format as specified in </w:t>
      </w:r>
      <w:r w:rsidR="004D3C2B">
        <w:t>clause</w:t>
      </w:r>
      <w:r w:rsidRPr="002857AD">
        <w:t> 17.13.4.1 of W3C HTML 4.01 Specification [26].</w:t>
      </w:r>
    </w:p>
    <w:p w:rsidR="00EA2E99" w:rsidRPr="002857AD" w:rsidRDefault="00EA2E99" w:rsidP="00EA2E99">
      <w:pPr>
        <w:pStyle w:val="TH"/>
      </w:pPr>
      <w:r w:rsidRPr="002857AD">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9"/>
        <w:gridCol w:w="5649"/>
      </w:tblGrid>
      <w:tr w:rsidR="00EA2E99" w:rsidRPr="002857AD" w:rsidTr="00312D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EA2E99" w:rsidRPr="002857AD" w:rsidRDefault="00EA2E99" w:rsidP="00312D2D">
            <w:pPr>
              <w:pStyle w:val="TAH"/>
            </w:pPr>
            <w:r w:rsidRPr="002857AD">
              <w:t>Description</w:t>
            </w:r>
          </w:p>
        </w:tc>
      </w:tr>
      <w:tr w:rsidR="00EA2E99" w:rsidRPr="002857AD" w:rsidTr="00312D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t>AccessTokenReq</w:t>
            </w:r>
          </w:p>
        </w:tc>
        <w:tc>
          <w:tcPr>
            <w:tcW w:w="960"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C"/>
            </w:pPr>
            <w:r w:rsidRPr="002857AD">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L"/>
            </w:pPr>
            <w:r w:rsidRPr="002857AD">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rPr>
                <w:rFonts w:hint="eastAsia"/>
              </w:rPr>
              <w:t>This IE shall contain the request information for the access token request.</w:t>
            </w:r>
          </w:p>
        </w:tc>
      </w:tr>
    </w:tbl>
    <w:p w:rsidR="00EA2E99" w:rsidRPr="002857AD" w:rsidRDefault="00EA2E99" w:rsidP="00EA2E99"/>
    <w:p w:rsidR="00EA2E99" w:rsidRPr="002857AD" w:rsidRDefault="00EA2E99" w:rsidP="00EA2E99">
      <w:pPr>
        <w:pStyle w:val="TH"/>
      </w:pPr>
      <w:r w:rsidRPr="002857AD">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A2E99" w:rsidRPr="002857AD" w:rsidTr="00312D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Response</w:t>
            </w:r>
          </w:p>
          <w:p w:rsidR="00EA2E99" w:rsidRPr="002857AD" w:rsidRDefault="00EA2E99" w:rsidP="00312D2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Description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t>AccessTokenRsp</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cs="Arial"/>
                <w:szCs w:val="18"/>
                <w:lang w:val="en-US"/>
              </w:rPr>
              <w:t>This IE shall contain the access token response information.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rPr>
                <w:rFonts w:cs="Arial"/>
                <w:szCs w:val="18"/>
                <w:lang w:val="en-US"/>
              </w:rPr>
            </w:pPr>
            <w:r w:rsidRPr="002857AD">
              <w:rPr>
                <w:rFonts w:cs="Arial" w:hint="eastAsia"/>
                <w:szCs w:val="18"/>
                <w:lang w:val="en-US"/>
              </w:rPr>
              <w:t xml:space="preserve">See </w:t>
            </w:r>
            <w:r w:rsidRPr="002857AD">
              <w:t xml:space="preserve">IETF RFC 6749 [16] </w:t>
            </w:r>
            <w:r w:rsidR="004D3C2B">
              <w:t>clause</w:t>
            </w:r>
            <w:r w:rsidRPr="002857AD">
              <w:t> 5.2.</w:t>
            </w:r>
          </w:p>
        </w:tc>
      </w:tr>
    </w:tbl>
    <w:p w:rsidR="00EA2E99" w:rsidRPr="002857AD" w:rsidRDefault="00EA2E99" w:rsidP="00EA2E99"/>
    <w:p w:rsidR="00EA2E99" w:rsidRPr="002857AD" w:rsidRDefault="00EA2E99" w:rsidP="00EA2E99">
      <w:pPr>
        <w:pStyle w:val="Heading3"/>
      </w:pPr>
      <w:bookmarkStart w:id="913" w:name="_Toc24766577"/>
      <w:bookmarkStart w:id="914" w:name="_Toc42816899"/>
      <w:bookmarkStart w:id="915" w:name="_Toc49690672"/>
      <w:bookmarkStart w:id="916" w:name="_Toc51870890"/>
      <w:r w:rsidRPr="002857AD">
        <w:rPr>
          <w:rFonts w:hint="eastAsia"/>
        </w:rPr>
        <w:lastRenderedPageBreak/>
        <w:t>6.3.5</w:t>
      </w:r>
      <w:r w:rsidRPr="002857AD">
        <w:rPr>
          <w:rFonts w:hint="eastAsia"/>
        </w:rPr>
        <w:tab/>
      </w:r>
      <w:r w:rsidRPr="002857AD">
        <w:t>Data Model</w:t>
      </w:r>
      <w:bookmarkEnd w:id="913"/>
      <w:bookmarkEnd w:id="914"/>
      <w:bookmarkEnd w:id="915"/>
      <w:bookmarkEnd w:id="916"/>
    </w:p>
    <w:p w:rsidR="00EA2E99" w:rsidRPr="002857AD" w:rsidRDefault="00EA2E99" w:rsidP="00EA2E99">
      <w:pPr>
        <w:pStyle w:val="Heading4"/>
      </w:pPr>
      <w:bookmarkStart w:id="917" w:name="_Toc24766578"/>
      <w:bookmarkStart w:id="918" w:name="_Toc42816900"/>
      <w:bookmarkStart w:id="919" w:name="_Toc49690673"/>
      <w:bookmarkStart w:id="920" w:name="_Toc51870891"/>
      <w:r w:rsidRPr="002857AD">
        <w:t>6.3.5.1</w:t>
      </w:r>
      <w:r w:rsidRPr="002857AD">
        <w:tab/>
        <w:t>General</w:t>
      </w:r>
      <w:bookmarkEnd w:id="917"/>
      <w:bookmarkEnd w:id="918"/>
      <w:bookmarkEnd w:id="919"/>
      <w:bookmarkEnd w:id="920"/>
    </w:p>
    <w:p w:rsidR="00EA2E99" w:rsidRPr="002857AD" w:rsidRDefault="00EA2E99" w:rsidP="00EA2E99">
      <w:r w:rsidRPr="002857AD">
        <w:t xml:space="preserve">This </w:t>
      </w:r>
      <w:r w:rsidR="004D3C2B">
        <w:t>clause</w:t>
      </w:r>
      <w:r w:rsidRPr="002857AD">
        <w:t xml:space="preserve"> specifies the application data model supported by the API.</w:t>
      </w:r>
    </w:p>
    <w:p w:rsidR="00EA2E99" w:rsidRPr="002857AD" w:rsidRDefault="00EA2E99" w:rsidP="00EA2E99">
      <w:r w:rsidRPr="002857AD">
        <w:t>Table 6.3.5.1-1 specifies the data types defined for the OAuth 2.0 Authorization Service API. The AccessTokenReq data structure shall be converted to the content type "application/x-www-urlencoded" when the OAuth 2.0 Access Token Request is invoked.</w:t>
      </w:r>
    </w:p>
    <w:p w:rsidR="00EA2E99" w:rsidRPr="002857AD" w:rsidRDefault="00EA2E99" w:rsidP="00EA2E99">
      <w:pPr>
        <w:pStyle w:val="TH"/>
      </w:pPr>
      <w:r w:rsidRPr="002857AD">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4D3C2B" w:rsidP="00312D2D">
            <w:pPr>
              <w:pStyle w:val="TAH"/>
            </w:pPr>
            <w:r>
              <w:t>Clause</w:t>
            </w:r>
            <w:r w:rsidR="00EA2E99"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Description</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AccessTokenReq</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Data type for carrying information related to access token request.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AccessTokenRsp</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Data type for carrying information related to access token </w:t>
            </w:r>
            <w:r w:rsidRPr="002857AD">
              <w:rPr>
                <w:rFonts w:cs="Arial"/>
                <w:szCs w:val="18"/>
              </w:rPr>
              <w:t>response</w:t>
            </w:r>
            <w:r w:rsidRPr="002857AD">
              <w:rPr>
                <w:rFonts w:cs="Arial" w:hint="eastAsia"/>
                <w:szCs w:val="18"/>
              </w:rPr>
              <w: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The claims data structure for the access token.</w:t>
            </w:r>
          </w:p>
        </w:tc>
      </w:tr>
      <w:tr w:rsidR="00E411A0"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Audience</w:t>
            </w:r>
          </w:p>
        </w:tc>
        <w:tc>
          <w:tcPr>
            <w:tcW w:w="1701"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6.3.5.</w:t>
            </w:r>
            <w:r w:rsidR="00FB257F">
              <w:t>4</w:t>
            </w:r>
            <w:r>
              <w:t>.1</w:t>
            </w:r>
          </w:p>
        </w:tc>
        <w:tc>
          <w:tcPr>
            <w:tcW w:w="5438"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Data type for the audience of the access token.</w:t>
            </w:r>
          </w:p>
        </w:tc>
      </w:tr>
    </w:tbl>
    <w:p w:rsidR="00EA2E99" w:rsidRPr="002857AD" w:rsidRDefault="00EA2E99" w:rsidP="00EA2E99"/>
    <w:p w:rsidR="00EA2E99" w:rsidRPr="002857AD" w:rsidRDefault="00EA2E99" w:rsidP="00EA2E99">
      <w:r w:rsidRPr="002857AD">
        <w:t>Table 6.3.5.1-2 specifies data types re-used by the OAuth 2.0 Authorization service from other specifications, including a reference to their respective specifications and when needed, a short description of their use.</w:t>
      </w:r>
    </w:p>
    <w:p w:rsidR="00EA2E99" w:rsidRPr="002857AD" w:rsidRDefault="00EA2E99" w:rsidP="00EA2E99">
      <w:pPr>
        <w:pStyle w:val="TH"/>
      </w:pPr>
      <w:r w:rsidRPr="002857AD">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Comments</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p>
        </w:tc>
      </w:tr>
      <w:tr w:rsidR="00E411A0"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174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PLMN ID</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29.510</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t xml:space="preserve">See </w:t>
            </w:r>
            <w:r w:rsidR="004D3C2B">
              <w:t>clause</w:t>
            </w:r>
            <w:r w:rsidRPr="002857AD">
              <w:t> 6.1.6.3.3</w:t>
            </w:r>
          </w:p>
        </w:tc>
      </w:tr>
      <w:tr w:rsidR="00C14C78"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r w:rsidRPr="002857AD">
              <w:t>Snssai</w:t>
            </w:r>
          </w:p>
        </w:tc>
        <w:tc>
          <w:tcPr>
            <w:tcW w:w="1747"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p>
        </w:tc>
      </w:tr>
    </w:tbl>
    <w:p w:rsidR="00EA2E99" w:rsidRPr="002857AD" w:rsidRDefault="00EA2E99" w:rsidP="00EA2E99"/>
    <w:p w:rsidR="00EA2E99" w:rsidRPr="002857AD" w:rsidRDefault="00EA2E99" w:rsidP="00EA2E99">
      <w:pPr>
        <w:pStyle w:val="Heading4"/>
        <w:rPr>
          <w:lang w:val="en-US"/>
        </w:rPr>
      </w:pPr>
      <w:bookmarkStart w:id="921" w:name="_Toc24766579"/>
      <w:bookmarkStart w:id="922" w:name="_Toc42816901"/>
      <w:bookmarkStart w:id="923" w:name="_Toc49690674"/>
      <w:bookmarkStart w:id="924" w:name="_Toc51870892"/>
      <w:r w:rsidRPr="002857AD">
        <w:rPr>
          <w:lang w:val="en-US"/>
        </w:rPr>
        <w:t>6.3.5.2</w:t>
      </w:r>
      <w:r w:rsidRPr="002857AD">
        <w:rPr>
          <w:lang w:val="en-US"/>
        </w:rPr>
        <w:tab/>
        <w:t>Structured data types</w:t>
      </w:r>
      <w:bookmarkEnd w:id="921"/>
      <w:bookmarkEnd w:id="922"/>
      <w:bookmarkEnd w:id="923"/>
      <w:bookmarkEnd w:id="924"/>
    </w:p>
    <w:p w:rsidR="00EA2E99" w:rsidRPr="002857AD" w:rsidRDefault="00EA2E99" w:rsidP="00EA2E99">
      <w:pPr>
        <w:pStyle w:val="Heading5"/>
      </w:pPr>
      <w:bookmarkStart w:id="925" w:name="_Toc24766580"/>
      <w:bookmarkStart w:id="926" w:name="_Toc42816902"/>
      <w:bookmarkStart w:id="927" w:name="_Toc49690675"/>
      <w:bookmarkStart w:id="928" w:name="_Toc51870893"/>
      <w:r w:rsidRPr="002857AD">
        <w:t>6.3.5.2.1</w:t>
      </w:r>
      <w:r w:rsidRPr="002857AD">
        <w:tab/>
        <w:t>Introduction</w:t>
      </w:r>
      <w:bookmarkEnd w:id="925"/>
      <w:bookmarkEnd w:id="926"/>
      <w:bookmarkEnd w:id="927"/>
      <w:bookmarkEnd w:id="928"/>
    </w:p>
    <w:p w:rsidR="00EA2E99" w:rsidRPr="002857AD" w:rsidRDefault="00EA2E99" w:rsidP="00EA2E99">
      <w:r w:rsidRPr="002857AD">
        <w:t xml:space="preserve">This </w:t>
      </w:r>
      <w:r w:rsidR="004D3C2B">
        <w:t>clause</w:t>
      </w:r>
      <w:r w:rsidRPr="002857AD">
        <w:t xml:space="preserve"> defines the structures to be used in the APIs.</w:t>
      </w:r>
    </w:p>
    <w:p w:rsidR="00EA2E99" w:rsidRPr="002857AD" w:rsidRDefault="00EA2E99" w:rsidP="00EA2E99">
      <w:pPr>
        <w:pStyle w:val="Heading5"/>
      </w:pPr>
      <w:bookmarkStart w:id="929" w:name="_Toc24766581"/>
      <w:bookmarkStart w:id="930" w:name="_Toc42816903"/>
      <w:bookmarkStart w:id="931" w:name="_Toc49690676"/>
      <w:bookmarkStart w:id="932" w:name="_Toc51870894"/>
      <w:r w:rsidRPr="002857AD">
        <w:lastRenderedPageBreak/>
        <w:t>6.3.5.2.2</w:t>
      </w:r>
      <w:r w:rsidRPr="002857AD">
        <w:tab/>
        <w:t>Type: AccessTokenReq</w:t>
      </w:r>
      <w:bookmarkEnd w:id="929"/>
      <w:bookmarkEnd w:id="930"/>
      <w:bookmarkEnd w:id="931"/>
      <w:bookmarkEnd w:id="932"/>
    </w:p>
    <w:p w:rsidR="00EA2E99" w:rsidRPr="002857AD" w:rsidRDefault="00EA2E99" w:rsidP="00EA2E99">
      <w:pPr>
        <w:pStyle w:val="TH"/>
      </w:pPr>
      <w:r w:rsidRPr="002857AD">
        <w:rPr>
          <w:noProof/>
        </w:rPr>
        <w:t>Table </w:t>
      </w:r>
      <w:r w:rsidRPr="002857AD">
        <w:t xml:space="preserve">6.3.5.2.2-1: </w:t>
      </w:r>
      <w:r w:rsidRPr="002857AD">
        <w:rPr>
          <w:noProof/>
        </w:rPr>
        <w:t xml:space="preserve">Definition of type </w:t>
      </w:r>
      <w:r w:rsidRPr="002857AD">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grant type as "client_credent</w:t>
            </w:r>
            <w:r w:rsidRPr="002857AD">
              <w:rPr>
                <w:rFonts w:cs="Arial"/>
                <w:szCs w:val="18"/>
              </w:rPr>
              <w:t>ials"</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w:t>
            </w:r>
            <w:r w:rsidRPr="002857AD">
              <w:rPr>
                <w:rFonts w:cs="Arial" w:hint="eastAsia"/>
                <w:szCs w:val="18"/>
              </w:rPr>
              <w:t xml:space="preserve"> </w:t>
            </w:r>
            <w:r>
              <w:rPr>
                <w:rFonts w:cs="Arial"/>
                <w:szCs w:val="18"/>
              </w:rPr>
              <w:t>t</w:t>
            </w:r>
            <w:r w:rsidR="00EA2E99" w:rsidRPr="002857AD">
              <w:rPr>
                <w:rFonts w:cs="Arial" w:hint="eastAsia"/>
                <w:szCs w:val="18"/>
              </w:rPr>
              <w:t>h</w:t>
            </w:r>
            <w:r w:rsidR="00EA2E99" w:rsidRPr="002857AD">
              <w:rPr>
                <w:rFonts w:cs="Arial"/>
                <w:szCs w:val="18"/>
              </w:rPr>
              <w:t>is IE shall contain the NF type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 t</w:t>
            </w:r>
            <w:r w:rsidR="00EA2E99" w:rsidRPr="002857AD">
              <w:rPr>
                <w:rFonts w:cs="Arial" w:hint="eastAsia"/>
                <w:szCs w:val="18"/>
              </w:rPr>
              <w:t>his IE shall contain the NF type of the NF service producer.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This IE shall contain the NF service name</w:t>
            </w:r>
            <w:r w:rsidR="003D719A">
              <w:rPr>
                <w:rFonts w:cs="Arial"/>
                <w:szCs w:val="18"/>
              </w:rPr>
              <w:t>(s)</w:t>
            </w:r>
            <w:r w:rsidRPr="002857AD">
              <w:rPr>
                <w:rFonts w:cs="Arial" w:hint="eastAsia"/>
                <w:szCs w:val="18"/>
              </w:rPr>
              <w:t xml:space="preserve"> of the NF service producer</w:t>
            </w:r>
            <w:r w:rsidR="003D719A">
              <w:rPr>
                <w:rFonts w:cs="Arial"/>
                <w:szCs w:val="18"/>
              </w:rPr>
              <w:t xml:space="preserve">(s), separated by whitespaces, as described in IETF RFC 6749 [16], </w:t>
            </w:r>
            <w:r w:rsidR="004D3C2B">
              <w:rPr>
                <w:rFonts w:cs="Arial"/>
                <w:szCs w:val="18"/>
              </w:rPr>
              <w:t>clause</w:t>
            </w:r>
            <w:r w:rsidR="003D719A">
              <w:rPr>
                <w:rFonts w:cs="Arial"/>
                <w:szCs w:val="18"/>
              </w:rPr>
              <w:t xml:space="preserve"> 3.3</w:t>
            </w:r>
            <w:r w:rsidRPr="002857AD">
              <w:rPr>
                <w:rFonts w:cs="Arial" w:hint="eastAsia"/>
                <w:szCs w:val="18"/>
              </w:rPr>
              <w:t>.</w:t>
            </w:r>
          </w:p>
          <w:p w:rsidR="00EA2E99" w:rsidRDefault="00EA2E99" w:rsidP="00312D2D">
            <w:pPr>
              <w:pStyle w:val="TAL"/>
              <w:rPr>
                <w:lang w:val="en-US"/>
              </w:rPr>
            </w:pPr>
          </w:p>
          <w:p w:rsidR="003D719A" w:rsidRDefault="003D719A" w:rsidP="00312D2D">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3D719A" w:rsidRPr="002857AD" w:rsidRDefault="003D719A" w:rsidP="00312D2D">
            <w:pPr>
              <w:pStyle w:val="TAL"/>
              <w:rPr>
                <w:lang w:val="en-US"/>
              </w:rPr>
            </w:pPr>
          </w:p>
          <w:p w:rsidR="00EA2E99" w:rsidRPr="002857AD" w:rsidRDefault="00EA2E99" w:rsidP="00312D2D">
            <w:pPr>
              <w:pStyle w:val="TAL"/>
            </w:pPr>
            <w:r w:rsidRPr="002857AD">
              <w:rPr>
                <w:lang w:val="en-US"/>
              </w:rPr>
              <w:t>pattern: '^(</w:t>
            </w:r>
            <w:r w:rsidRPr="002857AD">
              <w:t>[a-zA-Z0-9_</w:t>
            </w:r>
            <w:r w:rsidR="003D719A">
              <w:t>-</w:t>
            </w:r>
            <w:r w:rsidRPr="002857AD">
              <w:t>]</w:t>
            </w:r>
            <w:r w:rsidR="003D719A">
              <w:t>+)( [a-zA-Z0-9_-]+)*</w:t>
            </w:r>
            <w:r w:rsidRPr="002857AD">
              <w:t>$'</w:t>
            </w:r>
          </w:p>
          <w:p w:rsidR="00EA2E99" w:rsidRPr="002857AD" w:rsidRDefault="00EA2E99" w:rsidP="00312D2D">
            <w:pPr>
              <w:pStyle w:val="TAL"/>
            </w:pPr>
          </w:p>
          <w:p w:rsidR="00EA2E99" w:rsidRPr="002857AD" w:rsidRDefault="00EA2E99" w:rsidP="00312D2D">
            <w:pPr>
              <w:pStyle w:val="TAL"/>
              <w:rPr>
                <w:rFonts w:cs="Arial"/>
                <w:szCs w:val="18"/>
              </w:rPr>
            </w:pPr>
            <w:r w:rsidRPr="002857AD">
              <w:t>See NOTE 2.</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hint="eastAsia"/>
                <w:szCs w:val="18"/>
              </w:rPr>
              <w:t>This IE shall be included</w:t>
            </w:r>
            <w:r>
              <w:rPr>
                <w:rFonts w:cs="Arial"/>
                <w:szCs w:val="18"/>
              </w:rPr>
              <w:t>,</w:t>
            </w:r>
            <w:r>
              <w:rPr>
                <w:rFonts w:cs="Arial" w:hint="eastAsia"/>
                <w:szCs w:val="18"/>
              </w:rPr>
              <w:t xml:space="preserve"> if available</w:t>
            </w:r>
            <w:r>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requester </w:t>
            </w:r>
            <w:r w:rsidRPr="002857AD">
              <w:rPr>
                <w:rFonts w:cs="Arial" w:hint="eastAsia"/>
                <w:szCs w:val="18"/>
              </w:rPr>
              <w:t xml:space="preserve">NF service </w:t>
            </w:r>
            <w:r>
              <w:rPr>
                <w:rFonts w:cs="Arial"/>
                <w:szCs w:val="18"/>
              </w:rPr>
              <w:t>consumer.</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target PLMN (i.e., PLMN ID of the </w:t>
            </w:r>
            <w:r w:rsidRPr="002857AD">
              <w:rPr>
                <w:rFonts w:cs="Arial" w:hint="eastAsia"/>
                <w:szCs w:val="18"/>
              </w:rPr>
              <w:t>NF service producer</w:t>
            </w:r>
            <w:r>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t>targetSn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list of S-NSSAIs</w:t>
            </w:r>
            <w:r w:rsidRPr="002857AD">
              <w:rPr>
                <w:rFonts w:cs="Arial"/>
                <w:szCs w:val="18"/>
              </w:rPr>
              <w:t xml:space="preserve"> of the </w:t>
            </w:r>
            <w:r>
              <w:rPr>
                <w:rFonts w:cs="Arial"/>
                <w:szCs w:val="18"/>
              </w:rPr>
              <w:t>NF Service Producer</w:t>
            </w:r>
            <w:r w:rsidRPr="002857AD">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t>targetN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Pr>
                <w:rFonts w:hint="eastAsia"/>
                <w:lang w:eastAsia="zh-CN"/>
              </w:rPr>
              <w:t>T</w:t>
            </w:r>
            <w:r>
              <w:rPr>
                <w:lang w:eastAsia="zh-CN"/>
              </w:rPr>
              <w:t xml:space="preserve">his IE </w:t>
            </w:r>
            <w:r>
              <w:rPr>
                <w:rFonts w:hint="eastAsia"/>
                <w:lang w:eastAsia="zh-CN"/>
              </w:rPr>
              <w:t>may</w:t>
            </w:r>
            <w:r>
              <w:rPr>
                <w:lang w:eastAsia="zh-CN"/>
              </w:rPr>
              <w:t xml:space="preserve">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 xml:space="preserve">list of </w:t>
            </w:r>
            <w:r>
              <w:rPr>
                <w:rFonts w:cs="Arial"/>
                <w:szCs w:val="18"/>
              </w:rPr>
              <w:t>NSI</w:t>
            </w:r>
            <w:r>
              <w:rPr>
                <w:rFonts w:cs="Arial" w:hint="eastAsia"/>
                <w:szCs w:val="18"/>
              </w:rPr>
              <w:t>s</w:t>
            </w:r>
            <w:r w:rsidRPr="002857AD">
              <w:rPr>
                <w:rFonts w:cs="Arial"/>
                <w:szCs w:val="18"/>
              </w:rPr>
              <w:t xml:space="preserve"> of the </w:t>
            </w:r>
            <w:r>
              <w:rPr>
                <w:rFonts w:cs="Arial"/>
                <w:szCs w:val="18"/>
              </w:rPr>
              <w:t>NF Service Producer</w:t>
            </w:r>
            <w:r w:rsidRPr="002857AD">
              <w:rPr>
                <w:rFonts w:cs="Arial"/>
                <w:szCs w:val="18"/>
              </w:rPr>
              <w:t>.</w:t>
            </w:r>
          </w:p>
        </w:tc>
      </w:tr>
      <w:tr w:rsidR="00C14C78" w:rsidRPr="002857AD" w:rsidTr="00312D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14C78" w:rsidRPr="002857AD" w:rsidRDefault="00C14C78" w:rsidP="00C14C78">
            <w:pPr>
              <w:pStyle w:val="TAN"/>
            </w:pPr>
            <w:r w:rsidRPr="002857AD">
              <w:rPr>
                <w:rFonts w:hint="eastAsia"/>
              </w:rPr>
              <w:t>NOTE 1:</w:t>
            </w:r>
            <w:r w:rsidRPr="002857AD">
              <w:tab/>
              <w:t xml:space="preserve">This data structure shall not be treated as a JSON object. It shall be treated as a key, value pair data structure to be encoded using x-www-urlencoded format as specified in </w:t>
            </w:r>
            <w:r>
              <w:t>clause</w:t>
            </w:r>
            <w:r w:rsidRPr="002857AD">
              <w:t> 17.13.4.1 of W3C HTML 4.01 Specification [26].</w:t>
            </w:r>
          </w:p>
          <w:p w:rsidR="00C14C78" w:rsidRPr="002857AD" w:rsidRDefault="00C14C78" w:rsidP="00C14C78">
            <w:pPr>
              <w:pStyle w:val="TAN"/>
            </w:pPr>
            <w:r w:rsidRPr="002857AD">
              <w:t>NOTE 2:</w:t>
            </w:r>
            <w:r w:rsidRPr="002857AD">
              <w:tab/>
              <w:t>Though scope attribute is optional as per IETF RFC 6749 [16], it is mandatory for 3GPP as per 3GPP TS 33.501 [15].</w:t>
            </w:r>
          </w:p>
        </w:tc>
      </w:tr>
    </w:tbl>
    <w:p w:rsidR="00EA2E99" w:rsidRPr="002857AD" w:rsidRDefault="00EA2E99" w:rsidP="00EA2E99"/>
    <w:p w:rsidR="00EA2E99" w:rsidRPr="002857AD" w:rsidRDefault="00EA2E99" w:rsidP="00EA2E99">
      <w:pPr>
        <w:pStyle w:val="Heading5"/>
      </w:pPr>
      <w:bookmarkStart w:id="933" w:name="_Toc24766582"/>
      <w:bookmarkStart w:id="934" w:name="_Toc42816904"/>
      <w:bookmarkStart w:id="935" w:name="_Toc49690677"/>
      <w:bookmarkStart w:id="936" w:name="_Toc51870895"/>
      <w:r w:rsidRPr="002857AD">
        <w:lastRenderedPageBreak/>
        <w:t>6.3.5.2.3</w:t>
      </w:r>
      <w:r w:rsidRPr="002857AD">
        <w:tab/>
        <w:t>Type: AccessTokenRsp</w:t>
      </w:r>
      <w:bookmarkEnd w:id="933"/>
      <w:bookmarkEnd w:id="934"/>
      <w:bookmarkEnd w:id="935"/>
      <w:bookmarkEnd w:id="936"/>
    </w:p>
    <w:p w:rsidR="00EA2E99" w:rsidRPr="002857AD" w:rsidRDefault="00EA2E99" w:rsidP="00EA2E99">
      <w:pPr>
        <w:pStyle w:val="TH"/>
      </w:pPr>
      <w:r w:rsidRPr="002857AD">
        <w:rPr>
          <w:noProof/>
        </w:rPr>
        <w:t>Table </w:t>
      </w:r>
      <w:r w:rsidRPr="002857AD">
        <w:t xml:space="preserve">6.3.5.2.3-1: </w:t>
      </w:r>
      <w:r w:rsidRPr="002857AD">
        <w:rPr>
          <w:noProof/>
        </w:rPr>
        <w:t xml:space="preserve">Definition of type </w:t>
      </w:r>
      <w:r w:rsidRPr="002857AD">
        <w:t>AccessTokenRsp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access_token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r w:rsidRPr="002857AD">
              <w:t xml:space="preserve">AccessTokenClaims (see </w:t>
            </w:r>
            <w:r w:rsidR="004D3C2B">
              <w:t>clause</w:t>
            </w:r>
            <w:r w:rsidRPr="002857AD">
              <w:t> 6.3.5.2.</w:t>
            </w:r>
            <w:r w:rsidR="003D719A">
              <w:t>4</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token_type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token type</w:t>
            </w:r>
            <w:r w:rsidR="00092CFB">
              <w:rPr>
                <w:rFonts w:cs="Arial"/>
                <w:szCs w:val="18"/>
              </w:rPr>
              <w:t>,</w:t>
            </w:r>
            <w:r w:rsidRPr="002857AD">
              <w:rPr>
                <w:rFonts w:cs="Arial" w:hint="eastAsia"/>
                <w:szCs w:val="18"/>
              </w:rPr>
              <w:t xml:space="preserve"> </w:t>
            </w:r>
            <w:r w:rsidR="00092CFB">
              <w:rPr>
                <w:rFonts w:cs="Arial"/>
                <w:szCs w:val="18"/>
              </w:rPr>
              <w:t>set to value</w:t>
            </w:r>
            <w:r w:rsidR="003D719A">
              <w:rPr>
                <w:rFonts w:cs="Arial"/>
                <w:szCs w:val="18"/>
              </w:rPr>
              <w:t xml:space="preserve"> "Bearer"</w:t>
            </w:r>
            <w:r w:rsidR="00092CFB">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expires_in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Default="00EA2E99" w:rsidP="00312D2D">
            <w:pPr>
              <w:pStyle w:val="TAL"/>
              <w:rPr>
                <w:rFonts w:cs="Arial"/>
                <w:szCs w:val="18"/>
              </w:rPr>
            </w:pPr>
            <w:r w:rsidRPr="002857AD">
              <w:rPr>
                <w:rFonts w:cs="Arial" w:hint="eastAsia"/>
                <w:szCs w:val="18"/>
              </w:rPr>
              <w:t>Thi</w:t>
            </w:r>
            <w:r w:rsidR="00FB257F">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sidR="00FB257F">
              <w:rPr>
                <w:rFonts w:cs="Arial"/>
                <w:szCs w:val="18"/>
              </w:rPr>
              <w:t xml:space="preserve"> </w:t>
            </w:r>
            <w:r w:rsidRPr="002857AD">
              <w:rPr>
                <w:rFonts w:cs="Arial"/>
                <w:szCs w:val="18"/>
              </w:rPr>
              <w:t>token is considered to be expired.</w:t>
            </w:r>
          </w:p>
          <w:p w:rsidR="00E31C15" w:rsidRPr="002857AD" w:rsidRDefault="00E31C15" w:rsidP="00312D2D">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31C15"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sidR="00E31C15">
              <w:rPr>
                <w:rFonts w:cs="Arial"/>
                <w:szCs w:val="18"/>
              </w:rPr>
              <w:t>(s)</w:t>
            </w:r>
            <w:r w:rsidRPr="002857AD">
              <w:rPr>
                <w:rFonts w:cs="Arial" w:hint="eastAsia"/>
                <w:szCs w:val="18"/>
              </w:rPr>
              <w:t xml:space="preserve"> of the NF service producer</w:t>
            </w:r>
            <w:r w:rsidR="00E31C15">
              <w:rPr>
                <w:rFonts w:cs="Arial"/>
                <w:szCs w:val="18"/>
              </w:rPr>
              <w:t xml:space="preserve">(s), separated by whitespaces, as described in IETF RFC 6749 [16], </w:t>
            </w:r>
            <w:r w:rsidR="004D3C2B">
              <w:rPr>
                <w:rFonts w:cs="Arial"/>
                <w:szCs w:val="18"/>
              </w:rPr>
              <w:t>clause</w:t>
            </w:r>
            <w:r w:rsidR="00E31C15">
              <w:rPr>
                <w:rFonts w:cs="Arial"/>
                <w:szCs w:val="18"/>
              </w:rPr>
              <w:t xml:space="preserve"> 3.3</w:t>
            </w:r>
            <w:r w:rsidRPr="002857AD">
              <w:rPr>
                <w:rFonts w:cs="Arial" w:hint="eastAsia"/>
                <w:szCs w:val="18"/>
              </w:rPr>
              <w:t>.</w:t>
            </w:r>
          </w:p>
          <w:p w:rsidR="00EA2E99" w:rsidRDefault="00EA2E99" w:rsidP="00312D2D">
            <w:pPr>
              <w:pStyle w:val="TAL"/>
              <w:rPr>
                <w:lang w:val="en-US"/>
              </w:rPr>
            </w:pPr>
          </w:p>
          <w:p w:rsidR="00E31C15" w:rsidRDefault="00E31C15" w:rsidP="00E31C15">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E31C15" w:rsidRDefault="00E31C15" w:rsidP="00E31C15">
            <w:pPr>
              <w:pStyle w:val="TAL"/>
              <w:rPr>
                <w:lang w:val="en-US"/>
              </w:rPr>
            </w:pPr>
          </w:p>
          <w:p w:rsidR="00E31C15" w:rsidRDefault="00E31C15" w:rsidP="00E31C15">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E31C15" w:rsidRPr="002857AD" w:rsidRDefault="00E31C15" w:rsidP="00E31C15">
            <w:pPr>
              <w:pStyle w:val="TAL"/>
              <w:rPr>
                <w:lang w:val="en-US"/>
              </w:rPr>
            </w:pPr>
          </w:p>
          <w:p w:rsidR="00EA2E99" w:rsidRPr="002857AD" w:rsidRDefault="00EA2E99" w:rsidP="00312D2D">
            <w:pPr>
              <w:pStyle w:val="TAL"/>
            </w:pPr>
            <w:r w:rsidRPr="002857AD">
              <w:rPr>
                <w:lang w:val="en-US"/>
              </w:rPr>
              <w:t>pattern: '^(</w:t>
            </w:r>
            <w:r w:rsidRPr="002857AD">
              <w:t>[a-zA-Z0-9_</w:t>
            </w:r>
            <w:r w:rsidR="00E31C15">
              <w:t>-</w:t>
            </w:r>
            <w:r w:rsidRPr="002857AD">
              <w:t>]</w:t>
            </w:r>
            <w:r w:rsidR="00E31C15">
              <w:t>+)( [a-zA-Z0-9_-]+)*</w:t>
            </w:r>
            <w:r w:rsidRPr="002857AD">
              <w:t>$'</w:t>
            </w:r>
          </w:p>
          <w:p w:rsidR="00EA2E99" w:rsidRPr="002857AD" w:rsidRDefault="00EA2E99" w:rsidP="00312D2D">
            <w:pPr>
              <w:pStyle w:val="TAL"/>
              <w:rPr>
                <w:rFonts w:cs="Arial"/>
                <w:szCs w:val="18"/>
              </w:rPr>
            </w:pPr>
          </w:p>
        </w:tc>
      </w:tr>
    </w:tbl>
    <w:p w:rsidR="00EA2E99" w:rsidRPr="002857AD" w:rsidRDefault="00EA2E99" w:rsidP="00EA2E99"/>
    <w:p w:rsidR="00EA2E99" w:rsidRPr="002857AD" w:rsidRDefault="00EA2E99" w:rsidP="00EA2E99">
      <w:pPr>
        <w:pStyle w:val="Heading5"/>
      </w:pPr>
      <w:bookmarkStart w:id="937" w:name="_Toc24766583"/>
      <w:bookmarkStart w:id="938" w:name="_Toc42816905"/>
      <w:bookmarkStart w:id="939" w:name="_Toc49690678"/>
      <w:bookmarkStart w:id="940" w:name="_Toc51870896"/>
      <w:r w:rsidRPr="002857AD">
        <w:lastRenderedPageBreak/>
        <w:t>6.3.5.2.4</w:t>
      </w:r>
      <w:r w:rsidRPr="002857AD">
        <w:tab/>
        <w:t>Type: AccessTokenClaims</w:t>
      </w:r>
      <w:bookmarkEnd w:id="937"/>
      <w:bookmarkEnd w:id="938"/>
      <w:bookmarkEnd w:id="939"/>
      <w:bookmarkEnd w:id="940"/>
    </w:p>
    <w:p w:rsidR="00EA2E99" w:rsidRPr="002857AD" w:rsidRDefault="00EA2E99" w:rsidP="00EA2E99">
      <w:pPr>
        <w:pStyle w:val="TH"/>
      </w:pPr>
      <w:r w:rsidRPr="002857AD">
        <w:rPr>
          <w:noProof/>
        </w:rPr>
        <w:t>Table </w:t>
      </w:r>
      <w:r w:rsidRPr="002857AD">
        <w:t xml:space="preserve">6.3.5.2.4-1: </w:t>
      </w:r>
      <w:r w:rsidRPr="002857AD">
        <w:rPr>
          <w:noProof/>
        </w:rPr>
        <w:t xml:space="preserve">Definition of type </w:t>
      </w:r>
      <w:r w:rsidRPr="002857AD">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sidR="00FB257F">
              <w:rPr>
                <w:rFonts w:cs="Arial"/>
                <w:szCs w:val="18"/>
              </w:rPr>
              <w:t>NRF</w:t>
            </w:r>
            <w:r w:rsidRPr="002857AD">
              <w:rPr>
                <w:rFonts w:cs="Arial"/>
                <w:szCs w:val="18"/>
              </w:rPr>
              <w:t>.</w:t>
            </w:r>
            <w:r w:rsidR="004D35BE">
              <w:rPr>
                <w:rFonts w:cs="Arial"/>
                <w:szCs w:val="18"/>
              </w:rPr>
              <w:t xml:space="preserve"> , corresponding to the standard "Issuer" claim described in IETF RFC 7519 [25], </w:t>
            </w:r>
            <w:r w:rsidR="004D3C2B">
              <w:rPr>
                <w:rFonts w:cs="Arial"/>
                <w:szCs w:val="18"/>
              </w:rPr>
              <w:t>clause</w:t>
            </w:r>
            <w:r w:rsidR="004D35BE">
              <w:rPr>
                <w:rFonts w:cs="Arial"/>
                <w:szCs w:val="18"/>
              </w:rPr>
              <w:t xml:space="preserve"> 4.1.1</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4D35BE" w:rsidP="00312D2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sidR="004D35BE">
              <w:rPr>
                <w:rFonts w:cs="Arial"/>
                <w:szCs w:val="18"/>
              </w:rPr>
              <w:t xml:space="preserve">, corresponding to the standard "Subject" claim described in IETF RFC 7519 [25], </w:t>
            </w:r>
            <w:r w:rsidR="004D3C2B">
              <w:rPr>
                <w:rFonts w:cs="Arial"/>
                <w:szCs w:val="18"/>
              </w:rPr>
              <w:t>clause</w:t>
            </w:r>
            <w:r w:rsidR="004D35BE">
              <w:rPr>
                <w:rFonts w:cs="Arial"/>
                <w:szCs w:val="18"/>
              </w:rPr>
              <w:t xml:space="preserve"> 4.1.2</w:t>
            </w:r>
            <w:r w:rsidRPr="002857AD">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FB257F" w:rsidP="00312D2D">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sidR="00FB257F">
              <w:rPr>
                <w:rFonts w:cs="Arial"/>
                <w:szCs w:val="18"/>
              </w:rPr>
              <w:t>(s)</w:t>
            </w:r>
            <w:r w:rsidRPr="002857AD">
              <w:rPr>
                <w:rFonts w:cs="Arial"/>
                <w:szCs w:val="18"/>
              </w:rPr>
              <w:t xml:space="preserve"> (if the exact NF instance</w:t>
            </w:r>
            <w:r w:rsidR="00FB257F">
              <w:rPr>
                <w:rFonts w:cs="Arial"/>
                <w:szCs w:val="18"/>
              </w:rPr>
              <w:t>(s)</w:t>
            </w:r>
            <w:r w:rsidRPr="002857AD">
              <w:rPr>
                <w:rFonts w:cs="Arial"/>
                <w:szCs w:val="18"/>
              </w:rPr>
              <w:t xml:space="preserve"> of the NF service producer is known) or </w:t>
            </w:r>
            <w:r w:rsidR="00FB257F">
              <w:rPr>
                <w:rFonts w:cs="Arial"/>
                <w:szCs w:val="18"/>
              </w:rPr>
              <w:t>the NF type of NF service producers</w:t>
            </w:r>
            <w:r w:rsidR="00FB257F" w:rsidRPr="002857AD">
              <w:rPr>
                <w:rFonts w:cs="Arial"/>
                <w:szCs w:val="18"/>
              </w:rPr>
              <w:t xml:space="preserve"> </w:t>
            </w:r>
            <w:r w:rsidRPr="002857AD">
              <w:rPr>
                <w:rFonts w:cs="Arial"/>
                <w:szCs w:val="18"/>
              </w:rPr>
              <w:t>for which the claim is applicable</w:t>
            </w:r>
            <w:r w:rsidR="004D35BE">
              <w:rPr>
                <w:rFonts w:cs="Arial"/>
                <w:szCs w:val="18"/>
              </w:rPr>
              <w:t xml:space="preserve">, corresponding to the standard "Audience" claim described in IETF RFC 7519 [25], </w:t>
            </w:r>
            <w:r w:rsidR="004D3C2B">
              <w:rPr>
                <w:rFonts w:cs="Arial"/>
                <w:szCs w:val="18"/>
              </w:rPr>
              <w:t>clause</w:t>
            </w:r>
            <w:r w:rsidR="004D35BE">
              <w:rPr>
                <w:rFonts w:cs="Arial"/>
                <w:szCs w:val="18"/>
              </w:rPr>
              <w:t xml:space="preserve"> 4.1.3</w:t>
            </w:r>
            <w:r w:rsidRPr="002857AD">
              <w:rPr>
                <w:rFonts w:cs="Arial"/>
                <w:szCs w:val="18"/>
              </w:rPr>
              <w:t xml:space="preserve">. </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the name of the NF services </w:t>
            </w:r>
            <w:r w:rsidRPr="002857AD">
              <w:rPr>
                <w:lang w:val="en-US"/>
              </w:rPr>
              <w:t>for which the access_token is authorized for use</w:t>
            </w:r>
            <w:r w:rsidR="004D35BE">
              <w:rPr>
                <w:lang w:val="en-US"/>
              </w:rPr>
              <w:t xml:space="preserve">; this claim corresponds to a private claim, as described in </w:t>
            </w:r>
            <w:r w:rsidR="004D35BE">
              <w:rPr>
                <w:rFonts w:cs="Arial"/>
                <w:szCs w:val="18"/>
              </w:rPr>
              <w:t xml:space="preserve">IETF RFC 7519 [25], </w:t>
            </w:r>
            <w:r w:rsidR="004D3C2B">
              <w:rPr>
                <w:rFonts w:cs="Arial"/>
                <w:szCs w:val="18"/>
              </w:rPr>
              <w:t>clause</w:t>
            </w:r>
            <w:r w:rsidR="004D35BE">
              <w:rPr>
                <w:rFonts w:cs="Arial"/>
                <w:szCs w:val="18"/>
              </w:rPr>
              <w:t xml:space="preserve"> 4.3</w:t>
            </w:r>
            <w:r w:rsidRPr="002857AD">
              <w:rPr>
                <w:lang w:val="en-US"/>
              </w:rPr>
              <w:t>.</w:t>
            </w:r>
          </w:p>
          <w:p w:rsidR="00EA2E99" w:rsidRPr="002857AD" w:rsidRDefault="00EA2E99" w:rsidP="00312D2D">
            <w:pPr>
              <w:pStyle w:val="TAL"/>
              <w:rPr>
                <w:lang w:val="en-US"/>
              </w:rPr>
            </w:pPr>
          </w:p>
          <w:p w:rsidR="00EA2E99" w:rsidRPr="002857AD" w:rsidRDefault="00EA2E99" w:rsidP="00312D2D">
            <w:pPr>
              <w:pStyle w:val="TAL"/>
              <w:rPr>
                <w:rFonts w:cs="Arial"/>
                <w:szCs w:val="18"/>
              </w:rPr>
            </w:pPr>
            <w:r w:rsidRPr="002857AD">
              <w:rPr>
                <w:lang w:val="en-US"/>
              </w:rPr>
              <w:t>pattern: '^(</w:t>
            </w:r>
            <w:r w:rsidRPr="002857AD">
              <w:t>[a-zA-Z0-9_</w:t>
            </w:r>
            <w:r w:rsidR="00E31C15">
              <w:t>-</w:t>
            </w:r>
            <w:r w:rsidRPr="002857AD">
              <w:t>]</w:t>
            </w:r>
            <w:r w:rsidR="00E31C15">
              <w:t>+)( [a-zA-Z0-9_-]+)*</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w:t>
            </w:r>
            <w:r w:rsidRPr="002857AD">
              <w:rPr>
                <w:rFonts w:cs="Arial" w:hint="eastAsia"/>
                <w:szCs w:val="18"/>
              </w:rPr>
              <w:t xml:space="preserve">the </w:t>
            </w:r>
            <w:r w:rsidR="00AD04B0">
              <w:rPr>
                <w:rFonts w:cs="Arial"/>
                <w:szCs w:val="18"/>
              </w:rPr>
              <w:t>expiration time</w:t>
            </w:r>
            <w:r w:rsidRPr="002857AD">
              <w:rPr>
                <w:rFonts w:cs="Arial"/>
                <w:szCs w:val="18"/>
              </w:rPr>
              <w:t xml:space="preserve"> after which the access_token is considered to be expired</w:t>
            </w:r>
            <w:r w:rsidR="004D35BE">
              <w:rPr>
                <w:rFonts w:cs="Arial"/>
                <w:szCs w:val="18"/>
              </w:rPr>
              <w:t xml:space="preserve">, corresponding to the standard "Expiration Time" claim described in IETF RFC 7519 [25], </w:t>
            </w:r>
            <w:r w:rsidR="004D3C2B">
              <w:rPr>
                <w:rFonts w:cs="Arial"/>
                <w:szCs w:val="18"/>
              </w:rPr>
              <w:t>clause</w:t>
            </w:r>
            <w:r w:rsidR="004D35BE">
              <w:rPr>
                <w:rFonts w:cs="Arial"/>
                <w:szCs w:val="18"/>
              </w:rPr>
              <w:t xml:space="preserve"> 4.1.4</w:t>
            </w:r>
            <w:r w:rsidRPr="002857AD">
              <w:rPr>
                <w:rFonts w:cs="Arial"/>
                <w:szCs w:val="18"/>
              </w:rPr>
              <w:t>.</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This IE shall be included if the NRF supports providing PLMN ID of the NF service consumer in the access token claims</w:t>
            </w:r>
            <w:r>
              <w:rPr>
                <w:lang w:val="en-US"/>
              </w:rPr>
              <w:t>, to be interpreted for subject (sub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t>producerPlmnId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r>
              <w:rPr>
                <w:lang w:val="en-US"/>
              </w:rPr>
              <w:t>, to be interpretted for audience (aud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producerSn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S-NSSAIs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producerN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NSIs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p>
        </w:tc>
      </w:tr>
    </w:tbl>
    <w:p w:rsidR="00EA2E99" w:rsidRPr="002857AD" w:rsidRDefault="00EA2E99" w:rsidP="00EA2E99"/>
    <w:p w:rsidR="00EA2E99" w:rsidRPr="002857AD" w:rsidRDefault="00EA2E99" w:rsidP="00EA2E99"/>
    <w:p w:rsidR="00EA2E99" w:rsidRPr="002857AD" w:rsidRDefault="00EA2E99" w:rsidP="00EA2E99">
      <w:pPr>
        <w:pStyle w:val="Heading4"/>
        <w:rPr>
          <w:lang w:val="en-US"/>
        </w:rPr>
      </w:pPr>
      <w:bookmarkStart w:id="941" w:name="_Toc24766584"/>
      <w:bookmarkStart w:id="942" w:name="_Toc42816906"/>
      <w:bookmarkStart w:id="943" w:name="_Toc49690679"/>
      <w:bookmarkStart w:id="944" w:name="_Toc51870897"/>
      <w:r w:rsidRPr="002857AD">
        <w:rPr>
          <w:lang w:val="en-US"/>
        </w:rPr>
        <w:t>6.3.</w:t>
      </w:r>
      <w:r w:rsidR="006F567B" w:rsidRPr="002857AD">
        <w:rPr>
          <w:lang w:val="en-US"/>
        </w:rPr>
        <w:t>5</w:t>
      </w:r>
      <w:r w:rsidRPr="002857AD">
        <w:rPr>
          <w:lang w:val="en-US"/>
        </w:rPr>
        <w:t>.3</w:t>
      </w:r>
      <w:r w:rsidRPr="002857AD">
        <w:rPr>
          <w:lang w:val="en-US"/>
        </w:rPr>
        <w:tab/>
        <w:t>Simple data types and enumerations</w:t>
      </w:r>
      <w:bookmarkEnd w:id="941"/>
      <w:bookmarkEnd w:id="942"/>
      <w:bookmarkEnd w:id="943"/>
      <w:bookmarkEnd w:id="944"/>
    </w:p>
    <w:p w:rsidR="00EA2E99" w:rsidRPr="002857AD" w:rsidRDefault="00EA2E99" w:rsidP="00EA2E99">
      <w:pPr>
        <w:pStyle w:val="Heading5"/>
      </w:pPr>
      <w:bookmarkStart w:id="945" w:name="_Toc24766585"/>
      <w:bookmarkStart w:id="946" w:name="_Toc42816907"/>
      <w:bookmarkStart w:id="947" w:name="_Toc49690680"/>
      <w:bookmarkStart w:id="948" w:name="_Toc51870898"/>
      <w:r w:rsidRPr="002857AD">
        <w:t>6.3.</w:t>
      </w:r>
      <w:r w:rsidR="006F567B" w:rsidRPr="002857AD">
        <w:t>5</w:t>
      </w:r>
      <w:r w:rsidRPr="002857AD">
        <w:t>.3.1</w:t>
      </w:r>
      <w:r w:rsidRPr="002857AD">
        <w:tab/>
        <w:t>Introduction</w:t>
      </w:r>
      <w:bookmarkEnd w:id="945"/>
      <w:bookmarkEnd w:id="946"/>
      <w:bookmarkEnd w:id="947"/>
      <w:bookmarkEnd w:id="948"/>
    </w:p>
    <w:p w:rsidR="00EA2E99" w:rsidRPr="002857AD" w:rsidRDefault="00EA2E99" w:rsidP="00EA2E99">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EA2E99" w:rsidRPr="002857AD" w:rsidRDefault="00EA2E99" w:rsidP="00EA2E99">
      <w:pPr>
        <w:pStyle w:val="Heading5"/>
      </w:pPr>
      <w:bookmarkStart w:id="949" w:name="_Toc24766586"/>
      <w:bookmarkStart w:id="950" w:name="_Toc42816908"/>
      <w:bookmarkStart w:id="951" w:name="_Toc49690681"/>
      <w:bookmarkStart w:id="952" w:name="_Toc51870899"/>
      <w:r w:rsidRPr="002857AD">
        <w:t>6.3.</w:t>
      </w:r>
      <w:r w:rsidR="006F567B" w:rsidRPr="002857AD">
        <w:t>5</w:t>
      </w:r>
      <w:r w:rsidRPr="002857AD">
        <w:t>.3.2</w:t>
      </w:r>
      <w:r w:rsidRPr="002857AD">
        <w:tab/>
        <w:t>Simple data types</w:t>
      </w:r>
      <w:bookmarkEnd w:id="949"/>
      <w:bookmarkEnd w:id="950"/>
      <w:bookmarkEnd w:id="951"/>
      <w:bookmarkEnd w:id="952"/>
    </w:p>
    <w:p w:rsidR="00EA2E99" w:rsidRPr="002857AD" w:rsidRDefault="00EA2E99" w:rsidP="00EA2E99">
      <w:r w:rsidRPr="002857AD">
        <w:rPr>
          <w:rFonts w:hint="eastAsia"/>
        </w:rPr>
        <w:t>There are no s</w:t>
      </w:r>
      <w:r w:rsidRPr="002857AD">
        <w:t xml:space="preserve">pecific simple data types defined in this version of this API. For the re-used data types from other specifications see </w:t>
      </w:r>
      <w:r w:rsidR="004D3C2B">
        <w:t>clause</w:t>
      </w:r>
      <w:r w:rsidRPr="002857AD">
        <w:t> 6.3.5.1</w:t>
      </w:r>
    </w:p>
    <w:p w:rsidR="00EA2E99" w:rsidRPr="002857AD" w:rsidRDefault="00EA2E99" w:rsidP="00EA2E99">
      <w:pPr>
        <w:pStyle w:val="Heading5"/>
      </w:pPr>
      <w:bookmarkStart w:id="953" w:name="_Toc24766587"/>
      <w:bookmarkStart w:id="954" w:name="_Toc42816909"/>
      <w:bookmarkStart w:id="955" w:name="_Toc49690682"/>
      <w:bookmarkStart w:id="956" w:name="_Toc51870900"/>
      <w:r w:rsidRPr="002857AD">
        <w:lastRenderedPageBreak/>
        <w:t>6.3.</w:t>
      </w:r>
      <w:r w:rsidR="006F567B" w:rsidRPr="002857AD">
        <w:t>5</w:t>
      </w:r>
      <w:r w:rsidRPr="002857AD">
        <w:t>.3.3</w:t>
      </w:r>
      <w:r w:rsidRPr="002857AD">
        <w:tab/>
        <w:t>Enumeration: GrantType</w:t>
      </w:r>
      <w:bookmarkEnd w:id="953"/>
      <w:bookmarkEnd w:id="954"/>
      <w:bookmarkEnd w:id="955"/>
      <w:bookmarkEnd w:id="956"/>
    </w:p>
    <w:p w:rsidR="00EA2E99" w:rsidRPr="002857AD" w:rsidRDefault="00EA2E99" w:rsidP="00EA2E99">
      <w:pPr>
        <w:pStyle w:val="TH"/>
      </w:pPr>
      <w:r w:rsidRPr="002857AD">
        <w:t>Table 6.</w:t>
      </w:r>
      <w:r w:rsidR="006F567B" w:rsidRPr="002857AD">
        <w:t>3</w:t>
      </w:r>
      <w:r w:rsidRPr="002857AD">
        <w:t>.</w:t>
      </w:r>
      <w:r w:rsidR="006F567B" w:rsidRPr="002857AD">
        <w:t>5</w:t>
      </w:r>
      <w:r w:rsidRPr="002857AD">
        <w:t>.3.3-1: Enumeration GrantType</w:t>
      </w:r>
    </w:p>
    <w:tbl>
      <w:tblPr>
        <w:tblW w:w="4650" w:type="pct"/>
        <w:tblCellMar>
          <w:left w:w="0" w:type="dxa"/>
          <w:right w:w="0" w:type="dxa"/>
        </w:tblCellMar>
        <w:tblLook w:val="04A0" w:firstRow="1" w:lastRow="0" w:firstColumn="1" w:lastColumn="0" w:noHBand="0" w:noVBand="1"/>
      </w:tblPr>
      <w:tblGrid>
        <w:gridCol w:w="3422"/>
        <w:gridCol w:w="5526"/>
      </w:tblGrid>
      <w:tr w:rsidR="00EA2E99"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Description</w:t>
            </w:r>
          </w:p>
        </w:tc>
      </w:tr>
      <w:tr w:rsidR="00EA2E9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"client_credentials"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Represents the Client Credentials grant type</w:t>
            </w:r>
            <w:r w:rsidRPr="002857AD">
              <w:t>.</w:t>
            </w:r>
          </w:p>
        </w:tc>
      </w:tr>
    </w:tbl>
    <w:p w:rsidR="00EA2E99" w:rsidRPr="002857AD" w:rsidRDefault="00EA2E99" w:rsidP="00EA2E99"/>
    <w:p w:rsidR="00FB257F" w:rsidRDefault="00FB257F" w:rsidP="00FB257F">
      <w:pPr>
        <w:pStyle w:val="Heading4"/>
        <w:rPr>
          <w:lang w:val="en-US"/>
        </w:rPr>
      </w:pPr>
      <w:bookmarkStart w:id="957" w:name="_Toc24766588"/>
      <w:bookmarkStart w:id="958" w:name="_Toc42816910"/>
      <w:bookmarkStart w:id="959" w:name="_Toc49690683"/>
      <w:bookmarkStart w:id="960" w:name="_Toc51870901"/>
      <w:r w:rsidRPr="002857AD">
        <w:rPr>
          <w:lang w:val="en-US"/>
        </w:rPr>
        <w:t>6.3.5.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7"/>
      <w:bookmarkEnd w:id="958"/>
      <w:bookmarkEnd w:id="959"/>
      <w:bookmarkEnd w:id="960"/>
    </w:p>
    <w:p w:rsidR="00FB257F" w:rsidRDefault="00FB257F" w:rsidP="00FB257F">
      <w:pPr>
        <w:pStyle w:val="Heading5"/>
      </w:pPr>
      <w:bookmarkStart w:id="961" w:name="_Toc24766589"/>
      <w:bookmarkStart w:id="962" w:name="_Toc42816911"/>
      <w:bookmarkStart w:id="963" w:name="_Toc49690684"/>
      <w:bookmarkStart w:id="964" w:name="_Toc51870902"/>
      <w:r>
        <w:t>6.3.5.4.1</w:t>
      </w:r>
      <w:r>
        <w:tab/>
        <w:t>Type: Audience</w:t>
      </w:r>
      <w:bookmarkEnd w:id="961"/>
      <w:bookmarkEnd w:id="962"/>
      <w:bookmarkEnd w:id="963"/>
      <w:bookmarkEnd w:id="964"/>
    </w:p>
    <w:p w:rsidR="00FB257F" w:rsidRDefault="00FB257F" w:rsidP="00FB257F">
      <w:pPr>
        <w:pStyle w:val="TH"/>
      </w:pPr>
      <w:r>
        <w:rPr>
          <w:noProof/>
        </w:rPr>
        <w:t>Table </w:t>
      </w:r>
      <w:r>
        <w:t xml:space="preserve">6.3.5.4.1-1: </w:t>
      </w:r>
      <w:bookmarkStart w:id="965" w:name="_Hlk510623468"/>
      <w:r>
        <w:rPr>
          <w:noProof/>
        </w:rPr>
        <w:t xml:space="preserve">Definition of type </w:t>
      </w:r>
      <w:r>
        <w:t xml:space="preserve">Audience </w:t>
      </w:r>
      <w:r>
        <w:rPr>
          <w:noProof/>
        </w:rPr>
        <w:t>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65"/>
          <w:p w:rsidR="00FB257F" w:rsidRDefault="00FB257F" w:rsidP="006C497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B257F" w:rsidRDefault="00FB257F" w:rsidP="006C497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rPr>
                <w:rFonts w:cs="Arial"/>
                <w:szCs w:val="18"/>
              </w:rPr>
            </w:pPr>
            <w:r>
              <w:rPr>
                <w:rFonts w:cs="Arial"/>
                <w:szCs w:val="18"/>
              </w:rPr>
              <w:t>Applicability</w:t>
            </w: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NFType</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r>
              <w:t>NF type</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array(NfInstanceId)</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rPr>
                <w:rFonts w:cs="Arial"/>
                <w:szCs w:val="18"/>
              </w:rPr>
            </w:pPr>
            <w:r>
              <w:t>Array of NF Instance Ids</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bl>
    <w:p w:rsidR="00FB257F" w:rsidRPr="00760D64" w:rsidRDefault="00FB257F" w:rsidP="00FB257F"/>
    <w:p w:rsidR="00635CF4" w:rsidRPr="002857AD" w:rsidRDefault="00822C4D" w:rsidP="00635CF4">
      <w:pPr>
        <w:pStyle w:val="Heading8"/>
        <w:rPr>
          <w:noProof/>
        </w:rPr>
      </w:pPr>
      <w:bookmarkStart w:id="966" w:name="_Toc24766590"/>
      <w:bookmarkStart w:id="967" w:name="_Toc42816912"/>
      <w:bookmarkStart w:id="968" w:name="_Toc49690685"/>
      <w:bookmarkStart w:id="969" w:name="_Toc51870903"/>
      <w:r w:rsidRPr="002857AD">
        <w:rPr>
          <w:noProof/>
        </w:rPr>
        <w:t>Annex A</w:t>
      </w:r>
      <w:r w:rsidR="00635CF4" w:rsidRPr="002857AD">
        <w:rPr>
          <w:noProof/>
        </w:rPr>
        <w:t xml:space="preserve"> (normative):</w:t>
      </w:r>
      <w:r w:rsidR="00635CF4" w:rsidRPr="002857AD">
        <w:rPr>
          <w:noProof/>
        </w:rPr>
        <w:tab/>
        <w:t>OpenAPI specification</w:t>
      </w:r>
      <w:bookmarkEnd w:id="966"/>
      <w:bookmarkEnd w:id="967"/>
      <w:bookmarkEnd w:id="968"/>
      <w:bookmarkEnd w:id="969"/>
    </w:p>
    <w:p w:rsidR="00822C4D" w:rsidRPr="002857AD" w:rsidRDefault="00822C4D" w:rsidP="00822C4D">
      <w:pPr>
        <w:pStyle w:val="Heading2"/>
      </w:pPr>
      <w:bookmarkStart w:id="970" w:name="_Toc24766591"/>
      <w:bookmarkStart w:id="971" w:name="_Toc42816913"/>
      <w:bookmarkStart w:id="972" w:name="_Toc49690686"/>
      <w:bookmarkStart w:id="973" w:name="_Toc51870904"/>
      <w:r w:rsidRPr="002857AD">
        <w:t>A.1</w:t>
      </w:r>
      <w:r w:rsidRPr="002857AD">
        <w:tab/>
        <w:t>General</w:t>
      </w:r>
      <w:bookmarkEnd w:id="970"/>
      <w:bookmarkEnd w:id="971"/>
      <w:bookmarkEnd w:id="972"/>
      <w:bookmarkEnd w:id="973"/>
    </w:p>
    <w:p w:rsidR="006F7274" w:rsidRPr="002857AD" w:rsidRDefault="006F7274" w:rsidP="006F7274">
      <w:pPr>
        <w:rPr>
          <w:lang w:val="en-US"/>
        </w:rPr>
      </w:pPr>
      <w:bookmarkStart w:id="974" w:name="_Hlk512244573"/>
      <w:r w:rsidRPr="002857AD">
        <w:rPr>
          <w:lang w:val="en-US"/>
        </w:rPr>
        <w:t>This Annex specifies the formal definition of the Nnrf Service API(s). It consists of OpenAPI 3.0.0 specifications, in YAML format.</w:t>
      </w:r>
      <w:bookmarkEnd w:id="974"/>
    </w:p>
    <w:p w:rsidR="00112DCD" w:rsidRPr="00EA7D0A" w:rsidRDefault="00112DCD" w:rsidP="00112DC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12DCD" w:rsidRPr="004D2E9A" w:rsidRDefault="00112DCD" w:rsidP="00112DC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12DCD" w:rsidRDefault="00112DCD" w:rsidP="00112DC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182675">
        <w:rPr>
          <w:lang w:eastAsia="zh-CN"/>
        </w:rPr>
        <w:t xml:space="preserve"> 3GPP TR</w:t>
      </w:r>
      <w:r w:rsidR="007E1FB8">
        <w:rPr>
          <w:lang w:eastAsia="zh-CN"/>
        </w:rPr>
        <w:t> 21.900 [</w:t>
      </w:r>
      <w:r w:rsidR="0031325A">
        <w:rPr>
          <w:lang w:eastAsia="zh-CN"/>
        </w:rPr>
        <w:t>31</w:t>
      </w:r>
      <w:r>
        <w:rPr>
          <w:lang w:eastAsia="zh-CN"/>
        </w:rPr>
        <w:t>] for further information)</w:t>
      </w:r>
      <w:r>
        <w:t>:</w:t>
      </w:r>
    </w:p>
    <w:p w:rsidR="00112DCD" w:rsidRDefault="00112DCD" w:rsidP="00112DCD">
      <w:pPr>
        <w:pStyle w:val="B1"/>
        <w:rPr>
          <w:lang w:eastAsia="zh-CN"/>
        </w:rPr>
      </w:pPr>
      <w:r>
        <w:t>-</w:t>
      </w:r>
      <w:r>
        <w:tab/>
      </w:r>
      <w:r w:rsidRPr="00350D06">
        <w:t>https://www.3gpp.org/ftp/Specs/archive/OpenAPI/&lt;Release&gt;/</w:t>
      </w:r>
      <w:r>
        <w:rPr>
          <w:lang w:eastAsia="zh-CN"/>
        </w:rPr>
        <w:t>, and</w:t>
      </w:r>
    </w:p>
    <w:p w:rsidR="00112DCD" w:rsidRDefault="00112DCD" w:rsidP="00112DCD">
      <w:pPr>
        <w:pStyle w:val="B1"/>
      </w:pPr>
      <w:r>
        <w:rPr>
          <w:lang w:eastAsia="zh-CN"/>
        </w:rPr>
        <w:t>-</w:t>
      </w:r>
      <w:r>
        <w:rPr>
          <w:lang w:eastAsia="zh-CN"/>
        </w:rPr>
        <w:tab/>
      </w:r>
      <w:r w:rsidRPr="00350D06">
        <w:t>https://www.3g</w:t>
      </w:r>
      <w:bookmarkStart w:id="975" w:name="_GoBack"/>
      <w:bookmarkEnd w:id="975"/>
      <w:r w:rsidRPr="00350D06">
        <w:t>pp.org/ftp/Specs/&lt;Plenary&gt;/&lt;Release&gt;/OpenAPI/</w:t>
      </w:r>
      <w:r>
        <w:t>.</w:t>
      </w:r>
    </w:p>
    <w:p w:rsidR="00112DCD" w:rsidRPr="006D6534" w:rsidRDefault="00112DCD" w:rsidP="00112DCD">
      <w:pPr>
        <w:pStyle w:val="NO"/>
      </w:pPr>
      <w:r w:rsidRPr="006D6534">
        <w:t>NOTE</w:t>
      </w:r>
      <w:r>
        <w:t> 2</w:t>
      </w:r>
      <w:r w:rsidRPr="006D6534">
        <w:t>:</w:t>
      </w:r>
      <w:bookmarkStart w:id="97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976"/>
    </w:p>
    <w:p w:rsidR="00822C4D" w:rsidRPr="002857AD" w:rsidRDefault="00822C4D" w:rsidP="00822C4D">
      <w:pPr>
        <w:pStyle w:val="Heading2"/>
      </w:pPr>
      <w:bookmarkStart w:id="977" w:name="_Toc24766592"/>
      <w:bookmarkStart w:id="978" w:name="_Toc42816914"/>
      <w:bookmarkStart w:id="979" w:name="_Toc49690687"/>
      <w:bookmarkStart w:id="980" w:name="_Toc51870905"/>
      <w:r w:rsidRPr="002857AD">
        <w:t>A.2</w:t>
      </w:r>
      <w:r w:rsidRPr="002857AD">
        <w:tab/>
        <w:t>Nnrf_NFManagement API</w:t>
      </w:r>
      <w:bookmarkEnd w:id="977"/>
      <w:bookmarkEnd w:id="978"/>
      <w:bookmarkEnd w:id="979"/>
      <w:bookmarkEnd w:id="980"/>
    </w:p>
    <w:p w:rsidR="006F7274" w:rsidRPr="002857AD" w:rsidRDefault="006F7274" w:rsidP="006F7274">
      <w:pPr>
        <w:pStyle w:val="PL"/>
      </w:pPr>
      <w:r w:rsidRPr="002857AD">
        <w:t>openapi: 3.0.0</w:t>
      </w:r>
    </w:p>
    <w:p w:rsidR="006F7274" w:rsidRPr="002857AD" w:rsidRDefault="006F7274" w:rsidP="006F7274">
      <w:pPr>
        <w:pStyle w:val="PL"/>
      </w:pPr>
      <w:r w:rsidRPr="002857AD">
        <w:t>info:</w:t>
      </w:r>
    </w:p>
    <w:p w:rsidR="006F7274" w:rsidRPr="002857AD" w:rsidRDefault="006F7274" w:rsidP="006F7274">
      <w:pPr>
        <w:pStyle w:val="PL"/>
      </w:pPr>
      <w:r w:rsidRPr="002857AD">
        <w:t xml:space="preserve">  version: '1.</w:t>
      </w:r>
      <w:r w:rsidR="00820B0B">
        <w:t>0</w:t>
      </w:r>
      <w:r w:rsidRPr="002857AD">
        <w:t>.</w:t>
      </w:r>
      <w:r w:rsidR="00DA752D">
        <w:t>4</w:t>
      </w:r>
      <w:r w:rsidRPr="002857AD">
        <w:t>'</w:t>
      </w:r>
    </w:p>
    <w:p w:rsidR="006F7274" w:rsidRPr="002857AD" w:rsidRDefault="006F7274" w:rsidP="006F7274">
      <w:pPr>
        <w:pStyle w:val="PL"/>
      </w:pPr>
      <w:r w:rsidRPr="002857AD">
        <w:t xml:space="preserve">  title: 'NRF NFManagement Service'</w:t>
      </w:r>
    </w:p>
    <w:p w:rsidR="00AD32B6" w:rsidRDefault="006F7274" w:rsidP="006F7274">
      <w:pPr>
        <w:pStyle w:val="PL"/>
      </w:pPr>
      <w:r w:rsidRPr="002857AD">
        <w:t xml:space="preserve">  description: </w:t>
      </w:r>
      <w:r w:rsidR="00AD32B6">
        <w:t>|</w:t>
      </w:r>
    </w:p>
    <w:p w:rsidR="006F7274" w:rsidRDefault="00AD32B6" w:rsidP="006F7274">
      <w:pPr>
        <w:pStyle w:val="PL"/>
      </w:pPr>
      <w:r>
        <w:t xml:space="preserve">    </w:t>
      </w:r>
      <w:r w:rsidR="006F7274" w:rsidRPr="002857AD">
        <w:t>NRF NFManagement Service</w:t>
      </w:r>
      <w:r>
        <w:t>.</w:t>
      </w:r>
    </w:p>
    <w:p w:rsidR="00AD32B6" w:rsidRDefault="00AD32B6" w:rsidP="00AD32B6">
      <w:pPr>
        <w:pStyle w:val="PL"/>
      </w:pPr>
      <w:r>
        <w:t xml:space="preserve">    © 20</w:t>
      </w:r>
      <w:r w:rsidR="00DA752D">
        <w:t>20</w:t>
      </w:r>
      <w:r>
        <w:t>, 3GPP Organizational Partners (ARIB, ATIS, CCSA, ETSI, TSDSI, TTA, TTC).</w:t>
      </w:r>
    </w:p>
    <w:p w:rsidR="00AD32B6" w:rsidRPr="002857AD" w:rsidRDefault="00AD32B6" w:rsidP="00AD32B6">
      <w:pPr>
        <w:pStyle w:val="PL"/>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'{apiRoot}/nnrf-nfm/v1'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lastRenderedPageBreak/>
        <w:t xml:space="preserve">        description: apiRoot as defined in </w:t>
      </w:r>
      <w:r w:rsidR="004D3C2B">
        <w:t>clause</w:t>
      </w:r>
      <w:r w:rsidRPr="002857AD">
        <w:t xml:space="preserve"> 4.4 of 3GPP TS 29.501</w:t>
      </w:r>
    </w:p>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nnrf-nfm</w:t>
      </w:r>
    </w:p>
    <w:p w:rsidR="006F7274" w:rsidRPr="002857AD" w:rsidRDefault="006F7274" w:rsidP="006F7274">
      <w:pPr>
        <w:pStyle w:val="PL"/>
      </w:pPr>
      <w:r w:rsidRPr="002857AD">
        <w:t>paths:</w:t>
      </w:r>
    </w:p>
    <w:p w:rsidR="006F7274" w:rsidRPr="002857AD" w:rsidRDefault="006F7274" w:rsidP="006F7274">
      <w:pPr>
        <w:pStyle w:val="PL"/>
      </w:pPr>
      <w:r w:rsidRPr="002857AD">
        <w:t xml:space="preserve">  /nf-instances:</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Retrieves a collection of NF Instances</w:t>
      </w:r>
    </w:p>
    <w:p w:rsidR="006F7274" w:rsidRPr="002857AD" w:rsidRDefault="006F7274" w:rsidP="006F7274">
      <w:pPr>
        <w:pStyle w:val="PL"/>
      </w:pPr>
      <w:r w:rsidRPr="002857AD">
        <w:t xml:space="preserve">      operationId: GetNFInstances</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Instances (Store)</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nf-type</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Type of NF</w:t>
      </w:r>
    </w:p>
    <w:p w:rsidR="00552FFC" w:rsidRPr="002857AD" w:rsidRDefault="00552FFC"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 name: limit</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How many items to return at one time</w:t>
      </w:r>
    </w:p>
    <w:p w:rsidR="006F7274" w:rsidRPr="002857AD" w:rsidRDefault="006F7274"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integer</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w:t>
      </w:r>
      <w:r w:rsidR="004F7929" w:rsidRPr="002857AD">
        <w:t>3gppHal+</w:t>
      </w:r>
      <w:r w:rsidRPr="002857AD">
        <w:t>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w:t>
      </w:r>
      <w:r w:rsidR="00E324BA" w:rsidRPr="002857AD">
        <w:t>object</w:t>
      </w:r>
    </w:p>
    <w:p w:rsidR="00E324BA" w:rsidRPr="002857AD" w:rsidRDefault="00E324BA" w:rsidP="006F7274">
      <w:pPr>
        <w:pStyle w:val="PL"/>
      </w:pPr>
      <w:r w:rsidRPr="002857AD">
        <w:t xml:space="preserve">                properties:</w:t>
      </w:r>
    </w:p>
    <w:p w:rsidR="00E324BA" w:rsidRPr="002857AD" w:rsidRDefault="00E324BA" w:rsidP="006F7274">
      <w:pPr>
        <w:pStyle w:val="PL"/>
      </w:pPr>
      <w:r w:rsidRPr="002857AD">
        <w:t xml:space="preserve">                  _links:</w:t>
      </w:r>
    </w:p>
    <w:p w:rsidR="00E324BA" w:rsidRPr="002857AD" w:rsidRDefault="00E324BA" w:rsidP="00E324BA">
      <w:pPr>
        <w:pStyle w:val="PL"/>
      </w:pPr>
      <w:r w:rsidRPr="002857AD">
        <w:t xml:space="preserve">                    type: object</w:t>
      </w:r>
    </w:p>
    <w:p w:rsidR="00E324BA" w:rsidRPr="002857AD" w:rsidRDefault="00E324BA" w:rsidP="00E324BA">
      <w:pPr>
        <w:pStyle w:val="PL"/>
      </w:pPr>
      <w:r w:rsidRPr="002857AD">
        <w:t xml:space="preserve">                    description: 'List of the URI of NF instances. It has two members whose names are item and self. The item one contains an array of URIs.'</w:t>
      </w:r>
    </w:p>
    <w:p w:rsidR="00E324BA" w:rsidRPr="002857AD" w:rsidRDefault="00E324BA" w:rsidP="00E324BA">
      <w:pPr>
        <w:pStyle w:val="PL"/>
      </w:pPr>
      <w:r w:rsidRPr="002857AD">
        <w:t xml:space="preserve">                    additionalProperties:</w:t>
      </w:r>
    </w:p>
    <w:p w:rsidR="00E324BA" w:rsidRPr="002857AD" w:rsidRDefault="00E324BA" w:rsidP="00E324BA">
      <w:pPr>
        <w:pStyle w:val="PL"/>
      </w:pPr>
      <w:r w:rsidRPr="002857AD">
        <w:t xml:space="preserve">                      $ref: 'TS29571_CommonData.yaml#/components/schemas/LinksValueSchema'</w:t>
      </w:r>
    </w:p>
    <w:p w:rsidR="003665F0" w:rsidRPr="002857AD" w:rsidRDefault="003665F0" w:rsidP="003665F0">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D768B6" w:rsidRPr="002857AD" w:rsidRDefault="00D768B6" w:rsidP="00D768B6">
      <w:pPr>
        <w:pStyle w:val="PL"/>
        <w:rPr>
          <w:lang w:val="en-US"/>
        </w:rPr>
      </w:pPr>
      <w:r w:rsidRPr="002857AD">
        <w:t xml:space="preserve">        </w:t>
      </w:r>
      <w:r w:rsidRPr="002857AD">
        <w:rPr>
          <w:lang w:val="en-US"/>
        </w:rPr>
        <w:t>'400':</w:t>
      </w:r>
    </w:p>
    <w:p w:rsidR="00D768B6" w:rsidRPr="002857AD" w:rsidRDefault="00D768B6" w:rsidP="00D768B6">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t xml:space="preserve">        </w:t>
      </w:r>
      <w:r w:rsidRPr="002857AD">
        <w:rPr>
          <w:lang w:val="en-US"/>
        </w:rPr>
        <w:t>'40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D768B6" w:rsidRPr="002857AD" w:rsidRDefault="00D768B6" w:rsidP="00D768B6">
      <w:pPr>
        <w:pStyle w:val="PL"/>
        <w:rPr>
          <w:lang w:val="en-US"/>
        </w:rPr>
      </w:pPr>
      <w:r w:rsidRPr="002857AD">
        <w:rPr>
          <w:lang w:val="en-US"/>
        </w:rPr>
        <w:t xml:space="preserve">        '403':</w:t>
      </w:r>
    </w:p>
    <w:p w:rsidR="00D768B6" w:rsidRPr="002857AD" w:rsidRDefault="00D768B6" w:rsidP="00D768B6">
      <w:pPr>
        <w:pStyle w:val="PL"/>
        <w:rPr>
          <w:lang w:val="en-US"/>
        </w:rPr>
      </w:pPr>
      <w:r w:rsidRPr="002857AD">
        <w:rPr>
          <w:lang w:val="en-US"/>
        </w:rPr>
        <w:t xml:space="preserve">          $ref: 'TS29571_CommonData.yaml#/components/responses/403'</w:t>
      </w:r>
    </w:p>
    <w:p w:rsidR="00D768B6" w:rsidRPr="002857AD" w:rsidRDefault="00D768B6" w:rsidP="00D768B6">
      <w:pPr>
        <w:pStyle w:val="PL"/>
        <w:rPr>
          <w:lang w:val="en-US"/>
        </w:rPr>
      </w:pPr>
      <w:r w:rsidRPr="002857AD">
        <w:rPr>
          <w:lang w:val="en-US"/>
        </w:rPr>
        <w:t xml:space="preserve">        '404':</w:t>
      </w:r>
    </w:p>
    <w:p w:rsidR="00D768B6" w:rsidRPr="002857AD" w:rsidRDefault="00D768B6" w:rsidP="00D768B6">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t xml:space="preserve">        </w:t>
      </w:r>
      <w:r w:rsidRPr="002857AD">
        <w:rPr>
          <w:lang w:val="en-US"/>
        </w:rPr>
        <w:t>'40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D768B6" w:rsidRPr="002857AD" w:rsidRDefault="00D768B6" w:rsidP="00D768B6">
      <w:pPr>
        <w:pStyle w:val="PL"/>
        <w:rPr>
          <w:lang w:val="en-US"/>
        </w:rPr>
      </w:pPr>
      <w:r w:rsidRPr="002857AD">
        <w:rPr>
          <w:lang w:val="en-US"/>
        </w:rPr>
        <w:t xml:space="preserve">        '411':</w:t>
      </w:r>
    </w:p>
    <w:p w:rsidR="00D768B6" w:rsidRPr="002857AD" w:rsidRDefault="00D768B6" w:rsidP="00D768B6">
      <w:pPr>
        <w:pStyle w:val="PL"/>
        <w:rPr>
          <w:lang w:val="en-US"/>
        </w:rPr>
      </w:pPr>
      <w:r w:rsidRPr="002857AD">
        <w:rPr>
          <w:lang w:val="en-US"/>
        </w:rPr>
        <w:t xml:space="preserve">          $ref: 'TS29571_CommonData.yaml#/components/responses/411'</w:t>
      </w:r>
    </w:p>
    <w:p w:rsidR="00D768B6" w:rsidRPr="002857AD" w:rsidRDefault="00D768B6" w:rsidP="00D768B6">
      <w:pPr>
        <w:pStyle w:val="PL"/>
        <w:rPr>
          <w:lang w:val="en-US"/>
        </w:rPr>
      </w:pPr>
      <w:r w:rsidRPr="002857AD">
        <w:rPr>
          <w:lang w:val="en-US"/>
        </w:rPr>
        <w:t xml:space="preserve">        '413':</w:t>
      </w:r>
    </w:p>
    <w:p w:rsidR="00D768B6" w:rsidRPr="002857AD" w:rsidRDefault="00D768B6" w:rsidP="00D768B6">
      <w:pPr>
        <w:pStyle w:val="PL"/>
        <w:rPr>
          <w:lang w:val="en-US"/>
        </w:rPr>
      </w:pPr>
      <w:r w:rsidRPr="002857AD">
        <w:rPr>
          <w:lang w:val="en-US"/>
        </w:rPr>
        <w:t xml:space="preserve">          $ref: 'TS29571_CommonData.yaml#/components/responses/413'</w:t>
      </w:r>
    </w:p>
    <w:p w:rsidR="00D768B6" w:rsidRPr="002857AD" w:rsidRDefault="00D768B6" w:rsidP="00D768B6">
      <w:pPr>
        <w:pStyle w:val="PL"/>
        <w:rPr>
          <w:lang w:val="en-US"/>
        </w:rPr>
      </w:pPr>
      <w:r w:rsidRPr="002857AD">
        <w:rPr>
          <w:lang w:val="en-US"/>
        </w:rPr>
        <w:t xml:space="preserve">        '415':</w:t>
      </w:r>
    </w:p>
    <w:p w:rsidR="00D768B6" w:rsidRPr="002857AD" w:rsidRDefault="00D768B6" w:rsidP="00D768B6">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D768B6" w:rsidRPr="002857AD" w:rsidRDefault="00D768B6" w:rsidP="00D768B6">
      <w:pPr>
        <w:pStyle w:val="PL"/>
        <w:rPr>
          <w:lang w:val="en-US"/>
        </w:rPr>
      </w:pPr>
      <w:r w:rsidRPr="002857AD">
        <w:rPr>
          <w:lang w:val="en-US"/>
        </w:rPr>
        <w:t xml:space="preserve">        '500':</w:t>
      </w:r>
    </w:p>
    <w:p w:rsidR="00D768B6" w:rsidRPr="002857AD" w:rsidRDefault="00D768B6" w:rsidP="00D768B6">
      <w:pPr>
        <w:pStyle w:val="PL"/>
        <w:rPr>
          <w:lang w:val="en-US"/>
        </w:rPr>
      </w:pPr>
      <w:r w:rsidRPr="002857AD">
        <w:rPr>
          <w:lang w:val="en-US"/>
        </w:rPr>
        <w:t xml:space="preserve">          $ref: 'TS29571_CommonData.yaml#/components/responses/500'</w:t>
      </w:r>
    </w:p>
    <w:p w:rsidR="00D768B6" w:rsidRPr="002857AD" w:rsidRDefault="00D768B6" w:rsidP="00D768B6">
      <w:pPr>
        <w:pStyle w:val="PL"/>
        <w:rPr>
          <w:lang w:val="en-US"/>
        </w:rPr>
      </w:pPr>
      <w:r w:rsidRPr="002857AD">
        <w:rPr>
          <w:lang w:val="en-US"/>
        </w:rPr>
        <w:t xml:space="preserve">        '501':</w:t>
      </w:r>
    </w:p>
    <w:p w:rsidR="00D768B6" w:rsidRPr="002857AD" w:rsidRDefault="00D768B6" w:rsidP="00D768B6">
      <w:pPr>
        <w:pStyle w:val="PL"/>
        <w:rPr>
          <w:lang w:val="en-US"/>
        </w:rPr>
      </w:pPr>
      <w:r w:rsidRPr="002857AD">
        <w:rPr>
          <w:lang w:val="en-US"/>
        </w:rPr>
        <w:t xml:space="preserve">          $ref: 'TS29571_CommonData.yaml#/components/responses/501'</w:t>
      </w:r>
    </w:p>
    <w:p w:rsidR="00D768B6" w:rsidRPr="002857AD" w:rsidRDefault="00D768B6" w:rsidP="00D768B6">
      <w:pPr>
        <w:pStyle w:val="PL"/>
        <w:rPr>
          <w:lang w:val="en-US"/>
        </w:rPr>
      </w:pPr>
      <w:r w:rsidRPr="002857AD">
        <w:rPr>
          <w:lang w:val="en-US"/>
        </w:rPr>
        <w:t xml:space="preserve">        '503':</w:t>
      </w:r>
    </w:p>
    <w:p w:rsidR="00D768B6" w:rsidRPr="002857AD" w:rsidRDefault="00D768B6" w:rsidP="00D768B6">
      <w:pPr>
        <w:pStyle w:val="PL"/>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672DD" w:rsidRPr="002857AD" w:rsidRDefault="006672DD" w:rsidP="006672DD">
      <w:pPr>
        <w:pStyle w:val="PL"/>
      </w:pPr>
      <w:r w:rsidRPr="002857AD">
        <w:t xml:space="preserve">    </w:t>
      </w:r>
      <w:r>
        <w:t>options</w:t>
      </w:r>
      <w:r w:rsidRPr="002857AD">
        <w:t>:</w:t>
      </w:r>
    </w:p>
    <w:p w:rsidR="006672DD" w:rsidRPr="002857AD" w:rsidRDefault="006672DD" w:rsidP="006672DD">
      <w:pPr>
        <w:pStyle w:val="PL"/>
      </w:pPr>
      <w:r w:rsidRPr="002857AD">
        <w:t xml:space="preserve">      summary: </w:t>
      </w:r>
      <w:r>
        <w:t>Discover communication options supported by NRF for</w:t>
      </w:r>
      <w:r w:rsidRPr="002857AD">
        <w:t xml:space="preserve"> NF Instances</w:t>
      </w:r>
    </w:p>
    <w:p w:rsidR="006672DD" w:rsidRPr="002857AD" w:rsidRDefault="006672DD" w:rsidP="006672DD">
      <w:pPr>
        <w:pStyle w:val="PL"/>
      </w:pPr>
      <w:r w:rsidRPr="002857AD">
        <w:t xml:space="preserve">      operationId: </w:t>
      </w:r>
      <w:r>
        <w:t>Options</w:t>
      </w:r>
      <w:r w:rsidRPr="002857AD">
        <w:t>NFInstances</w:t>
      </w:r>
    </w:p>
    <w:p w:rsidR="006672DD" w:rsidRPr="002857AD" w:rsidRDefault="006672DD" w:rsidP="006672DD">
      <w:pPr>
        <w:pStyle w:val="PL"/>
      </w:pPr>
      <w:r w:rsidRPr="002857AD">
        <w:t xml:space="preserve">      tags:</w:t>
      </w:r>
    </w:p>
    <w:p w:rsidR="006672DD" w:rsidRPr="002857AD" w:rsidRDefault="006672DD" w:rsidP="006672DD">
      <w:pPr>
        <w:pStyle w:val="PL"/>
      </w:pPr>
      <w:r w:rsidRPr="002857AD">
        <w:t xml:space="preserve">        - NF Instances (Store)</w:t>
      </w:r>
    </w:p>
    <w:p w:rsidR="006672DD" w:rsidRPr="0059086B" w:rsidRDefault="006672DD" w:rsidP="006672DD">
      <w:pPr>
        <w:pStyle w:val="PL"/>
      </w:pPr>
      <w:r w:rsidRPr="0059086B">
        <w:t xml:space="preserve">      responses:</w:t>
      </w:r>
    </w:p>
    <w:p w:rsidR="006672DD" w:rsidRPr="0059086B" w:rsidRDefault="006672DD" w:rsidP="006672DD">
      <w:pPr>
        <w:pStyle w:val="PL"/>
      </w:pPr>
      <w:r w:rsidRPr="0059086B">
        <w:t xml:space="preserve">        '200':</w:t>
      </w:r>
    </w:p>
    <w:p w:rsidR="006672DD" w:rsidRPr="0059086B" w:rsidRDefault="006672DD" w:rsidP="006672DD">
      <w:pPr>
        <w:pStyle w:val="PL"/>
      </w:pPr>
      <w:r w:rsidRPr="0059086B">
        <w:t xml:space="preserve">          description: OK</w:t>
      </w:r>
    </w:p>
    <w:p w:rsidR="006672DD" w:rsidRPr="002857AD" w:rsidRDefault="006672DD" w:rsidP="006672DD">
      <w:pPr>
        <w:pStyle w:val="PL"/>
        <w:rPr>
          <w:lang w:val="en-US"/>
        </w:rPr>
      </w:pPr>
      <w:r w:rsidRPr="002857AD">
        <w:rPr>
          <w:lang w:val="en-US"/>
        </w:rPr>
        <w:t xml:space="preserve">          headers:</w:t>
      </w:r>
    </w:p>
    <w:p w:rsidR="006672DD" w:rsidRPr="002857AD" w:rsidRDefault="006672DD" w:rsidP="006672DD">
      <w:pPr>
        <w:pStyle w:val="PL"/>
        <w:rPr>
          <w:lang w:val="en-US"/>
        </w:rPr>
      </w:pPr>
      <w:r w:rsidRPr="002857AD">
        <w:rPr>
          <w:lang w:val="en-US"/>
        </w:rPr>
        <w:t xml:space="preserve">            </w:t>
      </w:r>
      <w:r>
        <w:rPr>
          <w:lang w:val="en-US"/>
        </w:rPr>
        <w:t>Accept-Encoding</w:t>
      </w:r>
      <w:r w:rsidRPr="002857AD">
        <w:rPr>
          <w:lang w:val="en-US"/>
        </w:rPr>
        <w:t>:</w:t>
      </w:r>
    </w:p>
    <w:p w:rsidR="006672DD" w:rsidRPr="002857AD" w:rsidRDefault="006672DD" w:rsidP="006672DD">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6672DD" w:rsidRPr="002857AD" w:rsidRDefault="006672DD" w:rsidP="006672DD">
      <w:pPr>
        <w:pStyle w:val="PL"/>
        <w:rPr>
          <w:lang w:val="en-US"/>
        </w:rPr>
      </w:pPr>
      <w:r w:rsidRPr="002857AD">
        <w:rPr>
          <w:lang w:val="en-US"/>
        </w:rPr>
        <w:t xml:space="preserve">              schema:</w:t>
      </w:r>
    </w:p>
    <w:p w:rsidR="006672DD" w:rsidRPr="006672DD" w:rsidRDefault="006672DD" w:rsidP="006672DD">
      <w:pPr>
        <w:pStyle w:val="PL"/>
        <w:rPr>
          <w:lang w:val="en-US"/>
        </w:rPr>
      </w:pPr>
      <w:r w:rsidRPr="002857AD">
        <w:rPr>
          <w:lang w:val="en-US"/>
        </w:rPr>
        <w:lastRenderedPageBreak/>
        <w:t xml:space="preserve">                type: string</w:t>
      </w:r>
    </w:p>
    <w:p w:rsidR="006672DD" w:rsidRPr="002857AD" w:rsidRDefault="006672DD" w:rsidP="006672DD">
      <w:pPr>
        <w:pStyle w:val="PL"/>
        <w:rPr>
          <w:lang w:val="en-US"/>
        </w:rPr>
      </w:pPr>
      <w:r w:rsidRPr="002857AD">
        <w:t xml:space="preserve">        </w:t>
      </w:r>
      <w:r w:rsidRPr="002857AD">
        <w:rPr>
          <w:lang w:val="en-US"/>
        </w:rPr>
        <w:t>'400':</w:t>
      </w:r>
    </w:p>
    <w:p w:rsidR="006672DD" w:rsidRDefault="006672DD" w:rsidP="006672DD">
      <w:pPr>
        <w:pStyle w:val="PL"/>
        <w:rPr>
          <w:lang w:val="en-US"/>
        </w:rPr>
      </w:pPr>
      <w:r w:rsidRPr="002857AD">
        <w:rPr>
          <w:lang w:val="en-US"/>
        </w:rPr>
        <w:t xml:space="preserve">          $ref: 'TS29571_CommonData.yaml#/components/responses/400'</w:t>
      </w:r>
    </w:p>
    <w:p w:rsidR="006672DD" w:rsidRPr="002857AD" w:rsidRDefault="006672DD" w:rsidP="006672DD">
      <w:pPr>
        <w:pStyle w:val="PL"/>
        <w:rPr>
          <w:lang w:val="en-US"/>
        </w:rPr>
      </w:pPr>
      <w:r w:rsidRPr="002857AD">
        <w:rPr>
          <w:lang w:val="en-US"/>
        </w:rPr>
        <w:t xml:space="preserve">        '40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'404':</w:t>
      </w:r>
    </w:p>
    <w:p w:rsidR="006672DD" w:rsidRPr="002857AD" w:rsidRDefault="006672DD" w:rsidP="006672DD">
      <w:pPr>
        <w:pStyle w:val="PL"/>
        <w:rPr>
          <w:lang w:val="en-US"/>
        </w:rPr>
      </w:pPr>
      <w:r w:rsidRPr="002857AD">
        <w:rPr>
          <w:lang w:val="en-US"/>
        </w:rPr>
        <w:t xml:space="preserve">          $ref: 'TS29571_CommonData.yaml#/components/responses/404'</w:t>
      </w:r>
    </w:p>
    <w:p w:rsidR="006672DD" w:rsidRPr="002857AD" w:rsidRDefault="006672DD" w:rsidP="006672DD">
      <w:pPr>
        <w:pStyle w:val="PL"/>
        <w:rPr>
          <w:lang w:val="en-US"/>
        </w:rPr>
      </w:pPr>
      <w:r w:rsidRPr="002857AD">
        <w:rPr>
          <w:lang w:val="en-US"/>
        </w:rPr>
        <w:t xml:space="preserve">        '4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'500':</w:t>
      </w:r>
    </w:p>
    <w:p w:rsidR="006672DD" w:rsidRPr="002857AD" w:rsidRDefault="006672DD" w:rsidP="006672DD">
      <w:pPr>
        <w:pStyle w:val="PL"/>
        <w:rPr>
          <w:lang w:val="en-US"/>
        </w:rPr>
      </w:pPr>
      <w:r w:rsidRPr="002857AD">
        <w:rPr>
          <w:lang w:val="en-US"/>
        </w:rPr>
        <w:t xml:space="preserve">          $ref: 'TS29571_CommonData.yaml#/components/responses/500'</w:t>
      </w:r>
    </w:p>
    <w:p w:rsidR="006672DD" w:rsidRPr="002857AD" w:rsidRDefault="006672DD" w:rsidP="006672DD">
      <w:pPr>
        <w:pStyle w:val="PL"/>
        <w:rPr>
          <w:lang w:val="en-US"/>
        </w:rPr>
      </w:pPr>
      <w:r w:rsidRPr="002857AD">
        <w:rPr>
          <w:lang w:val="en-US"/>
        </w:rPr>
        <w:t xml:space="preserve">        '501':</w:t>
      </w:r>
    </w:p>
    <w:p w:rsidR="006672DD" w:rsidRPr="002857AD" w:rsidRDefault="006672DD" w:rsidP="006672DD">
      <w:pPr>
        <w:pStyle w:val="PL"/>
        <w:rPr>
          <w:lang w:val="en-US"/>
        </w:rPr>
      </w:pPr>
      <w:r w:rsidRPr="002857AD">
        <w:rPr>
          <w:lang w:val="en-US"/>
        </w:rPr>
        <w:t xml:space="preserve">          $ref: 'TS29571_CommonData.yaml#/components/responses/501'</w:t>
      </w:r>
    </w:p>
    <w:p w:rsidR="006672DD" w:rsidRPr="002857AD" w:rsidRDefault="006672DD" w:rsidP="006672DD">
      <w:pPr>
        <w:pStyle w:val="PL"/>
        <w:rPr>
          <w:lang w:val="en-US"/>
        </w:rPr>
      </w:pPr>
      <w:r w:rsidRPr="002857AD">
        <w:rPr>
          <w:lang w:val="en-US"/>
        </w:rPr>
        <w:t xml:space="preserve">        '503':</w:t>
      </w:r>
    </w:p>
    <w:p w:rsidR="006672DD" w:rsidRPr="002857AD" w:rsidRDefault="006672DD" w:rsidP="006672DD">
      <w:pPr>
        <w:pStyle w:val="PL"/>
      </w:pPr>
      <w:r w:rsidRPr="002857AD">
        <w:rPr>
          <w:lang w:val="en-US"/>
        </w:rPr>
        <w:t xml:space="preserve">          $ref: 'TS29571_CommonData.yaml#/components/responses/503'</w:t>
      </w:r>
    </w:p>
    <w:p w:rsidR="006672DD" w:rsidRPr="002857AD" w:rsidRDefault="006672DD" w:rsidP="006672DD">
      <w:pPr>
        <w:pStyle w:val="PL"/>
      </w:pPr>
      <w:r w:rsidRPr="002857AD">
        <w:t xml:space="preserve">        default:</w:t>
      </w:r>
    </w:p>
    <w:p w:rsidR="006672DD" w:rsidRPr="002857AD" w:rsidRDefault="006672DD" w:rsidP="006672DD">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/nf-instances/{nfInstanceID}:</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Read the profile of a given NF Instance</w:t>
      </w:r>
    </w:p>
    <w:p w:rsidR="006F7274" w:rsidRPr="002857AD" w:rsidRDefault="006F7274" w:rsidP="006F7274">
      <w:pPr>
        <w:pStyle w:val="PL"/>
      </w:pPr>
      <w:r w:rsidRPr="002857AD">
        <w:t xml:space="preserve">      operationId: GetNFInstance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description: Unique ID of the NF Instance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171F53" w:rsidRPr="002857AD" w:rsidRDefault="00171F53" w:rsidP="00171F53">
      <w:pPr>
        <w:pStyle w:val="PL"/>
        <w:rPr>
          <w:lang w:val="en-US"/>
        </w:rPr>
      </w:pPr>
      <w:r w:rsidRPr="002857AD">
        <w:rPr>
          <w:lang w:val="en-US"/>
        </w:rPr>
        <w:t xml:space="preserve">        '400':</w:t>
      </w:r>
    </w:p>
    <w:p w:rsidR="00171F53" w:rsidRPr="002857AD" w:rsidRDefault="00171F53" w:rsidP="00171F53">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171F53" w:rsidRPr="002857AD" w:rsidRDefault="00171F53" w:rsidP="00171F53">
      <w:pPr>
        <w:pStyle w:val="PL"/>
        <w:rPr>
          <w:lang w:val="en-US"/>
        </w:rPr>
      </w:pPr>
      <w:r w:rsidRPr="002857AD">
        <w:rPr>
          <w:lang w:val="en-US"/>
        </w:rPr>
        <w:t xml:space="preserve">        '403':</w:t>
      </w:r>
    </w:p>
    <w:p w:rsidR="00171F53" w:rsidRPr="002857AD" w:rsidRDefault="00171F53" w:rsidP="00171F53">
      <w:pPr>
        <w:pStyle w:val="PL"/>
        <w:rPr>
          <w:lang w:val="en-US"/>
        </w:rPr>
      </w:pPr>
      <w:r w:rsidRPr="002857AD">
        <w:rPr>
          <w:lang w:val="en-US"/>
        </w:rPr>
        <w:t xml:space="preserve">          $ref: 'TS29571_CommonData.yaml#/components/responses/403'</w:t>
      </w:r>
    </w:p>
    <w:p w:rsidR="00171F53" w:rsidRPr="002857AD" w:rsidRDefault="00171F53" w:rsidP="00171F53">
      <w:pPr>
        <w:pStyle w:val="PL"/>
        <w:rPr>
          <w:lang w:val="en-US"/>
        </w:rPr>
      </w:pPr>
      <w:r w:rsidRPr="002857AD">
        <w:rPr>
          <w:lang w:val="en-US"/>
        </w:rPr>
        <w:t xml:space="preserve">        '404':</w:t>
      </w:r>
    </w:p>
    <w:p w:rsidR="00171F53" w:rsidRPr="002857AD" w:rsidRDefault="00171F53" w:rsidP="00171F53">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171F53" w:rsidRPr="002857AD" w:rsidRDefault="00171F53" w:rsidP="00171F53">
      <w:pPr>
        <w:pStyle w:val="PL"/>
        <w:rPr>
          <w:lang w:val="en-US"/>
        </w:rPr>
      </w:pPr>
      <w:r w:rsidRPr="002857AD">
        <w:rPr>
          <w:lang w:val="en-US"/>
        </w:rPr>
        <w:t xml:space="preserve">        '411':</w:t>
      </w:r>
    </w:p>
    <w:p w:rsidR="00171F53" w:rsidRPr="002857AD" w:rsidRDefault="00171F53" w:rsidP="00171F53">
      <w:pPr>
        <w:pStyle w:val="PL"/>
        <w:rPr>
          <w:lang w:val="en-US"/>
        </w:rPr>
      </w:pPr>
      <w:r w:rsidRPr="002857AD">
        <w:rPr>
          <w:lang w:val="en-US"/>
        </w:rPr>
        <w:t xml:space="preserve">          $ref: 'TS29571_CommonData.yaml#/components/responses/411'</w:t>
      </w:r>
    </w:p>
    <w:p w:rsidR="00171F53" w:rsidRPr="002857AD" w:rsidRDefault="00171F53" w:rsidP="00171F53">
      <w:pPr>
        <w:pStyle w:val="PL"/>
        <w:rPr>
          <w:lang w:val="en-US"/>
        </w:rPr>
      </w:pPr>
      <w:r w:rsidRPr="002857AD">
        <w:rPr>
          <w:lang w:val="en-US"/>
        </w:rPr>
        <w:t xml:space="preserve">        '413':</w:t>
      </w:r>
    </w:p>
    <w:p w:rsidR="00171F53" w:rsidRPr="002857AD" w:rsidRDefault="00171F53" w:rsidP="00171F53">
      <w:pPr>
        <w:pStyle w:val="PL"/>
        <w:rPr>
          <w:lang w:val="en-US"/>
        </w:rPr>
      </w:pPr>
      <w:r w:rsidRPr="002857AD">
        <w:rPr>
          <w:lang w:val="en-US"/>
        </w:rPr>
        <w:t xml:space="preserve">          $ref: 'TS29571_CommonData.yaml#/components/responses/413'</w:t>
      </w:r>
    </w:p>
    <w:p w:rsidR="00171F53" w:rsidRPr="002857AD" w:rsidRDefault="00171F53" w:rsidP="00171F53">
      <w:pPr>
        <w:pStyle w:val="PL"/>
        <w:rPr>
          <w:lang w:val="en-US"/>
        </w:rPr>
      </w:pPr>
      <w:r w:rsidRPr="002857AD">
        <w:rPr>
          <w:lang w:val="en-US"/>
        </w:rPr>
        <w:t xml:space="preserve">        '415':</w:t>
      </w:r>
    </w:p>
    <w:p w:rsidR="00171F53" w:rsidRPr="002857AD" w:rsidRDefault="00171F53" w:rsidP="00171F53">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171F53" w:rsidRPr="002857AD" w:rsidRDefault="00171F53" w:rsidP="00171F53">
      <w:pPr>
        <w:pStyle w:val="PL"/>
        <w:rPr>
          <w:lang w:val="en-US"/>
        </w:rPr>
      </w:pPr>
      <w:r w:rsidRPr="002857AD">
        <w:rPr>
          <w:lang w:val="en-US"/>
        </w:rPr>
        <w:t xml:space="preserve">        '500':</w:t>
      </w:r>
    </w:p>
    <w:p w:rsidR="00171F53" w:rsidRPr="002857AD" w:rsidRDefault="00171F53" w:rsidP="00171F53">
      <w:pPr>
        <w:pStyle w:val="PL"/>
        <w:rPr>
          <w:lang w:val="en-US"/>
        </w:rPr>
      </w:pPr>
      <w:r w:rsidRPr="002857AD">
        <w:rPr>
          <w:lang w:val="en-US"/>
        </w:rPr>
        <w:t xml:space="preserve">          $ref: 'TS29571_CommonData.yaml#/components/responses/500'</w:t>
      </w:r>
    </w:p>
    <w:p w:rsidR="00171F53" w:rsidRPr="002857AD" w:rsidRDefault="00171F53" w:rsidP="00171F53">
      <w:pPr>
        <w:pStyle w:val="PL"/>
        <w:rPr>
          <w:lang w:val="en-US"/>
        </w:rPr>
      </w:pPr>
      <w:r w:rsidRPr="002857AD">
        <w:rPr>
          <w:lang w:val="en-US"/>
        </w:rPr>
        <w:t xml:space="preserve">        '501':</w:t>
      </w:r>
    </w:p>
    <w:p w:rsidR="00171F53" w:rsidRPr="002857AD" w:rsidRDefault="00171F53" w:rsidP="00171F53">
      <w:pPr>
        <w:pStyle w:val="PL"/>
        <w:rPr>
          <w:lang w:val="en-US"/>
        </w:rPr>
      </w:pPr>
      <w:r w:rsidRPr="002857AD">
        <w:rPr>
          <w:lang w:val="en-US"/>
        </w:rPr>
        <w:t xml:space="preserve">          $ref: 'TS29571_CommonData.yaml#/components/responses/501'</w:t>
      </w:r>
    </w:p>
    <w:p w:rsidR="00171F53" w:rsidRPr="002857AD" w:rsidRDefault="00171F53" w:rsidP="00171F53">
      <w:pPr>
        <w:pStyle w:val="PL"/>
        <w:rPr>
          <w:lang w:val="en-US"/>
        </w:rPr>
      </w:pPr>
      <w:r w:rsidRPr="002857AD">
        <w:rPr>
          <w:lang w:val="en-US"/>
        </w:rPr>
        <w:t xml:space="preserve">        '503':</w:t>
      </w:r>
    </w:p>
    <w:p w:rsidR="00171F53" w:rsidRPr="002857AD" w:rsidRDefault="00171F53" w:rsidP="00171F53">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put:</w:t>
      </w:r>
    </w:p>
    <w:p w:rsidR="006F7274" w:rsidRPr="002857AD" w:rsidRDefault="006F7274" w:rsidP="006F7274">
      <w:pPr>
        <w:pStyle w:val="PL"/>
      </w:pPr>
      <w:r w:rsidRPr="002857AD">
        <w:t xml:space="preserve">      summary: Register a new NF Instance</w:t>
      </w:r>
    </w:p>
    <w:p w:rsidR="006F7274" w:rsidRPr="002857AD" w:rsidRDefault="006F7274" w:rsidP="006F7274">
      <w:pPr>
        <w:pStyle w:val="PL"/>
      </w:pPr>
      <w:r w:rsidRPr="002857AD">
        <w:t xml:space="preserve">      operationId: 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lastRenderedPageBreak/>
        <w:t xml:space="preserve">            $ref: '</w:t>
      </w:r>
      <w:r w:rsidR="00335146" w:rsidRPr="002857AD">
        <w:t>TS29571_CommonData.yaml</w:t>
      </w:r>
      <w:r w:rsidRPr="002857AD">
        <w:t>#/components/schemas/NfInstanceId'</w:t>
      </w:r>
    </w:p>
    <w:p w:rsidR="009D4B14" w:rsidRPr="002857AD" w:rsidRDefault="009D4B14" w:rsidP="009D4B14">
      <w:pPr>
        <w:pStyle w:val="PL"/>
        <w:rPr>
          <w:lang w:val="en-US"/>
        </w:rPr>
      </w:pPr>
      <w:r w:rsidRPr="002857AD">
        <w:rPr>
          <w:lang w:val="en-US"/>
        </w:rPr>
        <w:t xml:space="preserve">        - name: </w:t>
      </w:r>
      <w:r>
        <w:rPr>
          <w:lang w:val="en-US"/>
        </w:rPr>
        <w:t>Content-Encoding</w:t>
      </w:r>
    </w:p>
    <w:p w:rsidR="009D4B14" w:rsidRPr="002857AD" w:rsidRDefault="009D4B14" w:rsidP="009D4B14">
      <w:pPr>
        <w:pStyle w:val="PL"/>
        <w:rPr>
          <w:lang w:val="en-US"/>
        </w:rPr>
      </w:pPr>
      <w:r w:rsidRPr="002857AD">
        <w:rPr>
          <w:lang w:val="en-US"/>
        </w:rPr>
        <w:t xml:space="preserve">          in: header</w:t>
      </w:r>
    </w:p>
    <w:p w:rsidR="009D4B14" w:rsidRPr="002857AD" w:rsidRDefault="009D4B14" w:rsidP="009D4B14">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9D4B14" w:rsidRPr="002857AD" w:rsidRDefault="009D4B14" w:rsidP="009D4B14">
      <w:pPr>
        <w:pStyle w:val="PL"/>
        <w:rPr>
          <w:lang w:val="en-US"/>
        </w:rPr>
      </w:pPr>
      <w:r w:rsidRPr="002857AD">
        <w:rPr>
          <w:lang w:val="en-US"/>
        </w:rPr>
        <w:t xml:space="preserve">          schema:</w:t>
      </w:r>
    </w:p>
    <w:p w:rsidR="009D4B14" w:rsidRPr="002C6233" w:rsidRDefault="009D4B14" w:rsidP="009D4B14">
      <w:pPr>
        <w:pStyle w:val="PL"/>
        <w:rPr>
          <w:lang w:val="en-US"/>
        </w:rPr>
      </w:pP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C22333" w:rsidRPr="002857AD" w:rsidRDefault="00C22333" w:rsidP="00C22333">
      <w:pPr>
        <w:pStyle w:val="PL"/>
      </w:pPr>
      <w:r w:rsidRPr="002857AD">
        <w:t xml:space="preserve">        '200':</w:t>
      </w:r>
    </w:p>
    <w:p w:rsidR="00C22333" w:rsidRPr="002857AD" w:rsidRDefault="00C22333" w:rsidP="00C22333">
      <w:pPr>
        <w:pStyle w:val="PL"/>
      </w:pPr>
      <w:r w:rsidRPr="002857AD">
        <w:t xml:space="preserve">          description: OK (Profile Replacement)</w:t>
      </w:r>
    </w:p>
    <w:p w:rsidR="00C22333" w:rsidRPr="002857AD" w:rsidRDefault="00C22333" w:rsidP="00C22333">
      <w:pPr>
        <w:pStyle w:val="PL"/>
      </w:pPr>
      <w:r w:rsidRPr="002857AD">
        <w:t xml:space="preserve">          content:</w:t>
      </w:r>
    </w:p>
    <w:p w:rsidR="00C22333" w:rsidRPr="002857AD" w:rsidRDefault="00C22333" w:rsidP="00C22333">
      <w:pPr>
        <w:pStyle w:val="PL"/>
      </w:pPr>
      <w:r w:rsidRPr="002857AD">
        <w:t xml:space="preserve">            application/json:</w:t>
      </w:r>
    </w:p>
    <w:p w:rsidR="00C22333" w:rsidRPr="002857AD" w:rsidRDefault="00C22333" w:rsidP="00C22333">
      <w:pPr>
        <w:pStyle w:val="PL"/>
      </w:pPr>
      <w:r w:rsidRPr="002857AD">
        <w:t xml:space="preserve">              schema:</w:t>
      </w:r>
    </w:p>
    <w:p w:rsidR="00C22333" w:rsidRPr="002857AD" w:rsidRDefault="00C22333" w:rsidP="00C22333">
      <w:pPr>
        <w:pStyle w:val="PL"/>
      </w:pPr>
      <w:r w:rsidRPr="002857AD">
        <w:t xml:space="preserve">                $ref: '#/components/schemas/NFProfile'</w:t>
      </w:r>
    </w:p>
    <w:p w:rsidR="00AD5300" w:rsidRDefault="00AD5300" w:rsidP="00AD5300">
      <w:pPr>
        <w:pStyle w:val="PL"/>
      </w:pPr>
      <w:r>
        <w:t xml:space="preserve">          headers:</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w:t>
      </w:r>
      <w:r w:rsidR="003E02C4">
        <w:t>Profile</w:t>
      </w:r>
      <w:r w:rsidRPr="002857AD">
        <w:t>'</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{apiRoot}/nnrf-nfm/v1/nf-instances/{nfInstanceId}'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patch:</w:t>
      </w:r>
    </w:p>
    <w:p w:rsidR="006F7274" w:rsidRPr="002857AD" w:rsidRDefault="006F7274" w:rsidP="006F7274">
      <w:pPr>
        <w:pStyle w:val="PL"/>
      </w:pPr>
      <w:r w:rsidRPr="002857AD">
        <w:t xml:space="preserve">      summary: Update NF Instance profile</w:t>
      </w:r>
    </w:p>
    <w:p w:rsidR="006F7274" w:rsidRPr="002857AD" w:rsidRDefault="006F7274" w:rsidP="006F7274">
      <w:pPr>
        <w:pStyle w:val="PL"/>
      </w:pPr>
      <w:r w:rsidRPr="002857AD">
        <w:t xml:space="preserve">      operationId: UpdateNFInstance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update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lastRenderedPageBreak/>
        <w:t xml:space="preserve">        content:</w:t>
      </w:r>
    </w:p>
    <w:p w:rsidR="006F7274" w:rsidRPr="002857AD" w:rsidRDefault="006F7274" w:rsidP="006F7274">
      <w:pPr>
        <w:pStyle w:val="PL"/>
      </w:pPr>
      <w:r w:rsidRPr="002857AD">
        <w:t xml:space="preserve">          application/json-patch+json:</w:t>
      </w:r>
    </w:p>
    <w:p w:rsidR="006F7274" w:rsidRPr="002857AD" w:rsidRDefault="006F7274" w:rsidP="006F7274">
      <w:pPr>
        <w:pStyle w:val="PL"/>
      </w:pPr>
      <w:r w:rsidRPr="002857AD">
        <w:t xml:space="preserve">            schema:</w:t>
      </w:r>
    </w:p>
    <w:p w:rsidR="00335146" w:rsidRPr="002857AD" w:rsidRDefault="00335146" w:rsidP="006F7274">
      <w:pPr>
        <w:pStyle w:val="PL"/>
      </w:pPr>
      <w:r w:rsidRPr="002857AD">
        <w:t xml:space="preserve">              type: array</w:t>
      </w:r>
    </w:p>
    <w:p w:rsidR="00335146" w:rsidRPr="002857AD" w:rsidRDefault="00335146" w:rsidP="006F7274">
      <w:pPr>
        <w:pStyle w:val="PL"/>
      </w:pPr>
      <w:r w:rsidRPr="002857AD">
        <w:t xml:space="preserve">              items:</w:t>
      </w:r>
    </w:p>
    <w:p w:rsidR="00335146" w:rsidRPr="002857AD" w:rsidRDefault="00335146" w:rsidP="006F7274">
      <w:pPr>
        <w:pStyle w:val="PL"/>
      </w:pPr>
      <w:r w:rsidRPr="002857AD">
        <w:t xml:space="preserve">                $ref: 'TS29571_CommonData.yaml#/components/schemas/PatchItem'</w:t>
      </w:r>
    </w:p>
    <w:p w:rsidR="003665F0" w:rsidRPr="002857AD" w:rsidRDefault="003665F0" w:rsidP="003665F0">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2D26" w:rsidRPr="002857AD" w:rsidRDefault="006F2D26" w:rsidP="006F2D26">
      <w:pPr>
        <w:pStyle w:val="PL"/>
      </w:pPr>
      <w:r w:rsidRPr="002857AD">
        <w:t xml:space="preserve">        '204':</w:t>
      </w:r>
    </w:p>
    <w:p w:rsidR="006F2D26" w:rsidRPr="002857AD" w:rsidRDefault="006F2D26" w:rsidP="006F2D26">
      <w:pPr>
        <w:pStyle w:val="PL"/>
      </w:pPr>
      <w:r w:rsidRPr="002857AD">
        <w:t xml:space="preserve">          description: Expected response with empty body</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Deregisters a given NF Instance</w:t>
      </w:r>
    </w:p>
    <w:p w:rsidR="006F7274" w:rsidRPr="002857AD" w:rsidRDefault="006F7274" w:rsidP="006F7274">
      <w:pPr>
        <w:pStyle w:val="PL"/>
      </w:pPr>
      <w:r w:rsidRPr="002857AD">
        <w:t xml:space="preserve">      operationId: DeregisterNFInstance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deregister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9F58AC" w:rsidRPr="002857AD">
        <w:t>TS29571_CommonData.yaml</w:t>
      </w:r>
      <w:r w:rsidR="00A11DFB" w:rsidRPr="002857AD">
        <w:t>#</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deregistration</w:t>
      </w:r>
    </w:p>
    <w:p w:rsidR="0008466E" w:rsidRPr="002857AD" w:rsidRDefault="0008466E" w:rsidP="0008466E">
      <w:pPr>
        <w:pStyle w:val="PL"/>
        <w:rPr>
          <w:lang w:val="en-US"/>
        </w:rPr>
      </w:pPr>
      <w:r w:rsidRPr="002857AD">
        <w:rPr>
          <w:lang w:val="en-US"/>
        </w:rPr>
        <w:t xml:space="preserve">        '400':</w:t>
      </w:r>
    </w:p>
    <w:p w:rsidR="0008466E" w:rsidRPr="002857AD" w:rsidRDefault="0008466E" w:rsidP="0008466E">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'403':</w:t>
      </w:r>
    </w:p>
    <w:p w:rsidR="0008466E" w:rsidRPr="002857AD" w:rsidRDefault="0008466E" w:rsidP="0008466E">
      <w:pPr>
        <w:pStyle w:val="PL"/>
        <w:rPr>
          <w:lang w:val="en-US"/>
        </w:rPr>
      </w:pPr>
      <w:r w:rsidRPr="002857AD">
        <w:rPr>
          <w:lang w:val="en-US"/>
        </w:rPr>
        <w:t xml:space="preserve">          $ref: 'TS29571_CommonData.yaml#/components/responses/403'</w:t>
      </w:r>
    </w:p>
    <w:p w:rsidR="0008466E" w:rsidRPr="002857AD" w:rsidRDefault="0008466E" w:rsidP="0008466E">
      <w:pPr>
        <w:pStyle w:val="PL"/>
        <w:rPr>
          <w:lang w:val="en-US"/>
        </w:rPr>
      </w:pPr>
      <w:r w:rsidRPr="002857AD">
        <w:rPr>
          <w:lang w:val="en-US"/>
        </w:rPr>
        <w:t xml:space="preserve">        '404':</w:t>
      </w:r>
    </w:p>
    <w:p w:rsidR="0008466E" w:rsidRPr="002857AD" w:rsidRDefault="0008466E" w:rsidP="0008466E">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'411':</w:t>
      </w:r>
    </w:p>
    <w:p w:rsidR="0008466E" w:rsidRPr="002857AD" w:rsidRDefault="0008466E" w:rsidP="0008466E">
      <w:pPr>
        <w:pStyle w:val="PL"/>
        <w:rPr>
          <w:lang w:val="en-US"/>
        </w:rPr>
      </w:pPr>
      <w:r w:rsidRPr="002857AD">
        <w:rPr>
          <w:lang w:val="en-US"/>
        </w:rPr>
        <w:t xml:space="preserve">          $ref: 'TS29571_CommonData.yaml#/components/responses/411'</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08466E" w:rsidRPr="002857AD" w:rsidRDefault="0008466E" w:rsidP="0008466E">
      <w:pPr>
        <w:pStyle w:val="PL"/>
        <w:rPr>
          <w:lang w:val="en-US"/>
        </w:rPr>
      </w:pPr>
      <w:r w:rsidRPr="002857AD">
        <w:rPr>
          <w:lang w:val="en-US"/>
        </w:rPr>
        <w:t xml:space="preserve">        '500':</w:t>
      </w:r>
    </w:p>
    <w:p w:rsidR="0008466E" w:rsidRPr="002857AD" w:rsidRDefault="0008466E" w:rsidP="0008466E">
      <w:pPr>
        <w:pStyle w:val="PL"/>
        <w:rPr>
          <w:lang w:val="en-US"/>
        </w:rPr>
      </w:pPr>
      <w:r w:rsidRPr="002857AD">
        <w:rPr>
          <w:lang w:val="en-US"/>
        </w:rPr>
        <w:t xml:space="preserve">          $ref: 'TS29571_CommonData.yaml#/components/responses/500'</w:t>
      </w:r>
    </w:p>
    <w:p w:rsidR="0008466E" w:rsidRPr="002857AD" w:rsidRDefault="0008466E" w:rsidP="0008466E">
      <w:pPr>
        <w:pStyle w:val="PL"/>
        <w:rPr>
          <w:lang w:val="en-US"/>
        </w:rPr>
      </w:pPr>
      <w:r w:rsidRPr="002857AD">
        <w:rPr>
          <w:lang w:val="en-US"/>
        </w:rPr>
        <w:t xml:space="preserve">        '501':</w:t>
      </w:r>
    </w:p>
    <w:p w:rsidR="0008466E" w:rsidRPr="002857AD" w:rsidRDefault="0008466E" w:rsidP="0008466E">
      <w:pPr>
        <w:pStyle w:val="PL"/>
        <w:rPr>
          <w:lang w:val="en-US"/>
        </w:rPr>
      </w:pPr>
      <w:r w:rsidRPr="002857AD">
        <w:rPr>
          <w:lang w:val="en-US"/>
        </w:rPr>
        <w:t xml:space="preserve">          $ref: 'TS29571_CommonData.yaml#/components/responses/501'</w:t>
      </w:r>
    </w:p>
    <w:p w:rsidR="0008466E" w:rsidRPr="002857AD" w:rsidRDefault="0008466E" w:rsidP="0008466E">
      <w:pPr>
        <w:pStyle w:val="PL"/>
        <w:rPr>
          <w:lang w:val="en-US"/>
        </w:rPr>
      </w:pPr>
      <w:r w:rsidRPr="002857AD">
        <w:rPr>
          <w:lang w:val="en-US"/>
        </w:rPr>
        <w:t xml:space="preserve">        '503':</w:t>
      </w:r>
    </w:p>
    <w:p w:rsidR="0008466E" w:rsidRPr="002857AD" w:rsidRDefault="0008466E" w:rsidP="0008466E">
      <w:pPr>
        <w:pStyle w:val="PL"/>
        <w:rPr>
          <w:lang w:val="en-US"/>
        </w:rPr>
      </w:pPr>
      <w:r w:rsidRPr="002857AD">
        <w:rPr>
          <w:lang w:val="en-US"/>
        </w:rPr>
        <w:t xml:space="preserve">          $ref: 'TS29571_CommonData.yaml#/components/responses/503'</w:t>
      </w:r>
    </w:p>
    <w:p w:rsidR="0008466E" w:rsidRPr="002857AD" w:rsidRDefault="0008466E" w:rsidP="0008466E">
      <w:pPr>
        <w:pStyle w:val="PL"/>
      </w:pPr>
      <w:r w:rsidRPr="002857AD">
        <w:t xml:space="preserve">        default:</w:t>
      </w:r>
    </w:p>
    <w:p w:rsidR="0008466E" w:rsidRPr="002857AD" w:rsidRDefault="0008466E" w:rsidP="0008466E">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summary: Create a new subscription</w:t>
      </w:r>
    </w:p>
    <w:p w:rsidR="006F7274" w:rsidRPr="002857AD" w:rsidRDefault="006F7274" w:rsidP="006F7274">
      <w:pPr>
        <w:pStyle w:val="PL"/>
      </w:pPr>
      <w:r w:rsidRPr="002857AD">
        <w:t xml:space="preserve">      operationId: CreateSubscription</w:t>
      </w:r>
    </w:p>
    <w:p w:rsidR="006F7274" w:rsidRPr="002857AD" w:rsidRDefault="006F7274" w:rsidP="006F7274">
      <w:pPr>
        <w:pStyle w:val="PL"/>
      </w:pPr>
      <w:r w:rsidRPr="002857AD">
        <w:lastRenderedPageBreak/>
        <w:t xml:space="preserve">      tags:</w:t>
      </w:r>
    </w:p>
    <w:p w:rsidR="006F7274" w:rsidRPr="002857AD" w:rsidRDefault="006F7274" w:rsidP="006F7274">
      <w:pPr>
        <w:pStyle w:val="PL"/>
      </w:pPr>
      <w:r w:rsidRPr="002857AD">
        <w:t xml:space="preserve">        - Subscriptions (Collection)</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{apiRoot}/nnrf-nfm/v1/subscriptions/{subscriptionId}'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callbacks:</w:t>
      </w:r>
    </w:p>
    <w:p w:rsidR="006F7274" w:rsidRPr="002857AD" w:rsidRDefault="006F7274" w:rsidP="006F7274">
      <w:pPr>
        <w:pStyle w:val="PL"/>
      </w:pPr>
      <w:r w:rsidRPr="002857AD">
        <w:t xml:space="preserve">        onNF</w:t>
      </w:r>
      <w:r w:rsidR="00901C3C" w:rsidRPr="002857AD">
        <w:t>StatusEvent</w:t>
      </w:r>
      <w:r w:rsidRPr="002857AD">
        <w:t>:</w:t>
      </w:r>
    </w:p>
    <w:p w:rsidR="006F7274" w:rsidRPr="002857AD" w:rsidRDefault="006F7274" w:rsidP="006F7274">
      <w:pPr>
        <w:pStyle w:val="PL"/>
      </w:pPr>
      <w:r w:rsidRPr="002857AD">
        <w:t xml:space="preserve">          '{$request.body#/</w:t>
      </w:r>
      <w:r w:rsidR="00901C3C" w:rsidRPr="002857AD">
        <w:t>nfStatusNotification</w:t>
      </w:r>
      <w:r w:rsidRPr="002857AD">
        <w:t>Uri}':</w:t>
      </w:r>
    </w:p>
    <w:p w:rsidR="006F7274" w:rsidRPr="002857AD" w:rsidRDefault="006F7274" w:rsidP="006F7274">
      <w:pPr>
        <w:pStyle w:val="PL"/>
      </w:pPr>
      <w:r w:rsidRPr="002857AD">
        <w:t xml:space="preserve">            post:</w:t>
      </w:r>
    </w:p>
    <w:p w:rsidR="00C8654C" w:rsidRPr="002857AD" w:rsidRDefault="00C8654C" w:rsidP="00C8654C">
      <w:pPr>
        <w:pStyle w:val="PL"/>
      </w:pPr>
      <w:r w:rsidRPr="002857AD">
        <w:t xml:space="preserve">      </w:t>
      </w:r>
      <w:r>
        <w:t xml:space="preserve">        </w:t>
      </w:r>
      <w:r w:rsidRPr="002857AD">
        <w:t>parameters:</w:t>
      </w:r>
    </w:p>
    <w:p w:rsidR="00C8654C" w:rsidRPr="002857AD" w:rsidRDefault="00C8654C" w:rsidP="00C8654C">
      <w:pPr>
        <w:pStyle w:val="PL"/>
        <w:rPr>
          <w:lang w:val="en-US"/>
        </w:rPr>
      </w:pPr>
      <w:r w:rsidRPr="002857AD">
        <w:rPr>
          <w:lang w:val="en-US"/>
        </w:rPr>
        <w:t xml:space="preserve">        </w:t>
      </w:r>
      <w:r>
        <w:rPr>
          <w:lang w:val="en-US"/>
        </w:rPr>
        <w:t xml:space="preserve">        </w:t>
      </w:r>
      <w:r w:rsidRPr="002857AD">
        <w:rPr>
          <w:lang w:val="en-US"/>
        </w:rPr>
        <w:t xml:space="preserve">- name: </w:t>
      </w:r>
      <w:r>
        <w:rPr>
          <w:lang w:val="en-US"/>
        </w:rPr>
        <w:t>Content-Encoding</w:t>
      </w:r>
    </w:p>
    <w:p w:rsidR="00C8654C" w:rsidRPr="002857AD" w:rsidRDefault="00C8654C" w:rsidP="00C8654C">
      <w:pPr>
        <w:pStyle w:val="PL"/>
        <w:rPr>
          <w:lang w:val="en-US"/>
        </w:rPr>
      </w:pPr>
      <w:r>
        <w:rPr>
          <w:lang w:val="en-US"/>
        </w:rPr>
        <w:t xml:space="preserve">        </w:t>
      </w:r>
      <w:r w:rsidRPr="002857AD">
        <w:rPr>
          <w:lang w:val="en-US"/>
        </w:rPr>
        <w:t xml:space="preserve">          in: header</w:t>
      </w:r>
    </w:p>
    <w:p w:rsidR="00C8654C" w:rsidRPr="002857AD" w:rsidRDefault="00C8654C" w:rsidP="00C8654C">
      <w:pPr>
        <w:pStyle w:val="PL"/>
        <w:rPr>
          <w:lang w:val="en-US"/>
        </w:rPr>
      </w:pPr>
      <w:r>
        <w:rPr>
          <w:lang w:val="en-US"/>
        </w:rPr>
        <w:t xml:space="preserve">        </w:t>
      </w: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C8654C" w:rsidRPr="002857AD" w:rsidRDefault="00C8654C" w:rsidP="00C8654C">
      <w:pPr>
        <w:pStyle w:val="PL"/>
        <w:rPr>
          <w:lang w:val="en-US"/>
        </w:rPr>
      </w:pPr>
      <w:r>
        <w:rPr>
          <w:lang w:val="en-US"/>
        </w:rPr>
        <w:t xml:space="preserve">        </w:t>
      </w:r>
      <w:r w:rsidRPr="002857AD">
        <w:rPr>
          <w:lang w:val="en-US"/>
        </w:rPr>
        <w:t xml:space="preserve">          schema:</w:t>
      </w:r>
    </w:p>
    <w:p w:rsidR="00C8654C" w:rsidRPr="002C6233" w:rsidRDefault="00C8654C" w:rsidP="00C8654C">
      <w:pPr>
        <w:pStyle w:val="PL"/>
        <w:rPr>
          <w:lang w:val="en-US"/>
        </w:rPr>
      </w:pPr>
      <w:r>
        <w:rPr>
          <w:lang w:val="en-US"/>
        </w:rPr>
        <w:t xml:space="preserve">        </w:t>
      </w: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description: Notification Payload</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'#/components/schemas/NotificationData'</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w:t>
      </w:r>
      <w:r w:rsidR="004D7615" w:rsidRPr="002857AD">
        <w:t>4</w:t>
      </w:r>
      <w:r w:rsidRPr="002857AD">
        <w:t>':</w:t>
      </w:r>
    </w:p>
    <w:p w:rsidR="006F7274" w:rsidRPr="002857AD" w:rsidRDefault="006F7274" w:rsidP="006F7274">
      <w:pPr>
        <w:pStyle w:val="PL"/>
      </w:pPr>
      <w:r w:rsidRPr="002857AD">
        <w:t xml:space="preserve">                  description: Expected response to a successful callback processing</w:t>
      </w:r>
    </w:p>
    <w:p w:rsidR="00C8654C" w:rsidRDefault="00C8654C" w:rsidP="00C8654C">
      <w:pPr>
        <w:pStyle w:val="PL"/>
      </w:pPr>
      <w:r>
        <w:t xml:space="preserve">                  headers:</w:t>
      </w:r>
    </w:p>
    <w:p w:rsidR="00C8654C" w:rsidRDefault="00C8654C" w:rsidP="00C8654C">
      <w:pPr>
        <w:pStyle w:val="PL"/>
      </w:pPr>
      <w:r>
        <w:t xml:space="preserve">                    </w:t>
      </w:r>
      <w:r>
        <w:rPr>
          <w:lang w:val="en-US"/>
        </w:rPr>
        <w:t>Accept-Encoding</w:t>
      </w:r>
      <w:r>
        <w:t>:</w:t>
      </w:r>
    </w:p>
    <w:p w:rsidR="00C8654C" w:rsidRDefault="00C8654C" w:rsidP="00C8654C">
      <w:pPr>
        <w:pStyle w:val="PL"/>
      </w:pPr>
      <w:r>
        <w:t xml:space="preserve">                    </w:t>
      </w:r>
      <w:r w:rsidR="00CA4FD6">
        <w:t xml:space="preserve">  </w:t>
      </w:r>
      <w:r>
        <w:t xml:space="preserve">description: </w:t>
      </w:r>
      <w:r>
        <w:rPr>
          <w:lang w:val="en-US"/>
        </w:rPr>
        <w:t>Accept-Encoding</w:t>
      </w:r>
      <w:r w:rsidRPr="002857AD">
        <w:rPr>
          <w:lang w:val="en-US"/>
        </w:rPr>
        <w:t>, described in IETF RFC 7</w:t>
      </w:r>
      <w:r>
        <w:rPr>
          <w:lang w:val="en-US"/>
        </w:rPr>
        <w:t>694</w:t>
      </w:r>
    </w:p>
    <w:p w:rsidR="00C8654C" w:rsidRDefault="00C8654C" w:rsidP="00C8654C">
      <w:pPr>
        <w:pStyle w:val="PL"/>
      </w:pPr>
      <w:r>
        <w:t xml:space="preserve">                    </w:t>
      </w:r>
      <w:r w:rsidR="00CA4FD6">
        <w:t xml:space="preserve">  </w:t>
      </w:r>
      <w:r>
        <w:t>schema:</w:t>
      </w:r>
    </w:p>
    <w:p w:rsidR="00C8654C" w:rsidRPr="002857AD" w:rsidRDefault="00C8654C" w:rsidP="00C8654C">
      <w:pPr>
        <w:pStyle w:val="PL"/>
      </w:pPr>
      <w:r>
        <w:t xml:space="preserve">                      </w:t>
      </w:r>
      <w:r w:rsidR="00CA4FD6">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lastRenderedPageBreak/>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sidRPr="002857AD">
        <w:rPr>
          <w:lang w:val="en-US"/>
        </w:rPr>
        <w:t xml:space="preserve">                </w:t>
      </w:r>
      <w:r>
        <w:rPr>
          <w:lang w:val="en-US"/>
        </w:rPr>
        <w:t>'429</w:t>
      </w:r>
      <w:r w:rsidRPr="002857AD">
        <w:rPr>
          <w:lang w:val="en-US"/>
        </w:rPr>
        <w:t>':</w:t>
      </w:r>
    </w:p>
    <w:p w:rsidR="0008466E" w:rsidRPr="007D4C96" w:rsidRDefault="0008466E" w:rsidP="0008466E">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/subscriptions/{subscriptionID}:</w:t>
      </w:r>
    </w:p>
    <w:p w:rsidR="00462FE4" w:rsidRDefault="00462FE4" w:rsidP="00462FE4">
      <w:pPr>
        <w:pStyle w:val="PL"/>
      </w:pPr>
      <w:r>
        <w:t xml:space="preserve">    patch:</w:t>
      </w:r>
    </w:p>
    <w:p w:rsidR="00462FE4" w:rsidRDefault="00462FE4" w:rsidP="00462FE4">
      <w:pPr>
        <w:pStyle w:val="PL"/>
      </w:pPr>
      <w:r>
        <w:t xml:space="preserve">      summary: Updates a subscription</w:t>
      </w:r>
    </w:p>
    <w:p w:rsidR="00462FE4" w:rsidRDefault="00462FE4" w:rsidP="00462FE4">
      <w:pPr>
        <w:pStyle w:val="PL"/>
      </w:pPr>
      <w:r>
        <w:t xml:space="preserve">      operation</w:t>
      </w:r>
      <w:r w:rsidR="00D4506B">
        <w:t>I</w:t>
      </w:r>
      <w:r>
        <w:t>d: UpdateSubscription</w:t>
      </w:r>
    </w:p>
    <w:p w:rsidR="00462FE4" w:rsidRDefault="00462FE4" w:rsidP="00462FE4">
      <w:pPr>
        <w:pStyle w:val="PL"/>
      </w:pPr>
      <w:r>
        <w:t xml:space="preserve">      tags:</w:t>
      </w:r>
    </w:p>
    <w:p w:rsidR="00462FE4" w:rsidRPr="002857AD" w:rsidRDefault="00462FE4" w:rsidP="00462FE4">
      <w:pPr>
        <w:pStyle w:val="PL"/>
      </w:pPr>
      <w:r>
        <w:t xml:space="preserve">        - Subscription ID (Document)</w:t>
      </w:r>
    </w:p>
    <w:p w:rsidR="00462FE4" w:rsidRPr="002857AD" w:rsidRDefault="00462FE4" w:rsidP="00462FE4">
      <w:pPr>
        <w:pStyle w:val="PL"/>
      </w:pPr>
      <w:r w:rsidRPr="002857AD">
        <w:t xml:space="preserve">      parameters:</w:t>
      </w:r>
    </w:p>
    <w:p w:rsidR="00462FE4" w:rsidRPr="002857AD" w:rsidRDefault="00462FE4" w:rsidP="00462FE4">
      <w:pPr>
        <w:pStyle w:val="PL"/>
      </w:pPr>
      <w:r w:rsidRPr="002857AD">
        <w:t xml:space="preserve">        - name: subscriptionID</w:t>
      </w:r>
    </w:p>
    <w:p w:rsidR="00462FE4" w:rsidRPr="002857AD" w:rsidRDefault="00462FE4" w:rsidP="00462FE4">
      <w:pPr>
        <w:pStyle w:val="PL"/>
      </w:pPr>
      <w:r w:rsidRPr="002857AD">
        <w:t xml:space="preserve">          in: path</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description: Unique ID of the subscription to </w:t>
      </w:r>
      <w:r>
        <w:t>update</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string</w:t>
      </w:r>
    </w:p>
    <w:p w:rsidR="00462FE4" w:rsidRPr="002857AD" w:rsidRDefault="00462FE4" w:rsidP="00462FE4">
      <w:pPr>
        <w:pStyle w:val="PL"/>
      </w:pPr>
      <w:r w:rsidRPr="002857AD">
        <w:t xml:space="preserve">            pattern: '^([0-9]{5,6}-)?[^-]+$'</w:t>
      </w:r>
    </w:p>
    <w:p w:rsidR="00462FE4" w:rsidRPr="002857AD" w:rsidRDefault="00462FE4" w:rsidP="00462FE4">
      <w:pPr>
        <w:pStyle w:val="PL"/>
      </w:pPr>
      <w:r w:rsidRPr="002857AD">
        <w:t xml:space="preserve">      requestBody:</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application/json-patch+json: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array</w:t>
      </w:r>
    </w:p>
    <w:p w:rsidR="00462FE4" w:rsidRPr="002857AD" w:rsidRDefault="00462FE4" w:rsidP="00462FE4">
      <w:pPr>
        <w:pStyle w:val="PL"/>
      </w:pPr>
      <w:r w:rsidRPr="002857AD">
        <w:t xml:space="preserve">              items:</w:t>
      </w:r>
    </w:p>
    <w:p w:rsidR="00462FE4" w:rsidRPr="002857AD" w:rsidRDefault="00462FE4" w:rsidP="00462FE4">
      <w:pPr>
        <w:pStyle w:val="PL"/>
      </w:pPr>
      <w:r w:rsidRPr="002857AD">
        <w:t xml:space="preserve">                $ref: 'TS29571_CommonData.yaml#/components/schemas/PatchItem'</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responses:</w:t>
      </w:r>
    </w:p>
    <w:p w:rsidR="00462FE4" w:rsidRPr="002857AD" w:rsidRDefault="00462FE4" w:rsidP="00462FE4">
      <w:pPr>
        <w:pStyle w:val="PL"/>
      </w:pPr>
      <w:r w:rsidRPr="002857AD">
        <w:t xml:space="preserve">        '200':</w:t>
      </w:r>
    </w:p>
    <w:p w:rsidR="00462FE4" w:rsidRPr="002857AD" w:rsidRDefault="00462FE4" w:rsidP="00462FE4">
      <w:pPr>
        <w:pStyle w:val="PL"/>
      </w:pPr>
      <w:r w:rsidRPr="002857AD">
        <w:t xml:space="preserve">          description: Expected response to a valid request</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$ref: '#/components/schemas/SubscriptionData'</w:t>
      </w:r>
    </w:p>
    <w:p w:rsidR="00462FE4" w:rsidRPr="002857AD" w:rsidRDefault="00462FE4" w:rsidP="00462FE4">
      <w:pPr>
        <w:pStyle w:val="PL"/>
      </w:pPr>
      <w:r w:rsidRPr="002857AD">
        <w:t xml:space="preserve">        '20</w:t>
      </w:r>
      <w:r>
        <w:t>4</w:t>
      </w:r>
      <w:r w:rsidRPr="002857AD">
        <w:t>':</w:t>
      </w:r>
    </w:p>
    <w:p w:rsidR="00462FE4" w:rsidRPr="002857AD" w:rsidRDefault="00462FE4" w:rsidP="00462FE4">
      <w:pPr>
        <w:pStyle w:val="PL"/>
      </w:pPr>
      <w:r w:rsidRPr="002857AD">
        <w:t xml:space="preserve">          description: </w:t>
      </w:r>
      <w:r>
        <w:t>No Content</w:t>
      </w:r>
    </w:p>
    <w:p w:rsidR="00462FE4" w:rsidRPr="002857AD" w:rsidRDefault="00462FE4" w:rsidP="00462FE4">
      <w:pPr>
        <w:pStyle w:val="PL"/>
        <w:rPr>
          <w:lang w:val="en-US"/>
        </w:rPr>
      </w:pPr>
      <w:r w:rsidRPr="002857AD">
        <w:rPr>
          <w:lang w:val="en-US"/>
        </w:rPr>
        <w:t xml:space="preserve">        '400':</w:t>
      </w:r>
    </w:p>
    <w:p w:rsidR="00462FE4" w:rsidRPr="002857AD" w:rsidRDefault="00462FE4" w:rsidP="00462FE4">
      <w:pPr>
        <w:pStyle w:val="PL"/>
        <w:rPr>
          <w:lang w:val="en-US"/>
        </w:rPr>
      </w:pPr>
      <w:r w:rsidRPr="002857AD">
        <w:rPr>
          <w:lang w:val="en-US"/>
        </w:rPr>
        <w:t xml:space="preserve">          $ref: 'TS29571_CommonData.yaml#/components/responses/400'</w:t>
      </w:r>
    </w:p>
    <w:p w:rsidR="00462FE4" w:rsidRPr="002857AD" w:rsidRDefault="00462FE4" w:rsidP="00462FE4">
      <w:pPr>
        <w:pStyle w:val="PL"/>
        <w:rPr>
          <w:lang w:val="en-US"/>
        </w:rPr>
      </w:pPr>
      <w:r w:rsidRPr="002857AD">
        <w:rPr>
          <w:lang w:val="en-US"/>
        </w:rPr>
        <w:t xml:space="preserve">        '403':</w:t>
      </w:r>
    </w:p>
    <w:p w:rsidR="00462FE4" w:rsidRPr="002857AD" w:rsidRDefault="00462FE4" w:rsidP="00462FE4">
      <w:pPr>
        <w:pStyle w:val="PL"/>
        <w:rPr>
          <w:lang w:val="en-US"/>
        </w:rPr>
      </w:pPr>
      <w:r w:rsidRPr="002857AD">
        <w:rPr>
          <w:lang w:val="en-US"/>
        </w:rPr>
        <w:t xml:space="preserve">          $ref: 'TS29571_CommonData.yaml#/components/responses/403'</w:t>
      </w:r>
    </w:p>
    <w:p w:rsidR="00462FE4" w:rsidRPr="002857AD" w:rsidRDefault="00462FE4" w:rsidP="00462FE4">
      <w:pPr>
        <w:pStyle w:val="PL"/>
        <w:rPr>
          <w:lang w:val="en-US"/>
        </w:rPr>
      </w:pPr>
      <w:r w:rsidRPr="002857AD">
        <w:rPr>
          <w:lang w:val="en-US"/>
        </w:rPr>
        <w:t xml:space="preserve">        '404':</w:t>
      </w:r>
    </w:p>
    <w:p w:rsidR="00462FE4" w:rsidRPr="002857AD" w:rsidRDefault="00462FE4" w:rsidP="00462FE4">
      <w:pPr>
        <w:pStyle w:val="PL"/>
        <w:rPr>
          <w:lang w:val="en-US"/>
        </w:rPr>
      </w:pPr>
      <w:r w:rsidRPr="002857AD">
        <w:rPr>
          <w:lang w:val="en-US"/>
        </w:rPr>
        <w:t xml:space="preserve">          $ref: 'TS29571_CommonData.yaml#/components/responses/404'</w:t>
      </w:r>
    </w:p>
    <w:p w:rsidR="00462FE4" w:rsidRPr="002857AD" w:rsidRDefault="00462FE4" w:rsidP="00462FE4">
      <w:pPr>
        <w:pStyle w:val="PL"/>
        <w:rPr>
          <w:lang w:val="en-US"/>
        </w:rPr>
      </w:pPr>
      <w:r w:rsidRPr="002857AD">
        <w:rPr>
          <w:lang w:val="en-US"/>
        </w:rPr>
        <w:t xml:space="preserve">        '411':</w:t>
      </w:r>
    </w:p>
    <w:p w:rsidR="00462FE4" w:rsidRPr="002857AD" w:rsidRDefault="00462FE4" w:rsidP="00462FE4">
      <w:pPr>
        <w:pStyle w:val="PL"/>
        <w:rPr>
          <w:lang w:val="en-US"/>
        </w:rPr>
      </w:pPr>
      <w:r w:rsidRPr="002857AD">
        <w:rPr>
          <w:lang w:val="en-US"/>
        </w:rPr>
        <w:t xml:space="preserve">          $ref: 'TS29571_CommonData.yaml#/components/responses/411'</w:t>
      </w:r>
    </w:p>
    <w:p w:rsidR="00462FE4" w:rsidRPr="002857AD" w:rsidRDefault="00462FE4" w:rsidP="00462FE4">
      <w:pPr>
        <w:pStyle w:val="PL"/>
        <w:rPr>
          <w:lang w:val="en-US"/>
        </w:rPr>
      </w:pPr>
      <w:r w:rsidRPr="002857AD">
        <w:rPr>
          <w:lang w:val="en-US"/>
        </w:rPr>
        <w:t xml:space="preserve">        '413':</w:t>
      </w:r>
    </w:p>
    <w:p w:rsidR="00462FE4" w:rsidRPr="002857AD" w:rsidRDefault="00462FE4" w:rsidP="00462FE4">
      <w:pPr>
        <w:pStyle w:val="PL"/>
        <w:rPr>
          <w:lang w:val="en-US"/>
        </w:rPr>
      </w:pPr>
      <w:r w:rsidRPr="002857AD">
        <w:rPr>
          <w:lang w:val="en-US"/>
        </w:rPr>
        <w:t xml:space="preserve">          $ref: 'TS29571_CommonData.yaml#/components/responses/413'</w:t>
      </w:r>
    </w:p>
    <w:p w:rsidR="00462FE4" w:rsidRPr="002857AD" w:rsidRDefault="00462FE4" w:rsidP="00462FE4">
      <w:pPr>
        <w:pStyle w:val="PL"/>
        <w:rPr>
          <w:lang w:val="en-US"/>
        </w:rPr>
      </w:pPr>
      <w:r w:rsidRPr="002857AD">
        <w:rPr>
          <w:lang w:val="en-US"/>
        </w:rPr>
        <w:t xml:space="preserve">        '415':</w:t>
      </w:r>
    </w:p>
    <w:p w:rsidR="00462FE4" w:rsidRPr="002857AD" w:rsidRDefault="00462FE4" w:rsidP="00462FE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462FE4" w:rsidRPr="002857AD" w:rsidRDefault="00462FE4" w:rsidP="00462FE4">
      <w:pPr>
        <w:pStyle w:val="PL"/>
        <w:rPr>
          <w:lang w:val="en-US"/>
        </w:rPr>
      </w:pPr>
      <w:r w:rsidRPr="002857AD">
        <w:rPr>
          <w:lang w:val="en-US"/>
        </w:rPr>
        <w:t xml:space="preserve">        '500':</w:t>
      </w:r>
    </w:p>
    <w:p w:rsidR="00462FE4" w:rsidRPr="002857AD" w:rsidRDefault="00462FE4" w:rsidP="00462FE4">
      <w:pPr>
        <w:pStyle w:val="PL"/>
        <w:rPr>
          <w:lang w:val="en-US"/>
        </w:rPr>
      </w:pPr>
      <w:r w:rsidRPr="002857AD">
        <w:rPr>
          <w:lang w:val="en-US"/>
        </w:rPr>
        <w:t xml:space="preserve">          $ref: 'TS29571_CommonData.yaml#/components/responses/500'</w:t>
      </w:r>
    </w:p>
    <w:p w:rsidR="00462FE4" w:rsidRPr="002857AD" w:rsidRDefault="00462FE4" w:rsidP="00462FE4">
      <w:pPr>
        <w:pStyle w:val="PL"/>
        <w:rPr>
          <w:lang w:val="en-US"/>
        </w:rPr>
      </w:pPr>
      <w:r w:rsidRPr="002857AD">
        <w:rPr>
          <w:lang w:val="en-US"/>
        </w:rPr>
        <w:t xml:space="preserve">        '501':</w:t>
      </w:r>
    </w:p>
    <w:p w:rsidR="00462FE4" w:rsidRPr="002857AD" w:rsidRDefault="00462FE4" w:rsidP="00462FE4">
      <w:pPr>
        <w:pStyle w:val="PL"/>
        <w:rPr>
          <w:lang w:val="en-US"/>
        </w:rPr>
      </w:pPr>
      <w:r w:rsidRPr="002857AD">
        <w:rPr>
          <w:lang w:val="en-US"/>
        </w:rPr>
        <w:t xml:space="preserve">          $ref: 'TS29571_CommonData.yaml#/components/responses/501'</w:t>
      </w:r>
    </w:p>
    <w:p w:rsidR="00462FE4" w:rsidRPr="002857AD" w:rsidRDefault="00462FE4" w:rsidP="00462FE4">
      <w:pPr>
        <w:pStyle w:val="PL"/>
        <w:rPr>
          <w:lang w:val="en-US"/>
        </w:rPr>
      </w:pPr>
      <w:r w:rsidRPr="002857AD">
        <w:rPr>
          <w:lang w:val="en-US"/>
        </w:rPr>
        <w:t xml:space="preserve">        '503':</w:t>
      </w:r>
    </w:p>
    <w:p w:rsidR="00462FE4" w:rsidRPr="002857AD" w:rsidRDefault="00462FE4" w:rsidP="00462FE4">
      <w:pPr>
        <w:pStyle w:val="PL"/>
        <w:rPr>
          <w:lang w:val="en-US"/>
        </w:rPr>
      </w:pPr>
      <w:r w:rsidRPr="002857AD">
        <w:rPr>
          <w:lang w:val="en-US"/>
        </w:rPr>
        <w:t xml:space="preserve">          $ref: 'TS29571_CommonData.yaml#/components/responses/503'</w:t>
      </w:r>
    </w:p>
    <w:p w:rsidR="00462FE4" w:rsidRPr="002857AD" w:rsidRDefault="00462FE4" w:rsidP="00462FE4">
      <w:pPr>
        <w:pStyle w:val="PL"/>
      </w:pPr>
      <w:r w:rsidRPr="002857AD">
        <w:t xml:space="preserve">        default:</w:t>
      </w:r>
    </w:p>
    <w:p w:rsidR="00462FE4" w:rsidRPr="002857AD" w:rsidRDefault="00462FE4" w:rsidP="00462FE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Deletes a subscription</w:t>
      </w:r>
    </w:p>
    <w:p w:rsidR="006F7274" w:rsidRPr="002857AD" w:rsidRDefault="006F7274" w:rsidP="006F7274">
      <w:pPr>
        <w:pStyle w:val="PL"/>
      </w:pPr>
      <w:r w:rsidRPr="002857AD">
        <w:t xml:space="preserve">      operationId: RemoveSubscription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subscriptionID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lastRenderedPageBreak/>
        <w:t xml:space="preserve">          description: Unique ID of the subscription to remove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string</w:t>
      </w:r>
    </w:p>
    <w:p w:rsidR="00837831" w:rsidRPr="002857AD" w:rsidRDefault="00837831" w:rsidP="00837831">
      <w:pPr>
        <w:pStyle w:val="PL"/>
      </w:pPr>
      <w:r w:rsidRPr="002857AD">
        <w:t xml:space="preserve">            pattern: '^([0-9]{5,6}-)?[^-]+$'</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subscription removal</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nnrf-nfm:</w:t>
      </w:r>
      <w:r w:rsidRPr="00E31C15">
        <w:rPr>
          <w:lang w:val="en-US"/>
        </w:rPr>
        <w:t xml:space="preserve"> </w:t>
      </w:r>
      <w:r>
        <w:rPr>
          <w:lang w:val="en-US"/>
        </w:rPr>
        <w:t>Access to the Nnrf_NFManagement API</w:t>
      </w:r>
    </w:p>
    <w:p w:rsidR="006F7274" w:rsidRPr="002857AD" w:rsidRDefault="006F7274" w:rsidP="006F7274">
      <w:pPr>
        <w:pStyle w:val="PL"/>
      </w:pPr>
      <w:r w:rsidRPr="002857AD">
        <w:t xml:space="preserve">  schemas:</w:t>
      </w:r>
    </w:p>
    <w:p w:rsidR="006F7274" w:rsidRPr="002857AD" w:rsidRDefault="006F7274" w:rsidP="006F7274">
      <w:pPr>
        <w:pStyle w:val="PL"/>
      </w:pPr>
      <w:r w:rsidRPr="002857AD">
        <w:t xml:space="preserve">    NFProfile: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nfInstanceId</w:t>
      </w:r>
    </w:p>
    <w:p w:rsidR="006F7274" w:rsidRPr="002857AD" w:rsidRDefault="006F7274" w:rsidP="006F7274">
      <w:pPr>
        <w:pStyle w:val="PL"/>
      </w:pPr>
      <w:r w:rsidRPr="002857AD">
        <w:t xml:space="preserve">        - nfType</w:t>
      </w:r>
    </w:p>
    <w:p w:rsidR="006F7274" w:rsidRPr="002857AD" w:rsidRDefault="006F7274" w:rsidP="006F7274">
      <w:pPr>
        <w:pStyle w:val="PL"/>
      </w:pPr>
      <w:r w:rsidRPr="002857AD">
        <w:t xml:space="preserve">        - nfStatus</w:t>
      </w:r>
    </w:p>
    <w:p w:rsidR="00B9248E" w:rsidRDefault="00B9248E" w:rsidP="00B9248E">
      <w:pPr>
        <w:pStyle w:val="PL"/>
      </w:pPr>
      <w:r>
        <w:t xml:space="preserve">      anyOf:</w:t>
      </w:r>
    </w:p>
    <w:p w:rsidR="00B9248E" w:rsidRDefault="00B9248E" w:rsidP="00B9248E">
      <w:pPr>
        <w:pStyle w:val="PL"/>
      </w:pPr>
      <w:r>
        <w:t xml:space="preserve">        - required: [ fqdn ]</w:t>
      </w:r>
    </w:p>
    <w:p w:rsidR="00B9248E" w:rsidRDefault="00B9248E" w:rsidP="00B9248E">
      <w:pPr>
        <w:pStyle w:val="PL"/>
      </w:pPr>
      <w:r>
        <w:t xml:space="preserve">        - required: [ ipv4Addresses ]</w:t>
      </w:r>
    </w:p>
    <w:p w:rsidR="00B9248E" w:rsidRPr="002857AD" w:rsidRDefault="00B9248E" w:rsidP="00B9248E">
      <w:pPr>
        <w:pStyle w:val="PL"/>
      </w:pPr>
      <w:r>
        <w:t xml:space="preserve">        - required: [ ipv6Addresses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nfInstanceId:</w:t>
      </w:r>
    </w:p>
    <w:p w:rsidR="003A3ED3" w:rsidRPr="002857AD" w:rsidRDefault="003A3ED3" w:rsidP="003A3ED3">
      <w:pPr>
        <w:pStyle w:val="PL"/>
      </w:pPr>
      <w:r w:rsidRPr="002857AD">
        <w:t xml:space="preserve">          $ref: '</w:t>
      </w:r>
      <w:r w:rsidR="009F58AC" w:rsidRPr="002857AD">
        <w:t>TS29571_CommonData.yaml</w:t>
      </w:r>
      <w:r w:rsidRPr="002857AD">
        <w:t>#/components/schemas/NfInstanceId'</w:t>
      </w:r>
    </w:p>
    <w:p w:rsidR="006F7274" w:rsidRPr="002857AD" w:rsidRDefault="006F7274" w:rsidP="006F7274">
      <w:pPr>
        <w:pStyle w:val="PL"/>
      </w:pPr>
      <w:r w:rsidRPr="002857AD">
        <w:t xml:space="preserve">        nfType:</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nfStatus:</w:t>
      </w:r>
    </w:p>
    <w:p w:rsidR="006F7274" w:rsidRPr="002857AD" w:rsidRDefault="006F7274" w:rsidP="006F7274">
      <w:pPr>
        <w:pStyle w:val="PL"/>
      </w:pPr>
      <w:r w:rsidRPr="002857AD">
        <w:t xml:space="preserve">          $ref: '#/components/schemas/NFStatus'</w:t>
      </w:r>
    </w:p>
    <w:p w:rsidR="003E02C4" w:rsidRDefault="003E02C4" w:rsidP="003E02C4">
      <w:pPr>
        <w:pStyle w:val="PL"/>
      </w:pPr>
      <w:r>
        <w:t xml:space="preserve">        heartBeatTimer:</w:t>
      </w:r>
    </w:p>
    <w:p w:rsidR="003E02C4" w:rsidRPr="002857AD" w:rsidRDefault="003E02C4" w:rsidP="003E02C4">
      <w:pPr>
        <w:pStyle w:val="PL"/>
      </w:pPr>
      <w:r>
        <w:t xml:space="preserve">          type: integer</w:t>
      </w:r>
    </w:p>
    <w:p w:rsidR="006F7274" w:rsidRPr="002857AD" w:rsidRDefault="006F7274" w:rsidP="006F7274">
      <w:pPr>
        <w:pStyle w:val="PL"/>
      </w:pPr>
      <w:r w:rsidRPr="002857AD">
        <w:t xml:space="preserve">        plmn</w:t>
      </w:r>
      <w:r w:rsidR="009729DF">
        <w:t>List</w:t>
      </w:r>
      <w:r w:rsidRPr="002857AD">
        <w:t>:</w:t>
      </w:r>
    </w:p>
    <w:p w:rsidR="009729DF" w:rsidRDefault="009729DF" w:rsidP="009729DF">
      <w:pPr>
        <w:pStyle w:val="PL"/>
      </w:pPr>
      <w:r w:rsidRPr="002857AD">
        <w:t xml:space="preserve">          type: array</w:t>
      </w:r>
    </w:p>
    <w:p w:rsidR="009729DF" w:rsidRDefault="009729DF" w:rsidP="009729DF">
      <w:pPr>
        <w:pStyle w:val="PL"/>
      </w:pPr>
      <w:r w:rsidRPr="002857AD">
        <w:t xml:space="preserve">          items:</w:t>
      </w:r>
    </w:p>
    <w:p w:rsidR="006F7274" w:rsidRPr="002857AD" w:rsidRDefault="006F7274" w:rsidP="006F7274">
      <w:pPr>
        <w:pStyle w:val="PL"/>
      </w:pPr>
      <w:r w:rsidRPr="002857AD">
        <w:t xml:space="preserve">          </w:t>
      </w:r>
      <w:r w:rsidR="009729DF">
        <w:t xml:space="preserve">  </w:t>
      </w:r>
      <w:r w:rsidRPr="002857AD">
        <w:t>$ref: '</w:t>
      </w:r>
      <w:r w:rsidR="009F58AC" w:rsidRPr="002857AD">
        <w:t>TS29571_CommonData.yaml</w:t>
      </w:r>
      <w:r w:rsidRPr="002857AD">
        <w:t>#/components/schemas/PlmnId'</w:t>
      </w:r>
    </w:p>
    <w:p w:rsidR="009729DF" w:rsidRPr="002857AD" w:rsidRDefault="009729DF" w:rsidP="009729DF">
      <w:pPr>
        <w:pStyle w:val="PL"/>
      </w:pPr>
      <w:r w:rsidRPr="002857AD">
        <w:t xml:space="preserve">          minItems: 1</w:t>
      </w:r>
    </w:p>
    <w:p w:rsidR="006F7274" w:rsidRPr="002857AD" w:rsidRDefault="006F7274" w:rsidP="006F7274">
      <w:pPr>
        <w:pStyle w:val="PL"/>
      </w:pPr>
      <w:r w:rsidRPr="002857AD">
        <w:t xml:space="preserve">        sNssai</w:t>
      </w:r>
      <w:r w:rsidR="004E38BF" w:rsidRPr="002857AD">
        <w:t>s</w:t>
      </w:r>
      <w:r w:rsidRPr="002857AD">
        <w:t>:</w:t>
      </w:r>
    </w:p>
    <w:p w:rsidR="004E38BF" w:rsidRPr="002857AD" w:rsidRDefault="004E38BF" w:rsidP="006F7274">
      <w:pPr>
        <w:pStyle w:val="PL"/>
      </w:pPr>
      <w:r w:rsidRPr="002857AD">
        <w:t xml:space="preserve">          type: array</w:t>
      </w:r>
    </w:p>
    <w:p w:rsidR="004E38BF" w:rsidRPr="002857AD" w:rsidRDefault="004E38BF" w:rsidP="006F7274">
      <w:pPr>
        <w:pStyle w:val="PL"/>
      </w:pPr>
      <w:r w:rsidRPr="002857AD">
        <w:t xml:space="preserve">          items:</w:t>
      </w:r>
    </w:p>
    <w:p w:rsidR="006F7274" w:rsidRPr="002857AD" w:rsidRDefault="006F7274" w:rsidP="006F7274">
      <w:pPr>
        <w:pStyle w:val="PL"/>
      </w:pPr>
      <w:r w:rsidRPr="002857AD">
        <w:t xml:space="preserve">          </w:t>
      </w:r>
      <w:r w:rsidR="004E38BF" w:rsidRPr="002857AD">
        <w:t xml:space="preserve">  </w:t>
      </w:r>
      <w:r w:rsidRPr="002857AD">
        <w:t>$ref: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520C5" w:rsidRDefault="000520C5" w:rsidP="000520C5">
      <w:pPr>
        <w:pStyle w:val="PL"/>
      </w:pPr>
      <w:r>
        <w:rPr>
          <w:lang w:eastAsia="zh-CN"/>
        </w:rPr>
        <w:t xml:space="preserve">        </w:t>
      </w:r>
      <w:r>
        <w:rPr>
          <w:rFonts w:hint="eastAsia"/>
        </w:rPr>
        <w:t>perPlmnSnssaiList</w:t>
      </w:r>
      <w:r>
        <w:t>:</w:t>
      </w:r>
    </w:p>
    <w:p w:rsidR="000520C5" w:rsidRPr="002857AD" w:rsidRDefault="000520C5" w:rsidP="000520C5">
      <w:pPr>
        <w:pStyle w:val="PL"/>
      </w:pPr>
      <w:r w:rsidRPr="002857AD">
        <w:t xml:space="preserve">          type: array</w:t>
      </w:r>
    </w:p>
    <w:p w:rsidR="000520C5" w:rsidRPr="002857AD" w:rsidRDefault="000520C5" w:rsidP="000520C5">
      <w:pPr>
        <w:pStyle w:val="PL"/>
      </w:pPr>
      <w:r w:rsidRPr="002857AD">
        <w:t xml:space="preserve">          items:</w:t>
      </w:r>
    </w:p>
    <w:p w:rsidR="000520C5" w:rsidRPr="002857AD" w:rsidRDefault="000520C5" w:rsidP="000520C5">
      <w:pPr>
        <w:pStyle w:val="PL"/>
      </w:pPr>
      <w:r w:rsidRPr="002857AD">
        <w:t xml:space="preserve">            $ref: '#/components/schemas/</w:t>
      </w:r>
      <w:r>
        <w:t>Plmn</w:t>
      </w:r>
      <w:r w:rsidRPr="002857AD">
        <w:t>Snssai'</w:t>
      </w:r>
    </w:p>
    <w:p w:rsidR="000520C5" w:rsidRPr="002857AD" w:rsidRDefault="000520C5" w:rsidP="000520C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nsiList:</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lastRenderedPageBreak/>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ipv4Address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6F7274">
      <w:pPr>
        <w:pStyle w:val="PL"/>
      </w:pPr>
      <w:r w:rsidRPr="002857AD">
        <w:t xml:space="preserve">            $ref: '</w:t>
      </w:r>
      <w:r w:rsidR="009F58AC" w:rsidRPr="002857AD">
        <w:t>TS29571_CommonData.yaml</w:t>
      </w:r>
      <w:r w:rsidRPr="002857AD">
        <w:t>#/components/schemas/Ipv4Addr'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ipv6Address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112113">
      <w:pPr>
        <w:pStyle w:val="PL"/>
      </w:pPr>
      <w:r w:rsidRPr="002857AD">
        <w:t xml:space="preserve">            $ref: '</w:t>
      </w:r>
      <w:r w:rsidR="009F58AC" w:rsidRPr="002857AD">
        <w:t>TS29571_CommonData.yaml</w:t>
      </w:r>
      <w:r w:rsidRPr="002857AD">
        <w:t>#/components/schemas/Ipv6Addr'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76777" w:rsidRPr="002857AD" w:rsidRDefault="00076777" w:rsidP="00076777">
      <w:pPr>
        <w:pStyle w:val="PL"/>
      </w:pPr>
      <w:r w:rsidRPr="002857AD">
        <w:t xml:space="preserve">        allowedPlmns: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'TS29571_CommonData.yaml#/components/schemas/PlmnId'</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allowedNfTypes: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'#/components/schemas/NFType'</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allowedNfDomains: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type: string</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allowedNssais: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'TS29571_CommonData.yaml#/components/schemas/Snssai'</w:t>
      </w:r>
    </w:p>
    <w:p w:rsidR="00076777" w:rsidRPr="002857AD" w:rsidRDefault="00076777" w:rsidP="00076777">
      <w:pPr>
        <w:pStyle w:val="PL"/>
      </w:pPr>
      <w:r w:rsidRPr="002857AD">
        <w:t xml:space="preserve">          minItems: 1</w:t>
      </w:r>
    </w:p>
    <w:p w:rsidR="00F63A73" w:rsidRPr="002857AD" w:rsidRDefault="00F63A73" w:rsidP="00F63A73">
      <w:pPr>
        <w:pStyle w:val="PL"/>
      </w:pPr>
      <w:r w:rsidRPr="002857AD">
        <w:t xml:space="preserve">        priority:</w:t>
      </w:r>
    </w:p>
    <w:p w:rsidR="00F63A73" w:rsidRPr="002857AD" w:rsidRDefault="00F63A73" w:rsidP="00F63A73">
      <w:pPr>
        <w:pStyle w:val="PL"/>
      </w:pPr>
      <w:r w:rsidRPr="002857AD">
        <w:t xml:space="preserve">          type: integer</w:t>
      </w:r>
    </w:p>
    <w:p w:rsidR="00F63A73" w:rsidRPr="002857AD" w:rsidRDefault="00F63A73" w:rsidP="00F63A73">
      <w:pPr>
        <w:pStyle w:val="PL"/>
        <w:rPr>
          <w:lang w:val="en-US"/>
        </w:rPr>
      </w:pPr>
      <w:r w:rsidRPr="002857AD">
        <w:rPr>
          <w:lang w:val="en-US"/>
        </w:rPr>
        <w:t xml:space="preserve">          minimum: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w:t>
      </w:r>
      <w:r w:rsidRPr="002857AD">
        <w:rPr>
          <w:lang w:val="en-US"/>
        </w:rPr>
        <w:t>minimum: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pPr>
      <w:r w:rsidRPr="002857AD">
        <w:t xml:space="preserve">        locality:</w:t>
      </w:r>
    </w:p>
    <w:p w:rsidR="009F3B74" w:rsidRPr="002857AD" w:rsidRDefault="009F3B74" w:rsidP="00E06171">
      <w:pPr>
        <w:pStyle w:val="PL"/>
      </w:pPr>
      <w:r w:rsidRPr="002857AD">
        <w:t xml:space="preserve">          type: string</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$ref: '#/components/schemas/UdrInfo'</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$ref: '#/components/schemas/UdmInfo'</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$ref: '#/components/schemas/AusfInfo'</w:t>
      </w:r>
    </w:p>
    <w:p w:rsidR="006F7274" w:rsidRPr="002857AD" w:rsidRDefault="006F7274" w:rsidP="006F7274">
      <w:pPr>
        <w:pStyle w:val="PL"/>
      </w:pPr>
      <w:r w:rsidRPr="002857AD">
        <w:t xml:space="preserve">        amfInfo:</w:t>
      </w:r>
    </w:p>
    <w:p w:rsidR="006F7274" w:rsidRPr="002857AD" w:rsidRDefault="006F7274" w:rsidP="006F7274">
      <w:pPr>
        <w:pStyle w:val="PL"/>
      </w:pPr>
      <w:r w:rsidRPr="002857AD">
        <w:t xml:space="preserve">          $ref: '#/components/schemas/AmfInfo'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$ref: '#/components/schemas/SmfInfo'</w:t>
      </w:r>
    </w:p>
    <w:p w:rsidR="00112113" w:rsidRPr="002857AD" w:rsidRDefault="00112113" w:rsidP="006F7274">
      <w:pPr>
        <w:pStyle w:val="PL"/>
      </w:pPr>
      <w:r w:rsidRPr="002857AD">
        <w:t xml:space="preserve">        upfInfo:</w:t>
      </w:r>
    </w:p>
    <w:p w:rsidR="00112113" w:rsidRPr="002857AD" w:rsidRDefault="00112113" w:rsidP="006F7274">
      <w:pPr>
        <w:pStyle w:val="PL"/>
      </w:pPr>
      <w:r w:rsidRPr="002857AD">
        <w:t xml:space="preserve">          $ref: '#/components/schemas/UpfInfo'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'#/components/schemas/BsfInfo'</w:t>
      </w:r>
    </w:p>
    <w:p w:rsidR="009E2C93" w:rsidRDefault="009E2C93" w:rsidP="009E2C93">
      <w:pPr>
        <w:pStyle w:val="PL"/>
      </w:pPr>
      <w:r>
        <w:t xml:space="preserve">        chfInfo:</w:t>
      </w:r>
    </w:p>
    <w:p w:rsidR="009E2C93" w:rsidRPr="002857AD" w:rsidRDefault="009E2C93" w:rsidP="009E2C93">
      <w:pPr>
        <w:pStyle w:val="PL"/>
      </w:pPr>
      <w:r>
        <w:t xml:space="preserve">          $ref: '#/components/schemas/ChfInfo'</w:t>
      </w:r>
    </w:p>
    <w:p w:rsidR="00397EC4" w:rsidRDefault="00397EC4" w:rsidP="00C81CA6">
      <w:pPr>
        <w:pStyle w:val="PL"/>
        <w:rPr>
          <w:lang w:eastAsia="zh-CN"/>
        </w:rPr>
      </w:pPr>
      <w:r>
        <w:rPr>
          <w:rFonts w:hint="eastAsia"/>
          <w:lang w:eastAsia="zh-CN"/>
        </w:rPr>
        <w:t xml:space="preserve">        nrfInfo:</w:t>
      </w:r>
    </w:p>
    <w:p w:rsidR="00397EC4" w:rsidRPr="002857AD" w:rsidRDefault="00397EC4" w:rsidP="00C81CA6">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6F7274" w:rsidRPr="002857AD" w:rsidRDefault="006F7274" w:rsidP="006F7274">
      <w:pPr>
        <w:pStyle w:val="PL"/>
      </w:pPr>
      <w:r w:rsidRPr="002857AD">
        <w:t xml:space="preserve">        nfService</w:t>
      </w:r>
      <w:r w:rsidR="00112113" w:rsidRPr="002857AD">
        <w:t>s</w:t>
      </w:r>
      <w:r w:rsidRPr="002857AD">
        <w:t>:</w:t>
      </w:r>
    </w:p>
    <w:p w:rsidR="006F7274" w:rsidRPr="002857AD" w:rsidRDefault="006F7274" w:rsidP="006F7274">
      <w:pPr>
        <w:pStyle w:val="PL"/>
      </w:pPr>
      <w:r w:rsidRPr="002857AD">
        <w:lastRenderedPageBreak/>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'#/components/schemas/NFService'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E4380" w:rsidRDefault="00EE4380" w:rsidP="00EE4380">
      <w:pPr>
        <w:pStyle w:val="PL"/>
      </w:pPr>
      <w:r w:rsidRPr="002857AD">
        <w:t xml:space="preserve">        </w:t>
      </w:r>
      <w:r>
        <w:t>nfProfileChangesSupportInd</w:t>
      </w:r>
      <w:r w:rsidR="006F0A20">
        <w:t>:</w:t>
      </w:r>
    </w:p>
    <w:p w:rsidR="00EE4380" w:rsidRDefault="00EE4380" w:rsidP="00EE4380">
      <w:pPr>
        <w:pStyle w:val="PL"/>
      </w:pPr>
      <w:r>
        <w:t xml:space="preserve">          type: boolean</w:t>
      </w:r>
    </w:p>
    <w:p w:rsidR="00DF07E5" w:rsidRDefault="00EE4380" w:rsidP="00EE4380">
      <w:pPr>
        <w:pStyle w:val="PL"/>
      </w:pPr>
      <w:r>
        <w:t xml:space="preserve">          default: false</w:t>
      </w:r>
    </w:p>
    <w:p w:rsidR="00EE4380" w:rsidRDefault="00EE4380" w:rsidP="00EE4380">
      <w:pPr>
        <w:pStyle w:val="PL"/>
      </w:pPr>
      <w:r>
        <w:t xml:space="preserve">          write</w:t>
      </w:r>
      <w:r w:rsidRPr="002857AD">
        <w:t>Only: true</w:t>
      </w:r>
    </w:p>
    <w:p w:rsidR="00EE4380" w:rsidRDefault="00EE4380" w:rsidP="00EE4380">
      <w:pPr>
        <w:pStyle w:val="PL"/>
      </w:pPr>
      <w:r w:rsidRPr="002857AD">
        <w:t xml:space="preserve">        </w:t>
      </w:r>
      <w:r>
        <w:t>nfProfileChangesInd</w:t>
      </w:r>
      <w:r w:rsidR="006F0A20">
        <w:t>:</w:t>
      </w:r>
    </w:p>
    <w:p w:rsidR="00EE4380" w:rsidRDefault="00EE4380" w:rsidP="00EE4380">
      <w:pPr>
        <w:pStyle w:val="PL"/>
      </w:pPr>
      <w:r>
        <w:t xml:space="preserve">          type: boolean</w:t>
      </w:r>
    </w:p>
    <w:p w:rsidR="00EE4380" w:rsidRDefault="00EE4380" w:rsidP="00EE4380">
      <w:pPr>
        <w:pStyle w:val="PL"/>
      </w:pPr>
      <w:r>
        <w:t xml:space="preserve">          default: false</w:t>
      </w:r>
    </w:p>
    <w:p w:rsidR="00EE4380" w:rsidRDefault="00EE4380" w:rsidP="00EE4380">
      <w:pPr>
        <w:pStyle w:val="PL"/>
      </w:pPr>
      <w:r>
        <w:t xml:space="preserve">          </w:t>
      </w:r>
      <w:r w:rsidRPr="002857AD">
        <w:t>readOnly: true</w:t>
      </w:r>
    </w:p>
    <w:p w:rsidR="001F6DCC" w:rsidRPr="002857AD" w:rsidRDefault="001F6DCC" w:rsidP="001F6DCC">
      <w:pPr>
        <w:pStyle w:val="PL"/>
      </w:pPr>
      <w:r w:rsidRPr="002857AD">
        <w:t xml:space="preserve">        defaultNotificationSubscriptions:</w:t>
      </w:r>
    </w:p>
    <w:p w:rsidR="001F6DCC" w:rsidRPr="002857AD" w:rsidRDefault="001F6DCC" w:rsidP="001F6DCC">
      <w:pPr>
        <w:pStyle w:val="PL"/>
      </w:pPr>
      <w:r w:rsidRPr="002857AD">
        <w:t xml:space="preserve">          type: array</w:t>
      </w:r>
    </w:p>
    <w:p w:rsidR="001F6DCC" w:rsidRPr="002857AD" w:rsidRDefault="001F6DCC" w:rsidP="001F6DCC">
      <w:pPr>
        <w:pStyle w:val="PL"/>
      </w:pPr>
      <w:r w:rsidRPr="002857AD">
        <w:t xml:space="preserve">          items:</w:t>
      </w:r>
    </w:p>
    <w:p w:rsidR="001F6DCC" w:rsidRPr="002857AD" w:rsidRDefault="001F6DCC" w:rsidP="001F6DCC">
      <w:pPr>
        <w:pStyle w:val="PL"/>
      </w:pPr>
      <w:r w:rsidRPr="002857AD">
        <w:t xml:space="preserve">            $ref: '#/components/schemas/DefaultNotificationSubscription'</w:t>
      </w:r>
    </w:p>
    <w:p w:rsidR="006F7274" w:rsidRPr="002857AD" w:rsidRDefault="006F7274" w:rsidP="006F7274">
      <w:pPr>
        <w:pStyle w:val="PL"/>
      </w:pPr>
      <w:r w:rsidRPr="002857AD">
        <w:t xml:space="preserve">    NFService: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serviceInstanceId</w:t>
      </w:r>
    </w:p>
    <w:p w:rsidR="006F7274" w:rsidRPr="002857AD" w:rsidRDefault="006F7274" w:rsidP="006F7274">
      <w:pPr>
        <w:pStyle w:val="PL"/>
      </w:pPr>
      <w:r w:rsidRPr="002857AD">
        <w:t xml:space="preserve">        - serviceName</w:t>
      </w:r>
    </w:p>
    <w:p w:rsidR="006F7274" w:rsidRPr="002857AD" w:rsidRDefault="006F7274" w:rsidP="006F7274">
      <w:pPr>
        <w:pStyle w:val="PL"/>
      </w:pPr>
      <w:r w:rsidRPr="002857AD">
        <w:t xml:space="preserve">        - version</w:t>
      </w:r>
      <w:r w:rsidR="009475E9" w:rsidRPr="002857AD">
        <w:t>s</w:t>
      </w:r>
    </w:p>
    <w:p w:rsidR="006F7274" w:rsidRPr="002857AD" w:rsidRDefault="006F7274" w:rsidP="006F7274">
      <w:pPr>
        <w:pStyle w:val="PL"/>
      </w:pPr>
      <w:r w:rsidRPr="002857AD">
        <w:t xml:space="preserve">        - schem</w:t>
      </w:r>
      <w:r w:rsidR="00B72E11" w:rsidRPr="002857AD">
        <w:t>e</w:t>
      </w:r>
    </w:p>
    <w:p w:rsidR="00986321" w:rsidRPr="002857AD" w:rsidRDefault="00986321" w:rsidP="00986321">
      <w:pPr>
        <w:pStyle w:val="PL"/>
      </w:pPr>
      <w:r w:rsidRPr="002857AD">
        <w:t xml:space="preserve">        - nfServiceStatus</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serviceInstanceId:</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serviceName:</w:t>
      </w:r>
    </w:p>
    <w:p w:rsidR="006F7274" w:rsidRPr="002857AD" w:rsidRDefault="006F7274" w:rsidP="006F7274">
      <w:pPr>
        <w:pStyle w:val="PL"/>
      </w:pPr>
      <w:r w:rsidRPr="002857AD">
        <w:t xml:space="preserve">          </w:t>
      </w:r>
      <w:r w:rsidR="00F10F52" w:rsidRPr="002857AD">
        <w:t>$ref: '#/components/schemas/ServiceName'</w:t>
      </w:r>
    </w:p>
    <w:p w:rsidR="006F7274" w:rsidRPr="002857AD" w:rsidRDefault="006F7274" w:rsidP="006F7274">
      <w:pPr>
        <w:pStyle w:val="PL"/>
      </w:pPr>
      <w:r w:rsidRPr="002857AD">
        <w:t xml:space="preserve">        version</w:t>
      </w:r>
      <w:r w:rsidR="009475E9" w:rsidRPr="002857AD">
        <w:t>s</w:t>
      </w:r>
      <w:r w:rsidRPr="002857AD">
        <w:t>:</w:t>
      </w:r>
    </w:p>
    <w:p w:rsidR="006F7274" w:rsidRPr="002857AD" w:rsidRDefault="006F7274" w:rsidP="006F7274">
      <w:pPr>
        <w:pStyle w:val="PL"/>
      </w:pPr>
      <w:r w:rsidRPr="002857AD">
        <w:t xml:space="preserve">          type: </w:t>
      </w:r>
      <w:r w:rsidR="00D6269A" w:rsidRPr="002857AD">
        <w:t>array</w:t>
      </w:r>
    </w:p>
    <w:p w:rsidR="00D6269A" w:rsidRPr="002857AD" w:rsidRDefault="00D6269A" w:rsidP="006F7274">
      <w:pPr>
        <w:pStyle w:val="PL"/>
      </w:pPr>
      <w:r w:rsidRPr="002857AD">
        <w:t xml:space="preserve">          items:</w:t>
      </w:r>
    </w:p>
    <w:p w:rsidR="00D6269A" w:rsidRPr="002857AD" w:rsidRDefault="00D6269A" w:rsidP="006F7274">
      <w:pPr>
        <w:pStyle w:val="PL"/>
      </w:pPr>
      <w:r w:rsidRPr="002857AD">
        <w:t xml:space="preserve">            $ref: '#/components/schemas/NFServiceVersion'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schem</w:t>
      </w:r>
      <w:r w:rsidR="00B72E11" w:rsidRPr="002857AD">
        <w:t>e</w:t>
      </w:r>
      <w:r w:rsidRPr="002857AD">
        <w:t>:</w:t>
      </w:r>
    </w:p>
    <w:p w:rsidR="006F7274" w:rsidRPr="002857AD" w:rsidRDefault="006F7274" w:rsidP="006F7274">
      <w:pPr>
        <w:pStyle w:val="PL"/>
      </w:pPr>
      <w:r w:rsidRPr="002857AD">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'#/components/schemas/NFServiceStatus'</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ipEndPoint</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'#/components/schemas/IpEndPoint'</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apiPrefix:</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defaultNotificationSubscriptions: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'#/components/schemas/DefaultNotificationSubscription'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allowedPlmns: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#/components/schemas/PlmnId'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allowedNfTypes: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allowedNfDomains:</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allowedNssais: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63A73" w:rsidRPr="002857AD" w:rsidRDefault="00F63A73" w:rsidP="006F7274">
      <w:pPr>
        <w:pStyle w:val="PL"/>
      </w:pPr>
      <w:r w:rsidRPr="002857AD">
        <w:t xml:space="preserve">        priority:</w:t>
      </w:r>
    </w:p>
    <w:p w:rsidR="00F63A73" w:rsidRPr="002857AD" w:rsidRDefault="00F63A73"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lastRenderedPageBreak/>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9E2C93" w:rsidRDefault="009E2C93" w:rsidP="009E2C93">
      <w:pPr>
        <w:pStyle w:val="PL"/>
      </w:pPr>
      <w:r>
        <w:t xml:space="preserve">        chfServiceInfo:</w:t>
      </w:r>
    </w:p>
    <w:p w:rsidR="009E2C93" w:rsidRPr="002857AD" w:rsidRDefault="009E2C93" w:rsidP="009E2C93">
      <w:pPr>
        <w:pStyle w:val="PL"/>
      </w:pPr>
      <w:r>
        <w:t xml:space="preserve">          $ref: '#/components/schemas/ChfServiceInfo'</w:t>
      </w:r>
    </w:p>
    <w:p w:rsidR="006F7274" w:rsidRPr="002857AD" w:rsidRDefault="006F7274" w:rsidP="006F7274">
      <w:pPr>
        <w:pStyle w:val="PL"/>
      </w:pPr>
      <w:r w:rsidRPr="002857AD">
        <w:t xml:space="preserve">        supportedFeatures:</w:t>
      </w:r>
    </w:p>
    <w:p w:rsidR="006F7274" w:rsidRPr="002857AD" w:rsidRDefault="006F7274" w:rsidP="006F7274">
      <w:pPr>
        <w:pStyle w:val="PL"/>
      </w:pPr>
      <w:r w:rsidRPr="002857AD">
        <w:t xml:space="preserve">          </w:t>
      </w:r>
      <w:r w:rsidR="00112113" w:rsidRPr="002857AD">
        <w:t>$ref: '</w:t>
      </w:r>
      <w:r w:rsidR="009F58AC" w:rsidRPr="002857AD">
        <w:t>TS29571_CommonData.yaml</w:t>
      </w:r>
      <w:r w:rsidR="00112113" w:rsidRPr="002857AD">
        <w:t>#/components/schemas/SupportedFeatures'</w:t>
      </w:r>
    </w:p>
    <w:p w:rsidR="006F7274" w:rsidRPr="002857AD" w:rsidRDefault="006F7274" w:rsidP="006F7274">
      <w:pPr>
        <w:pStyle w:val="PL"/>
      </w:pPr>
      <w:r w:rsidRPr="002857AD">
        <w:t xml:space="preserve">    NFType: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NRF</w:t>
      </w:r>
    </w:p>
    <w:p w:rsidR="006F7274" w:rsidRPr="002857AD" w:rsidRDefault="006F7274" w:rsidP="006F7274">
      <w:pPr>
        <w:pStyle w:val="PL"/>
      </w:pPr>
      <w:r w:rsidRPr="002857AD">
        <w:t xml:space="preserve">        </w:t>
      </w:r>
      <w:r w:rsidR="00D47C3F" w:rsidRPr="002857AD">
        <w:t xml:space="preserve">    </w:t>
      </w:r>
      <w:r w:rsidRPr="002857AD">
        <w:t>- UDM</w:t>
      </w:r>
    </w:p>
    <w:p w:rsidR="006F7274" w:rsidRPr="002857AD" w:rsidRDefault="006F7274" w:rsidP="006F7274">
      <w:pPr>
        <w:pStyle w:val="PL"/>
      </w:pPr>
      <w:r w:rsidRPr="002857AD">
        <w:t xml:space="preserve">        </w:t>
      </w:r>
      <w:r w:rsidR="00D47C3F" w:rsidRPr="002857AD">
        <w:t xml:space="preserve">    </w:t>
      </w:r>
      <w:r w:rsidRPr="002857AD">
        <w:t>- AMF</w:t>
      </w:r>
    </w:p>
    <w:p w:rsidR="006F7274" w:rsidRPr="002857AD" w:rsidRDefault="006F7274" w:rsidP="006F7274">
      <w:pPr>
        <w:pStyle w:val="PL"/>
      </w:pPr>
      <w:r w:rsidRPr="002857AD">
        <w:t xml:space="preserve">        </w:t>
      </w:r>
      <w:r w:rsidR="00D47C3F" w:rsidRPr="002857AD">
        <w:t xml:space="preserve">    </w:t>
      </w:r>
      <w:r w:rsidRPr="002857AD">
        <w:t>- SMF</w:t>
      </w:r>
    </w:p>
    <w:p w:rsidR="006F7274" w:rsidRPr="002857AD" w:rsidRDefault="006F7274" w:rsidP="006F7274">
      <w:pPr>
        <w:pStyle w:val="PL"/>
      </w:pPr>
      <w:r w:rsidRPr="002857AD">
        <w:t xml:space="preserve">        </w:t>
      </w:r>
      <w:r w:rsidR="00D47C3F" w:rsidRPr="002857AD">
        <w:t xml:space="preserve">    </w:t>
      </w:r>
      <w:r w:rsidRPr="002857AD">
        <w:t>- AUSF</w:t>
      </w:r>
    </w:p>
    <w:p w:rsidR="006F7274" w:rsidRPr="002857AD" w:rsidRDefault="006F7274" w:rsidP="006F7274">
      <w:pPr>
        <w:pStyle w:val="PL"/>
      </w:pPr>
      <w:r w:rsidRPr="002857AD">
        <w:t xml:space="preserve">        </w:t>
      </w:r>
      <w:r w:rsidR="00D47C3F" w:rsidRPr="002857AD">
        <w:t xml:space="preserve">    </w:t>
      </w:r>
      <w:r w:rsidRPr="002857AD">
        <w:t>- NEF</w:t>
      </w:r>
    </w:p>
    <w:p w:rsidR="006F7274" w:rsidRPr="002857AD" w:rsidRDefault="006F7274" w:rsidP="006F7274">
      <w:pPr>
        <w:pStyle w:val="PL"/>
      </w:pPr>
      <w:r w:rsidRPr="002857AD">
        <w:t xml:space="preserve">        </w:t>
      </w:r>
      <w:r w:rsidR="00D47C3F" w:rsidRPr="002857AD">
        <w:t xml:space="preserve">    </w:t>
      </w:r>
      <w:r w:rsidRPr="002857AD">
        <w:t>- PCF</w:t>
      </w:r>
    </w:p>
    <w:p w:rsidR="006F7274" w:rsidRPr="002857AD" w:rsidRDefault="006F7274" w:rsidP="006F7274">
      <w:pPr>
        <w:pStyle w:val="PL"/>
      </w:pPr>
      <w:r w:rsidRPr="002857AD">
        <w:t xml:space="preserve">        </w:t>
      </w:r>
      <w:r w:rsidR="00D47C3F" w:rsidRPr="002857AD">
        <w:t xml:space="preserve">    </w:t>
      </w:r>
      <w:r w:rsidRPr="002857AD">
        <w:t>- SMSF</w:t>
      </w:r>
    </w:p>
    <w:p w:rsidR="006F7274" w:rsidRPr="002857AD" w:rsidRDefault="006F7274" w:rsidP="006F7274">
      <w:pPr>
        <w:pStyle w:val="PL"/>
      </w:pPr>
      <w:r w:rsidRPr="002857AD">
        <w:t xml:space="preserve">        </w:t>
      </w:r>
      <w:r w:rsidR="00D47C3F" w:rsidRPr="002857AD">
        <w:t xml:space="preserve">    </w:t>
      </w:r>
      <w:r w:rsidRPr="002857AD">
        <w:t>- NSSF</w:t>
      </w:r>
    </w:p>
    <w:p w:rsidR="006F7274" w:rsidRPr="002857AD" w:rsidRDefault="006F7274" w:rsidP="006F7274">
      <w:pPr>
        <w:pStyle w:val="PL"/>
      </w:pPr>
      <w:r w:rsidRPr="002857AD">
        <w:t xml:space="preserve">        </w:t>
      </w:r>
      <w:r w:rsidR="00D47C3F" w:rsidRPr="002857AD">
        <w:t xml:space="preserve">    </w:t>
      </w:r>
      <w:r w:rsidRPr="002857AD">
        <w:t>- UDR</w:t>
      </w:r>
    </w:p>
    <w:p w:rsidR="006F7274" w:rsidRPr="002857AD" w:rsidRDefault="006F7274" w:rsidP="006F7274">
      <w:pPr>
        <w:pStyle w:val="PL"/>
      </w:pPr>
      <w:r w:rsidRPr="002857AD">
        <w:t xml:space="preserve">        </w:t>
      </w:r>
      <w:r w:rsidR="00D47C3F" w:rsidRPr="002857AD">
        <w:t xml:space="preserve">    </w:t>
      </w:r>
      <w:r w:rsidRPr="002857AD">
        <w:t>- LMF</w:t>
      </w:r>
    </w:p>
    <w:p w:rsidR="006F7274" w:rsidRPr="002857AD" w:rsidRDefault="006F7274" w:rsidP="006F7274">
      <w:pPr>
        <w:pStyle w:val="PL"/>
      </w:pPr>
      <w:r w:rsidRPr="002857AD">
        <w:t xml:space="preserve">        </w:t>
      </w:r>
      <w:r w:rsidR="00D47C3F" w:rsidRPr="002857AD">
        <w:t xml:space="preserve">    </w:t>
      </w:r>
      <w:r w:rsidRPr="002857AD">
        <w:t>- GMLC</w:t>
      </w:r>
    </w:p>
    <w:p w:rsidR="006F7274" w:rsidRPr="002857AD" w:rsidRDefault="006F7274" w:rsidP="006F7274">
      <w:pPr>
        <w:pStyle w:val="PL"/>
      </w:pPr>
      <w:r w:rsidRPr="002857AD">
        <w:t xml:space="preserve">        </w:t>
      </w:r>
      <w:r w:rsidR="00D47C3F" w:rsidRPr="002857AD">
        <w:t xml:space="preserve">    </w:t>
      </w:r>
      <w:r w:rsidRPr="002857AD">
        <w:t>- 5G_EIR</w:t>
      </w:r>
    </w:p>
    <w:p w:rsidR="006F7274" w:rsidRPr="002857AD" w:rsidRDefault="006F7274" w:rsidP="006F7274">
      <w:pPr>
        <w:pStyle w:val="PL"/>
      </w:pPr>
      <w:r w:rsidRPr="002857AD">
        <w:t xml:space="preserve">        </w:t>
      </w:r>
      <w:r w:rsidR="00D47C3F" w:rsidRPr="002857AD">
        <w:t xml:space="preserve">    </w:t>
      </w:r>
      <w:r w:rsidRPr="002857AD">
        <w:t>- SEPP</w:t>
      </w:r>
    </w:p>
    <w:p w:rsidR="006F7274" w:rsidRPr="002857AD" w:rsidRDefault="006F7274" w:rsidP="006F7274">
      <w:pPr>
        <w:pStyle w:val="PL"/>
      </w:pPr>
      <w:r w:rsidRPr="002857AD">
        <w:t xml:space="preserve">        </w:t>
      </w:r>
      <w:r w:rsidR="00D47C3F" w:rsidRPr="002857AD">
        <w:t xml:space="preserve">    </w:t>
      </w:r>
      <w:r w:rsidRPr="002857AD">
        <w:t>- UPF</w:t>
      </w:r>
    </w:p>
    <w:p w:rsidR="006F7274" w:rsidRPr="002857AD" w:rsidRDefault="006F7274" w:rsidP="006F7274">
      <w:pPr>
        <w:pStyle w:val="PL"/>
      </w:pPr>
      <w:r w:rsidRPr="002857AD">
        <w:t xml:space="preserve">        </w:t>
      </w:r>
      <w:r w:rsidR="00D47C3F" w:rsidRPr="002857AD">
        <w:t xml:space="preserve">    </w:t>
      </w:r>
      <w:r w:rsidRPr="002857AD">
        <w:t>- N3IWF</w:t>
      </w:r>
    </w:p>
    <w:p w:rsidR="006F7274" w:rsidRPr="002857AD" w:rsidRDefault="006F7274" w:rsidP="006F7274">
      <w:pPr>
        <w:pStyle w:val="PL"/>
      </w:pPr>
      <w:r w:rsidRPr="002857AD">
        <w:t xml:space="preserve">        </w:t>
      </w:r>
      <w:r w:rsidR="00D47C3F" w:rsidRPr="002857AD">
        <w:t xml:space="preserve">    </w:t>
      </w:r>
      <w:r w:rsidRPr="002857AD">
        <w:t>- AF</w:t>
      </w:r>
    </w:p>
    <w:p w:rsidR="006F7274" w:rsidRPr="002857AD" w:rsidRDefault="006F7274" w:rsidP="006F7274">
      <w:pPr>
        <w:pStyle w:val="PL"/>
      </w:pPr>
      <w:r w:rsidRPr="002857AD">
        <w:t xml:space="preserve">        </w:t>
      </w:r>
      <w:r w:rsidR="00D47C3F" w:rsidRPr="002857AD">
        <w:t xml:space="preserve">    </w:t>
      </w:r>
      <w:r w:rsidRPr="002857AD">
        <w:t>- UDSF</w:t>
      </w:r>
    </w:p>
    <w:p w:rsidR="00FE64C3" w:rsidRPr="002857AD" w:rsidRDefault="00FE64C3" w:rsidP="00FE64C3">
      <w:pPr>
        <w:pStyle w:val="PL"/>
      </w:pPr>
      <w:r w:rsidRPr="002857AD">
        <w:t xml:space="preserve">            - BSF</w:t>
      </w:r>
    </w:p>
    <w:p w:rsidR="003A3ED3" w:rsidRPr="002857AD" w:rsidRDefault="003A3ED3" w:rsidP="003A3ED3">
      <w:pPr>
        <w:pStyle w:val="PL"/>
      </w:pPr>
      <w:r w:rsidRPr="002857AD">
        <w:t xml:space="preserve">            - CHF</w:t>
      </w:r>
    </w:p>
    <w:p w:rsidR="00871AA6" w:rsidRPr="002857AD" w:rsidRDefault="00871AA6" w:rsidP="003A3ED3">
      <w:pPr>
        <w:pStyle w:val="PL"/>
      </w:pPr>
      <w:r w:rsidRPr="002857AD">
        <w:t xml:space="preserve">            - NWDAF</w:t>
      </w:r>
    </w:p>
    <w:p w:rsidR="00D47C3F" w:rsidRPr="002857AD" w:rsidRDefault="00D47C3F" w:rsidP="006F7274">
      <w:pPr>
        <w:pStyle w:val="PL"/>
      </w:pPr>
      <w:r w:rsidRPr="002857AD">
        <w:t xml:space="preserve">        - type: string</w:t>
      </w:r>
    </w:p>
    <w:p w:rsidR="00112113" w:rsidRPr="002857AD" w:rsidRDefault="00112113" w:rsidP="006F7274">
      <w:pPr>
        <w:pStyle w:val="PL"/>
      </w:pPr>
      <w:r w:rsidRPr="002857AD">
        <w:t xml:space="preserve">    Fqdn:</w:t>
      </w:r>
    </w:p>
    <w:p w:rsidR="00112113" w:rsidRPr="002857AD" w:rsidRDefault="00112113" w:rsidP="006F7274">
      <w:pPr>
        <w:pStyle w:val="PL"/>
      </w:pPr>
      <w:r w:rsidRPr="002857AD">
        <w:t xml:space="preserve">      type: string</w:t>
      </w:r>
    </w:p>
    <w:p w:rsidR="006F7274" w:rsidRPr="002857AD" w:rsidRDefault="006F7274" w:rsidP="006F7274">
      <w:pPr>
        <w:pStyle w:val="PL"/>
      </w:pPr>
      <w:r w:rsidRPr="002857AD">
        <w:t xml:space="preserve">    IpEndPoint:</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ipv4Address: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#/components/schemas/Ipv4Addr'</w:t>
      </w:r>
    </w:p>
    <w:p w:rsidR="006F7274" w:rsidRPr="002857AD" w:rsidRDefault="006F7274" w:rsidP="006F7274">
      <w:pPr>
        <w:pStyle w:val="PL"/>
      </w:pPr>
      <w:r w:rsidRPr="002857AD">
        <w:t xml:space="preserve">        ipv6Address: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#/components/schemas/Ipv6Addr'</w:t>
      </w:r>
    </w:p>
    <w:p w:rsidR="006F7274" w:rsidRPr="002857AD" w:rsidRDefault="006F7274" w:rsidP="006F7274">
      <w:pPr>
        <w:pStyle w:val="PL"/>
      </w:pPr>
      <w:r w:rsidRPr="002857AD">
        <w:t xml:space="preserve">        transport:</w:t>
      </w:r>
    </w:p>
    <w:p w:rsidR="006F7274" w:rsidRPr="002857AD" w:rsidRDefault="006F7274" w:rsidP="006F7274">
      <w:pPr>
        <w:pStyle w:val="PL"/>
      </w:pPr>
      <w:r w:rsidRPr="002857AD">
        <w:t xml:space="preserve">          $ref: '#/components/schemas/Transport</w:t>
      </w:r>
      <w:r w:rsidR="00E145A3" w:rsidRPr="002857AD">
        <w:t>Protocol</w:t>
      </w:r>
      <w:r w:rsidRPr="002857AD">
        <w:t>'</w:t>
      </w:r>
    </w:p>
    <w:p w:rsidR="006F7274" w:rsidRPr="002857AD" w:rsidRDefault="006F7274" w:rsidP="006F7274">
      <w:pPr>
        <w:pStyle w:val="PL"/>
      </w:pPr>
      <w:r w:rsidRPr="002857AD">
        <w:t xml:space="preserve">        port:</w:t>
      </w:r>
    </w:p>
    <w:p w:rsidR="006F7274" w:rsidRPr="002857AD" w:rsidRDefault="006F7274" w:rsidP="006F7274">
      <w:pPr>
        <w:pStyle w:val="PL"/>
      </w:pPr>
      <w:r w:rsidRPr="002857AD">
        <w:t xml:space="preserve">          type: integer</w:t>
      </w:r>
    </w:p>
    <w:p w:rsidR="001A3B57" w:rsidRDefault="001A3B57" w:rsidP="001A3B57">
      <w:pPr>
        <w:pStyle w:val="PL"/>
      </w:pPr>
      <w:r>
        <w:t xml:space="preserve">          minimum: 0</w:t>
      </w:r>
    </w:p>
    <w:p w:rsidR="001A3B57" w:rsidRPr="002857AD" w:rsidRDefault="001A3B57" w:rsidP="001A3B57">
      <w:pPr>
        <w:pStyle w:val="PL"/>
      </w:pPr>
      <w:r>
        <w:t xml:space="preserve">          maximum: 65535</w:t>
      </w:r>
    </w:p>
    <w:p w:rsidR="006F7274" w:rsidRPr="002857AD" w:rsidRDefault="006F7274" w:rsidP="006F7274">
      <w:pPr>
        <w:pStyle w:val="PL"/>
      </w:pPr>
      <w:r w:rsidRPr="002857AD">
        <w:t xml:space="preserve">    SubscriptionData: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901C3C" w:rsidRPr="002857AD">
        <w:t>nfStatusNotification</w:t>
      </w:r>
      <w:r w:rsidRPr="002857AD">
        <w:t>Uri</w:t>
      </w:r>
    </w:p>
    <w:p w:rsidR="00837831" w:rsidRPr="002857AD" w:rsidRDefault="00837831" w:rsidP="00837831">
      <w:pPr>
        <w:pStyle w:val="PL"/>
      </w:pPr>
      <w:r w:rsidRPr="002857AD">
        <w:t xml:space="preserve">        - subscriptionId</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901C3C" w:rsidRPr="002857AD">
        <w:t>nfStatusNotification</w:t>
      </w:r>
      <w:r w:rsidRPr="002857AD">
        <w:t>Uri:</w:t>
      </w:r>
    </w:p>
    <w:p w:rsidR="006F7274" w:rsidRPr="002857AD" w:rsidRDefault="006F7274" w:rsidP="006F7274">
      <w:pPr>
        <w:pStyle w:val="PL"/>
      </w:pPr>
      <w:r w:rsidRPr="002857AD">
        <w:t xml:space="preserve">          type: string</w:t>
      </w:r>
    </w:p>
    <w:p w:rsidR="0096731F" w:rsidRDefault="0096731F" w:rsidP="0096731F">
      <w:pPr>
        <w:pStyle w:val="PL"/>
      </w:pPr>
      <w:r>
        <w:t xml:space="preserve">        subscrCond:</w:t>
      </w:r>
    </w:p>
    <w:p w:rsidR="0096731F" w:rsidRDefault="0096731F" w:rsidP="0096731F">
      <w:pPr>
        <w:pStyle w:val="PL"/>
      </w:pPr>
      <w:r>
        <w:t xml:space="preserve">          oneOf:</w:t>
      </w:r>
    </w:p>
    <w:p w:rsidR="0096731F" w:rsidRDefault="0096731F" w:rsidP="0096731F">
      <w:pPr>
        <w:pStyle w:val="PL"/>
      </w:pPr>
      <w:r>
        <w:t xml:space="preserve">            - $ref: '#/components/schemas/NfInstanceIdCond'</w:t>
      </w:r>
    </w:p>
    <w:p w:rsidR="0096731F" w:rsidRDefault="0096731F" w:rsidP="0096731F">
      <w:pPr>
        <w:pStyle w:val="PL"/>
      </w:pPr>
      <w:r>
        <w:t xml:space="preserve">            - $ref: '#/components/schemas/NfTypeCond'</w:t>
      </w:r>
    </w:p>
    <w:p w:rsidR="0096731F" w:rsidRDefault="0096731F" w:rsidP="0096731F">
      <w:pPr>
        <w:pStyle w:val="PL"/>
      </w:pPr>
      <w:r>
        <w:t xml:space="preserve">            - $ref: '#/components/schemas/ServiceNameCond'</w:t>
      </w:r>
    </w:p>
    <w:p w:rsidR="0096731F" w:rsidRDefault="0096731F" w:rsidP="0096731F">
      <w:pPr>
        <w:pStyle w:val="PL"/>
      </w:pPr>
      <w:r>
        <w:t xml:space="preserve">            - $ref: '#/components/schemas/AmfCond'</w:t>
      </w:r>
    </w:p>
    <w:p w:rsidR="0096731F" w:rsidRDefault="0096731F" w:rsidP="0096731F">
      <w:pPr>
        <w:pStyle w:val="PL"/>
      </w:pPr>
      <w:r>
        <w:t xml:space="preserve">            - $ref: '#/components/schemas/GuamiListCond'</w:t>
      </w:r>
    </w:p>
    <w:p w:rsidR="0096731F" w:rsidRDefault="0096731F" w:rsidP="0096731F">
      <w:pPr>
        <w:pStyle w:val="PL"/>
      </w:pPr>
      <w:r>
        <w:t xml:space="preserve">            - $ref: '#/components/schemas/</w:t>
      </w:r>
      <w:r>
        <w:rPr>
          <w:lang w:eastAsia="zh-CN"/>
        </w:rPr>
        <w:t>NetworkSliceCond</w:t>
      </w:r>
      <w:r>
        <w:t>'</w:t>
      </w:r>
    </w:p>
    <w:p w:rsidR="0096731F" w:rsidRDefault="0096731F" w:rsidP="0096731F">
      <w:pPr>
        <w:pStyle w:val="PL"/>
      </w:pPr>
      <w:r>
        <w:t xml:space="preserve">            - $ref: '#/components/schemas/NfGroupCond'</w:t>
      </w:r>
    </w:p>
    <w:p w:rsidR="00837831" w:rsidRPr="002857AD" w:rsidRDefault="00837831" w:rsidP="00837831">
      <w:pPr>
        <w:pStyle w:val="PL"/>
      </w:pPr>
      <w:r w:rsidRPr="002857AD">
        <w:t xml:space="preserve">        subscriptionId:</w:t>
      </w:r>
    </w:p>
    <w:p w:rsidR="00837831" w:rsidRPr="002857AD" w:rsidRDefault="00837831" w:rsidP="00837831">
      <w:pPr>
        <w:pStyle w:val="PL"/>
      </w:pPr>
      <w:r w:rsidRPr="002857AD">
        <w:t xml:space="preserve">          type: string</w:t>
      </w:r>
    </w:p>
    <w:p w:rsidR="00837831" w:rsidRPr="002857AD" w:rsidRDefault="00837831" w:rsidP="00837831">
      <w:pPr>
        <w:pStyle w:val="PL"/>
      </w:pPr>
      <w:r w:rsidRPr="002857AD">
        <w:t xml:space="preserve">          pattern: '^([0-9]{5,6}-)?[^-]+$'</w:t>
      </w:r>
    </w:p>
    <w:p w:rsidR="00837831" w:rsidRPr="002857AD" w:rsidRDefault="00837831" w:rsidP="00837831">
      <w:pPr>
        <w:pStyle w:val="PL"/>
      </w:pPr>
      <w:r w:rsidRPr="002857AD">
        <w:t xml:space="preserve">          readOnly: true</w:t>
      </w:r>
    </w:p>
    <w:p w:rsidR="00837831" w:rsidRPr="002857AD" w:rsidRDefault="00837831" w:rsidP="00837831">
      <w:pPr>
        <w:pStyle w:val="PL"/>
      </w:pPr>
      <w:r w:rsidRPr="002857AD">
        <w:t xml:space="preserve">        validityTime:</w:t>
      </w:r>
    </w:p>
    <w:p w:rsidR="00837831" w:rsidRPr="002857AD" w:rsidRDefault="00837831" w:rsidP="00837831">
      <w:pPr>
        <w:pStyle w:val="PL"/>
      </w:pPr>
      <w:r w:rsidRPr="002857AD">
        <w:t xml:space="preserve">          $ref: 'TS29571_CommonData.yaml#/components/schemas/DateTime'</w:t>
      </w:r>
    </w:p>
    <w:p w:rsidR="006B79B5" w:rsidRPr="002857AD" w:rsidRDefault="006B79B5" w:rsidP="006B79B5">
      <w:pPr>
        <w:pStyle w:val="PL"/>
      </w:pPr>
      <w:r w:rsidRPr="002857AD">
        <w:lastRenderedPageBreak/>
        <w:t xml:space="preserve">        reqNotifEvents:</w:t>
      </w:r>
    </w:p>
    <w:p w:rsidR="006B79B5" w:rsidRPr="002857AD" w:rsidRDefault="006B79B5" w:rsidP="006B79B5">
      <w:pPr>
        <w:pStyle w:val="PL"/>
      </w:pPr>
      <w:r w:rsidRPr="002857AD">
        <w:t xml:space="preserve">          type: array</w:t>
      </w:r>
    </w:p>
    <w:p w:rsidR="006B79B5" w:rsidRPr="002857AD" w:rsidRDefault="006B79B5" w:rsidP="006B79B5">
      <w:pPr>
        <w:pStyle w:val="PL"/>
      </w:pPr>
      <w:r w:rsidRPr="002857AD">
        <w:t xml:space="preserve">          items:</w:t>
      </w:r>
    </w:p>
    <w:p w:rsidR="006B79B5" w:rsidRPr="002857AD" w:rsidRDefault="006B79B5" w:rsidP="006B79B5">
      <w:pPr>
        <w:pStyle w:val="PL"/>
      </w:pPr>
      <w:r w:rsidRPr="002857AD">
        <w:t xml:space="preserve">            $ref: '#/components/schemas/NotificationEventType'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B79B5" w:rsidRPr="002857AD" w:rsidRDefault="006B79B5" w:rsidP="006B79B5">
      <w:pPr>
        <w:pStyle w:val="PL"/>
      </w:pPr>
      <w:r w:rsidRPr="002857AD">
        <w:t xml:space="preserve">        plmnId:</w:t>
      </w:r>
    </w:p>
    <w:p w:rsidR="006B79B5" w:rsidRPr="002857AD" w:rsidRDefault="006B79B5" w:rsidP="006B79B5">
      <w:pPr>
        <w:pStyle w:val="PL"/>
      </w:pPr>
      <w:r w:rsidRPr="002857AD">
        <w:t xml:space="preserve">          $ref: '</w:t>
      </w:r>
      <w:r w:rsidR="004349C2" w:rsidRPr="002857AD">
        <w:t>TS29571_CommonData.yaml</w:t>
      </w:r>
      <w:r w:rsidRPr="002857AD">
        <w:t>#/components/schemas/PlmnId'</w:t>
      </w:r>
    </w:p>
    <w:p w:rsidR="004556C4" w:rsidRDefault="004556C4" w:rsidP="004556C4">
      <w:pPr>
        <w:pStyle w:val="PL"/>
      </w:pPr>
      <w:r>
        <w:t xml:space="preserve">        notifCondition:</w:t>
      </w:r>
    </w:p>
    <w:p w:rsidR="004556C4" w:rsidRPr="002857AD" w:rsidRDefault="004556C4" w:rsidP="004556C4">
      <w:pPr>
        <w:pStyle w:val="PL"/>
      </w:pPr>
      <w:r>
        <w:t xml:space="preserve">           </w:t>
      </w:r>
      <w:r w:rsidRPr="00CD561B">
        <w:t>$ref: '#/components/schemas/Notif</w:t>
      </w:r>
      <w:r>
        <w:t>Condition</w:t>
      </w:r>
      <w:r w:rsidRPr="00CD561B">
        <w:t>'</w:t>
      </w:r>
    </w:p>
    <w:p w:rsidR="00C82A6D" w:rsidRDefault="00C82A6D" w:rsidP="00C82A6D">
      <w:pPr>
        <w:pStyle w:val="PL"/>
      </w:pPr>
      <w:r>
        <w:t xml:space="preserve">        reqNfType:</w:t>
      </w:r>
    </w:p>
    <w:p w:rsidR="00C82A6D" w:rsidRDefault="00C82A6D" w:rsidP="00C82A6D">
      <w:pPr>
        <w:pStyle w:val="PL"/>
      </w:pPr>
      <w:r>
        <w:t xml:space="preserve">          </w:t>
      </w:r>
      <w:r w:rsidRPr="00ED33CB">
        <w:t>$ref: '#/components/schemas/N</w:t>
      </w:r>
      <w:r>
        <w:t>FType'</w:t>
      </w:r>
    </w:p>
    <w:p w:rsidR="00C82A6D" w:rsidRDefault="00C82A6D" w:rsidP="00C82A6D">
      <w:pPr>
        <w:pStyle w:val="PL"/>
      </w:pPr>
      <w:r>
        <w:t xml:space="preserve">        reqNfFqdn:</w:t>
      </w:r>
    </w:p>
    <w:p w:rsidR="00C82A6D" w:rsidRPr="002857AD" w:rsidRDefault="00C82A6D" w:rsidP="00C82A6D">
      <w:pPr>
        <w:pStyle w:val="PL"/>
      </w:pPr>
      <w:r>
        <w:t xml:space="preserve">          $ref: </w:t>
      </w:r>
      <w:r w:rsidRPr="00ED33CB">
        <w:t>'#/components/schemas/</w:t>
      </w:r>
      <w:r>
        <w:t>Fqdn'</w:t>
      </w:r>
    </w:p>
    <w:p w:rsidR="00E77987" w:rsidRDefault="00E77987" w:rsidP="00E77987">
      <w:pPr>
        <w:pStyle w:val="PL"/>
      </w:pPr>
      <w:r>
        <w:t xml:space="preserve">        reqSnssais:</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C82A6D" w:rsidRDefault="00C82A6D" w:rsidP="00C82A6D">
      <w:pPr>
        <w:pStyle w:val="PL"/>
      </w:pPr>
      <w:r>
        <w:t xml:space="preserve">    NfInstanceIdCond: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nfInstanceId</w:t>
      </w:r>
    </w:p>
    <w:p w:rsidR="00C82A6D" w:rsidRDefault="00C82A6D" w:rsidP="00C82A6D">
      <w:pPr>
        <w:pStyle w:val="PL"/>
      </w:pPr>
      <w:r>
        <w:t xml:space="preserve">      properties:</w:t>
      </w:r>
    </w:p>
    <w:p w:rsidR="00C82A6D" w:rsidRDefault="00C82A6D" w:rsidP="00C82A6D">
      <w:pPr>
        <w:pStyle w:val="PL"/>
      </w:pPr>
      <w:r>
        <w:t xml:space="preserve">        nfInstanceId:</w:t>
      </w:r>
    </w:p>
    <w:p w:rsidR="00C82A6D" w:rsidRDefault="00C82A6D" w:rsidP="00C82A6D">
      <w:pPr>
        <w:pStyle w:val="PL"/>
      </w:pPr>
      <w:r>
        <w:t xml:space="preserve">          $ref: 'TS29571_CommonData.yaml#/components/schemas/NfInstanceId'</w:t>
      </w:r>
    </w:p>
    <w:p w:rsidR="00C82A6D" w:rsidRDefault="00C82A6D" w:rsidP="00C82A6D">
      <w:pPr>
        <w:pStyle w:val="PL"/>
      </w:pPr>
      <w:r>
        <w:t xml:space="preserve">    NfTypeCond: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8636BD" w:rsidRDefault="008636BD" w:rsidP="008636BD">
      <w:pPr>
        <w:pStyle w:val="PL"/>
      </w:pPr>
      <w:r>
        <w:t xml:space="preserve">      not:</w:t>
      </w:r>
    </w:p>
    <w:p w:rsidR="008636BD" w:rsidRDefault="008636BD" w:rsidP="008636BD">
      <w:pPr>
        <w:pStyle w:val="PL"/>
      </w:pPr>
      <w:r>
        <w:t xml:space="preserve">        required: [ nfGroupId ]</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$ref: '#/components/schemas/NFType'</w:t>
      </w:r>
    </w:p>
    <w:p w:rsidR="00C82A6D" w:rsidRDefault="00C82A6D" w:rsidP="00C82A6D">
      <w:pPr>
        <w:pStyle w:val="PL"/>
      </w:pPr>
      <w:r>
        <w:t xml:space="preserve">    ServiceNameCond: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serviceName</w:t>
      </w:r>
    </w:p>
    <w:p w:rsidR="00C82A6D" w:rsidRDefault="00C82A6D" w:rsidP="00C82A6D">
      <w:pPr>
        <w:pStyle w:val="PL"/>
      </w:pPr>
      <w:r>
        <w:t xml:space="preserve">      properties:</w:t>
      </w:r>
    </w:p>
    <w:p w:rsidR="00C82A6D" w:rsidRDefault="00C82A6D" w:rsidP="00C82A6D">
      <w:pPr>
        <w:pStyle w:val="PL"/>
      </w:pPr>
      <w:r>
        <w:t xml:space="preserve">        serviceName:</w:t>
      </w:r>
    </w:p>
    <w:p w:rsidR="00C82A6D" w:rsidRDefault="00C82A6D" w:rsidP="00C82A6D">
      <w:pPr>
        <w:pStyle w:val="PL"/>
      </w:pPr>
      <w:r>
        <w:t xml:space="preserve">          $ref: '#/components/schemas/ServiceName'</w:t>
      </w: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t xml:space="preserve">        amfSetId:</w:t>
      </w:r>
    </w:p>
    <w:p w:rsidR="00C82A6D" w:rsidRDefault="00C82A6D" w:rsidP="00C82A6D">
      <w:pPr>
        <w:pStyle w:val="PL"/>
      </w:pPr>
      <w:r>
        <w:t xml:space="preserve">          </w:t>
      </w:r>
      <w:r w:rsidR="00096187">
        <w:t>$ref: 'TS29571_CommonData.yaml#/components/schemas/AmfSetId'</w:t>
      </w:r>
    </w:p>
    <w:p w:rsidR="00C82A6D" w:rsidRDefault="00C82A6D" w:rsidP="00C82A6D">
      <w:pPr>
        <w:pStyle w:val="PL"/>
      </w:pPr>
      <w:r>
        <w:t xml:space="preserve">        amfRegionId:</w:t>
      </w:r>
    </w:p>
    <w:p w:rsidR="00C82A6D" w:rsidRDefault="00C82A6D" w:rsidP="00C82A6D">
      <w:pPr>
        <w:pStyle w:val="PL"/>
      </w:pPr>
      <w:r>
        <w:t xml:space="preserve">          </w:t>
      </w:r>
      <w:r w:rsidR="00096187">
        <w:t>$ref: 'TS29571_CommonData.yaml#/components/schemas/AmfRegionId'</w:t>
      </w:r>
    </w:p>
    <w:p w:rsidR="00C82A6D" w:rsidRDefault="00C82A6D" w:rsidP="00C82A6D">
      <w:pPr>
        <w:pStyle w:val="PL"/>
      </w:pPr>
      <w:r>
        <w:t xml:space="preserve">    GuamiListCond: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guamiList</w:t>
      </w:r>
    </w:p>
    <w:p w:rsidR="00C82A6D" w:rsidRDefault="00C82A6D" w:rsidP="00C82A6D">
      <w:pPr>
        <w:pStyle w:val="PL"/>
      </w:pPr>
      <w:r>
        <w:t xml:space="preserve">      properties:</w:t>
      </w:r>
    </w:p>
    <w:p w:rsidR="00C82A6D" w:rsidRDefault="00C82A6D" w:rsidP="00C82A6D">
      <w:pPr>
        <w:pStyle w:val="PL"/>
      </w:pPr>
      <w:r>
        <w:t xml:space="preserve">        guamiList: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pPr>
      <w:r>
        <w:t xml:space="preserve">            $ref: 'TS29571_CommonData.yaml#/components/schemas/Guami'</w:t>
      </w:r>
    </w:p>
    <w:p w:rsidR="00C82A6D" w:rsidRDefault="00C82A6D" w:rsidP="00C82A6D">
      <w:pPr>
        <w:pStyle w:val="PL"/>
      </w:pPr>
      <w:r>
        <w:t xml:space="preserve">    </w:t>
      </w:r>
      <w:r>
        <w:rPr>
          <w:lang w:eastAsia="zh-CN"/>
        </w:rPr>
        <w:t>NetworkSliceCond</w:t>
      </w:r>
      <w:r>
        <w:t>:</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snssaiList</w:t>
      </w:r>
    </w:p>
    <w:p w:rsidR="00C82A6D" w:rsidRDefault="00C82A6D" w:rsidP="00C82A6D">
      <w:pPr>
        <w:pStyle w:val="PL"/>
      </w:pPr>
      <w:r>
        <w:t xml:space="preserve">      properties:</w:t>
      </w:r>
    </w:p>
    <w:p w:rsidR="00C82A6D" w:rsidRDefault="00C82A6D" w:rsidP="00C82A6D">
      <w:pPr>
        <w:pStyle w:val="PL"/>
      </w:pPr>
      <w:r>
        <w:t xml:space="preserve">        snssaiList: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C82A6D" w:rsidRDefault="00C82A6D" w:rsidP="00C82A6D">
      <w:pPr>
        <w:pStyle w:val="PL"/>
      </w:pPr>
      <w:r>
        <w:t xml:space="preserve">        </w:t>
      </w:r>
      <w:r>
        <w:rPr>
          <w:lang w:val="en-US"/>
        </w:rPr>
        <w:t>nsiL</w:t>
      </w:r>
      <w:r w:rsidRPr="002857AD">
        <w:rPr>
          <w:lang w:val="en-US"/>
        </w:rPr>
        <w:t>ist</w:t>
      </w:r>
      <w:r>
        <w:t>:</w:t>
      </w:r>
    </w:p>
    <w:p w:rsidR="00C82A6D" w:rsidRPr="002857AD" w:rsidRDefault="00C82A6D" w:rsidP="00C82A6D">
      <w:pPr>
        <w:pStyle w:val="PL"/>
        <w:rPr>
          <w:lang w:val="en-US"/>
        </w:rPr>
      </w:pPr>
      <w:r>
        <w:rPr>
          <w:lang w:val="en-US"/>
        </w:rPr>
        <w:t xml:space="preserve">          </w:t>
      </w:r>
      <w:r w:rsidRPr="002857AD">
        <w:rPr>
          <w:lang w:val="en-US"/>
        </w:rPr>
        <w:t>type: array</w:t>
      </w:r>
    </w:p>
    <w:p w:rsidR="00C82A6D" w:rsidRPr="002857AD" w:rsidRDefault="00C82A6D" w:rsidP="00C82A6D">
      <w:pPr>
        <w:pStyle w:val="PL"/>
        <w:rPr>
          <w:lang w:val="en-US"/>
        </w:rPr>
      </w:pPr>
      <w:r w:rsidRPr="002857AD">
        <w:rPr>
          <w:lang w:val="en-US"/>
        </w:rPr>
        <w:t xml:space="preserve">          items:</w:t>
      </w:r>
    </w:p>
    <w:p w:rsidR="00C82A6D" w:rsidRDefault="00C82A6D" w:rsidP="00C82A6D">
      <w:pPr>
        <w:pStyle w:val="PL"/>
        <w:rPr>
          <w:lang w:val="en-US"/>
        </w:rPr>
      </w:pPr>
      <w:r w:rsidRPr="002857AD">
        <w:rPr>
          <w:lang w:val="en-US"/>
        </w:rPr>
        <w:t xml:space="preserve">            type: string</w:t>
      </w:r>
    </w:p>
    <w:p w:rsidR="00C82A6D" w:rsidRDefault="00C82A6D" w:rsidP="00C82A6D">
      <w:pPr>
        <w:pStyle w:val="PL"/>
      </w:pPr>
      <w:r>
        <w:t xml:space="preserve">    NfGroupCond: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C82A6D" w:rsidRDefault="00C82A6D" w:rsidP="00C82A6D">
      <w:pPr>
        <w:pStyle w:val="PL"/>
      </w:pPr>
      <w:r>
        <w:t xml:space="preserve">        - nfGroupId</w:t>
      </w:r>
    </w:p>
    <w:p w:rsidR="00C82A6D" w:rsidRDefault="00C82A6D" w:rsidP="00C82A6D">
      <w:pPr>
        <w:pStyle w:val="PL"/>
      </w:pPr>
      <w:r>
        <w:lastRenderedPageBreak/>
        <w:t xml:space="preserve">      properties:</w:t>
      </w:r>
    </w:p>
    <w:p w:rsidR="00C82A6D" w:rsidRDefault="00C82A6D" w:rsidP="00C82A6D">
      <w:pPr>
        <w:pStyle w:val="PL"/>
      </w:pPr>
      <w:r>
        <w:t xml:space="preserve">        nfType:</w:t>
      </w:r>
    </w:p>
    <w:p w:rsidR="00C82A6D" w:rsidRDefault="00C82A6D" w:rsidP="00C82A6D">
      <w:pPr>
        <w:pStyle w:val="PL"/>
      </w:pPr>
      <w:r>
        <w:t xml:space="preserve">          type: string</w:t>
      </w:r>
    </w:p>
    <w:p w:rsidR="00C82A6D" w:rsidRPr="002857AD" w:rsidRDefault="00C82A6D" w:rsidP="00C82A6D">
      <w:pPr>
        <w:pStyle w:val="PL"/>
      </w:pPr>
      <w:r w:rsidRPr="002857AD">
        <w:t xml:space="preserve">          enum:</w:t>
      </w:r>
    </w:p>
    <w:p w:rsidR="00C82A6D" w:rsidRPr="002857AD" w:rsidRDefault="00C82A6D" w:rsidP="00C82A6D">
      <w:pPr>
        <w:pStyle w:val="PL"/>
      </w:pPr>
      <w:r w:rsidRPr="002857AD">
        <w:t xml:space="preserve">            - UDM</w:t>
      </w:r>
    </w:p>
    <w:p w:rsidR="00C82A6D" w:rsidRPr="002857AD" w:rsidRDefault="00C82A6D" w:rsidP="00C82A6D">
      <w:pPr>
        <w:pStyle w:val="PL"/>
      </w:pPr>
      <w:r w:rsidRPr="002857AD">
        <w:t xml:space="preserve">            - AUSF</w:t>
      </w:r>
    </w:p>
    <w:p w:rsidR="00C82A6D" w:rsidRPr="002857AD" w:rsidRDefault="00C82A6D" w:rsidP="00C82A6D">
      <w:pPr>
        <w:pStyle w:val="PL"/>
      </w:pPr>
      <w:r w:rsidRPr="002857AD">
        <w:t xml:space="preserve">            - UDR</w:t>
      </w:r>
    </w:p>
    <w:p w:rsidR="00C82A6D" w:rsidRDefault="00C82A6D" w:rsidP="00C82A6D">
      <w:pPr>
        <w:pStyle w:val="PL"/>
      </w:pPr>
      <w:r>
        <w:t xml:space="preserve">        nfGroupId:</w:t>
      </w:r>
    </w:p>
    <w:p w:rsidR="00C82A6D" w:rsidRDefault="00C82A6D" w:rsidP="00C82A6D">
      <w:pPr>
        <w:pStyle w:val="PL"/>
      </w:pPr>
      <w:r>
        <w:t xml:space="preserve">          $ref: 'TS29571_CommonData.yaml#/components/schemas/NfGroupId'</w:t>
      </w:r>
    </w:p>
    <w:p w:rsidR="004556C4" w:rsidRDefault="004556C4" w:rsidP="004556C4">
      <w:pPr>
        <w:pStyle w:val="PL"/>
      </w:pPr>
      <w:r>
        <w:t xml:space="preserve">    NotifCondition:</w:t>
      </w:r>
    </w:p>
    <w:p w:rsidR="004556C4" w:rsidRDefault="004556C4" w:rsidP="004556C4">
      <w:pPr>
        <w:pStyle w:val="PL"/>
      </w:pPr>
      <w:r>
        <w:t xml:space="preserve">      type: object</w:t>
      </w:r>
    </w:p>
    <w:p w:rsidR="004556C4" w:rsidRDefault="004556C4" w:rsidP="004556C4">
      <w:pPr>
        <w:pStyle w:val="PL"/>
      </w:pPr>
      <w:r>
        <w:t xml:space="preserve">      not:</w:t>
      </w:r>
    </w:p>
    <w:p w:rsidR="004556C4" w:rsidRDefault="004556C4" w:rsidP="004556C4">
      <w:pPr>
        <w:pStyle w:val="PL"/>
      </w:pPr>
      <w:r>
        <w:t xml:space="preserve">        required: [ monitoredAttributes, unmonitoredAttributes ]</w:t>
      </w:r>
    </w:p>
    <w:p w:rsidR="004556C4" w:rsidRDefault="004556C4" w:rsidP="004556C4">
      <w:pPr>
        <w:pStyle w:val="PL"/>
      </w:pPr>
      <w:r>
        <w:t xml:space="preserve">      properties:</w:t>
      </w:r>
    </w:p>
    <w:p w:rsidR="004556C4" w:rsidRDefault="004556C4" w:rsidP="004556C4">
      <w:pPr>
        <w:pStyle w:val="PL"/>
      </w:pPr>
      <w:r>
        <w:t xml:space="preserve">        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4556C4" w:rsidRDefault="004556C4" w:rsidP="004556C4">
      <w:pPr>
        <w:pStyle w:val="PL"/>
      </w:pPr>
      <w:r>
        <w:t xml:space="preserve">        unmonitoredAttributes: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type: object</w:t>
      </w:r>
    </w:p>
    <w:p w:rsidR="006F7274" w:rsidRPr="002857AD" w:rsidRDefault="006F72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6F7274" w:rsidRPr="002857AD" w:rsidRDefault="006F7274" w:rsidP="00E06171">
      <w:pPr>
        <w:pStyle w:val="PL"/>
      </w:pPr>
      <w:r w:rsidRPr="002857AD">
        <w:t xml:space="preserve">        supiRanges:</w:t>
      </w:r>
    </w:p>
    <w:p w:rsidR="006F7274" w:rsidRPr="002857AD" w:rsidRDefault="006F7274" w:rsidP="00E06171">
      <w:pPr>
        <w:pStyle w:val="PL"/>
      </w:pPr>
      <w:r w:rsidRPr="002857AD">
        <w:t xml:space="preserve">          type: array</w:t>
      </w:r>
    </w:p>
    <w:p w:rsidR="006F7274" w:rsidRPr="002857AD" w:rsidRDefault="006F7274" w:rsidP="00E06171">
      <w:pPr>
        <w:pStyle w:val="PL"/>
      </w:pPr>
      <w:r w:rsidRPr="002857AD">
        <w:t xml:space="preserve">          items:</w:t>
      </w:r>
    </w:p>
    <w:p w:rsidR="006F7274" w:rsidRPr="002857AD" w:rsidRDefault="006F72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supportedDataSets: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'#/components/schemas/DataSetId'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SupiRange: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start:</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end:</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pattern:</w:t>
      </w:r>
    </w:p>
    <w:p w:rsidR="006F7274" w:rsidRPr="002857AD" w:rsidRDefault="006F7274" w:rsidP="006F7274">
      <w:pPr>
        <w:pStyle w:val="PL"/>
      </w:pPr>
      <w:r w:rsidRPr="002857AD">
        <w:t xml:space="preserve">          type: string</w:t>
      </w:r>
    </w:p>
    <w:p w:rsidR="009F3B74" w:rsidRPr="002857AD" w:rsidRDefault="009F3B74" w:rsidP="00E06171">
      <w:pPr>
        <w:pStyle w:val="PL"/>
      </w:pPr>
      <w:r w:rsidRPr="002857AD">
        <w:t xml:space="preserve">    IdentityRange:</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start:</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end:</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pattern:</w:t>
      </w:r>
    </w:p>
    <w:p w:rsidR="009F3B74" w:rsidRPr="002857AD" w:rsidRDefault="009F3B74" w:rsidP="00E06171">
      <w:pPr>
        <w:pStyle w:val="PL"/>
      </w:pPr>
      <w:r w:rsidRPr="002857AD">
        <w:t xml:space="preserve">          type: string</w:t>
      </w:r>
    </w:p>
    <w:p w:rsidR="009F3B74" w:rsidRPr="002857AD" w:rsidRDefault="009F3B74" w:rsidP="00E06171">
      <w:pPr>
        <w:pStyle w:val="PL"/>
      </w:pPr>
      <w:r w:rsidRPr="002857AD">
        <w:t xml:space="preserve">    DataSetId:</w:t>
      </w:r>
    </w:p>
    <w:p w:rsidR="009F3B74" w:rsidRPr="002857AD" w:rsidRDefault="009F3B74" w:rsidP="00E06171">
      <w:pPr>
        <w:pStyle w:val="PL"/>
      </w:pPr>
      <w:r w:rsidRPr="002857AD">
        <w:t xml:space="preserve">      anyOf:</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enum:</w:t>
      </w:r>
    </w:p>
    <w:p w:rsidR="009F3B74" w:rsidRPr="002857AD" w:rsidRDefault="009F3B74" w:rsidP="00E06171">
      <w:pPr>
        <w:pStyle w:val="PL"/>
      </w:pPr>
      <w:r w:rsidRPr="002857AD">
        <w:t xml:space="preserve">            - SUBSCRIPTION</w:t>
      </w:r>
    </w:p>
    <w:p w:rsidR="009F3B74" w:rsidRPr="002857AD" w:rsidRDefault="009F3B74" w:rsidP="00E06171">
      <w:pPr>
        <w:pStyle w:val="PL"/>
      </w:pPr>
      <w:r w:rsidRPr="002857AD">
        <w:t xml:space="preserve">            - POLICY</w:t>
      </w:r>
    </w:p>
    <w:p w:rsidR="009F3B74" w:rsidRPr="002857AD" w:rsidRDefault="009F3B74" w:rsidP="00E06171">
      <w:pPr>
        <w:pStyle w:val="PL"/>
      </w:pPr>
      <w:r w:rsidRPr="002857AD">
        <w:t xml:space="preserve">            - EXPOSURE</w:t>
      </w:r>
    </w:p>
    <w:p w:rsidR="009F3B74" w:rsidRPr="002857AD" w:rsidRDefault="009F3B74" w:rsidP="00E06171">
      <w:pPr>
        <w:pStyle w:val="PL"/>
      </w:pPr>
      <w:r w:rsidRPr="002857AD">
        <w:lastRenderedPageBreak/>
        <w:t xml:space="preserve">            - APPLICATION</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r w:rsidR="00096187">
        <w:t>$ref: 'TS29571_CommonData.yaml#/components/schemas/AmfSetId'</w:t>
      </w:r>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r w:rsidR="00096187">
        <w:t>$ref: 'TS29571_CommonData.yaml#/components/schemas/AmfRegionId'</w:t>
      </w:r>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lastRenderedPageBreak/>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A81070">
        <w:t>sNssaiSmfInfoList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A81070">
        <w:t>sNssaiSmfInfoList</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w:t>
      </w:r>
      <w:r w:rsidR="00A81070">
        <w:t>SnssaiSmfInfoItem</w:t>
      </w:r>
      <w:r w:rsidRPr="002857AD">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BE0E61" w:rsidRPr="002857AD" w:rsidRDefault="00BE0E61" w:rsidP="00BE0E61">
      <w:pPr>
        <w:pStyle w:val="PL"/>
      </w:pPr>
      <w:r w:rsidRPr="002857AD">
        <w:t xml:space="preserve">        taiList:</w:t>
      </w:r>
    </w:p>
    <w:p w:rsidR="00BE0E61" w:rsidRPr="002857AD" w:rsidRDefault="00BE0E61" w:rsidP="00BE0E61">
      <w:pPr>
        <w:pStyle w:val="PL"/>
      </w:pPr>
      <w:r w:rsidRPr="002857AD">
        <w:t xml:space="preserve">          type: array</w:t>
      </w:r>
    </w:p>
    <w:p w:rsidR="00BE0E61" w:rsidRPr="002857AD" w:rsidRDefault="00BE0E61" w:rsidP="00BE0E61">
      <w:pPr>
        <w:pStyle w:val="PL"/>
      </w:pPr>
      <w:r w:rsidRPr="002857AD">
        <w:t xml:space="preserve">          items:</w:t>
      </w:r>
    </w:p>
    <w:p w:rsidR="00BE0E61" w:rsidRPr="002857AD" w:rsidRDefault="00BE0E61" w:rsidP="00BE0E6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3435F7" w:rsidRPr="002857AD" w:rsidRDefault="003435F7" w:rsidP="003435F7">
      <w:pPr>
        <w:pStyle w:val="PL"/>
      </w:pPr>
      <w:r w:rsidRPr="002857AD">
        <w:t xml:space="preserve">        pgwFqdn:</w:t>
      </w:r>
    </w:p>
    <w:p w:rsidR="003435F7" w:rsidRPr="002857AD" w:rsidRDefault="003435F7" w:rsidP="003435F7">
      <w:pPr>
        <w:pStyle w:val="PL"/>
      </w:pPr>
      <w:r w:rsidRPr="002857AD">
        <w:t xml:space="preserve">          $ref: '#/components/schemas/Fqdn'</w:t>
      </w:r>
    </w:p>
    <w:p w:rsidR="006B13E1" w:rsidRDefault="006B13E1" w:rsidP="006B13E1">
      <w:pPr>
        <w:pStyle w:val="PL"/>
        <w:rPr>
          <w:lang w:eastAsia="zh-CN"/>
        </w:rPr>
      </w:pPr>
      <w:r w:rsidRPr="002857AD">
        <w:t xml:space="preserve">        </w:t>
      </w:r>
      <w:r>
        <w:rPr>
          <w:rFonts w:hint="eastAsia"/>
          <w:lang w:eastAsia="zh-CN"/>
        </w:rPr>
        <w:t>accessType</w:t>
      </w:r>
      <w:r>
        <w:rPr>
          <w:lang w:eastAsia="zh-CN"/>
        </w:rPr>
        <w:t>:</w:t>
      </w:r>
    </w:p>
    <w:p w:rsidR="006B13E1" w:rsidRDefault="006B13E1" w:rsidP="006B13E1">
      <w:pPr>
        <w:pStyle w:val="PL"/>
        <w:rPr>
          <w:lang w:eastAsia="zh-CN"/>
        </w:rPr>
      </w:pPr>
      <w:r>
        <w:rPr>
          <w:rFonts w:hint="eastAsia"/>
          <w:lang w:eastAsia="zh-CN"/>
        </w:rPr>
        <w:t xml:space="preserve"> </w:t>
      </w:r>
      <w:r>
        <w:rPr>
          <w:lang w:eastAsia="zh-CN"/>
        </w:rPr>
        <w:t xml:space="preserve">         type: array</w:t>
      </w:r>
    </w:p>
    <w:p w:rsidR="006B13E1" w:rsidRPr="002857AD" w:rsidRDefault="006B13E1" w:rsidP="006B13E1">
      <w:pPr>
        <w:pStyle w:val="PL"/>
        <w:rPr>
          <w:lang w:eastAsia="zh-CN"/>
        </w:rPr>
      </w:pPr>
      <w:r>
        <w:rPr>
          <w:lang w:eastAsia="zh-CN"/>
        </w:rPr>
        <w:t xml:space="preserve">          item</w:t>
      </w:r>
      <w:r w:rsidR="00D22145">
        <w:rPr>
          <w:lang w:eastAsia="zh-CN"/>
        </w:rPr>
        <w:t>s</w:t>
      </w:r>
      <w:r>
        <w:rPr>
          <w:lang w:eastAsia="zh-CN"/>
        </w:rPr>
        <w:t>:</w:t>
      </w:r>
    </w:p>
    <w:p w:rsidR="006B13E1" w:rsidRDefault="006B13E1" w:rsidP="006B13E1">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6B13E1" w:rsidRDefault="006B13E1" w:rsidP="006B13E1">
      <w:pPr>
        <w:pStyle w:val="PL"/>
        <w:tabs>
          <w:tab w:val="clear" w:pos="1152"/>
          <w:tab w:val="left" w:pos="988"/>
        </w:tabs>
      </w:pPr>
      <w:r>
        <w:t xml:space="preserve">          minItems: 1</w:t>
      </w:r>
    </w:p>
    <w:p w:rsidR="00A81070" w:rsidRPr="002857AD" w:rsidRDefault="00A81070" w:rsidP="00A81070">
      <w:pPr>
        <w:pStyle w:val="PL"/>
      </w:pPr>
      <w:r w:rsidRPr="002857AD">
        <w:t xml:space="preserve">    Snss</w:t>
      </w:r>
      <w:r>
        <w:t>aiSm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sNssai</w:t>
      </w:r>
    </w:p>
    <w:p w:rsidR="00A81070" w:rsidRPr="002857AD" w:rsidRDefault="00A81070" w:rsidP="00A81070">
      <w:pPr>
        <w:pStyle w:val="PL"/>
      </w:pPr>
      <w:r>
        <w:t xml:space="preserve">        - dnnSm</w:t>
      </w:r>
      <w:r w:rsidRPr="002857AD">
        <w:t>fInfoList</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sNssai:</w:t>
      </w:r>
    </w:p>
    <w:p w:rsidR="00A81070" w:rsidRPr="002857AD" w:rsidRDefault="00A81070" w:rsidP="00A81070">
      <w:pPr>
        <w:pStyle w:val="PL"/>
      </w:pPr>
      <w:r w:rsidRPr="002857AD">
        <w:t xml:space="preserve">          $ref: 'TS29571_CommonData.yaml#/components/schemas/Snssai'</w:t>
      </w:r>
    </w:p>
    <w:p w:rsidR="00A81070" w:rsidRPr="002857AD" w:rsidRDefault="00A81070" w:rsidP="00A81070">
      <w:pPr>
        <w:pStyle w:val="PL"/>
      </w:pPr>
      <w:r>
        <w:t xml:space="preserve">        dnnSm</w:t>
      </w:r>
      <w:r w:rsidRPr="002857AD">
        <w:t>fInfoList:</w:t>
      </w:r>
    </w:p>
    <w:p w:rsidR="00A81070" w:rsidRPr="002857AD" w:rsidRDefault="00A81070" w:rsidP="00A81070">
      <w:pPr>
        <w:pStyle w:val="PL"/>
      </w:pPr>
      <w:r w:rsidRPr="002857AD">
        <w:t xml:space="preserve">          type: array</w:t>
      </w:r>
    </w:p>
    <w:p w:rsidR="00A81070" w:rsidRPr="002857AD" w:rsidRDefault="00A81070" w:rsidP="00A81070">
      <w:pPr>
        <w:pStyle w:val="PL"/>
      </w:pPr>
      <w:r w:rsidRPr="002857AD">
        <w:t xml:space="preserve">          items:</w:t>
      </w:r>
    </w:p>
    <w:p w:rsidR="00A81070" w:rsidRPr="002857AD" w:rsidRDefault="00A81070" w:rsidP="00A81070">
      <w:pPr>
        <w:pStyle w:val="PL"/>
      </w:pPr>
      <w:r w:rsidRPr="002857AD">
        <w:t xml:space="preserve">            $</w:t>
      </w:r>
      <w:r>
        <w:t>ref: '#/components/schemas/DnnSm</w:t>
      </w:r>
      <w:r w:rsidRPr="002857AD">
        <w:t>fInfoItem'</w:t>
      </w:r>
    </w:p>
    <w:p w:rsidR="00A81070" w:rsidRPr="002857AD" w:rsidRDefault="00A81070" w:rsidP="00A81070">
      <w:pPr>
        <w:pStyle w:val="PL"/>
      </w:pPr>
      <w:r w:rsidRPr="002857AD">
        <w:t xml:space="preserve">          minItems: 1</w:t>
      </w:r>
    </w:p>
    <w:p w:rsidR="00A81070" w:rsidRPr="002857AD" w:rsidRDefault="00A81070" w:rsidP="00A81070">
      <w:pPr>
        <w:pStyle w:val="PL"/>
      </w:pPr>
      <w:r>
        <w:t xml:space="preserve">    DnnSm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dnn</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dnn:</w:t>
      </w:r>
    </w:p>
    <w:p w:rsidR="00A81070" w:rsidRDefault="00A81070" w:rsidP="00A81070">
      <w:pPr>
        <w:pStyle w:val="PL"/>
      </w:pPr>
      <w:r w:rsidRPr="002857AD">
        <w:t xml:space="preserve">          $ref: 'TS29571_CommonData.yaml#/components/schemas/Dnn'</w:t>
      </w:r>
    </w:p>
    <w:p w:rsidR="00676F94" w:rsidRPr="002857AD" w:rsidRDefault="00676F94" w:rsidP="006F7274">
      <w:pPr>
        <w:pStyle w:val="PL"/>
      </w:pPr>
      <w:r w:rsidRPr="002857AD">
        <w:t xml:space="preserve">    UpfInfo:</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'#/components/schemas/SnssaiUpfInfoItem'</w:t>
      </w:r>
    </w:p>
    <w:p w:rsidR="00676F94" w:rsidRPr="002857AD" w:rsidRDefault="00676F94" w:rsidP="006F7274">
      <w:pPr>
        <w:pStyle w:val="PL"/>
      </w:pPr>
      <w:r w:rsidRPr="002857AD">
        <w:t xml:space="preserve">          minItems: 1</w:t>
      </w:r>
    </w:p>
    <w:p w:rsidR="009A18C8" w:rsidRPr="002857AD" w:rsidRDefault="009A18C8" w:rsidP="009A18C8">
      <w:pPr>
        <w:pStyle w:val="PL"/>
      </w:pPr>
      <w:r w:rsidRPr="002857AD">
        <w:t xml:space="preserve">        smfServingArea:</w:t>
      </w:r>
    </w:p>
    <w:p w:rsidR="009A18C8" w:rsidRPr="002857AD" w:rsidRDefault="009A18C8" w:rsidP="009A18C8">
      <w:pPr>
        <w:pStyle w:val="PL"/>
      </w:pPr>
      <w:r w:rsidRPr="002857AD">
        <w:t xml:space="preserve">          type: array</w:t>
      </w:r>
    </w:p>
    <w:p w:rsidR="009A18C8" w:rsidRPr="002857AD" w:rsidRDefault="009A18C8" w:rsidP="009A18C8">
      <w:pPr>
        <w:pStyle w:val="PL"/>
      </w:pPr>
      <w:r w:rsidRPr="002857AD">
        <w:t xml:space="preserve">          items:</w:t>
      </w:r>
    </w:p>
    <w:p w:rsidR="009A18C8" w:rsidRPr="002857AD" w:rsidRDefault="009A18C8" w:rsidP="009A18C8">
      <w:pPr>
        <w:pStyle w:val="PL"/>
      </w:pPr>
      <w:r w:rsidRPr="002857AD">
        <w:t xml:space="preserve">            type: string</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interfaceUpfInfoList: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'#/components/schemas/InterfaceUpfInfoItem'</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717F46" w:rsidRPr="002857AD" w:rsidRDefault="00717F46" w:rsidP="00717F46">
      <w:pPr>
        <w:pStyle w:val="PL"/>
      </w:pPr>
      <w:r w:rsidRPr="002857AD">
        <w:t xml:space="preserve">        </w:t>
      </w:r>
      <w:r w:rsidRPr="000B71E3">
        <w:t>iwkEpsInd</w:t>
      </w:r>
      <w:r w:rsidRPr="002857AD">
        <w:t>:</w:t>
      </w:r>
    </w:p>
    <w:p w:rsidR="00717F46" w:rsidRDefault="00717F46" w:rsidP="00717F46">
      <w:pPr>
        <w:pStyle w:val="PL"/>
      </w:pPr>
      <w:r w:rsidRPr="002857AD">
        <w:t xml:space="preserve">          type: </w:t>
      </w:r>
      <w:r>
        <w:t>boolean</w:t>
      </w:r>
    </w:p>
    <w:p w:rsidR="00717F46" w:rsidRDefault="00717F46" w:rsidP="00717F46">
      <w:pPr>
        <w:pStyle w:val="PL"/>
      </w:pPr>
      <w:r w:rsidRPr="002857AD">
        <w:t xml:space="preserve">          </w:t>
      </w:r>
      <w:r>
        <w:t>default</w:t>
      </w:r>
      <w:r w:rsidRPr="002857AD">
        <w:t xml:space="preserve">: </w:t>
      </w:r>
      <w:r>
        <w:t>false</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pPr>
      <w:r>
        <w:rPr>
          <w:rFonts w:hint="eastAsia"/>
          <w:lang w:eastAsia="zh-CN"/>
        </w:rPr>
        <w:lastRenderedPageBreak/>
        <w:t xml:space="preserve"> </w:t>
      </w:r>
      <w:r>
        <w:rPr>
          <w:lang w:eastAsia="zh-CN"/>
        </w:rPr>
        <w:t xml:space="preserve">         </w:t>
      </w:r>
      <w:r w:rsidRPr="002E5CBA">
        <w:rPr>
          <w:lang w:val="en-US"/>
        </w:rPr>
        <w:t>minItems</w:t>
      </w:r>
      <w:r>
        <w:rPr>
          <w:lang w:val="en-US"/>
        </w:rPr>
        <w:t>: 1</w:t>
      </w:r>
    </w:p>
    <w:p w:rsidR="00676F94" w:rsidRPr="002857AD" w:rsidRDefault="00676F94" w:rsidP="006F7274">
      <w:pPr>
        <w:pStyle w:val="PL"/>
      </w:pPr>
      <w:r w:rsidRPr="002857AD">
        <w:t xml:space="preserve">    SnssaiUpfInfoItem: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w:t>
      </w:r>
    </w:p>
    <w:p w:rsidR="00676F94" w:rsidRPr="002857AD" w:rsidRDefault="00676F94" w:rsidP="006F7274">
      <w:pPr>
        <w:pStyle w:val="PL"/>
      </w:pPr>
      <w:r w:rsidRPr="002857AD">
        <w:t xml:space="preserve">        - dnnUpfInfoList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w:t>
      </w:r>
    </w:p>
    <w:p w:rsidR="00676F94" w:rsidRPr="002857AD" w:rsidRDefault="00676F94" w:rsidP="006F7274">
      <w:pPr>
        <w:pStyle w:val="PL"/>
      </w:pPr>
      <w:r w:rsidRPr="002857AD">
        <w:t xml:space="preserve">          $ref: '</w:t>
      </w:r>
      <w:r w:rsidR="004349C2" w:rsidRPr="002857AD">
        <w:t>TS29571_CommonData.yaml</w:t>
      </w:r>
      <w:r w:rsidRPr="002857AD">
        <w:t>#/components/schemas/Snssai'</w:t>
      </w:r>
    </w:p>
    <w:p w:rsidR="00676F94" w:rsidRPr="002857AD" w:rsidRDefault="00676F94" w:rsidP="006F7274">
      <w:pPr>
        <w:pStyle w:val="PL"/>
      </w:pPr>
      <w:r w:rsidRPr="002857AD">
        <w:t xml:space="preserve">        dnnUpfInfoList: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'#/components/schemas/DnnUpfInfoItem'</w:t>
      </w:r>
    </w:p>
    <w:p w:rsidR="00676F94" w:rsidRPr="002857AD" w:rsidRDefault="00676F94" w:rsidP="006F7274">
      <w:pPr>
        <w:pStyle w:val="PL"/>
      </w:pPr>
      <w:r w:rsidRPr="002857AD">
        <w:t xml:space="preserve">          minItems: 1</w:t>
      </w:r>
    </w:p>
    <w:p w:rsidR="00676F94" w:rsidRPr="002857AD" w:rsidRDefault="00676F94" w:rsidP="006F7274">
      <w:pPr>
        <w:pStyle w:val="PL"/>
      </w:pPr>
      <w:r w:rsidRPr="002857AD">
        <w:t xml:space="preserve">    DnnUpfInfoItem: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dnn</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dnn:</w:t>
      </w:r>
    </w:p>
    <w:p w:rsidR="00676F94" w:rsidRPr="002857AD" w:rsidRDefault="00676F94" w:rsidP="006F7274">
      <w:pPr>
        <w:pStyle w:val="PL"/>
      </w:pPr>
      <w:r w:rsidRPr="002857AD">
        <w:t xml:space="preserve">          $ref: '</w:t>
      </w:r>
      <w:r w:rsidR="004349C2" w:rsidRPr="002857AD">
        <w:t>TS29571_CommonData.yaml</w:t>
      </w:r>
      <w:r w:rsidRPr="002857AD">
        <w:t>#/components/schemas/Dnn'</w:t>
      </w:r>
    </w:p>
    <w:p w:rsidR="00B11FA9" w:rsidRPr="002857AD" w:rsidRDefault="00B11FA9" w:rsidP="00B11FA9">
      <w:pPr>
        <w:pStyle w:val="PL"/>
      </w:pPr>
      <w:r w:rsidRPr="002857AD">
        <w:t xml:space="preserve">        </w:t>
      </w:r>
      <w:r>
        <w:t>dnaiList</w:t>
      </w:r>
      <w:r w:rsidRPr="002857AD">
        <w:t>:</w:t>
      </w:r>
    </w:p>
    <w:p w:rsidR="00B11FA9" w:rsidRPr="002857AD" w:rsidRDefault="00B11FA9" w:rsidP="00B11FA9">
      <w:pPr>
        <w:pStyle w:val="PL"/>
      </w:pPr>
      <w:r w:rsidRPr="002857AD">
        <w:t xml:space="preserve">          type: array</w:t>
      </w:r>
    </w:p>
    <w:p w:rsidR="00B11FA9" w:rsidRPr="002857AD" w:rsidRDefault="00B11FA9" w:rsidP="00B11FA9">
      <w:pPr>
        <w:pStyle w:val="PL"/>
      </w:pPr>
      <w:r w:rsidRPr="002857AD">
        <w:t xml:space="preserve">          items:</w:t>
      </w:r>
    </w:p>
    <w:p w:rsidR="00B11FA9" w:rsidRDefault="00B11FA9" w:rsidP="00B11FA9">
      <w:pPr>
        <w:pStyle w:val="PL"/>
      </w:pPr>
      <w:r w:rsidRPr="002857AD">
        <w:t xml:space="preserve">            $ref: 'TS29571_CommonData</w:t>
      </w:r>
      <w:r>
        <w:t>.yaml#/components/schemas/Dnai</w:t>
      </w:r>
      <w:r w:rsidRPr="002857AD">
        <w:t>'</w:t>
      </w:r>
    </w:p>
    <w:p w:rsidR="00B11FA9" w:rsidRPr="002857AD" w:rsidRDefault="00B11FA9" w:rsidP="00B11FA9">
      <w:pPr>
        <w:pStyle w:val="PL"/>
      </w:pPr>
      <w:r>
        <w:t xml:space="preserve">          minItems:</w:t>
      </w:r>
      <w:r w:rsidR="005D130A">
        <w:t xml:space="preserve"> </w:t>
      </w:r>
      <w:r>
        <w:t>1</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1A566A" w:rsidRPr="002857AD" w:rsidRDefault="001A566A" w:rsidP="001A566A">
      <w:pPr>
        <w:pStyle w:val="PL"/>
      </w:pPr>
      <w:r>
        <w:rPr>
          <w:rFonts w:hint="eastAsia"/>
          <w:lang w:eastAsia="zh-CN"/>
        </w:rPr>
        <w:t xml:space="preserve"> </w:t>
      </w:r>
      <w:r>
        <w:rPr>
          <w:lang w:eastAsia="zh-CN"/>
        </w:rPr>
        <w:t xml:space="preserve">   </w:t>
      </w:r>
      <w:r>
        <w:rPr>
          <w:lang w:val="en-US"/>
        </w:rPr>
        <w:t xml:space="preserve">    </w:t>
      </w:r>
      <w:r w:rsidRPr="002857AD">
        <w:t>ipv4AddressRanges:</w:t>
      </w:r>
    </w:p>
    <w:p w:rsidR="001A566A" w:rsidRPr="002857AD" w:rsidRDefault="001A566A" w:rsidP="001A566A">
      <w:pPr>
        <w:pStyle w:val="PL"/>
      </w:pPr>
      <w:r w:rsidRPr="002857AD">
        <w:t xml:space="preserve">          type: array</w:t>
      </w:r>
    </w:p>
    <w:p w:rsidR="001A566A" w:rsidRPr="002857AD" w:rsidRDefault="001A566A" w:rsidP="001A566A">
      <w:pPr>
        <w:pStyle w:val="PL"/>
      </w:pPr>
      <w:r w:rsidRPr="002857AD">
        <w:t xml:space="preserve">          items:</w:t>
      </w:r>
    </w:p>
    <w:p w:rsidR="001A566A" w:rsidRPr="002857AD" w:rsidRDefault="001A566A" w:rsidP="001A566A">
      <w:pPr>
        <w:pStyle w:val="PL"/>
      </w:pPr>
      <w:r w:rsidRPr="002857AD">
        <w:t xml:space="preserve">            $ref: '#/components/schemas/Ipv4AddressRange'</w:t>
      </w:r>
    </w:p>
    <w:p w:rsidR="001A566A" w:rsidRPr="002857AD" w:rsidRDefault="001A566A" w:rsidP="001A566A">
      <w:pPr>
        <w:pStyle w:val="PL"/>
      </w:pPr>
      <w:r>
        <w:t xml:space="preserve">          </w:t>
      </w:r>
      <w:r>
        <w:rPr>
          <w:rFonts w:hint="eastAsia"/>
          <w:lang w:eastAsia="zh-CN"/>
        </w:rPr>
        <w:t>minI</w:t>
      </w:r>
      <w:r w:rsidRPr="002857AD">
        <w:t>tems:</w:t>
      </w:r>
      <w:r>
        <w:rPr>
          <w:rFonts w:hint="eastAsia"/>
          <w:lang w:eastAsia="zh-CN"/>
        </w:rPr>
        <w:t xml:space="preserve"> 1</w:t>
      </w:r>
    </w:p>
    <w:p w:rsidR="001A566A" w:rsidRPr="002857AD" w:rsidRDefault="001A566A" w:rsidP="001A566A">
      <w:pPr>
        <w:pStyle w:val="PL"/>
      </w:pPr>
      <w:r w:rsidRPr="002857AD">
        <w:t xml:space="preserve">        ipv6PrefixRanges:</w:t>
      </w:r>
    </w:p>
    <w:p w:rsidR="001A566A" w:rsidRPr="002857AD" w:rsidRDefault="001A566A" w:rsidP="001A566A">
      <w:pPr>
        <w:pStyle w:val="PL"/>
      </w:pPr>
      <w:r w:rsidRPr="002857AD">
        <w:t xml:space="preserve">          type: array</w:t>
      </w:r>
    </w:p>
    <w:p w:rsidR="001A566A" w:rsidRPr="002857AD" w:rsidRDefault="001A566A" w:rsidP="001A566A">
      <w:pPr>
        <w:pStyle w:val="PL"/>
      </w:pPr>
      <w:r w:rsidRPr="002857AD">
        <w:t xml:space="preserve">          items:</w:t>
      </w:r>
    </w:p>
    <w:p w:rsidR="001A566A" w:rsidRPr="002857AD" w:rsidRDefault="001A566A" w:rsidP="001A566A">
      <w:pPr>
        <w:pStyle w:val="PL"/>
      </w:pPr>
      <w:r w:rsidRPr="002857AD">
        <w:t xml:space="preserve">            $ref: '#/components/schemas/Ipv6PrefixRange'</w:t>
      </w:r>
    </w:p>
    <w:p w:rsidR="001A566A" w:rsidRPr="002857AD" w:rsidRDefault="001A566A" w:rsidP="001A566A">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InterfaceUpfInfoItem:</w:t>
      </w:r>
    </w:p>
    <w:p w:rsidR="00413CC0" w:rsidRPr="002857AD" w:rsidRDefault="00413CC0" w:rsidP="00413CC0">
      <w:pPr>
        <w:pStyle w:val="PL"/>
      </w:pPr>
      <w:r w:rsidRPr="002857AD">
        <w:t xml:space="preserve">      type: object</w:t>
      </w:r>
    </w:p>
    <w:p w:rsidR="00413CC0" w:rsidRPr="002857AD" w:rsidRDefault="00413CC0" w:rsidP="00413CC0">
      <w:pPr>
        <w:pStyle w:val="PL"/>
      </w:pPr>
      <w:r w:rsidRPr="002857AD">
        <w:t xml:space="preserve">      required:</w:t>
      </w:r>
    </w:p>
    <w:p w:rsidR="00413CC0" w:rsidRPr="002857AD" w:rsidRDefault="00413CC0" w:rsidP="00413CC0">
      <w:pPr>
        <w:pStyle w:val="PL"/>
      </w:pPr>
      <w:r w:rsidRPr="002857AD">
        <w:t xml:space="preserve">        - interfaceType</w:t>
      </w:r>
    </w:p>
    <w:p w:rsidR="00413CC0" w:rsidRPr="002857AD" w:rsidRDefault="00413CC0" w:rsidP="00413CC0">
      <w:pPr>
        <w:pStyle w:val="PL"/>
      </w:pPr>
      <w:r w:rsidRPr="002857AD">
        <w:t xml:space="preserve">      properties:</w:t>
      </w:r>
    </w:p>
    <w:p w:rsidR="00413CC0" w:rsidRPr="002857AD" w:rsidRDefault="00413CC0" w:rsidP="00413CC0">
      <w:pPr>
        <w:pStyle w:val="PL"/>
      </w:pPr>
      <w:r w:rsidRPr="002857AD">
        <w:t xml:space="preserve">        interfaceType:</w:t>
      </w:r>
    </w:p>
    <w:p w:rsidR="00413CC0" w:rsidRPr="002857AD" w:rsidRDefault="00413CC0" w:rsidP="00413CC0">
      <w:pPr>
        <w:pStyle w:val="PL"/>
      </w:pPr>
      <w:r w:rsidRPr="002857AD">
        <w:t xml:space="preserve">          $ref: '#/components/schemas/UPInterfaceType'</w:t>
      </w:r>
    </w:p>
    <w:p w:rsidR="00413CC0" w:rsidRPr="002857AD" w:rsidRDefault="00413CC0" w:rsidP="00413CC0">
      <w:pPr>
        <w:pStyle w:val="PL"/>
      </w:pPr>
      <w:r w:rsidRPr="002857AD">
        <w:t xml:space="preserve">        ipv4EndpointAddress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ipv6EndpointAddress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endpointFqdn:</w:t>
      </w:r>
    </w:p>
    <w:p w:rsidR="00413CC0" w:rsidRPr="002857AD" w:rsidRDefault="00413CC0" w:rsidP="00413CC0">
      <w:pPr>
        <w:pStyle w:val="PL"/>
      </w:pPr>
      <w:r w:rsidRPr="002857AD">
        <w:t xml:space="preserve">            $ref: '#/components/schemas/Fqdn'</w:t>
      </w:r>
    </w:p>
    <w:p w:rsidR="00413CC0" w:rsidRPr="002857AD" w:rsidRDefault="00413CC0" w:rsidP="00413CC0">
      <w:pPr>
        <w:pStyle w:val="PL"/>
      </w:pPr>
      <w:r w:rsidRPr="002857AD">
        <w:t xml:space="preserve">        networkInstance:</w:t>
      </w:r>
    </w:p>
    <w:p w:rsidR="00413CC0" w:rsidRPr="002857AD" w:rsidRDefault="00413CC0" w:rsidP="00413CC0">
      <w:pPr>
        <w:pStyle w:val="PL"/>
      </w:pPr>
      <w:r w:rsidRPr="002857AD">
        <w:t xml:space="preserve">          type: string</w:t>
      </w:r>
    </w:p>
    <w:p w:rsidR="00413CC0" w:rsidRPr="002857AD" w:rsidRDefault="00413CC0" w:rsidP="00413CC0">
      <w:pPr>
        <w:pStyle w:val="PL"/>
      </w:pPr>
      <w:r w:rsidRPr="002857AD">
        <w:t xml:space="preserve">    UPInterfaceType:</w:t>
      </w:r>
    </w:p>
    <w:p w:rsidR="00413CC0" w:rsidRPr="002857AD" w:rsidRDefault="00413CC0" w:rsidP="00413CC0">
      <w:pPr>
        <w:pStyle w:val="PL"/>
      </w:pPr>
      <w:r w:rsidRPr="002857AD">
        <w:t xml:space="preserve">      anyOf:</w:t>
      </w:r>
    </w:p>
    <w:p w:rsidR="00413CC0" w:rsidRPr="002857AD" w:rsidRDefault="00413CC0" w:rsidP="00413CC0">
      <w:pPr>
        <w:pStyle w:val="PL"/>
      </w:pPr>
      <w:r w:rsidRPr="002857AD">
        <w:t xml:space="preserve">        - type: string</w:t>
      </w:r>
    </w:p>
    <w:p w:rsidR="00413CC0" w:rsidRPr="002857AD" w:rsidRDefault="00413CC0" w:rsidP="00413CC0">
      <w:pPr>
        <w:pStyle w:val="PL"/>
      </w:pPr>
      <w:r w:rsidRPr="002857AD">
        <w:t xml:space="preserve">          enum:</w:t>
      </w:r>
    </w:p>
    <w:p w:rsidR="00413CC0" w:rsidRPr="002857AD" w:rsidRDefault="00413CC0" w:rsidP="00413CC0">
      <w:pPr>
        <w:pStyle w:val="PL"/>
      </w:pPr>
      <w:r w:rsidRPr="002857AD">
        <w:t xml:space="preserve">            - N3</w:t>
      </w:r>
    </w:p>
    <w:p w:rsidR="00413CC0" w:rsidRPr="002857AD" w:rsidRDefault="00413CC0" w:rsidP="00413CC0">
      <w:pPr>
        <w:pStyle w:val="PL"/>
      </w:pPr>
      <w:r w:rsidRPr="002857AD">
        <w:t xml:space="preserve">            - N6</w:t>
      </w:r>
    </w:p>
    <w:p w:rsidR="00413CC0" w:rsidRPr="002857AD" w:rsidRDefault="00413CC0" w:rsidP="00413CC0">
      <w:pPr>
        <w:pStyle w:val="PL"/>
      </w:pPr>
      <w:r w:rsidRPr="002857AD">
        <w:t xml:space="preserve">            - N9</w:t>
      </w:r>
    </w:p>
    <w:p w:rsidR="00413CC0" w:rsidRPr="002857AD" w:rsidRDefault="00413CC0" w:rsidP="00413CC0">
      <w:pPr>
        <w:pStyle w:val="PL"/>
      </w:pPr>
      <w:r w:rsidRPr="002857AD">
        <w:t xml:space="preserve">        - type: string</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dnnList:</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w:t>
      </w:r>
      <w:r w:rsidR="004349C2" w:rsidRPr="002857AD">
        <w:t>TS29571_CommonData.yaml</w:t>
      </w:r>
      <w:r w:rsidRPr="002857AD">
        <w:t>#/components/schemas/Dnn'</w:t>
      </w:r>
    </w:p>
    <w:p w:rsidR="00FB3900" w:rsidRPr="002857AD" w:rsidRDefault="00FB3900" w:rsidP="00FB3900">
      <w:pPr>
        <w:pStyle w:val="PL"/>
      </w:pPr>
      <w:r>
        <w:t xml:space="preserve">          minItems: 1</w:t>
      </w:r>
    </w:p>
    <w:p w:rsidR="004237B3" w:rsidRPr="002857AD" w:rsidRDefault="004237B3" w:rsidP="004237B3">
      <w:pPr>
        <w:pStyle w:val="PL"/>
      </w:pPr>
      <w:r w:rsidRPr="002857AD">
        <w:lastRenderedPageBreak/>
        <w:t xml:space="preserve">        supiRange</w:t>
      </w:r>
      <w:r w:rsidR="00C815D1">
        <w:t>s</w:t>
      </w:r>
      <w:r w:rsidRPr="002857AD">
        <w:t>:</w:t>
      </w:r>
    </w:p>
    <w:p w:rsidR="004237B3" w:rsidRPr="002857AD" w:rsidRDefault="004237B3" w:rsidP="004237B3">
      <w:pPr>
        <w:pStyle w:val="PL"/>
      </w:pPr>
      <w:r w:rsidRPr="002857AD">
        <w:t xml:space="preserve">          type: array</w:t>
      </w:r>
    </w:p>
    <w:p w:rsidR="004237B3" w:rsidRPr="002857AD" w:rsidRDefault="004237B3" w:rsidP="004237B3">
      <w:pPr>
        <w:pStyle w:val="PL"/>
      </w:pPr>
      <w:r w:rsidRPr="002857AD">
        <w:t xml:space="preserve">          items:</w:t>
      </w:r>
    </w:p>
    <w:p w:rsidR="004237B3" w:rsidRPr="002857AD" w:rsidRDefault="004237B3" w:rsidP="004237B3">
      <w:pPr>
        <w:pStyle w:val="PL"/>
      </w:pPr>
      <w:r w:rsidRPr="002857AD">
        <w:t xml:space="preserve">            $ref: '#/components/schemas/SupiRange'</w:t>
      </w:r>
    </w:p>
    <w:p w:rsidR="00FB3900" w:rsidRPr="002857AD" w:rsidRDefault="00FB3900" w:rsidP="00FB3900">
      <w:pPr>
        <w:pStyle w:val="PL"/>
      </w:pPr>
      <w:r>
        <w:t xml:space="preserve">          minItems: 1</w:t>
      </w:r>
    </w:p>
    <w:p w:rsidR="00FB3900" w:rsidRPr="002857AD" w:rsidRDefault="00FB3900" w:rsidP="00FB3900">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B3900" w:rsidRPr="002857AD" w:rsidRDefault="00FB3900" w:rsidP="00FB3900">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3D518D" w:rsidRPr="002857AD" w:rsidRDefault="003D518D" w:rsidP="003D518D">
      <w:pPr>
        <w:pStyle w:val="PL"/>
      </w:pPr>
      <w:r w:rsidRPr="002857AD">
        <w:t xml:space="preserve">        dnnList: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Default="003D518D" w:rsidP="003D518D">
      <w:pPr>
        <w:pStyle w:val="PL"/>
      </w:pPr>
      <w:r w:rsidRPr="002857AD">
        <w:t xml:space="preserve">            $ref: 'TS29571_CommonData.yaml#/components/schemas/Dnn'</w:t>
      </w:r>
    </w:p>
    <w:p w:rsidR="003D518D" w:rsidRPr="002857AD" w:rsidRDefault="003D518D" w:rsidP="003D518D">
      <w:pPr>
        <w:pStyle w:val="PL"/>
      </w:pPr>
      <w:r>
        <w:t xml:space="preserve">          minItems: 1</w:t>
      </w:r>
    </w:p>
    <w:p w:rsidR="003D518D" w:rsidRPr="002857AD" w:rsidRDefault="003D518D" w:rsidP="003D518D">
      <w:pPr>
        <w:pStyle w:val="PL"/>
      </w:pPr>
      <w:r w:rsidRPr="002857AD">
        <w:t xml:space="preserve">        </w:t>
      </w:r>
      <w:r>
        <w:t>ipDomain</w:t>
      </w:r>
      <w:r w:rsidRPr="002857AD">
        <w:t>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Pr="002857AD" w:rsidRDefault="003D518D" w:rsidP="003D518D">
      <w:pPr>
        <w:pStyle w:val="PL"/>
      </w:pPr>
      <w:r w:rsidRPr="002857AD">
        <w:t xml:space="preserve">            </w:t>
      </w:r>
      <w:r>
        <w:t>type: string</w:t>
      </w:r>
    </w:p>
    <w:p w:rsidR="003D518D" w:rsidRPr="002857AD" w:rsidRDefault="003D518D" w:rsidP="003D518D">
      <w:pPr>
        <w:pStyle w:val="PL"/>
      </w:pPr>
      <w:r>
        <w:t xml:space="preserve">          minItems: 1</w:t>
      </w:r>
    </w:p>
    <w:p w:rsidR="00FE64C3" w:rsidRPr="002857AD" w:rsidRDefault="00FE64C3" w:rsidP="00FE64C3">
      <w:pPr>
        <w:pStyle w:val="PL"/>
      </w:pPr>
      <w:r w:rsidRPr="002857AD">
        <w:t xml:space="preserve">        ipv4AddressRanges: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'#/components/schemas/Ipv4AddressRange'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FE64C3" w:rsidRPr="002857AD" w:rsidRDefault="00FE64C3" w:rsidP="00FE64C3">
      <w:pPr>
        <w:pStyle w:val="PL"/>
      </w:pPr>
      <w:r w:rsidRPr="002857AD">
        <w:t xml:space="preserve">        </w:t>
      </w:r>
      <w:r w:rsidR="00D27473" w:rsidRPr="002857AD">
        <w:t>i</w:t>
      </w:r>
      <w:r w:rsidRPr="002857AD">
        <w:t>pv6PrefixRanges: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'#/components/schemas/Ipv6PrefixRange'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E2C93" w:rsidRPr="002857AD" w:rsidRDefault="009E2C93" w:rsidP="009E2C93">
      <w:pPr>
        <w:pStyle w:val="PL"/>
      </w:pPr>
      <w:r w:rsidRPr="002857AD">
        <w:t xml:space="preserve">    </w:t>
      </w:r>
      <w:r>
        <w:t>Chf</w:t>
      </w:r>
      <w:r w:rsidRPr="002857AD">
        <w:t>Info:</w:t>
      </w:r>
    </w:p>
    <w:p w:rsidR="009E2C93" w:rsidRPr="002857AD" w:rsidRDefault="009E2C93" w:rsidP="009E2C93">
      <w:pPr>
        <w:pStyle w:val="PL"/>
      </w:pPr>
      <w:r w:rsidRPr="002857AD">
        <w:t xml:space="preserve">      type: object</w:t>
      </w:r>
    </w:p>
    <w:p w:rsidR="009E2C93" w:rsidRPr="002857AD" w:rsidRDefault="009E2C93" w:rsidP="009E2C93">
      <w:pPr>
        <w:pStyle w:val="PL"/>
      </w:pPr>
      <w:r w:rsidRPr="002857AD">
        <w:t xml:space="preserve">      properties:</w:t>
      </w:r>
    </w:p>
    <w:p w:rsidR="009E2C93" w:rsidRPr="002857AD" w:rsidRDefault="009E2C93" w:rsidP="009E2C93">
      <w:pPr>
        <w:pStyle w:val="PL"/>
      </w:pPr>
      <w:r w:rsidRPr="002857AD">
        <w:t xml:space="preserve">        supiRangeList:</w:t>
      </w:r>
    </w:p>
    <w:p w:rsidR="009E2C93" w:rsidRPr="002857AD" w:rsidRDefault="009E2C93" w:rsidP="009E2C93">
      <w:pPr>
        <w:pStyle w:val="PL"/>
      </w:pPr>
      <w:r w:rsidRPr="002857AD">
        <w:t xml:space="preserve">          type: array</w:t>
      </w:r>
    </w:p>
    <w:p w:rsidR="009E2C93" w:rsidRPr="002857AD" w:rsidRDefault="009E2C93" w:rsidP="009E2C93">
      <w:pPr>
        <w:pStyle w:val="PL"/>
      </w:pPr>
      <w:r w:rsidRPr="002857AD">
        <w:t xml:space="preserve">          items:</w:t>
      </w:r>
    </w:p>
    <w:p w:rsidR="009E2C93" w:rsidRDefault="009E2C93" w:rsidP="009E2C93">
      <w:pPr>
        <w:pStyle w:val="PL"/>
      </w:pPr>
      <w:r w:rsidRPr="002857AD">
        <w:t xml:space="preserve">            $ref: '#/components/schemas/SupiRange'</w:t>
      </w:r>
    </w:p>
    <w:p w:rsidR="009E2C93" w:rsidRDefault="009E2C93" w:rsidP="009E2C93">
      <w:pPr>
        <w:pStyle w:val="PL"/>
      </w:pPr>
      <w:r>
        <w:t xml:space="preserve">          </w:t>
      </w:r>
      <w:r>
        <w:rPr>
          <w:rFonts w:hint="eastAsia"/>
        </w:rPr>
        <w:t>minItems:</w:t>
      </w:r>
      <w:r>
        <w:t xml:space="preserve"> </w:t>
      </w:r>
      <w:r>
        <w:rPr>
          <w:rFonts w:hint="eastAsia"/>
        </w:rPr>
        <w:t>1</w:t>
      </w:r>
    </w:p>
    <w:p w:rsidR="009E2C93" w:rsidRDefault="009E2C93" w:rsidP="009E2C93">
      <w:pPr>
        <w:pStyle w:val="PL"/>
      </w:pPr>
      <w:r>
        <w:t xml:space="preserve">        gpsiRangeList: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#/components/schemas/Identity</w:t>
      </w:r>
      <w:r w:rsidRPr="002857AD">
        <w:t>Range'</w:t>
      </w:r>
    </w:p>
    <w:p w:rsidR="009E2C93" w:rsidRDefault="009E2C93" w:rsidP="009E2C93">
      <w:pPr>
        <w:pStyle w:val="PL"/>
      </w:pPr>
      <w:r>
        <w:rPr>
          <w:rFonts w:hint="eastAsia"/>
        </w:rPr>
        <w:t xml:space="preserve">          minItems:</w:t>
      </w:r>
      <w:r>
        <w:t xml:space="preserve"> </w:t>
      </w:r>
      <w:r>
        <w:rPr>
          <w:rFonts w:hint="eastAsia"/>
        </w:rPr>
        <w:t>1</w:t>
      </w:r>
    </w:p>
    <w:p w:rsidR="009E2C93" w:rsidRDefault="009E2C93" w:rsidP="009E2C93">
      <w:pPr>
        <w:pStyle w:val="PL"/>
      </w:pPr>
      <w:r>
        <w:t xml:space="preserve">        plmnRangeList: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#/components/schemas/Plmn</w:t>
      </w:r>
      <w:r w:rsidRPr="002857AD">
        <w:t>Range'</w:t>
      </w:r>
    </w:p>
    <w:p w:rsidR="009E2C93" w:rsidRPr="000D1FAD" w:rsidRDefault="009E2C93" w:rsidP="009E2C93">
      <w:pPr>
        <w:pStyle w:val="PL"/>
      </w:pPr>
      <w:r>
        <w:rPr>
          <w:rFonts w:hint="eastAsia"/>
        </w:rPr>
        <w:t xml:space="preserve">          minItems:</w:t>
      </w:r>
      <w:r>
        <w:t xml:space="preserve"> </w:t>
      </w:r>
      <w:r>
        <w:rPr>
          <w:rFonts w:hint="eastAsia"/>
        </w:rPr>
        <w:t>1</w:t>
      </w:r>
    </w:p>
    <w:p w:rsidR="00FE64C3" w:rsidRPr="002857AD" w:rsidRDefault="00FE64C3" w:rsidP="00FE64C3">
      <w:pPr>
        <w:pStyle w:val="PL"/>
      </w:pPr>
      <w:r w:rsidRPr="002857AD">
        <w:t xml:space="preserve">    Ipv4AddressRange: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Ipv6PrefixRange: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6F7274" w:rsidRPr="002857AD" w:rsidRDefault="006F7274" w:rsidP="006F7274">
      <w:pPr>
        <w:pStyle w:val="PL"/>
      </w:pPr>
      <w:r w:rsidRPr="002857AD">
        <w:t xml:space="preserve">    DefaultNotificationSubscription:</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notificationType</w:t>
      </w:r>
    </w:p>
    <w:p w:rsidR="006F7274" w:rsidRPr="002857AD" w:rsidRDefault="006F7274" w:rsidP="006F7274">
      <w:pPr>
        <w:pStyle w:val="PL"/>
      </w:pPr>
      <w:r w:rsidRPr="002857AD">
        <w:t xml:space="preserve">        - callbackUri</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notificationType:</w:t>
      </w:r>
    </w:p>
    <w:p w:rsidR="006F7274" w:rsidRPr="002857AD" w:rsidRDefault="006F7274" w:rsidP="006F7274">
      <w:pPr>
        <w:pStyle w:val="PL"/>
      </w:pPr>
      <w:r w:rsidRPr="002857AD">
        <w:t xml:space="preserve">          $ref: '#/components/schemas/NotificationType'</w:t>
      </w:r>
    </w:p>
    <w:p w:rsidR="006F7274" w:rsidRPr="002857AD" w:rsidRDefault="006F7274" w:rsidP="006F7274">
      <w:pPr>
        <w:pStyle w:val="PL"/>
      </w:pPr>
      <w:r w:rsidRPr="002857AD">
        <w:t xml:space="preserve">        callbackUri:</w:t>
      </w:r>
    </w:p>
    <w:p w:rsidR="006F7274" w:rsidRPr="002857AD" w:rsidRDefault="006F7274" w:rsidP="006F7274">
      <w:pPr>
        <w:pStyle w:val="PL"/>
      </w:pPr>
      <w:r w:rsidRPr="002857AD">
        <w:t xml:space="preserve">          </w:t>
      </w:r>
      <w:r w:rsidR="0049580B" w:rsidRPr="002857AD">
        <w:t>$ref: '</w:t>
      </w:r>
      <w:r w:rsidR="004349C2" w:rsidRPr="002857AD">
        <w:t>TS29571_CommonData.yaml</w:t>
      </w:r>
      <w:r w:rsidR="0049580B" w:rsidRPr="002857AD">
        <w:t>#/components/schemas/Uri'</w:t>
      </w:r>
    </w:p>
    <w:p w:rsidR="006F7274" w:rsidRPr="002857AD" w:rsidRDefault="006F7274" w:rsidP="006F7274">
      <w:pPr>
        <w:pStyle w:val="PL"/>
      </w:pPr>
      <w:r w:rsidRPr="002857AD">
        <w:t xml:space="preserve">        n1MessageClass:</w:t>
      </w:r>
    </w:p>
    <w:p w:rsidR="003C722F" w:rsidRPr="002857AD" w:rsidRDefault="003C722F" w:rsidP="006F7274">
      <w:pPr>
        <w:pStyle w:val="PL"/>
      </w:pPr>
      <w:r w:rsidRPr="002857AD">
        <w:t xml:space="preserve">          $ref: '</w:t>
      </w:r>
      <w:r w:rsidR="004349C2" w:rsidRPr="002857AD">
        <w:t>TS29518_Namf_Communication.yaml</w:t>
      </w:r>
      <w:r w:rsidRPr="002857AD">
        <w:t>#/components/schemas/N1MessageClass'</w:t>
      </w:r>
    </w:p>
    <w:p w:rsidR="006F7274" w:rsidRPr="002857AD" w:rsidRDefault="006F7274" w:rsidP="006F7274">
      <w:pPr>
        <w:pStyle w:val="PL"/>
      </w:pPr>
      <w:r w:rsidRPr="002857AD">
        <w:t xml:space="preserve">        n2InformationClass:</w:t>
      </w:r>
    </w:p>
    <w:p w:rsidR="003C722F" w:rsidRPr="002857AD" w:rsidRDefault="003C722F" w:rsidP="003C722F">
      <w:pPr>
        <w:pStyle w:val="PL"/>
      </w:pPr>
      <w:r w:rsidRPr="002857AD">
        <w:t xml:space="preserve">          $ref: '</w:t>
      </w:r>
      <w:r w:rsidR="004349C2" w:rsidRPr="002857AD">
        <w:t>TS29518_Namf_Communication.yaml</w:t>
      </w:r>
      <w:r w:rsidRPr="002857AD">
        <w:t>#/components/schemas/N2InformationClass'</w:t>
      </w:r>
    </w:p>
    <w:p w:rsidR="006F7274" w:rsidRPr="002857AD" w:rsidRDefault="006F7274" w:rsidP="006F7274">
      <w:pPr>
        <w:pStyle w:val="PL"/>
      </w:pPr>
      <w:r w:rsidRPr="002857AD">
        <w:lastRenderedPageBreak/>
        <w:t xml:space="preserve">    NotificationType: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N1_MESSAGES</w:t>
      </w:r>
    </w:p>
    <w:p w:rsidR="006F7274" w:rsidRPr="002857AD" w:rsidRDefault="006F7274" w:rsidP="006F7274">
      <w:pPr>
        <w:pStyle w:val="PL"/>
      </w:pPr>
      <w:r w:rsidRPr="002857AD">
        <w:t xml:space="preserve">        </w:t>
      </w:r>
      <w:r w:rsidR="00D47C3F" w:rsidRPr="002857AD">
        <w:t xml:space="preserve">    </w:t>
      </w:r>
      <w:r w:rsidRPr="002857AD">
        <w:t>- N2_INFORMATION</w:t>
      </w:r>
    </w:p>
    <w:p w:rsidR="006F7274" w:rsidRPr="002857AD" w:rsidRDefault="006F7274" w:rsidP="006F7274">
      <w:pPr>
        <w:pStyle w:val="PL"/>
      </w:pPr>
      <w:r w:rsidRPr="002857AD">
        <w:t xml:space="preserve">        </w:t>
      </w:r>
      <w:r w:rsidR="00D47C3F" w:rsidRPr="002857AD">
        <w:t xml:space="preserve">    </w:t>
      </w:r>
      <w:r w:rsidRPr="002857AD">
        <w:t>- LOCATION_NOTIFICATION</w:t>
      </w:r>
    </w:p>
    <w:p w:rsidR="002C1C8E" w:rsidRPr="002857AD" w:rsidRDefault="002C1C8E" w:rsidP="006F7274">
      <w:pPr>
        <w:pStyle w:val="PL"/>
      </w:pPr>
      <w:r w:rsidRPr="002857AD">
        <w:t xml:space="preserve">            - DATA_REMOVAL_NOTIFICATION</w:t>
      </w:r>
    </w:p>
    <w:p w:rsidR="002C1C8E" w:rsidRPr="002857AD" w:rsidRDefault="002C1C8E" w:rsidP="006F7274">
      <w:pPr>
        <w:pStyle w:val="PL"/>
      </w:pPr>
      <w:r w:rsidRPr="002857AD">
        <w:t xml:space="preserve">            - DATA_CHANGE_NOTIFICATION</w:t>
      </w:r>
    </w:p>
    <w:p w:rsidR="00D47C3F" w:rsidRPr="002857AD" w:rsidRDefault="00D47C3F" w:rsidP="006F7274">
      <w:pPr>
        <w:pStyle w:val="PL"/>
      </w:pPr>
      <w:r w:rsidRPr="002857AD">
        <w:t xml:space="preserve">        - type: string</w:t>
      </w:r>
    </w:p>
    <w:p w:rsidR="006F7274" w:rsidRPr="002857AD" w:rsidRDefault="006F7274" w:rsidP="006F7274">
      <w:pPr>
        <w:pStyle w:val="PL"/>
      </w:pPr>
      <w:r w:rsidRPr="002857AD">
        <w:t xml:space="preserve">    Transport</w:t>
      </w:r>
      <w:r w:rsidR="0049580B" w:rsidRPr="002857AD">
        <w:t>Protocol</w:t>
      </w:r>
      <w:r w:rsidRPr="002857AD">
        <w:t>:</w:t>
      </w:r>
    </w:p>
    <w:p w:rsidR="007C3755" w:rsidRPr="002857AD" w:rsidRDefault="007C3755" w:rsidP="006F7274">
      <w:pPr>
        <w:pStyle w:val="PL"/>
      </w:pPr>
      <w:r w:rsidRPr="002857AD">
        <w:t xml:space="preserve">      anyOf:</w:t>
      </w:r>
    </w:p>
    <w:p w:rsidR="006F7274" w:rsidRPr="002857AD" w:rsidRDefault="006F7274" w:rsidP="006F7274">
      <w:pPr>
        <w:pStyle w:val="PL"/>
      </w:pPr>
      <w:r w:rsidRPr="002857AD">
        <w:t xml:space="preserve">      </w:t>
      </w:r>
      <w:r w:rsidR="007C3755" w:rsidRPr="002857AD">
        <w:t xml:space="preserve">  - </w:t>
      </w:r>
      <w:r w:rsidRPr="002857AD">
        <w:t>type: string</w:t>
      </w:r>
    </w:p>
    <w:p w:rsidR="006F7274" w:rsidRPr="002857AD" w:rsidRDefault="006F7274" w:rsidP="006F7274">
      <w:pPr>
        <w:pStyle w:val="PL"/>
      </w:pPr>
      <w:r w:rsidRPr="002857AD">
        <w:t xml:space="preserve">      </w:t>
      </w:r>
      <w:r w:rsidR="007C3755" w:rsidRPr="002857AD">
        <w:t xml:space="preserve">    </w:t>
      </w:r>
      <w:r w:rsidRPr="002857AD">
        <w:t>enum:</w:t>
      </w:r>
    </w:p>
    <w:p w:rsidR="006F7274" w:rsidRPr="002857AD" w:rsidRDefault="006F7274" w:rsidP="006F7274">
      <w:pPr>
        <w:pStyle w:val="PL"/>
      </w:pPr>
      <w:r w:rsidRPr="002857AD">
        <w:t xml:space="preserve">        </w:t>
      </w:r>
      <w:r w:rsidR="007C3755" w:rsidRPr="002857AD">
        <w:t xml:space="preserve">    </w:t>
      </w:r>
      <w:r w:rsidRPr="002857AD">
        <w:t>- TCP</w:t>
      </w:r>
    </w:p>
    <w:p w:rsidR="007C3755" w:rsidRPr="002857AD" w:rsidRDefault="007C3755" w:rsidP="006F7274">
      <w:pPr>
        <w:pStyle w:val="PL"/>
      </w:pPr>
      <w:r w:rsidRPr="002857AD">
        <w:t xml:space="preserve">        - type: string</w:t>
      </w:r>
    </w:p>
    <w:p w:rsidR="0049580B" w:rsidRPr="002857AD" w:rsidRDefault="0049580B" w:rsidP="006F7274">
      <w:pPr>
        <w:pStyle w:val="PL"/>
      </w:pPr>
      <w:r w:rsidRPr="002857AD">
        <w:t xml:space="preserve">    NotificationEventType:</w:t>
      </w:r>
    </w:p>
    <w:p w:rsidR="00D027FB" w:rsidRPr="002857AD" w:rsidRDefault="00D027FB" w:rsidP="00D027FB">
      <w:pPr>
        <w:pStyle w:val="PL"/>
      </w:pPr>
      <w:r w:rsidRPr="002857AD">
        <w:t xml:space="preserve">      anyOf:</w:t>
      </w:r>
    </w:p>
    <w:p w:rsidR="00D027FB" w:rsidRPr="002857AD" w:rsidRDefault="00D027FB" w:rsidP="00D027FB">
      <w:pPr>
        <w:pStyle w:val="PL"/>
      </w:pPr>
      <w:r w:rsidRPr="002857AD">
        <w:t xml:space="preserve">        - type: string</w:t>
      </w:r>
    </w:p>
    <w:p w:rsidR="00D027FB" w:rsidRPr="002857AD" w:rsidRDefault="00D027FB" w:rsidP="00D027FB">
      <w:pPr>
        <w:pStyle w:val="PL"/>
      </w:pPr>
      <w:r w:rsidRPr="002857AD">
        <w:t xml:space="preserve">          enum:</w:t>
      </w:r>
    </w:p>
    <w:p w:rsidR="00D027FB" w:rsidRPr="002857AD" w:rsidRDefault="00D027FB" w:rsidP="00D027FB">
      <w:pPr>
        <w:pStyle w:val="PL"/>
      </w:pPr>
      <w:r w:rsidRPr="002857AD">
        <w:t xml:space="preserve">            - NF_REGISTERED</w:t>
      </w:r>
    </w:p>
    <w:p w:rsidR="00D027FB" w:rsidRPr="002857AD" w:rsidRDefault="00D027FB" w:rsidP="00D027FB">
      <w:pPr>
        <w:pStyle w:val="PL"/>
      </w:pPr>
      <w:r w:rsidRPr="002857AD">
        <w:t xml:space="preserve">            - NF_DEREGISTERED</w:t>
      </w:r>
    </w:p>
    <w:p w:rsidR="00D027FB" w:rsidRPr="002857AD" w:rsidRDefault="00D027FB" w:rsidP="00D027FB">
      <w:pPr>
        <w:pStyle w:val="PL"/>
      </w:pPr>
      <w:r w:rsidRPr="002857AD">
        <w:t xml:space="preserve">            - NF_PROFILE_CHANGED</w:t>
      </w:r>
    </w:p>
    <w:p w:rsidR="0049580B" w:rsidRPr="002857AD" w:rsidRDefault="00D027FB" w:rsidP="006F7274">
      <w:pPr>
        <w:pStyle w:val="PL"/>
      </w:pPr>
      <w:r w:rsidRPr="002857AD">
        <w:t xml:space="preserve">        - type: string</w:t>
      </w:r>
    </w:p>
    <w:p w:rsidR="006F7274" w:rsidRPr="002857AD" w:rsidRDefault="006F7274" w:rsidP="006F7274">
      <w:pPr>
        <w:pStyle w:val="PL"/>
      </w:pPr>
      <w:r w:rsidRPr="002857AD">
        <w:t xml:space="preserve">    NotificationData: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event</w:t>
      </w:r>
    </w:p>
    <w:p w:rsidR="006B79B5" w:rsidRPr="002857AD" w:rsidRDefault="006B79B5" w:rsidP="006F7274">
      <w:pPr>
        <w:pStyle w:val="PL"/>
      </w:pPr>
      <w:r w:rsidRPr="002857AD">
        <w:t xml:space="preserve">        - nfInstanceUri</w:t>
      </w:r>
    </w:p>
    <w:p w:rsidR="000B3D39" w:rsidRDefault="000B3D39" w:rsidP="000B3D39">
      <w:pPr>
        <w:pStyle w:val="PL"/>
      </w:pPr>
      <w:r>
        <w:t xml:space="preserve">      allOf:</w:t>
      </w:r>
    </w:p>
    <w:p w:rsidR="00EA7E81" w:rsidRDefault="00EA7E81" w:rsidP="00EA7E81">
      <w:pPr>
        <w:pStyle w:val="PL"/>
      </w:pPr>
      <w:r>
        <w:t xml:space="preserve">        #</w:t>
      </w:r>
    </w:p>
    <w:p w:rsidR="00EA7E81" w:rsidRDefault="00EA7E81" w:rsidP="00EA7E81">
      <w:pPr>
        <w:pStyle w:val="PL"/>
      </w:pPr>
      <w:r>
        <w:t xml:space="preserve">        # Condition: If 'event' takes value 'NF_PROFILE_CHANGED',</w:t>
      </w:r>
    </w:p>
    <w:p w:rsidR="00EA7E81" w:rsidRDefault="00EA7E81" w:rsidP="00EA7E81">
      <w:pPr>
        <w:pStyle w:val="PL"/>
      </w:pPr>
      <w:r>
        <w:t xml:space="preserve">        # then either 'nfProfile' or 'profileChanges' (but not both)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NF_PROFILE_CHANGED</w:t>
      </w:r>
    </w:p>
    <w:p w:rsidR="000B3D39" w:rsidRDefault="000B3D39" w:rsidP="000B3D39">
      <w:pPr>
        <w:pStyle w:val="PL"/>
      </w:pPr>
      <w:r>
        <w:t xml:space="preserve">          - oneOf:</w:t>
      </w:r>
    </w:p>
    <w:p w:rsidR="000B3D39" w:rsidRDefault="000B3D39" w:rsidP="000B3D39">
      <w:pPr>
        <w:pStyle w:val="PL"/>
      </w:pPr>
      <w:r>
        <w:t xml:space="preserve">              - required: [ nfProfile ]</w:t>
      </w:r>
    </w:p>
    <w:p w:rsidR="000B3D39" w:rsidRPr="002857AD" w:rsidRDefault="000B3D39" w:rsidP="000B3D39">
      <w:pPr>
        <w:pStyle w:val="PL"/>
      </w:pPr>
      <w:r>
        <w:t xml:space="preserve">              - required: [ profileChanges ]</w:t>
      </w:r>
    </w:p>
    <w:p w:rsidR="00EA7E81" w:rsidRDefault="00EA7E81" w:rsidP="00EA7E81">
      <w:pPr>
        <w:pStyle w:val="PL"/>
      </w:pPr>
      <w:r>
        <w:t xml:space="preserve">        #</w:t>
      </w:r>
    </w:p>
    <w:p w:rsidR="00EA7E81" w:rsidRDefault="00EA7E81" w:rsidP="00EA7E81">
      <w:pPr>
        <w:pStyle w:val="PL"/>
      </w:pPr>
      <w:r>
        <w:t xml:space="preserve">        # Condition: If 'event' takes value 'NF_REGISTERED',</w:t>
      </w:r>
    </w:p>
    <w:p w:rsidR="00EA7E81" w:rsidRDefault="00EA7E81" w:rsidP="00EA7E81">
      <w:pPr>
        <w:pStyle w:val="PL"/>
      </w:pPr>
      <w:r>
        <w:t xml:space="preserve">        # then 'nfProfile'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NF_REGISTERED</w:t>
      </w:r>
    </w:p>
    <w:p w:rsidR="000B3D39" w:rsidRDefault="000B3D39" w:rsidP="000B3D39">
      <w:pPr>
        <w:pStyle w:val="PL"/>
      </w:pPr>
      <w:r>
        <w:t xml:space="preserve">          - required: [ nfProfile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event:</w:t>
      </w:r>
    </w:p>
    <w:p w:rsidR="00D027FB" w:rsidRPr="002857AD" w:rsidRDefault="00D027FB" w:rsidP="006F7274">
      <w:pPr>
        <w:pStyle w:val="PL"/>
      </w:pPr>
      <w:r w:rsidRPr="002857AD">
        <w:t xml:space="preserve">          $ref: '#/components/schemas/NotificationEventType'</w:t>
      </w:r>
    </w:p>
    <w:p w:rsidR="006F7274" w:rsidRPr="002857AD" w:rsidRDefault="006F7274" w:rsidP="006F7274">
      <w:pPr>
        <w:pStyle w:val="PL"/>
      </w:pPr>
      <w:r w:rsidRPr="002857AD">
        <w:t xml:space="preserve">        nfInstance</w:t>
      </w:r>
      <w:r w:rsidR="00D027FB" w:rsidRPr="002857AD">
        <w:t>Uri</w:t>
      </w:r>
      <w:r w:rsidRPr="002857AD">
        <w:t>:</w:t>
      </w:r>
    </w:p>
    <w:p w:rsidR="00D027FB" w:rsidRPr="002857AD" w:rsidRDefault="00D027FB" w:rsidP="006F7274">
      <w:pPr>
        <w:pStyle w:val="PL"/>
      </w:pPr>
      <w:r w:rsidRPr="002857AD">
        <w:t xml:space="preserve">          $ref: '</w:t>
      </w:r>
      <w:r w:rsidR="004349C2" w:rsidRPr="002857AD">
        <w:t>TS29571_CommonData.yaml</w:t>
      </w:r>
      <w:r w:rsidRPr="002857AD">
        <w:t>#/components/schemas/Uri'</w:t>
      </w:r>
    </w:p>
    <w:p w:rsidR="006B79B5" w:rsidRDefault="006B79B5" w:rsidP="006F7274">
      <w:pPr>
        <w:pStyle w:val="PL"/>
      </w:pPr>
      <w:r w:rsidRPr="002857AD">
        <w:t xml:space="preserve">        n</w:t>
      </w:r>
      <w:r w:rsidR="000B3D39">
        <w:t>f</w:t>
      </w:r>
      <w:r w:rsidRPr="002857AD">
        <w:t>Profile:</w:t>
      </w:r>
    </w:p>
    <w:p w:rsidR="00600B6F" w:rsidRPr="002857AD" w:rsidRDefault="00600B6F" w:rsidP="006F7274">
      <w:pPr>
        <w:pStyle w:val="PL"/>
      </w:pPr>
      <w:r>
        <w:t xml:space="preserve">          allOf:</w:t>
      </w:r>
    </w:p>
    <w:p w:rsidR="006B79B5" w:rsidRPr="002857AD" w:rsidRDefault="006B79B5" w:rsidP="006F7274">
      <w:pPr>
        <w:pStyle w:val="PL"/>
      </w:pPr>
      <w:r w:rsidRPr="002857AD">
        <w:t xml:space="preserve">          </w:t>
      </w:r>
      <w:r w:rsidR="00600B6F">
        <w:t xml:space="preserve">  - </w:t>
      </w:r>
      <w:r w:rsidRPr="002857AD">
        <w:t>$ref: '#/components/schemas/NFProfile'</w:t>
      </w:r>
    </w:p>
    <w:p w:rsidR="00600B6F" w:rsidRDefault="00600B6F" w:rsidP="00600B6F">
      <w:pPr>
        <w:pStyle w:val="PL"/>
      </w:pPr>
      <w:r>
        <w:t xml:space="preserve">            - not:</w:t>
      </w:r>
    </w:p>
    <w:p w:rsidR="00600B6F" w:rsidRDefault="00600B6F" w:rsidP="00600B6F">
      <w:pPr>
        <w:pStyle w:val="PL"/>
      </w:pPr>
      <w:r>
        <w:t xml:space="preserve">                required: [ interPlmnFqdn ]</w:t>
      </w:r>
    </w:p>
    <w:p w:rsidR="00EA7E81" w:rsidRDefault="00EA7E81" w:rsidP="00EA7E81">
      <w:pPr>
        <w:pStyle w:val="PL"/>
      </w:pPr>
      <w:r>
        <w:t xml:space="preserve">            - not:</w:t>
      </w:r>
    </w:p>
    <w:p w:rsidR="00EA7E81" w:rsidRDefault="00EA7E81" w:rsidP="00EA7E81">
      <w:pPr>
        <w:pStyle w:val="PL"/>
      </w:pPr>
      <w:r>
        <w:t xml:space="preserve">                required: [ allowedPlmns ]</w:t>
      </w:r>
    </w:p>
    <w:p w:rsidR="00EA7E81" w:rsidRDefault="00EA7E81" w:rsidP="00EA7E81">
      <w:pPr>
        <w:pStyle w:val="PL"/>
      </w:pPr>
      <w:r>
        <w:t xml:space="preserve">            - not:</w:t>
      </w:r>
    </w:p>
    <w:p w:rsidR="00EA7E81" w:rsidRDefault="00EA7E81" w:rsidP="00EA7E81">
      <w:pPr>
        <w:pStyle w:val="PL"/>
      </w:pPr>
      <w:r>
        <w:t xml:space="preserve">                required: [ allowedNfTypes ]</w:t>
      </w:r>
    </w:p>
    <w:p w:rsidR="00EA7E81" w:rsidRDefault="00EA7E81" w:rsidP="00EA7E81">
      <w:pPr>
        <w:pStyle w:val="PL"/>
      </w:pPr>
      <w:r>
        <w:t xml:space="preserve">            - not:</w:t>
      </w:r>
    </w:p>
    <w:p w:rsidR="00EA7E81" w:rsidRDefault="00EA7E81" w:rsidP="00EA7E81">
      <w:pPr>
        <w:pStyle w:val="PL"/>
      </w:pPr>
      <w:r>
        <w:t xml:space="preserve">                required: [ allowedNfDomains ]</w:t>
      </w:r>
    </w:p>
    <w:p w:rsidR="00EA7E81" w:rsidRDefault="00EA7E81" w:rsidP="00EA7E81">
      <w:pPr>
        <w:pStyle w:val="PL"/>
      </w:pPr>
      <w:r>
        <w:t xml:space="preserve">            - not:</w:t>
      </w:r>
    </w:p>
    <w:p w:rsidR="00EA7E81" w:rsidRDefault="00EA7E81" w:rsidP="00EA7E81">
      <w:pPr>
        <w:pStyle w:val="PL"/>
      </w:pPr>
      <w:r>
        <w:t xml:space="preserve">                required: [ allowedNssais ]</w:t>
      </w:r>
    </w:p>
    <w:p w:rsidR="00600B6F" w:rsidRDefault="00600B6F" w:rsidP="00600B6F">
      <w:pPr>
        <w:pStyle w:val="PL"/>
      </w:pPr>
      <w:r>
        <w:t xml:space="preserve">            - properties:</w:t>
      </w:r>
    </w:p>
    <w:p w:rsidR="00600B6F" w:rsidRDefault="00600B6F" w:rsidP="00600B6F">
      <w:pPr>
        <w:pStyle w:val="PL"/>
      </w:pPr>
      <w:r>
        <w:t xml:space="preserve">                nfServices:</w:t>
      </w:r>
    </w:p>
    <w:p w:rsidR="00600B6F" w:rsidRDefault="00600B6F" w:rsidP="00600B6F">
      <w:pPr>
        <w:pStyle w:val="PL"/>
      </w:pPr>
      <w:r>
        <w:t xml:space="preserve">                  type: array</w:t>
      </w:r>
    </w:p>
    <w:p w:rsidR="00600B6F" w:rsidRDefault="00600B6F" w:rsidP="00600B6F">
      <w:pPr>
        <w:pStyle w:val="PL"/>
      </w:pPr>
      <w:r>
        <w:t xml:space="preserve">                  items:</w:t>
      </w:r>
    </w:p>
    <w:p w:rsidR="00600B6F" w:rsidRDefault="00600B6F" w:rsidP="00600B6F">
      <w:pPr>
        <w:pStyle w:val="PL"/>
      </w:pPr>
      <w:r>
        <w:lastRenderedPageBreak/>
        <w:t xml:space="preserve">                    allOf:</w:t>
      </w:r>
    </w:p>
    <w:p w:rsidR="00600B6F" w:rsidRDefault="00600B6F" w:rsidP="00600B6F">
      <w:pPr>
        <w:pStyle w:val="PL"/>
      </w:pPr>
      <w:r>
        <w:t xml:space="preserve">                      - </w:t>
      </w:r>
      <w:r w:rsidRPr="002857AD">
        <w:t>$ref: '#/components/schemas/NF</w:t>
      </w:r>
      <w:r>
        <w:t>Service</w:t>
      </w:r>
      <w:r w:rsidRPr="002857AD">
        <w:t>'</w:t>
      </w:r>
    </w:p>
    <w:p w:rsidR="00600B6F" w:rsidRDefault="00600B6F" w:rsidP="00600B6F">
      <w:pPr>
        <w:pStyle w:val="PL"/>
      </w:pPr>
      <w:r>
        <w:t xml:space="preserve">                      - not:</w:t>
      </w:r>
    </w:p>
    <w:p w:rsidR="00600B6F" w:rsidRPr="002857AD" w:rsidRDefault="00600B6F" w:rsidP="00600B6F">
      <w:pPr>
        <w:pStyle w:val="PL"/>
      </w:pPr>
      <w:r>
        <w:t xml:space="preserve">                          required: [ interPlmnFqdn ]</w:t>
      </w:r>
    </w:p>
    <w:p w:rsidR="00600B6F" w:rsidRDefault="00600B6F" w:rsidP="00600B6F">
      <w:pPr>
        <w:pStyle w:val="PL"/>
      </w:pPr>
      <w:r>
        <w:t xml:space="preserve">                      - not:</w:t>
      </w:r>
    </w:p>
    <w:p w:rsidR="00600B6F" w:rsidRPr="002857AD" w:rsidRDefault="00600B6F" w:rsidP="00600B6F">
      <w:pPr>
        <w:pStyle w:val="PL"/>
      </w:pPr>
      <w:r>
        <w:t xml:space="preserve">                          required: [ allowedPlmns ]</w:t>
      </w:r>
    </w:p>
    <w:p w:rsidR="00600B6F" w:rsidRDefault="00600B6F" w:rsidP="00600B6F">
      <w:pPr>
        <w:pStyle w:val="PL"/>
      </w:pPr>
      <w:r>
        <w:t xml:space="preserve">                      - not:</w:t>
      </w:r>
    </w:p>
    <w:p w:rsidR="00600B6F" w:rsidRPr="002857AD" w:rsidRDefault="00600B6F" w:rsidP="00600B6F">
      <w:pPr>
        <w:pStyle w:val="PL"/>
      </w:pPr>
      <w:r>
        <w:t xml:space="preserve">                          required: [ allowedNfTypes ]</w:t>
      </w:r>
    </w:p>
    <w:p w:rsidR="00600B6F" w:rsidRDefault="00600B6F" w:rsidP="00600B6F">
      <w:pPr>
        <w:pStyle w:val="PL"/>
      </w:pPr>
      <w:r>
        <w:t xml:space="preserve">                      - not:</w:t>
      </w:r>
    </w:p>
    <w:p w:rsidR="00600B6F" w:rsidRPr="002857AD" w:rsidRDefault="00600B6F" w:rsidP="00600B6F">
      <w:pPr>
        <w:pStyle w:val="PL"/>
      </w:pPr>
      <w:r>
        <w:t xml:space="preserve">                          required: [ allowedNfDomains ]</w:t>
      </w:r>
    </w:p>
    <w:p w:rsidR="00600B6F" w:rsidRDefault="00600B6F" w:rsidP="00600B6F">
      <w:pPr>
        <w:pStyle w:val="PL"/>
      </w:pPr>
      <w:r>
        <w:t xml:space="preserve">                      - not:</w:t>
      </w:r>
    </w:p>
    <w:p w:rsidR="00600B6F" w:rsidRPr="002857AD" w:rsidRDefault="00600B6F" w:rsidP="00600B6F">
      <w:pPr>
        <w:pStyle w:val="PL"/>
      </w:pPr>
      <w:r>
        <w:t xml:space="preserve">                          required: [ allowedNssais ]</w:t>
      </w:r>
    </w:p>
    <w:p w:rsidR="000B3D39" w:rsidRDefault="000B3D39" w:rsidP="000B3D39">
      <w:pPr>
        <w:pStyle w:val="PL"/>
      </w:pPr>
      <w:r>
        <w:t xml:space="preserve">        profileChanges:</w:t>
      </w:r>
    </w:p>
    <w:p w:rsidR="000B3D39" w:rsidRDefault="000B3D39" w:rsidP="000B3D39">
      <w:pPr>
        <w:pStyle w:val="PL"/>
      </w:pPr>
      <w:r>
        <w:t xml:space="preserve">          type: array</w:t>
      </w:r>
    </w:p>
    <w:p w:rsidR="000B3D39" w:rsidRDefault="000B3D39" w:rsidP="000B3D39">
      <w:pPr>
        <w:pStyle w:val="PL"/>
      </w:pPr>
      <w:r>
        <w:t xml:space="preserve">          items:</w:t>
      </w:r>
    </w:p>
    <w:p w:rsidR="000B3D39" w:rsidRDefault="000B3D39" w:rsidP="000B3D39">
      <w:pPr>
        <w:pStyle w:val="PL"/>
      </w:pPr>
      <w:r>
        <w:t xml:space="preserve">            $ref: '</w:t>
      </w:r>
      <w:r w:rsidRPr="002857AD">
        <w:t>TS29571_CommonData.yaml</w:t>
      </w:r>
      <w:r>
        <w:t>#/components/schemas/ChangeItem'</w:t>
      </w:r>
    </w:p>
    <w:p w:rsidR="000B3D39" w:rsidRPr="00B73EF6" w:rsidRDefault="000B3D39" w:rsidP="000B3D39">
      <w:pPr>
        <w:pStyle w:val="PL"/>
        <w:rPr>
          <w:lang w:val="en-US"/>
        </w:rPr>
      </w:pPr>
      <w:r>
        <w:rPr>
          <w:lang w:val="en-US"/>
        </w:rPr>
        <w:t xml:space="preserve">          minItems: 1</w:t>
      </w:r>
    </w:p>
    <w:p w:rsidR="006F7274" w:rsidRPr="002857AD" w:rsidRDefault="006F7274" w:rsidP="006F7274">
      <w:pPr>
        <w:pStyle w:val="PL"/>
      </w:pPr>
      <w:r w:rsidRPr="002857AD">
        <w:t xml:space="preserve">    NFStatus:</w:t>
      </w:r>
    </w:p>
    <w:p w:rsidR="0050475A" w:rsidRPr="002857AD" w:rsidRDefault="0050475A" w:rsidP="006F7274">
      <w:pPr>
        <w:pStyle w:val="PL"/>
      </w:pPr>
      <w:r w:rsidRPr="002857AD">
        <w:t xml:space="preserve">      anyOf:</w:t>
      </w:r>
    </w:p>
    <w:p w:rsidR="006F7274" w:rsidRPr="002857AD" w:rsidRDefault="006F7274" w:rsidP="006F7274">
      <w:pPr>
        <w:pStyle w:val="PL"/>
      </w:pPr>
      <w:r w:rsidRPr="002857AD">
        <w:t xml:space="preserve">      </w:t>
      </w:r>
      <w:r w:rsidR="0050475A" w:rsidRPr="002857AD">
        <w:t xml:space="preserve">  - </w:t>
      </w:r>
      <w:r w:rsidRPr="002857AD">
        <w:t>type: string</w:t>
      </w:r>
    </w:p>
    <w:p w:rsidR="006F7274" w:rsidRPr="002857AD" w:rsidRDefault="006F7274" w:rsidP="006F7274">
      <w:pPr>
        <w:pStyle w:val="PL"/>
      </w:pPr>
      <w:r w:rsidRPr="002857AD">
        <w:t xml:space="preserve">      </w:t>
      </w:r>
      <w:r w:rsidR="0050475A" w:rsidRPr="002857AD">
        <w:t xml:space="preserve">    </w:t>
      </w:r>
      <w:r w:rsidRPr="002857AD">
        <w:t>enum:</w:t>
      </w:r>
    </w:p>
    <w:p w:rsidR="006F7274" w:rsidRPr="002857AD" w:rsidRDefault="006F7274" w:rsidP="006F7274">
      <w:pPr>
        <w:pStyle w:val="PL"/>
      </w:pPr>
      <w:r w:rsidRPr="002857AD">
        <w:t xml:space="preserve">        </w:t>
      </w:r>
      <w:r w:rsidR="0050475A" w:rsidRPr="002857AD">
        <w:t xml:space="preserve">    </w:t>
      </w:r>
      <w:r w:rsidRPr="002857AD">
        <w:t>- REGISTERED</w:t>
      </w:r>
    </w:p>
    <w:p w:rsidR="006F7274" w:rsidRPr="002857AD" w:rsidRDefault="006F7274" w:rsidP="006F7274">
      <w:pPr>
        <w:pStyle w:val="PL"/>
      </w:pPr>
      <w:r w:rsidRPr="002857AD">
        <w:t xml:space="preserve">        </w:t>
      </w:r>
      <w:r w:rsidR="0050475A" w:rsidRPr="002857AD">
        <w:t xml:space="preserve">    </w:t>
      </w:r>
      <w:r w:rsidRPr="002857AD">
        <w:t>- SUSPENDED</w:t>
      </w:r>
    </w:p>
    <w:p w:rsidR="00A75A85" w:rsidRPr="002857AD" w:rsidRDefault="00A75A85" w:rsidP="00A75A85">
      <w:pPr>
        <w:pStyle w:val="PL"/>
      </w:pPr>
      <w:r w:rsidRPr="002857AD">
        <w:t xml:space="preserve">            - </w:t>
      </w:r>
      <w:r>
        <w:t>UNDISCOVERABLE</w:t>
      </w:r>
    </w:p>
    <w:p w:rsidR="0050475A" w:rsidRPr="002857AD" w:rsidRDefault="0050475A" w:rsidP="006F7274">
      <w:pPr>
        <w:pStyle w:val="PL"/>
      </w:pPr>
      <w:r w:rsidRPr="002857AD">
        <w:t xml:space="preserve">        - type: string</w:t>
      </w:r>
    </w:p>
    <w:p w:rsidR="00D6269A" w:rsidRPr="002857AD" w:rsidRDefault="00D6269A" w:rsidP="00D6269A">
      <w:pPr>
        <w:pStyle w:val="PL"/>
      </w:pPr>
      <w:r w:rsidRPr="002857AD">
        <w:t xml:space="preserve">    NFServiceVersion:</w:t>
      </w:r>
    </w:p>
    <w:p w:rsidR="00D6269A" w:rsidRPr="002857AD" w:rsidRDefault="00D6269A" w:rsidP="00D6269A">
      <w:pPr>
        <w:pStyle w:val="PL"/>
      </w:pPr>
      <w:r w:rsidRPr="002857AD">
        <w:t xml:space="preserve">      type: object</w:t>
      </w:r>
    </w:p>
    <w:p w:rsidR="00D6269A" w:rsidRPr="002857AD" w:rsidRDefault="00D6269A" w:rsidP="00D6269A">
      <w:pPr>
        <w:pStyle w:val="PL"/>
      </w:pPr>
      <w:r w:rsidRPr="002857AD">
        <w:t xml:space="preserve">      required:</w:t>
      </w:r>
    </w:p>
    <w:p w:rsidR="00D6269A" w:rsidRPr="002857AD" w:rsidRDefault="00D6269A" w:rsidP="00D6269A">
      <w:pPr>
        <w:pStyle w:val="PL"/>
      </w:pPr>
      <w:r w:rsidRPr="002857AD">
        <w:t xml:space="preserve">        - apiVersionInUri</w:t>
      </w:r>
    </w:p>
    <w:p w:rsidR="00D6269A" w:rsidRPr="002857AD" w:rsidRDefault="00D6269A" w:rsidP="00D6269A">
      <w:pPr>
        <w:pStyle w:val="PL"/>
      </w:pPr>
      <w:r w:rsidRPr="002857AD">
        <w:t xml:space="preserve">        -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properties:</w:t>
      </w:r>
    </w:p>
    <w:p w:rsidR="00D6269A" w:rsidRPr="002857AD" w:rsidRDefault="00D6269A" w:rsidP="00D6269A">
      <w:pPr>
        <w:pStyle w:val="PL"/>
      </w:pPr>
      <w:r w:rsidRPr="002857AD">
        <w:t xml:space="preserve">        apiVersionInUri:</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expiry:</w:t>
      </w:r>
    </w:p>
    <w:p w:rsidR="00D6269A" w:rsidRPr="002857AD" w:rsidRDefault="00D6269A" w:rsidP="00D6269A">
      <w:pPr>
        <w:pStyle w:val="PL"/>
      </w:pPr>
      <w:r w:rsidRPr="002857AD">
        <w:t xml:space="preserve">          </w:t>
      </w:r>
      <w:r w:rsidRPr="002857AD">
        <w:rPr>
          <w:lang w:val="en-US"/>
        </w:rPr>
        <w:t>$ref: 'TS29571_CommonData.yaml#/components/schemas/DateTime'</w:t>
      </w:r>
    </w:p>
    <w:p w:rsidR="00F10F52" w:rsidRPr="002857AD" w:rsidRDefault="00F10F52" w:rsidP="00F10F52">
      <w:pPr>
        <w:pStyle w:val="PL"/>
      </w:pPr>
      <w:r w:rsidRPr="002857AD">
        <w:t xml:space="preserve">    ServiceName:</w:t>
      </w:r>
    </w:p>
    <w:p w:rsidR="00F10F52" w:rsidRPr="002857AD" w:rsidRDefault="00F10F52" w:rsidP="00F10F52">
      <w:pPr>
        <w:pStyle w:val="PL"/>
      </w:pPr>
      <w:r w:rsidRPr="002857AD">
        <w:t xml:space="preserve">      anyOf:</w:t>
      </w:r>
    </w:p>
    <w:p w:rsidR="00F10F52" w:rsidRPr="002857AD" w:rsidRDefault="00F10F52" w:rsidP="00F10F52">
      <w:pPr>
        <w:pStyle w:val="PL"/>
      </w:pPr>
      <w:r w:rsidRPr="002857AD">
        <w:t xml:space="preserve">        - type: string</w:t>
      </w:r>
    </w:p>
    <w:p w:rsidR="00F10F52" w:rsidRPr="002857AD" w:rsidRDefault="00F10F52" w:rsidP="00F10F52">
      <w:pPr>
        <w:pStyle w:val="PL"/>
      </w:pPr>
      <w:r w:rsidRPr="002857AD">
        <w:t xml:space="preserve">          enum:</w:t>
      </w:r>
    </w:p>
    <w:p w:rsidR="00F10F52" w:rsidRPr="002857AD" w:rsidRDefault="00F10F52" w:rsidP="00F10F52">
      <w:pPr>
        <w:pStyle w:val="PL"/>
      </w:pPr>
      <w:r w:rsidRPr="002857AD">
        <w:t xml:space="preserve">            - nnrf-nfm</w:t>
      </w:r>
    </w:p>
    <w:p w:rsidR="00F10F52" w:rsidRPr="002857AD" w:rsidRDefault="00F10F52" w:rsidP="00F10F52">
      <w:pPr>
        <w:pStyle w:val="PL"/>
      </w:pPr>
      <w:r w:rsidRPr="002857AD">
        <w:t xml:space="preserve">            - nnrf-disc</w:t>
      </w:r>
    </w:p>
    <w:p w:rsidR="00F10F52" w:rsidRPr="002857AD" w:rsidRDefault="00F10F52" w:rsidP="00F10F52">
      <w:pPr>
        <w:pStyle w:val="PL"/>
      </w:pPr>
      <w:r w:rsidRPr="002857AD">
        <w:t xml:space="preserve">            - nudm-sdm</w:t>
      </w:r>
    </w:p>
    <w:p w:rsidR="00F10F52" w:rsidRPr="002857AD" w:rsidRDefault="00F10F52" w:rsidP="00F10F52">
      <w:pPr>
        <w:pStyle w:val="PL"/>
        <w:rPr>
          <w:lang w:val="es-ES"/>
        </w:rPr>
      </w:pPr>
      <w:r w:rsidRPr="002857AD">
        <w:t xml:space="preserve">            </w:t>
      </w:r>
      <w:r w:rsidRPr="002857AD">
        <w:rPr>
          <w:lang w:val="es-ES"/>
        </w:rPr>
        <w:t>- nudm-uecm</w:t>
      </w:r>
    </w:p>
    <w:p w:rsidR="00F10F52" w:rsidRPr="002857AD" w:rsidRDefault="00F10F52" w:rsidP="00F10F52">
      <w:pPr>
        <w:pStyle w:val="PL"/>
        <w:rPr>
          <w:lang w:val="es-ES"/>
        </w:rPr>
      </w:pPr>
      <w:r w:rsidRPr="002857AD">
        <w:rPr>
          <w:lang w:val="es-ES"/>
        </w:rPr>
        <w:t xml:space="preserve">            - nudm-ueau</w:t>
      </w:r>
    </w:p>
    <w:p w:rsidR="00F10F52" w:rsidRPr="002857AD" w:rsidRDefault="00F10F52" w:rsidP="00F10F52">
      <w:pPr>
        <w:pStyle w:val="PL"/>
        <w:rPr>
          <w:lang w:val="es-ES"/>
        </w:rPr>
      </w:pPr>
      <w:r w:rsidRPr="002857AD">
        <w:rPr>
          <w:lang w:val="es-ES"/>
        </w:rPr>
        <w:t xml:space="preserve">            - nudm-ee</w:t>
      </w:r>
    </w:p>
    <w:p w:rsidR="00F10F52" w:rsidRPr="002857AD" w:rsidRDefault="00F10F52" w:rsidP="00F10F52">
      <w:pPr>
        <w:pStyle w:val="PL"/>
      </w:pPr>
      <w:r w:rsidRPr="002857AD">
        <w:rPr>
          <w:lang w:val="es-ES"/>
        </w:rPr>
        <w:t xml:space="preserve">            </w:t>
      </w:r>
      <w:r w:rsidRPr="002857AD">
        <w:t>- nudm-pp</w:t>
      </w:r>
    </w:p>
    <w:p w:rsidR="00F10F52" w:rsidRPr="002857AD" w:rsidRDefault="00F10F52" w:rsidP="00F10F52">
      <w:pPr>
        <w:pStyle w:val="PL"/>
      </w:pPr>
      <w:r w:rsidRPr="002857AD">
        <w:t xml:space="preserve">            - namf-comm</w:t>
      </w:r>
    </w:p>
    <w:p w:rsidR="00F10F52" w:rsidRPr="002857AD" w:rsidRDefault="00F10F52" w:rsidP="00F10F52">
      <w:pPr>
        <w:pStyle w:val="PL"/>
      </w:pPr>
      <w:r w:rsidRPr="002857AD">
        <w:t xml:space="preserve">            - namf-evts</w:t>
      </w:r>
    </w:p>
    <w:p w:rsidR="00F10F52" w:rsidRPr="002857AD" w:rsidRDefault="00F10F52" w:rsidP="00F10F52">
      <w:pPr>
        <w:pStyle w:val="PL"/>
      </w:pPr>
      <w:r w:rsidRPr="002857AD">
        <w:t xml:space="preserve">            - namf-mt</w:t>
      </w:r>
    </w:p>
    <w:p w:rsidR="00F10F52" w:rsidRPr="002857AD" w:rsidRDefault="00F10F52" w:rsidP="00F10F52">
      <w:pPr>
        <w:pStyle w:val="PL"/>
      </w:pPr>
      <w:r w:rsidRPr="002857AD">
        <w:t xml:space="preserve">            - namf-loc</w:t>
      </w:r>
    </w:p>
    <w:p w:rsidR="00F10F52" w:rsidRPr="002857AD" w:rsidRDefault="00F10F52" w:rsidP="00F10F52">
      <w:pPr>
        <w:pStyle w:val="PL"/>
      </w:pPr>
      <w:r w:rsidRPr="002857AD">
        <w:t xml:space="preserve">            - nsmf-pdusession</w:t>
      </w:r>
    </w:p>
    <w:p w:rsidR="00F10F52" w:rsidRPr="002857AD" w:rsidRDefault="00F10F52" w:rsidP="00F10F52">
      <w:pPr>
        <w:pStyle w:val="PL"/>
      </w:pPr>
      <w:r w:rsidRPr="002857AD">
        <w:t xml:space="preserve">            - nsmf-event-exposure</w:t>
      </w:r>
    </w:p>
    <w:p w:rsidR="00F10F52" w:rsidRPr="002857AD" w:rsidRDefault="00F10F52" w:rsidP="00F10F52">
      <w:pPr>
        <w:pStyle w:val="PL"/>
      </w:pPr>
      <w:r w:rsidRPr="002857AD">
        <w:t xml:space="preserve">            - nausf-auth</w:t>
      </w:r>
    </w:p>
    <w:p w:rsidR="00F10F52" w:rsidRPr="002857AD" w:rsidRDefault="00F10F52" w:rsidP="00F10F52">
      <w:pPr>
        <w:pStyle w:val="PL"/>
      </w:pPr>
      <w:r w:rsidRPr="002857AD">
        <w:t xml:space="preserve">            - nausf-sorprotection</w:t>
      </w:r>
    </w:p>
    <w:p w:rsidR="006A24C0" w:rsidRPr="002857AD" w:rsidRDefault="006A24C0" w:rsidP="006A24C0">
      <w:pPr>
        <w:pStyle w:val="PL"/>
      </w:pPr>
      <w:r>
        <w:t xml:space="preserve">            - nausf-upuprotection</w:t>
      </w:r>
    </w:p>
    <w:p w:rsidR="00F10F52" w:rsidRPr="002857AD" w:rsidRDefault="00F10F52" w:rsidP="00F10F52">
      <w:pPr>
        <w:pStyle w:val="PL"/>
      </w:pPr>
      <w:r w:rsidRPr="002857AD">
        <w:t xml:space="preserve">            - nnef-pfdmanagement</w:t>
      </w:r>
    </w:p>
    <w:p w:rsidR="00F10F52" w:rsidRPr="002857AD" w:rsidRDefault="00F10F52" w:rsidP="00F10F52">
      <w:pPr>
        <w:pStyle w:val="PL"/>
      </w:pPr>
      <w:r w:rsidRPr="002857AD">
        <w:t xml:space="preserve">            - npcf-am-policy-control</w:t>
      </w:r>
    </w:p>
    <w:p w:rsidR="00F10F52" w:rsidRPr="002857AD" w:rsidRDefault="00F10F52" w:rsidP="00F10F52">
      <w:pPr>
        <w:pStyle w:val="PL"/>
      </w:pPr>
      <w:r w:rsidRPr="002857AD">
        <w:t xml:space="preserve">            - npcf-smpolicycontrol</w:t>
      </w:r>
    </w:p>
    <w:p w:rsidR="00F10F52" w:rsidRPr="002857AD" w:rsidRDefault="00F10F52" w:rsidP="00F10F52">
      <w:pPr>
        <w:pStyle w:val="PL"/>
      </w:pPr>
      <w:r w:rsidRPr="002857AD">
        <w:t xml:space="preserve">            - npcf-policyauthorization</w:t>
      </w:r>
    </w:p>
    <w:p w:rsidR="00F10F52" w:rsidRPr="002857AD" w:rsidRDefault="00F10F52" w:rsidP="00F10F52">
      <w:pPr>
        <w:pStyle w:val="PL"/>
      </w:pPr>
      <w:r w:rsidRPr="002857AD">
        <w:t xml:space="preserve">            - npcf-bdtpolicycontrol</w:t>
      </w:r>
    </w:p>
    <w:p w:rsidR="0000254F" w:rsidRPr="002857AD" w:rsidRDefault="0000254F" w:rsidP="0000254F">
      <w:pPr>
        <w:pStyle w:val="PL"/>
      </w:pPr>
      <w:r w:rsidRPr="002857AD">
        <w:t xml:space="preserve">            - </w:t>
      </w:r>
      <w:r w:rsidRPr="009D7904">
        <w:t>npcf-eventexposure</w:t>
      </w:r>
    </w:p>
    <w:p w:rsidR="0000254F" w:rsidRPr="002857AD" w:rsidRDefault="0000254F" w:rsidP="0000254F">
      <w:pPr>
        <w:pStyle w:val="PL"/>
      </w:pPr>
      <w:r w:rsidRPr="002857AD">
        <w:t xml:space="preserve">            - </w:t>
      </w:r>
      <w:r w:rsidRPr="009D7904">
        <w:t>npcf-ue-policy-control</w:t>
      </w:r>
    </w:p>
    <w:p w:rsidR="00F10F52" w:rsidRPr="002857AD" w:rsidRDefault="00F10F52" w:rsidP="00F10F52">
      <w:pPr>
        <w:pStyle w:val="PL"/>
      </w:pPr>
      <w:r w:rsidRPr="002857AD">
        <w:t xml:space="preserve">            - nsmsf-sms</w:t>
      </w:r>
    </w:p>
    <w:p w:rsidR="00F10F52" w:rsidRPr="002857AD" w:rsidRDefault="00F10F52" w:rsidP="00F10F52">
      <w:pPr>
        <w:pStyle w:val="PL"/>
      </w:pPr>
      <w:r w:rsidRPr="002857AD">
        <w:t xml:space="preserve">            - nnssf-nsselection</w:t>
      </w:r>
    </w:p>
    <w:p w:rsidR="00F10F52" w:rsidRPr="002857AD" w:rsidRDefault="00F10F52" w:rsidP="00F10F52">
      <w:pPr>
        <w:pStyle w:val="PL"/>
      </w:pPr>
      <w:r w:rsidRPr="002857AD">
        <w:t xml:space="preserve">            - nnssf-nssaiavailability</w:t>
      </w:r>
    </w:p>
    <w:p w:rsidR="00F10F52" w:rsidRPr="002857AD" w:rsidRDefault="00F10F52" w:rsidP="00F10F52">
      <w:pPr>
        <w:pStyle w:val="PL"/>
      </w:pPr>
      <w:r w:rsidRPr="002857AD">
        <w:t xml:space="preserve">            - nudr-dr</w:t>
      </w:r>
    </w:p>
    <w:p w:rsidR="00F10F52" w:rsidRPr="002857AD" w:rsidRDefault="00F10F52" w:rsidP="00F10F52">
      <w:pPr>
        <w:pStyle w:val="PL"/>
      </w:pPr>
      <w:r w:rsidRPr="002857AD">
        <w:t xml:space="preserve">            - nlmf-loc</w:t>
      </w:r>
    </w:p>
    <w:p w:rsidR="00F10F52" w:rsidRPr="002857AD" w:rsidRDefault="00F10F52" w:rsidP="00F10F52">
      <w:pPr>
        <w:pStyle w:val="PL"/>
      </w:pPr>
      <w:r w:rsidRPr="002857AD">
        <w:t xml:space="preserve">            - n5g-eir-eic</w:t>
      </w:r>
    </w:p>
    <w:p w:rsidR="00F10F52" w:rsidRPr="002857AD" w:rsidRDefault="00F10F52" w:rsidP="00F10F52">
      <w:pPr>
        <w:pStyle w:val="PL"/>
      </w:pPr>
      <w:r w:rsidRPr="002857AD">
        <w:t xml:space="preserve">            - nbsf-management</w:t>
      </w:r>
    </w:p>
    <w:p w:rsidR="00F10F52" w:rsidRPr="002857AD" w:rsidRDefault="00F10F52" w:rsidP="00F10F52">
      <w:pPr>
        <w:pStyle w:val="PL"/>
      </w:pPr>
      <w:r w:rsidRPr="002857AD">
        <w:t xml:space="preserve">            - nchf-spendinglimitcontrol</w:t>
      </w:r>
    </w:p>
    <w:p w:rsidR="00BD4BF1" w:rsidRPr="002857AD" w:rsidRDefault="00BD4BF1" w:rsidP="00BD4BF1">
      <w:pPr>
        <w:pStyle w:val="PL"/>
      </w:pPr>
      <w:r w:rsidRPr="002857AD">
        <w:t xml:space="preserve">            - nchf-</w:t>
      </w:r>
      <w:r>
        <w:t>convergedcharging</w:t>
      </w:r>
    </w:p>
    <w:p w:rsidR="00F10F52" w:rsidRPr="002857AD" w:rsidRDefault="00F10F52" w:rsidP="00F10F52">
      <w:pPr>
        <w:pStyle w:val="PL"/>
      </w:pPr>
      <w:r w:rsidRPr="002857AD">
        <w:t xml:space="preserve">            - nnwdaf-event</w:t>
      </w:r>
      <w:r w:rsidR="00AB35FB">
        <w:t>s</w:t>
      </w:r>
      <w:r w:rsidRPr="002857AD">
        <w:t>subscription</w:t>
      </w:r>
    </w:p>
    <w:p w:rsidR="00F10F52" w:rsidRPr="002857AD" w:rsidRDefault="00F10F52" w:rsidP="00F10F52">
      <w:pPr>
        <w:pStyle w:val="PL"/>
      </w:pPr>
      <w:r w:rsidRPr="002857AD">
        <w:t xml:space="preserve">            - nnwdaf-analyticsinfo</w:t>
      </w:r>
    </w:p>
    <w:p w:rsidR="00F10F52" w:rsidRPr="002857AD" w:rsidRDefault="00F10F52" w:rsidP="00F10F52">
      <w:pPr>
        <w:pStyle w:val="PL"/>
      </w:pPr>
      <w:r w:rsidRPr="002857AD">
        <w:t xml:space="preserve">        - type: string</w:t>
      </w:r>
    </w:p>
    <w:p w:rsidR="00DA6BB2" w:rsidRPr="002857AD" w:rsidRDefault="00DA6BB2" w:rsidP="00DA6BB2">
      <w:pPr>
        <w:pStyle w:val="PL"/>
      </w:pPr>
      <w:r w:rsidRPr="002857AD">
        <w:t xml:space="preserve">    N2InterfaceAmfInfo:</w:t>
      </w:r>
    </w:p>
    <w:p w:rsidR="00DA6BB2" w:rsidRPr="002857AD" w:rsidRDefault="00DA6BB2" w:rsidP="00DA6BB2">
      <w:pPr>
        <w:pStyle w:val="PL"/>
      </w:pPr>
      <w:r w:rsidRPr="002857AD">
        <w:t xml:space="preserve">      type: object</w:t>
      </w:r>
    </w:p>
    <w:p w:rsidR="00DA6BB2" w:rsidRPr="002857AD" w:rsidRDefault="00DA6BB2" w:rsidP="00DA6BB2">
      <w:pPr>
        <w:pStyle w:val="PL"/>
      </w:pPr>
      <w:r w:rsidRPr="002857AD">
        <w:lastRenderedPageBreak/>
        <w:t xml:space="preserve">      properties:</w:t>
      </w:r>
    </w:p>
    <w:p w:rsidR="00DA6BB2" w:rsidRPr="002857AD" w:rsidRDefault="00DA6BB2" w:rsidP="00DA6BB2">
      <w:pPr>
        <w:pStyle w:val="PL"/>
      </w:pPr>
      <w:r w:rsidRPr="002857AD">
        <w:t xml:space="preserve">        ipv4EndpointAddress: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ipv6EndpointAddress: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amfName:</w:t>
      </w:r>
    </w:p>
    <w:p w:rsidR="00DA6BB2" w:rsidRPr="002857AD" w:rsidRDefault="00DA6BB2" w:rsidP="00DA6BB2">
      <w:pPr>
        <w:pStyle w:val="PL"/>
      </w:pPr>
      <w:r w:rsidRPr="002857AD">
        <w:t xml:space="preserve">            $ref: 'TS29571_CommonData.yaml#/components/schemas/AmfName'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anyOf:</w:t>
      </w:r>
    </w:p>
    <w:p w:rsidR="00986321" w:rsidRPr="002857AD" w:rsidRDefault="00986321" w:rsidP="00986321">
      <w:pPr>
        <w:pStyle w:val="PL"/>
      </w:pPr>
      <w:r w:rsidRPr="002857AD">
        <w:t xml:space="preserve">        - type: string</w:t>
      </w:r>
    </w:p>
    <w:p w:rsidR="00986321" w:rsidRPr="002857AD" w:rsidRDefault="00986321" w:rsidP="00986321">
      <w:pPr>
        <w:pStyle w:val="PL"/>
      </w:pPr>
      <w:r w:rsidRPr="002857AD">
        <w:t xml:space="preserve">          enum:</w:t>
      </w:r>
    </w:p>
    <w:p w:rsidR="00986321" w:rsidRPr="002857AD" w:rsidRDefault="00986321" w:rsidP="00986321">
      <w:pPr>
        <w:pStyle w:val="PL"/>
      </w:pPr>
      <w:r w:rsidRPr="002857AD">
        <w:t xml:space="preserve">            - REGISTERED</w:t>
      </w:r>
    </w:p>
    <w:p w:rsidR="00986321" w:rsidRPr="002857AD" w:rsidRDefault="00986321" w:rsidP="00986321">
      <w:pPr>
        <w:pStyle w:val="PL"/>
      </w:pPr>
      <w:r w:rsidRPr="002857AD">
        <w:t xml:space="preserve">            - SUSPENDED</w:t>
      </w:r>
    </w:p>
    <w:p w:rsidR="00A75A85" w:rsidRPr="002857AD" w:rsidRDefault="00A75A85" w:rsidP="00A75A85">
      <w:pPr>
        <w:pStyle w:val="PL"/>
      </w:pPr>
      <w:r w:rsidRPr="002857AD">
        <w:t xml:space="preserve">            - </w:t>
      </w:r>
      <w:r>
        <w:t>UNDISCOVERABLE</w:t>
      </w:r>
    </w:p>
    <w:p w:rsidR="00986321" w:rsidRPr="002857AD" w:rsidRDefault="00986321" w:rsidP="00986321">
      <w:pPr>
        <w:pStyle w:val="PL"/>
      </w:pPr>
      <w:r w:rsidRPr="002857AD">
        <w:t xml:space="preserve">        - type: string</w:t>
      </w:r>
    </w:p>
    <w:p w:rsidR="00D471D8" w:rsidRPr="002857AD" w:rsidRDefault="00D471D8" w:rsidP="00D471D8">
      <w:pPr>
        <w:pStyle w:val="PL"/>
      </w:pPr>
      <w:r w:rsidRPr="002857AD">
        <w:t xml:space="preserve">    TaiRange: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required:</w:t>
      </w:r>
    </w:p>
    <w:p w:rsidR="00D471D8" w:rsidRDefault="00D471D8" w:rsidP="00D471D8">
      <w:pPr>
        <w:pStyle w:val="PL"/>
      </w:pPr>
      <w:r w:rsidRPr="002857AD">
        <w:t xml:space="preserve">        - plmnId</w:t>
      </w:r>
    </w:p>
    <w:p w:rsidR="008A31B0" w:rsidRPr="002857AD" w:rsidRDefault="008A31B0" w:rsidP="00D471D8">
      <w:pPr>
        <w:pStyle w:val="PL"/>
      </w:pPr>
      <w:r>
        <w:t xml:space="preserve">        - tacRangeList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plmnId:</w:t>
      </w:r>
    </w:p>
    <w:p w:rsidR="00D471D8" w:rsidRPr="002857AD" w:rsidRDefault="00D471D8" w:rsidP="00D471D8">
      <w:pPr>
        <w:pStyle w:val="PL"/>
      </w:pPr>
      <w:r w:rsidRPr="002857AD">
        <w:t xml:space="preserve">          $ref: 'TS29571_CommonData.yaml#/components/schemas/PlmnId'</w:t>
      </w:r>
    </w:p>
    <w:p w:rsidR="00D471D8" w:rsidRPr="002857AD" w:rsidRDefault="00D471D8" w:rsidP="00D471D8">
      <w:pPr>
        <w:pStyle w:val="PL"/>
      </w:pPr>
      <w:r w:rsidRPr="002857AD">
        <w:t xml:space="preserve">        tacRangeList: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'#/components/schemas/TacRange'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TacRange: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start:</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end:</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pattern:</w:t>
      </w:r>
    </w:p>
    <w:p w:rsidR="00D471D8" w:rsidRPr="002857AD" w:rsidRDefault="00D471D8" w:rsidP="00D471D8">
      <w:pPr>
        <w:pStyle w:val="PL"/>
      </w:pPr>
      <w:r w:rsidRPr="002857AD">
        <w:t xml:space="preserve">          type: string</w:t>
      </w:r>
    </w:p>
    <w:p w:rsidR="00BD4BF1" w:rsidRPr="002857AD" w:rsidRDefault="00BD4BF1" w:rsidP="00BD4BF1">
      <w:pPr>
        <w:pStyle w:val="PL"/>
      </w:pPr>
      <w:r w:rsidRPr="002857AD">
        <w:t xml:space="preserve">    </w:t>
      </w:r>
      <w:r>
        <w:t>ChfService</w:t>
      </w:r>
      <w:r w:rsidRPr="002857AD">
        <w:t>Info:</w:t>
      </w:r>
    </w:p>
    <w:p w:rsidR="00BD4BF1" w:rsidRDefault="00BD4BF1" w:rsidP="00BD4BF1">
      <w:pPr>
        <w:pStyle w:val="PL"/>
      </w:pPr>
      <w:r w:rsidRPr="002857AD">
        <w:t xml:space="preserve">      type: object</w:t>
      </w:r>
    </w:p>
    <w:p w:rsidR="00BD4BF1" w:rsidRPr="002857AD" w:rsidRDefault="00BD4BF1" w:rsidP="00BD4BF1">
      <w:pPr>
        <w:pStyle w:val="PL"/>
      </w:pPr>
      <w:r w:rsidRPr="002857AD">
        <w:t xml:space="preserve">      </w:t>
      </w:r>
      <w:r>
        <w:t>not:</w:t>
      </w:r>
    </w:p>
    <w:p w:rsidR="00BD4BF1" w:rsidRPr="002857AD" w:rsidRDefault="00BD4BF1" w:rsidP="00BD4BF1">
      <w:pPr>
        <w:pStyle w:val="PL"/>
      </w:pPr>
      <w:r w:rsidRPr="002857AD">
        <w:t xml:space="preserve">        </w:t>
      </w:r>
      <w:r>
        <w:t>required</w:t>
      </w:r>
      <w:r w:rsidRPr="002857AD">
        <w:t>:</w:t>
      </w:r>
      <w:r>
        <w:t xml:space="preserve"> [ primaryChfServiceInstance, secondaryChfServiceInstance ]</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w:t>
      </w:r>
      <w:r>
        <w:t>primaryChfServiceInstance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rsidRPr="002857AD">
        <w:t xml:space="preserve">        </w:t>
      </w:r>
      <w:r>
        <w:t>secondaryChfServiceInstance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t xml:space="preserve">    Plmn</w:t>
      </w:r>
      <w:r w:rsidRPr="002857AD">
        <w:t>Range:</w:t>
      </w:r>
    </w:p>
    <w:p w:rsidR="00BD4BF1" w:rsidRPr="002857AD" w:rsidRDefault="00BD4BF1" w:rsidP="00BD4BF1">
      <w:pPr>
        <w:pStyle w:val="PL"/>
      </w:pPr>
      <w:r w:rsidRPr="002857AD">
        <w:t xml:space="preserve">      type: object</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start:</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end:</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pattern:</w:t>
      </w:r>
    </w:p>
    <w:p w:rsidR="00BD4BF1" w:rsidRPr="002857AD" w:rsidRDefault="00BD4BF1" w:rsidP="00BD4BF1">
      <w:pPr>
        <w:pStyle w:val="PL"/>
      </w:pPr>
      <w:r w:rsidRPr="002857AD">
        <w:t xml:space="preserve">          type: string</w:t>
      </w:r>
    </w:p>
    <w:p w:rsidR="00397EC4" w:rsidRDefault="00397EC4" w:rsidP="00397EC4">
      <w:pPr>
        <w:pStyle w:val="PL"/>
        <w:rPr>
          <w:lang w:eastAsia="zh-CN"/>
        </w:rPr>
      </w:pPr>
      <w:r>
        <w:rPr>
          <w:rFonts w:hint="eastAsia"/>
          <w:lang w:eastAsia="zh-CN"/>
        </w:rPr>
        <w:t xml:space="preserve">    NrfInfo: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properties:</w:t>
      </w:r>
    </w:p>
    <w:p w:rsidR="00397EC4" w:rsidRDefault="00397EC4" w:rsidP="00397EC4">
      <w:pPr>
        <w:pStyle w:val="PL"/>
        <w:rPr>
          <w:lang w:eastAsia="zh-CN"/>
        </w:rPr>
      </w:pPr>
      <w:r>
        <w:rPr>
          <w:rFonts w:hint="eastAsia"/>
          <w:lang w:eastAsia="zh-CN"/>
        </w:rPr>
        <w:t xml:space="preserve">        servedUdrInfo: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servedUdmInfo: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lastRenderedPageBreak/>
        <w:t xml:space="preserve">        servedAusfInfo: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servedSmfInfo: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servedUpfInfo: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servedPcfInfo: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servedBsfInfo: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397EC4" w:rsidRDefault="00397EC4" w:rsidP="00397EC4">
      <w:pPr>
        <w:pStyle w:val="PL"/>
        <w:rPr>
          <w:lang w:eastAsia="zh-CN"/>
        </w:rPr>
      </w:pPr>
      <w:r>
        <w:rPr>
          <w:lang w:eastAsia="zh-CN"/>
        </w:rPr>
        <w:t xml:space="preserve">          type: object</w:t>
      </w:r>
    </w:p>
    <w:p w:rsidR="00397EC4" w:rsidRDefault="00397EC4" w:rsidP="00397EC4">
      <w:pPr>
        <w:pStyle w:val="PL"/>
        <w:rPr>
          <w:lang w:eastAsia="zh-CN"/>
        </w:rPr>
      </w:pPr>
      <w:r>
        <w:rPr>
          <w:lang w:eastAsia="zh-CN"/>
        </w:rPr>
        <w:t xml:space="preserve">          additionalProperties:</w:t>
      </w:r>
    </w:p>
    <w:p w:rsidR="00397EC4" w:rsidRDefault="00397EC4" w:rsidP="00397EC4">
      <w:pPr>
        <w:pStyle w:val="PL"/>
        <w:rPr>
          <w:lang w:eastAsia="zh-CN"/>
        </w:rPr>
      </w:pPr>
      <w:r>
        <w:rPr>
          <w:lang w:eastAsia="zh-CN"/>
        </w:rPr>
        <w:t xml:space="preserve">            $ref: '#/components/schemas/</w:t>
      </w:r>
      <w:r>
        <w:rPr>
          <w:rFonts w:hint="eastAsia"/>
          <w:lang w:eastAsia="zh-CN"/>
        </w:rPr>
        <w:t>Ch</w:t>
      </w:r>
      <w:r>
        <w:rPr>
          <w:lang w:eastAsia="zh-CN"/>
        </w:rPr>
        <w:t>fInfo'</w:t>
      </w:r>
    </w:p>
    <w:p w:rsidR="00397EC4" w:rsidRPr="00E47976" w:rsidRDefault="00397EC4" w:rsidP="00397EC4">
      <w:pPr>
        <w:pStyle w:val="PL"/>
        <w:rPr>
          <w:lang w:eastAsia="zh-CN"/>
        </w:rPr>
      </w:pPr>
      <w:r>
        <w:rPr>
          <w:lang w:eastAsia="zh-CN"/>
        </w:rPr>
        <w:t xml:space="preserve">          minProperties: 1</w:t>
      </w:r>
    </w:p>
    <w:p w:rsidR="00BB05C6" w:rsidRDefault="00BB05C6" w:rsidP="00BB05C6">
      <w:pPr>
        <w:pStyle w:val="PL"/>
        <w:rPr>
          <w:lang w:eastAsia="zh-CN"/>
        </w:rPr>
      </w:pPr>
      <w:r>
        <w:rPr>
          <w:rFonts w:hint="eastAsia"/>
          <w:lang w:eastAsia="zh-CN"/>
        </w:rPr>
        <w:t xml:space="preserve">    </w:t>
      </w:r>
      <w:r>
        <w:rPr>
          <w:lang w:eastAsia="zh-CN"/>
        </w:rPr>
        <w:t>PlmnSnssai</w:t>
      </w:r>
      <w:r>
        <w:rPr>
          <w:rFonts w:hint="eastAsia"/>
          <w:lang w:eastAsia="zh-CN"/>
        </w:rPr>
        <w:t>:</w:t>
      </w:r>
    </w:p>
    <w:p w:rsidR="00BB05C6" w:rsidRDefault="00BB05C6" w:rsidP="00BB05C6">
      <w:pPr>
        <w:pStyle w:val="PL"/>
        <w:rPr>
          <w:lang w:eastAsia="zh-CN"/>
        </w:rPr>
      </w:pPr>
      <w:r>
        <w:rPr>
          <w:rFonts w:hint="eastAsia"/>
          <w:lang w:eastAsia="zh-CN"/>
        </w:rPr>
        <w:t xml:space="preserve">      type: object</w:t>
      </w:r>
    </w:p>
    <w:p w:rsidR="00BB05C6" w:rsidRDefault="00BB05C6" w:rsidP="00BB05C6">
      <w:pPr>
        <w:pStyle w:val="PL"/>
      </w:pPr>
      <w:r>
        <w:t xml:space="preserve">      required:</w:t>
      </w:r>
    </w:p>
    <w:p w:rsidR="00BB05C6" w:rsidRDefault="00BB05C6" w:rsidP="00BB05C6">
      <w:pPr>
        <w:pStyle w:val="PL"/>
      </w:pPr>
      <w:r>
        <w:rPr>
          <w:rFonts w:hint="eastAsia"/>
        </w:rPr>
        <w:t xml:space="preserve">        - plmnId</w:t>
      </w:r>
    </w:p>
    <w:p w:rsidR="00BB05C6" w:rsidRDefault="00BB05C6" w:rsidP="00BB05C6">
      <w:pPr>
        <w:pStyle w:val="PL"/>
      </w:pPr>
      <w:r>
        <w:t xml:space="preserve">        - sNssaiList</w:t>
      </w:r>
    </w:p>
    <w:p w:rsidR="00BB05C6" w:rsidRDefault="00BB05C6" w:rsidP="00BB05C6">
      <w:pPr>
        <w:pStyle w:val="PL"/>
        <w:rPr>
          <w:lang w:eastAsia="zh-CN"/>
        </w:rPr>
      </w:pPr>
      <w:r>
        <w:rPr>
          <w:rFonts w:hint="eastAsia"/>
          <w:lang w:eastAsia="zh-CN"/>
        </w:rPr>
        <w:t xml:space="preserve">      properties:</w:t>
      </w:r>
    </w:p>
    <w:p w:rsidR="00BB05C6" w:rsidRDefault="00BB05C6" w:rsidP="00BB05C6">
      <w:pPr>
        <w:pStyle w:val="PL"/>
      </w:pPr>
      <w:r>
        <w:rPr>
          <w:rFonts w:hint="eastAsia"/>
          <w:lang w:eastAsia="zh-CN"/>
        </w:rPr>
        <w:t xml:space="preserve">        </w:t>
      </w:r>
      <w:r>
        <w:t>plmnId:</w:t>
      </w:r>
    </w:p>
    <w:p w:rsidR="00BB05C6" w:rsidRPr="002857AD" w:rsidRDefault="00BB05C6" w:rsidP="00BB05C6">
      <w:pPr>
        <w:pStyle w:val="PL"/>
      </w:pPr>
      <w:r w:rsidRPr="002857AD">
        <w:t xml:space="preserve">          $ref: 'TS29571_CommonData.yaml#/components/schemas/PlmnId'</w:t>
      </w:r>
    </w:p>
    <w:p w:rsidR="00BB05C6" w:rsidRDefault="00BB05C6" w:rsidP="00BB05C6">
      <w:pPr>
        <w:pStyle w:val="PL"/>
      </w:pPr>
      <w:r>
        <w:t xml:space="preserve">        sNssaiList:</w:t>
      </w:r>
    </w:p>
    <w:p w:rsidR="00BB05C6" w:rsidRDefault="00BB05C6" w:rsidP="00BB05C6">
      <w:pPr>
        <w:pStyle w:val="PL"/>
      </w:pPr>
      <w:r>
        <w:t xml:space="preserve">          type: array</w:t>
      </w:r>
    </w:p>
    <w:p w:rsidR="00BB05C6" w:rsidRPr="002857AD" w:rsidRDefault="00BB05C6" w:rsidP="00BB05C6">
      <w:pPr>
        <w:pStyle w:val="PL"/>
      </w:pPr>
      <w:r w:rsidRPr="002857AD">
        <w:t xml:space="preserve">          items:</w:t>
      </w:r>
    </w:p>
    <w:p w:rsidR="00BB05C6" w:rsidRPr="002857AD" w:rsidRDefault="00BB05C6" w:rsidP="00BB05C6">
      <w:pPr>
        <w:pStyle w:val="PL"/>
      </w:pPr>
      <w:r w:rsidRPr="002857AD">
        <w:t xml:space="preserve">            $ref: 'TS29571_CommonData.yaml#/components/schemas/Snssai'</w:t>
      </w:r>
    </w:p>
    <w:p w:rsidR="00BB05C6" w:rsidRDefault="00BB05C6" w:rsidP="00BB05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B05C6" w:rsidRDefault="00BB05C6" w:rsidP="006F7274">
      <w:pPr>
        <w:pStyle w:val="PL"/>
      </w:pPr>
    </w:p>
    <w:p w:rsidR="006F7274" w:rsidRPr="002857AD" w:rsidRDefault="006F7274" w:rsidP="006F7274">
      <w:pPr>
        <w:pStyle w:val="PL"/>
      </w:pPr>
      <w:r w:rsidRPr="002857AD">
        <w:t>externalDocs:</w:t>
      </w:r>
    </w:p>
    <w:p w:rsidR="006F7274" w:rsidRPr="002857AD" w:rsidRDefault="006F7274" w:rsidP="006F7274">
      <w:pPr>
        <w:pStyle w:val="PL"/>
      </w:pPr>
      <w:r w:rsidRPr="002857AD">
        <w:t xml:space="preserve">  description: </w:t>
      </w:r>
      <w:r w:rsidR="007D09A8">
        <w:t>3GPP TS 29.510 V15.</w:t>
      </w:r>
      <w:r w:rsidR="00DA752D">
        <w:t>7</w:t>
      </w:r>
      <w:r w:rsidR="007D09A8">
        <w:t xml:space="preserve">.0; 5G System; </w:t>
      </w:r>
      <w:r w:rsidR="007D09A8" w:rsidRPr="00B91E44">
        <w:t>Network Function Repository Services</w:t>
      </w:r>
      <w:r w:rsidR="007D09A8">
        <w:t>; Stage 3</w:t>
      </w:r>
    </w:p>
    <w:p w:rsidR="006F7274" w:rsidRPr="002857AD" w:rsidRDefault="006F7274" w:rsidP="006F7274">
      <w:pPr>
        <w:pStyle w:val="PL"/>
      </w:pPr>
      <w:r w:rsidRPr="002857AD">
        <w:t xml:space="preserve">  url: 'http://www.3gpp.org/ftp/Specs/archive/29_series/29.510/'</w:t>
      </w:r>
    </w:p>
    <w:p w:rsidR="00635CF4" w:rsidRPr="002857AD" w:rsidRDefault="00FE2A57" w:rsidP="00412C96">
      <w:pPr>
        <w:pStyle w:val="Heading2"/>
      </w:pPr>
      <w:bookmarkStart w:id="981" w:name="_Toc24766593"/>
      <w:bookmarkStart w:id="982" w:name="_Toc42816915"/>
      <w:bookmarkStart w:id="983" w:name="_Toc49690688"/>
      <w:bookmarkStart w:id="984" w:name="_Toc51870906"/>
      <w:r w:rsidRPr="002857AD">
        <w:t>A.</w:t>
      </w:r>
      <w:r w:rsidR="00362954" w:rsidRPr="002857AD">
        <w:t>3</w:t>
      </w:r>
      <w:r w:rsidR="00822C4D" w:rsidRPr="002857AD">
        <w:tab/>
        <w:t>Nnrf_NFDiscovery API</w:t>
      </w:r>
      <w:bookmarkEnd w:id="981"/>
      <w:bookmarkEnd w:id="982"/>
      <w:bookmarkEnd w:id="983"/>
      <w:bookmarkEnd w:id="984"/>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t>info:</w:t>
      </w:r>
    </w:p>
    <w:p w:rsidR="00376D23" w:rsidRPr="002857AD" w:rsidRDefault="00376D23" w:rsidP="00376D23">
      <w:pPr>
        <w:pStyle w:val="PL"/>
        <w:rPr>
          <w:lang w:val="en-US"/>
        </w:rPr>
      </w:pPr>
      <w:r w:rsidRPr="002857AD">
        <w:rPr>
          <w:lang w:val="en-US"/>
        </w:rPr>
        <w:t xml:space="preserve">  version: '1.</w:t>
      </w:r>
      <w:r w:rsidR="00820B0B">
        <w:rPr>
          <w:lang w:val="en-US"/>
        </w:rPr>
        <w:t>0</w:t>
      </w:r>
      <w:r w:rsidRPr="002857AD">
        <w:rPr>
          <w:lang w:val="en-US"/>
        </w:rPr>
        <w:t>.</w:t>
      </w:r>
      <w:r w:rsidR="00AF024D">
        <w:rPr>
          <w:lang w:val="en-US"/>
        </w:rPr>
        <w:t>4</w:t>
      </w:r>
      <w:r w:rsidRPr="002857AD">
        <w:rPr>
          <w:lang w:val="en-US"/>
        </w:rPr>
        <w:t>'</w:t>
      </w:r>
    </w:p>
    <w:p w:rsidR="00376D23" w:rsidRPr="002857AD" w:rsidRDefault="00376D23" w:rsidP="00376D23">
      <w:pPr>
        <w:pStyle w:val="PL"/>
        <w:rPr>
          <w:lang w:val="en-US"/>
        </w:rPr>
      </w:pPr>
      <w:r w:rsidRPr="002857AD">
        <w:rPr>
          <w:lang w:val="en-US"/>
        </w:rPr>
        <w:t xml:space="preserve">  title: 'NRF NFDiscovery Service'</w:t>
      </w:r>
    </w:p>
    <w:p w:rsidR="00AD32B6" w:rsidRDefault="00376D23" w:rsidP="00376D23">
      <w:pPr>
        <w:pStyle w:val="PL"/>
        <w:rPr>
          <w:lang w:val="en-US"/>
        </w:rPr>
      </w:pPr>
      <w:r w:rsidRPr="002857AD">
        <w:rPr>
          <w:lang w:val="en-US"/>
        </w:rPr>
        <w:t xml:space="preserve">  description: </w:t>
      </w:r>
      <w:r w:rsidR="00AD32B6">
        <w:rPr>
          <w:lang w:val="en-US"/>
        </w:rPr>
        <w:t>|</w:t>
      </w:r>
    </w:p>
    <w:p w:rsidR="00376D23" w:rsidRPr="002857AD" w:rsidRDefault="00AD32B6" w:rsidP="00376D23">
      <w:pPr>
        <w:pStyle w:val="PL"/>
        <w:rPr>
          <w:lang w:val="en-US"/>
        </w:rPr>
      </w:pPr>
      <w:r>
        <w:rPr>
          <w:lang w:val="en-US"/>
        </w:rPr>
        <w:t xml:space="preserve">    </w:t>
      </w:r>
      <w:r w:rsidR="00376D23" w:rsidRPr="002857AD">
        <w:rPr>
          <w:lang w:val="en-US"/>
        </w:rPr>
        <w:t>NRF NFDiscovery Service</w:t>
      </w:r>
      <w:r>
        <w:rPr>
          <w:lang w:val="en-US"/>
        </w:rPr>
        <w:t>.</w:t>
      </w:r>
    </w:p>
    <w:p w:rsidR="00AD32B6" w:rsidRDefault="00AD32B6" w:rsidP="00AD32B6">
      <w:pPr>
        <w:pStyle w:val="PL"/>
      </w:pPr>
      <w:bookmarkStart w:id="985" w:name="_Hlk521666710"/>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w:t>
      </w:r>
      <w:r w:rsidR="004D3C2B">
        <w:t>clause</w:t>
      </w:r>
      <w:r w:rsidRPr="002857AD">
        <w:t xml:space="preserve"> 4.4 of 3GPP TS 29.501</w:t>
      </w:r>
    </w:p>
    <w:bookmarkEnd w:id="985"/>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lastRenderedPageBreak/>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w:t>
      </w:r>
      <w:r w:rsidR="00891CE3">
        <w:rPr>
          <w:lang w:val="en-US"/>
        </w:rPr>
        <w:t>s</w:t>
      </w:r>
      <w:r w:rsidRPr="002857AD">
        <w:rPr>
          <w:lang w:val="en-US"/>
        </w:rPr>
        <w:t xml:space="preserve"> of the service</w:t>
      </w:r>
      <w:r w:rsidR="00DF07E5">
        <w:rPr>
          <w:lang w:val="en-US"/>
        </w:rPr>
        <w:t>s</w:t>
      </w:r>
      <w:r w:rsidRPr="002857AD">
        <w:rPr>
          <w:lang w:val="en-US"/>
        </w:rPr>
        <w:t xml:space="preserv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t xml:space="preserve">            items:</w:t>
      </w:r>
    </w:p>
    <w:p w:rsidR="00553F04" w:rsidRPr="002857AD" w:rsidRDefault="00553F04" w:rsidP="00553F04">
      <w:pPr>
        <w:pStyle w:val="PL"/>
        <w:rPr>
          <w:lang w:val="en-US"/>
        </w:rPr>
      </w:pPr>
      <w:r w:rsidRPr="002857AD">
        <w:rPr>
          <w:lang w:val="en-US"/>
        </w:rPr>
        <w:t xml:space="preserve">              </w:t>
      </w:r>
      <w:r w:rsidR="00891CE3" w:rsidRPr="002857AD">
        <w:t xml:space="preserve">$ref: </w:t>
      </w:r>
      <w:r w:rsidR="00891CE3" w:rsidRPr="002857AD">
        <w:rPr>
          <w:lang w:val="en-US"/>
        </w:rPr>
        <w:t>'</w:t>
      </w:r>
      <w:r w:rsidR="00891CE3" w:rsidRPr="002857AD">
        <w:t>TS29510_Nnrf_NFManagement.yaml</w:t>
      </w:r>
      <w:r w:rsidR="00891CE3" w:rsidRPr="002857AD">
        <w:rPr>
          <w:lang w:val="en-US"/>
        </w:rPr>
        <w:t>#</w:t>
      </w:r>
      <w:r w:rsidR="00891CE3" w:rsidRPr="002857AD">
        <w:t>/components/schemas/ServiceName</w:t>
      </w:r>
      <w:r w:rsidR="00891CE3">
        <w:t>'</w:t>
      </w:r>
    </w:p>
    <w:p w:rsidR="00553F04" w:rsidRPr="002857AD" w:rsidRDefault="00553F04" w:rsidP="00553F04">
      <w:pPr>
        <w:pStyle w:val="PL"/>
      </w:pPr>
      <w:r w:rsidRPr="002857AD">
        <w:rPr>
          <w:lang w:val="en-US"/>
        </w:rPr>
        <w:t xml:space="preserve">            </w:t>
      </w:r>
      <w:r w:rsidRPr="002857AD">
        <w:t>minItems: 1</w:t>
      </w:r>
    </w:p>
    <w:p w:rsidR="00891CE3" w:rsidRPr="002857AD" w:rsidRDefault="00891CE3" w:rsidP="00891CE3">
      <w:pPr>
        <w:pStyle w:val="PL"/>
      </w:pPr>
      <w:r w:rsidRPr="002857AD">
        <w:rPr>
          <w:lang w:val="en-US"/>
        </w:rPr>
        <w:t xml:space="preserve">            </w:t>
      </w:r>
      <w:r>
        <w:t>uniqueItems: true</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t>
      </w:r>
      <w:r w:rsidR="00AB57EA">
        <w:rPr>
          <w:lang w:val="en-US"/>
        </w:rPr>
        <w:t>of</w:t>
      </w:r>
      <w:r w:rsidRPr="002857AD">
        <w:rPr>
          <w:lang w:val="en-US"/>
        </w:rPr>
        <w:t xml:space="preserve">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E77987" w:rsidRPr="002857AD" w:rsidRDefault="00E77987" w:rsidP="00E77987">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E77987" w:rsidRPr="002857AD" w:rsidRDefault="00E77987" w:rsidP="00E77987">
      <w:pPr>
        <w:pStyle w:val="PL"/>
        <w:rPr>
          <w:lang w:val="en-US"/>
        </w:rPr>
      </w:pPr>
      <w:r w:rsidRPr="002857AD">
        <w:rPr>
          <w:lang w:val="en-US"/>
        </w:rPr>
        <w:lastRenderedPageBreak/>
        <w:t xml:space="preserve">          in: query</w:t>
      </w:r>
    </w:p>
    <w:p w:rsidR="00E77987" w:rsidRPr="002857AD" w:rsidRDefault="00E77987" w:rsidP="00E77987">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E77987" w:rsidRPr="002857AD" w:rsidRDefault="00E77987" w:rsidP="00E77987">
      <w:pPr>
        <w:pStyle w:val="PL"/>
        <w:rPr>
          <w:lang w:val="en-US"/>
        </w:rPr>
      </w:pPr>
      <w:r w:rsidRPr="002857AD">
        <w:rPr>
          <w:lang w:val="en-US"/>
        </w:rPr>
        <w:t xml:space="preserve">          content:</w:t>
      </w:r>
    </w:p>
    <w:p w:rsidR="00E77987" w:rsidRPr="002857AD" w:rsidRDefault="00E77987" w:rsidP="00E77987">
      <w:pPr>
        <w:pStyle w:val="PL"/>
        <w:rPr>
          <w:lang w:val="en-US"/>
        </w:rPr>
      </w:pPr>
      <w:r w:rsidRPr="002857AD">
        <w:rPr>
          <w:lang w:val="en-US"/>
        </w:rPr>
        <w:t xml:space="preserve">            application/json:</w:t>
      </w:r>
    </w:p>
    <w:p w:rsidR="00E77987" w:rsidRDefault="00E77987" w:rsidP="00E77987">
      <w:pPr>
        <w:pStyle w:val="PL"/>
        <w:rPr>
          <w:lang w:val="en-US"/>
        </w:rPr>
      </w:pPr>
      <w:r w:rsidRPr="002857AD">
        <w:rPr>
          <w:lang w:val="en-US"/>
        </w:rPr>
        <w:t xml:space="preserve">              schema:</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BB05C6" w:rsidRPr="002857AD" w:rsidRDefault="00BB05C6" w:rsidP="00BB05C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BB05C6" w:rsidRPr="002857AD" w:rsidRDefault="00BB05C6" w:rsidP="00BB05C6">
      <w:pPr>
        <w:pStyle w:val="PL"/>
        <w:rPr>
          <w:lang w:val="en-US"/>
        </w:rPr>
      </w:pPr>
      <w:r w:rsidRPr="002857AD">
        <w:rPr>
          <w:lang w:val="en-US"/>
        </w:rPr>
        <w:t xml:space="preserve">          in: query</w:t>
      </w:r>
    </w:p>
    <w:p w:rsidR="00BB05C6" w:rsidRPr="002857AD" w:rsidRDefault="00BB05C6" w:rsidP="00BB05C6">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BB05C6" w:rsidRPr="002857AD" w:rsidRDefault="00BB05C6" w:rsidP="00BB05C6">
      <w:pPr>
        <w:pStyle w:val="PL"/>
        <w:rPr>
          <w:lang w:val="en-US"/>
        </w:rPr>
      </w:pPr>
      <w:r w:rsidRPr="002857AD">
        <w:rPr>
          <w:lang w:val="en-US"/>
        </w:rPr>
        <w:t xml:space="preserve">          content:</w:t>
      </w:r>
    </w:p>
    <w:p w:rsidR="00BB05C6" w:rsidRPr="002857AD" w:rsidRDefault="00BB05C6" w:rsidP="00BB05C6">
      <w:pPr>
        <w:pStyle w:val="PL"/>
        <w:rPr>
          <w:lang w:val="en-US"/>
        </w:rPr>
      </w:pPr>
      <w:r w:rsidRPr="002857AD">
        <w:rPr>
          <w:lang w:val="en-US"/>
        </w:rPr>
        <w:t xml:space="preserve">            application/json:</w:t>
      </w:r>
    </w:p>
    <w:p w:rsidR="00BB05C6" w:rsidRPr="002857AD" w:rsidRDefault="00BB05C6" w:rsidP="00BB05C6">
      <w:pPr>
        <w:pStyle w:val="PL"/>
        <w:rPr>
          <w:lang w:val="en-US"/>
        </w:rPr>
      </w:pPr>
      <w:r w:rsidRPr="002857AD">
        <w:rPr>
          <w:lang w:val="en-US"/>
        </w:rPr>
        <w:t xml:space="preserve">              schema:</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'TS29571_CommonData.yaml#/components/schemas/AmfRegionId'</w:t>
      </w:r>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'TS29571_CommonData.yaml#/components/schemas/AmfSetId'</w:t>
      </w:r>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553BA8" w:rsidRPr="002857AD" w:rsidRDefault="00553BA8" w:rsidP="00553BA8">
      <w:pPr>
        <w:pStyle w:val="PL"/>
        <w:rPr>
          <w:lang w:val="en-US"/>
        </w:rPr>
      </w:pPr>
      <w:r w:rsidRPr="002857AD">
        <w:rPr>
          <w:lang w:val="en-US"/>
        </w:rPr>
        <w:t xml:space="preserve">          content:</w:t>
      </w:r>
    </w:p>
    <w:p w:rsidR="00553BA8" w:rsidRPr="002857AD" w:rsidRDefault="00553BA8" w:rsidP="00553BA8">
      <w:pPr>
        <w:pStyle w:val="PL"/>
        <w:rPr>
          <w:lang w:val="en-US"/>
        </w:rPr>
      </w:pPr>
      <w:r w:rsidRPr="002857AD">
        <w:rPr>
          <w:lang w:val="en-US"/>
        </w:rPr>
        <w:t xml:space="preserve">            application/json:</w:t>
      </w:r>
    </w:p>
    <w:p w:rsidR="00553BA8" w:rsidRPr="002857AD" w:rsidRDefault="00553BA8" w:rsidP="00553BA8">
      <w:pPr>
        <w:pStyle w:val="PL"/>
        <w:rPr>
          <w:lang w:val="en-US"/>
        </w:rPr>
      </w:pPr>
      <w:r w:rsidRPr="002857AD">
        <w:rPr>
          <w:lang w:val="en-US"/>
        </w:rPr>
        <w:t xml:space="preserve">              schema:</w:t>
      </w:r>
    </w:p>
    <w:p w:rsidR="00553BA8" w:rsidRPr="002857AD" w:rsidRDefault="00553BA8" w:rsidP="00553BA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lastRenderedPageBreak/>
        <w:t xml:space="preserve">          in: query</w:t>
      </w:r>
    </w:p>
    <w:p w:rsidR="00FE64C3" w:rsidRPr="002857AD" w:rsidRDefault="00FE64C3" w:rsidP="00FE64C3">
      <w:pPr>
        <w:pStyle w:val="PL"/>
        <w:rPr>
          <w:lang w:val="en-US"/>
        </w:rPr>
      </w:pPr>
      <w:r w:rsidRPr="002857AD">
        <w:rPr>
          <w:lang w:val="en-US"/>
        </w:rPr>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986" w:name="_Hlk515225293"/>
      <w:r w:rsidR="005C3BF5" w:rsidRPr="002857AD">
        <w:t>TS29510_Nnrf_NFManagement.yaml</w:t>
      </w:r>
      <w:bookmarkEnd w:id="986"/>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7D0823" w:rsidRPr="002857AD" w:rsidRDefault="007D0823" w:rsidP="007D0823">
      <w:pPr>
        <w:pStyle w:val="PL"/>
        <w:rPr>
          <w:lang w:val="en-US"/>
        </w:rPr>
      </w:pPr>
      <w:r w:rsidRPr="005D14F1">
        <w:rPr>
          <w:lang w:val="en-US"/>
        </w:rPr>
        <w:t xml:space="preserve">        </w:t>
      </w:r>
      <w:r>
        <w:rPr>
          <w:lang w:val="en-US"/>
        </w:rPr>
        <w:t xml:space="preserve">  </w:t>
      </w:r>
      <w:r w:rsidRPr="005D14F1">
        <w:rPr>
          <w:lang w:val="en-US"/>
        </w:rPr>
        <w:t xml:space="preserve">  $ref: '</w:t>
      </w:r>
      <w:r w:rsidRPr="005D14F1">
        <w:t>TS295</w:t>
      </w:r>
      <w:r>
        <w:t>03</w:t>
      </w:r>
      <w:r w:rsidRPr="005D14F1">
        <w:t>_N</w:t>
      </w:r>
      <w:r>
        <w:t>udm_SDM.yaml#/</w:t>
      </w:r>
      <w:r w:rsidRPr="00D67AB2">
        <w:rPr>
          <w:lang w:val="en-US"/>
        </w:rPr>
        <w:t>components/schemas/ExtGroupId'</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642099" w:rsidRPr="002857AD" w:rsidRDefault="00642099" w:rsidP="00642099">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42099" w:rsidRPr="002857AD" w:rsidRDefault="00642099" w:rsidP="00642099">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42099" w:rsidRPr="002857AD" w:rsidRDefault="00642099" w:rsidP="00642099">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42099" w:rsidRDefault="00642099" w:rsidP="00642099">
      <w:pPr>
        <w:pStyle w:val="PL"/>
        <w:tabs>
          <w:tab w:val="clear" w:pos="768"/>
          <w:tab w:val="left" w:pos="932"/>
        </w:tabs>
        <w:rPr>
          <w:lang w:val="en-US"/>
        </w:rPr>
      </w:pPr>
      <w:r w:rsidRPr="002857AD">
        <w:rPr>
          <w:lang w:val="en-US"/>
        </w:rPr>
        <w:t xml:space="preserve">          schema:</w:t>
      </w:r>
    </w:p>
    <w:p w:rsidR="00642099" w:rsidRDefault="00642099" w:rsidP="00642099">
      <w:pPr>
        <w:pStyle w:val="PL"/>
        <w:tabs>
          <w:tab w:val="clear" w:pos="768"/>
          <w:tab w:val="left" w:pos="932"/>
        </w:tabs>
        <w:rPr>
          <w:lang w:val="en-US"/>
        </w:rPr>
      </w:pPr>
      <w:r>
        <w:rPr>
          <w:lang w:val="en-US"/>
        </w:rPr>
        <w:t xml:space="preserve">            type: array</w:t>
      </w:r>
    </w:p>
    <w:p w:rsidR="00642099" w:rsidRPr="002857AD" w:rsidRDefault="00642099" w:rsidP="00642099">
      <w:pPr>
        <w:pStyle w:val="PL"/>
        <w:tabs>
          <w:tab w:val="clear" w:pos="768"/>
          <w:tab w:val="left" w:pos="932"/>
        </w:tabs>
        <w:rPr>
          <w:lang w:val="en-US" w:eastAsia="zh-CN"/>
        </w:rPr>
      </w:pPr>
      <w:r>
        <w:rPr>
          <w:rFonts w:hint="eastAsia"/>
          <w:lang w:val="en-US" w:eastAsia="zh-CN"/>
        </w:rPr>
        <w:t xml:space="preserve"> </w:t>
      </w:r>
      <w:r>
        <w:rPr>
          <w:lang w:val="en-US" w:eastAsia="zh-CN"/>
        </w:rPr>
        <w:t xml:space="preserve">           item</w:t>
      </w:r>
      <w:r w:rsidR="000B0F60">
        <w:rPr>
          <w:lang w:val="en-US" w:eastAsia="zh-CN"/>
        </w:rPr>
        <w:t>s</w:t>
      </w:r>
      <w:r>
        <w:rPr>
          <w:lang w:val="en-US" w:eastAsia="zh-CN"/>
        </w:rPr>
        <w:t>:</w:t>
      </w:r>
    </w:p>
    <w:p w:rsidR="00642099" w:rsidRPr="002857AD" w:rsidRDefault="00642099" w:rsidP="00642099">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42099" w:rsidRPr="002857AD" w:rsidRDefault="00642099" w:rsidP="00642099">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42099" w:rsidRPr="002857AD" w:rsidRDefault="00642099" w:rsidP="00642099">
      <w:pPr>
        <w:pStyle w:val="PL"/>
        <w:rPr>
          <w:lang w:val="en-US"/>
        </w:rPr>
      </w:pPr>
      <w:r w:rsidRPr="002857AD">
        <w:rPr>
          <w:lang w:val="en-US"/>
        </w:rPr>
        <w:t xml:space="preserve">          style: form</w:t>
      </w:r>
    </w:p>
    <w:p w:rsidR="00642099" w:rsidRDefault="00642099" w:rsidP="00642099">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lastRenderedPageBreak/>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F0A20" w:rsidRPr="002857AD" w:rsidRDefault="006F0A20" w:rsidP="006F0A20">
      <w:pPr>
        <w:pStyle w:val="PL"/>
      </w:pPr>
      <w:r w:rsidRPr="002857AD">
        <w:t xml:space="preserve">        - name: limit</w:t>
      </w:r>
    </w:p>
    <w:p w:rsidR="006F0A20" w:rsidRPr="002857AD" w:rsidRDefault="006F0A20" w:rsidP="006F0A20">
      <w:pPr>
        <w:pStyle w:val="PL"/>
      </w:pPr>
      <w:r w:rsidRPr="002857AD">
        <w:t xml:space="preserve">          in: query</w:t>
      </w:r>
    </w:p>
    <w:p w:rsidR="006F0A20" w:rsidRPr="002857AD" w:rsidRDefault="006F0A20" w:rsidP="006F0A20">
      <w:pPr>
        <w:pStyle w:val="PL"/>
      </w:pPr>
      <w:r w:rsidRPr="002857AD">
        <w:t xml:space="preserve">          description: </w:t>
      </w:r>
      <w:r>
        <w:t>Maximum number of</w:t>
      </w:r>
      <w:r w:rsidRPr="002857AD">
        <w:t xml:space="preserve"> </w:t>
      </w:r>
      <w:r>
        <w:t>NFProfiles</w:t>
      </w:r>
      <w:r w:rsidRPr="002857AD">
        <w:t xml:space="preserve"> to return </w:t>
      </w:r>
      <w:r>
        <w:t>in the response</w:t>
      </w:r>
    </w:p>
    <w:p w:rsidR="006F0A20" w:rsidRPr="002857AD" w:rsidRDefault="006F0A20" w:rsidP="006F0A20">
      <w:pPr>
        <w:pStyle w:val="PL"/>
      </w:pPr>
      <w:r w:rsidRPr="002857AD">
        <w:t xml:space="preserve">          required: false</w:t>
      </w:r>
    </w:p>
    <w:p w:rsidR="006F0A20" w:rsidRPr="002857AD" w:rsidRDefault="006F0A20" w:rsidP="006F0A20">
      <w:pPr>
        <w:pStyle w:val="PL"/>
      </w:pPr>
      <w:r w:rsidRPr="002857AD">
        <w:t xml:space="preserve">          schema:</w:t>
      </w:r>
    </w:p>
    <w:p w:rsidR="006F0A20" w:rsidRDefault="006F0A20" w:rsidP="006F0A20">
      <w:pPr>
        <w:pStyle w:val="PL"/>
      </w:pPr>
      <w:r w:rsidRPr="002857AD">
        <w:t xml:space="preserve">            type: integer</w:t>
      </w:r>
    </w:p>
    <w:p w:rsidR="006F0A20" w:rsidRPr="002E5CBA" w:rsidRDefault="006F0A20" w:rsidP="006F0A20">
      <w:pPr>
        <w:pStyle w:val="PL"/>
        <w:rPr>
          <w:lang w:val="en-US"/>
        </w:rPr>
      </w:pPr>
      <w:r w:rsidRPr="002857AD">
        <w:t xml:space="preserve">            </w:t>
      </w:r>
      <w:r w:rsidRPr="002E5CBA">
        <w:rPr>
          <w:lang w:val="en-US"/>
        </w:rPr>
        <w:t xml:space="preserve">minimum: </w:t>
      </w:r>
      <w:r>
        <w:rPr>
          <w:lang w:val="en-US"/>
        </w:rPr>
        <w:t>1</w:t>
      </w:r>
    </w:p>
    <w:p w:rsidR="00B2289C" w:rsidRPr="002857AD" w:rsidRDefault="00B2289C" w:rsidP="00B2289C">
      <w:pPr>
        <w:pStyle w:val="PL"/>
        <w:rPr>
          <w:lang w:val="en-US"/>
        </w:rPr>
      </w:pPr>
      <w:r w:rsidRPr="002857AD">
        <w:rPr>
          <w:lang w:val="en-US"/>
        </w:rPr>
        <w:t xml:space="preserve">        - name: </w:t>
      </w:r>
      <w:r>
        <w:rPr>
          <w:lang w:val="en-US"/>
        </w:rPr>
        <w:t>required</w:t>
      </w:r>
      <w:r w:rsidRPr="002857AD">
        <w:rPr>
          <w:lang w:val="en-US"/>
        </w:rPr>
        <w:t>-features</w:t>
      </w:r>
    </w:p>
    <w:p w:rsidR="00B2289C" w:rsidRPr="002857AD" w:rsidRDefault="00B2289C" w:rsidP="00B2289C">
      <w:pPr>
        <w:pStyle w:val="PL"/>
        <w:rPr>
          <w:lang w:val="en-US"/>
        </w:rPr>
      </w:pPr>
      <w:r w:rsidRPr="002857AD">
        <w:rPr>
          <w:lang w:val="en-US"/>
        </w:rPr>
        <w:t xml:space="preserve">          in: query</w:t>
      </w:r>
    </w:p>
    <w:p w:rsidR="00B2289C" w:rsidRDefault="00B2289C" w:rsidP="00B2289C">
      <w:pPr>
        <w:pStyle w:val="PL"/>
        <w:rPr>
          <w:lang w:val="en-US"/>
        </w:rPr>
      </w:pPr>
      <w:r w:rsidRPr="002857AD">
        <w:rPr>
          <w:lang w:val="en-US"/>
        </w:rPr>
        <w:t xml:space="preserve">          description: </w:t>
      </w:r>
      <w:r>
        <w:rPr>
          <w:lang w:val="en-US"/>
        </w:rPr>
        <w:t>Features required to be supported by the target NF</w:t>
      </w:r>
    </w:p>
    <w:p w:rsidR="00B2289C" w:rsidRPr="002857AD" w:rsidRDefault="00B2289C" w:rsidP="00B2289C">
      <w:pPr>
        <w:pStyle w:val="PL"/>
        <w:rPr>
          <w:lang w:val="en-US"/>
        </w:rPr>
      </w:pPr>
      <w:r w:rsidRPr="002857AD">
        <w:rPr>
          <w:lang w:val="en-US"/>
        </w:rPr>
        <w:t xml:space="preserve">          schema:</w:t>
      </w:r>
    </w:p>
    <w:p w:rsidR="00B2289C" w:rsidRPr="002857AD" w:rsidRDefault="00B2289C" w:rsidP="00B2289C">
      <w:pPr>
        <w:pStyle w:val="PL"/>
        <w:rPr>
          <w:lang w:val="en-US"/>
        </w:rPr>
      </w:pPr>
      <w:r w:rsidRPr="002857AD">
        <w:rPr>
          <w:lang w:val="en-US"/>
        </w:rPr>
        <w:t xml:space="preserve">            type: array</w:t>
      </w:r>
    </w:p>
    <w:p w:rsidR="00B2289C" w:rsidRPr="002857AD" w:rsidRDefault="00B2289C" w:rsidP="00B2289C">
      <w:pPr>
        <w:pStyle w:val="PL"/>
        <w:rPr>
          <w:lang w:val="en-US"/>
        </w:rPr>
      </w:pPr>
      <w:r w:rsidRPr="002857AD">
        <w:rPr>
          <w:lang w:val="en-US"/>
        </w:rPr>
        <w:t xml:space="preserve">            items:</w:t>
      </w:r>
    </w:p>
    <w:p w:rsidR="00B2289C" w:rsidRPr="002857AD" w:rsidRDefault="00B2289C" w:rsidP="00B2289C">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B2289C" w:rsidRPr="002857AD" w:rsidRDefault="00B2289C" w:rsidP="00B2289C">
      <w:pPr>
        <w:pStyle w:val="PL"/>
      </w:pPr>
      <w:r w:rsidRPr="002857AD">
        <w:rPr>
          <w:lang w:val="en-US"/>
        </w:rPr>
        <w:t xml:space="preserve">            </w:t>
      </w:r>
      <w:r w:rsidRPr="002857AD">
        <w:t>minItems: 1</w:t>
      </w:r>
    </w:p>
    <w:p w:rsidR="00B2289C" w:rsidRPr="002857AD" w:rsidRDefault="00B2289C" w:rsidP="00B2289C">
      <w:pPr>
        <w:pStyle w:val="PL"/>
        <w:rPr>
          <w:lang w:val="en-US"/>
        </w:rPr>
      </w:pPr>
      <w:r w:rsidRPr="002857AD">
        <w:rPr>
          <w:lang w:val="en-US"/>
        </w:rPr>
        <w:t xml:space="preserve">          style: form</w:t>
      </w:r>
    </w:p>
    <w:p w:rsidR="00B2289C" w:rsidRPr="002857AD" w:rsidRDefault="00B2289C" w:rsidP="00B2289C">
      <w:pPr>
        <w:pStyle w:val="PL"/>
        <w:rPr>
          <w:lang w:val="en-US"/>
        </w:rPr>
      </w:pPr>
      <w:r w:rsidRPr="002857AD">
        <w:rPr>
          <w:lang w:val="en-US"/>
        </w:rPr>
        <w:t xml:space="preserve">          explode: false</w:t>
      </w:r>
    </w:p>
    <w:p w:rsidR="00503A7B" w:rsidRPr="002857AD" w:rsidRDefault="00503A7B" w:rsidP="00503A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503A7B" w:rsidRPr="002857AD" w:rsidRDefault="00503A7B" w:rsidP="00503A7B">
      <w:pPr>
        <w:pStyle w:val="PL"/>
        <w:rPr>
          <w:lang w:val="en-US"/>
        </w:rPr>
      </w:pPr>
      <w:r w:rsidRPr="002857AD">
        <w:rPr>
          <w:lang w:val="en-US"/>
        </w:rPr>
        <w:t xml:space="preserve">          in: query</w:t>
      </w:r>
    </w:p>
    <w:p w:rsidR="00503A7B" w:rsidRDefault="00503A7B" w:rsidP="00503A7B">
      <w:pPr>
        <w:pStyle w:val="PL"/>
        <w:rPr>
          <w:lang w:val="en-US" w:eastAsia="zh-CN"/>
        </w:rPr>
      </w:pPr>
      <w:r w:rsidRPr="002857AD">
        <w:rPr>
          <w:lang w:val="en-US"/>
        </w:rPr>
        <w:t xml:space="preserve">          description: </w:t>
      </w:r>
      <w:r>
        <w:rPr>
          <w:rFonts w:hint="eastAsia"/>
          <w:lang w:val="en-US" w:eastAsia="zh-CN"/>
        </w:rPr>
        <w:t>the complex query condition expression</w:t>
      </w:r>
    </w:p>
    <w:p w:rsidR="00503A7B" w:rsidRPr="002857AD" w:rsidRDefault="00503A7B" w:rsidP="00503A7B">
      <w:pPr>
        <w:pStyle w:val="PL"/>
        <w:rPr>
          <w:lang w:val="en-US"/>
        </w:rPr>
      </w:pPr>
      <w:r w:rsidRPr="002857AD">
        <w:rPr>
          <w:lang w:val="en-US"/>
        </w:rPr>
        <w:t xml:space="preserve">          content:</w:t>
      </w:r>
    </w:p>
    <w:p w:rsidR="00503A7B" w:rsidRPr="002857AD" w:rsidRDefault="00503A7B" w:rsidP="00503A7B">
      <w:pPr>
        <w:pStyle w:val="PL"/>
        <w:rPr>
          <w:lang w:val="en-US"/>
        </w:rPr>
      </w:pPr>
      <w:r w:rsidRPr="002857AD">
        <w:rPr>
          <w:lang w:val="en-US"/>
        </w:rPr>
        <w:t xml:space="preserve">            application/json:</w:t>
      </w:r>
    </w:p>
    <w:p w:rsidR="00503A7B" w:rsidRPr="002857AD" w:rsidRDefault="00503A7B" w:rsidP="00503A7B">
      <w:pPr>
        <w:pStyle w:val="PL"/>
        <w:rPr>
          <w:lang w:val="en-US"/>
        </w:rPr>
      </w:pPr>
      <w:r w:rsidRPr="002857AD">
        <w:rPr>
          <w:lang w:val="en-US"/>
        </w:rPr>
        <w:t xml:space="preserve">              schema:</w:t>
      </w:r>
    </w:p>
    <w:p w:rsidR="00503A7B" w:rsidRPr="00540468" w:rsidRDefault="00503A7B" w:rsidP="00503A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7F15" w:rsidRPr="002857AD" w:rsidRDefault="006C7F15" w:rsidP="006C7F15">
      <w:pPr>
        <w:pStyle w:val="PL"/>
      </w:pPr>
      <w:r w:rsidRPr="002857AD">
        <w:t xml:space="preserve">        - name: </w:t>
      </w:r>
      <w:r>
        <w:t>max-payload-size</w:t>
      </w:r>
    </w:p>
    <w:p w:rsidR="006C7F15" w:rsidRPr="002857AD" w:rsidRDefault="006C7F15" w:rsidP="006C7F15">
      <w:pPr>
        <w:pStyle w:val="PL"/>
      </w:pPr>
      <w:r w:rsidRPr="002857AD">
        <w:t xml:space="preserve">          in: query</w:t>
      </w:r>
    </w:p>
    <w:p w:rsidR="006C7F15" w:rsidRPr="002857AD" w:rsidRDefault="006C7F15" w:rsidP="006C7F15">
      <w:pPr>
        <w:pStyle w:val="PL"/>
      </w:pPr>
      <w:r w:rsidRPr="002857AD">
        <w:t xml:space="preserve">          description: </w:t>
      </w:r>
      <w:r>
        <w:t>Maximum payload size of the response expressed in kilo octets</w:t>
      </w:r>
    </w:p>
    <w:p w:rsidR="006C7F15" w:rsidRPr="002857AD" w:rsidRDefault="006C7F15" w:rsidP="006C7F15">
      <w:pPr>
        <w:pStyle w:val="PL"/>
      </w:pPr>
      <w:r w:rsidRPr="002857AD">
        <w:t xml:space="preserve">          required: false</w:t>
      </w:r>
    </w:p>
    <w:p w:rsidR="006C7F15" w:rsidRPr="002857AD" w:rsidRDefault="006C7F15" w:rsidP="006C7F15">
      <w:pPr>
        <w:pStyle w:val="PL"/>
      </w:pPr>
      <w:r w:rsidRPr="002857AD">
        <w:t xml:space="preserve">          schema:</w:t>
      </w:r>
    </w:p>
    <w:p w:rsidR="006C7F15" w:rsidRDefault="006C7F15" w:rsidP="006C7F15">
      <w:pPr>
        <w:pStyle w:val="PL"/>
      </w:pPr>
      <w:r w:rsidRPr="002857AD">
        <w:t xml:space="preserve">            type: integer</w:t>
      </w:r>
    </w:p>
    <w:p w:rsidR="006C7F15" w:rsidRDefault="006C7F15" w:rsidP="006C7F15">
      <w:pPr>
        <w:pStyle w:val="PL"/>
      </w:pPr>
      <w:r w:rsidRPr="002857AD">
        <w:t xml:space="preserve">            </w:t>
      </w:r>
      <w:r>
        <w:t>max</w:t>
      </w:r>
      <w:r w:rsidRPr="00F267AF">
        <w:t>imum</w:t>
      </w:r>
      <w:r w:rsidRPr="002857AD">
        <w:t xml:space="preserve">: </w:t>
      </w:r>
      <w:r>
        <w:t>2000</w:t>
      </w:r>
    </w:p>
    <w:p w:rsidR="006C7F15" w:rsidRPr="002857AD" w:rsidRDefault="006C7F15" w:rsidP="006C7F15">
      <w:pPr>
        <w:pStyle w:val="PL"/>
      </w:pPr>
      <w:r w:rsidRPr="002857AD">
        <w:t xml:space="preserve">            </w:t>
      </w:r>
      <w:r>
        <w:t>default</w:t>
      </w:r>
      <w:r w:rsidRPr="002857AD">
        <w:t xml:space="preserve">: </w:t>
      </w:r>
      <w:r>
        <w:t>124</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F2649F" w:rsidRDefault="00F2649F" w:rsidP="00F2649F">
      <w:pPr>
        <w:pStyle w:val="PL"/>
      </w:pPr>
      <w:r>
        <w:rPr>
          <w:rFonts w:hint="eastAsia"/>
          <w:lang w:eastAsia="zh-CN"/>
        </w:rPr>
        <w:t xml:space="preserve">          </w:t>
      </w:r>
      <w:r>
        <w:t>headers:</w:t>
      </w:r>
    </w:p>
    <w:p w:rsidR="00F2649F" w:rsidRDefault="00F2649F" w:rsidP="00F2649F">
      <w:pPr>
        <w:pStyle w:val="PL"/>
      </w:pPr>
      <w:r>
        <w:t xml:space="preserve">          </w:t>
      </w:r>
      <w:r>
        <w:rPr>
          <w:rFonts w:hint="eastAsia"/>
          <w:lang w:eastAsia="zh-CN"/>
        </w:rPr>
        <w:t xml:space="preserve">  </w:t>
      </w:r>
      <w:r>
        <w:t>Location:</w:t>
      </w:r>
    </w:p>
    <w:p w:rsidR="00F2649F" w:rsidRDefault="00F2649F" w:rsidP="00F2649F">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F2649F" w:rsidRDefault="00F2649F" w:rsidP="00F2649F">
      <w:pPr>
        <w:pStyle w:val="PL"/>
      </w:pPr>
      <w:r>
        <w:t xml:space="preserve">          </w:t>
      </w:r>
      <w:r>
        <w:rPr>
          <w:rFonts w:hint="eastAsia"/>
          <w:lang w:eastAsia="zh-CN"/>
        </w:rPr>
        <w:t xml:space="preserve">    </w:t>
      </w:r>
      <w:r>
        <w:t>required: true</w:t>
      </w:r>
    </w:p>
    <w:p w:rsidR="00F2649F" w:rsidRDefault="00F2649F" w:rsidP="00F2649F">
      <w:pPr>
        <w:pStyle w:val="PL"/>
      </w:pPr>
      <w:r>
        <w:t xml:space="preserve">          </w:t>
      </w:r>
      <w:r>
        <w:rPr>
          <w:rFonts w:hint="eastAsia"/>
          <w:lang w:eastAsia="zh-CN"/>
        </w:rPr>
        <w:t xml:space="preserve">    </w:t>
      </w:r>
      <w:r>
        <w:t>schema:</w:t>
      </w:r>
    </w:p>
    <w:p w:rsidR="00F2649F" w:rsidRPr="002857AD" w:rsidRDefault="00F2649F" w:rsidP="00F2649F">
      <w:pPr>
        <w:pStyle w:val="PL"/>
        <w:rPr>
          <w:lang w:val="en-US" w:eastAsia="zh-CN"/>
        </w:rPr>
      </w:pPr>
      <w:r>
        <w:t xml:space="preserve">          </w:t>
      </w:r>
      <w:r>
        <w:rPr>
          <w:rFonts w:hint="eastAsia"/>
          <w:lang w:eastAsia="zh-CN"/>
        </w:rPr>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lastRenderedPageBreak/>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EF43A8" w:rsidRPr="002857AD" w:rsidRDefault="00EF43A8" w:rsidP="00EF43A8">
      <w:pPr>
        <w:pStyle w:val="PL"/>
        <w:rPr>
          <w:lang w:val="en-US"/>
        </w:rPr>
      </w:pPr>
      <w:r w:rsidRPr="002857AD">
        <w:rPr>
          <w:lang w:val="en-US"/>
        </w:rPr>
        <w:t xml:space="preserve">        '40</w:t>
      </w:r>
      <w:r>
        <w:rPr>
          <w:lang w:val="en-US"/>
        </w:rPr>
        <w:t>6</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6</w:t>
      </w:r>
      <w:r w:rsidRPr="002857AD">
        <w:rPr>
          <w:lang w:val="en-US"/>
        </w:rPr>
        <w:t>'</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376D23" w:rsidRPr="002857AD" w:rsidRDefault="00376D23" w:rsidP="00376D23">
      <w:pPr>
        <w:pStyle w:val="PL"/>
        <w:rPr>
          <w:lang w:val="en-US"/>
        </w:rPr>
      </w:pPr>
      <w:r w:rsidRPr="002857AD">
        <w:rPr>
          <w:lang w:val="en-US"/>
        </w:rPr>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nnrf-disc: Access to the Nnrf_NFDiscovery API</w:t>
      </w:r>
    </w:p>
    <w:p w:rsidR="00376D23" w:rsidRPr="002857AD" w:rsidRDefault="00376D23" w:rsidP="00376D23">
      <w:pPr>
        <w:pStyle w:val="PL"/>
        <w:rPr>
          <w:lang w:val="en-US"/>
        </w:rPr>
      </w:pPr>
      <w:r w:rsidRPr="002857AD">
        <w:rPr>
          <w:lang w:val="en-US"/>
        </w:rPr>
        <w:t xml:space="preserve">  schemas:</w:t>
      </w:r>
    </w:p>
    <w:p w:rsidR="00376D23" w:rsidRPr="002857AD" w:rsidRDefault="00376D23" w:rsidP="00376D23">
      <w:pPr>
        <w:pStyle w:val="PL"/>
        <w:rPr>
          <w:lang w:val="en-US"/>
        </w:rPr>
      </w:pPr>
      <w:r w:rsidRPr="002857AD">
        <w:rPr>
          <w:lang w:val="en-US"/>
        </w:rPr>
        <w:t xml:space="preserve">    SearchResult:</w:t>
      </w:r>
    </w:p>
    <w:p w:rsidR="00376D23" w:rsidRPr="002857AD" w:rsidRDefault="00376D23" w:rsidP="00376D23">
      <w:pPr>
        <w:pStyle w:val="PL"/>
        <w:rPr>
          <w:lang w:val="en-US"/>
        </w:rPr>
      </w:pPr>
      <w:r w:rsidRPr="002857AD">
        <w:rPr>
          <w:lang w:val="en-US"/>
        </w:rPr>
        <w:t xml:space="preserve">      type: object</w:t>
      </w:r>
    </w:p>
    <w:p w:rsidR="00E637F3" w:rsidRDefault="00E637F3" w:rsidP="00E637F3">
      <w:pPr>
        <w:pStyle w:val="PL"/>
        <w:rPr>
          <w:lang w:val="en-US" w:eastAsia="zh-CN"/>
        </w:rPr>
      </w:pPr>
      <w:r>
        <w:rPr>
          <w:rFonts w:hint="eastAsia"/>
          <w:lang w:val="en-US" w:eastAsia="zh-CN"/>
        </w:rPr>
        <w:t xml:space="preserve">      required:</w:t>
      </w:r>
    </w:p>
    <w:p w:rsidR="00E637F3" w:rsidRPr="002857AD" w:rsidRDefault="00E637F3" w:rsidP="00E637F3">
      <w:pPr>
        <w:pStyle w:val="PL"/>
        <w:rPr>
          <w:lang w:val="en-US" w:eastAsia="zh-CN"/>
        </w:rPr>
      </w:pPr>
      <w:r>
        <w:rPr>
          <w:rFonts w:hint="eastAsia"/>
          <w:lang w:val="en-US" w:eastAsia="zh-CN"/>
        </w:rPr>
        <w:t xml:space="preserve">        - </w:t>
      </w:r>
      <w:r w:rsidRPr="002857AD">
        <w:rPr>
          <w:lang w:val="en-US"/>
        </w:rPr>
        <w:t>nfInstances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validityPeriod:</w:t>
      </w:r>
    </w:p>
    <w:p w:rsidR="00376D23" w:rsidRPr="002857AD" w:rsidRDefault="00376D23" w:rsidP="00376D23">
      <w:pPr>
        <w:pStyle w:val="PL"/>
        <w:rPr>
          <w:lang w:val="en-US"/>
        </w:rPr>
      </w:pPr>
      <w:r w:rsidRPr="002857AD">
        <w:rPr>
          <w:lang w:val="en-US"/>
        </w:rPr>
        <w:t xml:space="preserve">          type: integer</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'#/components/schemas/NFProfile'</w:t>
      </w:r>
    </w:p>
    <w:p w:rsidR="000C5860" w:rsidRPr="002857AD" w:rsidRDefault="000C5860" w:rsidP="000C5860">
      <w:pPr>
        <w:pStyle w:val="PL"/>
        <w:rPr>
          <w:lang w:val="en-US"/>
        </w:rPr>
      </w:pPr>
      <w:r w:rsidRPr="002857AD">
        <w:rPr>
          <w:lang w:val="en-US"/>
        </w:rPr>
        <w:t xml:space="preserve">        </w:t>
      </w:r>
      <w:r>
        <w:rPr>
          <w:lang w:val="en-US"/>
        </w:rPr>
        <w:t>nrfSupportedFeatures</w:t>
      </w:r>
      <w:r w:rsidRPr="002857AD">
        <w:rPr>
          <w:lang w:val="en-US"/>
        </w:rPr>
        <w:t>:</w:t>
      </w:r>
    </w:p>
    <w:p w:rsidR="000C5860" w:rsidRPr="002857AD" w:rsidRDefault="000C5860" w:rsidP="000C5860">
      <w:pPr>
        <w:pStyle w:val="PL"/>
        <w:rPr>
          <w:lang w:val="en-US"/>
        </w:rPr>
      </w:pPr>
      <w:r w:rsidRPr="002857AD">
        <w:rPr>
          <w:lang w:val="en-US"/>
        </w:rPr>
        <w:t xml:space="preserve">          $ref: '</w:t>
      </w:r>
      <w:r w:rsidRPr="002857AD">
        <w:t>TS29571_CommonData.yaml#/components/schemas/</w:t>
      </w:r>
      <w:r>
        <w:t>SupportedFeatures</w:t>
      </w:r>
      <w:r w:rsidRPr="002857AD">
        <w:t>'</w:t>
      </w:r>
    </w:p>
    <w:p w:rsidR="00376D23" w:rsidRPr="002857AD" w:rsidRDefault="00376D23" w:rsidP="00376D23">
      <w:pPr>
        <w:pStyle w:val="PL"/>
        <w:rPr>
          <w:lang w:val="en-US"/>
        </w:rPr>
      </w:pPr>
      <w:r w:rsidRPr="002857AD">
        <w:rPr>
          <w:lang w:val="en-US"/>
        </w:rPr>
        <w:t xml:space="preserve">    NFProfile: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nfInstanceId</w:t>
      </w:r>
    </w:p>
    <w:p w:rsidR="00376D23" w:rsidRPr="002857AD" w:rsidRDefault="00376D23" w:rsidP="00376D23">
      <w:pPr>
        <w:pStyle w:val="PL"/>
        <w:rPr>
          <w:lang w:val="en-US"/>
        </w:rPr>
      </w:pPr>
      <w:r w:rsidRPr="002857AD">
        <w:rPr>
          <w:lang w:val="en-US"/>
        </w:rPr>
        <w:t xml:space="preserve">        - nfType</w:t>
      </w:r>
    </w:p>
    <w:p w:rsidR="00986321" w:rsidRPr="002857AD" w:rsidRDefault="00986321" w:rsidP="00986321">
      <w:pPr>
        <w:pStyle w:val="PL"/>
        <w:rPr>
          <w:lang w:val="en-US"/>
        </w:rPr>
      </w:pPr>
      <w:r w:rsidRPr="002857AD">
        <w:rPr>
          <w:lang w:val="en-US"/>
        </w:rPr>
        <w:t xml:space="preserve">        - nfStatus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nfInstanceId:</w:t>
      </w:r>
    </w:p>
    <w:p w:rsidR="003A3ED3" w:rsidRPr="002857AD" w:rsidRDefault="003A3ED3" w:rsidP="003A3ED3">
      <w:pPr>
        <w:pStyle w:val="PL"/>
      </w:pPr>
      <w:r w:rsidRPr="002857AD">
        <w:t xml:space="preserve">          $ref: '</w:t>
      </w:r>
      <w:r w:rsidR="005C3BF5" w:rsidRPr="002857AD">
        <w:rPr>
          <w:lang w:val="en-US"/>
        </w:rPr>
        <w:t>TS29571_CommonData.yaml</w:t>
      </w:r>
      <w:r w:rsidRPr="002857AD">
        <w:t>#/components/schemas/NfInstanceId'</w:t>
      </w:r>
    </w:p>
    <w:p w:rsidR="00376D23" w:rsidRPr="002857AD" w:rsidRDefault="00376D23" w:rsidP="00376D23">
      <w:pPr>
        <w:pStyle w:val="PL"/>
        <w:rPr>
          <w:lang w:val="en-US"/>
        </w:rPr>
      </w:pPr>
      <w:r w:rsidRPr="002857AD">
        <w:rPr>
          <w:lang w:val="en-US"/>
        </w:rPr>
        <w:t xml:space="preserve">        nfType:</w:t>
      </w:r>
    </w:p>
    <w:p w:rsidR="00376D23" w:rsidRPr="002857AD" w:rsidRDefault="00376D23" w:rsidP="00376D23">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#/components/schemas/NFType'</w:t>
      </w:r>
    </w:p>
    <w:p w:rsidR="00986321" w:rsidRPr="002857AD" w:rsidRDefault="00986321" w:rsidP="00986321">
      <w:pPr>
        <w:pStyle w:val="PL"/>
      </w:pPr>
      <w:r w:rsidRPr="002857AD">
        <w:t xml:space="preserve">        nfStatus: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/NFStatus'</w:t>
      </w:r>
    </w:p>
    <w:p w:rsidR="00376D23" w:rsidRPr="002857AD" w:rsidRDefault="00376D23" w:rsidP="00376D23">
      <w:pPr>
        <w:pStyle w:val="PL"/>
        <w:rPr>
          <w:lang w:val="en-US"/>
        </w:rPr>
      </w:pPr>
      <w:r w:rsidRPr="002857AD">
        <w:rPr>
          <w:lang w:val="en-US"/>
        </w:rPr>
        <w:t xml:space="preserve">        plmn</w:t>
      </w:r>
      <w:r w:rsidR="009729DF">
        <w:rPr>
          <w:lang w:val="en-US"/>
        </w:rPr>
        <w:t>List</w:t>
      </w:r>
      <w:r w:rsidRPr="002857AD">
        <w:rPr>
          <w:lang w:val="en-US"/>
        </w:rPr>
        <w:t>:</w:t>
      </w:r>
    </w:p>
    <w:p w:rsidR="009729DF" w:rsidRDefault="009729DF" w:rsidP="009729DF">
      <w:pPr>
        <w:pStyle w:val="PL"/>
      </w:pPr>
      <w:r w:rsidRPr="002857AD">
        <w:t xml:space="preserve">          type: array</w:t>
      </w:r>
    </w:p>
    <w:p w:rsidR="009729DF" w:rsidRPr="009729DF" w:rsidRDefault="009729DF" w:rsidP="009729DF">
      <w:pPr>
        <w:pStyle w:val="PL"/>
      </w:pPr>
      <w:r w:rsidRPr="002857AD">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rPr>
          <w:lang w:val="en-US"/>
        </w:rPr>
        <w:t>TS29571_CommonData.yaml</w:t>
      </w:r>
      <w:r w:rsidRPr="002857AD">
        <w:rPr>
          <w:lang w:val="en-US"/>
        </w:rPr>
        <w:t>#/components/schemas/PlmnId'</w:t>
      </w:r>
    </w:p>
    <w:p w:rsidR="009729DF" w:rsidRPr="002857AD" w:rsidRDefault="009729DF" w:rsidP="009729DF">
      <w:pPr>
        <w:pStyle w:val="PL"/>
        <w:rPr>
          <w:lang w:val="en-US"/>
        </w:rPr>
      </w:pPr>
      <w:r w:rsidRPr="002857AD">
        <w:t xml:space="preserve">          minItems: 1</w:t>
      </w:r>
    </w:p>
    <w:p w:rsidR="00376D23" w:rsidRPr="002857AD" w:rsidRDefault="00376D23" w:rsidP="00376D23">
      <w:pPr>
        <w:pStyle w:val="PL"/>
        <w:rPr>
          <w:lang w:val="en-US"/>
        </w:rPr>
      </w:pPr>
      <w:r w:rsidRPr="002857AD">
        <w:rPr>
          <w:lang w:val="en-US"/>
        </w:rPr>
        <w:t xml:space="preserve">        sNssai</w:t>
      </w:r>
      <w:r w:rsidR="00F26F05" w:rsidRPr="002857AD">
        <w:rPr>
          <w:lang w:val="en-US"/>
        </w:rPr>
        <w:t>s</w:t>
      </w:r>
      <w:r w:rsidRPr="002857AD">
        <w:rPr>
          <w:lang w:val="en-US"/>
        </w:rPr>
        <w:t>:</w:t>
      </w:r>
    </w:p>
    <w:p w:rsidR="00F26F05" w:rsidRPr="002857AD" w:rsidRDefault="00F26F05" w:rsidP="00376D23">
      <w:pPr>
        <w:pStyle w:val="PL"/>
        <w:rPr>
          <w:lang w:val="en-US"/>
        </w:rPr>
      </w:pPr>
      <w:r w:rsidRPr="002857AD">
        <w:rPr>
          <w:lang w:val="en-US"/>
        </w:rPr>
        <w:t xml:space="preserve">          type: array</w:t>
      </w:r>
    </w:p>
    <w:p w:rsidR="00F26F05" w:rsidRPr="002857AD" w:rsidRDefault="00F26F05"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F26F05" w:rsidRPr="002857AD">
        <w:rPr>
          <w:lang w:val="en-US"/>
        </w:rPr>
        <w:t xml:space="preserve">  </w:t>
      </w:r>
      <w:r w:rsidRPr="002857AD">
        <w:rPr>
          <w:lang w:val="en-US"/>
        </w:rPr>
        <w:t>$ref: '</w:t>
      </w:r>
      <w:r w:rsidR="005C3BF5" w:rsidRPr="002857AD">
        <w:rPr>
          <w:lang w:val="en-US"/>
        </w:rPr>
        <w:t>TS29571_CommonData.yaml</w:t>
      </w:r>
      <w:r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BB05C6" w:rsidRPr="002857AD" w:rsidRDefault="00BB05C6" w:rsidP="00BB05C6">
      <w:pPr>
        <w:pStyle w:val="PL"/>
        <w:rPr>
          <w:lang w:val="en-US"/>
        </w:rPr>
      </w:pPr>
      <w:r w:rsidRPr="002857AD">
        <w:rPr>
          <w:lang w:val="en-US"/>
        </w:rPr>
        <w:t xml:space="preserve">        </w:t>
      </w:r>
      <w:r>
        <w:rPr>
          <w:rFonts w:hint="eastAsia"/>
        </w:rPr>
        <w:t>perPlmnSnssaiList</w:t>
      </w:r>
      <w:r w:rsidRPr="002857AD">
        <w:rPr>
          <w:lang w:val="en-US"/>
        </w:rPr>
        <w:t>:</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minI</w:t>
      </w:r>
      <w:r w:rsidRPr="002857AD">
        <w:t>tems:</w:t>
      </w:r>
      <w:r>
        <w:rPr>
          <w:rFonts w:hint="eastAsia"/>
          <w:lang w:eastAsia="zh-CN"/>
        </w:rPr>
        <w:t xml:space="preserve"> 1</w:t>
      </w:r>
    </w:p>
    <w:p w:rsidR="00E43E70" w:rsidRPr="002857AD" w:rsidRDefault="00E43E70" w:rsidP="00E43E70">
      <w:pPr>
        <w:pStyle w:val="PL"/>
      </w:pPr>
      <w:r w:rsidRPr="002857AD">
        <w:t xml:space="preserve">        nsiList:</w:t>
      </w:r>
    </w:p>
    <w:p w:rsidR="00E43E70" w:rsidRPr="002857AD" w:rsidRDefault="00E43E70" w:rsidP="00E43E70">
      <w:pPr>
        <w:pStyle w:val="PL"/>
      </w:pPr>
      <w:r w:rsidRPr="002857AD">
        <w:t xml:space="preserve">          type: array</w:t>
      </w:r>
    </w:p>
    <w:p w:rsidR="00E43E70" w:rsidRPr="002857AD" w:rsidRDefault="00E43E70" w:rsidP="00E43E70">
      <w:pPr>
        <w:pStyle w:val="PL"/>
      </w:pPr>
      <w:r w:rsidRPr="002857AD">
        <w:t xml:space="preserve">          items:</w:t>
      </w:r>
    </w:p>
    <w:p w:rsidR="00E43E70" w:rsidRPr="002857AD" w:rsidRDefault="00E43E70" w:rsidP="00E43E70">
      <w:pPr>
        <w:pStyle w:val="PL"/>
      </w:pPr>
      <w:r w:rsidRPr="002857AD">
        <w:t xml:space="preserve">            type: string</w:t>
      </w:r>
    </w:p>
    <w:p w:rsidR="00E637F3" w:rsidRPr="002857AD" w:rsidRDefault="00E637F3" w:rsidP="00E637F3">
      <w:pPr>
        <w:pStyle w:val="PL"/>
        <w:rPr>
          <w:lang w:val="en-US"/>
        </w:rPr>
      </w:pPr>
      <w:r>
        <w:lastRenderedPageBreak/>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fqdn:</w:t>
      </w:r>
    </w:p>
    <w:p w:rsidR="00F26F05" w:rsidRPr="002857AD" w:rsidRDefault="00F26F05"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ipv4Address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#/components/schemas/Ipv4Addr'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ipv6Address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F26F05">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#/components/schemas/Ipv6Addr'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rPr>
          <w:lang w:val="en-US"/>
        </w:rPr>
      </w:pPr>
      <w:r w:rsidRPr="002857AD">
        <w:rPr>
          <w:lang w:val="en-US"/>
        </w:rPr>
        <w:t xml:space="preserve">        locality:</w:t>
      </w:r>
    </w:p>
    <w:p w:rsidR="009F3B74" w:rsidRPr="002857AD" w:rsidRDefault="009F3B74" w:rsidP="00E06171">
      <w:pPr>
        <w:pStyle w:val="PL"/>
        <w:rPr>
          <w:lang w:val="en-US"/>
        </w:rPr>
      </w:pPr>
      <w:r w:rsidRPr="002857AD">
        <w:rPr>
          <w:lang w:val="en-US"/>
        </w:rPr>
        <w:t xml:space="preserve">          type: string</w:t>
      </w:r>
    </w:p>
    <w:p w:rsidR="00376D23" w:rsidRPr="002857AD" w:rsidRDefault="00376D23" w:rsidP="00E06171">
      <w:pPr>
        <w:pStyle w:val="PL"/>
        <w:rPr>
          <w:lang w:val="en-US"/>
        </w:rPr>
      </w:pPr>
      <w:r w:rsidRPr="002857AD">
        <w:rPr>
          <w:lang w:val="en-US"/>
        </w:rPr>
        <w:t xml:space="preserve">        priority:</w:t>
      </w:r>
    </w:p>
    <w:p w:rsidR="00376D23" w:rsidRPr="002857AD" w:rsidRDefault="00376D23" w:rsidP="00E06171">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376D23" w:rsidRPr="002857AD" w:rsidRDefault="00376D23" w:rsidP="00E06171">
      <w:pPr>
        <w:pStyle w:val="PL"/>
        <w:rPr>
          <w:lang w:val="en-US"/>
        </w:rPr>
      </w:pPr>
      <w:r w:rsidRPr="002857AD">
        <w:rPr>
          <w:lang w:val="en-US"/>
        </w:rPr>
        <w:t xml:space="preserve">        udrInfo:</w:t>
      </w:r>
    </w:p>
    <w:p w:rsidR="00376D23" w:rsidRPr="002857AD" w:rsidRDefault="00376D23"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#/components/schemas/UdrInfo'</w:t>
      </w:r>
    </w:p>
    <w:p w:rsidR="009F3B74" w:rsidRPr="002857AD" w:rsidRDefault="009F3B74" w:rsidP="00E06171">
      <w:pPr>
        <w:pStyle w:val="PL"/>
        <w:rPr>
          <w:lang w:val="en-US"/>
        </w:rPr>
      </w:pPr>
      <w:r w:rsidRPr="002857AD">
        <w:rPr>
          <w:lang w:val="en-US"/>
        </w:rPr>
        <w:t xml:space="preserve">        udmInfo: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#/components/schemas/UdmInfo'</w:t>
      </w:r>
    </w:p>
    <w:p w:rsidR="009F3B74" w:rsidRPr="002857AD" w:rsidRDefault="009F3B74" w:rsidP="00E06171">
      <w:pPr>
        <w:pStyle w:val="PL"/>
        <w:rPr>
          <w:lang w:val="en-US"/>
        </w:rPr>
      </w:pPr>
      <w:r w:rsidRPr="002857AD">
        <w:rPr>
          <w:lang w:val="en-US"/>
        </w:rPr>
        <w:t xml:space="preserve">        ausfInfo: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#/components/schemas/AusfInfo'</w:t>
      </w:r>
    </w:p>
    <w:p w:rsidR="00376D23" w:rsidRPr="002857AD" w:rsidRDefault="00376D23" w:rsidP="00E06171">
      <w:pPr>
        <w:pStyle w:val="PL"/>
        <w:rPr>
          <w:lang w:val="en-US"/>
        </w:rPr>
      </w:pPr>
      <w:r w:rsidRPr="002857AD">
        <w:rPr>
          <w:lang w:val="en-US"/>
        </w:rPr>
        <w:t xml:space="preserve">        amfInfo: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#/components/schemas/AmfInfo'</w:t>
      </w:r>
    </w:p>
    <w:p w:rsidR="00376D23" w:rsidRPr="002857AD" w:rsidRDefault="00376D23" w:rsidP="00376D23">
      <w:pPr>
        <w:pStyle w:val="PL"/>
        <w:rPr>
          <w:lang w:val="en-US"/>
        </w:rPr>
      </w:pPr>
      <w:r w:rsidRPr="002857AD">
        <w:rPr>
          <w:lang w:val="en-US"/>
        </w:rPr>
        <w:t xml:space="preserve">        smfInfo: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#/components/schemas/SmfInfo'</w:t>
      </w:r>
    </w:p>
    <w:p w:rsidR="00942EE2" w:rsidRPr="002857AD" w:rsidRDefault="00942EE2" w:rsidP="00942EE2">
      <w:pPr>
        <w:pStyle w:val="PL"/>
      </w:pPr>
      <w:r w:rsidRPr="002857AD">
        <w:t xml:space="preserve">        upfInfo:</w:t>
      </w:r>
    </w:p>
    <w:p w:rsidR="00942EE2" w:rsidRPr="002857AD" w:rsidRDefault="00942EE2" w:rsidP="00942EE2">
      <w:pPr>
        <w:pStyle w:val="PL"/>
      </w:pPr>
      <w:r w:rsidRPr="002857AD">
        <w:t xml:space="preserve">          $ref: '</w:t>
      </w:r>
      <w:r w:rsidR="00C4437D" w:rsidRPr="002857AD">
        <w:rPr>
          <w:lang w:val="en-US"/>
        </w:rPr>
        <w:t>TS29510_Nnrf_NFManagement.yaml</w:t>
      </w:r>
      <w:r w:rsidRPr="002857AD">
        <w:t>#/components/schemas/UpfInfo'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#/components/schemas/BsfInfo'</w:t>
      </w:r>
    </w:p>
    <w:p w:rsidR="00BD4BF1" w:rsidRPr="002857AD" w:rsidRDefault="00BD4BF1" w:rsidP="00BD4BF1">
      <w:pPr>
        <w:pStyle w:val="PL"/>
      </w:pPr>
      <w:r>
        <w:t xml:space="preserve">        ch</w:t>
      </w:r>
      <w:r w:rsidRPr="002857AD">
        <w:t>fInfo:</w:t>
      </w:r>
    </w:p>
    <w:p w:rsidR="00BD4BF1" w:rsidRPr="002857AD" w:rsidRDefault="00BD4BF1" w:rsidP="00BD4BF1">
      <w:pPr>
        <w:pStyle w:val="PL"/>
      </w:pPr>
      <w:r w:rsidRPr="002857AD">
        <w:t xml:space="preserve">          $ref: '</w:t>
      </w:r>
      <w:r w:rsidRPr="002857AD">
        <w:rPr>
          <w:lang w:val="en-US"/>
        </w:rPr>
        <w:t>TS29510_Nnrf_NFManagement.yaml</w:t>
      </w:r>
      <w:r>
        <w:t>#/components/schemas/Chf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376D23" w:rsidRPr="002857AD" w:rsidRDefault="00376D23" w:rsidP="00376D23">
      <w:pPr>
        <w:pStyle w:val="PL"/>
        <w:rPr>
          <w:lang w:val="en-US"/>
        </w:rPr>
      </w:pPr>
      <w:r w:rsidRPr="002857AD">
        <w:rPr>
          <w:lang w:val="en-US"/>
        </w:rPr>
        <w:t xml:space="preserve">        nfService</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'#/components/schemas/NFService'</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1F6DCC" w:rsidRPr="002857AD" w:rsidRDefault="001F6DCC" w:rsidP="001F6DCC">
      <w:pPr>
        <w:pStyle w:val="PL"/>
        <w:rPr>
          <w:lang w:val="en-US"/>
        </w:rPr>
      </w:pPr>
      <w:r w:rsidRPr="002857AD">
        <w:rPr>
          <w:lang w:val="en-US"/>
        </w:rPr>
        <w:t xml:space="preserve">        defaultNotificationSubscriptions:</w:t>
      </w:r>
    </w:p>
    <w:p w:rsidR="001F6DCC" w:rsidRPr="002857AD" w:rsidRDefault="001F6DCC" w:rsidP="001F6DCC">
      <w:pPr>
        <w:pStyle w:val="PL"/>
        <w:rPr>
          <w:lang w:val="en-US"/>
        </w:rPr>
      </w:pPr>
      <w:r w:rsidRPr="002857AD">
        <w:rPr>
          <w:lang w:val="en-US"/>
        </w:rPr>
        <w:t xml:space="preserve">          type: array</w:t>
      </w:r>
    </w:p>
    <w:p w:rsidR="001F6DCC" w:rsidRPr="002857AD" w:rsidRDefault="001F6DCC" w:rsidP="001F6DCC">
      <w:pPr>
        <w:pStyle w:val="PL"/>
        <w:rPr>
          <w:lang w:val="en-US"/>
        </w:rPr>
      </w:pPr>
      <w:r w:rsidRPr="002857AD">
        <w:rPr>
          <w:lang w:val="en-US"/>
        </w:rPr>
        <w:t xml:space="preserve">          items:</w:t>
      </w:r>
    </w:p>
    <w:p w:rsidR="001F6DCC" w:rsidRPr="002857AD" w:rsidRDefault="001F6DCC" w:rsidP="001F6DCC">
      <w:pPr>
        <w:pStyle w:val="PL"/>
        <w:rPr>
          <w:lang w:val="en-US"/>
        </w:rPr>
      </w:pPr>
      <w:r w:rsidRPr="002857AD">
        <w:rPr>
          <w:lang w:val="en-US"/>
        </w:rPr>
        <w:t xml:space="preserve">            $ref: 'TS29510_Nnrf_NFManagement.yaml#/components/schemas/DefaultNotificationSubscription'</w:t>
      </w:r>
    </w:p>
    <w:p w:rsidR="00376D23" w:rsidRPr="002857AD" w:rsidRDefault="00376D23" w:rsidP="00376D23">
      <w:pPr>
        <w:pStyle w:val="PL"/>
        <w:rPr>
          <w:lang w:val="en-US"/>
        </w:rPr>
      </w:pPr>
      <w:r w:rsidRPr="002857AD">
        <w:rPr>
          <w:lang w:val="en-US"/>
        </w:rPr>
        <w:t xml:space="preserve">    NFService: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serviceInstanceId</w:t>
      </w:r>
    </w:p>
    <w:p w:rsidR="00376D23" w:rsidRPr="002857AD" w:rsidRDefault="00376D23" w:rsidP="00376D23">
      <w:pPr>
        <w:pStyle w:val="PL"/>
        <w:rPr>
          <w:lang w:val="en-US"/>
        </w:rPr>
      </w:pPr>
      <w:r w:rsidRPr="002857AD">
        <w:rPr>
          <w:lang w:val="en-US"/>
        </w:rPr>
        <w:t xml:space="preserve">        - serviceName</w:t>
      </w:r>
    </w:p>
    <w:p w:rsidR="00376D23" w:rsidRPr="002857AD" w:rsidRDefault="00376D23" w:rsidP="00376D23">
      <w:pPr>
        <w:pStyle w:val="PL"/>
        <w:rPr>
          <w:lang w:val="en-US"/>
        </w:rPr>
      </w:pPr>
      <w:r w:rsidRPr="002857AD">
        <w:rPr>
          <w:lang w:val="en-US"/>
        </w:rPr>
        <w:t xml:space="preserve">        - version</w:t>
      </w:r>
      <w:r w:rsidR="009475E9" w:rsidRPr="002857AD">
        <w:rPr>
          <w:lang w:val="en-US"/>
        </w:rPr>
        <w:t>s</w:t>
      </w:r>
    </w:p>
    <w:p w:rsidR="00376D23" w:rsidRPr="002857AD" w:rsidRDefault="00376D23" w:rsidP="00376D23">
      <w:pPr>
        <w:pStyle w:val="PL"/>
        <w:rPr>
          <w:lang w:val="en-US"/>
        </w:rPr>
      </w:pPr>
      <w:r w:rsidRPr="002857AD">
        <w:rPr>
          <w:lang w:val="en-US"/>
        </w:rPr>
        <w:t xml:space="preserve">        - schem</w:t>
      </w:r>
      <w:r w:rsidR="00B72E11" w:rsidRPr="002857AD">
        <w:rPr>
          <w:lang w:val="en-US"/>
        </w:rPr>
        <w:t>e</w:t>
      </w:r>
    </w:p>
    <w:p w:rsidR="00986321" w:rsidRPr="002857AD" w:rsidRDefault="00986321" w:rsidP="00986321">
      <w:pPr>
        <w:pStyle w:val="PL"/>
        <w:rPr>
          <w:lang w:val="en-US"/>
        </w:rPr>
      </w:pPr>
      <w:r w:rsidRPr="002857AD">
        <w:rPr>
          <w:lang w:val="en-US"/>
        </w:rPr>
        <w:t xml:space="preserve">        - nfServiceStatus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serviceInstanceId:</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serviceName:</w:t>
      </w:r>
    </w:p>
    <w:p w:rsidR="00376D23" w:rsidRPr="002857AD" w:rsidRDefault="00376D23" w:rsidP="00376D23">
      <w:pPr>
        <w:pStyle w:val="PL"/>
        <w:rPr>
          <w:lang w:val="en-US"/>
        </w:rPr>
      </w:pPr>
      <w:r w:rsidRPr="002857AD">
        <w:rPr>
          <w:lang w:val="en-US"/>
        </w:rPr>
        <w:t xml:space="preserve">          </w:t>
      </w:r>
      <w:r w:rsidR="00F10F52" w:rsidRPr="002857AD">
        <w:t>$ref: '</w:t>
      </w:r>
      <w:r w:rsidR="00F10F52" w:rsidRPr="002857AD">
        <w:rPr>
          <w:lang w:val="en-US"/>
        </w:rPr>
        <w:t>TS29510_Nnrf_NFManagement.yaml</w:t>
      </w:r>
      <w:r w:rsidR="00F10F52" w:rsidRPr="002857AD">
        <w:t>#/components/schemas/ServiceName'</w:t>
      </w:r>
    </w:p>
    <w:p w:rsidR="00376D23" w:rsidRPr="002857AD" w:rsidRDefault="00376D23" w:rsidP="00376D23">
      <w:pPr>
        <w:pStyle w:val="PL"/>
        <w:rPr>
          <w:lang w:val="en-US"/>
        </w:rPr>
      </w:pPr>
      <w:r w:rsidRPr="002857AD">
        <w:rPr>
          <w:lang w:val="en-US"/>
        </w:rPr>
        <w:t xml:space="preserve">        version</w:t>
      </w:r>
      <w:r w:rsidR="009475E9"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w:t>
      </w:r>
      <w:r w:rsidR="00D6269A" w:rsidRPr="002857AD">
        <w:rPr>
          <w:lang w:val="en-US"/>
        </w:rPr>
        <w:t>array</w:t>
      </w:r>
    </w:p>
    <w:p w:rsidR="00D6269A" w:rsidRPr="002857AD" w:rsidRDefault="00D6269A" w:rsidP="00376D23">
      <w:pPr>
        <w:pStyle w:val="PL"/>
        <w:rPr>
          <w:lang w:val="en-US"/>
        </w:rPr>
      </w:pPr>
      <w:r w:rsidRPr="002857AD">
        <w:rPr>
          <w:lang w:val="en-US"/>
        </w:rPr>
        <w:t xml:space="preserve">          items:</w:t>
      </w:r>
    </w:p>
    <w:p w:rsidR="00D6269A" w:rsidRPr="002857AD" w:rsidRDefault="00D6269A" w:rsidP="00376D23">
      <w:pPr>
        <w:pStyle w:val="PL"/>
        <w:rPr>
          <w:lang w:val="en-US"/>
        </w:rPr>
      </w:pPr>
      <w:r w:rsidRPr="002857AD">
        <w:rPr>
          <w:lang w:val="en-US"/>
        </w:rPr>
        <w:lastRenderedPageBreak/>
        <w:t xml:space="preserve">            </w:t>
      </w:r>
      <w:r w:rsidRPr="002857AD">
        <w:t>$ref: 'TS29510_Nnrf_NFManagement</w:t>
      </w:r>
      <w:r w:rsidR="00D93886" w:rsidRPr="002857AD">
        <w:t>.yaml</w:t>
      </w:r>
      <w:r w:rsidRPr="002857AD">
        <w:t>#/components/schemas/NFServiceVersion'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schem</w:t>
      </w:r>
      <w:r w:rsidR="00B72E11" w:rsidRPr="002857AD">
        <w:rPr>
          <w:lang w:val="en-US"/>
        </w:rPr>
        <w:t>e</w:t>
      </w:r>
      <w:r w:rsidRPr="002857AD">
        <w:rPr>
          <w:lang w:val="en-US"/>
        </w:rPr>
        <w:t>:</w:t>
      </w:r>
    </w:p>
    <w:p w:rsidR="00376D23" w:rsidRPr="002857AD" w:rsidRDefault="00376D23" w:rsidP="00376D23">
      <w:pPr>
        <w:pStyle w:val="PL"/>
        <w:rPr>
          <w:lang w:val="en-US"/>
        </w:rPr>
      </w:pPr>
      <w:r w:rsidRPr="002857AD">
        <w:rPr>
          <w:lang w:val="en-US"/>
        </w:rPr>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/NFServiceStatus'</w:t>
      </w:r>
    </w:p>
    <w:p w:rsidR="00376D23" w:rsidRPr="002857AD" w:rsidRDefault="00376D23" w:rsidP="00376D23">
      <w:pPr>
        <w:pStyle w:val="PL"/>
        <w:rPr>
          <w:lang w:val="en-US"/>
        </w:rPr>
      </w:pPr>
      <w:r w:rsidRPr="002857AD">
        <w:rPr>
          <w:lang w:val="en-US"/>
        </w:rPr>
        <w:t xml:space="preserve">        fqdn:</w:t>
      </w:r>
    </w:p>
    <w:p w:rsidR="00F26F05" w:rsidRPr="002857AD" w:rsidRDefault="00F26F05" w:rsidP="00F26F05">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ipEndPoint</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#/components/schemas/IpEndPoint'</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apiPrefix:</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defaultNotificationSubscriptions: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#/components/schemas/DefaultNotificationSubscription'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376D23" w:rsidRPr="002857AD" w:rsidRDefault="00376D23" w:rsidP="00376D23">
      <w:pPr>
        <w:pStyle w:val="PL"/>
        <w:rPr>
          <w:lang w:val="en-US"/>
        </w:rPr>
      </w:pPr>
      <w:r w:rsidRPr="002857AD">
        <w:rPr>
          <w:lang w:val="en-US"/>
        </w:rPr>
        <w:t xml:space="preserve">        priority: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BD4BF1" w:rsidRPr="002857AD" w:rsidRDefault="00BD4BF1" w:rsidP="00BD4BF1">
      <w:pPr>
        <w:pStyle w:val="PL"/>
      </w:pPr>
      <w:r>
        <w:t xml:space="preserve">        ch</w:t>
      </w:r>
      <w:r w:rsidRPr="002857AD">
        <w:t>f</w:t>
      </w:r>
      <w:r>
        <w:t>Service</w:t>
      </w:r>
      <w:r w:rsidRPr="002857AD">
        <w:t>Info:</w:t>
      </w:r>
    </w:p>
    <w:p w:rsidR="00BD4BF1" w:rsidRPr="002857AD" w:rsidRDefault="00BD4BF1" w:rsidP="00BD4BF1">
      <w:pPr>
        <w:pStyle w:val="PL"/>
      </w:pPr>
      <w:r w:rsidRPr="002857AD">
        <w:t xml:space="preserve">          $ref: '</w:t>
      </w:r>
      <w:r w:rsidRPr="002857AD">
        <w:rPr>
          <w:lang w:val="en-US"/>
        </w:rPr>
        <w:t>TS29510_Nnrf_NFManagement.yaml</w:t>
      </w:r>
      <w:r>
        <w:t>#/components/schemas/ChfService</w:t>
      </w:r>
      <w:r w:rsidRPr="002857AD">
        <w:t>Info'</w:t>
      </w:r>
    </w:p>
    <w:p w:rsidR="00376D23" w:rsidRPr="002857AD" w:rsidRDefault="00376D23" w:rsidP="00376D23">
      <w:pPr>
        <w:pStyle w:val="PL"/>
        <w:rPr>
          <w:lang w:val="en-US"/>
        </w:rPr>
      </w:pPr>
      <w:r w:rsidRPr="002857AD">
        <w:rPr>
          <w:lang w:val="en-US"/>
        </w:rPr>
        <w:t xml:space="preserve">        supportedFeatures:</w:t>
      </w:r>
    </w:p>
    <w:p w:rsidR="00ED6ACE" w:rsidRPr="002857AD" w:rsidRDefault="00ED6ACE"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#/components/schemas/SupportedFeatures'</w:t>
      </w:r>
    </w:p>
    <w:p w:rsidR="00376D23" w:rsidRPr="002857AD" w:rsidRDefault="00376D23" w:rsidP="00376D23">
      <w:pPr>
        <w:pStyle w:val="PL"/>
        <w:rPr>
          <w:lang w:val="en-US"/>
        </w:rPr>
      </w:pPr>
      <w:r w:rsidRPr="002857AD">
        <w:rPr>
          <w:lang w:val="en-US"/>
        </w:rPr>
        <w:t>externalDocs:</w:t>
      </w:r>
    </w:p>
    <w:p w:rsidR="00376D23" w:rsidRPr="002857AD" w:rsidRDefault="00376D23" w:rsidP="00376D23">
      <w:pPr>
        <w:pStyle w:val="PL"/>
        <w:rPr>
          <w:lang w:val="en-US"/>
        </w:rPr>
      </w:pPr>
      <w:r w:rsidRPr="002857AD">
        <w:rPr>
          <w:lang w:val="en-US"/>
        </w:rPr>
        <w:t xml:space="preserve">  description: </w:t>
      </w:r>
      <w:r w:rsidR="007D09A8">
        <w:t>3GPP TS 29.510 V15.</w:t>
      </w:r>
      <w:r w:rsidR="00324570">
        <w:t>6</w:t>
      </w:r>
      <w:r w:rsidR="007D09A8">
        <w:t xml:space="preserve">.0; 5G System; </w:t>
      </w:r>
      <w:r w:rsidR="007D09A8" w:rsidRPr="00B91E44">
        <w:t>Network Function Repository Services</w:t>
      </w:r>
      <w:r w:rsidR="007D09A8">
        <w:t>; Stage 3</w:t>
      </w:r>
    </w:p>
    <w:p w:rsidR="00376D23" w:rsidRPr="002857AD" w:rsidRDefault="00376D23" w:rsidP="00376D23">
      <w:pPr>
        <w:pStyle w:val="PL"/>
        <w:rPr>
          <w:lang w:val="en-US"/>
        </w:rPr>
      </w:pPr>
      <w:r w:rsidRPr="002857AD">
        <w:rPr>
          <w:lang w:val="en-US"/>
        </w:rPr>
        <w:t xml:space="preserve">  url: 'http://www.3gpp.org/ftp/Specs/archive/29_series/29.510/'</w:t>
      </w:r>
    </w:p>
    <w:p w:rsidR="000B163F" w:rsidRPr="002857AD" w:rsidRDefault="000B163F" w:rsidP="000B163F">
      <w:pPr>
        <w:pStyle w:val="Heading2"/>
        <w:rPr>
          <w:lang w:val="en-US"/>
        </w:rPr>
      </w:pPr>
      <w:bookmarkStart w:id="987" w:name="_Toc24766594"/>
      <w:bookmarkStart w:id="988" w:name="_Toc42816916"/>
      <w:bookmarkStart w:id="989" w:name="_Toc49690689"/>
      <w:bookmarkStart w:id="990" w:name="_Toc51870907"/>
      <w:r w:rsidRPr="002857AD">
        <w:t>A.4</w:t>
      </w:r>
      <w:r w:rsidRPr="002857AD">
        <w:tab/>
      </w:r>
      <w:r w:rsidR="00FB257F">
        <w:t>Nnrf_AccessToken API (</w:t>
      </w:r>
      <w:r w:rsidRPr="002857AD">
        <w:t>NRF OAuth2 Authorization</w:t>
      </w:r>
      <w:r w:rsidR="00FB257F">
        <w:t>)</w:t>
      </w:r>
      <w:bookmarkEnd w:id="987"/>
      <w:bookmarkEnd w:id="988"/>
      <w:bookmarkEnd w:id="989"/>
      <w:bookmarkEnd w:id="990"/>
    </w:p>
    <w:p w:rsidR="000B163F" w:rsidRPr="002857AD" w:rsidRDefault="000B163F" w:rsidP="000B163F">
      <w:pPr>
        <w:pStyle w:val="PL"/>
        <w:rPr>
          <w:lang w:val="en-US"/>
        </w:rPr>
      </w:pPr>
      <w:r w:rsidRPr="002857AD">
        <w:rPr>
          <w:lang w:val="en-US"/>
        </w:rPr>
        <w:t>openapi: 3.0.0</w:t>
      </w:r>
    </w:p>
    <w:p w:rsidR="000B163F" w:rsidRPr="002857AD" w:rsidRDefault="000B163F" w:rsidP="000B163F">
      <w:pPr>
        <w:pStyle w:val="PL"/>
        <w:rPr>
          <w:lang w:val="en-US"/>
        </w:rPr>
      </w:pPr>
      <w:r w:rsidRPr="002857AD">
        <w:rPr>
          <w:lang w:val="en-US"/>
        </w:rPr>
        <w:t>info:</w:t>
      </w:r>
    </w:p>
    <w:p w:rsidR="000B163F" w:rsidRPr="002857AD" w:rsidRDefault="000B163F" w:rsidP="000B163F">
      <w:pPr>
        <w:pStyle w:val="PL"/>
        <w:rPr>
          <w:lang w:val="en-US"/>
        </w:rPr>
      </w:pPr>
      <w:r w:rsidRPr="002857AD">
        <w:rPr>
          <w:lang w:val="en-US"/>
        </w:rPr>
        <w:t xml:space="preserve">  version: '1.</w:t>
      </w:r>
      <w:r w:rsidR="00820B0B">
        <w:rPr>
          <w:lang w:val="en-US"/>
        </w:rPr>
        <w:t>0</w:t>
      </w:r>
      <w:r w:rsidRPr="002857AD">
        <w:rPr>
          <w:lang w:val="en-US"/>
        </w:rPr>
        <w:t>.</w:t>
      </w:r>
      <w:r w:rsidR="00E82D7C">
        <w:rPr>
          <w:lang w:val="en-US"/>
        </w:rPr>
        <w:t>3</w:t>
      </w:r>
      <w:r w:rsidRPr="002857AD">
        <w:rPr>
          <w:lang w:val="en-US"/>
        </w:rPr>
        <w:t>'</w:t>
      </w:r>
    </w:p>
    <w:p w:rsidR="000B163F" w:rsidRPr="002857AD" w:rsidRDefault="000B163F" w:rsidP="000B163F">
      <w:pPr>
        <w:pStyle w:val="PL"/>
        <w:rPr>
          <w:lang w:val="en-US"/>
        </w:rPr>
      </w:pPr>
      <w:r w:rsidRPr="002857AD">
        <w:rPr>
          <w:lang w:val="en-US"/>
        </w:rPr>
        <w:t xml:space="preserve">  title: 'NRF OAuth2'</w:t>
      </w:r>
    </w:p>
    <w:p w:rsidR="00AD32B6" w:rsidRDefault="000B163F" w:rsidP="000B163F">
      <w:pPr>
        <w:pStyle w:val="PL"/>
        <w:rPr>
          <w:lang w:val="en-US"/>
        </w:rPr>
      </w:pPr>
      <w:r w:rsidRPr="002857AD">
        <w:rPr>
          <w:lang w:val="en-US"/>
        </w:rPr>
        <w:t xml:space="preserve">  description: </w:t>
      </w:r>
      <w:r w:rsidR="00AD32B6">
        <w:rPr>
          <w:lang w:val="en-US"/>
        </w:rPr>
        <w:t>|</w:t>
      </w:r>
    </w:p>
    <w:p w:rsidR="000B163F" w:rsidRPr="002857AD" w:rsidRDefault="00AD32B6" w:rsidP="000B163F">
      <w:pPr>
        <w:pStyle w:val="PL"/>
        <w:rPr>
          <w:lang w:val="en-US"/>
        </w:rPr>
      </w:pPr>
      <w:r>
        <w:rPr>
          <w:lang w:val="en-US"/>
        </w:rPr>
        <w:t xml:space="preserve">    </w:t>
      </w:r>
      <w:r w:rsidR="000B163F" w:rsidRPr="002857AD">
        <w:rPr>
          <w:lang w:val="en-US"/>
        </w:rPr>
        <w:t>NRF OAuth2 Authorization</w:t>
      </w:r>
      <w:r>
        <w:rPr>
          <w:lang w:val="en-US"/>
        </w:rPr>
        <w:t>.</w:t>
      </w:r>
    </w:p>
    <w:p w:rsidR="00AD32B6" w:rsidRDefault="00AD32B6" w:rsidP="00AD32B6">
      <w:pPr>
        <w:pStyle w:val="PL"/>
      </w:pPr>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0B163F" w:rsidRPr="002857AD" w:rsidRDefault="000B163F" w:rsidP="000B163F">
      <w:pPr>
        <w:pStyle w:val="PL"/>
        <w:rPr>
          <w:lang w:val="en-US"/>
        </w:rPr>
      </w:pPr>
      <w:r w:rsidRPr="002857AD">
        <w:rPr>
          <w:lang w:val="en-US"/>
        </w:rPr>
        <w:t>paths:</w:t>
      </w:r>
    </w:p>
    <w:p w:rsidR="000B163F" w:rsidRPr="002857AD" w:rsidRDefault="000B163F" w:rsidP="000B163F">
      <w:pPr>
        <w:pStyle w:val="PL"/>
        <w:rPr>
          <w:lang w:val="en-US"/>
        </w:rPr>
      </w:pPr>
      <w:r w:rsidRPr="002857AD">
        <w:rPr>
          <w:lang w:val="en-US"/>
        </w:rPr>
        <w:t xml:space="preserve">  /oauth2/token:</w:t>
      </w:r>
    </w:p>
    <w:p w:rsidR="000B163F" w:rsidRPr="002857AD" w:rsidRDefault="000B163F" w:rsidP="000B163F">
      <w:pPr>
        <w:pStyle w:val="PL"/>
        <w:rPr>
          <w:lang w:val="en-US"/>
        </w:rPr>
      </w:pPr>
      <w:r w:rsidRPr="002857AD">
        <w:rPr>
          <w:lang w:val="en-US"/>
        </w:rPr>
        <w:t xml:space="preserve">    post:</w:t>
      </w:r>
    </w:p>
    <w:p w:rsidR="000B163F" w:rsidRPr="002857AD" w:rsidRDefault="000B163F" w:rsidP="000B163F">
      <w:pPr>
        <w:pStyle w:val="PL"/>
        <w:rPr>
          <w:lang w:val="en-US"/>
        </w:rPr>
      </w:pPr>
      <w:r w:rsidRPr="002857AD">
        <w:rPr>
          <w:lang w:val="en-US"/>
        </w:rPr>
        <w:t xml:space="preserve">      summary: Access Token Request</w:t>
      </w:r>
    </w:p>
    <w:p w:rsidR="000B163F" w:rsidRPr="002857AD" w:rsidRDefault="000B163F" w:rsidP="000B163F">
      <w:pPr>
        <w:pStyle w:val="PL"/>
        <w:rPr>
          <w:lang w:val="en-US"/>
        </w:rPr>
      </w:pPr>
      <w:r w:rsidRPr="002857AD">
        <w:rPr>
          <w:lang w:val="en-US"/>
        </w:rPr>
        <w:t xml:space="preserve">      operationId: AccessTokenRequest</w:t>
      </w:r>
    </w:p>
    <w:p w:rsidR="000B163F" w:rsidRPr="002857AD" w:rsidRDefault="000B163F" w:rsidP="000B163F">
      <w:pPr>
        <w:pStyle w:val="PL"/>
        <w:rPr>
          <w:lang w:val="en-US"/>
        </w:rPr>
      </w:pPr>
      <w:r w:rsidRPr="002857AD">
        <w:rPr>
          <w:lang w:val="en-US"/>
        </w:rPr>
        <w:t xml:space="preserve">      tags:</w:t>
      </w:r>
    </w:p>
    <w:p w:rsidR="000B163F" w:rsidRPr="002857AD" w:rsidRDefault="000B163F" w:rsidP="000B163F">
      <w:pPr>
        <w:pStyle w:val="PL"/>
        <w:rPr>
          <w:lang w:val="en-US"/>
        </w:rPr>
      </w:pPr>
      <w:r w:rsidRPr="002857AD">
        <w:rPr>
          <w:lang w:val="en-US"/>
        </w:rPr>
        <w:t xml:space="preserve">        - Access Token Request</w:t>
      </w:r>
    </w:p>
    <w:p w:rsidR="000B163F" w:rsidRPr="002857AD" w:rsidRDefault="000B163F" w:rsidP="000B163F">
      <w:pPr>
        <w:pStyle w:val="PL"/>
        <w:rPr>
          <w:lang w:val="en-US"/>
        </w:rPr>
      </w:pPr>
      <w:r w:rsidRPr="002857AD">
        <w:rPr>
          <w:lang w:val="en-US"/>
        </w:rPr>
        <w:t xml:space="preserve">      requestBody:</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application/x-www-form-urlencoded:</w:t>
      </w:r>
    </w:p>
    <w:p w:rsidR="000B163F" w:rsidRPr="002857AD" w:rsidRDefault="000B163F" w:rsidP="000B163F">
      <w:pPr>
        <w:pStyle w:val="PL"/>
        <w:rPr>
          <w:lang w:val="en-US"/>
        </w:rPr>
      </w:pPr>
      <w:r w:rsidRPr="002857AD">
        <w:rPr>
          <w:lang w:val="en-US"/>
        </w:rPr>
        <w:t xml:space="preserve">            schema:</w:t>
      </w:r>
    </w:p>
    <w:p w:rsidR="00EA2E99" w:rsidRPr="002857AD" w:rsidRDefault="00EA2E99" w:rsidP="00EA2E99">
      <w:pPr>
        <w:pStyle w:val="PL"/>
        <w:rPr>
          <w:lang w:val="en-US"/>
        </w:rPr>
      </w:pPr>
      <w:r w:rsidRPr="002857AD">
        <w:rPr>
          <w:lang w:val="en-US"/>
        </w:rPr>
        <w:t xml:space="preserve">              </w:t>
      </w:r>
      <w:r w:rsidRPr="002857AD">
        <w:t>$ref: '#/components/schemas/AccessTokenReq'</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responses:</w:t>
      </w:r>
    </w:p>
    <w:p w:rsidR="000B163F" w:rsidRPr="002857AD" w:rsidRDefault="000B163F" w:rsidP="000B163F">
      <w:pPr>
        <w:pStyle w:val="PL"/>
        <w:rPr>
          <w:lang w:val="en-US"/>
        </w:rPr>
      </w:pPr>
      <w:r w:rsidRPr="002857AD">
        <w:rPr>
          <w:lang w:val="en-US"/>
        </w:rPr>
        <w:t xml:space="preserve">        '200':</w:t>
      </w:r>
    </w:p>
    <w:p w:rsidR="000B163F" w:rsidRPr="002857AD" w:rsidRDefault="000B163F" w:rsidP="000B163F">
      <w:pPr>
        <w:pStyle w:val="PL"/>
        <w:rPr>
          <w:lang w:val="en-US"/>
        </w:rPr>
      </w:pPr>
      <w:r w:rsidRPr="002857AD">
        <w:rPr>
          <w:lang w:val="en-US"/>
        </w:rPr>
        <w:t xml:space="preserve">          description: Successful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w:t>
      </w:r>
      <w:r w:rsidRPr="002857AD">
        <w:t>$ref: '#/components/schemas/AccessTokenRsp'</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lastRenderedPageBreak/>
        <w:t xml:space="preserve">              $ref: '#/components/headers/pragma'</w:t>
      </w:r>
    </w:p>
    <w:p w:rsidR="00E644CB" w:rsidRPr="002857AD" w:rsidRDefault="00E644CB" w:rsidP="00E644C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E644CB" w:rsidRPr="002857AD" w:rsidRDefault="00E644CB" w:rsidP="00E644CB">
      <w:pPr>
        <w:pStyle w:val="PL"/>
        <w:rPr>
          <w:lang w:val="en-US" w:eastAsia="zh-CN"/>
        </w:rPr>
      </w:pPr>
      <w:r w:rsidRPr="002857AD">
        <w:rPr>
          <w:lang w:val="en-US"/>
        </w:rPr>
        <w:t xml:space="preserve">          description: </w:t>
      </w:r>
      <w:r w:rsidRPr="002857AD">
        <w:rPr>
          <w:rFonts w:hint="eastAsia"/>
          <w:lang w:eastAsia="zh-CN"/>
        </w:rPr>
        <w:t>Temporary Redirect</w:t>
      </w:r>
    </w:p>
    <w:p w:rsidR="000B163F" w:rsidRPr="002857AD" w:rsidRDefault="000B163F" w:rsidP="000B163F">
      <w:pPr>
        <w:pStyle w:val="PL"/>
        <w:rPr>
          <w:lang w:val="en-US"/>
        </w:rPr>
      </w:pPr>
      <w:r w:rsidRPr="002857AD">
        <w:rPr>
          <w:lang w:val="en-US"/>
        </w:rPr>
        <w:t xml:space="preserve">        '400':</w:t>
      </w:r>
    </w:p>
    <w:p w:rsidR="000B163F" w:rsidRPr="002857AD" w:rsidRDefault="000B163F" w:rsidP="000B163F">
      <w:pPr>
        <w:pStyle w:val="PL"/>
        <w:rPr>
          <w:lang w:val="en-US"/>
        </w:rPr>
      </w:pPr>
      <w:r w:rsidRPr="002857AD">
        <w:rPr>
          <w:lang w:val="en-US"/>
        </w:rPr>
        <w:t xml:space="preserve">          description: Error in the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$ref: </w:t>
      </w:r>
      <w:r w:rsidRPr="002857AD">
        <w:t>'#/components/schemas/AccessTokenErr'</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F33026" w:rsidRPr="002857AD" w:rsidRDefault="000B163F" w:rsidP="000B163F">
      <w:pPr>
        <w:pStyle w:val="PL"/>
        <w:rPr>
          <w:lang w:val="en-US"/>
        </w:rPr>
      </w:pPr>
      <w:r w:rsidRPr="002857AD">
        <w:rPr>
          <w:lang w:val="en-US"/>
        </w:rPr>
        <w:t xml:space="preserve">              $ref: '#/components/headers/pragma'</w:t>
      </w:r>
    </w:p>
    <w:p w:rsidR="00C47D20" w:rsidRPr="002857AD" w:rsidRDefault="00C47D20" w:rsidP="00C47D20">
      <w:pPr>
        <w:pStyle w:val="PL"/>
        <w:rPr>
          <w:lang w:val="en-US"/>
        </w:rPr>
      </w:pPr>
      <w:r w:rsidRPr="002857AD">
        <w:rPr>
          <w:lang w:val="en-US"/>
        </w:rPr>
        <w:t xml:space="preserve">        '40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'403':</w:t>
      </w:r>
    </w:p>
    <w:p w:rsidR="00C47D20" w:rsidRPr="002857AD" w:rsidRDefault="00C47D20" w:rsidP="00C47D20">
      <w:pPr>
        <w:pStyle w:val="PL"/>
        <w:rPr>
          <w:lang w:val="en-US"/>
        </w:rPr>
      </w:pPr>
      <w:r w:rsidRPr="002857AD">
        <w:rPr>
          <w:lang w:val="en-US"/>
        </w:rPr>
        <w:t xml:space="preserve">          $ref: 'TS29571_CommonData.yaml#/components/responses/403'</w:t>
      </w:r>
    </w:p>
    <w:p w:rsidR="00E644CB" w:rsidRPr="002857AD" w:rsidRDefault="00E644CB" w:rsidP="00E644CB">
      <w:pPr>
        <w:pStyle w:val="PL"/>
        <w:rPr>
          <w:lang w:val="en-US"/>
        </w:rPr>
      </w:pPr>
      <w:r w:rsidRPr="002857AD">
        <w:rPr>
          <w:lang w:val="en-US"/>
        </w:rPr>
        <w:t xml:space="preserve">        '404':</w:t>
      </w:r>
    </w:p>
    <w:p w:rsidR="00E644CB" w:rsidRPr="002857AD" w:rsidRDefault="00E644CB" w:rsidP="00E644CB">
      <w:pPr>
        <w:pStyle w:val="PL"/>
        <w:rPr>
          <w:lang w:val="en-US"/>
        </w:rPr>
      </w:pPr>
      <w:r w:rsidRPr="002857AD">
        <w:rPr>
          <w:lang w:val="en-US"/>
        </w:rPr>
        <w:t xml:space="preserve">          $ref: 'TS29571_CommonData.yaml#/components/responses/404'</w:t>
      </w:r>
    </w:p>
    <w:p w:rsidR="00C47D20" w:rsidRPr="002857AD" w:rsidRDefault="00C47D20" w:rsidP="00C47D20">
      <w:pPr>
        <w:pStyle w:val="PL"/>
        <w:rPr>
          <w:lang w:val="en-US"/>
        </w:rPr>
      </w:pPr>
      <w:r w:rsidRPr="002857AD">
        <w:rPr>
          <w:lang w:val="en-US"/>
        </w:rPr>
        <w:t xml:space="preserve">        '411':</w:t>
      </w:r>
    </w:p>
    <w:p w:rsidR="00C47D20" w:rsidRPr="002857AD" w:rsidRDefault="00C47D20" w:rsidP="00C47D20">
      <w:pPr>
        <w:pStyle w:val="PL"/>
        <w:rPr>
          <w:lang w:val="en-US"/>
        </w:rPr>
      </w:pPr>
      <w:r w:rsidRPr="002857AD">
        <w:rPr>
          <w:lang w:val="en-US"/>
        </w:rPr>
        <w:t xml:space="preserve">          $ref: 'TS29571_CommonData.yaml#/components/responses/411'</w:t>
      </w:r>
    </w:p>
    <w:p w:rsidR="00C47D20" w:rsidRPr="002857AD" w:rsidRDefault="00C47D20" w:rsidP="00C47D20">
      <w:pPr>
        <w:pStyle w:val="PL"/>
        <w:rPr>
          <w:lang w:val="en-US"/>
        </w:rPr>
      </w:pPr>
      <w:r w:rsidRPr="002857AD">
        <w:rPr>
          <w:lang w:val="en-US"/>
        </w:rPr>
        <w:t xml:space="preserve">        '413':</w:t>
      </w:r>
    </w:p>
    <w:p w:rsidR="00C47D20" w:rsidRPr="002857AD" w:rsidRDefault="00C47D20" w:rsidP="00C47D20">
      <w:pPr>
        <w:pStyle w:val="PL"/>
        <w:rPr>
          <w:lang w:val="en-US"/>
        </w:rPr>
      </w:pPr>
      <w:r w:rsidRPr="002857AD">
        <w:rPr>
          <w:lang w:val="en-US"/>
        </w:rPr>
        <w:t xml:space="preserve">          $ref: 'TS29571_CommonData.yaml#/components/responses/413'</w:t>
      </w:r>
    </w:p>
    <w:p w:rsidR="00C47D20" w:rsidRPr="002857AD" w:rsidRDefault="00C47D20" w:rsidP="00C47D20">
      <w:pPr>
        <w:pStyle w:val="PL"/>
        <w:rPr>
          <w:lang w:val="en-US"/>
        </w:rPr>
      </w:pPr>
      <w:r w:rsidRPr="002857AD">
        <w:rPr>
          <w:lang w:val="en-US"/>
        </w:rPr>
        <w:t xml:space="preserve">        '415':</w:t>
      </w:r>
    </w:p>
    <w:p w:rsidR="00C47D20" w:rsidRDefault="00C47D20" w:rsidP="00C47D20">
      <w:pPr>
        <w:pStyle w:val="PL"/>
        <w:rPr>
          <w:lang w:val="en-US"/>
        </w:rPr>
      </w:pPr>
      <w:r w:rsidRPr="002857AD">
        <w:rPr>
          <w:lang w:val="en-US"/>
        </w:rPr>
        <w:t xml:space="preserve">          $ref: 'TS29571_CommonData.yaml#/components/responses/415'</w:t>
      </w:r>
    </w:p>
    <w:p w:rsidR="00C47D20" w:rsidRPr="002857AD" w:rsidRDefault="00C47D20" w:rsidP="00C47D20">
      <w:pPr>
        <w:pStyle w:val="PL"/>
        <w:rPr>
          <w:lang w:val="en-US"/>
        </w:rPr>
      </w:pPr>
      <w:r>
        <w:rPr>
          <w:lang w:val="en-US"/>
        </w:rPr>
        <w:t xml:space="preserve">        '429</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w:t>
      </w:r>
      <w:r>
        <w:rPr>
          <w:lang w:val="en-US"/>
        </w:rPr>
        <w:t>29</w:t>
      </w:r>
      <w:r w:rsidRPr="002857AD">
        <w:rPr>
          <w:lang w:val="en-US"/>
        </w:rPr>
        <w:t>'</w:t>
      </w:r>
    </w:p>
    <w:p w:rsidR="00C47D20" w:rsidRPr="002857AD" w:rsidRDefault="00C47D20" w:rsidP="00C47D20">
      <w:pPr>
        <w:pStyle w:val="PL"/>
        <w:rPr>
          <w:lang w:val="en-US"/>
        </w:rPr>
      </w:pPr>
      <w:r w:rsidRPr="002857AD">
        <w:rPr>
          <w:lang w:val="en-US"/>
        </w:rPr>
        <w:t xml:space="preserve">        '500':</w:t>
      </w:r>
    </w:p>
    <w:p w:rsidR="00C47D20" w:rsidRPr="002857AD" w:rsidRDefault="00C47D20" w:rsidP="00C47D20">
      <w:pPr>
        <w:pStyle w:val="PL"/>
        <w:rPr>
          <w:lang w:val="en-US"/>
        </w:rPr>
      </w:pPr>
      <w:r w:rsidRPr="002857AD">
        <w:rPr>
          <w:lang w:val="en-US"/>
        </w:rPr>
        <w:t xml:space="preserve">          $ref: 'TS29571_CommonData.yaml#/components/responses/500'</w:t>
      </w:r>
    </w:p>
    <w:p w:rsidR="00C47D20" w:rsidRPr="002857AD" w:rsidRDefault="00C47D20" w:rsidP="00C47D20">
      <w:pPr>
        <w:pStyle w:val="PL"/>
        <w:rPr>
          <w:lang w:val="en-US"/>
        </w:rPr>
      </w:pPr>
      <w:r w:rsidRPr="002857AD">
        <w:rPr>
          <w:lang w:val="en-US"/>
        </w:rPr>
        <w:t xml:space="preserve">        '501':</w:t>
      </w:r>
    </w:p>
    <w:p w:rsidR="00C47D20" w:rsidRPr="002857AD" w:rsidRDefault="00C47D20" w:rsidP="00C47D20">
      <w:pPr>
        <w:pStyle w:val="PL"/>
        <w:rPr>
          <w:lang w:val="en-US"/>
        </w:rPr>
      </w:pPr>
      <w:r w:rsidRPr="002857AD">
        <w:rPr>
          <w:lang w:val="en-US"/>
        </w:rPr>
        <w:t xml:space="preserve">          $ref: 'TS29571_CommonData.yaml#/components/responses/501'</w:t>
      </w:r>
    </w:p>
    <w:p w:rsidR="00C47D20" w:rsidRPr="002857AD" w:rsidRDefault="00C47D20" w:rsidP="00C47D20">
      <w:pPr>
        <w:pStyle w:val="PL"/>
        <w:rPr>
          <w:lang w:val="en-US"/>
        </w:rPr>
      </w:pPr>
      <w:r w:rsidRPr="002857AD">
        <w:rPr>
          <w:lang w:val="en-US"/>
        </w:rPr>
        <w:t xml:space="preserve">        '503':</w:t>
      </w:r>
    </w:p>
    <w:p w:rsidR="00C47D20" w:rsidRPr="002857AD" w:rsidRDefault="00C47D20" w:rsidP="00C47D20">
      <w:pPr>
        <w:pStyle w:val="PL"/>
      </w:pPr>
      <w:r w:rsidRPr="002857AD">
        <w:rPr>
          <w:lang w:val="en-US"/>
        </w:rPr>
        <w:t xml:space="preserve">          $ref: 'TS29571_CommonData.yaml#/components/responses/503'</w:t>
      </w:r>
    </w:p>
    <w:p w:rsidR="00C47D20" w:rsidRPr="002857AD" w:rsidRDefault="00C47D20" w:rsidP="00C47D20">
      <w:pPr>
        <w:pStyle w:val="PL"/>
      </w:pPr>
      <w:r w:rsidRPr="002857AD">
        <w:t xml:space="preserve">        default:</w:t>
      </w:r>
    </w:p>
    <w:p w:rsidR="00C47D20" w:rsidRPr="00C0620D" w:rsidRDefault="00C47D20" w:rsidP="00C47D20">
      <w:pPr>
        <w:pStyle w:val="PL"/>
      </w:pPr>
      <w:r w:rsidRPr="002857AD">
        <w:rPr>
          <w:lang w:val="en-US"/>
        </w:rPr>
        <w:t xml:space="preserve">          $ref: 'TS29571_CommonData.yaml#/components/responses/default'</w:t>
      </w:r>
    </w:p>
    <w:p w:rsidR="000B163F" w:rsidRPr="002857AD" w:rsidRDefault="000B163F" w:rsidP="000B163F">
      <w:pPr>
        <w:pStyle w:val="PL"/>
        <w:rPr>
          <w:lang w:val="en-US"/>
        </w:rPr>
      </w:pPr>
      <w:r w:rsidRPr="002857AD">
        <w:rPr>
          <w:lang w:val="en-US"/>
        </w:rPr>
        <w:t>components:</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no-store</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no-cache</w:t>
      </w:r>
    </w:p>
    <w:p w:rsidR="00383FE4" w:rsidRPr="002857AD" w:rsidRDefault="00383FE4" w:rsidP="00383FE4">
      <w:pPr>
        <w:pStyle w:val="PL"/>
        <w:rPr>
          <w:lang w:val="en-US"/>
        </w:rPr>
      </w:pPr>
      <w:r w:rsidRPr="002857AD">
        <w:rPr>
          <w:lang w:val="en-US"/>
        </w:rPr>
        <w:t xml:space="preserve">  schemas:</w:t>
      </w:r>
    </w:p>
    <w:p w:rsidR="00383FE4" w:rsidRPr="002857AD" w:rsidRDefault="00383FE4" w:rsidP="00383FE4">
      <w:pPr>
        <w:pStyle w:val="PL"/>
        <w:rPr>
          <w:lang w:val="en-US"/>
        </w:rPr>
      </w:pPr>
      <w:r w:rsidRPr="002857AD">
        <w:rPr>
          <w:lang w:val="en-US"/>
        </w:rPr>
        <w:t xml:space="preserve">    AccessTokenReq:</w:t>
      </w:r>
    </w:p>
    <w:p w:rsidR="0026001C" w:rsidRPr="002857AD" w:rsidRDefault="0026001C" w:rsidP="0026001C">
      <w:pPr>
        <w:pStyle w:val="PL"/>
        <w:rPr>
          <w:lang w:val="en-US"/>
        </w:rPr>
      </w:pPr>
      <w:r>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grant_type</w:t>
      </w:r>
    </w:p>
    <w:p w:rsidR="00383FE4" w:rsidRPr="002857AD" w:rsidRDefault="00383FE4" w:rsidP="00383FE4">
      <w:pPr>
        <w:pStyle w:val="PL"/>
        <w:rPr>
          <w:lang w:val="en-US"/>
        </w:rPr>
      </w:pPr>
      <w:r w:rsidRPr="002857AD">
        <w:rPr>
          <w:lang w:val="en-US"/>
        </w:rPr>
        <w:t xml:space="preserve">        - nfInstanceId</w:t>
      </w:r>
    </w:p>
    <w:p w:rsidR="00383FE4" w:rsidRPr="002857AD" w:rsidRDefault="00383FE4" w:rsidP="00383FE4">
      <w:pPr>
        <w:pStyle w:val="PL"/>
        <w:rPr>
          <w:lang w:val="en-US"/>
        </w:rPr>
      </w:pPr>
      <w:r w:rsidRPr="002857AD">
        <w:rPr>
          <w:lang w:val="en-US"/>
        </w:rPr>
        <w:t xml:space="preserve">        - scope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grant_type: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client_credentials</w:t>
      </w:r>
    </w:p>
    <w:p w:rsidR="00383FE4" w:rsidRPr="002857AD" w:rsidRDefault="00383FE4" w:rsidP="00383FE4">
      <w:pPr>
        <w:pStyle w:val="PL"/>
        <w:rPr>
          <w:lang w:val="en-US"/>
        </w:rPr>
      </w:pPr>
      <w:r w:rsidRPr="002857AD">
        <w:rPr>
          <w:lang w:val="en-US"/>
        </w:rPr>
        <w:t xml:space="preserve">        nfInstanceId:</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rPr>
          <w:lang w:val="en-US"/>
        </w:rPr>
      </w:pPr>
      <w:r w:rsidRPr="002857AD">
        <w:rPr>
          <w:lang w:val="en-US"/>
        </w:rPr>
        <w:t xml:space="preserve">        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targetNfType: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E31C15">
        <w:rPr>
          <w:lang w:val="en-US"/>
        </w:rPr>
        <w:t>-</w:t>
      </w:r>
      <w:r w:rsidRPr="002857AD">
        <w:rPr>
          <w:lang w:val="en-US"/>
        </w:rPr>
        <w:t>]</w:t>
      </w:r>
      <w:r w:rsidR="00E31C15">
        <w:rPr>
          <w:lang w:val="en-US"/>
        </w:rPr>
        <w:t>+</w:t>
      </w:r>
      <w:r w:rsidR="008B3B99">
        <w:rPr>
          <w:lang w:val="en-US"/>
        </w:rPr>
        <w:t xml:space="preserve">)( </w:t>
      </w:r>
      <w:r w:rsidR="008B3B99" w:rsidRPr="005A5228">
        <w:rPr>
          <w:lang w:val="en-US"/>
        </w:rPr>
        <w:t>[a-zA-Z0-9</w:t>
      </w:r>
      <w:r w:rsidR="008B3B99">
        <w:rPr>
          <w:lang w:val="en-US"/>
        </w:rPr>
        <w:t>_-]+)*</w:t>
      </w:r>
      <w:r w:rsidRPr="002857AD">
        <w:rPr>
          <w:lang w:val="en-US"/>
        </w:rPr>
        <w:t>$'</w:t>
      </w:r>
    </w:p>
    <w:p w:rsidR="00FB257F" w:rsidRDefault="00FB257F" w:rsidP="00FB257F">
      <w:pPr>
        <w:pStyle w:val="PL"/>
        <w:rPr>
          <w:lang w:val="en-US"/>
        </w:rPr>
      </w:pPr>
      <w:r>
        <w:rPr>
          <w:lang w:val="en-US"/>
        </w:rPr>
        <w:t xml:space="preserve">        targetNfInstanceId:</w:t>
      </w:r>
    </w:p>
    <w:p w:rsidR="00FB257F" w:rsidRDefault="00FB257F" w:rsidP="00FB257F">
      <w:pPr>
        <w:pStyle w:val="PL"/>
      </w:pPr>
      <w:r w:rsidRPr="002857AD">
        <w:t xml:space="preserve">          $ref: 'TS29571_CommonData.yaml#/c</w:t>
      </w:r>
      <w:r>
        <w:t>omponents/schemas/NfInstanceId'</w:t>
      </w:r>
    </w:p>
    <w:p w:rsidR="00FB257F" w:rsidRPr="002857AD" w:rsidRDefault="00FB257F" w:rsidP="00FB257F">
      <w:pPr>
        <w:pStyle w:val="PL"/>
        <w:rPr>
          <w:lang w:val="en-US"/>
        </w:rPr>
      </w:pPr>
      <w:r w:rsidRPr="002857AD">
        <w:rPr>
          <w:lang w:val="en-US"/>
        </w:rPr>
        <w:t xml:space="preserve">        </w:t>
      </w:r>
      <w:r>
        <w:rPr>
          <w:lang w:val="en-US"/>
        </w:rPr>
        <w:t>requesterPlmn</w:t>
      </w:r>
      <w:r w:rsidRPr="002857AD">
        <w:rPr>
          <w:lang w:val="en-US"/>
        </w:rPr>
        <w:t>:</w:t>
      </w:r>
    </w:p>
    <w:p w:rsidR="00FB257F" w:rsidRPr="002857AD" w:rsidRDefault="00FB257F" w:rsidP="00FB257F">
      <w:pPr>
        <w:pStyle w:val="PL"/>
      </w:pPr>
      <w:r w:rsidRPr="002857AD">
        <w:t xml:space="preserve">          $ref: 'TS29571_CommonData.yaml#/components/schemas/PlmnId'</w:t>
      </w:r>
    </w:p>
    <w:p w:rsidR="00FB257F" w:rsidRPr="002857AD" w:rsidRDefault="00FB257F" w:rsidP="00FB257F">
      <w:pPr>
        <w:pStyle w:val="PL"/>
        <w:rPr>
          <w:lang w:val="en-US"/>
        </w:rPr>
      </w:pPr>
      <w:r w:rsidRPr="002857AD">
        <w:rPr>
          <w:lang w:val="en-US"/>
        </w:rPr>
        <w:t xml:space="preserve">        </w:t>
      </w:r>
      <w:r>
        <w:rPr>
          <w:lang w:val="en-US"/>
        </w:rPr>
        <w:t>targetPlmn</w:t>
      </w:r>
      <w:r w:rsidRPr="002857AD">
        <w:rPr>
          <w:lang w:val="en-US"/>
        </w:rPr>
        <w:t>:</w:t>
      </w:r>
    </w:p>
    <w:p w:rsidR="00FB257F" w:rsidRPr="0004192B" w:rsidRDefault="00FB257F" w:rsidP="00FB257F">
      <w:pPr>
        <w:pStyle w:val="PL"/>
      </w:pPr>
      <w:r w:rsidRPr="002857AD">
        <w:t xml:space="preserve">          $ref: 'TS29571_CommonData.yaml#/components/schemas/PlmnId'</w:t>
      </w:r>
    </w:p>
    <w:p w:rsidR="00C14C78" w:rsidRPr="002857AD" w:rsidRDefault="00C14C78" w:rsidP="00C14C78">
      <w:pPr>
        <w:pStyle w:val="PL"/>
      </w:pPr>
      <w:r w:rsidRPr="002857AD">
        <w:rPr>
          <w:lang w:val="en-US"/>
        </w:rPr>
        <w:t xml:space="preserve">        </w:t>
      </w:r>
      <w:r>
        <w:rPr>
          <w:lang w:val="en-US"/>
        </w:rPr>
        <w:t>targetSn</w:t>
      </w:r>
      <w:r w:rsidRPr="002857AD">
        <w:t>ssai</w:t>
      </w:r>
      <w:r>
        <w:t>List</w:t>
      </w:r>
      <w:r w:rsidRPr="002857AD">
        <w:t>:</w:t>
      </w:r>
    </w:p>
    <w:p w:rsidR="00C14C78" w:rsidRPr="002857AD" w:rsidRDefault="00C14C78" w:rsidP="00C14C78">
      <w:pPr>
        <w:pStyle w:val="PL"/>
      </w:pPr>
      <w:r w:rsidRPr="002857AD">
        <w:lastRenderedPageBreak/>
        <w:t xml:space="preserve">          type: array</w:t>
      </w:r>
    </w:p>
    <w:p w:rsidR="00C14C78" w:rsidRPr="002857AD" w:rsidRDefault="00C14C78" w:rsidP="00C14C78">
      <w:pPr>
        <w:pStyle w:val="PL"/>
      </w:pPr>
      <w:r w:rsidRPr="002857AD">
        <w:t xml:space="preserve">          items:</w:t>
      </w:r>
    </w:p>
    <w:p w:rsidR="00C14C78" w:rsidRDefault="00C14C78" w:rsidP="00C14C78">
      <w:pPr>
        <w:pStyle w:val="PL"/>
      </w:pPr>
      <w:r w:rsidRPr="002857AD">
        <w:t xml:space="preserve">            $ref: 'TS29571_CommonData.yaml#/components/schemas/Snssai'</w:t>
      </w:r>
    </w:p>
    <w:p w:rsidR="00C14C78" w:rsidRPr="002857AD" w:rsidRDefault="00C14C78" w:rsidP="00C14C78">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14C78" w:rsidRPr="002857AD" w:rsidRDefault="00C14C78" w:rsidP="00C14C78">
      <w:pPr>
        <w:pStyle w:val="PL"/>
      </w:pPr>
      <w:r w:rsidRPr="002857AD">
        <w:t xml:space="preserve">        </w:t>
      </w:r>
      <w:r>
        <w:t>targetN</w:t>
      </w:r>
      <w:r w:rsidRPr="002857AD">
        <w:t>siList: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Pr="002857AD" w:rsidRDefault="00C14C78" w:rsidP="00C14C78">
      <w:pPr>
        <w:pStyle w:val="PL"/>
      </w:pPr>
      <w:r w:rsidRPr="002857AD">
        <w:t xml:space="preserve">            type: string</w:t>
      </w:r>
    </w:p>
    <w:p w:rsidR="00C14C78" w:rsidRPr="0004192B" w:rsidRDefault="00C14C78" w:rsidP="00C14C78">
      <w:pPr>
        <w:pStyle w:val="PL"/>
      </w:pPr>
      <w:r>
        <w:t xml:space="preserve">          </w:t>
      </w:r>
      <w:r>
        <w:rPr>
          <w:rFonts w:hint="eastAsia"/>
          <w:lang w:eastAsia="zh-CN"/>
        </w:rPr>
        <w:t>minI</w:t>
      </w:r>
      <w:r w:rsidRPr="002857AD">
        <w:t>tems:</w:t>
      </w:r>
      <w:r>
        <w:rPr>
          <w:rFonts w:hint="eastAsia"/>
          <w:lang w:eastAsia="zh-CN"/>
        </w:rPr>
        <w:t xml:space="preserve"> 1</w:t>
      </w:r>
    </w:p>
    <w:p w:rsidR="00383FE4" w:rsidRPr="002857AD" w:rsidRDefault="00383FE4" w:rsidP="00383FE4">
      <w:pPr>
        <w:pStyle w:val="PL"/>
        <w:rPr>
          <w:lang w:val="en-US"/>
        </w:rPr>
      </w:pPr>
      <w:r w:rsidRPr="002857AD">
        <w:rPr>
          <w:lang w:val="en-US"/>
        </w:rPr>
        <w:t xml:space="preserve">    AccessTokenRsp:</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access_token</w:t>
      </w:r>
    </w:p>
    <w:p w:rsidR="00383FE4" w:rsidRPr="002857AD" w:rsidRDefault="00383FE4" w:rsidP="00383FE4">
      <w:pPr>
        <w:pStyle w:val="PL"/>
        <w:rPr>
          <w:lang w:val="en-US"/>
        </w:rPr>
      </w:pPr>
      <w:r w:rsidRPr="002857AD">
        <w:rPr>
          <w:lang w:val="en-US"/>
        </w:rPr>
        <w:t xml:space="preserve">        - token_type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access_token: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description: JWS Compact Serialized representation of JWS signed JSON object</w:t>
      </w:r>
      <w:r w:rsidR="00CC3BCE" w:rsidRPr="002857AD">
        <w:rPr>
          <w:lang w:val="en-US"/>
        </w:rPr>
        <w:t xml:space="preserve"> </w:t>
      </w:r>
      <w:r w:rsidRPr="002857AD">
        <w:rPr>
          <w:lang w:val="en-US"/>
        </w:rPr>
        <w:t>(AccessTokenClaims)</w:t>
      </w:r>
    </w:p>
    <w:p w:rsidR="00383FE4" w:rsidRPr="002857AD" w:rsidRDefault="00383FE4" w:rsidP="00383FE4">
      <w:pPr>
        <w:pStyle w:val="PL"/>
        <w:rPr>
          <w:lang w:val="en-US"/>
        </w:rPr>
      </w:pPr>
      <w:r w:rsidRPr="002857AD">
        <w:rPr>
          <w:lang w:val="en-US"/>
        </w:rPr>
        <w:t xml:space="preserve">        token_type:</w:t>
      </w:r>
    </w:p>
    <w:p w:rsidR="00383FE4" w:rsidRPr="002857AD" w:rsidRDefault="00383FE4" w:rsidP="00383FE4">
      <w:pPr>
        <w:pStyle w:val="PL"/>
        <w:rPr>
          <w:lang w:val="en-US"/>
        </w:rPr>
      </w:pPr>
      <w:r w:rsidRPr="002857AD">
        <w:rPr>
          <w:lang w:val="en-US"/>
        </w:rPr>
        <w:t xml:space="preserve">          type: string</w:t>
      </w:r>
    </w:p>
    <w:p w:rsidR="00092CFB" w:rsidRDefault="00092CFB" w:rsidP="00092CFB">
      <w:pPr>
        <w:pStyle w:val="PL"/>
        <w:rPr>
          <w:lang w:val="en-US"/>
        </w:rPr>
      </w:pPr>
      <w:r>
        <w:rPr>
          <w:lang w:val="en-US"/>
        </w:rPr>
        <w:t xml:space="preserve">          enum:</w:t>
      </w:r>
    </w:p>
    <w:p w:rsidR="00092CFB" w:rsidRPr="002857AD" w:rsidRDefault="00092CFB" w:rsidP="00092CFB">
      <w:pPr>
        <w:pStyle w:val="PL"/>
        <w:rPr>
          <w:lang w:val="en-US"/>
        </w:rPr>
      </w:pPr>
      <w:r>
        <w:rPr>
          <w:lang w:val="en-US"/>
        </w:rPr>
        <w:t xml:space="preserve">            - Bearer</w:t>
      </w:r>
    </w:p>
    <w:p w:rsidR="00383FE4" w:rsidRPr="002857AD" w:rsidRDefault="00383FE4" w:rsidP="00383FE4">
      <w:pPr>
        <w:pStyle w:val="PL"/>
        <w:rPr>
          <w:lang w:val="en-US"/>
        </w:rPr>
      </w:pPr>
      <w:r w:rsidRPr="002857AD">
        <w:rPr>
          <w:lang w:val="en-US"/>
        </w:rPr>
        <w:t xml:space="preserve">        expires_in:</w:t>
      </w:r>
    </w:p>
    <w:p w:rsidR="00383FE4" w:rsidRPr="002857AD" w:rsidRDefault="00383FE4" w:rsidP="00383FE4">
      <w:pPr>
        <w:pStyle w:val="PL"/>
        <w:rPr>
          <w:lang w:val="en-US"/>
        </w:rPr>
      </w:pPr>
      <w:r w:rsidRPr="002857AD">
        <w:rPr>
          <w:lang w:val="en-US"/>
        </w:rPr>
        <w:t xml:space="preserve">          type: integer</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8B3B99">
        <w:rPr>
          <w:lang w:val="en-US"/>
        </w:rPr>
        <w:t>-</w:t>
      </w:r>
      <w:r w:rsidRPr="002857AD">
        <w:rPr>
          <w:lang w:val="en-US"/>
        </w:rPr>
        <w:t>]</w:t>
      </w:r>
      <w:r w:rsidR="008B3B99">
        <w:rPr>
          <w:lang w:val="en-US"/>
        </w:rPr>
        <w:t xml:space="preserve">+)( </w:t>
      </w:r>
      <w:r w:rsidR="008B3B99" w:rsidRPr="002857AD">
        <w:rPr>
          <w:lang w:val="en-US"/>
        </w:rPr>
        <w:t>[a-zA-Z0-9</w:t>
      </w:r>
      <w:r w:rsidR="008B3B99">
        <w:rPr>
          <w:lang w:val="en-US"/>
        </w:rPr>
        <w:t>_-]+)*</w:t>
      </w:r>
      <w:r w:rsidRPr="002857AD">
        <w:rPr>
          <w:lang w:val="en-US"/>
        </w:rPr>
        <w:t>$'</w:t>
      </w:r>
    </w:p>
    <w:p w:rsidR="00383FE4" w:rsidRPr="002857AD" w:rsidRDefault="00383FE4" w:rsidP="00383FE4">
      <w:pPr>
        <w:pStyle w:val="PL"/>
      </w:pPr>
      <w:r w:rsidRPr="002857AD">
        <w:rPr>
          <w:rFonts w:hint="eastAsia"/>
        </w:rPr>
        <w:t xml:space="preserve">    AccessTokenClaims:</w:t>
      </w:r>
    </w:p>
    <w:p w:rsidR="00383FE4" w:rsidRPr="002857AD" w:rsidRDefault="00383FE4" w:rsidP="00383FE4">
      <w:pPr>
        <w:pStyle w:val="PL"/>
      </w:pPr>
      <w:r w:rsidRPr="002857AD">
        <w:t xml:space="preserve">      type: object</w:t>
      </w:r>
    </w:p>
    <w:p w:rsidR="00383FE4" w:rsidRPr="002857AD" w:rsidRDefault="00383FE4" w:rsidP="00383FE4">
      <w:pPr>
        <w:pStyle w:val="PL"/>
      </w:pPr>
      <w:r w:rsidRPr="002857AD">
        <w:t xml:space="preserve">      required:</w:t>
      </w:r>
    </w:p>
    <w:p w:rsidR="00383FE4" w:rsidRPr="002857AD" w:rsidRDefault="00383FE4" w:rsidP="00383FE4">
      <w:pPr>
        <w:pStyle w:val="PL"/>
      </w:pPr>
      <w:r w:rsidRPr="002857AD">
        <w:t xml:space="preserve">        - iss</w:t>
      </w:r>
    </w:p>
    <w:p w:rsidR="00383FE4" w:rsidRPr="002857AD" w:rsidRDefault="00383FE4" w:rsidP="00383FE4">
      <w:pPr>
        <w:pStyle w:val="PL"/>
      </w:pPr>
      <w:r w:rsidRPr="002857AD">
        <w:t xml:space="preserve">        - sub</w:t>
      </w:r>
    </w:p>
    <w:p w:rsidR="00383FE4" w:rsidRPr="002857AD" w:rsidRDefault="00383FE4" w:rsidP="00383FE4">
      <w:pPr>
        <w:pStyle w:val="PL"/>
      </w:pPr>
      <w:r w:rsidRPr="002857AD">
        <w:t xml:space="preserve">        - aud</w:t>
      </w:r>
    </w:p>
    <w:p w:rsidR="00383FE4" w:rsidRPr="002857AD" w:rsidRDefault="00383FE4" w:rsidP="00383FE4">
      <w:pPr>
        <w:pStyle w:val="PL"/>
      </w:pPr>
      <w:r w:rsidRPr="002857AD">
        <w:t xml:space="preserve">        - scope</w:t>
      </w:r>
    </w:p>
    <w:p w:rsidR="00383FE4" w:rsidRPr="002857AD" w:rsidRDefault="00383FE4" w:rsidP="00383FE4">
      <w:pPr>
        <w:pStyle w:val="PL"/>
      </w:pPr>
      <w:r w:rsidRPr="002857AD">
        <w:t xml:space="preserve">        - exp</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pPr>
      <w:r w:rsidRPr="002857AD">
        <w:rPr>
          <w:rFonts w:hint="eastAsia"/>
        </w:rPr>
        <w:t xml:space="preserve">        iss:</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sub:</w:t>
      </w:r>
    </w:p>
    <w:p w:rsidR="004D35BE" w:rsidRPr="002857AD" w:rsidRDefault="004D35BE" w:rsidP="004D35BE">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aud:</w:t>
      </w:r>
    </w:p>
    <w:p w:rsidR="00FB257F" w:rsidRDefault="00FB257F" w:rsidP="00FB257F">
      <w:pPr>
        <w:pStyle w:val="PL"/>
      </w:pPr>
      <w:r w:rsidRPr="002857AD">
        <w:t xml:space="preserve">          </w:t>
      </w:r>
      <w:r>
        <w:t>anyOf:</w:t>
      </w:r>
    </w:p>
    <w:p w:rsidR="00FB257F" w:rsidRDefault="00FB257F" w:rsidP="00FB257F">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FB257F" w:rsidRPr="00F267AF" w:rsidRDefault="00FB257F" w:rsidP="00FB257F">
      <w:pPr>
        <w:pStyle w:val="PL"/>
        <w:rPr>
          <w:lang w:val="en-US"/>
        </w:rPr>
      </w:pPr>
      <w:r w:rsidRPr="00F267AF">
        <w:rPr>
          <w:lang w:val="en-US"/>
        </w:rPr>
        <w:t xml:space="preserve">      </w:t>
      </w:r>
      <w:r>
        <w:rPr>
          <w:lang w:val="en-US"/>
        </w:rPr>
        <w:t xml:space="preserve">    </w:t>
      </w:r>
      <w:r w:rsidRPr="00F267AF">
        <w:rPr>
          <w:lang w:val="en-US"/>
        </w:rPr>
        <w:t xml:space="preserve">  - type: array</w:t>
      </w:r>
    </w:p>
    <w:p w:rsidR="00BD1683" w:rsidRDefault="00FB257F" w:rsidP="00FB257F">
      <w:pPr>
        <w:pStyle w:val="PL"/>
        <w:rPr>
          <w:lang w:val="en-US"/>
        </w:rPr>
      </w:pPr>
      <w:r w:rsidRPr="00F267AF">
        <w:rPr>
          <w:lang w:val="en-US"/>
        </w:rPr>
        <w:t xml:space="preserve">         </w:t>
      </w:r>
      <w:r>
        <w:rPr>
          <w:lang w:val="en-US"/>
        </w:rPr>
        <w:t xml:space="preserve">    </w:t>
      </w:r>
      <w:r w:rsidRPr="00F267AF">
        <w:rPr>
          <w:lang w:val="en-US"/>
        </w:rPr>
        <w:t xml:space="preserve"> items:</w:t>
      </w:r>
    </w:p>
    <w:p w:rsidR="00FB257F" w:rsidRDefault="00FB257F" w:rsidP="00FB257F">
      <w:pPr>
        <w:pStyle w:val="PL"/>
      </w:pPr>
      <w:r w:rsidRPr="002857AD">
        <w:t xml:space="preserve">          </w:t>
      </w:r>
      <w:r>
        <w:t xml:space="preserve">      </w:t>
      </w:r>
      <w:r w:rsidRPr="002857AD">
        <w:t>$ref: 'TS29571_CommonData.yaml#/components/schemas/NfInstanceId'</w:t>
      </w:r>
    </w:p>
    <w:p w:rsidR="00FB257F" w:rsidRPr="002857AD" w:rsidRDefault="00FB257F" w:rsidP="00FB257F">
      <w:pPr>
        <w:pStyle w:val="PL"/>
      </w:pPr>
      <w:r w:rsidRPr="00F267AF">
        <w:rPr>
          <w:lang w:val="en-US"/>
        </w:rPr>
        <w:t xml:space="preserve">       </w:t>
      </w:r>
      <w:r>
        <w:rPr>
          <w:lang w:val="en-US"/>
        </w:rPr>
        <w:t xml:space="preserve">    </w:t>
      </w:r>
      <w:r w:rsidRPr="00F267AF">
        <w:rPr>
          <w:lang w:val="en-US"/>
        </w:rPr>
        <w:t xml:space="preserve">   minItems: 1</w:t>
      </w:r>
    </w:p>
    <w:p w:rsidR="00383FE4" w:rsidRPr="002857AD" w:rsidRDefault="00383FE4" w:rsidP="00383FE4">
      <w:pPr>
        <w:pStyle w:val="PL"/>
      </w:pPr>
      <w:r w:rsidRPr="002857AD">
        <w:rPr>
          <w:rFonts w:hint="eastAsia"/>
        </w:rPr>
        <w:t xml:space="preserve">        scope:</w:t>
      </w:r>
    </w:p>
    <w:p w:rsidR="00383FE4" w:rsidRPr="002857AD" w:rsidRDefault="00383FE4" w:rsidP="00383FE4">
      <w:pPr>
        <w:pStyle w:val="PL"/>
      </w:pPr>
      <w:r w:rsidRPr="002857AD">
        <w:t xml:space="preserve">          type: string</w:t>
      </w:r>
    </w:p>
    <w:p w:rsidR="00383FE4" w:rsidRPr="002857AD" w:rsidRDefault="00383FE4" w:rsidP="00383FE4">
      <w:pPr>
        <w:pStyle w:val="PL"/>
      </w:pPr>
      <w:r w:rsidRPr="002857AD">
        <w:t xml:space="preserve">          </w:t>
      </w:r>
      <w:r w:rsidRPr="002857AD">
        <w:rPr>
          <w:lang w:val="en-US"/>
        </w:rPr>
        <w:t>pattern: '^(</w:t>
      </w:r>
      <w:r w:rsidRPr="002857AD">
        <w:t>[a-zA-Z0-9_</w:t>
      </w:r>
      <w:r w:rsidR="008B3B99">
        <w:t>-</w:t>
      </w:r>
      <w:r w:rsidRPr="002857AD">
        <w:t>]</w:t>
      </w:r>
      <w:r w:rsidR="008B3B99">
        <w:t>+)</w:t>
      </w:r>
      <w:r w:rsidR="008B3B99">
        <w:rPr>
          <w:lang w:val="en-US"/>
        </w:rPr>
        <w:t xml:space="preserve">( </w:t>
      </w:r>
      <w:r w:rsidR="008B3B99" w:rsidRPr="002857AD">
        <w:rPr>
          <w:lang w:val="en-US"/>
        </w:rPr>
        <w:t>[a-zA-Z0-9</w:t>
      </w:r>
      <w:r w:rsidR="008B3B99">
        <w:rPr>
          <w:lang w:val="en-US"/>
        </w:rPr>
        <w:t>_-]+)*</w:t>
      </w:r>
      <w:r w:rsidRPr="002857AD">
        <w:t>$'</w:t>
      </w:r>
    </w:p>
    <w:p w:rsidR="00383FE4" w:rsidRPr="002857AD" w:rsidRDefault="00383FE4" w:rsidP="00383FE4">
      <w:pPr>
        <w:pStyle w:val="PL"/>
      </w:pPr>
      <w:r w:rsidRPr="002857AD">
        <w:rPr>
          <w:rFonts w:hint="eastAsia"/>
        </w:rPr>
        <w:t xml:space="preserve">        exp:</w:t>
      </w:r>
    </w:p>
    <w:p w:rsidR="00582DE9" w:rsidRPr="002857AD" w:rsidRDefault="00383FE4" w:rsidP="00383FE4">
      <w:pPr>
        <w:pStyle w:val="PL"/>
      </w:pPr>
      <w:r w:rsidRPr="002857AD">
        <w:t xml:space="preserve">          type: integer</w:t>
      </w:r>
    </w:p>
    <w:p w:rsidR="00110FCB" w:rsidRDefault="00110FCB" w:rsidP="00110FCB">
      <w:pPr>
        <w:pStyle w:val="PL"/>
        <w:rPr>
          <w:lang w:val="en-US"/>
        </w:rPr>
      </w:pPr>
      <w:r>
        <w:t xml:space="preserve">        </w:t>
      </w:r>
      <w:r>
        <w:rPr>
          <w:rFonts w:hint="eastAsia"/>
          <w:lang w:val="en-US"/>
        </w:rPr>
        <w:t>consumerPlmnId</w:t>
      </w:r>
      <w:r>
        <w:rPr>
          <w:lang w:val="en-US"/>
        </w:rPr>
        <w:t>:</w:t>
      </w:r>
    </w:p>
    <w:p w:rsidR="00110FCB" w:rsidRDefault="00110FCB" w:rsidP="00110FCB">
      <w:pPr>
        <w:pStyle w:val="PL"/>
        <w:rPr>
          <w:lang w:val="en-US"/>
        </w:rPr>
      </w:pPr>
      <w:r>
        <w:rPr>
          <w:lang w:val="en-US"/>
        </w:rPr>
        <w:t xml:space="preserve">          $ref: 'TS29571_CommonData.yaml#/components/schemas/PlmnId'</w:t>
      </w:r>
    </w:p>
    <w:p w:rsidR="00110FCB" w:rsidRDefault="00110FCB" w:rsidP="00110FCB">
      <w:pPr>
        <w:pStyle w:val="PL"/>
        <w:rPr>
          <w:lang w:val="en-US"/>
        </w:rPr>
      </w:pPr>
      <w:r>
        <w:t xml:space="preserve">        </w:t>
      </w:r>
      <w:r>
        <w:rPr>
          <w:rFonts w:hint="eastAsia"/>
          <w:lang w:val="en-US"/>
        </w:rPr>
        <w:t>producerPlmnId</w:t>
      </w:r>
      <w:r>
        <w:rPr>
          <w:lang w:val="en-US"/>
        </w:rPr>
        <w:t>:</w:t>
      </w:r>
    </w:p>
    <w:p w:rsidR="00110FCB" w:rsidRPr="002857AD" w:rsidRDefault="00110FCB" w:rsidP="00110FCB">
      <w:pPr>
        <w:pStyle w:val="PL"/>
      </w:pPr>
      <w:r>
        <w:rPr>
          <w:lang w:val="en-US"/>
        </w:rPr>
        <w:t xml:space="preserve">          $ref: 'TS29571_CommonData.yaml#/components/schemas/PlmnId'</w:t>
      </w:r>
    </w:p>
    <w:p w:rsidR="00C14C78" w:rsidRPr="002857AD" w:rsidRDefault="00C14C78" w:rsidP="00C14C78">
      <w:pPr>
        <w:pStyle w:val="PL"/>
      </w:pPr>
      <w:r w:rsidRPr="002857AD">
        <w:rPr>
          <w:lang w:val="en-US"/>
        </w:rPr>
        <w:t xml:space="preserve">        </w:t>
      </w:r>
      <w:r>
        <w:rPr>
          <w:rFonts w:hint="eastAsia"/>
          <w:lang w:val="en-US"/>
        </w:rPr>
        <w:t>producer</w:t>
      </w:r>
      <w:r>
        <w:rPr>
          <w:lang w:val="en-US"/>
        </w:rPr>
        <w:t>Sn</w:t>
      </w:r>
      <w:r w:rsidRPr="002857AD">
        <w:t>ssai</w:t>
      </w:r>
      <w:r>
        <w:t>List</w:t>
      </w:r>
      <w:r w:rsidRPr="002857AD">
        <w: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Default="00C14C78" w:rsidP="00C14C78">
      <w:pPr>
        <w:pStyle w:val="PL"/>
      </w:pPr>
      <w:r w:rsidRPr="002857AD">
        <w:t xml:space="preserve">            $ref: 'TS29571_CommonData.yaml#/components/schemas/Snssai'</w:t>
      </w:r>
    </w:p>
    <w:p w:rsidR="00C14C78" w:rsidRPr="002857AD" w:rsidRDefault="00C14C78" w:rsidP="00C14C78">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14C78" w:rsidRPr="002857AD" w:rsidRDefault="00C14C78" w:rsidP="00C14C78">
      <w:pPr>
        <w:pStyle w:val="PL"/>
      </w:pPr>
      <w:r w:rsidRPr="002857AD">
        <w:t xml:space="preserve">        </w:t>
      </w:r>
      <w:r>
        <w:rPr>
          <w:rFonts w:hint="eastAsia"/>
          <w:lang w:val="en-US"/>
        </w:rPr>
        <w:t>producer</w:t>
      </w:r>
      <w:r>
        <w:rPr>
          <w:lang w:val="en-US"/>
        </w:rPr>
        <w:t>N</w:t>
      </w:r>
      <w:r w:rsidRPr="002857AD">
        <w:t>siList: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Pr="002857AD" w:rsidRDefault="00C14C78" w:rsidP="00C14C78">
      <w:pPr>
        <w:pStyle w:val="PL"/>
      </w:pPr>
      <w:r w:rsidRPr="002857AD">
        <w:t xml:space="preserve">            type: string</w:t>
      </w:r>
    </w:p>
    <w:p w:rsidR="00C14C78" w:rsidRPr="002857AD" w:rsidRDefault="00C14C78" w:rsidP="00C14C78">
      <w:pPr>
        <w:pStyle w:val="PL"/>
        <w:rPr>
          <w:lang w:val="en-US"/>
        </w:rPr>
      </w:pPr>
      <w:r>
        <w:t xml:space="preserve">          </w:t>
      </w:r>
      <w:r>
        <w:rPr>
          <w:rFonts w:hint="eastAsia"/>
          <w:lang w:eastAsia="zh-CN"/>
        </w:rPr>
        <w:t>minI</w:t>
      </w:r>
      <w:r w:rsidRPr="002857AD">
        <w:t>tems:</w:t>
      </w:r>
      <w:r>
        <w:rPr>
          <w:rFonts w:hint="eastAsia"/>
          <w:lang w:eastAsia="zh-CN"/>
        </w:rPr>
        <w:t xml:space="preserve"> 1</w:t>
      </w:r>
    </w:p>
    <w:p w:rsidR="00383FE4" w:rsidRPr="002857AD" w:rsidRDefault="00582DE9" w:rsidP="00383FE4">
      <w:pPr>
        <w:pStyle w:val="PL"/>
      </w:pPr>
      <w:r w:rsidRPr="002857AD">
        <w:t xml:space="preserve">    </w:t>
      </w:r>
      <w:r w:rsidR="00383FE4" w:rsidRPr="002857AD">
        <w:t>AccessTokenErr:</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error</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error:</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invalid_request</w:t>
      </w:r>
    </w:p>
    <w:p w:rsidR="00383FE4" w:rsidRPr="002857AD" w:rsidRDefault="00383FE4" w:rsidP="00383FE4">
      <w:pPr>
        <w:pStyle w:val="PL"/>
        <w:rPr>
          <w:lang w:val="en-US"/>
        </w:rPr>
      </w:pPr>
      <w:r w:rsidRPr="002857AD">
        <w:rPr>
          <w:lang w:val="en-US"/>
        </w:rPr>
        <w:t xml:space="preserve">            - invalid_client</w:t>
      </w:r>
    </w:p>
    <w:p w:rsidR="00383FE4" w:rsidRPr="002857AD" w:rsidRDefault="00383FE4" w:rsidP="00383FE4">
      <w:pPr>
        <w:pStyle w:val="PL"/>
        <w:rPr>
          <w:lang w:val="en-US"/>
        </w:rPr>
      </w:pPr>
      <w:r w:rsidRPr="002857AD">
        <w:rPr>
          <w:lang w:val="en-US"/>
        </w:rPr>
        <w:t xml:space="preserve">            - invalid_grant</w:t>
      </w:r>
    </w:p>
    <w:p w:rsidR="00383FE4" w:rsidRPr="002857AD" w:rsidRDefault="00383FE4" w:rsidP="00383FE4">
      <w:pPr>
        <w:pStyle w:val="PL"/>
        <w:rPr>
          <w:lang w:val="en-US"/>
        </w:rPr>
      </w:pPr>
      <w:r w:rsidRPr="002857AD">
        <w:rPr>
          <w:lang w:val="en-US"/>
        </w:rPr>
        <w:lastRenderedPageBreak/>
        <w:t xml:space="preserve">            - unauthorized_client</w:t>
      </w:r>
    </w:p>
    <w:p w:rsidR="00383FE4" w:rsidRPr="002857AD" w:rsidRDefault="00383FE4" w:rsidP="00383FE4">
      <w:pPr>
        <w:pStyle w:val="PL"/>
        <w:rPr>
          <w:lang w:val="en-US"/>
        </w:rPr>
      </w:pPr>
      <w:r w:rsidRPr="002857AD">
        <w:rPr>
          <w:lang w:val="en-US"/>
        </w:rPr>
        <w:t xml:space="preserve">            - unsupported_grant_type</w:t>
      </w:r>
    </w:p>
    <w:p w:rsidR="00383FE4" w:rsidRPr="002857AD" w:rsidRDefault="00383FE4" w:rsidP="00383FE4">
      <w:pPr>
        <w:pStyle w:val="PL"/>
        <w:rPr>
          <w:lang w:val="en-US"/>
        </w:rPr>
      </w:pPr>
      <w:r w:rsidRPr="002857AD">
        <w:rPr>
          <w:lang w:val="en-US"/>
        </w:rPr>
        <w:t xml:space="preserve">            - invalid_s</w:t>
      </w:r>
      <w:r w:rsidR="008A31B0">
        <w:rPr>
          <w:lang w:val="en-US"/>
        </w:rPr>
        <w:t>c</w:t>
      </w:r>
      <w:r w:rsidRPr="002857AD">
        <w:rPr>
          <w:lang w:val="en-US"/>
        </w:rPr>
        <w:t>ope</w:t>
      </w:r>
    </w:p>
    <w:p w:rsidR="00383FE4" w:rsidRPr="002857AD" w:rsidRDefault="00383FE4" w:rsidP="00383FE4">
      <w:pPr>
        <w:pStyle w:val="PL"/>
        <w:rPr>
          <w:lang w:val="en-US"/>
        </w:rPr>
      </w:pPr>
      <w:r w:rsidRPr="002857AD">
        <w:rPr>
          <w:lang w:val="en-US"/>
        </w:rPr>
        <w:t xml:space="preserve">        error_description: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error_uri:</w:t>
      </w:r>
    </w:p>
    <w:p w:rsidR="00383FE4" w:rsidRPr="002857AD" w:rsidRDefault="00383FE4" w:rsidP="00383FE4">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externalDocs:</w:t>
      </w:r>
    </w:p>
    <w:p w:rsidR="000B163F" w:rsidRPr="002857AD" w:rsidRDefault="000B163F" w:rsidP="000B163F">
      <w:pPr>
        <w:pStyle w:val="PL"/>
        <w:rPr>
          <w:lang w:val="en-US"/>
        </w:rPr>
      </w:pPr>
      <w:r w:rsidRPr="002857AD">
        <w:rPr>
          <w:lang w:val="en-US"/>
        </w:rPr>
        <w:t xml:space="preserve">  description: </w:t>
      </w:r>
      <w:r w:rsidR="007D09A8">
        <w:t>3GPP TS 29.510 V15.</w:t>
      </w:r>
      <w:r w:rsidR="00E82D7C">
        <w:t>5</w:t>
      </w:r>
      <w:r w:rsidR="007D09A8">
        <w:t xml:space="preserve">.0; 5G System; </w:t>
      </w:r>
      <w:r w:rsidR="007D09A8" w:rsidRPr="00B91E44">
        <w:t>Network Function Repository Services</w:t>
      </w:r>
      <w:r w:rsidR="007D09A8">
        <w:t>; Stage 3</w:t>
      </w:r>
    </w:p>
    <w:p w:rsidR="000B163F" w:rsidRDefault="000B163F" w:rsidP="000B163F">
      <w:pPr>
        <w:pStyle w:val="PL"/>
        <w:rPr>
          <w:lang w:val="en-US"/>
        </w:rPr>
      </w:pPr>
      <w:r w:rsidRPr="002857AD">
        <w:rPr>
          <w:lang w:val="en-US"/>
        </w:rPr>
        <w:t xml:space="preserve">  url: 'http://www.3gpp.org/ftp/Specs/archive/29_series/29.510/'</w:t>
      </w:r>
    </w:p>
    <w:p w:rsidR="00EE4380" w:rsidRPr="002857AD" w:rsidRDefault="00EE4380" w:rsidP="000B163F">
      <w:pPr>
        <w:pStyle w:val="PL"/>
        <w:rPr>
          <w:lang w:val="en-US"/>
        </w:rPr>
      </w:pPr>
    </w:p>
    <w:p w:rsidR="00D37630" w:rsidRPr="002857AD" w:rsidRDefault="00D37630" w:rsidP="00D37630">
      <w:pPr>
        <w:pStyle w:val="Heading8"/>
        <w:rPr>
          <w:noProof/>
        </w:rPr>
      </w:pPr>
      <w:bookmarkStart w:id="991" w:name="_Toc24766595"/>
      <w:bookmarkStart w:id="992" w:name="_Toc42816917"/>
      <w:bookmarkStart w:id="993" w:name="_Toc49690690"/>
      <w:bookmarkStart w:id="994" w:name="_Toc51870908"/>
      <w:r w:rsidRPr="002857AD">
        <w:rPr>
          <w:noProof/>
        </w:rPr>
        <w:t xml:space="preserve">Annex </w:t>
      </w:r>
      <w:r>
        <w:rPr>
          <w:noProof/>
        </w:rPr>
        <w:t>B</w:t>
      </w:r>
      <w:r w:rsidRPr="002857AD">
        <w:rPr>
          <w:noProof/>
        </w:rPr>
        <w:t xml:space="preserve"> (normative):</w:t>
      </w:r>
      <w:r w:rsidRPr="002857AD">
        <w:rPr>
          <w:noProof/>
        </w:rPr>
        <w:tab/>
      </w:r>
      <w:r>
        <w:rPr>
          <w:noProof/>
        </w:rPr>
        <w:t>NF Profile changes in NFRegister and NFUpdate (NF Profile Complete Replacement) responses</w:t>
      </w:r>
      <w:bookmarkEnd w:id="991"/>
      <w:bookmarkEnd w:id="992"/>
      <w:bookmarkEnd w:id="993"/>
      <w:bookmarkEnd w:id="994"/>
    </w:p>
    <w:p w:rsidR="00D37630" w:rsidRPr="002857AD" w:rsidRDefault="00D37630" w:rsidP="00D37630">
      <w:pPr>
        <w:pStyle w:val="Heading2"/>
      </w:pPr>
      <w:bookmarkStart w:id="995" w:name="_Toc24766596"/>
      <w:bookmarkStart w:id="996" w:name="_Toc42816918"/>
      <w:bookmarkStart w:id="997" w:name="_Toc49690691"/>
      <w:bookmarkStart w:id="998" w:name="_Toc51870909"/>
      <w:r>
        <w:t>B</w:t>
      </w:r>
      <w:r w:rsidRPr="002857AD">
        <w:t>.1</w:t>
      </w:r>
      <w:r w:rsidRPr="002857AD">
        <w:tab/>
        <w:t>General</w:t>
      </w:r>
      <w:bookmarkEnd w:id="995"/>
      <w:bookmarkEnd w:id="996"/>
      <w:bookmarkEnd w:id="997"/>
      <w:bookmarkEnd w:id="998"/>
    </w:p>
    <w:p w:rsidR="00D37630" w:rsidRDefault="00D37630" w:rsidP="00D37630">
      <w:pPr>
        <w:rPr>
          <w:lang w:val="en-US"/>
        </w:rPr>
      </w:pPr>
      <w:r>
        <w:rPr>
          <w:lang w:val="en-US"/>
        </w:rPr>
        <w:t xml:space="preserve">In the NFRegister and NFUpdate (NF Profile Complete Replacement) service operations, a NF Service Consumer may indicate to the NRF that it supports receiving NF Profile changes in the response from the NRF, by including the </w:t>
      </w:r>
      <w:r>
        <w:t>nfProfileChangesSupportInd attribute set to "true" in the NFProfile it registers to or replaces in the NRF.</w:t>
      </w:r>
    </w:p>
    <w:p w:rsidR="00D37630" w:rsidRDefault="00D37630" w:rsidP="00D37630">
      <w:pPr>
        <w:rPr>
          <w:lang w:val="en-US"/>
        </w:rPr>
      </w:pPr>
      <w:r>
        <w:rPr>
          <w:lang w:val="en-US"/>
        </w:rPr>
        <w:t>The NRF may return NF Profile changes, instead of the complete NF Profile, in NFRegister or NFUpdate (NF Profile Complete Replacement) responses, if the NF Service Consumer indicated corresponding support in the request. When doing so, the NRF shall include in the NF Profile returned in the response:</w:t>
      </w:r>
    </w:p>
    <w:p w:rsidR="00D37630" w:rsidRDefault="00D37630" w:rsidP="00D37630">
      <w:pPr>
        <w:pStyle w:val="B1"/>
        <w:rPr>
          <w:lang w:val="en-US"/>
        </w:rPr>
      </w:pPr>
      <w:r>
        <w:rPr>
          <w:lang w:val="en-US"/>
        </w:rPr>
        <w:t>-</w:t>
      </w:r>
      <w:r>
        <w:rPr>
          <w:lang w:val="en-US"/>
        </w:rPr>
        <w:tab/>
        <w:t>attributes that are mandatory to include in the NF Profile; if an optional IE is included (e.g. nfServices), attributes that are mandatory to include in this optional IE (e.g. serviceInstanceId) shall also be included;</w:t>
      </w:r>
    </w:p>
    <w:p w:rsidR="00D37630" w:rsidRDefault="00D37630" w:rsidP="00D37630">
      <w:pPr>
        <w:pStyle w:val="B1"/>
        <w:rPr>
          <w:lang w:val="en-US"/>
        </w:rPr>
      </w:pPr>
      <w:r>
        <w:rPr>
          <w:lang w:val="en-US"/>
        </w:rPr>
        <w:t>-</w:t>
      </w:r>
      <w:r>
        <w:rPr>
          <w:lang w:val="en-US"/>
        </w:rPr>
        <w:tab/>
        <w:t>optional or conditional IEs that have been changed or added by the NRF; and</w:t>
      </w:r>
    </w:p>
    <w:p w:rsidR="00D37630" w:rsidRDefault="00D37630" w:rsidP="00D37630">
      <w:pPr>
        <w:pStyle w:val="B1"/>
      </w:pPr>
      <w:r>
        <w:rPr>
          <w:lang w:val="en-US"/>
        </w:rPr>
        <w:t>-</w:t>
      </w:r>
      <w:r>
        <w:rPr>
          <w:lang w:val="en-US"/>
        </w:rPr>
        <w:tab/>
        <w:t xml:space="preserve">the </w:t>
      </w:r>
      <w:r>
        <w:t>nfProfileChangesInd IE set to "true", indicating that the returned profile contains NF profile changes.</w:t>
      </w:r>
    </w:p>
    <w:p w:rsidR="00D37630" w:rsidRPr="007D37FA" w:rsidRDefault="00D37630" w:rsidP="00D37630">
      <w:pPr>
        <w:pStyle w:val="B1"/>
      </w:pPr>
    </w:p>
    <w:p w:rsidR="00D37630" w:rsidRDefault="00D37630" w:rsidP="00D37630">
      <w:pPr>
        <w:pStyle w:val="EX"/>
        <w:rPr>
          <w:lang w:val="en-US"/>
        </w:rPr>
      </w:pPr>
      <w:r>
        <w:rPr>
          <w:lang w:val="en-US"/>
        </w:rPr>
        <w:t>EXAMPLE 1:</w:t>
      </w:r>
      <w:r>
        <w:rPr>
          <w:lang w:val="en-US"/>
        </w:rPr>
        <w:tab/>
        <w:t xml:space="preserve">The </w:t>
      </w:r>
      <w:r w:rsidRPr="002C7A35">
        <w:rPr>
          <w:lang w:val="en-US"/>
        </w:rPr>
        <w:t xml:space="preserve">NRF </w:t>
      </w:r>
      <w:r>
        <w:rPr>
          <w:lang w:val="en-US"/>
        </w:rPr>
        <w:t>does not change the NF Profile received in the request.</w:t>
      </w:r>
    </w:p>
    <w:p w:rsidR="00D37630" w:rsidRPr="002C7A35" w:rsidRDefault="00D37630" w:rsidP="00C809CA">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Pr="002C7A35" w:rsidRDefault="00D37630" w:rsidP="00D37630">
      <w:pPr>
        <w:pStyle w:val="B3"/>
        <w:rPr>
          <w:lang w:val="en-US"/>
        </w:rPr>
      </w:pPr>
      <w:r>
        <w:rPr>
          <w:lang w:val="en-US"/>
        </w:rPr>
        <w:t>-</w:t>
      </w:r>
      <w:r w:rsidR="00EE438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 and</w:t>
      </w:r>
    </w:p>
    <w:p w:rsidR="00D37630" w:rsidRDefault="00D37630" w:rsidP="00D37630">
      <w:pPr>
        <w:pStyle w:val="B3"/>
        <w:rPr>
          <w:lang w:val="en-US"/>
        </w:rPr>
      </w:pPr>
      <w:r>
        <w:rPr>
          <w:lang w:val="en-US"/>
        </w:rPr>
        <w:t>-</w:t>
      </w:r>
      <w:r w:rsidR="00EE4380">
        <w:rPr>
          <w:lang w:val="en-US"/>
        </w:rPr>
        <w:tab/>
      </w:r>
      <w:r>
        <w:t>nfProfileChangesInd IE set to "true".</w:t>
      </w:r>
    </w:p>
    <w:p w:rsidR="00D37630" w:rsidRDefault="00D37630" w:rsidP="00D37630">
      <w:pPr>
        <w:pStyle w:val="EX"/>
        <w:rPr>
          <w:lang w:val="en-US"/>
        </w:rPr>
      </w:pPr>
    </w:p>
    <w:p w:rsidR="00D37630" w:rsidRDefault="00D37630" w:rsidP="00D37630">
      <w:pPr>
        <w:pStyle w:val="EX"/>
        <w:rPr>
          <w:lang w:val="en-US"/>
        </w:rPr>
      </w:pPr>
      <w:r>
        <w:rPr>
          <w:lang w:val="en-US"/>
        </w:rPr>
        <w:t>EXAMPLE 2:</w:t>
      </w:r>
      <w:r>
        <w:rPr>
          <w:lang w:val="en-US"/>
        </w:rPr>
        <w:tab/>
        <w:t xml:space="preserve">The </w:t>
      </w:r>
      <w:r w:rsidRPr="002C7A35">
        <w:rPr>
          <w:lang w:val="en-US"/>
        </w:rPr>
        <w:t xml:space="preserve">NRF </w:t>
      </w:r>
      <w:r>
        <w:rPr>
          <w:lang w:val="en-US"/>
        </w:rPr>
        <w:t xml:space="preserve">modifies or adds the </w:t>
      </w:r>
      <w:r w:rsidRPr="002C7A35">
        <w:rPr>
          <w:lang w:val="en-US"/>
        </w:rPr>
        <w:t>heartbeatTimer</w:t>
      </w:r>
      <w:r>
        <w:rPr>
          <w:lang w:val="en-US"/>
        </w:rPr>
        <w:t xml:space="preserve"> attribute to the NF Profile received in the request.</w:t>
      </w:r>
    </w:p>
    <w:p w:rsidR="00D37630" w:rsidRPr="002C7A35" w:rsidRDefault="00D37630" w:rsidP="00D37630">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Default="00D37630" w:rsidP="00D37630">
      <w:pPr>
        <w:pStyle w:val="B3"/>
        <w:rPr>
          <w:lang w:val="en-US"/>
        </w:rPr>
      </w:pPr>
      <w:r>
        <w:rPr>
          <w:lang w:val="en-US"/>
        </w:rPr>
        <w:t>-</w:t>
      </w:r>
      <w:r w:rsidR="006F0A2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w:t>
      </w:r>
    </w:p>
    <w:p w:rsidR="00D37630" w:rsidRDefault="00D37630" w:rsidP="00D37630">
      <w:pPr>
        <w:pStyle w:val="B3"/>
        <w:rPr>
          <w:lang w:val="en-US"/>
        </w:rPr>
      </w:pPr>
      <w:r>
        <w:rPr>
          <w:lang w:val="en-US"/>
        </w:rPr>
        <w:t>-</w:t>
      </w:r>
      <w:r w:rsidR="006F0A20">
        <w:rPr>
          <w:lang w:val="en-US"/>
        </w:rPr>
        <w:tab/>
      </w:r>
      <w:r w:rsidRPr="002C7A35">
        <w:rPr>
          <w:lang w:val="en-US"/>
        </w:rPr>
        <w:t>heartbeatTimer</w:t>
      </w:r>
      <w:r>
        <w:rPr>
          <w:lang w:val="en-US"/>
        </w:rPr>
        <w:t xml:space="preserve"> with NRF chosen value;</w:t>
      </w:r>
    </w:p>
    <w:p w:rsidR="00D37630" w:rsidRPr="002C7A35" w:rsidRDefault="00D37630" w:rsidP="00C809CA">
      <w:pPr>
        <w:pStyle w:val="B3"/>
        <w:rPr>
          <w:lang w:val="en-US"/>
        </w:rPr>
      </w:pPr>
      <w:r>
        <w:rPr>
          <w:lang w:val="en-US"/>
        </w:rPr>
        <w:t>-</w:t>
      </w:r>
      <w:r w:rsidR="006F0A20">
        <w:rPr>
          <w:lang w:val="en-US"/>
        </w:rPr>
        <w:tab/>
      </w:r>
      <w:r>
        <w:t>nfProfileChangesInd IE set to "true".</w:t>
      </w:r>
    </w:p>
    <w:p w:rsidR="004D3C2B" w:rsidRDefault="00635CF4" w:rsidP="007E1FB8">
      <w:pPr>
        <w:pStyle w:val="Heading8"/>
      </w:pPr>
      <w:bookmarkStart w:id="999" w:name="_Toc24766597"/>
      <w:bookmarkStart w:id="1000" w:name="_Toc42816919"/>
      <w:bookmarkStart w:id="1001" w:name="_Toc49690692"/>
      <w:bookmarkStart w:id="1002" w:name="_Toc51870910"/>
      <w:r w:rsidRPr="002857AD">
        <w:lastRenderedPageBreak/>
        <w:t xml:space="preserve">Annex </w:t>
      </w:r>
      <w:r w:rsidR="00EE4380">
        <w:rPr>
          <w:lang w:eastAsia="zh-CN"/>
        </w:rPr>
        <w:t>C</w:t>
      </w:r>
      <w:r w:rsidRPr="002857AD">
        <w:t xml:space="preserve"> (informative):</w:t>
      </w:r>
      <w:r w:rsidRPr="002857AD">
        <w:tab/>
        <w:t>Change history</w:t>
      </w:r>
      <w:bookmarkEnd w:id="999"/>
      <w:bookmarkEnd w:id="1000"/>
      <w:bookmarkEnd w:id="1001"/>
      <w:bookmarkEnd w:id="1002"/>
    </w:p>
    <w:p w:rsidR="007E1FB8" w:rsidRPr="007E1FB8" w:rsidRDefault="007E1FB8" w:rsidP="007E1FB8">
      <w:pPr>
        <w:pStyle w:val="TH"/>
      </w:pPr>
    </w:p>
    <w:tbl>
      <w:tblPr>
        <w:tblW w:w="104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1386"/>
        <w:gridCol w:w="532"/>
        <w:gridCol w:w="378"/>
        <w:gridCol w:w="476"/>
        <w:gridCol w:w="5467"/>
        <w:gridCol w:w="691"/>
      </w:tblGrid>
      <w:tr w:rsidR="004D3C2B" w:rsidRPr="002857AD" w:rsidTr="004D3C2B">
        <w:tc>
          <w:tcPr>
            <w:tcW w:w="803" w:type="dxa"/>
            <w:shd w:val="pct10" w:color="auto" w:fill="FFFFFF"/>
          </w:tcPr>
          <w:p w:rsidR="004D3C2B" w:rsidRPr="00DD7F79" w:rsidRDefault="004D3C2B" w:rsidP="004D3C2B">
            <w:pPr>
              <w:pStyle w:val="TAL"/>
              <w:rPr>
                <w:b/>
                <w:sz w:val="16"/>
                <w:szCs w:val="16"/>
              </w:rPr>
            </w:pPr>
            <w:r w:rsidRPr="00DD7F79">
              <w:rPr>
                <w:b/>
                <w:sz w:val="16"/>
                <w:szCs w:val="16"/>
              </w:rPr>
              <w:lastRenderedPageBreak/>
              <w:t>Date</w:t>
            </w:r>
          </w:p>
        </w:tc>
        <w:tc>
          <w:tcPr>
            <w:tcW w:w="709" w:type="dxa"/>
            <w:shd w:val="pct10" w:color="auto" w:fill="FFFFFF"/>
          </w:tcPr>
          <w:p w:rsidR="004D3C2B" w:rsidRPr="00C85250" w:rsidRDefault="004D3C2B" w:rsidP="004D3C2B">
            <w:pPr>
              <w:pStyle w:val="TAL"/>
              <w:rPr>
                <w:b/>
                <w:sz w:val="16"/>
                <w:szCs w:val="16"/>
              </w:rPr>
            </w:pPr>
            <w:r w:rsidRPr="00C85250">
              <w:rPr>
                <w:b/>
                <w:sz w:val="16"/>
                <w:szCs w:val="16"/>
              </w:rPr>
              <w:t>Meeting</w:t>
            </w:r>
          </w:p>
        </w:tc>
        <w:tc>
          <w:tcPr>
            <w:tcW w:w="1386" w:type="dxa"/>
            <w:shd w:val="pct10" w:color="auto" w:fill="FFFFFF"/>
          </w:tcPr>
          <w:p w:rsidR="004D3C2B" w:rsidRPr="002A2ED1" w:rsidRDefault="004D3C2B" w:rsidP="004D3C2B">
            <w:pPr>
              <w:pStyle w:val="TAL"/>
              <w:rPr>
                <w:b/>
                <w:sz w:val="16"/>
                <w:szCs w:val="16"/>
              </w:rPr>
            </w:pPr>
            <w:r w:rsidRPr="002A2ED1">
              <w:rPr>
                <w:b/>
                <w:sz w:val="16"/>
                <w:szCs w:val="16"/>
              </w:rPr>
              <w:t>TDoc.</w:t>
            </w:r>
          </w:p>
        </w:tc>
        <w:tc>
          <w:tcPr>
            <w:tcW w:w="532" w:type="dxa"/>
            <w:shd w:val="pct10" w:color="auto" w:fill="FFFFFF"/>
          </w:tcPr>
          <w:p w:rsidR="004D3C2B" w:rsidRPr="00520B04" w:rsidRDefault="004D3C2B" w:rsidP="004D3C2B">
            <w:pPr>
              <w:pStyle w:val="TAL"/>
              <w:rPr>
                <w:b/>
                <w:sz w:val="16"/>
                <w:szCs w:val="16"/>
              </w:rPr>
            </w:pPr>
            <w:r w:rsidRPr="00520B04">
              <w:rPr>
                <w:b/>
                <w:sz w:val="16"/>
                <w:szCs w:val="16"/>
              </w:rPr>
              <w:t>CR</w:t>
            </w:r>
          </w:p>
        </w:tc>
        <w:tc>
          <w:tcPr>
            <w:tcW w:w="378" w:type="dxa"/>
            <w:shd w:val="pct10" w:color="auto" w:fill="FFFFFF"/>
          </w:tcPr>
          <w:p w:rsidR="004D3C2B" w:rsidRPr="00520B04" w:rsidRDefault="004D3C2B" w:rsidP="004D3C2B">
            <w:pPr>
              <w:pStyle w:val="TAL"/>
              <w:jc w:val="center"/>
              <w:rPr>
                <w:b/>
                <w:sz w:val="16"/>
                <w:szCs w:val="16"/>
              </w:rPr>
            </w:pPr>
            <w:r w:rsidRPr="00520B04">
              <w:rPr>
                <w:b/>
                <w:sz w:val="16"/>
                <w:szCs w:val="16"/>
              </w:rPr>
              <w:t>Rev</w:t>
            </w:r>
          </w:p>
        </w:tc>
        <w:tc>
          <w:tcPr>
            <w:tcW w:w="476" w:type="dxa"/>
            <w:shd w:val="pct10" w:color="auto" w:fill="FFFFFF"/>
          </w:tcPr>
          <w:p w:rsidR="004D3C2B" w:rsidRPr="001E443C" w:rsidRDefault="004D3C2B" w:rsidP="004D3C2B">
            <w:pPr>
              <w:pStyle w:val="TAL"/>
              <w:jc w:val="center"/>
              <w:rPr>
                <w:b/>
                <w:sz w:val="16"/>
                <w:szCs w:val="16"/>
              </w:rPr>
            </w:pPr>
            <w:r w:rsidRPr="001E443C">
              <w:rPr>
                <w:b/>
                <w:sz w:val="16"/>
                <w:szCs w:val="16"/>
              </w:rPr>
              <w:t>Cat</w:t>
            </w:r>
          </w:p>
        </w:tc>
        <w:tc>
          <w:tcPr>
            <w:tcW w:w="5467" w:type="dxa"/>
            <w:shd w:val="pct10" w:color="auto" w:fill="FFFFFF"/>
          </w:tcPr>
          <w:p w:rsidR="004D3C2B" w:rsidRPr="00096187" w:rsidRDefault="004D3C2B" w:rsidP="004D3C2B">
            <w:pPr>
              <w:pStyle w:val="TAL"/>
              <w:rPr>
                <w:b/>
                <w:sz w:val="16"/>
                <w:szCs w:val="16"/>
              </w:rPr>
            </w:pPr>
            <w:r w:rsidRPr="00AD41B2">
              <w:rPr>
                <w:b/>
                <w:sz w:val="16"/>
                <w:szCs w:val="16"/>
              </w:rPr>
              <w:t>Subject/Comment</w:t>
            </w:r>
          </w:p>
        </w:tc>
        <w:tc>
          <w:tcPr>
            <w:tcW w:w="691" w:type="dxa"/>
            <w:shd w:val="pct10" w:color="auto" w:fill="FFFFFF"/>
          </w:tcPr>
          <w:p w:rsidR="004D3C2B" w:rsidRPr="00AD41B2" w:rsidRDefault="004D3C2B" w:rsidP="004D3C2B">
            <w:pPr>
              <w:pStyle w:val="TAL"/>
              <w:rPr>
                <w:b/>
                <w:sz w:val="16"/>
                <w:szCs w:val="16"/>
              </w:rPr>
            </w:pPr>
            <w:r w:rsidRPr="008B604B">
              <w:rPr>
                <w:b/>
                <w:sz w:val="16"/>
                <w:szCs w:val="16"/>
              </w:rPr>
              <w:t>New</w:t>
            </w:r>
          </w:p>
        </w:tc>
      </w:tr>
      <w:tr w:rsidR="00514DC6" w:rsidRPr="002857AD" w:rsidTr="004D3C2B">
        <w:tc>
          <w:tcPr>
            <w:tcW w:w="803" w:type="dxa"/>
            <w:shd w:val="solid" w:color="FFFFFF" w:fill="auto"/>
          </w:tcPr>
          <w:p w:rsidR="00514DC6" w:rsidRPr="00C809CA" w:rsidRDefault="00514DC6" w:rsidP="00514DC6">
            <w:pPr>
              <w:pStyle w:val="TAL"/>
              <w:rPr>
                <w:sz w:val="16"/>
                <w:szCs w:val="16"/>
                <w:lang w:eastAsia="zh-CN"/>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C4-175271</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lang w:eastAsia="zh-CN"/>
              </w:rPr>
            </w:pPr>
            <w:r w:rsidRPr="00C809CA">
              <w:rPr>
                <w:sz w:val="16"/>
                <w:szCs w:val="16"/>
              </w:rPr>
              <w:t>Initial draft</w:t>
            </w:r>
            <w:r w:rsidRPr="00C809CA">
              <w:rPr>
                <w:sz w:val="16"/>
                <w:szCs w:val="16"/>
                <w:lang w:eastAsia="zh-CN"/>
              </w:rPr>
              <w:t xml:space="preserve"> </w:t>
            </w:r>
          </w:p>
        </w:tc>
        <w:tc>
          <w:tcPr>
            <w:tcW w:w="691" w:type="dxa"/>
            <w:shd w:val="solid" w:color="FFFFFF" w:fill="auto"/>
          </w:tcPr>
          <w:p w:rsidR="00514DC6" w:rsidRPr="00C809CA" w:rsidRDefault="00514DC6" w:rsidP="00514DC6">
            <w:pPr>
              <w:pStyle w:val="TAL"/>
              <w:rPr>
                <w:sz w:val="16"/>
                <w:szCs w:val="16"/>
              </w:rPr>
            </w:pPr>
            <w:r w:rsidRPr="00C809CA">
              <w:rPr>
                <w:sz w:val="16"/>
                <w:szCs w:val="16"/>
              </w:rPr>
              <w:t>0.1.0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C4-175395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CT4#80: C4-175109, C4-175272, C4-175274, C4-175363</w:t>
            </w:r>
          </w:p>
        </w:tc>
        <w:tc>
          <w:tcPr>
            <w:tcW w:w="691" w:type="dxa"/>
            <w:shd w:val="solid" w:color="FFFFFF" w:fill="auto"/>
          </w:tcPr>
          <w:p w:rsidR="00514DC6" w:rsidRPr="00C809CA" w:rsidRDefault="00514DC6" w:rsidP="00514DC6">
            <w:pPr>
              <w:pStyle w:val="TAL"/>
              <w:rPr>
                <w:sz w:val="16"/>
                <w:szCs w:val="16"/>
              </w:rPr>
            </w:pPr>
            <w:r w:rsidRPr="00C809CA">
              <w:rPr>
                <w:sz w:val="16"/>
                <w:szCs w:val="16"/>
              </w:rPr>
              <w:t>0.2.0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2017-12</w:t>
            </w:r>
          </w:p>
        </w:tc>
        <w:tc>
          <w:tcPr>
            <w:tcW w:w="709" w:type="dxa"/>
            <w:shd w:val="solid" w:color="FFFFFF" w:fill="auto"/>
          </w:tcPr>
          <w:p w:rsidR="00514DC6" w:rsidRPr="00C809CA" w:rsidRDefault="00514DC6" w:rsidP="00514DC6">
            <w:pPr>
              <w:pStyle w:val="TAL"/>
              <w:rPr>
                <w:sz w:val="16"/>
                <w:szCs w:val="16"/>
              </w:rPr>
            </w:pPr>
            <w:r w:rsidRPr="00C809CA">
              <w:rPr>
                <w:sz w:val="16"/>
                <w:szCs w:val="16"/>
              </w:rPr>
              <w:t>CT4#81</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C4-176438</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CT4#81: C4-176184, C4-176278, C4-176280, C4-176281, C4-176282</w:t>
            </w:r>
          </w:p>
        </w:tc>
        <w:tc>
          <w:tcPr>
            <w:tcW w:w="691" w:type="dxa"/>
            <w:shd w:val="solid" w:color="FFFFFF" w:fill="auto"/>
          </w:tcPr>
          <w:p w:rsidR="00514DC6" w:rsidRPr="00C809CA" w:rsidRDefault="00514DC6" w:rsidP="00514DC6">
            <w:pPr>
              <w:pStyle w:val="TAL"/>
              <w:rPr>
                <w:sz w:val="16"/>
                <w:szCs w:val="16"/>
              </w:rPr>
            </w:pPr>
            <w:r w:rsidRPr="00C809CA">
              <w:rPr>
                <w:sz w:val="16"/>
                <w:szCs w:val="16"/>
              </w:rPr>
              <w:t>0.3.0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2018-01</w:t>
            </w:r>
          </w:p>
        </w:tc>
        <w:tc>
          <w:tcPr>
            <w:tcW w:w="709" w:type="dxa"/>
            <w:shd w:val="solid" w:color="FFFFFF" w:fill="auto"/>
          </w:tcPr>
          <w:p w:rsidR="00514DC6" w:rsidRPr="00C809CA" w:rsidRDefault="00514DC6" w:rsidP="00514DC6">
            <w:pPr>
              <w:pStyle w:val="TAL"/>
              <w:rPr>
                <w:sz w:val="16"/>
                <w:szCs w:val="16"/>
              </w:rPr>
            </w:pPr>
            <w:r w:rsidRPr="00C809CA">
              <w:rPr>
                <w:sz w:val="16"/>
                <w:szCs w:val="16"/>
              </w:rPr>
              <w:t>CT4#82</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C4-181392</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CT4#82: C4-181348, C4-181351</w:t>
            </w:r>
          </w:p>
        </w:tc>
        <w:tc>
          <w:tcPr>
            <w:tcW w:w="691" w:type="dxa"/>
            <w:shd w:val="solid" w:color="FFFFFF" w:fill="auto"/>
          </w:tcPr>
          <w:p w:rsidR="00514DC6" w:rsidRPr="00C809CA" w:rsidRDefault="00514DC6" w:rsidP="00514DC6">
            <w:pPr>
              <w:pStyle w:val="TAL"/>
              <w:rPr>
                <w:sz w:val="16"/>
                <w:szCs w:val="16"/>
              </w:rPr>
            </w:pPr>
            <w:r w:rsidRPr="00C809CA">
              <w:rPr>
                <w:sz w:val="16"/>
                <w:szCs w:val="16"/>
              </w:rPr>
              <w:t>0.4.0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2018-03</w:t>
            </w:r>
          </w:p>
        </w:tc>
        <w:tc>
          <w:tcPr>
            <w:tcW w:w="709" w:type="dxa"/>
            <w:shd w:val="solid" w:color="FFFFFF" w:fill="auto"/>
          </w:tcPr>
          <w:p w:rsidR="00514DC6" w:rsidRPr="00C809CA" w:rsidRDefault="00514DC6" w:rsidP="00514DC6">
            <w:pPr>
              <w:pStyle w:val="TAL"/>
              <w:rPr>
                <w:sz w:val="16"/>
                <w:szCs w:val="16"/>
              </w:rPr>
            </w:pPr>
            <w:r w:rsidRPr="00C809CA">
              <w:rPr>
                <w:sz w:val="16"/>
                <w:szCs w:val="16"/>
              </w:rPr>
              <w:t>CT4#83</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C4-182435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CT4#83: C4-182098, C4-182327, C4-182328, C4-182365, C4-182413</w:t>
            </w:r>
          </w:p>
        </w:tc>
        <w:tc>
          <w:tcPr>
            <w:tcW w:w="691" w:type="dxa"/>
            <w:shd w:val="solid" w:color="FFFFFF" w:fill="auto"/>
          </w:tcPr>
          <w:p w:rsidR="00514DC6" w:rsidRPr="00C809CA" w:rsidRDefault="00514DC6" w:rsidP="00514DC6">
            <w:pPr>
              <w:pStyle w:val="TAL"/>
              <w:rPr>
                <w:sz w:val="16"/>
                <w:szCs w:val="16"/>
              </w:rPr>
            </w:pPr>
            <w:r w:rsidRPr="00C809CA">
              <w:rPr>
                <w:sz w:val="16"/>
                <w:szCs w:val="16"/>
              </w:rPr>
              <w:t>0.5.0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2018-04</w:t>
            </w:r>
          </w:p>
        </w:tc>
        <w:tc>
          <w:tcPr>
            <w:tcW w:w="709" w:type="dxa"/>
            <w:shd w:val="solid" w:color="FFFFFF" w:fill="auto"/>
          </w:tcPr>
          <w:p w:rsidR="00514DC6" w:rsidRPr="00C809CA" w:rsidRDefault="00514DC6" w:rsidP="00514DC6">
            <w:pPr>
              <w:pStyle w:val="TAL"/>
              <w:rPr>
                <w:sz w:val="16"/>
                <w:szCs w:val="16"/>
              </w:rPr>
            </w:pPr>
            <w:r w:rsidRPr="00C809CA">
              <w:rPr>
                <w:sz w:val="16"/>
                <w:szCs w:val="16"/>
              </w:rPr>
              <w:t>CT4#84</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C4-183517</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CT4#84: C4-183450, C4-183451, C4-183452, C4-183487, C4-183488, C4-183490, C4-183491</w:t>
            </w:r>
          </w:p>
        </w:tc>
        <w:tc>
          <w:tcPr>
            <w:tcW w:w="691" w:type="dxa"/>
            <w:shd w:val="solid" w:color="FFFFFF" w:fill="auto"/>
          </w:tcPr>
          <w:p w:rsidR="00514DC6" w:rsidRPr="00C809CA" w:rsidRDefault="00514DC6" w:rsidP="00514DC6">
            <w:pPr>
              <w:pStyle w:val="TAL"/>
              <w:rPr>
                <w:sz w:val="16"/>
                <w:szCs w:val="16"/>
              </w:rPr>
            </w:pPr>
            <w:r w:rsidRPr="00C809CA">
              <w:rPr>
                <w:sz w:val="16"/>
                <w:szCs w:val="16"/>
              </w:rPr>
              <w:t>0.6.0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2018-05</w:t>
            </w:r>
          </w:p>
        </w:tc>
        <w:tc>
          <w:tcPr>
            <w:tcW w:w="709" w:type="dxa"/>
            <w:shd w:val="solid" w:color="FFFFFF" w:fill="auto"/>
          </w:tcPr>
          <w:p w:rsidR="00514DC6" w:rsidRPr="00C809CA" w:rsidRDefault="00514DC6" w:rsidP="00514DC6">
            <w:pPr>
              <w:pStyle w:val="TAL"/>
              <w:rPr>
                <w:sz w:val="16"/>
                <w:szCs w:val="16"/>
              </w:rPr>
            </w:pPr>
            <w:r w:rsidRPr="00C809CA">
              <w:rPr>
                <w:sz w:val="16"/>
                <w:szCs w:val="16"/>
              </w:rPr>
              <w:t>CT4#85</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C4-184625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CT4#85: C4-184207,</w:t>
            </w:r>
          </w:p>
          <w:p w:rsidR="00514DC6" w:rsidRPr="00C809CA" w:rsidRDefault="00514DC6" w:rsidP="00514DC6">
            <w:pPr>
              <w:pStyle w:val="TAL"/>
              <w:rPr>
                <w:sz w:val="16"/>
                <w:szCs w:val="16"/>
              </w:rPr>
            </w:pPr>
            <w:r w:rsidRPr="00C809CA">
              <w:rPr>
                <w:sz w:val="16"/>
                <w:szCs w:val="16"/>
              </w:rPr>
              <w:t>C4-184208, C4-184280, C4-184466, C4-184469, C4-184478, C4-184517, C4-184519, C4-184545, C4-184595, C4-184596, C4-184597, C4-184600, C4-184615, C4-184616, C4-184626</w:t>
            </w:r>
          </w:p>
        </w:tc>
        <w:tc>
          <w:tcPr>
            <w:tcW w:w="691" w:type="dxa"/>
            <w:shd w:val="solid" w:color="FFFFFF" w:fill="auto"/>
          </w:tcPr>
          <w:p w:rsidR="00514DC6" w:rsidRPr="00C809CA" w:rsidRDefault="00514DC6" w:rsidP="00514DC6">
            <w:pPr>
              <w:pStyle w:val="TAL"/>
              <w:rPr>
                <w:sz w:val="16"/>
                <w:szCs w:val="16"/>
              </w:rPr>
            </w:pPr>
            <w:r w:rsidRPr="00C809CA">
              <w:rPr>
                <w:sz w:val="16"/>
                <w:szCs w:val="16"/>
              </w:rPr>
              <w:t>0.7.0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CP-181105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Presented for information and approval</w:t>
            </w:r>
          </w:p>
        </w:tc>
        <w:tc>
          <w:tcPr>
            <w:tcW w:w="691" w:type="dxa"/>
            <w:shd w:val="solid" w:color="FFFFFF" w:fill="auto"/>
          </w:tcPr>
          <w:p w:rsidR="00514DC6" w:rsidRPr="00C809CA" w:rsidRDefault="00514DC6" w:rsidP="00514DC6">
            <w:pPr>
              <w:pStyle w:val="TAL"/>
              <w:rPr>
                <w:sz w:val="16"/>
                <w:szCs w:val="16"/>
              </w:rPr>
            </w:pPr>
            <w:r w:rsidRPr="00C809CA">
              <w:rPr>
                <w:sz w:val="16"/>
                <w:szCs w:val="16"/>
              </w:rPr>
              <w:t>1.0.0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Approved in CT#80.</w:t>
            </w:r>
          </w:p>
        </w:tc>
        <w:tc>
          <w:tcPr>
            <w:tcW w:w="691" w:type="dxa"/>
            <w:shd w:val="solid" w:color="FFFFFF" w:fill="auto"/>
          </w:tcPr>
          <w:p w:rsidR="00514DC6" w:rsidRPr="00C809CA" w:rsidRDefault="00514DC6" w:rsidP="00514DC6">
            <w:pPr>
              <w:pStyle w:val="TAL"/>
              <w:rPr>
                <w:sz w:val="16"/>
                <w:szCs w:val="16"/>
              </w:rPr>
            </w:pPr>
            <w:r w:rsidRPr="00C809CA">
              <w:rPr>
                <w:sz w:val="16"/>
                <w:szCs w:val="16"/>
              </w:rPr>
              <w:t>15.0.0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CP-182012</w:t>
            </w:r>
          </w:p>
        </w:tc>
        <w:tc>
          <w:tcPr>
            <w:tcW w:w="532" w:type="dxa"/>
            <w:shd w:val="solid" w:color="FFFFFF" w:fill="auto"/>
          </w:tcPr>
          <w:p w:rsidR="00514DC6" w:rsidRPr="00C809CA" w:rsidRDefault="00514DC6" w:rsidP="00514DC6">
            <w:pPr>
              <w:pStyle w:val="TAL"/>
              <w:rPr>
                <w:sz w:val="16"/>
                <w:szCs w:val="16"/>
              </w:rPr>
            </w:pPr>
            <w:r w:rsidRPr="00C809CA">
              <w:rPr>
                <w:sz w:val="16"/>
                <w:szCs w:val="16"/>
              </w:rPr>
              <w:t>0001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Implementing the Indirect Delivery method for the GET method to retrieve NF instances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CP-182093</w:t>
            </w:r>
          </w:p>
        </w:tc>
        <w:tc>
          <w:tcPr>
            <w:tcW w:w="532" w:type="dxa"/>
            <w:shd w:val="solid" w:color="FFFFFF" w:fill="auto"/>
          </w:tcPr>
          <w:p w:rsidR="00514DC6" w:rsidRPr="00C809CA" w:rsidRDefault="00514DC6" w:rsidP="00514DC6">
            <w:pPr>
              <w:pStyle w:val="TAL"/>
              <w:rPr>
                <w:sz w:val="16"/>
                <w:szCs w:val="16"/>
              </w:rPr>
            </w:pPr>
            <w:r w:rsidRPr="00C809CA">
              <w:rPr>
                <w:sz w:val="16"/>
                <w:szCs w:val="16"/>
              </w:rPr>
              <w:t>0003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Defining the range of the priority and capacity attributes and aligning their usage with SRV RFC 2782</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descriptions, references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CP-182047</w:t>
            </w:r>
          </w:p>
        </w:tc>
        <w:tc>
          <w:tcPr>
            <w:tcW w:w="532" w:type="dxa"/>
            <w:shd w:val="solid" w:color="FFFFFF" w:fill="auto"/>
          </w:tcPr>
          <w:p w:rsidR="00514DC6" w:rsidRPr="00C809CA" w:rsidRDefault="00514DC6" w:rsidP="00514DC6">
            <w:pPr>
              <w:pStyle w:val="TAL"/>
              <w:rPr>
                <w:sz w:val="16"/>
                <w:szCs w:val="16"/>
              </w:rPr>
            </w:pPr>
            <w:r w:rsidRPr="00C809CA">
              <w:rPr>
                <w:sz w:val="16"/>
                <w:szCs w:val="16"/>
              </w:rPr>
              <w:t>0006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CP-182045</w:t>
            </w:r>
          </w:p>
        </w:tc>
        <w:tc>
          <w:tcPr>
            <w:tcW w:w="532" w:type="dxa"/>
            <w:shd w:val="solid" w:color="FFFFFF" w:fill="auto"/>
          </w:tcPr>
          <w:p w:rsidR="00514DC6" w:rsidRPr="00C809CA" w:rsidRDefault="00514DC6" w:rsidP="00514DC6">
            <w:pPr>
              <w:pStyle w:val="TAL"/>
              <w:rPr>
                <w:sz w:val="16"/>
                <w:szCs w:val="16"/>
              </w:rPr>
            </w:pPr>
            <w:r w:rsidRPr="00C809CA">
              <w:rPr>
                <w:sz w:val="16"/>
                <w:szCs w:val="16"/>
              </w:rPr>
              <w:t>0008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Error Cases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 Beat Procedure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Vendor-Specific NF Types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CP-182044</w:t>
            </w:r>
          </w:p>
        </w:tc>
        <w:tc>
          <w:tcPr>
            <w:tcW w:w="532" w:type="dxa"/>
            <w:shd w:val="solid" w:color="FFFFFF" w:fill="auto"/>
          </w:tcPr>
          <w:p w:rsidR="00514DC6" w:rsidRPr="00C809CA" w:rsidRDefault="00514DC6" w:rsidP="00514DC6">
            <w:pPr>
              <w:pStyle w:val="TAL"/>
              <w:rPr>
                <w:sz w:val="16"/>
                <w:szCs w:val="16"/>
              </w:rPr>
            </w:pPr>
            <w:r w:rsidRPr="00C809CA">
              <w:rPr>
                <w:sz w:val="16"/>
                <w:szCs w:val="16"/>
              </w:rPr>
              <w:t>0011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Presence condition of service discovery query parameters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Inter-PLMN scenarios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Versions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Custom Headers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Overall Clean-up</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Formatting of query parameters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Editorial corrections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Backup AMF</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NF Service Names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rFonts w:eastAsia="SimSun"/>
                <w:noProof/>
                <w:sz w:val="16"/>
                <w:szCs w:val="16"/>
                <w:lang w:eastAsia="zh-CN"/>
              </w:rPr>
            </w:pPr>
            <w:r>
              <w:rPr>
                <w:rFonts w:eastAsia="SimSun"/>
                <w:noProof/>
                <w:sz w:val="16"/>
                <w:szCs w:val="16"/>
                <w:lang w:eastAsia="zh-CN"/>
              </w:rPr>
              <w:t>F</w:t>
            </w:r>
          </w:p>
        </w:tc>
        <w:tc>
          <w:tcPr>
            <w:tcW w:w="5467" w:type="dxa"/>
            <w:shd w:val="solid" w:color="FFFFFF" w:fill="auto"/>
          </w:tcPr>
          <w:p w:rsidR="00514DC6" w:rsidRPr="00C809CA" w:rsidRDefault="00514DC6" w:rsidP="00514DC6">
            <w:pPr>
              <w:pStyle w:val="TAL"/>
              <w:rPr>
                <w:sz w:val="16"/>
                <w:szCs w:val="16"/>
              </w:rPr>
            </w:pPr>
            <w:r w:rsidRPr="00C809CA">
              <w:rPr>
                <w:rFonts w:eastAsia="SimSun"/>
                <w:noProof/>
                <w:sz w:val="16"/>
                <w:szCs w:val="16"/>
                <w:lang w:eastAsia="zh-CN"/>
              </w:rPr>
              <w:t>CHF as service consumer</w:t>
            </w:r>
          </w:p>
        </w:tc>
        <w:tc>
          <w:tcPr>
            <w:tcW w:w="691" w:type="dxa"/>
            <w:shd w:val="solid" w:color="FFFFFF" w:fill="auto"/>
          </w:tcPr>
          <w:p w:rsidR="00514DC6" w:rsidRPr="00C809CA" w:rsidRDefault="00514DC6" w:rsidP="00514DC6">
            <w:pPr>
              <w:pStyle w:val="TAL"/>
              <w:rPr>
                <w:rFonts w:eastAsia="SimSun"/>
                <w:noProof/>
                <w:sz w:val="16"/>
                <w:szCs w:val="16"/>
                <w:lang w:eastAsia="zh-CN"/>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recursion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iteration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Allowed NF Domains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BsfInfo data type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CP-182161</w:t>
            </w:r>
          </w:p>
        </w:tc>
        <w:tc>
          <w:tcPr>
            <w:tcW w:w="532" w:type="dxa"/>
            <w:shd w:val="solid" w:color="FFFFFF" w:fill="auto"/>
          </w:tcPr>
          <w:p w:rsidR="00514DC6" w:rsidRPr="00C809CA" w:rsidRDefault="00514DC6" w:rsidP="00514DC6">
            <w:pPr>
              <w:pStyle w:val="TAL"/>
              <w:rPr>
                <w:sz w:val="16"/>
                <w:szCs w:val="16"/>
              </w:rPr>
            </w:pPr>
            <w:r w:rsidRPr="00C809CA">
              <w:rPr>
                <w:sz w:val="16"/>
                <w:szCs w:val="16"/>
              </w:rPr>
              <w:t>0028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IPv6 Prefix for NF / NF Service Address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Set Id</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URI Scheme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service registration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Discovery of combined SMF and PGW-C</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CP-182163</w:t>
            </w:r>
          </w:p>
        </w:tc>
        <w:tc>
          <w:tcPr>
            <w:tcW w:w="532" w:type="dxa"/>
            <w:shd w:val="solid" w:color="FFFFFF" w:fill="auto"/>
          </w:tcPr>
          <w:p w:rsidR="00514DC6" w:rsidRPr="00C809CA" w:rsidRDefault="00514DC6" w:rsidP="00514DC6">
            <w:pPr>
              <w:pStyle w:val="TAL"/>
              <w:rPr>
                <w:sz w:val="16"/>
                <w:szCs w:val="16"/>
              </w:rPr>
            </w:pPr>
            <w:r w:rsidRPr="00C809CA">
              <w:rPr>
                <w:sz w:val="16"/>
                <w:szCs w:val="16"/>
              </w:rPr>
              <w:t>0035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Support TAI Range for AMF/SMF and 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CP-182164</w:t>
            </w:r>
          </w:p>
        </w:tc>
        <w:tc>
          <w:tcPr>
            <w:tcW w:w="532" w:type="dxa"/>
            <w:shd w:val="solid" w:color="FFFFFF" w:fill="auto"/>
          </w:tcPr>
          <w:p w:rsidR="00514DC6" w:rsidRPr="00C809CA" w:rsidRDefault="00514DC6" w:rsidP="00514DC6">
            <w:pPr>
              <w:pStyle w:val="TAL"/>
              <w:rPr>
                <w:sz w:val="16"/>
                <w:szCs w:val="16"/>
              </w:rPr>
            </w:pPr>
            <w:r w:rsidRPr="00C809CA">
              <w:rPr>
                <w:sz w:val="16"/>
                <w:szCs w:val="16"/>
              </w:rPr>
              <w:t>0037</w:t>
            </w:r>
          </w:p>
        </w:tc>
        <w:tc>
          <w:tcPr>
            <w:tcW w:w="378" w:type="dxa"/>
            <w:shd w:val="solid" w:color="FFFFFF" w:fill="auto"/>
          </w:tcPr>
          <w:p w:rsidR="00514DC6" w:rsidRPr="00C809CA" w:rsidRDefault="00514DC6" w:rsidP="00514DC6">
            <w:pPr>
              <w:pStyle w:val="TAL"/>
              <w:jc w:val="center"/>
              <w:rPr>
                <w:sz w:val="16"/>
                <w:szCs w:val="16"/>
              </w:rPr>
            </w:pPr>
            <w:r>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Scope for OAuth 2.0 Access Token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NotificationData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Group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Registering multiple Routing Indicators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Structured data types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Service names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Resource structure presentation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Notifications for UDM</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Cell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CP-182046</w:t>
            </w:r>
          </w:p>
        </w:tc>
        <w:tc>
          <w:tcPr>
            <w:tcW w:w="532" w:type="dxa"/>
            <w:shd w:val="solid" w:color="FFFFFF" w:fill="auto"/>
          </w:tcPr>
          <w:p w:rsidR="00514DC6" w:rsidRPr="00C809CA" w:rsidRDefault="00514DC6" w:rsidP="00514DC6">
            <w:pPr>
              <w:pStyle w:val="TAL"/>
              <w:rPr>
                <w:sz w:val="16"/>
                <w:szCs w:val="16"/>
              </w:rPr>
            </w:pPr>
            <w:r w:rsidRPr="00C809CA">
              <w:rPr>
                <w:sz w:val="16"/>
                <w:szCs w:val="16"/>
              </w:rPr>
              <w:t>0050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by 5G-AN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Detecting NF Failure and Restart using the NRF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Lifespan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 xml:space="preserve">NRF servers </w:t>
            </w:r>
            <w:r>
              <w:rPr>
                <w:sz w:val="16"/>
                <w:szCs w:val="16"/>
              </w:rPr>
              <w:t>clause</w:t>
            </w:r>
            <w:r w:rsidRPr="00C809CA">
              <w:rPr>
                <w:sz w:val="16"/>
                <w:szCs w:val="16"/>
              </w:rPr>
              <w:t xml:space="preserve"> in OpenAPI</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port number</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CP-182162</w:t>
            </w:r>
          </w:p>
        </w:tc>
        <w:tc>
          <w:tcPr>
            <w:tcW w:w="532" w:type="dxa"/>
            <w:shd w:val="solid" w:color="FFFFFF" w:fill="auto"/>
          </w:tcPr>
          <w:p w:rsidR="00514DC6" w:rsidRPr="00C809CA" w:rsidRDefault="00514DC6" w:rsidP="00514DC6">
            <w:pPr>
              <w:pStyle w:val="TAL"/>
              <w:rPr>
                <w:sz w:val="16"/>
                <w:szCs w:val="16"/>
              </w:rPr>
            </w:pPr>
            <w:r w:rsidRPr="00C809CA">
              <w:rPr>
                <w:sz w:val="16"/>
                <w:szCs w:val="16"/>
              </w:rPr>
              <w:t>0057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Based on AMF Name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 Update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Heartbeat Timer</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Location Header</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Addressing Parameters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Notifications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Regular Expression Patterns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CP-183183</w:t>
            </w:r>
          </w:p>
        </w:tc>
        <w:tc>
          <w:tcPr>
            <w:tcW w:w="532" w:type="dxa"/>
            <w:shd w:val="solid" w:color="FFFFFF" w:fill="auto"/>
          </w:tcPr>
          <w:p w:rsidR="00514DC6" w:rsidRPr="00C809CA" w:rsidRDefault="00514DC6" w:rsidP="00514DC6">
            <w:pPr>
              <w:pStyle w:val="TAL"/>
              <w:rPr>
                <w:sz w:val="16"/>
                <w:szCs w:val="16"/>
              </w:rPr>
            </w:pPr>
            <w:r w:rsidRPr="00C809CA">
              <w:rPr>
                <w:sz w:val="16"/>
                <w:szCs w:val="16"/>
              </w:rPr>
              <w:t>0066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 Data</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lastRenderedPageBreak/>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CP-183147</w:t>
            </w:r>
          </w:p>
        </w:tc>
        <w:tc>
          <w:tcPr>
            <w:tcW w:w="532" w:type="dxa"/>
            <w:shd w:val="solid" w:color="FFFFFF" w:fill="auto"/>
          </w:tcPr>
          <w:p w:rsidR="00514DC6" w:rsidRPr="00C809CA" w:rsidRDefault="00514DC6" w:rsidP="00514DC6">
            <w:pPr>
              <w:pStyle w:val="TAL"/>
              <w:rPr>
                <w:sz w:val="16"/>
                <w:szCs w:val="16"/>
              </w:rPr>
            </w:pPr>
            <w:r w:rsidRPr="00C809CA">
              <w:rPr>
                <w:sz w:val="16"/>
                <w:szCs w:val="16"/>
              </w:rPr>
              <w:t>0067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UPF selection based on DNAI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registration and selection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Clarify the NRF management functionality in the case of hierarchical NRFs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CP-183149</w:t>
            </w:r>
          </w:p>
        </w:tc>
        <w:tc>
          <w:tcPr>
            <w:tcW w:w="532" w:type="dxa"/>
            <w:shd w:val="solid" w:color="FFFFFF" w:fill="auto"/>
          </w:tcPr>
          <w:p w:rsidR="00514DC6" w:rsidRPr="00C809CA" w:rsidRDefault="00514DC6" w:rsidP="00514DC6">
            <w:pPr>
              <w:pStyle w:val="TAL"/>
              <w:rPr>
                <w:sz w:val="16"/>
                <w:szCs w:val="16"/>
              </w:rPr>
            </w:pPr>
            <w:r w:rsidRPr="00C809CA">
              <w:rPr>
                <w:sz w:val="16"/>
                <w:szCs w:val="16"/>
              </w:rPr>
              <w:t>0070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OAuth2.0 Service Alignments and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CP-183150</w:t>
            </w:r>
          </w:p>
        </w:tc>
        <w:tc>
          <w:tcPr>
            <w:tcW w:w="532" w:type="dxa"/>
            <w:shd w:val="solid" w:color="FFFFFF" w:fill="auto"/>
          </w:tcPr>
          <w:p w:rsidR="00514DC6" w:rsidRPr="00C809CA" w:rsidRDefault="00514DC6" w:rsidP="00514DC6">
            <w:pPr>
              <w:pStyle w:val="TAL"/>
              <w:rPr>
                <w:sz w:val="16"/>
                <w:szCs w:val="16"/>
              </w:rPr>
            </w:pPr>
            <w:r w:rsidRPr="00C809CA">
              <w:rPr>
                <w:sz w:val="16"/>
                <w:szCs w:val="16"/>
              </w:rPr>
              <w:t>0071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HTTP Basic Authentication For OAuth2.0 Access Token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Multiple PLMNs support</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NFService attribute in NFProfile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of ServiceName enumeration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Indicating support of EPS interworking in UPF 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Cardinality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APIRoot Clarification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Clarification on the reuse of the previous search results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detail for hierarchical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CP-183235</w:t>
            </w:r>
          </w:p>
        </w:tc>
        <w:tc>
          <w:tcPr>
            <w:tcW w:w="532" w:type="dxa"/>
            <w:shd w:val="solid" w:color="FFFFFF" w:fill="auto"/>
          </w:tcPr>
          <w:p w:rsidR="00514DC6" w:rsidRPr="00C809CA" w:rsidRDefault="00514DC6" w:rsidP="00514DC6">
            <w:pPr>
              <w:pStyle w:val="TAL"/>
              <w:rPr>
                <w:sz w:val="16"/>
                <w:szCs w:val="16"/>
              </w:rPr>
            </w:pPr>
            <w:r w:rsidRPr="00C809CA">
              <w:rPr>
                <w:sz w:val="16"/>
                <w:szCs w:val="16"/>
              </w:rPr>
              <w:t>0084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Complex query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CP-183152</w:t>
            </w:r>
          </w:p>
        </w:tc>
        <w:tc>
          <w:tcPr>
            <w:tcW w:w="532" w:type="dxa"/>
            <w:shd w:val="solid" w:color="FFFFFF" w:fill="auto"/>
          </w:tcPr>
          <w:p w:rsidR="00514DC6" w:rsidRPr="00C809CA" w:rsidRDefault="00514DC6" w:rsidP="00514DC6">
            <w:pPr>
              <w:pStyle w:val="TAL"/>
              <w:rPr>
                <w:sz w:val="16"/>
                <w:szCs w:val="16"/>
              </w:rPr>
            </w:pPr>
            <w:r w:rsidRPr="00C809CA">
              <w:rPr>
                <w:sz w:val="16"/>
                <w:szCs w:val="16"/>
              </w:rPr>
              <w:t>0087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SMF discovery based on S-NSSAI and DNN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CP-183153</w:t>
            </w:r>
          </w:p>
        </w:tc>
        <w:tc>
          <w:tcPr>
            <w:tcW w:w="532" w:type="dxa"/>
            <w:shd w:val="solid" w:color="FFFFFF" w:fill="auto"/>
          </w:tcPr>
          <w:p w:rsidR="00514DC6" w:rsidRPr="00C809CA" w:rsidRDefault="00514DC6" w:rsidP="00514DC6">
            <w:pPr>
              <w:pStyle w:val="TAL"/>
              <w:rPr>
                <w:sz w:val="16"/>
                <w:szCs w:val="16"/>
              </w:rPr>
            </w:pPr>
            <w:r w:rsidRPr="00C809CA">
              <w:rPr>
                <w:sz w:val="16"/>
                <w:szCs w:val="16"/>
              </w:rPr>
              <w:t>0088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discovery based on GPSI and SUPI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CP-183146</w:t>
            </w:r>
          </w:p>
        </w:tc>
        <w:tc>
          <w:tcPr>
            <w:tcW w:w="532" w:type="dxa"/>
            <w:shd w:val="solid" w:color="FFFFFF" w:fill="auto"/>
          </w:tcPr>
          <w:p w:rsidR="00514DC6" w:rsidRPr="00C809CA" w:rsidRDefault="00514DC6" w:rsidP="00514DC6">
            <w:pPr>
              <w:pStyle w:val="TAL"/>
              <w:rPr>
                <w:sz w:val="16"/>
                <w:szCs w:val="16"/>
              </w:rPr>
            </w:pPr>
            <w:r w:rsidRPr="00C809CA">
              <w:rPr>
                <w:sz w:val="16"/>
                <w:szCs w:val="16"/>
              </w:rPr>
              <w:t>0089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 access type in SMF selection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subscription with intermediate forwarding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 xml:space="preserve">Hierarchical subscription </w:t>
            </w:r>
            <w:r w:rsidRPr="00C809CA">
              <w:rPr>
                <w:sz w:val="16"/>
                <w:szCs w:val="16"/>
              </w:rPr>
              <w:t>with intermediate redirecting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Notifications for subscriptions via intermediate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DNN and IP Domain in BSF Info</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PCF Information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FQDN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Corrections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 Data</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CP-183181</w:t>
            </w:r>
          </w:p>
        </w:tc>
        <w:tc>
          <w:tcPr>
            <w:tcW w:w="532" w:type="dxa"/>
            <w:shd w:val="solid" w:color="FFFFFF" w:fill="auto"/>
          </w:tcPr>
          <w:p w:rsidR="00514DC6" w:rsidRPr="00C809CA" w:rsidRDefault="00514DC6" w:rsidP="00514DC6">
            <w:pPr>
              <w:pStyle w:val="TAL"/>
              <w:rPr>
                <w:sz w:val="16"/>
                <w:szCs w:val="16"/>
              </w:rPr>
            </w:pPr>
            <w:r w:rsidRPr="00C809CA">
              <w:rPr>
                <w:sz w:val="16"/>
                <w:szCs w:val="16"/>
              </w:rPr>
              <w:t>0103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Oauth Scopes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CP-183182</w:t>
            </w:r>
          </w:p>
        </w:tc>
        <w:tc>
          <w:tcPr>
            <w:tcW w:w="532" w:type="dxa"/>
            <w:shd w:val="solid" w:color="FFFFFF" w:fill="auto"/>
          </w:tcPr>
          <w:p w:rsidR="00514DC6" w:rsidRPr="00C809CA" w:rsidRDefault="00514DC6" w:rsidP="00514DC6">
            <w:pPr>
              <w:pStyle w:val="TAL"/>
              <w:rPr>
                <w:sz w:val="16"/>
                <w:szCs w:val="16"/>
              </w:rPr>
            </w:pPr>
            <w:r w:rsidRPr="00C809CA">
              <w:rPr>
                <w:sz w:val="16"/>
                <w:szCs w:val="16"/>
              </w:rPr>
              <w:t>0104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Subscription Handling</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Change Notification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CP-183171</w:t>
            </w:r>
          </w:p>
        </w:tc>
        <w:tc>
          <w:tcPr>
            <w:tcW w:w="532" w:type="dxa"/>
            <w:shd w:val="solid" w:color="FFFFFF" w:fill="auto"/>
          </w:tcPr>
          <w:p w:rsidR="00514DC6" w:rsidRPr="00C809CA" w:rsidRDefault="00514DC6" w:rsidP="00514DC6">
            <w:pPr>
              <w:pStyle w:val="TAL"/>
              <w:rPr>
                <w:sz w:val="16"/>
                <w:szCs w:val="16"/>
              </w:rPr>
            </w:pPr>
            <w:r w:rsidRPr="00C809CA">
              <w:rPr>
                <w:sz w:val="16"/>
                <w:szCs w:val="16"/>
              </w:rPr>
              <w:t>0107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UDM Group ID</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Preferred target NF Location in Discovery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Telescopic FQDN for HNRF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CP-183184</w:t>
            </w:r>
          </w:p>
        </w:tc>
        <w:tc>
          <w:tcPr>
            <w:tcW w:w="532" w:type="dxa"/>
            <w:shd w:val="solid" w:color="FFFFFF" w:fill="auto"/>
          </w:tcPr>
          <w:p w:rsidR="00514DC6" w:rsidRPr="00C809CA" w:rsidRDefault="00514DC6" w:rsidP="00514DC6">
            <w:pPr>
              <w:pStyle w:val="TAL"/>
              <w:rPr>
                <w:sz w:val="16"/>
                <w:szCs w:val="16"/>
              </w:rPr>
            </w:pPr>
            <w:r w:rsidRPr="00C809CA">
              <w:rPr>
                <w:sz w:val="16"/>
                <w:szCs w:val="16"/>
              </w:rPr>
              <w:t>0112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Description of NF instances/NF profile retrieval</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Content of the Subscription to notification response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Adding new services in ServiceName enumeration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Service Instances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CP-183180</w:t>
            </w:r>
          </w:p>
        </w:tc>
        <w:tc>
          <w:tcPr>
            <w:tcW w:w="532" w:type="dxa"/>
            <w:shd w:val="solid" w:color="FFFFFF" w:fill="auto"/>
          </w:tcPr>
          <w:p w:rsidR="00514DC6" w:rsidRPr="00C809CA" w:rsidRDefault="00514DC6" w:rsidP="00514DC6">
            <w:pPr>
              <w:pStyle w:val="TAL"/>
              <w:rPr>
                <w:sz w:val="16"/>
                <w:szCs w:val="16"/>
              </w:rPr>
            </w:pPr>
            <w:r w:rsidRPr="00C809CA">
              <w:rPr>
                <w:sz w:val="16"/>
                <w:szCs w:val="16"/>
              </w:rPr>
              <w:t>0118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ExternalDocs Update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C85250" w:rsidRDefault="00514DC6" w:rsidP="00514DC6">
            <w:pPr>
              <w:pStyle w:val="TAL"/>
              <w:rPr>
                <w:sz w:val="16"/>
                <w:szCs w:val="16"/>
              </w:rPr>
            </w:pPr>
            <w:r>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0119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AmfRegionId and AmfSetId</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Interpretation of absence of IEs in NF Profile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Usage of FQDN and IP address related attributes from NF / NF Service profiles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 Region and AMF Set in PLMNs supporting multiple PLMN Ids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Encoding of GUAMI query parameter in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Status for operative NF (service) not discoverable by other NFs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0126</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Limiting the number of NFProfiles returned in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0127</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Maximum payload size of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155</w:t>
            </w:r>
          </w:p>
        </w:tc>
        <w:tc>
          <w:tcPr>
            <w:tcW w:w="532" w:type="dxa"/>
            <w:shd w:val="solid" w:color="FFFFFF" w:fill="auto"/>
          </w:tcPr>
          <w:p w:rsidR="00514DC6" w:rsidRPr="00C85250" w:rsidRDefault="00514DC6" w:rsidP="00514DC6">
            <w:pPr>
              <w:pStyle w:val="TAL"/>
              <w:rPr>
                <w:sz w:val="16"/>
                <w:szCs w:val="16"/>
              </w:rPr>
            </w:pPr>
            <w:r>
              <w:rPr>
                <w:sz w:val="16"/>
                <w:szCs w:val="16"/>
              </w:rPr>
              <w:t>0128</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NF Profile Changes in NF Register / NFUpdate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supported-features query parameter of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OpenAPI Corrections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Oauth2 Token Claims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Oauth2 Token 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Authorization Attributes of NF Profile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0135</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Features of NF Discovery service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0136</w:t>
            </w:r>
          </w:p>
        </w:tc>
        <w:tc>
          <w:tcPr>
            <w:tcW w:w="378" w:type="dxa"/>
            <w:shd w:val="solid" w:color="FFFFFF" w:fill="auto"/>
          </w:tcPr>
          <w:p w:rsidR="00514DC6" w:rsidRPr="002A2ED1"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Subscription Authorization for Sets of NFs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0137</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S-NSSAI per PLMN</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059</w:t>
            </w:r>
          </w:p>
        </w:tc>
        <w:tc>
          <w:tcPr>
            <w:tcW w:w="532" w:type="dxa"/>
            <w:shd w:val="solid" w:color="FFFFFF" w:fill="auto"/>
          </w:tcPr>
          <w:p w:rsidR="00514DC6" w:rsidRPr="00C85250" w:rsidRDefault="00514DC6" w:rsidP="00514DC6">
            <w:pPr>
              <w:pStyle w:val="TAL"/>
              <w:rPr>
                <w:sz w:val="16"/>
                <w:szCs w:val="16"/>
              </w:rPr>
            </w:pPr>
            <w:r>
              <w:rPr>
                <w:sz w:val="16"/>
                <w:szCs w:val="16"/>
              </w:rPr>
              <w:t>0138</w:t>
            </w:r>
          </w:p>
        </w:tc>
        <w:tc>
          <w:tcPr>
            <w:tcW w:w="378" w:type="dxa"/>
            <w:shd w:val="solid" w:color="FFFFFF" w:fill="auto"/>
          </w:tcPr>
          <w:p w:rsidR="00514DC6" w:rsidRPr="002A2ED1" w:rsidRDefault="00514DC6" w:rsidP="00514DC6">
            <w:pPr>
              <w:pStyle w:val="TAL"/>
              <w:jc w:val="center"/>
              <w:rPr>
                <w:sz w:val="16"/>
                <w:szCs w:val="16"/>
              </w:rPr>
            </w:pPr>
            <w:r>
              <w:rPr>
                <w:sz w:val="16"/>
                <w:szCs w:val="16"/>
              </w:rPr>
              <w:t>4</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UPF selection based on PDUSessionType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163</w:t>
            </w:r>
          </w:p>
        </w:tc>
        <w:tc>
          <w:tcPr>
            <w:tcW w:w="532" w:type="dxa"/>
            <w:shd w:val="solid" w:color="FFFFFF" w:fill="auto"/>
          </w:tcPr>
          <w:p w:rsidR="00514DC6" w:rsidRPr="00C85250" w:rsidRDefault="00514DC6" w:rsidP="00514DC6">
            <w:pPr>
              <w:pStyle w:val="TAL"/>
              <w:rPr>
                <w:sz w:val="16"/>
                <w:szCs w:val="16"/>
              </w:rPr>
            </w:pPr>
            <w:r>
              <w:rPr>
                <w:sz w:val="16"/>
                <w:szCs w:val="16"/>
              </w:rPr>
              <w:t>0139</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Service Names in URI Query Parameters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GMLC URI for Namf_Location EventNotify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Corrections on complex query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Notifications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Heart-Beat</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0144</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Addition of new Service Name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0145</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C809CA">
              <w:rPr>
                <w:rFonts w:cs="Arial"/>
                <w:color w:val="000000"/>
                <w:sz w:val="16"/>
                <w:szCs w:val="16"/>
              </w:rPr>
              <w:t>API version update</w:t>
            </w:r>
          </w:p>
        </w:tc>
        <w:tc>
          <w:tcPr>
            <w:tcW w:w="691" w:type="dxa"/>
            <w:shd w:val="solid" w:color="FFFFFF" w:fill="auto"/>
          </w:tcPr>
          <w:p w:rsidR="00514DC6" w:rsidRPr="00C809CA" w:rsidRDefault="00514DC6" w:rsidP="00514DC6">
            <w:pPr>
              <w:pStyle w:val="TAL"/>
              <w:rPr>
                <w:rFonts w:cs="Arial"/>
                <w:color w:val="000000"/>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PLMN ID in Access Token Claims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0147</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Content encodings supported in HTTP requests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513AF4" w:rsidRDefault="00514DC6" w:rsidP="00514DC6">
            <w:pPr>
              <w:pStyle w:val="TAL"/>
              <w:rPr>
                <w:rFonts w:cs="Arial"/>
                <w:color w:val="000000"/>
                <w:sz w:val="16"/>
                <w:szCs w:val="16"/>
              </w:rPr>
            </w:pPr>
            <w:r w:rsidRPr="007C021B">
              <w:rPr>
                <w:rFonts w:cs="Arial"/>
                <w:color w:val="000000"/>
                <w:sz w:val="16"/>
                <w:szCs w:val="16"/>
              </w:rPr>
              <w:t>Correct the condition of the FQDN parameter of NFProfile and NFService</w:t>
            </w:r>
          </w:p>
        </w:tc>
        <w:tc>
          <w:tcPr>
            <w:tcW w:w="691" w:type="dxa"/>
            <w:shd w:val="solid" w:color="FFFFFF" w:fill="auto"/>
          </w:tcPr>
          <w:p w:rsidR="00514DC6" w:rsidRPr="007C021B"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0159</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B31FEE">
              <w:rPr>
                <w:rFonts w:cs="Arial"/>
                <w:color w:val="000000"/>
                <w:sz w:val="16"/>
                <w:szCs w:val="16"/>
              </w:rPr>
              <w:t>NRF Service Description</w:t>
            </w:r>
          </w:p>
        </w:tc>
        <w:tc>
          <w:tcPr>
            <w:tcW w:w="691" w:type="dxa"/>
            <w:shd w:val="solid" w:color="FFFFFF" w:fill="auto"/>
          </w:tcPr>
          <w:p w:rsidR="00514DC6" w:rsidRPr="00B31FEE"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Slice Info in NRF</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0162</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Subscription Conditions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0163</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Vendor-Specific IEs in NF Profile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Target PLMN List in Inter-PLMN Service Discovery</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lastRenderedPageBreak/>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0167</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Storage of OpenAPI specification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0170</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NFStatusUnSubscribe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UpdateSubscription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0174</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Nnrf_AccessToken Service for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LowerCamel Correction in Data Structures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0177</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Removal of Basic Authentication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Location header in redirect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0185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HTTP error codes in 29.510</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w:t>
            </w:r>
            <w:r w:rsidR="009677B6">
              <w:rPr>
                <w:sz w:val="16"/>
                <w:szCs w:val="16"/>
              </w:rPr>
              <w:t>9</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sidR="009677B6">
              <w:rPr>
                <w:sz w:val="16"/>
                <w:szCs w:val="16"/>
              </w:rPr>
              <w:t>5</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w:t>
            </w:r>
            <w:r w:rsidR="00AB3FE2">
              <w:rPr>
                <w:sz w:val="16"/>
                <w:szCs w:val="16"/>
              </w:rPr>
              <w:t>2108</w:t>
            </w:r>
          </w:p>
        </w:tc>
        <w:tc>
          <w:tcPr>
            <w:tcW w:w="532" w:type="dxa"/>
            <w:shd w:val="solid" w:color="FFFFFF" w:fill="auto"/>
          </w:tcPr>
          <w:p w:rsidR="00514DC6" w:rsidRDefault="00514DC6" w:rsidP="00514DC6">
            <w:pPr>
              <w:pStyle w:val="TAL"/>
              <w:rPr>
                <w:sz w:val="16"/>
                <w:szCs w:val="16"/>
              </w:rPr>
            </w:pPr>
            <w:r>
              <w:rPr>
                <w:sz w:val="16"/>
                <w:szCs w:val="16"/>
              </w:rPr>
              <w:t>0192</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E05BB2" w:rsidRDefault="00514DC6" w:rsidP="00514DC6">
            <w:pPr>
              <w:pStyle w:val="TAL"/>
              <w:rPr>
                <w:rFonts w:cs="Arial"/>
                <w:color w:val="000000"/>
                <w:sz w:val="16"/>
                <w:szCs w:val="16"/>
              </w:rPr>
            </w:pPr>
            <w:r w:rsidRPr="00CE7057">
              <w:rPr>
                <w:rFonts w:cs="Arial"/>
                <w:color w:val="000000"/>
                <w:sz w:val="16"/>
                <w:szCs w:val="16"/>
              </w:rPr>
              <w:t>Add selection mechanism for multiple IP addresses in NFProfile</w:t>
            </w:r>
          </w:p>
        </w:tc>
        <w:tc>
          <w:tcPr>
            <w:tcW w:w="691" w:type="dxa"/>
            <w:shd w:val="solid" w:color="FFFFFF" w:fill="auto"/>
          </w:tcPr>
          <w:p w:rsidR="00514DC6" w:rsidRPr="00CE7057"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0194</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retrieval of the NF profil</w:t>
            </w:r>
            <w:r>
              <w:rPr>
                <w:rFonts w:cs="Arial"/>
                <w:color w:val="000000"/>
                <w:sz w:val="16"/>
                <w:szCs w:val="16"/>
              </w:rPr>
              <w:t>e</w:t>
            </w:r>
            <w:r w:rsidRPr="00E05BB2">
              <w:rPr>
                <w:rFonts w:cs="Arial"/>
                <w:color w:val="000000"/>
                <w:sz w:val="16"/>
                <w:szCs w:val="16"/>
              </w:rPr>
              <w:t xml:space="preserve"> using the URI</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0195</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the update of subscription in a different PLMN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PLMN-IDs in Discovery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0202</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Copyright Note in YAML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3GPP TS 29.510 API version update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0214</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Expiration Time of AccessTokenClaims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0221</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Slice Information in Access Token Claims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2248</w:t>
            </w:r>
          </w:p>
        </w:tc>
        <w:tc>
          <w:tcPr>
            <w:tcW w:w="532" w:type="dxa"/>
            <w:shd w:val="solid" w:color="FFFFFF" w:fill="auto"/>
          </w:tcPr>
          <w:p w:rsidR="0039723D" w:rsidRDefault="0039723D" w:rsidP="00514DC6">
            <w:pPr>
              <w:pStyle w:val="TAL"/>
              <w:rPr>
                <w:sz w:val="16"/>
                <w:szCs w:val="16"/>
              </w:rPr>
            </w:pPr>
            <w:r>
              <w:rPr>
                <w:sz w:val="16"/>
                <w:szCs w:val="16"/>
              </w:rPr>
              <w:t>0225</w:t>
            </w:r>
          </w:p>
        </w:tc>
        <w:tc>
          <w:tcPr>
            <w:tcW w:w="378" w:type="dxa"/>
            <w:shd w:val="solid" w:color="FFFFFF" w:fill="auto"/>
          </w:tcPr>
          <w:p w:rsidR="0039723D" w:rsidRDefault="00275DC5" w:rsidP="00514DC6">
            <w:pPr>
              <w:pStyle w:val="TAL"/>
              <w:jc w:val="center"/>
              <w:rPr>
                <w:sz w:val="16"/>
                <w:szCs w:val="16"/>
              </w:rPr>
            </w:pPr>
            <w:r>
              <w:rPr>
                <w:sz w:val="16"/>
                <w:szCs w:val="16"/>
              </w:rPr>
              <w:t>5</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Support of Static IP Address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0230</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Authorization Attributes in NF Service</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2119</w:t>
            </w:r>
          </w:p>
        </w:tc>
        <w:tc>
          <w:tcPr>
            <w:tcW w:w="532" w:type="dxa"/>
            <w:shd w:val="solid" w:color="FFFFFF" w:fill="auto"/>
          </w:tcPr>
          <w:p w:rsidR="0039723D" w:rsidRDefault="0039723D" w:rsidP="00514DC6">
            <w:pPr>
              <w:pStyle w:val="TAL"/>
              <w:rPr>
                <w:sz w:val="16"/>
                <w:szCs w:val="16"/>
              </w:rPr>
            </w:pPr>
            <w:r>
              <w:rPr>
                <w:sz w:val="16"/>
                <w:szCs w:val="16"/>
              </w:rPr>
              <w:t>0241</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3GPP TS 29.510 API version update</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026898" w:rsidRPr="002857AD" w:rsidTr="004D3C2B">
        <w:tc>
          <w:tcPr>
            <w:tcW w:w="803" w:type="dxa"/>
            <w:shd w:val="solid" w:color="FFFFFF" w:fill="auto"/>
          </w:tcPr>
          <w:p w:rsidR="00026898" w:rsidRDefault="00026898" w:rsidP="00514DC6">
            <w:pPr>
              <w:pStyle w:val="TAL"/>
              <w:rPr>
                <w:sz w:val="16"/>
                <w:szCs w:val="16"/>
              </w:rPr>
            </w:pPr>
            <w:r>
              <w:rPr>
                <w:sz w:val="16"/>
                <w:szCs w:val="16"/>
              </w:rPr>
              <w:t>2019-10</w:t>
            </w:r>
          </w:p>
        </w:tc>
        <w:tc>
          <w:tcPr>
            <w:tcW w:w="709" w:type="dxa"/>
            <w:shd w:val="solid" w:color="FFFFFF" w:fill="auto"/>
          </w:tcPr>
          <w:p w:rsidR="00026898" w:rsidRDefault="00026898" w:rsidP="00514DC6">
            <w:pPr>
              <w:pStyle w:val="TAL"/>
              <w:rPr>
                <w:sz w:val="16"/>
                <w:szCs w:val="16"/>
              </w:rPr>
            </w:pPr>
          </w:p>
        </w:tc>
        <w:tc>
          <w:tcPr>
            <w:tcW w:w="1386" w:type="dxa"/>
            <w:shd w:val="solid" w:color="FFFFFF" w:fill="auto"/>
          </w:tcPr>
          <w:p w:rsidR="00026898" w:rsidRDefault="00026898" w:rsidP="00514DC6">
            <w:pPr>
              <w:pStyle w:val="TAL"/>
              <w:rPr>
                <w:sz w:val="16"/>
                <w:szCs w:val="16"/>
              </w:rPr>
            </w:pPr>
          </w:p>
        </w:tc>
        <w:tc>
          <w:tcPr>
            <w:tcW w:w="532" w:type="dxa"/>
            <w:shd w:val="solid" w:color="FFFFFF" w:fill="auto"/>
          </w:tcPr>
          <w:p w:rsidR="00026898" w:rsidRDefault="00026898" w:rsidP="00514DC6">
            <w:pPr>
              <w:pStyle w:val="TAL"/>
              <w:rPr>
                <w:sz w:val="16"/>
                <w:szCs w:val="16"/>
              </w:rPr>
            </w:pPr>
          </w:p>
        </w:tc>
        <w:tc>
          <w:tcPr>
            <w:tcW w:w="378" w:type="dxa"/>
            <w:shd w:val="solid" w:color="FFFFFF" w:fill="auto"/>
          </w:tcPr>
          <w:p w:rsidR="00026898" w:rsidRDefault="00026898" w:rsidP="00514DC6">
            <w:pPr>
              <w:pStyle w:val="TAL"/>
              <w:jc w:val="center"/>
              <w:rPr>
                <w:sz w:val="16"/>
                <w:szCs w:val="16"/>
              </w:rPr>
            </w:pPr>
          </w:p>
        </w:tc>
        <w:tc>
          <w:tcPr>
            <w:tcW w:w="476" w:type="dxa"/>
            <w:shd w:val="solid" w:color="FFFFFF" w:fill="auto"/>
          </w:tcPr>
          <w:p w:rsidR="00026898" w:rsidRDefault="00026898" w:rsidP="00514DC6">
            <w:pPr>
              <w:pStyle w:val="TAL"/>
              <w:jc w:val="center"/>
              <w:rPr>
                <w:noProof/>
                <w:sz w:val="16"/>
                <w:szCs w:val="16"/>
              </w:rPr>
            </w:pPr>
          </w:p>
        </w:tc>
        <w:tc>
          <w:tcPr>
            <w:tcW w:w="5467" w:type="dxa"/>
            <w:shd w:val="solid" w:color="FFFFFF" w:fill="auto"/>
          </w:tcPr>
          <w:p w:rsidR="00026898" w:rsidRPr="0039723D" w:rsidRDefault="00026898" w:rsidP="00514DC6">
            <w:pPr>
              <w:pStyle w:val="TAL"/>
              <w:rPr>
                <w:rFonts w:cs="Arial"/>
                <w:color w:val="000000"/>
                <w:sz w:val="16"/>
                <w:szCs w:val="16"/>
              </w:rPr>
            </w:pPr>
            <w:r>
              <w:rPr>
                <w:rFonts w:cs="Arial"/>
                <w:color w:val="000000"/>
                <w:sz w:val="16"/>
                <w:szCs w:val="16"/>
              </w:rPr>
              <w:t>Corrupted references fixed</w:t>
            </w:r>
          </w:p>
        </w:tc>
        <w:tc>
          <w:tcPr>
            <w:tcW w:w="691" w:type="dxa"/>
            <w:shd w:val="solid" w:color="FFFFFF" w:fill="auto"/>
          </w:tcPr>
          <w:p w:rsidR="00026898" w:rsidRDefault="00026898" w:rsidP="00514DC6">
            <w:pPr>
              <w:pStyle w:val="TAL"/>
              <w:rPr>
                <w:rFonts w:cs="Arial"/>
                <w:color w:val="000000"/>
                <w:sz w:val="16"/>
                <w:szCs w:val="16"/>
              </w:rPr>
            </w:pPr>
            <w:r>
              <w:rPr>
                <w:rFonts w:cs="Arial"/>
                <w:color w:val="000000"/>
                <w:sz w:val="16"/>
                <w:szCs w:val="16"/>
              </w:rPr>
              <w:t>15.5.1</w:t>
            </w:r>
          </w:p>
        </w:tc>
      </w:tr>
      <w:tr w:rsidR="00300C76" w:rsidRPr="002857AD" w:rsidTr="004D3C2B">
        <w:tc>
          <w:tcPr>
            <w:tcW w:w="803" w:type="dxa"/>
            <w:shd w:val="solid" w:color="FFFFFF" w:fill="auto"/>
          </w:tcPr>
          <w:p w:rsidR="00300C76" w:rsidRDefault="00300C76" w:rsidP="00514DC6">
            <w:pPr>
              <w:pStyle w:val="TAL"/>
              <w:rPr>
                <w:sz w:val="16"/>
                <w:szCs w:val="16"/>
              </w:rPr>
            </w:pPr>
            <w:r>
              <w:rPr>
                <w:sz w:val="16"/>
                <w:szCs w:val="16"/>
              </w:rPr>
              <w:t>2019-12</w:t>
            </w:r>
          </w:p>
        </w:tc>
        <w:tc>
          <w:tcPr>
            <w:tcW w:w="709" w:type="dxa"/>
            <w:shd w:val="solid" w:color="FFFFFF" w:fill="auto"/>
          </w:tcPr>
          <w:p w:rsidR="00300C76" w:rsidRDefault="00300C76" w:rsidP="00514DC6">
            <w:pPr>
              <w:pStyle w:val="TAL"/>
              <w:rPr>
                <w:sz w:val="16"/>
                <w:szCs w:val="16"/>
              </w:rPr>
            </w:pPr>
            <w:r>
              <w:rPr>
                <w:sz w:val="16"/>
                <w:szCs w:val="16"/>
              </w:rPr>
              <w:t>CT#86</w:t>
            </w:r>
          </w:p>
        </w:tc>
        <w:tc>
          <w:tcPr>
            <w:tcW w:w="1386" w:type="dxa"/>
            <w:shd w:val="solid" w:color="FFFFFF" w:fill="auto"/>
          </w:tcPr>
          <w:p w:rsidR="00300C76" w:rsidRDefault="00CD220F" w:rsidP="00514DC6">
            <w:pPr>
              <w:pStyle w:val="TAL"/>
              <w:rPr>
                <w:sz w:val="16"/>
                <w:szCs w:val="16"/>
              </w:rPr>
            </w:pPr>
            <w:r>
              <w:rPr>
                <w:sz w:val="16"/>
                <w:szCs w:val="16"/>
              </w:rPr>
              <w:t>C</w:t>
            </w:r>
            <w:r w:rsidR="003B7A73">
              <w:rPr>
                <w:sz w:val="16"/>
                <w:szCs w:val="16"/>
              </w:rPr>
              <w:t>P</w:t>
            </w:r>
            <w:r>
              <w:rPr>
                <w:sz w:val="16"/>
                <w:szCs w:val="16"/>
              </w:rPr>
              <w:t>-19</w:t>
            </w:r>
            <w:r w:rsidR="003B7A73">
              <w:rPr>
                <w:sz w:val="16"/>
                <w:szCs w:val="16"/>
              </w:rPr>
              <w:t>3031</w:t>
            </w:r>
          </w:p>
        </w:tc>
        <w:tc>
          <w:tcPr>
            <w:tcW w:w="532" w:type="dxa"/>
            <w:shd w:val="solid" w:color="FFFFFF" w:fill="auto"/>
          </w:tcPr>
          <w:p w:rsidR="00300C76" w:rsidRDefault="00CD220F" w:rsidP="00514DC6">
            <w:pPr>
              <w:pStyle w:val="TAL"/>
              <w:rPr>
                <w:sz w:val="16"/>
                <w:szCs w:val="16"/>
              </w:rPr>
            </w:pPr>
            <w:r>
              <w:rPr>
                <w:sz w:val="16"/>
                <w:szCs w:val="16"/>
              </w:rPr>
              <w:t>0270</w:t>
            </w:r>
          </w:p>
        </w:tc>
        <w:tc>
          <w:tcPr>
            <w:tcW w:w="378" w:type="dxa"/>
            <w:shd w:val="solid" w:color="FFFFFF" w:fill="auto"/>
          </w:tcPr>
          <w:p w:rsidR="00300C76" w:rsidRDefault="00CD220F" w:rsidP="00514DC6">
            <w:pPr>
              <w:pStyle w:val="TAL"/>
              <w:jc w:val="center"/>
              <w:rPr>
                <w:sz w:val="16"/>
                <w:szCs w:val="16"/>
              </w:rPr>
            </w:pPr>
            <w:r>
              <w:rPr>
                <w:sz w:val="16"/>
                <w:szCs w:val="16"/>
              </w:rPr>
              <w:t>-</w:t>
            </w:r>
          </w:p>
        </w:tc>
        <w:tc>
          <w:tcPr>
            <w:tcW w:w="476" w:type="dxa"/>
            <w:shd w:val="solid" w:color="FFFFFF" w:fill="auto"/>
          </w:tcPr>
          <w:p w:rsidR="00300C76" w:rsidRDefault="00CD220F" w:rsidP="00514DC6">
            <w:pPr>
              <w:pStyle w:val="TAL"/>
              <w:jc w:val="center"/>
              <w:rPr>
                <w:noProof/>
                <w:sz w:val="16"/>
                <w:szCs w:val="16"/>
              </w:rPr>
            </w:pPr>
            <w:r>
              <w:rPr>
                <w:noProof/>
                <w:sz w:val="16"/>
                <w:szCs w:val="16"/>
              </w:rPr>
              <w:t>F</w:t>
            </w:r>
          </w:p>
        </w:tc>
        <w:tc>
          <w:tcPr>
            <w:tcW w:w="5467" w:type="dxa"/>
            <w:shd w:val="solid" w:color="FFFFFF" w:fill="auto"/>
          </w:tcPr>
          <w:p w:rsidR="00300C76" w:rsidRDefault="00CD220F" w:rsidP="00514DC6">
            <w:pPr>
              <w:pStyle w:val="TAL"/>
              <w:rPr>
                <w:rFonts w:cs="Arial"/>
                <w:color w:val="000000"/>
                <w:sz w:val="16"/>
                <w:szCs w:val="16"/>
              </w:rPr>
            </w:pPr>
            <w:r w:rsidRPr="00CD220F">
              <w:rPr>
                <w:rFonts w:cs="Arial"/>
                <w:color w:val="000000"/>
                <w:sz w:val="16"/>
                <w:szCs w:val="16"/>
              </w:rPr>
              <w:t>External Group ID</w:t>
            </w:r>
          </w:p>
        </w:tc>
        <w:tc>
          <w:tcPr>
            <w:tcW w:w="691" w:type="dxa"/>
            <w:shd w:val="solid" w:color="FFFFFF" w:fill="auto"/>
          </w:tcPr>
          <w:p w:rsidR="00300C76" w:rsidRDefault="00300C76" w:rsidP="00514DC6">
            <w:pPr>
              <w:pStyle w:val="TAL"/>
              <w:rPr>
                <w:rFonts w:cs="Arial"/>
                <w:color w:val="000000"/>
                <w:sz w:val="16"/>
                <w:szCs w:val="16"/>
              </w:rPr>
            </w:pPr>
            <w:r>
              <w:rPr>
                <w:rFonts w:cs="Arial"/>
                <w:color w:val="000000"/>
                <w:sz w:val="16"/>
                <w:szCs w:val="16"/>
              </w:rPr>
              <w:t>15.6.0</w:t>
            </w:r>
          </w:p>
        </w:tc>
      </w:tr>
      <w:tr w:rsidR="00300C76" w:rsidRPr="002857AD" w:rsidTr="004D3C2B">
        <w:tc>
          <w:tcPr>
            <w:tcW w:w="803" w:type="dxa"/>
            <w:shd w:val="solid" w:color="FFFFFF" w:fill="auto"/>
          </w:tcPr>
          <w:p w:rsidR="00300C76" w:rsidRDefault="00300C76" w:rsidP="00300C76">
            <w:pPr>
              <w:pStyle w:val="TAL"/>
              <w:rPr>
                <w:sz w:val="16"/>
                <w:szCs w:val="16"/>
              </w:rPr>
            </w:pPr>
            <w:r>
              <w:rPr>
                <w:sz w:val="16"/>
                <w:szCs w:val="16"/>
              </w:rPr>
              <w:t>2019-12</w:t>
            </w:r>
          </w:p>
        </w:tc>
        <w:tc>
          <w:tcPr>
            <w:tcW w:w="709" w:type="dxa"/>
            <w:shd w:val="solid" w:color="FFFFFF" w:fill="auto"/>
          </w:tcPr>
          <w:p w:rsidR="00300C76" w:rsidRDefault="00300C76" w:rsidP="00300C76">
            <w:pPr>
              <w:pStyle w:val="TAL"/>
              <w:rPr>
                <w:sz w:val="16"/>
                <w:szCs w:val="16"/>
              </w:rPr>
            </w:pPr>
            <w:r>
              <w:rPr>
                <w:sz w:val="16"/>
                <w:szCs w:val="16"/>
              </w:rPr>
              <w:t>CT#86</w:t>
            </w:r>
          </w:p>
        </w:tc>
        <w:tc>
          <w:tcPr>
            <w:tcW w:w="1386" w:type="dxa"/>
            <w:shd w:val="solid" w:color="FFFFFF" w:fill="auto"/>
          </w:tcPr>
          <w:p w:rsidR="00300C76" w:rsidRDefault="00CD220F" w:rsidP="00300C76">
            <w:pPr>
              <w:pStyle w:val="TAL"/>
              <w:rPr>
                <w:sz w:val="16"/>
                <w:szCs w:val="16"/>
              </w:rPr>
            </w:pPr>
            <w:r>
              <w:rPr>
                <w:sz w:val="16"/>
                <w:szCs w:val="16"/>
              </w:rPr>
              <w:t>C</w:t>
            </w:r>
            <w:r w:rsidR="003B7A73">
              <w:rPr>
                <w:sz w:val="16"/>
                <w:szCs w:val="16"/>
              </w:rPr>
              <w:t>P</w:t>
            </w:r>
            <w:r>
              <w:rPr>
                <w:sz w:val="16"/>
                <w:szCs w:val="16"/>
              </w:rPr>
              <w:t>-19</w:t>
            </w:r>
            <w:r w:rsidR="003B7A73">
              <w:rPr>
                <w:sz w:val="16"/>
                <w:szCs w:val="16"/>
              </w:rPr>
              <w:t>3031</w:t>
            </w:r>
          </w:p>
        </w:tc>
        <w:tc>
          <w:tcPr>
            <w:tcW w:w="532" w:type="dxa"/>
            <w:shd w:val="solid" w:color="FFFFFF" w:fill="auto"/>
          </w:tcPr>
          <w:p w:rsidR="00300C76" w:rsidRDefault="00CD220F" w:rsidP="00300C76">
            <w:pPr>
              <w:pStyle w:val="TAL"/>
              <w:rPr>
                <w:sz w:val="16"/>
                <w:szCs w:val="16"/>
              </w:rPr>
            </w:pPr>
            <w:r>
              <w:rPr>
                <w:sz w:val="16"/>
                <w:szCs w:val="16"/>
              </w:rPr>
              <w:t>0271</w:t>
            </w:r>
          </w:p>
        </w:tc>
        <w:tc>
          <w:tcPr>
            <w:tcW w:w="378" w:type="dxa"/>
            <w:shd w:val="solid" w:color="FFFFFF" w:fill="auto"/>
          </w:tcPr>
          <w:p w:rsidR="00300C76" w:rsidRDefault="00CD220F" w:rsidP="00300C76">
            <w:pPr>
              <w:pStyle w:val="TAL"/>
              <w:jc w:val="center"/>
              <w:rPr>
                <w:sz w:val="16"/>
                <w:szCs w:val="16"/>
              </w:rPr>
            </w:pPr>
            <w:r>
              <w:rPr>
                <w:sz w:val="16"/>
                <w:szCs w:val="16"/>
              </w:rPr>
              <w:t>-</w:t>
            </w:r>
          </w:p>
        </w:tc>
        <w:tc>
          <w:tcPr>
            <w:tcW w:w="476" w:type="dxa"/>
            <w:shd w:val="solid" w:color="FFFFFF" w:fill="auto"/>
          </w:tcPr>
          <w:p w:rsidR="00300C76" w:rsidRDefault="00CD220F" w:rsidP="00300C76">
            <w:pPr>
              <w:pStyle w:val="TAL"/>
              <w:jc w:val="center"/>
              <w:rPr>
                <w:noProof/>
                <w:sz w:val="16"/>
                <w:szCs w:val="16"/>
              </w:rPr>
            </w:pPr>
            <w:r>
              <w:rPr>
                <w:noProof/>
                <w:sz w:val="16"/>
                <w:szCs w:val="16"/>
              </w:rPr>
              <w:t>F</w:t>
            </w:r>
          </w:p>
        </w:tc>
        <w:tc>
          <w:tcPr>
            <w:tcW w:w="5467" w:type="dxa"/>
            <w:shd w:val="solid" w:color="FFFFFF" w:fill="auto"/>
          </w:tcPr>
          <w:p w:rsidR="00300C76" w:rsidRDefault="00CD220F" w:rsidP="00300C76">
            <w:pPr>
              <w:pStyle w:val="TAL"/>
              <w:rPr>
                <w:rFonts w:cs="Arial"/>
                <w:color w:val="000000"/>
                <w:sz w:val="16"/>
                <w:szCs w:val="16"/>
              </w:rPr>
            </w:pPr>
            <w:r w:rsidRPr="00CD220F">
              <w:rPr>
                <w:rFonts w:cs="Arial"/>
                <w:color w:val="000000"/>
                <w:sz w:val="16"/>
                <w:szCs w:val="16"/>
              </w:rPr>
              <w:t>S-NSSAI Discovery Parameter</w:t>
            </w:r>
          </w:p>
        </w:tc>
        <w:tc>
          <w:tcPr>
            <w:tcW w:w="691" w:type="dxa"/>
            <w:shd w:val="solid" w:color="FFFFFF" w:fill="auto"/>
          </w:tcPr>
          <w:p w:rsidR="00300C76" w:rsidRDefault="00300C76" w:rsidP="00300C76">
            <w:pPr>
              <w:pStyle w:val="TAL"/>
              <w:rPr>
                <w:rFonts w:cs="Arial"/>
                <w:color w:val="000000"/>
                <w:sz w:val="16"/>
                <w:szCs w:val="16"/>
              </w:rPr>
            </w:pPr>
            <w:r>
              <w:rPr>
                <w:rFonts w:cs="Arial"/>
                <w:color w:val="000000"/>
                <w:sz w:val="16"/>
                <w:szCs w:val="16"/>
              </w:rPr>
              <w:t>15.6.0</w:t>
            </w:r>
          </w:p>
        </w:tc>
      </w:tr>
      <w:tr w:rsidR="00300C76" w:rsidRPr="002857AD" w:rsidTr="004D3C2B">
        <w:tc>
          <w:tcPr>
            <w:tcW w:w="803" w:type="dxa"/>
            <w:shd w:val="solid" w:color="FFFFFF" w:fill="auto"/>
          </w:tcPr>
          <w:p w:rsidR="00300C76" w:rsidRDefault="00300C76" w:rsidP="00300C76">
            <w:pPr>
              <w:pStyle w:val="TAL"/>
              <w:rPr>
                <w:sz w:val="16"/>
                <w:szCs w:val="16"/>
              </w:rPr>
            </w:pPr>
            <w:r>
              <w:rPr>
                <w:sz w:val="16"/>
                <w:szCs w:val="16"/>
              </w:rPr>
              <w:t>2019-12</w:t>
            </w:r>
          </w:p>
        </w:tc>
        <w:tc>
          <w:tcPr>
            <w:tcW w:w="709" w:type="dxa"/>
            <w:shd w:val="solid" w:color="FFFFFF" w:fill="auto"/>
          </w:tcPr>
          <w:p w:rsidR="00300C76" w:rsidRDefault="00300C76" w:rsidP="00300C76">
            <w:pPr>
              <w:pStyle w:val="TAL"/>
              <w:rPr>
                <w:sz w:val="16"/>
                <w:szCs w:val="16"/>
              </w:rPr>
            </w:pPr>
            <w:r>
              <w:rPr>
                <w:sz w:val="16"/>
                <w:szCs w:val="16"/>
              </w:rPr>
              <w:t>CT#86</w:t>
            </w:r>
          </w:p>
        </w:tc>
        <w:tc>
          <w:tcPr>
            <w:tcW w:w="1386" w:type="dxa"/>
            <w:shd w:val="solid" w:color="FFFFFF" w:fill="auto"/>
          </w:tcPr>
          <w:p w:rsidR="00300C76" w:rsidRDefault="00CD220F" w:rsidP="00300C76">
            <w:pPr>
              <w:pStyle w:val="TAL"/>
              <w:rPr>
                <w:sz w:val="16"/>
                <w:szCs w:val="16"/>
              </w:rPr>
            </w:pPr>
            <w:r>
              <w:rPr>
                <w:sz w:val="16"/>
                <w:szCs w:val="16"/>
              </w:rPr>
              <w:t>C</w:t>
            </w:r>
            <w:r w:rsidR="003B7A73">
              <w:rPr>
                <w:sz w:val="16"/>
                <w:szCs w:val="16"/>
              </w:rPr>
              <w:t>P</w:t>
            </w:r>
            <w:r>
              <w:rPr>
                <w:sz w:val="16"/>
                <w:szCs w:val="16"/>
              </w:rPr>
              <w:t>-19</w:t>
            </w:r>
            <w:r w:rsidR="003B7A73">
              <w:rPr>
                <w:sz w:val="16"/>
                <w:szCs w:val="16"/>
              </w:rPr>
              <w:t>3043</w:t>
            </w:r>
          </w:p>
        </w:tc>
        <w:tc>
          <w:tcPr>
            <w:tcW w:w="532" w:type="dxa"/>
            <w:shd w:val="solid" w:color="FFFFFF" w:fill="auto"/>
          </w:tcPr>
          <w:p w:rsidR="00300C76" w:rsidRDefault="00FE5FF6" w:rsidP="00300C76">
            <w:pPr>
              <w:pStyle w:val="TAL"/>
              <w:rPr>
                <w:sz w:val="16"/>
                <w:szCs w:val="16"/>
              </w:rPr>
            </w:pPr>
            <w:r>
              <w:rPr>
                <w:sz w:val="16"/>
                <w:szCs w:val="16"/>
              </w:rPr>
              <w:t>0272</w:t>
            </w:r>
          </w:p>
        </w:tc>
        <w:tc>
          <w:tcPr>
            <w:tcW w:w="378" w:type="dxa"/>
            <w:shd w:val="solid" w:color="FFFFFF" w:fill="auto"/>
          </w:tcPr>
          <w:p w:rsidR="00300C76" w:rsidRDefault="00CD220F" w:rsidP="00300C76">
            <w:pPr>
              <w:pStyle w:val="TAL"/>
              <w:jc w:val="center"/>
              <w:rPr>
                <w:sz w:val="16"/>
                <w:szCs w:val="16"/>
              </w:rPr>
            </w:pPr>
            <w:r>
              <w:rPr>
                <w:sz w:val="16"/>
                <w:szCs w:val="16"/>
              </w:rPr>
              <w:t>-</w:t>
            </w:r>
          </w:p>
        </w:tc>
        <w:tc>
          <w:tcPr>
            <w:tcW w:w="476" w:type="dxa"/>
            <w:shd w:val="solid" w:color="FFFFFF" w:fill="auto"/>
          </w:tcPr>
          <w:p w:rsidR="00300C76" w:rsidRDefault="00CD220F" w:rsidP="00300C76">
            <w:pPr>
              <w:pStyle w:val="TAL"/>
              <w:jc w:val="center"/>
              <w:rPr>
                <w:noProof/>
                <w:sz w:val="16"/>
                <w:szCs w:val="16"/>
              </w:rPr>
            </w:pPr>
            <w:r>
              <w:rPr>
                <w:noProof/>
                <w:sz w:val="16"/>
                <w:szCs w:val="16"/>
              </w:rPr>
              <w:t>F</w:t>
            </w:r>
          </w:p>
        </w:tc>
        <w:tc>
          <w:tcPr>
            <w:tcW w:w="5467" w:type="dxa"/>
            <w:shd w:val="solid" w:color="FFFFFF" w:fill="auto"/>
          </w:tcPr>
          <w:p w:rsidR="00300C76" w:rsidRDefault="00FE5FF6" w:rsidP="00300C76">
            <w:pPr>
              <w:pStyle w:val="TAL"/>
              <w:rPr>
                <w:rFonts w:cs="Arial"/>
                <w:color w:val="000000"/>
                <w:sz w:val="16"/>
                <w:szCs w:val="16"/>
              </w:rPr>
            </w:pPr>
            <w:r w:rsidRPr="00FE5FF6">
              <w:rPr>
                <w:rFonts w:cs="Arial"/>
                <w:color w:val="000000"/>
                <w:sz w:val="16"/>
                <w:szCs w:val="16"/>
              </w:rPr>
              <w:t>3GPP TS 29.510 API version update</w:t>
            </w:r>
          </w:p>
        </w:tc>
        <w:tc>
          <w:tcPr>
            <w:tcW w:w="691" w:type="dxa"/>
            <w:shd w:val="solid" w:color="FFFFFF" w:fill="auto"/>
          </w:tcPr>
          <w:p w:rsidR="00300C76" w:rsidRDefault="00300C76" w:rsidP="00300C76">
            <w:pPr>
              <w:pStyle w:val="TAL"/>
              <w:rPr>
                <w:rFonts w:cs="Arial"/>
                <w:color w:val="000000"/>
                <w:sz w:val="16"/>
                <w:szCs w:val="16"/>
              </w:rPr>
            </w:pPr>
            <w:r>
              <w:rPr>
                <w:rFonts w:cs="Arial"/>
                <w:color w:val="000000"/>
                <w:sz w:val="16"/>
                <w:szCs w:val="16"/>
              </w:rPr>
              <w:t>15.6.0</w:t>
            </w:r>
          </w:p>
        </w:tc>
      </w:tr>
      <w:tr w:rsidR="00592D1C" w:rsidRPr="002857AD" w:rsidTr="004D3C2B">
        <w:tc>
          <w:tcPr>
            <w:tcW w:w="803" w:type="dxa"/>
            <w:shd w:val="solid" w:color="FFFFFF" w:fill="auto"/>
          </w:tcPr>
          <w:p w:rsidR="00592D1C" w:rsidRDefault="00592D1C" w:rsidP="00300C76">
            <w:pPr>
              <w:pStyle w:val="TAL"/>
              <w:rPr>
                <w:sz w:val="16"/>
                <w:szCs w:val="16"/>
              </w:rPr>
            </w:pPr>
            <w:r>
              <w:rPr>
                <w:sz w:val="16"/>
                <w:szCs w:val="16"/>
              </w:rPr>
              <w:t>2020-07</w:t>
            </w:r>
          </w:p>
        </w:tc>
        <w:tc>
          <w:tcPr>
            <w:tcW w:w="709" w:type="dxa"/>
            <w:shd w:val="solid" w:color="FFFFFF" w:fill="auto"/>
          </w:tcPr>
          <w:p w:rsidR="00592D1C" w:rsidRDefault="00592D1C" w:rsidP="00300C76">
            <w:pPr>
              <w:pStyle w:val="TAL"/>
              <w:rPr>
                <w:sz w:val="16"/>
                <w:szCs w:val="16"/>
              </w:rPr>
            </w:pPr>
            <w:r>
              <w:rPr>
                <w:sz w:val="16"/>
                <w:szCs w:val="16"/>
              </w:rPr>
              <w:t>CT#88</w:t>
            </w:r>
          </w:p>
        </w:tc>
        <w:tc>
          <w:tcPr>
            <w:tcW w:w="1386" w:type="dxa"/>
            <w:shd w:val="solid" w:color="FFFFFF" w:fill="auto"/>
          </w:tcPr>
          <w:p w:rsidR="00592D1C" w:rsidRDefault="00570667" w:rsidP="00300C76">
            <w:pPr>
              <w:pStyle w:val="TAL"/>
              <w:rPr>
                <w:sz w:val="16"/>
                <w:szCs w:val="16"/>
              </w:rPr>
            </w:pPr>
            <w:r>
              <w:rPr>
                <w:sz w:val="16"/>
                <w:szCs w:val="16"/>
              </w:rPr>
              <w:t>C</w:t>
            </w:r>
            <w:r w:rsidR="00D15F58">
              <w:rPr>
                <w:sz w:val="16"/>
                <w:szCs w:val="16"/>
              </w:rPr>
              <w:t>P</w:t>
            </w:r>
            <w:r>
              <w:rPr>
                <w:sz w:val="16"/>
                <w:szCs w:val="16"/>
              </w:rPr>
              <w:t>-20</w:t>
            </w:r>
            <w:r w:rsidR="00D15F58">
              <w:rPr>
                <w:sz w:val="16"/>
                <w:szCs w:val="16"/>
              </w:rPr>
              <w:t>1022</w:t>
            </w:r>
          </w:p>
        </w:tc>
        <w:tc>
          <w:tcPr>
            <w:tcW w:w="532" w:type="dxa"/>
            <w:shd w:val="solid" w:color="FFFFFF" w:fill="auto"/>
          </w:tcPr>
          <w:p w:rsidR="00592D1C" w:rsidRDefault="00592D1C" w:rsidP="00300C76">
            <w:pPr>
              <w:pStyle w:val="TAL"/>
              <w:rPr>
                <w:sz w:val="16"/>
                <w:szCs w:val="16"/>
              </w:rPr>
            </w:pPr>
            <w:r>
              <w:rPr>
                <w:sz w:val="16"/>
                <w:szCs w:val="16"/>
              </w:rPr>
              <w:t>0339</w:t>
            </w:r>
          </w:p>
        </w:tc>
        <w:tc>
          <w:tcPr>
            <w:tcW w:w="378" w:type="dxa"/>
            <w:shd w:val="solid" w:color="FFFFFF" w:fill="auto"/>
          </w:tcPr>
          <w:p w:rsidR="00592D1C" w:rsidRDefault="00592D1C" w:rsidP="00300C76">
            <w:pPr>
              <w:pStyle w:val="TAL"/>
              <w:jc w:val="center"/>
              <w:rPr>
                <w:sz w:val="16"/>
                <w:szCs w:val="16"/>
              </w:rPr>
            </w:pPr>
            <w:r>
              <w:rPr>
                <w:sz w:val="16"/>
                <w:szCs w:val="16"/>
              </w:rPr>
              <w:t>-</w:t>
            </w:r>
          </w:p>
        </w:tc>
        <w:tc>
          <w:tcPr>
            <w:tcW w:w="476" w:type="dxa"/>
            <w:shd w:val="solid" w:color="FFFFFF" w:fill="auto"/>
          </w:tcPr>
          <w:p w:rsidR="00592D1C" w:rsidRDefault="00592D1C" w:rsidP="00300C76">
            <w:pPr>
              <w:pStyle w:val="TAL"/>
              <w:jc w:val="center"/>
              <w:rPr>
                <w:noProof/>
                <w:sz w:val="16"/>
                <w:szCs w:val="16"/>
              </w:rPr>
            </w:pPr>
            <w:r>
              <w:rPr>
                <w:noProof/>
                <w:sz w:val="16"/>
                <w:szCs w:val="16"/>
              </w:rPr>
              <w:t>F</w:t>
            </w:r>
          </w:p>
        </w:tc>
        <w:tc>
          <w:tcPr>
            <w:tcW w:w="5467" w:type="dxa"/>
            <w:shd w:val="solid" w:color="FFFFFF" w:fill="auto"/>
          </w:tcPr>
          <w:p w:rsidR="00592D1C" w:rsidRPr="00FE5FF6" w:rsidRDefault="00592D1C" w:rsidP="00300C76">
            <w:pPr>
              <w:pStyle w:val="TAL"/>
              <w:rPr>
                <w:rFonts w:cs="Arial"/>
                <w:color w:val="000000"/>
                <w:sz w:val="16"/>
                <w:szCs w:val="16"/>
              </w:rPr>
            </w:pPr>
            <w:r w:rsidRPr="00592D1C">
              <w:rPr>
                <w:rFonts w:cs="Arial"/>
                <w:color w:val="000000"/>
                <w:sz w:val="16"/>
                <w:szCs w:val="16"/>
              </w:rPr>
              <w:t>Requester-snssais</w:t>
            </w:r>
          </w:p>
        </w:tc>
        <w:tc>
          <w:tcPr>
            <w:tcW w:w="691" w:type="dxa"/>
            <w:shd w:val="solid" w:color="FFFFFF" w:fill="auto"/>
          </w:tcPr>
          <w:p w:rsidR="00592D1C" w:rsidRDefault="00592D1C" w:rsidP="00300C76">
            <w:pPr>
              <w:pStyle w:val="TAL"/>
              <w:rPr>
                <w:rFonts w:cs="Arial"/>
                <w:color w:val="000000"/>
                <w:sz w:val="16"/>
                <w:szCs w:val="16"/>
              </w:rPr>
            </w:pPr>
            <w:r>
              <w:rPr>
                <w:rFonts w:cs="Arial"/>
                <w:color w:val="000000"/>
                <w:sz w:val="16"/>
                <w:szCs w:val="16"/>
              </w:rPr>
              <w:t>15.7.0</w:t>
            </w:r>
          </w:p>
        </w:tc>
      </w:tr>
      <w:tr w:rsidR="00592D1C" w:rsidRPr="002857AD" w:rsidTr="004D3C2B">
        <w:tc>
          <w:tcPr>
            <w:tcW w:w="803" w:type="dxa"/>
            <w:shd w:val="solid" w:color="FFFFFF" w:fill="auto"/>
          </w:tcPr>
          <w:p w:rsidR="00592D1C" w:rsidRDefault="00592D1C" w:rsidP="00300C76">
            <w:pPr>
              <w:pStyle w:val="TAL"/>
              <w:rPr>
                <w:sz w:val="16"/>
                <w:szCs w:val="16"/>
              </w:rPr>
            </w:pPr>
            <w:r>
              <w:rPr>
                <w:sz w:val="16"/>
                <w:szCs w:val="16"/>
              </w:rPr>
              <w:t>2020-07</w:t>
            </w:r>
          </w:p>
        </w:tc>
        <w:tc>
          <w:tcPr>
            <w:tcW w:w="709" w:type="dxa"/>
            <w:shd w:val="solid" w:color="FFFFFF" w:fill="auto"/>
          </w:tcPr>
          <w:p w:rsidR="00592D1C" w:rsidRDefault="00592D1C" w:rsidP="00300C76">
            <w:pPr>
              <w:pStyle w:val="TAL"/>
              <w:rPr>
                <w:sz w:val="16"/>
                <w:szCs w:val="16"/>
              </w:rPr>
            </w:pPr>
            <w:r>
              <w:rPr>
                <w:sz w:val="16"/>
                <w:szCs w:val="16"/>
              </w:rPr>
              <w:t>CT#88</w:t>
            </w:r>
          </w:p>
        </w:tc>
        <w:tc>
          <w:tcPr>
            <w:tcW w:w="1386" w:type="dxa"/>
            <w:shd w:val="solid" w:color="FFFFFF" w:fill="auto"/>
          </w:tcPr>
          <w:p w:rsidR="00592D1C" w:rsidRDefault="00570667" w:rsidP="00300C76">
            <w:pPr>
              <w:pStyle w:val="TAL"/>
              <w:rPr>
                <w:sz w:val="16"/>
                <w:szCs w:val="16"/>
              </w:rPr>
            </w:pPr>
            <w:r>
              <w:rPr>
                <w:sz w:val="16"/>
                <w:szCs w:val="16"/>
              </w:rPr>
              <w:t>C</w:t>
            </w:r>
            <w:r w:rsidR="00D15F58">
              <w:rPr>
                <w:sz w:val="16"/>
                <w:szCs w:val="16"/>
              </w:rPr>
              <w:t>P</w:t>
            </w:r>
            <w:r>
              <w:rPr>
                <w:sz w:val="16"/>
                <w:szCs w:val="16"/>
              </w:rPr>
              <w:t>-20</w:t>
            </w:r>
            <w:r w:rsidR="00D15F58">
              <w:rPr>
                <w:sz w:val="16"/>
                <w:szCs w:val="16"/>
              </w:rPr>
              <w:t>1182</w:t>
            </w:r>
          </w:p>
        </w:tc>
        <w:tc>
          <w:tcPr>
            <w:tcW w:w="532" w:type="dxa"/>
            <w:shd w:val="solid" w:color="FFFFFF" w:fill="auto"/>
          </w:tcPr>
          <w:p w:rsidR="00592D1C" w:rsidRDefault="00592D1C" w:rsidP="00300C76">
            <w:pPr>
              <w:pStyle w:val="TAL"/>
              <w:rPr>
                <w:sz w:val="16"/>
                <w:szCs w:val="16"/>
              </w:rPr>
            </w:pPr>
            <w:r>
              <w:rPr>
                <w:sz w:val="16"/>
                <w:szCs w:val="16"/>
              </w:rPr>
              <w:t>0358</w:t>
            </w:r>
          </w:p>
        </w:tc>
        <w:tc>
          <w:tcPr>
            <w:tcW w:w="378" w:type="dxa"/>
            <w:shd w:val="solid" w:color="FFFFFF" w:fill="auto"/>
          </w:tcPr>
          <w:p w:rsidR="00592D1C" w:rsidRDefault="00D15F58" w:rsidP="00300C76">
            <w:pPr>
              <w:pStyle w:val="TAL"/>
              <w:jc w:val="center"/>
              <w:rPr>
                <w:sz w:val="16"/>
                <w:szCs w:val="16"/>
              </w:rPr>
            </w:pPr>
            <w:r>
              <w:rPr>
                <w:sz w:val="16"/>
                <w:szCs w:val="16"/>
              </w:rPr>
              <w:t>3</w:t>
            </w:r>
          </w:p>
        </w:tc>
        <w:tc>
          <w:tcPr>
            <w:tcW w:w="476" w:type="dxa"/>
            <w:shd w:val="solid" w:color="FFFFFF" w:fill="auto"/>
          </w:tcPr>
          <w:p w:rsidR="00592D1C" w:rsidRDefault="00592D1C" w:rsidP="00300C76">
            <w:pPr>
              <w:pStyle w:val="TAL"/>
              <w:jc w:val="center"/>
              <w:rPr>
                <w:noProof/>
                <w:sz w:val="16"/>
                <w:szCs w:val="16"/>
              </w:rPr>
            </w:pPr>
            <w:r>
              <w:rPr>
                <w:noProof/>
                <w:sz w:val="16"/>
                <w:szCs w:val="16"/>
              </w:rPr>
              <w:t>F</w:t>
            </w:r>
          </w:p>
        </w:tc>
        <w:tc>
          <w:tcPr>
            <w:tcW w:w="5467" w:type="dxa"/>
            <w:shd w:val="solid" w:color="FFFFFF" w:fill="auto"/>
          </w:tcPr>
          <w:p w:rsidR="00592D1C" w:rsidRPr="00FE5FF6" w:rsidRDefault="00B040D5" w:rsidP="00300C76">
            <w:pPr>
              <w:pStyle w:val="TAL"/>
              <w:rPr>
                <w:rFonts w:cs="Arial"/>
                <w:color w:val="000000"/>
                <w:sz w:val="16"/>
                <w:szCs w:val="16"/>
              </w:rPr>
            </w:pPr>
            <w:r w:rsidRPr="00B040D5">
              <w:rPr>
                <w:rFonts w:cs="Arial"/>
                <w:color w:val="000000"/>
                <w:sz w:val="16"/>
                <w:szCs w:val="16"/>
              </w:rPr>
              <w:t>NRF Notifications</w:t>
            </w:r>
          </w:p>
        </w:tc>
        <w:tc>
          <w:tcPr>
            <w:tcW w:w="691" w:type="dxa"/>
            <w:shd w:val="solid" w:color="FFFFFF" w:fill="auto"/>
          </w:tcPr>
          <w:p w:rsidR="00592D1C" w:rsidRDefault="00592D1C" w:rsidP="00300C76">
            <w:pPr>
              <w:pStyle w:val="TAL"/>
              <w:rPr>
                <w:rFonts w:cs="Arial"/>
                <w:color w:val="000000"/>
                <w:sz w:val="16"/>
                <w:szCs w:val="16"/>
              </w:rPr>
            </w:pPr>
            <w:r>
              <w:rPr>
                <w:rFonts w:cs="Arial"/>
                <w:color w:val="000000"/>
                <w:sz w:val="16"/>
                <w:szCs w:val="16"/>
              </w:rPr>
              <w:t>15.7.0</w:t>
            </w:r>
          </w:p>
        </w:tc>
      </w:tr>
      <w:tr w:rsidR="00592D1C" w:rsidRPr="002857AD" w:rsidTr="004D3C2B">
        <w:tc>
          <w:tcPr>
            <w:tcW w:w="803" w:type="dxa"/>
            <w:shd w:val="solid" w:color="FFFFFF" w:fill="auto"/>
          </w:tcPr>
          <w:p w:rsidR="00592D1C" w:rsidRDefault="00592D1C" w:rsidP="00300C76">
            <w:pPr>
              <w:pStyle w:val="TAL"/>
              <w:rPr>
                <w:sz w:val="16"/>
                <w:szCs w:val="16"/>
              </w:rPr>
            </w:pPr>
            <w:r>
              <w:rPr>
                <w:sz w:val="16"/>
                <w:szCs w:val="16"/>
              </w:rPr>
              <w:t>2020-07</w:t>
            </w:r>
          </w:p>
        </w:tc>
        <w:tc>
          <w:tcPr>
            <w:tcW w:w="709" w:type="dxa"/>
            <w:shd w:val="solid" w:color="FFFFFF" w:fill="auto"/>
          </w:tcPr>
          <w:p w:rsidR="00592D1C" w:rsidRDefault="00592D1C" w:rsidP="00300C76">
            <w:pPr>
              <w:pStyle w:val="TAL"/>
              <w:rPr>
                <w:sz w:val="16"/>
                <w:szCs w:val="16"/>
              </w:rPr>
            </w:pPr>
            <w:r>
              <w:rPr>
                <w:sz w:val="16"/>
                <w:szCs w:val="16"/>
              </w:rPr>
              <w:t>CT#88</w:t>
            </w:r>
          </w:p>
        </w:tc>
        <w:tc>
          <w:tcPr>
            <w:tcW w:w="1386" w:type="dxa"/>
            <w:shd w:val="solid" w:color="FFFFFF" w:fill="auto"/>
          </w:tcPr>
          <w:p w:rsidR="00592D1C" w:rsidRDefault="00570667" w:rsidP="00300C76">
            <w:pPr>
              <w:pStyle w:val="TAL"/>
              <w:rPr>
                <w:sz w:val="16"/>
                <w:szCs w:val="16"/>
              </w:rPr>
            </w:pPr>
            <w:r>
              <w:rPr>
                <w:sz w:val="16"/>
                <w:szCs w:val="16"/>
              </w:rPr>
              <w:t>C</w:t>
            </w:r>
            <w:r w:rsidR="00D15F58">
              <w:rPr>
                <w:sz w:val="16"/>
                <w:szCs w:val="16"/>
              </w:rPr>
              <w:t>P</w:t>
            </w:r>
            <w:r>
              <w:rPr>
                <w:sz w:val="16"/>
                <w:szCs w:val="16"/>
              </w:rPr>
              <w:t>-20</w:t>
            </w:r>
            <w:r w:rsidR="00D15F58">
              <w:rPr>
                <w:sz w:val="16"/>
                <w:szCs w:val="16"/>
              </w:rPr>
              <w:t>1022</w:t>
            </w:r>
          </w:p>
        </w:tc>
        <w:tc>
          <w:tcPr>
            <w:tcW w:w="532" w:type="dxa"/>
            <w:shd w:val="solid" w:color="FFFFFF" w:fill="auto"/>
          </w:tcPr>
          <w:p w:rsidR="00592D1C" w:rsidRDefault="00C51005" w:rsidP="00300C76">
            <w:pPr>
              <w:pStyle w:val="TAL"/>
              <w:rPr>
                <w:sz w:val="16"/>
                <w:szCs w:val="16"/>
              </w:rPr>
            </w:pPr>
            <w:r>
              <w:rPr>
                <w:sz w:val="16"/>
                <w:szCs w:val="16"/>
              </w:rPr>
              <w:t>0367</w:t>
            </w:r>
          </w:p>
        </w:tc>
        <w:tc>
          <w:tcPr>
            <w:tcW w:w="378" w:type="dxa"/>
            <w:shd w:val="solid" w:color="FFFFFF" w:fill="auto"/>
          </w:tcPr>
          <w:p w:rsidR="00592D1C" w:rsidRDefault="00B040D5" w:rsidP="00300C76">
            <w:pPr>
              <w:pStyle w:val="TAL"/>
              <w:jc w:val="center"/>
              <w:rPr>
                <w:sz w:val="16"/>
                <w:szCs w:val="16"/>
              </w:rPr>
            </w:pPr>
            <w:r>
              <w:rPr>
                <w:sz w:val="16"/>
                <w:szCs w:val="16"/>
              </w:rPr>
              <w:t>-</w:t>
            </w:r>
          </w:p>
        </w:tc>
        <w:tc>
          <w:tcPr>
            <w:tcW w:w="476" w:type="dxa"/>
            <w:shd w:val="solid" w:color="FFFFFF" w:fill="auto"/>
          </w:tcPr>
          <w:p w:rsidR="00592D1C" w:rsidRDefault="00B040D5" w:rsidP="00300C76">
            <w:pPr>
              <w:pStyle w:val="TAL"/>
              <w:jc w:val="center"/>
              <w:rPr>
                <w:noProof/>
                <w:sz w:val="16"/>
                <w:szCs w:val="16"/>
              </w:rPr>
            </w:pPr>
            <w:r>
              <w:rPr>
                <w:noProof/>
                <w:sz w:val="16"/>
                <w:szCs w:val="16"/>
              </w:rPr>
              <w:t>F</w:t>
            </w:r>
          </w:p>
        </w:tc>
        <w:tc>
          <w:tcPr>
            <w:tcW w:w="5467" w:type="dxa"/>
            <w:shd w:val="solid" w:color="FFFFFF" w:fill="auto"/>
          </w:tcPr>
          <w:p w:rsidR="00592D1C" w:rsidRPr="00FE5FF6" w:rsidRDefault="00B040D5" w:rsidP="00300C76">
            <w:pPr>
              <w:pStyle w:val="TAL"/>
              <w:rPr>
                <w:rFonts w:cs="Arial"/>
                <w:color w:val="000000"/>
                <w:sz w:val="16"/>
                <w:szCs w:val="16"/>
              </w:rPr>
            </w:pPr>
            <w:r w:rsidRPr="00B040D5">
              <w:rPr>
                <w:rFonts w:cs="Arial"/>
                <w:color w:val="000000"/>
                <w:sz w:val="16"/>
                <w:szCs w:val="16"/>
              </w:rPr>
              <w:t>3GPP TS 29.510 API version update</w:t>
            </w:r>
          </w:p>
        </w:tc>
        <w:tc>
          <w:tcPr>
            <w:tcW w:w="691" w:type="dxa"/>
            <w:shd w:val="solid" w:color="FFFFFF" w:fill="auto"/>
          </w:tcPr>
          <w:p w:rsidR="00592D1C" w:rsidRDefault="00592D1C" w:rsidP="00300C76">
            <w:pPr>
              <w:pStyle w:val="TAL"/>
              <w:rPr>
                <w:rFonts w:cs="Arial"/>
                <w:color w:val="000000"/>
                <w:sz w:val="16"/>
                <w:szCs w:val="16"/>
              </w:rPr>
            </w:pPr>
            <w:r>
              <w:rPr>
                <w:rFonts w:cs="Arial"/>
                <w:color w:val="000000"/>
                <w:sz w:val="16"/>
                <w:szCs w:val="16"/>
              </w:rPr>
              <w:t>15.7.0</w:t>
            </w:r>
          </w:p>
        </w:tc>
      </w:tr>
      <w:tr w:rsidR="000E0007" w:rsidRPr="002857AD" w:rsidTr="004D3C2B">
        <w:tc>
          <w:tcPr>
            <w:tcW w:w="803" w:type="dxa"/>
            <w:shd w:val="solid" w:color="FFFFFF" w:fill="auto"/>
          </w:tcPr>
          <w:p w:rsidR="000E0007" w:rsidRDefault="000E0007" w:rsidP="00300C76">
            <w:pPr>
              <w:pStyle w:val="TAL"/>
              <w:rPr>
                <w:sz w:val="16"/>
                <w:szCs w:val="16"/>
              </w:rPr>
            </w:pPr>
            <w:r>
              <w:rPr>
                <w:sz w:val="16"/>
                <w:szCs w:val="16"/>
              </w:rPr>
              <w:t>2020-09</w:t>
            </w:r>
          </w:p>
        </w:tc>
        <w:tc>
          <w:tcPr>
            <w:tcW w:w="709" w:type="dxa"/>
            <w:shd w:val="solid" w:color="FFFFFF" w:fill="auto"/>
          </w:tcPr>
          <w:p w:rsidR="000E0007" w:rsidRDefault="000E0007" w:rsidP="00300C76">
            <w:pPr>
              <w:pStyle w:val="TAL"/>
              <w:rPr>
                <w:sz w:val="16"/>
                <w:szCs w:val="16"/>
              </w:rPr>
            </w:pPr>
            <w:r>
              <w:rPr>
                <w:sz w:val="16"/>
                <w:szCs w:val="16"/>
              </w:rPr>
              <w:t>CT#89</w:t>
            </w:r>
          </w:p>
        </w:tc>
        <w:tc>
          <w:tcPr>
            <w:tcW w:w="1386" w:type="dxa"/>
            <w:shd w:val="solid" w:color="FFFFFF" w:fill="auto"/>
          </w:tcPr>
          <w:p w:rsidR="000E0007" w:rsidRDefault="000E0007" w:rsidP="00300C76">
            <w:pPr>
              <w:pStyle w:val="TAL"/>
              <w:rPr>
                <w:sz w:val="16"/>
                <w:szCs w:val="16"/>
              </w:rPr>
            </w:pPr>
            <w:r w:rsidRPr="000E0007">
              <w:rPr>
                <w:sz w:val="16"/>
                <w:szCs w:val="16"/>
              </w:rPr>
              <w:t>C</w:t>
            </w:r>
            <w:r w:rsidR="00595E05">
              <w:rPr>
                <w:sz w:val="16"/>
                <w:szCs w:val="16"/>
              </w:rPr>
              <w:t>P</w:t>
            </w:r>
            <w:r w:rsidRPr="000E0007">
              <w:rPr>
                <w:sz w:val="16"/>
                <w:szCs w:val="16"/>
              </w:rPr>
              <w:t>-20</w:t>
            </w:r>
            <w:r w:rsidR="00595E05">
              <w:rPr>
                <w:sz w:val="16"/>
                <w:szCs w:val="16"/>
              </w:rPr>
              <w:t>2043</w:t>
            </w:r>
          </w:p>
        </w:tc>
        <w:tc>
          <w:tcPr>
            <w:tcW w:w="532" w:type="dxa"/>
            <w:shd w:val="solid" w:color="FFFFFF" w:fill="auto"/>
          </w:tcPr>
          <w:p w:rsidR="000E0007" w:rsidRDefault="000E0007" w:rsidP="00300C76">
            <w:pPr>
              <w:pStyle w:val="TAL"/>
              <w:rPr>
                <w:sz w:val="16"/>
                <w:szCs w:val="16"/>
              </w:rPr>
            </w:pPr>
            <w:r>
              <w:rPr>
                <w:sz w:val="16"/>
                <w:szCs w:val="16"/>
              </w:rPr>
              <w:t>0388</w:t>
            </w:r>
          </w:p>
        </w:tc>
        <w:tc>
          <w:tcPr>
            <w:tcW w:w="378" w:type="dxa"/>
            <w:shd w:val="solid" w:color="FFFFFF" w:fill="auto"/>
          </w:tcPr>
          <w:p w:rsidR="000E0007" w:rsidRDefault="000E0007" w:rsidP="00300C76">
            <w:pPr>
              <w:pStyle w:val="TAL"/>
              <w:jc w:val="center"/>
              <w:rPr>
                <w:sz w:val="16"/>
                <w:szCs w:val="16"/>
              </w:rPr>
            </w:pPr>
            <w:r>
              <w:rPr>
                <w:sz w:val="16"/>
                <w:szCs w:val="16"/>
              </w:rPr>
              <w:t>1</w:t>
            </w:r>
          </w:p>
        </w:tc>
        <w:tc>
          <w:tcPr>
            <w:tcW w:w="476" w:type="dxa"/>
            <w:shd w:val="solid" w:color="FFFFFF" w:fill="auto"/>
          </w:tcPr>
          <w:p w:rsidR="000E0007" w:rsidRDefault="000E0007" w:rsidP="00300C76">
            <w:pPr>
              <w:pStyle w:val="TAL"/>
              <w:jc w:val="center"/>
              <w:rPr>
                <w:noProof/>
                <w:sz w:val="16"/>
                <w:szCs w:val="16"/>
              </w:rPr>
            </w:pPr>
            <w:r>
              <w:rPr>
                <w:noProof/>
                <w:sz w:val="16"/>
                <w:szCs w:val="16"/>
              </w:rPr>
              <w:t>F</w:t>
            </w:r>
          </w:p>
        </w:tc>
        <w:tc>
          <w:tcPr>
            <w:tcW w:w="5467" w:type="dxa"/>
            <w:shd w:val="solid" w:color="FFFFFF" w:fill="auto"/>
          </w:tcPr>
          <w:p w:rsidR="000E0007" w:rsidRPr="00B040D5" w:rsidRDefault="000E0007" w:rsidP="00300C76">
            <w:pPr>
              <w:pStyle w:val="TAL"/>
              <w:rPr>
                <w:rFonts w:cs="Arial"/>
                <w:color w:val="000000"/>
                <w:sz w:val="16"/>
                <w:szCs w:val="16"/>
              </w:rPr>
            </w:pPr>
            <w:r w:rsidRPr="000E0007">
              <w:rPr>
                <w:rFonts w:cs="Arial"/>
                <w:color w:val="000000"/>
                <w:sz w:val="16"/>
                <w:szCs w:val="16"/>
              </w:rPr>
              <w:t>NF Group ID</w:t>
            </w:r>
          </w:p>
        </w:tc>
        <w:tc>
          <w:tcPr>
            <w:tcW w:w="691" w:type="dxa"/>
            <w:shd w:val="solid" w:color="FFFFFF" w:fill="auto"/>
          </w:tcPr>
          <w:p w:rsidR="000E0007" w:rsidRDefault="000E0007" w:rsidP="00300C76">
            <w:pPr>
              <w:pStyle w:val="TAL"/>
              <w:rPr>
                <w:rFonts w:cs="Arial"/>
                <w:color w:val="000000"/>
                <w:sz w:val="16"/>
                <w:szCs w:val="16"/>
              </w:rPr>
            </w:pPr>
            <w:r>
              <w:rPr>
                <w:rFonts w:cs="Arial"/>
                <w:color w:val="000000"/>
                <w:sz w:val="16"/>
                <w:szCs w:val="16"/>
              </w:rPr>
              <w:t>15.8.0</w:t>
            </w:r>
          </w:p>
        </w:tc>
      </w:tr>
    </w:tbl>
    <w:p w:rsidR="004D3C2B" w:rsidRPr="002857AD" w:rsidRDefault="004D3C2B" w:rsidP="004D3C2B"/>
    <w:p w:rsidR="004D3C2B" w:rsidRPr="002857AD" w:rsidRDefault="004D3C2B" w:rsidP="00635CF4"/>
    <w:sectPr w:rsidR="004D3C2B" w:rsidRPr="002857AD">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067" w:rsidRDefault="001F7067">
      <w:r>
        <w:separator/>
      </w:r>
    </w:p>
  </w:endnote>
  <w:endnote w:type="continuationSeparator" w:id="0">
    <w:p w:rsidR="001F7067" w:rsidRDefault="001F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3F6" w:rsidRDefault="00371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067" w:rsidRDefault="001F7067">
      <w:r>
        <w:separator/>
      </w:r>
    </w:p>
  </w:footnote>
  <w:footnote w:type="continuationSeparator" w:id="0">
    <w:p w:rsidR="001F7067" w:rsidRDefault="001F7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3F6" w:rsidRDefault="003713F6">
    <w:pPr>
      <w:pStyle w:val="Header"/>
      <w:framePr w:wrap="auto" w:vAnchor="text" w:hAnchor="margin" w:xAlign="right" w:y="1"/>
      <w:widowControl/>
    </w:pPr>
    <w:r>
      <w:fldChar w:fldCharType="begin"/>
    </w:r>
    <w:r>
      <w:instrText xml:space="preserve"> STYLEREF ZA </w:instrText>
    </w:r>
    <w:r>
      <w:fldChar w:fldCharType="separate"/>
    </w:r>
    <w:r w:rsidR="00350D06">
      <w:t>3GPP TS 29.510 V15.8.0 (2020-09)</w:t>
    </w:r>
    <w:r>
      <w:fldChar w:fldCharType="end"/>
    </w:r>
  </w:p>
  <w:p w:rsidR="003713F6" w:rsidRDefault="003713F6">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3713F6" w:rsidRDefault="003713F6">
    <w:pPr>
      <w:pStyle w:val="Header"/>
      <w:framePr w:wrap="auto" w:vAnchor="text" w:hAnchor="margin" w:y="1"/>
      <w:widowControl/>
    </w:pPr>
    <w:r>
      <w:fldChar w:fldCharType="begin"/>
    </w:r>
    <w:r>
      <w:instrText xml:space="preserve"> STYLEREF ZGSM </w:instrText>
    </w:r>
    <w:r>
      <w:fldChar w:fldCharType="separate"/>
    </w:r>
    <w:r w:rsidR="00350D06">
      <w:t>Release 15</w:t>
    </w:r>
    <w:r>
      <w:fldChar w:fldCharType="end"/>
    </w:r>
  </w:p>
  <w:p w:rsidR="003713F6" w:rsidRDefault="00371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60"/>
  </w:docVars>
  <w:rsids>
    <w:rsidRoot w:val="00282213"/>
    <w:rsid w:val="0000038A"/>
    <w:rsid w:val="00000D4D"/>
    <w:rsid w:val="0000254F"/>
    <w:rsid w:val="00005F17"/>
    <w:rsid w:val="00007443"/>
    <w:rsid w:val="00007639"/>
    <w:rsid w:val="00010DD6"/>
    <w:rsid w:val="000120CA"/>
    <w:rsid w:val="00014610"/>
    <w:rsid w:val="0001507C"/>
    <w:rsid w:val="00016F7F"/>
    <w:rsid w:val="0002191D"/>
    <w:rsid w:val="000242F5"/>
    <w:rsid w:val="000266A0"/>
    <w:rsid w:val="00026898"/>
    <w:rsid w:val="00031C1D"/>
    <w:rsid w:val="000365BF"/>
    <w:rsid w:val="00037313"/>
    <w:rsid w:val="00041161"/>
    <w:rsid w:val="0004349D"/>
    <w:rsid w:val="00050A23"/>
    <w:rsid w:val="000520C5"/>
    <w:rsid w:val="00053AFB"/>
    <w:rsid w:val="00054746"/>
    <w:rsid w:val="000549F2"/>
    <w:rsid w:val="000552C4"/>
    <w:rsid w:val="00056AAD"/>
    <w:rsid w:val="00060054"/>
    <w:rsid w:val="000616A9"/>
    <w:rsid w:val="00063A2A"/>
    <w:rsid w:val="00065747"/>
    <w:rsid w:val="0007367E"/>
    <w:rsid w:val="00076777"/>
    <w:rsid w:val="0007677E"/>
    <w:rsid w:val="00076F51"/>
    <w:rsid w:val="00082DC2"/>
    <w:rsid w:val="00082E74"/>
    <w:rsid w:val="0008466E"/>
    <w:rsid w:val="00086875"/>
    <w:rsid w:val="00087EB8"/>
    <w:rsid w:val="0009205F"/>
    <w:rsid w:val="00092CFB"/>
    <w:rsid w:val="00093ABD"/>
    <w:rsid w:val="00093E7E"/>
    <w:rsid w:val="00093EBD"/>
    <w:rsid w:val="0009484C"/>
    <w:rsid w:val="00096187"/>
    <w:rsid w:val="000A0429"/>
    <w:rsid w:val="000A33E4"/>
    <w:rsid w:val="000A4146"/>
    <w:rsid w:val="000A7444"/>
    <w:rsid w:val="000A7AD5"/>
    <w:rsid w:val="000A7E40"/>
    <w:rsid w:val="000B0F60"/>
    <w:rsid w:val="000B163F"/>
    <w:rsid w:val="000B3185"/>
    <w:rsid w:val="000B3D39"/>
    <w:rsid w:val="000B43CA"/>
    <w:rsid w:val="000B51D3"/>
    <w:rsid w:val="000B7C3F"/>
    <w:rsid w:val="000C1C11"/>
    <w:rsid w:val="000C4F18"/>
    <w:rsid w:val="000C5860"/>
    <w:rsid w:val="000D583A"/>
    <w:rsid w:val="000D6BE1"/>
    <w:rsid w:val="000D6CFC"/>
    <w:rsid w:val="000E0007"/>
    <w:rsid w:val="000E0362"/>
    <w:rsid w:val="000E064A"/>
    <w:rsid w:val="000E1C2C"/>
    <w:rsid w:val="000E247B"/>
    <w:rsid w:val="000E3330"/>
    <w:rsid w:val="000E3707"/>
    <w:rsid w:val="000E59D1"/>
    <w:rsid w:val="000E7423"/>
    <w:rsid w:val="000F321F"/>
    <w:rsid w:val="000F3665"/>
    <w:rsid w:val="000F4189"/>
    <w:rsid w:val="000F439C"/>
    <w:rsid w:val="000F497E"/>
    <w:rsid w:val="000F4CEF"/>
    <w:rsid w:val="000F759B"/>
    <w:rsid w:val="000F75BC"/>
    <w:rsid w:val="00100CF5"/>
    <w:rsid w:val="00107B12"/>
    <w:rsid w:val="00110FCB"/>
    <w:rsid w:val="00111910"/>
    <w:rsid w:val="00112113"/>
    <w:rsid w:val="00112DCD"/>
    <w:rsid w:val="001130E1"/>
    <w:rsid w:val="00115874"/>
    <w:rsid w:val="00116AF1"/>
    <w:rsid w:val="00117D0C"/>
    <w:rsid w:val="00120C25"/>
    <w:rsid w:val="00125F9E"/>
    <w:rsid w:val="00134E13"/>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907"/>
    <w:rsid w:val="001676B6"/>
    <w:rsid w:val="00171005"/>
    <w:rsid w:val="00171F53"/>
    <w:rsid w:val="00172012"/>
    <w:rsid w:val="00180010"/>
    <w:rsid w:val="001800C7"/>
    <w:rsid w:val="00182675"/>
    <w:rsid w:val="0018283E"/>
    <w:rsid w:val="00187446"/>
    <w:rsid w:val="00194740"/>
    <w:rsid w:val="00196F47"/>
    <w:rsid w:val="00197F7B"/>
    <w:rsid w:val="001A0887"/>
    <w:rsid w:val="001A08AA"/>
    <w:rsid w:val="001A3120"/>
    <w:rsid w:val="001A356D"/>
    <w:rsid w:val="001A3B57"/>
    <w:rsid w:val="001A49BB"/>
    <w:rsid w:val="001A566A"/>
    <w:rsid w:val="001A67D6"/>
    <w:rsid w:val="001A689F"/>
    <w:rsid w:val="001B16D3"/>
    <w:rsid w:val="001B31D7"/>
    <w:rsid w:val="001B4D9B"/>
    <w:rsid w:val="001B5A1F"/>
    <w:rsid w:val="001B5CEF"/>
    <w:rsid w:val="001B6AF4"/>
    <w:rsid w:val="001C1305"/>
    <w:rsid w:val="001C36C2"/>
    <w:rsid w:val="001C5473"/>
    <w:rsid w:val="001C7883"/>
    <w:rsid w:val="001D2750"/>
    <w:rsid w:val="001D2D82"/>
    <w:rsid w:val="001D32FC"/>
    <w:rsid w:val="001D7258"/>
    <w:rsid w:val="001E0E4B"/>
    <w:rsid w:val="001E3C40"/>
    <w:rsid w:val="001E3F9B"/>
    <w:rsid w:val="001E42B1"/>
    <w:rsid w:val="001E443C"/>
    <w:rsid w:val="001E4E6D"/>
    <w:rsid w:val="001E5233"/>
    <w:rsid w:val="001E6DD6"/>
    <w:rsid w:val="001F0528"/>
    <w:rsid w:val="001F0C3F"/>
    <w:rsid w:val="001F135D"/>
    <w:rsid w:val="001F2CB0"/>
    <w:rsid w:val="001F3316"/>
    <w:rsid w:val="001F592B"/>
    <w:rsid w:val="001F6DCC"/>
    <w:rsid w:val="001F7067"/>
    <w:rsid w:val="002036ED"/>
    <w:rsid w:val="002044AA"/>
    <w:rsid w:val="002057D2"/>
    <w:rsid w:val="0020728D"/>
    <w:rsid w:val="00207886"/>
    <w:rsid w:val="002104EE"/>
    <w:rsid w:val="00212373"/>
    <w:rsid w:val="002138EA"/>
    <w:rsid w:val="0021392A"/>
    <w:rsid w:val="00214FBD"/>
    <w:rsid w:val="002166BD"/>
    <w:rsid w:val="00217274"/>
    <w:rsid w:val="002208FD"/>
    <w:rsid w:val="00221003"/>
    <w:rsid w:val="00222897"/>
    <w:rsid w:val="00223AC9"/>
    <w:rsid w:val="002247F9"/>
    <w:rsid w:val="0022502F"/>
    <w:rsid w:val="0022635A"/>
    <w:rsid w:val="00226D9E"/>
    <w:rsid w:val="00232650"/>
    <w:rsid w:val="00235394"/>
    <w:rsid w:val="00236021"/>
    <w:rsid w:val="00236999"/>
    <w:rsid w:val="00242C6C"/>
    <w:rsid w:val="00243286"/>
    <w:rsid w:val="00244325"/>
    <w:rsid w:val="00244E8C"/>
    <w:rsid w:val="00244F62"/>
    <w:rsid w:val="0024737E"/>
    <w:rsid w:val="00250EE1"/>
    <w:rsid w:val="00251233"/>
    <w:rsid w:val="002526AE"/>
    <w:rsid w:val="00252E8B"/>
    <w:rsid w:val="002546D1"/>
    <w:rsid w:val="00255D8D"/>
    <w:rsid w:val="00256622"/>
    <w:rsid w:val="00256C38"/>
    <w:rsid w:val="00257904"/>
    <w:rsid w:val="0026001C"/>
    <w:rsid w:val="0026179F"/>
    <w:rsid w:val="002673B8"/>
    <w:rsid w:val="0027228E"/>
    <w:rsid w:val="00272BFE"/>
    <w:rsid w:val="00272F6E"/>
    <w:rsid w:val="00274E1A"/>
    <w:rsid w:val="00275DC5"/>
    <w:rsid w:val="00277699"/>
    <w:rsid w:val="0028177F"/>
    <w:rsid w:val="00282213"/>
    <w:rsid w:val="002822BB"/>
    <w:rsid w:val="002846AD"/>
    <w:rsid w:val="00284E44"/>
    <w:rsid w:val="0028561D"/>
    <w:rsid w:val="002857AD"/>
    <w:rsid w:val="0028775D"/>
    <w:rsid w:val="002926BE"/>
    <w:rsid w:val="00292B01"/>
    <w:rsid w:val="002976C9"/>
    <w:rsid w:val="002A2E2F"/>
    <w:rsid w:val="002A2ED1"/>
    <w:rsid w:val="002A5F2D"/>
    <w:rsid w:val="002A6533"/>
    <w:rsid w:val="002A6EC8"/>
    <w:rsid w:val="002A7FA8"/>
    <w:rsid w:val="002B697D"/>
    <w:rsid w:val="002B6A0F"/>
    <w:rsid w:val="002B6DCD"/>
    <w:rsid w:val="002B7122"/>
    <w:rsid w:val="002C1C8E"/>
    <w:rsid w:val="002C1E49"/>
    <w:rsid w:val="002C44B3"/>
    <w:rsid w:val="002C45C6"/>
    <w:rsid w:val="002C4E47"/>
    <w:rsid w:val="002C79BB"/>
    <w:rsid w:val="002D169A"/>
    <w:rsid w:val="002D35E8"/>
    <w:rsid w:val="002D4261"/>
    <w:rsid w:val="002D5AD5"/>
    <w:rsid w:val="002D5D7C"/>
    <w:rsid w:val="002E1947"/>
    <w:rsid w:val="002F0BA2"/>
    <w:rsid w:val="002F1DCA"/>
    <w:rsid w:val="002F21CE"/>
    <w:rsid w:val="002F21FF"/>
    <w:rsid w:val="002F4093"/>
    <w:rsid w:val="002F592C"/>
    <w:rsid w:val="002F6139"/>
    <w:rsid w:val="003002C6"/>
    <w:rsid w:val="00300C76"/>
    <w:rsid w:val="00303EF6"/>
    <w:rsid w:val="00304C48"/>
    <w:rsid w:val="003054F2"/>
    <w:rsid w:val="00312D2D"/>
    <w:rsid w:val="0031325A"/>
    <w:rsid w:val="00316782"/>
    <w:rsid w:val="00317A02"/>
    <w:rsid w:val="003242BD"/>
    <w:rsid w:val="00324570"/>
    <w:rsid w:val="00331CF0"/>
    <w:rsid w:val="00331F3A"/>
    <w:rsid w:val="00334AA9"/>
    <w:rsid w:val="00335146"/>
    <w:rsid w:val="00336559"/>
    <w:rsid w:val="00337205"/>
    <w:rsid w:val="00340D63"/>
    <w:rsid w:val="00342B2F"/>
    <w:rsid w:val="003435F7"/>
    <w:rsid w:val="00343C19"/>
    <w:rsid w:val="00344072"/>
    <w:rsid w:val="00345424"/>
    <w:rsid w:val="00345893"/>
    <w:rsid w:val="00346C31"/>
    <w:rsid w:val="00350D06"/>
    <w:rsid w:val="0035239F"/>
    <w:rsid w:val="00352A0C"/>
    <w:rsid w:val="00354806"/>
    <w:rsid w:val="00356378"/>
    <w:rsid w:val="00356D36"/>
    <w:rsid w:val="00362954"/>
    <w:rsid w:val="003633CB"/>
    <w:rsid w:val="003665F0"/>
    <w:rsid w:val="00367480"/>
    <w:rsid w:val="00367724"/>
    <w:rsid w:val="00367FBB"/>
    <w:rsid w:val="00370F21"/>
    <w:rsid w:val="003713F6"/>
    <w:rsid w:val="003729B0"/>
    <w:rsid w:val="00373653"/>
    <w:rsid w:val="00376D23"/>
    <w:rsid w:val="00381374"/>
    <w:rsid w:val="00382EDF"/>
    <w:rsid w:val="003836FA"/>
    <w:rsid w:val="00383FE4"/>
    <w:rsid w:val="0038426B"/>
    <w:rsid w:val="00385108"/>
    <w:rsid w:val="00394C0B"/>
    <w:rsid w:val="0039723D"/>
    <w:rsid w:val="00397EC4"/>
    <w:rsid w:val="003A06B4"/>
    <w:rsid w:val="003A27C7"/>
    <w:rsid w:val="003A3ED3"/>
    <w:rsid w:val="003B0E2F"/>
    <w:rsid w:val="003B2F45"/>
    <w:rsid w:val="003B46DE"/>
    <w:rsid w:val="003B6985"/>
    <w:rsid w:val="003B7A73"/>
    <w:rsid w:val="003C0447"/>
    <w:rsid w:val="003C146C"/>
    <w:rsid w:val="003C2D6D"/>
    <w:rsid w:val="003C6115"/>
    <w:rsid w:val="003C722F"/>
    <w:rsid w:val="003D0F21"/>
    <w:rsid w:val="003D242B"/>
    <w:rsid w:val="003D393F"/>
    <w:rsid w:val="003D518D"/>
    <w:rsid w:val="003D5F56"/>
    <w:rsid w:val="003D68DA"/>
    <w:rsid w:val="003D719A"/>
    <w:rsid w:val="003D7674"/>
    <w:rsid w:val="003E02C4"/>
    <w:rsid w:val="003E219F"/>
    <w:rsid w:val="003E27E4"/>
    <w:rsid w:val="003E2D35"/>
    <w:rsid w:val="003E4698"/>
    <w:rsid w:val="003E58EA"/>
    <w:rsid w:val="003E5A42"/>
    <w:rsid w:val="003E6396"/>
    <w:rsid w:val="003E6B61"/>
    <w:rsid w:val="003F22D5"/>
    <w:rsid w:val="003F2756"/>
    <w:rsid w:val="003F3312"/>
    <w:rsid w:val="003F38F0"/>
    <w:rsid w:val="003F4F5D"/>
    <w:rsid w:val="003F6298"/>
    <w:rsid w:val="003F7688"/>
    <w:rsid w:val="00400719"/>
    <w:rsid w:val="00402BBE"/>
    <w:rsid w:val="004030A9"/>
    <w:rsid w:val="0040367C"/>
    <w:rsid w:val="00403FE4"/>
    <w:rsid w:val="00404053"/>
    <w:rsid w:val="0040472A"/>
    <w:rsid w:val="004048C1"/>
    <w:rsid w:val="00405198"/>
    <w:rsid w:val="00407C8B"/>
    <w:rsid w:val="00412C96"/>
    <w:rsid w:val="00413CC0"/>
    <w:rsid w:val="00414F81"/>
    <w:rsid w:val="00415138"/>
    <w:rsid w:val="004237B3"/>
    <w:rsid w:val="0042397E"/>
    <w:rsid w:val="00425689"/>
    <w:rsid w:val="00425BC5"/>
    <w:rsid w:val="0042676A"/>
    <w:rsid w:val="0042692A"/>
    <w:rsid w:val="00427879"/>
    <w:rsid w:val="00427F6B"/>
    <w:rsid w:val="00433807"/>
    <w:rsid w:val="004349C2"/>
    <w:rsid w:val="00436B80"/>
    <w:rsid w:val="00443CC1"/>
    <w:rsid w:val="00443D5B"/>
    <w:rsid w:val="00444225"/>
    <w:rsid w:val="00450641"/>
    <w:rsid w:val="00452A7E"/>
    <w:rsid w:val="004537E4"/>
    <w:rsid w:val="004544F7"/>
    <w:rsid w:val="00454E41"/>
    <w:rsid w:val="004556C4"/>
    <w:rsid w:val="00455D62"/>
    <w:rsid w:val="00456551"/>
    <w:rsid w:val="00462FE4"/>
    <w:rsid w:val="00463B04"/>
    <w:rsid w:val="004640E7"/>
    <w:rsid w:val="00470238"/>
    <w:rsid w:val="0047032C"/>
    <w:rsid w:val="004707E0"/>
    <w:rsid w:val="00471937"/>
    <w:rsid w:val="004765D5"/>
    <w:rsid w:val="00481AF6"/>
    <w:rsid w:val="00483646"/>
    <w:rsid w:val="0048762E"/>
    <w:rsid w:val="004925C6"/>
    <w:rsid w:val="00494F6F"/>
    <w:rsid w:val="0049580B"/>
    <w:rsid w:val="004A0168"/>
    <w:rsid w:val="004A17C7"/>
    <w:rsid w:val="004A1E26"/>
    <w:rsid w:val="004A3266"/>
    <w:rsid w:val="004A362A"/>
    <w:rsid w:val="004A4E21"/>
    <w:rsid w:val="004A66CE"/>
    <w:rsid w:val="004A7796"/>
    <w:rsid w:val="004B05C8"/>
    <w:rsid w:val="004B51CF"/>
    <w:rsid w:val="004B7975"/>
    <w:rsid w:val="004C1B88"/>
    <w:rsid w:val="004C1D88"/>
    <w:rsid w:val="004C516E"/>
    <w:rsid w:val="004C6D70"/>
    <w:rsid w:val="004C7E90"/>
    <w:rsid w:val="004D00A1"/>
    <w:rsid w:val="004D08E7"/>
    <w:rsid w:val="004D0D99"/>
    <w:rsid w:val="004D0DAC"/>
    <w:rsid w:val="004D35BE"/>
    <w:rsid w:val="004D3C2B"/>
    <w:rsid w:val="004D5413"/>
    <w:rsid w:val="004D6E61"/>
    <w:rsid w:val="004D7615"/>
    <w:rsid w:val="004E09CC"/>
    <w:rsid w:val="004E0B4D"/>
    <w:rsid w:val="004E1D98"/>
    <w:rsid w:val="004E1E87"/>
    <w:rsid w:val="004E38BF"/>
    <w:rsid w:val="004E4188"/>
    <w:rsid w:val="004E425D"/>
    <w:rsid w:val="004E5B90"/>
    <w:rsid w:val="004F23A4"/>
    <w:rsid w:val="004F40A5"/>
    <w:rsid w:val="004F65EE"/>
    <w:rsid w:val="004F6B02"/>
    <w:rsid w:val="004F7929"/>
    <w:rsid w:val="004F7A3D"/>
    <w:rsid w:val="005006C9"/>
    <w:rsid w:val="0050160B"/>
    <w:rsid w:val="00501B8C"/>
    <w:rsid w:val="00503451"/>
    <w:rsid w:val="00503A7B"/>
    <w:rsid w:val="0050475A"/>
    <w:rsid w:val="00504D88"/>
    <w:rsid w:val="00505BFA"/>
    <w:rsid w:val="00505CAB"/>
    <w:rsid w:val="005067A2"/>
    <w:rsid w:val="0050768D"/>
    <w:rsid w:val="005100DC"/>
    <w:rsid w:val="005100FC"/>
    <w:rsid w:val="0051311E"/>
    <w:rsid w:val="00513AF4"/>
    <w:rsid w:val="005145CF"/>
    <w:rsid w:val="00514876"/>
    <w:rsid w:val="00514DC6"/>
    <w:rsid w:val="00516ADE"/>
    <w:rsid w:val="005201AE"/>
    <w:rsid w:val="00520B04"/>
    <w:rsid w:val="00523995"/>
    <w:rsid w:val="00525841"/>
    <w:rsid w:val="00525A91"/>
    <w:rsid w:val="005262E1"/>
    <w:rsid w:val="0052746F"/>
    <w:rsid w:val="005300AD"/>
    <w:rsid w:val="005302FE"/>
    <w:rsid w:val="005323DD"/>
    <w:rsid w:val="00533FB4"/>
    <w:rsid w:val="005354E4"/>
    <w:rsid w:val="00540202"/>
    <w:rsid w:val="00545C3E"/>
    <w:rsid w:val="0055115B"/>
    <w:rsid w:val="00551BC4"/>
    <w:rsid w:val="00551FFA"/>
    <w:rsid w:val="005525FD"/>
    <w:rsid w:val="005526C9"/>
    <w:rsid w:val="00552FFC"/>
    <w:rsid w:val="00553BA8"/>
    <w:rsid w:val="00553F04"/>
    <w:rsid w:val="005551C4"/>
    <w:rsid w:val="005666FD"/>
    <w:rsid w:val="005673B6"/>
    <w:rsid w:val="00570667"/>
    <w:rsid w:val="00573FB9"/>
    <w:rsid w:val="00575D2C"/>
    <w:rsid w:val="00576930"/>
    <w:rsid w:val="00577F8D"/>
    <w:rsid w:val="00580FE0"/>
    <w:rsid w:val="00582DE9"/>
    <w:rsid w:val="0058458A"/>
    <w:rsid w:val="00586664"/>
    <w:rsid w:val="00590C49"/>
    <w:rsid w:val="00592D1C"/>
    <w:rsid w:val="00594F3A"/>
    <w:rsid w:val="00595CD5"/>
    <w:rsid w:val="00595E05"/>
    <w:rsid w:val="005968BC"/>
    <w:rsid w:val="005A1899"/>
    <w:rsid w:val="005A1FC6"/>
    <w:rsid w:val="005A2B53"/>
    <w:rsid w:val="005A3DB7"/>
    <w:rsid w:val="005B2429"/>
    <w:rsid w:val="005B30AB"/>
    <w:rsid w:val="005B588F"/>
    <w:rsid w:val="005C13BB"/>
    <w:rsid w:val="005C3BF5"/>
    <w:rsid w:val="005C6551"/>
    <w:rsid w:val="005D130A"/>
    <w:rsid w:val="005D1E5D"/>
    <w:rsid w:val="005D22BD"/>
    <w:rsid w:val="005D2469"/>
    <w:rsid w:val="005D2526"/>
    <w:rsid w:val="005D5A1C"/>
    <w:rsid w:val="005D6BD9"/>
    <w:rsid w:val="005D7F99"/>
    <w:rsid w:val="005E2E7C"/>
    <w:rsid w:val="005E613D"/>
    <w:rsid w:val="005E731D"/>
    <w:rsid w:val="005F3E13"/>
    <w:rsid w:val="005F55B6"/>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17969"/>
    <w:rsid w:val="00623972"/>
    <w:rsid w:val="00625A8F"/>
    <w:rsid w:val="0062707A"/>
    <w:rsid w:val="00630F5C"/>
    <w:rsid w:val="00633063"/>
    <w:rsid w:val="00634315"/>
    <w:rsid w:val="006357D7"/>
    <w:rsid w:val="00635CF4"/>
    <w:rsid w:val="00636593"/>
    <w:rsid w:val="00640141"/>
    <w:rsid w:val="00642099"/>
    <w:rsid w:val="00644F70"/>
    <w:rsid w:val="00645703"/>
    <w:rsid w:val="00647E5E"/>
    <w:rsid w:val="00652318"/>
    <w:rsid w:val="0065485E"/>
    <w:rsid w:val="006555F5"/>
    <w:rsid w:val="0065565C"/>
    <w:rsid w:val="006564D2"/>
    <w:rsid w:val="00662697"/>
    <w:rsid w:val="00666CCD"/>
    <w:rsid w:val="006672DD"/>
    <w:rsid w:val="00670577"/>
    <w:rsid w:val="00671E82"/>
    <w:rsid w:val="006729C6"/>
    <w:rsid w:val="00672D31"/>
    <w:rsid w:val="00674093"/>
    <w:rsid w:val="006746EE"/>
    <w:rsid w:val="00676F94"/>
    <w:rsid w:val="0068016F"/>
    <w:rsid w:val="006830F4"/>
    <w:rsid w:val="006836FD"/>
    <w:rsid w:val="0068768B"/>
    <w:rsid w:val="006878B3"/>
    <w:rsid w:val="006A0CFE"/>
    <w:rsid w:val="006A21A7"/>
    <w:rsid w:val="006A24C0"/>
    <w:rsid w:val="006A403A"/>
    <w:rsid w:val="006A46A1"/>
    <w:rsid w:val="006B0952"/>
    <w:rsid w:val="006B0D17"/>
    <w:rsid w:val="006B13E1"/>
    <w:rsid w:val="006B3A95"/>
    <w:rsid w:val="006B43E0"/>
    <w:rsid w:val="006B69E2"/>
    <w:rsid w:val="006B79B5"/>
    <w:rsid w:val="006C0078"/>
    <w:rsid w:val="006C074E"/>
    <w:rsid w:val="006C4977"/>
    <w:rsid w:val="006C4F17"/>
    <w:rsid w:val="006C7F15"/>
    <w:rsid w:val="006D2C20"/>
    <w:rsid w:val="006D39E4"/>
    <w:rsid w:val="006D53CF"/>
    <w:rsid w:val="006D5750"/>
    <w:rsid w:val="006D61F0"/>
    <w:rsid w:val="006D7F6F"/>
    <w:rsid w:val="006E1758"/>
    <w:rsid w:val="006E4DF3"/>
    <w:rsid w:val="006E4EAE"/>
    <w:rsid w:val="006E50F6"/>
    <w:rsid w:val="006E51D8"/>
    <w:rsid w:val="006F05BD"/>
    <w:rsid w:val="006F0A20"/>
    <w:rsid w:val="006F2D26"/>
    <w:rsid w:val="006F479F"/>
    <w:rsid w:val="006F542D"/>
    <w:rsid w:val="006F567B"/>
    <w:rsid w:val="006F5828"/>
    <w:rsid w:val="006F6A21"/>
    <w:rsid w:val="006F7274"/>
    <w:rsid w:val="006F7791"/>
    <w:rsid w:val="00702F4C"/>
    <w:rsid w:val="0070646B"/>
    <w:rsid w:val="00706EA8"/>
    <w:rsid w:val="00712868"/>
    <w:rsid w:val="00714B0C"/>
    <w:rsid w:val="0071676A"/>
    <w:rsid w:val="00717F46"/>
    <w:rsid w:val="00725B0F"/>
    <w:rsid w:val="00725BDD"/>
    <w:rsid w:val="007272B5"/>
    <w:rsid w:val="00727492"/>
    <w:rsid w:val="00732830"/>
    <w:rsid w:val="00733125"/>
    <w:rsid w:val="0073341C"/>
    <w:rsid w:val="00734739"/>
    <w:rsid w:val="007371F8"/>
    <w:rsid w:val="00745958"/>
    <w:rsid w:val="00751964"/>
    <w:rsid w:val="00752217"/>
    <w:rsid w:val="00756999"/>
    <w:rsid w:val="007618F4"/>
    <w:rsid w:val="00761E98"/>
    <w:rsid w:val="007639E5"/>
    <w:rsid w:val="007674B8"/>
    <w:rsid w:val="00767F5E"/>
    <w:rsid w:val="0077245B"/>
    <w:rsid w:val="00774670"/>
    <w:rsid w:val="00776D75"/>
    <w:rsid w:val="007801BF"/>
    <w:rsid w:val="007810FD"/>
    <w:rsid w:val="0078544F"/>
    <w:rsid w:val="0079043D"/>
    <w:rsid w:val="007935FF"/>
    <w:rsid w:val="0079443C"/>
    <w:rsid w:val="007944C1"/>
    <w:rsid w:val="00795528"/>
    <w:rsid w:val="007A0511"/>
    <w:rsid w:val="007A4634"/>
    <w:rsid w:val="007A5537"/>
    <w:rsid w:val="007B0404"/>
    <w:rsid w:val="007B0573"/>
    <w:rsid w:val="007B0ADC"/>
    <w:rsid w:val="007B2A3F"/>
    <w:rsid w:val="007B33AF"/>
    <w:rsid w:val="007B3A5A"/>
    <w:rsid w:val="007B4E17"/>
    <w:rsid w:val="007B675E"/>
    <w:rsid w:val="007B6E86"/>
    <w:rsid w:val="007C021B"/>
    <w:rsid w:val="007C1D90"/>
    <w:rsid w:val="007C2B94"/>
    <w:rsid w:val="007C3755"/>
    <w:rsid w:val="007C4BFA"/>
    <w:rsid w:val="007C751E"/>
    <w:rsid w:val="007D0117"/>
    <w:rsid w:val="007D0823"/>
    <w:rsid w:val="007D09A8"/>
    <w:rsid w:val="007D1DE2"/>
    <w:rsid w:val="007D20C0"/>
    <w:rsid w:val="007D2C2F"/>
    <w:rsid w:val="007D33EC"/>
    <w:rsid w:val="007D56A2"/>
    <w:rsid w:val="007D60BA"/>
    <w:rsid w:val="007E0040"/>
    <w:rsid w:val="007E1FB8"/>
    <w:rsid w:val="007E3300"/>
    <w:rsid w:val="007E412F"/>
    <w:rsid w:val="007E6F27"/>
    <w:rsid w:val="007E767C"/>
    <w:rsid w:val="007F0681"/>
    <w:rsid w:val="007F0E1E"/>
    <w:rsid w:val="007F126B"/>
    <w:rsid w:val="007F43F8"/>
    <w:rsid w:val="007F461A"/>
    <w:rsid w:val="007F62EA"/>
    <w:rsid w:val="007F78A1"/>
    <w:rsid w:val="0080142E"/>
    <w:rsid w:val="00803D76"/>
    <w:rsid w:val="008078C3"/>
    <w:rsid w:val="008145A7"/>
    <w:rsid w:val="00820B0B"/>
    <w:rsid w:val="00822C4D"/>
    <w:rsid w:val="00824050"/>
    <w:rsid w:val="00825AFA"/>
    <w:rsid w:val="0083220F"/>
    <w:rsid w:val="008328D4"/>
    <w:rsid w:val="00836FDC"/>
    <w:rsid w:val="00837182"/>
    <w:rsid w:val="00837831"/>
    <w:rsid w:val="00841EC6"/>
    <w:rsid w:val="00843031"/>
    <w:rsid w:val="00844856"/>
    <w:rsid w:val="0084573F"/>
    <w:rsid w:val="00847C2A"/>
    <w:rsid w:val="0086101D"/>
    <w:rsid w:val="008636BD"/>
    <w:rsid w:val="008706DF"/>
    <w:rsid w:val="00871AA6"/>
    <w:rsid w:val="008728E6"/>
    <w:rsid w:val="00872B6E"/>
    <w:rsid w:val="00872F2C"/>
    <w:rsid w:val="008735A8"/>
    <w:rsid w:val="00873BE5"/>
    <w:rsid w:val="0087498B"/>
    <w:rsid w:val="00876952"/>
    <w:rsid w:val="00877463"/>
    <w:rsid w:val="00881C7D"/>
    <w:rsid w:val="0088334E"/>
    <w:rsid w:val="00883B22"/>
    <w:rsid w:val="008864CE"/>
    <w:rsid w:val="00887B7C"/>
    <w:rsid w:val="00890255"/>
    <w:rsid w:val="00891327"/>
    <w:rsid w:val="008918D4"/>
    <w:rsid w:val="00891CE3"/>
    <w:rsid w:val="00891E85"/>
    <w:rsid w:val="00892FAE"/>
    <w:rsid w:val="008933E8"/>
    <w:rsid w:val="008956CF"/>
    <w:rsid w:val="008A10DE"/>
    <w:rsid w:val="008A31B0"/>
    <w:rsid w:val="008A3D1D"/>
    <w:rsid w:val="008A4375"/>
    <w:rsid w:val="008A500B"/>
    <w:rsid w:val="008A6C6C"/>
    <w:rsid w:val="008B0271"/>
    <w:rsid w:val="008B0D46"/>
    <w:rsid w:val="008B0F3A"/>
    <w:rsid w:val="008B28C9"/>
    <w:rsid w:val="008B2C73"/>
    <w:rsid w:val="008B3B99"/>
    <w:rsid w:val="008B4738"/>
    <w:rsid w:val="008B604B"/>
    <w:rsid w:val="008C60E9"/>
    <w:rsid w:val="008C79A3"/>
    <w:rsid w:val="008E0524"/>
    <w:rsid w:val="008E0777"/>
    <w:rsid w:val="008E15E5"/>
    <w:rsid w:val="008E3870"/>
    <w:rsid w:val="008F3164"/>
    <w:rsid w:val="008F44D2"/>
    <w:rsid w:val="008F66C9"/>
    <w:rsid w:val="009004A8"/>
    <w:rsid w:val="00901C3C"/>
    <w:rsid w:val="009050A7"/>
    <w:rsid w:val="009108F6"/>
    <w:rsid w:val="00910E26"/>
    <w:rsid w:val="00913978"/>
    <w:rsid w:val="00913B64"/>
    <w:rsid w:val="009152AF"/>
    <w:rsid w:val="009219C1"/>
    <w:rsid w:val="009227EE"/>
    <w:rsid w:val="00922F22"/>
    <w:rsid w:val="009244C9"/>
    <w:rsid w:val="009266BB"/>
    <w:rsid w:val="009320EE"/>
    <w:rsid w:val="00932489"/>
    <w:rsid w:val="0093337D"/>
    <w:rsid w:val="00933951"/>
    <w:rsid w:val="00935EE9"/>
    <w:rsid w:val="00942EE2"/>
    <w:rsid w:val="00942F82"/>
    <w:rsid w:val="00946F24"/>
    <w:rsid w:val="009475E9"/>
    <w:rsid w:val="009515B4"/>
    <w:rsid w:val="009521B9"/>
    <w:rsid w:val="009559E3"/>
    <w:rsid w:val="00957378"/>
    <w:rsid w:val="009634BD"/>
    <w:rsid w:val="00963791"/>
    <w:rsid w:val="00965539"/>
    <w:rsid w:val="00966A19"/>
    <w:rsid w:val="0096731F"/>
    <w:rsid w:val="009677B6"/>
    <w:rsid w:val="009729DF"/>
    <w:rsid w:val="009744CC"/>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18E6"/>
    <w:rsid w:val="009B1F42"/>
    <w:rsid w:val="009B25F4"/>
    <w:rsid w:val="009B2C3E"/>
    <w:rsid w:val="009B4A79"/>
    <w:rsid w:val="009B641A"/>
    <w:rsid w:val="009C0727"/>
    <w:rsid w:val="009C1F8E"/>
    <w:rsid w:val="009C22CE"/>
    <w:rsid w:val="009C3C3B"/>
    <w:rsid w:val="009C5306"/>
    <w:rsid w:val="009C5850"/>
    <w:rsid w:val="009D0562"/>
    <w:rsid w:val="009D0593"/>
    <w:rsid w:val="009D2081"/>
    <w:rsid w:val="009D2636"/>
    <w:rsid w:val="009D3204"/>
    <w:rsid w:val="009D4B14"/>
    <w:rsid w:val="009D515A"/>
    <w:rsid w:val="009D6221"/>
    <w:rsid w:val="009D6768"/>
    <w:rsid w:val="009D7BFD"/>
    <w:rsid w:val="009E0372"/>
    <w:rsid w:val="009E126C"/>
    <w:rsid w:val="009E2C93"/>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0E5"/>
    <w:rsid w:val="00A139BA"/>
    <w:rsid w:val="00A14B4C"/>
    <w:rsid w:val="00A17573"/>
    <w:rsid w:val="00A20628"/>
    <w:rsid w:val="00A23AB2"/>
    <w:rsid w:val="00A2550F"/>
    <w:rsid w:val="00A25A4B"/>
    <w:rsid w:val="00A25DCD"/>
    <w:rsid w:val="00A32A14"/>
    <w:rsid w:val="00A333EE"/>
    <w:rsid w:val="00A356CA"/>
    <w:rsid w:val="00A361C3"/>
    <w:rsid w:val="00A36555"/>
    <w:rsid w:val="00A41108"/>
    <w:rsid w:val="00A438F7"/>
    <w:rsid w:val="00A442CD"/>
    <w:rsid w:val="00A4508E"/>
    <w:rsid w:val="00A46DE0"/>
    <w:rsid w:val="00A535BA"/>
    <w:rsid w:val="00A54295"/>
    <w:rsid w:val="00A55DE0"/>
    <w:rsid w:val="00A63209"/>
    <w:rsid w:val="00A667B1"/>
    <w:rsid w:val="00A67B1B"/>
    <w:rsid w:val="00A67F79"/>
    <w:rsid w:val="00A72864"/>
    <w:rsid w:val="00A72D4E"/>
    <w:rsid w:val="00A74697"/>
    <w:rsid w:val="00A7506D"/>
    <w:rsid w:val="00A75241"/>
    <w:rsid w:val="00A75A85"/>
    <w:rsid w:val="00A7619B"/>
    <w:rsid w:val="00A80273"/>
    <w:rsid w:val="00A80A57"/>
    <w:rsid w:val="00A81070"/>
    <w:rsid w:val="00A81B15"/>
    <w:rsid w:val="00A85D93"/>
    <w:rsid w:val="00A85DBC"/>
    <w:rsid w:val="00A9620B"/>
    <w:rsid w:val="00A96429"/>
    <w:rsid w:val="00A97928"/>
    <w:rsid w:val="00AA1587"/>
    <w:rsid w:val="00AA4B31"/>
    <w:rsid w:val="00AA56BC"/>
    <w:rsid w:val="00AA5B59"/>
    <w:rsid w:val="00AA60F9"/>
    <w:rsid w:val="00AA66B5"/>
    <w:rsid w:val="00AA73B0"/>
    <w:rsid w:val="00AB35FB"/>
    <w:rsid w:val="00AB3F85"/>
    <w:rsid w:val="00AB3FE2"/>
    <w:rsid w:val="00AB57EA"/>
    <w:rsid w:val="00AC5680"/>
    <w:rsid w:val="00AD04B0"/>
    <w:rsid w:val="00AD32B6"/>
    <w:rsid w:val="00AD33EE"/>
    <w:rsid w:val="00AD41B2"/>
    <w:rsid w:val="00AD488D"/>
    <w:rsid w:val="00AD5300"/>
    <w:rsid w:val="00AE0196"/>
    <w:rsid w:val="00AF024D"/>
    <w:rsid w:val="00AF3971"/>
    <w:rsid w:val="00AF4290"/>
    <w:rsid w:val="00AF59C5"/>
    <w:rsid w:val="00AF5A10"/>
    <w:rsid w:val="00AF5F0A"/>
    <w:rsid w:val="00AF6FF7"/>
    <w:rsid w:val="00B00782"/>
    <w:rsid w:val="00B01003"/>
    <w:rsid w:val="00B040D5"/>
    <w:rsid w:val="00B0517E"/>
    <w:rsid w:val="00B05EB3"/>
    <w:rsid w:val="00B07E9A"/>
    <w:rsid w:val="00B11FA9"/>
    <w:rsid w:val="00B15000"/>
    <w:rsid w:val="00B17451"/>
    <w:rsid w:val="00B2289C"/>
    <w:rsid w:val="00B23AC7"/>
    <w:rsid w:val="00B24D2F"/>
    <w:rsid w:val="00B267BF"/>
    <w:rsid w:val="00B27CC0"/>
    <w:rsid w:val="00B31FEE"/>
    <w:rsid w:val="00B3222A"/>
    <w:rsid w:val="00B33EAA"/>
    <w:rsid w:val="00B36D28"/>
    <w:rsid w:val="00B36EDC"/>
    <w:rsid w:val="00B37818"/>
    <w:rsid w:val="00B41377"/>
    <w:rsid w:val="00B5139B"/>
    <w:rsid w:val="00B52DC8"/>
    <w:rsid w:val="00B53850"/>
    <w:rsid w:val="00B5661C"/>
    <w:rsid w:val="00B5676F"/>
    <w:rsid w:val="00B5703A"/>
    <w:rsid w:val="00B57782"/>
    <w:rsid w:val="00B61C41"/>
    <w:rsid w:val="00B707E5"/>
    <w:rsid w:val="00B70B5E"/>
    <w:rsid w:val="00B72050"/>
    <w:rsid w:val="00B72E11"/>
    <w:rsid w:val="00B73B84"/>
    <w:rsid w:val="00B747D8"/>
    <w:rsid w:val="00B77C51"/>
    <w:rsid w:val="00B81581"/>
    <w:rsid w:val="00B81B63"/>
    <w:rsid w:val="00B8211A"/>
    <w:rsid w:val="00B83240"/>
    <w:rsid w:val="00B8446C"/>
    <w:rsid w:val="00B8608F"/>
    <w:rsid w:val="00B8645C"/>
    <w:rsid w:val="00B9114B"/>
    <w:rsid w:val="00B91ED6"/>
    <w:rsid w:val="00B923F4"/>
    <w:rsid w:val="00B9248E"/>
    <w:rsid w:val="00B938EE"/>
    <w:rsid w:val="00B94609"/>
    <w:rsid w:val="00B966EB"/>
    <w:rsid w:val="00B96907"/>
    <w:rsid w:val="00BA205D"/>
    <w:rsid w:val="00BA34A8"/>
    <w:rsid w:val="00BB0580"/>
    <w:rsid w:val="00BB05C6"/>
    <w:rsid w:val="00BB309D"/>
    <w:rsid w:val="00BB57FC"/>
    <w:rsid w:val="00BB6B30"/>
    <w:rsid w:val="00BB709B"/>
    <w:rsid w:val="00BB7A9E"/>
    <w:rsid w:val="00BC0FF3"/>
    <w:rsid w:val="00BC1401"/>
    <w:rsid w:val="00BC1CBE"/>
    <w:rsid w:val="00BC284F"/>
    <w:rsid w:val="00BC2DA2"/>
    <w:rsid w:val="00BC4187"/>
    <w:rsid w:val="00BC575F"/>
    <w:rsid w:val="00BC62A7"/>
    <w:rsid w:val="00BD09BB"/>
    <w:rsid w:val="00BD1683"/>
    <w:rsid w:val="00BD1DDA"/>
    <w:rsid w:val="00BD1FCF"/>
    <w:rsid w:val="00BD2FD1"/>
    <w:rsid w:val="00BD4BF1"/>
    <w:rsid w:val="00BD5916"/>
    <w:rsid w:val="00BE0E61"/>
    <w:rsid w:val="00BE5357"/>
    <w:rsid w:val="00BF0939"/>
    <w:rsid w:val="00BF0E44"/>
    <w:rsid w:val="00BF1153"/>
    <w:rsid w:val="00BF5A2D"/>
    <w:rsid w:val="00BF65EA"/>
    <w:rsid w:val="00BF6FA1"/>
    <w:rsid w:val="00C002CF"/>
    <w:rsid w:val="00C00C94"/>
    <w:rsid w:val="00C01550"/>
    <w:rsid w:val="00C01D2B"/>
    <w:rsid w:val="00C02096"/>
    <w:rsid w:val="00C02F28"/>
    <w:rsid w:val="00C03AE3"/>
    <w:rsid w:val="00C04D52"/>
    <w:rsid w:val="00C0766E"/>
    <w:rsid w:val="00C11648"/>
    <w:rsid w:val="00C11E4A"/>
    <w:rsid w:val="00C130F6"/>
    <w:rsid w:val="00C13AB0"/>
    <w:rsid w:val="00C14C78"/>
    <w:rsid w:val="00C14F32"/>
    <w:rsid w:val="00C163FD"/>
    <w:rsid w:val="00C22333"/>
    <w:rsid w:val="00C2344C"/>
    <w:rsid w:val="00C234A6"/>
    <w:rsid w:val="00C27854"/>
    <w:rsid w:val="00C300F6"/>
    <w:rsid w:val="00C30778"/>
    <w:rsid w:val="00C3158D"/>
    <w:rsid w:val="00C356EC"/>
    <w:rsid w:val="00C36126"/>
    <w:rsid w:val="00C37011"/>
    <w:rsid w:val="00C400BC"/>
    <w:rsid w:val="00C420B7"/>
    <w:rsid w:val="00C4222C"/>
    <w:rsid w:val="00C4252E"/>
    <w:rsid w:val="00C4437D"/>
    <w:rsid w:val="00C446F6"/>
    <w:rsid w:val="00C4594C"/>
    <w:rsid w:val="00C47D20"/>
    <w:rsid w:val="00C51005"/>
    <w:rsid w:val="00C529A6"/>
    <w:rsid w:val="00C52A06"/>
    <w:rsid w:val="00C53339"/>
    <w:rsid w:val="00C53940"/>
    <w:rsid w:val="00C61241"/>
    <w:rsid w:val="00C61B1F"/>
    <w:rsid w:val="00C65047"/>
    <w:rsid w:val="00C65FEC"/>
    <w:rsid w:val="00C73FC3"/>
    <w:rsid w:val="00C761FA"/>
    <w:rsid w:val="00C809CA"/>
    <w:rsid w:val="00C815D1"/>
    <w:rsid w:val="00C81CA6"/>
    <w:rsid w:val="00C82A6D"/>
    <w:rsid w:val="00C84008"/>
    <w:rsid w:val="00C85250"/>
    <w:rsid w:val="00C86437"/>
    <w:rsid w:val="00C8654C"/>
    <w:rsid w:val="00C94F25"/>
    <w:rsid w:val="00C95040"/>
    <w:rsid w:val="00C959DE"/>
    <w:rsid w:val="00CA1EF5"/>
    <w:rsid w:val="00CA255C"/>
    <w:rsid w:val="00CA4511"/>
    <w:rsid w:val="00CA4FD6"/>
    <w:rsid w:val="00CB0526"/>
    <w:rsid w:val="00CB1C32"/>
    <w:rsid w:val="00CB3D9E"/>
    <w:rsid w:val="00CB4F35"/>
    <w:rsid w:val="00CB5B64"/>
    <w:rsid w:val="00CC07EA"/>
    <w:rsid w:val="00CC0978"/>
    <w:rsid w:val="00CC0CF9"/>
    <w:rsid w:val="00CC17AF"/>
    <w:rsid w:val="00CC2A30"/>
    <w:rsid w:val="00CC3BCE"/>
    <w:rsid w:val="00CC5300"/>
    <w:rsid w:val="00CC5EF4"/>
    <w:rsid w:val="00CC682F"/>
    <w:rsid w:val="00CD220F"/>
    <w:rsid w:val="00CD3E41"/>
    <w:rsid w:val="00CE29D4"/>
    <w:rsid w:val="00CE7057"/>
    <w:rsid w:val="00CF5125"/>
    <w:rsid w:val="00CF53FC"/>
    <w:rsid w:val="00D018C6"/>
    <w:rsid w:val="00D027FB"/>
    <w:rsid w:val="00D032BE"/>
    <w:rsid w:val="00D12505"/>
    <w:rsid w:val="00D130B8"/>
    <w:rsid w:val="00D141A1"/>
    <w:rsid w:val="00D15D9C"/>
    <w:rsid w:val="00D15F58"/>
    <w:rsid w:val="00D166F2"/>
    <w:rsid w:val="00D16E59"/>
    <w:rsid w:val="00D22145"/>
    <w:rsid w:val="00D234F8"/>
    <w:rsid w:val="00D24E24"/>
    <w:rsid w:val="00D251FA"/>
    <w:rsid w:val="00D255A0"/>
    <w:rsid w:val="00D256BC"/>
    <w:rsid w:val="00D25D8D"/>
    <w:rsid w:val="00D27473"/>
    <w:rsid w:val="00D31994"/>
    <w:rsid w:val="00D3206C"/>
    <w:rsid w:val="00D35A73"/>
    <w:rsid w:val="00D362F5"/>
    <w:rsid w:val="00D3723C"/>
    <w:rsid w:val="00D37630"/>
    <w:rsid w:val="00D421E1"/>
    <w:rsid w:val="00D4241E"/>
    <w:rsid w:val="00D42E6D"/>
    <w:rsid w:val="00D42ED4"/>
    <w:rsid w:val="00D43B70"/>
    <w:rsid w:val="00D43BAC"/>
    <w:rsid w:val="00D4506B"/>
    <w:rsid w:val="00D4606F"/>
    <w:rsid w:val="00D46265"/>
    <w:rsid w:val="00D471D8"/>
    <w:rsid w:val="00D47C3F"/>
    <w:rsid w:val="00D5060B"/>
    <w:rsid w:val="00D520E4"/>
    <w:rsid w:val="00D530E4"/>
    <w:rsid w:val="00D5462F"/>
    <w:rsid w:val="00D55C4E"/>
    <w:rsid w:val="00D569C2"/>
    <w:rsid w:val="00D57DFA"/>
    <w:rsid w:val="00D61B19"/>
    <w:rsid w:val="00D6269A"/>
    <w:rsid w:val="00D6403A"/>
    <w:rsid w:val="00D67195"/>
    <w:rsid w:val="00D67338"/>
    <w:rsid w:val="00D72228"/>
    <w:rsid w:val="00D7225E"/>
    <w:rsid w:val="00D73274"/>
    <w:rsid w:val="00D745A2"/>
    <w:rsid w:val="00D768B6"/>
    <w:rsid w:val="00D801AD"/>
    <w:rsid w:val="00D826C7"/>
    <w:rsid w:val="00D8321C"/>
    <w:rsid w:val="00D845AE"/>
    <w:rsid w:val="00D852CE"/>
    <w:rsid w:val="00D85B47"/>
    <w:rsid w:val="00D9000F"/>
    <w:rsid w:val="00D93886"/>
    <w:rsid w:val="00D93DD8"/>
    <w:rsid w:val="00D94E1A"/>
    <w:rsid w:val="00D977F9"/>
    <w:rsid w:val="00DA2930"/>
    <w:rsid w:val="00DA3DF0"/>
    <w:rsid w:val="00DA5FB9"/>
    <w:rsid w:val="00DA6BB2"/>
    <w:rsid w:val="00DA752D"/>
    <w:rsid w:val="00DB0634"/>
    <w:rsid w:val="00DB106C"/>
    <w:rsid w:val="00DB14A7"/>
    <w:rsid w:val="00DB32F3"/>
    <w:rsid w:val="00DB54A5"/>
    <w:rsid w:val="00DC2C67"/>
    <w:rsid w:val="00DC442A"/>
    <w:rsid w:val="00DD0B07"/>
    <w:rsid w:val="00DD0C2C"/>
    <w:rsid w:val="00DD1A2F"/>
    <w:rsid w:val="00DD1A4A"/>
    <w:rsid w:val="00DD22F4"/>
    <w:rsid w:val="00DD2D79"/>
    <w:rsid w:val="00DD4EF7"/>
    <w:rsid w:val="00DD7F79"/>
    <w:rsid w:val="00DE5AAC"/>
    <w:rsid w:val="00DF07E5"/>
    <w:rsid w:val="00DF18B2"/>
    <w:rsid w:val="00DF35B2"/>
    <w:rsid w:val="00DF5443"/>
    <w:rsid w:val="00DF5607"/>
    <w:rsid w:val="00DF7F39"/>
    <w:rsid w:val="00E00864"/>
    <w:rsid w:val="00E01043"/>
    <w:rsid w:val="00E0112B"/>
    <w:rsid w:val="00E01B06"/>
    <w:rsid w:val="00E05BB2"/>
    <w:rsid w:val="00E05DF7"/>
    <w:rsid w:val="00E06171"/>
    <w:rsid w:val="00E06EE9"/>
    <w:rsid w:val="00E06F5E"/>
    <w:rsid w:val="00E1107D"/>
    <w:rsid w:val="00E1204D"/>
    <w:rsid w:val="00E145A3"/>
    <w:rsid w:val="00E14E23"/>
    <w:rsid w:val="00E15863"/>
    <w:rsid w:val="00E212CD"/>
    <w:rsid w:val="00E234CD"/>
    <w:rsid w:val="00E25542"/>
    <w:rsid w:val="00E2710E"/>
    <w:rsid w:val="00E30063"/>
    <w:rsid w:val="00E31C15"/>
    <w:rsid w:val="00E324BA"/>
    <w:rsid w:val="00E411A0"/>
    <w:rsid w:val="00E42948"/>
    <w:rsid w:val="00E430C5"/>
    <w:rsid w:val="00E43E70"/>
    <w:rsid w:val="00E44E56"/>
    <w:rsid w:val="00E5003A"/>
    <w:rsid w:val="00E53A96"/>
    <w:rsid w:val="00E54675"/>
    <w:rsid w:val="00E54910"/>
    <w:rsid w:val="00E55045"/>
    <w:rsid w:val="00E55ABC"/>
    <w:rsid w:val="00E57B74"/>
    <w:rsid w:val="00E57CB8"/>
    <w:rsid w:val="00E637F3"/>
    <w:rsid w:val="00E644CB"/>
    <w:rsid w:val="00E666DC"/>
    <w:rsid w:val="00E73D84"/>
    <w:rsid w:val="00E75E03"/>
    <w:rsid w:val="00E77987"/>
    <w:rsid w:val="00E77E3F"/>
    <w:rsid w:val="00E820AE"/>
    <w:rsid w:val="00E82357"/>
    <w:rsid w:val="00E82D7C"/>
    <w:rsid w:val="00E83370"/>
    <w:rsid w:val="00E8629F"/>
    <w:rsid w:val="00E9634A"/>
    <w:rsid w:val="00EA044A"/>
    <w:rsid w:val="00EA0F74"/>
    <w:rsid w:val="00EA14A5"/>
    <w:rsid w:val="00EA26DD"/>
    <w:rsid w:val="00EA2E99"/>
    <w:rsid w:val="00EA3840"/>
    <w:rsid w:val="00EA3C24"/>
    <w:rsid w:val="00EA7E81"/>
    <w:rsid w:val="00EB78FE"/>
    <w:rsid w:val="00EC1387"/>
    <w:rsid w:val="00EC2208"/>
    <w:rsid w:val="00EC2D87"/>
    <w:rsid w:val="00EC4422"/>
    <w:rsid w:val="00EC5974"/>
    <w:rsid w:val="00EC5C1C"/>
    <w:rsid w:val="00EC7194"/>
    <w:rsid w:val="00EC7C59"/>
    <w:rsid w:val="00ED6ACE"/>
    <w:rsid w:val="00ED6DD2"/>
    <w:rsid w:val="00EE300D"/>
    <w:rsid w:val="00EE4380"/>
    <w:rsid w:val="00EE5A2C"/>
    <w:rsid w:val="00EE5FED"/>
    <w:rsid w:val="00EF1B5A"/>
    <w:rsid w:val="00EF1D9F"/>
    <w:rsid w:val="00EF2D1A"/>
    <w:rsid w:val="00EF2D7C"/>
    <w:rsid w:val="00EF3113"/>
    <w:rsid w:val="00EF3438"/>
    <w:rsid w:val="00EF4077"/>
    <w:rsid w:val="00EF43A8"/>
    <w:rsid w:val="00EF6A09"/>
    <w:rsid w:val="00F0192E"/>
    <w:rsid w:val="00F01A86"/>
    <w:rsid w:val="00F072D8"/>
    <w:rsid w:val="00F10F52"/>
    <w:rsid w:val="00F117CF"/>
    <w:rsid w:val="00F14094"/>
    <w:rsid w:val="00F14B63"/>
    <w:rsid w:val="00F151C8"/>
    <w:rsid w:val="00F229D9"/>
    <w:rsid w:val="00F23E85"/>
    <w:rsid w:val="00F23F71"/>
    <w:rsid w:val="00F254A5"/>
    <w:rsid w:val="00F2649F"/>
    <w:rsid w:val="00F26F05"/>
    <w:rsid w:val="00F279A7"/>
    <w:rsid w:val="00F32B32"/>
    <w:rsid w:val="00F33026"/>
    <w:rsid w:val="00F41E31"/>
    <w:rsid w:val="00F427B1"/>
    <w:rsid w:val="00F430E6"/>
    <w:rsid w:val="00F44AFD"/>
    <w:rsid w:val="00F44B5C"/>
    <w:rsid w:val="00F4696D"/>
    <w:rsid w:val="00F50B4F"/>
    <w:rsid w:val="00F53032"/>
    <w:rsid w:val="00F53247"/>
    <w:rsid w:val="00F54DBF"/>
    <w:rsid w:val="00F56A92"/>
    <w:rsid w:val="00F57121"/>
    <w:rsid w:val="00F57439"/>
    <w:rsid w:val="00F6159E"/>
    <w:rsid w:val="00F63560"/>
    <w:rsid w:val="00F63A73"/>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42C7"/>
    <w:rsid w:val="00F858C6"/>
    <w:rsid w:val="00F86297"/>
    <w:rsid w:val="00F946D3"/>
    <w:rsid w:val="00F951E4"/>
    <w:rsid w:val="00F957D7"/>
    <w:rsid w:val="00F964C7"/>
    <w:rsid w:val="00FA113A"/>
    <w:rsid w:val="00FA38D7"/>
    <w:rsid w:val="00FB16E5"/>
    <w:rsid w:val="00FB257F"/>
    <w:rsid w:val="00FB2730"/>
    <w:rsid w:val="00FB3900"/>
    <w:rsid w:val="00FB3D71"/>
    <w:rsid w:val="00FB6308"/>
    <w:rsid w:val="00FB6BE8"/>
    <w:rsid w:val="00FC051F"/>
    <w:rsid w:val="00FC0D8E"/>
    <w:rsid w:val="00FC2D8D"/>
    <w:rsid w:val="00FC2ED7"/>
    <w:rsid w:val="00FC65ED"/>
    <w:rsid w:val="00FC6D3D"/>
    <w:rsid w:val="00FD174E"/>
    <w:rsid w:val="00FD56A4"/>
    <w:rsid w:val="00FD78D4"/>
    <w:rsid w:val="00FE1C59"/>
    <w:rsid w:val="00FE2A57"/>
    <w:rsid w:val="00FE4259"/>
    <w:rsid w:val="00FE5FF6"/>
    <w:rsid w:val="00FE64C3"/>
    <w:rsid w:val="00FF0DAF"/>
    <w:rsid w:val="00FF12CB"/>
    <w:rsid w:val="00FF293F"/>
    <w:rsid w:val="00FF3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qFormat/>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oleObject" Target="embeddings/Microsoft_Visio_2003-2010_Drawing11.vsd"/><Relationship Id="rId47" Type="http://schemas.openxmlformats.org/officeDocument/2006/relationships/image" Target="media/image21.emf"/><Relationship Id="rId50" Type="http://schemas.openxmlformats.org/officeDocument/2006/relationships/oleObject" Target="embeddings/Microsoft_Visio_2003-2010_Drawing15.vsd"/><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png"/><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Microsoft_Visio_2003-2010_Drawing19.vsd"/><Relationship Id="rId66"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image" Target="media/image12.png"/><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oleObject" Target="embeddings/Microsoft_Visio_2003-2010_Drawing20.vsd"/><Relationship Id="rId65" Type="http://schemas.openxmlformats.org/officeDocument/2006/relationships/image" Target="media/image3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png"/><Relationship Id="rId35" Type="http://schemas.openxmlformats.org/officeDocument/2006/relationships/oleObject" Target="embeddings/Microsoft_Visio_2003-2010_Drawing8.vsd"/><Relationship Id="rId43" Type="http://schemas.openxmlformats.org/officeDocument/2006/relationships/image" Target="media/image19.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package" Target="embeddings/Microsoft_Visio_Drawing1.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oleObject" Target="embeddings/Microsoft_Visio_2003-2010_Drawing13.vsd"/><Relationship Id="rId59" Type="http://schemas.openxmlformats.org/officeDocument/2006/relationships/image" Target="media/image27.emf"/><Relationship Id="rId67"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image" Target="media/image18.emf"/><Relationship Id="rId54" Type="http://schemas.openxmlformats.org/officeDocument/2006/relationships/oleObject" Target="embeddings/Microsoft_Visio_2003-2010_Drawing17.vsd"/><Relationship Id="rId62" Type="http://schemas.openxmlformats.org/officeDocument/2006/relationships/oleObject" Target="embeddings/Microsoft_Visio_2003-2010_Drawing21.vsd"/><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C358C-4EB5-442F-AF32-D964E6879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126</Pages>
  <Words>44765</Words>
  <Characters>255166</Characters>
  <Application>Microsoft Office Word</Application>
  <DocSecurity>0</DocSecurity>
  <Lines>2126</Lines>
  <Paragraphs>598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299333</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5</cp:revision>
  <dcterms:created xsi:type="dcterms:W3CDTF">2020-09-04T07:38:00Z</dcterms:created>
  <dcterms:modified xsi:type="dcterms:W3CDTF">2020-09-25T12:20:00Z</dcterms:modified>
  <cp:category/>
</cp:coreProperties>
</file>