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51F5AD74"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436910">
              <w:t>2</w:t>
            </w:r>
            <w:r w:rsidRPr="004D3578">
              <w:t>.</w:t>
            </w:r>
            <w:r w:rsidR="00782BC9">
              <w:t>1</w:t>
            </w:r>
            <w:r w:rsidR="00436910" w:rsidRPr="004D3578">
              <w:t xml:space="preserve"> </w:t>
            </w:r>
            <w:r w:rsidRPr="00133525">
              <w:rPr>
                <w:sz w:val="32"/>
              </w:rPr>
              <w:t>(</w:t>
            </w:r>
            <w:r w:rsidR="00E95D35">
              <w:rPr>
                <w:sz w:val="32"/>
              </w:rPr>
              <w:t>20</w:t>
            </w:r>
            <w:r w:rsidR="009759D9">
              <w:rPr>
                <w:sz w:val="32"/>
              </w:rPr>
              <w:t>20</w:t>
            </w:r>
            <w:r w:rsidR="00E95D35">
              <w:rPr>
                <w:sz w:val="32"/>
              </w:rPr>
              <w:t>-</w:t>
            </w:r>
            <w:r w:rsidR="00436910">
              <w:rPr>
                <w:sz w:val="32"/>
              </w:rPr>
              <w:t>09</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Technical Specification G</w:t>
            </w:r>
            <w:bookmarkStart w:id="1" w:name="_GoBack"/>
            <w:bookmarkEnd w:id="1"/>
            <w:r w:rsidRPr="004D3578">
              <w:t xml:space="preserve">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2"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782BC9"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3" w:name="copyrightaddon"/>
            <w:bookmarkEnd w:id="3"/>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2"/>
    </w:tbl>
    <w:p w14:paraId="6AAAC636" w14:textId="77777777" w:rsidR="00080512" w:rsidRPr="004D3578" w:rsidRDefault="00080512">
      <w:pPr>
        <w:pStyle w:val="TT"/>
      </w:pPr>
      <w:r w:rsidRPr="004D3578">
        <w:br w:type="page"/>
      </w:r>
      <w:r w:rsidRPr="004D3578">
        <w:lastRenderedPageBreak/>
        <w:t>Contents</w:t>
      </w:r>
    </w:p>
    <w:p w14:paraId="483FDC45" w14:textId="5023923C" w:rsidR="00782BC9" w:rsidRDefault="00782BC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_Toc51951103 \h </w:instrText>
      </w:r>
      <w:r>
        <w:fldChar w:fldCharType="separate"/>
      </w:r>
      <w:r>
        <w:t>8</w:t>
      </w:r>
      <w:r>
        <w:fldChar w:fldCharType="end"/>
      </w:r>
    </w:p>
    <w:p w14:paraId="54F21436" w14:textId="7A2C5013" w:rsidR="00782BC9" w:rsidRDefault="00782B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_Toc51951104 \h </w:instrText>
      </w:r>
      <w:r>
        <w:fldChar w:fldCharType="separate"/>
      </w:r>
      <w:r>
        <w:t>10</w:t>
      </w:r>
      <w:r>
        <w:fldChar w:fldCharType="end"/>
      </w:r>
    </w:p>
    <w:p w14:paraId="65FE50F4" w14:textId="1F4232C8" w:rsidR="00782BC9" w:rsidRDefault="00782B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_Toc51951105 \h </w:instrText>
      </w:r>
      <w:r>
        <w:fldChar w:fldCharType="separate"/>
      </w:r>
      <w:r>
        <w:t>10</w:t>
      </w:r>
      <w:r>
        <w:fldChar w:fldCharType="end"/>
      </w:r>
    </w:p>
    <w:p w14:paraId="68748BB6" w14:textId="075C83C2" w:rsidR="00782BC9" w:rsidRDefault="00782B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_Toc51951106 \h </w:instrText>
      </w:r>
      <w:r>
        <w:fldChar w:fldCharType="separate"/>
      </w:r>
      <w:r>
        <w:t>11</w:t>
      </w:r>
      <w:r>
        <w:fldChar w:fldCharType="end"/>
      </w:r>
    </w:p>
    <w:p w14:paraId="5A20B49C" w14:textId="70A05163" w:rsidR="00782BC9" w:rsidRDefault="00782B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_Toc51951107 \h </w:instrText>
      </w:r>
      <w:r>
        <w:fldChar w:fldCharType="separate"/>
      </w:r>
      <w:r>
        <w:t>11</w:t>
      </w:r>
      <w:r>
        <w:fldChar w:fldCharType="end"/>
      </w:r>
    </w:p>
    <w:p w14:paraId="33BDA94D" w14:textId="1BC32BFB" w:rsidR="00782BC9" w:rsidRDefault="00782B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_Toc51951108 \h </w:instrText>
      </w:r>
      <w:r>
        <w:fldChar w:fldCharType="separate"/>
      </w:r>
      <w:r>
        <w:t>11</w:t>
      </w:r>
      <w:r>
        <w:fldChar w:fldCharType="end"/>
      </w:r>
    </w:p>
    <w:p w14:paraId="0E14C6A4" w14:textId="008250F6" w:rsidR="00782BC9" w:rsidRDefault="00782B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_Toc51951109 \h </w:instrText>
      </w:r>
      <w:r>
        <w:fldChar w:fldCharType="separate"/>
      </w:r>
      <w:r>
        <w:t>12</w:t>
      </w:r>
      <w:r>
        <w:fldChar w:fldCharType="end"/>
      </w:r>
    </w:p>
    <w:p w14:paraId="4E1548FC" w14:textId="20A7E165" w:rsidR="00782BC9" w:rsidRDefault="00782B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_Toc51951110 \h </w:instrText>
      </w:r>
      <w:r>
        <w:fldChar w:fldCharType="separate"/>
      </w:r>
      <w:r>
        <w:t>12</w:t>
      </w:r>
      <w:r>
        <w:fldChar w:fldCharType="end"/>
      </w:r>
    </w:p>
    <w:p w14:paraId="219DC95C" w14:textId="710AEC39" w:rsidR="00782BC9" w:rsidRDefault="00782BC9">
      <w:pPr>
        <w:pStyle w:val="TOC2"/>
        <w:rPr>
          <w:rFonts w:asciiTheme="minorHAnsi" w:eastAsiaTheme="minorEastAsia" w:hAnsiTheme="minorHAnsi" w:cstheme="minorBidi"/>
          <w:sz w:val="22"/>
          <w:szCs w:val="22"/>
          <w:lang w:eastAsia="en-GB"/>
        </w:rPr>
      </w:pPr>
      <w:r w:rsidRPr="00782BC9">
        <w:t>5.1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_Toc51951111 \h </w:instrText>
      </w:r>
      <w:r>
        <w:fldChar w:fldCharType="separate"/>
      </w:r>
      <w:r>
        <w:t>12</w:t>
      </w:r>
      <w:r>
        <w:fldChar w:fldCharType="end"/>
      </w:r>
    </w:p>
    <w:p w14:paraId="3D4291C8" w14:textId="4CBA648E" w:rsidR="00782BC9" w:rsidRDefault="00782BC9">
      <w:pPr>
        <w:pStyle w:val="TOC2"/>
        <w:rPr>
          <w:rFonts w:asciiTheme="minorHAnsi" w:eastAsiaTheme="minorEastAsia" w:hAnsiTheme="minorHAnsi" w:cstheme="minorBidi"/>
          <w:sz w:val="22"/>
          <w:szCs w:val="22"/>
          <w:lang w:eastAsia="en-GB"/>
        </w:rPr>
      </w:pPr>
      <w:r w:rsidRPr="00782BC9">
        <w:t>5.2</w:t>
      </w:r>
      <w:r w:rsidRPr="00782BC9">
        <w:rPr>
          <w:rFonts w:asciiTheme="minorHAnsi" w:eastAsiaTheme="minorEastAsia" w:hAnsiTheme="minorHAnsi" w:cstheme="minorBidi"/>
          <w:sz w:val="22"/>
          <w:szCs w:val="22"/>
          <w:lang w:eastAsia="en-GB"/>
        </w:rPr>
        <w:tab/>
      </w:r>
      <w:r w:rsidRPr="00316F1E">
        <w:rPr>
          <w:lang w:val="en-US"/>
        </w:rPr>
        <w:t xml:space="preserve">Configuration and precedence of V2X </w:t>
      </w:r>
      <w:r>
        <w:t xml:space="preserve">configuration </w:t>
      </w:r>
      <w:r w:rsidRPr="00316F1E">
        <w:rPr>
          <w:lang w:val="en-US"/>
        </w:rPr>
        <w:t>parameters</w:t>
      </w:r>
      <w:r>
        <w:tab/>
      </w:r>
      <w:r>
        <w:fldChar w:fldCharType="begin" w:fldLock="1"/>
      </w:r>
      <w:r>
        <w:instrText xml:space="preserve"> PAGEREF _Toc51951112 \h </w:instrText>
      </w:r>
      <w:r>
        <w:fldChar w:fldCharType="separate"/>
      </w:r>
      <w:r>
        <w:t>13</w:t>
      </w:r>
      <w:r>
        <w:fldChar w:fldCharType="end"/>
      </w:r>
    </w:p>
    <w:p w14:paraId="3DDF8ACF" w14:textId="523C48CB" w:rsidR="00782BC9" w:rsidRDefault="00782BC9">
      <w:pPr>
        <w:pStyle w:val="TOC3"/>
        <w:rPr>
          <w:rFonts w:asciiTheme="minorHAnsi" w:eastAsiaTheme="minorEastAsia" w:hAnsiTheme="minorHAnsi" w:cstheme="minorBidi"/>
          <w:sz w:val="22"/>
          <w:szCs w:val="22"/>
          <w:lang w:eastAsia="en-GB"/>
        </w:rPr>
      </w:pPr>
      <w:r w:rsidRPr="00782BC9">
        <w:t>5.2.1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_Toc51951113 \h </w:instrText>
      </w:r>
      <w:r>
        <w:fldChar w:fldCharType="separate"/>
      </w:r>
      <w:r>
        <w:t>13</w:t>
      </w:r>
      <w:r>
        <w:fldChar w:fldCharType="end"/>
      </w:r>
    </w:p>
    <w:p w14:paraId="43DD0948" w14:textId="2904845C" w:rsidR="00782BC9" w:rsidRDefault="00782BC9">
      <w:pPr>
        <w:pStyle w:val="TOC3"/>
        <w:rPr>
          <w:rFonts w:asciiTheme="minorHAnsi" w:eastAsiaTheme="minorEastAsia" w:hAnsiTheme="minorHAnsi" w:cstheme="minorBidi"/>
          <w:sz w:val="22"/>
          <w:szCs w:val="22"/>
          <w:lang w:eastAsia="en-GB"/>
        </w:rPr>
      </w:pPr>
      <w:r w:rsidRPr="00782BC9">
        <w:t>5.2.2</w:t>
      </w:r>
      <w:r w:rsidRPr="00782BC9">
        <w:rPr>
          <w:rFonts w:asciiTheme="minorHAnsi" w:eastAsiaTheme="minorEastAsia" w:hAnsiTheme="minorHAnsi" w:cstheme="minorBidi"/>
          <w:sz w:val="22"/>
          <w:szCs w:val="22"/>
          <w:lang w:eastAsia="en-GB"/>
        </w:rPr>
        <w:tab/>
      </w:r>
      <w:r w:rsidRPr="00316F1E">
        <w:rPr>
          <w:lang w:val="en-US"/>
        </w:rPr>
        <w:t xml:space="preserve">Precedence of V2X </w:t>
      </w:r>
      <w:r>
        <w:t xml:space="preserve">configuration </w:t>
      </w:r>
      <w:r w:rsidRPr="00316F1E">
        <w:rPr>
          <w:lang w:val="en-US"/>
        </w:rPr>
        <w:t>parameters</w:t>
      </w:r>
      <w:r>
        <w:tab/>
      </w:r>
      <w:r>
        <w:fldChar w:fldCharType="begin" w:fldLock="1"/>
      </w:r>
      <w:r>
        <w:instrText xml:space="preserve"> PAGEREF _Toc51951114 \h </w:instrText>
      </w:r>
      <w:r>
        <w:fldChar w:fldCharType="separate"/>
      </w:r>
      <w:r>
        <w:t>13</w:t>
      </w:r>
      <w:r>
        <w:fldChar w:fldCharType="end"/>
      </w:r>
    </w:p>
    <w:p w14:paraId="11B9E015" w14:textId="267D82E5" w:rsidR="00782BC9" w:rsidRDefault="00782BC9">
      <w:pPr>
        <w:pStyle w:val="TOC3"/>
        <w:rPr>
          <w:rFonts w:asciiTheme="minorHAnsi" w:eastAsiaTheme="minorEastAsia" w:hAnsiTheme="minorHAnsi" w:cstheme="minorBidi"/>
          <w:sz w:val="22"/>
          <w:szCs w:val="22"/>
          <w:lang w:eastAsia="en-GB"/>
        </w:rPr>
      </w:pPr>
      <w:r w:rsidRPr="00782BC9">
        <w:t>5.2.3</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PC5</w:t>
      </w:r>
      <w:r>
        <w:tab/>
      </w:r>
      <w:r>
        <w:fldChar w:fldCharType="begin" w:fldLock="1"/>
      </w:r>
      <w:r>
        <w:instrText xml:space="preserve"> PAGEREF _Toc51951115 \h </w:instrText>
      </w:r>
      <w:r>
        <w:fldChar w:fldCharType="separate"/>
      </w:r>
      <w:r>
        <w:t>13</w:t>
      </w:r>
      <w:r>
        <w:fldChar w:fldCharType="end"/>
      </w:r>
    </w:p>
    <w:p w14:paraId="22D63FB3" w14:textId="2CB0E433" w:rsidR="00782BC9" w:rsidRDefault="00782BC9">
      <w:pPr>
        <w:pStyle w:val="TOC3"/>
        <w:rPr>
          <w:rFonts w:asciiTheme="minorHAnsi" w:eastAsiaTheme="minorEastAsia" w:hAnsiTheme="minorHAnsi" w:cstheme="minorBidi"/>
          <w:sz w:val="22"/>
          <w:szCs w:val="22"/>
          <w:lang w:eastAsia="en-GB"/>
        </w:rPr>
      </w:pPr>
      <w:r w:rsidRPr="00782BC9">
        <w:t>5.2.4</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Uu</w:t>
      </w:r>
      <w:r>
        <w:tab/>
      </w:r>
      <w:r>
        <w:fldChar w:fldCharType="begin" w:fldLock="1"/>
      </w:r>
      <w:r>
        <w:instrText xml:space="preserve"> PAGEREF _Toc51951116 \h </w:instrText>
      </w:r>
      <w:r>
        <w:fldChar w:fldCharType="separate"/>
      </w:r>
      <w:r>
        <w:t>15</w:t>
      </w:r>
      <w:r>
        <w:fldChar w:fldCharType="end"/>
      </w:r>
    </w:p>
    <w:p w14:paraId="1056871A" w14:textId="1ACDF5F3" w:rsidR="00782BC9" w:rsidRDefault="00782BC9">
      <w:pPr>
        <w:pStyle w:val="TOC2"/>
        <w:rPr>
          <w:rFonts w:asciiTheme="minorHAnsi" w:eastAsiaTheme="minorEastAsia" w:hAnsiTheme="minorHAnsi" w:cstheme="minorBidi"/>
          <w:sz w:val="22"/>
          <w:szCs w:val="22"/>
          <w:lang w:eastAsia="en-GB"/>
        </w:rPr>
      </w:pPr>
      <w:r w:rsidRPr="00782BC9">
        <w:t>5.3</w:t>
      </w:r>
      <w:r w:rsidRPr="00782BC9">
        <w:rPr>
          <w:rFonts w:asciiTheme="minorHAnsi" w:eastAsiaTheme="minorEastAsia" w:hAnsiTheme="minorHAnsi" w:cstheme="minorBidi"/>
          <w:sz w:val="22"/>
          <w:szCs w:val="22"/>
          <w:lang w:eastAsia="en-GB"/>
        </w:rPr>
        <w:tab/>
      </w:r>
      <w:r w:rsidRPr="00316F1E">
        <w:rPr>
          <w:lang w:val="en-US"/>
        </w:rPr>
        <w:t>Procedures</w:t>
      </w:r>
      <w:r>
        <w:tab/>
      </w:r>
      <w:r>
        <w:fldChar w:fldCharType="begin" w:fldLock="1"/>
      </w:r>
      <w:r>
        <w:instrText xml:space="preserve"> PAGEREF _Toc51951117 \h </w:instrText>
      </w:r>
      <w:r>
        <w:fldChar w:fldCharType="separate"/>
      </w:r>
      <w:r>
        <w:t>16</w:t>
      </w:r>
      <w:r>
        <w:fldChar w:fldCharType="end"/>
      </w:r>
    </w:p>
    <w:p w14:paraId="6289B873" w14:textId="5A88C6B0" w:rsidR="00782BC9" w:rsidRDefault="00782BC9">
      <w:pPr>
        <w:pStyle w:val="TOC3"/>
        <w:rPr>
          <w:rFonts w:asciiTheme="minorHAnsi" w:eastAsiaTheme="minorEastAsia" w:hAnsiTheme="minorHAnsi" w:cstheme="minorBidi"/>
          <w:sz w:val="22"/>
          <w:szCs w:val="22"/>
          <w:lang w:eastAsia="en-GB"/>
        </w:rPr>
      </w:pPr>
      <w:r w:rsidRPr="00782BC9">
        <w:t>5.3.1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_Toc51951118 \h </w:instrText>
      </w:r>
      <w:r>
        <w:fldChar w:fldCharType="separate"/>
      </w:r>
      <w:r>
        <w:t>16</w:t>
      </w:r>
      <w:r>
        <w:fldChar w:fldCharType="end"/>
      </w:r>
    </w:p>
    <w:p w14:paraId="587602F8" w14:textId="180D527D" w:rsidR="00782BC9" w:rsidRDefault="00782BC9">
      <w:pPr>
        <w:pStyle w:val="TOC3"/>
        <w:rPr>
          <w:rFonts w:asciiTheme="minorHAnsi" w:eastAsiaTheme="minorEastAsia" w:hAnsiTheme="minorHAnsi" w:cstheme="minorBidi"/>
          <w:sz w:val="22"/>
          <w:szCs w:val="22"/>
          <w:lang w:eastAsia="en-GB"/>
        </w:rPr>
      </w:pPr>
      <w:r w:rsidRPr="00782BC9">
        <w:t>5.3.2</w:t>
      </w:r>
      <w:r w:rsidRPr="00782BC9">
        <w:rPr>
          <w:rFonts w:asciiTheme="minorHAnsi" w:eastAsiaTheme="minorEastAsia" w:hAnsiTheme="minorHAnsi" w:cstheme="minorBidi"/>
          <w:sz w:val="22"/>
          <w:szCs w:val="22"/>
          <w:lang w:eastAsia="en-GB"/>
        </w:rPr>
        <w:tab/>
      </w:r>
      <w:r w:rsidRPr="00316F1E">
        <w:rPr>
          <w:lang w:val="en-US"/>
        </w:rPr>
        <w:t>UE-requested V2X policy provisioning procedure</w:t>
      </w:r>
      <w:r>
        <w:tab/>
      </w:r>
      <w:r>
        <w:fldChar w:fldCharType="begin" w:fldLock="1"/>
      </w:r>
      <w:r>
        <w:instrText xml:space="preserve"> PAGEREF _Toc51951119 \h </w:instrText>
      </w:r>
      <w:r>
        <w:fldChar w:fldCharType="separate"/>
      </w:r>
      <w:r>
        <w:t>16</w:t>
      </w:r>
      <w:r>
        <w:fldChar w:fldCharType="end"/>
      </w:r>
    </w:p>
    <w:p w14:paraId="425CD336" w14:textId="7C4805DD" w:rsidR="00782BC9" w:rsidRDefault="00782BC9">
      <w:pPr>
        <w:pStyle w:val="TOC4"/>
        <w:rPr>
          <w:rFonts w:asciiTheme="minorHAnsi" w:eastAsiaTheme="minorEastAsia" w:hAnsiTheme="minorHAnsi" w:cstheme="minorBidi"/>
          <w:sz w:val="22"/>
          <w:szCs w:val="22"/>
          <w:lang w:eastAsia="en-GB"/>
        </w:rPr>
      </w:pPr>
      <w:r w:rsidRPr="00782BC9">
        <w:t>5.3.2.1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_Toc51951120 \h </w:instrText>
      </w:r>
      <w:r>
        <w:fldChar w:fldCharType="separate"/>
      </w:r>
      <w:r>
        <w:t>16</w:t>
      </w:r>
      <w:r>
        <w:fldChar w:fldCharType="end"/>
      </w:r>
    </w:p>
    <w:p w14:paraId="7E1FA6C4" w14:textId="691B80CD" w:rsidR="00782BC9" w:rsidRDefault="00782BC9">
      <w:pPr>
        <w:pStyle w:val="TOC4"/>
        <w:rPr>
          <w:rFonts w:asciiTheme="minorHAnsi" w:eastAsiaTheme="minorEastAsia" w:hAnsiTheme="minorHAnsi" w:cstheme="minorBidi"/>
          <w:sz w:val="22"/>
          <w:szCs w:val="22"/>
          <w:lang w:eastAsia="en-GB"/>
        </w:rPr>
      </w:pPr>
      <w:r w:rsidRPr="00782BC9">
        <w:t>5.3.2.2</w:t>
      </w:r>
      <w:r w:rsidRPr="00782BC9">
        <w:rPr>
          <w:rFonts w:asciiTheme="minorHAnsi" w:eastAsiaTheme="minorEastAsia" w:hAnsiTheme="minorHAnsi" w:cstheme="minorBidi"/>
          <w:sz w:val="22"/>
          <w:szCs w:val="22"/>
          <w:lang w:eastAsia="en-GB"/>
        </w:rPr>
        <w:tab/>
      </w:r>
      <w:r w:rsidRPr="00316F1E">
        <w:rPr>
          <w:lang w:val="en-US"/>
        </w:rPr>
        <w:t>UE-requested V2X policy provisioning procedure initiation</w:t>
      </w:r>
      <w:r>
        <w:tab/>
      </w:r>
      <w:r>
        <w:fldChar w:fldCharType="begin" w:fldLock="1"/>
      </w:r>
      <w:r>
        <w:instrText xml:space="preserve"> PAGEREF _Toc51951121 \h </w:instrText>
      </w:r>
      <w:r>
        <w:fldChar w:fldCharType="separate"/>
      </w:r>
      <w:r>
        <w:t>16</w:t>
      </w:r>
      <w:r>
        <w:fldChar w:fldCharType="end"/>
      </w:r>
    </w:p>
    <w:p w14:paraId="1F4D997A" w14:textId="4251B8FD" w:rsidR="00782BC9" w:rsidRDefault="00782BC9">
      <w:pPr>
        <w:pStyle w:val="TOC4"/>
        <w:rPr>
          <w:rFonts w:asciiTheme="minorHAnsi" w:eastAsiaTheme="minorEastAsia" w:hAnsiTheme="minorHAnsi" w:cstheme="minorBidi"/>
          <w:sz w:val="22"/>
          <w:szCs w:val="22"/>
          <w:lang w:eastAsia="en-GB"/>
        </w:rPr>
      </w:pPr>
      <w:r w:rsidRPr="00782BC9">
        <w:t>5.3.2.3</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w:t>
      </w:r>
      <w:r>
        <w:t>accepted by the network</w:t>
      </w:r>
      <w:r>
        <w:tab/>
      </w:r>
      <w:r>
        <w:fldChar w:fldCharType="begin" w:fldLock="1"/>
      </w:r>
      <w:r>
        <w:instrText xml:space="preserve"> PAGEREF _Toc51951122 \h </w:instrText>
      </w:r>
      <w:r>
        <w:fldChar w:fldCharType="separate"/>
      </w:r>
      <w:r>
        <w:t>17</w:t>
      </w:r>
      <w:r>
        <w:fldChar w:fldCharType="end"/>
      </w:r>
    </w:p>
    <w:p w14:paraId="7F05A2ED" w14:textId="3E835A12" w:rsidR="00782BC9" w:rsidRDefault="00782BC9">
      <w:pPr>
        <w:pStyle w:val="TOC4"/>
        <w:rPr>
          <w:rFonts w:asciiTheme="minorHAnsi" w:eastAsiaTheme="minorEastAsia" w:hAnsiTheme="minorHAnsi" w:cstheme="minorBidi"/>
          <w:sz w:val="22"/>
          <w:szCs w:val="22"/>
          <w:lang w:eastAsia="en-GB"/>
        </w:rPr>
      </w:pPr>
      <w:r w:rsidRPr="00782BC9">
        <w:t>5.3.2.4</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not </w:t>
      </w:r>
      <w:r>
        <w:t>accepted by the network</w:t>
      </w:r>
      <w:r>
        <w:tab/>
      </w:r>
      <w:r>
        <w:fldChar w:fldCharType="begin" w:fldLock="1"/>
      </w:r>
      <w:r>
        <w:instrText xml:space="preserve"> PAGEREF _Toc51951123 \h </w:instrText>
      </w:r>
      <w:r>
        <w:fldChar w:fldCharType="separate"/>
      </w:r>
      <w:r>
        <w:t>17</w:t>
      </w:r>
      <w:r>
        <w:fldChar w:fldCharType="end"/>
      </w:r>
    </w:p>
    <w:p w14:paraId="1648547D" w14:textId="4230482A" w:rsidR="00782BC9" w:rsidRDefault="00782BC9">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_Toc51951124 \h </w:instrText>
      </w:r>
      <w:r>
        <w:fldChar w:fldCharType="separate"/>
      </w:r>
      <w:r>
        <w:t>17</w:t>
      </w:r>
      <w:r>
        <w:fldChar w:fldCharType="end"/>
      </w:r>
    </w:p>
    <w:p w14:paraId="6FDDF295" w14:textId="3BCE4DF3" w:rsidR="00782BC9" w:rsidRDefault="00782BC9">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_Toc51951125 \h </w:instrText>
      </w:r>
      <w:r>
        <w:fldChar w:fldCharType="separate"/>
      </w:r>
      <w:r>
        <w:t>17</w:t>
      </w:r>
      <w:r>
        <w:fldChar w:fldCharType="end"/>
      </w:r>
    </w:p>
    <w:p w14:paraId="30B040A8" w14:textId="4E0F2619" w:rsidR="00782BC9" w:rsidRDefault="00782B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_Toc51951126 \h </w:instrText>
      </w:r>
      <w:r>
        <w:fldChar w:fldCharType="separate"/>
      </w:r>
      <w:r>
        <w:t>18</w:t>
      </w:r>
      <w:r>
        <w:fldChar w:fldCharType="end"/>
      </w:r>
    </w:p>
    <w:p w14:paraId="74AD30B0" w14:textId="07135284" w:rsidR="00782BC9" w:rsidRDefault="00782BC9">
      <w:pPr>
        <w:pStyle w:val="TOC2"/>
        <w:rPr>
          <w:rFonts w:asciiTheme="minorHAnsi" w:eastAsiaTheme="minorEastAsia" w:hAnsiTheme="minorHAnsi" w:cstheme="minorBidi"/>
          <w:sz w:val="22"/>
          <w:szCs w:val="22"/>
          <w:lang w:eastAsia="en-GB"/>
        </w:rPr>
      </w:pPr>
      <w:r w:rsidRPr="00782BC9">
        <w:t>6.1</w:t>
      </w:r>
      <w:r w:rsidRPr="00782BC9">
        <w:rPr>
          <w:rFonts w:asciiTheme="minorHAnsi" w:eastAsiaTheme="minorEastAsia" w:hAnsiTheme="minorHAnsi" w:cstheme="minorBidi"/>
          <w:sz w:val="22"/>
          <w:szCs w:val="22"/>
          <w:lang w:eastAsia="en-GB"/>
        </w:rPr>
        <w:tab/>
      </w:r>
      <w:r w:rsidRPr="00316F1E">
        <w:rPr>
          <w:lang w:val="en-US"/>
        </w:rPr>
        <w:t>V2X communication over PC5</w:t>
      </w:r>
      <w:r>
        <w:tab/>
      </w:r>
      <w:r>
        <w:fldChar w:fldCharType="begin" w:fldLock="1"/>
      </w:r>
      <w:r>
        <w:instrText xml:space="preserve"> PAGEREF _Toc51951127 \h </w:instrText>
      </w:r>
      <w:r>
        <w:fldChar w:fldCharType="separate"/>
      </w:r>
      <w:r>
        <w:t>18</w:t>
      </w:r>
      <w:r>
        <w:fldChar w:fldCharType="end"/>
      </w:r>
    </w:p>
    <w:p w14:paraId="3331D0F7" w14:textId="5F5D419C" w:rsidR="00782BC9" w:rsidRDefault="00782BC9">
      <w:pPr>
        <w:pStyle w:val="TOC3"/>
        <w:rPr>
          <w:rFonts w:asciiTheme="minorHAnsi" w:eastAsiaTheme="minorEastAsia" w:hAnsiTheme="minorHAnsi" w:cstheme="minorBidi"/>
          <w:sz w:val="22"/>
          <w:szCs w:val="22"/>
          <w:lang w:eastAsia="en-GB"/>
        </w:rPr>
      </w:pPr>
      <w:r w:rsidRPr="00782BC9">
        <w:t>6.1.1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_Toc51951128 \h </w:instrText>
      </w:r>
      <w:r>
        <w:fldChar w:fldCharType="separate"/>
      </w:r>
      <w:r>
        <w:t>18</w:t>
      </w:r>
      <w:r>
        <w:fldChar w:fldCharType="end"/>
      </w:r>
    </w:p>
    <w:p w14:paraId="192A657B" w14:textId="3BCED592" w:rsidR="00782BC9" w:rsidRDefault="00782BC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_Toc51951129 \h </w:instrText>
      </w:r>
      <w:r>
        <w:fldChar w:fldCharType="separate"/>
      </w:r>
      <w:r>
        <w:t>18</w:t>
      </w:r>
      <w:r>
        <w:fldChar w:fldCharType="end"/>
      </w:r>
    </w:p>
    <w:p w14:paraId="0A83D9AF" w14:textId="2E3CE3A2" w:rsidR="00782BC9" w:rsidRDefault="00782BC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_Toc51951130 \h </w:instrText>
      </w:r>
      <w:r>
        <w:fldChar w:fldCharType="separate"/>
      </w:r>
      <w:r>
        <w:t>18</w:t>
      </w:r>
      <w:r>
        <w:fldChar w:fldCharType="end"/>
      </w:r>
    </w:p>
    <w:p w14:paraId="7F42B250" w14:textId="76831D53" w:rsidR="00782BC9" w:rsidRDefault="00782BC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_Toc51951131 \h </w:instrText>
      </w:r>
      <w:r>
        <w:fldChar w:fldCharType="separate"/>
      </w:r>
      <w:r>
        <w:t>18</w:t>
      </w:r>
      <w:r>
        <w:fldChar w:fldCharType="end"/>
      </w:r>
    </w:p>
    <w:p w14:paraId="3CBF998E" w14:textId="1423EE37" w:rsidR="00782BC9" w:rsidRDefault="00782BC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_Toc51951132 \h </w:instrText>
      </w:r>
      <w:r>
        <w:fldChar w:fldCharType="separate"/>
      </w:r>
      <w:r>
        <w:t>18</w:t>
      </w:r>
      <w:r>
        <w:fldChar w:fldCharType="end"/>
      </w:r>
    </w:p>
    <w:p w14:paraId="1D72A50B" w14:textId="0F09E529" w:rsidR="00782BC9" w:rsidRDefault="00782BC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_Toc51951133 \h </w:instrText>
      </w:r>
      <w:r>
        <w:fldChar w:fldCharType="separate"/>
      </w:r>
      <w:r>
        <w:t>18</w:t>
      </w:r>
      <w:r>
        <w:fldChar w:fldCharType="end"/>
      </w:r>
    </w:p>
    <w:p w14:paraId="52326346" w14:textId="415AAE58" w:rsidR="00782BC9" w:rsidRDefault="00782BC9">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_Toc51951134 \h </w:instrText>
      </w:r>
      <w:r>
        <w:fldChar w:fldCharType="separate"/>
      </w:r>
      <w:r>
        <w:t>20</w:t>
      </w:r>
      <w:r>
        <w:fldChar w:fldCharType="end"/>
      </w:r>
    </w:p>
    <w:p w14:paraId="72174AD2" w14:textId="5F3CC2BA" w:rsidR="00782BC9" w:rsidRDefault="00782BC9">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_Toc51951135 \h </w:instrText>
      </w:r>
      <w:r>
        <w:fldChar w:fldCharType="separate"/>
      </w:r>
      <w:r>
        <w:t>22</w:t>
      </w:r>
      <w:r>
        <w:fldChar w:fldCharType="end"/>
      </w:r>
    </w:p>
    <w:p w14:paraId="029E44B1" w14:textId="4FD488E9" w:rsidR="00782BC9" w:rsidRDefault="00782BC9">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_Toc51951136 \h </w:instrText>
      </w:r>
      <w:r>
        <w:fldChar w:fldCharType="separate"/>
      </w:r>
      <w:r>
        <w:t>22</w:t>
      </w:r>
      <w:r>
        <w:fldChar w:fldCharType="end"/>
      </w:r>
    </w:p>
    <w:p w14:paraId="0CBDEB15" w14:textId="45EF6927" w:rsidR="00782BC9" w:rsidRDefault="00782BC9">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_Toc51951137 \h </w:instrText>
      </w:r>
      <w:r>
        <w:fldChar w:fldCharType="separate"/>
      </w:r>
      <w:r>
        <w:t>23</w:t>
      </w:r>
      <w:r>
        <w:fldChar w:fldCharType="end"/>
      </w:r>
    </w:p>
    <w:p w14:paraId="6CF0419F" w14:textId="0D6F7104" w:rsidR="00782BC9" w:rsidRDefault="00782BC9">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_Toc51951138 \h </w:instrText>
      </w:r>
      <w:r>
        <w:fldChar w:fldCharType="separate"/>
      </w:r>
      <w:r>
        <w:t>23</w:t>
      </w:r>
      <w:r>
        <w:fldChar w:fldCharType="end"/>
      </w:r>
    </w:p>
    <w:p w14:paraId="58125C0C" w14:textId="632BF981" w:rsidR="00782BC9" w:rsidRDefault="00782BC9">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_Toc51951139 \h </w:instrText>
      </w:r>
      <w:r>
        <w:fldChar w:fldCharType="separate"/>
      </w:r>
      <w:r>
        <w:t>23</w:t>
      </w:r>
      <w:r>
        <w:fldChar w:fldCharType="end"/>
      </w:r>
    </w:p>
    <w:p w14:paraId="53622D9F" w14:textId="7AD529FE" w:rsidR="00782BC9" w:rsidRDefault="00782BC9">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_Toc51951140 \h </w:instrText>
      </w:r>
      <w:r>
        <w:fldChar w:fldCharType="separate"/>
      </w:r>
      <w:r>
        <w:t>23</w:t>
      </w:r>
      <w:r>
        <w:fldChar w:fldCharType="end"/>
      </w:r>
    </w:p>
    <w:p w14:paraId="787D10DD" w14:textId="660C9A42" w:rsidR="00782BC9" w:rsidRDefault="00782BC9">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_Toc51951141 \h </w:instrText>
      </w:r>
      <w:r>
        <w:fldChar w:fldCharType="separate"/>
      </w:r>
      <w:r>
        <w:t>23</w:t>
      </w:r>
      <w:r>
        <w:fldChar w:fldCharType="end"/>
      </w:r>
    </w:p>
    <w:p w14:paraId="70FCE1E6" w14:textId="373C260C" w:rsidR="00782BC9" w:rsidRDefault="00782BC9">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_Toc51951142 \h </w:instrText>
      </w:r>
      <w:r>
        <w:fldChar w:fldCharType="separate"/>
      </w:r>
      <w:r>
        <w:t>24</w:t>
      </w:r>
      <w:r>
        <w:fldChar w:fldCharType="end"/>
      </w:r>
    </w:p>
    <w:p w14:paraId="307318E3" w14:textId="1E6D4030" w:rsidR="00782BC9" w:rsidRDefault="00782BC9">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_Toc51951143 \h </w:instrText>
      </w:r>
      <w:r>
        <w:fldChar w:fldCharType="separate"/>
      </w:r>
      <w:r>
        <w:t>25</w:t>
      </w:r>
      <w:r>
        <w:fldChar w:fldCharType="end"/>
      </w:r>
    </w:p>
    <w:p w14:paraId="4A8E7855" w14:textId="42F03EE5" w:rsidR="00782BC9" w:rsidRDefault="00782BC9">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_Toc51951144 \h </w:instrText>
      </w:r>
      <w:r>
        <w:fldChar w:fldCharType="separate"/>
      </w:r>
      <w:r>
        <w:t>26</w:t>
      </w:r>
      <w:r>
        <w:fldChar w:fldCharType="end"/>
      </w:r>
    </w:p>
    <w:p w14:paraId="56AB33BD" w14:textId="0C71C482" w:rsidR="00782BC9" w:rsidRDefault="00782BC9">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_Toc51951145 \h </w:instrText>
      </w:r>
      <w:r>
        <w:fldChar w:fldCharType="separate"/>
      </w:r>
      <w:r>
        <w:t>26</w:t>
      </w:r>
      <w:r>
        <w:fldChar w:fldCharType="end"/>
      </w:r>
    </w:p>
    <w:p w14:paraId="00ECB1DB" w14:textId="3CA1BCF6" w:rsidR="00782BC9" w:rsidRDefault="00782BC9">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_Toc51951146 \h </w:instrText>
      </w:r>
      <w:r>
        <w:fldChar w:fldCharType="separate"/>
      </w:r>
      <w:r>
        <w:t>27</w:t>
      </w:r>
      <w:r>
        <w:fldChar w:fldCharType="end"/>
      </w:r>
    </w:p>
    <w:p w14:paraId="136FCA05" w14:textId="4F75852E" w:rsidR="00782BC9" w:rsidRDefault="00782BC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_Toc51951147 \h </w:instrText>
      </w:r>
      <w:r>
        <w:fldChar w:fldCharType="separate"/>
      </w:r>
      <w:r>
        <w:t>27</w:t>
      </w:r>
      <w:r>
        <w:fldChar w:fldCharType="end"/>
      </w:r>
    </w:p>
    <w:p w14:paraId="42A5E2C8" w14:textId="790EB40B" w:rsidR="00782BC9" w:rsidRDefault="00782BC9">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_Toc51951148 \h </w:instrText>
      </w:r>
      <w:r>
        <w:fldChar w:fldCharType="separate"/>
      </w:r>
      <w:r>
        <w:t>27</w:t>
      </w:r>
      <w:r>
        <w:fldChar w:fldCharType="end"/>
      </w:r>
    </w:p>
    <w:p w14:paraId="70F9E423" w14:textId="596EDAF2" w:rsidR="00782BC9" w:rsidRDefault="00782BC9">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_Toc51951149 \h </w:instrText>
      </w:r>
      <w:r>
        <w:fldChar w:fldCharType="separate"/>
      </w:r>
      <w:r>
        <w:t>27</w:t>
      </w:r>
      <w:r>
        <w:fldChar w:fldCharType="end"/>
      </w:r>
    </w:p>
    <w:p w14:paraId="3DB21431" w14:textId="2E7EDDE3" w:rsidR="00782BC9" w:rsidRDefault="00782BC9">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_Toc51951150 \h </w:instrText>
      </w:r>
      <w:r>
        <w:fldChar w:fldCharType="separate"/>
      </w:r>
      <w:r>
        <w:t>28</w:t>
      </w:r>
      <w:r>
        <w:fldChar w:fldCharType="end"/>
      </w:r>
    </w:p>
    <w:p w14:paraId="73BD70D7" w14:textId="155FC74D" w:rsidR="00782BC9" w:rsidRDefault="00782BC9">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_Toc51951151 \h </w:instrText>
      </w:r>
      <w:r>
        <w:fldChar w:fldCharType="separate"/>
      </w:r>
      <w:r>
        <w:t>28</w:t>
      </w:r>
      <w:r>
        <w:fldChar w:fldCharType="end"/>
      </w:r>
    </w:p>
    <w:p w14:paraId="459EEE87" w14:textId="5C205BF4" w:rsidR="00782BC9" w:rsidRDefault="00782BC9">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_Toc51951152 \h </w:instrText>
      </w:r>
      <w:r>
        <w:fldChar w:fldCharType="separate"/>
      </w:r>
      <w:r>
        <w:t>28</w:t>
      </w:r>
      <w:r>
        <w:fldChar w:fldCharType="end"/>
      </w:r>
    </w:p>
    <w:p w14:paraId="7D3185C9" w14:textId="460FB54F" w:rsidR="00782BC9" w:rsidRDefault="00782BC9">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_Toc51951153 \h </w:instrText>
      </w:r>
      <w:r>
        <w:fldChar w:fldCharType="separate"/>
      </w:r>
      <w:r>
        <w:t>28</w:t>
      </w:r>
      <w:r>
        <w:fldChar w:fldCharType="end"/>
      </w:r>
    </w:p>
    <w:p w14:paraId="6FE65A91" w14:textId="30364E78" w:rsidR="00782BC9" w:rsidRDefault="00782BC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_Toc51951154 \h </w:instrText>
      </w:r>
      <w:r>
        <w:fldChar w:fldCharType="separate"/>
      </w:r>
      <w:r>
        <w:t>29</w:t>
      </w:r>
      <w:r>
        <w:fldChar w:fldCharType="end"/>
      </w:r>
    </w:p>
    <w:p w14:paraId="732D51E7" w14:textId="6062B037" w:rsidR="00782BC9" w:rsidRDefault="00782BC9">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_Toc51951155 \h </w:instrText>
      </w:r>
      <w:r>
        <w:fldChar w:fldCharType="separate"/>
      </w:r>
      <w:r>
        <w:t>29</w:t>
      </w:r>
      <w:r>
        <w:fldChar w:fldCharType="end"/>
      </w:r>
    </w:p>
    <w:p w14:paraId="2CABF40B" w14:textId="1C8C2CBD" w:rsidR="00782BC9" w:rsidRDefault="00782BC9">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_Toc51951156 \h </w:instrText>
      </w:r>
      <w:r>
        <w:fldChar w:fldCharType="separate"/>
      </w:r>
      <w:r>
        <w:t>29</w:t>
      </w:r>
      <w:r>
        <w:fldChar w:fldCharType="end"/>
      </w:r>
    </w:p>
    <w:p w14:paraId="5BBE1DD7" w14:textId="3619080B" w:rsidR="00782BC9" w:rsidRDefault="00782BC9">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_Toc51951157 \h </w:instrText>
      </w:r>
      <w:r>
        <w:fldChar w:fldCharType="separate"/>
      </w:r>
      <w:r>
        <w:t>30</w:t>
      </w:r>
      <w:r>
        <w:fldChar w:fldCharType="end"/>
      </w:r>
    </w:p>
    <w:p w14:paraId="278BA4C3" w14:textId="1FDDC65D" w:rsidR="00782BC9" w:rsidRDefault="00782BC9">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_Toc51951158 \h </w:instrText>
      </w:r>
      <w:r>
        <w:fldChar w:fldCharType="separate"/>
      </w:r>
      <w:r>
        <w:t>31</w:t>
      </w:r>
      <w:r>
        <w:fldChar w:fldCharType="end"/>
      </w:r>
    </w:p>
    <w:p w14:paraId="333C96A5" w14:textId="38DB3283" w:rsidR="00782BC9" w:rsidRDefault="00782BC9">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_Toc51951159 \h </w:instrText>
      </w:r>
      <w:r>
        <w:fldChar w:fldCharType="separate"/>
      </w:r>
      <w:r>
        <w:t>31</w:t>
      </w:r>
      <w:r>
        <w:fldChar w:fldCharType="end"/>
      </w:r>
    </w:p>
    <w:p w14:paraId="366C0E8F" w14:textId="0BE261A8" w:rsidR="00782BC9" w:rsidRDefault="00782BC9">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_Toc51951160 \h </w:instrText>
      </w:r>
      <w:r>
        <w:fldChar w:fldCharType="separate"/>
      </w:r>
      <w:r>
        <w:t>31</w:t>
      </w:r>
      <w:r>
        <w:fldChar w:fldCharType="end"/>
      </w:r>
    </w:p>
    <w:p w14:paraId="6A775CE3" w14:textId="346A9602" w:rsidR="00782BC9" w:rsidRDefault="00782BC9">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_Toc51951161 \h </w:instrText>
      </w:r>
      <w:r>
        <w:fldChar w:fldCharType="separate"/>
      </w:r>
      <w:r>
        <w:t>32</w:t>
      </w:r>
      <w:r>
        <w:fldChar w:fldCharType="end"/>
      </w:r>
    </w:p>
    <w:p w14:paraId="0033619C" w14:textId="043B90E2" w:rsidR="00782BC9" w:rsidRDefault="00782BC9">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_Toc51951162 \h </w:instrText>
      </w:r>
      <w:r>
        <w:fldChar w:fldCharType="separate"/>
      </w:r>
      <w:r>
        <w:t>32</w:t>
      </w:r>
      <w:r>
        <w:fldChar w:fldCharType="end"/>
      </w:r>
    </w:p>
    <w:p w14:paraId="4E345BC9" w14:textId="191496E3" w:rsidR="00782BC9" w:rsidRDefault="00782BC9">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_Toc51951163 \h </w:instrText>
      </w:r>
      <w:r>
        <w:fldChar w:fldCharType="separate"/>
      </w:r>
      <w:r>
        <w:t>32</w:t>
      </w:r>
      <w:r>
        <w:fldChar w:fldCharType="end"/>
      </w:r>
    </w:p>
    <w:p w14:paraId="49B21E1D" w14:textId="511A4290" w:rsidR="00782BC9" w:rsidRDefault="00782BC9">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_Toc51951164 \h </w:instrText>
      </w:r>
      <w:r>
        <w:fldChar w:fldCharType="separate"/>
      </w:r>
      <w:r>
        <w:t>32</w:t>
      </w:r>
      <w:r>
        <w:fldChar w:fldCharType="end"/>
      </w:r>
    </w:p>
    <w:p w14:paraId="513A1C92" w14:textId="1234D1B7" w:rsidR="00782BC9" w:rsidRDefault="00782BC9">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_Toc51951165 \h </w:instrText>
      </w:r>
      <w:r>
        <w:fldChar w:fldCharType="separate"/>
      </w:r>
      <w:r>
        <w:t>32</w:t>
      </w:r>
      <w:r>
        <w:fldChar w:fldCharType="end"/>
      </w:r>
    </w:p>
    <w:p w14:paraId="3D66E54E" w14:textId="6B75C548" w:rsidR="00782BC9" w:rsidRDefault="00782BC9">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_Toc51951166 \h </w:instrText>
      </w:r>
      <w:r>
        <w:fldChar w:fldCharType="separate"/>
      </w:r>
      <w:r>
        <w:t>32</w:t>
      </w:r>
      <w:r>
        <w:fldChar w:fldCharType="end"/>
      </w:r>
    </w:p>
    <w:p w14:paraId="2F77BA21" w14:textId="4F43CE2A" w:rsidR="00782BC9" w:rsidRDefault="00782BC9">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_Toc51951167 \h </w:instrText>
      </w:r>
      <w:r>
        <w:fldChar w:fldCharType="separate"/>
      </w:r>
      <w:r>
        <w:t>33</w:t>
      </w:r>
      <w:r>
        <w:fldChar w:fldCharType="end"/>
      </w:r>
    </w:p>
    <w:p w14:paraId="1F2C40D5" w14:textId="37B9B66B" w:rsidR="00782BC9" w:rsidRDefault="00782BC9">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_Toc51951168 \h </w:instrText>
      </w:r>
      <w:r>
        <w:fldChar w:fldCharType="separate"/>
      </w:r>
      <w:r>
        <w:t>34</w:t>
      </w:r>
      <w:r>
        <w:fldChar w:fldCharType="end"/>
      </w:r>
    </w:p>
    <w:p w14:paraId="7FBFF1BC" w14:textId="09019241" w:rsidR="00782BC9" w:rsidRDefault="00782BC9">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_Toc51951169 \h </w:instrText>
      </w:r>
      <w:r>
        <w:fldChar w:fldCharType="separate"/>
      </w:r>
      <w:r>
        <w:t>34</w:t>
      </w:r>
      <w:r>
        <w:fldChar w:fldCharType="end"/>
      </w:r>
    </w:p>
    <w:p w14:paraId="01A9A8A5" w14:textId="12CC1A50" w:rsidR="00782BC9" w:rsidRDefault="00782BC9">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_Toc51951170 \h </w:instrText>
      </w:r>
      <w:r>
        <w:fldChar w:fldCharType="separate"/>
      </w:r>
      <w:r>
        <w:t>34</w:t>
      </w:r>
      <w:r>
        <w:fldChar w:fldCharType="end"/>
      </w:r>
    </w:p>
    <w:p w14:paraId="64B7726B" w14:textId="5A757CF1" w:rsidR="00782BC9" w:rsidRDefault="00782BC9">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_Toc51951171 \h </w:instrText>
      </w:r>
      <w:r>
        <w:fldChar w:fldCharType="separate"/>
      </w:r>
      <w:r>
        <w:t>34</w:t>
      </w:r>
      <w:r>
        <w:fldChar w:fldCharType="end"/>
      </w:r>
    </w:p>
    <w:p w14:paraId="6CAD60B7" w14:textId="1A68CDD6" w:rsidR="00782BC9" w:rsidRDefault="00782BC9">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_Toc51951172 \h </w:instrText>
      </w:r>
      <w:r>
        <w:fldChar w:fldCharType="separate"/>
      </w:r>
      <w:r>
        <w:t>34</w:t>
      </w:r>
      <w:r>
        <w:fldChar w:fldCharType="end"/>
      </w:r>
    </w:p>
    <w:p w14:paraId="52643CB9" w14:textId="6AA8AAFE" w:rsidR="00782BC9" w:rsidRDefault="00782BC9">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_Toc51951173 \h </w:instrText>
      </w:r>
      <w:r>
        <w:fldChar w:fldCharType="separate"/>
      </w:r>
      <w:r>
        <w:t>34</w:t>
      </w:r>
      <w:r>
        <w:fldChar w:fldCharType="end"/>
      </w:r>
    </w:p>
    <w:p w14:paraId="6A7A62F1" w14:textId="1B8D084F" w:rsidR="00782BC9" w:rsidRDefault="00782BC9">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_Toc51951174 \h </w:instrText>
      </w:r>
      <w:r>
        <w:fldChar w:fldCharType="separate"/>
      </w:r>
      <w:r>
        <w:t>34</w:t>
      </w:r>
      <w:r>
        <w:fldChar w:fldCharType="end"/>
      </w:r>
    </w:p>
    <w:p w14:paraId="74329A4E" w14:textId="4D073473" w:rsidR="00782BC9" w:rsidRDefault="00782BC9">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_Toc51951175 \h </w:instrText>
      </w:r>
      <w:r>
        <w:fldChar w:fldCharType="separate"/>
      </w:r>
      <w:r>
        <w:t>36</w:t>
      </w:r>
      <w:r>
        <w:fldChar w:fldCharType="end"/>
      </w:r>
    </w:p>
    <w:p w14:paraId="54568B9C" w14:textId="20777110" w:rsidR="00782BC9" w:rsidRDefault="00782BC9">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_Toc51951176 \h </w:instrText>
      </w:r>
      <w:r>
        <w:fldChar w:fldCharType="separate"/>
      </w:r>
      <w:r>
        <w:t>38</w:t>
      </w:r>
      <w:r>
        <w:fldChar w:fldCharType="end"/>
      </w:r>
    </w:p>
    <w:p w14:paraId="1736C175" w14:textId="39C19F8E" w:rsidR="00782BC9" w:rsidRDefault="00782BC9">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_Toc51951177 \h </w:instrText>
      </w:r>
      <w:r>
        <w:fldChar w:fldCharType="separate"/>
      </w:r>
      <w:r>
        <w:t>38</w:t>
      </w:r>
      <w:r>
        <w:fldChar w:fldCharType="end"/>
      </w:r>
    </w:p>
    <w:p w14:paraId="2AA85A8E" w14:textId="14E0254D" w:rsidR="00782BC9" w:rsidRDefault="00782BC9">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_Toc51951178 \h </w:instrText>
      </w:r>
      <w:r>
        <w:fldChar w:fldCharType="separate"/>
      </w:r>
      <w:r>
        <w:t>39</w:t>
      </w:r>
      <w:r>
        <w:fldChar w:fldCharType="end"/>
      </w:r>
    </w:p>
    <w:p w14:paraId="17A6C424" w14:textId="7C025E5F" w:rsidR="00782BC9" w:rsidRDefault="00782BC9">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_Toc51951179 \h </w:instrText>
      </w:r>
      <w:r>
        <w:fldChar w:fldCharType="separate"/>
      </w:r>
      <w:r>
        <w:t>39</w:t>
      </w:r>
      <w:r>
        <w:fldChar w:fldCharType="end"/>
      </w:r>
    </w:p>
    <w:p w14:paraId="73BF68A6" w14:textId="19E93E3B" w:rsidR="00782BC9" w:rsidRDefault="00782BC9">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_Toc51951180 \h </w:instrText>
      </w:r>
      <w:r>
        <w:fldChar w:fldCharType="separate"/>
      </w:r>
      <w:r>
        <w:t>39</w:t>
      </w:r>
      <w:r>
        <w:fldChar w:fldCharType="end"/>
      </w:r>
    </w:p>
    <w:p w14:paraId="111EA4C4" w14:textId="550118D4" w:rsidR="00782BC9" w:rsidRDefault="00782BC9">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_Toc51951181 \h </w:instrText>
      </w:r>
      <w:r>
        <w:fldChar w:fldCharType="separate"/>
      </w:r>
      <w:r>
        <w:t>39</w:t>
      </w:r>
      <w:r>
        <w:fldChar w:fldCharType="end"/>
      </w:r>
    </w:p>
    <w:p w14:paraId="5FA39B70" w14:textId="646A2CA3" w:rsidR="00782BC9" w:rsidRDefault="00782BC9">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_Toc51951182 \h </w:instrText>
      </w:r>
      <w:r>
        <w:fldChar w:fldCharType="separate"/>
      </w:r>
      <w:r>
        <w:t>39</w:t>
      </w:r>
      <w:r>
        <w:fldChar w:fldCharType="end"/>
      </w:r>
    </w:p>
    <w:p w14:paraId="228F0649" w14:textId="485725E4" w:rsidR="00782BC9" w:rsidRDefault="00782BC9">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_Toc51951183 \h </w:instrText>
      </w:r>
      <w:r>
        <w:fldChar w:fldCharType="separate"/>
      </w:r>
      <w:r>
        <w:t>40</w:t>
      </w:r>
      <w:r>
        <w:fldChar w:fldCharType="end"/>
      </w:r>
    </w:p>
    <w:p w14:paraId="63F0D5E4" w14:textId="188A932D" w:rsidR="00782BC9" w:rsidRDefault="00782BC9">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_Toc51951184 \h </w:instrText>
      </w:r>
      <w:r>
        <w:fldChar w:fldCharType="separate"/>
      </w:r>
      <w:r>
        <w:t>41</w:t>
      </w:r>
      <w:r>
        <w:fldChar w:fldCharType="end"/>
      </w:r>
    </w:p>
    <w:p w14:paraId="294A6E96" w14:textId="086FA0A8" w:rsidR="00782BC9" w:rsidRDefault="00782BC9">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_Toc51951185 \h </w:instrText>
      </w:r>
      <w:r>
        <w:fldChar w:fldCharType="separate"/>
      </w:r>
      <w:r>
        <w:t>41</w:t>
      </w:r>
      <w:r>
        <w:fldChar w:fldCharType="end"/>
      </w:r>
    </w:p>
    <w:p w14:paraId="27813368" w14:textId="53801B73" w:rsidR="00782BC9" w:rsidRDefault="00782BC9">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_Toc51951186 \h </w:instrText>
      </w:r>
      <w:r>
        <w:fldChar w:fldCharType="separate"/>
      </w:r>
      <w:r>
        <w:t>41</w:t>
      </w:r>
      <w:r>
        <w:fldChar w:fldCharType="end"/>
      </w:r>
    </w:p>
    <w:p w14:paraId="229DD820" w14:textId="52EB2ED5" w:rsidR="00782BC9" w:rsidRDefault="00782BC9">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_Toc51951187 \h </w:instrText>
      </w:r>
      <w:r>
        <w:fldChar w:fldCharType="separate"/>
      </w:r>
      <w:r>
        <w:t>41</w:t>
      </w:r>
      <w:r>
        <w:fldChar w:fldCharType="end"/>
      </w:r>
    </w:p>
    <w:p w14:paraId="1C791812" w14:textId="3A884C86" w:rsidR="00782BC9" w:rsidRDefault="00782BC9">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_Toc51951188 \h </w:instrText>
      </w:r>
      <w:r>
        <w:fldChar w:fldCharType="separate"/>
      </w:r>
      <w:r>
        <w:t>42</w:t>
      </w:r>
      <w:r>
        <w:fldChar w:fldCharType="end"/>
      </w:r>
    </w:p>
    <w:p w14:paraId="6C9D3936" w14:textId="64F01E9A" w:rsidR="00782BC9" w:rsidRDefault="00782BC9">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_Toc51951189 \h </w:instrText>
      </w:r>
      <w:r>
        <w:fldChar w:fldCharType="separate"/>
      </w:r>
      <w:r>
        <w:t>42</w:t>
      </w:r>
      <w:r>
        <w:fldChar w:fldCharType="end"/>
      </w:r>
    </w:p>
    <w:p w14:paraId="66A8C22D" w14:textId="4CFA8D4B" w:rsidR="00782BC9" w:rsidRDefault="00782BC9">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_Toc51951190 \h </w:instrText>
      </w:r>
      <w:r>
        <w:fldChar w:fldCharType="separate"/>
      </w:r>
      <w:r>
        <w:t>42</w:t>
      </w:r>
      <w:r>
        <w:fldChar w:fldCharType="end"/>
      </w:r>
    </w:p>
    <w:p w14:paraId="732E3866" w14:textId="2D304B84" w:rsidR="00782BC9" w:rsidRDefault="00782BC9">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_Toc51951191 \h </w:instrText>
      </w:r>
      <w:r>
        <w:fldChar w:fldCharType="separate"/>
      </w:r>
      <w:r>
        <w:t>42</w:t>
      </w:r>
      <w:r>
        <w:fldChar w:fldCharType="end"/>
      </w:r>
    </w:p>
    <w:p w14:paraId="4F368B27" w14:textId="4D495B01" w:rsidR="00782BC9" w:rsidRDefault="00782BC9">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_Toc51951192 \h </w:instrText>
      </w:r>
      <w:r>
        <w:fldChar w:fldCharType="separate"/>
      </w:r>
      <w:r>
        <w:t>43</w:t>
      </w:r>
      <w:r>
        <w:fldChar w:fldCharType="end"/>
      </w:r>
    </w:p>
    <w:p w14:paraId="7A8538CC" w14:textId="587E8269" w:rsidR="00782BC9" w:rsidRDefault="00782BC9">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_Toc51951193 \h </w:instrText>
      </w:r>
      <w:r>
        <w:fldChar w:fldCharType="separate"/>
      </w:r>
      <w:r>
        <w:t>43</w:t>
      </w:r>
      <w:r>
        <w:fldChar w:fldCharType="end"/>
      </w:r>
    </w:p>
    <w:p w14:paraId="63E0DDF2" w14:textId="5C822934" w:rsidR="00782BC9" w:rsidRDefault="00782BC9">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_Toc51951194 \h </w:instrText>
      </w:r>
      <w:r>
        <w:fldChar w:fldCharType="separate"/>
      </w:r>
      <w:r>
        <w:t>44</w:t>
      </w:r>
      <w:r>
        <w:fldChar w:fldCharType="end"/>
      </w:r>
    </w:p>
    <w:p w14:paraId="44AF8639" w14:textId="6962F400" w:rsidR="00782BC9" w:rsidRDefault="00782BC9">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_Toc51951195 \h </w:instrText>
      </w:r>
      <w:r>
        <w:fldChar w:fldCharType="separate"/>
      </w:r>
      <w:r>
        <w:t>44</w:t>
      </w:r>
      <w:r>
        <w:fldChar w:fldCharType="end"/>
      </w:r>
    </w:p>
    <w:p w14:paraId="1CBD1579" w14:textId="17713624" w:rsidR="00782BC9" w:rsidRDefault="00782BC9">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_Toc51951196 \h </w:instrText>
      </w:r>
      <w:r>
        <w:fldChar w:fldCharType="separate"/>
      </w:r>
      <w:r>
        <w:t>44</w:t>
      </w:r>
      <w:r>
        <w:fldChar w:fldCharType="end"/>
      </w:r>
    </w:p>
    <w:p w14:paraId="1CED717D" w14:textId="1F341D99" w:rsidR="00782BC9" w:rsidRDefault="00782BC9">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_Toc51951197 \h </w:instrText>
      </w:r>
      <w:r>
        <w:fldChar w:fldCharType="separate"/>
      </w:r>
      <w:r>
        <w:t>44</w:t>
      </w:r>
      <w:r>
        <w:fldChar w:fldCharType="end"/>
      </w:r>
    </w:p>
    <w:p w14:paraId="5C279A88" w14:textId="09C80C08" w:rsidR="00782BC9" w:rsidRDefault="00782BC9">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_Toc51951198 \h </w:instrText>
      </w:r>
      <w:r>
        <w:fldChar w:fldCharType="separate"/>
      </w:r>
      <w:r>
        <w:t>44</w:t>
      </w:r>
      <w:r>
        <w:fldChar w:fldCharType="end"/>
      </w:r>
    </w:p>
    <w:p w14:paraId="7660303D" w14:textId="469EE8A8" w:rsidR="00782BC9" w:rsidRDefault="00782BC9">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_Toc51951199 \h </w:instrText>
      </w:r>
      <w:r>
        <w:fldChar w:fldCharType="separate"/>
      </w:r>
      <w:r>
        <w:t>44</w:t>
      </w:r>
      <w:r>
        <w:fldChar w:fldCharType="end"/>
      </w:r>
    </w:p>
    <w:p w14:paraId="63279662" w14:textId="6B27DE11" w:rsidR="00782BC9" w:rsidRDefault="00782BC9">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_Toc51951200 \h </w:instrText>
      </w:r>
      <w:r>
        <w:fldChar w:fldCharType="separate"/>
      </w:r>
      <w:r>
        <w:t>45</w:t>
      </w:r>
      <w:r>
        <w:fldChar w:fldCharType="end"/>
      </w:r>
    </w:p>
    <w:p w14:paraId="00C1221F" w14:textId="41C05246" w:rsidR="00782BC9" w:rsidRDefault="00782BC9">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_Toc51951201 \h </w:instrText>
      </w:r>
      <w:r>
        <w:fldChar w:fldCharType="separate"/>
      </w:r>
      <w:r>
        <w:t>45</w:t>
      </w:r>
      <w:r>
        <w:fldChar w:fldCharType="end"/>
      </w:r>
    </w:p>
    <w:p w14:paraId="0C469DB0" w14:textId="727E2D4D" w:rsidR="00782BC9" w:rsidRDefault="00782BC9">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_Toc51951202 \h </w:instrText>
      </w:r>
      <w:r>
        <w:fldChar w:fldCharType="separate"/>
      </w:r>
      <w:r>
        <w:t>45</w:t>
      </w:r>
      <w:r>
        <w:fldChar w:fldCharType="end"/>
      </w:r>
    </w:p>
    <w:p w14:paraId="0C1C12AD" w14:textId="6DE2107C" w:rsidR="00782BC9" w:rsidRDefault="00782BC9">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_Toc51951203 \h </w:instrText>
      </w:r>
      <w:r>
        <w:fldChar w:fldCharType="separate"/>
      </w:r>
      <w:r>
        <w:t>46</w:t>
      </w:r>
      <w:r>
        <w:fldChar w:fldCharType="end"/>
      </w:r>
    </w:p>
    <w:p w14:paraId="2C053C7F" w14:textId="64833BA6" w:rsidR="00782BC9" w:rsidRDefault="00782BC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_Toc51951204 \h </w:instrText>
      </w:r>
      <w:r>
        <w:fldChar w:fldCharType="separate"/>
      </w:r>
      <w:r>
        <w:t>46</w:t>
      </w:r>
      <w:r>
        <w:fldChar w:fldCharType="end"/>
      </w:r>
    </w:p>
    <w:p w14:paraId="5FEE9476" w14:textId="3E9A9DE7" w:rsidR="00782BC9" w:rsidRDefault="00782BC9">
      <w:pPr>
        <w:pStyle w:val="TOC4"/>
        <w:rPr>
          <w:rFonts w:asciiTheme="minorHAnsi" w:eastAsiaTheme="minorEastAsia" w:hAnsiTheme="minorHAnsi" w:cstheme="minorBidi"/>
          <w:sz w:val="22"/>
          <w:szCs w:val="22"/>
          <w:lang w:eastAsia="en-GB"/>
        </w:rPr>
      </w:pPr>
      <w:r w:rsidRPr="00782BC9">
        <w:t>6.1.3.1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_Toc51951205 \h </w:instrText>
      </w:r>
      <w:r>
        <w:fldChar w:fldCharType="separate"/>
      </w:r>
      <w:r>
        <w:t>46</w:t>
      </w:r>
      <w:r>
        <w:fldChar w:fldCharType="end"/>
      </w:r>
    </w:p>
    <w:p w14:paraId="5EC25D87" w14:textId="04F56BFF" w:rsidR="00782BC9" w:rsidRDefault="00782B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_Toc51951206 \h </w:instrText>
      </w:r>
      <w:r>
        <w:fldChar w:fldCharType="separate"/>
      </w:r>
      <w:r>
        <w:t>46</w:t>
      </w:r>
      <w:r>
        <w:fldChar w:fldCharType="end"/>
      </w:r>
    </w:p>
    <w:p w14:paraId="618AE05A" w14:textId="762A8093" w:rsidR="00782BC9" w:rsidRDefault="00782BC9">
      <w:pPr>
        <w:pStyle w:val="TOC5"/>
        <w:rPr>
          <w:rFonts w:asciiTheme="minorHAnsi" w:eastAsiaTheme="minorEastAsia" w:hAnsiTheme="minorHAnsi" w:cstheme="minorBidi"/>
          <w:sz w:val="22"/>
          <w:szCs w:val="22"/>
          <w:lang w:eastAsia="en-GB"/>
        </w:rPr>
      </w:pPr>
      <w:r w:rsidRPr="00782BC9">
        <w:t>6.1.3.2.1</w:t>
      </w:r>
      <w:r w:rsidRPr="00782BC9">
        <w:rPr>
          <w:rFonts w:asciiTheme="minorHAnsi" w:eastAsiaTheme="minorEastAsia" w:hAnsiTheme="minorHAnsi" w:cstheme="minorBidi"/>
          <w:sz w:val="22"/>
          <w:szCs w:val="22"/>
          <w:lang w:eastAsia="en-GB"/>
        </w:rPr>
        <w:tab/>
      </w:r>
      <w:r w:rsidRPr="00316F1E">
        <w:rPr>
          <w:lang w:val="en-US"/>
        </w:rPr>
        <w:t>Initiation</w:t>
      </w:r>
      <w:r>
        <w:tab/>
      </w:r>
      <w:r>
        <w:fldChar w:fldCharType="begin" w:fldLock="1"/>
      </w:r>
      <w:r>
        <w:instrText xml:space="preserve"> PAGEREF _Toc51951207 \h </w:instrText>
      </w:r>
      <w:r>
        <w:fldChar w:fldCharType="separate"/>
      </w:r>
      <w:r>
        <w:t>46</w:t>
      </w:r>
      <w:r>
        <w:fldChar w:fldCharType="end"/>
      </w:r>
    </w:p>
    <w:p w14:paraId="27CDD482" w14:textId="0C6097F9" w:rsidR="00782BC9" w:rsidRDefault="00782BC9">
      <w:pPr>
        <w:pStyle w:val="TOC6"/>
        <w:rPr>
          <w:rFonts w:asciiTheme="minorHAnsi" w:eastAsiaTheme="minorEastAsia" w:hAnsiTheme="minorHAnsi" w:cstheme="minorBidi"/>
          <w:sz w:val="22"/>
          <w:szCs w:val="22"/>
          <w:lang w:eastAsia="en-GB"/>
        </w:rPr>
      </w:pPr>
      <w:r w:rsidRPr="00782BC9">
        <w:t>6.1.3.2.1.1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_Toc51951208 \h </w:instrText>
      </w:r>
      <w:r>
        <w:fldChar w:fldCharType="separate"/>
      </w:r>
      <w:r>
        <w:t>46</w:t>
      </w:r>
      <w:r>
        <w:fldChar w:fldCharType="end"/>
      </w:r>
    </w:p>
    <w:p w14:paraId="1E5E43B7" w14:textId="2CC80E4E" w:rsidR="00782BC9" w:rsidRDefault="00782BC9">
      <w:pPr>
        <w:pStyle w:val="TOC6"/>
        <w:rPr>
          <w:rFonts w:asciiTheme="minorHAnsi" w:eastAsiaTheme="minorEastAsia" w:hAnsiTheme="minorHAnsi" w:cstheme="minorBidi"/>
          <w:sz w:val="22"/>
          <w:szCs w:val="22"/>
          <w:lang w:eastAsia="en-GB"/>
        </w:rPr>
      </w:pPr>
      <w:r w:rsidRPr="00782BC9">
        <w:t>6.1.3.2.1.2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_Toc51951209 \h </w:instrText>
      </w:r>
      <w:r>
        <w:fldChar w:fldCharType="separate"/>
      </w:r>
      <w:r>
        <w:t>48</w:t>
      </w:r>
      <w:r>
        <w:fldChar w:fldCharType="end"/>
      </w:r>
    </w:p>
    <w:p w14:paraId="215877B5" w14:textId="3441AAF1" w:rsidR="00782BC9" w:rsidRDefault="00782BC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_Toc51951210 \h </w:instrText>
      </w:r>
      <w:r>
        <w:fldChar w:fldCharType="separate"/>
      </w:r>
      <w:r>
        <w:t>49</w:t>
      </w:r>
      <w:r>
        <w:fldChar w:fldCharType="end"/>
      </w:r>
    </w:p>
    <w:p w14:paraId="59F52562" w14:textId="08A07C05" w:rsidR="00782BC9" w:rsidRDefault="00782BC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_Toc51951211 \h </w:instrText>
      </w:r>
      <w:r>
        <w:fldChar w:fldCharType="separate"/>
      </w:r>
      <w:r>
        <w:t>50</w:t>
      </w:r>
      <w:r>
        <w:fldChar w:fldCharType="end"/>
      </w:r>
    </w:p>
    <w:p w14:paraId="2CA7F725" w14:textId="1FDA7AD8" w:rsidR="00782BC9" w:rsidRDefault="00782BC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_Toc51951212 \h </w:instrText>
      </w:r>
      <w:r>
        <w:fldChar w:fldCharType="separate"/>
      </w:r>
      <w:r>
        <w:t>51</w:t>
      </w:r>
      <w:r>
        <w:fldChar w:fldCharType="end"/>
      </w:r>
    </w:p>
    <w:p w14:paraId="42C1186A" w14:textId="13DAA43B" w:rsidR="00782BC9" w:rsidRDefault="00782BC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_Toc51951213 \h </w:instrText>
      </w:r>
      <w:r>
        <w:fldChar w:fldCharType="separate"/>
      </w:r>
      <w:r>
        <w:t>51</w:t>
      </w:r>
      <w:r>
        <w:fldChar w:fldCharType="end"/>
      </w:r>
    </w:p>
    <w:p w14:paraId="04D26969" w14:textId="12E4BBAF" w:rsidR="00782BC9" w:rsidRDefault="00782BC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_Toc51951214 \h </w:instrText>
      </w:r>
      <w:r>
        <w:fldChar w:fldCharType="separate"/>
      </w:r>
      <w:r>
        <w:t>52</w:t>
      </w:r>
      <w:r>
        <w:fldChar w:fldCharType="end"/>
      </w:r>
    </w:p>
    <w:p w14:paraId="17229EE3" w14:textId="0044F0DD" w:rsidR="00782BC9" w:rsidRDefault="00782BC9">
      <w:pPr>
        <w:pStyle w:val="TOC4"/>
        <w:rPr>
          <w:rFonts w:asciiTheme="minorHAnsi" w:eastAsiaTheme="minorEastAsia" w:hAnsiTheme="minorHAnsi" w:cstheme="minorBidi"/>
          <w:sz w:val="22"/>
          <w:szCs w:val="22"/>
          <w:lang w:eastAsia="en-GB"/>
        </w:rPr>
      </w:pPr>
      <w:r w:rsidRPr="00782BC9">
        <w:t>6.1.4.1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_Toc51951215 \h </w:instrText>
      </w:r>
      <w:r>
        <w:fldChar w:fldCharType="separate"/>
      </w:r>
      <w:r>
        <w:t>52</w:t>
      </w:r>
      <w:r>
        <w:fldChar w:fldCharType="end"/>
      </w:r>
    </w:p>
    <w:p w14:paraId="263637B8" w14:textId="38017FFE" w:rsidR="00782BC9" w:rsidRDefault="00782B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_Toc51951216 \h </w:instrText>
      </w:r>
      <w:r>
        <w:fldChar w:fldCharType="separate"/>
      </w:r>
      <w:r>
        <w:t>52</w:t>
      </w:r>
      <w:r>
        <w:fldChar w:fldCharType="end"/>
      </w:r>
    </w:p>
    <w:p w14:paraId="09044BBD" w14:textId="3394CF9D" w:rsidR="00782BC9" w:rsidRDefault="00782BC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_Toc51951217 \h </w:instrText>
      </w:r>
      <w:r>
        <w:fldChar w:fldCharType="separate"/>
      </w:r>
      <w:r>
        <w:t>52</w:t>
      </w:r>
      <w:r>
        <w:fldChar w:fldCharType="end"/>
      </w:r>
    </w:p>
    <w:p w14:paraId="04DA467D" w14:textId="7F46B09C" w:rsidR="00782BC9" w:rsidRDefault="00782BC9">
      <w:pPr>
        <w:pStyle w:val="TOC6"/>
        <w:rPr>
          <w:rFonts w:asciiTheme="minorHAnsi" w:eastAsiaTheme="minorEastAsia" w:hAnsiTheme="minorHAnsi" w:cstheme="minorBidi"/>
          <w:sz w:val="22"/>
          <w:szCs w:val="22"/>
          <w:lang w:eastAsia="en-GB"/>
        </w:rPr>
      </w:pPr>
      <w:r w:rsidRPr="00782BC9">
        <w:t>6.1.4.2.1.1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_Toc51951218 \h </w:instrText>
      </w:r>
      <w:r>
        <w:fldChar w:fldCharType="separate"/>
      </w:r>
      <w:r>
        <w:t>52</w:t>
      </w:r>
      <w:r>
        <w:fldChar w:fldCharType="end"/>
      </w:r>
    </w:p>
    <w:p w14:paraId="44CEDF0F" w14:textId="2394A382" w:rsidR="00782BC9" w:rsidRDefault="00782BC9">
      <w:pPr>
        <w:pStyle w:val="TOC6"/>
        <w:rPr>
          <w:rFonts w:asciiTheme="minorHAnsi" w:eastAsiaTheme="minorEastAsia" w:hAnsiTheme="minorHAnsi" w:cstheme="minorBidi"/>
          <w:sz w:val="22"/>
          <w:szCs w:val="22"/>
          <w:lang w:eastAsia="en-GB"/>
        </w:rPr>
      </w:pPr>
      <w:r w:rsidRPr="00782BC9">
        <w:lastRenderedPageBreak/>
        <w:t>6.1.4.2.1.2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_Toc51951219 \h </w:instrText>
      </w:r>
      <w:r>
        <w:fldChar w:fldCharType="separate"/>
      </w:r>
      <w:r>
        <w:t>52</w:t>
      </w:r>
      <w:r>
        <w:fldChar w:fldCharType="end"/>
      </w:r>
    </w:p>
    <w:p w14:paraId="4F501E63" w14:textId="594697FC" w:rsidR="00782BC9" w:rsidRDefault="00782BC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_Toc51951220 \h </w:instrText>
      </w:r>
      <w:r>
        <w:fldChar w:fldCharType="separate"/>
      </w:r>
      <w:r>
        <w:t>52</w:t>
      </w:r>
      <w:r>
        <w:fldChar w:fldCharType="end"/>
      </w:r>
    </w:p>
    <w:p w14:paraId="4FAA90EF" w14:textId="261C8C79" w:rsidR="00782BC9" w:rsidRDefault="00782BC9">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_Toc51951221 \h </w:instrText>
      </w:r>
      <w:r>
        <w:fldChar w:fldCharType="separate"/>
      </w:r>
      <w:r>
        <w:t>53</w:t>
      </w:r>
      <w:r>
        <w:fldChar w:fldCharType="end"/>
      </w:r>
    </w:p>
    <w:p w14:paraId="5D86F9EA" w14:textId="5692D948" w:rsidR="00782BC9" w:rsidRDefault="00782BC9">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_Toc51951222 \h </w:instrText>
      </w:r>
      <w:r>
        <w:fldChar w:fldCharType="separate"/>
      </w:r>
      <w:r>
        <w:t>53</w:t>
      </w:r>
      <w:r>
        <w:fldChar w:fldCharType="end"/>
      </w:r>
    </w:p>
    <w:p w14:paraId="1E2E5EBA" w14:textId="45FD8332" w:rsidR="00782BC9" w:rsidRDefault="00782BC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_Toc51951223 \h </w:instrText>
      </w:r>
      <w:r>
        <w:fldChar w:fldCharType="separate"/>
      </w:r>
      <w:r>
        <w:t>53</w:t>
      </w:r>
      <w:r>
        <w:fldChar w:fldCharType="end"/>
      </w:r>
    </w:p>
    <w:p w14:paraId="73F4BB71" w14:textId="4C0CFC16" w:rsidR="00782BC9" w:rsidRDefault="00782BC9">
      <w:pPr>
        <w:pStyle w:val="TOC2"/>
        <w:rPr>
          <w:rFonts w:asciiTheme="minorHAnsi" w:eastAsiaTheme="minorEastAsia" w:hAnsiTheme="minorHAnsi" w:cstheme="minorBidi"/>
          <w:sz w:val="22"/>
          <w:szCs w:val="22"/>
          <w:lang w:eastAsia="en-GB"/>
        </w:rPr>
      </w:pPr>
      <w:r w:rsidRPr="00782BC9">
        <w:t>6.2</w:t>
      </w:r>
      <w:r w:rsidRPr="00782BC9">
        <w:rPr>
          <w:rFonts w:asciiTheme="minorHAnsi" w:eastAsiaTheme="minorEastAsia" w:hAnsiTheme="minorHAnsi" w:cstheme="minorBidi"/>
          <w:sz w:val="22"/>
          <w:szCs w:val="22"/>
          <w:lang w:eastAsia="en-GB"/>
        </w:rPr>
        <w:tab/>
      </w:r>
      <w:r w:rsidRPr="00316F1E">
        <w:rPr>
          <w:lang w:val="en-US"/>
        </w:rPr>
        <w:t>V2X communication over Uu</w:t>
      </w:r>
      <w:r>
        <w:tab/>
      </w:r>
      <w:r>
        <w:fldChar w:fldCharType="begin" w:fldLock="1"/>
      </w:r>
      <w:r>
        <w:instrText xml:space="preserve"> PAGEREF _Toc51951224 \h </w:instrText>
      </w:r>
      <w:r>
        <w:fldChar w:fldCharType="separate"/>
      </w:r>
      <w:r>
        <w:t>53</w:t>
      </w:r>
      <w:r>
        <w:fldChar w:fldCharType="end"/>
      </w:r>
    </w:p>
    <w:p w14:paraId="0EC7CEE5" w14:textId="7032BD2E" w:rsidR="00782BC9" w:rsidRDefault="00782BC9">
      <w:pPr>
        <w:pStyle w:val="TOC3"/>
        <w:rPr>
          <w:rFonts w:asciiTheme="minorHAnsi" w:eastAsiaTheme="minorEastAsia" w:hAnsiTheme="minorHAnsi" w:cstheme="minorBidi"/>
          <w:sz w:val="22"/>
          <w:szCs w:val="22"/>
          <w:lang w:eastAsia="en-GB"/>
        </w:rPr>
      </w:pPr>
      <w:r w:rsidRPr="00782BC9">
        <w:t>6.2.1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_Toc51951225 \h </w:instrText>
      </w:r>
      <w:r>
        <w:fldChar w:fldCharType="separate"/>
      </w:r>
      <w:r>
        <w:t>53</w:t>
      </w:r>
      <w:r>
        <w:fldChar w:fldCharType="end"/>
      </w:r>
    </w:p>
    <w:p w14:paraId="2258EFF3" w14:textId="73F599DD" w:rsidR="00782BC9" w:rsidRDefault="00782BC9">
      <w:pPr>
        <w:pStyle w:val="TOC3"/>
        <w:rPr>
          <w:rFonts w:asciiTheme="minorHAnsi" w:eastAsiaTheme="minorEastAsia" w:hAnsiTheme="minorHAnsi" w:cstheme="minorBidi"/>
          <w:sz w:val="22"/>
          <w:szCs w:val="22"/>
          <w:lang w:eastAsia="en-GB"/>
        </w:rPr>
      </w:pPr>
      <w:r w:rsidRPr="00782BC9">
        <w:t>6.2.2</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UE to V2X application server</w:t>
      </w:r>
      <w:r>
        <w:tab/>
      </w:r>
      <w:r>
        <w:fldChar w:fldCharType="begin" w:fldLock="1"/>
      </w:r>
      <w:r>
        <w:instrText xml:space="preserve"> PAGEREF _Toc51951226 \h </w:instrText>
      </w:r>
      <w:r>
        <w:fldChar w:fldCharType="separate"/>
      </w:r>
      <w:r>
        <w:t>54</w:t>
      </w:r>
      <w:r>
        <w:fldChar w:fldCharType="end"/>
      </w:r>
    </w:p>
    <w:p w14:paraId="48F9FF10" w14:textId="406EB0F0" w:rsidR="00782BC9" w:rsidRDefault="00782BC9">
      <w:pPr>
        <w:pStyle w:val="TOC3"/>
        <w:rPr>
          <w:rFonts w:asciiTheme="minorHAnsi" w:eastAsiaTheme="minorEastAsia" w:hAnsiTheme="minorHAnsi" w:cstheme="minorBidi"/>
          <w:sz w:val="22"/>
          <w:szCs w:val="22"/>
          <w:lang w:eastAsia="en-GB"/>
        </w:rPr>
      </w:pPr>
      <w:r w:rsidRPr="00782BC9">
        <w:t>6.2.3</w:t>
      </w:r>
      <w:r w:rsidRPr="00782BC9">
        <w:rPr>
          <w:rFonts w:asciiTheme="minorHAnsi" w:eastAsiaTheme="minorEastAsia" w:hAnsiTheme="minorHAnsi" w:cstheme="minorBidi"/>
          <w:sz w:val="22"/>
          <w:szCs w:val="22"/>
          <w:lang w:eastAsia="en-GB"/>
        </w:rPr>
        <w:tab/>
      </w:r>
      <w:r w:rsidRPr="00316F1E">
        <w:rPr>
          <w:lang w:val="en-US"/>
        </w:rPr>
        <w:t>Reception of V2X communication over Uu from UE to V2X application server</w:t>
      </w:r>
      <w:r>
        <w:tab/>
      </w:r>
      <w:r>
        <w:fldChar w:fldCharType="begin" w:fldLock="1"/>
      </w:r>
      <w:r>
        <w:instrText xml:space="preserve"> PAGEREF _Toc51951227 \h </w:instrText>
      </w:r>
      <w:r>
        <w:fldChar w:fldCharType="separate"/>
      </w:r>
      <w:r>
        <w:t>55</w:t>
      </w:r>
      <w:r>
        <w:fldChar w:fldCharType="end"/>
      </w:r>
    </w:p>
    <w:p w14:paraId="39BAF516" w14:textId="5351CFA7" w:rsidR="00782BC9" w:rsidRDefault="00782BC9">
      <w:pPr>
        <w:pStyle w:val="TOC3"/>
        <w:rPr>
          <w:rFonts w:asciiTheme="minorHAnsi" w:eastAsiaTheme="minorEastAsia" w:hAnsiTheme="minorHAnsi" w:cstheme="minorBidi"/>
          <w:sz w:val="22"/>
          <w:szCs w:val="22"/>
          <w:lang w:eastAsia="en-GB"/>
        </w:rPr>
      </w:pPr>
      <w:r w:rsidRPr="00782BC9">
        <w:t>6.2.4</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V2X application server to UE</w:t>
      </w:r>
      <w:r>
        <w:tab/>
      </w:r>
      <w:r>
        <w:fldChar w:fldCharType="begin" w:fldLock="1"/>
      </w:r>
      <w:r>
        <w:instrText xml:space="preserve"> PAGEREF _Toc51951228 \h </w:instrText>
      </w:r>
      <w:r>
        <w:fldChar w:fldCharType="separate"/>
      </w:r>
      <w:r>
        <w:t>55</w:t>
      </w:r>
      <w:r>
        <w:fldChar w:fldCharType="end"/>
      </w:r>
    </w:p>
    <w:p w14:paraId="54591286" w14:textId="1DC56952" w:rsidR="00782BC9" w:rsidRDefault="00782BC9">
      <w:pPr>
        <w:pStyle w:val="TOC3"/>
        <w:rPr>
          <w:rFonts w:asciiTheme="minorHAnsi" w:eastAsiaTheme="minorEastAsia" w:hAnsiTheme="minorHAnsi" w:cstheme="minorBidi"/>
          <w:sz w:val="22"/>
          <w:szCs w:val="22"/>
          <w:lang w:eastAsia="en-GB"/>
        </w:rPr>
      </w:pPr>
      <w:r w:rsidRPr="00782BC9">
        <w:t>6.2.5</w:t>
      </w:r>
      <w:r w:rsidRPr="00782BC9">
        <w:rPr>
          <w:rFonts w:asciiTheme="minorHAnsi" w:eastAsiaTheme="minorEastAsia" w:hAnsiTheme="minorHAnsi" w:cstheme="minorBidi"/>
          <w:sz w:val="22"/>
          <w:szCs w:val="22"/>
          <w:lang w:eastAsia="en-GB"/>
        </w:rPr>
        <w:tab/>
      </w:r>
      <w:r w:rsidRPr="00316F1E">
        <w:rPr>
          <w:lang w:val="en-US"/>
        </w:rPr>
        <w:t>Reception of V2X communication over Uu from V2X application server to UE</w:t>
      </w:r>
      <w:r>
        <w:tab/>
      </w:r>
      <w:r>
        <w:fldChar w:fldCharType="begin" w:fldLock="1"/>
      </w:r>
      <w:r>
        <w:instrText xml:space="preserve"> PAGEREF _Toc51951229 \h </w:instrText>
      </w:r>
      <w:r>
        <w:fldChar w:fldCharType="separate"/>
      </w:r>
      <w:r>
        <w:t>56</w:t>
      </w:r>
      <w:r>
        <w:fldChar w:fldCharType="end"/>
      </w:r>
    </w:p>
    <w:p w14:paraId="78288E18" w14:textId="4EA70A03" w:rsidR="00782BC9" w:rsidRDefault="00782BC9">
      <w:pPr>
        <w:pStyle w:val="TOC3"/>
        <w:rPr>
          <w:rFonts w:asciiTheme="minorHAnsi" w:eastAsiaTheme="minorEastAsia" w:hAnsiTheme="minorHAnsi" w:cstheme="minorBidi"/>
          <w:sz w:val="22"/>
          <w:szCs w:val="22"/>
          <w:lang w:eastAsia="en-GB"/>
        </w:rPr>
      </w:pPr>
      <w:r w:rsidRPr="00782BC9">
        <w:t>6.2.6</w:t>
      </w:r>
      <w:r w:rsidRPr="00782BC9">
        <w:rPr>
          <w:rFonts w:asciiTheme="minorHAnsi" w:eastAsiaTheme="minorEastAsia" w:hAnsiTheme="minorHAnsi" w:cstheme="minorBidi"/>
          <w:sz w:val="22"/>
          <w:szCs w:val="22"/>
          <w:lang w:eastAsia="en-GB"/>
        </w:rPr>
        <w:tab/>
      </w:r>
      <w:r w:rsidRPr="00316F1E">
        <w:rPr>
          <w:lang w:val="en-US"/>
        </w:rPr>
        <w:t>V2X application server discovery</w:t>
      </w:r>
      <w:r>
        <w:tab/>
      </w:r>
      <w:r>
        <w:fldChar w:fldCharType="begin" w:fldLock="1"/>
      </w:r>
      <w:r>
        <w:instrText xml:space="preserve"> PAGEREF _Toc51951230 \h </w:instrText>
      </w:r>
      <w:r>
        <w:fldChar w:fldCharType="separate"/>
      </w:r>
      <w:r>
        <w:t>57</w:t>
      </w:r>
      <w:r>
        <w:fldChar w:fldCharType="end"/>
      </w:r>
    </w:p>
    <w:p w14:paraId="46E032BE" w14:textId="09E76F89" w:rsidR="00782BC9" w:rsidRDefault="00782BC9">
      <w:pPr>
        <w:pStyle w:val="TOC3"/>
        <w:rPr>
          <w:rFonts w:asciiTheme="minorHAnsi" w:eastAsiaTheme="minorEastAsia" w:hAnsiTheme="minorHAnsi" w:cstheme="minorBidi"/>
          <w:sz w:val="22"/>
          <w:szCs w:val="22"/>
          <w:lang w:eastAsia="en-GB"/>
        </w:rPr>
      </w:pPr>
      <w:r w:rsidRPr="00782BC9">
        <w:t>6.2.7</w:t>
      </w:r>
      <w:r w:rsidRPr="00782BC9">
        <w:rPr>
          <w:rFonts w:asciiTheme="minorHAnsi" w:eastAsiaTheme="minorEastAsia" w:hAnsiTheme="minorHAnsi" w:cstheme="minorBidi"/>
          <w:sz w:val="22"/>
          <w:szCs w:val="22"/>
          <w:lang w:eastAsia="en-GB"/>
        </w:rPr>
        <w:tab/>
      </w:r>
      <w:r w:rsidRPr="00316F1E">
        <w:rPr>
          <w:lang w:val="en-US"/>
        </w:rPr>
        <w:t>V2X application server configuration</w:t>
      </w:r>
      <w:r>
        <w:tab/>
      </w:r>
      <w:r>
        <w:fldChar w:fldCharType="begin" w:fldLock="1"/>
      </w:r>
      <w:r>
        <w:instrText xml:space="preserve"> PAGEREF _Toc51951231 \h </w:instrText>
      </w:r>
      <w:r>
        <w:fldChar w:fldCharType="separate"/>
      </w:r>
      <w:r>
        <w:t>60</w:t>
      </w:r>
      <w:r>
        <w:fldChar w:fldCharType="end"/>
      </w:r>
    </w:p>
    <w:p w14:paraId="22077EF6" w14:textId="40258D21" w:rsidR="00782BC9" w:rsidRDefault="00782B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_Toc51951232 \h </w:instrText>
      </w:r>
      <w:r>
        <w:fldChar w:fldCharType="separate"/>
      </w:r>
      <w:r>
        <w:t>60</w:t>
      </w:r>
      <w:r>
        <w:fldChar w:fldCharType="end"/>
      </w:r>
    </w:p>
    <w:p w14:paraId="149E7857" w14:textId="5E8E813D" w:rsidR="00782BC9" w:rsidRDefault="00782B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_Toc51951233 \h </w:instrText>
      </w:r>
      <w:r>
        <w:fldChar w:fldCharType="separate"/>
      </w:r>
      <w:r>
        <w:t>60</w:t>
      </w:r>
      <w:r>
        <w:fldChar w:fldCharType="end"/>
      </w:r>
    </w:p>
    <w:p w14:paraId="1E7B5456" w14:textId="5D1C651B" w:rsidR="00782BC9" w:rsidRDefault="00782B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messages</w:t>
      </w:r>
      <w:r>
        <w:tab/>
      </w:r>
      <w:r>
        <w:fldChar w:fldCharType="begin" w:fldLock="1"/>
      </w:r>
      <w:r>
        <w:instrText xml:space="preserve"> PAGEREF _Toc51951234 \h </w:instrText>
      </w:r>
      <w:r>
        <w:fldChar w:fldCharType="separate"/>
      </w:r>
      <w:r>
        <w:t>60</w:t>
      </w:r>
      <w:r>
        <w:fldChar w:fldCharType="end"/>
      </w:r>
    </w:p>
    <w:p w14:paraId="7C5F1997" w14:textId="3FC6885A" w:rsidR="00782BC9" w:rsidRDefault="00782BC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_Toc51951235 \h </w:instrText>
      </w:r>
      <w:r>
        <w:fldChar w:fldCharType="separate"/>
      </w:r>
      <w:r>
        <w:t>60</w:t>
      </w:r>
      <w:r>
        <w:fldChar w:fldCharType="end"/>
      </w:r>
    </w:p>
    <w:p w14:paraId="6765B874" w14:textId="10E6C803" w:rsidR="00782BC9" w:rsidRDefault="00782BC9">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_Toc51951236 \h </w:instrText>
      </w:r>
      <w:r>
        <w:fldChar w:fldCharType="separate"/>
      </w:r>
      <w:r>
        <w:t>60</w:t>
      </w:r>
      <w:r>
        <w:fldChar w:fldCharType="end"/>
      </w:r>
    </w:p>
    <w:p w14:paraId="44622B0F" w14:textId="3AC7475B" w:rsidR="00782BC9" w:rsidRDefault="00782BC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_Toc51951237 \h </w:instrText>
      </w:r>
      <w:r>
        <w:fldChar w:fldCharType="separate"/>
      </w:r>
      <w:r>
        <w:t>61</w:t>
      </w:r>
      <w:r>
        <w:fldChar w:fldCharType="end"/>
      </w:r>
    </w:p>
    <w:p w14:paraId="051AAE07" w14:textId="14A3DECD" w:rsidR="00782BC9" w:rsidRDefault="00782BC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_Toc51951238 \h </w:instrText>
      </w:r>
      <w:r>
        <w:fldChar w:fldCharType="separate"/>
      </w:r>
      <w:r>
        <w:t>61</w:t>
      </w:r>
      <w:r>
        <w:fldChar w:fldCharType="end"/>
      </w:r>
    </w:p>
    <w:p w14:paraId="6B92F245" w14:textId="22C7D06A" w:rsidR="00782BC9" w:rsidRDefault="00782BC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messages</w:t>
      </w:r>
      <w:r>
        <w:tab/>
      </w:r>
      <w:r>
        <w:fldChar w:fldCharType="begin" w:fldLock="1"/>
      </w:r>
      <w:r>
        <w:instrText xml:space="preserve"> PAGEREF _Toc51951239 \h </w:instrText>
      </w:r>
      <w:r>
        <w:fldChar w:fldCharType="separate"/>
      </w:r>
      <w:r>
        <w:t>61</w:t>
      </w:r>
      <w:r>
        <w:fldChar w:fldCharType="end"/>
      </w:r>
    </w:p>
    <w:p w14:paraId="7F6535F3" w14:textId="3B4E65E1" w:rsidR="00782BC9" w:rsidRDefault="00782BC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_Toc51951240 \h </w:instrText>
      </w:r>
      <w:r>
        <w:fldChar w:fldCharType="separate"/>
      </w:r>
      <w:r>
        <w:t>61</w:t>
      </w:r>
      <w:r>
        <w:fldChar w:fldCharType="end"/>
      </w:r>
    </w:p>
    <w:p w14:paraId="68D3B944" w14:textId="32AF14BD" w:rsidR="00782BC9" w:rsidRDefault="00782BC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_Toc51951241 \h </w:instrText>
      </w:r>
      <w:r>
        <w:fldChar w:fldCharType="separate"/>
      </w:r>
      <w:r>
        <w:t>61</w:t>
      </w:r>
      <w:r>
        <w:fldChar w:fldCharType="end"/>
      </w:r>
    </w:p>
    <w:p w14:paraId="1D7747A3" w14:textId="1DDC7099" w:rsidR="00782BC9" w:rsidRDefault="00782BC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_Toc51951242 \h </w:instrText>
      </w:r>
      <w:r>
        <w:fldChar w:fldCharType="separate"/>
      </w:r>
      <w:r>
        <w:t>62</w:t>
      </w:r>
      <w:r>
        <w:fldChar w:fldCharType="end"/>
      </w:r>
    </w:p>
    <w:p w14:paraId="0403FB34" w14:textId="27911EF6" w:rsidR="00782BC9" w:rsidRDefault="00782BC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_Toc51951243 \h </w:instrText>
      </w:r>
      <w:r>
        <w:fldChar w:fldCharType="separate"/>
      </w:r>
      <w:r>
        <w:t>62</w:t>
      </w:r>
      <w:r>
        <w:fldChar w:fldCharType="end"/>
      </w:r>
    </w:p>
    <w:p w14:paraId="27C8BC34" w14:textId="71F3A9FA" w:rsidR="00782BC9" w:rsidRDefault="00782BC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_Toc51951244 \h </w:instrText>
      </w:r>
      <w:r>
        <w:fldChar w:fldCharType="separate"/>
      </w:r>
      <w:r>
        <w:t>62</w:t>
      </w:r>
      <w:r>
        <w:fldChar w:fldCharType="end"/>
      </w:r>
    </w:p>
    <w:p w14:paraId="5AE8E736" w14:textId="2D7C96E2" w:rsidR="00782BC9" w:rsidRDefault="00782BC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316F1E">
        <w:rPr>
          <w:rFonts w:cs="Arial"/>
          <w:lang w:eastAsia="x-none"/>
        </w:rPr>
        <w:t xml:space="preserve">MSBs of </w:t>
      </w:r>
      <w:r w:rsidRPr="00316F1E">
        <w:rPr>
          <w:rFonts w:cs="Arial"/>
        </w:rPr>
        <w:t>K</w:t>
      </w:r>
      <w:r w:rsidRPr="00316F1E">
        <w:rPr>
          <w:rFonts w:cs="Arial"/>
          <w:vertAlign w:val="subscript"/>
        </w:rPr>
        <w:t>NRP-sess</w:t>
      </w:r>
      <w:r w:rsidRPr="00316F1E">
        <w:rPr>
          <w:rFonts w:cs="Arial"/>
        </w:rPr>
        <w:t xml:space="preserve"> ID</w:t>
      </w:r>
      <w:r>
        <w:tab/>
      </w:r>
      <w:r>
        <w:fldChar w:fldCharType="begin" w:fldLock="1"/>
      </w:r>
      <w:r>
        <w:instrText xml:space="preserve"> PAGEREF _Toc51951245 \h </w:instrText>
      </w:r>
      <w:r>
        <w:fldChar w:fldCharType="separate"/>
      </w:r>
      <w:r>
        <w:t>62</w:t>
      </w:r>
      <w:r>
        <w:fldChar w:fldCharType="end"/>
      </w:r>
    </w:p>
    <w:p w14:paraId="33FAF808" w14:textId="52E0383E" w:rsidR="00782BC9" w:rsidRDefault="00782BC9">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316F1E">
        <w:rPr>
          <w:rFonts w:cs="Arial"/>
        </w:rPr>
        <w:t>K</w:t>
      </w:r>
      <w:r w:rsidRPr="00316F1E">
        <w:rPr>
          <w:rFonts w:cs="Arial"/>
          <w:vertAlign w:val="subscript"/>
        </w:rPr>
        <w:t>NRP</w:t>
      </w:r>
      <w:r w:rsidRPr="00316F1E">
        <w:rPr>
          <w:rFonts w:cs="Arial"/>
        </w:rPr>
        <w:t xml:space="preserve"> ID</w:t>
      </w:r>
      <w:r>
        <w:tab/>
      </w:r>
      <w:r>
        <w:fldChar w:fldCharType="begin" w:fldLock="1"/>
      </w:r>
      <w:r>
        <w:instrText xml:space="preserve"> PAGEREF _Toc51951246 \h </w:instrText>
      </w:r>
      <w:r>
        <w:fldChar w:fldCharType="separate"/>
      </w:r>
      <w:r>
        <w:t>62</w:t>
      </w:r>
      <w:r>
        <w:fldChar w:fldCharType="end"/>
      </w:r>
    </w:p>
    <w:p w14:paraId="3E0A1696" w14:textId="048B82ED" w:rsidR="00782BC9" w:rsidRDefault="00782BC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_Toc51951247 \h </w:instrText>
      </w:r>
      <w:r>
        <w:fldChar w:fldCharType="separate"/>
      </w:r>
      <w:r>
        <w:t>62</w:t>
      </w:r>
      <w:r>
        <w:fldChar w:fldCharType="end"/>
      </w:r>
    </w:p>
    <w:p w14:paraId="24113D81" w14:textId="2C8066CA" w:rsidR="00782BC9" w:rsidRDefault="00782BC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_Toc51951248 \h </w:instrText>
      </w:r>
      <w:r>
        <w:fldChar w:fldCharType="separate"/>
      </w:r>
      <w:r>
        <w:t>62</w:t>
      </w:r>
      <w:r>
        <w:fldChar w:fldCharType="end"/>
      </w:r>
    </w:p>
    <w:p w14:paraId="44713C81" w14:textId="1C833E81" w:rsidR="00782BC9" w:rsidRDefault="00782BC9">
      <w:pPr>
        <w:pStyle w:val="TOC3"/>
        <w:rPr>
          <w:rFonts w:asciiTheme="minorHAnsi" w:eastAsiaTheme="minorEastAsia" w:hAnsiTheme="minorHAnsi" w:cstheme="minorBidi"/>
          <w:sz w:val="22"/>
          <w:szCs w:val="22"/>
          <w:lang w:eastAsia="en-GB"/>
        </w:rPr>
      </w:pPr>
      <w:r w:rsidRPr="00782BC9">
        <w:t>7.3.4</w:t>
      </w:r>
      <w:r w:rsidRPr="00782BC9">
        <w:rPr>
          <w:rFonts w:asciiTheme="minorHAnsi" w:hAnsiTheme="minorHAnsi" w:cstheme="minorBidi"/>
          <w:sz w:val="22"/>
          <w:szCs w:val="22"/>
        </w:rPr>
        <w:tab/>
      </w:r>
      <w:r>
        <w:t xml:space="preserve">Direct link </w:t>
      </w:r>
      <w:r w:rsidRPr="00316F1E">
        <w:rPr>
          <w:rFonts w:eastAsia="SimSun"/>
          <w:lang w:val="en-US" w:eastAsia="zh-CN"/>
        </w:rPr>
        <w:t>modification</w:t>
      </w:r>
      <w:r>
        <w:t xml:space="preserve"> request</w:t>
      </w:r>
      <w:r>
        <w:tab/>
      </w:r>
      <w:r>
        <w:fldChar w:fldCharType="begin" w:fldLock="1"/>
      </w:r>
      <w:r>
        <w:instrText xml:space="preserve"> PAGEREF _Toc51951249 \h </w:instrText>
      </w:r>
      <w:r>
        <w:fldChar w:fldCharType="separate"/>
      </w:r>
      <w:r>
        <w:t>63</w:t>
      </w:r>
      <w:r>
        <w:fldChar w:fldCharType="end"/>
      </w:r>
    </w:p>
    <w:p w14:paraId="472AF502" w14:textId="1FCEDB99" w:rsidR="00782BC9" w:rsidRDefault="00782BC9">
      <w:pPr>
        <w:pStyle w:val="TOC4"/>
        <w:rPr>
          <w:rFonts w:asciiTheme="minorHAnsi" w:eastAsiaTheme="minorEastAsia" w:hAnsiTheme="minorHAnsi" w:cstheme="minorBidi"/>
          <w:sz w:val="22"/>
          <w:szCs w:val="22"/>
          <w:lang w:eastAsia="en-GB"/>
        </w:rPr>
      </w:pPr>
      <w:r w:rsidRPr="00782BC9">
        <w:t>7.3.4.1</w:t>
      </w:r>
      <w:r w:rsidRPr="00782BC9">
        <w:rPr>
          <w:rFonts w:asciiTheme="minorHAnsi" w:hAnsiTheme="minorHAnsi" w:cstheme="minorBidi"/>
          <w:sz w:val="22"/>
          <w:szCs w:val="22"/>
        </w:rPr>
        <w:tab/>
      </w:r>
      <w:r>
        <w:t>Message definition</w:t>
      </w:r>
      <w:r>
        <w:tab/>
      </w:r>
      <w:r>
        <w:fldChar w:fldCharType="begin" w:fldLock="1"/>
      </w:r>
      <w:r>
        <w:instrText xml:space="preserve"> PAGEREF _Toc51951250 \h </w:instrText>
      </w:r>
      <w:r>
        <w:fldChar w:fldCharType="separate"/>
      </w:r>
      <w:r>
        <w:t>63</w:t>
      </w:r>
      <w:r>
        <w:fldChar w:fldCharType="end"/>
      </w:r>
    </w:p>
    <w:p w14:paraId="560626E4" w14:textId="775F0DA4" w:rsidR="00782BC9" w:rsidRDefault="00782BC9">
      <w:pPr>
        <w:pStyle w:val="TOC3"/>
        <w:rPr>
          <w:rFonts w:asciiTheme="minorHAnsi" w:eastAsiaTheme="minorEastAsia" w:hAnsiTheme="minorHAnsi" w:cstheme="minorBidi"/>
          <w:sz w:val="22"/>
          <w:szCs w:val="22"/>
          <w:lang w:eastAsia="en-GB"/>
        </w:rPr>
      </w:pPr>
      <w:r w:rsidRPr="00782BC9">
        <w:t>7.3.5</w:t>
      </w:r>
      <w:r w:rsidRPr="00782BC9">
        <w:rPr>
          <w:rFonts w:asciiTheme="minorHAnsi" w:hAnsiTheme="minorHAnsi" w:cstheme="minorBidi"/>
          <w:sz w:val="22"/>
          <w:szCs w:val="22"/>
        </w:rPr>
        <w:tab/>
      </w:r>
      <w:r>
        <w:t xml:space="preserve">Direct link </w:t>
      </w:r>
      <w:r w:rsidRPr="00316F1E">
        <w:rPr>
          <w:rFonts w:eastAsia="SimSun"/>
          <w:lang w:val="en-US" w:eastAsia="zh-CN"/>
        </w:rPr>
        <w:t>modification accept</w:t>
      </w:r>
      <w:r>
        <w:tab/>
      </w:r>
      <w:r>
        <w:fldChar w:fldCharType="begin" w:fldLock="1"/>
      </w:r>
      <w:r>
        <w:instrText xml:space="preserve"> PAGEREF _Toc51951251 \h </w:instrText>
      </w:r>
      <w:r>
        <w:fldChar w:fldCharType="separate"/>
      </w:r>
      <w:r>
        <w:t>63</w:t>
      </w:r>
      <w:r>
        <w:fldChar w:fldCharType="end"/>
      </w:r>
    </w:p>
    <w:p w14:paraId="450ED883" w14:textId="24112AA5" w:rsidR="00782BC9" w:rsidRDefault="00782BC9">
      <w:pPr>
        <w:pStyle w:val="TOC4"/>
        <w:rPr>
          <w:rFonts w:asciiTheme="minorHAnsi" w:eastAsiaTheme="minorEastAsia" w:hAnsiTheme="minorHAnsi" w:cstheme="minorBidi"/>
          <w:sz w:val="22"/>
          <w:szCs w:val="22"/>
          <w:lang w:eastAsia="en-GB"/>
        </w:rPr>
      </w:pPr>
      <w:r w:rsidRPr="00782BC9">
        <w:t>7.3.5.1</w:t>
      </w:r>
      <w:r w:rsidRPr="00782BC9">
        <w:rPr>
          <w:rFonts w:asciiTheme="minorHAnsi" w:hAnsiTheme="minorHAnsi" w:cstheme="minorBidi"/>
          <w:sz w:val="22"/>
          <w:szCs w:val="22"/>
        </w:rPr>
        <w:tab/>
      </w:r>
      <w:r>
        <w:t>Message definition</w:t>
      </w:r>
      <w:r>
        <w:tab/>
      </w:r>
      <w:r>
        <w:fldChar w:fldCharType="begin" w:fldLock="1"/>
      </w:r>
      <w:r>
        <w:instrText xml:space="preserve"> PAGEREF _Toc51951252 \h </w:instrText>
      </w:r>
      <w:r>
        <w:fldChar w:fldCharType="separate"/>
      </w:r>
      <w:r>
        <w:t>63</w:t>
      </w:r>
      <w:r>
        <w:fldChar w:fldCharType="end"/>
      </w:r>
    </w:p>
    <w:p w14:paraId="6594F1B4" w14:textId="52A0C23B" w:rsidR="00782BC9" w:rsidRDefault="00782BC9">
      <w:pPr>
        <w:pStyle w:val="TOC3"/>
        <w:rPr>
          <w:rFonts w:asciiTheme="minorHAnsi" w:eastAsiaTheme="minorEastAsia" w:hAnsiTheme="minorHAnsi" w:cstheme="minorBidi"/>
          <w:sz w:val="22"/>
          <w:szCs w:val="22"/>
          <w:lang w:eastAsia="en-GB"/>
        </w:rPr>
      </w:pPr>
      <w:r w:rsidRPr="00782BC9">
        <w:t>7.3.6</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tab/>
      </w:r>
      <w:r>
        <w:fldChar w:fldCharType="begin" w:fldLock="1"/>
      </w:r>
      <w:r>
        <w:instrText xml:space="preserve"> PAGEREF _Toc51951253 \h </w:instrText>
      </w:r>
      <w:r>
        <w:fldChar w:fldCharType="separate"/>
      </w:r>
      <w:r>
        <w:t>64</w:t>
      </w:r>
      <w:r>
        <w:fldChar w:fldCharType="end"/>
      </w:r>
    </w:p>
    <w:p w14:paraId="1E09779C" w14:textId="01498095" w:rsidR="00782BC9" w:rsidRDefault="00782BC9">
      <w:pPr>
        <w:pStyle w:val="TOC4"/>
        <w:rPr>
          <w:rFonts w:asciiTheme="minorHAnsi" w:eastAsiaTheme="minorEastAsia" w:hAnsiTheme="minorHAnsi" w:cstheme="minorBidi"/>
          <w:sz w:val="22"/>
          <w:szCs w:val="22"/>
          <w:lang w:eastAsia="en-GB"/>
        </w:rPr>
      </w:pPr>
      <w:r w:rsidRPr="00782BC9">
        <w:t>7.3.6.1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_Toc51951254 \h </w:instrText>
      </w:r>
      <w:r>
        <w:fldChar w:fldCharType="separate"/>
      </w:r>
      <w:r>
        <w:t>64</w:t>
      </w:r>
      <w:r>
        <w:fldChar w:fldCharType="end"/>
      </w:r>
    </w:p>
    <w:p w14:paraId="6C3E60C1" w14:textId="332B8723" w:rsidR="00782BC9" w:rsidRDefault="00782BC9">
      <w:pPr>
        <w:pStyle w:val="TOC3"/>
        <w:rPr>
          <w:rFonts w:asciiTheme="minorHAnsi" w:eastAsiaTheme="minorEastAsia" w:hAnsiTheme="minorHAnsi" w:cstheme="minorBidi"/>
          <w:sz w:val="22"/>
          <w:szCs w:val="22"/>
          <w:lang w:eastAsia="en-GB"/>
        </w:rPr>
      </w:pPr>
      <w:r w:rsidRPr="00782BC9">
        <w:t>7.3.7</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rsidRPr="00316F1E">
        <w:rPr>
          <w:lang w:val="en-US" w:eastAsia="zh-CN"/>
        </w:rPr>
        <w:t xml:space="preserve"> accept</w:t>
      </w:r>
      <w:r>
        <w:tab/>
      </w:r>
      <w:r>
        <w:fldChar w:fldCharType="begin" w:fldLock="1"/>
      </w:r>
      <w:r>
        <w:instrText xml:space="preserve"> PAGEREF _Toc51951255 \h </w:instrText>
      </w:r>
      <w:r>
        <w:fldChar w:fldCharType="separate"/>
      </w:r>
      <w:r>
        <w:t>64</w:t>
      </w:r>
      <w:r>
        <w:fldChar w:fldCharType="end"/>
      </w:r>
    </w:p>
    <w:p w14:paraId="3012B816" w14:textId="499482E5" w:rsidR="00782BC9" w:rsidRDefault="00782BC9">
      <w:pPr>
        <w:pStyle w:val="TOC4"/>
        <w:rPr>
          <w:rFonts w:asciiTheme="minorHAnsi" w:eastAsiaTheme="minorEastAsia" w:hAnsiTheme="minorHAnsi" w:cstheme="minorBidi"/>
          <w:sz w:val="22"/>
          <w:szCs w:val="22"/>
          <w:lang w:eastAsia="en-GB"/>
        </w:rPr>
      </w:pPr>
      <w:r w:rsidRPr="00782BC9">
        <w:t>7.3.7.1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_Toc51951256 \h </w:instrText>
      </w:r>
      <w:r>
        <w:fldChar w:fldCharType="separate"/>
      </w:r>
      <w:r>
        <w:t>64</w:t>
      </w:r>
      <w:r>
        <w:fldChar w:fldCharType="end"/>
      </w:r>
    </w:p>
    <w:p w14:paraId="592CF417" w14:textId="00017EC8" w:rsidR="00782BC9" w:rsidRDefault="00782BC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_Toc51951257 \h </w:instrText>
      </w:r>
      <w:r>
        <w:fldChar w:fldCharType="separate"/>
      </w:r>
      <w:r>
        <w:t>65</w:t>
      </w:r>
      <w:r>
        <w:fldChar w:fldCharType="end"/>
      </w:r>
    </w:p>
    <w:p w14:paraId="2C9CF6DD" w14:textId="00D66D6D" w:rsidR="00782BC9" w:rsidRDefault="00782BC9">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_Toc51951258 \h </w:instrText>
      </w:r>
      <w:r>
        <w:fldChar w:fldCharType="separate"/>
      </w:r>
      <w:r>
        <w:t>65</w:t>
      </w:r>
      <w:r>
        <w:fldChar w:fldCharType="end"/>
      </w:r>
    </w:p>
    <w:p w14:paraId="1CB75454" w14:textId="23CAAF69" w:rsidR="00782BC9" w:rsidRDefault="00782BC9">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_Toc51951259 \h </w:instrText>
      </w:r>
      <w:r>
        <w:fldChar w:fldCharType="separate"/>
      </w:r>
      <w:r>
        <w:t>65</w:t>
      </w:r>
      <w:r>
        <w:fldChar w:fldCharType="end"/>
      </w:r>
    </w:p>
    <w:p w14:paraId="402ADE67" w14:textId="562F3B29" w:rsidR="00782BC9" w:rsidRDefault="00782BC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_Toc51951260 \h </w:instrText>
      </w:r>
      <w:r>
        <w:fldChar w:fldCharType="separate"/>
      </w:r>
      <w:r>
        <w:t>65</w:t>
      </w:r>
      <w:r>
        <w:fldChar w:fldCharType="end"/>
      </w:r>
    </w:p>
    <w:p w14:paraId="47A2DE9F" w14:textId="60A56C84" w:rsidR="00782BC9" w:rsidRDefault="00782BC9">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_Toc51951261 \h </w:instrText>
      </w:r>
      <w:r>
        <w:fldChar w:fldCharType="separate"/>
      </w:r>
      <w:r>
        <w:t>65</w:t>
      </w:r>
      <w:r>
        <w:fldChar w:fldCharType="end"/>
      </w:r>
    </w:p>
    <w:p w14:paraId="4E43655C" w14:textId="631A0A61" w:rsidR="00782BC9" w:rsidRDefault="00782BC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_Toc51951262 \h </w:instrText>
      </w:r>
      <w:r>
        <w:fldChar w:fldCharType="separate"/>
      </w:r>
      <w:r>
        <w:t>65</w:t>
      </w:r>
      <w:r>
        <w:fldChar w:fldCharType="end"/>
      </w:r>
    </w:p>
    <w:p w14:paraId="0A944DF8" w14:textId="0621033C" w:rsidR="00782BC9" w:rsidRDefault="00782BC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_Toc51951263 \h </w:instrText>
      </w:r>
      <w:r>
        <w:fldChar w:fldCharType="separate"/>
      </w:r>
      <w:r>
        <w:t>65</w:t>
      </w:r>
      <w:r>
        <w:fldChar w:fldCharType="end"/>
      </w:r>
    </w:p>
    <w:p w14:paraId="767FEADF" w14:textId="32AE0FF2" w:rsidR="00782BC9" w:rsidRDefault="00782BC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_Toc51951264 \h </w:instrText>
      </w:r>
      <w:r>
        <w:fldChar w:fldCharType="separate"/>
      </w:r>
      <w:r>
        <w:t>66</w:t>
      </w:r>
      <w:r>
        <w:fldChar w:fldCharType="end"/>
      </w:r>
    </w:p>
    <w:p w14:paraId="24626DAA" w14:textId="547782E7" w:rsidR="00782BC9" w:rsidRDefault="00782BC9">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_Toc51951265 \h </w:instrText>
      </w:r>
      <w:r>
        <w:fldChar w:fldCharType="separate"/>
      </w:r>
      <w:r>
        <w:t>66</w:t>
      </w:r>
      <w:r>
        <w:fldChar w:fldCharType="end"/>
      </w:r>
    </w:p>
    <w:p w14:paraId="6F15E7F3" w14:textId="4021E2A6" w:rsidR="00782BC9" w:rsidRDefault="00782BC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_Toc51951266 \h </w:instrText>
      </w:r>
      <w:r>
        <w:fldChar w:fldCharType="separate"/>
      </w:r>
      <w:r>
        <w:t>66</w:t>
      </w:r>
      <w:r>
        <w:fldChar w:fldCharType="end"/>
      </w:r>
    </w:p>
    <w:p w14:paraId="36704346" w14:textId="72F80626" w:rsidR="00782BC9" w:rsidRDefault="00782BC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_Toc51951267 \h </w:instrText>
      </w:r>
      <w:r>
        <w:fldChar w:fldCharType="separate"/>
      </w:r>
      <w:r>
        <w:t>66</w:t>
      </w:r>
      <w:r>
        <w:fldChar w:fldCharType="end"/>
      </w:r>
    </w:p>
    <w:p w14:paraId="0BD1A0C9" w14:textId="0EFCEF3A" w:rsidR="00782BC9" w:rsidRDefault="00782BC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_Toc51951268 \h </w:instrText>
      </w:r>
      <w:r>
        <w:fldChar w:fldCharType="separate"/>
      </w:r>
      <w:r>
        <w:t>67</w:t>
      </w:r>
      <w:r>
        <w:fldChar w:fldCharType="end"/>
      </w:r>
    </w:p>
    <w:p w14:paraId="0411F605" w14:textId="4EA0A405" w:rsidR="00782BC9" w:rsidRDefault="00782BC9">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_Toc51951269 \h </w:instrText>
      </w:r>
      <w:r>
        <w:fldChar w:fldCharType="separate"/>
      </w:r>
      <w:r>
        <w:t>67</w:t>
      </w:r>
      <w:r>
        <w:fldChar w:fldCharType="end"/>
      </w:r>
    </w:p>
    <w:p w14:paraId="4017DDBB" w14:textId="3DA789B7" w:rsidR="00782BC9" w:rsidRDefault="00782BC9">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_Toc51951270 \h </w:instrText>
      </w:r>
      <w:r>
        <w:fldChar w:fldCharType="separate"/>
      </w:r>
      <w:r>
        <w:t>67</w:t>
      </w:r>
      <w:r>
        <w:fldChar w:fldCharType="end"/>
      </w:r>
    </w:p>
    <w:p w14:paraId="6EA22673" w14:textId="368930E8" w:rsidR="00782BC9" w:rsidRDefault="00782BC9">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_Toc51951271 \h </w:instrText>
      </w:r>
      <w:r>
        <w:fldChar w:fldCharType="separate"/>
      </w:r>
      <w:r>
        <w:t>67</w:t>
      </w:r>
      <w:r>
        <w:fldChar w:fldCharType="end"/>
      </w:r>
    </w:p>
    <w:p w14:paraId="5DA9E99C" w14:textId="1365EA5D" w:rsidR="00782BC9" w:rsidRDefault="00782BC9">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_Toc51951272 \h </w:instrText>
      </w:r>
      <w:r>
        <w:fldChar w:fldCharType="separate"/>
      </w:r>
      <w:r>
        <w:t>67</w:t>
      </w:r>
      <w:r>
        <w:fldChar w:fldCharType="end"/>
      </w:r>
    </w:p>
    <w:p w14:paraId="5A73EBCC" w14:textId="5BDD5F19" w:rsidR="00782BC9" w:rsidRDefault="00782BC9">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316F1E">
        <w:rPr>
          <w:vertAlign w:val="subscript"/>
          <w:lang w:eastAsia="ja-JP"/>
        </w:rPr>
        <w:t>NRP</w:t>
      </w:r>
      <w:r>
        <w:rPr>
          <w:lang w:eastAsia="ja-JP"/>
        </w:rPr>
        <w:t xml:space="preserve"> ID</w:t>
      </w:r>
      <w:r>
        <w:tab/>
      </w:r>
      <w:r>
        <w:fldChar w:fldCharType="begin" w:fldLock="1"/>
      </w:r>
      <w:r>
        <w:instrText xml:space="preserve"> PAGEREF _Toc51951273 \h </w:instrText>
      </w:r>
      <w:r>
        <w:fldChar w:fldCharType="separate"/>
      </w:r>
      <w:r>
        <w:t>68</w:t>
      </w:r>
      <w:r>
        <w:fldChar w:fldCharType="end"/>
      </w:r>
    </w:p>
    <w:p w14:paraId="2C29E10E" w14:textId="4FA79228" w:rsidR="00782BC9" w:rsidRDefault="00782BC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_Toc51951274 \h </w:instrText>
      </w:r>
      <w:r>
        <w:fldChar w:fldCharType="separate"/>
      </w:r>
      <w:r>
        <w:t>68</w:t>
      </w:r>
      <w:r>
        <w:fldChar w:fldCharType="end"/>
      </w:r>
    </w:p>
    <w:p w14:paraId="5DAB97CC" w14:textId="45018042" w:rsidR="00782BC9" w:rsidRDefault="00782BC9">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_Toc51951275 \h </w:instrText>
      </w:r>
      <w:r>
        <w:fldChar w:fldCharType="separate"/>
      </w:r>
      <w:r>
        <w:t>68</w:t>
      </w:r>
      <w:r>
        <w:fldChar w:fldCharType="end"/>
      </w:r>
    </w:p>
    <w:p w14:paraId="1AEB526A" w14:textId="3F1770EA" w:rsidR="00782BC9" w:rsidRDefault="00782BC9">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_Toc51951276 \h </w:instrText>
      </w:r>
      <w:r>
        <w:fldChar w:fldCharType="separate"/>
      </w:r>
      <w:r>
        <w:t>68</w:t>
      </w:r>
      <w:r>
        <w:fldChar w:fldCharType="end"/>
      </w:r>
    </w:p>
    <w:p w14:paraId="50C57629" w14:textId="33C2B6E3" w:rsidR="00782BC9" w:rsidRDefault="00782BC9">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_Toc51951277 \h </w:instrText>
      </w:r>
      <w:r>
        <w:fldChar w:fldCharType="separate"/>
      </w:r>
      <w:r>
        <w:t>68</w:t>
      </w:r>
      <w:r>
        <w:fldChar w:fldCharType="end"/>
      </w:r>
    </w:p>
    <w:p w14:paraId="4252F1F0" w14:textId="21A3456E" w:rsidR="00782BC9" w:rsidRDefault="00782BC9">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316F1E">
        <w:rPr>
          <w:vertAlign w:val="subscript"/>
          <w:lang w:eastAsia="ja-JP"/>
        </w:rPr>
        <w:t>NRP</w:t>
      </w:r>
      <w:r>
        <w:rPr>
          <w:lang w:eastAsia="ja-JP"/>
        </w:rPr>
        <w:t xml:space="preserve"> ID</w:t>
      </w:r>
      <w:r>
        <w:tab/>
      </w:r>
      <w:r>
        <w:fldChar w:fldCharType="begin" w:fldLock="1"/>
      </w:r>
      <w:r>
        <w:instrText xml:space="preserve"> PAGEREF _Toc51951278 \h </w:instrText>
      </w:r>
      <w:r>
        <w:fldChar w:fldCharType="separate"/>
      </w:r>
      <w:r>
        <w:t>68</w:t>
      </w:r>
      <w:r>
        <w:fldChar w:fldCharType="end"/>
      </w:r>
    </w:p>
    <w:p w14:paraId="03186560" w14:textId="451DAE57" w:rsidR="00782BC9" w:rsidRDefault="00782BC9">
      <w:pPr>
        <w:pStyle w:val="TOC3"/>
        <w:rPr>
          <w:rFonts w:asciiTheme="minorHAnsi" w:eastAsiaTheme="minorEastAsia" w:hAnsiTheme="minorHAnsi" w:cstheme="minorBidi"/>
          <w:sz w:val="22"/>
          <w:szCs w:val="22"/>
          <w:lang w:eastAsia="en-GB"/>
        </w:rPr>
      </w:pPr>
      <w:r>
        <w:lastRenderedPageBreak/>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_Toc51951279 \h </w:instrText>
      </w:r>
      <w:r>
        <w:fldChar w:fldCharType="separate"/>
      </w:r>
      <w:r>
        <w:t>68</w:t>
      </w:r>
      <w:r>
        <w:fldChar w:fldCharType="end"/>
      </w:r>
    </w:p>
    <w:p w14:paraId="59F5B78A" w14:textId="5CFC7BE7" w:rsidR="00782BC9" w:rsidRDefault="00782BC9">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_Toc51951280 \h </w:instrText>
      </w:r>
      <w:r>
        <w:fldChar w:fldCharType="separate"/>
      </w:r>
      <w:r>
        <w:t>68</w:t>
      </w:r>
      <w:r>
        <w:fldChar w:fldCharType="end"/>
      </w:r>
    </w:p>
    <w:p w14:paraId="428F14A8" w14:textId="01D364D2" w:rsidR="00782BC9" w:rsidRDefault="00782BC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_Toc51951281 \h </w:instrText>
      </w:r>
      <w:r>
        <w:fldChar w:fldCharType="separate"/>
      </w:r>
      <w:r>
        <w:t>69</w:t>
      </w:r>
      <w:r>
        <w:fldChar w:fldCharType="end"/>
      </w:r>
    </w:p>
    <w:p w14:paraId="0618549D" w14:textId="6FEA21C4" w:rsidR="00782BC9" w:rsidRDefault="00782BC9">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_Toc51951282 \h </w:instrText>
      </w:r>
      <w:r>
        <w:fldChar w:fldCharType="separate"/>
      </w:r>
      <w:r>
        <w:t>69</w:t>
      </w:r>
      <w:r>
        <w:fldChar w:fldCharType="end"/>
      </w:r>
    </w:p>
    <w:p w14:paraId="6E72CDDE" w14:textId="6998F596" w:rsidR="00782BC9" w:rsidRDefault="00782BC9">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_Toc51951283 \h </w:instrText>
      </w:r>
      <w:r>
        <w:fldChar w:fldCharType="separate"/>
      </w:r>
      <w:r>
        <w:t>69</w:t>
      </w:r>
      <w:r>
        <w:fldChar w:fldCharType="end"/>
      </w:r>
    </w:p>
    <w:p w14:paraId="4550BEC0" w14:textId="2838388A" w:rsidR="00782BC9" w:rsidRDefault="00782BC9">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_Toc51951284 \h </w:instrText>
      </w:r>
      <w:r>
        <w:fldChar w:fldCharType="separate"/>
      </w:r>
      <w:r>
        <w:t>69</w:t>
      </w:r>
      <w:r>
        <w:fldChar w:fldCharType="end"/>
      </w:r>
    </w:p>
    <w:p w14:paraId="45B2A464" w14:textId="5649CDDB" w:rsidR="00782BC9" w:rsidRDefault="00782BC9">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_Toc51951285 \h </w:instrText>
      </w:r>
      <w:r>
        <w:fldChar w:fldCharType="separate"/>
      </w:r>
      <w:r>
        <w:t>69</w:t>
      </w:r>
      <w:r>
        <w:fldChar w:fldCharType="end"/>
      </w:r>
    </w:p>
    <w:p w14:paraId="71596598" w14:textId="408BB959" w:rsidR="00782BC9" w:rsidRDefault="00782BC9">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_Toc51951286 \h </w:instrText>
      </w:r>
      <w:r>
        <w:fldChar w:fldCharType="separate"/>
      </w:r>
      <w:r>
        <w:t>69</w:t>
      </w:r>
      <w:r>
        <w:fldChar w:fldCharType="end"/>
      </w:r>
    </w:p>
    <w:p w14:paraId="0D9B6D2F" w14:textId="124BE125" w:rsidR="00782BC9" w:rsidRDefault="00782BC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_Toc51951287 \h </w:instrText>
      </w:r>
      <w:r>
        <w:fldChar w:fldCharType="separate"/>
      </w:r>
      <w:r>
        <w:t>70</w:t>
      </w:r>
      <w:r>
        <w:fldChar w:fldCharType="end"/>
      </w:r>
    </w:p>
    <w:p w14:paraId="1EB86C62" w14:textId="06D3C5F0" w:rsidR="00782BC9" w:rsidRDefault="00782BC9">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_Toc51951288 \h </w:instrText>
      </w:r>
      <w:r>
        <w:fldChar w:fldCharType="separate"/>
      </w:r>
      <w:r>
        <w:t>70</w:t>
      </w:r>
      <w:r>
        <w:fldChar w:fldCharType="end"/>
      </w:r>
    </w:p>
    <w:p w14:paraId="2422A9F2" w14:textId="2D687308" w:rsidR="00782BC9" w:rsidRDefault="00782BC9">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_Toc51951289 \h </w:instrText>
      </w:r>
      <w:r>
        <w:fldChar w:fldCharType="separate"/>
      </w:r>
      <w:r>
        <w:t>70</w:t>
      </w:r>
      <w:r>
        <w:fldChar w:fldCharType="end"/>
      </w:r>
    </w:p>
    <w:p w14:paraId="60DE612F" w14:textId="1C21FE3B" w:rsidR="00782BC9" w:rsidRDefault="00782BC9">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_Toc51951290 \h </w:instrText>
      </w:r>
      <w:r>
        <w:fldChar w:fldCharType="separate"/>
      </w:r>
      <w:r>
        <w:t>70</w:t>
      </w:r>
      <w:r>
        <w:fldChar w:fldCharType="end"/>
      </w:r>
    </w:p>
    <w:p w14:paraId="4E4331B9" w14:textId="2ACD26BB" w:rsidR="00782BC9" w:rsidRDefault="00782BC9">
      <w:pPr>
        <w:pStyle w:val="TOC4"/>
        <w:rPr>
          <w:rFonts w:asciiTheme="minorHAnsi" w:eastAsiaTheme="minorEastAsia" w:hAnsiTheme="minorHAnsi" w:cstheme="minorBidi"/>
          <w:sz w:val="22"/>
          <w:szCs w:val="22"/>
          <w:lang w:eastAsia="en-GB"/>
        </w:rPr>
      </w:pPr>
      <w:r w:rsidRPr="00782BC9">
        <w:t>7.3.18.2</w:t>
      </w:r>
      <w:r w:rsidRPr="00782BC9">
        <w:rPr>
          <w:rFonts w:asciiTheme="minorHAnsi" w:hAnsiTheme="minorHAnsi" w:cstheme="minorBidi"/>
          <w:sz w:val="22"/>
          <w:szCs w:val="22"/>
        </w:rPr>
        <w:tab/>
      </w:r>
      <w:r>
        <w:rPr>
          <w:lang w:eastAsia="zh-CN"/>
        </w:rPr>
        <w:t>Source user info</w:t>
      </w:r>
      <w:r>
        <w:tab/>
      </w:r>
      <w:r>
        <w:fldChar w:fldCharType="begin" w:fldLock="1"/>
      </w:r>
      <w:r>
        <w:instrText xml:space="preserve"> PAGEREF _Toc51951291 \h </w:instrText>
      </w:r>
      <w:r>
        <w:fldChar w:fldCharType="separate"/>
      </w:r>
      <w:r>
        <w:t>70</w:t>
      </w:r>
      <w:r>
        <w:fldChar w:fldCharType="end"/>
      </w:r>
    </w:p>
    <w:p w14:paraId="02D76465" w14:textId="4A1143D0" w:rsidR="00782BC9" w:rsidRDefault="00782BC9">
      <w:pPr>
        <w:pStyle w:val="TOC4"/>
        <w:rPr>
          <w:rFonts w:asciiTheme="minorHAnsi" w:eastAsiaTheme="minorEastAsia" w:hAnsiTheme="minorHAnsi" w:cstheme="minorBidi"/>
          <w:sz w:val="22"/>
          <w:szCs w:val="22"/>
          <w:lang w:eastAsia="en-GB"/>
        </w:rPr>
      </w:pPr>
      <w:r w:rsidRPr="00782BC9">
        <w:t>7.3.18.3</w:t>
      </w:r>
      <w:r w:rsidRPr="00782BC9">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_Toc51951292 \h </w:instrText>
      </w:r>
      <w:r>
        <w:fldChar w:fldCharType="separate"/>
      </w:r>
      <w:r>
        <w:t>70</w:t>
      </w:r>
      <w:r>
        <w:fldChar w:fldCharType="end"/>
      </w:r>
    </w:p>
    <w:p w14:paraId="1C333688" w14:textId="3483121F" w:rsidR="00782BC9" w:rsidRDefault="00782BC9">
      <w:pPr>
        <w:pStyle w:val="TOC3"/>
        <w:rPr>
          <w:rFonts w:asciiTheme="minorHAnsi" w:eastAsiaTheme="minorEastAsia" w:hAnsiTheme="minorHAnsi" w:cstheme="minorBidi"/>
          <w:sz w:val="22"/>
          <w:szCs w:val="22"/>
          <w:lang w:eastAsia="en-GB"/>
        </w:rPr>
      </w:pPr>
      <w:r w:rsidRPr="00782BC9">
        <w:t>7.3.19</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accept</w:t>
      </w:r>
      <w:r>
        <w:tab/>
      </w:r>
      <w:r>
        <w:fldChar w:fldCharType="begin" w:fldLock="1"/>
      </w:r>
      <w:r>
        <w:instrText xml:space="preserve"> PAGEREF _Toc51951293 \h </w:instrText>
      </w:r>
      <w:r>
        <w:fldChar w:fldCharType="separate"/>
      </w:r>
      <w:r>
        <w:t>71</w:t>
      </w:r>
      <w:r>
        <w:fldChar w:fldCharType="end"/>
      </w:r>
    </w:p>
    <w:p w14:paraId="73BFCFF4" w14:textId="06CC6A1E" w:rsidR="00782BC9" w:rsidRDefault="00782BC9">
      <w:pPr>
        <w:pStyle w:val="TOC4"/>
        <w:rPr>
          <w:rFonts w:asciiTheme="minorHAnsi" w:eastAsiaTheme="minorEastAsia" w:hAnsiTheme="minorHAnsi" w:cstheme="minorBidi"/>
          <w:sz w:val="22"/>
          <w:szCs w:val="22"/>
          <w:lang w:eastAsia="en-GB"/>
        </w:rPr>
      </w:pPr>
      <w:r w:rsidRPr="00782BC9">
        <w:t>7.3.19.1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_Toc51951294 \h </w:instrText>
      </w:r>
      <w:r>
        <w:fldChar w:fldCharType="separate"/>
      </w:r>
      <w:r>
        <w:t>71</w:t>
      </w:r>
      <w:r>
        <w:fldChar w:fldCharType="end"/>
      </w:r>
    </w:p>
    <w:p w14:paraId="2099BE9A" w14:textId="33902848" w:rsidR="00782BC9" w:rsidRDefault="00782BC9">
      <w:pPr>
        <w:pStyle w:val="TOC4"/>
        <w:rPr>
          <w:rFonts w:asciiTheme="minorHAnsi" w:eastAsiaTheme="minorEastAsia" w:hAnsiTheme="minorHAnsi" w:cstheme="minorBidi"/>
          <w:sz w:val="22"/>
          <w:szCs w:val="22"/>
          <w:lang w:eastAsia="en-GB"/>
        </w:rPr>
      </w:pPr>
      <w:r w:rsidRPr="00782BC9">
        <w:t>7.3.19.2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_Toc51951295 \h </w:instrText>
      </w:r>
      <w:r>
        <w:fldChar w:fldCharType="separate"/>
      </w:r>
      <w:r>
        <w:t>71</w:t>
      </w:r>
      <w:r>
        <w:fldChar w:fldCharType="end"/>
      </w:r>
    </w:p>
    <w:p w14:paraId="4531D045" w14:textId="0CB52913" w:rsidR="00782BC9" w:rsidRDefault="00782BC9">
      <w:pPr>
        <w:pStyle w:val="TOC4"/>
        <w:rPr>
          <w:rFonts w:asciiTheme="minorHAnsi" w:eastAsiaTheme="minorEastAsia" w:hAnsiTheme="minorHAnsi" w:cstheme="minorBidi"/>
          <w:sz w:val="22"/>
          <w:szCs w:val="22"/>
          <w:lang w:eastAsia="en-GB"/>
        </w:rPr>
      </w:pPr>
      <w:r w:rsidRPr="00782BC9">
        <w:t>7.3.19.3</w:t>
      </w:r>
      <w:r w:rsidRPr="00782BC9">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_Toc51951296 \h </w:instrText>
      </w:r>
      <w:r>
        <w:fldChar w:fldCharType="separate"/>
      </w:r>
      <w:r>
        <w:t>71</w:t>
      </w:r>
      <w:r>
        <w:fldChar w:fldCharType="end"/>
      </w:r>
    </w:p>
    <w:p w14:paraId="230FB4FE" w14:textId="516ADFE8" w:rsidR="00782BC9" w:rsidRDefault="00782BC9">
      <w:pPr>
        <w:pStyle w:val="TOC4"/>
        <w:rPr>
          <w:rFonts w:asciiTheme="minorHAnsi" w:eastAsiaTheme="minorEastAsia" w:hAnsiTheme="minorHAnsi" w:cstheme="minorBidi"/>
          <w:sz w:val="22"/>
          <w:szCs w:val="22"/>
          <w:lang w:eastAsia="en-GB"/>
        </w:rPr>
      </w:pPr>
      <w:r w:rsidRPr="00782BC9">
        <w:t>7.3.19.4</w:t>
      </w:r>
      <w:r w:rsidRPr="00782BC9">
        <w:rPr>
          <w:rFonts w:asciiTheme="minorHAnsi" w:hAnsiTheme="minorHAnsi" w:cstheme="minorBidi"/>
          <w:sz w:val="22"/>
          <w:szCs w:val="22"/>
        </w:rPr>
        <w:tab/>
      </w:r>
      <w:r>
        <w:t>Source user info</w:t>
      </w:r>
      <w:r>
        <w:tab/>
      </w:r>
      <w:r>
        <w:fldChar w:fldCharType="begin" w:fldLock="1"/>
      </w:r>
      <w:r>
        <w:instrText xml:space="preserve"> PAGEREF _Toc51951297 \h </w:instrText>
      </w:r>
      <w:r>
        <w:fldChar w:fldCharType="separate"/>
      </w:r>
      <w:r>
        <w:t>71</w:t>
      </w:r>
      <w:r>
        <w:fldChar w:fldCharType="end"/>
      </w:r>
    </w:p>
    <w:p w14:paraId="2C9F4A84" w14:textId="5995108D" w:rsidR="00782BC9" w:rsidRDefault="00782BC9">
      <w:pPr>
        <w:pStyle w:val="TOC4"/>
        <w:rPr>
          <w:rFonts w:asciiTheme="minorHAnsi" w:eastAsiaTheme="minorEastAsia" w:hAnsiTheme="minorHAnsi" w:cstheme="minorBidi"/>
          <w:sz w:val="22"/>
          <w:szCs w:val="22"/>
          <w:lang w:eastAsia="en-GB"/>
        </w:rPr>
      </w:pPr>
      <w:r w:rsidRPr="00782BC9">
        <w:t>7.3.19.5</w:t>
      </w:r>
      <w:r w:rsidRPr="00782BC9">
        <w:rPr>
          <w:rFonts w:asciiTheme="minorHAnsi" w:hAnsiTheme="minorHAnsi" w:cstheme="minorBidi"/>
          <w:sz w:val="22"/>
          <w:szCs w:val="22"/>
        </w:rPr>
        <w:tab/>
      </w:r>
      <w:r>
        <w:t>Source link local IPv6 address</w:t>
      </w:r>
      <w:r>
        <w:tab/>
      </w:r>
      <w:r>
        <w:fldChar w:fldCharType="begin" w:fldLock="1"/>
      </w:r>
      <w:r>
        <w:instrText xml:space="preserve"> PAGEREF _Toc51951298 \h </w:instrText>
      </w:r>
      <w:r>
        <w:fldChar w:fldCharType="separate"/>
      </w:r>
      <w:r>
        <w:t>71</w:t>
      </w:r>
      <w:r>
        <w:fldChar w:fldCharType="end"/>
      </w:r>
    </w:p>
    <w:p w14:paraId="75FA8669" w14:textId="22E2BC0C" w:rsidR="00782BC9" w:rsidRDefault="00782BC9">
      <w:pPr>
        <w:pStyle w:val="TOC3"/>
        <w:rPr>
          <w:rFonts w:asciiTheme="minorHAnsi" w:eastAsiaTheme="minorEastAsia" w:hAnsiTheme="minorHAnsi" w:cstheme="minorBidi"/>
          <w:sz w:val="22"/>
          <w:szCs w:val="22"/>
          <w:lang w:eastAsia="en-GB"/>
        </w:rPr>
      </w:pPr>
      <w:r w:rsidRPr="00782BC9">
        <w:t>7.3.20</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ack</w:t>
      </w:r>
      <w:r>
        <w:tab/>
      </w:r>
      <w:r>
        <w:fldChar w:fldCharType="begin" w:fldLock="1"/>
      </w:r>
      <w:r>
        <w:instrText xml:space="preserve"> PAGEREF _Toc51951299 \h </w:instrText>
      </w:r>
      <w:r>
        <w:fldChar w:fldCharType="separate"/>
      </w:r>
      <w:r>
        <w:t>72</w:t>
      </w:r>
      <w:r>
        <w:fldChar w:fldCharType="end"/>
      </w:r>
    </w:p>
    <w:p w14:paraId="27036FE5" w14:textId="23CDCEE9" w:rsidR="00782BC9" w:rsidRDefault="00782BC9">
      <w:pPr>
        <w:pStyle w:val="TOC4"/>
        <w:rPr>
          <w:rFonts w:asciiTheme="minorHAnsi" w:eastAsiaTheme="minorEastAsia" w:hAnsiTheme="minorHAnsi" w:cstheme="minorBidi"/>
          <w:sz w:val="22"/>
          <w:szCs w:val="22"/>
          <w:lang w:eastAsia="en-GB"/>
        </w:rPr>
      </w:pPr>
      <w:r w:rsidRPr="00782BC9">
        <w:t>7.3.20.1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_Toc51951300 \h </w:instrText>
      </w:r>
      <w:r>
        <w:fldChar w:fldCharType="separate"/>
      </w:r>
      <w:r>
        <w:t>72</w:t>
      </w:r>
      <w:r>
        <w:fldChar w:fldCharType="end"/>
      </w:r>
    </w:p>
    <w:p w14:paraId="49E86082" w14:textId="78B8BB9B" w:rsidR="00782BC9" w:rsidRDefault="00782BC9">
      <w:pPr>
        <w:pStyle w:val="TOC4"/>
        <w:rPr>
          <w:rFonts w:asciiTheme="minorHAnsi" w:eastAsiaTheme="minorEastAsia" w:hAnsiTheme="minorHAnsi" w:cstheme="minorBidi"/>
          <w:sz w:val="22"/>
          <w:szCs w:val="22"/>
          <w:lang w:eastAsia="en-GB"/>
        </w:rPr>
      </w:pPr>
      <w:r w:rsidRPr="00782BC9">
        <w:t>7.3.20.2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_Toc51951301 \h </w:instrText>
      </w:r>
      <w:r>
        <w:fldChar w:fldCharType="separate"/>
      </w:r>
      <w:r>
        <w:t>72</w:t>
      </w:r>
      <w:r>
        <w:fldChar w:fldCharType="end"/>
      </w:r>
    </w:p>
    <w:p w14:paraId="72CB3D88" w14:textId="03DD7381" w:rsidR="00782BC9" w:rsidRDefault="00782BC9">
      <w:pPr>
        <w:pStyle w:val="TOC4"/>
        <w:rPr>
          <w:rFonts w:asciiTheme="minorHAnsi" w:eastAsiaTheme="minorEastAsia" w:hAnsiTheme="minorHAnsi" w:cstheme="minorBidi"/>
          <w:sz w:val="22"/>
          <w:szCs w:val="22"/>
          <w:lang w:eastAsia="en-GB"/>
        </w:rPr>
      </w:pPr>
      <w:r w:rsidRPr="00782BC9">
        <w:t>7.3.20.3</w:t>
      </w:r>
      <w:r w:rsidRPr="00782BC9">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_Toc51951302 \h </w:instrText>
      </w:r>
      <w:r>
        <w:fldChar w:fldCharType="separate"/>
      </w:r>
      <w:r>
        <w:t>72</w:t>
      </w:r>
      <w:r>
        <w:fldChar w:fldCharType="end"/>
      </w:r>
    </w:p>
    <w:p w14:paraId="7A04703B" w14:textId="37CFDDAE" w:rsidR="00782BC9" w:rsidRDefault="00782BC9">
      <w:pPr>
        <w:pStyle w:val="TOC3"/>
        <w:rPr>
          <w:rFonts w:asciiTheme="minorHAnsi" w:eastAsiaTheme="minorEastAsia" w:hAnsiTheme="minorHAnsi" w:cstheme="minorBidi"/>
          <w:sz w:val="22"/>
          <w:szCs w:val="22"/>
          <w:lang w:eastAsia="en-GB"/>
        </w:rPr>
      </w:pPr>
      <w:r w:rsidRPr="00782BC9">
        <w:t>7.3.21</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reject</w:t>
      </w:r>
      <w:r>
        <w:tab/>
      </w:r>
      <w:r>
        <w:fldChar w:fldCharType="begin" w:fldLock="1"/>
      </w:r>
      <w:r>
        <w:instrText xml:space="preserve"> PAGEREF _Toc51951303 \h </w:instrText>
      </w:r>
      <w:r>
        <w:fldChar w:fldCharType="separate"/>
      </w:r>
      <w:r>
        <w:t>72</w:t>
      </w:r>
      <w:r>
        <w:fldChar w:fldCharType="end"/>
      </w:r>
    </w:p>
    <w:p w14:paraId="175281F2" w14:textId="28FCB588" w:rsidR="00782BC9" w:rsidRDefault="00782BC9">
      <w:pPr>
        <w:pStyle w:val="TOC4"/>
        <w:rPr>
          <w:rFonts w:asciiTheme="minorHAnsi" w:eastAsiaTheme="minorEastAsia" w:hAnsiTheme="minorHAnsi" w:cstheme="minorBidi"/>
          <w:sz w:val="22"/>
          <w:szCs w:val="22"/>
          <w:lang w:eastAsia="en-GB"/>
        </w:rPr>
      </w:pPr>
      <w:r w:rsidRPr="00782BC9">
        <w:t>7.3.21.1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_Toc51951304 \h </w:instrText>
      </w:r>
      <w:r>
        <w:fldChar w:fldCharType="separate"/>
      </w:r>
      <w:r>
        <w:t>72</w:t>
      </w:r>
      <w:r>
        <w:fldChar w:fldCharType="end"/>
      </w:r>
    </w:p>
    <w:p w14:paraId="534FD3CA" w14:textId="610B658C" w:rsidR="00782BC9" w:rsidRDefault="00782BC9">
      <w:pPr>
        <w:pStyle w:val="TOC3"/>
        <w:rPr>
          <w:rFonts w:asciiTheme="minorHAnsi" w:eastAsiaTheme="minorEastAsia" w:hAnsiTheme="minorHAnsi" w:cstheme="minorBidi"/>
          <w:sz w:val="22"/>
          <w:szCs w:val="22"/>
          <w:lang w:eastAsia="en-GB"/>
        </w:rPr>
      </w:pPr>
      <w:r w:rsidRPr="00782BC9">
        <w:t>7.3.22</w:t>
      </w:r>
      <w:r w:rsidRPr="00782BC9">
        <w:rPr>
          <w:rFonts w:asciiTheme="minorHAnsi" w:hAnsiTheme="minorHAnsi" w:cstheme="minorBidi"/>
          <w:sz w:val="22"/>
          <w:szCs w:val="22"/>
        </w:rPr>
        <w:tab/>
      </w:r>
      <w:r>
        <w:t xml:space="preserve">Direct link </w:t>
      </w:r>
      <w:r w:rsidRPr="00316F1E">
        <w:rPr>
          <w:rFonts w:eastAsia="SimSun"/>
          <w:lang w:val="en-US" w:eastAsia="zh-CN"/>
        </w:rPr>
        <w:t>modification reject</w:t>
      </w:r>
      <w:r>
        <w:tab/>
      </w:r>
      <w:r>
        <w:fldChar w:fldCharType="begin" w:fldLock="1"/>
      </w:r>
      <w:r>
        <w:instrText xml:space="preserve"> PAGEREF _Toc51951305 \h </w:instrText>
      </w:r>
      <w:r>
        <w:fldChar w:fldCharType="separate"/>
      </w:r>
      <w:r>
        <w:t>73</w:t>
      </w:r>
      <w:r>
        <w:fldChar w:fldCharType="end"/>
      </w:r>
    </w:p>
    <w:p w14:paraId="387CD309" w14:textId="4A934DE7" w:rsidR="00782BC9" w:rsidRDefault="00782BC9">
      <w:pPr>
        <w:pStyle w:val="TOC4"/>
        <w:rPr>
          <w:rFonts w:asciiTheme="minorHAnsi" w:eastAsiaTheme="minorEastAsia" w:hAnsiTheme="minorHAnsi" w:cstheme="minorBidi"/>
          <w:sz w:val="22"/>
          <w:szCs w:val="22"/>
          <w:lang w:eastAsia="en-GB"/>
        </w:rPr>
      </w:pPr>
      <w:r w:rsidRPr="00782BC9">
        <w:t>7.3.22.1</w:t>
      </w:r>
      <w:r w:rsidRPr="00782BC9">
        <w:rPr>
          <w:rFonts w:asciiTheme="minorHAnsi" w:hAnsiTheme="minorHAnsi" w:cstheme="minorBidi"/>
          <w:sz w:val="22"/>
          <w:szCs w:val="22"/>
        </w:rPr>
        <w:tab/>
      </w:r>
      <w:r>
        <w:t>Message definition</w:t>
      </w:r>
      <w:r>
        <w:tab/>
      </w:r>
      <w:r>
        <w:fldChar w:fldCharType="begin" w:fldLock="1"/>
      </w:r>
      <w:r>
        <w:instrText xml:space="preserve"> PAGEREF _Toc51951306 \h </w:instrText>
      </w:r>
      <w:r>
        <w:fldChar w:fldCharType="separate"/>
      </w:r>
      <w:r>
        <w:t>73</w:t>
      </w:r>
      <w:r>
        <w:fldChar w:fldCharType="end"/>
      </w:r>
    </w:p>
    <w:p w14:paraId="27B8D444" w14:textId="0AFA9E61" w:rsidR="00782BC9" w:rsidRDefault="00782BC9">
      <w:pPr>
        <w:pStyle w:val="TOC3"/>
        <w:rPr>
          <w:rFonts w:asciiTheme="minorHAnsi" w:eastAsiaTheme="minorEastAsia" w:hAnsiTheme="minorHAnsi" w:cstheme="minorBidi"/>
          <w:sz w:val="22"/>
          <w:szCs w:val="22"/>
          <w:lang w:eastAsia="en-GB"/>
        </w:rPr>
      </w:pPr>
      <w:r w:rsidRPr="00782BC9">
        <w:t>7.3.23</w:t>
      </w:r>
      <w:r w:rsidRPr="00782BC9">
        <w:rPr>
          <w:rFonts w:asciiTheme="minorHAnsi" w:hAnsiTheme="minorHAnsi" w:cstheme="minorBidi"/>
          <w:sz w:val="22"/>
          <w:szCs w:val="22"/>
        </w:rPr>
        <w:tab/>
      </w:r>
      <w:r>
        <w:t xml:space="preserve">Direct link </w:t>
      </w:r>
      <w:r w:rsidRPr="00316F1E">
        <w:rPr>
          <w:rFonts w:eastAsia="SimSun"/>
          <w:lang w:val="en-US" w:eastAsia="zh-CN"/>
        </w:rPr>
        <w:t>establishment reject</w:t>
      </w:r>
      <w:r>
        <w:tab/>
      </w:r>
      <w:r>
        <w:fldChar w:fldCharType="begin" w:fldLock="1"/>
      </w:r>
      <w:r>
        <w:instrText xml:space="preserve"> PAGEREF _Toc51951307 \h </w:instrText>
      </w:r>
      <w:r>
        <w:fldChar w:fldCharType="separate"/>
      </w:r>
      <w:r>
        <w:t>73</w:t>
      </w:r>
      <w:r>
        <w:fldChar w:fldCharType="end"/>
      </w:r>
    </w:p>
    <w:p w14:paraId="78B3FFEE" w14:textId="0F5F6872" w:rsidR="00782BC9" w:rsidRDefault="00782BC9">
      <w:pPr>
        <w:pStyle w:val="TOC4"/>
        <w:rPr>
          <w:rFonts w:asciiTheme="minorHAnsi" w:eastAsiaTheme="minorEastAsia" w:hAnsiTheme="minorHAnsi" w:cstheme="minorBidi"/>
          <w:sz w:val="22"/>
          <w:szCs w:val="22"/>
          <w:lang w:eastAsia="en-GB"/>
        </w:rPr>
      </w:pPr>
      <w:r w:rsidRPr="00782BC9">
        <w:t>7.3.23.1</w:t>
      </w:r>
      <w:r w:rsidRPr="00782BC9">
        <w:rPr>
          <w:rFonts w:asciiTheme="minorHAnsi" w:hAnsiTheme="minorHAnsi" w:cstheme="minorBidi"/>
          <w:sz w:val="22"/>
          <w:szCs w:val="22"/>
        </w:rPr>
        <w:tab/>
      </w:r>
      <w:r>
        <w:t>Message definition</w:t>
      </w:r>
      <w:r>
        <w:tab/>
      </w:r>
      <w:r>
        <w:fldChar w:fldCharType="begin" w:fldLock="1"/>
      </w:r>
      <w:r>
        <w:instrText xml:space="preserve"> PAGEREF _Toc51951308 \h </w:instrText>
      </w:r>
      <w:r>
        <w:fldChar w:fldCharType="separate"/>
      </w:r>
      <w:r>
        <w:t>73</w:t>
      </w:r>
      <w:r>
        <w:fldChar w:fldCharType="end"/>
      </w:r>
    </w:p>
    <w:p w14:paraId="2C6E3563" w14:textId="0CCA209A" w:rsidR="00782BC9" w:rsidRDefault="00782B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_Toc51951309 \h </w:instrText>
      </w:r>
      <w:r>
        <w:fldChar w:fldCharType="separate"/>
      </w:r>
      <w:r>
        <w:t>74</w:t>
      </w:r>
      <w:r>
        <w:fldChar w:fldCharType="end"/>
      </w:r>
    </w:p>
    <w:p w14:paraId="1B02EE69" w14:textId="6F2E57E3" w:rsidR="00782BC9" w:rsidRDefault="00782B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_Toc51951310 \h </w:instrText>
      </w:r>
      <w:r>
        <w:fldChar w:fldCharType="separate"/>
      </w:r>
      <w:r>
        <w:t>74</w:t>
      </w:r>
      <w:r>
        <w:fldChar w:fldCharType="end"/>
      </w:r>
    </w:p>
    <w:p w14:paraId="5A80E4A5" w14:textId="2C41DF21" w:rsidR="00782BC9" w:rsidRDefault="00782BC9">
      <w:pPr>
        <w:pStyle w:val="TOC2"/>
        <w:rPr>
          <w:rFonts w:asciiTheme="minorHAnsi" w:eastAsiaTheme="minorEastAsia" w:hAnsiTheme="minorHAnsi" w:cstheme="minorBidi"/>
          <w:sz w:val="22"/>
          <w:szCs w:val="22"/>
          <w:lang w:eastAsia="en-GB"/>
        </w:rPr>
      </w:pPr>
      <w:r w:rsidRPr="00782BC9">
        <w:t>8.2</w:t>
      </w:r>
      <w:r w:rsidRPr="00782BC9">
        <w:rPr>
          <w:rFonts w:asciiTheme="minorHAnsi" w:eastAsiaTheme="minorEastAsia" w:hAnsiTheme="minorHAnsi" w:cstheme="minorBidi"/>
          <w:sz w:val="22"/>
          <w:szCs w:val="22"/>
        </w:rPr>
        <w:tab/>
      </w:r>
      <w:r w:rsidRPr="00316F1E">
        <w:rPr>
          <w:lang w:val="en-US" w:eastAsia="zh-CN"/>
        </w:rPr>
        <w:t>General</w:t>
      </w:r>
      <w:r>
        <w:tab/>
      </w:r>
      <w:r>
        <w:fldChar w:fldCharType="begin" w:fldLock="1"/>
      </w:r>
      <w:r>
        <w:instrText xml:space="preserve"> PAGEREF _Toc51951311 \h </w:instrText>
      </w:r>
      <w:r>
        <w:fldChar w:fldCharType="separate"/>
      </w:r>
      <w:r>
        <w:t>74</w:t>
      </w:r>
      <w:r>
        <w:fldChar w:fldCharType="end"/>
      </w:r>
    </w:p>
    <w:p w14:paraId="1DD0781E" w14:textId="0C038EED" w:rsidR="00782BC9" w:rsidRDefault="00782B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information elements</w:t>
      </w:r>
      <w:r>
        <w:tab/>
      </w:r>
      <w:r>
        <w:fldChar w:fldCharType="begin" w:fldLock="1"/>
      </w:r>
      <w:r>
        <w:instrText xml:space="preserve"> PAGEREF _Toc51951312 \h </w:instrText>
      </w:r>
      <w:r>
        <w:fldChar w:fldCharType="separate"/>
      </w:r>
      <w:r>
        <w:t>74</w:t>
      </w:r>
      <w:r>
        <w:fldChar w:fldCharType="end"/>
      </w:r>
    </w:p>
    <w:p w14:paraId="619CD922" w14:textId="4805DF49" w:rsidR="00782BC9" w:rsidRDefault="00782B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_Toc51951313 \h </w:instrText>
      </w:r>
      <w:r>
        <w:fldChar w:fldCharType="separate"/>
      </w:r>
      <w:r>
        <w:t>74</w:t>
      </w:r>
      <w:r>
        <w:fldChar w:fldCharType="end"/>
      </w:r>
    </w:p>
    <w:p w14:paraId="5942DD12" w14:textId="29C4C782" w:rsidR="00782BC9" w:rsidRDefault="00782BC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_Toc51951314 \h </w:instrText>
      </w:r>
      <w:r>
        <w:fldChar w:fldCharType="separate"/>
      </w:r>
      <w:r>
        <w:t>75</w:t>
      </w:r>
      <w:r>
        <w:fldChar w:fldCharType="end"/>
      </w:r>
    </w:p>
    <w:p w14:paraId="7527CEB5" w14:textId="1C297121" w:rsidR="00782BC9" w:rsidRDefault="00782B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information elements</w:t>
      </w:r>
      <w:r>
        <w:tab/>
      </w:r>
      <w:r>
        <w:fldChar w:fldCharType="begin" w:fldLock="1"/>
      </w:r>
      <w:r>
        <w:instrText xml:space="preserve"> PAGEREF _Toc51951315 \h </w:instrText>
      </w:r>
      <w:r>
        <w:fldChar w:fldCharType="separate"/>
      </w:r>
      <w:r>
        <w:t>75</w:t>
      </w:r>
      <w:r>
        <w:fldChar w:fldCharType="end"/>
      </w:r>
    </w:p>
    <w:p w14:paraId="1331E76C" w14:textId="6EA683DE" w:rsidR="00782BC9" w:rsidRDefault="00782BC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_Toc51951316 \h </w:instrText>
      </w:r>
      <w:r>
        <w:fldChar w:fldCharType="separate"/>
      </w:r>
      <w:r>
        <w:t>75</w:t>
      </w:r>
      <w:r>
        <w:fldChar w:fldCharType="end"/>
      </w:r>
    </w:p>
    <w:p w14:paraId="7C87E2D6" w14:textId="4F009E3C" w:rsidR="00782BC9" w:rsidRDefault="00782BC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_Toc51951317 \h </w:instrText>
      </w:r>
      <w:r>
        <w:fldChar w:fldCharType="separate"/>
      </w:r>
      <w:r>
        <w:t>76</w:t>
      </w:r>
      <w:r>
        <w:fldChar w:fldCharType="end"/>
      </w:r>
    </w:p>
    <w:p w14:paraId="04162C53" w14:textId="001A41D5" w:rsidR="00782BC9" w:rsidRDefault="00782BC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_Toc51951318 \h </w:instrText>
      </w:r>
      <w:r>
        <w:fldChar w:fldCharType="separate"/>
      </w:r>
      <w:r>
        <w:t>76</w:t>
      </w:r>
      <w:r>
        <w:fldChar w:fldCharType="end"/>
      </w:r>
    </w:p>
    <w:p w14:paraId="61AF13F0" w14:textId="71AB4100" w:rsidR="00782BC9" w:rsidRDefault="00782BC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_Toc51951319 \h </w:instrText>
      </w:r>
      <w:r>
        <w:fldChar w:fldCharType="separate"/>
      </w:r>
      <w:r>
        <w:t>77</w:t>
      </w:r>
      <w:r>
        <w:fldChar w:fldCharType="end"/>
      </w:r>
    </w:p>
    <w:p w14:paraId="149CC957" w14:textId="1A421AD7" w:rsidR="00782BC9" w:rsidRDefault="00782BC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_Toc51951320 \h </w:instrText>
      </w:r>
      <w:r>
        <w:fldChar w:fldCharType="separate"/>
      </w:r>
      <w:r>
        <w:t>77</w:t>
      </w:r>
      <w:r>
        <w:fldChar w:fldCharType="end"/>
      </w:r>
    </w:p>
    <w:p w14:paraId="5DE4B857" w14:textId="16E523F3" w:rsidR="00782BC9" w:rsidRDefault="00782BC9">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_Toc51951321 \h </w:instrText>
      </w:r>
      <w:r>
        <w:fldChar w:fldCharType="separate"/>
      </w:r>
      <w:r>
        <w:t>84</w:t>
      </w:r>
      <w:r>
        <w:fldChar w:fldCharType="end"/>
      </w:r>
    </w:p>
    <w:p w14:paraId="2A80C21D" w14:textId="054BA5C4" w:rsidR="00782BC9" w:rsidRDefault="00782BC9">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_Toc51951322 \h </w:instrText>
      </w:r>
      <w:r>
        <w:fldChar w:fldCharType="separate"/>
      </w:r>
      <w:r>
        <w:t>85</w:t>
      </w:r>
      <w:r>
        <w:fldChar w:fldCharType="end"/>
      </w:r>
    </w:p>
    <w:p w14:paraId="28A3AA94" w14:textId="65AC6A07" w:rsidR="00782BC9" w:rsidRDefault="00782BC9">
      <w:pPr>
        <w:pStyle w:val="TOC3"/>
        <w:rPr>
          <w:rFonts w:asciiTheme="minorHAnsi" w:eastAsiaTheme="minorEastAsia" w:hAnsiTheme="minorHAnsi" w:cstheme="minorBidi"/>
          <w:sz w:val="22"/>
          <w:szCs w:val="22"/>
          <w:lang w:eastAsia="en-GB"/>
        </w:rPr>
      </w:pPr>
      <w:r w:rsidRPr="00782BC9">
        <w:t>8.4.8</w:t>
      </w:r>
      <w:r w:rsidRPr="00782BC9">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_Toc51951323 \h </w:instrText>
      </w:r>
      <w:r>
        <w:fldChar w:fldCharType="separate"/>
      </w:r>
      <w:r>
        <w:t>85</w:t>
      </w:r>
      <w:r>
        <w:fldChar w:fldCharType="end"/>
      </w:r>
    </w:p>
    <w:p w14:paraId="29D3B3A7" w14:textId="460CA886" w:rsidR="00782BC9" w:rsidRDefault="00782BC9">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_Toc51951324 \h </w:instrText>
      </w:r>
      <w:r>
        <w:fldChar w:fldCharType="separate"/>
      </w:r>
      <w:r>
        <w:t>86</w:t>
      </w:r>
      <w:r>
        <w:fldChar w:fldCharType="end"/>
      </w:r>
    </w:p>
    <w:p w14:paraId="399FD6E0" w14:textId="2B2C0EC2" w:rsidR="00782BC9" w:rsidRDefault="00782BC9">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_Toc51951325 \h </w:instrText>
      </w:r>
      <w:r>
        <w:fldChar w:fldCharType="separate"/>
      </w:r>
      <w:r>
        <w:t>87</w:t>
      </w:r>
      <w:r>
        <w:fldChar w:fldCharType="end"/>
      </w:r>
    </w:p>
    <w:p w14:paraId="4403149C" w14:textId="675CE233" w:rsidR="00782BC9" w:rsidRDefault="00782BC9">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_Toc51951326 \h </w:instrText>
      </w:r>
      <w:r>
        <w:fldChar w:fldCharType="separate"/>
      </w:r>
      <w:r>
        <w:t>87</w:t>
      </w:r>
      <w:r>
        <w:fldChar w:fldCharType="end"/>
      </w:r>
    </w:p>
    <w:p w14:paraId="453A7838" w14:textId="00549976" w:rsidR="00782BC9" w:rsidRDefault="00782BC9">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_Toc51951327 \h </w:instrText>
      </w:r>
      <w:r>
        <w:fldChar w:fldCharType="separate"/>
      </w:r>
      <w:r>
        <w:t>87</w:t>
      </w:r>
      <w:r>
        <w:fldChar w:fldCharType="end"/>
      </w:r>
    </w:p>
    <w:p w14:paraId="6F22C41F" w14:textId="27DBE917" w:rsidR="00782BC9" w:rsidRDefault="00782BC9">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_Toc51951328 \h </w:instrText>
      </w:r>
      <w:r>
        <w:fldChar w:fldCharType="separate"/>
      </w:r>
      <w:r>
        <w:t>88</w:t>
      </w:r>
      <w:r>
        <w:fldChar w:fldCharType="end"/>
      </w:r>
    </w:p>
    <w:p w14:paraId="23CAD9EA" w14:textId="3AE8E9C2" w:rsidR="00782BC9" w:rsidRDefault="00782BC9">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_Toc51951329 \h </w:instrText>
      </w:r>
      <w:r>
        <w:fldChar w:fldCharType="separate"/>
      </w:r>
      <w:r>
        <w:t>88</w:t>
      </w:r>
      <w:r>
        <w:fldChar w:fldCharType="end"/>
      </w:r>
    </w:p>
    <w:p w14:paraId="3816BB34" w14:textId="3496B28A" w:rsidR="00782BC9" w:rsidRDefault="00782BC9">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_Toc51951330 \h </w:instrText>
      </w:r>
      <w:r>
        <w:fldChar w:fldCharType="separate"/>
      </w:r>
      <w:r>
        <w:t>91</w:t>
      </w:r>
      <w:r>
        <w:fldChar w:fldCharType="end"/>
      </w:r>
    </w:p>
    <w:p w14:paraId="5B188185" w14:textId="41FA19B9" w:rsidR="00782BC9" w:rsidRDefault="00782BC9">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316F1E">
        <w:rPr>
          <w:vertAlign w:val="subscript"/>
        </w:rPr>
        <w:t>NRP-sess</w:t>
      </w:r>
      <w:r>
        <w:t xml:space="preserve"> ID</w:t>
      </w:r>
      <w:r>
        <w:tab/>
      </w:r>
      <w:r>
        <w:fldChar w:fldCharType="begin" w:fldLock="1"/>
      </w:r>
      <w:r>
        <w:instrText xml:space="preserve"> PAGEREF _Toc51951331 \h </w:instrText>
      </w:r>
      <w:r>
        <w:fldChar w:fldCharType="separate"/>
      </w:r>
      <w:r>
        <w:t>91</w:t>
      </w:r>
      <w:r>
        <w:fldChar w:fldCharType="end"/>
      </w:r>
    </w:p>
    <w:p w14:paraId="562DBE08" w14:textId="7F3CA5F6" w:rsidR="00782BC9" w:rsidRDefault="00782BC9">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316F1E">
        <w:rPr>
          <w:vertAlign w:val="subscript"/>
        </w:rPr>
        <w:t>NRP</w:t>
      </w:r>
      <w:r>
        <w:t xml:space="preserve"> ID</w:t>
      </w:r>
      <w:r>
        <w:tab/>
      </w:r>
      <w:r>
        <w:fldChar w:fldCharType="begin" w:fldLock="1"/>
      </w:r>
      <w:r>
        <w:instrText xml:space="preserve"> PAGEREF _Toc51951332 \h </w:instrText>
      </w:r>
      <w:r>
        <w:fldChar w:fldCharType="separate"/>
      </w:r>
      <w:r>
        <w:t>92</w:t>
      </w:r>
      <w:r>
        <w:fldChar w:fldCharType="end"/>
      </w:r>
    </w:p>
    <w:p w14:paraId="33E01645" w14:textId="14E18CAF" w:rsidR="00782BC9" w:rsidRDefault="00782BC9">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_Toc51951333 \h </w:instrText>
      </w:r>
      <w:r>
        <w:fldChar w:fldCharType="separate"/>
      </w:r>
      <w:r>
        <w:t>92</w:t>
      </w:r>
      <w:r>
        <w:fldChar w:fldCharType="end"/>
      </w:r>
    </w:p>
    <w:p w14:paraId="36C314FB" w14:textId="7C08369C" w:rsidR="00782BC9" w:rsidRDefault="00782BC9">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316F1E">
        <w:rPr>
          <w:vertAlign w:val="subscript"/>
        </w:rPr>
        <w:t>NRP-sess</w:t>
      </w:r>
      <w:r>
        <w:t xml:space="preserve"> ID</w:t>
      </w:r>
      <w:r>
        <w:tab/>
      </w:r>
      <w:r>
        <w:fldChar w:fldCharType="begin" w:fldLock="1"/>
      </w:r>
      <w:r>
        <w:instrText xml:space="preserve"> PAGEREF _Toc51951334 \h </w:instrText>
      </w:r>
      <w:r>
        <w:fldChar w:fldCharType="separate"/>
      </w:r>
      <w:r>
        <w:t>93</w:t>
      </w:r>
      <w:r>
        <w:fldChar w:fldCharType="end"/>
      </w:r>
    </w:p>
    <w:p w14:paraId="7508B8B2" w14:textId="1485B918" w:rsidR="00782BC9" w:rsidRDefault="00782BC9">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316F1E">
        <w:rPr>
          <w:vertAlign w:val="subscript"/>
        </w:rPr>
        <w:t>NRP</w:t>
      </w:r>
      <w:r>
        <w:t xml:space="preserve"> ID</w:t>
      </w:r>
      <w:r>
        <w:tab/>
      </w:r>
      <w:r>
        <w:fldChar w:fldCharType="begin" w:fldLock="1"/>
      </w:r>
      <w:r>
        <w:instrText xml:space="preserve"> PAGEREF _Toc51951335 \h </w:instrText>
      </w:r>
      <w:r>
        <w:fldChar w:fldCharType="separate"/>
      </w:r>
      <w:r>
        <w:t>93</w:t>
      </w:r>
      <w:r>
        <w:fldChar w:fldCharType="end"/>
      </w:r>
    </w:p>
    <w:p w14:paraId="6AA28ADC" w14:textId="2F7C4B2B" w:rsidR="00782BC9" w:rsidRDefault="00782BC9">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316F1E">
        <w:rPr>
          <w:vertAlign w:val="subscript"/>
        </w:rPr>
        <w:t>NRP</w:t>
      </w:r>
      <w:r>
        <w:t xml:space="preserve"> ID</w:t>
      </w:r>
      <w:r>
        <w:tab/>
      </w:r>
      <w:r>
        <w:fldChar w:fldCharType="begin" w:fldLock="1"/>
      </w:r>
      <w:r>
        <w:instrText xml:space="preserve"> PAGEREF _Toc51951336 \h </w:instrText>
      </w:r>
      <w:r>
        <w:fldChar w:fldCharType="separate"/>
      </w:r>
      <w:r>
        <w:t>94</w:t>
      </w:r>
      <w:r>
        <w:fldChar w:fldCharType="end"/>
      </w:r>
    </w:p>
    <w:p w14:paraId="78B6000C" w14:textId="6E1470A2" w:rsidR="00782BC9" w:rsidRDefault="00782BC9">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_Toc51951337 \h </w:instrText>
      </w:r>
      <w:r>
        <w:fldChar w:fldCharType="separate"/>
      </w:r>
      <w:r>
        <w:t>94</w:t>
      </w:r>
      <w:r>
        <w:fldChar w:fldCharType="end"/>
      </w:r>
    </w:p>
    <w:p w14:paraId="792CBC4D" w14:textId="42182339" w:rsidR="00782BC9" w:rsidRDefault="00782BC9">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316F1E">
        <w:rPr>
          <w:rFonts w:eastAsia="Malgun Gothic"/>
          <w:lang w:eastAsia="ko-KR"/>
        </w:rPr>
        <w:t>ser plane security protection</w:t>
      </w:r>
      <w:r>
        <w:tab/>
      </w:r>
      <w:r>
        <w:fldChar w:fldCharType="begin" w:fldLock="1"/>
      </w:r>
      <w:r>
        <w:instrText xml:space="preserve"> PAGEREF _Toc51951338 \h </w:instrText>
      </w:r>
      <w:r>
        <w:fldChar w:fldCharType="separate"/>
      </w:r>
      <w:r>
        <w:t>95</w:t>
      </w:r>
      <w:r>
        <w:fldChar w:fldCharType="end"/>
      </w:r>
    </w:p>
    <w:p w14:paraId="4440BE33" w14:textId="3D94CD45" w:rsidR="00782BC9" w:rsidRDefault="00782BC9">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_Toc51951339 \h </w:instrText>
      </w:r>
      <w:r>
        <w:fldChar w:fldCharType="separate"/>
      </w:r>
      <w:r>
        <w:t>96</w:t>
      </w:r>
      <w:r>
        <w:fldChar w:fldCharType="end"/>
      </w:r>
    </w:p>
    <w:p w14:paraId="02CD777C" w14:textId="46631235" w:rsidR="00782BC9" w:rsidRDefault="00782BC9">
      <w:pPr>
        <w:pStyle w:val="TOC3"/>
        <w:rPr>
          <w:rFonts w:asciiTheme="minorHAnsi" w:eastAsiaTheme="minorEastAsia" w:hAnsiTheme="minorHAnsi" w:cstheme="minorBidi"/>
          <w:sz w:val="22"/>
          <w:szCs w:val="22"/>
          <w:lang w:eastAsia="en-GB"/>
        </w:rPr>
      </w:pPr>
      <w:r>
        <w:lastRenderedPageBreak/>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_Toc51951340 \h </w:instrText>
      </w:r>
      <w:r>
        <w:fldChar w:fldCharType="separate"/>
      </w:r>
      <w:r>
        <w:t>96</w:t>
      </w:r>
      <w:r>
        <w:fldChar w:fldCharType="end"/>
      </w:r>
    </w:p>
    <w:p w14:paraId="1F6D7211" w14:textId="68B0F88A" w:rsidR="00782BC9" w:rsidRDefault="00782BC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316F1E">
        <w:rPr>
          <w:lang w:val="en-US"/>
        </w:rPr>
        <w:t>oding other than information element coding</w:t>
      </w:r>
      <w:r>
        <w:tab/>
      </w:r>
      <w:r>
        <w:fldChar w:fldCharType="begin" w:fldLock="1"/>
      </w:r>
      <w:r>
        <w:instrText xml:space="preserve"> PAGEREF _Toc51951341 \h </w:instrText>
      </w:r>
      <w:r>
        <w:fldChar w:fldCharType="separate"/>
      </w:r>
      <w:r>
        <w:t>97</w:t>
      </w:r>
      <w:r>
        <w:fldChar w:fldCharType="end"/>
      </w:r>
    </w:p>
    <w:p w14:paraId="44BDBB7D" w14:textId="57C77F00" w:rsidR="00782BC9" w:rsidRDefault="00782BC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_Toc51951342 \h </w:instrText>
      </w:r>
      <w:r>
        <w:fldChar w:fldCharType="separate"/>
      </w:r>
      <w:r>
        <w:t>97</w:t>
      </w:r>
      <w:r>
        <w:fldChar w:fldCharType="end"/>
      </w:r>
    </w:p>
    <w:p w14:paraId="3DCE7590" w14:textId="545AAF46" w:rsidR="00782BC9" w:rsidRDefault="00782BC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_Toc51951343 \h </w:instrText>
      </w:r>
      <w:r>
        <w:fldChar w:fldCharType="separate"/>
      </w:r>
      <w:r>
        <w:t>97</w:t>
      </w:r>
      <w:r>
        <w:fldChar w:fldCharType="end"/>
      </w:r>
    </w:p>
    <w:p w14:paraId="3480F645" w14:textId="3D99A60F" w:rsidR="00782BC9" w:rsidRDefault="00782BC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_Toc51951344 \h </w:instrText>
      </w:r>
      <w:r>
        <w:fldChar w:fldCharType="separate"/>
      </w:r>
      <w:r>
        <w:t>97</w:t>
      </w:r>
      <w:r>
        <w:fldChar w:fldCharType="end"/>
      </w:r>
    </w:p>
    <w:p w14:paraId="5274908E" w14:textId="0643767C" w:rsidR="00782BC9" w:rsidRDefault="00782BC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316F1E">
        <w:rPr>
          <w:lang w:val="en-US"/>
        </w:rPr>
        <w:t>provisioning</w:t>
      </w:r>
      <w:r>
        <w:t xml:space="preserve"> of parameters for V2X configuration procedures</w:t>
      </w:r>
      <w:r>
        <w:tab/>
      </w:r>
      <w:r>
        <w:fldChar w:fldCharType="begin" w:fldLock="1"/>
      </w:r>
      <w:r>
        <w:instrText xml:space="preserve"> PAGEREF _Toc51951345 \h </w:instrText>
      </w:r>
      <w:r>
        <w:fldChar w:fldCharType="separate"/>
      </w:r>
      <w:r>
        <w:t>97</w:t>
      </w:r>
      <w:r>
        <w:fldChar w:fldCharType="end"/>
      </w:r>
    </w:p>
    <w:p w14:paraId="5CDA691B" w14:textId="53FFBD8B" w:rsidR="00782BC9" w:rsidRDefault="00782BC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_Toc51951346 \h </w:instrText>
      </w:r>
      <w:r>
        <w:fldChar w:fldCharType="separate"/>
      </w:r>
      <w:r>
        <w:t>98</w:t>
      </w:r>
      <w:r>
        <w:fldChar w:fldCharType="end"/>
      </w:r>
    </w:p>
    <w:p w14:paraId="41FF22A0" w14:textId="1B3FC99E" w:rsidR="00782BC9" w:rsidRDefault="00782BC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_Toc51951347 \h </w:instrText>
      </w:r>
      <w:r>
        <w:fldChar w:fldCharType="separate"/>
      </w:r>
      <w:r>
        <w:t>100</w:t>
      </w:r>
      <w:r>
        <w:fldChar w:fldCharType="end"/>
      </w:r>
    </w:p>
    <w:p w14:paraId="73E02A97" w14:textId="29C271E3" w:rsidR="00782BC9" w:rsidRDefault="00782BC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_Toc51951348 \h </w:instrText>
      </w:r>
      <w:r>
        <w:fldChar w:fldCharType="separate"/>
      </w:r>
      <w:r>
        <w:t>101</w:t>
      </w:r>
      <w:r>
        <w:fldChar w:fldCharType="end"/>
      </w:r>
    </w:p>
    <w:p w14:paraId="79CED438" w14:textId="31845FEF" w:rsidR="00782BC9" w:rsidRDefault="00782BC9" w:rsidP="00782BC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_Toc51951349 \h </w:instrText>
      </w:r>
      <w:r>
        <w:fldChar w:fldCharType="separate"/>
      </w:r>
      <w:r>
        <w:t>102</w:t>
      </w:r>
      <w:r>
        <w:fldChar w:fldCharType="end"/>
      </w:r>
    </w:p>
    <w:p w14:paraId="3C27E78A" w14:textId="7F19F939" w:rsidR="0074026F" w:rsidRPr="007B600E" w:rsidRDefault="00782BC9" w:rsidP="006C4B8B">
      <w:r>
        <w:fldChar w:fldCharType="end"/>
      </w:r>
      <w:r w:rsidR="00080512" w:rsidRPr="004D3578">
        <w:br w:type="page"/>
      </w:r>
    </w:p>
    <w:p w14:paraId="61EA6389" w14:textId="72194D8E" w:rsidR="00080512" w:rsidRPr="00AE282C" w:rsidRDefault="00080512" w:rsidP="00AE282C">
      <w:pPr>
        <w:pStyle w:val="Heading1"/>
      </w:pPr>
      <w:bookmarkStart w:id="4" w:name="_Toc22039944"/>
      <w:bookmarkStart w:id="5" w:name="_Toc25070653"/>
      <w:bookmarkStart w:id="6" w:name="_Toc34388568"/>
      <w:bookmarkStart w:id="7" w:name="_Toc34404339"/>
      <w:bookmarkStart w:id="8" w:name="_Toc45282167"/>
      <w:bookmarkStart w:id="9" w:name="_Toc45882553"/>
      <w:bookmarkStart w:id="10" w:name="_Toc51951103"/>
      <w:r w:rsidRPr="00AE282C">
        <w:t>Foreword</w:t>
      </w:r>
      <w:bookmarkEnd w:id="4"/>
      <w:bookmarkEnd w:id="5"/>
      <w:bookmarkEnd w:id="6"/>
      <w:bookmarkEnd w:id="7"/>
      <w:bookmarkEnd w:id="8"/>
      <w:bookmarkEnd w:id="9"/>
      <w:bookmarkEnd w:id="1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1" w:name="_Toc22039945"/>
      <w:bookmarkStart w:id="12" w:name="_Toc25070654"/>
      <w:bookmarkStart w:id="13" w:name="_Toc34388569"/>
      <w:bookmarkStart w:id="14" w:name="_Toc34404340"/>
      <w:bookmarkStart w:id="15" w:name="_Toc45282168"/>
      <w:bookmarkStart w:id="16" w:name="_Toc45882554"/>
      <w:bookmarkStart w:id="17" w:name="_Toc51951104"/>
      <w:r w:rsidR="00280D30">
        <w:t>1</w:t>
      </w:r>
      <w:r w:rsidR="00280D30">
        <w:tab/>
        <w:t>Scope</w:t>
      </w:r>
      <w:bookmarkEnd w:id="11"/>
      <w:bookmarkEnd w:id="12"/>
      <w:bookmarkEnd w:id="13"/>
      <w:bookmarkEnd w:id="14"/>
      <w:bookmarkEnd w:id="15"/>
      <w:bookmarkEnd w:id="16"/>
      <w:bookmarkEnd w:id="17"/>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8" w:name="_Toc22039946"/>
      <w:bookmarkStart w:id="19" w:name="_Toc25070655"/>
      <w:bookmarkStart w:id="20" w:name="_Toc34388570"/>
      <w:bookmarkStart w:id="21" w:name="_Toc34404341"/>
      <w:bookmarkStart w:id="22" w:name="_Toc45282169"/>
      <w:bookmarkStart w:id="23" w:name="_Toc45882555"/>
      <w:bookmarkStart w:id="24" w:name="_Toc51951105"/>
      <w:r w:rsidRPr="004D3578">
        <w:t>2</w:t>
      </w:r>
      <w:r w:rsidRPr="004D3578">
        <w:tab/>
        <w:t>References</w:t>
      </w:r>
      <w:bookmarkEnd w:id="18"/>
      <w:bookmarkEnd w:id="19"/>
      <w:bookmarkEnd w:id="20"/>
      <w:bookmarkEnd w:id="21"/>
      <w:bookmarkEnd w:id="22"/>
      <w:bookmarkEnd w:id="23"/>
      <w:bookmarkEnd w:id="24"/>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5"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6"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7" w:name="_Toc34388571"/>
      <w:bookmarkStart w:id="28"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29"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29"/>
    </w:p>
    <w:p w14:paraId="61427D92" w14:textId="45E77F2B" w:rsidR="007E1E92" w:rsidRDefault="007E1E92" w:rsidP="007E1E92">
      <w:pPr>
        <w:pStyle w:val="EX"/>
      </w:pPr>
      <w:bookmarkStart w:id="30" w:name="_Toc45282170"/>
      <w:bookmarkStart w:id="31" w:name="_Toc45882556"/>
      <w:r w:rsidRPr="00DB37FE">
        <w:t>[</w:t>
      </w:r>
      <w:r>
        <w:t>25</w:t>
      </w:r>
      <w:r w:rsidRPr="00DB37FE">
        <w:t>]</w:t>
      </w:r>
      <w:r>
        <w:tab/>
        <w:t>IETF RFC </w:t>
      </w:r>
      <w:r>
        <w:rPr>
          <w:rFonts w:hint="eastAsia"/>
        </w:rPr>
        <w:t>7</w:t>
      </w:r>
      <w:r>
        <w:t>93: "</w:t>
      </w:r>
      <w:r w:rsidRPr="00171B3B">
        <w:t>Transmission Control Protocol</w:t>
      </w:r>
      <w:r>
        <w:t>."</w:t>
      </w:r>
    </w:p>
    <w:p w14:paraId="01B2D541" w14:textId="77777777" w:rsidR="00080512" w:rsidRPr="004D3578" w:rsidRDefault="00080512">
      <w:pPr>
        <w:pStyle w:val="Heading1"/>
      </w:pPr>
      <w:bookmarkStart w:id="32" w:name="_Toc51951106"/>
      <w:r w:rsidRPr="004D3578">
        <w:t>3</w:t>
      </w:r>
      <w:r w:rsidRPr="004D3578">
        <w:tab/>
        <w:t>Definitions</w:t>
      </w:r>
      <w:r w:rsidR="00602AEA">
        <w:t xml:space="preserve"> of terms and abbreviations</w:t>
      </w:r>
      <w:bookmarkEnd w:id="25"/>
      <w:bookmarkEnd w:id="26"/>
      <w:bookmarkEnd w:id="27"/>
      <w:bookmarkEnd w:id="28"/>
      <w:bookmarkEnd w:id="30"/>
      <w:bookmarkEnd w:id="31"/>
      <w:bookmarkEnd w:id="32"/>
    </w:p>
    <w:p w14:paraId="44ABC80C" w14:textId="77777777" w:rsidR="00080512" w:rsidRPr="004D3578" w:rsidRDefault="00080512">
      <w:pPr>
        <w:pStyle w:val="Heading2"/>
      </w:pPr>
      <w:bookmarkStart w:id="33" w:name="_Toc22039948"/>
      <w:bookmarkStart w:id="34" w:name="_Toc25070657"/>
      <w:bookmarkStart w:id="35" w:name="_Toc34388572"/>
      <w:bookmarkStart w:id="36" w:name="_Toc34404343"/>
      <w:bookmarkStart w:id="37" w:name="_Toc45282171"/>
      <w:bookmarkStart w:id="38" w:name="_Toc45882557"/>
      <w:bookmarkStart w:id="39" w:name="_Toc51951107"/>
      <w:r w:rsidRPr="004D3578">
        <w:t>3.1</w:t>
      </w:r>
      <w:r w:rsidRPr="004D3578">
        <w:tab/>
      </w:r>
      <w:r w:rsidR="002B6339">
        <w:t>Terms</w:t>
      </w:r>
      <w:bookmarkEnd w:id="33"/>
      <w:bookmarkEnd w:id="34"/>
      <w:bookmarkEnd w:id="35"/>
      <w:bookmarkEnd w:id="36"/>
      <w:bookmarkEnd w:id="37"/>
      <w:bookmarkEnd w:id="38"/>
      <w:bookmarkEnd w:id="39"/>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616A1ECB"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7A4E9C6E" w14:textId="77777777" w:rsidR="0048723C" w:rsidRPr="007E6407" w:rsidRDefault="0048723C" w:rsidP="0048723C">
      <w:bookmarkStart w:id="40" w:name="_Toc22039949"/>
      <w:bookmarkStart w:id="41" w:name="_Toc25070658"/>
      <w:bookmarkStart w:id="42" w:name="_Toc34388573"/>
      <w:bookmarkStart w:id="4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44" w:name="_Toc45282172"/>
      <w:bookmarkStart w:id="45" w:name="_Toc45882558"/>
      <w:bookmarkStart w:id="46" w:name="_Toc51951108"/>
      <w:r w:rsidRPr="004D3578">
        <w:t>3.</w:t>
      </w:r>
      <w:r w:rsidR="006C4B8B">
        <w:t>2</w:t>
      </w:r>
      <w:r w:rsidRPr="004D3578">
        <w:tab/>
        <w:t>Abbreviations</w:t>
      </w:r>
      <w:bookmarkEnd w:id="40"/>
      <w:bookmarkEnd w:id="41"/>
      <w:bookmarkEnd w:id="42"/>
      <w:bookmarkEnd w:id="43"/>
      <w:bookmarkEnd w:id="44"/>
      <w:bookmarkEnd w:id="45"/>
      <w:bookmarkEnd w:id="46"/>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47" w:name="_Toc1063774"/>
      <w:bookmarkStart w:id="48"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49" w:name="_Toc22039950"/>
      <w:r>
        <w:rPr>
          <w:lang w:eastAsia="ko-KR"/>
        </w:rPr>
        <w:t>PQI</w:t>
      </w:r>
      <w:r>
        <w:rPr>
          <w:lang w:eastAsia="ko-KR"/>
        </w:rPr>
        <w:tab/>
        <w:t>PC5 5QI</w:t>
      </w:r>
    </w:p>
    <w:p w14:paraId="0D91E90A" w14:textId="77777777" w:rsidR="00D5692B" w:rsidRDefault="00D5692B" w:rsidP="00D5692B">
      <w:pPr>
        <w:pStyle w:val="Heading1"/>
      </w:pPr>
      <w:bookmarkStart w:id="50" w:name="_Toc25070659"/>
      <w:bookmarkStart w:id="51" w:name="_Toc34388574"/>
      <w:bookmarkStart w:id="52" w:name="_Toc34404345"/>
      <w:bookmarkStart w:id="53" w:name="_Toc45282173"/>
      <w:bookmarkStart w:id="54" w:name="_Toc45882559"/>
      <w:bookmarkStart w:id="55" w:name="_Toc51951109"/>
      <w:r w:rsidRPr="004D3578">
        <w:t>4</w:t>
      </w:r>
      <w:r w:rsidRPr="004D3578">
        <w:tab/>
      </w:r>
      <w:r>
        <w:t>General description</w:t>
      </w:r>
      <w:bookmarkEnd w:id="47"/>
      <w:bookmarkEnd w:id="49"/>
      <w:bookmarkEnd w:id="50"/>
      <w:bookmarkEnd w:id="51"/>
      <w:bookmarkEnd w:id="52"/>
      <w:bookmarkEnd w:id="53"/>
      <w:bookmarkEnd w:id="54"/>
      <w:bookmarkEnd w:id="55"/>
    </w:p>
    <w:p w14:paraId="31A5D08B" w14:textId="77777777" w:rsidR="00481AE8" w:rsidRDefault="00481AE8" w:rsidP="00481AE8">
      <w:pPr>
        <w:rPr>
          <w:lang w:eastAsia="ko-KR"/>
        </w:rPr>
      </w:pPr>
      <w:bookmarkStart w:id="5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57" w:name="_Toc22039951"/>
      <w:bookmarkStart w:id="58" w:name="_Toc25070660"/>
      <w:bookmarkStart w:id="59" w:name="_Toc34388575"/>
      <w:bookmarkStart w:id="60" w:name="_Toc34404346"/>
      <w:bookmarkStart w:id="61" w:name="_Toc45282174"/>
      <w:bookmarkStart w:id="62" w:name="_Toc45882560"/>
      <w:bookmarkStart w:id="63" w:name="_Toc51951110"/>
      <w:r>
        <w:rPr>
          <w:rFonts w:hint="eastAsia"/>
          <w:lang w:eastAsia="zh-CN"/>
        </w:rPr>
        <w:t>5</w:t>
      </w:r>
      <w:r>
        <w:tab/>
        <w:t>Provisioning of parameters for V2X configuration</w:t>
      </w:r>
      <w:bookmarkEnd w:id="56"/>
      <w:bookmarkEnd w:id="57"/>
      <w:bookmarkEnd w:id="58"/>
      <w:bookmarkEnd w:id="59"/>
      <w:bookmarkEnd w:id="60"/>
      <w:bookmarkEnd w:id="61"/>
      <w:bookmarkEnd w:id="62"/>
      <w:bookmarkEnd w:id="63"/>
    </w:p>
    <w:p w14:paraId="0936B9A5" w14:textId="77777777" w:rsidR="00DE5E13" w:rsidRPr="00F1445B" w:rsidRDefault="00DE5E13" w:rsidP="00DE5E13">
      <w:pPr>
        <w:pStyle w:val="Heading2"/>
        <w:rPr>
          <w:noProof/>
          <w:lang w:val="en-US"/>
        </w:rPr>
      </w:pPr>
      <w:bookmarkStart w:id="64" w:name="_Toc533170242"/>
      <w:bookmarkStart w:id="65" w:name="_Toc22039952"/>
      <w:bookmarkStart w:id="66" w:name="_Toc25070661"/>
      <w:bookmarkStart w:id="67" w:name="_Toc34388576"/>
      <w:bookmarkStart w:id="68" w:name="_Toc34404347"/>
      <w:bookmarkStart w:id="69" w:name="_Toc45282175"/>
      <w:bookmarkStart w:id="70" w:name="_Toc45882561"/>
      <w:bookmarkStart w:id="71" w:name="_Toc51951111"/>
      <w:r w:rsidRPr="00F1445B">
        <w:rPr>
          <w:noProof/>
          <w:lang w:val="en-US"/>
        </w:rPr>
        <w:t>5.1</w:t>
      </w:r>
      <w:r w:rsidRPr="00F1445B">
        <w:rPr>
          <w:noProof/>
          <w:lang w:val="en-US"/>
        </w:rPr>
        <w:tab/>
        <w:t>General</w:t>
      </w:r>
      <w:bookmarkEnd w:id="64"/>
      <w:bookmarkEnd w:id="65"/>
      <w:bookmarkEnd w:id="66"/>
      <w:bookmarkEnd w:id="67"/>
      <w:bookmarkEnd w:id="68"/>
      <w:bookmarkEnd w:id="69"/>
      <w:bookmarkEnd w:id="70"/>
      <w:bookmarkEnd w:id="71"/>
    </w:p>
    <w:p w14:paraId="137C95E8" w14:textId="74420021" w:rsidR="00F30B3E" w:rsidRDefault="00F30B3E" w:rsidP="00F30B3E">
      <w:pPr>
        <w:rPr>
          <w:noProof/>
          <w:lang w:val="en-US"/>
        </w:rPr>
      </w:pPr>
      <w:bookmarkStart w:id="72"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73" w:name="_Toc22039953"/>
      <w:bookmarkStart w:id="74" w:name="_Toc25070662"/>
      <w:bookmarkStart w:id="75" w:name="_Toc34388577"/>
      <w:bookmarkStart w:id="76" w:name="_Toc34404348"/>
      <w:bookmarkStart w:id="77" w:name="_Toc45282176"/>
      <w:bookmarkStart w:id="78" w:name="_Toc45882562"/>
      <w:bookmarkStart w:id="79" w:name="_Toc5195111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72"/>
      <w:bookmarkEnd w:id="73"/>
      <w:bookmarkEnd w:id="74"/>
      <w:bookmarkEnd w:id="75"/>
      <w:bookmarkEnd w:id="76"/>
      <w:bookmarkEnd w:id="77"/>
      <w:bookmarkEnd w:id="78"/>
      <w:bookmarkEnd w:id="79"/>
    </w:p>
    <w:p w14:paraId="7B7EFE24" w14:textId="77777777" w:rsidR="00481AE8" w:rsidRPr="00F1445B" w:rsidRDefault="00481AE8" w:rsidP="00E74109">
      <w:pPr>
        <w:pStyle w:val="Heading3"/>
        <w:rPr>
          <w:noProof/>
          <w:lang w:val="en-US"/>
        </w:rPr>
      </w:pPr>
      <w:bookmarkStart w:id="80" w:name="_Toc22039954"/>
      <w:bookmarkStart w:id="81" w:name="_Toc25070663"/>
      <w:bookmarkStart w:id="82" w:name="_Toc34388578"/>
      <w:bookmarkStart w:id="83" w:name="_Toc34404349"/>
      <w:bookmarkStart w:id="84" w:name="_Toc45282177"/>
      <w:bookmarkStart w:id="85" w:name="_Toc45882563"/>
      <w:bookmarkStart w:id="86" w:name="_Toc533170247"/>
      <w:bookmarkStart w:id="87" w:name="_Toc533170249"/>
      <w:bookmarkStart w:id="88" w:name="_Toc51951113"/>
      <w:r w:rsidRPr="00F1445B">
        <w:rPr>
          <w:noProof/>
          <w:lang w:val="en-US"/>
        </w:rPr>
        <w:t>5.</w:t>
      </w:r>
      <w:r>
        <w:rPr>
          <w:noProof/>
          <w:lang w:val="en-US"/>
        </w:rPr>
        <w:t>2.1</w:t>
      </w:r>
      <w:r w:rsidRPr="00F1445B">
        <w:rPr>
          <w:noProof/>
          <w:lang w:val="en-US"/>
        </w:rPr>
        <w:tab/>
      </w:r>
      <w:r>
        <w:rPr>
          <w:noProof/>
          <w:lang w:val="en-US"/>
        </w:rPr>
        <w:t>General</w:t>
      </w:r>
      <w:bookmarkEnd w:id="80"/>
      <w:bookmarkEnd w:id="81"/>
      <w:bookmarkEnd w:id="82"/>
      <w:bookmarkEnd w:id="83"/>
      <w:bookmarkEnd w:id="84"/>
      <w:bookmarkEnd w:id="85"/>
      <w:bookmarkEnd w:id="88"/>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89" w:name="_Toc22039955"/>
      <w:bookmarkStart w:id="90" w:name="_Toc25070664"/>
      <w:bookmarkStart w:id="91" w:name="_Toc34388579"/>
      <w:bookmarkStart w:id="92" w:name="_Toc34404350"/>
      <w:bookmarkStart w:id="93" w:name="_Toc45282178"/>
      <w:bookmarkStart w:id="94" w:name="_Toc45882564"/>
      <w:bookmarkStart w:id="95" w:name="_Toc5195111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89"/>
      <w:bookmarkEnd w:id="90"/>
      <w:bookmarkEnd w:id="91"/>
      <w:bookmarkEnd w:id="92"/>
      <w:bookmarkEnd w:id="93"/>
      <w:bookmarkEnd w:id="94"/>
      <w:bookmarkEnd w:id="95"/>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96" w:name="_Toc22039956"/>
      <w:bookmarkStart w:id="97" w:name="_Toc25070665"/>
      <w:bookmarkStart w:id="98" w:name="_Toc34388580"/>
      <w:bookmarkStart w:id="99" w:name="_Toc34404351"/>
      <w:bookmarkStart w:id="100" w:name="_Toc45282179"/>
      <w:bookmarkStart w:id="101" w:name="_Toc45882565"/>
      <w:bookmarkStart w:id="102" w:name="_Toc51951115"/>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86"/>
      <w:bookmarkEnd w:id="96"/>
      <w:bookmarkEnd w:id="97"/>
      <w:bookmarkEnd w:id="98"/>
      <w:bookmarkEnd w:id="99"/>
      <w:bookmarkEnd w:id="100"/>
      <w:bookmarkEnd w:id="101"/>
      <w:bookmarkEnd w:id="102"/>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r>
      <w:r w:rsidR="006319D6">
        <w:rPr>
          <w:noProof/>
          <w:lang w:val="en-US"/>
        </w:rPr>
        <w:t>void</w:t>
      </w:r>
    </w:p>
    <w:p w14:paraId="141E20CA" w14:textId="17586B58"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 xml:space="preserve">a PC5 RAT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a PC5 RAT</w:t>
      </w:r>
      <w:r w:rsidR="00B526A9" w:rsidRPr="00F1445B">
        <w:rPr>
          <w:noProof/>
          <w:lang w:val="en-US"/>
        </w:rPr>
        <w:t xml:space="preserve"> and</w:t>
      </w:r>
      <w:r w:rsidR="00B526A9">
        <w:rPr>
          <w:noProof/>
          <w:lang w:val="en-US"/>
        </w:rPr>
        <w:t xml:space="preserve"> Tx profile</w:t>
      </w:r>
      <w:r w:rsidR="004D341C" w:rsidRPr="004D341C">
        <w:rPr>
          <w:noProof/>
          <w:lang w:val="en-US"/>
        </w:rPr>
        <w:t xml:space="preserve"> </w:t>
      </w:r>
      <w:r w:rsidR="004D341C">
        <w:rPr>
          <w:noProof/>
          <w:lang w:val="en-US"/>
        </w:rPr>
        <w:t>s corresponding to the PC5 RAT (i.e. either the Tx profiles for E-UTRA-PC5 or the Tx profiles for NR-PC5)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03" w:name="_Toc533170248"/>
      <w:bookmarkStart w:id="104" w:name="_Toc22039957"/>
      <w:bookmarkStart w:id="105" w:name="_Toc25070666"/>
      <w:bookmarkStart w:id="106" w:name="_Toc34388581"/>
      <w:bookmarkStart w:id="107"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77777777" w:rsidR="00DF2E49" w:rsidRDefault="00DF2E49" w:rsidP="00DF2E49">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96CD74C" w14:textId="77777777" w:rsidR="00481AE8" w:rsidRDefault="00481AE8" w:rsidP="00481AE8">
      <w:pPr>
        <w:pStyle w:val="Heading3"/>
        <w:rPr>
          <w:noProof/>
          <w:lang w:val="en-US"/>
        </w:rPr>
      </w:pPr>
      <w:bookmarkStart w:id="108" w:name="_Toc45282180"/>
      <w:bookmarkStart w:id="109" w:name="_Toc45882566"/>
      <w:bookmarkStart w:id="110" w:name="_Toc51951116"/>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03"/>
      <w:bookmarkEnd w:id="104"/>
      <w:bookmarkEnd w:id="105"/>
      <w:bookmarkEnd w:id="106"/>
      <w:bookmarkEnd w:id="107"/>
      <w:bookmarkEnd w:id="108"/>
      <w:bookmarkEnd w:id="109"/>
      <w:bookmarkEnd w:id="110"/>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11"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11"/>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12" w:name="_Toc22039958"/>
      <w:bookmarkStart w:id="113" w:name="_Toc25070667"/>
      <w:bookmarkStart w:id="114" w:name="_Toc34388582"/>
      <w:bookmarkStart w:id="115" w:name="_Toc34404353"/>
      <w:bookmarkStart w:id="116" w:name="_Toc45282181"/>
      <w:bookmarkStart w:id="117" w:name="_Toc45882567"/>
      <w:bookmarkStart w:id="118" w:name="_Toc51951117"/>
      <w:r w:rsidRPr="00F1445B">
        <w:rPr>
          <w:noProof/>
          <w:lang w:val="en-US"/>
        </w:rPr>
        <w:t>5.3</w:t>
      </w:r>
      <w:r w:rsidRPr="00F1445B">
        <w:rPr>
          <w:noProof/>
          <w:lang w:val="en-US"/>
        </w:rPr>
        <w:tab/>
        <w:t>Procedures</w:t>
      </w:r>
      <w:bookmarkEnd w:id="87"/>
      <w:bookmarkEnd w:id="112"/>
      <w:bookmarkEnd w:id="113"/>
      <w:bookmarkEnd w:id="114"/>
      <w:bookmarkEnd w:id="115"/>
      <w:bookmarkEnd w:id="116"/>
      <w:bookmarkEnd w:id="117"/>
      <w:bookmarkEnd w:id="118"/>
    </w:p>
    <w:p w14:paraId="338C7A4D" w14:textId="77777777" w:rsidR="00B42318" w:rsidRDefault="00B42318" w:rsidP="00B42318">
      <w:pPr>
        <w:pStyle w:val="Heading3"/>
        <w:rPr>
          <w:noProof/>
          <w:lang w:val="en-US"/>
        </w:rPr>
      </w:pPr>
      <w:bookmarkStart w:id="119" w:name="_Toc533170250"/>
      <w:bookmarkStart w:id="120" w:name="_Toc22039959"/>
      <w:bookmarkStart w:id="121" w:name="_Toc25070668"/>
      <w:bookmarkStart w:id="122" w:name="_Toc34388583"/>
      <w:bookmarkStart w:id="123" w:name="_Toc34404354"/>
      <w:bookmarkStart w:id="124" w:name="_Toc45282182"/>
      <w:bookmarkStart w:id="125" w:name="_Toc45882568"/>
      <w:bookmarkStart w:id="126" w:name="_Toc533170253"/>
      <w:bookmarkStart w:id="127" w:name="_Toc533170262"/>
      <w:bookmarkStart w:id="128" w:name="_Toc51951118"/>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19"/>
      <w:bookmarkEnd w:id="120"/>
      <w:bookmarkEnd w:id="121"/>
      <w:bookmarkEnd w:id="122"/>
      <w:bookmarkEnd w:id="123"/>
      <w:bookmarkEnd w:id="124"/>
      <w:bookmarkEnd w:id="125"/>
      <w:bookmarkEnd w:id="128"/>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29" w:name="_Toc22039960"/>
      <w:bookmarkStart w:id="130" w:name="_Toc25070669"/>
      <w:bookmarkStart w:id="131" w:name="_Toc34388584"/>
      <w:bookmarkStart w:id="132" w:name="_Toc34404355"/>
      <w:bookmarkStart w:id="133" w:name="_Toc45282183"/>
      <w:bookmarkStart w:id="134" w:name="_Toc45882569"/>
      <w:bookmarkStart w:id="135" w:name="_Toc51951119"/>
      <w:bookmarkEnd w:id="126"/>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29"/>
      <w:bookmarkEnd w:id="130"/>
      <w:bookmarkEnd w:id="131"/>
      <w:bookmarkEnd w:id="132"/>
      <w:bookmarkEnd w:id="133"/>
      <w:bookmarkEnd w:id="134"/>
      <w:bookmarkEnd w:id="135"/>
    </w:p>
    <w:p w14:paraId="2AB2310D" w14:textId="40138373" w:rsidR="00B42318" w:rsidRDefault="00B42318" w:rsidP="00B42318">
      <w:pPr>
        <w:pStyle w:val="Heading4"/>
        <w:rPr>
          <w:noProof/>
          <w:lang w:val="en-US"/>
        </w:rPr>
      </w:pPr>
      <w:bookmarkStart w:id="136" w:name="_Toc22039961"/>
      <w:bookmarkStart w:id="137" w:name="_Toc25070670"/>
      <w:bookmarkStart w:id="138" w:name="_Toc34388585"/>
      <w:bookmarkStart w:id="139" w:name="_Toc34404356"/>
      <w:bookmarkStart w:id="140" w:name="_Toc45282184"/>
      <w:bookmarkStart w:id="141" w:name="_Toc45882570"/>
      <w:bookmarkStart w:id="142" w:name="_Toc51951120"/>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36"/>
      <w:bookmarkEnd w:id="137"/>
      <w:bookmarkEnd w:id="138"/>
      <w:bookmarkEnd w:id="139"/>
      <w:bookmarkEnd w:id="140"/>
      <w:bookmarkEnd w:id="141"/>
      <w:bookmarkEnd w:id="142"/>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43" w:name="_Toc533170254"/>
      <w:bookmarkStart w:id="144" w:name="_Toc22039962"/>
      <w:bookmarkStart w:id="145" w:name="_Toc25070671"/>
      <w:bookmarkStart w:id="146" w:name="_Toc34388586"/>
      <w:bookmarkStart w:id="147" w:name="_Toc34404357"/>
      <w:bookmarkStart w:id="148" w:name="_Toc45282185"/>
      <w:bookmarkStart w:id="149" w:name="_Toc45882571"/>
      <w:bookmarkStart w:id="150" w:name="_Toc51951121"/>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43"/>
      <w:bookmarkEnd w:id="144"/>
      <w:bookmarkEnd w:id="145"/>
      <w:bookmarkEnd w:id="146"/>
      <w:bookmarkEnd w:id="147"/>
      <w:bookmarkEnd w:id="148"/>
      <w:bookmarkEnd w:id="149"/>
      <w:bookmarkEnd w:id="150"/>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2314BB97" w:rsidR="001C0714" w:rsidRDefault="001C0714" w:rsidP="001C0714">
      <w:pPr>
        <w:pStyle w:val="B1"/>
      </w:pPr>
      <w:bookmarkStart w:id="151"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bookmarkStart w:id="152" w:name="_Toc22039963"/>
    <w:bookmarkStart w:id="153" w:name="_Toc25070672"/>
    <w:bookmarkStart w:id="154" w:name="_Toc34388587"/>
    <w:bookmarkStart w:id="155" w:name="_Toc34404358"/>
    <w:p w14:paraId="3452E98D" w14:textId="77777777" w:rsidR="00A06B50" w:rsidRPr="00183538" w:rsidRDefault="00A06B50" w:rsidP="00A06B50">
      <w:pPr>
        <w:pStyle w:val="TH"/>
        <w:rPr>
          <w:lang w:eastAsia="zh-CN"/>
        </w:rPr>
      </w:pPr>
      <w:r>
        <w:object w:dxaOrig="9450" w:dyaOrig="5791" w14:anchorId="13440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1.25pt" o:ole="">
            <v:imagedata r:id="rId13" o:title=""/>
          </v:shape>
          <o:OLEObject Type="Embed" ProgID="Visio.Drawing.15" ShapeID="_x0000_i1025" DrawAspect="Content" ObjectID="_1662564779"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56" w:name="_Toc45282186"/>
      <w:bookmarkStart w:id="157" w:name="_Toc45882572"/>
      <w:bookmarkStart w:id="158" w:name="_Toc51951122"/>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51"/>
      <w:r w:rsidRPr="00440029">
        <w:t>accepted</w:t>
      </w:r>
      <w:r w:rsidRPr="00286D09">
        <w:t xml:space="preserve"> </w:t>
      </w:r>
      <w:r>
        <w:t>by the network</w:t>
      </w:r>
      <w:bookmarkEnd w:id="152"/>
      <w:bookmarkEnd w:id="153"/>
      <w:bookmarkEnd w:id="154"/>
      <w:bookmarkEnd w:id="155"/>
      <w:bookmarkEnd w:id="156"/>
      <w:bookmarkEnd w:id="157"/>
      <w:bookmarkEnd w:id="158"/>
    </w:p>
    <w:p w14:paraId="5BBC915A" w14:textId="7094259F" w:rsidR="00B42318" w:rsidRPr="00B7735E" w:rsidRDefault="00B42318" w:rsidP="00B42318">
      <w:pPr>
        <w:rPr>
          <w:rFonts w:eastAsia="Malgun Gothic"/>
          <w:lang w:val="en-US" w:eastAsia="ko-KR"/>
        </w:rPr>
      </w:pPr>
      <w:bookmarkStart w:id="15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4B36641E" w:rsidR="002B46CF" w:rsidRPr="00B7735E" w:rsidRDefault="002B46CF" w:rsidP="002B46CF">
      <w:pPr>
        <w:rPr>
          <w:rFonts w:eastAsia="Malgun Gothic"/>
          <w:lang w:val="en-US" w:eastAsia="ko-KR"/>
        </w:rPr>
      </w:pPr>
      <w:bookmarkStart w:id="160" w:name="_Toc22039964"/>
      <w:bookmarkStart w:id="161" w:name="_Toc20233348"/>
      <w:bookmarkEnd w:id="15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62" w:name="_Toc25070673"/>
      <w:bookmarkStart w:id="163" w:name="_Toc34388588"/>
      <w:bookmarkStart w:id="164" w:name="_Toc34404359"/>
      <w:bookmarkStart w:id="165" w:name="_Toc45282187"/>
      <w:bookmarkStart w:id="166" w:name="_Toc45882573"/>
      <w:bookmarkStart w:id="167" w:name="_Toc51951123"/>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60"/>
      <w:bookmarkEnd w:id="162"/>
      <w:bookmarkEnd w:id="163"/>
      <w:bookmarkEnd w:id="164"/>
      <w:bookmarkEnd w:id="165"/>
      <w:bookmarkEnd w:id="166"/>
      <w:bookmarkEnd w:id="167"/>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168" w:name="_Toc22039965"/>
      <w:bookmarkStart w:id="169" w:name="_Toc25070674"/>
      <w:bookmarkStart w:id="170" w:name="_Toc34388589"/>
      <w:bookmarkStart w:id="171" w:name="_Toc34404360"/>
      <w:bookmarkStart w:id="172" w:name="_Toc45282188"/>
      <w:bookmarkStart w:id="173" w:name="_Toc45882574"/>
      <w:bookmarkStart w:id="174" w:name="_Toc51951124"/>
      <w:r w:rsidRPr="00AA0213">
        <w:t>5.3.</w:t>
      </w:r>
      <w:r w:rsidR="002B46CF">
        <w:t>2</w:t>
      </w:r>
      <w:r w:rsidRPr="00AA0213">
        <w:t>.</w:t>
      </w:r>
      <w:r>
        <w:t>5</w:t>
      </w:r>
      <w:r w:rsidRPr="00AA0213">
        <w:tab/>
        <w:t>Abnormal cases on the network side</w:t>
      </w:r>
      <w:bookmarkEnd w:id="161"/>
      <w:bookmarkEnd w:id="168"/>
      <w:bookmarkEnd w:id="169"/>
      <w:bookmarkEnd w:id="170"/>
      <w:bookmarkEnd w:id="171"/>
      <w:bookmarkEnd w:id="172"/>
      <w:bookmarkEnd w:id="173"/>
      <w:bookmarkEnd w:id="174"/>
    </w:p>
    <w:p w14:paraId="73A9560F" w14:textId="77777777" w:rsidR="00662F72" w:rsidRPr="00644DB5" w:rsidRDefault="00662F72" w:rsidP="00662F72">
      <w:pPr>
        <w:rPr>
          <w:lang w:eastAsia="zh-CN"/>
        </w:rPr>
      </w:pPr>
      <w:bookmarkStart w:id="175" w:name="_Toc25070675"/>
      <w:bookmarkStart w:id="176"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77" w:name="_Toc34388590"/>
      <w:bookmarkStart w:id="178" w:name="_Toc34404361"/>
      <w:bookmarkStart w:id="179" w:name="_Toc45282189"/>
      <w:bookmarkStart w:id="180" w:name="_Toc45882575"/>
      <w:bookmarkStart w:id="181" w:name="_Toc51951125"/>
      <w:r w:rsidRPr="00AA0213">
        <w:t>5.3.</w:t>
      </w:r>
      <w:r>
        <w:t>2</w:t>
      </w:r>
      <w:r w:rsidRPr="00AA0213">
        <w:t>.</w:t>
      </w:r>
      <w:r>
        <w:t>6</w:t>
      </w:r>
      <w:r w:rsidRPr="00AA0213">
        <w:tab/>
        <w:t xml:space="preserve">Abnormal cases on the </w:t>
      </w:r>
      <w:r>
        <w:t>UE</w:t>
      </w:r>
      <w:bookmarkEnd w:id="175"/>
      <w:bookmarkEnd w:id="177"/>
      <w:bookmarkEnd w:id="178"/>
      <w:bookmarkEnd w:id="179"/>
      <w:bookmarkEnd w:id="180"/>
      <w:bookmarkEnd w:id="181"/>
    </w:p>
    <w:p w14:paraId="1D5534AB" w14:textId="77777777" w:rsidR="002B46CF" w:rsidRPr="00913BB3" w:rsidRDefault="002B46CF" w:rsidP="002B46CF">
      <w:r w:rsidRPr="00913BB3">
        <w:t>The following abnormal cases can be identified:</w:t>
      </w:r>
    </w:p>
    <w:p w14:paraId="68D24083" w14:textId="77777777" w:rsidR="002B46CF" w:rsidRPr="00D54FD8" w:rsidRDefault="002B46CF" w:rsidP="00D54FD8">
      <w:pPr>
        <w:pStyle w:val="B1"/>
      </w:pPr>
      <w:r w:rsidRPr="00D54FD8">
        <w:t>a)</w:t>
      </w:r>
      <w:r w:rsidRPr="00D54FD8">
        <w:tab/>
      </w:r>
      <w:r w:rsidRPr="00D54FD8">
        <w:rPr>
          <w:rFonts w:hint="eastAsia"/>
        </w:rPr>
        <w:t>T</w:t>
      </w:r>
      <w:r w:rsidRPr="00D54FD8">
        <w:t>x</w:t>
      </w:r>
      <w:r w:rsidRPr="00D54FD8">
        <w:rPr>
          <w:rFonts w:hint="eastAsia"/>
        </w:rPr>
        <w:t xml:space="preserve"> expire</w:t>
      </w:r>
      <w:r w:rsidRPr="00D54FD8">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182" w:name="_Toc25070676"/>
      <w:bookmarkStart w:id="183" w:name="_Toc34388591"/>
      <w:bookmarkStart w:id="184" w:name="_Toc34404362"/>
      <w:bookmarkStart w:id="185" w:name="_Toc45282190"/>
      <w:bookmarkStart w:id="186" w:name="_Toc45882576"/>
      <w:bookmarkStart w:id="187" w:name="_Toc51951126"/>
      <w:r>
        <w:t>6</w:t>
      </w:r>
      <w:r>
        <w:tab/>
        <w:t>V2X communication</w:t>
      </w:r>
      <w:bookmarkEnd w:id="127"/>
      <w:bookmarkEnd w:id="176"/>
      <w:bookmarkEnd w:id="182"/>
      <w:bookmarkEnd w:id="183"/>
      <w:bookmarkEnd w:id="184"/>
      <w:bookmarkEnd w:id="185"/>
      <w:bookmarkEnd w:id="186"/>
      <w:bookmarkEnd w:id="187"/>
    </w:p>
    <w:p w14:paraId="56C6A583" w14:textId="77777777" w:rsidR="00DE5E13" w:rsidRPr="00F1445B" w:rsidRDefault="00DE5E13" w:rsidP="00DE5E13">
      <w:pPr>
        <w:pStyle w:val="Heading2"/>
        <w:rPr>
          <w:noProof/>
          <w:lang w:val="en-US"/>
        </w:rPr>
      </w:pPr>
      <w:bookmarkStart w:id="188" w:name="_Toc533170263"/>
      <w:bookmarkStart w:id="189" w:name="_Toc22039967"/>
      <w:bookmarkStart w:id="190" w:name="_Toc25070677"/>
      <w:bookmarkStart w:id="191" w:name="_Toc34388592"/>
      <w:bookmarkStart w:id="192" w:name="_Toc34404363"/>
      <w:bookmarkStart w:id="193" w:name="_Toc45282191"/>
      <w:bookmarkStart w:id="194" w:name="_Toc45882577"/>
      <w:bookmarkStart w:id="195" w:name="_Toc5195112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188"/>
      <w:bookmarkEnd w:id="189"/>
      <w:bookmarkEnd w:id="190"/>
      <w:bookmarkEnd w:id="191"/>
      <w:bookmarkEnd w:id="192"/>
      <w:bookmarkEnd w:id="193"/>
      <w:bookmarkEnd w:id="194"/>
      <w:bookmarkEnd w:id="195"/>
    </w:p>
    <w:p w14:paraId="2D678476" w14:textId="77777777" w:rsidR="00A92EFC" w:rsidRPr="00F1445B" w:rsidRDefault="00A92EFC" w:rsidP="00A92EFC">
      <w:pPr>
        <w:pStyle w:val="Heading3"/>
        <w:rPr>
          <w:noProof/>
          <w:lang w:val="en-US"/>
        </w:rPr>
      </w:pPr>
      <w:bookmarkStart w:id="196" w:name="_Toc533170264"/>
      <w:bookmarkStart w:id="197" w:name="_Toc22039968"/>
      <w:bookmarkStart w:id="198" w:name="_Toc25070678"/>
      <w:bookmarkStart w:id="199" w:name="_Toc34388593"/>
      <w:bookmarkStart w:id="200" w:name="_Toc34404364"/>
      <w:bookmarkStart w:id="201" w:name="_Toc45282192"/>
      <w:bookmarkStart w:id="202" w:name="_Toc45882578"/>
      <w:bookmarkStart w:id="203" w:name="_Toc533170271"/>
      <w:bookmarkStart w:id="204" w:name="_Toc5195112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96"/>
      <w:bookmarkEnd w:id="197"/>
      <w:bookmarkEnd w:id="198"/>
      <w:bookmarkEnd w:id="199"/>
      <w:bookmarkEnd w:id="200"/>
      <w:bookmarkEnd w:id="201"/>
      <w:bookmarkEnd w:id="202"/>
      <w:bookmarkEnd w:id="204"/>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05" w:name="_Toc22039969"/>
      <w:bookmarkStart w:id="206" w:name="_Toc25070679"/>
      <w:bookmarkStart w:id="207" w:name="_Toc34388594"/>
      <w:bookmarkStart w:id="208" w:name="_Toc34404365"/>
      <w:bookmarkStart w:id="209" w:name="_Toc45282193"/>
      <w:bookmarkStart w:id="210" w:name="_Toc45882579"/>
      <w:bookmarkStart w:id="211" w:name="_Toc51951129"/>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05"/>
      <w:bookmarkEnd w:id="206"/>
      <w:bookmarkEnd w:id="207"/>
      <w:bookmarkEnd w:id="208"/>
      <w:bookmarkEnd w:id="209"/>
      <w:bookmarkEnd w:id="210"/>
      <w:bookmarkEnd w:id="211"/>
    </w:p>
    <w:p w14:paraId="4CEE8967" w14:textId="77777777" w:rsidR="00CD6B08" w:rsidRPr="00987307" w:rsidRDefault="00CD6B08" w:rsidP="00CD6B08">
      <w:pPr>
        <w:pStyle w:val="Heading4"/>
      </w:pPr>
      <w:bookmarkStart w:id="212" w:name="_Toc22039970"/>
      <w:bookmarkStart w:id="213" w:name="_Toc25070680"/>
      <w:bookmarkStart w:id="214" w:name="_Toc34388595"/>
      <w:bookmarkStart w:id="215" w:name="_Toc34404366"/>
      <w:bookmarkStart w:id="216" w:name="_Toc45282194"/>
      <w:bookmarkStart w:id="217" w:name="_Toc45882580"/>
      <w:bookmarkStart w:id="218" w:name="_Toc51951130"/>
      <w:r w:rsidRPr="00987307">
        <w:t>6.1.</w:t>
      </w:r>
      <w:r>
        <w:t>2</w:t>
      </w:r>
      <w:r w:rsidRPr="00987307">
        <w:t>.1</w:t>
      </w:r>
      <w:r w:rsidRPr="00987307">
        <w:tab/>
        <w:t>Overview</w:t>
      </w:r>
      <w:bookmarkEnd w:id="212"/>
      <w:bookmarkEnd w:id="213"/>
      <w:bookmarkEnd w:id="214"/>
      <w:bookmarkEnd w:id="215"/>
      <w:bookmarkEnd w:id="216"/>
      <w:bookmarkEnd w:id="217"/>
      <w:bookmarkEnd w:id="218"/>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19" w:name="_Toc22039971"/>
      <w:bookmarkStart w:id="220" w:name="_Toc25070681"/>
      <w:bookmarkStart w:id="221" w:name="_Toc525231185"/>
      <w:bookmarkStart w:id="222"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23" w:name="_Toc34388596"/>
      <w:bookmarkStart w:id="224"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25" w:name="_Toc45282195"/>
      <w:bookmarkStart w:id="226" w:name="_Toc45882581"/>
      <w:bookmarkStart w:id="227" w:name="_Toc51951131"/>
      <w:r>
        <w:t>6.1.2.2</w:t>
      </w:r>
      <w:r w:rsidRPr="00183538">
        <w:tab/>
      </w:r>
      <w:r>
        <w:t>PC5 unicast</w:t>
      </w:r>
      <w:r w:rsidRPr="00183538">
        <w:t xml:space="preserve"> </w:t>
      </w:r>
      <w:r>
        <w:t>link establishment</w:t>
      </w:r>
      <w:r w:rsidRPr="00183538">
        <w:t xml:space="preserve"> procedure</w:t>
      </w:r>
      <w:bookmarkEnd w:id="219"/>
      <w:bookmarkEnd w:id="220"/>
      <w:bookmarkEnd w:id="223"/>
      <w:bookmarkEnd w:id="224"/>
      <w:bookmarkEnd w:id="225"/>
      <w:bookmarkEnd w:id="226"/>
      <w:bookmarkEnd w:id="227"/>
    </w:p>
    <w:p w14:paraId="56D59D10" w14:textId="77777777" w:rsidR="00AC7F37" w:rsidRPr="00183538" w:rsidRDefault="00AC7F37" w:rsidP="00AC7F37">
      <w:pPr>
        <w:pStyle w:val="Heading5"/>
      </w:pPr>
      <w:bookmarkStart w:id="228" w:name="_Toc22039972"/>
      <w:bookmarkStart w:id="229" w:name="_Toc25070682"/>
      <w:bookmarkStart w:id="230" w:name="_Toc34388597"/>
      <w:bookmarkStart w:id="231" w:name="_Toc34404368"/>
      <w:bookmarkStart w:id="232" w:name="_Toc45282196"/>
      <w:bookmarkStart w:id="233" w:name="_Toc45882582"/>
      <w:bookmarkStart w:id="234" w:name="_Toc51951132"/>
      <w:r>
        <w:t>6.1.2.2.1</w:t>
      </w:r>
      <w:r w:rsidRPr="00183538">
        <w:tab/>
        <w:t>General</w:t>
      </w:r>
      <w:bookmarkEnd w:id="228"/>
      <w:bookmarkEnd w:id="229"/>
      <w:bookmarkEnd w:id="230"/>
      <w:bookmarkEnd w:id="231"/>
      <w:bookmarkEnd w:id="232"/>
      <w:bookmarkEnd w:id="233"/>
      <w:bookmarkEnd w:id="234"/>
    </w:p>
    <w:p w14:paraId="69FF9282" w14:textId="77777777" w:rsidR="00487F71" w:rsidRDefault="00AC7F37" w:rsidP="00487F71">
      <w:pPr>
        <w:rPr>
          <w:rFonts w:eastAsia="DengXian"/>
        </w:rPr>
      </w:pPr>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r w:rsidR="00487F71" w:rsidRPr="00672EDE">
        <w:rPr>
          <w:rFonts w:eastAsia="DengXian"/>
        </w:rPr>
        <w:t xml:space="preserve"> 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35" w:name="_Toc22039973"/>
      <w:bookmarkStart w:id="236" w:name="_Toc25070683"/>
      <w:bookmarkStart w:id="237" w:name="_Toc34388598"/>
      <w:bookmarkStart w:id="238" w:name="_Toc34404369"/>
      <w:bookmarkStart w:id="239" w:name="_Toc45282197"/>
      <w:bookmarkStart w:id="240" w:name="_Toc45882583"/>
      <w:bookmarkStart w:id="241" w:name="_Toc51951133"/>
      <w:r>
        <w:t>6.1.2.2.</w:t>
      </w:r>
      <w:r w:rsidRPr="00183538">
        <w:t>2</w:t>
      </w:r>
      <w:r w:rsidRPr="00183538">
        <w:tab/>
      </w:r>
      <w:r>
        <w:t>PC5 unicast link establishment</w:t>
      </w:r>
      <w:r w:rsidRPr="00183538">
        <w:t xml:space="preserve"> procedure initiation by initiating UE</w:t>
      </w:r>
      <w:bookmarkEnd w:id="235"/>
      <w:bookmarkEnd w:id="236"/>
      <w:bookmarkEnd w:id="237"/>
      <w:bookmarkEnd w:id="238"/>
      <w:bookmarkEnd w:id="239"/>
      <w:bookmarkEnd w:id="240"/>
      <w:bookmarkEnd w:id="241"/>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6F0DE0AE"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2 IDs, when the initiating UE intends to establish a single unicast link that can be used for more than one V2X service types,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656A3650"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25pt;height:221.25pt" o:ole="">
            <v:imagedata r:id="rId15" o:title=""/>
          </v:shape>
          <o:OLEObject Type="Embed" ProgID="Visio.Drawing.15" ShapeID="_x0000_i1026" DrawAspect="Content" ObjectID="_1662564780" r:id="rId16"/>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242" w:name="_Toc22039974"/>
      <w:bookmarkStart w:id="243" w:name="_Toc25070684"/>
      <w:bookmarkStart w:id="244" w:name="_Toc34388599"/>
      <w:bookmarkStart w:id="245" w:name="_Toc34404370"/>
      <w:bookmarkStart w:id="246" w:name="_Toc45282198"/>
      <w:bookmarkStart w:id="247" w:name="_Toc45882584"/>
      <w:bookmarkStart w:id="248" w:name="_Toc51951134"/>
      <w:r>
        <w:t>6.1.2.2.</w:t>
      </w:r>
      <w:r w:rsidRPr="00183538">
        <w:t>3</w:t>
      </w:r>
      <w:r w:rsidRPr="00183538">
        <w:tab/>
      </w:r>
      <w:r>
        <w:t>PC5 unicast link establishment</w:t>
      </w:r>
      <w:r w:rsidRPr="00183538">
        <w:t xml:space="preserve"> procedure accepted by the target UE</w:t>
      </w:r>
      <w:bookmarkEnd w:id="242"/>
      <w:bookmarkEnd w:id="243"/>
      <w:bookmarkEnd w:id="244"/>
      <w:bookmarkEnd w:id="245"/>
      <w:bookmarkEnd w:id="246"/>
      <w:bookmarkEnd w:id="247"/>
      <w:bookmarkEnd w:id="248"/>
    </w:p>
    <w:p w14:paraId="51DA6E8F" w14:textId="1BB3210A"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49" w:name="_Toc22039975"/>
      <w:bookmarkStart w:id="250" w:name="_Toc25070685"/>
      <w:bookmarkStart w:id="251" w:name="_Toc34388600"/>
      <w:bookmarkStart w:id="25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5DC2F5F7" w:rsidR="00A97112" w:rsidRDefault="00A97112" w:rsidP="00A97112">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71518">
        <w:rPr>
          <w:lang w:eastAsia="x-none"/>
        </w:rPr>
        <w:t xml:space="preserve">NRPIK, NRPEK if applicable, </w:t>
      </w:r>
      <w:r w:rsidR="00F71518" w:rsidRPr="0001587A">
        <w:rPr>
          <w:noProof/>
          <w:lang w:eastAsia="x-none"/>
        </w:rPr>
        <w:t>K</w:t>
      </w:r>
      <w:r w:rsidR="00F71518">
        <w:rPr>
          <w:noProof/>
          <w:vertAlign w:val="subscript"/>
          <w:lang w:eastAsia="x-none"/>
        </w:rPr>
        <w:t>NRP</w:t>
      </w:r>
      <w:r w:rsidR="00F71518" w:rsidRPr="0001587A">
        <w:rPr>
          <w:noProof/>
          <w:vertAlign w:val="subscript"/>
          <w:lang w:eastAsia="x-none"/>
        </w:rPr>
        <w:t>-sess</w:t>
      </w:r>
      <w:r w:rsidR="00F71518" w:rsidRPr="0001587A">
        <w:rPr>
          <w:noProof/>
          <w:lang w:eastAsia="x-none"/>
        </w:rPr>
        <w:t xml:space="preserve"> ID</w:t>
      </w:r>
      <w:r w:rsidR="00F71518">
        <w:rPr>
          <w:noProof/>
          <w:lang w:eastAsia="x-none"/>
        </w:rPr>
        <w:t xml:space="preserve">, and the selected security algorithm </w:t>
      </w:r>
      <w:r w:rsidR="00F71518">
        <w:t>as specified in TS 33.536 [20]</w:t>
      </w:r>
      <w:r w:rsidR="00F0659F">
        <w:t>, and shall start timer T5</w:t>
      </w:r>
      <w:r w:rsidR="00C215A6">
        <w:t>011</w:t>
      </w:r>
      <w:r w:rsidR="00F0659F">
        <w:t xml:space="preserve"> if the target UE has the privacy configuration 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66FC0D06"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p>
    <w:p w14:paraId="173E6653" w14:textId="77777777" w:rsidR="009016D1" w:rsidRDefault="009016D1" w:rsidP="009016D1">
      <w:pPr>
        <w:pStyle w:val="B1"/>
      </w:pPr>
      <w:r>
        <w:t>c)</w:t>
      </w:r>
      <w:r>
        <w:tab/>
      </w:r>
      <w:r>
        <w:rPr>
          <w:lang w:eastAsia="x-none"/>
        </w:rPr>
        <w:t xml:space="preserve">an </w:t>
      </w:r>
      <w:r>
        <w:t>i</w:t>
      </w:r>
      <w:r w:rsidRPr="00F71227">
        <w:t>ndication of activation of the PC5 unicast signalling security protection for the PC5 unicast link</w:t>
      </w:r>
      <w:r>
        <w:t>, if applicable; and</w:t>
      </w:r>
    </w:p>
    <w:p w14:paraId="4FE831B4" w14:textId="77777777" w:rsidR="009016D1" w:rsidRDefault="009016D1" w:rsidP="009016D1">
      <w:pPr>
        <w:pStyle w:val="B1"/>
      </w:pPr>
      <w:r>
        <w:t>e)</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53" w:name="_Toc45282199"/>
      <w:bookmarkStart w:id="254" w:name="_Toc45882585"/>
      <w:bookmarkStart w:id="255" w:name="_Toc51951135"/>
      <w:r>
        <w:t>6.1.2.2.4</w:t>
      </w:r>
      <w:r w:rsidRPr="00183538">
        <w:tab/>
      </w:r>
      <w:r>
        <w:t>PC5 unicast link establishment</w:t>
      </w:r>
      <w:r w:rsidRPr="00183538">
        <w:t xml:space="preserve"> procedure completion by the initiating UE</w:t>
      </w:r>
      <w:bookmarkEnd w:id="249"/>
      <w:bookmarkEnd w:id="250"/>
      <w:bookmarkEnd w:id="251"/>
      <w:bookmarkEnd w:id="252"/>
      <w:bookmarkEnd w:id="253"/>
      <w:bookmarkEnd w:id="254"/>
      <w:bookmarkEnd w:id="255"/>
    </w:p>
    <w:p w14:paraId="35A9563D" w14:textId="1E5057B4"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00C55637">
        <w:t xml:space="preserve">, uniquely assign a PC5 link identifier and create a </w:t>
      </w:r>
      <w:r w:rsidR="00C55637" w:rsidRPr="001648DF">
        <w:t>PC5 unicast link</w:t>
      </w:r>
      <w:r w:rsidR="00C55637">
        <w:t xml:space="preserve"> context for this PC5 unicast link.</w:t>
      </w:r>
      <w:r w:rsidR="00DC22FA" w:rsidRPr="00DC22FA">
        <w:rPr>
          <w:rFonts w:eastAsia="DengXian"/>
        </w:rPr>
        <w:t xml:space="preserve"> </w:t>
      </w:r>
      <w:r w:rsidR="00B00479">
        <w:rPr>
          <w:rFonts w:eastAsia="DengXian"/>
        </w:rPr>
        <w:t xml:space="preserve">Then the target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DC22FA"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21A2052D" w14:textId="77777777" w:rsidR="00CA05F4" w:rsidRDefault="00CA05F4" w:rsidP="00CA05F4">
      <w:bookmarkStart w:id="256" w:name="_Toc22039976"/>
      <w:bookmarkStart w:id="257" w:name="_Toc25070686"/>
      <w:bookmarkStart w:id="258" w:name="_Toc34388601"/>
      <w:bookmarkStart w:id="259"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44F3F155"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p>
    <w:p w14:paraId="430FA545" w14:textId="77777777" w:rsidR="00F06031" w:rsidRDefault="00F06031" w:rsidP="00F06031">
      <w:pPr>
        <w:pStyle w:val="B1"/>
        <w:rPr>
          <w:lang w:eastAsia="zh-CN"/>
        </w:rPr>
      </w:pPr>
      <w:r>
        <w:t>c)</w:t>
      </w:r>
      <w:r>
        <w:tab/>
        <w:t>Indication of activation of the PC5 unicast signalling security protection for the PC5 unicast link, if applicable</w:t>
      </w:r>
      <w:r>
        <w:rPr>
          <w:lang w:eastAsia="zh-CN"/>
        </w:rPr>
        <w:t>; and</w:t>
      </w:r>
    </w:p>
    <w:p w14:paraId="4A4428CC" w14:textId="77777777" w:rsidR="00F06031" w:rsidRDefault="00F06031" w:rsidP="00F06031">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0CFF7225" w14:textId="65F73479" w:rsidR="002A3BB9" w:rsidRDefault="002A3BB9" w:rsidP="002A3BB9">
      <w:r>
        <w:t>The initiating UE shall start timer T5</w:t>
      </w:r>
      <w:r w:rsidR="00C215A6">
        <w:t>011</w:t>
      </w:r>
      <w:r>
        <w:t xml:space="preserve"> if the initiating UE has the privacy configuration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3C5E448B" w14:textId="77777777" w:rsidR="00AC7F37" w:rsidRDefault="00AC7F37" w:rsidP="00AC7F37">
      <w:pPr>
        <w:pStyle w:val="Heading5"/>
      </w:pPr>
      <w:bookmarkStart w:id="260" w:name="_Toc45282200"/>
      <w:bookmarkStart w:id="261" w:name="_Toc45882586"/>
      <w:bookmarkStart w:id="262" w:name="_Toc51951136"/>
      <w:r>
        <w:t>6.1.2.2.5</w:t>
      </w:r>
      <w:r w:rsidRPr="00CE238F">
        <w:tab/>
        <w:t>PC5 unicast link establishment procedure not accepted by the target UE</w:t>
      </w:r>
      <w:bookmarkEnd w:id="256"/>
      <w:bookmarkEnd w:id="257"/>
      <w:bookmarkEnd w:id="258"/>
      <w:bookmarkEnd w:id="259"/>
      <w:bookmarkEnd w:id="260"/>
      <w:bookmarkEnd w:id="261"/>
      <w:bookmarkEnd w:id="262"/>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4C9F233B" w:rsidR="006974C0" w:rsidRDefault="006974C0" w:rsidP="00951F9E">
      <w:r>
        <w:t>If the target UE is not allowed to accept this request</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77777777"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the UE known to use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 different from the existing link or the link going to be established:</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5A6EEE08" w14:textId="503EAD36" w:rsidR="006974C0" w:rsidRDefault="006974C0" w:rsidP="00951F9E">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p>
    <w:p w14:paraId="6CAE9DB8" w14:textId="02EBEC05" w:rsidR="006974C0" w:rsidRPr="00742FAE" w:rsidRDefault="006974C0" w:rsidP="00951F9E">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p>
    <w:p w14:paraId="01E57C81" w14:textId="0F87CEF5"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t>PC5 unicast link establishment</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175EE16E" w14:textId="77777777" w:rsidR="003265A7" w:rsidRDefault="003265A7" w:rsidP="003265A7">
      <w:pPr>
        <w:pStyle w:val="Heading5"/>
      </w:pPr>
      <w:bookmarkStart w:id="263" w:name="_Toc25070687"/>
      <w:bookmarkStart w:id="264" w:name="_Toc34388602"/>
      <w:bookmarkStart w:id="265" w:name="_Toc34404373"/>
      <w:bookmarkStart w:id="266" w:name="_Toc45282201"/>
      <w:bookmarkStart w:id="267" w:name="_Toc45882587"/>
      <w:bookmarkStart w:id="268" w:name="_Toc22039977"/>
      <w:bookmarkStart w:id="269" w:name="_Toc51951137"/>
      <w:r>
        <w:t>6.1.2.2.6</w:t>
      </w:r>
      <w:r w:rsidRPr="00CE238F">
        <w:tab/>
      </w:r>
      <w:r w:rsidRPr="00FD6318">
        <w:t>Abnormal cases</w:t>
      </w:r>
      <w:bookmarkEnd w:id="263"/>
      <w:bookmarkEnd w:id="264"/>
      <w:bookmarkEnd w:id="265"/>
      <w:bookmarkEnd w:id="266"/>
      <w:bookmarkEnd w:id="267"/>
      <w:bookmarkEnd w:id="269"/>
    </w:p>
    <w:p w14:paraId="2DFB02FE" w14:textId="77777777" w:rsidR="003265A7" w:rsidRPr="00FD6318" w:rsidRDefault="003265A7" w:rsidP="003265A7">
      <w:pPr>
        <w:pStyle w:val="Heading6"/>
        <w:rPr>
          <w:lang w:eastAsia="zh-CN"/>
        </w:rPr>
      </w:pPr>
      <w:bookmarkStart w:id="270" w:name="_Toc25070688"/>
      <w:bookmarkStart w:id="271" w:name="_Toc34388603"/>
      <w:bookmarkStart w:id="272" w:name="_Toc34404374"/>
      <w:bookmarkStart w:id="273" w:name="_Toc45282202"/>
      <w:bookmarkStart w:id="274" w:name="_Toc45882588"/>
      <w:bookmarkStart w:id="275" w:name="_Toc51951138"/>
      <w:r>
        <w:rPr>
          <w:rFonts w:hint="eastAsia"/>
          <w:lang w:eastAsia="zh-CN"/>
        </w:rPr>
        <w:t>6.1.2.2.6.1</w:t>
      </w:r>
      <w:r>
        <w:rPr>
          <w:lang w:eastAsia="zh-CN"/>
        </w:rPr>
        <w:tab/>
      </w:r>
      <w:r w:rsidRPr="00FD6318">
        <w:rPr>
          <w:lang w:eastAsia="zh-CN"/>
        </w:rPr>
        <w:t>Abnormal cases at the initiating UE</w:t>
      </w:r>
      <w:bookmarkEnd w:id="270"/>
      <w:bookmarkEnd w:id="271"/>
      <w:bookmarkEnd w:id="272"/>
      <w:bookmarkEnd w:id="273"/>
      <w:bookmarkEnd w:id="274"/>
      <w:bookmarkEnd w:id="275"/>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276" w:name="_Toc25070689"/>
      <w:bookmarkStart w:id="277" w:name="_Toc34388604"/>
      <w:bookmarkStart w:id="278" w:name="_Toc34404375"/>
      <w:bookmarkStart w:id="279" w:name="_Toc45282203"/>
      <w:bookmarkStart w:id="280" w:name="_Toc45882589"/>
      <w:bookmarkStart w:id="281" w:name="_Toc51951139"/>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76"/>
      <w:bookmarkEnd w:id="277"/>
      <w:bookmarkEnd w:id="278"/>
      <w:bookmarkEnd w:id="279"/>
      <w:bookmarkEnd w:id="280"/>
      <w:bookmarkEnd w:id="281"/>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282" w:name="_Toc25070690"/>
      <w:bookmarkStart w:id="283" w:name="_Toc34388605"/>
      <w:bookmarkStart w:id="284" w:name="_Toc34404376"/>
      <w:bookmarkStart w:id="285" w:name="_Toc45282204"/>
      <w:bookmarkStart w:id="286"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287" w:name="_Toc51951140"/>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21"/>
      <w:bookmarkEnd w:id="268"/>
      <w:bookmarkEnd w:id="282"/>
      <w:bookmarkEnd w:id="283"/>
      <w:bookmarkEnd w:id="284"/>
      <w:bookmarkEnd w:id="285"/>
      <w:bookmarkEnd w:id="286"/>
      <w:bookmarkEnd w:id="287"/>
    </w:p>
    <w:p w14:paraId="470732C3" w14:textId="77777777" w:rsidR="00BF104C" w:rsidRPr="00742FAE" w:rsidRDefault="00BF104C" w:rsidP="00BF104C">
      <w:pPr>
        <w:pStyle w:val="Heading5"/>
      </w:pPr>
      <w:bookmarkStart w:id="288" w:name="_Toc525231186"/>
      <w:bookmarkStart w:id="289" w:name="_Toc22039978"/>
      <w:bookmarkStart w:id="290" w:name="_Toc25070691"/>
      <w:bookmarkStart w:id="291" w:name="_Toc34388606"/>
      <w:bookmarkStart w:id="292" w:name="_Toc34404377"/>
      <w:bookmarkStart w:id="293" w:name="_Toc45282205"/>
      <w:bookmarkStart w:id="294" w:name="_Toc45882591"/>
      <w:bookmarkStart w:id="295" w:name="_Toc51951141"/>
      <w:r>
        <w:t>6.1.</w:t>
      </w:r>
      <w:r w:rsidR="00AC7F37">
        <w:t>2</w:t>
      </w:r>
      <w:r>
        <w:t>.</w:t>
      </w:r>
      <w:r>
        <w:rPr>
          <w:rFonts w:hint="eastAsia"/>
          <w:lang w:eastAsia="zh-CN"/>
        </w:rPr>
        <w:t>3</w:t>
      </w:r>
      <w:r>
        <w:t>.1</w:t>
      </w:r>
      <w:r w:rsidRPr="00742FAE">
        <w:tab/>
        <w:t>General</w:t>
      </w:r>
      <w:bookmarkEnd w:id="288"/>
      <w:bookmarkEnd w:id="289"/>
      <w:bookmarkEnd w:id="290"/>
      <w:bookmarkEnd w:id="291"/>
      <w:bookmarkEnd w:id="292"/>
      <w:bookmarkEnd w:id="293"/>
      <w:bookmarkEnd w:id="294"/>
      <w:bookmarkEnd w:id="295"/>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296" w:name="OLE_LINK29"/>
      <w:bookmarkStart w:id="297" w:name="OLE_LINK30"/>
      <w:r w:rsidRPr="00003E48">
        <w:t>"</w:t>
      </w:r>
      <w:bookmarkEnd w:id="296"/>
      <w:bookmarkEnd w:id="297"/>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298" w:name="_Toc525231187"/>
      <w:bookmarkStart w:id="299" w:name="_Toc22039979"/>
      <w:bookmarkStart w:id="300" w:name="_Toc25070692"/>
      <w:bookmarkStart w:id="301" w:name="_Toc34388607"/>
      <w:bookmarkStart w:id="302" w:name="_Toc34404378"/>
      <w:bookmarkStart w:id="303" w:name="_Toc45282206"/>
      <w:bookmarkStart w:id="304" w:name="_Toc45882592"/>
      <w:bookmarkStart w:id="305" w:name="_Toc51951142"/>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298"/>
      <w:bookmarkEnd w:id="299"/>
      <w:bookmarkEnd w:id="300"/>
      <w:bookmarkEnd w:id="301"/>
      <w:bookmarkEnd w:id="302"/>
      <w:bookmarkEnd w:id="303"/>
      <w:bookmarkEnd w:id="304"/>
      <w:bookmarkEnd w:id="305"/>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06"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5pt;height:218.25pt" o:ole="">
            <v:imagedata r:id="rId17" o:title=""/>
          </v:shape>
          <o:OLEObject Type="Embed" ProgID="Visio.Drawing.15" ShapeID="_x0000_i1027" DrawAspect="Content" ObjectID="_1662564781" r:id="rId18"/>
        </w:object>
      </w:r>
      <w:bookmarkEnd w:id="306"/>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07" w:name="_Toc22039980"/>
      <w:bookmarkStart w:id="308" w:name="_Toc25070693"/>
      <w:bookmarkStart w:id="309" w:name="_Toc34388608"/>
      <w:bookmarkStart w:id="310" w:name="_Toc34404379"/>
      <w:bookmarkStart w:id="311" w:name="_Toc45282207"/>
      <w:bookmarkStart w:id="312" w:name="_Toc45882593"/>
      <w:bookmarkStart w:id="313" w:name="_Toc51951143"/>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07"/>
      <w:bookmarkEnd w:id="308"/>
      <w:bookmarkEnd w:id="309"/>
      <w:bookmarkEnd w:id="310"/>
      <w:bookmarkEnd w:id="311"/>
      <w:bookmarkEnd w:id="312"/>
      <w:bookmarkEnd w:id="313"/>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14" w:name="_Toc22039981"/>
      <w:bookmarkStart w:id="315" w:name="_Toc25070694"/>
      <w:bookmarkStart w:id="316" w:name="_Toc34388609"/>
      <w:bookmarkStart w:id="317"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18" w:name="_Toc45282208"/>
      <w:bookmarkStart w:id="319" w:name="_Toc45882594"/>
      <w:bookmarkStart w:id="320" w:name="_Toc51951144"/>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14"/>
      <w:bookmarkEnd w:id="315"/>
      <w:bookmarkEnd w:id="316"/>
      <w:bookmarkEnd w:id="317"/>
      <w:bookmarkEnd w:id="318"/>
      <w:bookmarkEnd w:id="319"/>
      <w:bookmarkEnd w:id="320"/>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21" w:name="_Toc22039982"/>
      <w:bookmarkStart w:id="322" w:name="_Toc25070695"/>
      <w:bookmarkStart w:id="323" w:name="_Toc34388610"/>
      <w:bookmarkStart w:id="32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25" w:name="_Toc45282209"/>
      <w:bookmarkStart w:id="326" w:name="_Toc45882595"/>
      <w:bookmarkStart w:id="327" w:name="_Toc51951145"/>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21"/>
      <w:bookmarkEnd w:id="322"/>
      <w:bookmarkEnd w:id="323"/>
      <w:bookmarkEnd w:id="324"/>
      <w:bookmarkEnd w:id="325"/>
      <w:bookmarkEnd w:id="326"/>
      <w:bookmarkEnd w:id="327"/>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22"/>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15DC4759"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22E159B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w:t>
      </w:r>
      <w:bookmarkStart w:id="328" w:name="OLE_LINK24"/>
      <w:bookmarkStart w:id="329" w:name="OLE_LINK25"/>
      <w:bookmarkStart w:id="330" w:name="OLE_LINK22"/>
      <w:bookmarkStart w:id="331" w:name="OLE_LINK23"/>
      <w:r w:rsidRPr="002D3FDF">
        <w:t>The length of time period T</w:t>
      </w:r>
      <w:r>
        <w:t xml:space="preserve"> is not less than 30 minutes.</w:t>
      </w:r>
      <w:bookmarkEnd w:id="328"/>
      <w:bookmarkEnd w:id="329"/>
      <w:bookmarkEnd w:id="330"/>
      <w:bookmarkEnd w:id="331"/>
    </w:p>
    <w:p w14:paraId="5893A0CE" w14:textId="77777777" w:rsidR="0052129A" w:rsidRDefault="0052129A" w:rsidP="0052129A">
      <w:pPr>
        <w:pStyle w:val="Heading5"/>
      </w:pPr>
      <w:bookmarkStart w:id="332" w:name="_Toc25070696"/>
      <w:bookmarkStart w:id="333" w:name="_Toc34388611"/>
      <w:bookmarkStart w:id="334" w:name="_Toc34404382"/>
      <w:bookmarkStart w:id="335" w:name="_Toc45282210"/>
      <w:bookmarkStart w:id="336" w:name="_Toc45882596"/>
      <w:bookmarkStart w:id="337" w:name="_Toc22039983"/>
      <w:bookmarkStart w:id="338" w:name="_Toc51951146"/>
      <w:r>
        <w:t>6.1.2.3.6</w:t>
      </w:r>
      <w:r w:rsidRPr="00CE238F">
        <w:tab/>
      </w:r>
      <w:r w:rsidRPr="00FD6318">
        <w:t>Abnormal cases</w:t>
      </w:r>
      <w:r>
        <w:t xml:space="preserve"> </w:t>
      </w:r>
      <w:r w:rsidRPr="00FD6318">
        <w:rPr>
          <w:lang w:eastAsia="zh-CN"/>
        </w:rPr>
        <w:t>at the initiating UE</w:t>
      </w:r>
      <w:bookmarkEnd w:id="332"/>
      <w:bookmarkEnd w:id="333"/>
      <w:bookmarkEnd w:id="334"/>
      <w:bookmarkEnd w:id="335"/>
      <w:bookmarkEnd w:id="336"/>
      <w:bookmarkEnd w:id="338"/>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77777777"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1B8F6B7E" w14:textId="42366A2E" w:rsidR="00B76762" w:rsidRDefault="00B76762" w:rsidP="00B76762">
      <w:pPr>
        <w:pStyle w:val="Heading4"/>
      </w:pPr>
      <w:bookmarkStart w:id="339" w:name="_Toc34388612"/>
      <w:bookmarkStart w:id="340" w:name="_Toc34404383"/>
      <w:bookmarkStart w:id="341" w:name="_Toc45282211"/>
      <w:bookmarkStart w:id="342" w:name="_Toc45882597"/>
      <w:bookmarkStart w:id="343" w:name="_Toc25070697"/>
      <w:bookmarkStart w:id="344" w:name="_Toc51951147"/>
      <w:r>
        <w:t>6.1.2.</w:t>
      </w:r>
      <w:r w:rsidR="00951F9E">
        <w:t>4</w:t>
      </w:r>
      <w:r>
        <w:tab/>
        <w:t>PC5 unicast link release procedure</w:t>
      </w:r>
      <w:bookmarkEnd w:id="339"/>
      <w:bookmarkEnd w:id="340"/>
      <w:bookmarkEnd w:id="341"/>
      <w:bookmarkEnd w:id="342"/>
      <w:bookmarkEnd w:id="344"/>
    </w:p>
    <w:p w14:paraId="681B924B" w14:textId="3C9449D7" w:rsidR="00B76762" w:rsidRDefault="00B76762" w:rsidP="00B76762">
      <w:pPr>
        <w:pStyle w:val="Heading5"/>
      </w:pPr>
      <w:bookmarkStart w:id="345" w:name="_Toc34388613"/>
      <w:bookmarkStart w:id="346" w:name="_Toc34404384"/>
      <w:bookmarkStart w:id="347" w:name="_Toc45282212"/>
      <w:bookmarkStart w:id="348" w:name="_Toc45882598"/>
      <w:bookmarkStart w:id="349" w:name="_Toc51951148"/>
      <w:r>
        <w:t>6.1.2.</w:t>
      </w:r>
      <w:r w:rsidR="00951F9E">
        <w:t>4</w:t>
      </w:r>
      <w:r>
        <w:t>.1</w:t>
      </w:r>
      <w:r>
        <w:tab/>
        <w:t>General</w:t>
      </w:r>
      <w:bookmarkEnd w:id="345"/>
      <w:bookmarkEnd w:id="346"/>
      <w:bookmarkEnd w:id="347"/>
      <w:bookmarkEnd w:id="348"/>
      <w:bookmarkEnd w:id="34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350" w:name="_Toc34388614"/>
      <w:bookmarkStart w:id="351" w:name="_Toc34404385"/>
      <w:bookmarkStart w:id="352" w:name="_Toc45282213"/>
      <w:bookmarkStart w:id="353"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354" w:name="_Toc51951149"/>
      <w:r>
        <w:t>6.1.2.</w:t>
      </w:r>
      <w:r w:rsidR="00BA3654">
        <w:t>4</w:t>
      </w:r>
      <w:r>
        <w:t>.2</w:t>
      </w:r>
      <w:r>
        <w:tab/>
        <w:t>PC5 unicast link release procedure initiation by initiating UE</w:t>
      </w:r>
      <w:bookmarkEnd w:id="350"/>
      <w:bookmarkEnd w:id="351"/>
      <w:bookmarkEnd w:id="352"/>
      <w:bookmarkEnd w:id="353"/>
      <w:bookmarkEnd w:id="354"/>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BC0A7EB" w14:textId="77777777" w:rsidR="000F00C7" w:rsidRPr="008B2D8E" w:rsidRDefault="000F00C7" w:rsidP="000F00C7">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96522DF"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and the target UE's </w:t>
      </w:r>
      <w:r w:rsidR="009F4B41">
        <w:t>l</w:t>
      </w:r>
      <w:r>
        <w:t>ayer</w:t>
      </w:r>
      <w:r w:rsidR="009F4B41">
        <w:t>-</w:t>
      </w:r>
      <w:r>
        <w:t>2 ID</w:t>
      </w:r>
      <w:r w:rsidR="007C048E">
        <w:t>, and shall stop T5</w:t>
      </w:r>
      <w:r w:rsidR="00C215A6">
        <w:t>011</w:t>
      </w:r>
      <w:r w:rsidR="007C048E">
        <w:t xml:space="preserve"> if running</w:t>
      </w:r>
      <w:r>
        <w:t xml:space="preserve">. The </w:t>
      </w:r>
      <w:r>
        <w:rPr>
          <w:rFonts w:hint="eastAsia"/>
          <w:lang w:eastAsia="ko-KR"/>
        </w:rPr>
        <w:t>initiating UE</w:t>
      </w:r>
      <w:r>
        <w:t xml:space="preserve"> shall release the </w:t>
      </w:r>
      <w:r>
        <w:rPr>
          <w:rFonts w:hint="eastAsia"/>
          <w:lang w:eastAsia="ko-KR"/>
        </w:rPr>
        <w:t xml:space="preserve">direct </w:t>
      </w:r>
      <w:r>
        <w:t>link locally if the release reason is #</w:t>
      </w:r>
      <w:r w:rsidR="002A5BDC">
        <w:t>4</w:t>
      </w:r>
      <w:r>
        <w:t xml:space="preserve"> "</w:t>
      </w:r>
      <w:r w:rsidR="00596622">
        <w:t>d</w:t>
      </w:r>
      <w:r>
        <w:t xml:space="preserve">irect connection is not available anymore". Otherwise, the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1.25pt;height:111pt" o:ole="">
            <v:imagedata r:id="rId19" o:title=""/>
          </v:shape>
          <o:OLEObject Type="Embed" ProgID="Visio.Drawing.15" ShapeID="_x0000_i1028" DrawAspect="Content" ObjectID="_1662564782"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355" w:name="_Toc34388615"/>
      <w:bookmarkStart w:id="356" w:name="_Toc34404386"/>
      <w:bookmarkStart w:id="357" w:name="_Toc45282214"/>
      <w:bookmarkStart w:id="358" w:name="_Toc45882600"/>
      <w:bookmarkStart w:id="359" w:name="_Toc51951150"/>
      <w:r>
        <w:t>6.1.2.</w:t>
      </w:r>
      <w:r w:rsidR="00A310A7">
        <w:t>4</w:t>
      </w:r>
      <w:r>
        <w:t>.3</w:t>
      </w:r>
      <w:r>
        <w:tab/>
        <w:t>PC5 unicast link release procedure accepted by the target UE</w:t>
      </w:r>
      <w:bookmarkEnd w:id="355"/>
      <w:bookmarkEnd w:id="356"/>
      <w:bookmarkEnd w:id="357"/>
      <w:bookmarkEnd w:id="358"/>
      <w:bookmarkEnd w:id="359"/>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360" w:name="_Toc34388616"/>
      <w:bookmarkStart w:id="361"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362" w:name="_Toc45282215"/>
      <w:bookmarkStart w:id="363" w:name="_Toc45882601"/>
      <w:bookmarkStart w:id="364" w:name="_Toc51951151"/>
      <w:r>
        <w:t>6.1.2.</w:t>
      </w:r>
      <w:r w:rsidR="00A310A7">
        <w:t>4</w:t>
      </w:r>
      <w:r>
        <w:t>.4</w:t>
      </w:r>
      <w:r>
        <w:tab/>
        <w:t>PC5 unicast link release procedure completion by the initiating UE</w:t>
      </w:r>
      <w:bookmarkEnd w:id="360"/>
      <w:bookmarkEnd w:id="361"/>
      <w:bookmarkEnd w:id="362"/>
      <w:bookmarkEnd w:id="363"/>
      <w:bookmarkEnd w:id="364"/>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365" w:name="_Toc34388617"/>
      <w:bookmarkStart w:id="366"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367" w:name="_Toc45282216"/>
      <w:bookmarkStart w:id="368" w:name="_Toc45882602"/>
      <w:bookmarkStart w:id="369" w:name="_Toc51951152"/>
      <w:r>
        <w:t>6.1.2.</w:t>
      </w:r>
      <w:r w:rsidR="00A310A7">
        <w:t>4</w:t>
      </w:r>
      <w:r>
        <w:t>.5</w:t>
      </w:r>
      <w:r>
        <w:tab/>
        <w:t>Abnormal cases</w:t>
      </w:r>
      <w:bookmarkEnd w:id="365"/>
      <w:bookmarkEnd w:id="366"/>
      <w:bookmarkEnd w:id="367"/>
      <w:bookmarkEnd w:id="368"/>
      <w:bookmarkEnd w:id="369"/>
    </w:p>
    <w:p w14:paraId="4C6DA2BC" w14:textId="2103B726" w:rsidR="00B76762" w:rsidRDefault="00B76762" w:rsidP="00335F93">
      <w:pPr>
        <w:pStyle w:val="Heading6"/>
      </w:pPr>
      <w:bookmarkStart w:id="370" w:name="_Toc34388618"/>
      <w:bookmarkStart w:id="371" w:name="_Toc34404389"/>
      <w:bookmarkStart w:id="372" w:name="_Toc45282217"/>
      <w:bookmarkStart w:id="373" w:name="_Toc45882603"/>
      <w:bookmarkStart w:id="374" w:name="_Toc51951153"/>
      <w:r>
        <w:t>6.1.2.</w:t>
      </w:r>
      <w:r w:rsidR="00A310A7">
        <w:t>4</w:t>
      </w:r>
      <w:r>
        <w:t>.5.1</w:t>
      </w:r>
      <w:r>
        <w:tab/>
        <w:t>Abnormal cases at the initiating UE</w:t>
      </w:r>
      <w:bookmarkEnd w:id="370"/>
      <w:bookmarkEnd w:id="371"/>
      <w:bookmarkEnd w:id="372"/>
      <w:bookmarkEnd w:id="373"/>
      <w:bookmarkEnd w:id="374"/>
    </w:p>
    <w:p w14:paraId="514D4D1D" w14:textId="6068C39F" w:rsidR="009E753D" w:rsidRDefault="00B76762" w:rsidP="00B76762">
      <w:r>
        <w:t xml:space="preserve">If retransmission timer </w:t>
      </w:r>
      <w:r w:rsidRPr="00C65060">
        <w:t>T500</w:t>
      </w:r>
      <w:r w:rsidR="00C675B2" w:rsidRPr="007870DA">
        <w:t>2</w:t>
      </w:r>
      <w:r>
        <w:t xml:space="preserve"> expires,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375" w:name="_Toc34388619"/>
      <w:bookmarkStart w:id="376" w:name="_Toc34404390"/>
      <w:bookmarkStart w:id="377" w:name="_Toc45282218"/>
      <w:bookmarkStart w:id="378" w:name="_Toc45882604"/>
      <w:bookmarkStart w:id="379" w:name="_Toc51951154"/>
      <w:r>
        <w:t>6.1.2.</w:t>
      </w:r>
      <w:r w:rsidR="00A310A7">
        <w:t>5</w:t>
      </w:r>
      <w:r w:rsidRPr="00742FAE">
        <w:tab/>
      </w:r>
      <w:r w:rsidRPr="00B853E7">
        <w:t>PC5 unicast link identifier update procedure</w:t>
      </w:r>
      <w:bookmarkEnd w:id="375"/>
      <w:bookmarkEnd w:id="376"/>
      <w:bookmarkEnd w:id="377"/>
      <w:bookmarkEnd w:id="378"/>
      <w:bookmarkEnd w:id="379"/>
    </w:p>
    <w:p w14:paraId="1D57B03B" w14:textId="61EB9BC5" w:rsidR="00B76762" w:rsidRPr="00742FAE" w:rsidRDefault="00B76762" w:rsidP="00B76762">
      <w:pPr>
        <w:pStyle w:val="Heading5"/>
      </w:pPr>
      <w:bookmarkStart w:id="380" w:name="_Toc34388620"/>
      <w:bookmarkStart w:id="381" w:name="_Toc34404391"/>
      <w:bookmarkStart w:id="382" w:name="_Toc45282219"/>
      <w:bookmarkStart w:id="383" w:name="_Toc45882605"/>
      <w:bookmarkStart w:id="384" w:name="_Toc51951155"/>
      <w:r>
        <w:t>6.1.2.</w:t>
      </w:r>
      <w:r w:rsidR="00A310A7">
        <w:t>5</w:t>
      </w:r>
      <w:r>
        <w:t>.1</w:t>
      </w:r>
      <w:r w:rsidRPr="00742FAE">
        <w:tab/>
        <w:t>General</w:t>
      </w:r>
      <w:bookmarkEnd w:id="380"/>
      <w:bookmarkEnd w:id="381"/>
      <w:bookmarkEnd w:id="382"/>
      <w:bookmarkEnd w:id="383"/>
      <w:bookmarkEnd w:id="384"/>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385" w:name="_Toc34388621"/>
      <w:bookmarkStart w:id="386" w:name="_Toc34404392"/>
      <w:bookmarkStart w:id="387" w:name="_Toc45282220"/>
      <w:bookmarkStart w:id="388" w:name="_Toc45882606"/>
      <w:bookmarkStart w:id="389" w:name="_Toc51951156"/>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385"/>
      <w:bookmarkEnd w:id="386"/>
      <w:bookmarkEnd w:id="387"/>
      <w:bookmarkEnd w:id="388"/>
      <w:bookmarkEnd w:id="389"/>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2AC8557D"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r w:rsidR="001C55C7">
        <w:rPr>
          <w:lang w:eastAsia="zh-CN"/>
        </w:rPr>
        <w:t>stop timer T5</w:t>
      </w:r>
      <w:r w:rsidR="00C215A6">
        <w:rPr>
          <w:lang w:eastAsia="zh-CN"/>
        </w:rPr>
        <w:t>011</w:t>
      </w:r>
      <w:r w:rsidR="001C55C7">
        <w:rPr>
          <w:lang w:eastAsia="zh-CN"/>
        </w:rPr>
        <w:t xml:space="preserve"> if running and </w:t>
      </w:r>
      <w:r w:rsidRPr="002677FD">
        <w:rPr>
          <w:lang w:eastAsia="zh-CN"/>
        </w:rPr>
        <w:t>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77777777" w:rsidR="00B76762" w:rsidRDefault="00B76762" w:rsidP="004D4FBF">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7795536" w:rsidR="00B76762" w:rsidRDefault="00B76762" w:rsidP="00B76762">
      <w:pPr>
        <w:pStyle w:val="B1"/>
        <w:rPr>
          <w:lang w:eastAsia="zh-CN"/>
        </w:rPr>
      </w:pPr>
      <w:r>
        <w:rPr>
          <w:rFonts w:hint="eastAsia"/>
          <w:lang w:eastAsia="zh-CN"/>
        </w:rPr>
        <w:t>b</w:t>
      </w:r>
      <w:r>
        <w:t>)</w:t>
      </w:r>
      <w:r>
        <w:tab/>
      </w:r>
      <w:r w:rsidRPr="00061D02">
        <w:t>shall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77777777"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4D7BC597" w14:textId="77777777" w:rsidR="00B76762" w:rsidRPr="00061D02" w:rsidRDefault="00B76762">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700CD792" w14:textId="7668A4CF"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 xml:space="preserve">2 ID </w:t>
      </w:r>
      <w:r w:rsidRPr="00742FAE">
        <w:t xml:space="preserve">and the </w:t>
      </w:r>
      <w:r w:rsidRPr="00F77527">
        <w:t>target</w:t>
      </w:r>
      <w:r w:rsidRPr="00742FAE">
        <w:t xml:space="preserve"> UE's </w:t>
      </w:r>
      <w:r w:rsidR="00BE4917">
        <w:t>l</w:t>
      </w:r>
      <w:r w:rsidRPr="00742FAE">
        <w:t>ayer</w:t>
      </w:r>
      <w:r w:rsidR="00BE4917">
        <w:t>-</w:t>
      </w:r>
      <w:r w:rsidRPr="00742FAE">
        <w:t>2 ID</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25pt;height:255.75pt" o:ole="">
            <v:imagedata r:id="rId21" o:title=""/>
          </v:shape>
          <o:OLEObject Type="Embed" ProgID="Visio.Drawing.15" ShapeID="_x0000_i1029" DrawAspect="Content" ObjectID="_1662564783"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390" w:name="_Toc34388622"/>
      <w:bookmarkStart w:id="391" w:name="_Toc34404393"/>
      <w:bookmarkStart w:id="392" w:name="_Toc45282221"/>
      <w:bookmarkStart w:id="393" w:name="_Toc45882607"/>
      <w:bookmarkStart w:id="394" w:name="_Toc51951157"/>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390"/>
      <w:bookmarkEnd w:id="391"/>
      <w:bookmarkEnd w:id="392"/>
      <w:bookmarkEnd w:id="393"/>
      <w:bookmarkEnd w:id="394"/>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763E65E" w:rsidR="00B76762" w:rsidRDefault="00B76762" w:rsidP="00B76762">
      <w:r>
        <w:t>then the target UE accepts this request</w:t>
      </w:r>
      <w:r w:rsidR="005365A6">
        <w:t>, stops timer T5</w:t>
      </w:r>
      <w:r w:rsidR="00C215A6">
        <w:t>011</w:t>
      </w:r>
      <w:r w:rsidR="005365A6">
        <w:t xml:space="preserve"> if running</w:t>
      </w:r>
      <w:r>
        <w:t xml:space="preserve"> 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56599BD7" w:rsidR="00B76762" w:rsidRDefault="00352382" w:rsidP="00B76762">
      <w:pPr>
        <w:pStyle w:val="B1"/>
        <w:rPr>
          <w:lang w:eastAsia="zh-CN"/>
        </w:rPr>
      </w:pPr>
      <w:r>
        <w:rPr>
          <w:lang w:eastAsia="zh-CN"/>
        </w:rPr>
        <w:t>e</w:t>
      </w:r>
      <w:r w:rsidR="00B76762">
        <w:t>)</w:t>
      </w:r>
      <w:r w:rsidR="00B76762">
        <w:tab/>
        <w:t>may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317D642F" w:rsidR="00B76762" w:rsidRPr="00F52C88" w:rsidRDefault="00352382" w:rsidP="00B76762">
      <w:pPr>
        <w:pStyle w:val="B1"/>
      </w:pPr>
      <w:r>
        <w:rPr>
          <w:lang w:eastAsia="zh-CN"/>
        </w:rPr>
        <w:t>f</w:t>
      </w:r>
      <w:r w:rsidR="00B76762">
        <w:rPr>
          <w:lang w:eastAsia="zh-CN"/>
        </w:rPr>
        <w:t>)</w:t>
      </w:r>
      <w:r w:rsidR="00B76762">
        <w:rPr>
          <w:lang w:eastAsia="zh-CN"/>
        </w:rPr>
        <w:tab/>
        <w:t xml:space="preserve">may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IP communication is used</w:t>
      </w:r>
      <w:r>
        <w:rPr>
          <w:lang w:eastAsia="zh-CN"/>
        </w:rPr>
        <w:t>;</w:t>
      </w:r>
    </w:p>
    <w:p w14:paraId="1C5383DA" w14:textId="773FA88E" w:rsidR="00FA64F9" w:rsidRDefault="00FA64F9" w:rsidP="00FA64F9">
      <w:pPr>
        <w:pStyle w:val="B1"/>
      </w:pPr>
      <w:r>
        <w:rPr>
          <w:lang w:eastAsia="zh-CN"/>
        </w:rPr>
        <w:t>g)</w:t>
      </w:r>
      <w:r>
        <w:rPr>
          <w:lang w:eastAsia="zh-CN"/>
        </w:rPr>
        <w:tab/>
      </w:r>
      <w:r>
        <w:t xml:space="preserve">may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t>; and</w:t>
      </w:r>
    </w:p>
    <w:p w14:paraId="4AF608A1" w14:textId="054E4895" w:rsidR="00FA64F9" w:rsidRDefault="00FA64F9" w:rsidP="00FA64F9">
      <w:pPr>
        <w:pStyle w:val="B1"/>
        <w:rPr>
          <w:lang w:eastAsia="zh-CN"/>
        </w:rPr>
      </w:pPr>
      <w:r>
        <w:t>h)</w:t>
      </w:r>
      <w:r w:rsidR="00CC3C6D">
        <w:tab/>
      </w:r>
      <w:r>
        <w:t>may include the target</w:t>
      </w:r>
      <w:r w:rsidRPr="00F52C88">
        <w:t xml:space="preserve"> UE</w:t>
      </w:r>
      <w:r w:rsidR="00CC3C6D">
        <w:t>'</w:t>
      </w:r>
      <w:r w:rsidRPr="00F52C88">
        <w:t>s</w:t>
      </w:r>
      <w:r w:rsidRPr="00021C10">
        <w:t xml:space="preserve"> </w:t>
      </w:r>
      <w:r w:rsidRPr="00F52C88">
        <w:t xml:space="preserve">new </w:t>
      </w:r>
      <w:r>
        <w:t>IP address/prefix if IP communication is used.</w:t>
      </w:r>
    </w:p>
    <w:p w14:paraId="6486BC6C" w14:textId="3EFC9C65"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2 ID 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 xml:space="preserve">2 ID,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77777777"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63D52F9" w14:textId="361EEA10" w:rsidR="00B76762" w:rsidRPr="00742FAE" w:rsidRDefault="00B76762" w:rsidP="00B76762">
      <w:pPr>
        <w:pStyle w:val="Heading5"/>
      </w:pPr>
      <w:bookmarkStart w:id="395" w:name="_Toc34388623"/>
      <w:bookmarkStart w:id="396" w:name="_Toc34404394"/>
      <w:bookmarkStart w:id="397" w:name="_Toc45282222"/>
      <w:bookmarkStart w:id="398" w:name="_Toc45882608"/>
      <w:bookmarkStart w:id="399" w:name="_Toc51951158"/>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395"/>
      <w:bookmarkEnd w:id="396"/>
      <w:bookmarkEnd w:id="397"/>
      <w:bookmarkEnd w:id="398"/>
      <w:bookmarkEnd w:id="399"/>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5F080860" w:rsidR="00B76762" w:rsidRDefault="00B76762" w:rsidP="00B76762">
      <w:pPr>
        <w:pStyle w:val="B1"/>
        <w:rPr>
          <w:lang w:eastAsia="zh-CN"/>
        </w:rPr>
      </w:pPr>
      <w:r>
        <w:rPr>
          <w:lang w:eastAsia="zh-CN"/>
        </w:rPr>
        <w:t>c</w:t>
      </w:r>
      <w:r>
        <w:t>)</w:t>
      </w:r>
      <w:r>
        <w:tab/>
        <w:t>may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7D05EEEC" w:rsidR="00B76762" w:rsidRPr="00F52C88" w:rsidRDefault="00B76762" w:rsidP="00B76762">
      <w:pPr>
        <w:pStyle w:val="B1"/>
      </w:pPr>
      <w:r>
        <w:rPr>
          <w:lang w:eastAsia="zh-CN"/>
        </w:rPr>
        <w:t>d)</w:t>
      </w:r>
      <w:r>
        <w:rPr>
          <w:lang w:eastAsia="zh-CN"/>
        </w:rPr>
        <w:tab/>
        <w:t xml:space="preserve">may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29C83E2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 xml:space="preserve">2 ID and the target UE's </w:t>
      </w:r>
      <w:r>
        <w:t xml:space="preserve">old </w:t>
      </w:r>
      <w:r w:rsidR="00F80C53">
        <w:t>l</w:t>
      </w:r>
      <w:r w:rsidRPr="00716AC5">
        <w:t>ayer</w:t>
      </w:r>
      <w:r w:rsidR="00F80C53">
        <w:t>-</w:t>
      </w:r>
      <w:r w:rsidRPr="00716AC5">
        <w:t>2 ID</w:t>
      </w:r>
      <w:r w:rsidR="00E55B05">
        <w:t xml:space="preserve"> and shall start timer T5</w:t>
      </w:r>
      <w:r w:rsidR="00C215A6">
        <w:t>011</w:t>
      </w:r>
      <w:r w:rsidR="00E55B05">
        <w:t xml:space="preserve"> as configured</w:t>
      </w:r>
      <w:r>
        <w:t>.</w:t>
      </w:r>
    </w:p>
    <w:p w14:paraId="4051F620" w14:textId="11707518"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 and target UE</w:t>
      </w:r>
      <w:r w:rsidR="00AB13F3">
        <w:t>'</w:t>
      </w:r>
      <w:r>
        <w:t xml:space="preserve">s new </w:t>
      </w:r>
      <w:r w:rsidR="00AB13F3">
        <w:t>l</w:t>
      </w:r>
      <w:r>
        <w:t>ayer</w:t>
      </w:r>
      <w:r w:rsidR="00AB13F3">
        <w:t>-</w:t>
      </w:r>
      <w:r>
        <w:t>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 xml:space="preserve">2 ID and target UE’s new </w:t>
      </w:r>
      <w:r w:rsidR="00AB13F3">
        <w:rPr>
          <w:lang w:eastAsia="zh-CN"/>
        </w:rPr>
        <w:t>l</w:t>
      </w:r>
      <w:r w:rsidRPr="00602EB3">
        <w:rPr>
          <w:lang w:eastAsia="zh-CN"/>
        </w:rPr>
        <w:t>ayer</w:t>
      </w:r>
      <w:r w:rsidR="00AB13F3">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19D13783"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 and target UE</w:t>
      </w:r>
      <w:r w:rsidR="00F80C53">
        <w:rPr>
          <w:lang w:eastAsia="zh-CN"/>
        </w:rPr>
        <w:t>'</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00" w:name="_Toc34388624"/>
      <w:bookmarkStart w:id="401" w:name="_Toc34404395"/>
      <w:bookmarkStart w:id="402" w:name="_Toc45282223"/>
      <w:bookmarkStart w:id="403" w:name="_Toc45882609"/>
      <w:bookmarkStart w:id="404" w:name="_Toc51951159"/>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00"/>
      <w:bookmarkEnd w:id="401"/>
      <w:bookmarkEnd w:id="402"/>
      <w:bookmarkEnd w:id="403"/>
      <w:bookmarkEnd w:id="404"/>
    </w:p>
    <w:p w14:paraId="6FD3C273" w14:textId="0380EA36"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4642DE">
        <w:t xml:space="preserve"> and start timer T5</w:t>
      </w:r>
      <w:r w:rsidR="00C215A6">
        <w:t>011</w:t>
      </w:r>
      <w:r w:rsidR="004642DE">
        <w:t xml:space="preserve"> as configured.</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 and target UE</w:t>
      </w:r>
      <w:r w:rsidR="00E2488D">
        <w:t>'</w:t>
      </w:r>
      <w:r w:rsidR="00E2488D" w:rsidRPr="00602EB3">
        <w:t xml:space="preserve">s new </w:t>
      </w:r>
      <w:r w:rsidR="00E2488D">
        <w:t>l</w:t>
      </w:r>
      <w:r w:rsidR="00E2488D" w:rsidRPr="00602EB3">
        <w:t>ayer</w:t>
      </w:r>
      <w:r w:rsidR="00E2488D">
        <w:t>-</w:t>
      </w:r>
      <w:r w:rsidR="00E2488D" w:rsidRPr="00602EB3">
        <w:t>2 ID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05" w:name="_Toc34388625"/>
      <w:bookmarkStart w:id="406" w:name="_Toc34404396"/>
      <w:bookmarkStart w:id="407" w:name="_Toc45282224"/>
      <w:bookmarkStart w:id="408" w:name="_Toc45882610"/>
      <w:bookmarkStart w:id="409" w:name="_Toc51951160"/>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05"/>
      <w:bookmarkEnd w:id="406"/>
      <w:bookmarkEnd w:id="407"/>
      <w:bookmarkEnd w:id="408"/>
      <w:bookmarkEnd w:id="409"/>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10" w:name="_Toc34388626"/>
      <w:bookmarkStart w:id="411" w:name="_Toc34404397"/>
      <w:bookmarkStart w:id="412" w:name="_Toc45282225"/>
      <w:bookmarkStart w:id="413" w:name="_Toc45882611"/>
      <w:bookmarkStart w:id="414" w:name="_Toc51951161"/>
      <w:r>
        <w:t>6.1.2.</w:t>
      </w:r>
      <w:r w:rsidR="00A310A7">
        <w:t>5</w:t>
      </w:r>
      <w:r>
        <w:t>.7</w:t>
      </w:r>
      <w:r w:rsidRPr="00CE238F">
        <w:tab/>
      </w:r>
      <w:r w:rsidRPr="00FD6318">
        <w:t>Abnormal cases</w:t>
      </w:r>
      <w:bookmarkEnd w:id="410"/>
      <w:bookmarkEnd w:id="411"/>
      <w:bookmarkEnd w:id="412"/>
      <w:bookmarkEnd w:id="413"/>
      <w:bookmarkEnd w:id="414"/>
    </w:p>
    <w:p w14:paraId="5DC03CC9" w14:textId="6435F3B6" w:rsidR="00B76762" w:rsidRPr="00FD6318" w:rsidRDefault="00B76762" w:rsidP="00B76762">
      <w:pPr>
        <w:pStyle w:val="Heading6"/>
        <w:rPr>
          <w:lang w:eastAsia="zh-CN"/>
        </w:rPr>
      </w:pPr>
      <w:bookmarkStart w:id="415" w:name="_Toc34388627"/>
      <w:bookmarkStart w:id="416" w:name="_Toc34404398"/>
      <w:bookmarkStart w:id="417" w:name="_Toc45282226"/>
      <w:bookmarkStart w:id="418" w:name="_Toc45882612"/>
      <w:bookmarkStart w:id="419" w:name="_Toc51951162"/>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15"/>
      <w:bookmarkEnd w:id="416"/>
      <w:bookmarkEnd w:id="417"/>
      <w:bookmarkEnd w:id="418"/>
      <w:bookmarkEnd w:id="419"/>
    </w:p>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77777777" w:rsidR="007566D2" w:rsidRDefault="007566D2" w:rsidP="007566D2">
      <w:pPr>
        <w:pStyle w:val="B1"/>
      </w:pPr>
      <w:bookmarkStart w:id="420" w:name="_Toc34388628"/>
      <w:bookmarkStart w:id="42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0847221A" w14:textId="04D385FB" w:rsidR="00B76762" w:rsidRPr="00FD6318" w:rsidRDefault="00B76762" w:rsidP="00B76762">
      <w:pPr>
        <w:pStyle w:val="Heading6"/>
        <w:rPr>
          <w:lang w:eastAsia="zh-CN"/>
        </w:rPr>
      </w:pPr>
      <w:bookmarkStart w:id="422" w:name="_Toc45282227"/>
      <w:bookmarkStart w:id="423" w:name="_Toc45882613"/>
      <w:bookmarkStart w:id="424" w:name="_Toc51951163"/>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20"/>
      <w:bookmarkEnd w:id="421"/>
      <w:bookmarkEnd w:id="422"/>
      <w:bookmarkEnd w:id="423"/>
      <w:bookmarkEnd w:id="424"/>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79CF124F" w14:textId="41C7A123" w:rsidR="00B76762" w:rsidRPr="00183538" w:rsidRDefault="00B76762" w:rsidP="00B76762">
      <w:pPr>
        <w:pStyle w:val="Heading4"/>
      </w:pPr>
      <w:bookmarkStart w:id="425" w:name="_Toc34388629"/>
      <w:bookmarkStart w:id="426" w:name="_Toc34404400"/>
      <w:bookmarkStart w:id="427" w:name="_Toc45282228"/>
      <w:bookmarkStart w:id="428" w:name="_Toc45882614"/>
      <w:bookmarkStart w:id="429" w:name="_Toc51951164"/>
      <w:r>
        <w:t>6.1.2.</w:t>
      </w:r>
      <w:r w:rsidR="00BA3654">
        <w:t>6</w:t>
      </w:r>
      <w:r w:rsidRPr="00183538">
        <w:tab/>
      </w:r>
      <w:r>
        <w:t>PC5 unicast</w:t>
      </w:r>
      <w:r w:rsidRPr="00183538">
        <w:t xml:space="preserve"> </w:t>
      </w:r>
      <w:r>
        <w:t>link authentication</w:t>
      </w:r>
      <w:r w:rsidRPr="00183538">
        <w:t xml:space="preserve"> procedure</w:t>
      </w:r>
      <w:bookmarkEnd w:id="425"/>
      <w:bookmarkEnd w:id="426"/>
      <w:bookmarkEnd w:id="427"/>
      <w:bookmarkEnd w:id="428"/>
      <w:bookmarkEnd w:id="429"/>
    </w:p>
    <w:p w14:paraId="17FE5FEE" w14:textId="227D82F9" w:rsidR="00B76762" w:rsidRPr="00183538" w:rsidRDefault="00B76762" w:rsidP="00B76762">
      <w:pPr>
        <w:pStyle w:val="Heading5"/>
      </w:pPr>
      <w:bookmarkStart w:id="430" w:name="_Toc34388630"/>
      <w:bookmarkStart w:id="431" w:name="_Toc34404401"/>
      <w:bookmarkStart w:id="432" w:name="_Toc45282229"/>
      <w:bookmarkStart w:id="433" w:name="_Toc45882615"/>
      <w:bookmarkStart w:id="434" w:name="_Toc51951165"/>
      <w:r>
        <w:t>6.1.2.</w:t>
      </w:r>
      <w:r w:rsidR="00BA3654">
        <w:t>6</w:t>
      </w:r>
      <w:r>
        <w:t>.1</w:t>
      </w:r>
      <w:r w:rsidRPr="00183538">
        <w:tab/>
        <w:t>General</w:t>
      </w:r>
      <w:bookmarkEnd w:id="430"/>
      <w:bookmarkEnd w:id="431"/>
      <w:bookmarkEnd w:id="432"/>
      <w:bookmarkEnd w:id="433"/>
      <w:bookmarkEnd w:id="434"/>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435" w:name="_Toc34388631"/>
      <w:bookmarkStart w:id="436" w:name="_Toc34404402"/>
      <w:bookmarkStart w:id="437" w:name="_Toc45282230"/>
      <w:bookmarkStart w:id="438" w:name="_Toc45882616"/>
      <w:bookmarkStart w:id="439" w:name="_Toc51951166"/>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435"/>
      <w:bookmarkEnd w:id="436"/>
      <w:bookmarkEnd w:id="437"/>
      <w:bookmarkEnd w:id="438"/>
      <w:bookmarkEnd w:id="439"/>
    </w:p>
    <w:p w14:paraId="17A095B4" w14:textId="0BEA95B0" w:rsidR="00EB080A" w:rsidRPr="00183538" w:rsidRDefault="00EB080A" w:rsidP="00EB080A">
      <w:bookmarkStart w:id="440" w:name="_Toc34388632"/>
      <w:bookmarkStart w:id="441"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9202861" w:rsidR="00EB080A" w:rsidRPr="00183538" w:rsidRDefault="00E61DD4" w:rsidP="00EB080A">
      <w:pPr>
        <w:pStyle w:val="TH"/>
        <w:rPr>
          <w:lang w:eastAsia="zh-CN"/>
        </w:rPr>
      </w:pPr>
      <w:r>
        <w:rPr>
          <w:lang w:eastAsia="zh-CN"/>
        </w:rPr>
        <w:object w:dxaOrig="11520" w:dyaOrig="5600" w14:anchorId="7448B530">
          <v:shape id="_x0000_i1030" type="#_x0000_t75" style="width:450.75pt;height:218.25pt" o:ole="">
            <v:imagedata r:id="rId23" o:title=""/>
          </v:shape>
          <o:OLEObject Type="Embed" ProgID="Visio.Drawing.11" ShapeID="_x0000_i1030" DrawAspect="Content" ObjectID="_1662564784"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442" w:name="_Toc45282231"/>
      <w:bookmarkStart w:id="443" w:name="_Toc45882617"/>
      <w:bookmarkStart w:id="444" w:name="_Toc51951167"/>
      <w:r>
        <w:t>6.1.2.</w:t>
      </w:r>
      <w:r w:rsidR="00BA3654">
        <w:t>6</w:t>
      </w:r>
      <w:r>
        <w:t>.</w:t>
      </w:r>
      <w:r w:rsidRPr="00183538">
        <w:t>3</w:t>
      </w:r>
      <w:r w:rsidRPr="00183538">
        <w:tab/>
      </w:r>
      <w:r>
        <w:t>PC5 unicast link authentication</w:t>
      </w:r>
      <w:r w:rsidRPr="00183538">
        <w:t xml:space="preserve"> procedure accepted by the target UE</w:t>
      </w:r>
      <w:bookmarkEnd w:id="440"/>
      <w:bookmarkEnd w:id="441"/>
      <w:bookmarkEnd w:id="442"/>
      <w:bookmarkEnd w:id="443"/>
      <w:bookmarkEnd w:id="444"/>
    </w:p>
    <w:p w14:paraId="5A380580" w14:textId="77777777" w:rsidR="0060734C" w:rsidRPr="00183538" w:rsidRDefault="0060734C" w:rsidP="0060734C">
      <w:bookmarkStart w:id="445" w:name="_Toc34388633"/>
      <w:bookmarkStart w:id="446"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447" w:name="_Toc45282232"/>
      <w:bookmarkStart w:id="448" w:name="_Toc45882618"/>
      <w:bookmarkStart w:id="449" w:name="_Toc51951168"/>
      <w:r>
        <w:t>6.1.2.</w:t>
      </w:r>
      <w:r w:rsidR="00BA3654">
        <w:t>6</w:t>
      </w:r>
      <w:r>
        <w:t>.4</w:t>
      </w:r>
      <w:r w:rsidRPr="00183538">
        <w:tab/>
      </w:r>
      <w:r>
        <w:t xml:space="preserve">PC5 unicast link authentication </w:t>
      </w:r>
      <w:r w:rsidRPr="00183538">
        <w:t>procedure completion by the initiating UE</w:t>
      </w:r>
      <w:bookmarkEnd w:id="445"/>
      <w:bookmarkEnd w:id="446"/>
      <w:bookmarkEnd w:id="447"/>
      <w:bookmarkEnd w:id="448"/>
      <w:bookmarkEnd w:id="449"/>
    </w:p>
    <w:p w14:paraId="01685B55" w14:textId="6C43977E" w:rsidR="00000292" w:rsidRPr="00742FAE" w:rsidRDefault="00000292" w:rsidP="00000292">
      <w:bookmarkStart w:id="450" w:name="_Toc34388634"/>
      <w:bookmarkStart w:id="451"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452" w:name="_Toc45282233"/>
      <w:bookmarkStart w:id="453" w:name="_Toc45882619"/>
      <w:bookmarkStart w:id="454" w:name="_Toc51951169"/>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450"/>
      <w:bookmarkEnd w:id="451"/>
      <w:bookmarkEnd w:id="452"/>
      <w:bookmarkEnd w:id="453"/>
      <w:bookmarkEnd w:id="454"/>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379B4C10" w:rsidR="005D5D30" w:rsidRPr="00AC539D" w:rsidRDefault="005D5D30" w:rsidP="00AC539D">
      <w:pPr>
        <w:pStyle w:val="B1"/>
      </w:pPr>
      <w:r w:rsidRPr="00AC539D">
        <w:t>#a:</w:t>
      </w:r>
      <w:r w:rsidRPr="00AC539D">
        <w:tab/>
      </w:r>
      <w:r w:rsidR="00F4476A">
        <w:t>a</w:t>
      </w:r>
      <w:r w:rsidRPr="00AC539D">
        <w:t>uthentication failure.</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7777777"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455" w:name="_Toc34388635"/>
      <w:bookmarkStart w:id="456" w:name="_Toc34404406"/>
      <w:bookmarkStart w:id="457" w:name="_Toc45282234"/>
      <w:bookmarkStart w:id="458" w:name="_Toc45882620"/>
      <w:bookmarkStart w:id="459" w:name="_Toc51951170"/>
      <w:r>
        <w:t>6.1.2.</w:t>
      </w:r>
      <w:r w:rsidR="00BA3654">
        <w:t>6</w:t>
      </w:r>
      <w:r>
        <w:t>.6</w:t>
      </w:r>
      <w:r w:rsidRPr="00CE238F">
        <w:tab/>
      </w:r>
      <w:r w:rsidRPr="00FD6318">
        <w:t>Abnormal cases</w:t>
      </w:r>
      <w:bookmarkEnd w:id="455"/>
      <w:bookmarkEnd w:id="456"/>
      <w:bookmarkEnd w:id="457"/>
      <w:bookmarkEnd w:id="458"/>
      <w:bookmarkEnd w:id="459"/>
    </w:p>
    <w:p w14:paraId="37E4DEAF" w14:textId="77777777" w:rsidR="008C7855" w:rsidRPr="00FD6318" w:rsidRDefault="008C7855" w:rsidP="008C7855">
      <w:pPr>
        <w:pStyle w:val="Heading6"/>
        <w:rPr>
          <w:lang w:eastAsia="zh-CN"/>
        </w:rPr>
      </w:pPr>
      <w:bookmarkStart w:id="460" w:name="_Toc45282235"/>
      <w:bookmarkStart w:id="461" w:name="_Toc45882621"/>
      <w:bookmarkStart w:id="462" w:name="_Toc519511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460"/>
      <w:bookmarkEnd w:id="461"/>
      <w:bookmarkEnd w:id="462"/>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463" w:name="_Toc34388636"/>
      <w:bookmarkStart w:id="464" w:name="_Toc34404407"/>
      <w:bookmarkStart w:id="465" w:name="_Toc45282236"/>
      <w:bookmarkStart w:id="466" w:name="_Toc45882622"/>
      <w:bookmarkStart w:id="467" w:name="_Toc51951172"/>
      <w:r>
        <w:t>6.1.2.</w:t>
      </w:r>
      <w:r w:rsidR="00BA3654">
        <w:t>7</w:t>
      </w:r>
      <w:r w:rsidRPr="00183538">
        <w:tab/>
      </w:r>
      <w:r>
        <w:t>PC5 unicast</w:t>
      </w:r>
      <w:r w:rsidRPr="00183538">
        <w:t xml:space="preserve"> </w:t>
      </w:r>
      <w:r>
        <w:t>link security mode control</w:t>
      </w:r>
      <w:r w:rsidRPr="00183538">
        <w:t xml:space="preserve"> procedure</w:t>
      </w:r>
      <w:bookmarkEnd w:id="463"/>
      <w:bookmarkEnd w:id="464"/>
      <w:bookmarkEnd w:id="465"/>
      <w:bookmarkEnd w:id="466"/>
      <w:bookmarkEnd w:id="467"/>
    </w:p>
    <w:p w14:paraId="28B12078" w14:textId="3D34BF20" w:rsidR="00B76762" w:rsidRPr="00183538" w:rsidRDefault="00B76762" w:rsidP="00B76762">
      <w:pPr>
        <w:pStyle w:val="Heading5"/>
      </w:pPr>
      <w:bookmarkStart w:id="468" w:name="_Toc34388637"/>
      <w:bookmarkStart w:id="469" w:name="_Toc34404408"/>
      <w:bookmarkStart w:id="470" w:name="_Toc45282237"/>
      <w:bookmarkStart w:id="471" w:name="_Toc45882623"/>
      <w:bookmarkStart w:id="472" w:name="_Toc51951173"/>
      <w:r>
        <w:t>6.1.2.</w:t>
      </w:r>
      <w:r w:rsidR="00BA3654">
        <w:t>7</w:t>
      </w:r>
      <w:r>
        <w:t>.1</w:t>
      </w:r>
      <w:r w:rsidRPr="00183538">
        <w:tab/>
        <w:t>General</w:t>
      </w:r>
      <w:bookmarkEnd w:id="468"/>
      <w:bookmarkEnd w:id="469"/>
      <w:bookmarkEnd w:id="470"/>
      <w:bookmarkEnd w:id="471"/>
      <w:bookmarkEnd w:id="472"/>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473" w:name="_Toc34388638"/>
      <w:bookmarkStart w:id="474" w:name="_Toc34404409"/>
      <w:bookmarkStart w:id="475" w:name="_Toc45282238"/>
      <w:bookmarkStart w:id="476" w:name="_Toc45882624"/>
      <w:bookmarkStart w:id="477" w:name="_Toc5195117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473"/>
      <w:bookmarkEnd w:id="474"/>
      <w:bookmarkEnd w:id="475"/>
      <w:bookmarkEnd w:id="476"/>
      <w:bookmarkEnd w:id="477"/>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6CCEBC8A" w:rsidR="000166A6" w:rsidRDefault="000166A6" w:rsidP="000166A6">
      <w:pPr>
        <w:pStyle w:val="B2"/>
      </w:pPr>
      <w:r>
        <w:t>6)</w:t>
      </w:r>
      <w:r>
        <w:tab/>
        <w:t>shall include the UE PC5 unicast signalling security policy received from the target UE in the DIRECT LINK ESTABLISHMENT REQUEST message or DIRECT LINK REKEYING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786DE21F"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message</w:t>
      </w:r>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75pt;height:195pt" o:ole="">
            <v:imagedata r:id="rId25" o:title=""/>
          </v:shape>
          <o:OLEObject Type="Embed" ProgID="Visio.Drawing.15" ShapeID="_x0000_i1031" DrawAspect="Content" ObjectID="_1662564785"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478" w:name="_Toc34388639"/>
      <w:bookmarkStart w:id="479" w:name="_Toc34404410"/>
      <w:bookmarkStart w:id="480" w:name="_Toc45282239"/>
      <w:bookmarkStart w:id="481" w:name="_Toc45882625"/>
      <w:bookmarkStart w:id="482" w:name="_Toc51951175"/>
      <w:r>
        <w:t>6.1.2.</w:t>
      </w:r>
      <w:r w:rsidR="00BA3654">
        <w:t>7</w:t>
      </w:r>
      <w:r>
        <w:t>.</w:t>
      </w:r>
      <w:r w:rsidRPr="00183538">
        <w:t>3</w:t>
      </w:r>
      <w:r w:rsidRPr="00183538">
        <w:tab/>
      </w:r>
      <w:r>
        <w:t>PC5 unicast link security mode control</w:t>
      </w:r>
      <w:r w:rsidRPr="00183538">
        <w:t xml:space="preserve"> procedure accepted by the target UE</w:t>
      </w:r>
      <w:bookmarkEnd w:id="478"/>
      <w:bookmarkEnd w:id="479"/>
      <w:bookmarkEnd w:id="480"/>
      <w:bookmarkEnd w:id="481"/>
      <w:bookmarkEnd w:id="482"/>
    </w:p>
    <w:p w14:paraId="0DD84066" w14:textId="2335D257"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rsidR="00056B1A" w:rsidRPr="000A7A5A">
        <w:t xml:space="preserve">the target UE shall first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 xml:space="preserve">. If the </w:t>
      </w:r>
      <w:r w:rsidR="00056B1A">
        <w:t>an</w:t>
      </w:r>
      <w:r w:rsidR="00056B1A" w:rsidRPr="000A7A5A">
        <w:t xml:space="preserve"> integrity algorithm </w:t>
      </w:r>
      <w:r w:rsidR="00056B1A">
        <w:t xml:space="preserve">other than "null integrity algorithm" </w:t>
      </w:r>
      <w:r w:rsidR="00056B1A" w:rsidRPr="000A7A5A">
        <w:t>is included in the selected security algorithms IE</w:t>
      </w:r>
      <w:r w:rsidR="004B0CB6">
        <w:t>.</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77777777"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integrityciphering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77777777" w:rsidR="001B300F" w:rsidRDefault="001B300F" w:rsidP="001B300F">
      <w:pPr>
        <w:pStyle w:val="B1"/>
      </w:pPr>
      <w:r>
        <w:t>a)</w:t>
      </w:r>
      <w:r>
        <w:tab/>
        <w:t xml:space="preserve">checking that the selected security algorithms in the DIRECT LINK SECURITY MODE COMMAND message only include the null integrity protection algorithm if the target UE’s PC5 unicast signalling integrity protection policy is set to </w:t>
      </w:r>
      <w:r w:rsidRPr="00B06824">
        <w:t>"</w:t>
      </w:r>
      <w:r>
        <w:t>signalling integrity protection not needed</w:t>
      </w:r>
      <w:r w:rsidRPr="00B06824">
        <w:t>"</w:t>
      </w:r>
      <w:r>
        <w:t xml:space="preserve"> or </w:t>
      </w:r>
      <w:r w:rsidRPr="00B06824">
        <w:t>"</w:t>
      </w:r>
      <w:r>
        <w:t>signalling integrity protection notor preferred</w:t>
      </w:r>
      <w:r w:rsidRPr="00B06824">
        <w:t>"</w:t>
      </w:r>
      <w:r>
        <w:t>; and</w:t>
      </w:r>
    </w:p>
    <w:p w14:paraId="0D9C39B0" w14:textId="0D1AA028"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77777777" w:rsidR="008C58F6" w:rsidRPr="00183538" w:rsidRDefault="008C58F6" w:rsidP="008C58F6">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77777777" w:rsidR="008C58F6" w:rsidRDefault="008C58F6" w:rsidP="008C58F6">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31404A4B" w14:textId="454900D7" w:rsidR="008C58F6" w:rsidRDefault="008502C5" w:rsidP="008C58F6">
      <w:pPr>
        <w:rPr>
          <w:lang w:eastAsia="x-none"/>
        </w:rPr>
      </w:pPr>
      <w:r w:rsidRPr="000A7A5A">
        <w:t>If the selected integrity protection algorithm is not the null integrity protection algorithm</w:t>
      </w:r>
      <w:r>
        <w:t xml:space="preserve">, </w:t>
      </w:r>
      <w:r w:rsidR="00866105">
        <w:t>t</w:t>
      </w:r>
      <w:r w:rsidR="008C58F6">
        <w:t xml:space="preserve">he target UE </w:t>
      </w:r>
      <w:r w:rsidR="008C58F6" w:rsidRPr="00031339">
        <w:t xml:space="preserve">shall </w:t>
      </w:r>
      <w:r w:rsidR="008C58F6">
        <w:t>integrity protect the DIRECT LINK SECURITY MODE COMPLETE</w:t>
      </w:r>
      <w:r w:rsidR="008C58F6" w:rsidRPr="00440029">
        <w:t xml:space="preserve"> message</w:t>
      </w:r>
      <w:r w:rsidR="008C58F6" w:rsidRPr="00031339">
        <w:t xml:space="preserve"> </w:t>
      </w:r>
      <w:r w:rsidR="008C58F6">
        <w:t>w</w:t>
      </w:r>
      <w:r w:rsidR="008C58F6" w:rsidRPr="00031339">
        <w:t>ith the new security context</w:t>
      </w:r>
      <w:r w:rsidR="008C58F6">
        <w:t>.</w:t>
      </w:r>
      <w:r w:rsidR="001A45CE">
        <w:t xml:space="preserve"> If</w:t>
      </w:r>
      <w:r w:rsidR="001A45CE" w:rsidRPr="00C8259A">
        <w:t xml:space="preserve"> the selected ciphering protection algorithm is not the null ciphering protection algorithm,</w:t>
      </w:r>
      <w:r w:rsidR="001A45CE">
        <w:t xml:space="preserve"> the target UE </w:t>
      </w:r>
      <w:r w:rsidR="001A45CE" w:rsidRPr="00031339">
        <w:t>shall</w:t>
      </w:r>
      <w:r w:rsidR="001A45CE">
        <w:t xml:space="preserve"> cipher the DIRECT LINK SECURITY MODE COMPLETE</w:t>
      </w:r>
      <w:r w:rsidR="001A45CE" w:rsidRPr="00440029">
        <w:t xml:space="preserve"> message</w:t>
      </w:r>
      <w:r w:rsidR="001A45CE" w:rsidRPr="00031339">
        <w:t xml:space="preserve"> </w:t>
      </w:r>
      <w:r w:rsidR="001A45CE">
        <w:t>w</w:t>
      </w:r>
      <w:r w:rsidR="001A45CE" w:rsidRPr="00031339">
        <w:t>ith the new security context</w:t>
      </w:r>
      <w:r w:rsidR="001A45CE">
        <w:t>.</w:t>
      </w:r>
    </w:p>
    <w:p w14:paraId="0A6EE814" w14:textId="48D04F42" w:rsidR="008C58F6" w:rsidRDefault="008C58F6" w:rsidP="008C58F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and the selected security algorithm </w:t>
      </w:r>
      <w:r w:rsidR="003779F4">
        <w:t>as specified in TS 33.536 [20]</w:t>
      </w:r>
      <w:r>
        <w:rPr>
          <w:lang w:eastAsia="x-none"/>
        </w:rPr>
        <w:t>.</w:t>
      </w:r>
    </w:p>
    <w:p w14:paraId="4DA7CAF9" w14:textId="0BAD328F" w:rsidR="00B76762" w:rsidRPr="00183538" w:rsidRDefault="00B76762" w:rsidP="00B76762">
      <w:pPr>
        <w:pStyle w:val="Heading5"/>
      </w:pPr>
      <w:bookmarkStart w:id="483" w:name="_Toc34388640"/>
      <w:bookmarkStart w:id="484" w:name="_Toc34404411"/>
      <w:bookmarkStart w:id="485" w:name="_Toc45282240"/>
      <w:bookmarkStart w:id="486" w:name="_Toc45882626"/>
      <w:bookmarkStart w:id="487" w:name="_Toc51951176"/>
      <w:r>
        <w:t>6.1.2.</w:t>
      </w:r>
      <w:r w:rsidR="00BA3654">
        <w:t>7</w:t>
      </w:r>
      <w:r>
        <w:t>.4</w:t>
      </w:r>
      <w:r w:rsidRPr="00183538">
        <w:tab/>
      </w:r>
      <w:r>
        <w:t>PC5 unicast link security mode control</w:t>
      </w:r>
      <w:r w:rsidRPr="00183538">
        <w:t xml:space="preserve"> procedure completion by the initiating UE</w:t>
      </w:r>
      <w:bookmarkEnd w:id="483"/>
      <w:bookmarkEnd w:id="484"/>
      <w:bookmarkEnd w:id="485"/>
      <w:bookmarkEnd w:id="486"/>
      <w:bookmarkEnd w:id="487"/>
    </w:p>
    <w:p w14:paraId="00F4B25F" w14:textId="1CB208A8" w:rsidR="006225B2" w:rsidRPr="00742FAE" w:rsidRDefault="006225B2" w:rsidP="006225B2">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rsidR="002C258D">
        <w:t xml:space="preserve">. </w:t>
      </w:r>
      <w:r w:rsidR="002C258D">
        <w:rPr>
          <w:color w:val="FF0000"/>
        </w:rPr>
        <w:t>If the selected integrity protection algorithm is not the null integrity protection algorithm, the UE</w:t>
      </w:r>
      <w:r>
        <w:t xml:space="preserve"> check</w:t>
      </w:r>
      <w:r w:rsidR="002C258D">
        <w:t>s</w:t>
      </w:r>
      <w:r>
        <w:t xml:space="preserve">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r w:rsidR="00600641">
        <w:t xml:space="preserve"> </w:t>
      </w:r>
      <w:r w:rsidR="00600641">
        <w:rPr>
          <w:color w:val="FF0000"/>
        </w:rPr>
        <w:t>If the selected integrity protection algorithm is the null integrity protection algorithm, the UE continues the procedure without checking the integrity protection.</w:t>
      </w:r>
    </w:p>
    <w:p w14:paraId="7DF42B33" w14:textId="0E795432" w:rsidR="00B76762" w:rsidRPr="00183538" w:rsidRDefault="00B76762" w:rsidP="00B76762">
      <w:pPr>
        <w:pStyle w:val="Heading5"/>
      </w:pPr>
      <w:bookmarkStart w:id="488" w:name="_Toc34388641"/>
      <w:bookmarkStart w:id="489" w:name="_Toc34404412"/>
      <w:bookmarkStart w:id="490" w:name="_Toc45282241"/>
      <w:bookmarkStart w:id="491" w:name="_Toc45882627"/>
      <w:bookmarkStart w:id="492" w:name="_Toc51951177"/>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488"/>
      <w:bookmarkEnd w:id="489"/>
      <w:bookmarkEnd w:id="490"/>
      <w:bookmarkEnd w:id="491"/>
      <w:bookmarkEnd w:id="492"/>
    </w:p>
    <w:p w14:paraId="1937BD8A" w14:textId="77777777"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7502D29F" w:rsidR="006D19D2" w:rsidRPr="00AC539D" w:rsidRDefault="006D19D2" w:rsidP="00AC539D">
      <w:pPr>
        <w:pStyle w:val="B1"/>
      </w:pPr>
      <w:r w:rsidRPr="00AC539D">
        <w:t>#a:</w:t>
      </w:r>
      <w:r w:rsidRPr="00AC539D">
        <w:tab/>
      </w:r>
      <w:r w:rsidR="00981F43">
        <w:t>a</w:t>
      </w:r>
      <w:r w:rsidRPr="00AC539D">
        <w:t>uthentication failure;</w:t>
      </w:r>
    </w:p>
    <w:p w14:paraId="60477C3B" w14:textId="08570371" w:rsidR="006D19D2" w:rsidRPr="00AC539D" w:rsidRDefault="006D19D2" w:rsidP="00AC539D">
      <w:pPr>
        <w:pStyle w:val="B1"/>
      </w:pPr>
      <w:r w:rsidRPr="00AC539D">
        <w:t>#b:</w:t>
      </w:r>
      <w:r w:rsidRPr="00AC539D">
        <w:tab/>
      </w:r>
      <w:r w:rsidR="00981F43">
        <w:t>i</w:t>
      </w:r>
      <w:r w:rsidRPr="00AC539D">
        <w:t>ntegrity failure;</w:t>
      </w:r>
    </w:p>
    <w:p w14:paraId="3175D207" w14:textId="77777777" w:rsidR="006D19D2" w:rsidRPr="00AC539D" w:rsidRDefault="006D19D2" w:rsidP="00AC539D">
      <w:pPr>
        <w:pStyle w:val="B1"/>
      </w:pPr>
      <w:r w:rsidRPr="00AC539D">
        <w:t>#c:</w:t>
      </w:r>
      <w:r w:rsidRPr="00AC539D">
        <w:tab/>
        <w:t xml:space="preserve">UE security capabilities mismatch; </w:t>
      </w:r>
    </w:p>
    <w:p w14:paraId="10073448" w14:textId="0D2BCC43" w:rsidR="006D19D2" w:rsidRPr="00AC539D" w:rsidRDefault="006D19D2" w:rsidP="00AC539D">
      <w:pPr>
        <w:pStyle w:val="B1"/>
      </w:pPr>
      <w:r w:rsidRPr="00AC539D">
        <w:t>#d:</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7F6D6A8B" w14:textId="77777777" w:rsidR="006D19D2" w:rsidRPr="00AC539D" w:rsidRDefault="006D19D2" w:rsidP="00AC539D">
      <w:pPr>
        <w:pStyle w:val="B1"/>
      </w:pPr>
      <w:r w:rsidRPr="00AC539D">
        <w:t>#e:</w:t>
      </w:r>
      <w:r w:rsidRPr="00AC539D">
        <w:tab/>
        <w:t>UE PC5 unicast signalling security policy mismatch; or</w:t>
      </w:r>
    </w:p>
    <w:p w14:paraId="239D6623" w14:textId="6447E162" w:rsidR="006D19D2" w:rsidRPr="00AC539D" w:rsidRDefault="006D19D2" w:rsidP="00AC539D">
      <w:pPr>
        <w:pStyle w:val="B1"/>
      </w:pPr>
      <w:r w:rsidRPr="00AC539D">
        <w:t>#111:</w:t>
      </w:r>
      <w:r w:rsidRPr="00AC539D">
        <w:tab/>
      </w:r>
      <w:r w:rsidR="00981F43">
        <w:t>p</w:t>
      </w:r>
      <w:r w:rsidRPr="00AC539D">
        <w:t>rotocol error, unspecified.</w:t>
      </w:r>
    </w:p>
    <w:p w14:paraId="68640821" w14:textId="77777777"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6098DBC3" w14:textId="77777777"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349E4B89" w:rsidR="006D19D2" w:rsidRDefault="006D19D2" w:rsidP="006D19D2">
      <w:pPr>
        <w:pStyle w:val="B1"/>
      </w:pPr>
      <w:r>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and</w:t>
      </w:r>
    </w:p>
    <w:p w14:paraId="3F1C129D" w14:textId="5F9FB723" w:rsidR="00B76762" w:rsidRDefault="00B76762" w:rsidP="00B76762">
      <w:pPr>
        <w:pStyle w:val="Heading5"/>
      </w:pPr>
      <w:bookmarkStart w:id="493" w:name="_Toc34388642"/>
      <w:bookmarkStart w:id="494" w:name="_Toc34404413"/>
      <w:bookmarkStart w:id="495" w:name="_Toc45282242"/>
      <w:bookmarkStart w:id="496" w:name="_Toc45882628"/>
      <w:bookmarkStart w:id="497" w:name="_Toc51951178"/>
      <w:r>
        <w:t>6.1.2.</w:t>
      </w:r>
      <w:r w:rsidR="00BA3654">
        <w:t>7</w:t>
      </w:r>
      <w:r>
        <w:t>.6</w:t>
      </w:r>
      <w:r w:rsidRPr="00CE238F">
        <w:tab/>
      </w:r>
      <w:r w:rsidRPr="00FD6318">
        <w:t>Abnormal cases</w:t>
      </w:r>
      <w:bookmarkEnd w:id="493"/>
      <w:bookmarkEnd w:id="494"/>
      <w:bookmarkEnd w:id="495"/>
      <w:bookmarkEnd w:id="496"/>
      <w:bookmarkEnd w:id="497"/>
    </w:p>
    <w:p w14:paraId="7BDD0717" w14:textId="77777777" w:rsidR="002C3A88" w:rsidRPr="00FD6318" w:rsidRDefault="002C3A88" w:rsidP="002C3A88">
      <w:pPr>
        <w:pStyle w:val="Heading6"/>
        <w:rPr>
          <w:lang w:eastAsia="zh-CN"/>
        </w:rPr>
      </w:pPr>
      <w:bookmarkStart w:id="498" w:name="_Toc45282243"/>
      <w:bookmarkStart w:id="499" w:name="_Toc45882629"/>
      <w:bookmarkStart w:id="500" w:name="_Toc519511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498"/>
      <w:bookmarkEnd w:id="499"/>
      <w:bookmarkEnd w:id="50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01" w:name="_Toc34388643"/>
      <w:bookmarkStart w:id="502" w:name="_Toc34404414"/>
      <w:bookmarkStart w:id="503" w:name="_Toc45282244"/>
      <w:bookmarkStart w:id="504" w:name="_Toc45882630"/>
      <w:bookmarkStart w:id="505" w:name="_Toc51951180"/>
      <w:r>
        <w:t>6.1.2.</w:t>
      </w:r>
      <w:r w:rsidR="00BA3654">
        <w:t>8</w:t>
      </w:r>
      <w:r w:rsidRPr="00183538">
        <w:tab/>
      </w:r>
      <w:r>
        <w:t>PC5 unicast</w:t>
      </w:r>
      <w:r w:rsidRPr="00183538">
        <w:t xml:space="preserve"> </w:t>
      </w:r>
      <w:r>
        <w:t>link keep-alive</w:t>
      </w:r>
      <w:r w:rsidRPr="00183538">
        <w:t xml:space="preserve"> procedure</w:t>
      </w:r>
      <w:bookmarkEnd w:id="501"/>
      <w:bookmarkEnd w:id="502"/>
      <w:bookmarkEnd w:id="503"/>
      <w:bookmarkEnd w:id="504"/>
      <w:bookmarkEnd w:id="505"/>
    </w:p>
    <w:p w14:paraId="5E7BC2ED" w14:textId="2A308474" w:rsidR="00B76762" w:rsidRPr="00183538" w:rsidRDefault="00B76762" w:rsidP="00B76762">
      <w:pPr>
        <w:pStyle w:val="Heading5"/>
      </w:pPr>
      <w:bookmarkStart w:id="506" w:name="_Toc34388644"/>
      <w:bookmarkStart w:id="507" w:name="_Toc34404415"/>
      <w:bookmarkStart w:id="508" w:name="_Toc45282245"/>
      <w:bookmarkStart w:id="509" w:name="_Toc45882631"/>
      <w:bookmarkStart w:id="510" w:name="_Toc51951181"/>
      <w:r>
        <w:t>6.1.2.</w:t>
      </w:r>
      <w:r w:rsidR="00BA3654">
        <w:t>8</w:t>
      </w:r>
      <w:r>
        <w:t>.1</w:t>
      </w:r>
      <w:r w:rsidRPr="00183538">
        <w:tab/>
        <w:t>General</w:t>
      </w:r>
      <w:bookmarkEnd w:id="506"/>
      <w:bookmarkEnd w:id="507"/>
      <w:bookmarkEnd w:id="508"/>
      <w:bookmarkEnd w:id="509"/>
      <w:bookmarkEnd w:id="510"/>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511" w:name="_Toc34388645"/>
      <w:bookmarkStart w:id="512" w:name="_Toc34404416"/>
      <w:bookmarkStart w:id="513" w:name="_Toc45282246"/>
      <w:bookmarkStart w:id="514" w:name="_Toc45882632"/>
      <w:bookmarkStart w:id="515" w:name="_Toc519511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511"/>
      <w:bookmarkEnd w:id="512"/>
      <w:bookmarkEnd w:id="513"/>
      <w:bookmarkEnd w:id="514"/>
      <w:bookmarkEnd w:id="515"/>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60E12F58" w14:textId="13E758E1" w:rsidR="00B76762" w:rsidRDefault="00B76762" w:rsidP="00B76762">
      <w:pPr>
        <w:pStyle w:val="EditorsNote"/>
      </w:pPr>
      <w:r w:rsidRPr="008D09AF">
        <w:t>Editor's note:</w:t>
      </w:r>
      <w:r w:rsidRPr="008D09AF">
        <w:tab/>
        <w:t>Other conditions to restart the keep-alive timer T5</w:t>
      </w:r>
      <w:r w:rsidR="00C675B2">
        <w:t>003</w:t>
      </w:r>
      <w:r w:rsidRPr="008D09AF">
        <w:t xml:space="preserve"> are FFS.</w:t>
      </w:r>
    </w:p>
    <w:p w14:paraId="39E23B61" w14:textId="7C613966" w:rsidR="00B76762" w:rsidRDefault="00B76762" w:rsidP="00B76762">
      <w:pPr>
        <w:pStyle w:val="EditorsNote"/>
      </w:pPr>
      <w:r w:rsidRPr="008D09AF">
        <w:t>Editor's note:</w:t>
      </w:r>
      <w:r w:rsidRPr="008D09AF">
        <w:tab/>
      </w:r>
      <w:r>
        <w:t>Whether the keep-alive timer T5</w:t>
      </w:r>
      <w:r w:rsidR="00C675B2">
        <w:t>003</w:t>
      </w:r>
      <w:r>
        <w:t xml:space="preserve"> value needs to be included or negotiated as part of the PC5 unicast link establishment procedure is FFS</w:t>
      </w:r>
      <w:r w:rsidRPr="008D09AF">
        <w: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2" type="#_x0000_t75" style="width:401.25pt;height:185.25pt" o:ole="">
            <v:imagedata r:id="rId27" o:title=""/>
          </v:shape>
          <o:OLEObject Type="Embed" ProgID="Visio.Drawing.15" ShapeID="_x0000_i1032" DrawAspect="Content" ObjectID="_1662564786" r:id="rId28"/>
        </w:object>
      </w:r>
    </w:p>
    <w:p w14:paraId="01D617A2" w14:textId="763BEE2D" w:rsidR="00B76762" w:rsidRPr="00183538" w:rsidRDefault="00D44512" w:rsidP="00B76762">
      <w:pPr>
        <w:pStyle w:val="TF"/>
      </w:pPr>
      <w:r>
        <w:object w:dxaOrig="10121" w:dyaOrig="3440" w14:anchorId="6352B022">
          <v:shape id="_x0000_i1033" type="#_x0000_t75" style="width:481.5pt;height:163.5pt" o:ole="">
            <v:imagedata r:id="rId29" o:title=""/>
          </v:shape>
          <o:OLEObject Type="Embed" ProgID="Visio.Drawing.15" ShapeID="_x0000_i1033" DrawAspect="Content" ObjectID="_1662564787" r:id="rId30"/>
        </w:object>
      </w:r>
      <w:r w:rsidR="00B76762" w:rsidRPr="00183538">
        <w:t>Figure</w:t>
      </w:r>
      <w:r w:rsidR="00B76762">
        <w:rPr>
          <w:rFonts w:cs="Arial"/>
        </w:rPr>
        <w:t> </w:t>
      </w:r>
      <w:r w:rsidR="00B76762">
        <w:t>6.1.2.</w:t>
      </w:r>
      <w:r w:rsidR="00BA3654">
        <w:t>8</w:t>
      </w:r>
      <w:r w:rsidR="00B76762">
        <w:t>.2</w:t>
      </w:r>
      <w:r w:rsidR="00B76762" w:rsidRPr="00183538">
        <w:t xml:space="preserve">: </w:t>
      </w:r>
      <w:r w:rsidR="00B76762">
        <w:t>PC5 unicast link keep-alive</w:t>
      </w:r>
      <w:r w:rsidR="00B76762" w:rsidRPr="00183538">
        <w:t xml:space="preserve"> procedure</w:t>
      </w:r>
    </w:p>
    <w:p w14:paraId="0D555A6D" w14:textId="5EDD68F8" w:rsidR="00B76762" w:rsidRPr="00183538" w:rsidRDefault="00B76762" w:rsidP="00B76762">
      <w:pPr>
        <w:pStyle w:val="Heading5"/>
      </w:pPr>
      <w:bookmarkStart w:id="516" w:name="_Toc34388646"/>
      <w:bookmarkStart w:id="517" w:name="_Toc34404417"/>
      <w:bookmarkStart w:id="518" w:name="_Toc45282247"/>
      <w:bookmarkStart w:id="519" w:name="_Toc45882633"/>
      <w:bookmarkStart w:id="520" w:name="_Toc51951183"/>
      <w:r>
        <w:t>6.1.2.</w:t>
      </w:r>
      <w:r w:rsidR="00BA3654">
        <w:t>8</w:t>
      </w:r>
      <w:r>
        <w:t>.</w:t>
      </w:r>
      <w:r w:rsidRPr="00183538">
        <w:t>3</w:t>
      </w:r>
      <w:r w:rsidRPr="00183538">
        <w:tab/>
      </w:r>
      <w:r>
        <w:t>PC5 unicast link keep-alive</w:t>
      </w:r>
      <w:r w:rsidRPr="00183538">
        <w:t xml:space="preserve"> procedure accepted by the target UE</w:t>
      </w:r>
      <w:bookmarkEnd w:id="516"/>
      <w:bookmarkEnd w:id="517"/>
      <w:bookmarkEnd w:id="518"/>
      <w:bookmarkEnd w:id="519"/>
      <w:bookmarkEnd w:id="520"/>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521" w:name="_Toc34388647"/>
      <w:bookmarkStart w:id="522" w:name="_Toc34404418"/>
      <w:bookmarkStart w:id="523" w:name="_Toc45282248"/>
      <w:bookmarkStart w:id="524" w:name="_Toc45882634"/>
      <w:bookmarkStart w:id="525" w:name="_Toc51951184"/>
      <w:r>
        <w:t>6.1.2.</w:t>
      </w:r>
      <w:r w:rsidR="00BA3654">
        <w:t>8</w:t>
      </w:r>
      <w:r>
        <w:t>.4</w:t>
      </w:r>
      <w:r w:rsidRPr="00183538">
        <w:tab/>
      </w:r>
      <w:r>
        <w:t>PC5 unicast link keep-alive</w:t>
      </w:r>
      <w:r w:rsidRPr="00183538">
        <w:t xml:space="preserve"> procedure completion by the initiating UE</w:t>
      </w:r>
      <w:bookmarkEnd w:id="521"/>
      <w:bookmarkEnd w:id="522"/>
      <w:bookmarkEnd w:id="523"/>
      <w:bookmarkEnd w:id="524"/>
      <w:bookmarkEnd w:id="525"/>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526" w:name="_Toc34388648"/>
      <w:bookmarkStart w:id="527" w:name="_Toc34404419"/>
      <w:bookmarkStart w:id="528" w:name="_Toc45282249"/>
      <w:bookmarkStart w:id="529" w:name="_Toc45882635"/>
      <w:bookmarkStart w:id="530" w:name="_Toc51951185"/>
      <w:r>
        <w:t>6.1.2.</w:t>
      </w:r>
      <w:r w:rsidR="00BA3654">
        <w:t>8</w:t>
      </w:r>
      <w:r>
        <w:t>.5</w:t>
      </w:r>
      <w:r w:rsidRPr="00CE238F">
        <w:tab/>
      </w:r>
      <w:r w:rsidRPr="00FD6318">
        <w:t>Abnormal cases</w:t>
      </w:r>
      <w:bookmarkEnd w:id="526"/>
      <w:bookmarkEnd w:id="527"/>
      <w:bookmarkEnd w:id="528"/>
      <w:bookmarkEnd w:id="529"/>
      <w:bookmarkEnd w:id="530"/>
    </w:p>
    <w:p w14:paraId="11F973D5" w14:textId="3C073478" w:rsidR="00B76762" w:rsidRPr="00FD6318" w:rsidRDefault="00B76762" w:rsidP="00B76762">
      <w:pPr>
        <w:pStyle w:val="Heading6"/>
        <w:rPr>
          <w:lang w:eastAsia="zh-CN"/>
        </w:rPr>
      </w:pPr>
      <w:bookmarkStart w:id="531" w:name="_Toc34388649"/>
      <w:bookmarkStart w:id="532" w:name="_Toc34404420"/>
      <w:bookmarkStart w:id="533" w:name="_Toc45282250"/>
      <w:bookmarkStart w:id="534" w:name="_Toc45882636"/>
      <w:bookmarkStart w:id="535" w:name="_Toc519511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531"/>
      <w:bookmarkEnd w:id="532"/>
      <w:bookmarkEnd w:id="533"/>
      <w:bookmarkEnd w:id="534"/>
      <w:bookmarkEnd w:id="535"/>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536" w:name="_Toc34388650"/>
      <w:bookmarkStart w:id="537" w:name="_Toc34404421"/>
      <w:bookmarkStart w:id="538" w:name="_Toc45282251"/>
      <w:bookmarkStart w:id="539" w:name="_Toc45882637"/>
      <w:bookmarkStart w:id="540" w:name="_Toc519511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536"/>
      <w:bookmarkEnd w:id="537"/>
      <w:bookmarkEnd w:id="538"/>
      <w:bookmarkEnd w:id="539"/>
      <w:bookmarkEnd w:id="540"/>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77777777" w:rsidR="00B76762" w:rsidRPr="003B79F0" w:rsidRDefault="00B76762" w:rsidP="00335F93">
      <w:pPr>
        <w:pStyle w:val="B1"/>
      </w:pPr>
      <w:r>
        <w:tab/>
        <w:t xml:space="preserve">The target UE </w:t>
      </w:r>
      <w:r w:rsidRPr="003B79F0">
        <w:t>may:</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77777777" w:rsidR="00B76762" w:rsidRDefault="00B76762" w:rsidP="00B76762">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41F8BC40" w14:textId="77777777" w:rsidR="00B76762" w:rsidRPr="00F67B58" w:rsidRDefault="00B76762">
      <w:r>
        <w:tab/>
        <w:t>T</w:t>
      </w:r>
      <w:r w:rsidRPr="00276BD3">
        <w:t>he target UE shall discard the DIRECT LINK KEEPALIVE REQUEST message.</w:t>
      </w:r>
    </w:p>
    <w:p w14:paraId="7E5AB598" w14:textId="77777777" w:rsidR="00B76762" w:rsidRDefault="00B76762" w:rsidP="00B76762">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77FFC21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Pr="003B79F0">
        <w:t xml:space="preserve">; </w:t>
      </w:r>
      <w:r>
        <w:t>and</w:t>
      </w:r>
    </w:p>
    <w:p w14:paraId="55D85097" w14:textId="2656F1C4" w:rsidR="00B76762" w:rsidRPr="003B79F0" w:rsidRDefault="00B76762" w:rsidP="00B76762">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6698824D" w14:textId="45880530" w:rsidR="00B76762" w:rsidRPr="00E350E5" w:rsidRDefault="00B76762" w:rsidP="00B76762">
      <w:pPr>
        <w:pStyle w:val="Heading4"/>
      </w:pPr>
      <w:bookmarkStart w:id="541" w:name="_Toc34388651"/>
      <w:bookmarkStart w:id="542" w:name="_Toc34404422"/>
      <w:bookmarkStart w:id="543" w:name="_Toc45282252"/>
      <w:bookmarkStart w:id="544" w:name="_Toc45882638"/>
      <w:bookmarkStart w:id="545" w:name="_Toc51951188"/>
      <w:r w:rsidRPr="000D5D43">
        <w:t>6.1.2</w:t>
      </w:r>
      <w:r>
        <w:t>.</w:t>
      </w:r>
      <w:r w:rsidR="00BA3654">
        <w:t>9</w:t>
      </w:r>
      <w:r w:rsidRPr="000D5D43">
        <w:tab/>
      </w:r>
      <w:r>
        <w:t>Data transmission over PC5 unicast link</w:t>
      </w:r>
      <w:bookmarkEnd w:id="541"/>
      <w:bookmarkEnd w:id="542"/>
      <w:bookmarkEnd w:id="543"/>
      <w:bookmarkEnd w:id="544"/>
      <w:bookmarkEnd w:id="545"/>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60ED9A23" w14:textId="5D35905B" w:rsidR="0033037E" w:rsidRPr="00742FAE" w:rsidRDefault="0033037E" w:rsidP="0033037E">
      <w:pPr>
        <w:pStyle w:val="Heading4"/>
      </w:pPr>
      <w:bookmarkStart w:id="546" w:name="_Toc45282253"/>
      <w:bookmarkStart w:id="547" w:name="_Toc45882639"/>
      <w:bookmarkStart w:id="548" w:name="_Toc34388652"/>
      <w:bookmarkStart w:id="549" w:name="_Toc34404423"/>
      <w:bookmarkStart w:id="550" w:name="_Toc51951189"/>
      <w:r>
        <w:t>6.1.2.10</w:t>
      </w:r>
      <w:r w:rsidRPr="00742FAE">
        <w:tab/>
      </w:r>
      <w:r w:rsidRPr="003E279D">
        <w:t>PC5 unicast</w:t>
      </w:r>
      <w:r w:rsidRPr="00037264">
        <w:t xml:space="preserve"> link </w:t>
      </w:r>
      <w:r>
        <w:t>re-keying</w:t>
      </w:r>
      <w:r w:rsidRPr="00742FAE">
        <w:t xml:space="preserve"> procedure</w:t>
      </w:r>
      <w:bookmarkEnd w:id="546"/>
      <w:bookmarkEnd w:id="547"/>
      <w:bookmarkEnd w:id="550"/>
    </w:p>
    <w:p w14:paraId="163F0E87" w14:textId="74EFAD7D" w:rsidR="0033037E" w:rsidRPr="00742FAE" w:rsidRDefault="0033037E" w:rsidP="0033037E">
      <w:pPr>
        <w:pStyle w:val="Heading5"/>
      </w:pPr>
      <w:bookmarkStart w:id="551" w:name="_Toc45282254"/>
      <w:bookmarkStart w:id="552" w:name="_Toc45882640"/>
      <w:bookmarkStart w:id="553" w:name="_Toc51951190"/>
      <w:r>
        <w:t>6.1.2.10.1</w:t>
      </w:r>
      <w:r w:rsidRPr="00742FAE">
        <w:tab/>
        <w:t>General</w:t>
      </w:r>
      <w:bookmarkEnd w:id="551"/>
      <w:bookmarkEnd w:id="552"/>
      <w:bookmarkEnd w:id="553"/>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554" w:name="_Toc45282255"/>
      <w:bookmarkStart w:id="555" w:name="_Toc45882641"/>
      <w:bookmarkStart w:id="556" w:name="_Toc5195119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554"/>
      <w:bookmarkEnd w:id="555"/>
      <w:bookmarkEnd w:id="556"/>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1C95ED42"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or </w:t>
      </w:r>
    </w:p>
    <w:p w14:paraId="309F89ED" w14:textId="3EBBC3C9" w:rsidR="0033037E" w:rsidRDefault="0033037E" w:rsidP="00AC539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4" type="#_x0000_t75" style="width:431.25pt;height:132.75pt" o:ole="">
            <v:imagedata r:id="rId31" o:title=""/>
          </v:shape>
          <o:OLEObject Type="Embed" ProgID="Visio.Drawing.11" ShapeID="_x0000_i1034" DrawAspect="Content" ObjectID="_1662564788" r:id="rId32"/>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557" w:name="_Toc45282256"/>
      <w:bookmarkStart w:id="558" w:name="_Toc45882642"/>
      <w:bookmarkStart w:id="559" w:name="_Toc5195119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557"/>
      <w:bookmarkEnd w:id="558"/>
      <w:bookmarkEnd w:id="559"/>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77777777"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r>
        <w:t xml:space="preserve">The target UE </w:t>
      </w:r>
      <w:r w:rsidRPr="00031339">
        <w:t xml:space="preserve">shall </w:t>
      </w:r>
      <w:r>
        <w:t xml:space="preserve">cipher and integrity protect the DIRECT LINK REKEYING RESPONSE </w:t>
      </w:r>
      <w:r w:rsidRPr="00440029">
        <w:t>message</w:t>
      </w:r>
      <w:r w:rsidRPr="00031339">
        <w:t xml:space="preserve"> </w:t>
      </w:r>
      <w:r>
        <w:t>w</w:t>
      </w:r>
      <w:r w:rsidRPr="00031339">
        <w:t>ith the new security context</w:t>
      </w:r>
      <w:r>
        <w:t>.</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560" w:name="_Toc45282257"/>
      <w:bookmarkStart w:id="561" w:name="_Toc45882643"/>
      <w:bookmarkStart w:id="562" w:name="_Toc51951193"/>
      <w:r>
        <w:t>6.1.2.10.4</w:t>
      </w:r>
      <w:r w:rsidRPr="00183538">
        <w:tab/>
      </w:r>
      <w:r>
        <w:t>PC5 unicast link re-keying</w:t>
      </w:r>
      <w:r w:rsidRPr="00183538">
        <w:t xml:space="preserve"> procedure completion by the initiating UE</w:t>
      </w:r>
      <w:bookmarkEnd w:id="560"/>
      <w:bookmarkEnd w:id="561"/>
      <w:bookmarkEnd w:id="562"/>
    </w:p>
    <w:p w14:paraId="62F93A97" w14:textId="0A96098E"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The initiating UE shall send new NRPIK, NRPEK, </w:t>
      </w:r>
      <w:r w:rsidR="0034002C" w:rsidRPr="0001587A">
        <w:rPr>
          <w:noProof/>
          <w:lang w:eastAsia="x-none"/>
        </w:rPr>
        <w:t>K</w:t>
      </w:r>
      <w:r w:rsidR="0034002C">
        <w:rPr>
          <w:noProof/>
          <w:vertAlign w:val="subscript"/>
          <w:lang w:eastAsia="x-none"/>
        </w:rPr>
        <w:t>NPR</w:t>
      </w:r>
      <w:r w:rsidR="0034002C" w:rsidRPr="0001587A">
        <w:rPr>
          <w:noProof/>
          <w:vertAlign w:val="subscript"/>
          <w:lang w:eastAsia="x-none"/>
        </w:rPr>
        <w:t>-sess</w:t>
      </w:r>
      <w:r w:rsidR="0034002C" w:rsidRPr="0001587A">
        <w:rPr>
          <w:noProof/>
          <w:lang w:eastAsia="x-none"/>
        </w:rPr>
        <w:t xml:space="preserve"> ID</w:t>
      </w:r>
      <w:r w:rsidR="0034002C">
        <w:rPr>
          <w:noProof/>
          <w:lang w:eastAsia="x-none"/>
        </w:rPr>
        <w:t xml:space="preserve">, and the selected security algorithm as specified in </w:t>
      </w:r>
      <w:r w:rsidR="00A60EBF">
        <w:rPr>
          <w:noProof/>
          <w:lang w:eastAsia="x-none"/>
        </w:rPr>
        <w:t>3GPP </w:t>
      </w:r>
      <w:r w:rsidR="0034002C">
        <w:rPr>
          <w:noProof/>
          <w:lang w:eastAsia="x-none"/>
        </w:rPr>
        <w:t>TS</w:t>
      </w:r>
      <w:r w:rsidR="0034002C">
        <w:rPr>
          <w:noProof/>
          <w:lang w:val="en-US" w:eastAsia="x-none"/>
        </w:rPr>
        <w:t xml:space="preserve"> 33.536 [20] along </w:t>
      </w:r>
      <w:r w:rsidR="0034002C">
        <w:rPr>
          <w:rFonts w:eastAsia="SimSun" w:hint="eastAsia"/>
          <w:lang w:eastAsia="zh-CN"/>
        </w:rPr>
        <w:t xml:space="preserve">with the </w:t>
      </w:r>
      <w:r w:rsidR="0034002C">
        <w:rPr>
          <w:lang w:eastAsia="x-none"/>
        </w:rPr>
        <w:t xml:space="preserve">initiating UE's layer-2 ID for unicast communication and </w:t>
      </w:r>
      <w:r w:rsidR="0034002C" w:rsidRPr="00183538">
        <w:rPr>
          <w:lang w:eastAsia="x-none"/>
        </w:rPr>
        <w:t xml:space="preserve">the </w:t>
      </w:r>
      <w:r w:rsidR="0034002C">
        <w:rPr>
          <w:lang w:eastAsia="x-none"/>
        </w:rPr>
        <w:t>target UE's layer-2 ID for unicast communication to the lower layer</w:t>
      </w:r>
      <w:r w:rsidR="0034002C">
        <w:t>.</w:t>
      </w:r>
    </w:p>
    <w:p w14:paraId="0E49A13A" w14:textId="6B19E183" w:rsidR="0033037E" w:rsidRDefault="0033037E" w:rsidP="0033037E">
      <w:pPr>
        <w:pStyle w:val="Heading5"/>
      </w:pPr>
      <w:bookmarkStart w:id="563" w:name="_Toc45282258"/>
      <w:bookmarkStart w:id="564" w:name="_Toc45882644"/>
      <w:bookmarkStart w:id="565" w:name="_Toc51951194"/>
      <w:r>
        <w:t>6.1.2.10.5</w:t>
      </w:r>
      <w:r w:rsidRPr="00CE238F">
        <w:tab/>
      </w:r>
      <w:r w:rsidRPr="00FD6318">
        <w:t>Abnormal cases</w:t>
      </w:r>
      <w:r>
        <w:t xml:space="preserve"> </w:t>
      </w:r>
      <w:r w:rsidRPr="00FD6318">
        <w:rPr>
          <w:lang w:eastAsia="zh-CN"/>
        </w:rPr>
        <w:t>at the initiating UE</w:t>
      </w:r>
      <w:bookmarkEnd w:id="563"/>
      <w:bookmarkEnd w:id="564"/>
      <w:bookmarkEnd w:id="565"/>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0020FF4" w14:textId="77777777" w:rsidR="0033037E" w:rsidRDefault="0033037E" w:rsidP="0033037E">
      <w:pPr>
        <w:pStyle w:val="B1"/>
      </w:pPr>
      <w:r w:rsidRPr="002C4EE5">
        <w:tab/>
      </w:r>
      <w:r>
        <w:t>T</w:t>
      </w:r>
      <w:r w:rsidRPr="00742FAE">
        <w:t xml:space="preserve">he </w:t>
      </w:r>
      <w:r>
        <w:t>initiating</w:t>
      </w:r>
      <w:r w:rsidRPr="00742FAE">
        <w:t xml:space="preserve"> UE shall abort the procedure.</w:t>
      </w:r>
    </w:p>
    <w:p w14:paraId="184F2342" w14:textId="7014604E" w:rsidR="00490541" w:rsidRPr="00987307" w:rsidRDefault="00490541" w:rsidP="00490541">
      <w:pPr>
        <w:pStyle w:val="Heading4"/>
      </w:pPr>
      <w:bookmarkStart w:id="566" w:name="_Toc45282259"/>
      <w:bookmarkStart w:id="567" w:name="_Toc45882645"/>
      <w:bookmarkStart w:id="568" w:name="_Toc51951195"/>
      <w:r>
        <w:t>6.1.2.11</w:t>
      </w:r>
      <w:r w:rsidRPr="00987307">
        <w:tab/>
      </w:r>
      <w:r>
        <w:t>PC5 unicast security</w:t>
      </w:r>
      <w:bookmarkEnd w:id="566"/>
      <w:bookmarkEnd w:id="567"/>
      <w:bookmarkEnd w:id="568"/>
    </w:p>
    <w:p w14:paraId="2F08653B" w14:textId="4777D71F" w:rsidR="00490541" w:rsidRPr="00183538" w:rsidRDefault="00490541" w:rsidP="00490541">
      <w:pPr>
        <w:pStyle w:val="Heading5"/>
      </w:pPr>
      <w:bookmarkStart w:id="569" w:name="_Toc45282260"/>
      <w:bookmarkStart w:id="570" w:name="_Toc45882646"/>
      <w:bookmarkStart w:id="571" w:name="_Toc51951196"/>
      <w:r>
        <w:t>6.1.2.11.1</w:t>
      </w:r>
      <w:r w:rsidRPr="00183538">
        <w:tab/>
      </w:r>
      <w:r>
        <w:t>Overview</w:t>
      </w:r>
      <w:bookmarkEnd w:id="569"/>
      <w:bookmarkEnd w:id="570"/>
      <w:bookmarkEnd w:id="571"/>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572" w:name="_Toc45282261"/>
      <w:bookmarkStart w:id="573" w:name="_Toc45882647"/>
      <w:bookmarkStart w:id="574" w:name="_Toc51951197"/>
      <w:r>
        <w:t>6.1.2.11.2</w:t>
      </w:r>
      <w:r w:rsidRPr="00183538">
        <w:tab/>
      </w:r>
      <w:r>
        <w:t>Handling of PC5 unicast security contexts</w:t>
      </w:r>
      <w:bookmarkEnd w:id="572"/>
      <w:bookmarkEnd w:id="573"/>
      <w:bookmarkEnd w:id="574"/>
    </w:p>
    <w:p w14:paraId="3037A3D8" w14:textId="2CE8515F" w:rsidR="00490541" w:rsidRPr="00183538" w:rsidRDefault="00490541" w:rsidP="00490541">
      <w:pPr>
        <w:pStyle w:val="Heading6"/>
      </w:pPr>
      <w:bookmarkStart w:id="575" w:name="_Toc45282262"/>
      <w:bookmarkStart w:id="576" w:name="_Toc45882648"/>
      <w:bookmarkStart w:id="577" w:name="_Toc51951198"/>
      <w:r>
        <w:t>6.1.2.11.2.1</w:t>
      </w:r>
      <w:r w:rsidRPr="00183538">
        <w:tab/>
      </w:r>
      <w:r>
        <w:t>General</w:t>
      </w:r>
      <w:bookmarkEnd w:id="575"/>
      <w:bookmarkEnd w:id="576"/>
      <w:bookmarkEnd w:id="577"/>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578" w:name="_Toc45282263"/>
      <w:bookmarkStart w:id="579" w:name="_Toc45882649"/>
      <w:bookmarkStart w:id="580" w:name="_Toc51951199"/>
      <w:r>
        <w:t>6.1.2.11.2.2</w:t>
      </w:r>
      <w:r w:rsidRPr="00183538">
        <w:tab/>
      </w:r>
      <w:r>
        <w:t>Establishment of secure exchange of PC5 signalling messages</w:t>
      </w:r>
      <w:bookmarkEnd w:id="578"/>
      <w:bookmarkEnd w:id="579"/>
      <w:bookmarkEnd w:id="580"/>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581" w:name="_Toc45282264"/>
      <w:bookmarkStart w:id="582" w:name="_Toc45882650"/>
      <w:bookmarkStart w:id="583" w:name="_Toc51951200"/>
      <w:r>
        <w:t>6.1.2.11.2.3</w:t>
      </w:r>
      <w:r w:rsidRPr="00183538">
        <w:tab/>
      </w:r>
      <w:r>
        <w:t>Change of security keys</w:t>
      </w:r>
      <w:bookmarkEnd w:id="581"/>
      <w:bookmarkEnd w:id="582"/>
      <w:bookmarkEnd w:id="583"/>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584" w:name="_Toc45282265"/>
      <w:bookmarkStart w:id="585" w:name="_Toc45882651"/>
      <w:bookmarkStart w:id="586" w:name="_Toc51951201"/>
      <w:r>
        <w:t>6.1.2.11.3</w:t>
      </w:r>
      <w:r w:rsidRPr="00183538">
        <w:tab/>
      </w:r>
      <w:r>
        <w:t>Checking of PC5 signalling messages in the UE</w:t>
      </w:r>
      <w:bookmarkEnd w:id="584"/>
      <w:bookmarkEnd w:id="585"/>
      <w:bookmarkEnd w:id="586"/>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587" w:name="_Toc45282266"/>
      <w:bookmarkStart w:id="588" w:name="_Toc45882652"/>
      <w:bookmarkStart w:id="589" w:name="_Toc51951202"/>
      <w:r>
        <w:t>6.1.2.12</w:t>
      </w:r>
      <w:r w:rsidRPr="000D5D43">
        <w:tab/>
      </w:r>
      <w:bookmarkStart w:id="590" w:name="OLE_LINK48"/>
      <w:r w:rsidRPr="007B2720">
        <w:t>PC5 QoS flow</w:t>
      </w:r>
      <w:bookmarkEnd w:id="590"/>
      <w:r w:rsidRPr="007B2720">
        <w:t xml:space="preserve"> establishment</w:t>
      </w:r>
      <w:r>
        <w:t xml:space="preserve"> over PC5 unicast link</w:t>
      </w:r>
      <w:bookmarkEnd w:id="587"/>
      <w:bookmarkEnd w:id="588"/>
      <w:bookmarkEnd w:id="589"/>
    </w:p>
    <w:p w14:paraId="36B915DF" w14:textId="77777777"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7777777" w:rsidR="00C52C99" w:rsidRPr="008076B4" w:rsidRDefault="00C52C99" w:rsidP="00C52C99">
      <w:pPr>
        <w:pStyle w:val="B2"/>
      </w:pPr>
      <w:r w:rsidRPr="008076B4">
        <w:t>2)</w:t>
      </w:r>
      <w:r w:rsidRPr="008076B4">
        <w:tab/>
        <w:t>the V2X service indentifier(s);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591" w:name="_Toc45282267"/>
      <w:bookmarkStart w:id="592" w:name="_Toc45882653"/>
      <w:bookmarkStart w:id="593" w:name="_Toc51951203"/>
      <w:r>
        <w:t>6.1.2.13</w:t>
      </w:r>
      <w:r w:rsidRPr="000D5D43">
        <w:tab/>
      </w:r>
      <w:r w:rsidRPr="007B2720">
        <w:t xml:space="preserve">PC5 QoS flow match </w:t>
      </w:r>
      <w:r>
        <w:t>over PC5 unicast link</w:t>
      </w:r>
      <w:bookmarkEnd w:id="591"/>
      <w:bookmarkEnd w:id="592"/>
      <w:bookmarkEnd w:id="593"/>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77777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594" w:name="_Toc45282268"/>
      <w:bookmarkStart w:id="595" w:name="_Toc45882654"/>
      <w:bookmarkStart w:id="596" w:name="_Toc51951204"/>
      <w:r>
        <w:t>6.1.3</w:t>
      </w:r>
      <w:r w:rsidRPr="008C1B5D">
        <w:tab/>
      </w:r>
      <w:r>
        <w:t>Broadcast</w:t>
      </w:r>
      <w:r w:rsidRPr="00874C20">
        <w:t xml:space="preserve"> mode</w:t>
      </w:r>
      <w:r>
        <w:t xml:space="preserve"> </w:t>
      </w:r>
      <w:r w:rsidRPr="008C1B5D">
        <w:t>communication over PC5</w:t>
      </w:r>
      <w:bookmarkEnd w:id="337"/>
      <w:bookmarkEnd w:id="343"/>
      <w:bookmarkEnd w:id="548"/>
      <w:bookmarkEnd w:id="549"/>
      <w:bookmarkEnd w:id="594"/>
      <w:bookmarkEnd w:id="595"/>
      <w:bookmarkEnd w:id="596"/>
    </w:p>
    <w:p w14:paraId="2CC129C0" w14:textId="77777777" w:rsidR="00CD6B08" w:rsidRPr="00F1445B" w:rsidRDefault="00CD6B08" w:rsidP="00CD6B08">
      <w:pPr>
        <w:pStyle w:val="Heading4"/>
        <w:rPr>
          <w:noProof/>
          <w:lang w:val="en-US"/>
        </w:rPr>
      </w:pPr>
      <w:bookmarkStart w:id="597" w:name="_Toc22039984"/>
      <w:bookmarkStart w:id="598" w:name="_Toc25070698"/>
      <w:bookmarkStart w:id="599" w:name="_Toc34388653"/>
      <w:bookmarkStart w:id="600" w:name="_Toc34404424"/>
      <w:bookmarkStart w:id="601" w:name="_Toc45282269"/>
      <w:bookmarkStart w:id="602" w:name="_Toc45882655"/>
      <w:bookmarkStart w:id="603" w:name="_Toc5195120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597"/>
      <w:bookmarkEnd w:id="598"/>
      <w:bookmarkEnd w:id="599"/>
      <w:bookmarkEnd w:id="600"/>
      <w:bookmarkEnd w:id="601"/>
      <w:bookmarkEnd w:id="602"/>
      <w:bookmarkEnd w:id="603"/>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604" w:name="_Toc34388654"/>
      <w:bookmarkStart w:id="605" w:name="_Toc34404425"/>
      <w:bookmarkStart w:id="606" w:name="_Toc45282270"/>
      <w:bookmarkStart w:id="607" w:name="_Toc45882656"/>
      <w:bookmarkStart w:id="608" w:name="_Toc22039985"/>
      <w:bookmarkStart w:id="609" w:name="_Toc25070699"/>
      <w:bookmarkStart w:id="610" w:name="_Toc51951206"/>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604"/>
      <w:bookmarkEnd w:id="605"/>
      <w:bookmarkEnd w:id="606"/>
      <w:bookmarkEnd w:id="607"/>
      <w:bookmarkEnd w:id="610"/>
    </w:p>
    <w:p w14:paraId="7B28BC32" w14:textId="77777777" w:rsidR="00B179A7" w:rsidRPr="008D65CE" w:rsidRDefault="00B179A7" w:rsidP="00B179A7">
      <w:pPr>
        <w:pStyle w:val="Heading5"/>
        <w:rPr>
          <w:noProof/>
          <w:lang w:val="en-US"/>
        </w:rPr>
      </w:pPr>
      <w:bookmarkStart w:id="611" w:name="_Toc34388655"/>
      <w:bookmarkStart w:id="612" w:name="_Toc34404426"/>
      <w:bookmarkStart w:id="613" w:name="_Toc45282271"/>
      <w:bookmarkStart w:id="614" w:name="_Toc45882657"/>
      <w:bookmarkStart w:id="615" w:name="_Toc51951207"/>
      <w:r w:rsidRPr="008D65CE">
        <w:rPr>
          <w:noProof/>
          <w:lang w:val="en-US"/>
        </w:rPr>
        <w:t>6.1.3.2.1</w:t>
      </w:r>
      <w:r w:rsidRPr="008D65CE">
        <w:rPr>
          <w:noProof/>
          <w:lang w:val="en-US"/>
        </w:rPr>
        <w:tab/>
        <w:t>Initiation</w:t>
      </w:r>
      <w:bookmarkEnd w:id="611"/>
      <w:bookmarkEnd w:id="612"/>
      <w:bookmarkEnd w:id="613"/>
      <w:bookmarkEnd w:id="614"/>
      <w:bookmarkEnd w:id="615"/>
    </w:p>
    <w:p w14:paraId="64C8BC34" w14:textId="77777777" w:rsidR="00B179A7" w:rsidRPr="008D65CE" w:rsidRDefault="00B179A7" w:rsidP="00B179A7">
      <w:pPr>
        <w:pStyle w:val="Heading6"/>
        <w:rPr>
          <w:noProof/>
          <w:lang w:val="en-US"/>
        </w:rPr>
      </w:pPr>
      <w:bookmarkStart w:id="616" w:name="_Toc34388656"/>
      <w:bookmarkStart w:id="617" w:name="_Toc34404427"/>
      <w:bookmarkStart w:id="618" w:name="_Toc45282272"/>
      <w:bookmarkStart w:id="619" w:name="_Toc45882658"/>
      <w:bookmarkStart w:id="620" w:name="_Toc51951208"/>
      <w:r w:rsidRPr="008D65CE">
        <w:rPr>
          <w:noProof/>
          <w:lang w:val="en-US"/>
        </w:rPr>
        <w:t>6.1.3.2.1.1</w:t>
      </w:r>
      <w:r w:rsidRPr="008D65CE">
        <w:rPr>
          <w:noProof/>
          <w:lang w:val="en-US"/>
        </w:rPr>
        <w:tab/>
        <w:t xml:space="preserve">Requirements for </w:t>
      </w:r>
      <w:r w:rsidRPr="008D65CE">
        <w:t>V2X communication over PC5</w:t>
      </w:r>
      <w:bookmarkEnd w:id="616"/>
      <w:bookmarkEnd w:id="617"/>
      <w:bookmarkEnd w:id="618"/>
      <w:bookmarkEnd w:id="619"/>
      <w:bookmarkEnd w:id="620"/>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1C139E54"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9C1D62">
        <w:rPr>
          <w:noProof/>
          <w:lang w:val="en-US"/>
        </w:rPr>
        <w:t>7.1 of 3GPP TS 24.386 [5]</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621" w:name="_Toc34388657"/>
      <w:bookmarkStart w:id="622" w:name="_Toc34404428"/>
      <w:bookmarkStart w:id="623" w:name="_Toc45282273"/>
      <w:bookmarkStart w:id="624" w:name="_Toc45882659"/>
      <w:bookmarkStart w:id="625" w:name="_Toc5195120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621"/>
      <w:bookmarkEnd w:id="622"/>
      <w:bookmarkEnd w:id="623"/>
      <w:bookmarkEnd w:id="624"/>
      <w:bookmarkEnd w:id="625"/>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60F75648"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PC5 QoS parameters based on the V2X application requirements provided by the upper layers (if available) and the V2X service type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626" w:name="_Toc533170267"/>
      <w:bookmarkStart w:id="627" w:name="_Toc34388658"/>
      <w:bookmarkStart w:id="628"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77777777" w:rsidR="00483B9A" w:rsidRPr="003D7833" w:rsidRDefault="00483B9A" w:rsidP="00483B9A">
      <w:pPr>
        <w:pStyle w:val="B1"/>
      </w:pPr>
      <w:r w:rsidRPr="003D7833">
        <w:t>-</w:t>
      </w:r>
      <w:r w:rsidRPr="003D7833">
        <w:tab/>
        <w:t>V2X Service type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629" w:name="_Toc45282274"/>
      <w:bookmarkStart w:id="630" w:name="_Toc45882660"/>
      <w:bookmarkStart w:id="631" w:name="_Toc51951210"/>
      <w:r w:rsidRPr="008D65CE">
        <w:t>6.1.3.2.2</w:t>
      </w:r>
      <w:r w:rsidRPr="008D65CE">
        <w:tab/>
        <w:t>Transmission</w:t>
      </w:r>
      <w:bookmarkEnd w:id="626"/>
      <w:bookmarkEnd w:id="627"/>
      <w:bookmarkEnd w:id="628"/>
      <w:bookmarkEnd w:id="629"/>
      <w:bookmarkEnd w:id="630"/>
      <w:bookmarkEnd w:id="631"/>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1768AC5B"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9C1D62">
        <w:rPr>
          <w:noProof/>
          <w:lang w:val="en-US"/>
        </w:rPr>
        <w:t>7.1 of 3GPP TS 24.386 [5]</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632" w:name="_Toc34388659"/>
      <w:bookmarkStart w:id="633" w:name="_Toc34404430"/>
      <w:bookmarkStart w:id="634" w:name="_Toc45282275"/>
      <w:bookmarkStart w:id="635" w:name="_Toc45882661"/>
      <w:bookmarkStart w:id="636" w:name="_Toc533170268"/>
      <w:bookmarkStart w:id="637" w:name="_Toc51951211"/>
      <w:r w:rsidRPr="008D65CE">
        <w:t>6.1.3.2.3</w:t>
      </w:r>
      <w:r w:rsidRPr="008D65CE">
        <w:tab/>
        <w:t>Procedure for UE to use provisioned radio resources for V2X communication over PC5</w:t>
      </w:r>
      <w:bookmarkEnd w:id="632"/>
      <w:bookmarkEnd w:id="633"/>
      <w:bookmarkEnd w:id="634"/>
      <w:bookmarkEnd w:id="635"/>
      <w:bookmarkEnd w:id="637"/>
    </w:p>
    <w:bookmarkEnd w:id="636"/>
    <w:p w14:paraId="765FA5B8" w14:textId="3507D28C"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24.3</w:t>
      </w:r>
      <w:r w:rsidR="007F2793">
        <w:rPr>
          <w:rFonts w:hint="eastAsia"/>
          <w:lang w:eastAsia="zh-CN"/>
        </w:rPr>
        <w:t>86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638" w:name="_Toc533170269"/>
      <w:bookmarkStart w:id="639" w:name="_Toc34388660"/>
      <w:bookmarkStart w:id="640" w:name="_Toc34404431"/>
      <w:bookmarkStart w:id="641" w:name="_Toc45282276"/>
      <w:bookmarkStart w:id="642" w:name="_Toc45882662"/>
      <w:bookmarkStart w:id="643" w:name="_Toc51951212"/>
      <w:r w:rsidRPr="008D65CE">
        <w:t>6.1.3.2.4</w:t>
      </w:r>
      <w:bookmarkEnd w:id="638"/>
      <w:r w:rsidRPr="008D65CE">
        <w:tab/>
        <w:t>Privacy of V2X transmission over PC5</w:t>
      </w:r>
      <w:bookmarkEnd w:id="639"/>
      <w:bookmarkEnd w:id="640"/>
      <w:bookmarkEnd w:id="641"/>
      <w:bookmarkEnd w:id="642"/>
      <w:bookmarkEnd w:id="643"/>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644" w:name="_Toc533170270"/>
      <w:bookmarkStart w:id="645" w:name="_Toc34388661"/>
      <w:bookmarkStart w:id="646" w:name="_Toc34404432"/>
      <w:bookmarkStart w:id="647" w:name="_Toc45282277"/>
      <w:bookmarkStart w:id="648" w:name="_Toc45882663"/>
      <w:bookmarkStart w:id="649" w:name="_Toc51951213"/>
      <w:r w:rsidRPr="008D65CE">
        <w:t>6.1.3.3</w:t>
      </w:r>
      <w:bookmarkEnd w:id="644"/>
      <w:r w:rsidRPr="008D65CE">
        <w:tab/>
        <w:t>Reception of broadcast mode V2X communication over PC5</w:t>
      </w:r>
      <w:bookmarkEnd w:id="645"/>
      <w:bookmarkEnd w:id="646"/>
      <w:bookmarkEnd w:id="647"/>
      <w:bookmarkEnd w:id="648"/>
      <w:bookmarkEnd w:id="649"/>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650" w:name="_Toc34388662"/>
      <w:bookmarkStart w:id="651" w:name="_Toc34404433"/>
      <w:bookmarkStart w:id="652" w:name="_Toc45282278"/>
      <w:bookmarkStart w:id="653" w:name="_Toc45882664"/>
      <w:bookmarkStart w:id="654" w:name="_Toc51951214"/>
      <w:r>
        <w:t>6.1.4</w:t>
      </w:r>
      <w:r w:rsidRPr="008C1B5D">
        <w:tab/>
      </w:r>
      <w:r>
        <w:t>Groupcast</w:t>
      </w:r>
      <w:r w:rsidRPr="00874C20">
        <w:t xml:space="preserve"> mode</w:t>
      </w:r>
      <w:r>
        <w:t xml:space="preserve"> </w:t>
      </w:r>
      <w:r w:rsidRPr="008C1B5D">
        <w:t>communication over PC5</w:t>
      </w:r>
      <w:bookmarkEnd w:id="608"/>
      <w:bookmarkEnd w:id="609"/>
      <w:bookmarkEnd w:id="650"/>
      <w:bookmarkEnd w:id="651"/>
      <w:bookmarkEnd w:id="652"/>
      <w:bookmarkEnd w:id="653"/>
      <w:bookmarkEnd w:id="654"/>
    </w:p>
    <w:p w14:paraId="5858F636" w14:textId="77777777" w:rsidR="00CD6B08" w:rsidRPr="00F1445B" w:rsidRDefault="00CD6B08" w:rsidP="00CD6B08">
      <w:pPr>
        <w:pStyle w:val="Heading4"/>
        <w:rPr>
          <w:noProof/>
          <w:lang w:val="en-US"/>
        </w:rPr>
      </w:pPr>
      <w:bookmarkStart w:id="655" w:name="_Toc22039986"/>
      <w:bookmarkStart w:id="656" w:name="_Toc25070700"/>
      <w:bookmarkStart w:id="657" w:name="_Toc34388663"/>
      <w:bookmarkStart w:id="658" w:name="_Toc34404434"/>
      <w:bookmarkStart w:id="659" w:name="_Toc45282279"/>
      <w:bookmarkStart w:id="660" w:name="_Toc45882665"/>
      <w:bookmarkStart w:id="661" w:name="_Toc5195121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655"/>
      <w:bookmarkEnd w:id="656"/>
      <w:bookmarkEnd w:id="657"/>
      <w:bookmarkEnd w:id="658"/>
      <w:bookmarkEnd w:id="659"/>
      <w:bookmarkEnd w:id="660"/>
      <w:bookmarkEnd w:id="661"/>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662" w:name="_Toc34388664"/>
      <w:bookmarkStart w:id="663" w:name="_Toc34404435"/>
      <w:bookmarkStart w:id="664" w:name="_Toc45282280"/>
      <w:bookmarkStart w:id="665" w:name="_Toc45882666"/>
      <w:bookmarkStart w:id="666" w:name="_Toc22039987"/>
      <w:bookmarkStart w:id="667" w:name="_Toc25070701"/>
      <w:bookmarkStart w:id="668" w:name="_Toc51951216"/>
      <w:r w:rsidRPr="008D65CE">
        <w:t>6.1.4.2</w:t>
      </w:r>
      <w:r w:rsidRPr="008D65CE">
        <w:tab/>
        <w:t xml:space="preserve">Transmission of </w:t>
      </w:r>
      <w:r w:rsidRPr="008D65CE">
        <w:rPr>
          <w:rFonts w:hint="eastAsia"/>
          <w:lang w:eastAsia="zh-CN"/>
        </w:rPr>
        <w:t>group</w:t>
      </w:r>
      <w:r w:rsidRPr="008D65CE">
        <w:t>cast mode V2X communication over PC5</w:t>
      </w:r>
      <w:bookmarkEnd w:id="662"/>
      <w:bookmarkEnd w:id="663"/>
      <w:bookmarkEnd w:id="664"/>
      <w:bookmarkEnd w:id="665"/>
      <w:bookmarkEnd w:id="668"/>
    </w:p>
    <w:p w14:paraId="1FF66198" w14:textId="77777777" w:rsidR="00B179A7" w:rsidRPr="00AE282C" w:rsidRDefault="00B179A7" w:rsidP="00AE282C">
      <w:pPr>
        <w:pStyle w:val="Heading5"/>
      </w:pPr>
      <w:bookmarkStart w:id="669" w:name="_Toc34388665"/>
      <w:bookmarkStart w:id="670" w:name="_Toc34404436"/>
      <w:bookmarkStart w:id="671" w:name="_Toc45282281"/>
      <w:bookmarkStart w:id="672" w:name="_Toc45882667"/>
      <w:bookmarkStart w:id="673" w:name="_Toc51951217"/>
      <w:r w:rsidRPr="00AE282C">
        <w:t>6.1.4.2.1</w:t>
      </w:r>
      <w:r w:rsidRPr="00AE282C">
        <w:tab/>
        <w:t>Initiation</w:t>
      </w:r>
      <w:bookmarkEnd w:id="669"/>
      <w:bookmarkEnd w:id="670"/>
      <w:bookmarkEnd w:id="671"/>
      <w:bookmarkEnd w:id="672"/>
      <w:bookmarkEnd w:id="673"/>
    </w:p>
    <w:p w14:paraId="4A0AD0CC" w14:textId="77777777" w:rsidR="00B179A7" w:rsidRPr="008D65CE" w:rsidRDefault="00B179A7" w:rsidP="00B179A7">
      <w:pPr>
        <w:pStyle w:val="Heading6"/>
        <w:rPr>
          <w:noProof/>
          <w:lang w:val="en-US"/>
        </w:rPr>
      </w:pPr>
      <w:bookmarkStart w:id="674" w:name="_Toc34388666"/>
      <w:bookmarkStart w:id="675" w:name="_Toc34404437"/>
      <w:bookmarkStart w:id="676" w:name="_Toc45282282"/>
      <w:bookmarkStart w:id="677" w:name="_Toc45882668"/>
      <w:bookmarkStart w:id="678" w:name="_Toc51951218"/>
      <w:r w:rsidRPr="008D65CE">
        <w:rPr>
          <w:noProof/>
          <w:lang w:val="en-US"/>
        </w:rPr>
        <w:t>6.1.4.2.1.1</w:t>
      </w:r>
      <w:r w:rsidRPr="008D65CE">
        <w:rPr>
          <w:noProof/>
          <w:lang w:val="en-US"/>
        </w:rPr>
        <w:tab/>
        <w:t xml:space="preserve">Requirements for </w:t>
      </w:r>
      <w:r w:rsidRPr="008D65CE">
        <w:t>V2X communication over PC5</w:t>
      </w:r>
      <w:bookmarkEnd w:id="674"/>
      <w:bookmarkEnd w:id="675"/>
      <w:bookmarkEnd w:id="676"/>
      <w:bookmarkEnd w:id="677"/>
      <w:bookmarkEnd w:id="678"/>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679" w:name="_Toc34388667"/>
      <w:bookmarkStart w:id="680"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681" w:name="_Toc45282283"/>
      <w:bookmarkStart w:id="682" w:name="_Toc45882669"/>
      <w:bookmarkStart w:id="683" w:name="_Toc51951219"/>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679"/>
      <w:bookmarkEnd w:id="680"/>
      <w:bookmarkEnd w:id="681"/>
      <w:bookmarkEnd w:id="682"/>
      <w:bookmarkEnd w:id="683"/>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684" w:name="_Toc34388668"/>
      <w:bookmarkStart w:id="685" w:name="_Toc34404439"/>
      <w:bookmarkStart w:id="686" w:name="_Toc45282284"/>
      <w:bookmarkStart w:id="687" w:name="_Toc45882670"/>
      <w:bookmarkStart w:id="688" w:name="_Toc51951220"/>
      <w:r w:rsidRPr="008D65CE">
        <w:t>6.1.4.2.2</w:t>
      </w:r>
      <w:r w:rsidRPr="008D65CE">
        <w:tab/>
        <w:t>Transmission</w:t>
      </w:r>
      <w:bookmarkEnd w:id="684"/>
      <w:bookmarkEnd w:id="685"/>
      <w:bookmarkEnd w:id="686"/>
      <w:bookmarkEnd w:id="687"/>
      <w:bookmarkEnd w:id="688"/>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77777777" w:rsidR="00B179A7" w:rsidRPr="008D65CE" w:rsidRDefault="00B179A7" w:rsidP="00B179A7">
      <w:pPr>
        <w:pStyle w:val="Heading5"/>
      </w:pPr>
      <w:bookmarkStart w:id="689" w:name="_Toc34388669"/>
      <w:bookmarkStart w:id="690" w:name="_Toc34404440"/>
      <w:bookmarkStart w:id="691" w:name="_Toc45282285"/>
      <w:bookmarkStart w:id="692" w:name="_Toc45882671"/>
      <w:bookmarkStart w:id="693" w:name="_Toc51951221"/>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689"/>
      <w:bookmarkEnd w:id="690"/>
      <w:bookmarkEnd w:id="691"/>
      <w:bookmarkEnd w:id="692"/>
      <w:bookmarkEnd w:id="693"/>
    </w:p>
    <w:p w14:paraId="6DD3A072" w14:textId="1BFA3263" w:rsidR="00B179A7" w:rsidRPr="008D65CE" w:rsidRDefault="00B179A7" w:rsidP="00B179A7">
      <w:pPr>
        <w:rPr>
          <w:lang w:eastAsia="zh-CN"/>
        </w:rPr>
      </w:pPr>
      <w:r w:rsidRPr="008D65CE">
        <w:rPr>
          <w:lang w:eastAsia="zh-CN"/>
        </w:rPr>
        <w:t xml:space="preserve">The procedures described in </w:t>
      </w:r>
      <w:r>
        <w:rPr>
          <w:lang w:eastAsia="zh-CN"/>
        </w:rPr>
        <w:t xml:space="preserve">clause 6.1.3.2.3 </w:t>
      </w:r>
      <w:r w:rsidRPr="008D65CE">
        <w:rPr>
          <w:lang w:eastAsia="zh-CN"/>
        </w:rPr>
        <w:t>appl</w:t>
      </w:r>
      <w:r>
        <w:rPr>
          <w:lang w:eastAsia="zh-CN"/>
        </w:rPr>
        <w:t>y</w:t>
      </w:r>
      <w:r w:rsidR="00A20858">
        <w:rPr>
          <w:lang w:eastAsia="zh-CN"/>
        </w:rPr>
        <w:t xml:space="preserve"> with using the privacy timer T5</w:t>
      </w:r>
      <w:r w:rsidR="009C1D62">
        <w:rPr>
          <w:lang w:eastAsia="zh-CN"/>
        </w:rPr>
        <w:t>030</w:t>
      </w:r>
      <w:r w:rsidR="00A20858">
        <w:rPr>
          <w:lang w:eastAsia="zh-CN"/>
        </w:rPr>
        <w:t xml:space="preserve"> for groupcast</w:t>
      </w:r>
      <w:r w:rsidRPr="008D65CE">
        <w:rPr>
          <w:lang w:eastAsia="zh-CN"/>
        </w:rPr>
        <w:t>.</w:t>
      </w:r>
    </w:p>
    <w:p w14:paraId="6ABF1A91" w14:textId="77777777" w:rsidR="00B179A7" w:rsidRPr="008D65CE" w:rsidRDefault="00B179A7" w:rsidP="00B179A7">
      <w:pPr>
        <w:pStyle w:val="Heading5"/>
        <w:rPr>
          <w:lang w:eastAsia="ko-KR"/>
        </w:rPr>
      </w:pPr>
      <w:bookmarkStart w:id="694" w:name="_Toc34388670"/>
      <w:bookmarkStart w:id="695" w:name="_Toc34404441"/>
      <w:bookmarkStart w:id="696" w:name="_Toc45282286"/>
      <w:bookmarkStart w:id="697" w:name="_Toc45882672"/>
      <w:bookmarkStart w:id="698" w:name="_Toc51951222"/>
      <w:r w:rsidRPr="008D65CE">
        <w:rPr>
          <w:lang w:eastAsia="ko-KR"/>
        </w:rPr>
        <w:t>6.1.4.2.4</w:t>
      </w:r>
      <w:r w:rsidRPr="008D65CE">
        <w:rPr>
          <w:lang w:eastAsia="ko-KR"/>
        </w:rPr>
        <w:tab/>
        <w:t>Privacy of V2X transmission over PC5</w:t>
      </w:r>
      <w:bookmarkEnd w:id="694"/>
      <w:bookmarkEnd w:id="695"/>
      <w:bookmarkEnd w:id="696"/>
      <w:bookmarkEnd w:id="697"/>
      <w:bookmarkEnd w:id="698"/>
    </w:p>
    <w:p w14:paraId="406B0EE8" w14:textId="790F672A"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8D65CE">
        <w:rPr>
          <w:lang w:eastAsia="zh-CN"/>
        </w:rPr>
        <w:t>.</w:t>
      </w:r>
    </w:p>
    <w:p w14:paraId="6627B923" w14:textId="77777777" w:rsidR="00B179A7" w:rsidRPr="008D65CE" w:rsidRDefault="00B179A7" w:rsidP="00B179A7">
      <w:pPr>
        <w:pStyle w:val="Heading4"/>
      </w:pPr>
      <w:bookmarkStart w:id="699" w:name="_Toc34388671"/>
      <w:bookmarkStart w:id="700" w:name="_Toc34404442"/>
      <w:bookmarkStart w:id="701" w:name="_Toc45282287"/>
      <w:bookmarkStart w:id="702" w:name="_Toc45882673"/>
      <w:bookmarkStart w:id="703" w:name="_Toc51951223"/>
      <w:r w:rsidRPr="008D65CE">
        <w:t>6.1.4.3</w:t>
      </w:r>
      <w:r w:rsidRPr="008D65CE">
        <w:tab/>
        <w:t>Reception of groupcast mode V2X communication over PC5</w:t>
      </w:r>
      <w:bookmarkEnd w:id="699"/>
      <w:bookmarkEnd w:id="700"/>
      <w:bookmarkEnd w:id="701"/>
      <w:bookmarkEnd w:id="702"/>
      <w:bookmarkEnd w:id="703"/>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704" w:name="_Toc34388672"/>
      <w:bookmarkStart w:id="705" w:name="_Toc34404443"/>
      <w:bookmarkStart w:id="706" w:name="_Toc45282288"/>
      <w:bookmarkStart w:id="707" w:name="_Toc45882674"/>
      <w:bookmarkStart w:id="708" w:name="_Toc5195122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03"/>
      <w:bookmarkEnd w:id="666"/>
      <w:bookmarkEnd w:id="667"/>
      <w:bookmarkEnd w:id="704"/>
      <w:bookmarkEnd w:id="705"/>
      <w:bookmarkEnd w:id="706"/>
      <w:bookmarkEnd w:id="707"/>
      <w:bookmarkEnd w:id="708"/>
    </w:p>
    <w:p w14:paraId="22F67B81" w14:textId="77777777" w:rsidR="0095177B" w:rsidRPr="00F1445B" w:rsidRDefault="0095177B" w:rsidP="0095177B">
      <w:pPr>
        <w:pStyle w:val="Heading3"/>
        <w:rPr>
          <w:noProof/>
          <w:lang w:val="en-US"/>
        </w:rPr>
      </w:pPr>
      <w:bookmarkStart w:id="709" w:name="_Toc22039988"/>
      <w:bookmarkStart w:id="710" w:name="_Toc25070702"/>
      <w:bookmarkStart w:id="711" w:name="_Toc34388673"/>
      <w:bookmarkStart w:id="712" w:name="_Toc34404444"/>
      <w:bookmarkStart w:id="713" w:name="_Toc45282289"/>
      <w:bookmarkStart w:id="714" w:name="_Toc45882675"/>
      <w:bookmarkStart w:id="715" w:name="_Toc5195122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709"/>
      <w:bookmarkEnd w:id="710"/>
      <w:bookmarkEnd w:id="711"/>
      <w:bookmarkEnd w:id="712"/>
      <w:bookmarkEnd w:id="713"/>
      <w:bookmarkEnd w:id="714"/>
      <w:bookmarkEnd w:id="715"/>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716" w:name="_Toc25070703"/>
      <w:bookmarkStart w:id="717" w:name="_Toc22039989"/>
      <w:bookmarkStart w:id="718" w:name="_Toc1063787"/>
      <w:r w:rsidR="00CD49D1">
        <w:rPr>
          <w:lang w:val="en-US"/>
        </w:rPr>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719" w:name="_Toc34388674"/>
      <w:bookmarkStart w:id="720" w:name="_Toc34404445"/>
      <w:bookmarkStart w:id="721" w:name="_Toc45282290"/>
      <w:bookmarkStart w:id="722"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723" w:name="_Toc5195122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719"/>
      <w:bookmarkEnd w:id="720"/>
      <w:bookmarkEnd w:id="721"/>
      <w:bookmarkEnd w:id="722"/>
      <w:bookmarkEnd w:id="723"/>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4716B2" w:rsidR="00CD49D1" w:rsidRDefault="00CD49D1" w:rsidP="00CD49D1">
      <w:pPr>
        <w:pStyle w:val="B1"/>
      </w:pPr>
      <w:r>
        <w:t>d)</w:t>
      </w:r>
      <w:r>
        <w:tab/>
        <w:t xml:space="preserve">if the V2X message contains non-IP data, </w:t>
      </w:r>
      <w:r>
        <w:rPr>
          <w:noProof/>
          <w:lang w:val="en-US"/>
        </w:rPr>
        <w:t>the V2X message family (see clause 7.1 of 3GPP TS 24.386 [</w:t>
      </w:r>
      <w:r w:rsidR="00E16F51">
        <w:rPr>
          <w:noProof/>
          <w:lang w:val="en-US"/>
        </w:rPr>
        <w:t>5</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724" w:name="_Toc34388675"/>
      <w:bookmarkStart w:id="725" w:name="_Toc34404446"/>
      <w:bookmarkStart w:id="726" w:name="_Toc45282291"/>
      <w:bookmarkStart w:id="727" w:name="_Toc45882677"/>
      <w:bookmarkStart w:id="728" w:name="_Toc5195122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724"/>
      <w:bookmarkEnd w:id="725"/>
      <w:bookmarkEnd w:id="726"/>
      <w:bookmarkEnd w:id="727"/>
      <w:bookmarkEnd w:id="728"/>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729" w:name="_Toc34388676"/>
      <w:bookmarkStart w:id="730" w:name="_Toc34404447"/>
      <w:bookmarkStart w:id="731" w:name="_Toc45282292"/>
      <w:bookmarkStart w:id="732" w:name="_Toc45882678"/>
      <w:bookmarkStart w:id="733" w:name="_Toc5195122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729"/>
      <w:bookmarkEnd w:id="730"/>
      <w:bookmarkEnd w:id="731"/>
      <w:bookmarkEnd w:id="732"/>
      <w:bookmarkEnd w:id="733"/>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7777777"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 a TCP message. </w:t>
      </w:r>
      <w:r>
        <w:t xml:space="preserve">In the TCP message,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7777777" w:rsidR="00F42588" w:rsidRPr="008D7EFE" w:rsidRDefault="00F42588" w:rsidP="00F42588">
      <w:pPr>
        <w:rPr>
          <w:rFonts w:eastAsia="Malgun Gothic"/>
        </w:rPr>
      </w:pPr>
      <w:r>
        <w:rPr>
          <w:noProof/>
          <w:lang w:val="en-US"/>
        </w:rPr>
        <w:t xml:space="preserve">The V2X application server sends the TCP message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734" w:name="_Toc34388677"/>
      <w:bookmarkStart w:id="735" w:name="_Toc34404448"/>
      <w:bookmarkStart w:id="736" w:name="_Toc45282293"/>
      <w:bookmarkStart w:id="737" w:name="_Toc45882679"/>
      <w:bookmarkStart w:id="738" w:name="_Toc5195122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734"/>
      <w:bookmarkEnd w:id="735"/>
      <w:bookmarkEnd w:id="736"/>
      <w:bookmarkEnd w:id="737"/>
      <w:bookmarkEnd w:id="738"/>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A0756C2"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C440CC">
        <w:rPr>
          <w:noProof/>
          <w:lang w:val="en-US"/>
        </w:rPr>
        <w:t>2</w:t>
      </w:r>
      <w:r w:rsidR="00B25776">
        <w:rPr>
          <w:noProof/>
          <w:lang w:val="en-US"/>
        </w:rPr>
        <w:t>.1</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739"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739"/>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740" w:name="_Toc34388678"/>
      <w:bookmarkStart w:id="741" w:name="_Toc34404449"/>
      <w:bookmarkStart w:id="742" w:name="_Toc45282294"/>
      <w:bookmarkStart w:id="743" w:name="_Toc45882680"/>
      <w:bookmarkStart w:id="744" w:name="_Toc51951230"/>
      <w:r>
        <w:rPr>
          <w:noProof/>
          <w:lang w:val="en-US"/>
        </w:rPr>
        <w:t>6.2.6</w:t>
      </w:r>
      <w:r>
        <w:rPr>
          <w:noProof/>
          <w:lang w:val="en-US"/>
        </w:rPr>
        <w:tab/>
        <w:t>V2X application server discovery</w:t>
      </w:r>
      <w:bookmarkEnd w:id="740"/>
      <w:bookmarkEnd w:id="741"/>
      <w:bookmarkEnd w:id="742"/>
      <w:bookmarkEnd w:id="743"/>
      <w:bookmarkEnd w:id="744"/>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745"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746" w:name="_Hlk26194565"/>
      <w:r>
        <w:t xml:space="preserve">for the serving PLMN </w:t>
      </w:r>
      <w:bookmarkStart w:id="747" w:name="_Hlk26194616"/>
      <w:bookmarkEnd w:id="746"/>
      <w:r>
        <w:t xml:space="preserve">and the geographical area in which the UE is located </w:t>
      </w:r>
      <w:bookmarkEnd w:id="747"/>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748"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748"/>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745"/>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749" w:name="_Toc34388679"/>
      <w:bookmarkStart w:id="750" w:name="_Toc34404450"/>
      <w:bookmarkStart w:id="751" w:name="_Toc45282295"/>
      <w:bookmarkStart w:id="752" w:name="_Toc45882681"/>
      <w:bookmarkStart w:id="753" w:name="_Toc51951231"/>
      <w:r>
        <w:rPr>
          <w:noProof/>
          <w:lang w:val="en-US"/>
        </w:rPr>
        <w:t>6.2.7</w:t>
      </w:r>
      <w:r w:rsidRPr="00F1445B">
        <w:rPr>
          <w:noProof/>
          <w:lang w:val="en-US"/>
        </w:rPr>
        <w:tab/>
      </w:r>
      <w:r>
        <w:rPr>
          <w:noProof/>
          <w:lang w:val="en-US"/>
        </w:rPr>
        <w:t>V2X application server configuration</w:t>
      </w:r>
      <w:bookmarkEnd w:id="749"/>
      <w:bookmarkEnd w:id="750"/>
      <w:bookmarkEnd w:id="751"/>
      <w:bookmarkEnd w:id="752"/>
      <w:bookmarkEnd w:id="753"/>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D4DDAB2" w14:textId="364686F2" w:rsidR="00AE5234" w:rsidRPr="00913BB3" w:rsidRDefault="00375E58" w:rsidP="00F204C2">
      <w:pPr>
        <w:pStyle w:val="Heading1"/>
      </w:pPr>
      <w:bookmarkStart w:id="754" w:name="_Toc34388680"/>
      <w:bookmarkStart w:id="755" w:name="_Toc34404451"/>
      <w:bookmarkStart w:id="756" w:name="_Toc45282296"/>
      <w:bookmarkStart w:id="757" w:name="_Toc45882682"/>
      <w:bookmarkStart w:id="758" w:name="_Toc51951232"/>
      <w:r>
        <w:t>7</w:t>
      </w:r>
      <w:r w:rsidR="00AE5234" w:rsidRPr="00913BB3">
        <w:tab/>
        <w:t>Message functional definition and contents</w:t>
      </w:r>
      <w:bookmarkEnd w:id="716"/>
      <w:bookmarkEnd w:id="754"/>
      <w:bookmarkEnd w:id="755"/>
      <w:bookmarkEnd w:id="756"/>
      <w:bookmarkEnd w:id="757"/>
      <w:bookmarkEnd w:id="758"/>
    </w:p>
    <w:p w14:paraId="5697379F" w14:textId="7FB5C9E4" w:rsidR="00F87C4D" w:rsidRDefault="00545D15" w:rsidP="00F87C4D">
      <w:pPr>
        <w:pStyle w:val="Heading2"/>
      </w:pPr>
      <w:bookmarkStart w:id="759" w:name="_Toc525231308"/>
      <w:bookmarkStart w:id="760" w:name="_Toc25070704"/>
      <w:bookmarkStart w:id="761" w:name="_Toc34388681"/>
      <w:bookmarkStart w:id="762" w:name="_Toc34404452"/>
      <w:bookmarkStart w:id="763" w:name="_Toc45282297"/>
      <w:bookmarkStart w:id="764" w:name="_Toc45882683"/>
      <w:bookmarkStart w:id="765" w:name="_Toc20232878"/>
      <w:bookmarkStart w:id="766" w:name="_Toc20233352"/>
      <w:bookmarkStart w:id="767" w:name="_Toc51951233"/>
      <w:r>
        <w:t>7</w:t>
      </w:r>
      <w:r w:rsidR="00F87C4D">
        <w:t>.1</w:t>
      </w:r>
      <w:r w:rsidR="00F87C4D">
        <w:tab/>
      </w:r>
      <w:r w:rsidR="00F87C4D" w:rsidRPr="00400F1D">
        <w:t>Overview</w:t>
      </w:r>
      <w:bookmarkEnd w:id="759"/>
      <w:bookmarkEnd w:id="760"/>
      <w:bookmarkEnd w:id="761"/>
      <w:bookmarkEnd w:id="762"/>
      <w:bookmarkEnd w:id="763"/>
      <w:bookmarkEnd w:id="764"/>
      <w:bookmarkEnd w:id="767"/>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768" w:name="_Toc25070705"/>
      <w:bookmarkStart w:id="769" w:name="_Toc34388682"/>
      <w:bookmarkStart w:id="770" w:name="_Toc34404453"/>
      <w:bookmarkStart w:id="771" w:name="_Toc45282298"/>
      <w:bookmarkStart w:id="772" w:name="_Toc45882684"/>
      <w:bookmarkStart w:id="773" w:name="_Toc51951234"/>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765"/>
      <w:bookmarkEnd w:id="768"/>
      <w:bookmarkEnd w:id="769"/>
      <w:bookmarkEnd w:id="770"/>
      <w:bookmarkEnd w:id="771"/>
      <w:bookmarkEnd w:id="772"/>
      <w:bookmarkEnd w:id="773"/>
    </w:p>
    <w:p w14:paraId="5ECBC3E4" w14:textId="70EB9BB6" w:rsidR="00AE5234" w:rsidRPr="00913BB3" w:rsidRDefault="00375E58" w:rsidP="00AE5234">
      <w:pPr>
        <w:pStyle w:val="Heading3"/>
      </w:pPr>
      <w:bookmarkStart w:id="774" w:name="_Toc25070706"/>
      <w:bookmarkStart w:id="775" w:name="_Toc34388683"/>
      <w:bookmarkStart w:id="776" w:name="_Toc34404454"/>
      <w:bookmarkStart w:id="777" w:name="_Toc45282299"/>
      <w:bookmarkStart w:id="778" w:name="_Toc45882685"/>
      <w:bookmarkStart w:id="779" w:name="_Toc51951235"/>
      <w:r>
        <w:t>7</w:t>
      </w:r>
      <w:r w:rsidR="00AE5234" w:rsidRPr="00913BB3">
        <w:t>.</w:t>
      </w:r>
      <w:r w:rsidR="00545D15">
        <w:t>2</w:t>
      </w:r>
      <w:r w:rsidR="00AE5234" w:rsidRPr="00913BB3">
        <w:t>.1</w:t>
      </w:r>
      <w:r w:rsidR="00AE5234" w:rsidRPr="00913BB3">
        <w:tab/>
      </w:r>
      <w:bookmarkEnd w:id="766"/>
      <w:r w:rsidR="00AE5234">
        <w:t>UE policy provisioning request</w:t>
      </w:r>
      <w:bookmarkEnd w:id="774"/>
      <w:bookmarkEnd w:id="775"/>
      <w:bookmarkEnd w:id="776"/>
      <w:bookmarkEnd w:id="777"/>
      <w:bookmarkEnd w:id="778"/>
      <w:bookmarkEnd w:id="779"/>
    </w:p>
    <w:p w14:paraId="4A26EAF4" w14:textId="2F70E03B" w:rsidR="00AE5234" w:rsidRPr="00913BB3" w:rsidRDefault="00375E58" w:rsidP="00AE5234">
      <w:pPr>
        <w:pStyle w:val="Heading4"/>
        <w:rPr>
          <w:lang w:eastAsia="ko-KR"/>
        </w:rPr>
      </w:pPr>
      <w:bookmarkStart w:id="780" w:name="_Toc20233353"/>
      <w:bookmarkStart w:id="781" w:name="_Toc25070707"/>
      <w:bookmarkStart w:id="782" w:name="_Toc34388684"/>
      <w:bookmarkStart w:id="783" w:name="_Toc34404455"/>
      <w:bookmarkStart w:id="784" w:name="_Toc45282300"/>
      <w:bookmarkStart w:id="785" w:name="_Toc45882686"/>
      <w:bookmarkStart w:id="786" w:name="_Toc5195123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780"/>
      <w:bookmarkEnd w:id="781"/>
      <w:bookmarkEnd w:id="782"/>
      <w:bookmarkEnd w:id="783"/>
      <w:bookmarkEnd w:id="784"/>
      <w:bookmarkEnd w:id="785"/>
      <w:bookmarkEnd w:id="786"/>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787" w:name="_Toc20233354"/>
      <w:bookmarkStart w:id="788" w:name="_Toc25070708"/>
      <w:bookmarkStart w:id="789" w:name="_Toc34388685"/>
      <w:bookmarkStart w:id="790" w:name="_Toc34404456"/>
      <w:bookmarkStart w:id="791" w:name="_Toc45282301"/>
      <w:bookmarkStart w:id="792" w:name="_Toc45882687"/>
      <w:bookmarkStart w:id="793" w:name="_Toc51951237"/>
      <w:r>
        <w:t>7</w:t>
      </w:r>
      <w:r w:rsidR="00AE5234">
        <w:t>.</w:t>
      </w:r>
      <w:r w:rsidR="00545D15">
        <w:t>2</w:t>
      </w:r>
      <w:r w:rsidR="00AE5234" w:rsidRPr="00913BB3">
        <w:t>.2</w:t>
      </w:r>
      <w:r w:rsidR="00AE5234" w:rsidRPr="00913BB3">
        <w:tab/>
      </w:r>
      <w:bookmarkEnd w:id="787"/>
      <w:r w:rsidR="00AE5234">
        <w:t>UE policy provisioning reject</w:t>
      </w:r>
      <w:bookmarkEnd w:id="788"/>
      <w:bookmarkEnd w:id="789"/>
      <w:bookmarkEnd w:id="790"/>
      <w:bookmarkEnd w:id="791"/>
      <w:bookmarkEnd w:id="792"/>
      <w:bookmarkEnd w:id="793"/>
    </w:p>
    <w:p w14:paraId="0B614E94" w14:textId="4F09703E" w:rsidR="00AE5234" w:rsidRPr="00767715" w:rsidRDefault="00375E58" w:rsidP="00AE5234">
      <w:pPr>
        <w:pStyle w:val="Heading4"/>
        <w:rPr>
          <w:lang w:eastAsia="ko-KR"/>
        </w:rPr>
      </w:pPr>
      <w:bookmarkStart w:id="794" w:name="_Toc20233355"/>
      <w:bookmarkStart w:id="795" w:name="_Toc25070709"/>
      <w:bookmarkStart w:id="796" w:name="_Toc34388686"/>
      <w:bookmarkStart w:id="797" w:name="_Toc34404457"/>
      <w:bookmarkStart w:id="798" w:name="_Toc45282302"/>
      <w:bookmarkStart w:id="799" w:name="_Toc45882688"/>
      <w:bookmarkStart w:id="800" w:name="_Toc5195123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794"/>
      <w:bookmarkEnd w:id="795"/>
      <w:bookmarkEnd w:id="796"/>
      <w:bookmarkEnd w:id="797"/>
      <w:bookmarkEnd w:id="798"/>
      <w:bookmarkEnd w:id="799"/>
      <w:bookmarkEnd w:id="800"/>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801" w:name="_Toc20233360"/>
    </w:p>
    <w:p w14:paraId="4518272A" w14:textId="17E1FE5B" w:rsidR="00F87C4D" w:rsidRDefault="00545D15" w:rsidP="00F87C4D">
      <w:pPr>
        <w:pStyle w:val="Heading2"/>
      </w:pPr>
      <w:bookmarkStart w:id="802" w:name="_Toc25070710"/>
      <w:bookmarkStart w:id="803" w:name="_Toc34388687"/>
      <w:bookmarkStart w:id="804" w:name="_Toc34404458"/>
      <w:bookmarkStart w:id="805" w:name="_Toc45282303"/>
      <w:bookmarkStart w:id="806" w:name="_Toc45882689"/>
      <w:bookmarkStart w:id="807" w:name="_Toc51951239"/>
      <w:r>
        <w:t>7</w:t>
      </w:r>
      <w:r w:rsidR="00F87C4D">
        <w:t>.</w:t>
      </w:r>
      <w:r>
        <w:t>3</w:t>
      </w:r>
      <w:r w:rsidR="00F87C4D">
        <w:tab/>
      </w:r>
      <w:r>
        <w:rPr>
          <w:noProof/>
          <w:lang w:val="en-US"/>
        </w:rPr>
        <w:t xml:space="preserve">V2X communication over </w:t>
      </w:r>
      <w:r w:rsidR="00F87C4D">
        <w:t>PC5 signalling messages</w:t>
      </w:r>
      <w:bookmarkEnd w:id="802"/>
      <w:bookmarkEnd w:id="803"/>
      <w:bookmarkEnd w:id="804"/>
      <w:bookmarkEnd w:id="805"/>
      <w:bookmarkEnd w:id="806"/>
      <w:bookmarkEnd w:id="807"/>
    </w:p>
    <w:p w14:paraId="4AA34801" w14:textId="085DF739" w:rsidR="00F87C4D" w:rsidRPr="00742FAE" w:rsidRDefault="00545D15" w:rsidP="00F87C4D">
      <w:pPr>
        <w:pStyle w:val="Heading3"/>
      </w:pPr>
      <w:bookmarkStart w:id="808" w:name="_Toc525231348"/>
      <w:bookmarkStart w:id="809" w:name="_Toc25070711"/>
      <w:bookmarkStart w:id="810" w:name="_Toc34388688"/>
      <w:bookmarkStart w:id="811" w:name="_Toc34404459"/>
      <w:bookmarkStart w:id="812" w:name="_Toc45282304"/>
      <w:bookmarkStart w:id="813" w:name="_Toc45882690"/>
      <w:bookmarkStart w:id="814" w:name="_Toc51951240"/>
      <w:r>
        <w:t>7</w:t>
      </w:r>
      <w:r w:rsidR="00F87C4D">
        <w:t>.</w:t>
      </w:r>
      <w:r>
        <w:t>3</w:t>
      </w:r>
      <w:r w:rsidR="00F87C4D">
        <w:t>.</w:t>
      </w:r>
      <w:r>
        <w:t>1</w:t>
      </w:r>
      <w:r w:rsidR="00F87C4D">
        <w:tab/>
        <w:t>Direct link establishment request</w:t>
      </w:r>
      <w:bookmarkEnd w:id="808"/>
      <w:bookmarkEnd w:id="809"/>
      <w:bookmarkEnd w:id="810"/>
      <w:bookmarkEnd w:id="811"/>
      <w:bookmarkEnd w:id="812"/>
      <w:bookmarkEnd w:id="813"/>
      <w:bookmarkEnd w:id="814"/>
    </w:p>
    <w:p w14:paraId="750E3A2F" w14:textId="5D6860FF" w:rsidR="00F87C4D" w:rsidRPr="00742FAE" w:rsidRDefault="00545D15" w:rsidP="00F87C4D">
      <w:pPr>
        <w:pStyle w:val="Heading4"/>
      </w:pPr>
      <w:bookmarkStart w:id="815" w:name="_Toc525231349"/>
      <w:bookmarkStart w:id="816" w:name="_Toc25070712"/>
      <w:bookmarkStart w:id="817" w:name="_Toc34388689"/>
      <w:bookmarkStart w:id="818" w:name="_Toc34404460"/>
      <w:bookmarkStart w:id="819" w:name="_Toc45282305"/>
      <w:bookmarkStart w:id="820" w:name="_Toc45882691"/>
      <w:bookmarkStart w:id="821" w:name="_Toc51951241"/>
      <w:r>
        <w:t>7</w:t>
      </w:r>
      <w:r w:rsidR="00F87C4D">
        <w:t>.</w:t>
      </w:r>
      <w:r>
        <w:t>3</w:t>
      </w:r>
      <w:r w:rsidR="00F87C4D">
        <w:t>.</w:t>
      </w:r>
      <w:r>
        <w:t>1</w:t>
      </w:r>
      <w:r w:rsidR="00F87C4D" w:rsidRPr="00742FAE">
        <w:t>.1</w:t>
      </w:r>
      <w:r w:rsidR="00F87C4D" w:rsidRPr="00742FAE">
        <w:tab/>
        <w:t>Message definition</w:t>
      </w:r>
      <w:bookmarkEnd w:id="815"/>
      <w:bookmarkEnd w:id="816"/>
      <w:bookmarkEnd w:id="817"/>
      <w:bookmarkEnd w:id="818"/>
      <w:bookmarkEnd w:id="819"/>
      <w:bookmarkEnd w:id="820"/>
      <w:bookmarkEnd w:id="821"/>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822" w:name="_Toc34388690"/>
      <w:bookmarkStart w:id="823" w:name="_Toc34404461"/>
      <w:bookmarkStart w:id="824" w:name="_Toc45282306"/>
      <w:bookmarkStart w:id="825" w:name="_Toc45882692"/>
      <w:bookmarkStart w:id="826" w:name="_Toc25070713"/>
      <w:bookmarkStart w:id="827" w:name="_Toc51951242"/>
      <w:r>
        <w:t>7.3.1</w:t>
      </w:r>
      <w:r w:rsidRPr="00742FAE">
        <w:t>.</w:t>
      </w:r>
      <w:r w:rsidR="005B3274">
        <w:t>2</w:t>
      </w:r>
      <w:r w:rsidRPr="00742FAE">
        <w:tab/>
      </w:r>
      <w:r>
        <w:t>Target user info</w:t>
      </w:r>
      <w:bookmarkEnd w:id="822"/>
      <w:bookmarkEnd w:id="823"/>
      <w:bookmarkEnd w:id="824"/>
      <w:bookmarkEnd w:id="825"/>
      <w:bookmarkEnd w:id="827"/>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828" w:name="_Toc45282307"/>
      <w:bookmarkStart w:id="829" w:name="_Toc45882693"/>
      <w:bookmarkStart w:id="830" w:name="_Toc34388691"/>
      <w:bookmarkStart w:id="831" w:name="_Toc34404462"/>
      <w:bookmarkStart w:id="832" w:name="_Toc51951243"/>
      <w:r>
        <w:t>7.3.1.3</w:t>
      </w:r>
      <w:r>
        <w:tab/>
        <w:t>Key establishment information container</w:t>
      </w:r>
      <w:bookmarkEnd w:id="828"/>
      <w:bookmarkEnd w:id="829"/>
      <w:bookmarkEnd w:id="832"/>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833" w:name="_Toc45282308"/>
      <w:bookmarkStart w:id="834" w:name="_Toc45882694"/>
      <w:bookmarkStart w:id="835" w:name="_Toc51951244"/>
      <w:r>
        <w:t>7.3.1.4</w:t>
      </w:r>
      <w:r>
        <w:tab/>
        <w:t>Nonce_1</w:t>
      </w:r>
      <w:bookmarkEnd w:id="833"/>
      <w:bookmarkEnd w:id="834"/>
      <w:bookmarkEnd w:id="835"/>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836" w:name="_Toc45282309"/>
      <w:bookmarkStart w:id="837" w:name="_Toc45882695"/>
      <w:bookmarkStart w:id="838" w:name="_Toc51951245"/>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836"/>
      <w:bookmarkEnd w:id="837"/>
      <w:bookmarkEnd w:id="838"/>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839" w:name="_Toc45282310"/>
      <w:bookmarkStart w:id="840" w:name="_Toc45882696"/>
      <w:bookmarkStart w:id="841" w:name="_Toc51951246"/>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839"/>
      <w:bookmarkEnd w:id="840"/>
      <w:bookmarkEnd w:id="841"/>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842" w:name="_Toc45282311"/>
      <w:bookmarkStart w:id="843" w:name="_Toc45882697"/>
      <w:bookmarkStart w:id="844" w:name="_Toc51951247"/>
      <w:r>
        <w:t>7</w:t>
      </w:r>
      <w:r w:rsidR="00F87C4D">
        <w:t>.</w:t>
      </w:r>
      <w:r>
        <w:t>3</w:t>
      </w:r>
      <w:r w:rsidR="00F87C4D">
        <w:t>.</w:t>
      </w:r>
      <w:r>
        <w:t>2</w:t>
      </w:r>
      <w:r w:rsidR="00F87C4D">
        <w:tab/>
        <w:t>Direct link establishment accept</w:t>
      </w:r>
      <w:bookmarkEnd w:id="826"/>
      <w:bookmarkEnd w:id="830"/>
      <w:bookmarkEnd w:id="831"/>
      <w:bookmarkEnd w:id="842"/>
      <w:bookmarkEnd w:id="843"/>
      <w:bookmarkEnd w:id="844"/>
    </w:p>
    <w:p w14:paraId="1C4D5D9F" w14:textId="6F450DCE" w:rsidR="00F87C4D" w:rsidRPr="00742FAE" w:rsidRDefault="00545D15" w:rsidP="00F87C4D">
      <w:pPr>
        <w:pStyle w:val="Heading4"/>
      </w:pPr>
      <w:bookmarkStart w:id="845" w:name="_Toc25070714"/>
      <w:bookmarkStart w:id="846" w:name="_Toc34388692"/>
      <w:bookmarkStart w:id="847" w:name="_Toc34404463"/>
      <w:bookmarkStart w:id="848" w:name="_Toc45282312"/>
      <w:bookmarkStart w:id="849" w:name="_Toc45882698"/>
      <w:bookmarkStart w:id="850" w:name="_Toc51951248"/>
      <w:r>
        <w:t>7</w:t>
      </w:r>
      <w:r w:rsidR="00F87C4D">
        <w:t>.</w:t>
      </w:r>
      <w:r>
        <w:t>3</w:t>
      </w:r>
      <w:r w:rsidR="00F87C4D">
        <w:t>.</w:t>
      </w:r>
      <w:r>
        <w:t>2</w:t>
      </w:r>
      <w:r w:rsidR="00F87C4D" w:rsidRPr="00742FAE">
        <w:t>.1</w:t>
      </w:r>
      <w:r w:rsidR="00F87C4D" w:rsidRPr="00742FAE">
        <w:tab/>
        <w:t>Message definition</w:t>
      </w:r>
      <w:bookmarkEnd w:id="845"/>
      <w:bookmarkEnd w:id="846"/>
      <w:bookmarkEnd w:id="847"/>
      <w:bookmarkEnd w:id="848"/>
      <w:bookmarkEnd w:id="849"/>
      <w:bookmarkEnd w:id="850"/>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662F72">
            <w:pPr>
              <w:pStyle w:val="TAC"/>
            </w:pPr>
            <w:r w:rsidRPr="00EF7A4C">
              <w:t>2</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22B45487" w14:textId="09A3F4E2" w:rsidR="003954EE" w:rsidRDefault="003954EE" w:rsidP="003954EE">
      <w:pPr>
        <w:pStyle w:val="Heading3"/>
      </w:pPr>
      <w:bookmarkStart w:id="851" w:name="_Toc34388693"/>
      <w:bookmarkStart w:id="852" w:name="_Toc34404464"/>
      <w:bookmarkStart w:id="853" w:name="_Toc45282313"/>
      <w:bookmarkStart w:id="854" w:name="_Toc45882699"/>
      <w:bookmarkStart w:id="855" w:name="_Toc525231359"/>
      <w:bookmarkStart w:id="856" w:name="_Toc25070715"/>
      <w:bookmarkStart w:id="857" w:name="_Toc51951249"/>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851"/>
      <w:bookmarkEnd w:id="852"/>
      <w:bookmarkEnd w:id="853"/>
      <w:bookmarkEnd w:id="854"/>
      <w:bookmarkEnd w:id="857"/>
    </w:p>
    <w:p w14:paraId="7B1B755D" w14:textId="5D20F1E7" w:rsidR="003954EE" w:rsidRDefault="003954EE" w:rsidP="003954EE">
      <w:pPr>
        <w:pStyle w:val="Heading4"/>
      </w:pPr>
      <w:bookmarkStart w:id="858" w:name="_Toc34388694"/>
      <w:bookmarkStart w:id="859" w:name="_Toc34404465"/>
      <w:bookmarkStart w:id="860" w:name="_Toc45282314"/>
      <w:bookmarkStart w:id="861" w:name="_Toc45882700"/>
      <w:bookmarkStart w:id="862" w:name="_Toc51951250"/>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858"/>
      <w:bookmarkEnd w:id="859"/>
      <w:bookmarkEnd w:id="860"/>
      <w:bookmarkEnd w:id="861"/>
      <w:bookmarkEnd w:id="862"/>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863" w:name="_Toc34388695"/>
      <w:bookmarkStart w:id="864" w:name="_Toc34404466"/>
      <w:bookmarkStart w:id="865" w:name="_Toc45282315"/>
      <w:bookmarkStart w:id="866" w:name="_Toc45882701"/>
      <w:bookmarkStart w:id="867" w:name="_Toc51951251"/>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863"/>
      <w:bookmarkEnd w:id="864"/>
      <w:bookmarkEnd w:id="865"/>
      <w:bookmarkEnd w:id="866"/>
      <w:bookmarkEnd w:id="867"/>
    </w:p>
    <w:p w14:paraId="16A8FC7A" w14:textId="0C6B7C37" w:rsidR="003954EE" w:rsidRDefault="003954EE" w:rsidP="003954EE">
      <w:pPr>
        <w:pStyle w:val="Heading4"/>
      </w:pPr>
      <w:bookmarkStart w:id="868" w:name="_Toc34388696"/>
      <w:bookmarkStart w:id="869" w:name="_Toc34404467"/>
      <w:bookmarkStart w:id="870" w:name="_Toc45282316"/>
      <w:bookmarkStart w:id="871" w:name="_Toc45882702"/>
      <w:bookmarkStart w:id="872" w:name="_Toc51951252"/>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868"/>
      <w:bookmarkEnd w:id="869"/>
      <w:bookmarkEnd w:id="870"/>
      <w:bookmarkEnd w:id="871"/>
      <w:bookmarkEnd w:id="872"/>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7FBCB896" w14:textId="38C0CB3E" w:rsidR="008270E9" w:rsidRDefault="008270E9" w:rsidP="008270E9">
      <w:pPr>
        <w:pStyle w:val="Heading3"/>
      </w:pPr>
      <w:bookmarkStart w:id="873" w:name="_Toc34388697"/>
      <w:bookmarkStart w:id="874" w:name="_Toc34404468"/>
      <w:bookmarkStart w:id="875" w:name="_Toc45282317"/>
      <w:bookmarkStart w:id="876" w:name="_Toc45882703"/>
      <w:bookmarkStart w:id="877" w:name="_Toc51951253"/>
      <w:r>
        <w:rPr>
          <w:rFonts w:hint="eastAsia"/>
          <w:lang w:val="en-US" w:eastAsia="zh-CN"/>
        </w:rPr>
        <w:t>7</w:t>
      </w:r>
      <w:r>
        <w:t>.</w:t>
      </w:r>
      <w:r>
        <w:rPr>
          <w:rFonts w:hint="eastAsia"/>
          <w:lang w:val="en-US" w:eastAsia="zh-CN"/>
        </w:rPr>
        <w:t>3</w:t>
      </w:r>
      <w:r>
        <w:t>.</w:t>
      </w:r>
      <w:r w:rsidR="00BA3654">
        <w:t>6</w:t>
      </w:r>
      <w:r>
        <w:tab/>
      </w:r>
      <w:bookmarkStart w:id="878" w:name="OLE_LINK1"/>
      <w:bookmarkEnd w:id="855"/>
      <w:r>
        <w:t xml:space="preserve">Direct link </w:t>
      </w:r>
      <w:r>
        <w:rPr>
          <w:rFonts w:hint="eastAsia"/>
          <w:lang w:val="en-US" w:eastAsia="zh-CN"/>
        </w:rPr>
        <w:t>release</w:t>
      </w:r>
      <w:r>
        <w:t xml:space="preserve"> request</w:t>
      </w:r>
      <w:bookmarkEnd w:id="873"/>
      <w:bookmarkEnd w:id="874"/>
      <w:bookmarkEnd w:id="875"/>
      <w:bookmarkEnd w:id="876"/>
      <w:bookmarkEnd w:id="877"/>
      <w:bookmarkEnd w:id="878"/>
    </w:p>
    <w:p w14:paraId="06025C5D" w14:textId="5741D4E6" w:rsidR="008270E9" w:rsidRDefault="008270E9" w:rsidP="008270E9">
      <w:pPr>
        <w:pStyle w:val="Heading4"/>
      </w:pPr>
      <w:bookmarkStart w:id="879" w:name="_Toc525231360"/>
      <w:bookmarkStart w:id="880" w:name="_Toc34388698"/>
      <w:bookmarkStart w:id="881" w:name="_Toc34404469"/>
      <w:bookmarkStart w:id="882" w:name="_Toc45282318"/>
      <w:bookmarkStart w:id="883" w:name="_Toc45882704"/>
      <w:bookmarkStart w:id="884" w:name="_Toc51951254"/>
      <w:r>
        <w:rPr>
          <w:rFonts w:hint="eastAsia"/>
          <w:lang w:val="en-US" w:eastAsia="zh-CN"/>
        </w:rPr>
        <w:t>7</w:t>
      </w:r>
      <w:r>
        <w:t>.</w:t>
      </w:r>
      <w:r>
        <w:rPr>
          <w:rFonts w:hint="eastAsia"/>
          <w:lang w:val="en-US" w:eastAsia="zh-CN"/>
        </w:rPr>
        <w:t>3</w:t>
      </w:r>
      <w:r>
        <w:t>.</w:t>
      </w:r>
      <w:r w:rsidR="00BA3654">
        <w:t>6</w:t>
      </w:r>
      <w:r>
        <w:t>.1</w:t>
      </w:r>
      <w:r>
        <w:tab/>
        <w:t>Message definition</w:t>
      </w:r>
      <w:bookmarkEnd w:id="879"/>
      <w:bookmarkEnd w:id="880"/>
      <w:bookmarkEnd w:id="881"/>
      <w:bookmarkEnd w:id="882"/>
      <w:bookmarkEnd w:id="883"/>
      <w:bookmarkEnd w:id="884"/>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7742E9">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7742E9">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7742E9">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7742E9">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885" w:name="_Toc525231361"/>
      <w:bookmarkStart w:id="886" w:name="_Toc34388699"/>
      <w:bookmarkStart w:id="887" w:name="_Toc34404470"/>
      <w:bookmarkStart w:id="888" w:name="_Toc45282319"/>
      <w:bookmarkStart w:id="889" w:name="_Toc45882705"/>
      <w:bookmarkStart w:id="890" w:name="_Toc51951255"/>
      <w:r>
        <w:rPr>
          <w:rFonts w:hint="eastAsia"/>
          <w:lang w:val="en-US" w:eastAsia="zh-CN"/>
        </w:rPr>
        <w:t>7</w:t>
      </w:r>
      <w:r>
        <w:t>.</w:t>
      </w:r>
      <w:r>
        <w:rPr>
          <w:rFonts w:hint="eastAsia"/>
          <w:lang w:val="en-US" w:eastAsia="zh-CN"/>
        </w:rPr>
        <w:t>3</w:t>
      </w:r>
      <w:r>
        <w:t>.</w:t>
      </w:r>
      <w:r w:rsidR="00BA3654">
        <w:t>7</w:t>
      </w:r>
      <w:r>
        <w:tab/>
      </w:r>
      <w:bookmarkEnd w:id="885"/>
      <w:r>
        <w:t xml:space="preserve">Direct link </w:t>
      </w:r>
      <w:r>
        <w:rPr>
          <w:rFonts w:hint="eastAsia"/>
          <w:lang w:val="en-US" w:eastAsia="zh-CN"/>
        </w:rPr>
        <w:t>release</w:t>
      </w:r>
      <w:r>
        <w:t xml:space="preserve"> request</w:t>
      </w:r>
      <w:r>
        <w:rPr>
          <w:rFonts w:hint="eastAsia"/>
          <w:lang w:val="en-US" w:eastAsia="zh-CN"/>
        </w:rPr>
        <w:t xml:space="preserve"> accept</w:t>
      </w:r>
      <w:bookmarkEnd w:id="886"/>
      <w:bookmarkEnd w:id="887"/>
      <w:bookmarkEnd w:id="888"/>
      <w:bookmarkEnd w:id="889"/>
      <w:bookmarkEnd w:id="890"/>
    </w:p>
    <w:p w14:paraId="57AEFDA5" w14:textId="55EF3A59" w:rsidR="008270E9" w:rsidRDefault="008270E9" w:rsidP="008270E9">
      <w:pPr>
        <w:pStyle w:val="Heading4"/>
      </w:pPr>
      <w:bookmarkStart w:id="891" w:name="_Toc525231362"/>
      <w:bookmarkStart w:id="892" w:name="_Toc34388700"/>
      <w:bookmarkStart w:id="893" w:name="_Toc34404471"/>
      <w:bookmarkStart w:id="894" w:name="_Toc45282320"/>
      <w:bookmarkStart w:id="895" w:name="_Toc45882706"/>
      <w:bookmarkStart w:id="896" w:name="_Toc5195125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891"/>
      <w:bookmarkEnd w:id="892"/>
      <w:bookmarkEnd w:id="893"/>
      <w:bookmarkEnd w:id="894"/>
      <w:bookmarkEnd w:id="895"/>
      <w:bookmarkEnd w:id="896"/>
    </w:p>
    <w:p w14:paraId="6F4581DF" w14:textId="36F53A46" w:rsidR="008270E9" w:rsidRDefault="008270E9" w:rsidP="008270E9">
      <w:r>
        <w:t>This message is sent by the UE to another peer UE to indicate that the link release request is accepte</w:t>
      </w:r>
      <w:r w:rsidRPr="001B28C4">
        <w:t>d. See table</w:t>
      </w:r>
      <w:bookmarkStart w:id="897" w:name="_Hlk32487417"/>
      <w:r w:rsidRPr="001B28C4">
        <w:t> </w:t>
      </w:r>
      <w:bookmarkEnd w:id="897"/>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7742E9">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7742E9">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7742E9">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7742E9">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898" w:name="_Toc34388701"/>
      <w:bookmarkStart w:id="899" w:name="_Toc34404472"/>
      <w:bookmarkStart w:id="900" w:name="_Toc45282321"/>
      <w:bookmarkStart w:id="901" w:name="_Toc45882707"/>
      <w:bookmarkStart w:id="902" w:name="_Toc51951257"/>
      <w:r>
        <w:t>7.3.</w:t>
      </w:r>
      <w:r w:rsidR="00BA3654">
        <w:t>8</w:t>
      </w:r>
      <w:r>
        <w:tab/>
        <w:t>Direct link keepalive request</w:t>
      </w:r>
      <w:bookmarkEnd w:id="898"/>
      <w:bookmarkEnd w:id="899"/>
      <w:bookmarkEnd w:id="900"/>
      <w:bookmarkEnd w:id="901"/>
      <w:bookmarkEnd w:id="902"/>
    </w:p>
    <w:p w14:paraId="4CA4CCEF" w14:textId="4935DD48" w:rsidR="00BE135D" w:rsidRPr="00742FAE" w:rsidRDefault="00BE135D" w:rsidP="00BE135D">
      <w:pPr>
        <w:pStyle w:val="Heading4"/>
      </w:pPr>
      <w:bookmarkStart w:id="903" w:name="_Toc34388702"/>
      <w:bookmarkStart w:id="904" w:name="_Toc34404473"/>
      <w:bookmarkStart w:id="905" w:name="_Toc45282322"/>
      <w:bookmarkStart w:id="906" w:name="_Toc45882708"/>
      <w:bookmarkStart w:id="907" w:name="_Toc51951258"/>
      <w:r>
        <w:t>7.3.</w:t>
      </w:r>
      <w:r w:rsidR="00BA3654">
        <w:t>8</w:t>
      </w:r>
      <w:r w:rsidRPr="00742FAE">
        <w:t>.1</w:t>
      </w:r>
      <w:r w:rsidRPr="00742FAE">
        <w:tab/>
        <w:t>Message definition</w:t>
      </w:r>
      <w:bookmarkEnd w:id="903"/>
      <w:bookmarkEnd w:id="904"/>
      <w:bookmarkEnd w:id="905"/>
      <w:bookmarkEnd w:id="906"/>
      <w:bookmarkEnd w:id="907"/>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908" w:name="_Toc34388703"/>
      <w:bookmarkStart w:id="909" w:name="_Toc34404474"/>
      <w:bookmarkStart w:id="910" w:name="_Toc45282323"/>
      <w:bookmarkStart w:id="911" w:name="_Toc45882709"/>
      <w:bookmarkStart w:id="912" w:name="_Toc51951259"/>
      <w:r>
        <w:t>7.3.</w:t>
      </w:r>
      <w:r w:rsidR="00BA3654">
        <w:t>8</w:t>
      </w:r>
      <w:r w:rsidRPr="00742FAE">
        <w:t>.</w:t>
      </w:r>
      <w:r>
        <w:t>2</w:t>
      </w:r>
      <w:r w:rsidRPr="00742FAE">
        <w:tab/>
        <w:t>M</w:t>
      </w:r>
      <w:r>
        <w:t>aximum inactivity period</w:t>
      </w:r>
      <w:bookmarkEnd w:id="908"/>
      <w:bookmarkEnd w:id="909"/>
      <w:bookmarkEnd w:id="910"/>
      <w:bookmarkEnd w:id="911"/>
      <w:bookmarkEnd w:id="912"/>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913" w:name="_Toc34388704"/>
      <w:bookmarkStart w:id="914" w:name="_Toc34404475"/>
      <w:bookmarkStart w:id="915" w:name="_Toc45282324"/>
      <w:bookmarkStart w:id="916" w:name="_Toc45882710"/>
      <w:bookmarkStart w:id="917" w:name="_Toc51951260"/>
      <w:r>
        <w:t>7.3.</w:t>
      </w:r>
      <w:r w:rsidR="00BA3654">
        <w:t>9</w:t>
      </w:r>
      <w:r>
        <w:tab/>
        <w:t>Direct link keepalive response</w:t>
      </w:r>
      <w:bookmarkEnd w:id="913"/>
      <w:bookmarkEnd w:id="914"/>
      <w:bookmarkEnd w:id="915"/>
      <w:bookmarkEnd w:id="916"/>
      <w:bookmarkEnd w:id="917"/>
    </w:p>
    <w:p w14:paraId="074E5685" w14:textId="46859E59" w:rsidR="00BE135D" w:rsidRPr="00742FAE" w:rsidRDefault="00BE135D" w:rsidP="00BE135D">
      <w:pPr>
        <w:pStyle w:val="Heading4"/>
      </w:pPr>
      <w:bookmarkStart w:id="918" w:name="_Toc34388705"/>
      <w:bookmarkStart w:id="919" w:name="_Toc34404476"/>
      <w:bookmarkStart w:id="920" w:name="_Toc45282325"/>
      <w:bookmarkStart w:id="921" w:name="_Toc45882711"/>
      <w:bookmarkStart w:id="922" w:name="_Toc51951261"/>
      <w:r>
        <w:t>7.3.</w:t>
      </w:r>
      <w:r w:rsidR="00BA3654">
        <w:t>9</w:t>
      </w:r>
      <w:r w:rsidRPr="00742FAE">
        <w:t>.1</w:t>
      </w:r>
      <w:r w:rsidRPr="00742FAE">
        <w:tab/>
        <w:t>Message definition</w:t>
      </w:r>
      <w:bookmarkEnd w:id="918"/>
      <w:bookmarkEnd w:id="919"/>
      <w:bookmarkEnd w:id="920"/>
      <w:bookmarkEnd w:id="921"/>
      <w:bookmarkEnd w:id="922"/>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923" w:name="_Toc45282326"/>
      <w:bookmarkStart w:id="924" w:name="_Toc45882712"/>
      <w:bookmarkStart w:id="925" w:name="_Toc51951262"/>
      <w:r>
        <w:t>7.3.10</w:t>
      </w:r>
      <w:r>
        <w:tab/>
        <w:t>Direct link authentication request</w:t>
      </w:r>
      <w:bookmarkEnd w:id="923"/>
      <w:bookmarkEnd w:id="924"/>
      <w:bookmarkEnd w:id="925"/>
    </w:p>
    <w:p w14:paraId="593C8E8F" w14:textId="61879893" w:rsidR="00613F8F" w:rsidRPr="00742FAE" w:rsidRDefault="00613F8F" w:rsidP="00613F8F">
      <w:pPr>
        <w:pStyle w:val="Heading4"/>
      </w:pPr>
      <w:bookmarkStart w:id="926" w:name="_Toc45282327"/>
      <w:bookmarkStart w:id="927" w:name="_Toc45882713"/>
      <w:bookmarkStart w:id="928" w:name="_Toc51951263"/>
      <w:r>
        <w:t>7.3.10</w:t>
      </w:r>
      <w:r w:rsidRPr="00742FAE">
        <w:t>.1</w:t>
      </w:r>
      <w:r w:rsidRPr="00742FAE">
        <w:tab/>
        <w:t>Message definition</w:t>
      </w:r>
      <w:bookmarkEnd w:id="926"/>
      <w:bookmarkEnd w:id="927"/>
      <w:bookmarkEnd w:id="928"/>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929" w:name="_Toc45282328"/>
      <w:bookmarkStart w:id="930" w:name="_Toc45882714"/>
      <w:bookmarkStart w:id="931" w:name="_Toc51951264"/>
      <w:r>
        <w:t>7.3.11</w:t>
      </w:r>
      <w:r>
        <w:tab/>
        <w:t>Direct link authentication response</w:t>
      </w:r>
      <w:bookmarkEnd w:id="929"/>
      <w:bookmarkEnd w:id="930"/>
      <w:bookmarkEnd w:id="931"/>
    </w:p>
    <w:p w14:paraId="488E40AA" w14:textId="57D11388" w:rsidR="00613F8F" w:rsidRPr="00742FAE" w:rsidRDefault="00613F8F" w:rsidP="00613F8F">
      <w:pPr>
        <w:pStyle w:val="Heading4"/>
      </w:pPr>
      <w:bookmarkStart w:id="932" w:name="_Toc45282329"/>
      <w:bookmarkStart w:id="933" w:name="_Toc45882715"/>
      <w:bookmarkStart w:id="934" w:name="_Toc51951265"/>
      <w:r>
        <w:t>7.3.11</w:t>
      </w:r>
      <w:r w:rsidRPr="00742FAE">
        <w:t>.1</w:t>
      </w:r>
      <w:r w:rsidRPr="00742FAE">
        <w:tab/>
        <w:t>Message definition</w:t>
      </w:r>
      <w:bookmarkEnd w:id="932"/>
      <w:bookmarkEnd w:id="933"/>
      <w:bookmarkEnd w:id="934"/>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935" w:name="_Toc45282330"/>
      <w:bookmarkStart w:id="936" w:name="_Toc45882716"/>
      <w:bookmarkStart w:id="937" w:name="_Toc51951266"/>
      <w:r>
        <w:t>7.3.12</w:t>
      </w:r>
      <w:r>
        <w:tab/>
        <w:t>Direct link authentication reject</w:t>
      </w:r>
      <w:bookmarkEnd w:id="935"/>
      <w:bookmarkEnd w:id="936"/>
      <w:bookmarkEnd w:id="937"/>
    </w:p>
    <w:p w14:paraId="7A5B8F1D" w14:textId="1A630DA1" w:rsidR="00613F8F" w:rsidRPr="00742FAE" w:rsidRDefault="00613F8F" w:rsidP="00613F8F">
      <w:pPr>
        <w:pStyle w:val="Heading4"/>
      </w:pPr>
      <w:bookmarkStart w:id="938" w:name="_Toc45282331"/>
      <w:bookmarkStart w:id="939" w:name="_Toc45882717"/>
      <w:bookmarkStart w:id="940" w:name="_Toc51951267"/>
      <w:r>
        <w:t>7.3.12</w:t>
      </w:r>
      <w:r w:rsidRPr="00742FAE">
        <w:t>.1</w:t>
      </w:r>
      <w:r w:rsidRPr="00742FAE">
        <w:tab/>
        <w:t>Message definition</w:t>
      </w:r>
      <w:bookmarkEnd w:id="938"/>
      <w:bookmarkEnd w:id="939"/>
      <w:bookmarkEnd w:id="940"/>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941" w:name="_Toc45282332"/>
      <w:bookmarkStart w:id="942" w:name="_Toc45882718"/>
      <w:bookmarkStart w:id="943" w:name="_Toc51951268"/>
      <w:r>
        <w:t>7.3.13</w:t>
      </w:r>
      <w:r>
        <w:tab/>
        <w:t>Direct link security mode command</w:t>
      </w:r>
      <w:bookmarkEnd w:id="941"/>
      <w:bookmarkEnd w:id="942"/>
      <w:bookmarkEnd w:id="943"/>
    </w:p>
    <w:p w14:paraId="4971694F" w14:textId="2F8C4751" w:rsidR="00613F8F" w:rsidRPr="00742FAE" w:rsidRDefault="00613F8F" w:rsidP="00613F8F">
      <w:pPr>
        <w:pStyle w:val="Heading4"/>
      </w:pPr>
      <w:bookmarkStart w:id="944" w:name="_Toc26193713"/>
      <w:bookmarkStart w:id="945" w:name="_Toc45282333"/>
      <w:bookmarkStart w:id="946" w:name="_Toc45882719"/>
      <w:bookmarkStart w:id="947" w:name="_Toc51951269"/>
      <w:r>
        <w:t>7.3.13</w:t>
      </w:r>
      <w:r w:rsidRPr="00742FAE">
        <w:t>.1</w:t>
      </w:r>
      <w:r w:rsidRPr="00742FAE">
        <w:tab/>
        <w:t>Message definition</w:t>
      </w:r>
      <w:bookmarkEnd w:id="944"/>
      <w:bookmarkEnd w:id="945"/>
      <w:bookmarkEnd w:id="946"/>
      <w:bookmarkEnd w:id="947"/>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2A8917" w14:textId="77777777" w:rsidR="00613F8F"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DDA3CF4" w14:textId="77777777" w:rsidR="00613F8F" w:rsidRDefault="00613F8F" w:rsidP="007742E9">
            <w:pPr>
              <w:pStyle w:val="TAC"/>
            </w:pPr>
            <w:r>
              <w:t>1</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948" w:name="_Toc45282334"/>
      <w:bookmarkStart w:id="949" w:name="_Toc45882720"/>
      <w:bookmarkStart w:id="950" w:name="_Toc51951270"/>
      <w:r>
        <w:t>7.3.13</w:t>
      </w:r>
      <w:r w:rsidRPr="00742FAE">
        <w:t>.</w:t>
      </w:r>
      <w:r>
        <w:t>2</w:t>
      </w:r>
      <w:r>
        <w:tab/>
        <w:t>Nonce_2</w:t>
      </w:r>
      <w:bookmarkEnd w:id="948"/>
      <w:bookmarkEnd w:id="949"/>
      <w:bookmarkEnd w:id="950"/>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951" w:name="_Toc45282335"/>
      <w:bookmarkStart w:id="952" w:name="_Toc45882721"/>
      <w:bookmarkStart w:id="953" w:name="_Toc51951271"/>
      <w:r>
        <w:t>7.3.13.3</w:t>
      </w:r>
      <w:r>
        <w:tab/>
        <w:t xml:space="preserve">LSBs of </w:t>
      </w:r>
      <w:r w:rsidRPr="00D45F63">
        <w:t>KNRP-sess ID</w:t>
      </w:r>
      <w:bookmarkEnd w:id="951"/>
      <w:bookmarkEnd w:id="952"/>
      <w:bookmarkEnd w:id="953"/>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954" w:name="_Toc45282336"/>
      <w:bookmarkStart w:id="955" w:name="_Toc45882722"/>
      <w:bookmarkStart w:id="956" w:name="_Toc51951272"/>
      <w:r>
        <w:t>7.3.13.4</w:t>
      </w:r>
      <w:r w:rsidRPr="00742FAE">
        <w:tab/>
      </w:r>
      <w:r>
        <w:t>Key establishment information container</w:t>
      </w:r>
      <w:bookmarkEnd w:id="954"/>
      <w:bookmarkEnd w:id="955"/>
      <w:bookmarkEnd w:id="956"/>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957" w:name="_Toc45282337"/>
      <w:bookmarkStart w:id="958" w:name="_Toc45882723"/>
      <w:bookmarkStart w:id="959" w:name="_Toc5195127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957"/>
      <w:bookmarkEnd w:id="958"/>
      <w:bookmarkEnd w:id="959"/>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1944B4E4" w14:textId="054CA188" w:rsidR="00613F8F" w:rsidRPr="00742FAE" w:rsidRDefault="00613F8F" w:rsidP="00613F8F">
      <w:pPr>
        <w:pStyle w:val="Heading3"/>
      </w:pPr>
      <w:bookmarkStart w:id="960" w:name="_Toc45282338"/>
      <w:bookmarkStart w:id="961" w:name="_Toc45882724"/>
      <w:bookmarkStart w:id="962" w:name="_Toc51951274"/>
      <w:r>
        <w:t>7.3.14</w:t>
      </w:r>
      <w:r>
        <w:tab/>
        <w:t>Direct link security mode complete</w:t>
      </w:r>
      <w:bookmarkEnd w:id="960"/>
      <w:bookmarkEnd w:id="961"/>
      <w:bookmarkEnd w:id="962"/>
    </w:p>
    <w:p w14:paraId="7BDC4D04" w14:textId="37510DF2" w:rsidR="00613F8F" w:rsidRPr="00742FAE" w:rsidRDefault="00613F8F" w:rsidP="00613F8F">
      <w:pPr>
        <w:pStyle w:val="Heading4"/>
      </w:pPr>
      <w:bookmarkStart w:id="963" w:name="_Toc45282339"/>
      <w:bookmarkStart w:id="964" w:name="_Toc45882725"/>
      <w:bookmarkStart w:id="965" w:name="_Toc51951275"/>
      <w:r>
        <w:t>7.3.14</w:t>
      </w:r>
      <w:r w:rsidRPr="00742FAE">
        <w:t>.1</w:t>
      </w:r>
      <w:r w:rsidRPr="00742FAE">
        <w:tab/>
        <w:t>Message definition</w:t>
      </w:r>
      <w:bookmarkEnd w:id="963"/>
      <w:bookmarkEnd w:id="964"/>
      <w:bookmarkEnd w:id="965"/>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966" w:name="_Toc45282340"/>
      <w:bookmarkStart w:id="967" w:name="_Toc45882726"/>
      <w:bookmarkStart w:id="968" w:name="_Toc51951276"/>
      <w:r>
        <w:t>7.3.14</w:t>
      </w:r>
      <w:r w:rsidRPr="00742FAE">
        <w:t>.</w:t>
      </w:r>
      <w:r>
        <w:t>2</w:t>
      </w:r>
      <w:r w:rsidRPr="00742FAE">
        <w:tab/>
      </w:r>
      <w:r>
        <w:t>IP address configuration</w:t>
      </w:r>
      <w:bookmarkEnd w:id="966"/>
      <w:bookmarkEnd w:id="967"/>
      <w:bookmarkEnd w:id="968"/>
    </w:p>
    <w:p w14:paraId="3F46C97C" w14:textId="77777777" w:rsidR="00613F8F" w:rsidRPr="00742FAE" w:rsidRDefault="00613F8F" w:rsidP="00613F8F">
      <w:r w:rsidRPr="00742FAE">
        <w:t>Th</w:t>
      </w:r>
      <w:r>
        <w:t>e UE shall include this IE if IP communication is used.</w:t>
      </w:r>
    </w:p>
    <w:p w14:paraId="19AC65A7" w14:textId="60E0899F" w:rsidR="00613F8F" w:rsidRPr="00742FAE" w:rsidRDefault="00613F8F" w:rsidP="00613F8F">
      <w:pPr>
        <w:pStyle w:val="Heading4"/>
      </w:pPr>
      <w:bookmarkStart w:id="969" w:name="_Toc45282341"/>
      <w:bookmarkStart w:id="970" w:name="_Toc45882727"/>
      <w:bookmarkStart w:id="971" w:name="_Toc51951277"/>
      <w:r>
        <w:t>7.3.14</w:t>
      </w:r>
      <w:r w:rsidRPr="00742FAE">
        <w:t>.</w:t>
      </w:r>
      <w:r>
        <w:t>3</w:t>
      </w:r>
      <w:r w:rsidRPr="00742FAE">
        <w:tab/>
      </w:r>
      <w:r>
        <w:t>Link local IPv6 address</w:t>
      </w:r>
      <w:bookmarkEnd w:id="969"/>
      <w:bookmarkEnd w:id="970"/>
      <w:bookmarkEnd w:id="971"/>
    </w:p>
    <w:p w14:paraId="05C475B6" w14:textId="77777777" w:rsidR="00613F8F" w:rsidRDefault="00613F8F" w:rsidP="00613F8F">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5CE489E0" w14:textId="786C8EE5" w:rsidR="00613F8F" w:rsidRPr="00742FAE" w:rsidRDefault="00613F8F" w:rsidP="00613F8F">
      <w:pPr>
        <w:pStyle w:val="Heading4"/>
      </w:pPr>
      <w:bookmarkStart w:id="972" w:name="_Toc45282342"/>
      <w:bookmarkStart w:id="973" w:name="_Toc45882728"/>
      <w:bookmarkStart w:id="974" w:name="_Toc5195127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972"/>
      <w:bookmarkEnd w:id="973"/>
      <w:bookmarkEnd w:id="974"/>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975" w:name="_Toc45282343"/>
      <w:bookmarkStart w:id="976" w:name="_Toc45882729"/>
      <w:bookmarkStart w:id="977" w:name="_Toc51951279"/>
      <w:r>
        <w:t>7.3.15</w:t>
      </w:r>
      <w:r>
        <w:tab/>
        <w:t>Direct link security mode reject</w:t>
      </w:r>
      <w:bookmarkEnd w:id="975"/>
      <w:bookmarkEnd w:id="976"/>
      <w:bookmarkEnd w:id="977"/>
    </w:p>
    <w:p w14:paraId="728249EE" w14:textId="03AF0038" w:rsidR="00613F8F" w:rsidRPr="00742FAE" w:rsidRDefault="00613F8F" w:rsidP="00613F8F">
      <w:pPr>
        <w:pStyle w:val="Heading4"/>
      </w:pPr>
      <w:bookmarkStart w:id="978" w:name="_Toc45282344"/>
      <w:bookmarkStart w:id="979" w:name="_Toc45882730"/>
      <w:bookmarkStart w:id="980" w:name="_Toc51951280"/>
      <w:r>
        <w:t>7.3.15</w:t>
      </w:r>
      <w:r w:rsidRPr="00742FAE">
        <w:t>.1</w:t>
      </w:r>
      <w:r w:rsidRPr="00742FAE">
        <w:tab/>
        <w:t>Message definition</w:t>
      </w:r>
      <w:bookmarkEnd w:id="978"/>
      <w:bookmarkEnd w:id="979"/>
      <w:bookmarkEnd w:id="980"/>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981" w:name="_Toc45282345"/>
      <w:bookmarkStart w:id="982" w:name="_Toc45882731"/>
      <w:bookmarkStart w:id="983" w:name="_Toc34388706"/>
      <w:bookmarkStart w:id="984" w:name="_Toc34404477"/>
      <w:bookmarkStart w:id="985" w:name="_Toc51951281"/>
      <w:r>
        <w:t>7.3.16</w:t>
      </w:r>
      <w:r>
        <w:tab/>
        <w:t>Direct link rekeying request</w:t>
      </w:r>
      <w:bookmarkEnd w:id="981"/>
      <w:bookmarkEnd w:id="982"/>
      <w:bookmarkEnd w:id="985"/>
    </w:p>
    <w:p w14:paraId="2CCF547A" w14:textId="6C2AAEAA" w:rsidR="00176374" w:rsidRPr="00742FAE" w:rsidRDefault="00176374" w:rsidP="00176374">
      <w:pPr>
        <w:pStyle w:val="Heading4"/>
      </w:pPr>
      <w:bookmarkStart w:id="986" w:name="_Toc45282346"/>
      <w:bookmarkStart w:id="987" w:name="_Toc45882732"/>
      <w:bookmarkStart w:id="988" w:name="_Toc51951282"/>
      <w:r>
        <w:t>7.3.16</w:t>
      </w:r>
      <w:r w:rsidRPr="00742FAE">
        <w:t>.1</w:t>
      </w:r>
      <w:r w:rsidRPr="00742FAE">
        <w:tab/>
        <w:t>Message definition</w:t>
      </w:r>
      <w:bookmarkEnd w:id="986"/>
      <w:bookmarkEnd w:id="987"/>
      <w:bookmarkEnd w:id="988"/>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989" w:name="_Toc45282347"/>
      <w:bookmarkStart w:id="990" w:name="_Toc45882733"/>
      <w:bookmarkStart w:id="991" w:name="_Toc51951283"/>
      <w:r>
        <w:t>7.3.16</w:t>
      </w:r>
      <w:r w:rsidRPr="00742FAE">
        <w:t>.</w:t>
      </w:r>
      <w:r>
        <w:t>2</w:t>
      </w:r>
      <w:r>
        <w:tab/>
        <w:t>Key establishment information container</w:t>
      </w:r>
      <w:bookmarkEnd w:id="989"/>
      <w:bookmarkEnd w:id="990"/>
      <w:bookmarkEnd w:id="991"/>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992" w:name="_Toc45282348"/>
      <w:bookmarkStart w:id="993" w:name="_Toc45882734"/>
      <w:bookmarkStart w:id="994" w:name="_Toc51951284"/>
      <w:r>
        <w:t>7.3.16</w:t>
      </w:r>
      <w:r w:rsidRPr="00742FAE">
        <w:t>.</w:t>
      </w:r>
      <w:r>
        <w:t>3</w:t>
      </w:r>
      <w:r>
        <w:tab/>
        <w:t>Nonce_1</w:t>
      </w:r>
      <w:bookmarkEnd w:id="992"/>
      <w:bookmarkEnd w:id="993"/>
      <w:bookmarkEnd w:id="994"/>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995" w:name="_Toc45282349"/>
      <w:bookmarkStart w:id="996" w:name="_Toc45882735"/>
      <w:bookmarkStart w:id="997" w:name="_Toc51951285"/>
      <w:r>
        <w:t>7.3.16.4</w:t>
      </w:r>
      <w:r>
        <w:tab/>
      </w:r>
      <w:r w:rsidRPr="00C76604">
        <w:t>MSBs of KNRP-sess ID</w:t>
      </w:r>
      <w:bookmarkEnd w:id="995"/>
      <w:bookmarkEnd w:id="996"/>
      <w:bookmarkEnd w:id="997"/>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998" w:name="_Toc45282350"/>
      <w:bookmarkStart w:id="999" w:name="_Toc45882736"/>
      <w:bookmarkStart w:id="1000" w:name="_Toc51951286"/>
      <w:r>
        <w:t>7.3.16.5</w:t>
      </w:r>
      <w:r w:rsidRPr="00742FAE">
        <w:tab/>
      </w:r>
      <w:r>
        <w:t>Re-authentication indication</w:t>
      </w:r>
      <w:bookmarkEnd w:id="998"/>
      <w:bookmarkEnd w:id="999"/>
      <w:bookmarkEnd w:id="1000"/>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001" w:name="_Toc45282351"/>
      <w:bookmarkStart w:id="1002" w:name="_Toc45882737"/>
      <w:bookmarkStart w:id="1003" w:name="_Toc51951287"/>
      <w:r>
        <w:t>7.3.17</w:t>
      </w:r>
      <w:r>
        <w:tab/>
        <w:t>Direct link rekeying response</w:t>
      </w:r>
      <w:bookmarkEnd w:id="1001"/>
      <w:bookmarkEnd w:id="1002"/>
      <w:bookmarkEnd w:id="1003"/>
    </w:p>
    <w:p w14:paraId="1AEA36BE" w14:textId="1D54FC5B" w:rsidR="00176374" w:rsidRPr="00742FAE" w:rsidRDefault="00176374" w:rsidP="00176374">
      <w:pPr>
        <w:pStyle w:val="Heading4"/>
      </w:pPr>
      <w:bookmarkStart w:id="1004" w:name="_Toc45282352"/>
      <w:bookmarkStart w:id="1005" w:name="_Toc45882738"/>
      <w:bookmarkStart w:id="1006" w:name="_Toc51951288"/>
      <w:r>
        <w:t>7.3.17</w:t>
      </w:r>
      <w:r w:rsidRPr="00742FAE">
        <w:t>.1</w:t>
      </w:r>
      <w:r w:rsidRPr="00742FAE">
        <w:tab/>
        <w:t>Message definition</w:t>
      </w:r>
      <w:bookmarkEnd w:id="1004"/>
      <w:bookmarkEnd w:id="1005"/>
      <w:bookmarkEnd w:id="1006"/>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007" w:name="_Toc45282353"/>
      <w:bookmarkStart w:id="1008" w:name="_Toc45882739"/>
      <w:bookmarkStart w:id="1009" w:name="_Toc51951289"/>
      <w:r>
        <w:t>7.3.18</w:t>
      </w:r>
      <w:r w:rsidR="00923539">
        <w:tab/>
        <w:t>Direct link identifier update request</w:t>
      </w:r>
      <w:bookmarkEnd w:id="1007"/>
      <w:bookmarkEnd w:id="1008"/>
      <w:bookmarkEnd w:id="1009"/>
    </w:p>
    <w:p w14:paraId="635ACC28" w14:textId="30137016" w:rsidR="00923539" w:rsidRPr="00742FAE" w:rsidRDefault="006616B6" w:rsidP="00923539">
      <w:pPr>
        <w:pStyle w:val="Heading4"/>
      </w:pPr>
      <w:bookmarkStart w:id="1010" w:name="_Toc45282354"/>
      <w:bookmarkStart w:id="1011" w:name="_Toc45882740"/>
      <w:bookmarkStart w:id="1012" w:name="_Toc51951290"/>
      <w:r>
        <w:t>7.3.18</w:t>
      </w:r>
      <w:r w:rsidR="00923539" w:rsidRPr="00742FAE">
        <w:t>.1</w:t>
      </w:r>
      <w:r w:rsidR="00923539" w:rsidRPr="00742FAE">
        <w:tab/>
        <w:t>Message definition</w:t>
      </w:r>
      <w:bookmarkEnd w:id="1010"/>
      <w:bookmarkEnd w:id="1011"/>
      <w:bookmarkEnd w:id="1012"/>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013" w:name="_Toc45282355"/>
      <w:bookmarkStart w:id="1014" w:name="_Toc45882741"/>
      <w:bookmarkStart w:id="1015" w:name="_Toc51951291"/>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013"/>
      <w:bookmarkEnd w:id="1014"/>
      <w:bookmarkEnd w:id="1015"/>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016" w:name="_Toc45282356"/>
      <w:bookmarkStart w:id="1017" w:name="_Toc45882742"/>
      <w:bookmarkStart w:id="1018" w:name="_Toc51951292"/>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016"/>
      <w:bookmarkEnd w:id="1017"/>
      <w:bookmarkEnd w:id="1018"/>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019" w:name="_Toc45282357"/>
      <w:bookmarkStart w:id="1020" w:name="_Toc45882743"/>
      <w:bookmarkStart w:id="1021" w:name="_Toc51951293"/>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019"/>
      <w:bookmarkEnd w:id="1020"/>
      <w:bookmarkEnd w:id="1021"/>
    </w:p>
    <w:p w14:paraId="01EDBDBE" w14:textId="7010E155" w:rsidR="00DA7B90" w:rsidRDefault="006616B6" w:rsidP="00DA7B90">
      <w:pPr>
        <w:pStyle w:val="Heading4"/>
      </w:pPr>
      <w:bookmarkStart w:id="1022" w:name="_Toc45282358"/>
      <w:bookmarkStart w:id="1023" w:name="_Toc45882744"/>
      <w:bookmarkStart w:id="1024" w:name="_Toc51951294"/>
      <w:r>
        <w:rPr>
          <w:rFonts w:hint="eastAsia"/>
          <w:lang w:val="en-US" w:eastAsia="zh-CN"/>
        </w:rPr>
        <w:t>7.3.19</w:t>
      </w:r>
      <w:r w:rsidR="00DA7B90">
        <w:rPr>
          <w:lang w:val="en-US" w:eastAsia="zh-CN"/>
        </w:rPr>
        <w:t>.1</w:t>
      </w:r>
      <w:r w:rsidR="00DA7B90">
        <w:tab/>
        <w:t>Message definition</w:t>
      </w:r>
      <w:bookmarkEnd w:id="1022"/>
      <w:bookmarkEnd w:id="1023"/>
      <w:bookmarkEnd w:id="1024"/>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025" w:name="_Toc45282359"/>
      <w:bookmarkStart w:id="1026" w:name="_Toc45882745"/>
    </w:p>
    <w:p w14:paraId="0391D82E" w14:textId="195A2FFB" w:rsidR="00DA7B90" w:rsidRDefault="006616B6" w:rsidP="00DA7B90">
      <w:pPr>
        <w:pStyle w:val="Heading4"/>
      </w:pPr>
      <w:bookmarkStart w:id="1027" w:name="_Toc51951295"/>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025"/>
      <w:bookmarkEnd w:id="1026"/>
      <w:bookmarkEnd w:id="1027"/>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4AA6E7B7" w:rsidR="00DA7B90" w:rsidRDefault="006616B6" w:rsidP="00DA7B90">
      <w:pPr>
        <w:pStyle w:val="Heading4"/>
      </w:pPr>
      <w:bookmarkStart w:id="1028" w:name="_Toc45282361"/>
      <w:bookmarkStart w:id="1029" w:name="_Toc45882747"/>
      <w:bookmarkStart w:id="1030" w:name="_Toc51951296"/>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028"/>
      <w:bookmarkEnd w:id="1029"/>
      <w:bookmarkEnd w:id="1030"/>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001433E0" w:rsidR="00DA7B90" w:rsidRPr="003D582A" w:rsidRDefault="006616B6" w:rsidP="00DA7B90">
      <w:pPr>
        <w:pStyle w:val="Heading4"/>
      </w:pPr>
      <w:bookmarkStart w:id="1031" w:name="_Toc45282362"/>
      <w:bookmarkStart w:id="1032" w:name="_Toc45882748"/>
      <w:bookmarkStart w:id="1033" w:name="_Toc51951297"/>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031"/>
      <w:bookmarkEnd w:id="1032"/>
      <w:bookmarkEnd w:id="1033"/>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2216BB12" w:rsidR="00DA7B90" w:rsidRPr="003D582A" w:rsidRDefault="006616B6" w:rsidP="00DA7B90">
      <w:pPr>
        <w:pStyle w:val="Heading4"/>
      </w:pPr>
      <w:bookmarkStart w:id="1034" w:name="_Toc45282363"/>
      <w:bookmarkStart w:id="1035" w:name="_Toc45882749"/>
      <w:bookmarkStart w:id="1036" w:name="_Toc51951298"/>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034"/>
      <w:bookmarkEnd w:id="1035"/>
      <w:bookmarkEnd w:id="1036"/>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037" w:name="_Toc45282364"/>
      <w:bookmarkStart w:id="1038" w:name="_Toc45882750"/>
      <w:bookmarkStart w:id="1039" w:name="_Toc51951299"/>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037"/>
      <w:bookmarkEnd w:id="1038"/>
      <w:bookmarkEnd w:id="1039"/>
    </w:p>
    <w:p w14:paraId="62B8907D" w14:textId="26AAC764" w:rsidR="00DF542C" w:rsidRDefault="006616B6" w:rsidP="00DF542C">
      <w:pPr>
        <w:pStyle w:val="Heading4"/>
      </w:pPr>
      <w:bookmarkStart w:id="1040" w:name="_Toc45282365"/>
      <w:bookmarkStart w:id="1041" w:name="_Toc45882751"/>
      <w:bookmarkStart w:id="1042" w:name="_Toc51951300"/>
      <w:r>
        <w:rPr>
          <w:rFonts w:hint="eastAsia"/>
          <w:lang w:val="en-US" w:eastAsia="zh-CN"/>
        </w:rPr>
        <w:t>7.3.20</w:t>
      </w:r>
      <w:r w:rsidR="00DF542C">
        <w:rPr>
          <w:lang w:val="en-US" w:eastAsia="zh-CN"/>
        </w:rPr>
        <w:t>.1</w:t>
      </w:r>
      <w:r w:rsidR="00DF542C">
        <w:tab/>
        <w:t>Message definition</w:t>
      </w:r>
      <w:bookmarkEnd w:id="1040"/>
      <w:bookmarkEnd w:id="1041"/>
      <w:bookmarkEnd w:id="1042"/>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043" w:name="OLE_LINK2"/>
      <w:bookmarkStart w:id="1044"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045" w:name="_Toc45282366"/>
      <w:bookmarkStart w:id="1046" w:name="_Toc45882752"/>
      <w:bookmarkEnd w:id="1043"/>
      <w:bookmarkEnd w:id="1044"/>
    </w:p>
    <w:p w14:paraId="3C7DCF63" w14:textId="6C105B26" w:rsidR="00DF542C" w:rsidRPr="003D582A" w:rsidRDefault="006616B6" w:rsidP="00DF542C">
      <w:pPr>
        <w:pStyle w:val="Heading4"/>
      </w:pPr>
      <w:bookmarkStart w:id="1047" w:name="_Toc45282367"/>
      <w:bookmarkStart w:id="1048" w:name="_Toc45882753"/>
      <w:bookmarkStart w:id="1049" w:name="_Toc51951301"/>
      <w:bookmarkEnd w:id="1045"/>
      <w:bookmarkEnd w:id="1046"/>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047"/>
      <w:bookmarkEnd w:id="1048"/>
      <w:bookmarkEnd w:id="1049"/>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4A85B744" w:rsidR="00DF542C" w:rsidRPr="003D582A" w:rsidRDefault="006616B6" w:rsidP="00DF542C">
      <w:pPr>
        <w:pStyle w:val="Heading4"/>
      </w:pPr>
      <w:bookmarkStart w:id="1050" w:name="_Toc45282368"/>
      <w:bookmarkStart w:id="1051" w:name="_Toc45882754"/>
      <w:bookmarkStart w:id="1052" w:name="_Toc51951302"/>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050"/>
      <w:bookmarkEnd w:id="1051"/>
      <w:bookmarkEnd w:id="1052"/>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053" w:name="_Toc45282369"/>
      <w:bookmarkStart w:id="1054" w:name="_Toc45882755"/>
      <w:bookmarkStart w:id="1055" w:name="_Toc5195130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053"/>
      <w:bookmarkEnd w:id="1054"/>
      <w:bookmarkEnd w:id="1055"/>
    </w:p>
    <w:p w14:paraId="1C2B2770" w14:textId="617D9657" w:rsidR="006616B6" w:rsidRDefault="006616B6" w:rsidP="006616B6">
      <w:pPr>
        <w:pStyle w:val="Heading4"/>
      </w:pPr>
      <w:bookmarkStart w:id="1056" w:name="_Toc45282370"/>
      <w:bookmarkStart w:id="1057" w:name="_Toc45882756"/>
      <w:bookmarkStart w:id="1058" w:name="_Toc51951304"/>
      <w:r>
        <w:rPr>
          <w:rFonts w:hint="eastAsia"/>
          <w:lang w:val="en-US" w:eastAsia="zh-CN"/>
        </w:rPr>
        <w:t>7.3.21</w:t>
      </w:r>
      <w:r>
        <w:rPr>
          <w:lang w:val="en-US" w:eastAsia="zh-CN"/>
        </w:rPr>
        <w:t>.1</w:t>
      </w:r>
      <w:r>
        <w:tab/>
        <w:t>Message definition</w:t>
      </w:r>
      <w:bookmarkEnd w:id="1056"/>
      <w:bookmarkEnd w:id="1057"/>
      <w:bookmarkEnd w:id="1058"/>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059" w:name="_Toc45282371"/>
      <w:bookmarkStart w:id="1060" w:name="_Toc45882757"/>
      <w:bookmarkStart w:id="1061" w:name="_Toc5195130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059"/>
      <w:bookmarkEnd w:id="1060"/>
      <w:bookmarkEnd w:id="1061"/>
    </w:p>
    <w:p w14:paraId="0587CE90" w14:textId="23FCD7CB" w:rsidR="00A378AE" w:rsidRDefault="00A378AE" w:rsidP="00A378AE">
      <w:pPr>
        <w:pStyle w:val="Heading4"/>
      </w:pPr>
      <w:bookmarkStart w:id="1062" w:name="_Toc45282372"/>
      <w:bookmarkStart w:id="1063" w:name="_Toc45882758"/>
      <w:bookmarkStart w:id="1064" w:name="_Toc5195130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062"/>
      <w:bookmarkEnd w:id="1063"/>
      <w:bookmarkEnd w:id="1064"/>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065" w:name="_Toc45282373"/>
      <w:bookmarkStart w:id="1066" w:name="_Toc45882759"/>
      <w:bookmarkStart w:id="1067" w:name="_Toc51951307"/>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067"/>
    </w:p>
    <w:p w14:paraId="654B74A1" w14:textId="48B65F17" w:rsidR="00736AEB" w:rsidRDefault="00736AEB" w:rsidP="00736AEB">
      <w:pPr>
        <w:pStyle w:val="Heading4"/>
      </w:pPr>
      <w:bookmarkStart w:id="1068" w:name="_Toc5195130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068"/>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069" w:name="_Toc51951309"/>
      <w:r>
        <w:t>8</w:t>
      </w:r>
      <w:r w:rsidR="00AE5234" w:rsidRPr="00913BB3">
        <w:tab/>
        <w:t>Information elements coding</w:t>
      </w:r>
      <w:bookmarkEnd w:id="801"/>
      <w:bookmarkEnd w:id="856"/>
      <w:bookmarkEnd w:id="983"/>
      <w:bookmarkEnd w:id="984"/>
      <w:bookmarkEnd w:id="1065"/>
      <w:bookmarkEnd w:id="1066"/>
      <w:bookmarkEnd w:id="1069"/>
    </w:p>
    <w:p w14:paraId="219A8AB3" w14:textId="30202772" w:rsidR="00F87C4D" w:rsidRDefault="00545D15" w:rsidP="00F87C4D">
      <w:pPr>
        <w:pStyle w:val="Heading2"/>
        <w:rPr>
          <w:noProof/>
        </w:rPr>
      </w:pPr>
      <w:bookmarkStart w:id="1070" w:name="_Toc525231389"/>
      <w:bookmarkStart w:id="1071" w:name="_Toc25070716"/>
      <w:bookmarkStart w:id="1072" w:name="_Toc34388707"/>
      <w:bookmarkStart w:id="1073" w:name="_Toc34404478"/>
      <w:bookmarkStart w:id="1074" w:name="_Toc45282374"/>
      <w:bookmarkStart w:id="1075" w:name="_Toc45882760"/>
      <w:bookmarkStart w:id="1076" w:name="_Toc20233289"/>
      <w:bookmarkStart w:id="1077" w:name="_Toc51951310"/>
      <w:r>
        <w:rPr>
          <w:noProof/>
        </w:rPr>
        <w:t>8</w:t>
      </w:r>
      <w:r w:rsidR="00F87C4D">
        <w:rPr>
          <w:noProof/>
        </w:rPr>
        <w:t>.1</w:t>
      </w:r>
      <w:r w:rsidR="00F87C4D">
        <w:rPr>
          <w:noProof/>
        </w:rPr>
        <w:tab/>
      </w:r>
      <w:r w:rsidR="00F87C4D" w:rsidRPr="00400F1D">
        <w:rPr>
          <w:noProof/>
        </w:rPr>
        <w:t>Overview</w:t>
      </w:r>
      <w:bookmarkEnd w:id="1070"/>
      <w:bookmarkEnd w:id="1071"/>
      <w:bookmarkEnd w:id="1072"/>
      <w:bookmarkEnd w:id="1073"/>
      <w:bookmarkEnd w:id="1074"/>
      <w:bookmarkEnd w:id="1075"/>
      <w:bookmarkEnd w:id="1077"/>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078" w:name="_Toc525231390"/>
      <w:bookmarkStart w:id="1079" w:name="_Toc25070717"/>
      <w:bookmarkStart w:id="1080" w:name="_Toc34388708"/>
      <w:bookmarkStart w:id="1081" w:name="_Toc34404479"/>
      <w:bookmarkStart w:id="1082" w:name="_Toc45282375"/>
      <w:bookmarkStart w:id="1083" w:name="_Toc45882761"/>
      <w:bookmarkStart w:id="1084" w:name="_Toc51951311"/>
      <w:r>
        <w:rPr>
          <w:noProof/>
          <w:lang w:val="en-US" w:eastAsia="zh-CN"/>
        </w:rPr>
        <w:t>8.2</w:t>
      </w:r>
      <w:r>
        <w:rPr>
          <w:noProof/>
          <w:lang w:val="en-US" w:eastAsia="zh-CN"/>
        </w:rPr>
        <w:tab/>
        <w:t>General</w:t>
      </w:r>
      <w:bookmarkEnd w:id="1078"/>
      <w:bookmarkEnd w:id="1079"/>
      <w:bookmarkEnd w:id="1080"/>
      <w:bookmarkEnd w:id="1081"/>
      <w:bookmarkEnd w:id="1082"/>
      <w:bookmarkEnd w:id="1083"/>
      <w:bookmarkEnd w:id="1084"/>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085" w:name="_Toc25070718"/>
      <w:bookmarkStart w:id="1086" w:name="_Toc34388709"/>
      <w:bookmarkStart w:id="1087" w:name="_Toc34404480"/>
      <w:bookmarkStart w:id="1088" w:name="_Toc45282376"/>
      <w:bookmarkStart w:id="1089" w:name="_Toc45882762"/>
      <w:bookmarkStart w:id="1090" w:name="_Toc51951312"/>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085"/>
      <w:bookmarkEnd w:id="1086"/>
      <w:bookmarkEnd w:id="1087"/>
      <w:bookmarkEnd w:id="1088"/>
      <w:bookmarkEnd w:id="1089"/>
      <w:bookmarkEnd w:id="1090"/>
    </w:p>
    <w:p w14:paraId="5847E14F" w14:textId="7F7C834C" w:rsidR="00AE5234" w:rsidRPr="00913BB3" w:rsidRDefault="00375E58" w:rsidP="00F204C2">
      <w:pPr>
        <w:pStyle w:val="Heading3"/>
      </w:pPr>
      <w:bookmarkStart w:id="1091" w:name="_Toc25070719"/>
      <w:bookmarkStart w:id="1092" w:name="_Toc34388710"/>
      <w:bookmarkStart w:id="1093" w:name="_Toc34404481"/>
      <w:bookmarkStart w:id="1094" w:name="_Toc45282377"/>
      <w:bookmarkStart w:id="1095" w:name="_Toc45882763"/>
      <w:bookmarkStart w:id="1096" w:name="_Toc51951313"/>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076"/>
      <w:bookmarkEnd w:id="1091"/>
      <w:bookmarkEnd w:id="1092"/>
      <w:bookmarkEnd w:id="1093"/>
      <w:bookmarkEnd w:id="1094"/>
      <w:bookmarkEnd w:id="1095"/>
      <w:bookmarkEnd w:id="1096"/>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097" w:name="_Toc20233365"/>
      <w:bookmarkStart w:id="1098" w:name="_Toc25070720"/>
      <w:bookmarkStart w:id="1099" w:name="_Toc34388711"/>
      <w:bookmarkStart w:id="1100" w:name="_Toc34404482"/>
      <w:bookmarkStart w:id="1101" w:name="_Toc45282378"/>
      <w:bookmarkStart w:id="1102" w:name="_Toc45882764"/>
      <w:bookmarkStart w:id="1103" w:name="_Toc51951314"/>
      <w:r>
        <w:t>8</w:t>
      </w:r>
      <w:r w:rsidR="00AE5234">
        <w:t>.</w:t>
      </w:r>
      <w:r w:rsidR="00545D15">
        <w:t>3</w:t>
      </w:r>
      <w:r w:rsidR="00AE5234" w:rsidRPr="00913BB3">
        <w:t>.</w:t>
      </w:r>
      <w:r w:rsidR="00AE5234">
        <w:t>2</w:t>
      </w:r>
      <w:r w:rsidR="00AE5234" w:rsidRPr="00913BB3">
        <w:tab/>
      </w:r>
      <w:bookmarkEnd w:id="1097"/>
      <w:r w:rsidR="00AE5234">
        <w:t>Requested UE policies</w:t>
      </w:r>
      <w:bookmarkEnd w:id="1098"/>
      <w:bookmarkEnd w:id="1099"/>
      <w:bookmarkEnd w:id="1100"/>
      <w:bookmarkEnd w:id="1101"/>
      <w:bookmarkEnd w:id="1102"/>
      <w:bookmarkEnd w:id="1103"/>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104" w:name="_Toc525231501"/>
      <w:bookmarkStart w:id="1105" w:name="_Toc25070721"/>
      <w:bookmarkStart w:id="1106" w:name="_Toc34388712"/>
      <w:bookmarkStart w:id="1107" w:name="_Toc34404483"/>
      <w:bookmarkStart w:id="1108" w:name="_Toc45282379"/>
      <w:bookmarkStart w:id="1109" w:name="_Toc45882765"/>
      <w:bookmarkStart w:id="1110" w:name="_Toc51951315"/>
      <w:r>
        <w:t>8.4</w:t>
      </w:r>
      <w:r>
        <w:tab/>
      </w:r>
      <w:r>
        <w:rPr>
          <w:noProof/>
          <w:lang w:val="en-US"/>
        </w:rPr>
        <w:t xml:space="preserve">V2X communication over </w:t>
      </w:r>
      <w:r>
        <w:t>PC5 s</w:t>
      </w:r>
      <w:r w:rsidRPr="00742FAE">
        <w:t xml:space="preserve">ignalling </w:t>
      </w:r>
      <w:r>
        <w:t>information elements</w:t>
      </w:r>
      <w:bookmarkEnd w:id="1104"/>
      <w:bookmarkEnd w:id="1105"/>
      <w:bookmarkEnd w:id="1106"/>
      <w:bookmarkEnd w:id="1107"/>
      <w:bookmarkEnd w:id="1108"/>
      <w:bookmarkEnd w:id="1109"/>
      <w:bookmarkEnd w:id="1110"/>
    </w:p>
    <w:p w14:paraId="48C5BC48" w14:textId="5E823C9B" w:rsidR="00545D15" w:rsidRPr="00742FAE" w:rsidRDefault="00545D15" w:rsidP="00545D15">
      <w:pPr>
        <w:pStyle w:val="Heading3"/>
      </w:pPr>
      <w:bookmarkStart w:id="1111" w:name="_Toc525231502"/>
      <w:bookmarkStart w:id="1112" w:name="_Toc25070722"/>
      <w:bookmarkStart w:id="1113" w:name="_Toc34388713"/>
      <w:bookmarkStart w:id="1114" w:name="_Toc34404484"/>
      <w:bookmarkStart w:id="1115" w:name="_Toc45282380"/>
      <w:bookmarkStart w:id="1116" w:name="_Toc45882766"/>
      <w:bookmarkStart w:id="1117" w:name="_Toc51951316"/>
      <w:r>
        <w:t>8.4.1</w:t>
      </w:r>
      <w:r>
        <w:tab/>
      </w:r>
      <w:bookmarkEnd w:id="1111"/>
      <w:r>
        <w:t>PC5 signalling message t</w:t>
      </w:r>
      <w:r w:rsidRPr="00742FAE">
        <w:t>ype</w:t>
      </w:r>
      <w:bookmarkEnd w:id="1112"/>
      <w:bookmarkEnd w:id="1113"/>
      <w:bookmarkEnd w:id="1114"/>
      <w:bookmarkEnd w:id="1115"/>
      <w:bookmarkEnd w:id="1116"/>
      <w:bookmarkEnd w:id="1117"/>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118" w:name="_Toc525231504"/>
      <w:bookmarkStart w:id="1119" w:name="_Toc25070723"/>
      <w:bookmarkStart w:id="1120" w:name="_Toc34388714"/>
      <w:bookmarkStart w:id="1121" w:name="_Toc34404485"/>
      <w:bookmarkStart w:id="1122" w:name="_Toc45282381"/>
      <w:bookmarkStart w:id="1123" w:name="_Toc45882767"/>
      <w:bookmarkStart w:id="1124" w:name="_Toc51951317"/>
      <w:r>
        <w:t>8.4.2</w:t>
      </w:r>
      <w:r>
        <w:tab/>
        <w:t>Sequence n</w:t>
      </w:r>
      <w:r w:rsidRPr="00742FAE">
        <w:t>umber</w:t>
      </w:r>
      <w:bookmarkEnd w:id="1118"/>
      <w:bookmarkEnd w:id="1119"/>
      <w:bookmarkEnd w:id="1120"/>
      <w:bookmarkEnd w:id="1121"/>
      <w:bookmarkEnd w:id="1122"/>
      <w:bookmarkEnd w:id="1123"/>
      <w:bookmarkEnd w:id="1124"/>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125" w:name="OLE_LINK313"/>
      <w:bookmarkStart w:id="1126" w:name="OLE_LINK314"/>
      <w:r>
        <w:rPr>
          <w:rFonts w:hint="eastAsia"/>
          <w:lang w:eastAsia="zh-CN"/>
        </w:rPr>
        <w:t>s</w:t>
      </w:r>
      <w:r w:rsidRPr="00742FAE">
        <w:rPr>
          <w:rFonts w:hint="eastAsia"/>
          <w:lang w:eastAsia="zh-CN"/>
        </w:rPr>
        <w:t>ignalling</w:t>
      </w:r>
      <w:bookmarkEnd w:id="1125"/>
      <w:bookmarkEnd w:id="1126"/>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127" w:name="_Toc25070724"/>
      <w:bookmarkStart w:id="1128" w:name="_Toc34388715"/>
      <w:bookmarkStart w:id="1129" w:name="_Toc34404486"/>
      <w:bookmarkStart w:id="1130" w:name="_Toc45282382"/>
      <w:bookmarkStart w:id="1131" w:name="_Toc45882768"/>
      <w:bookmarkStart w:id="1132" w:name="_Toc51951318"/>
      <w:r w:rsidRPr="00DF0404">
        <w:t>8.4.3</w:t>
      </w:r>
      <w:r w:rsidRPr="00DF0404">
        <w:tab/>
        <w:t>V2X service identifier</w:t>
      </w:r>
      <w:bookmarkEnd w:id="1127"/>
      <w:bookmarkEnd w:id="1128"/>
      <w:bookmarkEnd w:id="1129"/>
      <w:bookmarkEnd w:id="1130"/>
      <w:bookmarkEnd w:id="1131"/>
      <w:bookmarkEnd w:id="1132"/>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133" w:name="_Toc525231443"/>
      <w:bookmarkStart w:id="1134"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135" w:name="_Toc34388716"/>
      <w:bookmarkStart w:id="1136" w:name="_Toc34404487"/>
      <w:bookmarkStart w:id="1137" w:name="_Toc45282383"/>
      <w:bookmarkStart w:id="1138" w:name="_Toc45882769"/>
      <w:bookmarkStart w:id="1139" w:name="_Toc51951319"/>
      <w:r>
        <w:t>8</w:t>
      </w:r>
      <w:r w:rsidR="00545D15">
        <w:t>.</w:t>
      </w:r>
      <w:r>
        <w:t>4</w:t>
      </w:r>
      <w:r w:rsidR="00545D15">
        <w:t>.4</w:t>
      </w:r>
      <w:r w:rsidR="00545D15">
        <w:tab/>
      </w:r>
      <w:bookmarkEnd w:id="1133"/>
      <w:r w:rsidR="00545D15">
        <w:t>Application layer ID</w:t>
      </w:r>
      <w:bookmarkEnd w:id="1134"/>
      <w:bookmarkEnd w:id="1135"/>
      <w:bookmarkEnd w:id="1136"/>
      <w:bookmarkEnd w:id="1137"/>
      <w:bookmarkEnd w:id="1138"/>
      <w:bookmarkEnd w:id="1139"/>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140" w:name="_Toc20233299"/>
      <w:bookmarkStart w:id="114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142" w:name="_Toc34388717"/>
      <w:bookmarkStart w:id="1143" w:name="_Toc34404488"/>
      <w:bookmarkStart w:id="1144" w:name="_Toc45282384"/>
      <w:bookmarkStart w:id="1145" w:name="_Toc45882770"/>
      <w:bookmarkStart w:id="1146" w:name="_Toc51951320"/>
      <w:r>
        <w:t>8</w:t>
      </w:r>
      <w:r w:rsidR="00545D15">
        <w:t>.</w:t>
      </w:r>
      <w:r>
        <w:t>4</w:t>
      </w:r>
      <w:r w:rsidR="00545D15">
        <w:t>.5</w:t>
      </w:r>
      <w:r w:rsidR="00545D15" w:rsidRPr="00913BB3">
        <w:tab/>
      </w:r>
      <w:r w:rsidR="00545D15">
        <w:t xml:space="preserve">PC5 </w:t>
      </w:r>
      <w:r w:rsidR="00545D15" w:rsidRPr="00913BB3">
        <w:t>QoS flow descriptions</w:t>
      </w:r>
      <w:bookmarkEnd w:id="1140"/>
      <w:bookmarkEnd w:id="1141"/>
      <w:bookmarkEnd w:id="1142"/>
      <w:bookmarkEnd w:id="1143"/>
      <w:bookmarkEnd w:id="1144"/>
      <w:bookmarkEnd w:id="1145"/>
      <w:bookmarkEnd w:id="1146"/>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147" w:name="OLE_LINK49"/>
            <w:bookmarkStart w:id="1148" w:name="OLE_LINK50"/>
            <w:r w:rsidRPr="00913BB3">
              <w:t xml:space="preserve">For the "Delete existing </w:t>
            </w:r>
            <w:r>
              <w:t xml:space="preserve">PC5 </w:t>
            </w:r>
            <w:r w:rsidRPr="00913BB3">
              <w:t>QoS flow description" operation</w:t>
            </w:r>
            <w:bookmarkEnd w:id="1147"/>
            <w:bookmarkEnd w:id="1148"/>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149" w:name="_Toc525231506"/>
    </w:p>
    <w:p w14:paraId="2028C552" w14:textId="6B0E4EAE" w:rsidR="00545D15" w:rsidRPr="00742FAE" w:rsidRDefault="003E770C" w:rsidP="003E770C">
      <w:pPr>
        <w:pStyle w:val="Heading3"/>
      </w:pPr>
      <w:bookmarkStart w:id="1150" w:name="_Toc25070727"/>
      <w:bookmarkStart w:id="1151" w:name="_Toc34388718"/>
      <w:bookmarkStart w:id="1152" w:name="_Toc34404489"/>
      <w:bookmarkStart w:id="1153" w:name="_Toc45282385"/>
      <w:bookmarkStart w:id="1154" w:name="_Toc45882771"/>
      <w:bookmarkStart w:id="1155" w:name="_Toc51951321"/>
      <w:r>
        <w:t>8</w:t>
      </w:r>
      <w:r w:rsidR="00545D15">
        <w:t>.</w:t>
      </w:r>
      <w:r>
        <w:t>4</w:t>
      </w:r>
      <w:r w:rsidR="00545D15">
        <w:t>.6</w:t>
      </w:r>
      <w:r w:rsidR="00545D15">
        <w:tab/>
        <w:t>IP address c</w:t>
      </w:r>
      <w:r w:rsidR="00545D15" w:rsidRPr="00742FAE">
        <w:t>onfig</w:t>
      </w:r>
      <w:bookmarkEnd w:id="1149"/>
      <w:r w:rsidR="00545D15">
        <w:t>uration</w:t>
      </w:r>
      <w:bookmarkEnd w:id="1150"/>
      <w:bookmarkEnd w:id="1151"/>
      <w:bookmarkEnd w:id="1152"/>
      <w:bookmarkEnd w:id="1153"/>
      <w:bookmarkEnd w:id="1154"/>
      <w:bookmarkEnd w:id="115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156" w:name="_Toc525231507"/>
      <w:bookmarkStart w:id="1157" w:name="_Toc25070728"/>
      <w:bookmarkStart w:id="1158" w:name="_Toc34388719"/>
      <w:bookmarkStart w:id="1159" w:name="_Toc34404490"/>
      <w:bookmarkStart w:id="1160" w:name="_Toc45282386"/>
      <w:bookmarkStart w:id="1161" w:name="_Toc45882772"/>
      <w:bookmarkStart w:id="1162" w:name="_Toc51951322"/>
      <w:r>
        <w:t>8</w:t>
      </w:r>
      <w:r w:rsidR="00545D15">
        <w:t>.</w:t>
      </w:r>
      <w:r>
        <w:t>4</w:t>
      </w:r>
      <w:r w:rsidR="00545D15">
        <w:t>.7</w:t>
      </w:r>
      <w:r w:rsidR="00545D15">
        <w:tab/>
        <w:t>Link local IPv6 a</w:t>
      </w:r>
      <w:r w:rsidR="00545D15" w:rsidRPr="00742FAE">
        <w:t>ddress</w:t>
      </w:r>
      <w:bookmarkEnd w:id="1156"/>
      <w:bookmarkEnd w:id="1157"/>
      <w:bookmarkEnd w:id="1158"/>
      <w:bookmarkEnd w:id="1159"/>
      <w:bookmarkEnd w:id="1160"/>
      <w:bookmarkEnd w:id="1161"/>
      <w:bookmarkEnd w:id="1162"/>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163" w:name="_Toc525231510"/>
      <w:bookmarkStart w:id="1164" w:name="_Toc34388720"/>
      <w:bookmarkStart w:id="1165" w:name="_Toc34404491"/>
      <w:bookmarkStart w:id="1166" w:name="_Toc45282387"/>
      <w:bookmarkStart w:id="1167" w:name="_Toc45882773"/>
      <w:bookmarkStart w:id="1168" w:name="_Toc502240455"/>
      <w:bookmarkStart w:id="1169" w:name="_Toc25070729"/>
      <w:bookmarkStart w:id="1170" w:name="_Toc51951323"/>
      <w:r>
        <w:rPr>
          <w:rFonts w:hint="eastAsia"/>
          <w:szCs w:val="22"/>
          <w:lang w:val="en-US" w:eastAsia="zh-CN"/>
        </w:rPr>
        <w:t>8.4.</w:t>
      </w:r>
      <w:r w:rsidR="00CE6297">
        <w:rPr>
          <w:szCs w:val="22"/>
          <w:lang w:val="en-US" w:eastAsia="zh-CN"/>
        </w:rPr>
        <w:t>8</w:t>
      </w:r>
      <w:r w:rsidRPr="00711E94">
        <w:rPr>
          <w:szCs w:val="22"/>
        </w:rPr>
        <w:tab/>
      </w:r>
      <w:bookmarkEnd w:id="1163"/>
      <w:r>
        <w:rPr>
          <w:szCs w:val="22"/>
        </w:rPr>
        <w:t>Link modification operation code</w:t>
      </w:r>
      <w:bookmarkEnd w:id="1164"/>
      <w:bookmarkEnd w:id="1165"/>
      <w:bookmarkEnd w:id="1166"/>
      <w:bookmarkEnd w:id="1167"/>
      <w:bookmarkEnd w:id="1170"/>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171" w:name="_Toc34388721"/>
      <w:bookmarkStart w:id="1172" w:name="_Toc34404492"/>
      <w:bookmarkStart w:id="1173" w:name="_Toc45282388"/>
      <w:bookmarkStart w:id="1174" w:name="_Toc45882774"/>
      <w:bookmarkStart w:id="1175" w:name="_Toc51951324"/>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168"/>
      <w:bookmarkEnd w:id="1171"/>
      <w:bookmarkEnd w:id="1172"/>
      <w:bookmarkEnd w:id="1173"/>
      <w:bookmarkEnd w:id="1174"/>
      <w:bookmarkEnd w:id="1175"/>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176" w:name="_Toc34388722"/>
      <w:bookmarkStart w:id="1177" w:name="_Toc34404493"/>
      <w:bookmarkStart w:id="1178" w:name="_Toc45282389"/>
      <w:bookmarkStart w:id="1179" w:name="_Toc45882775"/>
      <w:bookmarkStart w:id="1180" w:name="_Toc51951325"/>
      <w:r>
        <w:t>8.4.</w:t>
      </w:r>
      <w:r w:rsidR="00CE6297">
        <w:t>10</w:t>
      </w:r>
      <w:r>
        <w:tab/>
        <w:t>Keep-alive counter</w:t>
      </w:r>
      <w:bookmarkEnd w:id="1176"/>
      <w:bookmarkEnd w:id="1177"/>
      <w:bookmarkEnd w:id="1178"/>
      <w:bookmarkEnd w:id="1179"/>
      <w:bookmarkEnd w:id="1180"/>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181" w:name="_Toc34388723"/>
      <w:bookmarkStart w:id="1182" w:name="_Toc34404494"/>
      <w:bookmarkStart w:id="1183" w:name="_Toc45282390"/>
      <w:bookmarkStart w:id="1184" w:name="_Toc45882776"/>
      <w:bookmarkStart w:id="1185" w:name="_Toc51951326"/>
      <w:r>
        <w:t>8.4.</w:t>
      </w:r>
      <w:r w:rsidR="00CE6297">
        <w:t>11</w:t>
      </w:r>
      <w:r>
        <w:tab/>
        <w:t>Maximum inactivity period</w:t>
      </w:r>
      <w:bookmarkEnd w:id="1181"/>
      <w:bookmarkEnd w:id="1182"/>
      <w:bookmarkEnd w:id="1183"/>
      <w:bookmarkEnd w:id="1184"/>
      <w:bookmarkEnd w:id="1185"/>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186" w:name="_Toc45282391"/>
      <w:bookmarkStart w:id="1187" w:name="_Toc45882777"/>
      <w:bookmarkStart w:id="1188" w:name="_Toc34388724"/>
      <w:bookmarkStart w:id="1189" w:name="_Toc34404495"/>
      <w:bookmarkStart w:id="1190" w:name="_Toc51951327"/>
      <w:r>
        <w:t>8.4.12</w:t>
      </w:r>
      <w:r>
        <w:tab/>
        <w:t>Key establishment information container</w:t>
      </w:r>
      <w:bookmarkEnd w:id="1186"/>
      <w:bookmarkEnd w:id="1187"/>
      <w:bookmarkEnd w:id="1190"/>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191" w:name="_Toc45282392"/>
      <w:bookmarkStart w:id="1192" w:name="_Toc45882778"/>
      <w:bookmarkStart w:id="1193" w:name="_Hlk35944225"/>
      <w:bookmarkStart w:id="1194" w:name="_Toc51951328"/>
      <w:r>
        <w:t>8.4.13</w:t>
      </w:r>
      <w:r>
        <w:tab/>
        <w:t>Nonce</w:t>
      </w:r>
      <w:bookmarkEnd w:id="1191"/>
      <w:bookmarkEnd w:id="1192"/>
      <w:bookmarkEnd w:id="1194"/>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195" w:name="_Toc45282393"/>
      <w:bookmarkStart w:id="1196" w:name="_Toc45882779"/>
      <w:bookmarkStart w:id="1197" w:name="_Toc51951329"/>
      <w:bookmarkEnd w:id="1193"/>
      <w:r>
        <w:t>8.4.14</w:t>
      </w:r>
      <w:r>
        <w:tab/>
        <w:t>UE security capabilities</w:t>
      </w:r>
      <w:bookmarkEnd w:id="1195"/>
      <w:bookmarkEnd w:id="1196"/>
      <w:bookmarkEnd w:id="1197"/>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198" w:name="_Toc45282394"/>
      <w:bookmarkStart w:id="1199" w:name="_Toc45882780"/>
      <w:bookmarkStart w:id="1200" w:name="_Toc51951330"/>
      <w:r>
        <w:t>8.4.15</w:t>
      </w:r>
      <w:r w:rsidRPr="009620E9">
        <w:tab/>
      </w:r>
      <w:r>
        <w:t>UE PC5 unicast signalling security policy</w:t>
      </w:r>
      <w:bookmarkEnd w:id="1198"/>
      <w:bookmarkEnd w:id="1199"/>
      <w:bookmarkEnd w:id="1200"/>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201" w:name="_Toc45282395"/>
      <w:bookmarkStart w:id="1202" w:name="_Toc45882781"/>
      <w:bookmarkStart w:id="1203" w:name="_Toc51951331"/>
      <w:r>
        <w:t>8.4.16</w:t>
      </w:r>
      <w:r>
        <w:tab/>
        <w:t>MSBs of K</w:t>
      </w:r>
      <w:r>
        <w:rPr>
          <w:vertAlign w:val="subscript"/>
        </w:rPr>
        <w:t>NRP-sess</w:t>
      </w:r>
      <w:r>
        <w:t xml:space="preserve"> ID</w:t>
      </w:r>
      <w:bookmarkEnd w:id="1201"/>
      <w:bookmarkEnd w:id="1202"/>
      <w:bookmarkEnd w:id="120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204" w:name="_Toc502240469"/>
      <w:bookmarkStart w:id="1205" w:name="_Toc45282396"/>
      <w:bookmarkStart w:id="1206" w:name="_Toc45882782"/>
      <w:bookmarkStart w:id="1207" w:name="_Toc51951332"/>
      <w:r>
        <w:t>8.4.17</w:t>
      </w:r>
      <w:r w:rsidRPr="00742FAE">
        <w:tab/>
      </w:r>
      <w:r>
        <w:t>K</w:t>
      </w:r>
      <w:r>
        <w:rPr>
          <w:vertAlign w:val="subscript"/>
        </w:rPr>
        <w:t>NRP</w:t>
      </w:r>
      <w:r>
        <w:t xml:space="preserve"> ID</w:t>
      </w:r>
      <w:bookmarkEnd w:id="1204"/>
      <w:bookmarkEnd w:id="1205"/>
      <w:bookmarkEnd w:id="1206"/>
      <w:bookmarkEnd w:id="1207"/>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208" w:name="_Toc45282397"/>
      <w:bookmarkStart w:id="1209" w:name="_Toc45882783"/>
      <w:bookmarkStart w:id="1210" w:name="_Toc51951333"/>
      <w:r>
        <w:t>8.4.18</w:t>
      </w:r>
      <w:r w:rsidRPr="009620E9">
        <w:tab/>
      </w:r>
      <w:r>
        <w:t>Selected security algorithms</w:t>
      </w:r>
      <w:bookmarkEnd w:id="1208"/>
      <w:bookmarkEnd w:id="1209"/>
      <w:bookmarkEnd w:id="1210"/>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211" w:name="_Toc502240465"/>
      <w:bookmarkStart w:id="1212" w:name="_Toc45282398"/>
      <w:bookmarkStart w:id="1213" w:name="_Toc45882784"/>
      <w:bookmarkStart w:id="1214" w:name="_Toc51951334"/>
      <w:r>
        <w:t>8.4.19</w:t>
      </w:r>
      <w:r w:rsidRPr="00742FAE">
        <w:tab/>
      </w:r>
      <w:r>
        <w:t>LSBs of K</w:t>
      </w:r>
      <w:r>
        <w:rPr>
          <w:vertAlign w:val="subscript"/>
        </w:rPr>
        <w:t>NRP-sess</w:t>
      </w:r>
      <w:r>
        <w:t xml:space="preserve"> ID</w:t>
      </w:r>
      <w:bookmarkEnd w:id="1211"/>
      <w:bookmarkEnd w:id="1212"/>
      <w:bookmarkEnd w:id="1213"/>
      <w:bookmarkEnd w:id="1214"/>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215" w:name="_Toc502240468"/>
      <w:bookmarkStart w:id="1216" w:name="_Toc45282399"/>
      <w:bookmarkStart w:id="1217" w:name="_Toc45882785"/>
      <w:bookmarkStart w:id="1218" w:name="_Toc502240467"/>
      <w:bookmarkStart w:id="1219" w:name="_Toc51951335"/>
      <w:r>
        <w:t>8.4.20</w:t>
      </w:r>
      <w:r w:rsidRPr="00742FAE">
        <w:tab/>
      </w:r>
      <w:r>
        <w:t>MSBs of K</w:t>
      </w:r>
      <w:r>
        <w:rPr>
          <w:vertAlign w:val="subscript"/>
        </w:rPr>
        <w:t>NRP</w:t>
      </w:r>
      <w:r>
        <w:t xml:space="preserve"> ID</w:t>
      </w:r>
      <w:bookmarkEnd w:id="1215"/>
      <w:bookmarkEnd w:id="1216"/>
      <w:bookmarkEnd w:id="1217"/>
      <w:bookmarkEnd w:id="1219"/>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220" w:name="_Toc45282400"/>
      <w:bookmarkStart w:id="1221" w:name="_Toc45882786"/>
      <w:bookmarkStart w:id="1222" w:name="_Toc51951336"/>
      <w:r>
        <w:t>8.4.21</w:t>
      </w:r>
      <w:r w:rsidRPr="00742FAE">
        <w:tab/>
      </w:r>
      <w:r>
        <w:t>LSBs of K</w:t>
      </w:r>
      <w:r>
        <w:rPr>
          <w:vertAlign w:val="subscript"/>
        </w:rPr>
        <w:t>NRP</w:t>
      </w:r>
      <w:r>
        <w:t xml:space="preserve"> ID</w:t>
      </w:r>
      <w:bookmarkEnd w:id="1218"/>
      <w:bookmarkEnd w:id="1220"/>
      <w:bookmarkEnd w:id="1221"/>
      <w:bookmarkEnd w:id="1222"/>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223" w:name="_Toc45282401"/>
      <w:bookmarkStart w:id="1224" w:name="_Toc45882787"/>
      <w:bookmarkStart w:id="1225" w:name="_Toc51951337"/>
      <w:r>
        <w:t>8.4.22</w:t>
      </w:r>
      <w:r w:rsidRPr="009620E9">
        <w:tab/>
      </w:r>
      <w:r>
        <w:t>UE PC5 unicast user plane security policy</w:t>
      </w:r>
      <w:bookmarkEnd w:id="1223"/>
      <w:bookmarkEnd w:id="1224"/>
      <w:bookmarkEnd w:id="1225"/>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226" w:name="_Toc45282402"/>
      <w:bookmarkStart w:id="1227" w:name="_Toc45882788"/>
      <w:bookmarkStart w:id="1228" w:name="_Toc51951338"/>
      <w:r>
        <w:t>8.4.23</w:t>
      </w:r>
      <w:r w:rsidRPr="009620E9">
        <w:tab/>
      </w:r>
      <w:r>
        <w:t>Configuration of UE PC5 unicast u</w:t>
      </w:r>
      <w:r>
        <w:rPr>
          <w:rFonts w:eastAsia="Malgun Gothic"/>
          <w:lang w:eastAsia="ko-KR"/>
        </w:rPr>
        <w:t>ser plane security protection</w:t>
      </w:r>
      <w:bookmarkEnd w:id="1226"/>
      <w:bookmarkEnd w:id="1227"/>
      <w:bookmarkEnd w:id="1228"/>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229" w:name="_Hlk40991836"/>
      <w:r>
        <w:t>configuration of UE PC5 unicast u</w:t>
      </w:r>
      <w:r>
        <w:rPr>
          <w:rFonts w:eastAsia="Malgun Gothic"/>
          <w:lang w:eastAsia="ko-KR"/>
        </w:rPr>
        <w:t>ser plane security protection</w:t>
      </w:r>
      <w:r w:rsidRPr="009620E9">
        <w:t xml:space="preserve"> </w:t>
      </w:r>
      <w:bookmarkEnd w:id="1229"/>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230" w:name="_Toc45282403"/>
      <w:bookmarkStart w:id="1231" w:name="_Toc45882789"/>
      <w:bookmarkStart w:id="1232" w:name="_Toc51951339"/>
      <w:r>
        <w:t>8.4.24</w:t>
      </w:r>
      <w:r w:rsidR="002C33F4">
        <w:tab/>
        <w:t>Re-authentication indication</w:t>
      </w:r>
      <w:bookmarkEnd w:id="1230"/>
      <w:bookmarkEnd w:id="1231"/>
      <w:bookmarkEnd w:id="1232"/>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233" w:name="_Toc45282404"/>
      <w:bookmarkStart w:id="1234" w:name="_Toc45882790"/>
      <w:bookmarkStart w:id="1235" w:name="_Toc51951340"/>
      <w:r>
        <w:t>8.4.25</w:t>
      </w:r>
      <w:r>
        <w:tab/>
        <w:t>Layer-2 ID</w:t>
      </w:r>
      <w:bookmarkEnd w:id="1233"/>
      <w:bookmarkEnd w:id="1234"/>
      <w:bookmarkEnd w:id="1235"/>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236" w:name="_Toc45282405"/>
      <w:bookmarkStart w:id="1237" w:name="_Toc45882791"/>
      <w:bookmarkStart w:id="1238" w:name="_Toc51951341"/>
      <w:r>
        <w:t>9</w:t>
      </w:r>
      <w:r>
        <w:tab/>
        <w:t>C</w:t>
      </w:r>
      <w:r>
        <w:rPr>
          <w:noProof/>
          <w:lang w:val="en-US"/>
        </w:rPr>
        <w:t>oding other than information element coding</w:t>
      </w:r>
      <w:bookmarkEnd w:id="1188"/>
      <w:bookmarkEnd w:id="1189"/>
      <w:bookmarkEnd w:id="1236"/>
      <w:bookmarkEnd w:id="1237"/>
      <w:bookmarkEnd w:id="1238"/>
    </w:p>
    <w:p w14:paraId="481758E0" w14:textId="1CCD59AC" w:rsidR="00C440CC" w:rsidRDefault="00C440CC" w:rsidP="00C440CC">
      <w:pPr>
        <w:pStyle w:val="Heading2"/>
        <w:rPr>
          <w:noProof/>
        </w:rPr>
      </w:pPr>
      <w:bookmarkStart w:id="1239" w:name="_Toc34388725"/>
      <w:bookmarkStart w:id="1240" w:name="_Toc34404496"/>
      <w:bookmarkStart w:id="1241" w:name="_Toc45282406"/>
      <w:bookmarkStart w:id="1242" w:name="_Toc45882792"/>
      <w:bookmarkStart w:id="1243" w:name="_Toc51951342"/>
      <w:r>
        <w:rPr>
          <w:noProof/>
        </w:rPr>
        <w:t>9.1</w:t>
      </w:r>
      <w:r>
        <w:rPr>
          <w:noProof/>
        </w:rPr>
        <w:tab/>
      </w:r>
      <w:r w:rsidRPr="00400F1D">
        <w:rPr>
          <w:noProof/>
        </w:rPr>
        <w:t>Overview</w:t>
      </w:r>
      <w:bookmarkEnd w:id="1239"/>
      <w:bookmarkEnd w:id="1240"/>
      <w:bookmarkEnd w:id="1241"/>
      <w:bookmarkEnd w:id="1242"/>
      <w:bookmarkEnd w:id="1243"/>
    </w:p>
    <w:p w14:paraId="42B96A55" w14:textId="2778FFD9" w:rsidR="00C440CC" w:rsidRPr="0018171C" w:rsidRDefault="00C440CC" w:rsidP="00C440CC">
      <w:r>
        <w:t>This clause contains the coding of information other than the one provided by the information elements described in clause 8.</w:t>
      </w:r>
    </w:p>
    <w:p w14:paraId="13B7F1A6" w14:textId="39630C9F" w:rsidR="00AC7F37" w:rsidRPr="00951F9E" w:rsidRDefault="00E16331" w:rsidP="00782BC9">
      <w:pPr>
        <w:pStyle w:val="Heading1"/>
      </w:pPr>
      <w:bookmarkStart w:id="1244" w:name="_Toc34388728"/>
      <w:bookmarkStart w:id="1245" w:name="_Toc34404499"/>
      <w:bookmarkStart w:id="1246" w:name="_Toc45282409"/>
      <w:bookmarkStart w:id="1247" w:name="_Toc45882795"/>
      <w:bookmarkStart w:id="1248" w:name="_Toc51951343"/>
      <w:r w:rsidRPr="00951F9E">
        <w:t>10</w:t>
      </w:r>
      <w:r w:rsidR="00AC7F37" w:rsidRPr="00951F9E">
        <w:tab/>
        <w:t>List of system parameters</w:t>
      </w:r>
      <w:bookmarkEnd w:id="717"/>
      <w:bookmarkEnd w:id="1169"/>
      <w:bookmarkEnd w:id="1244"/>
      <w:bookmarkEnd w:id="1245"/>
      <w:bookmarkEnd w:id="1246"/>
      <w:bookmarkEnd w:id="1247"/>
      <w:bookmarkEnd w:id="1248"/>
    </w:p>
    <w:p w14:paraId="12BE334A" w14:textId="27E7F3A6" w:rsidR="00AC7F37" w:rsidRPr="003168A2" w:rsidRDefault="00E16331" w:rsidP="00AC7F37">
      <w:pPr>
        <w:pStyle w:val="Heading2"/>
      </w:pPr>
      <w:bookmarkStart w:id="1249" w:name="_Toc22039990"/>
      <w:bookmarkStart w:id="1250" w:name="_Toc25070730"/>
      <w:bookmarkStart w:id="1251" w:name="_Toc34388729"/>
      <w:bookmarkStart w:id="1252" w:name="_Toc34404500"/>
      <w:bookmarkStart w:id="1253" w:name="_Toc45282410"/>
      <w:bookmarkStart w:id="1254" w:name="_Toc45882796"/>
      <w:bookmarkStart w:id="1255" w:name="_Toc51951344"/>
      <w:r>
        <w:t>10</w:t>
      </w:r>
      <w:r w:rsidR="00AC7F37" w:rsidRPr="003168A2">
        <w:t>.1</w:t>
      </w:r>
      <w:r w:rsidR="00AC7F37" w:rsidRPr="003168A2">
        <w:tab/>
        <w:t>General</w:t>
      </w:r>
      <w:bookmarkEnd w:id="1249"/>
      <w:bookmarkEnd w:id="1250"/>
      <w:bookmarkEnd w:id="1251"/>
      <w:bookmarkEnd w:id="1252"/>
      <w:bookmarkEnd w:id="1253"/>
      <w:bookmarkEnd w:id="1254"/>
      <w:bookmarkEnd w:id="1255"/>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256" w:name="_Toc25070731"/>
      <w:bookmarkStart w:id="1257" w:name="_Toc34388730"/>
      <w:bookmarkStart w:id="1258" w:name="_Toc34404501"/>
      <w:bookmarkStart w:id="1259" w:name="_Toc45282411"/>
      <w:bookmarkStart w:id="1260" w:name="_Toc45882797"/>
      <w:bookmarkStart w:id="1261" w:name="_Toc22039991"/>
      <w:bookmarkStart w:id="1262" w:name="_Toc51951345"/>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256"/>
      <w:bookmarkEnd w:id="1257"/>
      <w:bookmarkEnd w:id="1258"/>
      <w:bookmarkEnd w:id="1259"/>
      <w:bookmarkEnd w:id="1260"/>
      <w:bookmarkEnd w:id="1262"/>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263" w:name="_Toc25070732"/>
      <w:bookmarkStart w:id="1264" w:name="_Toc34388731"/>
      <w:bookmarkStart w:id="1265" w:name="_Toc34404502"/>
      <w:bookmarkStart w:id="1266" w:name="_Toc45282412"/>
      <w:bookmarkStart w:id="1267" w:name="_Toc45882798"/>
      <w:bookmarkStart w:id="1268" w:name="_Toc51951346"/>
      <w:r>
        <w:t>10</w:t>
      </w:r>
      <w:r w:rsidR="00AC7F37" w:rsidRPr="003168A2">
        <w:t>.</w:t>
      </w:r>
      <w:r w:rsidR="004D718A">
        <w:t>3</w:t>
      </w:r>
      <w:r w:rsidR="00AC7F37" w:rsidRPr="003168A2">
        <w:tab/>
        <w:t xml:space="preserve">Timers of </w:t>
      </w:r>
      <w:r w:rsidR="00AC7F37">
        <w:t>PC5 unicast link management procedures</w:t>
      </w:r>
      <w:bookmarkEnd w:id="1261"/>
      <w:bookmarkEnd w:id="1263"/>
      <w:bookmarkEnd w:id="1264"/>
      <w:bookmarkEnd w:id="1265"/>
      <w:bookmarkEnd w:id="1266"/>
      <w:bookmarkEnd w:id="1267"/>
      <w:bookmarkEnd w:id="1268"/>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042F1DA0" w14:textId="2CC2473F" w:rsidR="00AC7F37" w:rsidRPr="00EF7A4C" w:rsidRDefault="00900BE5" w:rsidP="00375E58">
            <w:pPr>
              <w:pStyle w:val="TAL"/>
            </w:pPr>
            <w:r>
              <w:t>8s</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339DF2E" w:rsidR="00930CFB" w:rsidRPr="00EF7A4C" w:rsidRDefault="00930CFB" w:rsidP="00930CFB">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7777777" w:rsidR="00C8216B" w:rsidRPr="00EF7A4C" w:rsidRDefault="00C8216B" w:rsidP="00C8216B">
            <w:pPr>
              <w:pStyle w:val="TAL"/>
            </w:pPr>
          </w:p>
        </w:tc>
        <w:tc>
          <w:tcPr>
            <w:tcW w:w="4093" w:type="dxa"/>
            <w:tcBorders>
              <w:top w:val="single" w:sz="6" w:space="0" w:color="auto"/>
              <w:left w:val="single" w:sz="6" w:space="0" w:color="auto"/>
              <w:bottom w:val="single" w:sz="6" w:space="0" w:color="auto"/>
              <w:right w:val="single" w:sz="6" w:space="0" w:color="auto"/>
            </w:tcBorders>
          </w:tcPr>
          <w:p w14:paraId="66D4200D" w14:textId="2CFCA43F" w:rsidR="00C8216B" w:rsidRPr="005D334A" w:rsidRDefault="00C8216B" w:rsidP="00C8216B">
            <w:pPr>
              <w:pStyle w:val="TAL"/>
            </w:pPr>
            <w:r>
              <w:t>Upon establishing a unicast link configured with privacy</w:t>
            </w:r>
          </w:p>
        </w:tc>
        <w:tc>
          <w:tcPr>
            <w:tcW w:w="1701" w:type="dxa"/>
            <w:tcBorders>
              <w:top w:val="single" w:sz="6" w:space="0" w:color="auto"/>
              <w:left w:val="single" w:sz="6" w:space="0" w:color="auto"/>
              <w:bottom w:val="single" w:sz="6" w:space="0" w:color="auto"/>
              <w:right w:val="single" w:sz="6" w:space="0" w:color="auto"/>
            </w:tcBorders>
          </w:tcPr>
          <w:p w14:paraId="72DE819D" w14:textId="7335C21A" w:rsidR="00C8216B" w:rsidRPr="005D334A" w:rsidRDefault="00C8216B" w:rsidP="00C8216B">
            <w:pPr>
              <w:pStyle w:val="TAL"/>
            </w:pPr>
            <w:r>
              <w:t>Upon receiving a trigger for link identifier update from the upper layer or upon link release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0DC9B32" w14:textId="77777777" w:rsidR="00B06F56" w:rsidRDefault="00B06F56" w:rsidP="00C65060">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269" w:name="_Toc45282413"/>
      <w:bookmarkStart w:id="1270" w:name="_Toc45882799"/>
      <w:bookmarkStart w:id="1271" w:name="_Toc51951347"/>
      <w:r>
        <w:t>10</w:t>
      </w:r>
      <w:r w:rsidRPr="003168A2">
        <w:t>.</w:t>
      </w:r>
      <w:r>
        <w:t>4</w:t>
      </w:r>
      <w:r w:rsidRPr="003168A2">
        <w:tab/>
        <w:t xml:space="preserve">Timers of </w:t>
      </w:r>
      <w:r>
        <w:t xml:space="preserve">PC5 broadcast </w:t>
      </w:r>
      <w:r w:rsidRPr="00874C20">
        <w:t>mode</w:t>
      </w:r>
      <w:r>
        <w:t xml:space="preserve"> communication</w:t>
      </w:r>
      <w:bookmarkEnd w:id="1269"/>
      <w:bookmarkEnd w:id="1270"/>
      <w:bookmarkEnd w:id="1271"/>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272" w:name="_Toc51951348"/>
      <w:r>
        <w:t>10</w:t>
      </w:r>
      <w:r w:rsidRPr="003168A2">
        <w:t>.</w:t>
      </w:r>
      <w:r>
        <w:t>5</w:t>
      </w:r>
      <w:r w:rsidRPr="003168A2">
        <w:tab/>
        <w:t xml:space="preserve">Timers of </w:t>
      </w:r>
      <w:r>
        <w:t xml:space="preserve">PC5 groupcast </w:t>
      </w:r>
      <w:r w:rsidRPr="00874C20">
        <w:t>mode</w:t>
      </w:r>
      <w:r>
        <w:t xml:space="preserve"> communication</w:t>
      </w:r>
      <w:bookmarkEnd w:id="1272"/>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273" w:name="_Toc22039992"/>
      <w:bookmarkStart w:id="1274" w:name="_Toc25070733"/>
      <w:bookmarkStart w:id="1275" w:name="_Toc34404503"/>
      <w:bookmarkStart w:id="1276" w:name="_Toc45282414"/>
      <w:bookmarkStart w:id="1277" w:name="_Toc45882800"/>
      <w:bookmarkStart w:id="1278" w:name="_Toc51951349"/>
      <w:r>
        <w:t>Annex A</w:t>
      </w:r>
      <w:r w:rsidRPr="004D3578">
        <w:t xml:space="preserve"> (informative):</w:t>
      </w:r>
      <w:r w:rsidRPr="004D3578">
        <w:br/>
        <w:t>Change history</w:t>
      </w:r>
      <w:bookmarkEnd w:id="48"/>
      <w:bookmarkEnd w:id="718"/>
      <w:bookmarkEnd w:id="1273"/>
      <w:bookmarkEnd w:id="1274"/>
      <w:bookmarkEnd w:id="1275"/>
      <w:bookmarkEnd w:id="1276"/>
      <w:bookmarkEnd w:id="1277"/>
      <w:bookmarkEnd w:id="127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33AEC1C" w14:textId="77777777" w:rsidTr="00C65060">
        <w:trPr>
          <w:cantSplit/>
        </w:trPr>
        <w:tc>
          <w:tcPr>
            <w:tcW w:w="97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65060">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65060">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65060">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65060">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65060">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65060">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65060">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bl>
    <w:p w14:paraId="02306EC0" w14:textId="5B0F3C51" w:rsidR="003E0925" w:rsidRPr="00782BC9" w:rsidRDefault="003E0925" w:rsidP="00C65060">
      <w:pPr>
        <w:rPr>
          <w:lang w:val="en-US"/>
        </w:rPr>
      </w:pPr>
    </w:p>
    <w:sectPr w:rsidR="003E0925" w:rsidRPr="00782BC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BC78" w14:textId="77777777" w:rsidR="009B5F40" w:rsidRDefault="009B5F40">
      <w:r>
        <w:separator/>
      </w:r>
    </w:p>
  </w:endnote>
  <w:endnote w:type="continuationSeparator" w:id="0">
    <w:p w14:paraId="676FC1EB" w14:textId="77777777" w:rsidR="009B5F40" w:rsidRDefault="009B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82BC9" w:rsidRDefault="00782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6643" w14:textId="77777777" w:rsidR="009B5F40" w:rsidRDefault="009B5F40">
      <w:r>
        <w:separator/>
      </w:r>
    </w:p>
  </w:footnote>
  <w:footnote w:type="continuationSeparator" w:id="0">
    <w:p w14:paraId="3221698D" w14:textId="77777777" w:rsidR="009B5F40" w:rsidRDefault="009B5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04B21306"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E1C">
      <w:rPr>
        <w:rFonts w:ascii="Arial" w:hAnsi="Arial" w:cs="Arial"/>
        <w:b/>
        <w:noProof/>
        <w:sz w:val="18"/>
        <w:szCs w:val="18"/>
      </w:rPr>
      <w:t>3GPP TS 24.587 V16.2.1 (2020-09)</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4745CE7B"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E1C">
      <w:rPr>
        <w:rFonts w:ascii="Arial" w:hAnsi="Arial" w:cs="Arial"/>
        <w:b/>
        <w:noProof/>
        <w:sz w:val="18"/>
        <w:szCs w:val="18"/>
      </w:rPr>
      <w:t>Release 16</w:t>
    </w:r>
    <w:r>
      <w:rPr>
        <w:rFonts w:ascii="Arial" w:hAnsi="Arial" w:cs="Arial"/>
        <w:b/>
        <w:sz w:val="18"/>
        <w:szCs w:val="18"/>
      </w:rPr>
      <w:fldChar w:fldCharType="end"/>
    </w:r>
  </w:p>
  <w:p w14:paraId="604D2230" w14:textId="77777777" w:rsidR="00782BC9" w:rsidRDefault="00782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72BA"/>
    <w:rsid w:val="00887318"/>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56B"/>
    <w:rsid w:val="009C7FED"/>
    <w:rsid w:val="009D0E42"/>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C7700-9411-4198-A4F3-2FEEE38C2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39127</Words>
  <Characters>223030</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cp:lastModifiedBy>
  <cp:revision>1</cp:revision>
  <cp:lastPrinted>2019-02-25T14:05:00Z</cp:lastPrinted>
  <dcterms:created xsi:type="dcterms:W3CDTF">2020-09-25T13:07:00Z</dcterms:created>
  <dcterms:modified xsi:type="dcterms:W3CDTF">2020-09-25T16:46:00Z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