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161145C8" w:rsidR="00BD0CAD" w:rsidRDefault="00BD0CAD">
      <w:pPr>
        <w:pStyle w:val="ZA"/>
        <w:framePr w:wrap="notBeside"/>
      </w:pPr>
      <w:bookmarkStart w:id="0" w:name="page1"/>
      <w:r>
        <w:rPr>
          <w:sz w:val="64"/>
        </w:rPr>
        <w:t xml:space="preserve">3GPP TS 28.622 </w:t>
      </w:r>
      <w:r w:rsidR="00A823BF">
        <w:t>V18</w:t>
      </w:r>
      <w:r w:rsidR="009E51F3">
        <w:t>.</w:t>
      </w:r>
      <w:del w:id="1" w:author="28.541_CR0843R1_(Rel-18)_TEI17" w:date="2023-01-10T14:54:00Z">
        <w:r w:rsidR="00A823BF" w:rsidDel="00CB1112">
          <w:delText>0</w:delText>
        </w:r>
      </w:del>
      <w:ins w:id="2" w:author="28.541_CR0843R1_(Rel-18)_TEI17" w:date="2023-01-10T14:54:00Z">
        <w:r w:rsidR="00CB1112">
          <w:t>1</w:t>
        </w:r>
      </w:ins>
      <w:r w:rsidR="009E51F3">
        <w:t>.</w:t>
      </w:r>
      <w:r w:rsidR="00651EFC">
        <w:t xml:space="preserve">0 </w:t>
      </w:r>
      <w:r>
        <w:rPr>
          <w:sz w:val="32"/>
        </w:rPr>
        <w:t>(</w:t>
      </w:r>
      <w:del w:id="3" w:author="28.541_CR0843R1_(Rel-18)_TEI17" w:date="2023-01-10T14:54:00Z">
        <w:r w:rsidR="00233531" w:rsidDel="00CB1112">
          <w:rPr>
            <w:sz w:val="32"/>
          </w:rPr>
          <w:delText>202</w:delText>
        </w:r>
        <w:r w:rsidR="008934A6" w:rsidDel="00CB1112">
          <w:rPr>
            <w:sz w:val="32"/>
          </w:rPr>
          <w:delText>2</w:delText>
        </w:r>
      </w:del>
      <w:ins w:id="4" w:author="28.541_CR0843R1_(Rel-18)_TEI17" w:date="2023-01-10T14:54:00Z">
        <w:r w:rsidR="00CB1112">
          <w:rPr>
            <w:sz w:val="32"/>
          </w:rPr>
          <w:t>202</w:t>
        </w:r>
        <w:r w:rsidR="00CB1112">
          <w:rPr>
            <w:sz w:val="32"/>
          </w:rPr>
          <w:t>3</w:t>
        </w:r>
      </w:ins>
      <w:r w:rsidR="009E51F3">
        <w:rPr>
          <w:sz w:val="32"/>
        </w:rPr>
        <w:t>-</w:t>
      </w:r>
      <w:del w:id="5" w:author="28.541_CR0843R1_(Rel-18)_TEI17" w:date="2023-01-10T14:54:00Z">
        <w:r w:rsidR="00F77FDB" w:rsidDel="00CB1112">
          <w:rPr>
            <w:sz w:val="32"/>
          </w:rPr>
          <w:delText>09</w:delText>
        </w:r>
      </w:del>
      <w:ins w:id="6" w:author="28.541_CR0843R1_(Rel-18)_TEI17" w:date="2023-01-10T14:54:00Z">
        <w:r w:rsidR="00CB1112">
          <w:rPr>
            <w:sz w:val="32"/>
          </w:rPr>
          <w:t>0</w:t>
        </w:r>
        <w:r w:rsidR="00CB1112">
          <w:rPr>
            <w:sz w:val="32"/>
          </w:rPr>
          <w:t>1</w:t>
        </w:r>
      </w:ins>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3E774964" w:rsidR="00BD0CAD" w:rsidRDefault="00BD0CAD">
      <w:pPr>
        <w:pStyle w:val="ZT"/>
        <w:framePr w:wrap="notBeside"/>
        <w:rPr>
          <w:i/>
          <w:sz w:val="28"/>
        </w:rPr>
      </w:pPr>
      <w:r>
        <w:t>(</w:t>
      </w:r>
      <w:r>
        <w:rPr>
          <w:rStyle w:val="ZGSM"/>
        </w:rPr>
        <w:t>Release</w:t>
      </w:r>
      <w:r w:rsidR="009E51F3">
        <w:rPr>
          <w:rStyle w:val="ZGSM"/>
        </w:rPr>
        <w:t xml:space="preserve"> </w:t>
      </w:r>
      <w:r w:rsidR="00A823BF">
        <w:rPr>
          <w:rStyle w:val="ZGSM"/>
        </w:rPr>
        <w:t>18</w:t>
      </w:r>
      <w:r>
        <w:t>)</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823BF" w14:paraId="46E8E1DA" w14:textId="77777777" w:rsidTr="00A823BF">
        <w:trPr>
          <w:trHeight w:hRule="exact" w:val="1531"/>
        </w:trPr>
        <w:tc>
          <w:tcPr>
            <w:tcW w:w="4883" w:type="dxa"/>
            <w:shd w:val="clear" w:color="auto" w:fill="auto"/>
          </w:tcPr>
          <w:p w14:paraId="78E45CD4" w14:textId="626FF42B" w:rsidR="00A823BF" w:rsidRDefault="00A823BF" w:rsidP="00A823BF">
            <w:pPr>
              <w:framePr w:w="10206" w:h="4929" w:hRule="exact" w:wrap="notBeside" w:vAnchor="page" w:hAnchor="margin" w:y="6238"/>
              <w:rPr>
                <w:i/>
              </w:rPr>
            </w:pPr>
            <w:r>
              <w:rPr>
                <w:i/>
                <w:noProof/>
              </w:rPr>
              <w:drawing>
                <wp:inline distT="0" distB="0" distL="0" distR="0" wp14:anchorId="57D7C68B" wp14:editId="07FBD03A">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6BCA31E4" w14:textId="021217E1" w:rsidR="00A823BF" w:rsidRDefault="00A823BF" w:rsidP="00A823BF">
            <w:pPr>
              <w:framePr w:w="10206" w:h="4929" w:hRule="exact" w:wrap="notBeside" w:vAnchor="page" w:hAnchor="margin" w:y="6238"/>
              <w:jc w:val="right"/>
            </w:pPr>
            <w:r>
              <w:rPr>
                <w:noProof/>
              </w:rPr>
              <w:drawing>
                <wp:inline distT="0" distB="0" distL="0" distR="0" wp14:anchorId="0BE8B13E" wp14:editId="3543B8B7">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footnotePr>
            <w:numRestart w:val="eachSect"/>
          </w:footnotePr>
          <w:pgSz w:w="11907" w:h="16840"/>
          <w:pgMar w:top="2268" w:right="851" w:bottom="10773" w:left="851" w:header="0" w:footer="0" w:gutter="0"/>
          <w:cols w:space="720"/>
        </w:sectPr>
      </w:pPr>
    </w:p>
    <w:p w14:paraId="1C4E6C68" w14:textId="77777777" w:rsidR="00BD0CAD" w:rsidRDefault="00BD0CAD">
      <w:bookmarkStart w:id="7"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73B3D793"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ins w:id="8" w:author="28.541_CR0843R1_(Rel-18)_TEI17" w:date="2023-01-10T14:55:00Z">
        <w:r w:rsidR="00CB1112">
          <w:rPr>
            <w:noProof/>
            <w:sz w:val="18"/>
          </w:rPr>
          <w:t>3</w:t>
        </w:r>
      </w:ins>
      <w:del w:id="9" w:author="28.541_CR0843R1_(Rel-18)_TEI17" w:date="2023-01-10T14:55:00Z">
        <w:r w:rsidR="008934A6" w:rsidDel="00CB1112">
          <w:rPr>
            <w:noProof/>
            <w:sz w:val="18"/>
          </w:rPr>
          <w:delText>2</w:delText>
        </w:r>
      </w:del>
      <w:r>
        <w:rPr>
          <w:noProof/>
          <w:sz w:val="18"/>
        </w:rPr>
        <w:t xml:space="preserve">, 3GPP Organizational Partners (ARIB, ATIS, CCSA, ETSI, </w:t>
      </w:r>
      <w:r w:rsidR="00135AF7">
        <w:rPr>
          <w:noProof/>
          <w:sz w:val="18"/>
        </w:rPr>
        <w:t xml:space="preserve">TSDSI, </w:t>
      </w:r>
      <w:r>
        <w:rPr>
          <w:noProof/>
          <w:sz w:val="18"/>
        </w:rPr>
        <w:t>TTA, TTC).</w:t>
      </w:r>
      <w:bookmarkStart w:id="10" w:name="copyrightaddon"/>
      <w:bookmarkEnd w:id="10"/>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7"/>
    <w:p w14:paraId="61CB464B" w14:textId="77777777" w:rsidR="00BD0CAD" w:rsidRDefault="00BD0CAD">
      <w:pPr>
        <w:pStyle w:val="TT"/>
      </w:pPr>
      <w:r>
        <w:br w:type="page"/>
      </w:r>
      <w:r>
        <w:lastRenderedPageBreak/>
        <w:t>Contents</w:t>
      </w:r>
    </w:p>
    <w:p w14:paraId="6EE5EA14" w14:textId="58FF5982" w:rsidR="00A93B8C" w:rsidRDefault="00B272D3">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A93B8C">
        <w:rPr>
          <w:noProof/>
        </w:rPr>
        <w:t>Foreword</w:t>
      </w:r>
      <w:r w:rsidR="00A93B8C">
        <w:rPr>
          <w:noProof/>
        </w:rPr>
        <w:tab/>
      </w:r>
      <w:r w:rsidR="00A93B8C">
        <w:rPr>
          <w:noProof/>
        </w:rPr>
        <w:fldChar w:fldCharType="begin" w:fldLock="1"/>
      </w:r>
      <w:r w:rsidR="00A93B8C">
        <w:rPr>
          <w:noProof/>
        </w:rPr>
        <w:instrText xml:space="preserve"> PAGEREF _Toc124273626 \h </w:instrText>
      </w:r>
      <w:r w:rsidR="00A93B8C">
        <w:rPr>
          <w:noProof/>
        </w:rPr>
      </w:r>
      <w:r w:rsidR="00A93B8C">
        <w:rPr>
          <w:noProof/>
        </w:rPr>
        <w:fldChar w:fldCharType="separate"/>
      </w:r>
      <w:r w:rsidR="00A93B8C">
        <w:rPr>
          <w:noProof/>
        </w:rPr>
        <w:t>8</w:t>
      </w:r>
      <w:r w:rsidR="00A93B8C">
        <w:rPr>
          <w:noProof/>
        </w:rPr>
        <w:fldChar w:fldCharType="end"/>
      </w:r>
    </w:p>
    <w:p w14:paraId="0551F0FD" w14:textId="767BC412" w:rsidR="00A93B8C" w:rsidRDefault="00A93B8C">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_Toc124273627 \h </w:instrText>
      </w:r>
      <w:r>
        <w:rPr>
          <w:noProof/>
        </w:rPr>
      </w:r>
      <w:r>
        <w:rPr>
          <w:noProof/>
        </w:rPr>
        <w:fldChar w:fldCharType="separate"/>
      </w:r>
      <w:r>
        <w:rPr>
          <w:noProof/>
        </w:rPr>
        <w:t>8</w:t>
      </w:r>
      <w:r>
        <w:rPr>
          <w:noProof/>
        </w:rPr>
        <w:fldChar w:fldCharType="end"/>
      </w:r>
    </w:p>
    <w:p w14:paraId="3396C6CB" w14:textId="4D76BEF7" w:rsidR="00A93B8C" w:rsidRDefault="00A93B8C">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_Toc124273628 \h </w:instrText>
      </w:r>
      <w:r>
        <w:rPr>
          <w:noProof/>
        </w:rPr>
      </w:r>
      <w:r>
        <w:rPr>
          <w:noProof/>
        </w:rPr>
        <w:fldChar w:fldCharType="separate"/>
      </w:r>
      <w:r>
        <w:rPr>
          <w:noProof/>
        </w:rPr>
        <w:t>9</w:t>
      </w:r>
      <w:r>
        <w:rPr>
          <w:noProof/>
        </w:rPr>
        <w:fldChar w:fldCharType="end"/>
      </w:r>
    </w:p>
    <w:p w14:paraId="3A552C05" w14:textId="7C4E355A" w:rsidR="00A93B8C" w:rsidRDefault="00A93B8C">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_Toc124273629 \h </w:instrText>
      </w:r>
      <w:r>
        <w:rPr>
          <w:noProof/>
        </w:rPr>
      </w:r>
      <w:r>
        <w:rPr>
          <w:noProof/>
        </w:rPr>
        <w:fldChar w:fldCharType="separate"/>
      </w:r>
      <w:r>
        <w:rPr>
          <w:noProof/>
        </w:rPr>
        <w:t>9</w:t>
      </w:r>
      <w:r>
        <w:rPr>
          <w:noProof/>
        </w:rPr>
        <w:fldChar w:fldCharType="end"/>
      </w:r>
    </w:p>
    <w:p w14:paraId="70868039" w14:textId="6E36435D" w:rsidR="00A93B8C" w:rsidRDefault="00A93B8C">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_Toc124273630 \h </w:instrText>
      </w:r>
      <w:r>
        <w:rPr>
          <w:noProof/>
        </w:rPr>
      </w:r>
      <w:r>
        <w:rPr>
          <w:noProof/>
        </w:rPr>
        <w:fldChar w:fldCharType="separate"/>
      </w:r>
      <w:r>
        <w:rPr>
          <w:noProof/>
        </w:rPr>
        <w:t>11</w:t>
      </w:r>
      <w:r>
        <w:rPr>
          <w:noProof/>
        </w:rPr>
        <w:fldChar w:fldCharType="end"/>
      </w:r>
    </w:p>
    <w:p w14:paraId="72F204B0" w14:textId="112F313C" w:rsidR="00A93B8C" w:rsidRDefault="00A93B8C">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_Toc124273631 \h </w:instrText>
      </w:r>
      <w:r>
        <w:rPr>
          <w:noProof/>
        </w:rPr>
      </w:r>
      <w:r>
        <w:rPr>
          <w:noProof/>
        </w:rPr>
        <w:fldChar w:fldCharType="separate"/>
      </w:r>
      <w:r>
        <w:rPr>
          <w:noProof/>
        </w:rPr>
        <w:t>11</w:t>
      </w:r>
      <w:r>
        <w:rPr>
          <w:noProof/>
        </w:rPr>
        <w:fldChar w:fldCharType="end"/>
      </w:r>
    </w:p>
    <w:p w14:paraId="49AAC90D" w14:textId="6D7A8507" w:rsidR="00A93B8C" w:rsidRDefault="00A93B8C">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_Toc124273632 \h </w:instrText>
      </w:r>
      <w:r>
        <w:rPr>
          <w:noProof/>
        </w:rPr>
      </w:r>
      <w:r>
        <w:rPr>
          <w:noProof/>
        </w:rPr>
        <w:fldChar w:fldCharType="separate"/>
      </w:r>
      <w:r>
        <w:rPr>
          <w:noProof/>
        </w:rPr>
        <w:t>12</w:t>
      </w:r>
      <w:r>
        <w:rPr>
          <w:noProof/>
        </w:rPr>
        <w:fldChar w:fldCharType="end"/>
      </w:r>
    </w:p>
    <w:p w14:paraId="37EFCDF7" w14:textId="415537B8" w:rsidR="00A93B8C" w:rsidRDefault="00A93B8C">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Model</w:t>
      </w:r>
      <w:r>
        <w:rPr>
          <w:noProof/>
        </w:rPr>
        <w:tab/>
      </w:r>
      <w:r>
        <w:rPr>
          <w:noProof/>
        </w:rPr>
        <w:fldChar w:fldCharType="begin" w:fldLock="1"/>
      </w:r>
      <w:r>
        <w:rPr>
          <w:noProof/>
        </w:rPr>
        <w:instrText xml:space="preserve"> PAGEREF _Toc124273633 \h </w:instrText>
      </w:r>
      <w:r>
        <w:rPr>
          <w:noProof/>
        </w:rPr>
      </w:r>
      <w:r>
        <w:rPr>
          <w:noProof/>
        </w:rPr>
        <w:fldChar w:fldCharType="separate"/>
      </w:r>
      <w:r>
        <w:rPr>
          <w:noProof/>
        </w:rPr>
        <w:t>13</w:t>
      </w:r>
      <w:r>
        <w:rPr>
          <w:noProof/>
        </w:rPr>
        <w:fldChar w:fldCharType="end"/>
      </w:r>
    </w:p>
    <w:p w14:paraId="05BD5932" w14:textId="0225A3AE" w:rsidR="00A93B8C" w:rsidRDefault="00A93B8C">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_Toc124273634 \h </w:instrText>
      </w:r>
      <w:r>
        <w:rPr>
          <w:noProof/>
        </w:rPr>
      </w:r>
      <w:r>
        <w:rPr>
          <w:noProof/>
        </w:rPr>
        <w:fldChar w:fldCharType="separate"/>
      </w:r>
      <w:r>
        <w:rPr>
          <w:noProof/>
        </w:rPr>
        <w:t>13</w:t>
      </w:r>
      <w:r>
        <w:rPr>
          <w:noProof/>
        </w:rPr>
        <w:fldChar w:fldCharType="end"/>
      </w:r>
    </w:p>
    <w:p w14:paraId="4C138C2F" w14:textId="2B119F0B" w:rsidR="00A93B8C" w:rsidRDefault="00A93B8C">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Class diagrams</w:t>
      </w:r>
      <w:r>
        <w:rPr>
          <w:noProof/>
        </w:rPr>
        <w:tab/>
      </w:r>
      <w:r>
        <w:rPr>
          <w:noProof/>
        </w:rPr>
        <w:fldChar w:fldCharType="begin" w:fldLock="1"/>
      </w:r>
      <w:r>
        <w:rPr>
          <w:noProof/>
        </w:rPr>
        <w:instrText xml:space="preserve"> PAGEREF _Toc124273635 \h </w:instrText>
      </w:r>
      <w:r>
        <w:rPr>
          <w:noProof/>
        </w:rPr>
      </w:r>
      <w:r>
        <w:rPr>
          <w:noProof/>
        </w:rPr>
        <w:fldChar w:fldCharType="separate"/>
      </w:r>
      <w:r>
        <w:rPr>
          <w:noProof/>
        </w:rPr>
        <w:t>13</w:t>
      </w:r>
      <w:r>
        <w:rPr>
          <w:noProof/>
        </w:rPr>
        <w:fldChar w:fldCharType="end"/>
      </w:r>
    </w:p>
    <w:p w14:paraId="24F5C9AF" w14:textId="4B21B6FF" w:rsidR="00A93B8C" w:rsidRDefault="00A93B8C">
      <w:pPr>
        <w:pStyle w:val="TOC3"/>
        <w:rPr>
          <w:rFonts w:asciiTheme="minorHAnsi" w:eastAsiaTheme="minorEastAsia" w:hAnsiTheme="minorHAnsi" w:cstheme="minorBidi"/>
          <w:noProof/>
          <w:sz w:val="22"/>
          <w:szCs w:val="22"/>
          <w:lang w:eastAsia="en-GB"/>
        </w:rPr>
      </w:pPr>
      <w:r>
        <w:rPr>
          <w:noProof/>
        </w:rPr>
        <w:t>4.2.1</w:t>
      </w:r>
      <w:r>
        <w:rPr>
          <w:rFonts w:asciiTheme="minorHAnsi" w:eastAsiaTheme="minorEastAsia" w:hAnsiTheme="minorHAnsi" w:cstheme="minorBidi"/>
          <w:noProof/>
          <w:sz w:val="22"/>
          <w:szCs w:val="22"/>
          <w:lang w:eastAsia="en-GB"/>
        </w:rPr>
        <w:tab/>
      </w:r>
      <w:r>
        <w:rPr>
          <w:noProof/>
        </w:rPr>
        <w:t>Relationships</w:t>
      </w:r>
      <w:r>
        <w:rPr>
          <w:noProof/>
        </w:rPr>
        <w:tab/>
      </w:r>
      <w:r>
        <w:rPr>
          <w:noProof/>
        </w:rPr>
        <w:fldChar w:fldCharType="begin" w:fldLock="1"/>
      </w:r>
      <w:r>
        <w:rPr>
          <w:noProof/>
        </w:rPr>
        <w:instrText xml:space="preserve"> PAGEREF _Toc124273636 \h </w:instrText>
      </w:r>
      <w:r>
        <w:rPr>
          <w:noProof/>
        </w:rPr>
      </w:r>
      <w:r>
        <w:rPr>
          <w:noProof/>
        </w:rPr>
        <w:fldChar w:fldCharType="separate"/>
      </w:r>
      <w:r>
        <w:rPr>
          <w:noProof/>
        </w:rPr>
        <w:t>13</w:t>
      </w:r>
      <w:r>
        <w:rPr>
          <w:noProof/>
        </w:rPr>
        <w:fldChar w:fldCharType="end"/>
      </w:r>
    </w:p>
    <w:p w14:paraId="0446F38D" w14:textId="3B5CD22B" w:rsidR="00A93B8C" w:rsidRDefault="00A93B8C">
      <w:pPr>
        <w:pStyle w:val="TOC3"/>
        <w:rPr>
          <w:rFonts w:asciiTheme="minorHAnsi" w:eastAsiaTheme="minorEastAsia" w:hAnsiTheme="minorHAnsi" w:cstheme="minorBidi"/>
          <w:noProof/>
          <w:sz w:val="22"/>
          <w:szCs w:val="22"/>
          <w:lang w:eastAsia="en-GB"/>
        </w:rPr>
      </w:pPr>
      <w:r>
        <w:rPr>
          <w:noProof/>
        </w:rPr>
        <w:t>4.2.2</w:t>
      </w:r>
      <w:r>
        <w:rPr>
          <w:rFonts w:asciiTheme="minorHAnsi" w:eastAsiaTheme="minorEastAsia" w:hAnsiTheme="minorHAnsi" w:cstheme="minorBidi"/>
          <w:noProof/>
          <w:sz w:val="22"/>
          <w:szCs w:val="22"/>
          <w:lang w:eastAsia="en-GB"/>
        </w:rPr>
        <w:tab/>
      </w:r>
      <w:r>
        <w:rPr>
          <w:noProof/>
        </w:rPr>
        <w:t>Inheritance</w:t>
      </w:r>
      <w:r>
        <w:rPr>
          <w:noProof/>
        </w:rPr>
        <w:tab/>
      </w:r>
      <w:r>
        <w:rPr>
          <w:noProof/>
        </w:rPr>
        <w:fldChar w:fldCharType="begin" w:fldLock="1"/>
      </w:r>
      <w:r>
        <w:rPr>
          <w:noProof/>
        </w:rPr>
        <w:instrText xml:space="preserve"> PAGEREF _Toc124273637 \h </w:instrText>
      </w:r>
      <w:r>
        <w:rPr>
          <w:noProof/>
        </w:rPr>
      </w:r>
      <w:r>
        <w:rPr>
          <w:noProof/>
        </w:rPr>
        <w:fldChar w:fldCharType="separate"/>
      </w:r>
      <w:r>
        <w:rPr>
          <w:noProof/>
        </w:rPr>
        <w:t>17</w:t>
      </w:r>
      <w:r>
        <w:rPr>
          <w:noProof/>
        </w:rPr>
        <w:fldChar w:fldCharType="end"/>
      </w:r>
    </w:p>
    <w:p w14:paraId="30FA2BCF" w14:textId="272BAB0C" w:rsidR="00A93B8C" w:rsidRDefault="00A93B8C">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Class definitions</w:t>
      </w:r>
      <w:r>
        <w:rPr>
          <w:noProof/>
        </w:rPr>
        <w:tab/>
      </w:r>
      <w:r>
        <w:rPr>
          <w:noProof/>
        </w:rPr>
        <w:fldChar w:fldCharType="begin" w:fldLock="1"/>
      </w:r>
      <w:r>
        <w:rPr>
          <w:noProof/>
        </w:rPr>
        <w:instrText xml:space="preserve"> PAGEREF _Toc124273638 \h </w:instrText>
      </w:r>
      <w:r>
        <w:rPr>
          <w:noProof/>
        </w:rPr>
      </w:r>
      <w:r>
        <w:rPr>
          <w:noProof/>
        </w:rPr>
        <w:fldChar w:fldCharType="separate"/>
      </w:r>
      <w:r>
        <w:rPr>
          <w:noProof/>
        </w:rPr>
        <w:t>20</w:t>
      </w:r>
      <w:r>
        <w:rPr>
          <w:noProof/>
        </w:rPr>
        <w:fldChar w:fldCharType="end"/>
      </w:r>
    </w:p>
    <w:p w14:paraId="086F77E6" w14:textId="4B216BF2" w:rsidR="00A93B8C" w:rsidRPr="00A93B8C" w:rsidRDefault="00A93B8C">
      <w:pPr>
        <w:pStyle w:val="TOC3"/>
        <w:rPr>
          <w:rFonts w:asciiTheme="minorHAnsi" w:eastAsiaTheme="minorEastAsia" w:hAnsiTheme="minorHAnsi" w:cstheme="minorBidi"/>
          <w:noProof/>
          <w:sz w:val="22"/>
          <w:szCs w:val="22"/>
          <w:lang w:val="fr-FR" w:eastAsia="en-GB"/>
        </w:rPr>
      </w:pPr>
      <w:r w:rsidRPr="00A93B8C">
        <w:rPr>
          <w:noProof/>
          <w:lang w:val="fr-FR"/>
        </w:rPr>
        <w:t>4.3.1</w:t>
      </w:r>
      <w:r w:rsidRPr="00A93B8C">
        <w:rPr>
          <w:rFonts w:asciiTheme="minorHAnsi" w:eastAsiaTheme="minorEastAsia" w:hAnsiTheme="minorHAnsi" w:cstheme="minorBidi"/>
          <w:noProof/>
          <w:sz w:val="22"/>
          <w:szCs w:val="22"/>
          <w:lang w:val="fr-FR" w:eastAsia="en-GB"/>
        </w:rPr>
        <w:tab/>
      </w:r>
      <w:r w:rsidRPr="00A93B8C">
        <w:rPr>
          <w:rFonts w:ascii="Courier New" w:hAnsi="Courier New"/>
          <w:noProof/>
          <w:lang w:val="fr-FR"/>
        </w:rPr>
        <w:t>Any</w:t>
      </w:r>
      <w:r w:rsidRPr="00A93B8C">
        <w:rPr>
          <w:noProof/>
          <w:lang w:val="fr-FR"/>
        </w:rPr>
        <w:tab/>
      </w:r>
      <w:r>
        <w:rPr>
          <w:noProof/>
        </w:rPr>
        <w:fldChar w:fldCharType="begin" w:fldLock="1"/>
      </w:r>
      <w:r w:rsidRPr="00A93B8C">
        <w:rPr>
          <w:noProof/>
          <w:lang w:val="fr-FR"/>
        </w:rPr>
        <w:instrText xml:space="preserve"> PAGEREF _Toc124273639 \h </w:instrText>
      </w:r>
      <w:r>
        <w:rPr>
          <w:noProof/>
        </w:rPr>
      </w:r>
      <w:r>
        <w:rPr>
          <w:noProof/>
        </w:rPr>
        <w:fldChar w:fldCharType="separate"/>
      </w:r>
      <w:r w:rsidRPr="00A93B8C">
        <w:rPr>
          <w:noProof/>
          <w:lang w:val="fr-FR"/>
        </w:rPr>
        <w:t>20</w:t>
      </w:r>
      <w:r>
        <w:rPr>
          <w:noProof/>
        </w:rPr>
        <w:fldChar w:fldCharType="end"/>
      </w:r>
    </w:p>
    <w:p w14:paraId="375761E9" w14:textId="111A3799"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4.3.1.1</w:t>
      </w:r>
      <w:r w:rsidRPr="00A93B8C">
        <w:rPr>
          <w:rFonts w:asciiTheme="minorHAnsi" w:eastAsiaTheme="minorEastAsia" w:hAnsiTheme="minorHAnsi" w:cstheme="minorBidi"/>
          <w:noProof/>
          <w:sz w:val="22"/>
          <w:szCs w:val="22"/>
          <w:lang w:val="fr-FR" w:eastAsia="en-GB"/>
        </w:rPr>
        <w:tab/>
      </w:r>
      <w:r w:rsidRPr="00A93B8C">
        <w:rPr>
          <w:noProof/>
          <w:lang w:val="fr-FR"/>
        </w:rPr>
        <w:t>Definition</w:t>
      </w:r>
      <w:r w:rsidRPr="00A93B8C">
        <w:rPr>
          <w:noProof/>
          <w:lang w:val="fr-FR"/>
        </w:rPr>
        <w:tab/>
      </w:r>
      <w:r>
        <w:rPr>
          <w:noProof/>
        </w:rPr>
        <w:fldChar w:fldCharType="begin" w:fldLock="1"/>
      </w:r>
      <w:r w:rsidRPr="00A93B8C">
        <w:rPr>
          <w:noProof/>
          <w:lang w:val="fr-FR"/>
        </w:rPr>
        <w:instrText xml:space="preserve"> PAGEREF _Toc124273640 \h </w:instrText>
      </w:r>
      <w:r>
        <w:rPr>
          <w:noProof/>
        </w:rPr>
      </w:r>
      <w:r>
        <w:rPr>
          <w:noProof/>
        </w:rPr>
        <w:fldChar w:fldCharType="separate"/>
      </w:r>
      <w:r w:rsidRPr="00A93B8C">
        <w:rPr>
          <w:noProof/>
          <w:lang w:val="fr-FR"/>
        </w:rPr>
        <w:t>20</w:t>
      </w:r>
      <w:r>
        <w:rPr>
          <w:noProof/>
        </w:rPr>
        <w:fldChar w:fldCharType="end"/>
      </w:r>
    </w:p>
    <w:p w14:paraId="2E53F9B1" w14:textId="4212758D" w:rsidR="00A93B8C" w:rsidRPr="00A93B8C" w:rsidRDefault="00A93B8C">
      <w:pPr>
        <w:pStyle w:val="TOC4"/>
        <w:rPr>
          <w:rFonts w:asciiTheme="minorHAnsi" w:eastAsiaTheme="minorEastAsia" w:hAnsiTheme="minorHAnsi" w:cstheme="minorBidi"/>
          <w:noProof/>
          <w:sz w:val="22"/>
          <w:szCs w:val="22"/>
          <w:lang w:val="fr-FR" w:eastAsia="en-GB"/>
        </w:rPr>
      </w:pPr>
      <w:r w:rsidRPr="007B2276">
        <w:rPr>
          <w:noProof/>
          <w:lang w:val="fr-FR"/>
        </w:rPr>
        <w:t>4.3.1.2</w:t>
      </w:r>
      <w:r w:rsidRPr="00A93B8C">
        <w:rPr>
          <w:rFonts w:asciiTheme="minorHAnsi" w:eastAsiaTheme="minorEastAsia" w:hAnsiTheme="minorHAnsi" w:cstheme="minorBidi"/>
          <w:noProof/>
          <w:sz w:val="22"/>
          <w:szCs w:val="22"/>
          <w:lang w:val="fr-FR" w:eastAsia="en-GB"/>
        </w:rPr>
        <w:tab/>
      </w:r>
      <w:r w:rsidRPr="007B2276">
        <w:rPr>
          <w:noProof/>
          <w:lang w:val="fr-FR"/>
        </w:rPr>
        <w:t>Attributes</w:t>
      </w:r>
      <w:r w:rsidRPr="00A93B8C">
        <w:rPr>
          <w:noProof/>
          <w:lang w:val="fr-FR"/>
        </w:rPr>
        <w:tab/>
      </w:r>
      <w:r>
        <w:rPr>
          <w:noProof/>
        </w:rPr>
        <w:fldChar w:fldCharType="begin" w:fldLock="1"/>
      </w:r>
      <w:r w:rsidRPr="00A93B8C">
        <w:rPr>
          <w:noProof/>
          <w:lang w:val="fr-FR"/>
        </w:rPr>
        <w:instrText xml:space="preserve"> PAGEREF _Toc124273641 \h </w:instrText>
      </w:r>
      <w:r>
        <w:rPr>
          <w:noProof/>
        </w:rPr>
      </w:r>
      <w:r>
        <w:rPr>
          <w:noProof/>
        </w:rPr>
        <w:fldChar w:fldCharType="separate"/>
      </w:r>
      <w:r w:rsidRPr="00A93B8C">
        <w:rPr>
          <w:noProof/>
          <w:lang w:val="fr-FR"/>
        </w:rPr>
        <w:t>20</w:t>
      </w:r>
      <w:r>
        <w:rPr>
          <w:noProof/>
        </w:rPr>
        <w:fldChar w:fldCharType="end"/>
      </w:r>
    </w:p>
    <w:p w14:paraId="669ED12B" w14:textId="28B99DD9" w:rsidR="00A93B8C" w:rsidRPr="00A93B8C" w:rsidRDefault="00A93B8C">
      <w:pPr>
        <w:pStyle w:val="TOC4"/>
        <w:rPr>
          <w:rFonts w:asciiTheme="minorHAnsi" w:eastAsiaTheme="minorEastAsia" w:hAnsiTheme="minorHAnsi" w:cstheme="minorBidi"/>
          <w:noProof/>
          <w:sz w:val="22"/>
          <w:szCs w:val="22"/>
          <w:lang w:val="fr-FR" w:eastAsia="en-GB"/>
        </w:rPr>
      </w:pPr>
      <w:r w:rsidRPr="007B2276">
        <w:rPr>
          <w:noProof/>
          <w:lang w:val="fr-FR"/>
        </w:rPr>
        <w:t>4.3.1.3</w:t>
      </w:r>
      <w:r w:rsidRPr="00A93B8C">
        <w:rPr>
          <w:rFonts w:asciiTheme="minorHAnsi" w:eastAsiaTheme="minorEastAsia" w:hAnsiTheme="minorHAnsi" w:cstheme="minorBidi"/>
          <w:noProof/>
          <w:sz w:val="22"/>
          <w:szCs w:val="22"/>
          <w:lang w:val="fr-FR" w:eastAsia="en-GB"/>
        </w:rPr>
        <w:tab/>
      </w:r>
      <w:r w:rsidRPr="007B2276">
        <w:rPr>
          <w:noProof/>
          <w:lang w:val="fr-FR"/>
        </w:rPr>
        <w:t>Attribute constraints</w:t>
      </w:r>
      <w:r w:rsidRPr="00A93B8C">
        <w:rPr>
          <w:noProof/>
          <w:lang w:val="fr-FR"/>
        </w:rPr>
        <w:tab/>
      </w:r>
      <w:r>
        <w:rPr>
          <w:noProof/>
        </w:rPr>
        <w:fldChar w:fldCharType="begin" w:fldLock="1"/>
      </w:r>
      <w:r w:rsidRPr="00A93B8C">
        <w:rPr>
          <w:noProof/>
          <w:lang w:val="fr-FR"/>
        </w:rPr>
        <w:instrText xml:space="preserve"> PAGEREF _Toc124273642 \h </w:instrText>
      </w:r>
      <w:r>
        <w:rPr>
          <w:noProof/>
        </w:rPr>
      </w:r>
      <w:r>
        <w:rPr>
          <w:noProof/>
        </w:rPr>
        <w:fldChar w:fldCharType="separate"/>
      </w:r>
      <w:r w:rsidRPr="00A93B8C">
        <w:rPr>
          <w:noProof/>
          <w:lang w:val="fr-FR"/>
        </w:rPr>
        <w:t>21</w:t>
      </w:r>
      <w:r>
        <w:rPr>
          <w:noProof/>
        </w:rPr>
        <w:fldChar w:fldCharType="end"/>
      </w:r>
    </w:p>
    <w:p w14:paraId="75CB3E9A" w14:textId="5B4643F9" w:rsidR="00A93B8C" w:rsidRPr="00A93B8C" w:rsidRDefault="00A93B8C">
      <w:pPr>
        <w:pStyle w:val="TOC4"/>
        <w:rPr>
          <w:rFonts w:asciiTheme="minorHAnsi" w:eastAsiaTheme="minorEastAsia" w:hAnsiTheme="minorHAnsi" w:cstheme="minorBidi"/>
          <w:noProof/>
          <w:sz w:val="22"/>
          <w:szCs w:val="22"/>
          <w:lang w:val="fr-FR" w:eastAsia="en-GB"/>
        </w:rPr>
      </w:pPr>
      <w:r w:rsidRPr="007B2276">
        <w:rPr>
          <w:noProof/>
          <w:lang w:val="fr-FR"/>
        </w:rPr>
        <w:t>4.3.1.4</w:t>
      </w:r>
      <w:r w:rsidRPr="00A93B8C">
        <w:rPr>
          <w:rFonts w:asciiTheme="minorHAnsi" w:eastAsiaTheme="minorEastAsia" w:hAnsiTheme="minorHAnsi" w:cstheme="minorBidi"/>
          <w:noProof/>
          <w:sz w:val="22"/>
          <w:szCs w:val="22"/>
          <w:lang w:val="fr-FR" w:eastAsia="en-GB"/>
        </w:rPr>
        <w:tab/>
      </w:r>
      <w:r w:rsidRPr="007B2276">
        <w:rPr>
          <w:noProof/>
          <w:lang w:val="fr-FR"/>
        </w:rPr>
        <w:t>Notifications</w:t>
      </w:r>
      <w:r w:rsidRPr="00A93B8C">
        <w:rPr>
          <w:noProof/>
          <w:lang w:val="fr-FR"/>
        </w:rPr>
        <w:tab/>
      </w:r>
      <w:r>
        <w:rPr>
          <w:noProof/>
        </w:rPr>
        <w:fldChar w:fldCharType="begin" w:fldLock="1"/>
      </w:r>
      <w:r w:rsidRPr="00A93B8C">
        <w:rPr>
          <w:noProof/>
          <w:lang w:val="fr-FR"/>
        </w:rPr>
        <w:instrText xml:space="preserve"> PAGEREF _Toc124273643 \h </w:instrText>
      </w:r>
      <w:r>
        <w:rPr>
          <w:noProof/>
        </w:rPr>
      </w:r>
      <w:r>
        <w:rPr>
          <w:noProof/>
        </w:rPr>
        <w:fldChar w:fldCharType="separate"/>
      </w:r>
      <w:r w:rsidRPr="00A93B8C">
        <w:rPr>
          <w:noProof/>
          <w:lang w:val="fr-FR"/>
        </w:rPr>
        <w:t>21</w:t>
      </w:r>
      <w:r>
        <w:rPr>
          <w:noProof/>
        </w:rPr>
        <w:fldChar w:fldCharType="end"/>
      </w:r>
    </w:p>
    <w:p w14:paraId="112D8DF0" w14:textId="7C0DC142" w:rsidR="00A93B8C" w:rsidRPr="00A93B8C" w:rsidRDefault="00A93B8C">
      <w:pPr>
        <w:pStyle w:val="TOC3"/>
        <w:rPr>
          <w:rFonts w:asciiTheme="minorHAnsi" w:eastAsiaTheme="minorEastAsia" w:hAnsiTheme="minorHAnsi" w:cstheme="minorBidi"/>
          <w:noProof/>
          <w:sz w:val="22"/>
          <w:szCs w:val="22"/>
          <w:lang w:val="fr-FR" w:eastAsia="en-GB"/>
        </w:rPr>
      </w:pPr>
      <w:r w:rsidRPr="00A93B8C">
        <w:rPr>
          <w:noProof/>
          <w:lang w:val="fr-FR"/>
        </w:rPr>
        <w:t>4.3.2</w:t>
      </w:r>
      <w:r w:rsidRPr="00A93B8C">
        <w:rPr>
          <w:rFonts w:asciiTheme="minorHAnsi" w:eastAsiaTheme="minorEastAsia" w:hAnsiTheme="minorHAnsi" w:cstheme="minorBidi"/>
          <w:noProof/>
          <w:sz w:val="22"/>
          <w:szCs w:val="22"/>
          <w:lang w:val="fr-FR" w:eastAsia="en-GB"/>
        </w:rPr>
        <w:tab/>
      </w:r>
      <w:r w:rsidRPr="00A93B8C">
        <w:rPr>
          <w:rFonts w:ascii="Courier New" w:hAnsi="Courier New"/>
          <w:noProof/>
          <w:lang w:val="fr-FR"/>
        </w:rPr>
        <w:t>IRPAgent</w:t>
      </w:r>
      <w:r w:rsidRPr="00A93B8C">
        <w:rPr>
          <w:noProof/>
          <w:lang w:val="fr-FR"/>
        </w:rPr>
        <w:tab/>
      </w:r>
      <w:r>
        <w:rPr>
          <w:noProof/>
        </w:rPr>
        <w:fldChar w:fldCharType="begin" w:fldLock="1"/>
      </w:r>
      <w:r w:rsidRPr="00A93B8C">
        <w:rPr>
          <w:noProof/>
          <w:lang w:val="fr-FR"/>
        </w:rPr>
        <w:instrText xml:space="preserve"> PAGEREF _Toc124273644 \h </w:instrText>
      </w:r>
      <w:r>
        <w:rPr>
          <w:noProof/>
        </w:rPr>
      </w:r>
      <w:r>
        <w:rPr>
          <w:noProof/>
        </w:rPr>
        <w:fldChar w:fldCharType="separate"/>
      </w:r>
      <w:r w:rsidRPr="00A93B8C">
        <w:rPr>
          <w:noProof/>
          <w:lang w:val="fr-FR"/>
        </w:rPr>
        <w:t>21</w:t>
      </w:r>
      <w:r>
        <w:rPr>
          <w:noProof/>
        </w:rPr>
        <w:fldChar w:fldCharType="end"/>
      </w:r>
    </w:p>
    <w:p w14:paraId="1BAAEA8F" w14:textId="70079119"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4.3.2.1</w:t>
      </w:r>
      <w:r w:rsidRPr="00A93B8C">
        <w:rPr>
          <w:rFonts w:asciiTheme="minorHAnsi" w:eastAsiaTheme="minorEastAsia" w:hAnsiTheme="minorHAnsi" w:cstheme="minorBidi"/>
          <w:noProof/>
          <w:sz w:val="22"/>
          <w:szCs w:val="22"/>
          <w:lang w:val="fr-FR" w:eastAsia="en-GB"/>
        </w:rPr>
        <w:tab/>
      </w:r>
      <w:r w:rsidRPr="00A93B8C">
        <w:rPr>
          <w:noProof/>
          <w:lang w:val="fr-FR"/>
        </w:rPr>
        <w:t>Definition</w:t>
      </w:r>
      <w:r w:rsidRPr="00A93B8C">
        <w:rPr>
          <w:noProof/>
          <w:lang w:val="fr-FR"/>
        </w:rPr>
        <w:tab/>
      </w:r>
      <w:r>
        <w:rPr>
          <w:noProof/>
        </w:rPr>
        <w:fldChar w:fldCharType="begin" w:fldLock="1"/>
      </w:r>
      <w:r w:rsidRPr="00A93B8C">
        <w:rPr>
          <w:noProof/>
          <w:lang w:val="fr-FR"/>
        </w:rPr>
        <w:instrText xml:space="preserve"> PAGEREF _Toc124273645 \h </w:instrText>
      </w:r>
      <w:r>
        <w:rPr>
          <w:noProof/>
        </w:rPr>
      </w:r>
      <w:r>
        <w:rPr>
          <w:noProof/>
        </w:rPr>
        <w:fldChar w:fldCharType="separate"/>
      </w:r>
      <w:r w:rsidRPr="00A93B8C">
        <w:rPr>
          <w:noProof/>
          <w:lang w:val="fr-FR"/>
        </w:rPr>
        <w:t>21</w:t>
      </w:r>
      <w:r>
        <w:rPr>
          <w:noProof/>
        </w:rPr>
        <w:fldChar w:fldCharType="end"/>
      </w:r>
    </w:p>
    <w:p w14:paraId="06F53689" w14:textId="22BF1859"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4.3.2.2</w:t>
      </w:r>
      <w:r w:rsidRPr="00A93B8C">
        <w:rPr>
          <w:rFonts w:asciiTheme="minorHAnsi" w:eastAsiaTheme="minorEastAsia" w:hAnsiTheme="minorHAnsi" w:cstheme="minorBidi"/>
          <w:noProof/>
          <w:sz w:val="22"/>
          <w:szCs w:val="22"/>
          <w:lang w:val="fr-FR" w:eastAsia="en-GB"/>
        </w:rPr>
        <w:tab/>
      </w:r>
      <w:r w:rsidRPr="00A93B8C">
        <w:rPr>
          <w:noProof/>
          <w:lang w:val="fr-FR"/>
        </w:rPr>
        <w:t>Attributes</w:t>
      </w:r>
      <w:r w:rsidRPr="00A93B8C">
        <w:rPr>
          <w:noProof/>
          <w:lang w:val="fr-FR"/>
        </w:rPr>
        <w:tab/>
      </w:r>
      <w:r>
        <w:rPr>
          <w:noProof/>
        </w:rPr>
        <w:fldChar w:fldCharType="begin" w:fldLock="1"/>
      </w:r>
      <w:r w:rsidRPr="00A93B8C">
        <w:rPr>
          <w:noProof/>
          <w:lang w:val="fr-FR"/>
        </w:rPr>
        <w:instrText xml:space="preserve"> PAGEREF _Toc124273646 \h </w:instrText>
      </w:r>
      <w:r>
        <w:rPr>
          <w:noProof/>
        </w:rPr>
      </w:r>
      <w:r>
        <w:rPr>
          <w:noProof/>
        </w:rPr>
        <w:fldChar w:fldCharType="separate"/>
      </w:r>
      <w:r w:rsidRPr="00A93B8C">
        <w:rPr>
          <w:noProof/>
          <w:lang w:val="fr-FR"/>
        </w:rPr>
        <w:t>21</w:t>
      </w:r>
      <w:r>
        <w:rPr>
          <w:noProof/>
        </w:rPr>
        <w:fldChar w:fldCharType="end"/>
      </w:r>
    </w:p>
    <w:p w14:paraId="0839DD4C" w14:textId="5CF0444F"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4.3.2.3</w:t>
      </w:r>
      <w:r w:rsidRPr="00A93B8C">
        <w:rPr>
          <w:rFonts w:asciiTheme="minorHAnsi" w:eastAsiaTheme="minorEastAsia" w:hAnsiTheme="minorHAnsi" w:cstheme="minorBidi"/>
          <w:noProof/>
          <w:sz w:val="22"/>
          <w:szCs w:val="22"/>
          <w:lang w:val="fr-FR" w:eastAsia="en-GB"/>
        </w:rPr>
        <w:tab/>
      </w:r>
      <w:r w:rsidRPr="00A93B8C">
        <w:rPr>
          <w:noProof/>
          <w:lang w:val="fr-FR"/>
        </w:rPr>
        <w:t>Attribute constraints</w:t>
      </w:r>
      <w:r w:rsidRPr="00A93B8C">
        <w:rPr>
          <w:noProof/>
          <w:lang w:val="fr-FR"/>
        </w:rPr>
        <w:tab/>
      </w:r>
      <w:r>
        <w:rPr>
          <w:noProof/>
        </w:rPr>
        <w:fldChar w:fldCharType="begin" w:fldLock="1"/>
      </w:r>
      <w:r w:rsidRPr="00A93B8C">
        <w:rPr>
          <w:noProof/>
          <w:lang w:val="fr-FR"/>
        </w:rPr>
        <w:instrText xml:space="preserve"> PAGEREF _Toc124273647 \h </w:instrText>
      </w:r>
      <w:r>
        <w:rPr>
          <w:noProof/>
        </w:rPr>
      </w:r>
      <w:r>
        <w:rPr>
          <w:noProof/>
        </w:rPr>
        <w:fldChar w:fldCharType="separate"/>
      </w:r>
      <w:r w:rsidRPr="00A93B8C">
        <w:rPr>
          <w:noProof/>
          <w:lang w:val="fr-FR"/>
        </w:rPr>
        <w:t>21</w:t>
      </w:r>
      <w:r>
        <w:rPr>
          <w:noProof/>
        </w:rPr>
        <w:fldChar w:fldCharType="end"/>
      </w:r>
    </w:p>
    <w:p w14:paraId="2EEB5094" w14:textId="68E1BEA2"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4.3.2.4</w:t>
      </w:r>
      <w:r w:rsidRPr="00A93B8C">
        <w:rPr>
          <w:rFonts w:asciiTheme="minorHAnsi" w:eastAsiaTheme="minorEastAsia" w:hAnsiTheme="minorHAnsi" w:cstheme="minorBidi"/>
          <w:noProof/>
          <w:sz w:val="22"/>
          <w:szCs w:val="22"/>
          <w:lang w:val="fr-FR" w:eastAsia="en-GB"/>
        </w:rPr>
        <w:tab/>
      </w:r>
      <w:r w:rsidRPr="00A93B8C">
        <w:rPr>
          <w:noProof/>
          <w:lang w:val="fr-FR"/>
        </w:rPr>
        <w:t>Notifications</w:t>
      </w:r>
      <w:r w:rsidRPr="00A93B8C">
        <w:rPr>
          <w:noProof/>
          <w:lang w:val="fr-FR"/>
        </w:rPr>
        <w:tab/>
      </w:r>
      <w:r>
        <w:rPr>
          <w:noProof/>
        </w:rPr>
        <w:fldChar w:fldCharType="begin" w:fldLock="1"/>
      </w:r>
      <w:r w:rsidRPr="00A93B8C">
        <w:rPr>
          <w:noProof/>
          <w:lang w:val="fr-FR"/>
        </w:rPr>
        <w:instrText xml:space="preserve"> PAGEREF _Toc124273648 \h </w:instrText>
      </w:r>
      <w:r>
        <w:rPr>
          <w:noProof/>
        </w:rPr>
      </w:r>
      <w:r>
        <w:rPr>
          <w:noProof/>
        </w:rPr>
        <w:fldChar w:fldCharType="separate"/>
      </w:r>
      <w:r w:rsidRPr="00A93B8C">
        <w:rPr>
          <w:noProof/>
          <w:lang w:val="fr-FR"/>
        </w:rPr>
        <w:t>21</w:t>
      </w:r>
      <w:r>
        <w:rPr>
          <w:noProof/>
        </w:rPr>
        <w:fldChar w:fldCharType="end"/>
      </w:r>
    </w:p>
    <w:p w14:paraId="147EF870" w14:textId="1C265AD6" w:rsidR="00A93B8C" w:rsidRPr="00A93B8C" w:rsidRDefault="00A93B8C">
      <w:pPr>
        <w:pStyle w:val="TOC3"/>
        <w:rPr>
          <w:rFonts w:asciiTheme="minorHAnsi" w:eastAsiaTheme="minorEastAsia" w:hAnsiTheme="minorHAnsi" w:cstheme="minorBidi"/>
          <w:noProof/>
          <w:sz w:val="22"/>
          <w:szCs w:val="22"/>
          <w:lang w:val="fr-FR" w:eastAsia="en-GB"/>
        </w:rPr>
      </w:pPr>
      <w:r w:rsidRPr="00A93B8C">
        <w:rPr>
          <w:noProof/>
          <w:lang w:val="fr-FR"/>
        </w:rPr>
        <w:t>4.3.2a</w:t>
      </w:r>
      <w:r w:rsidRPr="00A93B8C">
        <w:rPr>
          <w:rFonts w:asciiTheme="minorHAnsi" w:eastAsiaTheme="minorEastAsia" w:hAnsiTheme="minorHAnsi" w:cstheme="minorBidi"/>
          <w:noProof/>
          <w:sz w:val="22"/>
          <w:szCs w:val="22"/>
          <w:lang w:val="fr-FR" w:eastAsia="en-GB"/>
        </w:rPr>
        <w:tab/>
      </w:r>
      <w:r w:rsidRPr="00A93B8C">
        <w:rPr>
          <w:rFonts w:ascii="Courier New" w:hAnsi="Courier New"/>
          <w:noProof/>
          <w:lang w:val="fr-FR"/>
        </w:rPr>
        <w:t>MnsAgent</w:t>
      </w:r>
      <w:r w:rsidRPr="00A93B8C">
        <w:rPr>
          <w:noProof/>
          <w:lang w:val="fr-FR"/>
        </w:rPr>
        <w:tab/>
      </w:r>
      <w:r>
        <w:rPr>
          <w:noProof/>
        </w:rPr>
        <w:fldChar w:fldCharType="begin" w:fldLock="1"/>
      </w:r>
      <w:r w:rsidRPr="00A93B8C">
        <w:rPr>
          <w:noProof/>
          <w:lang w:val="fr-FR"/>
        </w:rPr>
        <w:instrText xml:space="preserve"> PAGEREF _Toc124273649 \h </w:instrText>
      </w:r>
      <w:r>
        <w:rPr>
          <w:noProof/>
        </w:rPr>
      </w:r>
      <w:r>
        <w:rPr>
          <w:noProof/>
        </w:rPr>
        <w:fldChar w:fldCharType="separate"/>
      </w:r>
      <w:r w:rsidRPr="00A93B8C">
        <w:rPr>
          <w:noProof/>
          <w:lang w:val="fr-FR"/>
        </w:rPr>
        <w:t>21</w:t>
      </w:r>
      <w:r>
        <w:rPr>
          <w:noProof/>
        </w:rPr>
        <w:fldChar w:fldCharType="end"/>
      </w:r>
    </w:p>
    <w:p w14:paraId="660D9CC7" w14:textId="586F22B9"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4.3.2a.1</w:t>
      </w:r>
      <w:r w:rsidRPr="00A93B8C">
        <w:rPr>
          <w:rFonts w:asciiTheme="minorHAnsi" w:eastAsiaTheme="minorEastAsia" w:hAnsiTheme="minorHAnsi" w:cstheme="minorBidi"/>
          <w:noProof/>
          <w:sz w:val="22"/>
          <w:szCs w:val="22"/>
          <w:lang w:val="fr-FR" w:eastAsia="en-GB"/>
        </w:rPr>
        <w:tab/>
      </w:r>
      <w:r w:rsidRPr="00A93B8C">
        <w:rPr>
          <w:noProof/>
          <w:lang w:val="fr-FR"/>
        </w:rPr>
        <w:t>Definition</w:t>
      </w:r>
      <w:r w:rsidRPr="00A93B8C">
        <w:rPr>
          <w:noProof/>
          <w:lang w:val="fr-FR"/>
        </w:rPr>
        <w:tab/>
      </w:r>
      <w:r>
        <w:rPr>
          <w:noProof/>
        </w:rPr>
        <w:fldChar w:fldCharType="begin" w:fldLock="1"/>
      </w:r>
      <w:r w:rsidRPr="00A93B8C">
        <w:rPr>
          <w:noProof/>
          <w:lang w:val="fr-FR"/>
        </w:rPr>
        <w:instrText xml:space="preserve"> PAGEREF _Toc124273650 \h </w:instrText>
      </w:r>
      <w:r>
        <w:rPr>
          <w:noProof/>
        </w:rPr>
      </w:r>
      <w:r>
        <w:rPr>
          <w:noProof/>
        </w:rPr>
        <w:fldChar w:fldCharType="separate"/>
      </w:r>
      <w:r w:rsidRPr="00A93B8C">
        <w:rPr>
          <w:noProof/>
          <w:lang w:val="fr-FR"/>
        </w:rPr>
        <w:t>21</w:t>
      </w:r>
      <w:r>
        <w:rPr>
          <w:noProof/>
        </w:rPr>
        <w:fldChar w:fldCharType="end"/>
      </w:r>
    </w:p>
    <w:p w14:paraId="3344720F" w14:textId="4581D09F"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4.3.2a.2</w:t>
      </w:r>
      <w:r w:rsidRPr="00A93B8C">
        <w:rPr>
          <w:rFonts w:asciiTheme="minorHAnsi" w:eastAsiaTheme="minorEastAsia" w:hAnsiTheme="minorHAnsi" w:cstheme="minorBidi"/>
          <w:noProof/>
          <w:sz w:val="22"/>
          <w:szCs w:val="22"/>
          <w:lang w:val="fr-FR" w:eastAsia="en-GB"/>
        </w:rPr>
        <w:tab/>
      </w:r>
      <w:r w:rsidRPr="00A93B8C">
        <w:rPr>
          <w:noProof/>
          <w:lang w:val="fr-FR"/>
        </w:rPr>
        <w:t>Attributes</w:t>
      </w:r>
      <w:r w:rsidRPr="00A93B8C">
        <w:rPr>
          <w:noProof/>
          <w:lang w:val="fr-FR"/>
        </w:rPr>
        <w:tab/>
      </w:r>
      <w:r>
        <w:rPr>
          <w:noProof/>
        </w:rPr>
        <w:fldChar w:fldCharType="begin" w:fldLock="1"/>
      </w:r>
      <w:r w:rsidRPr="00A93B8C">
        <w:rPr>
          <w:noProof/>
          <w:lang w:val="fr-FR"/>
        </w:rPr>
        <w:instrText xml:space="preserve"> PAGEREF _Toc124273651 \h </w:instrText>
      </w:r>
      <w:r>
        <w:rPr>
          <w:noProof/>
        </w:rPr>
      </w:r>
      <w:r>
        <w:rPr>
          <w:noProof/>
        </w:rPr>
        <w:fldChar w:fldCharType="separate"/>
      </w:r>
      <w:r w:rsidRPr="00A93B8C">
        <w:rPr>
          <w:noProof/>
          <w:lang w:val="fr-FR"/>
        </w:rPr>
        <w:t>22</w:t>
      </w:r>
      <w:r>
        <w:rPr>
          <w:noProof/>
        </w:rPr>
        <w:fldChar w:fldCharType="end"/>
      </w:r>
    </w:p>
    <w:p w14:paraId="63D87546" w14:textId="71C7B661" w:rsidR="00A93B8C" w:rsidRPr="00A93B8C" w:rsidRDefault="00A93B8C">
      <w:pPr>
        <w:pStyle w:val="TOC4"/>
        <w:rPr>
          <w:rFonts w:asciiTheme="minorHAnsi" w:eastAsiaTheme="minorEastAsia" w:hAnsiTheme="minorHAnsi" w:cstheme="minorBidi"/>
          <w:noProof/>
          <w:sz w:val="22"/>
          <w:szCs w:val="22"/>
          <w:lang w:val="fr-FR" w:eastAsia="en-GB"/>
        </w:rPr>
      </w:pPr>
      <w:r w:rsidRPr="007B2276">
        <w:rPr>
          <w:noProof/>
          <w:lang w:val="fr-FR"/>
        </w:rPr>
        <w:t>4.3.2a.3</w:t>
      </w:r>
      <w:r w:rsidRPr="00A93B8C">
        <w:rPr>
          <w:rFonts w:asciiTheme="minorHAnsi" w:eastAsiaTheme="minorEastAsia" w:hAnsiTheme="minorHAnsi" w:cstheme="minorBidi"/>
          <w:noProof/>
          <w:sz w:val="22"/>
          <w:szCs w:val="22"/>
          <w:lang w:val="fr-FR" w:eastAsia="en-GB"/>
        </w:rPr>
        <w:tab/>
      </w:r>
      <w:r w:rsidRPr="007B2276">
        <w:rPr>
          <w:noProof/>
          <w:lang w:val="fr-FR"/>
        </w:rPr>
        <w:t>Attribute constraints</w:t>
      </w:r>
      <w:r w:rsidRPr="00A93B8C">
        <w:rPr>
          <w:noProof/>
          <w:lang w:val="fr-FR"/>
        </w:rPr>
        <w:tab/>
      </w:r>
      <w:r>
        <w:rPr>
          <w:noProof/>
        </w:rPr>
        <w:fldChar w:fldCharType="begin" w:fldLock="1"/>
      </w:r>
      <w:r w:rsidRPr="00A93B8C">
        <w:rPr>
          <w:noProof/>
          <w:lang w:val="fr-FR"/>
        </w:rPr>
        <w:instrText xml:space="preserve"> PAGEREF _Toc124273652 \h </w:instrText>
      </w:r>
      <w:r>
        <w:rPr>
          <w:noProof/>
        </w:rPr>
      </w:r>
      <w:r>
        <w:rPr>
          <w:noProof/>
        </w:rPr>
        <w:fldChar w:fldCharType="separate"/>
      </w:r>
      <w:r w:rsidRPr="00A93B8C">
        <w:rPr>
          <w:noProof/>
          <w:lang w:val="fr-FR"/>
        </w:rPr>
        <w:t>22</w:t>
      </w:r>
      <w:r>
        <w:rPr>
          <w:noProof/>
        </w:rPr>
        <w:fldChar w:fldCharType="end"/>
      </w:r>
    </w:p>
    <w:p w14:paraId="0217F7BE" w14:textId="15662CB0"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4.3.2a.4</w:t>
      </w:r>
      <w:r w:rsidRPr="00A93B8C">
        <w:rPr>
          <w:rFonts w:asciiTheme="minorHAnsi" w:eastAsiaTheme="minorEastAsia" w:hAnsiTheme="minorHAnsi" w:cstheme="minorBidi"/>
          <w:noProof/>
          <w:sz w:val="22"/>
          <w:szCs w:val="22"/>
          <w:lang w:val="fr-FR" w:eastAsia="en-GB"/>
        </w:rPr>
        <w:tab/>
      </w:r>
      <w:r w:rsidRPr="00A93B8C">
        <w:rPr>
          <w:noProof/>
          <w:lang w:val="fr-FR"/>
        </w:rPr>
        <w:t>Notifications</w:t>
      </w:r>
      <w:r w:rsidRPr="00A93B8C">
        <w:rPr>
          <w:noProof/>
          <w:lang w:val="fr-FR"/>
        </w:rPr>
        <w:tab/>
      </w:r>
      <w:r>
        <w:rPr>
          <w:noProof/>
        </w:rPr>
        <w:fldChar w:fldCharType="begin" w:fldLock="1"/>
      </w:r>
      <w:r w:rsidRPr="00A93B8C">
        <w:rPr>
          <w:noProof/>
          <w:lang w:val="fr-FR"/>
        </w:rPr>
        <w:instrText xml:space="preserve"> PAGEREF _Toc124273653 \h </w:instrText>
      </w:r>
      <w:r>
        <w:rPr>
          <w:noProof/>
        </w:rPr>
      </w:r>
      <w:r>
        <w:rPr>
          <w:noProof/>
        </w:rPr>
        <w:fldChar w:fldCharType="separate"/>
      </w:r>
      <w:r w:rsidRPr="00A93B8C">
        <w:rPr>
          <w:noProof/>
          <w:lang w:val="fr-FR"/>
        </w:rPr>
        <w:t>22</w:t>
      </w:r>
      <w:r>
        <w:rPr>
          <w:noProof/>
        </w:rPr>
        <w:fldChar w:fldCharType="end"/>
      </w:r>
    </w:p>
    <w:p w14:paraId="6C87EA6B" w14:textId="78814F7A" w:rsidR="00A93B8C" w:rsidRPr="00A93B8C" w:rsidRDefault="00A93B8C">
      <w:pPr>
        <w:pStyle w:val="TOC3"/>
        <w:rPr>
          <w:rFonts w:asciiTheme="minorHAnsi" w:eastAsiaTheme="minorEastAsia" w:hAnsiTheme="minorHAnsi" w:cstheme="minorBidi"/>
          <w:noProof/>
          <w:sz w:val="22"/>
          <w:szCs w:val="22"/>
          <w:lang w:val="fr-FR" w:eastAsia="en-GB"/>
        </w:rPr>
      </w:pPr>
      <w:r w:rsidRPr="00A93B8C">
        <w:rPr>
          <w:noProof/>
          <w:lang w:val="fr-FR"/>
        </w:rPr>
        <w:t>4.3.3</w:t>
      </w:r>
      <w:r w:rsidRPr="00A93B8C">
        <w:rPr>
          <w:rFonts w:asciiTheme="minorHAnsi" w:eastAsiaTheme="minorEastAsia" w:hAnsiTheme="minorHAnsi" w:cstheme="minorBidi"/>
          <w:noProof/>
          <w:sz w:val="22"/>
          <w:szCs w:val="22"/>
          <w:lang w:val="fr-FR" w:eastAsia="en-GB"/>
        </w:rPr>
        <w:tab/>
      </w:r>
      <w:r w:rsidRPr="00A93B8C">
        <w:rPr>
          <w:rFonts w:ascii="Courier New" w:hAnsi="Courier New"/>
          <w:noProof/>
          <w:lang w:val="fr-FR"/>
        </w:rPr>
        <w:t>ManagedElement</w:t>
      </w:r>
      <w:r w:rsidRPr="00A93B8C">
        <w:rPr>
          <w:noProof/>
          <w:lang w:val="fr-FR"/>
        </w:rPr>
        <w:tab/>
      </w:r>
      <w:r>
        <w:rPr>
          <w:noProof/>
        </w:rPr>
        <w:fldChar w:fldCharType="begin" w:fldLock="1"/>
      </w:r>
      <w:r w:rsidRPr="00A93B8C">
        <w:rPr>
          <w:noProof/>
          <w:lang w:val="fr-FR"/>
        </w:rPr>
        <w:instrText xml:space="preserve"> PAGEREF _Toc124273654 \h </w:instrText>
      </w:r>
      <w:r>
        <w:rPr>
          <w:noProof/>
        </w:rPr>
      </w:r>
      <w:r>
        <w:rPr>
          <w:noProof/>
        </w:rPr>
        <w:fldChar w:fldCharType="separate"/>
      </w:r>
      <w:r w:rsidRPr="00A93B8C">
        <w:rPr>
          <w:noProof/>
          <w:lang w:val="fr-FR"/>
        </w:rPr>
        <w:t>22</w:t>
      </w:r>
      <w:r>
        <w:rPr>
          <w:noProof/>
        </w:rPr>
        <w:fldChar w:fldCharType="end"/>
      </w:r>
    </w:p>
    <w:p w14:paraId="35390622" w14:textId="28B811E8"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4.3.3.1</w:t>
      </w:r>
      <w:r w:rsidRPr="00A93B8C">
        <w:rPr>
          <w:rFonts w:asciiTheme="minorHAnsi" w:eastAsiaTheme="minorEastAsia" w:hAnsiTheme="minorHAnsi" w:cstheme="minorBidi"/>
          <w:noProof/>
          <w:sz w:val="22"/>
          <w:szCs w:val="22"/>
          <w:lang w:val="fr-FR" w:eastAsia="en-GB"/>
        </w:rPr>
        <w:tab/>
      </w:r>
      <w:r w:rsidRPr="00A93B8C">
        <w:rPr>
          <w:noProof/>
          <w:lang w:val="fr-FR"/>
        </w:rPr>
        <w:t>Definition</w:t>
      </w:r>
      <w:r w:rsidRPr="00A93B8C">
        <w:rPr>
          <w:noProof/>
          <w:lang w:val="fr-FR"/>
        </w:rPr>
        <w:tab/>
      </w:r>
      <w:r>
        <w:rPr>
          <w:noProof/>
        </w:rPr>
        <w:fldChar w:fldCharType="begin" w:fldLock="1"/>
      </w:r>
      <w:r w:rsidRPr="00A93B8C">
        <w:rPr>
          <w:noProof/>
          <w:lang w:val="fr-FR"/>
        </w:rPr>
        <w:instrText xml:space="preserve"> PAGEREF _Toc124273655 \h </w:instrText>
      </w:r>
      <w:r>
        <w:rPr>
          <w:noProof/>
        </w:rPr>
      </w:r>
      <w:r>
        <w:rPr>
          <w:noProof/>
        </w:rPr>
        <w:fldChar w:fldCharType="separate"/>
      </w:r>
      <w:r w:rsidRPr="00A93B8C">
        <w:rPr>
          <w:noProof/>
          <w:lang w:val="fr-FR"/>
        </w:rPr>
        <w:t>22</w:t>
      </w:r>
      <w:r>
        <w:rPr>
          <w:noProof/>
        </w:rPr>
        <w:fldChar w:fldCharType="end"/>
      </w:r>
    </w:p>
    <w:p w14:paraId="67AD091C" w14:textId="70CBE44B"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4.3.3.2</w:t>
      </w:r>
      <w:r w:rsidRPr="00A93B8C">
        <w:rPr>
          <w:rFonts w:asciiTheme="minorHAnsi" w:eastAsiaTheme="minorEastAsia" w:hAnsiTheme="minorHAnsi" w:cstheme="minorBidi"/>
          <w:noProof/>
          <w:sz w:val="22"/>
          <w:szCs w:val="22"/>
          <w:lang w:val="fr-FR" w:eastAsia="en-GB"/>
        </w:rPr>
        <w:tab/>
      </w:r>
      <w:r w:rsidRPr="00A93B8C">
        <w:rPr>
          <w:noProof/>
          <w:lang w:val="fr-FR"/>
        </w:rPr>
        <w:t>Attributes</w:t>
      </w:r>
      <w:r w:rsidRPr="00A93B8C">
        <w:rPr>
          <w:noProof/>
          <w:lang w:val="fr-FR"/>
        </w:rPr>
        <w:tab/>
      </w:r>
      <w:r>
        <w:rPr>
          <w:noProof/>
        </w:rPr>
        <w:fldChar w:fldCharType="begin" w:fldLock="1"/>
      </w:r>
      <w:r w:rsidRPr="00A93B8C">
        <w:rPr>
          <w:noProof/>
          <w:lang w:val="fr-FR"/>
        </w:rPr>
        <w:instrText xml:space="preserve"> PAGEREF _Toc124273656 \h </w:instrText>
      </w:r>
      <w:r>
        <w:rPr>
          <w:noProof/>
        </w:rPr>
      </w:r>
      <w:r>
        <w:rPr>
          <w:noProof/>
        </w:rPr>
        <w:fldChar w:fldCharType="separate"/>
      </w:r>
      <w:r w:rsidRPr="00A93B8C">
        <w:rPr>
          <w:noProof/>
          <w:lang w:val="fr-FR"/>
        </w:rPr>
        <w:t>23</w:t>
      </w:r>
      <w:r>
        <w:rPr>
          <w:noProof/>
        </w:rPr>
        <w:fldChar w:fldCharType="end"/>
      </w:r>
    </w:p>
    <w:p w14:paraId="7443714D" w14:textId="7B2FFF54"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4.3.3.3</w:t>
      </w:r>
      <w:r w:rsidRPr="00A93B8C">
        <w:rPr>
          <w:rFonts w:asciiTheme="minorHAnsi" w:eastAsiaTheme="minorEastAsia" w:hAnsiTheme="minorHAnsi" w:cstheme="minorBidi"/>
          <w:noProof/>
          <w:sz w:val="22"/>
          <w:szCs w:val="22"/>
          <w:lang w:val="fr-FR" w:eastAsia="en-GB"/>
        </w:rPr>
        <w:tab/>
      </w:r>
      <w:r w:rsidRPr="00A93B8C">
        <w:rPr>
          <w:noProof/>
          <w:lang w:val="fr-FR"/>
        </w:rPr>
        <w:t>Attribute constraints</w:t>
      </w:r>
      <w:r w:rsidRPr="00A93B8C">
        <w:rPr>
          <w:noProof/>
          <w:lang w:val="fr-FR"/>
        </w:rPr>
        <w:tab/>
      </w:r>
      <w:r>
        <w:rPr>
          <w:noProof/>
        </w:rPr>
        <w:fldChar w:fldCharType="begin" w:fldLock="1"/>
      </w:r>
      <w:r w:rsidRPr="00A93B8C">
        <w:rPr>
          <w:noProof/>
          <w:lang w:val="fr-FR"/>
        </w:rPr>
        <w:instrText xml:space="preserve"> PAGEREF _Toc124273657 \h </w:instrText>
      </w:r>
      <w:r>
        <w:rPr>
          <w:noProof/>
        </w:rPr>
      </w:r>
      <w:r>
        <w:rPr>
          <w:noProof/>
        </w:rPr>
        <w:fldChar w:fldCharType="separate"/>
      </w:r>
      <w:r w:rsidRPr="00A93B8C">
        <w:rPr>
          <w:noProof/>
          <w:lang w:val="fr-FR"/>
        </w:rPr>
        <w:t>23</w:t>
      </w:r>
      <w:r>
        <w:rPr>
          <w:noProof/>
        </w:rPr>
        <w:fldChar w:fldCharType="end"/>
      </w:r>
    </w:p>
    <w:p w14:paraId="5A5E9A05" w14:textId="51E47361"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4.3.3.4</w:t>
      </w:r>
      <w:r w:rsidRPr="00A93B8C">
        <w:rPr>
          <w:rFonts w:asciiTheme="minorHAnsi" w:eastAsiaTheme="minorEastAsia" w:hAnsiTheme="minorHAnsi" w:cstheme="minorBidi"/>
          <w:noProof/>
          <w:sz w:val="22"/>
          <w:szCs w:val="22"/>
          <w:lang w:val="fr-FR" w:eastAsia="en-GB"/>
        </w:rPr>
        <w:tab/>
      </w:r>
      <w:r w:rsidRPr="00A93B8C">
        <w:rPr>
          <w:noProof/>
          <w:lang w:val="fr-FR"/>
        </w:rPr>
        <w:t>Notifications</w:t>
      </w:r>
      <w:r w:rsidRPr="00A93B8C">
        <w:rPr>
          <w:noProof/>
          <w:lang w:val="fr-FR"/>
        </w:rPr>
        <w:tab/>
      </w:r>
      <w:r>
        <w:rPr>
          <w:noProof/>
        </w:rPr>
        <w:fldChar w:fldCharType="begin" w:fldLock="1"/>
      </w:r>
      <w:r w:rsidRPr="00A93B8C">
        <w:rPr>
          <w:noProof/>
          <w:lang w:val="fr-FR"/>
        </w:rPr>
        <w:instrText xml:space="preserve"> PAGEREF _Toc124273658 \h </w:instrText>
      </w:r>
      <w:r>
        <w:rPr>
          <w:noProof/>
        </w:rPr>
      </w:r>
      <w:r>
        <w:rPr>
          <w:noProof/>
        </w:rPr>
        <w:fldChar w:fldCharType="separate"/>
      </w:r>
      <w:r w:rsidRPr="00A93B8C">
        <w:rPr>
          <w:noProof/>
          <w:lang w:val="fr-FR"/>
        </w:rPr>
        <w:t>23</w:t>
      </w:r>
      <w:r>
        <w:rPr>
          <w:noProof/>
        </w:rPr>
        <w:fldChar w:fldCharType="end"/>
      </w:r>
    </w:p>
    <w:p w14:paraId="7A47A62D" w14:textId="1F9A0EDC" w:rsidR="00A93B8C" w:rsidRPr="00A93B8C" w:rsidRDefault="00A93B8C">
      <w:pPr>
        <w:pStyle w:val="TOC3"/>
        <w:rPr>
          <w:rFonts w:asciiTheme="minorHAnsi" w:eastAsiaTheme="minorEastAsia" w:hAnsiTheme="minorHAnsi" w:cstheme="minorBidi"/>
          <w:noProof/>
          <w:sz w:val="22"/>
          <w:szCs w:val="22"/>
          <w:lang w:val="fr-FR" w:eastAsia="en-GB"/>
        </w:rPr>
      </w:pPr>
      <w:r w:rsidRPr="00A93B8C">
        <w:rPr>
          <w:noProof/>
          <w:lang w:val="fr-FR"/>
        </w:rPr>
        <w:t>4.3.4</w:t>
      </w:r>
      <w:r w:rsidRPr="00A93B8C">
        <w:rPr>
          <w:rFonts w:asciiTheme="minorHAnsi" w:eastAsiaTheme="minorEastAsia" w:hAnsiTheme="minorHAnsi" w:cstheme="minorBidi"/>
          <w:noProof/>
          <w:sz w:val="22"/>
          <w:szCs w:val="22"/>
          <w:lang w:val="fr-FR" w:eastAsia="en-GB"/>
        </w:rPr>
        <w:tab/>
      </w:r>
      <w:r w:rsidRPr="00A93B8C">
        <w:rPr>
          <w:rFonts w:ascii="Courier New" w:hAnsi="Courier New"/>
          <w:i/>
          <w:noProof/>
          <w:lang w:val="fr-FR"/>
        </w:rPr>
        <w:t>ManagedFunction</w:t>
      </w:r>
      <w:r w:rsidRPr="00A93B8C">
        <w:rPr>
          <w:noProof/>
          <w:lang w:val="fr-FR"/>
        </w:rPr>
        <w:tab/>
      </w:r>
      <w:r>
        <w:rPr>
          <w:noProof/>
        </w:rPr>
        <w:fldChar w:fldCharType="begin" w:fldLock="1"/>
      </w:r>
      <w:r w:rsidRPr="00A93B8C">
        <w:rPr>
          <w:noProof/>
          <w:lang w:val="fr-FR"/>
        </w:rPr>
        <w:instrText xml:space="preserve"> PAGEREF _Toc124273659 \h </w:instrText>
      </w:r>
      <w:r>
        <w:rPr>
          <w:noProof/>
        </w:rPr>
      </w:r>
      <w:r>
        <w:rPr>
          <w:noProof/>
        </w:rPr>
        <w:fldChar w:fldCharType="separate"/>
      </w:r>
      <w:r w:rsidRPr="00A93B8C">
        <w:rPr>
          <w:noProof/>
          <w:lang w:val="fr-FR"/>
        </w:rPr>
        <w:t>23</w:t>
      </w:r>
      <w:r>
        <w:rPr>
          <w:noProof/>
        </w:rPr>
        <w:fldChar w:fldCharType="end"/>
      </w:r>
    </w:p>
    <w:p w14:paraId="29BF0FEC" w14:textId="6BA0C43D"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4.3.4.1</w:t>
      </w:r>
      <w:r w:rsidRPr="00A93B8C">
        <w:rPr>
          <w:rFonts w:asciiTheme="minorHAnsi" w:eastAsiaTheme="minorEastAsia" w:hAnsiTheme="minorHAnsi" w:cstheme="minorBidi"/>
          <w:noProof/>
          <w:sz w:val="22"/>
          <w:szCs w:val="22"/>
          <w:lang w:val="fr-FR" w:eastAsia="en-GB"/>
        </w:rPr>
        <w:tab/>
      </w:r>
      <w:r w:rsidRPr="00A93B8C">
        <w:rPr>
          <w:noProof/>
          <w:lang w:val="fr-FR"/>
        </w:rPr>
        <w:t>Definition</w:t>
      </w:r>
      <w:r w:rsidRPr="00A93B8C">
        <w:rPr>
          <w:noProof/>
          <w:lang w:val="fr-FR"/>
        </w:rPr>
        <w:tab/>
      </w:r>
      <w:r>
        <w:rPr>
          <w:noProof/>
        </w:rPr>
        <w:fldChar w:fldCharType="begin" w:fldLock="1"/>
      </w:r>
      <w:r w:rsidRPr="00A93B8C">
        <w:rPr>
          <w:noProof/>
          <w:lang w:val="fr-FR"/>
        </w:rPr>
        <w:instrText xml:space="preserve"> PAGEREF _Toc124273660 \h </w:instrText>
      </w:r>
      <w:r>
        <w:rPr>
          <w:noProof/>
        </w:rPr>
      </w:r>
      <w:r>
        <w:rPr>
          <w:noProof/>
        </w:rPr>
        <w:fldChar w:fldCharType="separate"/>
      </w:r>
      <w:r w:rsidRPr="00A93B8C">
        <w:rPr>
          <w:noProof/>
          <w:lang w:val="fr-FR"/>
        </w:rPr>
        <w:t>23</w:t>
      </w:r>
      <w:r>
        <w:rPr>
          <w:noProof/>
        </w:rPr>
        <w:fldChar w:fldCharType="end"/>
      </w:r>
    </w:p>
    <w:p w14:paraId="21D2A914" w14:textId="1ADC8AFF"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4.3.4.2</w:t>
      </w:r>
      <w:r w:rsidRPr="00A93B8C">
        <w:rPr>
          <w:rFonts w:asciiTheme="minorHAnsi" w:eastAsiaTheme="minorEastAsia" w:hAnsiTheme="minorHAnsi" w:cstheme="minorBidi"/>
          <w:noProof/>
          <w:sz w:val="22"/>
          <w:szCs w:val="22"/>
          <w:lang w:val="fr-FR" w:eastAsia="en-GB"/>
        </w:rPr>
        <w:tab/>
      </w:r>
      <w:r w:rsidRPr="00A93B8C">
        <w:rPr>
          <w:noProof/>
          <w:lang w:val="fr-FR"/>
        </w:rPr>
        <w:t>Attributes</w:t>
      </w:r>
      <w:r w:rsidRPr="00A93B8C">
        <w:rPr>
          <w:noProof/>
          <w:lang w:val="fr-FR"/>
        </w:rPr>
        <w:tab/>
      </w:r>
      <w:r>
        <w:rPr>
          <w:noProof/>
        </w:rPr>
        <w:fldChar w:fldCharType="begin" w:fldLock="1"/>
      </w:r>
      <w:r w:rsidRPr="00A93B8C">
        <w:rPr>
          <w:noProof/>
          <w:lang w:val="fr-FR"/>
        </w:rPr>
        <w:instrText xml:space="preserve"> PAGEREF _Toc124273661 \h </w:instrText>
      </w:r>
      <w:r>
        <w:rPr>
          <w:noProof/>
        </w:rPr>
      </w:r>
      <w:r>
        <w:rPr>
          <w:noProof/>
        </w:rPr>
        <w:fldChar w:fldCharType="separate"/>
      </w:r>
      <w:r w:rsidRPr="00A93B8C">
        <w:rPr>
          <w:noProof/>
          <w:lang w:val="fr-FR"/>
        </w:rPr>
        <w:t>23</w:t>
      </w:r>
      <w:r>
        <w:rPr>
          <w:noProof/>
        </w:rPr>
        <w:fldChar w:fldCharType="end"/>
      </w:r>
    </w:p>
    <w:p w14:paraId="29AD1DAA" w14:textId="48F8A970"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4.3.4.3</w:t>
      </w:r>
      <w:r w:rsidRPr="00A93B8C">
        <w:rPr>
          <w:rFonts w:asciiTheme="minorHAnsi" w:eastAsiaTheme="minorEastAsia" w:hAnsiTheme="minorHAnsi" w:cstheme="minorBidi"/>
          <w:noProof/>
          <w:sz w:val="22"/>
          <w:szCs w:val="22"/>
          <w:lang w:val="fr-FR" w:eastAsia="en-GB"/>
        </w:rPr>
        <w:tab/>
      </w:r>
      <w:r w:rsidRPr="00A93B8C">
        <w:rPr>
          <w:noProof/>
          <w:lang w:val="fr-FR"/>
        </w:rPr>
        <w:t>Attribute constraints</w:t>
      </w:r>
      <w:r w:rsidRPr="00A93B8C">
        <w:rPr>
          <w:noProof/>
          <w:lang w:val="fr-FR"/>
        </w:rPr>
        <w:tab/>
      </w:r>
      <w:r>
        <w:rPr>
          <w:noProof/>
        </w:rPr>
        <w:fldChar w:fldCharType="begin" w:fldLock="1"/>
      </w:r>
      <w:r w:rsidRPr="00A93B8C">
        <w:rPr>
          <w:noProof/>
          <w:lang w:val="fr-FR"/>
        </w:rPr>
        <w:instrText xml:space="preserve"> PAGEREF _Toc124273662 \h </w:instrText>
      </w:r>
      <w:r>
        <w:rPr>
          <w:noProof/>
        </w:rPr>
      </w:r>
      <w:r>
        <w:rPr>
          <w:noProof/>
        </w:rPr>
        <w:fldChar w:fldCharType="separate"/>
      </w:r>
      <w:r w:rsidRPr="00A93B8C">
        <w:rPr>
          <w:noProof/>
          <w:lang w:val="fr-FR"/>
        </w:rPr>
        <w:t>24</w:t>
      </w:r>
      <w:r>
        <w:rPr>
          <w:noProof/>
        </w:rPr>
        <w:fldChar w:fldCharType="end"/>
      </w:r>
    </w:p>
    <w:p w14:paraId="7157BB7A" w14:textId="6CB2099D"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4.3.4.4</w:t>
      </w:r>
      <w:r w:rsidRPr="00A93B8C">
        <w:rPr>
          <w:rFonts w:asciiTheme="minorHAnsi" w:eastAsiaTheme="minorEastAsia" w:hAnsiTheme="minorHAnsi" w:cstheme="minorBidi"/>
          <w:noProof/>
          <w:sz w:val="22"/>
          <w:szCs w:val="22"/>
          <w:lang w:val="fr-FR" w:eastAsia="en-GB"/>
        </w:rPr>
        <w:tab/>
      </w:r>
      <w:r w:rsidRPr="00A93B8C">
        <w:rPr>
          <w:noProof/>
          <w:lang w:val="fr-FR"/>
        </w:rPr>
        <w:t>Notifications</w:t>
      </w:r>
      <w:r w:rsidRPr="00A93B8C">
        <w:rPr>
          <w:noProof/>
          <w:lang w:val="fr-FR"/>
        </w:rPr>
        <w:tab/>
      </w:r>
      <w:r>
        <w:rPr>
          <w:noProof/>
        </w:rPr>
        <w:fldChar w:fldCharType="begin" w:fldLock="1"/>
      </w:r>
      <w:r w:rsidRPr="00A93B8C">
        <w:rPr>
          <w:noProof/>
          <w:lang w:val="fr-FR"/>
        </w:rPr>
        <w:instrText xml:space="preserve"> PAGEREF _Toc124273663 \h </w:instrText>
      </w:r>
      <w:r>
        <w:rPr>
          <w:noProof/>
        </w:rPr>
      </w:r>
      <w:r>
        <w:rPr>
          <w:noProof/>
        </w:rPr>
        <w:fldChar w:fldCharType="separate"/>
      </w:r>
      <w:r w:rsidRPr="00A93B8C">
        <w:rPr>
          <w:noProof/>
          <w:lang w:val="fr-FR"/>
        </w:rPr>
        <w:t>24</w:t>
      </w:r>
      <w:r>
        <w:rPr>
          <w:noProof/>
        </w:rPr>
        <w:fldChar w:fldCharType="end"/>
      </w:r>
    </w:p>
    <w:p w14:paraId="4DC0246A" w14:textId="508C2878" w:rsidR="00A93B8C" w:rsidRPr="00A93B8C" w:rsidRDefault="00A93B8C">
      <w:pPr>
        <w:pStyle w:val="TOC3"/>
        <w:rPr>
          <w:rFonts w:asciiTheme="minorHAnsi" w:eastAsiaTheme="minorEastAsia" w:hAnsiTheme="minorHAnsi" w:cstheme="minorBidi"/>
          <w:noProof/>
          <w:sz w:val="22"/>
          <w:szCs w:val="22"/>
          <w:lang w:val="fr-FR" w:eastAsia="en-GB"/>
        </w:rPr>
      </w:pPr>
      <w:r w:rsidRPr="00A93B8C">
        <w:rPr>
          <w:noProof/>
          <w:lang w:val="fr-FR"/>
        </w:rPr>
        <w:t>4.3.5</w:t>
      </w:r>
      <w:r w:rsidRPr="00A93B8C">
        <w:rPr>
          <w:rFonts w:asciiTheme="minorHAnsi" w:eastAsiaTheme="minorEastAsia" w:hAnsiTheme="minorHAnsi" w:cstheme="minorBidi"/>
          <w:noProof/>
          <w:sz w:val="22"/>
          <w:szCs w:val="22"/>
          <w:lang w:val="fr-FR" w:eastAsia="en-GB"/>
        </w:rPr>
        <w:tab/>
      </w:r>
      <w:r w:rsidRPr="00A93B8C">
        <w:rPr>
          <w:rFonts w:ascii="Courier New" w:hAnsi="Courier New" w:cs="Courier New"/>
          <w:noProof/>
          <w:lang w:val="fr-FR"/>
        </w:rPr>
        <w:t>ManagementNode</w:t>
      </w:r>
      <w:r w:rsidRPr="00A93B8C">
        <w:rPr>
          <w:noProof/>
          <w:lang w:val="fr-FR"/>
        </w:rPr>
        <w:tab/>
      </w:r>
      <w:r>
        <w:rPr>
          <w:noProof/>
        </w:rPr>
        <w:fldChar w:fldCharType="begin" w:fldLock="1"/>
      </w:r>
      <w:r w:rsidRPr="00A93B8C">
        <w:rPr>
          <w:noProof/>
          <w:lang w:val="fr-FR"/>
        </w:rPr>
        <w:instrText xml:space="preserve"> PAGEREF _Toc124273664 \h </w:instrText>
      </w:r>
      <w:r>
        <w:rPr>
          <w:noProof/>
        </w:rPr>
      </w:r>
      <w:r>
        <w:rPr>
          <w:noProof/>
        </w:rPr>
        <w:fldChar w:fldCharType="separate"/>
      </w:r>
      <w:r w:rsidRPr="00A93B8C">
        <w:rPr>
          <w:noProof/>
          <w:lang w:val="fr-FR"/>
        </w:rPr>
        <w:t>24</w:t>
      </w:r>
      <w:r>
        <w:rPr>
          <w:noProof/>
        </w:rPr>
        <w:fldChar w:fldCharType="end"/>
      </w:r>
    </w:p>
    <w:p w14:paraId="5F41E254" w14:textId="02799881"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4.3.5.1</w:t>
      </w:r>
      <w:r w:rsidRPr="00A93B8C">
        <w:rPr>
          <w:rFonts w:asciiTheme="minorHAnsi" w:eastAsiaTheme="minorEastAsia" w:hAnsiTheme="minorHAnsi" w:cstheme="minorBidi"/>
          <w:noProof/>
          <w:sz w:val="22"/>
          <w:szCs w:val="22"/>
          <w:lang w:val="fr-FR" w:eastAsia="en-GB"/>
        </w:rPr>
        <w:tab/>
      </w:r>
      <w:r w:rsidRPr="00A93B8C">
        <w:rPr>
          <w:noProof/>
          <w:lang w:val="fr-FR"/>
        </w:rPr>
        <w:t>Definition</w:t>
      </w:r>
      <w:r w:rsidRPr="00A93B8C">
        <w:rPr>
          <w:noProof/>
          <w:lang w:val="fr-FR"/>
        </w:rPr>
        <w:tab/>
      </w:r>
      <w:r>
        <w:rPr>
          <w:noProof/>
        </w:rPr>
        <w:fldChar w:fldCharType="begin" w:fldLock="1"/>
      </w:r>
      <w:r w:rsidRPr="00A93B8C">
        <w:rPr>
          <w:noProof/>
          <w:lang w:val="fr-FR"/>
        </w:rPr>
        <w:instrText xml:space="preserve"> PAGEREF _Toc124273665 \h </w:instrText>
      </w:r>
      <w:r>
        <w:rPr>
          <w:noProof/>
        </w:rPr>
      </w:r>
      <w:r>
        <w:rPr>
          <w:noProof/>
        </w:rPr>
        <w:fldChar w:fldCharType="separate"/>
      </w:r>
      <w:r w:rsidRPr="00A93B8C">
        <w:rPr>
          <w:noProof/>
          <w:lang w:val="fr-FR"/>
        </w:rPr>
        <w:t>24</w:t>
      </w:r>
      <w:r>
        <w:rPr>
          <w:noProof/>
        </w:rPr>
        <w:fldChar w:fldCharType="end"/>
      </w:r>
    </w:p>
    <w:p w14:paraId="7D9498F6" w14:textId="0D002C7D"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4.3.5.2</w:t>
      </w:r>
      <w:r w:rsidRPr="00A93B8C">
        <w:rPr>
          <w:rFonts w:asciiTheme="minorHAnsi" w:eastAsiaTheme="minorEastAsia" w:hAnsiTheme="minorHAnsi" w:cstheme="minorBidi"/>
          <w:noProof/>
          <w:sz w:val="22"/>
          <w:szCs w:val="22"/>
          <w:lang w:val="fr-FR" w:eastAsia="en-GB"/>
        </w:rPr>
        <w:tab/>
      </w:r>
      <w:r w:rsidRPr="00A93B8C">
        <w:rPr>
          <w:noProof/>
          <w:lang w:val="fr-FR"/>
        </w:rPr>
        <w:t>Attributes</w:t>
      </w:r>
      <w:r w:rsidRPr="00A93B8C">
        <w:rPr>
          <w:noProof/>
          <w:lang w:val="fr-FR"/>
        </w:rPr>
        <w:tab/>
      </w:r>
      <w:r>
        <w:rPr>
          <w:noProof/>
        </w:rPr>
        <w:fldChar w:fldCharType="begin" w:fldLock="1"/>
      </w:r>
      <w:r w:rsidRPr="00A93B8C">
        <w:rPr>
          <w:noProof/>
          <w:lang w:val="fr-FR"/>
        </w:rPr>
        <w:instrText xml:space="preserve"> PAGEREF _Toc124273666 \h </w:instrText>
      </w:r>
      <w:r>
        <w:rPr>
          <w:noProof/>
        </w:rPr>
      </w:r>
      <w:r>
        <w:rPr>
          <w:noProof/>
        </w:rPr>
        <w:fldChar w:fldCharType="separate"/>
      </w:r>
      <w:r w:rsidRPr="00A93B8C">
        <w:rPr>
          <w:noProof/>
          <w:lang w:val="fr-FR"/>
        </w:rPr>
        <w:t>24</w:t>
      </w:r>
      <w:r>
        <w:rPr>
          <w:noProof/>
        </w:rPr>
        <w:fldChar w:fldCharType="end"/>
      </w:r>
    </w:p>
    <w:p w14:paraId="48BD1D83" w14:textId="6156D4C6"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4.3.5.3</w:t>
      </w:r>
      <w:r w:rsidRPr="00A93B8C">
        <w:rPr>
          <w:rFonts w:asciiTheme="minorHAnsi" w:eastAsiaTheme="minorEastAsia" w:hAnsiTheme="minorHAnsi" w:cstheme="minorBidi"/>
          <w:noProof/>
          <w:sz w:val="22"/>
          <w:szCs w:val="22"/>
          <w:lang w:val="fr-FR" w:eastAsia="en-GB"/>
        </w:rPr>
        <w:tab/>
      </w:r>
      <w:r w:rsidRPr="00A93B8C">
        <w:rPr>
          <w:noProof/>
          <w:lang w:val="fr-FR"/>
        </w:rPr>
        <w:t>Attribute constraints</w:t>
      </w:r>
      <w:r w:rsidRPr="00A93B8C">
        <w:rPr>
          <w:noProof/>
          <w:lang w:val="fr-FR"/>
        </w:rPr>
        <w:tab/>
      </w:r>
      <w:r>
        <w:rPr>
          <w:noProof/>
        </w:rPr>
        <w:fldChar w:fldCharType="begin" w:fldLock="1"/>
      </w:r>
      <w:r w:rsidRPr="00A93B8C">
        <w:rPr>
          <w:noProof/>
          <w:lang w:val="fr-FR"/>
        </w:rPr>
        <w:instrText xml:space="preserve"> PAGEREF _Toc124273667 \h </w:instrText>
      </w:r>
      <w:r>
        <w:rPr>
          <w:noProof/>
        </w:rPr>
      </w:r>
      <w:r>
        <w:rPr>
          <w:noProof/>
        </w:rPr>
        <w:fldChar w:fldCharType="separate"/>
      </w:r>
      <w:r w:rsidRPr="00A93B8C">
        <w:rPr>
          <w:noProof/>
          <w:lang w:val="fr-FR"/>
        </w:rPr>
        <w:t>24</w:t>
      </w:r>
      <w:r>
        <w:rPr>
          <w:noProof/>
        </w:rPr>
        <w:fldChar w:fldCharType="end"/>
      </w:r>
    </w:p>
    <w:p w14:paraId="1A220614" w14:textId="1494ABDE"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4.3.5.4</w:t>
      </w:r>
      <w:r w:rsidRPr="00A93B8C">
        <w:rPr>
          <w:rFonts w:asciiTheme="minorHAnsi" w:eastAsiaTheme="minorEastAsia" w:hAnsiTheme="minorHAnsi" w:cstheme="minorBidi"/>
          <w:noProof/>
          <w:sz w:val="22"/>
          <w:szCs w:val="22"/>
          <w:lang w:val="fr-FR" w:eastAsia="en-GB"/>
        </w:rPr>
        <w:tab/>
      </w:r>
      <w:r w:rsidRPr="00A93B8C">
        <w:rPr>
          <w:noProof/>
          <w:lang w:val="fr-FR"/>
        </w:rPr>
        <w:t>Notifications</w:t>
      </w:r>
      <w:r w:rsidRPr="00A93B8C">
        <w:rPr>
          <w:noProof/>
          <w:lang w:val="fr-FR"/>
        </w:rPr>
        <w:tab/>
      </w:r>
      <w:r>
        <w:rPr>
          <w:noProof/>
        </w:rPr>
        <w:fldChar w:fldCharType="begin" w:fldLock="1"/>
      </w:r>
      <w:r w:rsidRPr="00A93B8C">
        <w:rPr>
          <w:noProof/>
          <w:lang w:val="fr-FR"/>
        </w:rPr>
        <w:instrText xml:space="preserve"> PAGEREF _Toc124273668 \h </w:instrText>
      </w:r>
      <w:r>
        <w:rPr>
          <w:noProof/>
        </w:rPr>
      </w:r>
      <w:r>
        <w:rPr>
          <w:noProof/>
        </w:rPr>
        <w:fldChar w:fldCharType="separate"/>
      </w:r>
      <w:r w:rsidRPr="00A93B8C">
        <w:rPr>
          <w:noProof/>
          <w:lang w:val="fr-FR"/>
        </w:rPr>
        <w:t>24</w:t>
      </w:r>
      <w:r>
        <w:rPr>
          <w:noProof/>
        </w:rPr>
        <w:fldChar w:fldCharType="end"/>
      </w:r>
    </w:p>
    <w:p w14:paraId="264FFECA" w14:textId="03A32D6A" w:rsidR="00A93B8C" w:rsidRPr="00A93B8C" w:rsidRDefault="00A93B8C">
      <w:pPr>
        <w:pStyle w:val="TOC3"/>
        <w:rPr>
          <w:rFonts w:asciiTheme="minorHAnsi" w:eastAsiaTheme="minorEastAsia" w:hAnsiTheme="minorHAnsi" w:cstheme="minorBidi"/>
          <w:noProof/>
          <w:sz w:val="22"/>
          <w:szCs w:val="22"/>
          <w:lang w:val="fr-FR" w:eastAsia="en-GB"/>
        </w:rPr>
      </w:pPr>
      <w:r w:rsidRPr="00A93B8C">
        <w:rPr>
          <w:noProof/>
          <w:lang w:val="fr-FR"/>
        </w:rPr>
        <w:t>4.3.6</w:t>
      </w:r>
      <w:r w:rsidRPr="00A93B8C">
        <w:rPr>
          <w:rFonts w:asciiTheme="minorHAnsi" w:eastAsiaTheme="minorEastAsia" w:hAnsiTheme="minorHAnsi" w:cstheme="minorBidi"/>
          <w:noProof/>
          <w:sz w:val="22"/>
          <w:szCs w:val="22"/>
          <w:lang w:val="fr-FR" w:eastAsia="en-GB"/>
        </w:rPr>
        <w:tab/>
      </w:r>
      <w:r w:rsidRPr="00A93B8C">
        <w:rPr>
          <w:rFonts w:ascii="Courier New" w:hAnsi="Courier New"/>
          <w:noProof/>
          <w:lang w:val="fr-FR"/>
        </w:rPr>
        <w:t>MeContext</w:t>
      </w:r>
      <w:r w:rsidRPr="00A93B8C">
        <w:rPr>
          <w:noProof/>
          <w:lang w:val="fr-FR"/>
        </w:rPr>
        <w:tab/>
      </w:r>
      <w:r>
        <w:rPr>
          <w:noProof/>
        </w:rPr>
        <w:fldChar w:fldCharType="begin" w:fldLock="1"/>
      </w:r>
      <w:r w:rsidRPr="00A93B8C">
        <w:rPr>
          <w:noProof/>
          <w:lang w:val="fr-FR"/>
        </w:rPr>
        <w:instrText xml:space="preserve"> PAGEREF _Toc124273669 \h </w:instrText>
      </w:r>
      <w:r>
        <w:rPr>
          <w:noProof/>
        </w:rPr>
      </w:r>
      <w:r>
        <w:rPr>
          <w:noProof/>
        </w:rPr>
        <w:fldChar w:fldCharType="separate"/>
      </w:r>
      <w:r w:rsidRPr="00A93B8C">
        <w:rPr>
          <w:noProof/>
          <w:lang w:val="fr-FR"/>
        </w:rPr>
        <w:t>25</w:t>
      </w:r>
      <w:r>
        <w:rPr>
          <w:noProof/>
        </w:rPr>
        <w:fldChar w:fldCharType="end"/>
      </w:r>
    </w:p>
    <w:p w14:paraId="65EE56D5" w14:textId="2DAE91B7"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4.3.6.1</w:t>
      </w:r>
      <w:r w:rsidRPr="00A93B8C">
        <w:rPr>
          <w:rFonts w:asciiTheme="minorHAnsi" w:eastAsiaTheme="minorEastAsia" w:hAnsiTheme="minorHAnsi" w:cstheme="minorBidi"/>
          <w:noProof/>
          <w:sz w:val="22"/>
          <w:szCs w:val="22"/>
          <w:lang w:val="fr-FR" w:eastAsia="en-GB"/>
        </w:rPr>
        <w:tab/>
      </w:r>
      <w:r w:rsidRPr="00A93B8C">
        <w:rPr>
          <w:noProof/>
          <w:lang w:val="fr-FR"/>
        </w:rPr>
        <w:t>Definition</w:t>
      </w:r>
      <w:r w:rsidRPr="00A93B8C">
        <w:rPr>
          <w:noProof/>
          <w:lang w:val="fr-FR"/>
        </w:rPr>
        <w:tab/>
      </w:r>
      <w:r>
        <w:rPr>
          <w:noProof/>
        </w:rPr>
        <w:fldChar w:fldCharType="begin" w:fldLock="1"/>
      </w:r>
      <w:r w:rsidRPr="00A93B8C">
        <w:rPr>
          <w:noProof/>
          <w:lang w:val="fr-FR"/>
        </w:rPr>
        <w:instrText xml:space="preserve"> PAGEREF _Toc124273670 \h </w:instrText>
      </w:r>
      <w:r>
        <w:rPr>
          <w:noProof/>
        </w:rPr>
      </w:r>
      <w:r>
        <w:rPr>
          <w:noProof/>
        </w:rPr>
        <w:fldChar w:fldCharType="separate"/>
      </w:r>
      <w:r w:rsidRPr="00A93B8C">
        <w:rPr>
          <w:noProof/>
          <w:lang w:val="fr-FR"/>
        </w:rPr>
        <w:t>25</w:t>
      </w:r>
      <w:r>
        <w:rPr>
          <w:noProof/>
        </w:rPr>
        <w:fldChar w:fldCharType="end"/>
      </w:r>
    </w:p>
    <w:p w14:paraId="03862637" w14:textId="7405761E"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4.3.6.2</w:t>
      </w:r>
      <w:r w:rsidRPr="00A93B8C">
        <w:rPr>
          <w:rFonts w:asciiTheme="minorHAnsi" w:eastAsiaTheme="minorEastAsia" w:hAnsiTheme="minorHAnsi" w:cstheme="minorBidi"/>
          <w:noProof/>
          <w:sz w:val="22"/>
          <w:szCs w:val="22"/>
          <w:lang w:val="fr-FR" w:eastAsia="en-GB"/>
        </w:rPr>
        <w:tab/>
      </w:r>
      <w:r w:rsidRPr="00A93B8C">
        <w:rPr>
          <w:noProof/>
          <w:lang w:val="fr-FR"/>
        </w:rPr>
        <w:t>Attributes</w:t>
      </w:r>
      <w:r w:rsidRPr="00A93B8C">
        <w:rPr>
          <w:noProof/>
          <w:lang w:val="fr-FR"/>
        </w:rPr>
        <w:tab/>
      </w:r>
      <w:r>
        <w:rPr>
          <w:noProof/>
        </w:rPr>
        <w:fldChar w:fldCharType="begin" w:fldLock="1"/>
      </w:r>
      <w:r w:rsidRPr="00A93B8C">
        <w:rPr>
          <w:noProof/>
          <w:lang w:val="fr-FR"/>
        </w:rPr>
        <w:instrText xml:space="preserve"> PAGEREF _Toc124273671 \h </w:instrText>
      </w:r>
      <w:r>
        <w:rPr>
          <w:noProof/>
        </w:rPr>
      </w:r>
      <w:r>
        <w:rPr>
          <w:noProof/>
        </w:rPr>
        <w:fldChar w:fldCharType="separate"/>
      </w:r>
      <w:r w:rsidRPr="00A93B8C">
        <w:rPr>
          <w:noProof/>
          <w:lang w:val="fr-FR"/>
        </w:rPr>
        <w:t>25</w:t>
      </w:r>
      <w:r>
        <w:rPr>
          <w:noProof/>
        </w:rPr>
        <w:fldChar w:fldCharType="end"/>
      </w:r>
    </w:p>
    <w:p w14:paraId="4C74B09F" w14:textId="10DBB69C" w:rsidR="00A93B8C" w:rsidRPr="00A93B8C" w:rsidRDefault="00A93B8C">
      <w:pPr>
        <w:pStyle w:val="TOC4"/>
        <w:rPr>
          <w:rFonts w:asciiTheme="minorHAnsi" w:eastAsiaTheme="minorEastAsia" w:hAnsiTheme="minorHAnsi" w:cstheme="minorBidi"/>
          <w:noProof/>
          <w:sz w:val="22"/>
          <w:szCs w:val="22"/>
          <w:lang w:val="fr-FR" w:eastAsia="en-GB"/>
        </w:rPr>
      </w:pPr>
      <w:r w:rsidRPr="00A93B8C">
        <w:rPr>
          <w:noProof/>
          <w:lang w:val="fr-FR"/>
        </w:rPr>
        <w:t>4.3.6.3</w:t>
      </w:r>
      <w:r w:rsidRPr="00A93B8C">
        <w:rPr>
          <w:rFonts w:asciiTheme="minorHAnsi" w:eastAsiaTheme="minorEastAsia" w:hAnsiTheme="minorHAnsi" w:cstheme="minorBidi"/>
          <w:noProof/>
          <w:sz w:val="22"/>
          <w:szCs w:val="22"/>
          <w:lang w:val="fr-FR" w:eastAsia="en-GB"/>
        </w:rPr>
        <w:tab/>
      </w:r>
      <w:r w:rsidRPr="00A93B8C">
        <w:rPr>
          <w:noProof/>
          <w:lang w:val="fr-FR"/>
        </w:rPr>
        <w:t>Attribute constraints</w:t>
      </w:r>
      <w:r w:rsidRPr="00A93B8C">
        <w:rPr>
          <w:noProof/>
          <w:lang w:val="fr-FR"/>
        </w:rPr>
        <w:tab/>
      </w:r>
      <w:r>
        <w:rPr>
          <w:noProof/>
        </w:rPr>
        <w:fldChar w:fldCharType="begin" w:fldLock="1"/>
      </w:r>
      <w:r w:rsidRPr="00A93B8C">
        <w:rPr>
          <w:noProof/>
          <w:lang w:val="fr-FR"/>
        </w:rPr>
        <w:instrText xml:space="preserve"> PAGEREF _Toc124273672 \h </w:instrText>
      </w:r>
      <w:r>
        <w:rPr>
          <w:noProof/>
        </w:rPr>
      </w:r>
      <w:r>
        <w:rPr>
          <w:noProof/>
        </w:rPr>
        <w:fldChar w:fldCharType="separate"/>
      </w:r>
      <w:r w:rsidRPr="00A93B8C">
        <w:rPr>
          <w:noProof/>
          <w:lang w:val="fr-FR"/>
        </w:rPr>
        <w:t>25</w:t>
      </w:r>
      <w:r>
        <w:rPr>
          <w:noProof/>
        </w:rPr>
        <w:fldChar w:fldCharType="end"/>
      </w:r>
    </w:p>
    <w:p w14:paraId="33A896C9" w14:textId="16848D4F" w:rsidR="00A93B8C" w:rsidRDefault="00A93B8C">
      <w:pPr>
        <w:pStyle w:val="TOC4"/>
        <w:rPr>
          <w:rFonts w:asciiTheme="minorHAnsi" w:eastAsiaTheme="minorEastAsia" w:hAnsiTheme="minorHAnsi" w:cstheme="minorBidi"/>
          <w:noProof/>
          <w:sz w:val="22"/>
          <w:szCs w:val="22"/>
          <w:lang w:eastAsia="en-GB"/>
        </w:rPr>
      </w:pPr>
      <w:r>
        <w:rPr>
          <w:noProof/>
        </w:rPr>
        <w:t>4.3.6.4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_Toc124273673 \h </w:instrText>
      </w:r>
      <w:r>
        <w:rPr>
          <w:noProof/>
        </w:rPr>
      </w:r>
      <w:r>
        <w:rPr>
          <w:noProof/>
        </w:rPr>
        <w:fldChar w:fldCharType="separate"/>
      </w:r>
      <w:r>
        <w:rPr>
          <w:noProof/>
        </w:rPr>
        <w:t>25</w:t>
      </w:r>
      <w:r>
        <w:rPr>
          <w:noProof/>
        </w:rPr>
        <w:fldChar w:fldCharType="end"/>
      </w:r>
    </w:p>
    <w:p w14:paraId="65AD5A62" w14:textId="5E11C436" w:rsidR="00A93B8C" w:rsidRDefault="00A93B8C">
      <w:pPr>
        <w:pStyle w:val="TOC3"/>
        <w:rPr>
          <w:rFonts w:asciiTheme="minorHAnsi" w:eastAsiaTheme="minorEastAsia" w:hAnsiTheme="minorHAnsi" w:cstheme="minorBidi"/>
          <w:noProof/>
          <w:sz w:val="22"/>
          <w:szCs w:val="22"/>
          <w:lang w:eastAsia="en-GB"/>
        </w:rPr>
      </w:pPr>
      <w:r>
        <w:rPr>
          <w:noProof/>
        </w:rPr>
        <w:t>4.3.7</w:t>
      </w:r>
      <w:r>
        <w:rPr>
          <w:rFonts w:asciiTheme="minorHAnsi" w:eastAsiaTheme="minorEastAsia" w:hAnsiTheme="minorHAnsi" w:cstheme="minorBidi"/>
          <w:noProof/>
          <w:sz w:val="22"/>
          <w:szCs w:val="22"/>
          <w:lang w:eastAsia="en-GB"/>
        </w:rPr>
        <w:tab/>
      </w:r>
      <w:r w:rsidRPr="007B2276">
        <w:rPr>
          <w:rFonts w:ascii="Courier New" w:hAnsi="Courier New"/>
          <w:noProof/>
        </w:rPr>
        <w:t>SubNetwork</w:t>
      </w:r>
      <w:r>
        <w:rPr>
          <w:noProof/>
        </w:rPr>
        <w:tab/>
      </w:r>
      <w:r>
        <w:rPr>
          <w:noProof/>
        </w:rPr>
        <w:fldChar w:fldCharType="begin" w:fldLock="1"/>
      </w:r>
      <w:r>
        <w:rPr>
          <w:noProof/>
        </w:rPr>
        <w:instrText xml:space="preserve"> PAGEREF _Toc124273674 \h </w:instrText>
      </w:r>
      <w:r>
        <w:rPr>
          <w:noProof/>
        </w:rPr>
      </w:r>
      <w:r>
        <w:rPr>
          <w:noProof/>
        </w:rPr>
        <w:fldChar w:fldCharType="separate"/>
      </w:r>
      <w:r>
        <w:rPr>
          <w:noProof/>
        </w:rPr>
        <w:t>25</w:t>
      </w:r>
      <w:r>
        <w:rPr>
          <w:noProof/>
        </w:rPr>
        <w:fldChar w:fldCharType="end"/>
      </w:r>
    </w:p>
    <w:p w14:paraId="467158BD" w14:textId="3FCAE124" w:rsidR="00A93B8C" w:rsidRDefault="00A93B8C">
      <w:pPr>
        <w:pStyle w:val="TOC4"/>
        <w:rPr>
          <w:rFonts w:asciiTheme="minorHAnsi" w:eastAsiaTheme="minorEastAsia" w:hAnsiTheme="minorHAnsi" w:cstheme="minorBidi"/>
          <w:noProof/>
          <w:sz w:val="22"/>
          <w:szCs w:val="22"/>
          <w:lang w:eastAsia="en-GB"/>
        </w:rPr>
      </w:pPr>
      <w:r>
        <w:rPr>
          <w:noProof/>
        </w:rPr>
        <w:t>4.3.7.1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_Toc124273675 \h </w:instrText>
      </w:r>
      <w:r>
        <w:rPr>
          <w:noProof/>
        </w:rPr>
      </w:r>
      <w:r>
        <w:rPr>
          <w:noProof/>
        </w:rPr>
        <w:fldChar w:fldCharType="separate"/>
      </w:r>
      <w:r>
        <w:rPr>
          <w:noProof/>
        </w:rPr>
        <w:t>25</w:t>
      </w:r>
      <w:r>
        <w:rPr>
          <w:noProof/>
        </w:rPr>
        <w:fldChar w:fldCharType="end"/>
      </w:r>
    </w:p>
    <w:p w14:paraId="05661D29" w14:textId="52051648" w:rsidR="00A93B8C" w:rsidRDefault="00A93B8C">
      <w:pPr>
        <w:pStyle w:val="TOC4"/>
        <w:rPr>
          <w:rFonts w:asciiTheme="minorHAnsi" w:eastAsiaTheme="minorEastAsia" w:hAnsiTheme="minorHAnsi" w:cstheme="minorBidi"/>
          <w:noProof/>
          <w:sz w:val="22"/>
          <w:szCs w:val="22"/>
          <w:lang w:eastAsia="en-GB"/>
        </w:rPr>
      </w:pPr>
      <w:r>
        <w:rPr>
          <w:noProof/>
        </w:rPr>
        <w:t>4.3.7.2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_Toc124273676 \h </w:instrText>
      </w:r>
      <w:r>
        <w:rPr>
          <w:noProof/>
        </w:rPr>
      </w:r>
      <w:r>
        <w:rPr>
          <w:noProof/>
        </w:rPr>
        <w:fldChar w:fldCharType="separate"/>
      </w:r>
      <w:r>
        <w:rPr>
          <w:noProof/>
        </w:rPr>
        <w:t>25</w:t>
      </w:r>
      <w:r>
        <w:rPr>
          <w:noProof/>
        </w:rPr>
        <w:fldChar w:fldCharType="end"/>
      </w:r>
    </w:p>
    <w:p w14:paraId="397960D9" w14:textId="268A7695" w:rsidR="00A93B8C" w:rsidRDefault="00A93B8C">
      <w:pPr>
        <w:pStyle w:val="TOC4"/>
        <w:rPr>
          <w:rFonts w:asciiTheme="minorHAnsi" w:eastAsiaTheme="minorEastAsia" w:hAnsiTheme="minorHAnsi" w:cstheme="minorBidi"/>
          <w:noProof/>
          <w:sz w:val="22"/>
          <w:szCs w:val="22"/>
          <w:lang w:eastAsia="en-GB"/>
        </w:rPr>
      </w:pPr>
      <w:r>
        <w:rPr>
          <w:noProof/>
        </w:rPr>
        <w:t>4.3.7.</w:t>
      </w:r>
      <w:r>
        <w:rPr>
          <w:noProof/>
          <w:lang w:eastAsia="zh-CN"/>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_Toc124273677 \h </w:instrText>
      </w:r>
      <w:r>
        <w:rPr>
          <w:noProof/>
        </w:rPr>
      </w:r>
      <w:r>
        <w:rPr>
          <w:noProof/>
        </w:rPr>
        <w:fldChar w:fldCharType="separate"/>
      </w:r>
      <w:r>
        <w:rPr>
          <w:noProof/>
        </w:rPr>
        <w:t>26</w:t>
      </w:r>
      <w:r>
        <w:rPr>
          <w:noProof/>
        </w:rPr>
        <w:fldChar w:fldCharType="end"/>
      </w:r>
    </w:p>
    <w:p w14:paraId="00852C18" w14:textId="4BB0A8F3" w:rsidR="00A93B8C" w:rsidRDefault="00A93B8C">
      <w:pPr>
        <w:pStyle w:val="TOC4"/>
        <w:rPr>
          <w:rFonts w:asciiTheme="minorHAnsi" w:eastAsiaTheme="minorEastAsia" w:hAnsiTheme="minorHAnsi" w:cstheme="minorBidi"/>
          <w:noProof/>
          <w:sz w:val="22"/>
          <w:szCs w:val="22"/>
          <w:lang w:eastAsia="en-GB"/>
        </w:rPr>
      </w:pPr>
      <w:r>
        <w:rPr>
          <w:noProof/>
        </w:rPr>
        <w:t>4.3.7.</w:t>
      </w:r>
      <w:r>
        <w:rPr>
          <w:noProof/>
          <w:lang w:eastAsia="zh-CN"/>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_Toc124273678 \h </w:instrText>
      </w:r>
      <w:r>
        <w:rPr>
          <w:noProof/>
        </w:rPr>
      </w:r>
      <w:r>
        <w:rPr>
          <w:noProof/>
        </w:rPr>
        <w:fldChar w:fldCharType="separate"/>
      </w:r>
      <w:r>
        <w:rPr>
          <w:noProof/>
        </w:rPr>
        <w:t>26</w:t>
      </w:r>
      <w:r>
        <w:rPr>
          <w:noProof/>
        </w:rPr>
        <w:fldChar w:fldCharType="end"/>
      </w:r>
    </w:p>
    <w:p w14:paraId="0FF93E3B" w14:textId="31465945" w:rsidR="00A93B8C" w:rsidRDefault="00A93B8C">
      <w:pPr>
        <w:pStyle w:val="TOC3"/>
        <w:rPr>
          <w:rFonts w:asciiTheme="minorHAnsi" w:eastAsiaTheme="minorEastAsia" w:hAnsiTheme="minorHAnsi" w:cstheme="minorBidi"/>
          <w:noProof/>
          <w:sz w:val="22"/>
          <w:szCs w:val="22"/>
          <w:lang w:eastAsia="en-GB"/>
        </w:rPr>
      </w:pPr>
      <w:r>
        <w:rPr>
          <w:noProof/>
        </w:rPr>
        <w:t>4.3.8</w:t>
      </w:r>
      <w:r>
        <w:rPr>
          <w:rFonts w:asciiTheme="minorHAnsi" w:eastAsiaTheme="minorEastAsia" w:hAnsiTheme="minorHAnsi" w:cstheme="minorBidi"/>
          <w:noProof/>
          <w:sz w:val="22"/>
          <w:szCs w:val="22"/>
          <w:lang w:eastAsia="en-GB"/>
        </w:rPr>
        <w:tab/>
      </w:r>
      <w:r w:rsidRPr="007B2276">
        <w:rPr>
          <w:rFonts w:ascii="Courier New" w:hAnsi="Courier New"/>
          <w:iCs/>
          <w:noProof/>
        </w:rPr>
        <w:t>TopX</w:t>
      </w:r>
      <w:r>
        <w:rPr>
          <w:noProof/>
        </w:rPr>
        <w:tab/>
      </w:r>
      <w:r>
        <w:rPr>
          <w:noProof/>
        </w:rPr>
        <w:fldChar w:fldCharType="begin" w:fldLock="1"/>
      </w:r>
      <w:r>
        <w:rPr>
          <w:noProof/>
        </w:rPr>
        <w:instrText xml:space="preserve"> PAGEREF _Toc124273679 \h </w:instrText>
      </w:r>
      <w:r>
        <w:rPr>
          <w:noProof/>
        </w:rPr>
      </w:r>
      <w:r>
        <w:rPr>
          <w:noProof/>
        </w:rPr>
        <w:fldChar w:fldCharType="separate"/>
      </w:r>
      <w:r>
        <w:rPr>
          <w:noProof/>
        </w:rPr>
        <w:t>26</w:t>
      </w:r>
      <w:r>
        <w:rPr>
          <w:noProof/>
        </w:rPr>
        <w:fldChar w:fldCharType="end"/>
      </w:r>
    </w:p>
    <w:p w14:paraId="67D52909" w14:textId="72B42D4C" w:rsidR="00A93B8C" w:rsidRDefault="00A93B8C">
      <w:pPr>
        <w:pStyle w:val="TOC4"/>
        <w:rPr>
          <w:rFonts w:asciiTheme="minorHAnsi" w:eastAsiaTheme="minorEastAsia" w:hAnsiTheme="minorHAnsi" w:cstheme="minorBidi"/>
          <w:noProof/>
          <w:sz w:val="22"/>
          <w:szCs w:val="22"/>
          <w:lang w:eastAsia="en-GB"/>
        </w:rPr>
      </w:pPr>
      <w:r>
        <w:rPr>
          <w:noProof/>
        </w:rPr>
        <w:lastRenderedPageBreak/>
        <w:t>4.3.8.1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_Toc124273680 \h </w:instrText>
      </w:r>
      <w:r>
        <w:rPr>
          <w:noProof/>
        </w:rPr>
      </w:r>
      <w:r>
        <w:rPr>
          <w:noProof/>
        </w:rPr>
        <w:fldChar w:fldCharType="separate"/>
      </w:r>
      <w:r>
        <w:rPr>
          <w:noProof/>
        </w:rPr>
        <w:t>26</w:t>
      </w:r>
      <w:r>
        <w:rPr>
          <w:noProof/>
        </w:rPr>
        <w:fldChar w:fldCharType="end"/>
      </w:r>
    </w:p>
    <w:p w14:paraId="77942E2C" w14:textId="5578D2A8" w:rsidR="00A93B8C" w:rsidRDefault="00A93B8C">
      <w:pPr>
        <w:pStyle w:val="TOC4"/>
        <w:rPr>
          <w:rFonts w:asciiTheme="minorHAnsi" w:eastAsiaTheme="minorEastAsia" w:hAnsiTheme="minorHAnsi" w:cstheme="minorBidi"/>
          <w:noProof/>
          <w:sz w:val="22"/>
          <w:szCs w:val="22"/>
          <w:lang w:eastAsia="en-GB"/>
        </w:rPr>
      </w:pPr>
      <w:r>
        <w:rPr>
          <w:noProof/>
        </w:rPr>
        <w:t>4.3.8.2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_Toc124273681 \h </w:instrText>
      </w:r>
      <w:r>
        <w:rPr>
          <w:noProof/>
        </w:rPr>
      </w:r>
      <w:r>
        <w:rPr>
          <w:noProof/>
        </w:rPr>
        <w:fldChar w:fldCharType="separate"/>
      </w:r>
      <w:r>
        <w:rPr>
          <w:noProof/>
        </w:rPr>
        <w:t>26</w:t>
      </w:r>
      <w:r>
        <w:rPr>
          <w:noProof/>
        </w:rPr>
        <w:fldChar w:fldCharType="end"/>
      </w:r>
    </w:p>
    <w:p w14:paraId="0ABC45B9" w14:textId="44E9339F" w:rsidR="00A93B8C" w:rsidRDefault="00A93B8C">
      <w:pPr>
        <w:pStyle w:val="TOC4"/>
        <w:rPr>
          <w:rFonts w:asciiTheme="minorHAnsi" w:eastAsiaTheme="minorEastAsia" w:hAnsiTheme="minorHAnsi" w:cstheme="minorBidi"/>
          <w:noProof/>
          <w:sz w:val="22"/>
          <w:szCs w:val="22"/>
          <w:lang w:eastAsia="en-GB"/>
        </w:rPr>
      </w:pPr>
      <w:r>
        <w:rPr>
          <w:noProof/>
        </w:rPr>
        <w:t>4.3.8.3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_Toc124273682 \h </w:instrText>
      </w:r>
      <w:r>
        <w:rPr>
          <w:noProof/>
        </w:rPr>
      </w:r>
      <w:r>
        <w:rPr>
          <w:noProof/>
        </w:rPr>
        <w:fldChar w:fldCharType="separate"/>
      </w:r>
      <w:r>
        <w:rPr>
          <w:noProof/>
        </w:rPr>
        <w:t>26</w:t>
      </w:r>
      <w:r>
        <w:rPr>
          <w:noProof/>
        </w:rPr>
        <w:fldChar w:fldCharType="end"/>
      </w:r>
    </w:p>
    <w:p w14:paraId="73CB87DF" w14:textId="22350604" w:rsidR="00A93B8C" w:rsidRDefault="00A93B8C">
      <w:pPr>
        <w:pStyle w:val="TOC4"/>
        <w:rPr>
          <w:rFonts w:asciiTheme="minorHAnsi" w:eastAsiaTheme="minorEastAsia" w:hAnsiTheme="minorHAnsi" w:cstheme="minorBidi"/>
          <w:noProof/>
          <w:sz w:val="22"/>
          <w:szCs w:val="22"/>
          <w:lang w:eastAsia="en-GB"/>
        </w:rPr>
      </w:pPr>
      <w:r>
        <w:rPr>
          <w:noProof/>
        </w:rPr>
        <w:t>4.3.8.4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_Toc124273683 \h </w:instrText>
      </w:r>
      <w:r>
        <w:rPr>
          <w:noProof/>
        </w:rPr>
      </w:r>
      <w:r>
        <w:rPr>
          <w:noProof/>
        </w:rPr>
        <w:fldChar w:fldCharType="separate"/>
      </w:r>
      <w:r>
        <w:rPr>
          <w:noProof/>
        </w:rPr>
        <w:t>26</w:t>
      </w:r>
      <w:r>
        <w:rPr>
          <w:noProof/>
        </w:rPr>
        <w:fldChar w:fldCharType="end"/>
      </w:r>
    </w:p>
    <w:p w14:paraId="622862A8" w14:textId="67C965E2" w:rsidR="00A93B8C" w:rsidRDefault="00A93B8C">
      <w:pPr>
        <w:pStyle w:val="TOC3"/>
        <w:rPr>
          <w:rFonts w:asciiTheme="minorHAnsi" w:eastAsiaTheme="minorEastAsia" w:hAnsiTheme="minorHAnsi" w:cstheme="minorBidi"/>
          <w:noProof/>
          <w:sz w:val="22"/>
          <w:szCs w:val="22"/>
          <w:lang w:eastAsia="en-GB"/>
        </w:rPr>
      </w:pPr>
      <w:r>
        <w:rPr>
          <w:noProof/>
        </w:rPr>
        <w:t>4.3.9</w:t>
      </w:r>
      <w:r>
        <w:rPr>
          <w:rFonts w:asciiTheme="minorHAnsi" w:eastAsiaTheme="minorEastAsia" w:hAnsiTheme="minorHAnsi" w:cstheme="minorBidi"/>
          <w:noProof/>
          <w:sz w:val="22"/>
          <w:szCs w:val="22"/>
          <w:lang w:eastAsia="en-GB"/>
        </w:rPr>
        <w:tab/>
      </w:r>
      <w:r w:rsidRPr="007B2276">
        <w:rPr>
          <w:rFonts w:ascii="Courier New" w:hAnsi="Courier New"/>
          <w:noProof/>
        </w:rPr>
        <w:t>VsDataContainer</w:t>
      </w:r>
      <w:r>
        <w:rPr>
          <w:noProof/>
        </w:rPr>
        <w:tab/>
      </w:r>
      <w:r>
        <w:rPr>
          <w:noProof/>
        </w:rPr>
        <w:fldChar w:fldCharType="begin" w:fldLock="1"/>
      </w:r>
      <w:r>
        <w:rPr>
          <w:noProof/>
        </w:rPr>
        <w:instrText xml:space="preserve"> PAGEREF _Toc124273684 \h </w:instrText>
      </w:r>
      <w:r>
        <w:rPr>
          <w:noProof/>
        </w:rPr>
      </w:r>
      <w:r>
        <w:rPr>
          <w:noProof/>
        </w:rPr>
        <w:fldChar w:fldCharType="separate"/>
      </w:r>
      <w:r>
        <w:rPr>
          <w:noProof/>
        </w:rPr>
        <w:t>26</w:t>
      </w:r>
      <w:r>
        <w:rPr>
          <w:noProof/>
        </w:rPr>
        <w:fldChar w:fldCharType="end"/>
      </w:r>
    </w:p>
    <w:p w14:paraId="425DAF8E" w14:textId="6523B8AD" w:rsidR="00A93B8C" w:rsidRDefault="00A93B8C">
      <w:pPr>
        <w:pStyle w:val="TOC4"/>
        <w:rPr>
          <w:rFonts w:asciiTheme="minorHAnsi" w:eastAsiaTheme="minorEastAsia" w:hAnsiTheme="minorHAnsi" w:cstheme="minorBidi"/>
          <w:noProof/>
          <w:sz w:val="22"/>
          <w:szCs w:val="22"/>
          <w:lang w:eastAsia="en-GB"/>
        </w:rPr>
      </w:pPr>
      <w:r>
        <w:rPr>
          <w:noProof/>
        </w:rPr>
        <w:t>4.3.9.1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_Toc124273685 \h </w:instrText>
      </w:r>
      <w:r>
        <w:rPr>
          <w:noProof/>
        </w:rPr>
      </w:r>
      <w:r>
        <w:rPr>
          <w:noProof/>
        </w:rPr>
        <w:fldChar w:fldCharType="separate"/>
      </w:r>
      <w:r>
        <w:rPr>
          <w:noProof/>
        </w:rPr>
        <w:t>26</w:t>
      </w:r>
      <w:r>
        <w:rPr>
          <w:noProof/>
        </w:rPr>
        <w:fldChar w:fldCharType="end"/>
      </w:r>
    </w:p>
    <w:p w14:paraId="1F24C357" w14:textId="6E890BB1" w:rsidR="00A93B8C" w:rsidRDefault="00A93B8C">
      <w:pPr>
        <w:pStyle w:val="TOC4"/>
        <w:rPr>
          <w:rFonts w:asciiTheme="minorHAnsi" w:eastAsiaTheme="minorEastAsia" w:hAnsiTheme="minorHAnsi" w:cstheme="minorBidi"/>
          <w:noProof/>
          <w:sz w:val="22"/>
          <w:szCs w:val="22"/>
          <w:lang w:eastAsia="en-GB"/>
        </w:rPr>
      </w:pPr>
      <w:r>
        <w:rPr>
          <w:noProof/>
        </w:rPr>
        <w:t>4.3.9.2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_Toc124273686 \h </w:instrText>
      </w:r>
      <w:r>
        <w:rPr>
          <w:noProof/>
        </w:rPr>
      </w:r>
      <w:r>
        <w:rPr>
          <w:noProof/>
        </w:rPr>
        <w:fldChar w:fldCharType="separate"/>
      </w:r>
      <w:r>
        <w:rPr>
          <w:noProof/>
        </w:rPr>
        <w:t>26</w:t>
      </w:r>
      <w:r>
        <w:rPr>
          <w:noProof/>
        </w:rPr>
        <w:fldChar w:fldCharType="end"/>
      </w:r>
    </w:p>
    <w:p w14:paraId="60669188" w14:textId="5074C03C" w:rsidR="00A93B8C" w:rsidRDefault="00A93B8C">
      <w:pPr>
        <w:pStyle w:val="TOC4"/>
        <w:rPr>
          <w:rFonts w:asciiTheme="minorHAnsi" w:eastAsiaTheme="minorEastAsia" w:hAnsiTheme="minorHAnsi" w:cstheme="minorBidi"/>
          <w:noProof/>
          <w:sz w:val="22"/>
          <w:szCs w:val="22"/>
          <w:lang w:eastAsia="en-GB"/>
        </w:rPr>
      </w:pPr>
      <w:r>
        <w:rPr>
          <w:noProof/>
        </w:rPr>
        <w:t>4.3.9.3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_Toc124273687 \h </w:instrText>
      </w:r>
      <w:r>
        <w:rPr>
          <w:noProof/>
        </w:rPr>
      </w:r>
      <w:r>
        <w:rPr>
          <w:noProof/>
        </w:rPr>
        <w:fldChar w:fldCharType="separate"/>
      </w:r>
      <w:r>
        <w:rPr>
          <w:noProof/>
        </w:rPr>
        <w:t>27</w:t>
      </w:r>
      <w:r>
        <w:rPr>
          <w:noProof/>
        </w:rPr>
        <w:fldChar w:fldCharType="end"/>
      </w:r>
    </w:p>
    <w:p w14:paraId="59E9FFB2" w14:textId="3395CA82" w:rsidR="00A93B8C" w:rsidRDefault="00A93B8C">
      <w:pPr>
        <w:pStyle w:val="TOC4"/>
        <w:rPr>
          <w:rFonts w:asciiTheme="minorHAnsi" w:eastAsiaTheme="minorEastAsia" w:hAnsiTheme="minorHAnsi" w:cstheme="minorBidi"/>
          <w:noProof/>
          <w:sz w:val="22"/>
          <w:szCs w:val="22"/>
          <w:lang w:eastAsia="en-GB"/>
        </w:rPr>
      </w:pPr>
      <w:r>
        <w:rPr>
          <w:noProof/>
        </w:rPr>
        <w:t>4.3.9.4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_Toc124273688 \h </w:instrText>
      </w:r>
      <w:r>
        <w:rPr>
          <w:noProof/>
        </w:rPr>
      </w:r>
      <w:r>
        <w:rPr>
          <w:noProof/>
        </w:rPr>
        <w:fldChar w:fldCharType="separate"/>
      </w:r>
      <w:r>
        <w:rPr>
          <w:noProof/>
        </w:rPr>
        <w:t>27</w:t>
      </w:r>
      <w:r>
        <w:rPr>
          <w:noProof/>
        </w:rPr>
        <w:fldChar w:fldCharType="end"/>
      </w:r>
    </w:p>
    <w:p w14:paraId="01034215" w14:textId="71ABCAAC" w:rsidR="00A93B8C" w:rsidRDefault="00A93B8C">
      <w:pPr>
        <w:pStyle w:val="TOC3"/>
        <w:rPr>
          <w:rFonts w:asciiTheme="minorHAnsi" w:eastAsiaTheme="minorEastAsia" w:hAnsiTheme="minorHAnsi" w:cstheme="minorBidi"/>
          <w:noProof/>
          <w:sz w:val="22"/>
          <w:szCs w:val="22"/>
          <w:lang w:eastAsia="en-GB"/>
        </w:rPr>
      </w:pPr>
      <w:r>
        <w:rPr>
          <w:noProof/>
        </w:rPr>
        <w:t>4.3.10</w:t>
      </w:r>
      <w:r>
        <w:rPr>
          <w:rFonts w:asciiTheme="minorHAnsi" w:eastAsiaTheme="minorEastAsia" w:hAnsiTheme="minorHAnsi" w:cstheme="minorBidi"/>
          <w:noProof/>
          <w:sz w:val="22"/>
          <w:szCs w:val="22"/>
          <w:lang w:eastAsia="en-GB"/>
        </w:rPr>
        <w:tab/>
      </w:r>
      <w:r w:rsidRPr="007B2276">
        <w:rPr>
          <w:rFonts w:ascii="Courier New" w:hAnsi="Courier New"/>
          <w:i/>
          <w:noProof/>
        </w:rPr>
        <w:t>Link</w:t>
      </w:r>
      <w:r>
        <w:rPr>
          <w:noProof/>
        </w:rPr>
        <w:tab/>
      </w:r>
      <w:r>
        <w:rPr>
          <w:noProof/>
        </w:rPr>
        <w:fldChar w:fldCharType="begin" w:fldLock="1"/>
      </w:r>
      <w:r>
        <w:rPr>
          <w:noProof/>
        </w:rPr>
        <w:instrText xml:space="preserve"> PAGEREF _Toc124273689 \h </w:instrText>
      </w:r>
      <w:r>
        <w:rPr>
          <w:noProof/>
        </w:rPr>
      </w:r>
      <w:r>
        <w:rPr>
          <w:noProof/>
        </w:rPr>
        <w:fldChar w:fldCharType="separate"/>
      </w:r>
      <w:r>
        <w:rPr>
          <w:noProof/>
        </w:rPr>
        <w:t>27</w:t>
      </w:r>
      <w:r>
        <w:rPr>
          <w:noProof/>
        </w:rPr>
        <w:fldChar w:fldCharType="end"/>
      </w:r>
    </w:p>
    <w:p w14:paraId="750AE11D" w14:textId="674AF819" w:rsidR="00A93B8C" w:rsidRDefault="00A93B8C">
      <w:pPr>
        <w:pStyle w:val="TOC4"/>
        <w:rPr>
          <w:rFonts w:asciiTheme="minorHAnsi" w:eastAsiaTheme="minorEastAsia" w:hAnsiTheme="minorHAnsi" w:cstheme="minorBidi"/>
          <w:noProof/>
          <w:sz w:val="22"/>
          <w:szCs w:val="22"/>
          <w:lang w:eastAsia="en-GB"/>
        </w:rPr>
      </w:pPr>
      <w:r>
        <w:rPr>
          <w:noProof/>
        </w:rPr>
        <w:t>4.3.10.1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_Toc124273690 \h </w:instrText>
      </w:r>
      <w:r>
        <w:rPr>
          <w:noProof/>
        </w:rPr>
      </w:r>
      <w:r>
        <w:rPr>
          <w:noProof/>
        </w:rPr>
        <w:fldChar w:fldCharType="separate"/>
      </w:r>
      <w:r>
        <w:rPr>
          <w:noProof/>
        </w:rPr>
        <w:t>27</w:t>
      </w:r>
      <w:r>
        <w:rPr>
          <w:noProof/>
        </w:rPr>
        <w:fldChar w:fldCharType="end"/>
      </w:r>
    </w:p>
    <w:p w14:paraId="3D6B0C4C" w14:textId="0C20CBA9" w:rsidR="00A93B8C" w:rsidRDefault="00A93B8C">
      <w:pPr>
        <w:pStyle w:val="TOC4"/>
        <w:rPr>
          <w:rFonts w:asciiTheme="minorHAnsi" w:eastAsiaTheme="minorEastAsia" w:hAnsiTheme="minorHAnsi" w:cstheme="minorBidi"/>
          <w:noProof/>
          <w:sz w:val="22"/>
          <w:szCs w:val="22"/>
          <w:lang w:eastAsia="en-GB"/>
        </w:rPr>
      </w:pPr>
      <w:r>
        <w:rPr>
          <w:noProof/>
        </w:rPr>
        <w:t>4.3.10.2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_Toc124273691 \h </w:instrText>
      </w:r>
      <w:r>
        <w:rPr>
          <w:noProof/>
        </w:rPr>
      </w:r>
      <w:r>
        <w:rPr>
          <w:noProof/>
        </w:rPr>
        <w:fldChar w:fldCharType="separate"/>
      </w:r>
      <w:r>
        <w:rPr>
          <w:noProof/>
        </w:rPr>
        <w:t>27</w:t>
      </w:r>
      <w:r>
        <w:rPr>
          <w:noProof/>
        </w:rPr>
        <w:fldChar w:fldCharType="end"/>
      </w:r>
    </w:p>
    <w:p w14:paraId="4EC3A13E" w14:textId="78CDCE43" w:rsidR="00A93B8C" w:rsidRDefault="00A93B8C">
      <w:pPr>
        <w:pStyle w:val="TOC4"/>
        <w:rPr>
          <w:rFonts w:asciiTheme="minorHAnsi" w:eastAsiaTheme="minorEastAsia" w:hAnsiTheme="minorHAnsi" w:cstheme="minorBidi"/>
          <w:noProof/>
          <w:sz w:val="22"/>
          <w:szCs w:val="22"/>
          <w:lang w:eastAsia="en-GB"/>
        </w:rPr>
      </w:pPr>
      <w:r>
        <w:rPr>
          <w:noProof/>
        </w:rPr>
        <w:t>4.3.10.3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_Toc124273692 \h </w:instrText>
      </w:r>
      <w:r>
        <w:rPr>
          <w:noProof/>
        </w:rPr>
      </w:r>
      <w:r>
        <w:rPr>
          <w:noProof/>
        </w:rPr>
        <w:fldChar w:fldCharType="separate"/>
      </w:r>
      <w:r>
        <w:rPr>
          <w:noProof/>
        </w:rPr>
        <w:t>27</w:t>
      </w:r>
      <w:r>
        <w:rPr>
          <w:noProof/>
        </w:rPr>
        <w:fldChar w:fldCharType="end"/>
      </w:r>
    </w:p>
    <w:p w14:paraId="420D9500" w14:textId="4512BF50" w:rsidR="00A93B8C" w:rsidRDefault="00A93B8C">
      <w:pPr>
        <w:pStyle w:val="TOC4"/>
        <w:rPr>
          <w:rFonts w:asciiTheme="minorHAnsi" w:eastAsiaTheme="minorEastAsia" w:hAnsiTheme="minorHAnsi" w:cstheme="minorBidi"/>
          <w:noProof/>
          <w:sz w:val="22"/>
          <w:szCs w:val="22"/>
          <w:lang w:eastAsia="en-GB"/>
        </w:rPr>
      </w:pPr>
      <w:r>
        <w:rPr>
          <w:noProof/>
        </w:rPr>
        <w:t>4.3.10.4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_Toc124273693 \h </w:instrText>
      </w:r>
      <w:r>
        <w:rPr>
          <w:noProof/>
        </w:rPr>
      </w:r>
      <w:r>
        <w:rPr>
          <w:noProof/>
        </w:rPr>
        <w:fldChar w:fldCharType="separate"/>
      </w:r>
      <w:r>
        <w:rPr>
          <w:noProof/>
        </w:rPr>
        <w:t>27</w:t>
      </w:r>
      <w:r>
        <w:rPr>
          <w:noProof/>
        </w:rPr>
        <w:fldChar w:fldCharType="end"/>
      </w:r>
    </w:p>
    <w:p w14:paraId="1E19F3CC" w14:textId="0E484169" w:rsidR="00A93B8C" w:rsidRDefault="00A93B8C">
      <w:pPr>
        <w:pStyle w:val="TOC3"/>
        <w:rPr>
          <w:rFonts w:asciiTheme="minorHAnsi" w:eastAsiaTheme="minorEastAsia" w:hAnsiTheme="minorHAnsi" w:cstheme="minorBidi"/>
          <w:noProof/>
          <w:sz w:val="22"/>
          <w:szCs w:val="22"/>
          <w:lang w:eastAsia="en-GB"/>
        </w:rPr>
      </w:pPr>
      <w:r>
        <w:rPr>
          <w:noProof/>
        </w:rPr>
        <w:t>4.3.11</w:t>
      </w:r>
      <w:r>
        <w:rPr>
          <w:rFonts w:asciiTheme="minorHAnsi" w:eastAsiaTheme="minorEastAsia" w:hAnsiTheme="minorHAnsi" w:cstheme="minorBidi"/>
          <w:noProof/>
          <w:sz w:val="22"/>
          <w:szCs w:val="22"/>
          <w:lang w:eastAsia="en-GB"/>
        </w:rPr>
        <w:tab/>
      </w:r>
      <w:r w:rsidRPr="007B2276">
        <w:rPr>
          <w:rFonts w:ascii="Courier New" w:hAnsi="Courier New"/>
          <w:i/>
          <w:noProof/>
        </w:rPr>
        <w:t>EP_RP</w:t>
      </w:r>
      <w:r>
        <w:rPr>
          <w:noProof/>
        </w:rPr>
        <w:tab/>
      </w:r>
      <w:r>
        <w:rPr>
          <w:noProof/>
        </w:rPr>
        <w:fldChar w:fldCharType="begin" w:fldLock="1"/>
      </w:r>
      <w:r>
        <w:rPr>
          <w:noProof/>
        </w:rPr>
        <w:instrText xml:space="preserve"> PAGEREF _Toc124273694 \h </w:instrText>
      </w:r>
      <w:r>
        <w:rPr>
          <w:noProof/>
        </w:rPr>
      </w:r>
      <w:r>
        <w:rPr>
          <w:noProof/>
        </w:rPr>
        <w:fldChar w:fldCharType="separate"/>
      </w:r>
      <w:r>
        <w:rPr>
          <w:noProof/>
        </w:rPr>
        <w:t>28</w:t>
      </w:r>
      <w:r>
        <w:rPr>
          <w:noProof/>
        </w:rPr>
        <w:fldChar w:fldCharType="end"/>
      </w:r>
    </w:p>
    <w:p w14:paraId="64AAA7EF" w14:textId="2BB77374" w:rsidR="00A93B8C" w:rsidRDefault="00A93B8C">
      <w:pPr>
        <w:pStyle w:val="TOC4"/>
        <w:rPr>
          <w:rFonts w:asciiTheme="minorHAnsi" w:eastAsiaTheme="minorEastAsia" w:hAnsiTheme="minorHAnsi" w:cstheme="minorBidi"/>
          <w:noProof/>
          <w:sz w:val="22"/>
          <w:szCs w:val="22"/>
          <w:lang w:eastAsia="en-GB"/>
        </w:rPr>
      </w:pPr>
      <w:r>
        <w:rPr>
          <w:noProof/>
        </w:rPr>
        <w:t>4.3.11.1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_Toc124273695 \h </w:instrText>
      </w:r>
      <w:r>
        <w:rPr>
          <w:noProof/>
        </w:rPr>
      </w:r>
      <w:r>
        <w:rPr>
          <w:noProof/>
        </w:rPr>
        <w:fldChar w:fldCharType="separate"/>
      </w:r>
      <w:r>
        <w:rPr>
          <w:noProof/>
        </w:rPr>
        <w:t>28</w:t>
      </w:r>
      <w:r>
        <w:rPr>
          <w:noProof/>
        </w:rPr>
        <w:fldChar w:fldCharType="end"/>
      </w:r>
    </w:p>
    <w:p w14:paraId="01F958F7" w14:textId="15BD5392" w:rsidR="00A93B8C" w:rsidRDefault="00A93B8C">
      <w:pPr>
        <w:pStyle w:val="TOC4"/>
        <w:rPr>
          <w:rFonts w:asciiTheme="minorHAnsi" w:eastAsiaTheme="minorEastAsia" w:hAnsiTheme="minorHAnsi" w:cstheme="minorBidi"/>
          <w:noProof/>
          <w:sz w:val="22"/>
          <w:szCs w:val="22"/>
          <w:lang w:eastAsia="en-GB"/>
        </w:rPr>
      </w:pPr>
      <w:r>
        <w:rPr>
          <w:noProof/>
        </w:rPr>
        <w:t>4.3.11.2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_Toc124273696 \h </w:instrText>
      </w:r>
      <w:r>
        <w:rPr>
          <w:noProof/>
        </w:rPr>
      </w:r>
      <w:r>
        <w:rPr>
          <w:noProof/>
        </w:rPr>
        <w:fldChar w:fldCharType="separate"/>
      </w:r>
      <w:r>
        <w:rPr>
          <w:noProof/>
        </w:rPr>
        <w:t>28</w:t>
      </w:r>
      <w:r>
        <w:rPr>
          <w:noProof/>
        </w:rPr>
        <w:fldChar w:fldCharType="end"/>
      </w:r>
    </w:p>
    <w:p w14:paraId="55D6A6BD" w14:textId="42C980D1" w:rsidR="00A93B8C" w:rsidRDefault="00A93B8C">
      <w:pPr>
        <w:pStyle w:val="TOC4"/>
        <w:rPr>
          <w:rFonts w:asciiTheme="minorHAnsi" w:eastAsiaTheme="minorEastAsia" w:hAnsiTheme="minorHAnsi" w:cstheme="minorBidi"/>
          <w:noProof/>
          <w:sz w:val="22"/>
          <w:szCs w:val="22"/>
          <w:lang w:eastAsia="en-GB"/>
        </w:rPr>
      </w:pPr>
      <w:r>
        <w:rPr>
          <w:noProof/>
        </w:rPr>
        <w:t>4.3.11.3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_Toc124273697 \h </w:instrText>
      </w:r>
      <w:r>
        <w:rPr>
          <w:noProof/>
        </w:rPr>
      </w:r>
      <w:r>
        <w:rPr>
          <w:noProof/>
        </w:rPr>
        <w:fldChar w:fldCharType="separate"/>
      </w:r>
      <w:r>
        <w:rPr>
          <w:noProof/>
        </w:rPr>
        <w:t>28</w:t>
      </w:r>
      <w:r>
        <w:rPr>
          <w:noProof/>
        </w:rPr>
        <w:fldChar w:fldCharType="end"/>
      </w:r>
    </w:p>
    <w:p w14:paraId="26C7848B" w14:textId="146C6012" w:rsidR="00A93B8C" w:rsidRDefault="00A93B8C">
      <w:pPr>
        <w:pStyle w:val="TOC4"/>
        <w:rPr>
          <w:rFonts w:asciiTheme="minorHAnsi" w:eastAsiaTheme="minorEastAsia" w:hAnsiTheme="minorHAnsi" w:cstheme="minorBidi"/>
          <w:noProof/>
          <w:sz w:val="22"/>
          <w:szCs w:val="22"/>
          <w:lang w:eastAsia="en-GB"/>
        </w:rPr>
      </w:pPr>
      <w:r>
        <w:rPr>
          <w:noProof/>
        </w:rPr>
        <w:t>4.3.11.4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_Toc124273698 \h </w:instrText>
      </w:r>
      <w:r>
        <w:rPr>
          <w:noProof/>
        </w:rPr>
      </w:r>
      <w:r>
        <w:rPr>
          <w:noProof/>
        </w:rPr>
        <w:fldChar w:fldCharType="separate"/>
      </w:r>
      <w:r>
        <w:rPr>
          <w:noProof/>
        </w:rPr>
        <w:t>28</w:t>
      </w:r>
      <w:r>
        <w:rPr>
          <w:noProof/>
        </w:rPr>
        <w:fldChar w:fldCharType="end"/>
      </w:r>
    </w:p>
    <w:p w14:paraId="4F3497D8" w14:textId="7907E072" w:rsidR="00A93B8C" w:rsidRDefault="00A93B8C">
      <w:pPr>
        <w:pStyle w:val="TOC3"/>
        <w:rPr>
          <w:rFonts w:asciiTheme="minorHAnsi" w:eastAsiaTheme="minorEastAsia" w:hAnsiTheme="minorHAnsi" w:cstheme="minorBidi"/>
          <w:noProof/>
          <w:sz w:val="22"/>
          <w:szCs w:val="22"/>
          <w:lang w:eastAsia="en-GB"/>
        </w:rPr>
      </w:pPr>
      <w:r w:rsidRPr="007B2276">
        <w:rPr>
          <w:noProof/>
          <w:lang w:val="en-US" w:eastAsia="zh-CN"/>
        </w:rPr>
        <w:t>4.3.12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_Toc124273699 \h </w:instrText>
      </w:r>
      <w:r>
        <w:rPr>
          <w:noProof/>
        </w:rPr>
      </w:r>
      <w:r>
        <w:rPr>
          <w:noProof/>
        </w:rPr>
        <w:fldChar w:fldCharType="separate"/>
      </w:r>
      <w:r>
        <w:rPr>
          <w:noProof/>
        </w:rPr>
        <w:t>28</w:t>
      </w:r>
      <w:r>
        <w:rPr>
          <w:noProof/>
        </w:rPr>
        <w:fldChar w:fldCharType="end"/>
      </w:r>
    </w:p>
    <w:p w14:paraId="2FB22105" w14:textId="2C1B370F" w:rsidR="00A93B8C" w:rsidRDefault="00A93B8C">
      <w:pPr>
        <w:pStyle w:val="TOC3"/>
        <w:rPr>
          <w:rFonts w:asciiTheme="minorHAnsi" w:eastAsiaTheme="minorEastAsia" w:hAnsiTheme="minorHAnsi" w:cstheme="minorBidi"/>
          <w:noProof/>
          <w:sz w:val="22"/>
          <w:szCs w:val="22"/>
          <w:lang w:eastAsia="en-GB"/>
        </w:rPr>
      </w:pPr>
      <w:r w:rsidRPr="007B2276">
        <w:rPr>
          <w:noProof/>
          <w:lang w:val="en-US" w:eastAsia="zh-CN"/>
        </w:rPr>
        <w:t>4.3.13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_Toc124273700 \h </w:instrText>
      </w:r>
      <w:r>
        <w:rPr>
          <w:noProof/>
        </w:rPr>
      </w:r>
      <w:r>
        <w:rPr>
          <w:noProof/>
        </w:rPr>
        <w:fldChar w:fldCharType="separate"/>
      </w:r>
      <w:r>
        <w:rPr>
          <w:noProof/>
        </w:rPr>
        <w:t>28</w:t>
      </w:r>
      <w:r>
        <w:rPr>
          <w:noProof/>
        </w:rPr>
        <w:fldChar w:fldCharType="end"/>
      </w:r>
    </w:p>
    <w:p w14:paraId="5FA997B4" w14:textId="4635AFA0" w:rsidR="00A93B8C" w:rsidRDefault="00A93B8C">
      <w:pPr>
        <w:pStyle w:val="TOC3"/>
        <w:rPr>
          <w:rFonts w:asciiTheme="minorHAnsi" w:eastAsiaTheme="minorEastAsia" w:hAnsiTheme="minorHAnsi" w:cstheme="minorBidi"/>
          <w:noProof/>
          <w:sz w:val="22"/>
          <w:szCs w:val="22"/>
          <w:lang w:eastAsia="en-GB"/>
        </w:rPr>
      </w:pPr>
      <w:r w:rsidRPr="007B2276">
        <w:rPr>
          <w:noProof/>
          <w:lang w:val="en-US" w:eastAsia="zh-CN"/>
        </w:rPr>
        <w:t>4.3.14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_Toc124273701 \h </w:instrText>
      </w:r>
      <w:r>
        <w:rPr>
          <w:noProof/>
        </w:rPr>
      </w:r>
      <w:r>
        <w:rPr>
          <w:noProof/>
        </w:rPr>
        <w:fldChar w:fldCharType="separate"/>
      </w:r>
      <w:r>
        <w:rPr>
          <w:noProof/>
        </w:rPr>
        <w:t>28</w:t>
      </w:r>
      <w:r>
        <w:rPr>
          <w:noProof/>
        </w:rPr>
        <w:fldChar w:fldCharType="end"/>
      </w:r>
    </w:p>
    <w:p w14:paraId="082DBAE5" w14:textId="024C79F2" w:rsidR="00A93B8C" w:rsidRDefault="00A93B8C">
      <w:pPr>
        <w:pStyle w:val="TOC3"/>
        <w:rPr>
          <w:rFonts w:asciiTheme="minorHAnsi" w:eastAsiaTheme="minorEastAsia" w:hAnsiTheme="minorHAnsi" w:cstheme="minorBidi"/>
          <w:noProof/>
          <w:sz w:val="22"/>
          <w:szCs w:val="22"/>
          <w:lang w:eastAsia="en-GB"/>
        </w:rPr>
      </w:pPr>
      <w:r w:rsidRPr="007B2276">
        <w:rPr>
          <w:rFonts w:eastAsia="SimSun"/>
          <w:noProof/>
          <w:lang w:val="en-US" w:eastAsia="zh-CN"/>
        </w:rPr>
        <w:t>4.3.15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_Toc124273702 \h </w:instrText>
      </w:r>
      <w:r>
        <w:rPr>
          <w:noProof/>
        </w:rPr>
      </w:r>
      <w:r>
        <w:rPr>
          <w:noProof/>
        </w:rPr>
        <w:fldChar w:fldCharType="separate"/>
      </w:r>
      <w:r>
        <w:rPr>
          <w:noProof/>
        </w:rPr>
        <w:t>28</w:t>
      </w:r>
      <w:r>
        <w:rPr>
          <w:noProof/>
        </w:rPr>
        <w:fldChar w:fldCharType="end"/>
      </w:r>
    </w:p>
    <w:p w14:paraId="5D67A93F" w14:textId="475207F7" w:rsidR="00A93B8C" w:rsidRDefault="00A93B8C">
      <w:pPr>
        <w:pStyle w:val="TOC3"/>
        <w:rPr>
          <w:rFonts w:asciiTheme="minorHAnsi" w:eastAsiaTheme="minorEastAsia" w:hAnsiTheme="minorHAnsi" w:cstheme="minorBidi"/>
          <w:noProof/>
          <w:sz w:val="22"/>
          <w:szCs w:val="22"/>
          <w:lang w:eastAsia="en-GB"/>
        </w:rPr>
      </w:pPr>
      <w:r w:rsidRPr="007B2276">
        <w:rPr>
          <w:rFonts w:eastAsia="SimSun"/>
          <w:noProof/>
          <w:lang w:val="en-US" w:eastAsia="zh-CN"/>
        </w:rPr>
        <w:t>4.3.16</w:t>
      </w:r>
      <w:r>
        <w:rPr>
          <w:rFonts w:asciiTheme="minorHAnsi" w:eastAsiaTheme="minorEastAsia" w:hAnsiTheme="minorHAnsi" w:cstheme="minorBidi"/>
          <w:noProof/>
          <w:sz w:val="22"/>
          <w:szCs w:val="22"/>
          <w:lang w:eastAsia="en-GB"/>
        </w:rPr>
        <w:tab/>
      </w:r>
      <w:r w:rsidRPr="007B2276">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_Toc124273703 \h </w:instrText>
      </w:r>
      <w:r>
        <w:rPr>
          <w:noProof/>
        </w:rPr>
      </w:r>
      <w:r>
        <w:rPr>
          <w:noProof/>
        </w:rPr>
        <w:fldChar w:fldCharType="separate"/>
      </w:r>
      <w:r>
        <w:rPr>
          <w:noProof/>
        </w:rPr>
        <w:t>28</w:t>
      </w:r>
      <w:r>
        <w:rPr>
          <w:noProof/>
        </w:rPr>
        <w:fldChar w:fldCharType="end"/>
      </w:r>
    </w:p>
    <w:p w14:paraId="6CD4CFB8" w14:textId="1721A395" w:rsidR="00A93B8C" w:rsidRDefault="00A93B8C">
      <w:pPr>
        <w:pStyle w:val="TOC4"/>
        <w:rPr>
          <w:rFonts w:asciiTheme="minorHAnsi" w:eastAsiaTheme="minorEastAsia" w:hAnsiTheme="minorHAnsi" w:cstheme="minorBidi"/>
          <w:noProof/>
          <w:sz w:val="22"/>
          <w:szCs w:val="22"/>
          <w:lang w:eastAsia="en-GB"/>
        </w:rPr>
      </w:pPr>
      <w:r w:rsidRPr="007B2276">
        <w:rPr>
          <w:rFonts w:eastAsia="SimSun"/>
          <w:noProof/>
        </w:rPr>
        <w:t>4.3.16.1</w:t>
      </w:r>
      <w:r>
        <w:rPr>
          <w:rFonts w:asciiTheme="minorHAnsi" w:eastAsiaTheme="minorEastAsia" w:hAnsiTheme="minorHAnsi" w:cstheme="minorBidi"/>
          <w:noProof/>
          <w:sz w:val="22"/>
          <w:szCs w:val="22"/>
          <w:lang w:eastAsia="en-GB"/>
        </w:rPr>
        <w:tab/>
      </w:r>
      <w:r w:rsidRPr="007B2276">
        <w:rPr>
          <w:rFonts w:eastAsia="SimSun"/>
          <w:noProof/>
        </w:rPr>
        <w:t>Definition</w:t>
      </w:r>
      <w:r>
        <w:rPr>
          <w:noProof/>
        </w:rPr>
        <w:tab/>
      </w:r>
      <w:r>
        <w:rPr>
          <w:noProof/>
        </w:rPr>
        <w:fldChar w:fldCharType="begin" w:fldLock="1"/>
      </w:r>
      <w:r>
        <w:rPr>
          <w:noProof/>
        </w:rPr>
        <w:instrText xml:space="preserve"> PAGEREF _Toc124273704 \h </w:instrText>
      </w:r>
      <w:r>
        <w:rPr>
          <w:noProof/>
        </w:rPr>
      </w:r>
      <w:r>
        <w:rPr>
          <w:noProof/>
        </w:rPr>
        <w:fldChar w:fldCharType="separate"/>
      </w:r>
      <w:r>
        <w:rPr>
          <w:noProof/>
        </w:rPr>
        <w:t>28</w:t>
      </w:r>
      <w:r>
        <w:rPr>
          <w:noProof/>
        </w:rPr>
        <w:fldChar w:fldCharType="end"/>
      </w:r>
    </w:p>
    <w:p w14:paraId="3B31AD05" w14:textId="017390ED" w:rsidR="00A93B8C" w:rsidRDefault="00A93B8C">
      <w:pPr>
        <w:pStyle w:val="TOC4"/>
        <w:rPr>
          <w:rFonts w:asciiTheme="minorHAnsi" w:eastAsiaTheme="minorEastAsia" w:hAnsiTheme="minorHAnsi" w:cstheme="minorBidi"/>
          <w:noProof/>
          <w:sz w:val="22"/>
          <w:szCs w:val="22"/>
          <w:lang w:eastAsia="en-GB"/>
        </w:rPr>
      </w:pPr>
      <w:r w:rsidRPr="007B2276">
        <w:rPr>
          <w:rFonts w:eastAsia="SimSun"/>
          <w:noProof/>
        </w:rPr>
        <w:t>4.3.16.2</w:t>
      </w:r>
      <w:r>
        <w:rPr>
          <w:rFonts w:asciiTheme="minorHAnsi" w:eastAsiaTheme="minorEastAsia" w:hAnsiTheme="minorHAnsi" w:cstheme="minorBidi"/>
          <w:noProof/>
          <w:sz w:val="22"/>
          <w:szCs w:val="22"/>
          <w:lang w:eastAsia="en-GB"/>
        </w:rPr>
        <w:tab/>
      </w:r>
      <w:r w:rsidRPr="007B2276">
        <w:rPr>
          <w:rFonts w:eastAsia="SimSun"/>
          <w:noProof/>
        </w:rPr>
        <w:t>Attributes</w:t>
      </w:r>
      <w:r>
        <w:rPr>
          <w:noProof/>
        </w:rPr>
        <w:tab/>
      </w:r>
      <w:r>
        <w:rPr>
          <w:noProof/>
        </w:rPr>
        <w:fldChar w:fldCharType="begin" w:fldLock="1"/>
      </w:r>
      <w:r>
        <w:rPr>
          <w:noProof/>
        </w:rPr>
        <w:instrText xml:space="preserve"> PAGEREF _Toc124273705 \h </w:instrText>
      </w:r>
      <w:r>
        <w:rPr>
          <w:noProof/>
        </w:rPr>
      </w:r>
      <w:r>
        <w:rPr>
          <w:noProof/>
        </w:rPr>
        <w:fldChar w:fldCharType="separate"/>
      </w:r>
      <w:r>
        <w:rPr>
          <w:noProof/>
        </w:rPr>
        <w:t>29</w:t>
      </w:r>
      <w:r>
        <w:rPr>
          <w:noProof/>
        </w:rPr>
        <w:fldChar w:fldCharType="end"/>
      </w:r>
    </w:p>
    <w:p w14:paraId="7BC7774C" w14:textId="500F18B3" w:rsidR="00A93B8C" w:rsidRDefault="00A93B8C">
      <w:pPr>
        <w:pStyle w:val="TOC4"/>
        <w:rPr>
          <w:rFonts w:asciiTheme="minorHAnsi" w:eastAsiaTheme="minorEastAsia" w:hAnsiTheme="minorHAnsi" w:cstheme="minorBidi"/>
          <w:noProof/>
          <w:sz w:val="22"/>
          <w:szCs w:val="22"/>
          <w:lang w:eastAsia="en-GB"/>
        </w:rPr>
      </w:pPr>
      <w:r w:rsidRPr="007B2276">
        <w:rPr>
          <w:rFonts w:eastAsia="SimSun"/>
          <w:noProof/>
        </w:rPr>
        <w:t>4.3.16.3</w:t>
      </w:r>
      <w:r>
        <w:rPr>
          <w:rFonts w:asciiTheme="minorHAnsi" w:eastAsiaTheme="minorEastAsia" w:hAnsiTheme="minorHAnsi" w:cstheme="minorBidi"/>
          <w:noProof/>
          <w:sz w:val="22"/>
          <w:szCs w:val="22"/>
          <w:lang w:eastAsia="en-GB"/>
        </w:rPr>
        <w:tab/>
      </w:r>
      <w:r w:rsidRPr="007B2276">
        <w:rPr>
          <w:rFonts w:eastAsia="SimSun"/>
          <w:noProof/>
        </w:rPr>
        <w:t>Attribute constraints</w:t>
      </w:r>
      <w:r>
        <w:rPr>
          <w:noProof/>
        </w:rPr>
        <w:tab/>
      </w:r>
      <w:r>
        <w:rPr>
          <w:noProof/>
        </w:rPr>
        <w:fldChar w:fldCharType="begin" w:fldLock="1"/>
      </w:r>
      <w:r>
        <w:rPr>
          <w:noProof/>
        </w:rPr>
        <w:instrText xml:space="preserve"> PAGEREF _Toc124273706 \h </w:instrText>
      </w:r>
      <w:r>
        <w:rPr>
          <w:noProof/>
        </w:rPr>
      </w:r>
      <w:r>
        <w:rPr>
          <w:noProof/>
        </w:rPr>
        <w:fldChar w:fldCharType="separate"/>
      </w:r>
      <w:r>
        <w:rPr>
          <w:noProof/>
        </w:rPr>
        <w:t>29</w:t>
      </w:r>
      <w:r>
        <w:rPr>
          <w:noProof/>
        </w:rPr>
        <w:fldChar w:fldCharType="end"/>
      </w:r>
    </w:p>
    <w:p w14:paraId="2E38A0B0" w14:textId="7AEF2085" w:rsidR="00A93B8C" w:rsidRDefault="00A93B8C">
      <w:pPr>
        <w:pStyle w:val="TOC4"/>
        <w:rPr>
          <w:rFonts w:asciiTheme="minorHAnsi" w:eastAsiaTheme="minorEastAsia" w:hAnsiTheme="minorHAnsi" w:cstheme="minorBidi"/>
          <w:noProof/>
          <w:sz w:val="22"/>
          <w:szCs w:val="22"/>
          <w:lang w:eastAsia="en-GB"/>
        </w:rPr>
      </w:pPr>
      <w:r w:rsidRPr="007B2276">
        <w:rPr>
          <w:rFonts w:eastAsia="SimSun"/>
          <w:noProof/>
        </w:rPr>
        <w:t>4.3.16.4</w:t>
      </w:r>
      <w:r>
        <w:rPr>
          <w:rFonts w:asciiTheme="minorHAnsi" w:eastAsiaTheme="minorEastAsia" w:hAnsiTheme="minorHAnsi" w:cstheme="minorBidi"/>
          <w:noProof/>
          <w:sz w:val="22"/>
          <w:szCs w:val="22"/>
          <w:lang w:eastAsia="en-GB"/>
        </w:rPr>
        <w:tab/>
      </w:r>
      <w:r w:rsidRPr="007B2276">
        <w:rPr>
          <w:rFonts w:eastAsia="SimSun"/>
          <w:noProof/>
        </w:rPr>
        <w:t>Notifications</w:t>
      </w:r>
      <w:r>
        <w:rPr>
          <w:noProof/>
        </w:rPr>
        <w:tab/>
      </w:r>
      <w:r>
        <w:rPr>
          <w:noProof/>
        </w:rPr>
        <w:fldChar w:fldCharType="begin" w:fldLock="1"/>
      </w:r>
      <w:r>
        <w:rPr>
          <w:noProof/>
        </w:rPr>
        <w:instrText xml:space="preserve"> PAGEREF _Toc124273707 \h </w:instrText>
      </w:r>
      <w:r>
        <w:rPr>
          <w:noProof/>
        </w:rPr>
      </w:r>
      <w:r>
        <w:rPr>
          <w:noProof/>
        </w:rPr>
        <w:fldChar w:fldCharType="separate"/>
      </w:r>
      <w:r>
        <w:rPr>
          <w:noProof/>
        </w:rPr>
        <w:t>29</w:t>
      </w:r>
      <w:r>
        <w:rPr>
          <w:noProof/>
        </w:rPr>
        <w:fldChar w:fldCharType="end"/>
      </w:r>
    </w:p>
    <w:p w14:paraId="4D794000" w14:textId="4052AFB5" w:rsidR="00A93B8C" w:rsidRDefault="00A93B8C">
      <w:pPr>
        <w:pStyle w:val="TOC3"/>
        <w:rPr>
          <w:rFonts w:asciiTheme="minorHAnsi" w:eastAsiaTheme="minorEastAsia" w:hAnsiTheme="minorHAnsi" w:cstheme="minorBidi"/>
          <w:noProof/>
          <w:sz w:val="22"/>
          <w:szCs w:val="22"/>
          <w:lang w:eastAsia="en-GB"/>
        </w:rPr>
      </w:pPr>
      <w:r w:rsidRPr="007B2276">
        <w:rPr>
          <w:rFonts w:cs="Arial"/>
          <w:noProof/>
          <w:lang w:val="en-US"/>
        </w:rPr>
        <w:t>4.3.17</w:t>
      </w:r>
      <w:r>
        <w:rPr>
          <w:rFonts w:asciiTheme="minorHAnsi" w:eastAsiaTheme="minorEastAsia" w:hAnsiTheme="minorHAnsi" w:cstheme="minorBidi"/>
          <w:noProof/>
          <w:sz w:val="22"/>
          <w:szCs w:val="22"/>
          <w:lang w:eastAsia="en-GB"/>
        </w:rPr>
        <w:tab/>
      </w:r>
      <w:r w:rsidRPr="007B2276">
        <w:rPr>
          <w:rFonts w:ascii="Courier New" w:hAnsi="Courier New" w:cs="Arial"/>
          <w:noProof/>
          <w:lang w:val="en-US"/>
        </w:rPr>
        <w:t>ManagedNFService</w:t>
      </w:r>
      <w:r>
        <w:rPr>
          <w:noProof/>
        </w:rPr>
        <w:tab/>
      </w:r>
      <w:r>
        <w:rPr>
          <w:noProof/>
        </w:rPr>
        <w:fldChar w:fldCharType="begin" w:fldLock="1"/>
      </w:r>
      <w:r>
        <w:rPr>
          <w:noProof/>
        </w:rPr>
        <w:instrText xml:space="preserve"> PAGEREF _Toc124273708 \h </w:instrText>
      </w:r>
      <w:r>
        <w:rPr>
          <w:noProof/>
        </w:rPr>
      </w:r>
      <w:r>
        <w:rPr>
          <w:noProof/>
        </w:rPr>
        <w:fldChar w:fldCharType="separate"/>
      </w:r>
      <w:r>
        <w:rPr>
          <w:noProof/>
        </w:rPr>
        <w:t>30</w:t>
      </w:r>
      <w:r>
        <w:rPr>
          <w:noProof/>
        </w:rPr>
        <w:fldChar w:fldCharType="end"/>
      </w:r>
    </w:p>
    <w:p w14:paraId="3F992574" w14:textId="2C159591"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4.3.17.1</w:t>
      </w:r>
      <w:r>
        <w:rPr>
          <w:rFonts w:asciiTheme="minorHAnsi" w:eastAsiaTheme="minorEastAsia" w:hAnsiTheme="minorHAnsi" w:cstheme="minorBidi"/>
          <w:noProof/>
          <w:sz w:val="22"/>
          <w:szCs w:val="22"/>
          <w:lang w:eastAsia="en-GB"/>
        </w:rPr>
        <w:tab/>
      </w:r>
      <w:r w:rsidRPr="007B2276">
        <w:rPr>
          <w:noProof/>
          <w:lang w:val="en-US"/>
        </w:rPr>
        <w:t>Definition</w:t>
      </w:r>
      <w:r>
        <w:rPr>
          <w:noProof/>
        </w:rPr>
        <w:tab/>
      </w:r>
      <w:r>
        <w:rPr>
          <w:noProof/>
        </w:rPr>
        <w:fldChar w:fldCharType="begin" w:fldLock="1"/>
      </w:r>
      <w:r>
        <w:rPr>
          <w:noProof/>
        </w:rPr>
        <w:instrText xml:space="preserve"> PAGEREF _Toc124273709 \h </w:instrText>
      </w:r>
      <w:r>
        <w:rPr>
          <w:noProof/>
        </w:rPr>
      </w:r>
      <w:r>
        <w:rPr>
          <w:noProof/>
        </w:rPr>
        <w:fldChar w:fldCharType="separate"/>
      </w:r>
      <w:r>
        <w:rPr>
          <w:noProof/>
        </w:rPr>
        <w:t>30</w:t>
      </w:r>
      <w:r>
        <w:rPr>
          <w:noProof/>
        </w:rPr>
        <w:fldChar w:fldCharType="end"/>
      </w:r>
    </w:p>
    <w:p w14:paraId="713EAABB" w14:textId="60C3C32F"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4.3.17.2</w:t>
      </w:r>
      <w:r>
        <w:rPr>
          <w:rFonts w:asciiTheme="minorHAnsi" w:eastAsiaTheme="minorEastAsia" w:hAnsiTheme="minorHAnsi" w:cstheme="minorBidi"/>
          <w:noProof/>
          <w:sz w:val="22"/>
          <w:szCs w:val="22"/>
          <w:lang w:eastAsia="en-GB"/>
        </w:rPr>
        <w:tab/>
      </w:r>
      <w:r w:rsidRPr="007B2276">
        <w:rPr>
          <w:noProof/>
          <w:lang w:val="en-US"/>
        </w:rPr>
        <w:t>Attributes</w:t>
      </w:r>
      <w:r>
        <w:rPr>
          <w:noProof/>
        </w:rPr>
        <w:tab/>
      </w:r>
      <w:r>
        <w:rPr>
          <w:noProof/>
        </w:rPr>
        <w:fldChar w:fldCharType="begin" w:fldLock="1"/>
      </w:r>
      <w:r>
        <w:rPr>
          <w:noProof/>
        </w:rPr>
        <w:instrText xml:space="preserve"> PAGEREF _Toc124273710 \h </w:instrText>
      </w:r>
      <w:r>
        <w:rPr>
          <w:noProof/>
        </w:rPr>
      </w:r>
      <w:r>
        <w:rPr>
          <w:noProof/>
        </w:rPr>
        <w:fldChar w:fldCharType="separate"/>
      </w:r>
      <w:r>
        <w:rPr>
          <w:noProof/>
        </w:rPr>
        <w:t>30</w:t>
      </w:r>
      <w:r>
        <w:rPr>
          <w:noProof/>
        </w:rPr>
        <w:fldChar w:fldCharType="end"/>
      </w:r>
    </w:p>
    <w:p w14:paraId="0C28AEBD" w14:textId="7086B8ED"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4.3.17.</w:t>
      </w:r>
      <w:r w:rsidRPr="007B2276">
        <w:rPr>
          <w:noProof/>
          <w:lang w:val="en-US" w:eastAsia="zh-CN"/>
        </w:rPr>
        <w:t>3</w:t>
      </w:r>
      <w:r>
        <w:rPr>
          <w:rFonts w:asciiTheme="minorHAnsi" w:eastAsiaTheme="minorEastAsia" w:hAnsiTheme="minorHAnsi" w:cstheme="minorBidi"/>
          <w:noProof/>
          <w:sz w:val="22"/>
          <w:szCs w:val="22"/>
          <w:lang w:eastAsia="en-GB"/>
        </w:rPr>
        <w:tab/>
      </w:r>
      <w:r w:rsidRPr="007B2276">
        <w:rPr>
          <w:noProof/>
          <w:lang w:val="en-US"/>
        </w:rPr>
        <w:t>Attribute constraints</w:t>
      </w:r>
      <w:r>
        <w:rPr>
          <w:noProof/>
        </w:rPr>
        <w:tab/>
      </w:r>
      <w:r>
        <w:rPr>
          <w:noProof/>
        </w:rPr>
        <w:fldChar w:fldCharType="begin" w:fldLock="1"/>
      </w:r>
      <w:r>
        <w:rPr>
          <w:noProof/>
        </w:rPr>
        <w:instrText xml:space="preserve"> PAGEREF _Toc124273711 \h </w:instrText>
      </w:r>
      <w:r>
        <w:rPr>
          <w:noProof/>
        </w:rPr>
      </w:r>
      <w:r>
        <w:rPr>
          <w:noProof/>
        </w:rPr>
        <w:fldChar w:fldCharType="separate"/>
      </w:r>
      <w:r>
        <w:rPr>
          <w:noProof/>
        </w:rPr>
        <w:t>30</w:t>
      </w:r>
      <w:r>
        <w:rPr>
          <w:noProof/>
        </w:rPr>
        <w:fldChar w:fldCharType="end"/>
      </w:r>
    </w:p>
    <w:p w14:paraId="0FC4443B" w14:textId="1115FDE9"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4.3.17.</w:t>
      </w:r>
      <w:r w:rsidRPr="007B2276">
        <w:rPr>
          <w:noProof/>
          <w:lang w:val="en-US" w:eastAsia="zh-CN"/>
        </w:rPr>
        <w:t>4</w:t>
      </w:r>
      <w:r>
        <w:rPr>
          <w:rFonts w:asciiTheme="minorHAnsi" w:eastAsiaTheme="minorEastAsia" w:hAnsiTheme="minorHAnsi" w:cstheme="minorBidi"/>
          <w:noProof/>
          <w:sz w:val="22"/>
          <w:szCs w:val="22"/>
          <w:lang w:eastAsia="en-GB"/>
        </w:rPr>
        <w:tab/>
      </w:r>
      <w:r w:rsidRPr="007B2276">
        <w:rPr>
          <w:noProof/>
          <w:lang w:val="en-US"/>
        </w:rPr>
        <w:t>Notifications</w:t>
      </w:r>
      <w:r>
        <w:rPr>
          <w:noProof/>
        </w:rPr>
        <w:tab/>
      </w:r>
      <w:r>
        <w:rPr>
          <w:noProof/>
        </w:rPr>
        <w:fldChar w:fldCharType="begin" w:fldLock="1"/>
      </w:r>
      <w:r>
        <w:rPr>
          <w:noProof/>
        </w:rPr>
        <w:instrText xml:space="preserve"> PAGEREF _Toc124273712 \h </w:instrText>
      </w:r>
      <w:r>
        <w:rPr>
          <w:noProof/>
        </w:rPr>
      </w:r>
      <w:r>
        <w:rPr>
          <w:noProof/>
        </w:rPr>
        <w:fldChar w:fldCharType="separate"/>
      </w:r>
      <w:r>
        <w:rPr>
          <w:noProof/>
        </w:rPr>
        <w:t>30</w:t>
      </w:r>
      <w:r>
        <w:rPr>
          <w:noProof/>
        </w:rPr>
        <w:fldChar w:fldCharType="end"/>
      </w:r>
    </w:p>
    <w:p w14:paraId="777A4E6B" w14:textId="30B59F96" w:rsidR="00A93B8C" w:rsidRDefault="00A93B8C">
      <w:pPr>
        <w:pStyle w:val="TOC3"/>
        <w:rPr>
          <w:rFonts w:asciiTheme="minorHAnsi" w:eastAsiaTheme="minorEastAsia" w:hAnsiTheme="minorHAnsi" w:cstheme="minorBidi"/>
          <w:noProof/>
          <w:sz w:val="22"/>
          <w:szCs w:val="22"/>
          <w:lang w:eastAsia="en-GB"/>
        </w:rPr>
      </w:pPr>
      <w:r w:rsidRPr="007B2276">
        <w:rPr>
          <w:noProof/>
          <w:lang w:val="en-US"/>
        </w:rPr>
        <w:t>4.3.18</w:t>
      </w:r>
      <w:r>
        <w:rPr>
          <w:rFonts w:asciiTheme="minorHAnsi" w:eastAsiaTheme="minorEastAsia" w:hAnsiTheme="minorHAnsi" w:cstheme="minorBidi"/>
          <w:noProof/>
          <w:sz w:val="22"/>
          <w:szCs w:val="22"/>
          <w:lang w:eastAsia="en-GB"/>
        </w:rPr>
        <w:tab/>
      </w:r>
      <w:r w:rsidRPr="007B2276">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_Toc124273713 \h </w:instrText>
      </w:r>
      <w:r>
        <w:rPr>
          <w:noProof/>
        </w:rPr>
      </w:r>
      <w:r>
        <w:rPr>
          <w:noProof/>
        </w:rPr>
        <w:fldChar w:fldCharType="separate"/>
      </w:r>
      <w:r>
        <w:rPr>
          <w:noProof/>
        </w:rPr>
        <w:t>30</w:t>
      </w:r>
      <w:r>
        <w:rPr>
          <w:noProof/>
        </w:rPr>
        <w:fldChar w:fldCharType="end"/>
      </w:r>
    </w:p>
    <w:p w14:paraId="2A1F478C" w14:textId="7698A459" w:rsidR="00A93B8C" w:rsidRDefault="00A93B8C">
      <w:pPr>
        <w:pStyle w:val="TOC4"/>
        <w:rPr>
          <w:rFonts w:asciiTheme="minorHAnsi" w:eastAsiaTheme="minorEastAsia" w:hAnsiTheme="minorHAnsi" w:cstheme="minorBidi"/>
          <w:noProof/>
          <w:sz w:val="22"/>
          <w:szCs w:val="22"/>
          <w:lang w:eastAsia="en-GB"/>
        </w:rPr>
      </w:pPr>
      <w:r w:rsidRPr="007B2276">
        <w:rPr>
          <w:noProof/>
          <w:lang w:val="en-US" w:eastAsia="zh-CN"/>
        </w:rPr>
        <w:t>4</w:t>
      </w:r>
      <w:r w:rsidRPr="007B2276">
        <w:rPr>
          <w:noProof/>
          <w:lang w:val="en-US"/>
        </w:rPr>
        <w:t>.3.18.1</w:t>
      </w:r>
      <w:r>
        <w:rPr>
          <w:rFonts w:asciiTheme="minorHAnsi" w:eastAsiaTheme="minorEastAsia" w:hAnsiTheme="minorHAnsi" w:cstheme="minorBidi"/>
          <w:noProof/>
          <w:sz w:val="22"/>
          <w:szCs w:val="22"/>
          <w:lang w:eastAsia="en-GB"/>
        </w:rPr>
        <w:tab/>
      </w:r>
      <w:r w:rsidRPr="007B2276">
        <w:rPr>
          <w:noProof/>
          <w:lang w:val="en-US"/>
        </w:rPr>
        <w:t>Definition</w:t>
      </w:r>
      <w:r>
        <w:rPr>
          <w:noProof/>
        </w:rPr>
        <w:tab/>
      </w:r>
      <w:r>
        <w:rPr>
          <w:noProof/>
        </w:rPr>
        <w:fldChar w:fldCharType="begin" w:fldLock="1"/>
      </w:r>
      <w:r>
        <w:rPr>
          <w:noProof/>
        </w:rPr>
        <w:instrText xml:space="preserve"> PAGEREF _Toc124273714 \h </w:instrText>
      </w:r>
      <w:r>
        <w:rPr>
          <w:noProof/>
        </w:rPr>
      </w:r>
      <w:r>
        <w:rPr>
          <w:noProof/>
        </w:rPr>
        <w:fldChar w:fldCharType="separate"/>
      </w:r>
      <w:r>
        <w:rPr>
          <w:noProof/>
        </w:rPr>
        <w:t>30</w:t>
      </w:r>
      <w:r>
        <w:rPr>
          <w:noProof/>
        </w:rPr>
        <w:fldChar w:fldCharType="end"/>
      </w:r>
    </w:p>
    <w:p w14:paraId="0D089643" w14:textId="3D7A2A22" w:rsidR="00A93B8C" w:rsidRDefault="00A93B8C">
      <w:pPr>
        <w:pStyle w:val="TOC4"/>
        <w:rPr>
          <w:rFonts w:asciiTheme="minorHAnsi" w:eastAsiaTheme="minorEastAsia" w:hAnsiTheme="minorHAnsi" w:cstheme="minorBidi"/>
          <w:noProof/>
          <w:sz w:val="22"/>
          <w:szCs w:val="22"/>
          <w:lang w:eastAsia="en-GB"/>
        </w:rPr>
      </w:pPr>
      <w:r w:rsidRPr="007B2276">
        <w:rPr>
          <w:noProof/>
          <w:lang w:val="en-US" w:eastAsia="zh-CN"/>
        </w:rPr>
        <w:t>4</w:t>
      </w:r>
      <w:r w:rsidRPr="007B2276">
        <w:rPr>
          <w:noProof/>
          <w:lang w:val="en-US"/>
        </w:rPr>
        <w:t>.3.18.2</w:t>
      </w:r>
      <w:r>
        <w:rPr>
          <w:rFonts w:asciiTheme="minorHAnsi" w:eastAsiaTheme="minorEastAsia" w:hAnsiTheme="minorHAnsi" w:cstheme="minorBidi"/>
          <w:noProof/>
          <w:sz w:val="22"/>
          <w:szCs w:val="22"/>
          <w:lang w:eastAsia="en-GB"/>
        </w:rPr>
        <w:tab/>
      </w:r>
      <w:r w:rsidRPr="007B2276">
        <w:rPr>
          <w:noProof/>
          <w:lang w:val="en-US"/>
        </w:rPr>
        <w:t>Attributes</w:t>
      </w:r>
      <w:r>
        <w:rPr>
          <w:noProof/>
        </w:rPr>
        <w:tab/>
      </w:r>
      <w:r>
        <w:rPr>
          <w:noProof/>
        </w:rPr>
        <w:fldChar w:fldCharType="begin" w:fldLock="1"/>
      </w:r>
      <w:r>
        <w:rPr>
          <w:noProof/>
        </w:rPr>
        <w:instrText xml:space="preserve"> PAGEREF _Toc124273715 \h </w:instrText>
      </w:r>
      <w:r>
        <w:rPr>
          <w:noProof/>
        </w:rPr>
      </w:r>
      <w:r>
        <w:rPr>
          <w:noProof/>
        </w:rPr>
        <w:fldChar w:fldCharType="separate"/>
      </w:r>
      <w:r>
        <w:rPr>
          <w:noProof/>
        </w:rPr>
        <w:t>30</w:t>
      </w:r>
      <w:r>
        <w:rPr>
          <w:noProof/>
        </w:rPr>
        <w:fldChar w:fldCharType="end"/>
      </w:r>
    </w:p>
    <w:p w14:paraId="1D7937FF" w14:textId="25208CD0" w:rsidR="00A93B8C" w:rsidRDefault="00A93B8C">
      <w:pPr>
        <w:pStyle w:val="TOC4"/>
        <w:rPr>
          <w:rFonts w:asciiTheme="minorHAnsi" w:eastAsiaTheme="minorEastAsia" w:hAnsiTheme="minorHAnsi" w:cstheme="minorBidi"/>
          <w:noProof/>
          <w:sz w:val="22"/>
          <w:szCs w:val="22"/>
          <w:lang w:eastAsia="en-GB"/>
        </w:rPr>
      </w:pPr>
      <w:r w:rsidRPr="007B2276">
        <w:rPr>
          <w:noProof/>
          <w:lang w:val="en-US" w:eastAsia="zh-CN"/>
        </w:rPr>
        <w:t>4</w:t>
      </w:r>
      <w:r w:rsidRPr="007B2276">
        <w:rPr>
          <w:noProof/>
          <w:lang w:val="en-US"/>
        </w:rPr>
        <w:t>.3.18.3</w:t>
      </w:r>
      <w:r>
        <w:rPr>
          <w:rFonts w:asciiTheme="minorHAnsi" w:eastAsiaTheme="minorEastAsia" w:hAnsiTheme="minorHAnsi" w:cstheme="minorBidi"/>
          <w:noProof/>
          <w:sz w:val="22"/>
          <w:szCs w:val="22"/>
          <w:lang w:eastAsia="en-GB"/>
        </w:rPr>
        <w:tab/>
      </w:r>
      <w:r w:rsidRPr="007B2276">
        <w:rPr>
          <w:noProof/>
          <w:lang w:val="en-US"/>
        </w:rPr>
        <w:t>Attribute constraints</w:t>
      </w:r>
      <w:r>
        <w:rPr>
          <w:noProof/>
        </w:rPr>
        <w:tab/>
      </w:r>
      <w:r>
        <w:rPr>
          <w:noProof/>
        </w:rPr>
        <w:fldChar w:fldCharType="begin" w:fldLock="1"/>
      </w:r>
      <w:r>
        <w:rPr>
          <w:noProof/>
        </w:rPr>
        <w:instrText xml:space="preserve"> PAGEREF _Toc124273716 \h </w:instrText>
      </w:r>
      <w:r>
        <w:rPr>
          <w:noProof/>
        </w:rPr>
      </w:r>
      <w:r>
        <w:rPr>
          <w:noProof/>
        </w:rPr>
        <w:fldChar w:fldCharType="separate"/>
      </w:r>
      <w:r>
        <w:rPr>
          <w:noProof/>
        </w:rPr>
        <w:t>30</w:t>
      </w:r>
      <w:r>
        <w:rPr>
          <w:noProof/>
        </w:rPr>
        <w:fldChar w:fldCharType="end"/>
      </w:r>
    </w:p>
    <w:p w14:paraId="4E65F931" w14:textId="00A7771D" w:rsidR="00A93B8C" w:rsidRDefault="00A93B8C">
      <w:pPr>
        <w:pStyle w:val="TOC4"/>
        <w:rPr>
          <w:rFonts w:asciiTheme="minorHAnsi" w:eastAsiaTheme="minorEastAsia" w:hAnsiTheme="minorHAnsi" w:cstheme="minorBidi"/>
          <w:noProof/>
          <w:sz w:val="22"/>
          <w:szCs w:val="22"/>
          <w:lang w:eastAsia="en-GB"/>
        </w:rPr>
      </w:pPr>
      <w:r w:rsidRPr="007B2276">
        <w:rPr>
          <w:noProof/>
          <w:lang w:val="en-US" w:eastAsia="zh-CN"/>
        </w:rPr>
        <w:t>4</w:t>
      </w:r>
      <w:r w:rsidRPr="007B2276">
        <w:rPr>
          <w:noProof/>
          <w:lang w:val="en-US"/>
        </w:rPr>
        <w:t>.3.18.4</w:t>
      </w:r>
      <w:r>
        <w:rPr>
          <w:rFonts w:asciiTheme="minorHAnsi" w:eastAsiaTheme="minorEastAsia" w:hAnsiTheme="minorHAnsi" w:cstheme="minorBidi"/>
          <w:noProof/>
          <w:sz w:val="22"/>
          <w:szCs w:val="22"/>
          <w:lang w:eastAsia="en-GB"/>
        </w:rPr>
        <w:tab/>
      </w:r>
      <w:r w:rsidRPr="007B2276">
        <w:rPr>
          <w:noProof/>
          <w:lang w:val="en-US"/>
        </w:rPr>
        <w:t>Notifications</w:t>
      </w:r>
      <w:r>
        <w:rPr>
          <w:noProof/>
        </w:rPr>
        <w:tab/>
      </w:r>
      <w:r>
        <w:rPr>
          <w:noProof/>
        </w:rPr>
        <w:fldChar w:fldCharType="begin" w:fldLock="1"/>
      </w:r>
      <w:r>
        <w:rPr>
          <w:noProof/>
        </w:rPr>
        <w:instrText xml:space="preserve"> PAGEREF _Toc124273717 \h </w:instrText>
      </w:r>
      <w:r>
        <w:rPr>
          <w:noProof/>
        </w:rPr>
      </w:r>
      <w:r>
        <w:rPr>
          <w:noProof/>
        </w:rPr>
        <w:fldChar w:fldCharType="separate"/>
      </w:r>
      <w:r>
        <w:rPr>
          <w:noProof/>
        </w:rPr>
        <w:t>30</w:t>
      </w:r>
      <w:r>
        <w:rPr>
          <w:noProof/>
        </w:rPr>
        <w:fldChar w:fldCharType="end"/>
      </w:r>
    </w:p>
    <w:p w14:paraId="3915B88C" w14:textId="403AF5FE" w:rsidR="00A93B8C" w:rsidRDefault="00A93B8C">
      <w:pPr>
        <w:pStyle w:val="TOC3"/>
        <w:rPr>
          <w:rFonts w:asciiTheme="minorHAnsi" w:eastAsiaTheme="minorEastAsia" w:hAnsiTheme="minorHAnsi" w:cstheme="minorBidi"/>
          <w:noProof/>
          <w:sz w:val="22"/>
          <w:szCs w:val="22"/>
          <w:lang w:eastAsia="en-GB"/>
        </w:rPr>
      </w:pPr>
      <w:r w:rsidRPr="007B2276">
        <w:rPr>
          <w:noProof/>
          <w:lang w:val="en-US"/>
        </w:rPr>
        <w:t>4.3.19</w:t>
      </w:r>
      <w:r>
        <w:rPr>
          <w:rFonts w:asciiTheme="minorHAnsi" w:eastAsiaTheme="minorEastAsia" w:hAnsiTheme="minorHAnsi" w:cstheme="minorBidi"/>
          <w:noProof/>
          <w:sz w:val="22"/>
          <w:szCs w:val="22"/>
          <w:lang w:eastAsia="en-GB"/>
        </w:rPr>
        <w:tab/>
      </w:r>
      <w:r w:rsidRPr="007B2276">
        <w:rPr>
          <w:rFonts w:ascii="Courier New" w:hAnsi="Courier New" w:cs="Courier New"/>
          <w:noProof/>
          <w:lang w:val="en-US"/>
        </w:rPr>
        <w:t>SAP &lt;&lt;dataType&gt;&gt;</w:t>
      </w:r>
      <w:r>
        <w:rPr>
          <w:noProof/>
        </w:rPr>
        <w:tab/>
      </w:r>
      <w:r>
        <w:rPr>
          <w:noProof/>
        </w:rPr>
        <w:fldChar w:fldCharType="begin" w:fldLock="1"/>
      </w:r>
      <w:r>
        <w:rPr>
          <w:noProof/>
        </w:rPr>
        <w:instrText xml:space="preserve"> PAGEREF _Toc124273718 \h </w:instrText>
      </w:r>
      <w:r>
        <w:rPr>
          <w:noProof/>
        </w:rPr>
      </w:r>
      <w:r>
        <w:rPr>
          <w:noProof/>
        </w:rPr>
        <w:fldChar w:fldCharType="separate"/>
      </w:r>
      <w:r>
        <w:rPr>
          <w:noProof/>
        </w:rPr>
        <w:t>31</w:t>
      </w:r>
      <w:r>
        <w:rPr>
          <w:noProof/>
        </w:rPr>
        <w:fldChar w:fldCharType="end"/>
      </w:r>
    </w:p>
    <w:p w14:paraId="1155B458" w14:textId="3404DD99" w:rsidR="00A93B8C" w:rsidRDefault="00A93B8C">
      <w:pPr>
        <w:pStyle w:val="TOC4"/>
        <w:rPr>
          <w:rFonts w:asciiTheme="minorHAnsi" w:eastAsiaTheme="minorEastAsia" w:hAnsiTheme="minorHAnsi" w:cstheme="minorBidi"/>
          <w:noProof/>
          <w:sz w:val="22"/>
          <w:szCs w:val="22"/>
          <w:lang w:eastAsia="en-GB"/>
        </w:rPr>
      </w:pPr>
      <w:r w:rsidRPr="007B2276">
        <w:rPr>
          <w:noProof/>
          <w:lang w:val="en-US" w:eastAsia="zh-CN"/>
        </w:rPr>
        <w:t>4</w:t>
      </w:r>
      <w:r w:rsidRPr="007B2276">
        <w:rPr>
          <w:noProof/>
          <w:lang w:val="en-US"/>
        </w:rPr>
        <w:t>.3.19.1</w:t>
      </w:r>
      <w:r>
        <w:rPr>
          <w:rFonts w:asciiTheme="minorHAnsi" w:eastAsiaTheme="minorEastAsia" w:hAnsiTheme="minorHAnsi" w:cstheme="minorBidi"/>
          <w:noProof/>
          <w:sz w:val="22"/>
          <w:szCs w:val="22"/>
          <w:lang w:eastAsia="en-GB"/>
        </w:rPr>
        <w:tab/>
      </w:r>
      <w:r w:rsidRPr="007B2276">
        <w:rPr>
          <w:noProof/>
          <w:lang w:val="en-US"/>
        </w:rPr>
        <w:t>Definition</w:t>
      </w:r>
      <w:r>
        <w:rPr>
          <w:noProof/>
        </w:rPr>
        <w:tab/>
      </w:r>
      <w:r>
        <w:rPr>
          <w:noProof/>
        </w:rPr>
        <w:fldChar w:fldCharType="begin" w:fldLock="1"/>
      </w:r>
      <w:r>
        <w:rPr>
          <w:noProof/>
        </w:rPr>
        <w:instrText xml:space="preserve"> PAGEREF _Toc124273719 \h </w:instrText>
      </w:r>
      <w:r>
        <w:rPr>
          <w:noProof/>
        </w:rPr>
      </w:r>
      <w:r>
        <w:rPr>
          <w:noProof/>
        </w:rPr>
        <w:fldChar w:fldCharType="separate"/>
      </w:r>
      <w:r>
        <w:rPr>
          <w:noProof/>
        </w:rPr>
        <w:t>31</w:t>
      </w:r>
      <w:r>
        <w:rPr>
          <w:noProof/>
        </w:rPr>
        <w:fldChar w:fldCharType="end"/>
      </w:r>
    </w:p>
    <w:p w14:paraId="1FF45383" w14:textId="58BB9664" w:rsidR="00A93B8C" w:rsidRDefault="00A93B8C">
      <w:pPr>
        <w:pStyle w:val="TOC4"/>
        <w:rPr>
          <w:rFonts w:asciiTheme="minorHAnsi" w:eastAsiaTheme="minorEastAsia" w:hAnsiTheme="minorHAnsi" w:cstheme="minorBidi"/>
          <w:noProof/>
          <w:sz w:val="22"/>
          <w:szCs w:val="22"/>
          <w:lang w:eastAsia="en-GB"/>
        </w:rPr>
      </w:pPr>
      <w:r w:rsidRPr="007B2276">
        <w:rPr>
          <w:noProof/>
          <w:lang w:val="en-US" w:eastAsia="zh-CN"/>
        </w:rPr>
        <w:t>4</w:t>
      </w:r>
      <w:r w:rsidRPr="007B2276">
        <w:rPr>
          <w:noProof/>
          <w:lang w:val="en-US"/>
        </w:rPr>
        <w:t>.3.19.2</w:t>
      </w:r>
      <w:r>
        <w:rPr>
          <w:rFonts w:asciiTheme="minorHAnsi" w:eastAsiaTheme="minorEastAsia" w:hAnsiTheme="minorHAnsi" w:cstheme="minorBidi"/>
          <w:noProof/>
          <w:sz w:val="22"/>
          <w:szCs w:val="22"/>
          <w:lang w:eastAsia="en-GB"/>
        </w:rPr>
        <w:tab/>
      </w:r>
      <w:r w:rsidRPr="007B2276">
        <w:rPr>
          <w:noProof/>
          <w:lang w:val="en-US"/>
        </w:rPr>
        <w:t>Attributes</w:t>
      </w:r>
      <w:r>
        <w:rPr>
          <w:noProof/>
        </w:rPr>
        <w:tab/>
      </w:r>
      <w:r>
        <w:rPr>
          <w:noProof/>
        </w:rPr>
        <w:fldChar w:fldCharType="begin" w:fldLock="1"/>
      </w:r>
      <w:r>
        <w:rPr>
          <w:noProof/>
        </w:rPr>
        <w:instrText xml:space="preserve"> PAGEREF _Toc124273720 \h </w:instrText>
      </w:r>
      <w:r>
        <w:rPr>
          <w:noProof/>
        </w:rPr>
      </w:r>
      <w:r>
        <w:rPr>
          <w:noProof/>
        </w:rPr>
        <w:fldChar w:fldCharType="separate"/>
      </w:r>
      <w:r>
        <w:rPr>
          <w:noProof/>
        </w:rPr>
        <w:t>31</w:t>
      </w:r>
      <w:r>
        <w:rPr>
          <w:noProof/>
        </w:rPr>
        <w:fldChar w:fldCharType="end"/>
      </w:r>
    </w:p>
    <w:p w14:paraId="7B347D43" w14:textId="105C502F" w:rsidR="00A93B8C" w:rsidRDefault="00A93B8C">
      <w:pPr>
        <w:pStyle w:val="TOC4"/>
        <w:rPr>
          <w:rFonts w:asciiTheme="minorHAnsi" w:eastAsiaTheme="minorEastAsia" w:hAnsiTheme="minorHAnsi" w:cstheme="minorBidi"/>
          <w:noProof/>
          <w:sz w:val="22"/>
          <w:szCs w:val="22"/>
          <w:lang w:eastAsia="en-GB"/>
        </w:rPr>
      </w:pPr>
      <w:r w:rsidRPr="007B2276">
        <w:rPr>
          <w:noProof/>
          <w:lang w:val="en-US" w:eastAsia="zh-CN"/>
        </w:rPr>
        <w:t>4</w:t>
      </w:r>
      <w:r w:rsidRPr="007B2276">
        <w:rPr>
          <w:noProof/>
          <w:lang w:val="en-US"/>
        </w:rPr>
        <w:t>.3.19.3</w:t>
      </w:r>
      <w:r>
        <w:rPr>
          <w:rFonts w:asciiTheme="minorHAnsi" w:eastAsiaTheme="minorEastAsia" w:hAnsiTheme="minorHAnsi" w:cstheme="minorBidi"/>
          <w:noProof/>
          <w:sz w:val="22"/>
          <w:szCs w:val="22"/>
          <w:lang w:eastAsia="en-GB"/>
        </w:rPr>
        <w:tab/>
      </w:r>
      <w:r w:rsidRPr="007B2276">
        <w:rPr>
          <w:noProof/>
          <w:lang w:val="en-US"/>
        </w:rPr>
        <w:t>Attribute constraints</w:t>
      </w:r>
      <w:r>
        <w:rPr>
          <w:noProof/>
        </w:rPr>
        <w:tab/>
      </w:r>
      <w:r>
        <w:rPr>
          <w:noProof/>
        </w:rPr>
        <w:fldChar w:fldCharType="begin" w:fldLock="1"/>
      </w:r>
      <w:r>
        <w:rPr>
          <w:noProof/>
        </w:rPr>
        <w:instrText xml:space="preserve"> PAGEREF _Toc124273721 \h </w:instrText>
      </w:r>
      <w:r>
        <w:rPr>
          <w:noProof/>
        </w:rPr>
      </w:r>
      <w:r>
        <w:rPr>
          <w:noProof/>
        </w:rPr>
        <w:fldChar w:fldCharType="separate"/>
      </w:r>
      <w:r>
        <w:rPr>
          <w:noProof/>
        </w:rPr>
        <w:t>31</w:t>
      </w:r>
      <w:r>
        <w:rPr>
          <w:noProof/>
        </w:rPr>
        <w:fldChar w:fldCharType="end"/>
      </w:r>
    </w:p>
    <w:p w14:paraId="27B667C8" w14:textId="7BD52647" w:rsidR="00A93B8C" w:rsidRDefault="00A93B8C">
      <w:pPr>
        <w:pStyle w:val="TOC4"/>
        <w:rPr>
          <w:rFonts w:asciiTheme="minorHAnsi" w:eastAsiaTheme="minorEastAsia" w:hAnsiTheme="minorHAnsi" w:cstheme="minorBidi"/>
          <w:noProof/>
          <w:sz w:val="22"/>
          <w:szCs w:val="22"/>
          <w:lang w:eastAsia="en-GB"/>
        </w:rPr>
      </w:pPr>
      <w:r w:rsidRPr="007B2276">
        <w:rPr>
          <w:noProof/>
          <w:lang w:val="en-US" w:eastAsia="zh-CN"/>
        </w:rPr>
        <w:t>4</w:t>
      </w:r>
      <w:r w:rsidRPr="007B2276">
        <w:rPr>
          <w:noProof/>
          <w:lang w:val="en-US"/>
        </w:rPr>
        <w:t>.3.19.4</w:t>
      </w:r>
      <w:r>
        <w:rPr>
          <w:rFonts w:asciiTheme="minorHAnsi" w:eastAsiaTheme="minorEastAsia" w:hAnsiTheme="minorHAnsi" w:cstheme="minorBidi"/>
          <w:noProof/>
          <w:sz w:val="22"/>
          <w:szCs w:val="22"/>
          <w:lang w:eastAsia="en-GB"/>
        </w:rPr>
        <w:tab/>
      </w:r>
      <w:r w:rsidRPr="007B2276">
        <w:rPr>
          <w:noProof/>
          <w:lang w:val="en-US"/>
        </w:rPr>
        <w:t>Notifications</w:t>
      </w:r>
      <w:r>
        <w:rPr>
          <w:noProof/>
        </w:rPr>
        <w:tab/>
      </w:r>
      <w:r>
        <w:rPr>
          <w:noProof/>
        </w:rPr>
        <w:fldChar w:fldCharType="begin" w:fldLock="1"/>
      </w:r>
      <w:r>
        <w:rPr>
          <w:noProof/>
        </w:rPr>
        <w:instrText xml:space="preserve"> PAGEREF _Toc124273722 \h </w:instrText>
      </w:r>
      <w:r>
        <w:rPr>
          <w:noProof/>
        </w:rPr>
      </w:r>
      <w:r>
        <w:rPr>
          <w:noProof/>
        </w:rPr>
        <w:fldChar w:fldCharType="separate"/>
      </w:r>
      <w:r>
        <w:rPr>
          <w:noProof/>
        </w:rPr>
        <w:t>31</w:t>
      </w:r>
      <w:r>
        <w:rPr>
          <w:noProof/>
        </w:rPr>
        <w:fldChar w:fldCharType="end"/>
      </w:r>
    </w:p>
    <w:p w14:paraId="1BB821A0" w14:textId="4E0B7E7A" w:rsidR="00A93B8C" w:rsidRDefault="00A93B8C">
      <w:pPr>
        <w:pStyle w:val="TOC3"/>
        <w:rPr>
          <w:rFonts w:asciiTheme="minorHAnsi" w:eastAsiaTheme="minorEastAsia" w:hAnsiTheme="minorHAnsi" w:cstheme="minorBidi"/>
          <w:noProof/>
          <w:sz w:val="22"/>
          <w:szCs w:val="22"/>
          <w:lang w:eastAsia="en-GB"/>
        </w:rPr>
      </w:pPr>
      <w:r w:rsidRPr="007B2276">
        <w:rPr>
          <w:noProof/>
          <w:lang w:val="en-US" w:eastAsia="zh-CN"/>
        </w:rPr>
        <w:t>4.3.20</w:t>
      </w:r>
      <w:r>
        <w:rPr>
          <w:rFonts w:asciiTheme="minorHAnsi" w:eastAsiaTheme="minorEastAsia" w:hAnsiTheme="minorHAnsi" w:cstheme="minorBidi"/>
          <w:noProof/>
          <w:sz w:val="22"/>
          <w:szCs w:val="22"/>
          <w:lang w:eastAsia="en-GB"/>
        </w:rPr>
        <w:tab/>
      </w:r>
      <w:r w:rsidRPr="007B2276">
        <w:rPr>
          <w:rFonts w:ascii="Courier New" w:hAnsi="Courier New" w:cs="Courier New"/>
          <w:noProof/>
          <w:lang w:val="en-US" w:eastAsia="zh-CN"/>
        </w:rPr>
        <w:t xml:space="preserve">ManagedEntity </w:t>
      </w:r>
      <w:r w:rsidRPr="007B2276">
        <w:rPr>
          <w:noProof/>
          <w:lang w:val="en-US" w:eastAsia="zh-CN"/>
        </w:rPr>
        <w:t>&lt;&lt;</w:t>
      </w:r>
      <w:r w:rsidRPr="007B2276">
        <w:rPr>
          <w:rFonts w:ascii="Courier New" w:hAnsi="Courier New" w:cs="Courier New"/>
          <w:noProof/>
          <w:lang w:val="en-US" w:eastAsia="zh-CN"/>
        </w:rPr>
        <w:t>ProxyClass</w:t>
      </w:r>
      <w:r w:rsidRPr="007B2276">
        <w:rPr>
          <w:noProof/>
          <w:lang w:val="en-US" w:eastAsia="zh-CN"/>
        </w:rPr>
        <w:t>&gt;&gt;</w:t>
      </w:r>
      <w:r>
        <w:rPr>
          <w:noProof/>
        </w:rPr>
        <w:tab/>
      </w:r>
      <w:r>
        <w:rPr>
          <w:noProof/>
        </w:rPr>
        <w:fldChar w:fldCharType="begin" w:fldLock="1"/>
      </w:r>
      <w:r>
        <w:rPr>
          <w:noProof/>
        </w:rPr>
        <w:instrText xml:space="preserve"> PAGEREF _Toc124273723 \h </w:instrText>
      </w:r>
      <w:r>
        <w:rPr>
          <w:noProof/>
        </w:rPr>
      </w:r>
      <w:r>
        <w:rPr>
          <w:noProof/>
        </w:rPr>
        <w:fldChar w:fldCharType="separate"/>
      </w:r>
      <w:r>
        <w:rPr>
          <w:noProof/>
        </w:rPr>
        <w:t>31</w:t>
      </w:r>
      <w:r>
        <w:rPr>
          <w:noProof/>
        </w:rPr>
        <w:fldChar w:fldCharType="end"/>
      </w:r>
    </w:p>
    <w:p w14:paraId="01EEB2EC" w14:textId="454EA7FB" w:rsidR="00A93B8C" w:rsidRDefault="00A93B8C">
      <w:pPr>
        <w:pStyle w:val="TOC4"/>
        <w:rPr>
          <w:rFonts w:asciiTheme="minorHAnsi" w:eastAsiaTheme="minorEastAsia" w:hAnsiTheme="minorHAnsi" w:cstheme="minorBidi"/>
          <w:noProof/>
          <w:sz w:val="22"/>
          <w:szCs w:val="22"/>
          <w:lang w:eastAsia="en-GB"/>
        </w:rPr>
      </w:pPr>
      <w:r>
        <w:rPr>
          <w:noProof/>
          <w:lang w:eastAsia="zh-CN"/>
        </w:rPr>
        <w:t>4.3.20</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_Toc124273724 \h </w:instrText>
      </w:r>
      <w:r>
        <w:rPr>
          <w:noProof/>
        </w:rPr>
      </w:r>
      <w:r>
        <w:rPr>
          <w:noProof/>
        </w:rPr>
        <w:fldChar w:fldCharType="separate"/>
      </w:r>
      <w:r>
        <w:rPr>
          <w:noProof/>
        </w:rPr>
        <w:t>31</w:t>
      </w:r>
      <w:r>
        <w:rPr>
          <w:noProof/>
        </w:rPr>
        <w:fldChar w:fldCharType="end"/>
      </w:r>
    </w:p>
    <w:p w14:paraId="3D52B943" w14:textId="0352CA24" w:rsidR="00A93B8C" w:rsidRDefault="00A93B8C">
      <w:pPr>
        <w:pStyle w:val="TOC4"/>
        <w:rPr>
          <w:rFonts w:asciiTheme="minorHAnsi" w:eastAsiaTheme="minorEastAsia" w:hAnsiTheme="minorHAnsi" w:cstheme="minorBidi"/>
          <w:noProof/>
          <w:sz w:val="22"/>
          <w:szCs w:val="22"/>
          <w:lang w:eastAsia="en-GB"/>
        </w:rPr>
      </w:pPr>
      <w:r>
        <w:rPr>
          <w:noProof/>
          <w:lang w:eastAsia="zh-CN"/>
        </w:rPr>
        <w:t>4.3.20</w:t>
      </w:r>
      <w:r>
        <w:rPr>
          <w:noProof/>
        </w:rPr>
        <w:t>.2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_Toc124273725 \h </w:instrText>
      </w:r>
      <w:r>
        <w:rPr>
          <w:noProof/>
        </w:rPr>
      </w:r>
      <w:r>
        <w:rPr>
          <w:noProof/>
        </w:rPr>
        <w:fldChar w:fldCharType="separate"/>
      </w:r>
      <w:r>
        <w:rPr>
          <w:noProof/>
        </w:rPr>
        <w:t>31</w:t>
      </w:r>
      <w:r>
        <w:rPr>
          <w:noProof/>
        </w:rPr>
        <w:fldChar w:fldCharType="end"/>
      </w:r>
    </w:p>
    <w:p w14:paraId="299A1BA8" w14:textId="2DB91894" w:rsidR="00A93B8C" w:rsidRDefault="00A93B8C">
      <w:pPr>
        <w:pStyle w:val="TOC4"/>
        <w:rPr>
          <w:rFonts w:asciiTheme="minorHAnsi" w:eastAsiaTheme="minorEastAsia" w:hAnsiTheme="minorHAnsi" w:cstheme="minorBidi"/>
          <w:noProof/>
          <w:sz w:val="22"/>
          <w:szCs w:val="22"/>
          <w:lang w:eastAsia="en-GB"/>
        </w:rPr>
      </w:pPr>
      <w:r>
        <w:rPr>
          <w:noProof/>
          <w:lang w:eastAsia="zh-CN"/>
        </w:rPr>
        <w:t>4.3.20</w:t>
      </w:r>
      <w:r>
        <w:rPr>
          <w:noProof/>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_Toc124273726 \h </w:instrText>
      </w:r>
      <w:r>
        <w:rPr>
          <w:noProof/>
        </w:rPr>
      </w:r>
      <w:r>
        <w:rPr>
          <w:noProof/>
        </w:rPr>
        <w:fldChar w:fldCharType="separate"/>
      </w:r>
      <w:r>
        <w:rPr>
          <w:noProof/>
        </w:rPr>
        <w:t>31</w:t>
      </w:r>
      <w:r>
        <w:rPr>
          <w:noProof/>
        </w:rPr>
        <w:fldChar w:fldCharType="end"/>
      </w:r>
    </w:p>
    <w:p w14:paraId="1823BE1F" w14:textId="0A1F74C6" w:rsidR="00A93B8C" w:rsidRDefault="00A93B8C">
      <w:pPr>
        <w:pStyle w:val="TOC4"/>
        <w:rPr>
          <w:rFonts w:asciiTheme="minorHAnsi" w:eastAsiaTheme="minorEastAsia" w:hAnsiTheme="minorHAnsi" w:cstheme="minorBidi"/>
          <w:noProof/>
          <w:sz w:val="22"/>
          <w:szCs w:val="22"/>
          <w:lang w:eastAsia="en-GB"/>
        </w:rPr>
      </w:pPr>
      <w:r>
        <w:rPr>
          <w:noProof/>
          <w:lang w:eastAsia="zh-CN"/>
        </w:rPr>
        <w:t>4.3.20</w:t>
      </w:r>
      <w:r>
        <w:rPr>
          <w:noProof/>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_Toc124273727 \h </w:instrText>
      </w:r>
      <w:r>
        <w:rPr>
          <w:noProof/>
        </w:rPr>
      </w:r>
      <w:r>
        <w:rPr>
          <w:noProof/>
        </w:rPr>
        <w:fldChar w:fldCharType="separate"/>
      </w:r>
      <w:r>
        <w:rPr>
          <w:noProof/>
        </w:rPr>
        <w:t>31</w:t>
      </w:r>
      <w:r>
        <w:rPr>
          <w:noProof/>
        </w:rPr>
        <w:fldChar w:fldCharType="end"/>
      </w:r>
    </w:p>
    <w:p w14:paraId="2E4166AE" w14:textId="26361D7F" w:rsidR="00A93B8C" w:rsidRDefault="00A93B8C">
      <w:pPr>
        <w:pStyle w:val="TOC3"/>
        <w:rPr>
          <w:rFonts w:asciiTheme="minorHAnsi" w:eastAsiaTheme="minorEastAsia" w:hAnsiTheme="minorHAnsi" w:cstheme="minorBidi"/>
          <w:noProof/>
          <w:sz w:val="22"/>
          <w:szCs w:val="22"/>
          <w:lang w:eastAsia="en-GB"/>
        </w:rPr>
      </w:pPr>
      <w:r>
        <w:rPr>
          <w:noProof/>
        </w:rPr>
        <w:t>4.3.21</w:t>
      </w:r>
      <w:r>
        <w:rPr>
          <w:rFonts w:asciiTheme="minorHAnsi" w:eastAsiaTheme="minorEastAsia" w:hAnsiTheme="minorHAnsi" w:cstheme="minorBidi"/>
          <w:noProof/>
          <w:sz w:val="22"/>
          <w:szCs w:val="22"/>
          <w:lang w:eastAsia="en-GB"/>
        </w:rPr>
        <w:tab/>
      </w:r>
      <w:r w:rsidRPr="007B2276">
        <w:rPr>
          <w:rFonts w:ascii="Courier New" w:hAnsi="Courier New" w:cs="Courier New"/>
          <w:noProof/>
        </w:rPr>
        <w:t>HeartbeatControl</w:t>
      </w:r>
      <w:r>
        <w:rPr>
          <w:noProof/>
        </w:rPr>
        <w:tab/>
      </w:r>
      <w:r>
        <w:rPr>
          <w:noProof/>
        </w:rPr>
        <w:fldChar w:fldCharType="begin" w:fldLock="1"/>
      </w:r>
      <w:r>
        <w:rPr>
          <w:noProof/>
        </w:rPr>
        <w:instrText xml:space="preserve"> PAGEREF _Toc124273728 \h </w:instrText>
      </w:r>
      <w:r>
        <w:rPr>
          <w:noProof/>
        </w:rPr>
      </w:r>
      <w:r>
        <w:rPr>
          <w:noProof/>
        </w:rPr>
        <w:fldChar w:fldCharType="separate"/>
      </w:r>
      <w:r>
        <w:rPr>
          <w:noProof/>
        </w:rPr>
        <w:t>31</w:t>
      </w:r>
      <w:r>
        <w:rPr>
          <w:noProof/>
        </w:rPr>
        <w:fldChar w:fldCharType="end"/>
      </w:r>
    </w:p>
    <w:p w14:paraId="1E0CFCA0" w14:textId="559D3DD6" w:rsidR="00A93B8C" w:rsidRDefault="00A93B8C">
      <w:pPr>
        <w:pStyle w:val="TOC4"/>
        <w:rPr>
          <w:rFonts w:asciiTheme="minorHAnsi" w:eastAsiaTheme="minorEastAsia" w:hAnsiTheme="minorHAnsi" w:cstheme="minorBidi"/>
          <w:noProof/>
          <w:sz w:val="22"/>
          <w:szCs w:val="22"/>
          <w:lang w:eastAsia="en-GB"/>
        </w:rPr>
      </w:pPr>
      <w:r>
        <w:rPr>
          <w:noProof/>
        </w:rPr>
        <w:t>4.3.21.1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_Toc124273729 \h </w:instrText>
      </w:r>
      <w:r>
        <w:rPr>
          <w:noProof/>
        </w:rPr>
      </w:r>
      <w:r>
        <w:rPr>
          <w:noProof/>
        </w:rPr>
        <w:fldChar w:fldCharType="separate"/>
      </w:r>
      <w:r>
        <w:rPr>
          <w:noProof/>
        </w:rPr>
        <w:t>31</w:t>
      </w:r>
      <w:r>
        <w:rPr>
          <w:noProof/>
        </w:rPr>
        <w:fldChar w:fldCharType="end"/>
      </w:r>
    </w:p>
    <w:p w14:paraId="734450AD" w14:textId="04FF5D42" w:rsidR="00A93B8C" w:rsidRDefault="00A93B8C">
      <w:pPr>
        <w:pStyle w:val="TOC4"/>
        <w:rPr>
          <w:rFonts w:asciiTheme="minorHAnsi" w:eastAsiaTheme="minorEastAsia" w:hAnsiTheme="minorHAnsi" w:cstheme="minorBidi"/>
          <w:noProof/>
          <w:sz w:val="22"/>
          <w:szCs w:val="22"/>
          <w:lang w:eastAsia="en-GB"/>
        </w:rPr>
      </w:pPr>
      <w:r>
        <w:rPr>
          <w:noProof/>
        </w:rPr>
        <w:t>4.3.21.2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_Toc124273730 \h </w:instrText>
      </w:r>
      <w:r>
        <w:rPr>
          <w:noProof/>
        </w:rPr>
      </w:r>
      <w:r>
        <w:rPr>
          <w:noProof/>
        </w:rPr>
        <w:fldChar w:fldCharType="separate"/>
      </w:r>
      <w:r>
        <w:rPr>
          <w:noProof/>
        </w:rPr>
        <w:t>32</w:t>
      </w:r>
      <w:r>
        <w:rPr>
          <w:noProof/>
        </w:rPr>
        <w:fldChar w:fldCharType="end"/>
      </w:r>
    </w:p>
    <w:p w14:paraId="1ED7F2CA" w14:textId="77DFE2A3" w:rsidR="00A93B8C" w:rsidRDefault="00A93B8C">
      <w:pPr>
        <w:pStyle w:val="TOC4"/>
        <w:rPr>
          <w:rFonts w:asciiTheme="minorHAnsi" w:eastAsiaTheme="minorEastAsia" w:hAnsiTheme="minorHAnsi" w:cstheme="minorBidi"/>
          <w:noProof/>
          <w:sz w:val="22"/>
          <w:szCs w:val="22"/>
          <w:lang w:eastAsia="en-GB"/>
        </w:rPr>
      </w:pPr>
      <w:r>
        <w:rPr>
          <w:noProof/>
        </w:rPr>
        <w:t>4.3.21.3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_Toc124273731 \h </w:instrText>
      </w:r>
      <w:r>
        <w:rPr>
          <w:noProof/>
        </w:rPr>
      </w:r>
      <w:r>
        <w:rPr>
          <w:noProof/>
        </w:rPr>
        <w:fldChar w:fldCharType="separate"/>
      </w:r>
      <w:r>
        <w:rPr>
          <w:noProof/>
        </w:rPr>
        <w:t>32</w:t>
      </w:r>
      <w:r>
        <w:rPr>
          <w:noProof/>
        </w:rPr>
        <w:fldChar w:fldCharType="end"/>
      </w:r>
    </w:p>
    <w:p w14:paraId="5D89DF43" w14:textId="1BA29346"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4.3.21.</w:t>
      </w:r>
      <w:r w:rsidRPr="007B2276">
        <w:rPr>
          <w:noProof/>
          <w:lang w:val="en-US" w:eastAsia="zh-CN"/>
        </w:rPr>
        <w:t>4</w:t>
      </w:r>
      <w:r>
        <w:rPr>
          <w:rFonts w:asciiTheme="minorHAnsi" w:eastAsiaTheme="minorEastAsia" w:hAnsiTheme="minorHAnsi" w:cstheme="minorBidi"/>
          <w:noProof/>
          <w:sz w:val="22"/>
          <w:szCs w:val="22"/>
          <w:lang w:eastAsia="en-GB"/>
        </w:rPr>
        <w:tab/>
      </w:r>
      <w:r w:rsidRPr="007B2276">
        <w:rPr>
          <w:noProof/>
          <w:lang w:val="en-US"/>
        </w:rPr>
        <w:t>Notifications</w:t>
      </w:r>
      <w:r>
        <w:rPr>
          <w:noProof/>
        </w:rPr>
        <w:tab/>
      </w:r>
      <w:r>
        <w:rPr>
          <w:noProof/>
        </w:rPr>
        <w:fldChar w:fldCharType="begin" w:fldLock="1"/>
      </w:r>
      <w:r>
        <w:rPr>
          <w:noProof/>
        </w:rPr>
        <w:instrText xml:space="preserve"> PAGEREF _Toc124273732 \h </w:instrText>
      </w:r>
      <w:r>
        <w:rPr>
          <w:noProof/>
        </w:rPr>
      </w:r>
      <w:r>
        <w:rPr>
          <w:noProof/>
        </w:rPr>
        <w:fldChar w:fldCharType="separate"/>
      </w:r>
      <w:r>
        <w:rPr>
          <w:noProof/>
        </w:rPr>
        <w:t>32</w:t>
      </w:r>
      <w:r>
        <w:rPr>
          <w:noProof/>
        </w:rPr>
        <w:fldChar w:fldCharType="end"/>
      </w:r>
    </w:p>
    <w:p w14:paraId="0D46E9CE" w14:textId="2DA112F4" w:rsidR="00A93B8C" w:rsidRDefault="00A93B8C">
      <w:pPr>
        <w:pStyle w:val="TOC3"/>
        <w:rPr>
          <w:rFonts w:asciiTheme="minorHAnsi" w:eastAsiaTheme="minorEastAsia" w:hAnsiTheme="minorHAnsi" w:cstheme="minorBidi"/>
          <w:noProof/>
          <w:sz w:val="22"/>
          <w:szCs w:val="22"/>
          <w:lang w:eastAsia="en-GB"/>
        </w:rPr>
      </w:pPr>
      <w:r>
        <w:rPr>
          <w:noProof/>
        </w:rPr>
        <w:t>4.3.22</w:t>
      </w:r>
      <w:r>
        <w:rPr>
          <w:rFonts w:asciiTheme="minorHAnsi" w:eastAsiaTheme="minorEastAsia" w:hAnsiTheme="minorHAnsi" w:cstheme="minorBidi"/>
          <w:noProof/>
          <w:sz w:val="22"/>
          <w:szCs w:val="22"/>
          <w:lang w:eastAsia="en-GB"/>
        </w:rPr>
        <w:tab/>
      </w:r>
      <w:r>
        <w:rPr>
          <w:noProof/>
        </w:rPr>
        <w:t>NtfSubscriptionControl</w:t>
      </w:r>
      <w:r>
        <w:rPr>
          <w:noProof/>
        </w:rPr>
        <w:tab/>
      </w:r>
      <w:r>
        <w:rPr>
          <w:noProof/>
        </w:rPr>
        <w:fldChar w:fldCharType="begin" w:fldLock="1"/>
      </w:r>
      <w:r>
        <w:rPr>
          <w:noProof/>
        </w:rPr>
        <w:instrText xml:space="preserve"> PAGEREF _Toc124273733 \h </w:instrText>
      </w:r>
      <w:r>
        <w:rPr>
          <w:noProof/>
        </w:rPr>
      </w:r>
      <w:r>
        <w:rPr>
          <w:noProof/>
        </w:rPr>
        <w:fldChar w:fldCharType="separate"/>
      </w:r>
      <w:r>
        <w:rPr>
          <w:noProof/>
        </w:rPr>
        <w:t>32</w:t>
      </w:r>
      <w:r>
        <w:rPr>
          <w:noProof/>
        </w:rPr>
        <w:fldChar w:fldCharType="end"/>
      </w:r>
    </w:p>
    <w:p w14:paraId="74843CDA" w14:textId="3621EFED" w:rsidR="00A93B8C" w:rsidRDefault="00A93B8C">
      <w:pPr>
        <w:pStyle w:val="TOC4"/>
        <w:rPr>
          <w:rFonts w:asciiTheme="minorHAnsi" w:eastAsiaTheme="minorEastAsia" w:hAnsiTheme="minorHAnsi" w:cstheme="minorBidi"/>
          <w:noProof/>
          <w:sz w:val="22"/>
          <w:szCs w:val="22"/>
          <w:lang w:eastAsia="en-GB"/>
        </w:rPr>
      </w:pPr>
      <w:r>
        <w:rPr>
          <w:noProof/>
        </w:rPr>
        <w:t>4.3.22.1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_Toc124273734 \h </w:instrText>
      </w:r>
      <w:r>
        <w:rPr>
          <w:noProof/>
        </w:rPr>
      </w:r>
      <w:r>
        <w:rPr>
          <w:noProof/>
        </w:rPr>
        <w:fldChar w:fldCharType="separate"/>
      </w:r>
      <w:r>
        <w:rPr>
          <w:noProof/>
        </w:rPr>
        <w:t>32</w:t>
      </w:r>
      <w:r>
        <w:rPr>
          <w:noProof/>
        </w:rPr>
        <w:fldChar w:fldCharType="end"/>
      </w:r>
    </w:p>
    <w:p w14:paraId="101F802B" w14:textId="372FB9AD" w:rsidR="00A93B8C" w:rsidRDefault="00A93B8C">
      <w:pPr>
        <w:pStyle w:val="TOC4"/>
        <w:rPr>
          <w:rFonts w:asciiTheme="minorHAnsi" w:eastAsiaTheme="minorEastAsia" w:hAnsiTheme="minorHAnsi" w:cstheme="minorBidi"/>
          <w:noProof/>
          <w:sz w:val="22"/>
          <w:szCs w:val="22"/>
          <w:lang w:eastAsia="en-GB"/>
        </w:rPr>
      </w:pPr>
      <w:r>
        <w:rPr>
          <w:noProof/>
        </w:rPr>
        <w:t>4.3.22.2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_Toc124273735 \h </w:instrText>
      </w:r>
      <w:r>
        <w:rPr>
          <w:noProof/>
        </w:rPr>
      </w:r>
      <w:r>
        <w:rPr>
          <w:noProof/>
        </w:rPr>
        <w:fldChar w:fldCharType="separate"/>
      </w:r>
      <w:r>
        <w:rPr>
          <w:noProof/>
        </w:rPr>
        <w:t>33</w:t>
      </w:r>
      <w:r>
        <w:rPr>
          <w:noProof/>
        </w:rPr>
        <w:fldChar w:fldCharType="end"/>
      </w:r>
    </w:p>
    <w:p w14:paraId="2384A699" w14:textId="278226E3" w:rsidR="00A93B8C" w:rsidRDefault="00A93B8C">
      <w:pPr>
        <w:pStyle w:val="TOC4"/>
        <w:rPr>
          <w:rFonts w:asciiTheme="minorHAnsi" w:eastAsiaTheme="minorEastAsia" w:hAnsiTheme="minorHAnsi" w:cstheme="minorBidi"/>
          <w:noProof/>
          <w:sz w:val="22"/>
          <w:szCs w:val="22"/>
          <w:lang w:eastAsia="en-GB"/>
        </w:rPr>
      </w:pPr>
      <w:r>
        <w:rPr>
          <w:noProof/>
        </w:rPr>
        <w:t>4.3.22.3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_Toc124273736 \h </w:instrText>
      </w:r>
      <w:r>
        <w:rPr>
          <w:noProof/>
        </w:rPr>
      </w:r>
      <w:r>
        <w:rPr>
          <w:noProof/>
        </w:rPr>
        <w:fldChar w:fldCharType="separate"/>
      </w:r>
      <w:r>
        <w:rPr>
          <w:noProof/>
        </w:rPr>
        <w:t>33</w:t>
      </w:r>
      <w:r>
        <w:rPr>
          <w:noProof/>
        </w:rPr>
        <w:fldChar w:fldCharType="end"/>
      </w:r>
    </w:p>
    <w:p w14:paraId="32F7FF2B" w14:textId="7D385733"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4.3.22.</w:t>
      </w:r>
      <w:r w:rsidRPr="007B2276">
        <w:rPr>
          <w:noProof/>
          <w:lang w:val="en-US" w:eastAsia="zh-CN"/>
        </w:rPr>
        <w:t>4</w:t>
      </w:r>
      <w:r>
        <w:rPr>
          <w:rFonts w:asciiTheme="minorHAnsi" w:eastAsiaTheme="minorEastAsia" w:hAnsiTheme="minorHAnsi" w:cstheme="minorBidi"/>
          <w:noProof/>
          <w:sz w:val="22"/>
          <w:szCs w:val="22"/>
          <w:lang w:eastAsia="en-GB"/>
        </w:rPr>
        <w:tab/>
      </w:r>
      <w:r w:rsidRPr="007B2276">
        <w:rPr>
          <w:noProof/>
          <w:lang w:val="en-US"/>
        </w:rPr>
        <w:t>Notifications</w:t>
      </w:r>
      <w:r>
        <w:rPr>
          <w:noProof/>
        </w:rPr>
        <w:tab/>
      </w:r>
      <w:r>
        <w:rPr>
          <w:noProof/>
        </w:rPr>
        <w:fldChar w:fldCharType="begin" w:fldLock="1"/>
      </w:r>
      <w:r>
        <w:rPr>
          <w:noProof/>
        </w:rPr>
        <w:instrText xml:space="preserve"> PAGEREF _Toc124273737 \h </w:instrText>
      </w:r>
      <w:r>
        <w:rPr>
          <w:noProof/>
        </w:rPr>
      </w:r>
      <w:r>
        <w:rPr>
          <w:noProof/>
        </w:rPr>
        <w:fldChar w:fldCharType="separate"/>
      </w:r>
      <w:r>
        <w:rPr>
          <w:noProof/>
        </w:rPr>
        <w:t>33</w:t>
      </w:r>
      <w:r>
        <w:rPr>
          <w:noProof/>
        </w:rPr>
        <w:fldChar w:fldCharType="end"/>
      </w:r>
    </w:p>
    <w:p w14:paraId="6F04E850" w14:textId="2B806FF2" w:rsidR="00A93B8C" w:rsidRDefault="00A93B8C">
      <w:pPr>
        <w:pStyle w:val="TOC3"/>
        <w:rPr>
          <w:rFonts w:asciiTheme="minorHAnsi" w:eastAsiaTheme="minorEastAsia" w:hAnsiTheme="minorHAnsi" w:cstheme="minorBidi"/>
          <w:noProof/>
          <w:sz w:val="22"/>
          <w:szCs w:val="22"/>
          <w:lang w:eastAsia="en-GB"/>
        </w:rPr>
      </w:pPr>
      <w:r>
        <w:rPr>
          <w:noProof/>
        </w:rPr>
        <w:t>4.3.23</w:t>
      </w:r>
      <w:r>
        <w:rPr>
          <w:rFonts w:asciiTheme="minorHAnsi" w:eastAsiaTheme="minorEastAsia" w:hAnsiTheme="minorHAnsi" w:cstheme="minorBidi"/>
          <w:noProof/>
          <w:sz w:val="22"/>
          <w:szCs w:val="22"/>
          <w:lang w:eastAsia="en-GB"/>
        </w:rPr>
        <w:tab/>
      </w:r>
      <w:r>
        <w:rPr>
          <w:noProof/>
        </w:rPr>
        <w:t>Scope &lt;&lt;dataType&gt;&gt;</w:t>
      </w:r>
      <w:r>
        <w:rPr>
          <w:noProof/>
        </w:rPr>
        <w:tab/>
      </w:r>
      <w:r>
        <w:rPr>
          <w:noProof/>
        </w:rPr>
        <w:fldChar w:fldCharType="begin" w:fldLock="1"/>
      </w:r>
      <w:r>
        <w:rPr>
          <w:noProof/>
        </w:rPr>
        <w:instrText xml:space="preserve"> PAGEREF _Toc124273738 \h </w:instrText>
      </w:r>
      <w:r>
        <w:rPr>
          <w:noProof/>
        </w:rPr>
      </w:r>
      <w:r>
        <w:rPr>
          <w:noProof/>
        </w:rPr>
        <w:fldChar w:fldCharType="separate"/>
      </w:r>
      <w:r>
        <w:rPr>
          <w:noProof/>
        </w:rPr>
        <w:t>33</w:t>
      </w:r>
      <w:r>
        <w:rPr>
          <w:noProof/>
        </w:rPr>
        <w:fldChar w:fldCharType="end"/>
      </w:r>
    </w:p>
    <w:p w14:paraId="2A514125" w14:textId="6ECB1064" w:rsidR="00A93B8C" w:rsidRDefault="00A93B8C">
      <w:pPr>
        <w:pStyle w:val="TOC4"/>
        <w:rPr>
          <w:rFonts w:asciiTheme="minorHAnsi" w:eastAsiaTheme="minorEastAsia" w:hAnsiTheme="minorHAnsi" w:cstheme="minorBidi"/>
          <w:noProof/>
          <w:sz w:val="22"/>
          <w:szCs w:val="22"/>
          <w:lang w:eastAsia="en-GB"/>
        </w:rPr>
      </w:pPr>
      <w:r>
        <w:rPr>
          <w:noProof/>
        </w:rPr>
        <w:t>4.3.23.1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_Toc124273739 \h </w:instrText>
      </w:r>
      <w:r>
        <w:rPr>
          <w:noProof/>
        </w:rPr>
      </w:r>
      <w:r>
        <w:rPr>
          <w:noProof/>
        </w:rPr>
        <w:fldChar w:fldCharType="separate"/>
      </w:r>
      <w:r>
        <w:rPr>
          <w:noProof/>
        </w:rPr>
        <w:t>33</w:t>
      </w:r>
      <w:r>
        <w:rPr>
          <w:noProof/>
        </w:rPr>
        <w:fldChar w:fldCharType="end"/>
      </w:r>
    </w:p>
    <w:p w14:paraId="0A3CFA7E" w14:textId="7DA6B91E" w:rsidR="00A93B8C" w:rsidRDefault="00A93B8C">
      <w:pPr>
        <w:pStyle w:val="TOC4"/>
        <w:rPr>
          <w:rFonts w:asciiTheme="minorHAnsi" w:eastAsiaTheme="minorEastAsia" w:hAnsiTheme="minorHAnsi" w:cstheme="minorBidi"/>
          <w:noProof/>
          <w:sz w:val="22"/>
          <w:szCs w:val="22"/>
          <w:lang w:eastAsia="en-GB"/>
        </w:rPr>
      </w:pPr>
      <w:r>
        <w:rPr>
          <w:noProof/>
        </w:rPr>
        <w:t>4.3.23.2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_Toc124273740 \h </w:instrText>
      </w:r>
      <w:r>
        <w:rPr>
          <w:noProof/>
        </w:rPr>
      </w:r>
      <w:r>
        <w:rPr>
          <w:noProof/>
        </w:rPr>
        <w:fldChar w:fldCharType="separate"/>
      </w:r>
      <w:r>
        <w:rPr>
          <w:noProof/>
        </w:rPr>
        <w:t>33</w:t>
      </w:r>
      <w:r>
        <w:rPr>
          <w:noProof/>
        </w:rPr>
        <w:fldChar w:fldCharType="end"/>
      </w:r>
    </w:p>
    <w:p w14:paraId="60626347" w14:textId="7C30AEC6" w:rsidR="00A93B8C" w:rsidRDefault="00A93B8C">
      <w:pPr>
        <w:pStyle w:val="TOC4"/>
        <w:rPr>
          <w:rFonts w:asciiTheme="minorHAnsi" w:eastAsiaTheme="minorEastAsia" w:hAnsiTheme="minorHAnsi" w:cstheme="minorBidi"/>
          <w:noProof/>
          <w:sz w:val="22"/>
          <w:szCs w:val="22"/>
          <w:lang w:eastAsia="en-GB"/>
        </w:rPr>
      </w:pPr>
      <w:r>
        <w:rPr>
          <w:noProof/>
        </w:rPr>
        <w:lastRenderedPageBreak/>
        <w:t>4.3.23.3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_Toc124273741 \h </w:instrText>
      </w:r>
      <w:r>
        <w:rPr>
          <w:noProof/>
        </w:rPr>
      </w:r>
      <w:r>
        <w:rPr>
          <w:noProof/>
        </w:rPr>
        <w:fldChar w:fldCharType="separate"/>
      </w:r>
      <w:r>
        <w:rPr>
          <w:noProof/>
        </w:rPr>
        <w:t>34</w:t>
      </w:r>
      <w:r>
        <w:rPr>
          <w:noProof/>
        </w:rPr>
        <w:fldChar w:fldCharType="end"/>
      </w:r>
    </w:p>
    <w:p w14:paraId="39877AC7" w14:textId="729454B2"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4.3.23.</w:t>
      </w:r>
      <w:r w:rsidRPr="007B2276">
        <w:rPr>
          <w:noProof/>
          <w:lang w:val="en-US" w:eastAsia="zh-CN"/>
        </w:rPr>
        <w:t>4</w:t>
      </w:r>
      <w:r>
        <w:rPr>
          <w:rFonts w:asciiTheme="minorHAnsi" w:eastAsiaTheme="minorEastAsia" w:hAnsiTheme="minorHAnsi" w:cstheme="minorBidi"/>
          <w:noProof/>
          <w:sz w:val="22"/>
          <w:szCs w:val="22"/>
          <w:lang w:eastAsia="en-GB"/>
        </w:rPr>
        <w:tab/>
      </w:r>
      <w:r w:rsidRPr="007B2276">
        <w:rPr>
          <w:noProof/>
          <w:lang w:val="en-US"/>
        </w:rPr>
        <w:t>Notifications</w:t>
      </w:r>
      <w:r>
        <w:rPr>
          <w:noProof/>
        </w:rPr>
        <w:tab/>
      </w:r>
      <w:r>
        <w:rPr>
          <w:noProof/>
        </w:rPr>
        <w:fldChar w:fldCharType="begin" w:fldLock="1"/>
      </w:r>
      <w:r>
        <w:rPr>
          <w:noProof/>
        </w:rPr>
        <w:instrText xml:space="preserve"> PAGEREF _Toc124273742 \h </w:instrText>
      </w:r>
      <w:r>
        <w:rPr>
          <w:noProof/>
        </w:rPr>
      </w:r>
      <w:r>
        <w:rPr>
          <w:noProof/>
        </w:rPr>
        <w:fldChar w:fldCharType="separate"/>
      </w:r>
      <w:r>
        <w:rPr>
          <w:noProof/>
        </w:rPr>
        <w:t>34</w:t>
      </w:r>
      <w:r>
        <w:rPr>
          <w:noProof/>
        </w:rPr>
        <w:fldChar w:fldCharType="end"/>
      </w:r>
    </w:p>
    <w:p w14:paraId="1D7DF1EC" w14:textId="57E839A7" w:rsidR="00A93B8C" w:rsidRDefault="00A93B8C">
      <w:pPr>
        <w:pStyle w:val="TOC3"/>
        <w:rPr>
          <w:rFonts w:asciiTheme="minorHAnsi" w:eastAsiaTheme="minorEastAsia" w:hAnsiTheme="minorHAnsi" w:cstheme="minorBidi"/>
          <w:noProof/>
          <w:sz w:val="22"/>
          <w:szCs w:val="22"/>
          <w:lang w:eastAsia="en-GB"/>
        </w:rPr>
      </w:pPr>
      <w:r w:rsidRPr="007B2276">
        <w:rPr>
          <w:noProof/>
          <w:lang w:val="en-US" w:eastAsia="zh-CN"/>
        </w:rPr>
        <w:t>4.3.24</w:t>
      </w:r>
      <w:r>
        <w:rPr>
          <w:rFonts w:asciiTheme="minorHAnsi" w:eastAsiaTheme="minorEastAsia" w:hAnsiTheme="minorHAnsi" w:cstheme="minorBidi"/>
          <w:noProof/>
          <w:sz w:val="22"/>
          <w:szCs w:val="22"/>
          <w:lang w:eastAsia="en-GB"/>
        </w:rPr>
        <w:tab/>
      </w:r>
      <w:r w:rsidRPr="007B2276">
        <w:rPr>
          <w:noProof/>
          <w:lang w:val="en-US"/>
        </w:rPr>
        <w:t>Void</w:t>
      </w:r>
      <w:r>
        <w:rPr>
          <w:noProof/>
        </w:rPr>
        <w:tab/>
      </w:r>
      <w:r>
        <w:rPr>
          <w:noProof/>
        </w:rPr>
        <w:fldChar w:fldCharType="begin" w:fldLock="1"/>
      </w:r>
      <w:r>
        <w:rPr>
          <w:noProof/>
        </w:rPr>
        <w:instrText xml:space="preserve"> PAGEREF _Toc124273743 \h </w:instrText>
      </w:r>
      <w:r>
        <w:rPr>
          <w:noProof/>
        </w:rPr>
      </w:r>
      <w:r>
        <w:rPr>
          <w:noProof/>
        </w:rPr>
        <w:fldChar w:fldCharType="separate"/>
      </w:r>
      <w:r>
        <w:rPr>
          <w:noProof/>
        </w:rPr>
        <w:t>34</w:t>
      </w:r>
      <w:r>
        <w:rPr>
          <w:noProof/>
        </w:rPr>
        <w:fldChar w:fldCharType="end"/>
      </w:r>
    </w:p>
    <w:p w14:paraId="03B6A51C" w14:textId="571747C7" w:rsidR="00A93B8C" w:rsidRDefault="00A93B8C">
      <w:pPr>
        <w:pStyle w:val="TOC3"/>
        <w:rPr>
          <w:rFonts w:asciiTheme="minorHAnsi" w:eastAsiaTheme="minorEastAsia" w:hAnsiTheme="minorHAnsi" w:cstheme="minorBidi"/>
          <w:noProof/>
          <w:sz w:val="22"/>
          <w:szCs w:val="22"/>
          <w:lang w:eastAsia="en-GB"/>
        </w:rPr>
      </w:pPr>
      <w:r w:rsidRPr="007B2276">
        <w:rPr>
          <w:noProof/>
          <w:lang w:val="en-US" w:eastAsia="zh-CN"/>
        </w:rPr>
        <w:t>4.3.25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_Toc124273744 \h </w:instrText>
      </w:r>
      <w:r>
        <w:rPr>
          <w:noProof/>
        </w:rPr>
      </w:r>
      <w:r>
        <w:rPr>
          <w:noProof/>
        </w:rPr>
        <w:fldChar w:fldCharType="separate"/>
      </w:r>
      <w:r>
        <w:rPr>
          <w:noProof/>
        </w:rPr>
        <w:t>34</w:t>
      </w:r>
      <w:r>
        <w:rPr>
          <w:noProof/>
        </w:rPr>
        <w:fldChar w:fldCharType="end"/>
      </w:r>
    </w:p>
    <w:p w14:paraId="10E8C365" w14:textId="03743C3A" w:rsidR="00A93B8C" w:rsidRDefault="00A93B8C">
      <w:pPr>
        <w:pStyle w:val="TOC3"/>
        <w:rPr>
          <w:rFonts w:asciiTheme="minorHAnsi" w:eastAsiaTheme="minorEastAsia" w:hAnsiTheme="minorHAnsi" w:cstheme="minorBidi"/>
          <w:noProof/>
          <w:sz w:val="22"/>
          <w:szCs w:val="22"/>
          <w:lang w:eastAsia="en-GB"/>
        </w:rPr>
      </w:pPr>
      <w:r w:rsidRPr="007B2276">
        <w:rPr>
          <w:noProof/>
          <w:lang w:val="en-US" w:eastAsia="zh-CN"/>
        </w:rPr>
        <w:t>4.3.26</w:t>
      </w:r>
      <w:r>
        <w:rPr>
          <w:rFonts w:asciiTheme="minorHAnsi" w:eastAsiaTheme="minorEastAsia" w:hAnsiTheme="minorHAnsi" w:cstheme="minorBidi"/>
          <w:noProof/>
          <w:sz w:val="22"/>
          <w:szCs w:val="22"/>
          <w:lang w:eastAsia="en-GB"/>
        </w:rPr>
        <w:tab/>
      </w:r>
      <w:r w:rsidRPr="007B2276">
        <w:rPr>
          <w:rFonts w:ascii="Courier New" w:hAnsi="Courier New" w:cs="Courier New"/>
          <w:noProof/>
          <w:lang w:eastAsia="zh-CN"/>
        </w:rPr>
        <w:t>AlarmList</w:t>
      </w:r>
      <w:r>
        <w:rPr>
          <w:noProof/>
        </w:rPr>
        <w:tab/>
      </w:r>
      <w:r>
        <w:rPr>
          <w:noProof/>
        </w:rPr>
        <w:fldChar w:fldCharType="begin" w:fldLock="1"/>
      </w:r>
      <w:r>
        <w:rPr>
          <w:noProof/>
        </w:rPr>
        <w:instrText xml:space="preserve"> PAGEREF _Toc124273745 \h </w:instrText>
      </w:r>
      <w:r>
        <w:rPr>
          <w:noProof/>
        </w:rPr>
      </w:r>
      <w:r>
        <w:rPr>
          <w:noProof/>
        </w:rPr>
        <w:fldChar w:fldCharType="separate"/>
      </w:r>
      <w:r>
        <w:rPr>
          <w:noProof/>
        </w:rPr>
        <w:t>34</w:t>
      </w:r>
      <w:r>
        <w:rPr>
          <w:noProof/>
        </w:rPr>
        <w:fldChar w:fldCharType="end"/>
      </w:r>
    </w:p>
    <w:p w14:paraId="4C9CB136" w14:textId="7D61EC07" w:rsidR="00A93B8C" w:rsidRDefault="00A93B8C">
      <w:pPr>
        <w:pStyle w:val="TOC4"/>
        <w:rPr>
          <w:rFonts w:asciiTheme="minorHAnsi" w:eastAsiaTheme="minorEastAsia" w:hAnsiTheme="minorHAnsi" w:cstheme="minorBidi"/>
          <w:noProof/>
          <w:sz w:val="22"/>
          <w:szCs w:val="22"/>
          <w:lang w:eastAsia="en-GB"/>
        </w:rPr>
      </w:pPr>
      <w:r>
        <w:rPr>
          <w:noProof/>
          <w:lang w:eastAsia="zh-CN"/>
        </w:rPr>
        <w:t>4.3.26</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_Toc124273746 \h </w:instrText>
      </w:r>
      <w:r>
        <w:rPr>
          <w:noProof/>
        </w:rPr>
      </w:r>
      <w:r>
        <w:rPr>
          <w:noProof/>
        </w:rPr>
        <w:fldChar w:fldCharType="separate"/>
      </w:r>
      <w:r>
        <w:rPr>
          <w:noProof/>
        </w:rPr>
        <w:t>34</w:t>
      </w:r>
      <w:r>
        <w:rPr>
          <w:noProof/>
        </w:rPr>
        <w:fldChar w:fldCharType="end"/>
      </w:r>
    </w:p>
    <w:p w14:paraId="3247554F" w14:textId="77116AD4" w:rsidR="00A93B8C" w:rsidRDefault="00A93B8C">
      <w:pPr>
        <w:pStyle w:val="TOC4"/>
        <w:rPr>
          <w:rFonts w:asciiTheme="minorHAnsi" w:eastAsiaTheme="minorEastAsia" w:hAnsiTheme="minorHAnsi" w:cstheme="minorBidi"/>
          <w:noProof/>
          <w:sz w:val="22"/>
          <w:szCs w:val="22"/>
          <w:lang w:eastAsia="en-GB"/>
        </w:rPr>
      </w:pPr>
      <w:r>
        <w:rPr>
          <w:noProof/>
          <w:lang w:eastAsia="zh-CN"/>
        </w:rPr>
        <w:t>4.3.26</w:t>
      </w:r>
      <w:r>
        <w:rPr>
          <w:noProof/>
        </w:rPr>
        <w:t>.2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_Toc124273747 \h </w:instrText>
      </w:r>
      <w:r>
        <w:rPr>
          <w:noProof/>
        </w:rPr>
      </w:r>
      <w:r>
        <w:rPr>
          <w:noProof/>
        </w:rPr>
        <w:fldChar w:fldCharType="separate"/>
      </w:r>
      <w:r>
        <w:rPr>
          <w:noProof/>
        </w:rPr>
        <w:t>34</w:t>
      </w:r>
      <w:r>
        <w:rPr>
          <w:noProof/>
        </w:rPr>
        <w:fldChar w:fldCharType="end"/>
      </w:r>
    </w:p>
    <w:p w14:paraId="75A098BA" w14:textId="64906C5E" w:rsidR="00A93B8C" w:rsidRDefault="00A93B8C">
      <w:pPr>
        <w:pStyle w:val="TOC4"/>
        <w:rPr>
          <w:rFonts w:asciiTheme="minorHAnsi" w:eastAsiaTheme="minorEastAsia" w:hAnsiTheme="minorHAnsi" w:cstheme="minorBidi"/>
          <w:noProof/>
          <w:sz w:val="22"/>
          <w:szCs w:val="22"/>
          <w:lang w:eastAsia="en-GB"/>
        </w:rPr>
      </w:pPr>
      <w:r>
        <w:rPr>
          <w:noProof/>
          <w:lang w:eastAsia="zh-CN"/>
        </w:rPr>
        <w:t>4.3.26</w:t>
      </w:r>
      <w:r>
        <w:rPr>
          <w:noProof/>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_Toc124273748 \h </w:instrText>
      </w:r>
      <w:r>
        <w:rPr>
          <w:noProof/>
        </w:rPr>
      </w:r>
      <w:r>
        <w:rPr>
          <w:noProof/>
        </w:rPr>
        <w:fldChar w:fldCharType="separate"/>
      </w:r>
      <w:r>
        <w:rPr>
          <w:noProof/>
        </w:rPr>
        <w:t>34</w:t>
      </w:r>
      <w:r>
        <w:rPr>
          <w:noProof/>
        </w:rPr>
        <w:fldChar w:fldCharType="end"/>
      </w:r>
    </w:p>
    <w:p w14:paraId="2D102064" w14:textId="466A494D" w:rsidR="00A93B8C" w:rsidRDefault="00A93B8C">
      <w:pPr>
        <w:pStyle w:val="TOC4"/>
        <w:rPr>
          <w:rFonts w:asciiTheme="minorHAnsi" w:eastAsiaTheme="minorEastAsia" w:hAnsiTheme="minorHAnsi" w:cstheme="minorBidi"/>
          <w:noProof/>
          <w:sz w:val="22"/>
          <w:szCs w:val="22"/>
          <w:lang w:eastAsia="en-GB"/>
        </w:rPr>
      </w:pPr>
      <w:r>
        <w:rPr>
          <w:noProof/>
          <w:lang w:eastAsia="zh-CN"/>
        </w:rPr>
        <w:t>4.3.26</w:t>
      </w:r>
      <w:r>
        <w:rPr>
          <w:noProof/>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_Toc124273749 \h </w:instrText>
      </w:r>
      <w:r>
        <w:rPr>
          <w:noProof/>
        </w:rPr>
      </w:r>
      <w:r>
        <w:rPr>
          <w:noProof/>
        </w:rPr>
        <w:fldChar w:fldCharType="separate"/>
      </w:r>
      <w:r>
        <w:rPr>
          <w:noProof/>
        </w:rPr>
        <w:t>34</w:t>
      </w:r>
      <w:r>
        <w:rPr>
          <w:noProof/>
        </w:rPr>
        <w:fldChar w:fldCharType="end"/>
      </w:r>
    </w:p>
    <w:p w14:paraId="5EB769E1" w14:textId="1683BBF8" w:rsidR="00A93B8C" w:rsidRDefault="00A93B8C">
      <w:pPr>
        <w:pStyle w:val="TOC3"/>
        <w:rPr>
          <w:rFonts w:asciiTheme="minorHAnsi" w:eastAsiaTheme="minorEastAsia" w:hAnsiTheme="minorHAnsi" w:cstheme="minorBidi"/>
          <w:noProof/>
          <w:sz w:val="22"/>
          <w:szCs w:val="22"/>
          <w:lang w:eastAsia="en-GB"/>
        </w:rPr>
      </w:pPr>
      <w:r w:rsidRPr="007B2276">
        <w:rPr>
          <w:noProof/>
          <w:lang w:val="en-US" w:eastAsia="zh-CN"/>
        </w:rPr>
        <w:t>4.3.27</w:t>
      </w:r>
      <w:r>
        <w:rPr>
          <w:rFonts w:asciiTheme="minorHAnsi" w:eastAsiaTheme="minorEastAsia" w:hAnsiTheme="minorHAnsi" w:cstheme="minorBidi"/>
          <w:noProof/>
          <w:sz w:val="22"/>
          <w:szCs w:val="22"/>
          <w:lang w:eastAsia="en-GB"/>
        </w:rPr>
        <w:tab/>
      </w:r>
      <w:r w:rsidRPr="007B2276">
        <w:rPr>
          <w:rFonts w:ascii="Courier New" w:hAnsi="Courier New" w:cs="Courier New"/>
          <w:noProof/>
          <w:lang w:eastAsia="zh-CN"/>
        </w:rPr>
        <w:t>AlarmRecord &lt;&lt;dataType&gt;&gt;</w:t>
      </w:r>
      <w:r>
        <w:rPr>
          <w:noProof/>
        </w:rPr>
        <w:tab/>
      </w:r>
      <w:r>
        <w:rPr>
          <w:noProof/>
        </w:rPr>
        <w:fldChar w:fldCharType="begin" w:fldLock="1"/>
      </w:r>
      <w:r>
        <w:rPr>
          <w:noProof/>
        </w:rPr>
        <w:instrText xml:space="preserve"> PAGEREF _Toc124273750 \h </w:instrText>
      </w:r>
      <w:r>
        <w:rPr>
          <w:noProof/>
        </w:rPr>
      </w:r>
      <w:r>
        <w:rPr>
          <w:noProof/>
        </w:rPr>
        <w:fldChar w:fldCharType="separate"/>
      </w:r>
      <w:r>
        <w:rPr>
          <w:noProof/>
        </w:rPr>
        <w:t>34</w:t>
      </w:r>
      <w:r>
        <w:rPr>
          <w:noProof/>
        </w:rPr>
        <w:fldChar w:fldCharType="end"/>
      </w:r>
    </w:p>
    <w:p w14:paraId="3D65B681" w14:textId="3D1AC361" w:rsidR="00A93B8C" w:rsidRDefault="00A93B8C">
      <w:pPr>
        <w:pStyle w:val="TOC4"/>
        <w:rPr>
          <w:rFonts w:asciiTheme="minorHAnsi" w:eastAsiaTheme="minorEastAsia" w:hAnsiTheme="minorHAnsi" w:cstheme="minorBidi"/>
          <w:noProof/>
          <w:sz w:val="22"/>
          <w:szCs w:val="22"/>
          <w:lang w:eastAsia="en-GB"/>
        </w:rPr>
      </w:pPr>
      <w:r>
        <w:rPr>
          <w:noProof/>
          <w:lang w:eastAsia="zh-CN"/>
        </w:rPr>
        <w:t>4.3.27</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_Toc124273751 \h </w:instrText>
      </w:r>
      <w:r>
        <w:rPr>
          <w:noProof/>
        </w:rPr>
      </w:r>
      <w:r>
        <w:rPr>
          <w:noProof/>
        </w:rPr>
        <w:fldChar w:fldCharType="separate"/>
      </w:r>
      <w:r>
        <w:rPr>
          <w:noProof/>
        </w:rPr>
        <w:t>34</w:t>
      </w:r>
      <w:r>
        <w:rPr>
          <w:noProof/>
        </w:rPr>
        <w:fldChar w:fldCharType="end"/>
      </w:r>
    </w:p>
    <w:p w14:paraId="02173D92" w14:textId="00E07AD6" w:rsidR="00A93B8C" w:rsidRDefault="00A93B8C">
      <w:pPr>
        <w:pStyle w:val="TOC4"/>
        <w:rPr>
          <w:rFonts w:asciiTheme="minorHAnsi" w:eastAsiaTheme="minorEastAsia" w:hAnsiTheme="minorHAnsi" w:cstheme="minorBidi"/>
          <w:noProof/>
          <w:sz w:val="22"/>
          <w:szCs w:val="22"/>
          <w:lang w:eastAsia="en-GB"/>
        </w:rPr>
      </w:pPr>
      <w:r>
        <w:rPr>
          <w:noProof/>
          <w:lang w:eastAsia="zh-CN"/>
        </w:rPr>
        <w:t>4.3.27</w:t>
      </w:r>
      <w:r>
        <w:rPr>
          <w:noProof/>
        </w:rPr>
        <w:t>.2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_Toc124273752 \h </w:instrText>
      </w:r>
      <w:r>
        <w:rPr>
          <w:noProof/>
        </w:rPr>
      </w:r>
      <w:r>
        <w:rPr>
          <w:noProof/>
        </w:rPr>
        <w:fldChar w:fldCharType="separate"/>
      </w:r>
      <w:r>
        <w:rPr>
          <w:noProof/>
        </w:rPr>
        <w:t>35</w:t>
      </w:r>
      <w:r>
        <w:rPr>
          <w:noProof/>
        </w:rPr>
        <w:fldChar w:fldCharType="end"/>
      </w:r>
    </w:p>
    <w:p w14:paraId="50A1C130" w14:textId="3CA41783" w:rsidR="00A93B8C" w:rsidRDefault="00A93B8C">
      <w:pPr>
        <w:pStyle w:val="TOC4"/>
        <w:rPr>
          <w:rFonts w:asciiTheme="minorHAnsi" w:eastAsiaTheme="minorEastAsia" w:hAnsiTheme="minorHAnsi" w:cstheme="minorBidi"/>
          <w:noProof/>
          <w:sz w:val="22"/>
          <w:szCs w:val="22"/>
          <w:lang w:eastAsia="en-GB"/>
        </w:rPr>
      </w:pPr>
      <w:r>
        <w:rPr>
          <w:noProof/>
          <w:lang w:eastAsia="zh-CN"/>
        </w:rPr>
        <w:t>4.3.27</w:t>
      </w:r>
      <w:r>
        <w:rPr>
          <w:noProof/>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_Toc124273753 \h </w:instrText>
      </w:r>
      <w:r>
        <w:rPr>
          <w:noProof/>
        </w:rPr>
      </w:r>
      <w:r>
        <w:rPr>
          <w:noProof/>
        </w:rPr>
        <w:fldChar w:fldCharType="separate"/>
      </w:r>
      <w:r>
        <w:rPr>
          <w:noProof/>
        </w:rPr>
        <w:t>36</w:t>
      </w:r>
      <w:r>
        <w:rPr>
          <w:noProof/>
        </w:rPr>
        <w:fldChar w:fldCharType="end"/>
      </w:r>
    </w:p>
    <w:p w14:paraId="687D1C4A" w14:textId="7B875CFC" w:rsidR="00A93B8C" w:rsidRDefault="00A93B8C">
      <w:pPr>
        <w:pStyle w:val="TOC4"/>
        <w:rPr>
          <w:rFonts w:asciiTheme="minorHAnsi" w:eastAsiaTheme="minorEastAsia" w:hAnsiTheme="minorHAnsi" w:cstheme="minorBidi"/>
          <w:noProof/>
          <w:sz w:val="22"/>
          <w:szCs w:val="22"/>
          <w:lang w:eastAsia="en-GB"/>
        </w:rPr>
      </w:pPr>
      <w:r>
        <w:rPr>
          <w:noProof/>
          <w:lang w:eastAsia="zh-CN"/>
        </w:rPr>
        <w:t>4.3.27</w:t>
      </w:r>
      <w:r>
        <w:rPr>
          <w:noProof/>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_Toc124273754 \h </w:instrText>
      </w:r>
      <w:r>
        <w:rPr>
          <w:noProof/>
        </w:rPr>
      </w:r>
      <w:r>
        <w:rPr>
          <w:noProof/>
        </w:rPr>
        <w:fldChar w:fldCharType="separate"/>
      </w:r>
      <w:r>
        <w:rPr>
          <w:noProof/>
        </w:rPr>
        <w:t>36</w:t>
      </w:r>
      <w:r>
        <w:rPr>
          <w:noProof/>
        </w:rPr>
        <w:fldChar w:fldCharType="end"/>
      </w:r>
    </w:p>
    <w:p w14:paraId="22B32929" w14:textId="360C59C3" w:rsidR="00A93B8C" w:rsidRDefault="00A93B8C">
      <w:pPr>
        <w:pStyle w:val="TOC3"/>
        <w:rPr>
          <w:rFonts w:asciiTheme="minorHAnsi" w:eastAsiaTheme="minorEastAsia" w:hAnsiTheme="minorHAnsi" w:cstheme="minorBidi"/>
          <w:noProof/>
          <w:sz w:val="22"/>
          <w:szCs w:val="22"/>
          <w:lang w:eastAsia="en-GB"/>
        </w:rPr>
      </w:pPr>
      <w:r w:rsidRPr="007B2276">
        <w:rPr>
          <w:noProof/>
          <w:lang w:val="en-US" w:eastAsia="zh-CN"/>
        </w:rPr>
        <w:t>4.3.28</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_Toc124273755 \h </w:instrText>
      </w:r>
      <w:r>
        <w:rPr>
          <w:noProof/>
        </w:rPr>
      </w:r>
      <w:r>
        <w:rPr>
          <w:noProof/>
        </w:rPr>
        <w:fldChar w:fldCharType="separate"/>
      </w:r>
      <w:r>
        <w:rPr>
          <w:noProof/>
        </w:rPr>
        <w:t>36</w:t>
      </w:r>
      <w:r>
        <w:rPr>
          <w:noProof/>
        </w:rPr>
        <w:fldChar w:fldCharType="end"/>
      </w:r>
    </w:p>
    <w:p w14:paraId="4E3EE169" w14:textId="2BCDE127" w:rsidR="00A93B8C" w:rsidRDefault="00A93B8C">
      <w:pPr>
        <w:pStyle w:val="TOC3"/>
        <w:rPr>
          <w:rFonts w:asciiTheme="minorHAnsi" w:eastAsiaTheme="minorEastAsia" w:hAnsiTheme="minorHAnsi" w:cstheme="minorBidi"/>
          <w:noProof/>
          <w:sz w:val="22"/>
          <w:szCs w:val="22"/>
          <w:lang w:eastAsia="en-GB"/>
        </w:rPr>
      </w:pPr>
      <w:r>
        <w:rPr>
          <w:noProof/>
        </w:rPr>
        <w:t>4.3.29</w:t>
      </w:r>
      <w:r>
        <w:rPr>
          <w:rFonts w:asciiTheme="minorHAnsi" w:eastAsiaTheme="minorEastAsia" w:hAnsiTheme="minorHAnsi" w:cstheme="minorBidi"/>
          <w:noProof/>
          <w:sz w:val="22"/>
          <w:szCs w:val="22"/>
          <w:lang w:eastAsia="en-GB"/>
        </w:rPr>
        <w:tab/>
      </w:r>
      <w:r w:rsidRPr="007B2276">
        <w:rPr>
          <w:rFonts w:ascii="Courier New" w:hAnsi="Courier New"/>
          <w:i/>
          <w:noProof/>
        </w:rPr>
        <w:t>Top</w:t>
      </w:r>
      <w:r>
        <w:rPr>
          <w:noProof/>
        </w:rPr>
        <w:tab/>
      </w:r>
      <w:r>
        <w:rPr>
          <w:noProof/>
        </w:rPr>
        <w:fldChar w:fldCharType="begin" w:fldLock="1"/>
      </w:r>
      <w:r>
        <w:rPr>
          <w:noProof/>
        </w:rPr>
        <w:instrText xml:space="preserve"> PAGEREF _Toc124273756 \h </w:instrText>
      </w:r>
      <w:r>
        <w:rPr>
          <w:noProof/>
        </w:rPr>
      </w:r>
      <w:r>
        <w:rPr>
          <w:noProof/>
        </w:rPr>
        <w:fldChar w:fldCharType="separate"/>
      </w:r>
      <w:r>
        <w:rPr>
          <w:noProof/>
        </w:rPr>
        <w:t>36</w:t>
      </w:r>
      <w:r>
        <w:rPr>
          <w:noProof/>
        </w:rPr>
        <w:fldChar w:fldCharType="end"/>
      </w:r>
    </w:p>
    <w:p w14:paraId="5D5A58FA" w14:textId="568B9BAD" w:rsidR="00A93B8C" w:rsidRDefault="00A93B8C">
      <w:pPr>
        <w:pStyle w:val="TOC4"/>
        <w:rPr>
          <w:rFonts w:asciiTheme="minorHAnsi" w:eastAsiaTheme="minorEastAsia" w:hAnsiTheme="minorHAnsi" w:cstheme="minorBidi"/>
          <w:noProof/>
          <w:sz w:val="22"/>
          <w:szCs w:val="22"/>
          <w:lang w:eastAsia="en-GB"/>
        </w:rPr>
      </w:pPr>
      <w:r>
        <w:rPr>
          <w:noProof/>
        </w:rPr>
        <w:t>4.3.29.1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_Toc124273757 \h </w:instrText>
      </w:r>
      <w:r>
        <w:rPr>
          <w:noProof/>
        </w:rPr>
      </w:r>
      <w:r>
        <w:rPr>
          <w:noProof/>
        </w:rPr>
        <w:fldChar w:fldCharType="separate"/>
      </w:r>
      <w:r>
        <w:rPr>
          <w:noProof/>
        </w:rPr>
        <w:t>36</w:t>
      </w:r>
      <w:r>
        <w:rPr>
          <w:noProof/>
        </w:rPr>
        <w:fldChar w:fldCharType="end"/>
      </w:r>
    </w:p>
    <w:p w14:paraId="6E1454DF" w14:textId="7BE64C30" w:rsidR="00A93B8C" w:rsidRDefault="00A93B8C">
      <w:pPr>
        <w:pStyle w:val="TOC4"/>
        <w:rPr>
          <w:rFonts w:asciiTheme="minorHAnsi" w:eastAsiaTheme="minorEastAsia" w:hAnsiTheme="minorHAnsi" w:cstheme="minorBidi"/>
          <w:noProof/>
          <w:sz w:val="22"/>
          <w:szCs w:val="22"/>
          <w:lang w:eastAsia="en-GB"/>
        </w:rPr>
      </w:pPr>
      <w:r>
        <w:rPr>
          <w:noProof/>
        </w:rPr>
        <w:t>4.3.29.2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_Toc124273758 \h </w:instrText>
      </w:r>
      <w:r>
        <w:rPr>
          <w:noProof/>
        </w:rPr>
      </w:r>
      <w:r>
        <w:rPr>
          <w:noProof/>
        </w:rPr>
        <w:fldChar w:fldCharType="separate"/>
      </w:r>
      <w:r>
        <w:rPr>
          <w:noProof/>
        </w:rPr>
        <w:t>36</w:t>
      </w:r>
      <w:r>
        <w:rPr>
          <w:noProof/>
        </w:rPr>
        <w:fldChar w:fldCharType="end"/>
      </w:r>
    </w:p>
    <w:p w14:paraId="1D08D7FD" w14:textId="7B201A34" w:rsidR="00A93B8C" w:rsidRDefault="00A93B8C">
      <w:pPr>
        <w:pStyle w:val="TOC4"/>
        <w:rPr>
          <w:rFonts w:asciiTheme="minorHAnsi" w:eastAsiaTheme="minorEastAsia" w:hAnsiTheme="minorHAnsi" w:cstheme="minorBidi"/>
          <w:noProof/>
          <w:sz w:val="22"/>
          <w:szCs w:val="22"/>
          <w:lang w:eastAsia="en-GB"/>
        </w:rPr>
      </w:pPr>
      <w:r>
        <w:rPr>
          <w:noProof/>
        </w:rPr>
        <w:t>4.3.29.3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_Toc124273759 \h </w:instrText>
      </w:r>
      <w:r>
        <w:rPr>
          <w:noProof/>
        </w:rPr>
      </w:r>
      <w:r>
        <w:rPr>
          <w:noProof/>
        </w:rPr>
        <w:fldChar w:fldCharType="separate"/>
      </w:r>
      <w:r>
        <w:rPr>
          <w:noProof/>
        </w:rPr>
        <w:t>36</w:t>
      </w:r>
      <w:r>
        <w:rPr>
          <w:noProof/>
        </w:rPr>
        <w:fldChar w:fldCharType="end"/>
      </w:r>
    </w:p>
    <w:p w14:paraId="7752CAD1" w14:textId="62253D35" w:rsidR="00A93B8C" w:rsidRDefault="00A93B8C">
      <w:pPr>
        <w:pStyle w:val="TOC4"/>
        <w:rPr>
          <w:rFonts w:asciiTheme="minorHAnsi" w:eastAsiaTheme="minorEastAsia" w:hAnsiTheme="minorHAnsi" w:cstheme="minorBidi"/>
          <w:noProof/>
          <w:sz w:val="22"/>
          <w:szCs w:val="22"/>
          <w:lang w:eastAsia="en-GB"/>
        </w:rPr>
      </w:pPr>
      <w:r>
        <w:rPr>
          <w:noProof/>
        </w:rPr>
        <w:t>4.3.29.4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_Toc124273760 \h </w:instrText>
      </w:r>
      <w:r>
        <w:rPr>
          <w:noProof/>
        </w:rPr>
      </w:r>
      <w:r>
        <w:rPr>
          <w:noProof/>
        </w:rPr>
        <w:fldChar w:fldCharType="separate"/>
      </w:r>
      <w:r>
        <w:rPr>
          <w:noProof/>
        </w:rPr>
        <w:t>36</w:t>
      </w:r>
      <w:r>
        <w:rPr>
          <w:noProof/>
        </w:rPr>
        <w:fldChar w:fldCharType="end"/>
      </w:r>
    </w:p>
    <w:p w14:paraId="3E3B9FD3" w14:textId="7E3D41CF" w:rsidR="00A93B8C" w:rsidRDefault="00A93B8C">
      <w:pPr>
        <w:pStyle w:val="TOC3"/>
        <w:rPr>
          <w:rFonts w:asciiTheme="minorHAnsi" w:eastAsiaTheme="minorEastAsia" w:hAnsiTheme="minorHAnsi" w:cstheme="minorBidi"/>
          <w:noProof/>
          <w:sz w:val="22"/>
          <w:szCs w:val="22"/>
          <w:lang w:eastAsia="en-GB"/>
        </w:rPr>
      </w:pPr>
      <w:r>
        <w:rPr>
          <w:noProof/>
        </w:rPr>
        <w:t>4.3.30</w:t>
      </w:r>
      <w:r>
        <w:rPr>
          <w:rFonts w:asciiTheme="minorHAnsi" w:eastAsiaTheme="minorEastAsia" w:hAnsiTheme="minorHAnsi" w:cstheme="minorBidi"/>
          <w:noProof/>
          <w:sz w:val="22"/>
          <w:szCs w:val="22"/>
          <w:lang w:eastAsia="en-GB"/>
        </w:rPr>
        <w:tab/>
      </w:r>
      <w:r>
        <w:rPr>
          <w:noProof/>
        </w:rPr>
        <w:t>TraceJob</w:t>
      </w:r>
      <w:r>
        <w:rPr>
          <w:noProof/>
        </w:rPr>
        <w:tab/>
      </w:r>
      <w:r>
        <w:rPr>
          <w:noProof/>
        </w:rPr>
        <w:fldChar w:fldCharType="begin" w:fldLock="1"/>
      </w:r>
      <w:r>
        <w:rPr>
          <w:noProof/>
        </w:rPr>
        <w:instrText xml:space="preserve"> PAGEREF _Toc124273761 \h </w:instrText>
      </w:r>
      <w:r>
        <w:rPr>
          <w:noProof/>
        </w:rPr>
      </w:r>
      <w:r>
        <w:rPr>
          <w:noProof/>
        </w:rPr>
        <w:fldChar w:fldCharType="separate"/>
      </w:r>
      <w:r>
        <w:rPr>
          <w:noProof/>
        </w:rPr>
        <w:t>36</w:t>
      </w:r>
      <w:r>
        <w:rPr>
          <w:noProof/>
        </w:rPr>
        <w:fldChar w:fldCharType="end"/>
      </w:r>
    </w:p>
    <w:p w14:paraId="106F2AB6" w14:textId="24DC6BEA" w:rsidR="00A93B8C" w:rsidRDefault="00A93B8C">
      <w:pPr>
        <w:pStyle w:val="TOC4"/>
        <w:rPr>
          <w:rFonts w:asciiTheme="minorHAnsi" w:eastAsiaTheme="minorEastAsia" w:hAnsiTheme="minorHAnsi" w:cstheme="minorBidi"/>
          <w:noProof/>
          <w:sz w:val="22"/>
          <w:szCs w:val="22"/>
          <w:lang w:eastAsia="en-GB"/>
        </w:rPr>
      </w:pPr>
      <w:r>
        <w:rPr>
          <w:noProof/>
        </w:rPr>
        <w:t>4.3.30.1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_Toc124273762 \h </w:instrText>
      </w:r>
      <w:r>
        <w:rPr>
          <w:noProof/>
        </w:rPr>
      </w:r>
      <w:r>
        <w:rPr>
          <w:noProof/>
        </w:rPr>
        <w:fldChar w:fldCharType="separate"/>
      </w:r>
      <w:r>
        <w:rPr>
          <w:noProof/>
        </w:rPr>
        <w:t>36</w:t>
      </w:r>
      <w:r>
        <w:rPr>
          <w:noProof/>
        </w:rPr>
        <w:fldChar w:fldCharType="end"/>
      </w:r>
    </w:p>
    <w:p w14:paraId="13C63F6B" w14:textId="1D13AF57" w:rsidR="00A93B8C" w:rsidRDefault="00A93B8C">
      <w:pPr>
        <w:pStyle w:val="TOC4"/>
        <w:rPr>
          <w:rFonts w:asciiTheme="minorHAnsi" w:eastAsiaTheme="minorEastAsia" w:hAnsiTheme="minorHAnsi" w:cstheme="minorBidi"/>
          <w:noProof/>
          <w:sz w:val="22"/>
          <w:szCs w:val="22"/>
          <w:lang w:eastAsia="en-GB"/>
        </w:rPr>
      </w:pPr>
      <w:r>
        <w:rPr>
          <w:noProof/>
        </w:rPr>
        <w:t>4.3.30.2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_Toc124273763 \h </w:instrText>
      </w:r>
      <w:r>
        <w:rPr>
          <w:noProof/>
        </w:rPr>
      </w:r>
      <w:r>
        <w:rPr>
          <w:noProof/>
        </w:rPr>
        <w:fldChar w:fldCharType="separate"/>
      </w:r>
      <w:r>
        <w:rPr>
          <w:noProof/>
        </w:rPr>
        <w:t>39</w:t>
      </w:r>
      <w:r>
        <w:rPr>
          <w:noProof/>
        </w:rPr>
        <w:fldChar w:fldCharType="end"/>
      </w:r>
    </w:p>
    <w:p w14:paraId="377BA14C" w14:textId="187363CD" w:rsidR="00A93B8C" w:rsidRDefault="00A93B8C">
      <w:pPr>
        <w:pStyle w:val="TOC4"/>
        <w:rPr>
          <w:rFonts w:asciiTheme="minorHAnsi" w:eastAsiaTheme="minorEastAsia" w:hAnsiTheme="minorHAnsi" w:cstheme="minorBidi"/>
          <w:noProof/>
          <w:sz w:val="22"/>
          <w:szCs w:val="22"/>
          <w:lang w:eastAsia="en-GB"/>
        </w:rPr>
      </w:pPr>
      <w:r>
        <w:rPr>
          <w:noProof/>
        </w:rPr>
        <w:t>4.3.30.3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_Toc124273764 \h </w:instrText>
      </w:r>
      <w:r>
        <w:rPr>
          <w:noProof/>
        </w:rPr>
      </w:r>
      <w:r>
        <w:rPr>
          <w:noProof/>
        </w:rPr>
        <w:fldChar w:fldCharType="separate"/>
      </w:r>
      <w:r>
        <w:rPr>
          <w:noProof/>
        </w:rPr>
        <w:t>41</w:t>
      </w:r>
      <w:r>
        <w:rPr>
          <w:noProof/>
        </w:rPr>
        <w:fldChar w:fldCharType="end"/>
      </w:r>
    </w:p>
    <w:p w14:paraId="1CE7A7A5" w14:textId="60A07ABC"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4.3.30.</w:t>
      </w:r>
      <w:r w:rsidRPr="007B2276">
        <w:rPr>
          <w:noProof/>
          <w:lang w:val="en-US" w:eastAsia="zh-CN"/>
        </w:rPr>
        <w:t>4</w:t>
      </w:r>
      <w:r>
        <w:rPr>
          <w:rFonts w:asciiTheme="minorHAnsi" w:eastAsiaTheme="minorEastAsia" w:hAnsiTheme="minorHAnsi" w:cstheme="minorBidi"/>
          <w:noProof/>
          <w:sz w:val="22"/>
          <w:szCs w:val="22"/>
          <w:lang w:eastAsia="en-GB"/>
        </w:rPr>
        <w:tab/>
      </w:r>
      <w:r w:rsidRPr="007B2276">
        <w:rPr>
          <w:noProof/>
          <w:lang w:val="en-US"/>
        </w:rPr>
        <w:t>Notifications</w:t>
      </w:r>
      <w:r>
        <w:rPr>
          <w:noProof/>
        </w:rPr>
        <w:tab/>
      </w:r>
      <w:r>
        <w:rPr>
          <w:noProof/>
        </w:rPr>
        <w:fldChar w:fldCharType="begin" w:fldLock="1"/>
      </w:r>
      <w:r>
        <w:rPr>
          <w:noProof/>
        </w:rPr>
        <w:instrText xml:space="preserve"> PAGEREF _Toc124273765 \h </w:instrText>
      </w:r>
      <w:r>
        <w:rPr>
          <w:noProof/>
        </w:rPr>
      </w:r>
      <w:r>
        <w:rPr>
          <w:noProof/>
        </w:rPr>
        <w:fldChar w:fldCharType="separate"/>
      </w:r>
      <w:r>
        <w:rPr>
          <w:noProof/>
        </w:rPr>
        <w:t>43</w:t>
      </w:r>
      <w:r>
        <w:rPr>
          <w:noProof/>
        </w:rPr>
        <w:fldChar w:fldCharType="end"/>
      </w:r>
    </w:p>
    <w:p w14:paraId="7E171FE8" w14:textId="6E36E0A0" w:rsidR="00A93B8C" w:rsidRDefault="00A93B8C">
      <w:pPr>
        <w:pStyle w:val="TOC3"/>
        <w:rPr>
          <w:rFonts w:asciiTheme="minorHAnsi" w:eastAsiaTheme="minorEastAsia" w:hAnsiTheme="minorHAnsi" w:cstheme="minorBidi"/>
          <w:noProof/>
          <w:sz w:val="22"/>
          <w:szCs w:val="22"/>
          <w:lang w:eastAsia="en-GB"/>
        </w:rPr>
      </w:pPr>
      <w:r>
        <w:rPr>
          <w:noProof/>
        </w:rPr>
        <w:t>4.3.31</w:t>
      </w:r>
      <w:r>
        <w:rPr>
          <w:rFonts w:asciiTheme="minorHAnsi" w:eastAsiaTheme="minorEastAsia" w:hAnsiTheme="minorHAnsi" w:cstheme="minorBidi"/>
          <w:noProof/>
          <w:sz w:val="22"/>
          <w:szCs w:val="22"/>
          <w:lang w:eastAsia="en-GB"/>
        </w:rPr>
        <w:tab/>
      </w:r>
      <w:r w:rsidRPr="007B2276">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_Toc124273766 \h </w:instrText>
      </w:r>
      <w:r>
        <w:rPr>
          <w:noProof/>
        </w:rPr>
      </w:r>
      <w:r>
        <w:rPr>
          <w:noProof/>
        </w:rPr>
        <w:fldChar w:fldCharType="separate"/>
      </w:r>
      <w:r>
        <w:rPr>
          <w:noProof/>
        </w:rPr>
        <w:t>44</w:t>
      </w:r>
      <w:r>
        <w:rPr>
          <w:noProof/>
        </w:rPr>
        <w:fldChar w:fldCharType="end"/>
      </w:r>
    </w:p>
    <w:p w14:paraId="5830059C" w14:textId="081BF1C0" w:rsidR="00A93B8C" w:rsidRDefault="00A93B8C">
      <w:pPr>
        <w:pStyle w:val="TOC4"/>
        <w:rPr>
          <w:rFonts w:asciiTheme="minorHAnsi" w:eastAsiaTheme="minorEastAsia" w:hAnsiTheme="minorHAnsi" w:cstheme="minorBidi"/>
          <w:noProof/>
          <w:sz w:val="22"/>
          <w:szCs w:val="22"/>
          <w:lang w:eastAsia="en-GB"/>
        </w:rPr>
      </w:pPr>
      <w:r>
        <w:rPr>
          <w:noProof/>
        </w:rPr>
        <w:t>4.3.31.1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_Toc124273767 \h </w:instrText>
      </w:r>
      <w:r>
        <w:rPr>
          <w:noProof/>
        </w:rPr>
      </w:r>
      <w:r>
        <w:rPr>
          <w:noProof/>
        </w:rPr>
        <w:fldChar w:fldCharType="separate"/>
      </w:r>
      <w:r>
        <w:rPr>
          <w:noProof/>
        </w:rPr>
        <w:t>44</w:t>
      </w:r>
      <w:r>
        <w:rPr>
          <w:noProof/>
        </w:rPr>
        <w:fldChar w:fldCharType="end"/>
      </w:r>
    </w:p>
    <w:p w14:paraId="4554151A" w14:textId="5AEE6EAF" w:rsidR="00A93B8C" w:rsidRDefault="00A93B8C">
      <w:pPr>
        <w:pStyle w:val="TOC4"/>
        <w:rPr>
          <w:rFonts w:asciiTheme="minorHAnsi" w:eastAsiaTheme="minorEastAsia" w:hAnsiTheme="minorHAnsi" w:cstheme="minorBidi"/>
          <w:noProof/>
          <w:sz w:val="22"/>
          <w:szCs w:val="22"/>
          <w:lang w:eastAsia="en-GB"/>
        </w:rPr>
      </w:pPr>
      <w:r>
        <w:rPr>
          <w:noProof/>
        </w:rPr>
        <w:t>4.3.31.2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_Toc124273768 \h </w:instrText>
      </w:r>
      <w:r>
        <w:rPr>
          <w:noProof/>
        </w:rPr>
      </w:r>
      <w:r>
        <w:rPr>
          <w:noProof/>
        </w:rPr>
        <w:fldChar w:fldCharType="separate"/>
      </w:r>
      <w:r>
        <w:rPr>
          <w:noProof/>
        </w:rPr>
        <w:t>45</w:t>
      </w:r>
      <w:r>
        <w:rPr>
          <w:noProof/>
        </w:rPr>
        <w:fldChar w:fldCharType="end"/>
      </w:r>
    </w:p>
    <w:p w14:paraId="45BA61B5" w14:textId="7056B55C" w:rsidR="00A93B8C" w:rsidRDefault="00A93B8C">
      <w:pPr>
        <w:pStyle w:val="TOC4"/>
        <w:rPr>
          <w:rFonts w:asciiTheme="minorHAnsi" w:eastAsiaTheme="minorEastAsia" w:hAnsiTheme="minorHAnsi" w:cstheme="minorBidi"/>
          <w:noProof/>
          <w:sz w:val="22"/>
          <w:szCs w:val="22"/>
          <w:lang w:eastAsia="en-GB"/>
        </w:rPr>
      </w:pPr>
      <w:r>
        <w:rPr>
          <w:noProof/>
        </w:rPr>
        <w:t>4.3.31.3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_Toc124273769 \h </w:instrText>
      </w:r>
      <w:r>
        <w:rPr>
          <w:noProof/>
        </w:rPr>
      </w:r>
      <w:r>
        <w:rPr>
          <w:noProof/>
        </w:rPr>
        <w:fldChar w:fldCharType="separate"/>
      </w:r>
      <w:r>
        <w:rPr>
          <w:noProof/>
        </w:rPr>
        <w:t>45</w:t>
      </w:r>
      <w:r>
        <w:rPr>
          <w:noProof/>
        </w:rPr>
        <w:fldChar w:fldCharType="end"/>
      </w:r>
    </w:p>
    <w:p w14:paraId="1A433FBD" w14:textId="7C269AB0" w:rsidR="00A93B8C" w:rsidRDefault="00A93B8C">
      <w:pPr>
        <w:pStyle w:val="TOC4"/>
        <w:rPr>
          <w:rFonts w:asciiTheme="minorHAnsi" w:eastAsiaTheme="minorEastAsia" w:hAnsiTheme="minorHAnsi" w:cstheme="minorBidi"/>
          <w:noProof/>
          <w:sz w:val="22"/>
          <w:szCs w:val="22"/>
          <w:lang w:eastAsia="en-GB"/>
        </w:rPr>
      </w:pPr>
      <w:r>
        <w:rPr>
          <w:noProof/>
        </w:rPr>
        <w:t>4.3.31.4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_Toc124273770 \h </w:instrText>
      </w:r>
      <w:r>
        <w:rPr>
          <w:noProof/>
        </w:rPr>
      </w:r>
      <w:r>
        <w:rPr>
          <w:noProof/>
        </w:rPr>
        <w:fldChar w:fldCharType="separate"/>
      </w:r>
      <w:r>
        <w:rPr>
          <w:noProof/>
        </w:rPr>
        <w:t>45</w:t>
      </w:r>
      <w:r>
        <w:rPr>
          <w:noProof/>
        </w:rPr>
        <w:fldChar w:fldCharType="end"/>
      </w:r>
    </w:p>
    <w:p w14:paraId="20F0E71D" w14:textId="244C290C" w:rsidR="00A93B8C" w:rsidRDefault="00A93B8C">
      <w:pPr>
        <w:pStyle w:val="TOC3"/>
        <w:rPr>
          <w:rFonts w:asciiTheme="minorHAnsi" w:eastAsiaTheme="minorEastAsia" w:hAnsiTheme="minorHAnsi" w:cstheme="minorBidi"/>
          <w:noProof/>
          <w:sz w:val="22"/>
          <w:szCs w:val="22"/>
          <w:lang w:eastAsia="en-GB"/>
        </w:rPr>
      </w:pPr>
      <w:r w:rsidRPr="007B2276">
        <w:rPr>
          <w:noProof/>
          <w:lang w:val="en-US" w:eastAsia="zh-CN"/>
        </w:rPr>
        <w:t>4.3.32</w:t>
      </w:r>
      <w:r>
        <w:rPr>
          <w:rFonts w:asciiTheme="minorHAnsi" w:eastAsiaTheme="minorEastAsia" w:hAnsiTheme="minorHAnsi" w:cstheme="minorBidi"/>
          <w:noProof/>
          <w:sz w:val="22"/>
          <w:szCs w:val="22"/>
          <w:lang w:eastAsia="en-GB"/>
        </w:rPr>
        <w:tab/>
      </w:r>
      <w:r w:rsidRPr="007B2276">
        <w:rPr>
          <w:rFonts w:ascii="Courier New" w:hAnsi="Courier New" w:cs="Courier New"/>
          <w:noProof/>
          <w:lang w:val="en-US" w:eastAsia="zh-CN"/>
        </w:rPr>
        <w:t xml:space="preserve">SupportedPerfMetricGroup </w:t>
      </w:r>
      <w:r w:rsidRPr="007B2276">
        <w:rPr>
          <w:noProof/>
          <w:lang w:val="en-US" w:eastAsia="zh-CN"/>
        </w:rPr>
        <w:t>&lt;&lt;</w:t>
      </w:r>
      <w:r w:rsidRPr="007B2276">
        <w:rPr>
          <w:rFonts w:ascii="Courier New" w:hAnsi="Courier New" w:cs="Courier New"/>
          <w:noProof/>
          <w:lang w:val="en-US" w:eastAsia="zh-CN"/>
        </w:rPr>
        <w:t>dataType</w:t>
      </w:r>
      <w:r w:rsidRPr="007B2276">
        <w:rPr>
          <w:noProof/>
          <w:lang w:val="en-US" w:eastAsia="zh-CN"/>
        </w:rPr>
        <w:t>&gt;&gt;</w:t>
      </w:r>
      <w:r>
        <w:rPr>
          <w:noProof/>
        </w:rPr>
        <w:tab/>
      </w:r>
      <w:r>
        <w:rPr>
          <w:noProof/>
        </w:rPr>
        <w:fldChar w:fldCharType="begin" w:fldLock="1"/>
      </w:r>
      <w:r>
        <w:rPr>
          <w:noProof/>
        </w:rPr>
        <w:instrText xml:space="preserve"> PAGEREF _Toc124273771 \h </w:instrText>
      </w:r>
      <w:r>
        <w:rPr>
          <w:noProof/>
        </w:rPr>
      </w:r>
      <w:r>
        <w:rPr>
          <w:noProof/>
        </w:rPr>
        <w:fldChar w:fldCharType="separate"/>
      </w:r>
      <w:r>
        <w:rPr>
          <w:noProof/>
        </w:rPr>
        <w:t>45</w:t>
      </w:r>
      <w:r>
        <w:rPr>
          <w:noProof/>
        </w:rPr>
        <w:fldChar w:fldCharType="end"/>
      </w:r>
    </w:p>
    <w:p w14:paraId="54DF18E1" w14:textId="7340FB89" w:rsidR="00A93B8C" w:rsidRDefault="00A93B8C">
      <w:pPr>
        <w:pStyle w:val="TOC4"/>
        <w:rPr>
          <w:rFonts w:asciiTheme="minorHAnsi" w:eastAsiaTheme="minorEastAsia" w:hAnsiTheme="minorHAnsi" w:cstheme="minorBidi"/>
          <w:noProof/>
          <w:sz w:val="22"/>
          <w:szCs w:val="22"/>
          <w:lang w:eastAsia="en-GB"/>
        </w:rPr>
      </w:pPr>
      <w:r>
        <w:rPr>
          <w:noProof/>
        </w:rPr>
        <w:t>4.3.32.1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_Toc124273772 \h </w:instrText>
      </w:r>
      <w:r>
        <w:rPr>
          <w:noProof/>
        </w:rPr>
      </w:r>
      <w:r>
        <w:rPr>
          <w:noProof/>
        </w:rPr>
        <w:fldChar w:fldCharType="separate"/>
      </w:r>
      <w:r>
        <w:rPr>
          <w:noProof/>
        </w:rPr>
        <w:t>45</w:t>
      </w:r>
      <w:r>
        <w:rPr>
          <w:noProof/>
        </w:rPr>
        <w:fldChar w:fldCharType="end"/>
      </w:r>
    </w:p>
    <w:p w14:paraId="0DCA454F" w14:textId="5E732568" w:rsidR="00A93B8C" w:rsidRDefault="00A93B8C">
      <w:pPr>
        <w:pStyle w:val="TOC4"/>
        <w:rPr>
          <w:rFonts w:asciiTheme="minorHAnsi" w:eastAsiaTheme="minorEastAsia" w:hAnsiTheme="minorHAnsi" w:cstheme="minorBidi"/>
          <w:noProof/>
          <w:sz w:val="22"/>
          <w:szCs w:val="22"/>
          <w:lang w:eastAsia="en-GB"/>
        </w:rPr>
      </w:pPr>
      <w:r>
        <w:rPr>
          <w:noProof/>
        </w:rPr>
        <w:t>4.3.32.2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_Toc124273773 \h </w:instrText>
      </w:r>
      <w:r>
        <w:rPr>
          <w:noProof/>
        </w:rPr>
      </w:r>
      <w:r>
        <w:rPr>
          <w:noProof/>
        </w:rPr>
        <w:fldChar w:fldCharType="separate"/>
      </w:r>
      <w:r>
        <w:rPr>
          <w:noProof/>
        </w:rPr>
        <w:t>45</w:t>
      </w:r>
      <w:r>
        <w:rPr>
          <w:noProof/>
        </w:rPr>
        <w:fldChar w:fldCharType="end"/>
      </w:r>
    </w:p>
    <w:p w14:paraId="23D1ABD0" w14:textId="2E5C927A" w:rsidR="00A93B8C" w:rsidRDefault="00A93B8C">
      <w:pPr>
        <w:pStyle w:val="TOC4"/>
        <w:rPr>
          <w:rFonts w:asciiTheme="minorHAnsi" w:eastAsiaTheme="minorEastAsia" w:hAnsiTheme="minorHAnsi" w:cstheme="minorBidi"/>
          <w:noProof/>
          <w:sz w:val="22"/>
          <w:szCs w:val="22"/>
          <w:lang w:eastAsia="en-GB"/>
        </w:rPr>
      </w:pPr>
      <w:r>
        <w:rPr>
          <w:noProof/>
        </w:rPr>
        <w:t>4.3.32.3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_Toc124273774 \h </w:instrText>
      </w:r>
      <w:r>
        <w:rPr>
          <w:noProof/>
        </w:rPr>
      </w:r>
      <w:r>
        <w:rPr>
          <w:noProof/>
        </w:rPr>
        <w:fldChar w:fldCharType="separate"/>
      </w:r>
      <w:r>
        <w:rPr>
          <w:noProof/>
        </w:rPr>
        <w:t>45</w:t>
      </w:r>
      <w:r>
        <w:rPr>
          <w:noProof/>
        </w:rPr>
        <w:fldChar w:fldCharType="end"/>
      </w:r>
    </w:p>
    <w:p w14:paraId="3DB9024F" w14:textId="3458622F" w:rsidR="00A93B8C" w:rsidRDefault="00A93B8C">
      <w:pPr>
        <w:pStyle w:val="TOC4"/>
        <w:rPr>
          <w:rFonts w:asciiTheme="minorHAnsi" w:eastAsiaTheme="minorEastAsia" w:hAnsiTheme="minorHAnsi" w:cstheme="minorBidi"/>
          <w:noProof/>
          <w:sz w:val="22"/>
          <w:szCs w:val="22"/>
          <w:lang w:eastAsia="en-GB"/>
        </w:rPr>
      </w:pPr>
      <w:r>
        <w:rPr>
          <w:noProof/>
        </w:rPr>
        <w:t>4.3.32.4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_Toc124273775 \h </w:instrText>
      </w:r>
      <w:r>
        <w:rPr>
          <w:noProof/>
        </w:rPr>
      </w:r>
      <w:r>
        <w:rPr>
          <w:noProof/>
        </w:rPr>
        <w:fldChar w:fldCharType="separate"/>
      </w:r>
      <w:r>
        <w:rPr>
          <w:noProof/>
        </w:rPr>
        <w:t>46</w:t>
      </w:r>
      <w:r>
        <w:rPr>
          <w:noProof/>
        </w:rPr>
        <w:fldChar w:fldCharType="end"/>
      </w:r>
    </w:p>
    <w:p w14:paraId="7D9A6FEE" w14:textId="054CDC2E" w:rsidR="00A93B8C" w:rsidRDefault="00A93B8C">
      <w:pPr>
        <w:pStyle w:val="TOC3"/>
        <w:rPr>
          <w:rFonts w:asciiTheme="minorHAnsi" w:eastAsiaTheme="minorEastAsia" w:hAnsiTheme="minorHAnsi" w:cstheme="minorBidi"/>
          <w:noProof/>
          <w:sz w:val="22"/>
          <w:szCs w:val="22"/>
          <w:lang w:eastAsia="en-GB"/>
        </w:rPr>
      </w:pPr>
      <w:r w:rsidRPr="007B2276">
        <w:rPr>
          <w:noProof/>
          <w:lang w:val="en-US" w:eastAsia="zh-CN"/>
        </w:rPr>
        <w:t>4.3.33</w:t>
      </w:r>
      <w:r>
        <w:rPr>
          <w:rFonts w:asciiTheme="minorHAnsi" w:eastAsiaTheme="minorEastAsia" w:hAnsiTheme="minorHAnsi" w:cstheme="minorBidi"/>
          <w:noProof/>
          <w:sz w:val="22"/>
          <w:szCs w:val="22"/>
          <w:lang w:eastAsia="en-GB"/>
        </w:rPr>
        <w:tab/>
      </w:r>
      <w:r w:rsidRPr="007B2276">
        <w:rPr>
          <w:rFonts w:ascii="Courier New" w:hAnsi="Courier New" w:cs="Courier New"/>
          <w:noProof/>
          <w:lang w:val="en-US" w:eastAsia="zh-CN"/>
        </w:rPr>
        <w:t xml:space="preserve">ReportingCtrl </w:t>
      </w:r>
      <w:r w:rsidRPr="007B2276">
        <w:rPr>
          <w:noProof/>
          <w:lang w:val="en-US" w:eastAsia="zh-CN"/>
        </w:rPr>
        <w:t>&lt;&lt;</w:t>
      </w:r>
      <w:r w:rsidRPr="007B2276">
        <w:rPr>
          <w:rFonts w:ascii="Courier New" w:hAnsi="Courier New" w:cs="Courier New"/>
          <w:noProof/>
          <w:lang w:val="en-US" w:eastAsia="zh-CN"/>
        </w:rPr>
        <w:t>choice</w:t>
      </w:r>
      <w:r w:rsidRPr="007B2276">
        <w:rPr>
          <w:noProof/>
          <w:lang w:val="en-US" w:eastAsia="zh-CN"/>
        </w:rPr>
        <w:t>&gt;&gt;</w:t>
      </w:r>
      <w:r>
        <w:rPr>
          <w:noProof/>
        </w:rPr>
        <w:tab/>
      </w:r>
      <w:r>
        <w:rPr>
          <w:noProof/>
        </w:rPr>
        <w:fldChar w:fldCharType="begin" w:fldLock="1"/>
      </w:r>
      <w:r>
        <w:rPr>
          <w:noProof/>
        </w:rPr>
        <w:instrText xml:space="preserve"> PAGEREF _Toc124273776 \h </w:instrText>
      </w:r>
      <w:r>
        <w:rPr>
          <w:noProof/>
        </w:rPr>
      </w:r>
      <w:r>
        <w:rPr>
          <w:noProof/>
        </w:rPr>
        <w:fldChar w:fldCharType="separate"/>
      </w:r>
      <w:r>
        <w:rPr>
          <w:noProof/>
        </w:rPr>
        <w:t>46</w:t>
      </w:r>
      <w:r>
        <w:rPr>
          <w:noProof/>
        </w:rPr>
        <w:fldChar w:fldCharType="end"/>
      </w:r>
    </w:p>
    <w:p w14:paraId="28C4F87F" w14:textId="75D0F768" w:rsidR="00A93B8C" w:rsidRDefault="00A93B8C">
      <w:pPr>
        <w:pStyle w:val="TOC4"/>
        <w:rPr>
          <w:rFonts w:asciiTheme="minorHAnsi" w:eastAsiaTheme="minorEastAsia" w:hAnsiTheme="minorHAnsi" w:cstheme="minorBidi"/>
          <w:noProof/>
          <w:sz w:val="22"/>
          <w:szCs w:val="22"/>
          <w:lang w:eastAsia="en-GB"/>
        </w:rPr>
      </w:pPr>
      <w:r>
        <w:rPr>
          <w:noProof/>
        </w:rPr>
        <w:t>4.3.33.1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_Toc124273777 \h </w:instrText>
      </w:r>
      <w:r>
        <w:rPr>
          <w:noProof/>
        </w:rPr>
      </w:r>
      <w:r>
        <w:rPr>
          <w:noProof/>
        </w:rPr>
        <w:fldChar w:fldCharType="separate"/>
      </w:r>
      <w:r>
        <w:rPr>
          <w:noProof/>
        </w:rPr>
        <w:t>46</w:t>
      </w:r>
      <w:r>
        <w:rPr>
          <w:noProof/>
        </w:rPr>
        <w:fldChar w:fldCharType="end"/>
      </w:r>
    </w:p>
    <w:p w14:paraId="277DDD81" w14:textId="0EE8FDB8" w:rsidR="00A93B8C" w:rsidRDefault="00A93B8C">
      <w:pPr>
        <w:pStyle w:val="TOC4"/>
        <w:rPr>
          <w:rFonts w:asciiTheme="minorHAnsi" w:eastAsiaTheme="minorEastAsia" w:hAnsiTheme="minorHAnsi" w:cstheme="minorBidi"/>
          <w:noProof/>
          <w:sz w:val="22"/>
          <w:szCs w:val="22"/>
          <w:lang w:eastAsia="en-GB"/>
        </w:rPr>
      </w:pPr>
      <w:r>
        <w:rPr>
          <w:noProof/>
        </w:rPr>
        <w:t>4.3.33.2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_Toc124273778 \h </w:instrText>
      </w:r>
      <w:r>
        <w:rPr>
          <w:noProof/>
        </w:rPr>
      </w:r>
      <w:r>
        <w:rPr>
          <w:noProof/>
        </w:rPr>
        <w:fldChar w:fldCharType="separate"/>
      </w:r>
      <w:r>
        <w:rPr>
          <w:noProof/>
        </w:rPr>
        <w:t>46</w:t>
      </w:r>
      <w:r>
        <w:rPr>
          <w:noProof/>
        </w:rPr>
        <w:fldChar w:fldCharType="end"/>
      </w:r>
    </w:p>
    <w:p w14:paraId="22A76EA3" w14:textId="292EF4EF" w:rsidR="00A93B8C" w:rsidRDefault="00A93B8C">
      <w:pPr>
        <w:pStyle w:val="TOC4"/>
        <w:rPr>
          <w:rFonts w:asciiTheme="minorHAnsi" w:eastAsiaTheme="minorEastAsia" w:hAnsiTheme="minorHAnsi" w:cstheme="minorBidi"/>
          <w:noProof/>
          <w:sz w:val="22"/>
          <w:szCs w:val="22"/>
          <w:lang w:eastAsia="en-GB"/>
        </w:rPr>
      </w:pPr>
      <w:r w:rsidRPr="007B2276">
        <w:rPr>
          <w:noProof/>
          <w:lang w:val="fr-FR"/>
        </w:rPr>
        <w:t>4.3.33.3</w:t>
      </w:r>
      <w:r>
        <w:rPr>
          <w:rFonts w:asciiTheme="minorHAnsi" w:eastAsiaTheme="minorEastAsia" w:hAnsiTheme="minorHAnsi" w:cstheme="minorBidi"/>
          <w:noProof/>
          <w:sz w:val="22"/>
          <w:szCs w:val="22"/>
          <w:lang w:eastAsia="en-GB"/>
        </w:rPr>
        <w:tab/>
      </w:r>
      <w:r w:rsidRPr="007B2276">
        <w:rPr>
          <w:noProof/>
          <w:lang w:val="fr-FR"/>
        </w:rPr>
        <w:t>Attribute constraints</w:t>
      </w:r>
      <w:r>
        <w:rPr>
          <w:noProof/>
        </w:rPr>
        <w:tab/>
      </w:r>
      <w:r>
        <w:rPr>
          <w:noProof/>
        </w:rPr>
        <w:fldChar w:fldCharType="begin" w:fldLock="1"/>
      </w:r>
      <w:r>
        <w:rPr>
          <w:noProof/>
        </w:rPr>
        <w:instrText xml:space="preserve"> PAGEREF _Toc124273779 \h </w:instrText>
      </w:r>
      <w:r>
        <w:rPr>
          <w:noProof/>
        </w:rPr>
      </w:r>
      <w:r>
        <w:rPr>
          <w:noProof/>
        </w:rPr>
        <w:fldChar w:fldCharType="separate"/>
      </w:r>
      <w:r>
        <w:rPr>
          <w:noProof/>
        </w:rPr>
        <w:t>47</w:t>
      </w:r>
      <w:r>
        <w:rPr>
          <w:noProof/>
        </w:rPr>
        <w:fldChar w:fldCharType="end"/>
      </w:r>
    </w:p>
    <w:p w14:paraId="0C4C35B7" w14:textId="59197EA6"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4.3.33.</w:t>
      </w:r>
      <w:r w:rsidRPr="007B2276">
        <w:rPr>
          <w:noProof/>
          <w:lang w:val="en-US" w:eastAsia="zh-CN"/>
        </w:rPr>
        <w:t>4</w:t>
      </w:r>
      <w:r>
        <w:rPr>
          <w:rFonts w:asciiTheme="minorHAnsi" w:eastAsiaTheme="minorEastAsia" w:hAnsiTheme="minorHAnsi" w:cstheme="minorBidi"/>
          <w:noProof/>
          <w:sz w:val="22"/>
          <w:szCs w:val="22"/>
          <w:lang w:eastAsia="en-GB"/>
        </w:rPr>
        <w:tab/>
      </w:r>
      <w:r w:rsidRPr="007B2276">
        <w:rPr>
          <w:noProof/>
          <w:lang w:val="en-US"/>
        </w:rPr>
        <w:t>Notifications</w:t>
      </w:r>
      <w:r>
        <w:rPr>
          <w:noProof/>
        </w:rPr>
        <w:tab/>
      </w:r>
      <w:r>
        <w:rPr>
          <w:noProof/>
        </w:rPr>
        <w:fldChar w:fldCharType="begin" w:fldLock="1"/>
      </w:r>
      <w:r>
        <w:rPr>
          <w:noProof/>
        </w:rPr>
        <w:instrText xml:space="preserve"> PAGEREF _Toc124273780 \h </w:instrText>
      </w:r>
      <w:r>
        <w:rPr>
          <w:noProof/>
        </w:rPr>
      </w:r>
      <w:r>
        <w:rPr>
          <w:noProof/>
        </w:rPr>
        <w:fldChar w:fldCharType="separate"/>
      </w:r>
      <w:r>
        <w:rPr>
          <w:noProof/>
        </w:rPr>
        <w:t>47</w:t>
      </w:r>
      <w:r>
        <w:rPr>
          <w:noProof/>
        </w:rPr>
        <w:fldChar w:fldCharType="end"/>
      </w:r>
    </w:p>
    <w:p w14:paraId="62B5606E" w14:textId="7B81DB72" w:rsidR="00A93B8C" w:rsidRDefault="00A93B8C">
      <w:pPr>
        <w:pStyle w:val="TOC3"/>
        <w:rPr>
          <w:rFonts w:asciiTheme="minorHAnsi" w:eastAsiaTheme="minorEastAsia" w:hAnsiTheme="minorHAnsi" w:cstheme="minorBidi"/>
          <w:noProof/>
          <w:sz w:val="22"/>
          <w:szCs w:val="22"/>
          <w:lang w:eastAsia="en-GB"/>
        </w:rPr>
      </w:pPr>
      <w:r>
        <w:rPr>
          <w:noProof/>
        </w:rPr>
        <w:t>4.3.34</w:t>
      </w:r>
      <w:r>
        <w:rPr>
          <w:rFonts w:asciiTheme="minorHAnsi" w:eastAsiaTheme="minorEastAsia" w:hAnsiTheme="minorHAnsi" w:cstheme="minorBidi"/>
          <w:noProof/>
          <w:sz w:val="22"/>
          <w:szCs w:val="22"/>
          <w:lang w:eastAsia="en-GB"/>
        </w:rPr>
        <w:tab/>
      </w:r>
      <w:r w:rsidRPr="007B2276">
        <w:rPr>
          <w:rFonts w:ascii="Courier New" w:hAnsi="Courier New" w:cs="Courier New"/>
          <w:noProof/>
        </w:rPr>
        <w:t>ThresholdInfo &lt;&lt;dataType&gt;&gt;</w:t>
      </w:r>
      <w:r>
        <w:rPr>
          <w:noProof/>
        </w:rPr>
        <w:tab/>
      </w:r>
      <w:r>
        <w:rPr>
          <w:noProof/>
        </w:rPr>
        <w:fldChar w:fldCharType="begin" w:fldLock="1"/>
      </w:r>
      <w:r>
        <w:rPr>
          <w:noProof/>
        </w:rPr>
        <w:instrText xml:space="preserve"> PAGEREF _Toc124273781 \h </w:instrText>
      </w:r>
      <w:r>
        <w:rPr>
          <w:noProof/>
        </w:rPr>
      </w:r>
      <w:r>
        <w:rPr>
          <w:noProof/>
        </w:rPr>
        <w:fldChar w:fldCharType="separate"/>
      </w:r>
      <w:r>
        <w:rPr>
          <w:noProof/>
        </w:rPr>
        <w:t>47</w:t>
      </w:r>
      <w:r>
        <w:rPr>
          <w:noProof/>
        </w:rPr>
        <w:fldChar w:fldCharType="end"/>
      </w:r>
    </w:p>
    <w:p w14:paraId="63414994" w14:textId="63158854" w:rsidR="00A93B8C" w:rsidRDefault="00A93B8C">
      <w:pPr>
        <w:pStyle w:val="TOC4"/>
        <w:rPr>
          <w:rFonts w:asciiTheme="minorHAnsi" w:eastAsiaTheme="minorEastAsia" w:hAnsiTheme="minorHAnsi" w:cstheme="minorBidi"/>
          <w:noProof/>
          <w:sz w:val="22"/>
          <w:szCs w:val="22"/>
          <w:lang w:eastAsia="en-GB"/>
        </w:rPr>
      </w:pPr>
      <w:r>
        <w:rPr>
          <w:noProof/>
        </w:rPr>
        <w:t>4.3.34.1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_Toc124273782 \h </w:instrText>
      </w:r>
      <w:r>
        <w:rPr>
          <w:noProof/>
        </w:rPr>
      </w:r>
      <w:r>
        <w:rPr>
          <w:noProof/>
        </w:rPr>
        <w:fldChar w:fldCharType="separate"/>
      </w:r>
      <w:r>
        <w:rPr>
          <w:noProof/>
        </w:rPr>
        <w:t>47</w:t>
      </w:r>
      <w:r>
        <w:rPr>
          <w:noProof/>
        </w:rPr>
        <w:fldChar w:fldCharType="end"/>
      </w:r>
    </w:p>
    <w:p w14:paraId="5AB0A900" w14:textId="492191F5" w:rsidR="00A93B8C" w:rsidRDefault="00A93B8C">
      <w:pPr>
        <w:pStyle w:val="TOC4"/>
        <w:rPr>
          <w:rFonts w:asciiTheme="minorHAnsi" w:eastAsiaTheme="minorEastAsia" w:hAnsiTheme="minorHAnsi" w:cstheme="minorBidi"/>
          <w:noProof/>
          <w:sz w:val="22"/>
          <w:szCs w:val="22"/>
          <w:lang w:eastAsia="en-GB"/>
        </w:rPr>
      </w:pPr>
      <w:r w:rsidRPr="007B2276">
        <w:rPr>
          <w:noProof/>
          <w:lang w:val="fr-FR"/>
        </w:rPr>
        <w:t>4.3.34.2</w:t>
      </w:r>
      <w:r>
        <w:rPr>
          <w:rFonts w:asciiTheme="minorHAnsi" w:eastAsiaTheme="minorEastAsia" w:hAnsiTheme="minorHAnsi" w:cstheme="minorBidi"/>
          <w:noProof/>
          <w:sz w:val="22"/>
          <w:szCs w:val="22"/>
          <w:lang w:eastAsia="en-GB"/>
        </w:rPr>
        <w:tab/>
      </w:r>
      <w:r w:rsidRPr="007B2276">
        <w:rPr>
          <w:noProof/>
          <w:lang w:val="fr-FR"/>
        </w:rPr>
        <w:t>Attributes</w:t>
      </w:r>
      <w:r>
        <w:rPr>
          <w:noProof/>
        </w:rPr>
        <w:tab/>
      </w:r>
      <w:r>
        <w:rPr>
          <w:noProof/>
        </w:rPr>
        <w:fldChar w:fldCharType="begin" w:fldLock="1"/>
      </w:r>
      <w:r>
        <w:rPr>
          <w:noProof/>
        </w:rPr>
        <w:instrText xml:space="preserve"> PAGEREF _Toc124273783 \h </w:instrText>
      </w:r>
      <w:r>
        <w:rPr>
          <w:noProof/>
        </w:rPr>
      </w:r>
      <w:r>
        <w:rPr>
          <w:noProof/>
        </w:rPr>
        <w:fldChar w:fldCharType="separate"/>
      </w:r>
      <w:r>
        <w:rPr>
          <w:noProof/>
        </w:rPr>
        <w:t>47</w:t>
      </w:r>
      <w:r>
        <w:rPr>
          <w:noProof/>
        </w:rPr>
        <w:fldChar w:fldCharType="end"/>
      </w:r>
    </w:p>
    <w:p w14:paraId="465056F7" w14:textId="0B8CB78C" w:rsidR="00A93B8C" w:rsidRDefault="00A93B8C">
      <w:pPr>
        <w:pStyle w:val="TOC4"/>
        <w:rPr>
          <w:rFonts w:asciiTheme="minorHAnsi" w:eastAsiaTheme="minorEastAsia" w:hAnsiTheme="minorHAnsi" w:cstheme="minorBidi"/>
          <w:noProof/>
          <w:sz w:val="22"/>
          <w:szCs w:val="22"/>
          <w:lang w:eastAsia="en-GB"/>
        </w:rPr>
      </w:pPr>
      <w:r>
        <w:rPr>
          <w:noProof/>
        </w:rPr>
        <w:t>4.3.34.3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_Toc124273784 \h </w:instrText>
      </w:r>
      <w:r>
        <w:rPr>
          <w:noProof/>
        </w:rPr>
      </w:r>
      <w:r>
        <w:rPr>
          <w:noProof/>
        </w:rPr>
        <w:fldChar w:fldCharType="separate"/>
      </w:r>
      <w:r>
        <w:rPr>
          <w:noProof/>
        </w:rPr>
        <w:t>47</w:t>
      </w:r>
      <w:r>
        <w:rPr>
          <w:noProof/>
        </w:rPr>
        <w:fldChar w:fldCharType="end"/>
      </w:r>
    </w:p>
    <w:p w14:paraId="13252623" w14:textId="1AEDDEC1"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4.3.34.</w:t>
      </w:r>
      <w:r w:rsidRPr="007B2276">
        <w:rPr>
          <w:noProof/>
          <w:lang w:val="en-US" w:eastAsia="zh-CN"/>
        </w:rPr>
        <w:t>4</w:t>
      </w:r>
      <w:r>
        <w:rPr>
          <w:rFonts w:asciiTheme="minorHAnsi" w:eastAsiaTheme="minorEastAsia" w:hAnsiTheme="minorHAnsi" w:cstheme="minorBidi"/>
          <w:noProof/>
          <w:sz w:val="22"/>
          <w:szCs w:val="22"/>
          <w:lang w:eastAsia="en-GB"/>
        </w:rPr>
        <w:tab/>
      </w:r>
      <w:r w:rsidRPr="007B2276">
        <w:rPr>
          <w:noProof/>
          <w:lang w:val="en-US"/>
        </w:rPr>
        <w:t>Notifications</w:t>
      </w:r>
      <w:r>
        <w:rPr>
          <w:noProof/>
        </w:rPr>
        <w:tab/>
      </w:r>
      <w:r>
        <w:rPr>
          <w:noProof/>
        </w:rPr>
        <w:fldChar w:fldCharType="begin" w:fldLock="1"/>
      </w:r>
      <w:r>
        <w:rPr>
          <w:noProof/>
        </w:rPr>
        <w:instrText xml:space="preserve"> PAGEREF _Toc124273785 \h </w:instrText>
      </w:r>
      <w:r>
        <w:rPr>
          <w:noProof/>
        </w:rPr>
      </w:r>
      <w:r>
        <w:rPr>
          <w:noProof/>
        </w:rPr>
        <w:fldChar w:fldCharType="separate"/>
      </w:r>
      <w:r>
        <w:rPr>
          <w:noProof/>
        </w:rPr>
        <w:t>47</w:t>
      </w:r>
      <w:r>
        <w:rPr>
          <w:noProof/>
        </w:rPr>
        <w:fldChar w:fldCharType="end"/>
      </w:r>
    </w:p>
    <w:p w14:paraId="1334CF7B" w14:textId="1B624501" w:rsidR="00A93B8C" w:rsidRDefault="00A93B8C">
      <w:pPr>
        <w:pStyle w:val="TOC3"/>
        <w:rPr>
          <w:rFonts w:asciiTheme="minorHAnsi" w:eastAsiaTheme="minorEastAsia" w:hAnsiTheme="minorHAnsi" w:cstheme="minorBidi"/>
          <w:noProof/>
          <w:sz w:val="22"/>
          <w:szCs w:val="22"/>
          <w:lang w:eastAsia="en-GB"/>
        </w:rPr>
      </w:pPr>
      <w:r>
        <w:rPr>
          <w:noProof/>
        </w:rPr>
        <w:t>4.3.35</w:t>
      </w:r>
      <w:r>
        <w:rPr>
          <w:rFonts w:asciiTheme="minorHAnsi" w:eastAsiaTheme="minorEastAsia" w:hAnsiTheme="minorHAnsi" w:cstheme="minorBidi"/>
          <w:noProof/>
          <w:sz w:val="22"/>
          <w:szCs w:val="22"/>
          <w:lang w:eastAsia="en-GB"/>
        </w:rPr>
        <w:tab/>
      </w:r>
      <w:r w:rsidRPr="007B2276">
        <w:rPr>
          <w:rFonts w:ascii="Courier New" w:hAnsi="Courier New" w:cs="Courier New"/>
          <w:noProof/>
        </w:rPr>
        <w:t>TraceReference &lt;&lt;dataType&gt;&gt;</w:t>
      </w:r>
      <w:r>
        <w:rPr>
          <w:noProof/>
        </w:rPr>
        <w:tab/>
      </w:r>
      <w:r>
        <w:rPr>
          <w:noProof/>
        </w:rPr>
        <w:fldChar w:fldCharType="begin" w:fldLock="1"/>
      </w:r>
      <w:r>
        <w:rPr>
          <w:noProof/>
        </w:rPr>
        <w:instrText xml:space="preserve"> PAGEREF _Toc124273786 \h </w:instrText>
      </w:r>
      <w:r>
        <w:rPr>
          <w:noProof/>
        </w:rPr>
      </w:r>
      <w:r>
        <w:rPr>
          <w:noProof/>
        </w:rPr>
        <w:fldChar w:fldCharType="separate"/>
      </w:r>
      <w:r>
        <w:rPr>
          <w:noProof/>
        </w:rPr>
        <w:t>47</w:t>
      </w:r>
      <w:r>
        <w:rPr>
          <w:noProof/>
        </w:rPr>
        <w:fldChar w:fldCharType="end"/>
      </w:r>
    </w:p>
    <w:p w14:paraId="6C084F16" w14:textId="740EC572" w:rsidR="00A93B8C" w:rsidRDefault="00A93B8C">
      <w:pPr>
        <w:pStyle w:val="TOC4"/>
        <w:rPr>
          <w:rFonts w:asciiTheme="minorHAnsi" w:eastAsiaTheme="minorEastAsia" w:hAnsiTheme="minorHAnsi" w:cstheme="minorBidi"/>
          <w:noProof/>
          <w:sz w:val="22"/>
          <w:szCs w:val="22"/>
          <w:lang w:eastAsia="en-GB"/>
        </w:rPr>
      </w:pPr>
      <w:r>
        <w:rPr>
          <w:noProof/>
        </w:rPr>
        <w:t>4.3.35.1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_Toc124273787 \h </w:instrText>
      </w:r>
      <w:r>
        <w:rPr>
          <w:noProof/>
        </w:rPr>
      </w:r>
      <w:r>
        <w:rPr>
          <w:noProof/>
        </w:rPr>
        <w:fldChar w:fldCharType="separate"/>
      </w:r>
      <w:r>
        <w:rPr>
          <w:noProof/>
        </w:rPr>
        <w:t>47</w:t>
      </w:r>
      <w:r>
        <w:rPr>
          <w:noProof/>
        </w:rPr>
        <w:fldChar w:fldCharType="end"/>
      </w:r>
    </w:p>
    <w:p w14:paraId="15CF020B" w14:textId="623D4DA5" w:rsidR="00A93B8C" w:rsidRDefault="00A93B8C">
      <w:pPr>
        <w:pStyle w:val="TOC4"/>
        <w:rPr>
          <w:rFonts w:asciiTheme="minorHAnsi" w:eastAsiaTheme="minorEastAsia" w:hAnsiTheme="minorHAnsi" w:cstheme="minorBidi"/>
          <w:noProof/>
          <w:sz w:val="22"/>
          <w:szCs w:val="22"/>
          <w:lang w:eastAsia="en-GB"/>
        </w:rPr>
      </w:pPr>
      <w:r w:rsidRPr="007B2276">
        <w:rPr>
          <w:noProof/>
          <w:lang w:val="fr-FR"/>
        </w:rPr>
        <w:t>4.3.35.2</w:t>
      </w:r>
      <w:r>
        <w:rPr>
          <w:rFonts w:asciiTheme="minorHAnsi" w:eastAsiaTheme="minorEastAsia" w:hAnsiTheme="minorHAnsi" w:cstheme="minorBidi"/>
          <w:noProof/>
          <w:sz w:val="22"/>
          <w:szCs w:val="22"/>
          <w:lang w:eastAsia="en-GB"/>
        </w:rPr>
        <w:tab/>
      </w:r>
      <w:r w:rsidRPr="007B2276">
        <w:rPr>
          <w:noProof/>
          <w:lang w:val="fr-FR"/>
        </w:rPr>
        <w:t>Attributes</w:t>
      </w:r>
      <w:r>
        <w:rPr>
          <w:noProof/>
        </w:rPr>
        <w:tab/>
      </w:r>
      <w:r>
        <w:rPr>
          <w:noProof/>
        </w:rPr>
        <w:fldChar w:fldCharType="begin" w:fldLock="1"/>
      </w:r>
      <w:r>
        <w:rPr>
          <w:noProof/>
        </w:rPr>
        <w:instrText xml:space="preserve"> PAGEREF _Toc124273788 \h </w:instrText>
      </w:r>
      <w:r>
        <w:rPr>
          <w:noProof/>
        </w:rPr>
      </w:r>
      <w:r>
        <w:rPr>
          <w:noProof/>
        </w:rPr>
        <w:fldChar w:fldCharType="separate"/>
      </w:r>
      <w:r>
        <w:rPr>
          <w:noProof/>
        </w:rPr>
        <w:t>47</w:t>
      </w:r>
      <w:r>
        <w:rPr>
          <w:noProof/>
        </w:rPr>
        <w:fldChar w:fldCharType="end"/>
      </w:r>
    </w:p>
    <w:p w14:paraId="418E2DFF" w14:textId="4A492684" w:rsidR="00A93B8C" w:rsidRDefault="00A93B8C">
      <w:pPr>
        <w:pStyle w:val="TOC3"/>
        <w:rPr>
          <w:rFonts w:asciiTheme="minorHAnsi" w:eastAsiaTheme="minorEastAsia" w:hAnsiTheme="minorHAnsi" w:cstheme="minorBidi"/>
          <w:noProof/>
          <w:sz w:val="22"/>
          <w:szCs w:val="22"/>
          <w:lang w:eastAsia="en-GB"/>
        </w:rPr>
      </w:pPr>
      <w:r>
        <w:rPr>
          <w:noProof/>
        </w:rPr>
        <w:t>4.3.36</w:t>
      </w:r>
      <w:r>
        <w:rPr>
          <w:rFonts w:asciiTheme="minorHAnsi" w:eastAsiaTheme="minorEastAsia" w:hAnsiTheme="minorHAnsi" w:cstheme="minorBidi"/>
          <w:noProof/>
          <w:sz w:val="22"/>
          <w:szCs w:val="22"/>
          <w:lang w:eastAsia="en-GB"/>
        </w:rPr>
        <w:tab/>
      </w:r>
      <w:r w:rsidRPr="007B2276">
        <w:rPr>
          <w:rFonts w:ascii="Courier New" w:hAnsi="Courier New" w:cs="Courier New"/>
          <w:noProof/>
        </w:rPr>
        <w:t>AreaConfig &lt;&lt;dataType&gt;&gt;</w:t>
      </w:r>
      <w:r>
        <w:rPr>
          <w:noProof/>
        </w:rPr>
        <w:tab/>
      </w:r>
      <w:r>
        <w:rPr>
          <w:noProof/>
        </w:rPr>
        <w:fldChar w:fldCharType="begin" w:fldLock="1"/>
      </w:r>
      <w:r>
        <w:rPr>
          <w:noProof/>
        </w:rPr>
        <w:instrText xml:space="preserve"> PAGEREF _Toc124273789 \h </w:instrText>
      </w:r>
      <w:r>
        <w:rPr>
          <w:noProof/>
        </w:rPr>
      </w:r>
      <w:r>
        <w:rPr>
          <w:noProof/>
        </w:rPr>
        <w:fldChar w:fldCharType="separate"/>
      </w:r>
      <w:r>
        <w:rPr>
          <w:noProof/>
        </w:rPr>
        <w:t>48</w:t>
      </w:r>
      <w:r>
        <w:rPr>
          <w:noProof/>
        </w:rPr>
        <w:fldChar w:fldCharType="end"/>
      </w:r>
    </w:p>
    <w:p w14:paraId="06876CDA" w14:textId="24E80044" w:rsidR="00A93B8C" w:rsidRDefault="00A93B8C">
      <w:pPr>
        <w:pStyle w:val="TOC4"/>
        <w:rPr>
          <w:rFonts w:asciiTheme="minorHAnsi" w:eastAsiaTheme="minorEastAsia" w:hAnsiTheme="minorHAnsi" w:cstheme="minorBidi"/>
          <w:noProof/>
          <w:sz w:val="22"/>
          <w:szCs w:val="22"/>
          <w:lang w:eastAsia="en-GB"/>
        </w:rPr>
      </w:pPr>
      <w:r>
        <w:rPr>
          <w:noProof/>
        </w:rPr>
        <w:t>4.3.36.1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_Toc124273790 \h </w:instrText>
      </w:r>
      <w:r>
        <w:rPr>
          <w:noProof/>
        </w:rPr>
      </w:r>
      <w:r>
        <w:rPr>
          <w:noProof/>
        </w:rPr>
        <w:fldChar w:fldCharType="separate"/>
      </w:r>
      <w:r>
        <w:rPr>
          <w:noProof/>
        </w:rPr>
        <w:t>48</w:t>
      </w:r>
      <w:r>
        <w:rPr>
          <w:noProof/>
        </w:rPr>
        <w:fldChar w:fldCharType="end"/>
      </w:r>
    </w:p>
    <w:p w14:paraId="1467992D" w14:textId="66ACAD47" w:rsidR="00A93B8C" w:rsidRDefault="00A93B8C">
      <w:pPr>
        <w:pStyle w:val="TOC4"/>
        <w:rPr>
          <w:rFonts w:asciiTheme="minorHAnsi" w:eastAsiaTheme="minorEastAsia" w:hAnsiTheme="minorHAnsi" w:cstheme="minorBidi"/>
          <w:noProof/>
          <w:sz w:val="22"/>
          <w:szCs w:val="22"/>
          <w:lang w:eastAsia="en-GB"/>
        </w:rPr>
      </w:pPr>
      <w:r w:rsidRPr="007B2276">
        <w:rPr>
          <w:noProof/>
          <w:lang w:val="fr-FR"/>
        </w:rPr>
        <w:t>4.3.36.2</w:t>
      </w:r>
      <w:r>
        <w:rPr>
          <w:rFonts w:asciiTheme="minorHAnsi" w:eastAsiaTheme="minorEastAsia" w:hAnsiTheme="minorHAnsi" w:cstheme="minorBidi"/>
          <w:noProof/>
          <w:sz w:val="22"/>
          <w:szCs w:val="22"/>
          <w:lang w:eastAsia="en-GB"/>
        </w:rPr>
        <w:tab/>
      </w:r>
      <w:r w:rsidRPr="007B2276">
        <w:rPr>
          <w:noProof/>
          <w:lang w:val="fr-FR"/>
        </w:rPr>
        <w:t>Attributes</w:t>
      </w:r>
      <w:r>
        <w:rPr>
          <w:noProof/>
        </w:rPr>
        <w:tab/>
      </w:r>
      <w:r>
        <w:rPr>
          <w:noProof/>
        </w:rPr>
        <w:fldChar w:fldCharType="begin" w:fldLock="1"/>
      </w:r>
      <w:r>
        <w:rPr>
          <w:noProof/>
        </w:rPr>
        <w:instrText xml:space="preserve"> PAGEREF _Toc124273791 \h </w:instrText>
      </w:r>
      <w:r>
        <w:rPr>
          <w:noProof/>
        </w:rPr>
      </w:r>
      <w:r>
        <w:rPr>
          <w:noProof/>
        </w:rPr>
        <w:fldChar w:fldCharType="separate"/>
      </w:r>
      <w:r>
        <w:rPr>
          <w:noProof/>
        </w:rPr>
        <w:t>48</w:t>
      </w:r>
      <w:r>
        <w:rPr>
          <w:noProof/>
        </w:rPr>
        <w:fldChar w:fldCharType="end"/>
      </w:r>
    </w:p>
    <w:p w14:paraId="656C0CBE" w14:textId="71C1526E" w:rsidR="00A93B8C" w:rsidRDefault="00A93B8C">
      <w:pPr>
        <w:pStyle w:val="TOC3"/>
        <w:rPr>
          <w:rFonts w:asciiTheme="minorHAnsi" w:eastAsiaTheme="minorEastAsia" w:hAnsiTheme="minorHAnsi" w:cstheme="minorBidi"/>
          <w:noProof/>
          <w:sz w:val="22"/>
          <w:szCs w:val="22"/>
          <w:lang w:eastAsia="en-GB"/>
        </w:rPr>
      </w:pPr>
      <w:r>
        <w:rPr>
          <w:noProof/>
        </w:rPr>
        <w:t>4.3.37</w:t>
      </w:r>
      <w:r>
        <w:rPr>
          <w:rFonts w:asciiTheme="minorHAnsi" w:eastAsiaTheme="minorEastAsia" w:hAnsiTheme="minorHAnsi" w:cstheme="minorBidi"/>
          <w:noProof/>
          <w:sz w:val="22"/>
          <w:szCs w:val="22"/>
          <w:lang w:eastAsia="en-GB"/>
        </w:rPr>
        <w:tab/>
      </w:r>
      <w:r w:rsidRPr="007B2276">
        <w:rPr>
          <w:rFonts w:ascii="Courier New" w:hAnsi="Courier New" w:cs="Courier New"/>
          <w:noProof/>
        </w:rPr>
        <w:t>FreqInfo &lt;&lt;dataType&gt;&gt;</w:t>
      </w:r>
      <w:r>
        <w:rPr>
          <w:noProof/>
        </w:rPr>
        <w:tab/>
      </w:r>
      <w:r>
        <w:rPr>
          <w:noProof/>
        </w:rPr>
        <w:fldChar w:fldCharType="begin" w:fldLock="1"/>
      </w:r>
      <w:r>
        <w:rPr>
          <w:noProof/>
        </w:rPr>
        <w:instrText xml:space="preserve"> PAGEREF _Toc124273792 \h </w:instrText>
      </w:r>
      <w:r>
        <w:rPr>
          <w:noProof/>
        </w:rPr>
      </w:r>
      <w:r>
        <w:rPr>
          <w:noProof/>
        </w:rPr>
        <w:fldChar w:fldCharType="separate"/>
      </w:r>
      <w:r>
        <w:rPr>
          <w:noProof/>
        </w:rPr>
        <w:t>48</w:t>
      </w:r>
      <w:r>
        <w:rPr>
          <w:noProof/>
        </w:rPr>
        <w:fldChar w:fldCharType="end"/>
      </w:r>
    </w:p>
    <w:p w14:paraId="7D31B41B" w14:textId="5E096079" w:rsidR="00A93B8C" w:rsidRDefault="00A93B8C">
      <w:pPr>
        <w:pStyle w:val="TOC4"/>
        <w:rPr>
          <w:rFonts w:asciiTheme="minorHAnsi" w:eastAsiaTheme="minorEastAsia" w:hAnsiTheme="minorHAnsi" w:cstheme="minorBidi"/>
          <w:noProof/>
          <w:sz w:val="22"/>
          <w:szCs w:val="22"/>
          <w:lang w:eastAsia="en-GB"/>
        </w:rPr>
      </w:pPr>
      <w:r>
        <w:rPr>
          <w:noProof/>
        </w:rPr>
        <w:t>4.3.37.1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_Toc124273793 \h </w:instrText>
      </w:r>
      <w:r>
        <w:rPr>
          <w:noProof/>
        </w:rPr>
      </w:r>
      <w:r>
        <w:rPr>
          <w:noProof/>
        </w:rPr>
        <w:fldChar w:fldCharType="separate"/>
      </w:r>
      <w:r>
        <w:rPr>
          <w:noProof/>
        </w:rPr>
        <w:t>48</w:t>
      </w:r>
      <w:r>
        <w:rPr>
          <w:noProof/>
        </w:rPr>
        <w:fldChar w:fldCharType="end"/>
      </w:r>
    </w:p>
    <w:p w14:paraId="76D75CE7" w14:textId="0FB124C5" w:rsidR="00A93B8C" w:rsidRDefault="00A93B8C">
      <w:pPr>
        <w:pStyle w:val="TOC4"/>
        <w:rPr>
          <w:rFonts w:asciiTheme="minorHAnsi" w:eastAsiaTheme="minorEastAsia" w:hAnsiTheme="minorHAnsi" w:cstheme="minorBidi"/>
          <w:noProof/>
          <w:sz w:val="22"/>
          <w:szCs w:val="22"/>
          <w:lang w:eastAsia="en-GB"/>
        </w:rPr>
      </w:pPr>
      <w:r w:rsidRPr="007B2276">
        <w:rPr>
          <w:noProof/>
          <w:lang w:val="fr-FR"/>
        </w:rPr>
        <w:t>4.3.37.2</w:t>
      </w:r>
      <w:r>
        <w:rPr>
          <w:rFonts w:asciiTheme="minorHAnsi" w:eastAsiaTheme="minorEastAsia" w:hAnsiTheme="minorHAnsi" w:cstheme="minorBidi"/>
          <w:noProof/>
          <w:sz w:val="22"/>
          <w:szCs w:val="22"/>
          <w:lang w:eastAsia="en-GB"/>
        </w:rPr>
        <w:tab/>
      </w:r>
      <w:r w:rsidRPr="007B2276">
        <w:rPr>
          <w:noProof/>
          <w:lang w:val="fr-FR"/>
        </w:rPr>
        <w:t>Attributes</w:t>
      </w:r>
      <w:r>
        <w:rPr>
          <w:noProof/>
        </w:rPr>
        <w:tab/>
      </w:r>
      <w:r>
        <w:rPr>
          <w:noProof/>
        </w:rPr>
        <w:fldChar w:fldCharType="begin" w:fldLock="1"/>
      </w:r>
      <w:r>
        <w:rPr>
          <w:noProof/>
        </w:rPr>
        <w:instrText xml:space="preserve"> PAGEREF _Toc124273794 \h </w:instrText>
      </w:r>
      <w:r>
        <w:rPr>
          <w:noProof/>
        </w:rPr>
      </w:r>
      <w:r>
        <w:rPr>
          <w:noProof/>
        </w:rPr>
        <w:fldChar w:fldCharType="separate"/>
      </w:r>
      <w:r>
        <w:rPr>
          <w:noProof/>
        </w:rPr>
        <w:t>48</w:t>
      </w:r>
      <w:r>
        <w:rPr>
          <w:noProof/>
        </w:rPr>
        <w:fldChar w:fldCharType="end"/>
      </w:r>
    </w:p>
    <w:p w14:paraId="3F13F5BD" w14:textId="41C981F3" w:rsidR="00A93B8C" w:rsidRDefault="00A93B8C">
      <w:pPr>
        <w:pStyle w:val="TOC3"/>
        <w:rPr>
          <w:rFonts w:asciiTheme="minorHAnsi" w:eastAsiaTheme="minorEastAsia" w:hAnsiTheme="minorHAnsi" w:cstheme="minorBidi"/>
          <w:noProof/>
          <w:sz w:val="22"/>
          <w:szCs w:val="22"/>
          <w:lang w:eastAsia="en-GB"/>
        </w:rPr>
      </w:pPr>
      <w:r>
        <w:rPr>
          <w:noProof/>
        </w:rPr>
        <w:t>4.3.38</w:t>
      </w:r>
      <w:r>
        <w:rPr>
          <w:rFonts w:asciiTheme="minorHAnsi" w:eastAsiaTheme="minorEastAsia" w:hAnsiTheme="minorHAnsi" w:cstheme="minorBidi"/>
          <w:noProof/>
          <w:sz w:val="22"/>
          <w:szCs w:val="22"/>
          <w:lang w:eastAsia="en-GB"/>
        </w:rPr>
        <w:tab/>
      </w:r>
      <w:r w:rsidRPr="007B2276">
        <w:rPr>
          <w:rFonts w:ascii="Courier New" w:hAnsi="Courier New" w:cs="Courier New"/>
          <w:noProof/>
        </w:rPr>
        <w:t>AreaScope &lt;&lt;dataType&gt;&gt;</w:t>
      </w:r>
      <w:r>
        <w:rPr>
          <w:noProof/>
        </w:rPr>
        <w:tab/>
      </w:r>
      <w:r>
        <w:rPr>
          <w:noProof/>
        </w:rPr>
        <w:fldChar w:fldCharType="begin" w:fldLock="1"/>
      </w:r>
      <w:r>
        <w:rPr>
          <w:noProof/>
        </w:rPr>
        <w:instrText xml:space="preserve"> PAGEREF _Toc124273795 \h </w:instrText>
      </w:r>
      <w:r>
        <w:rPr>
          <w:noProof/>
        </w:rPr>
      </w:r>
      <w:r>
        <w:rPr>
          <w:noProof/>
        </w:rPr>
        <w:fldChar w:fldCharType="separate"/>
      </w:r>
      <w:r>
        <w:rPr>
          <w:noProof/>
        </w:rPr>
        <w:t>48</w:t>
      </w:r>
      <w:r>
        <w:rPr>
          <w:noProof/>
        </w:rPr>
        <w:fldChar w:fldCharType="end"/>
      </w:r>
    </w:p>
    <w:p w14:paraId="7BC73C2F" w14:textId="1DC45091" w:rsidR="00A93B8C" w:rsidRDefault="00A93B8C">
      <w:pPr>
        <w:pStyle w:val="TOC4"/>
        <w:rPr>
          <w:rFonts w:asciiTheme="minorHAnsi" w:eastAsiaTheme="minorEastAsia" w:hAnsiTheme="minorHAnsi" w:cstheme="minorBidi"/>
          <w:noProof/>
          <w:sz w:val="22"/>
          <w:szCs w:val="22"/>
          <w:lang w:eastAsia="en-GB"/>
        </w:rPr>
      </w:pPr>
      <w:r>
        <w:rPr>
          <w:noProof/>
        </w:rPr>
        <w:t>4.3.38.1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_Toc124273796 \h </w:instrText>
      </w:r>
      <w:r>
        <w:rPr>
          <w:noProof/>
        </w:rPr>
      </w:r>
      <w:r>
        <w:rPr>
          <w:noProof/>
        </w:rPr>
        <w:fldChar w:fldCharType="separate"/>
      </w:r>
      <w:r>
        <w:rPr>
          <w:noProof/>
        </w:rPr>
        <w:t>48</w:t>
      </w:r>
      <w:r>
        <w:rPr>
          <w:noProof/>
        </w:rPr>
        <w:fldChar w:fldCharType="end"/>
      </w:r>
    </w:p>
    <w:p w14:paraId="255CBFD3" w14:textId="2B84BCEF" w:rsidR="00A93B8C" w:rsidRDefault="00A93B8C">
      <w:pPr>
        <w:pStyle w:val="TOC4"/>
        <w:rPr>
          <w:rFonts w:asciiTheme="minorHAnsi" w:eastAsiaTheme="minorEastAsia" w:hAnsiTheme="minorHAnsi" w:cstheme="minorBidi"/>
          <w:noProof/>
          <w:sz w:val="22"/>
          <w:szCs w:val="22"/>
          <w:lang w:eastAsia="en-GB"/>
        </w:rPr>
      </w:pPr>
      <w:r w:rsidRPr="007B2276">
        <w:rPr>
          <w:noProof/>
          <w:lang w:val="fr-FR"/>
        </w:rPr>
        <w:t>4.3.38.2</w:t>
      </w:r>
      <w:r>
        <w:rPr>
          <w:rFonts w:asciiTheme="minorHAnsi" w:eastAsiaTheme="minorEastAsia" w:hAnsiTheme="minorHAnsi" w:cstheme="minorBidi"/>
          <w:noProof/>
          <w:sz w:val="22"/>
          <w:szCs w:val="22"/>
          <w:lang w:eastAsia="en-GB"/>
        </w:rPr>
        <w:tab/>
      </w:r>
      <w:r w:rsidRPr="007B2276">
        <w:rPr>
          <w:noProof/>
          <w:lang w:val="fr-FR"/>
        </w:rPr>
        <w:t>Attributes</w:t>
      </w:r>
      <w:r>
        <w:rPr>
          <w:noProof/>
        </w:rPr>
        <w:tab/>
      </w:r>
      <w:r>
        <w:rPr>
          <w:noProof/>
        </w:rPr>
        <w:fldChar w:fldCharType="begin" w:fldLock="1"/>
      </w:r>
      <w:r>
        <w:rPr>
          <w:noProof/>
        </w:rPr>
        <w:instrText xml:space="preserve"> PAGEREF _Toc124273797 \h </w:instrText>
      </w:r>
      <w:r>
        <w:rPr>
          <w:noProof/>
        </w:rPr>
      </w:r>
      <w:r>
        <w:rPr>
          <w:noProof/>
        </w:rPr>
        <w:fldChar w:fldCharType="separate"/>
      </w:r>
      <w:r>
        <w:rPr>
          <w:noProof/>
        </w:rPr>
        <w:t>48</w:t>
      </w:r>
      <w:r>
        <w:rPr>
          <w:noProof/>
        </w:rPr>
        <w:fldChar w:fldCharType="end"/>
      </w:r>
    </w:p>
    <w:p w14:paraId="7237D917" w14:textId="6235577C" w:rsidR="00A93B8C" w:rsidRDefault="00A93B8C">
      <w:pPr>
        <w:pStyle w:val="TOC3"/>
        <w:rPr>
          <w:rFonts w:asciiTheme="minorHAnsi" w:eastAsiaTheme="minorEastAsia" w:hAnsiTheme="minorHAnsi" w:cstheme="minorBidi"/>
          <w:noProof/>
          <w:sz w:val="22"/>
          <w:szCs w:val="22"/>
          <w:lang w:eastAsia="en-GB"/>
        </w:rPr>
      </w:pPr>
      <w:r w:rsidRPr="007B2276">
        <w:rPr>
          <w:noProof/>
          <w:lang w:val="fr-FR"/>
        </w:rPr>
        <w:t>4.3.39</w:t>
      </w:r>
      <w:r>
        <w:rPr>
          <w:rFonts w:asciiTheme="minorHAnsi" w:eastAsiaTheme="minorEastAsia" w:hAnsiTheme="minorHAnsi" w:cstheme="minorBidi"/>
          <w:noProof/>
          <w:sz w:val="22"/>
          <w:szCs w:val="22"/>
          <w:lang w:eastAsia="en-GB"/>
        </w:rPr>
        <w:tab/>
      </w:r>
      <w:r w:rsidRPr="007B2276">
        <w:rPr>
          <w:rFonts w:ascii="Courier New" w:hAnsi="Courier New" w:cs="Courier New"/>
          <w:noProof/>
          <w:lang w:val="fr-FR"/>
        </w:rPr>
        <w:t>Tai &lt;&lt;dataType&gt;&gt;</w:t>
      </w:r>
      <w:r>
        <w:rPr>
          <w:noProof/>
        </w:rPr>
        <w:tab/>
      </w:r>
      <w:r>
        <w:rPr>
          <w:noProof/>
        </w:rPr>
        <w:fldChar w:fldCharType="begin" w:fldLock="1"/>
      </w:r>
      <w:r>
        <w:rPr>
          <w:noProof/>
        </w:rPr>
        <w:instrText xml:space="preserve"> PAGEREF _Toc124273798 \h </w:instrText>
      </w:r>
      <w:r>
        <w:rPr>
          <w:noProof/>
        </w:rPr>
      </w:r>
      <w:r>
        <w:rPr>
          <w:noProof/>
        </w:rPr>
        <w:fldChar w:fldCharType="separate"/>
      </w:r>
      <w:r>
        <w:rPr>
          <w:noProof/>
        </w:rPr>
        <w:t>49</w:t>
      </w:r>
      <w:r>
        <w:rPr>
          <w:noProof/>
        </w:rPr>
        <w:fldChar w:fldCharType="end"/>
      </w:r>
    </w:p>
    <w:p w14:paraId="63904695" w14:textId="37196BC3" w:rsidR="00A93B8C" w:rsidRDefault="00A93B8C">
      <w:pPr>
        <w:pStyle w:val="TOC4"/>
        <w:rPr>
          <w:rFonts w:asciiTheme="minorHAnsi" w:eastAsiaTheme="minorEastAsia" w:hAnsiTheme="minorHAnsi" w:cstheme="minorBidi"/>
          <w:noProof/>
          <w:sz w:val="22"/>
          <w:szCs w:val="22"/>
          <w:lang w:eastAsia="en-GB"/>
        </w:rPr>
      </w:pPr>
      <w:r w:rsidRPr="007B2276">
        <w:rPr>
          <w:noProof/>
          <w:lang w:val="fr-FR"/>
        </w:rPr>
        <w:t>4.3.39.1</w:t>
      </w:r>
      <w:r>
        <w:rPr>
          <w:rFonts w:asciiTheme="minorHAnsi" w:eastAsiaTheme="minorEastAsia" w:hAnsiTheme="minorHAnsi" w:cstheme="minorBidi"/>
          <w:noProof/>
          <w:sz w:val="22"/>
          <w:szCs w:val="22"/>
          <w:lang w:eastAsia="en-GB"/>
        </w:rPr>
        <w:tab/>
      </w:r>
      <w:r w:rsidRPr="007B2276">
        <w:rPr>
          <w:noProof/>
          <w:lang w:val="fr-FR"/>
        </w:rPr>
        <w:t>Definition</w:t>
      </w:r>
      <w:r>
        <w:rPr>
          <w:noProof/>
        </w:rPr>
        <w:tab/>
      </w:r>
      <w:r>
        <w:rPr>
          <w:noProof/>
        </w:rPr>
        <w:fldChar w:fldCharType="begin" w:fldLock="1"/>
      </w:r>
      <w:r>
        <w:rPr>
          <w:noProof/>
        </w:rPr>
        <w:instrText xml:space="preserve"> PAGEREF _Toc124273799 \h </w:instrText>
      </w:r>
      <w:r>
        <w:rPr>
          <w:noProof/>
        </w:rPr>
      </w:r>
      <w:r>
        <w:rPr>
          <w:noProof/>
        </w:rPr>
        <w:fldChar w:fldCharType="separate"/>
      </w:r>
      <w:r>
        <w:rPr>
          <w:noProof/>
        </w:rPr>
        <w:t>49</w:t>
      </w:r>
      <w:r>
        <w:rPr>
          <w:noProof/>
        </w:rPr>
        <w:fldChar w:fldCharType="end"/>
      </w:r>
    </w:p>
    <w:p w14:paraId="30F0AC74" w14:textId="7EAE3EB7" w:rsidR="00A93B8C" w:rsidRDefault="00A93B8C">
      <w:pPr>
        <w:pStyle w:val="TOC4"/>
        <w:rPr>
          <w:rFonts w:asciiTheme="minorHAnsi" w:eastAsiaTheme="minorEastAsia" w:hAnsiTheme="minorHAnsi" w:cstheme="minorBidi"/>
          <w:noProof/>
          <w:sz w:val="22"/>
          <w:szCs w:val="22"/>
          <w:lang w:eastAsia="en-GB"/>
        </w:rPr>
      </w:pPr>
      <w:r w:rsidRPr="007B2276">
        <w:rPr>
          <w:noProof/>
          <w:lang w:val="fr-FR"/>
        </w:rPr>
        <w:t>4.3.39.2</w:t>
      </w:r>
      <w:r>
        <w:rPr>
          <w:rFonts w:asciiTheme="minorHAnsi" w:eastAsiaTheme="minorEastAsia" w:hAnsiTheme="minorHAnsi" w:cstheme="minorBidi"/>
          <w:noProof/>
          <w:sz w:val="22"/>
          <w:szCs w:val="22"/>
          <w:lang w:eastAsia="en-GB"/>
        </w:rPr>
        <w:tab/>
      </w:r>
      <w:r w:rsidRPr="007B2276">
        <w:rPr>
          <w:noProof/>
          <w:lang w:val="fr-FR"/>
        </w:rPr>
        <w:t>Attributes</w:t>
      </w:r>
      <w:r>
        <w:rPr>
          <w:noProof/>
        </w:rPr>
        <w:tab/>
      </w:r>
      <w:r>
        <w:rPr>
          <w:noProof/>
        </w:rPr>
        <w:fldChar w:fldCharType="begin" w:fldLock="1"/>
      </w:r>
      <w:r>
        <w:rPr>
          <w:noProof/>
        </w:rPr>
        <w:instrText xml:space="preserve"> PAGEREF _Toc124273800 \h </w:instrText>
      </w:r>
      <w:r>
        <w:rPr>
          <w:noProof/>
        </w:rPr>
      </w:r>
      <w:r>
        <w:rPr>
          <w:noProof/>
        </w:rPr>
        <w:fldChar w:fldCharType="separate"/>
      </w:r>
      <w:r>
        <w:rPr>
          <w:noProof/>
        </w:rPr>
        <w:t>49</w:t>
      </w:r>
      <w:r>
        <w:rPr>
          <w:noProof/>
        </w:rPr>
        <w:fldChar w:fldCharType="end"/>
      </w:r>
    </w:p>
    <w:p w14:paraId="1C14AE51" w14:textId="16D30159" w:rsidR="00A93B8C" w:rsidRDefault="00A93B8C">
      <w:pPr>
        <w:pStyle w:val="TOC3"/>
        <w:rPr>
          <w:rFonts w:asciiTheme="minorHAnsi" w:eastAsiaTheme="minorEastAsia" w:hAnsiTheme="minorHAnsi" w:cstheme="minorBidi"/>
          <w:noProof/>
          <w:sz w:val="22"/>
          <w:szCs w:val="22"/>
          <w:lang w:eastAsia="en-GB"/>
        </w:rPr>
      </w:pPr>
      <w:r>
        <w:rPr>
          <w:noProof/>
        </w:rPr>
        <w:t>4.3.40</w:t>
      </w:r>
      <w:r>
        <w:rPr>
          <w:rFonts w:asciiTheme="minorHAnsi" w:eastAsiaTheme="minorEastAsia" w:hAnsiTheme="minorHAnsi" w:cstheme="minorBidi"/>
          <w:noProof/>
          <w:sz w:val="22"/>
          <w:szCs w:val="22"/>
          <w:lang w:eastAsia="en-GB"/>
        </w:rPr>
        <w:tab/>
      </w:r>
      <w:r w:rsidRPr="007B2276">
        <w:rPr>
          <w:rFonts w:ascii="Courier New" w:hAnsi="Courier New" w:cs="Courier New"/>
          <w:noProof/>
        </w:rPr>
        <w:t>MbsfnArea &lt;&lt;dataType&gt;&gt;</w:t>
      </w:r>
      <w:r>
        <w:rPr>
          <w:noProof/>
        </w:rPr>
        <w:tab/>
      </w:r>
      <w:r>
        <w:rPr>
          <w:noProof/>
        </w:rPr>
        <w:fldChar w:fldCharType="begin" w:fldLock="1"/>
      </w:r>
      <w:r>
        <w:rPr>
          <w:noProof/>
        </w:rPr>
        <w:instrText xml:space="preserve"> PAGEREF _Toc124273801 \h </w:instrText>
      </w:r>
      <w:r>
        <w:rPr>
          <w:noProof/>
        </w:rPr>
      </w:r>
      <w:r>
        <w:rPr>
          <w:noProof/>
        </w:rPr>
        <w:fldChar w:fldCharType="separate"/>
      </w:r>
      <w:r>
        <w:rPr>
          <w:noProof/>
        </w:rPr>
        <w:t>49</w:t>
      </w:r>
      <w:r>
        <w:rPr>
          <w:noProof/>
        </w:rPr>
        <w:fldChar w:fldCharType="end"/>
      </w:r>
    </w:p>
    <w:p w14:paraId="60701A89" w14:textId="5A7DA9D3" w:rsidR="00A93B8C" w:rsidRDefault="00A93B8C">
      <w:pPr>
        <w:pStyle w:val="TOC4"/>
        <w:rPr>
          <w:rFonts w:asciiTheme="minorHAnsi" w:eastAsiaTheme="minorEastAsia" w:hAnsiTheme="minorHAnsi" w:cstheme="minorBidi"/>
          <w:noProof/>
          <w:sz w:val="22"/>
          <w:szCs w:val="22"/>
          <w:lang w:eastAsia="en-GB"/>
        </w:rPr>
      </w:pPr>
      <w:r>
        <w:rPr>
          <w:noProof/>
        </w:rPr>
        <w:lastRenderedPageBreak/>
        <w:t>4.3.40.1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_Toc124273802 \h </w:instrText>
      </w:r>
      <w:r>
        <w:rPr>
          <w:noProof/>
        </w:rPr>
      </w:r>
      <w:r>
        <w:rPr>
          <w:noProof/>
        </w:rPr>
        <w:fldChar w:fldCharType="separate"/>
      </w:r>
      <w:r>
        <w:rPr>
          <w:noProof/>
        </w:rPr>
        <w:t>49</w:t>
      </w:r>
      <w:r>
        <w:rPr>
          <w:noProof/>
        </w:rPr>
        <w:fldChar w:fldCharType="end"/>
      </w:r>
    </w:p>
    <w:p w14:paraId="47B6F40D" w14:textId="03B834E3" w:rsidR="00A93B8C" w:rsidRDefault="00A93B8C">
      <w:pPr>
        <w:pStyle w:val="TOC4"/>
        <w:rPr>
          <w:rFonts w:asciiTheme="minorHAnsi" w:eastAsiaTheme="minorEastAsia" w:hAnsiTheme="minorHAnsi" w:cstheme="minorBidi"/>
          <w:noProof/>
          <w:sz w:val="22"/>
          <w:szCs w:val="22"/>
          <w:lang w:eastAsia="en-GB"/>
        </w:rPr>
      </w:pPr>
      <w:r w:rsidRPr="007B2276">
        <w:rPr>
          <w:noProof/>
          <w:lang w:val="fr-FR"/>
        </w:rPr>
        <w:t>4.3.40.2</w:t>
      </w:r>
      <w:r>
        <w:rPr>
          <w:rFonts w:asciiTheme="minorHAnsi" w:eastAsiaTheme="minorEastAsia" w:hAnsiTheme="minorHAnsi" w:cstheme="minorBidi"/>
          <w:noProof/>
          <w:sz w:val="22"/>
          <w:szCs w:val="22"/>
          <w:lang w:eastAsia="en-GB"/>
        </w:rPr>
        <w:tab/>
      </w:r>
      <w:r w:rsidRPr="007B2276">
        <w:rPr>
          <w:noProof/>
          <w:lang w:val="fr-FR"/>
        </w:rPr>
        <w:t>Attributes</w:t>
      </w:r>
      <w:r>
        <w:rPr>
          <w:noProof/>
        </w:rPr>
        <w:tab/>
      </w:r>
      <w:r>
        <w:rPr>
          <w:noProof/>
        </w:rPr>
        <w:fldChar w:fldCharType="begin" w:fldLock="1"/>
      </w:r>
      <w:r>
        <w:rPr>
          <w:noProof/>
        </w:rPr>
        <w:instrText xml:space="preserve"> PAGEREF _Toc124273803 \h </w:instrText>
      </w:r>
      <w:r>
        <w:rPr>
          <w:noProof/>
        </w:rPr>
      </w:r>
      <w:r>
        <w:rPr>
          <w:noProof/>
        </w:rPr>
        <w:fldChar w:fldCharType="separate"/>
      </w:r>
      <w:r>
        <w:rPr>
          <w:noProof/>
        </w:rPr>
        <w:t>49</w:t>
      </w:r>
      <w:r>
        <w:rPr>
          <w:noProof/>
        </w:rPr>
        <w:fldChar w:fldCharType="end"/>
      </w:r>
    </w:p>
    <w:p w14:paraId="50BD8158" w14:textId="19756BA5" w:rsidR="00A93B8C" w:rsidRDefault="00A93B8C">
      <w:pPr>
        <w:pStyle w:val="TOC3"/>
        <w:rPr>
          <w:rFonts w:asciiTheme="minorHAnsi" w:eastAsiaTheme="minorEastAsia" w:hAnsiTheme="minorHAnsi" w:cstheme="minorBidi"/>
          <w:noProof/>
          <w:sz w:val="22"/>
          <w:szCs w:val="22"/>
          <w:lang w:eastAsia="en-GB"/>
        </w:rPr>
      </w:pPr>
      <w:r>
        <w:rPr>
          <w:noProof/>
        </w:rPr>
        <w:t>4.3.41</w:t>
      </w:r>
      <w:r>
        <w:rPr>
          <w:rFonts w:asciiTheme="minorHAnsi" w:eastAsiaTheme="minorEastAsia" w:hAnsiTheme="minorHAnsi" w:cstheme="minorBidi"/>
          <w:noProof/>
          <w:sz w:val="22"/>
          <w:szCs w:val="22"/>
          <w:lang w:eastAsia="en-GB"/>
        </w:rPr>
        <w:tab/>
      </w:r>
      <w:r w:rsidRPr="007B2276">
        <w:rPr>
          <w:rFonts w:ascii="Courier New" w:hAnsi="Courier New"/>
          <w:noProof/>
          <w:lang w:eastAsia="zh-CN"/>
        </w:rPr>
        <w:t>MnsRegistry</w:t>
      </w:r>
      <w:r>
        <w:rPr>
          <w:noProof/>
        </w:rPr>
        <w:tab/>
      </w:r>
      <w:r>
        <w:rPr>
          <w:noProof/>
        </w:rPr>
        <w:fldChar w:fldCharType="begin" w:fldLock="1"/>
      </w:r>
      <w:r>
        <w:rPr>
          <w:noProof/>
        </w:rPr>
        <w:instrText xml:space="preserve"> PAGEREF _Toc124273804 \h </w:instrText>
      </w:r>
      <w:r>
        <w:rPr>
          <w:noProof/>
        </w:rPr>
      </w:r>
      <w:r>
        <w:rPr>
          <w:noProof/>
        </w:rPr>
        <w:fldChar w:fldCharType="separate"/>
      </w:r>
      <w:r>
        <w:rPr>
          <w:noProof/>
        </w:rPr>
        <w:t>49</w:t>
      </w:r>
      <w:r>
        <w:rPr>
          <w:noProof/>
        </w:rPr>
        <w:fldChar w:fldCharType="end"/>
      </w:r>
    </w:p>
    <w:p w14:paraId="1117F905" w14:textId="1868F10B" w:rsidR="00A93B8C" w:rsidRDefault="00A93B8C">
      <w:pPr>
        <w:pStyle w:val="TOC4"/>
        <w:rPr>
          <w:rFonts w:asciiTheme="minorHAnsi" w:eastAsiaTheme="minorEastAsia" w:hAnsiTheme="minorHAnsi" w:cstheme="minorBidi"/>
          <w:noProof/>
          <w:sz w:val="22"/>
          <w:szCs w:val="22"/>
          <w:lang w:eastAsia="en-GB"/>
        </w:rPr>
      </w:pPr>
      <w:r>
        <w:rPr>
          <w:noProof/>
        </w:rPr>
        <w:t>4.3.41.1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_Toc124273805 \h </w:instrText>
      </w:r>
      <w:r>
        <w:rPr>
          <w:noProof/>
        </w:rPr>
      </w:r>
      <w:r>
        <w:rPr>
          <w:noProof/>
        </w:rPr>
        <w:fldChar w:fldCharType="separate"/>
      </w:r>
      <w:r>
        <w:rPr>
          <w:noProof/>
        </w:rPr>
        <w:t>49</w:t>
      </w:r>
      <w:r>
        <w:rPr>
          <w:noProof/>
        </w:rPr>
        <w:fldChar w:fldCharType="end"/>
      </w:r>
    </w:p>
    <w:p w14:paraId="5FB8E571" w14:textId="4E1C5B89" w:rsidR="00A93B8C" w:rsidRDefault="00A93B8C">
      <w:pPr>
        <w:pStyle w:val="TOC4"/>
        <w:rPr>
          <w:rFonts w:asciiTheme="minorHAnsi" w:eastAsiaTheme="minorEastAsia" w:hAnsiTheme="minorHAnsi" w:cstheme="minorBidi"/>
          <w:noProof/>
          <w:sz w:val="22"/>
          <w:szCs w:val="22"/>
          <w:lang w:eastAsia="en-GB"/>
        </w:rPr>
      </w:pPr>
      <w:r>
        <w:rPr>
          <w:noProof/>
        </w:rPr>
        <w:t>4.3.41.2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_Toc124273806 \h </w:instrText>
      </w:r>
      <w:r>
        <w:rPr>
          <w:noProof/>
        </w:rPr>
      </w:r>
      <w:r>
        <w:rPr>
          <w:noProof/>
        </w:rPr>
        <w:fldChar w:fldCharType="separate"/>
      </w:r>
      <w:r>
        <w:rPr>
          <w:noProof/>
        </w:rPr>
        <w:t>49</w:t>
      </w:r>
      <w:r>
        <w:rPr>
          <w:noProof/>
        </w:rPr>
        <w:fldChar w:fldCharType="end"/>
      </w:r>
    </w:p>
    <w:p w14:paraId="53471BD5" w14:textId="25419D96" w:rsidR="00A93B8C" w:rsidRDefault="00A93B8C">
      <w:pPr>
        <w:pStyle w:val="TOC4"/>
        <w:rPr>
          <w:rFonts w:asciiTheme="minorHAnsi" w:eastAsiaTheme="minorEastAsia" w:hAnsiTheme="minorHAnsi" w:cstheme="minorBidi"/>
          <w:noProof/>
          <w:sz w:val="22"/>
          <w:szCs w:val="22"/>
          <w:lang w:eastAsia="en-GB"/>
        </w:rPr>
      </w:pPr>
      <w:r>
        <w:rPr>
          <w:noProof/>
        </w:rPr>
        <w:t>4.3.41.3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_Toc124273807 \h </w:instrText>
      </w:r>
      <w:r>
        <w:rPr>
          <w:noProof/>
        </w:rPr>
      </w:r>
      <w:r>
        <w:rPr>
          <w:noProof/>
        </w:rPr>
        <w:fldChar w:fldCharType="separate"/>
      </w:r>
      <w:r>
        <w:rPr>
          <w:noProof/>
        </w:rPr>
        <w:t>49</w:t>
      </w:r>
      <w:r>
        <w:rPr>
          <w:noProof/>
        </w:rPr>
        <w:fldChar w:fldCharType="end"/>
      </w:r>
    </w:p>
    <w:p w14:paraId="6A0396EA" w14:textId="12C86BBD" w:rsidR="00A93B8C" w:rsidRDefault="00A93B8C">
      <w:pPr>
        <w:pStyle w:val="TOC4"/>
        <w:rPr>
          <w:rFonts w:asciiTheme="minorHAnsi" w:eastAsiaTheme="minorEastAsia" w:hAnsiTheme="minorHAnsi" w:cstheme="minorBidi"/>
          <w:noProof/>
          <w:sz w:val="22"/>
          <w:szCs w:val="22"/>
          <w:lang w:eastAsia="en-GB"/>
        </w:rPr>
      </w:pPr>
      <w:r>
        <w:rPr>
          <w:noProof/>
        </w:rPr>
        <w:t>4.3.41.4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_Toc124273808 \h </w:instrText>
      </w:r>
      <w:r>
        <w:rPr>
          <w:noProof/>
        </w:rPr>
      </w:r>
      <w:r>
        <w:rPr>
          <w:noProof/>
        </w:rPr>
        <w:fldChar w:fldCharType="separate"/>
      </w:r>
      <w:r>
        <w:rPr>
          <w:noProof/>
        </w:rPr>
        <w:t>49</w:t>
      </w:r>
      <w:r>
        <w:rPr>
          <w:noProof/>
        </w:rPr>
        <w:fldChar w:fldCharType="end"/>
      </w:r>
    </w:p>
    <w:p w14:paraId="26C1755D" w14:textId="035F25F0" w:rsidR="00A93B8C" w:rsidRDefault="00A93B8C">
      <w:pPr>
        <w:pStyle w:val="TOC3"/>
        <w:rPr>
          <w:rFonts w:asciiTheme="minorHAnsi" w:eastAsiaTheme="minorEastAsia" w:hAnsiTheme="minorHAnsi" w:cstheme="minorBidi"/>
          <w:noProof/>
          <w:sz w:val="22"/>
          <w:szCs w:val="22"/>
          <w:lang w:eastAsia="en-GB"/>
        </w:rPr>
      </w:pPr>
      <w:r w:rsidRPr="007B2276">
        <w:rPr>
          <w:rFonts w:cs="Arial"/>
          <w:noProof/>
        </w:rPr>
        <w:t>4.3.42</w:t>
      </w:r>
      <w:r>
        <w:rPr>
          <w:rFonts w:asciiTheme="minorHAnsi" w:eastAsiaTheme="minorEastAsia" w:hAnsiTheme="minorHAnsi" w:cstheme="minorBidi"/>
          <w:noProof/>
          <w:sz w:val="22"/>
          <w:szCs w:val="22"/>
          <w:lang w:eastAsia="en-GB"/>
        </w:rPr>
        <w:tab/>
      </w:r>
      <w:r w:rsidRPr="007B2276">
        <w:rPr>
          <w:rFonts w:ascii="Courier New" w:hAnsi="Courier New"/>
          <w:noProof/>
          <w:lang w:eastAsia="zh-CN"/>
        </w:rPr>
        <w:t>MnsInfo</w:t>
      </w:r>
      <w:r>
        <w:rPr>
          <w:noProof/>
        </w:rPr>
        <w:tab/>
      </w:r>
      <w:r>
        <w:rPr>
          <w:noProof/>
        </w:rPr>
        <w:fldChar w:fldCharType="begin" w:fldLock="1"/>
      </w:r>
      <w:r>
        <w:rPr>
          <w:noProof/>
        </w:rPr>
        <w:instrText xml:space="preserve"> PAGEREF _Toc124273809 \h </w:instrText>
      </w:r>
      <w:r>
        <w:rPr>
          <w:noProof/>
        </w:rPr>
      </w:r>
      <w:r>
        <w:rPr>
          <w:noProof/>
        </w:rPr>
        <w:fldChar w:fldCharType="separate"/>
      </w:r>
      <w:r>
        <w:rPr>
          <w:noProof/>
        </w:rPr>
        <w:t>50</w:t>
      </w:r>
      <w:r>
        <w:rPr>
          <w:noProof/>
        </w:rPr>
        <w:fldChar w:fldCharType="end"/>
      </w:r>
    </w:p>
    <w:p w14:paraId="66C028E8" w14:textId="3BE6EA34" w:rsidR="00A93B8C" w:rsidRDefault="00A93B8C">
      <w:pPr>
        <w:pStyle w:val="TOC4"/>
        <w:rPr>
          <w:rFonts w:asciiTheme="minorHAnsi" w:eastAsiaTheme="minorEastAsia" w:hAnsiTheme="minorHAnsi" w:cstheme="minorBidi"/>
          <w:noProof/>
          <w:sz w:val="22"/>
          <w:szCs w:val="22"/>
          <w:lang w:eastAsia="en-GB"/>
        </w:rPr>
      </w:pPr>
      <w:r>
        <w:rPr>
          <w:noProof/>
        </w:rPr>
        <w:t>4.3.42.1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_Toc124273810 \h </w:instrText>
      </w:r>
      <w:r>
        <w:rPr>
          <w:noProof/>
        </w:rPr>
      </w:r>
      <w:r>
        <w:rPr>
          <w:noProof/>
        </w:rPr>
        <w:fldChar w:fldCharType="separate"/>
      </w:r>
      <w:r>
        <w:rPr>
          <w:noProof/>
        </w:rPr>
        <w:t>50</w:t>
      </w:r>
      <w:r>
        <w:rPr>
          <w:noProof/>
        </w:rPr>
        <w:fldChar w:fldCharType="end"/>
      </w:r>
    </w:p>
    <w:p w14:paraId="74EE27FE" w14:textId="578585DE" w:rsidR="00A93B8C" w:rsidRDefault="00A93B8C">
      <w:pPr>
        <w:pStyle w:val="TOC4"/>
        <w:rPr>
          <w:rFonts w:asciiTheme="minorHAnsi" w:eastAsiaTheme="minorEastAsia" w:hAnsiTheme="minorHAnsi" w:cstheme="minorBidi"/>
          <w:noProof/>
          <w:sz w:val="22"/>
          <w:szCs w:val="22"/>
          <w:lang w:eastAsia="en-GB"/>
        </w:rPr>
      </w:pPr>
      <w:r>
        <w:rPr>
          <w:noProof/>
        </w:rPr>
        <w:t>4.3.42.2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_Toc124273811 \h </w:instrText>
      </w:r>
      <w:r>
        <w:rPr>
          <w:noProof/>
        </w:rPr>
      </w:r>
      <w:r>
        <w:rPr>
          <w:noProof/>
        </w:rPr>
        <w:fldChar w:fldCharType="separate"/>
      </w:r>
      <w:r>
        <w:rPr>
          <w:noProof/>
        </w:rPr>
        <w:t>50</w:t>
      </w:r>
      <w:r>
        <w:rPr>
          <w:noProof/>
        </w:rPr>
        <w:fldChar w:fldCharType="end"/>
      </w:r>
    </w:p>
    <w:p w14:paraId="6F8121B3" w14:textId="60A30FD6" w:rsidR="00A93B8C" w:rsidRDefault="00A93B8C">
      <w:pPr>
        <w:pStyle w:val="TOC3"/>
        <w:rPr>
          <w:rFonts w:asciiTheme="minorHAnsi" w:eastAsiaTheme="minorEastAsia" w:hAnsiTheme="minorHAnsi" w:cstheme="minorBidi"/>
          <w:noProof/>
          <w:sz w:val="22"/>
          <w:szCs w:val="22"/>
          <w:lang w:eastAsia="en-GB"/>
        </w:rPr>
      </w:pPr>
      <w:r>
        <w:rPr>
          <w:noProof/>
        </w:rPr>
        <w:t>4.3.43</w:t>
      </w:r>
      <w:r>
        <w:rPr>
          <w:rFonts w:asciiTheme="minorHAnsi" w:eastAsiaTheme="minorEastAsia" w:hAnsiTheme="minorHAnsi" w:cstheme="minorBidi"/>
          <w:noProof/>
          <w:sz w:val="22"/>
          <w:szCs w:val="22"/>
          <w:lang w:eastAsia="en-GB"/>
        </w:rPr>
        <w:tab/>
      </w:r>
      <w:r>
        <w:rPr>
          <w:noProof/>
        </w:rPr>
        <w:t>ProcessMonitor &lt;&lt;DataType&gt;&gt;</w:t>
      </w:r>
      <w:r>
        <w:rPr>
          <w:noProof/>
        </w:rPr>
        <w:tab/>
      </w:r>
      <w:r>
        <w:rPr>
          <w:noProof/>
        </w:rPr>
        <w:fldChar w:fldCharType="begin" w:fldLock="1"/>
      </w:r>
      <w:r>
        <w:rPr>
          <w:noProof/>
        </w:rPr>
        <w:instrText xml:space="preserve"> PAGEREF _Toc124273812 \h </w:instrText>
      </w:r>
      <w:r>
        <w:rPr>
          <w:noProof/>
        </w:rPr>
      </w:r>
      <w:r>
        <w:rPr>
          <w:noProof/>
        </w:rPr>
        <w:fldChar w:fldCharType="separate"/>
      </w:r>
      <w:r>
        <w:rPr>
          <w:noProof/>
        </w:rPr>
        <w:t>50</w:t>
      </w:r>
      <w:r>
        <w:rPr>
          <w:noProof/>
        </w:rPr>
        <w:fldChar w:fldCharType="end"/>
      </w:r>
    </w:p>
    <w:p w14:paraId="47F6B58E" w14:textId="71315FE4" w:rsidR="00A93B8C" w:rsidRDefault="00A93B8C">
      <w:pPr>
        <w:pStyle w:val="TOC4"/>
        <w:rPr>
          <w:rFonts w:asciiTheme="minorHAnsi" w:eastAsiaTheme="minorEastAsia" w:hAnsiTheme="minorHAnsi" w:cstheme="minorBidi"/>
          <w:noProof/>
          <w:sz w:val="22"/>
          <w:szCs w:val="22"/>
          <w:lang w:eastAsia="en-GB"/>
        </w:rPr>
      </w:pPr>
      <w:r>
        <w:rPr>
          <w:noProof/>
        </w:rPr>
        <w:t>4.3.43.1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_Toc124273813 \h </w:instrText>
      </w:r>
      <w:r>
        <w:rPr>
          <w:noProof/>
        </w:rPr>
      </w:r>
      <w:r>
        <w:rPr>
          <w:noProof/>
        </w:rPr>
        <w:fldChar w:fldCharType="separate"/>
      </w:r>
      <w:r>
        <w:rPr>
          <w:noProof/>
        </w:rPr>
        <w:t>50</w:t>
      </w:r>
      <w:r>
        <w:rPr>
          <w:noProof/>
        </w:rPr>
        <w:fldChar w:fldCharType="end"/>
      </w:r>
    </w:p>
    <w:p w14:paraId="5E9FE738" w14:textId="5355870C"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4.3.43.2</w:t>
      </w:r>
      <w:r>
        <w:rPr>
          <w:rFonts w:asciiTheme="minorHAnsi" w:eastAsiaTheme="minorEastAsia" w:hAnsiTheme="minorHAnsi" w:cstheme="minorBidi"/>
          <w:noProof/>
          <w:sz w:val="22"/>
          <w:szCs w:val="22"/>
          <w:lang w:eastAsia="en-GB"/>
        </w:rPr>
        <w:tab/>
      </w:r>
      <w:r w:rsidRPr="007B2276">
        <w:rPr>
          <w:noProof/>
          <w:lang w:val="en-US"/>
        </w:rPr>
        <w:t>Attributes</w:t>
      </w:r>
      <w:r>
        <w:rPr>
          <w:noProof/>
        </w:rPr>
        <w:tab/>
      </w:r>
      <w:r>
        <w:rPr>
          <w:noProof/>
        </w:rPr>
        <w:fldChar w:fldCharType="begin" w:fldLock="1"/>
      </w:r>
      <w:r>
        <w:rPr>
          <w:noProof/>
        </w:rPr>
        <w:instrText xml:space="preserve"> PAGEREF _Toc124273814 \h </w:instrText>
      </w:r>
      <w:r>
        <w:rPr>
          <w:noProof/>
        </w:rPr>
      </w:r>
      <w:r>
        <w:rPr>
          <w:noProof/>
        </w:rPr>
        <w:fldChar w:fldCharType="separate"/>
      </w:r>
      <w:r>
        <w:rPr>
          <w:noProof/>
        </w:rPr>
        <w:t>51</w:t>
      </w:r>
      <w:r>
        <w:rPr>
          <w:noProof/>
        </w:rPr>
        <w:fldChar w:fldCharType="end"/>
      </w:r>
    </w:p>
    <w:p w14:paraId="377638FE" w14:textId="30A1960C" w:rsidR="00A93B8C" w:rsidRDefault="00A93B8C">
      <w:pPr>
        <w:pStyle w:val="TOC3"/>
        <w:rPr>
          <w:rFonts w:asciiTheme="minorHAnsi" w:eastAsiaTheme="minorEastAsia" w:hAnsiTheme="minorHAnsi" w:cstheme="minorBidi"/>
          <w:noProof/>
          <w:sz w:val="22"/>
          <w:szCs w:val="22"/>
          <w:lang w:eastAsia="en-GB"/>
        </w:rPr>
      </w:pPr>
      <w:r>
        <w:rPr>
          <w:noProof/>
        </w:rPr>
        <w:t>4.3.44</w:t>
      </w:r>
      <w:r>
        <w:rPr>
          <w:rFonts w:asciiTheme="minorHAnsi" w:eastAsiaTheme="minorEastAsia" w:hAnsiTheme="minorHAnsi" w:cstheme="minorBidi"/>
          <w:noProof/>
          <w:sz w:val="22"/>
          <w:szCs w:val="22"/>
          <w:lang w:eastAsia="en-GB"/>
        </w:rPr>
        <w:tab/>
      </w:r>
      <w:r>
        <w:rPr>
          <w:noProof/>
        </w:rPr>
        <w:t>Files</w:t>
      </w:r>
      <w:r>
        <w:rPr>
          <w:noProof/>
        </w:rPr>
        <w:tab/>
      </w:r>
      <w:r>
        <w:rPr>
          <w:noProof/>
        </w:rPr>
        <w:fldChar w:fldCharType="begin" w:fldLock="1"/>
      </w:r>
      <w:r>
        <w:rPr>
          <w:noProof/>
        </w:rPr>
        <w:instrText xml:space="preserve"> PAGEREF _Toc124273815 \h </w:instrText>
      </w:r>
      <w:r>
        <w:rPr>
          <w:noProof/>
        </w:rPr>
      </w:r>
      <w:r>
        <w:rPr>
          <w:noProof/>
        </w:rPr>
        <w:fldChar w:fldCharType="separate"/>
      </w:r>
      <w:r>
        <w:rPr>
          <w:noProof/>
        </w:rPr>
        <w:t>51</w:t>
      </w:r>
      <w:r>
        <w:rPr>
          <w:noProof/>
        </w:rPr>
        <w:fldChar w:fldCharType="end"/>
      </w:r>
    </w:p>
    <w:p w14:paraId="4D754675" w14:textId="5001007F" w:rsidR="00A93B8C" w:rsidRDefault="00A93B8C">
      <w:pPr>
        <w:pStyle w:val="TOC4"/>
        <w:rPr>
          <w:rFonts w:asciiTheme="minorHAnsi" w:eastAsiaTheme="minorEastAsia" w:hAnsiTheme="minorHAnsi" w:cstheme="minorBidi"/>
          <w:noProof/>
          <w:sz w:val="22"/>
          <w:szCs w:val="22"/>
          <w:lang w:eastAsia="en-GB"/>
        </w:rPr>
      </w:pPr>
      <w:r>
        <w:rPr>
          <w:noProof/>
        </w:rPr>
        <w:t>4.3.44.1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_Toc124273816 \h </w:instrText>
      </w:r>
      <w:r>
        <w:rPr>
          <w:noProof/>
        </w:rPr>
      </w:r>
      <w:r>
        <w:rPr>
          <w:noProof/>
        </w:rPr>
        <w:fldChar w:fldCharType="separate"/>
      </w:r>
      <w:r>
        <w:rPr>
          <w:noProof/>
        </w:rPr>
        <w:t>51</w:t>
      </w:r>
      <w:r>
        <w:rPr>
          <w:noProof/>
        </w:rPr>
        <w:fldChar w:fldCharType="end"/>
      </w:r>
    </w:p>
    <w:p w14:paraId="271CDCB5" w14:textId="3C341E38"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4.3.44.2</w:t>
      </w:r>
      <w:r>
        <w:rPr>
          <w:rFonts w:asciiTheme="minorHAnsi" w:eastAsiaTheme="minorEastAsia" w:hAnsiTheme="minorHAnsi" w:cstheme="minorBidi"/>
          <w:noProof/>
          <w:sz w:val="22"/>
          <w:szCs w:val="22"/>
          <w:lang w:eastAsia="en-GB"/>
        </w:rPr>
        <w:tab/>
      </w:r>
      <w:r w:rsidRPr="007B2276">
        <w:rPr>
          <w:noProof/>
          <w:lang w:val="en-US"/>
        </w:rPr>
        <w:t>Attributes</w:t>
      </w:r>
      <w:r>
        <w:rPr>
          <w:noProof/>
        </w:rPr>
        <w:tab/>
      </w:r>
      <w:r>
        <w:rPr>
          <w:noProof/>
        </w:rPr>
        <w:fldChar w:fldCharType="begin" w:fldLock="1"/>
      </w:r>
      <w:r>
        <w:rPr>
          <w:noProof/>
        </w:rPr>
        <w:instrText xml:space="preserve"> PAGEREF _Toc124273817 \h </w:instrText>
      </w:r>
      <w:r>
        <w:rPr>
          <w:noProof/>
        </w:rPr>
      </w:r>
      <w:r>
        <w:rPr>
          <w:noProof/>
        </w:rPr>
        <w:fldChar w:fldCharType="separate"/>
      </w:r>
      <w:r>
        <w:rPr>
          <w:noProof/>
        </w:rPr>
        <w:t>52</w:t>
      </w:r>
      <w:r>
        <w:rPr>
          <w:noProof/>
        </w:rPr>
        <w:fldChar w:fldCharType="end"/>
      </w:r>
    </w:p>
    <w:p w14:paraId="194BDC4E" w14:textId="1805F354" w:rsidR="00A93B8C" w:rsidRDefault="00A93B8C">
      <w:pPr>
        <w:pStyle w:val="TOC4"/>
        <w:rPr>
          <w:rFonts w:asciiTheme="minorHAnsi" w:eastAsiaTheme="minorEastAsia" w:hAnsiTheme="minorHAnsi" w:cstheme="minorBidi"/>
          <w:noProof/>
          <w:sz w:val="22"/>
          <w:szCs w:val="22"/>
          <w:lang w:eastAsia="en-GB"/>
        </w:rPr>
      </w:pPr>
      <w:r>
        <w:rPr>
          <w:noProof/>
        </w:rPr>
        <w:t>4.3.44.3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_Toc124273818 \h </w:instrText>
      </w:r>
      <w:r>
        <w:rPr>
          <w:noProof/>
        </w:rPr>
      </w:r>
      <w:r>
        <w:rPr>
          <w:noProof/>
        </w:rPr>
        <w:fldChar w:fldCharType="separate"/>
      </w:r>
      <w:r>
        <w:rPr>
          <w:noProof/>
        </w:rPr>
        <w:t>52</w:t>
      </w:r>
      <w:r>
        <w:rPr>
          <w:noProof/>
        </w:rPr>
        <w:fldChar w:fldCharType="end"/>
      </w:r>
    </w:p>
    <w:p w14:paraId="0E4F59EE" w14:textId="2DDF6215" w:rsidR="00A93B8C" w:rsidRDefault="00A93B8C">
      <w:pPr>
        <w:pStyle w:val="TOC4"/>
        <w:rPr>
          <w:rFonts w:asciiTheme="minorHAnsi" w:eastAsiaTheme="minorEastAsia" w:hAnsiTheme="minorHAnsi" w:cstheme="minorBidi"/>
          <w:noProof/>
          <w:sz w:val="22"/>
          <w:szCs w:val="22"/>
          <w:lang w:eastAsia="en-GB"/>
        </w:rPr>
      </w:pPr>
      <w:r>
        <w:rPr>
          <w:noProof/>
        </w:rPr>
        <w:t>4.3.44.4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_Toc124273819 \h </w:instrText>
      </w:r>
      <w:r>
        <w:rPr>
          <w:noProof/>
        </w:rPr>
      </w:r>
      <w:r>
        <w:rPr>
          <w:noProof/>
        </w:rPr>
        <w:fldChar w:fldCharType="separate"/>
      </w:r>
      <w:r>
        <w:rPr>
          <w:noProof/>
        </w:rPr>
        <w:t>52</w:t>
      </w:r>
      <w:r>
        <w:rPr>
          <w:noProof/>
        </w:rPr>
        <w:fldChar w:fldCharType="end"/>
      </w:r>
    </w:p>
    <w:p w14:paraId="1539BEC7" w14:textId="40CC85DF" w:rsidR="00A93B8C" w:rsidRDefault="00A93B8C">
      <w:pPr>
        <w:pStyle w:val="TOC3"/>
        <w:rPr>
          <w:rFonts w:asciiTheme="minorHAnsi" w:eastAsiaTheme="minorEastAsia" w:hAnsiTheme="minorHAnsi" w:cstheme="minorBidi"/>
          <w:noProof/>
          <w:sz w:val="22"/>
          <w:szCs w:val="22"/>
          <w:lang w:eastAsia="en-GB"/>
        </w:rPr>
      </w:pPr>
      <w:r>
        <w:rPr>
          <w:noProof/>
        </w:rPr>
        <w:t>4.3.45</w:t>
      </w:r>
      <w:r>
        <w:rPr>
          <w:rFonts w:asciiTheme="minorHAnsi" w:eastAsiaTheme="minorEastAsia" w:hAnsiTheme="minorHAnsi" w:cstheme="minorBidi"/>
          <w:noProof/>
          <w:sz w:val="22"/>
          <w:szCs w:val="22"/>
          <w:lang w:eastAsia="en-GB"/>
        </w:rPr>
        <w:tab/>
      </w:r>
      <w:r>
        <w:rPr>
          <w:noProof/>
        </w:rPr>
        <w:t>File</w:t>
      </w:r>
      <w:r>
        <w:rPr>
          <w:noProof/>
        </w:rPr>
        <w:tab/>
      </w:r>
      <w:r>
        <w:rPr>
          <w:noProof/>
        </w:rPr>
        <w:fldChar w:fldCharType="begin" w:fldLock="1"/>
      </w:r>
      <w:r>
        <w:rPr>
          <w:noProof/>
        </w:rPr>
        <w:instrText xml:space="preserve"> PAGEREF _Toc124273820 \h </w:instrText>
      </w:r>
      <w:r>
        <w:rPr>
          <w:noProof/>
        </w:rPr>
      </w:r>
      <w:r>
        <w:rPr>
          <w:noProof/>
        </w:rPr>
        <w:fldChar w:fldCharType="separate"/>
      </w:r>
      <w:r>
        <w:rPr>
          <w:noProof/>
        </w:rPr>
        <w:t>52</w:t>
      </w:r>
      <w:r>
        <w:rPr>
          <w:noProof/>
        </w:rPr>
        <w:fldChar w:fldCharType="end"/>
      </w:r>
    </w:p>
    <w:p w14:paraId="63589E6D" w14:textId="08733AE4" w:rsidR="00A93B8C" w:rsidRDefault="00A93B8C">
      <w:pPr>
        <w:pStyle w:val="TOC4"/>
        <w:rPr>
          <w:rFonts w:asciiTheme="minorHAnsi" w:eastAsiaTheme="minorEastAsia" w:hAnsiTheme="minorHAnsi" w:cstheme="minorBidi"/>
          <w:noProof/>
          <w:sz w:val="22"/>
          <w:szCs w:val="22"/>
          <w:lang w:eastAsia="en-GB"/>
        </w:rPr>
      </w:pPr>
      <w:r>
        <w:rPr>
          <w:noProof/>
        </w:rPr>
        <w:t>4.3.45.1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_Toc124273821 \h </w:instrText>
      </w:r>
      <w:r>
        <w:rPr>
          <w:noProof/>
        </w:rPr>
      </w:r>
      <w:r>
        <w:rPr>
          <w:noProof/>
        </w:rPr>
        <w:fldChar w:fldCharType="separate"/>
      </w:r>
      <w:r>
        <w:rPr>
          <w:noProof/>
        </w:rPr>
        <w:t>52</w:t>
      </w:r>
      <w:r>
        <w:rPr>
          <w:noProof/>
        </w:rPr>
        <w:fldChar w:fldCharType="end"/>
      </w:r>
    </w:p>
    <w:p w14:paraId="59C29609" w14:textId="62452187"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4.3.45.2</w:t>
      </w:r>
      <w:r>
        <w:rPr>
          <w:rFonts w:asciiTheme="minorHAnsi" w:eastAsiaTheme="minorEastAsia" w:hAnsiTheme="minorHAnsi" w:cstheme="minorBidi"/>
          <w:noProof/>
          <w:sz w:val="22"/>
          <w:szCs w:val="22"/>
          <w:lang w:eastAsia="en-GB"/>
        </w:rPr>
        <w:tab/>
      </w:r>
      <w:r w:rsidRPr="007B2276">
        <w:rPr>
          <w:noProof/>
          <w:lang w:val="en-US"/>
        </w:rPr>
        <w:t>Attributes</w:t>
      </w:r>
      <w:r>
        <w:rPr>
          <w:noProof/>
        </w:rPr>
        <w:tab/>
      </w:r>
      <w:r>
        <w:rPr>
          <w:noProof/>
        </w:rPr>
        <w:fldChar w:fldCharType="begin" w:fldLock="1"/>
      </w:r>
      <w:r>
        <w:rPr>
          <w:noProof/>
        </w:rPr>
        <w:instrText xml:space="preserve"> PAGEREF _Toc124273822 \h </w:instrText>
      </w:r>
      <w:r>
        <w:rPr>
          <w:noProof/>
        </w:rPr>
      </w:r>
      <w:r>
        <w:rPr>
          <w:noProof/>
        </w:rPr>
        <w:fldChar w:fldCharType="separate"/>
      </w:r>
      <w:r>
        <w:rPr>
          <w:noProof/>
        </w:rPr>
        <w:t>53</w:t>
      </w:r>
      <w:r>
        <w:rPr>
          <w:noProof/>
        </w:rPr>
        <w:fldChar w:fldCharType="end"/>
      </w:r>
    </w:p>
    <w:p w14:paraId="1902BA54" w14:textId="70948D33" w:rsidR="00A93B8C" w:rsidRDefault="00A93B8C">
      <w:pPr>
        <w:pStyle w:val="TOC4"/>
        <w:rPr>
          <w:rFonts w:asciiTheme="minorHAnsi" w:eastAsiaTheme="minorEastAsia" w:hAnsiTheme="minorHAnsi" w:cstheme="minorBidi"/>
          <w:noProof/>
          <w:sz w:val="22"/>
          <w:szCs w:val="22"/>
          <w:lang w:eastAsia="en-GB"/>
        </w:rPr>
      </w:pPr>
      <w:r w:rsidRPr="007B2276">
        <w:rPr>
          <w:noProof/>
          <w:lang w:val="fr-FR"/>
        </w:rPr>
        <w:t>4.3.45.3</w:t>
      </w:r>
      <w:r>
        <w:rPr>
          <w:rFonts w:asciiTheme="minorHAnsi" w:eastAsiaTheme="minorEastAsia" w:hAnsiTheme="minorHAnsi" w:cstheme="minorBidi"/>
          <w:noProof/>
          <w:sz w:val="22"/>
          <w:szCs w:val="22"/>
          <w:lang w:eastAsia="en-GB"/>
        </w:rPr>
        <w:tab/>
      </w:r>
      <w:r w:rsidRPr="007B2276">
        <w:rPr>
          <w:noProof/>
          <w:lang w:val="fr-FR"/>
        </w:rPr>
        <w:t>Attribute constraints</w:t>
      </w:r>
      <w:r>
        <w:rPr>
          <w:noProof/>
        </w:rPr>
        <w:tab/>
      </w:r>
      <w:r>
        <w:rPr>
          <w:noProof/>
        </w:rPr>
        <w:fldChar w:fldCharType="begin" w:fldLock="1"/>
      </w:r>
      <w:r>
        <w:rPr>
          <w:noProof/>
        </w:rPr>
        <w:instrText xml:space="preserve"> PAGEREF _Toc124273823 \h </w:instrText>
      </w:r>
      <w:r>
        <w:rPr>
          <w:noProof/>
        </w:rPr>
      </w:r>
      <w:r>
        <w:rPr>
          <w:noProof/>
        </w:rPr>
        <w:fldChar w:fldCharType="separate"/>
      </w:r>
      <w:r>
        <w:rPr>
          <w:noProof/>
        </w:rPr>
        <w:t>53</w:t>
      </w:r>
      <w:r>
        <w:rPr>
          <w:noProof/>
        </w:rPr>
        <w:fldChar w:fldCharType="end"/>
      </w:r>
    </w:p>
    <w:p w14:paraId="18B2E0F0" w14:textId="4BFE9204"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4.3.45.4</w:t>
      </w:r>
      <w:r>
        <w:rPr>
          <w:rFonts w:asciiTheme="minorHAnsi" w:eastAsiaTheme="minorEastAsia" w:hAnsiTheme="minorHAnsi" w:cstheme="minorBidi"/>
          <w:noProof/>
          <w:sz w:val="22"/>
          <w:szCs w:val="22"/>
          <w:lang w:eastAsia="en-GB"/>
        </w:rPr>
        <w:tab/>
      </w:r>
      <w:r w:rsidRPr="007B2276">
        <w:rPr>
          <w:noProof/>
          <w:lang w:val="en-US"/>
        </w:rPr>
        <w:t>Notifications</w:t>
      </w:r>
      <w:r>
        <w:rPr>
          <w:noProof/>
        </w:rPr>
        <w:tab/>
      </w:r>
      <w:r>
        <w:rPr>
          <w:noProof/>
        </w:rPr>
        <w:fldChar w:fldCharType="begin" w:fldLock="1"/>
      </w:r>
      <w:r>
        <w:rPr>
          <w:noProof/>
        </w:rPr>
        <w:instrText xml:space="preserve"> PAGEREF _Toc124273824 \h </w:instrText>
      </w:r>
      <w:r>
        <w:rPr>
          <w:noProof/>
        </w:rPr>
      </w:r>
      <w:r>
        <w:rPr>
          <w:noProof/>
        </w:rPr>
        <w:fldChar w:fldCharType="separate"/>
      </w:r>
      <w:r>
        <w:rPr>
          <w:noProof/>
        </w:rPr>
        <w:t>54</w:t>
      </w:r>
      <w:r>
        <w:rPr>
          <w:noProof/>
        </w:rPr>
        <w:fldChar w:fldCharType="end"/>
      </w:r>
    </w:p>
    <w:p w14:paraId="216C2869" w14:textId="3D27DE5C" w:rsidR="00A93B8C" w:rsidRDefault="00A93B8C">
      <w:pPr>
        <w:pStyle w:val="TOC3"/>
        <w:rPr>
          <w:rFonts w:asciiTheme="minorHAnsi" w:eastAsiaTheme="minorEastAsia" w:hAnsiTheme="minorHAnsi" w:cstheme="minorBidi"/>
          <w:noProof/>
          <w:sz w:val="22"/>
          <w:szCs w:val="22"/>
          <w:lang w:eastAsia="en-GB"/>
        </w:rPr>
      </w:pPr>
      <w:r>
        <w:rPr>
          <w:noProof/>
        </w:rPr>
        <w:t>4.3.46</w:t>
      </w:r>
      <w:r>
        <w:rPr>
          <w:rFonts w:asciiTheme="minorHAnsi" w:eastAsiaTheme="minorEastAsia" w:hAnsiTheme="minorHAnsi" w:cstheme="minorBidi"/>
          <w:noProof/>
          <w:sz w:val="22"/>
          <w:szCs w:val="22"/>
          <w:lang w:eastAsia="en-GB"/>
        </w:rPr>
        <w:tab/>
      </w:r>
      <w:r>
        <w:rPr>
          <w:noProof/>
        </w:rPr>
        <w:t>FileDownloadJob</w:t>
      </w:r>
      <w:r>
        <w:rPr>
          <w:noProof/>
        </w:rPr>
        <w:tab/>
      </w:r>
      <w:r>
        <w:rPr>
          <w:noProof/>
        </w:rPr>
        <w:fldChar w:fldCharType="begin" w:fldLock="1"/>
      </w:r>
      <w:r>
        <w:rPr>
          <w:noProof/>
        </w:rPr>
        <w:instrText xml:space="preserve"> PAGEREF _Toc124273825 \h </w:instrText>
      </w:r>
      <w:r>
        <w:rPr>
          <w:noProof/>
        </w:rPr>
      </w:r>
      <w:r>
        <w:rPr>
          <w:noProof/>
        </w:rPr>
        <w:fldChar w:fldCharType="separate"/>
      </w:r>
      <w:r>
        <w:rPr>
          <w:noProof/>
        </w:rPr>
        <w:t>54</w:t>
      </w:r>
      <w:r>
        <w:rPr>
          <w:noProof/>
        </w:rPr>
        <w:fldChar w:fldCharType="end"/>
      </w:r>
    </w:p>
    <w:p w14:paraId="4D571A16" w14:textId="4361564A" w:rsidR="00A93B8C" w:rsidRDefault="00A93B8C">
      <w:pPr>
        <w:pStyle w:val="TOC4"/>
        <w:rPr>
          <w:rFonts w:asciiTheme="minorHAnsi" w:eastAsiaTheme="minorEastAsia" w:hAnsiTheme="minorHAnsi" w:cstheme="minorBidi"/>
          <w:noProof/>
          <w:sz w:val="22"/>
          <w:szCs w:val="22"/>
          <w:lang w:eastAsia="en-GB"/>
        </w:rPr>
      </w:pPr>
      <w:r>
        <w:rPr>
          <w:noProof/>
        </w:rPr>
        <w:t>4.3.46.1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_Toc124273826 \h </w:instrText>
      </w:r>
      <w:r>
        <w:rPr>
          <w:noProof/>
        </w:rPr>
      </w:r>
      <w:r>
        <w:rPr>
          <w:noProof/>
        </w:rPr>
        <w:fldChar w:fldCharType="separate"/>
      </w:r>
      <w:r>
        <w:rPr>
          <w:noProof/>
        </w:rPr>
        <w:t>54</w:t>
      </w:r>
      <w:r>
        <w:rPr>
          <w:noProof/>
        </w:rPr>
        <w:fldChar w:fldCharType="end"/>
      </w:r>
    </w:p>
    <w:p w14:paraId="2190A4F2" w14:textId="2F6BE60A"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4.3.46.2</w:t>
      </w:r>
      <w:r>
        <w:rPr>
          <w:rFonts w:asciiTheme="minorHAnsi" w:eastAsiaTheme="minorEastAsia" w:hAnsiTheme="minorHAnsi" w:cstheme="minorBidi"/>
          <w:noProof/>
          <w:sz w:val="22"/>
          <w:szCs w:val="22"/>
          <w:lang w:eastAsia="en-GB"/>
        </w:rPr>
        <w:tab/>
      </w:r>
      <w:r w:rsidRPr="007B2276">
        <w:rPr>
          <w:noProof/>
          <w:lang w:val="en-US"/>
        </w:rPr>
        <w:t>Attributes</w:t>
      </w:r>
      <w:r>
        <w:rPr>
          <w:noProof/>
        </w:rPr>
        <w:tab/>
      </w:r>
      <w:r>
        <w:rPr>
          <w:noProof/>
        </w:rPr>
        <w:fldChar w:fldCharType="begin" w:fldLock="1"/>
      </w:r>
      <w:r>
        <w:rPr>
          <w:noProof/>
        </w:rPr>
        <w:instrText xml:space="preserve"> PAGEREF _Toc124273827 \h </w:instrText>
      </w:r>
      <w:r>
        <w:rPr>
          <w:noProof/>
        </w:rPr>
      </w:r>
      <w:r>
        <w:rPr>
          <w:noProof/>
        </w:rPr>
        <w:fldChar w:fldCharType="separate"/>
      </w:r>
      <w:r>
        <w:rPr>
          <w:noProof/>
        </w:rPr>
        <w:t>55</w:t>
      </w:r>
      <w:r>
        <w:rPr>
          <w:noProof/>
        </w:rPr>
        <w:fldChar w:fldCharType="end"/>
      </w:r>
    </w:p>
    <w:p w14:paraId="4514A16B" w14:textId="6BD38D40" w:rsidR="00A93B8C" w:rsidRDefault="00A93B8C">
      <w:pPr>
        <w:pStyle w:val="TOC4"/>
        <w:rPr>
          <w:rFonts w:asciiTheme="minorHAnsi" w:eastAsiaTheme="minorEastAsia" w:hAnsiTheme="minorHAnsi" w:cstheme="minorBidi"/>
          <w:noProof/>
          <w:sz w:val="22"/>
          <w:szCs w:val="22"/>
          <w:lang w:eastAsia="en-GB"/>
        </w:rPr>
      </w:pPr>
      <w:r w:rsidRPr="007B2276">
        <w:rPr>
          <w:noProof/>
          <w:lang w:val="fr-FR"/>
        </w:rPr>
        <w:t>4.3.46.3</w:t>
      </w:r>
      <w:r>
        <w:rPr>
          <w:rFonts w:asciiTheme="minorHAnsi" w:eastAsiaTheme="minorEastAsia" w:hAnsiTheme="minorHAnsi" w:cstheme="minorBidi"/>
          <w:noProof/>
          <w:sz w:val="22"/>
          <w:szCs w:val="22"/>
          <w:lang w:eastAsia="en-GB"/>
        </w:rPr>
        <w:tab/>
      </w:r>
      <w:r w:rsidRPr="007B2276">
        <w:rPr>
          <w:noProof/>
          <w:lang w:val="fr-FR"/>
        </w:rPr>
        <w:t>Attribute constraints</w:t>
      </w:r>
      <w:r>
        <w:rPr>
          <w:noProof/>
        </w:rPr>
        <w:tab/>
      </w:r>
      <w:r>
        <w:rPr>
          <w:noProof/>
        </w:rPr>
        <w:fldChar w:fldCharType="begin" w:fldLock="1"/>
      </w:r>
      <w:r>
        <w:rPr>
          <w:noProof/>
        </w:rPr>
        <w:instrText xml:space="preserve"> PAGEREF _Toc124273828 \h </w:instrText>
      </w:r>
      <w:r>
        <w:rPr>
          <w:noProof/>
        </w:rPr>
      </w:r>
      <w:r>
        <w:rPr>
          <w:noProof/>
        </w:rPr>
        <w:fldChar w:fldCharType="separate"/>
      </w:r>
      <w:r>
        <w:rPr>
          <w:noProof/>
        </w:rPr>
        <w:t>55</w:t>
      </w:r>
      <w:r>
        <w:rPr>
          <w:noProof/>
        </w:rPr>
        <w:fldChar w:fldCharType="end"/>
      </w:r>
    </w:p>
    <w:p w14:paraId="438166FA" w14:textId="109761C8"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4.3.46.4</w:t>
      </w:r>
      <w:r>
        <w:rPr>
          <w:rFonts w:asciiTheme="minorHAnsi" w:eastAsiaTheme="minorEastAsia" w:hAnsiTheme="minorHAnsi" w:cstheme="minorBidi"/>
          <w:noProof/>
          <w:sz w:val="22"/>
          <w:szCs w:val="22"/>
          <w:lang w:eastAsia="en-GB"/>
        </w:rPr>
        <w:tab/>
      </w:r>
      <w:r w:rsidRPr="007B2276">
        <w:rPr>
          <w:noProof/>
          <w:lang w:val="en-US"/>
        </w:rPr>
        <w:t>Notifications</w:t>
      </w:r>
      <w:r>
        <w:rPr>
          <w:noProof/>
        </w:rPr>
        <w:tab/>
      </w:r>
      <w:r>
        <w:rPr>
          <w:noProof/>
        </w:rPr>
        <w:fldChar w:fldCharType="begin" w:fldLock="1"/>
      </w:r>
      <w:r>
        <w:rPr>
          <w:noProof/>
        </w:rPr>
        <w:instrText xml:space="preserve"> PAGEREF _Toc124273829 \h </w:instrText>
      </w:r>
      <w:r>
        <w:rPr>
          <w:noProof/>
        </w:rPr>
      </w:r>
      <w:r>
        <w:rPr>
          <w:noProof/>
        </w:rPr>
        <w:fldChar w:fldCharType="separate"/>
      </w:r>
      <w:r>
        <w:rPr>
          <w:noProof/>
        </w:rPr>
        <w:t>55</w:t>
      </w:r>
      <w:r>
        <w:rPr>
          <w:noProof/>
        </w:rPr>
        <w:fldChar w:fldCharType="end"/>
      </w:r>
    </w:p>
    <w:p w14:paraId="56586E3E" w14:textId="3294FAAC" w:rsidR="00A93B8C" w:rsidRDefault="00A93B8C">
      <w:pPr>
        <w:pStyle w:val="TOC4"/>
        <w:rPr>
          <w:rFonts w:asciiTheme="minorHAnsi" w:eastAsiaTheme="minorEastAsia" w:hAnsiTheme="minorHAnsi" w:cstheme="minorBidi"/>
          <w:noProof/>
          <w:sz w:val="22"/>
          <w:szCs w:val="22"/>
          <w:lang w:eastAsia="en-GB"/>
        </w:rPr>
      </w:pPr>
      <w:r>
        <w:rPr>
          <w:noProof/>
        </w:rPr>
        <w:t>4.3.42.3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_Toc124273830 \h </w:instrText>
      </w:r>
      <w:r>
        <w:rPr>
          <w:noProof/>
        </w:rPr>
      </w:r>
      <w:r>
        <w:rPr>
          <w:noProof/>
        </w:rPr>
        <w:fldChar w:fldCharType="separate"/>
      </w:r>
      <w:r>
        <w:rPr>
          <w:noProof/>
        </w:rPr>
        <w:t>55</w:t>
      </w:r>
      <w:r>
        <w:rPr>
          <w:noProof/>
        </w:rPr>
        <w:fldChar w:fldCharType="end"/>
      </w:r>
    </w:p>
    <w:p w14:paraId="198A302B" w14:textId="64F4BC58"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4.3.42.</w:t>
      </w:r>
      <w:r w:rsidRPr="007B2276">
        <w:rPr>
          <w:noProof/>
          <w:lang w:val="en-US" w:eastAsia="zh-CN"/>
        </w:rPr>
        <w:t>4</w:t>
      </w:r>
      <w:r>
        <w:rPr>
          <w:rFonts w:asciiTheme="minorHAnsi" w:eastAsiaTheme="minorEastAsia" w:hAnsiTheme="minorHAnsi" w:cstheme="minorBidi"/>
          <w:noProof/>
          <w:sz w:val="22"/>
          <w:szCs w:val="22"/>
          <w:lang w:eastAsia="en-GB"/>
        </w:rPr>
        <w:tab/>
      </w:r>
      <w:r w:rsidRPr="007B2276">
        <w:rPr>
          <w:noProof/>
          <w:lang w:val="en-US"/>
        </w:rPr>
        <w:t>Notifications</w:t>
      </w:r>
      <w:r>
        <w:rPr>
          <w:noProof/>
        </w:rPr>
        <w:tab/>
      </w:r>
      <w:r>
        <w:rPr>
          <w:noProof/>
        </w:rPr>
        <w:fldChar w:fldCharType="begin" w:fldLock="1"/>
      </w:r>
      <w:r>
        <w:rPr>
          <w:noProof/>
        </w:rPr>
        <w:instrText xml:space="preserve"> PAGEREF _Toc124273831 \h </w:instrText>
      </w:r>
      <w:r>
        <w:rPr>
          <w:noProof/>
        </w:rPr>
      </w:r>
      <w:r>
        <w:rPr>
          <w:noProof/>
        </w:rPr>
        <w:fldChar w:fldCharType="separate"/>
      </w:r>
      <w:r>
        <w:rPr>
          <w:noProof/>
        </w:rPr>
        <w:t>55</w:t>
      </w:r>
      <w:r>
        <w:rPr>
          <w:noProof/>
        </w:rPr>
        <w:fldChar w:fldCharType="end"/>
      </w:r>
    </w:p>
    <w:p w14:paraId="6566ADD2" w14:textId="7BE3B4EA" w:rsidR="00A93B8C" w:rsidRDefault="00A93B8C">
      <w:pPr>
        <w:pStyle w:val="TOC3"/>
        <w:rPr>
          <w:rFonts w:asciiTheme="minorHAnsi" w:eastAsiaTheme="minorEastAsia" w:hAnsiTheme="minorHAnsi" w:cstheme="minorBidi"/>
          <w:noProof/>
          <w:sz w:val="22"/>
          <w:szCs w:val="22"/>
          <w:lang w:eastAsia="en-GB"/>
        </w:rPr>
      </w:pPr>
      <w:r w:rsidRPr="007B2276">
        <w:rPr>
          <w:rFonts w:cs="Arial"/>
          <w:noProof/>
        </w:rPr>
        <w:t>4.3.47</w:t>
      </w:r>
      <w:r>
        <w:rPr>
          <w:rFonts w:asciiTheme="minorHAnsi" w:eastAsiaTheme="minorEastAsia" w:hAnsiTheme="minorHAnsi" w:cstheme="minorBidi"/>
          <w:noProof/>
          <w:sz w:val="22"/>
          <w:szCs w:val="22"/>
          <w:lang w:eastAsia="en-GB"/>
        </w:rPr>
        <w:tab/>
      </w:r>
      <w:r>
        <w:rPr>
          <w:noProof/>
        </w:rPr>
        <w:t>ManagementDataCollection</w:t>
      </w:r>
      <w:r>
        <w:rPr>
          <w:noProof/>
        </w:rPr>
        <w:tab/>
      </w:r>
      <w:r>
        <w:rPr>
          <w:noProof/>
        </w:rPr>
        <w:fldChar w:fldCharType="begin" w:fldLock="1"/>
      </w:r>
      <w:r>
        <w:rPr>
          <w:noProof/>
        </w:rPr>
        <w:instrText xml:space="preserve"> PAGEREF _Toc124273832 \h </w:instrText>
      </w:r>
      <w:r>
        <w:rPr>
          <w:noProof/>
        </w:rPr>
      </w:r>
      <w:r>
        <w:rPr>
          <w:noProof/>
        </w:rPr>
        <w:fldChar w:fldCharType="separate"/>
      </w:r>
      <w:r>
        <w:rPr>
          <w:noProof/>
        </w:rPr>
        <w:t>55</w:t>
      </w:r>
      <w:r>
        <w:rPr>
          <w:noProof/>
        </w:rPr>
        <w:fldChar w:fldCharType="end"/>
      </w:r>
    </w:p>
    <w:p w14:paraId="2F274714" w14:textId="466700AD" w:rsidR="00A93B8C" w:rsidRDefault="00A93B8C">
      <w:pPr>
        <w:pStyle w:val="TOC4"/>
        <w:rPr>
          <w:rFonts w:asciiTheme="minorHAnsi" w:eastAsiaTheme="minorEastAsia" w:hAnsiTheme="minorHAnsi" w:cstheme="minorBidi"/>
          <w:noProof/>
          <w:sz w:val="22"/>
          <w:szCs w:val="22"/>
          <w:lang w:eastAsia="en-GB"/>
        </w:rPr>
      </w:pPr>
      <w:r>
        <w:rPr>
          <w:noProof/>
        </w:rPr>
        <w:t>4.3.47.1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_Toc124273833 \h </w:instrText>
      </w:r>
      <w:r>
        <w:rPr>
          <w:noProof/>
        </w:rPr>
      </w:r>
      <w:r>
        <w:rPr>
          <w:noProof/>
        </w:rPr>
        <w:fldChar w:fldCharType="separate"/>
      </w:r>
      <w:r>
        <w:rPr>
          <w:noProof/>
        </w:rPr>
        <w:t>55</w:t>
      </w:r>
      <w:r>
        <w:rPr>
          <w:noProof/>
        </w:rPr>
        <w:fldChar w:fldCharType="end"/>
      </w:r>
    </w:p>
    <w:p w14:paraId="10DE926D" w14:textId="084A08D7" w:rsidR="00A93B8C" w:rsidRDefault="00A93B8C">
      <w:pPr>
        <w:pStyle w:val="TOC4"/>
        <w:rPr>
          <w:rFonts w:asciiTheme="minorHAnsi" w:eastAsiaTheme="minorEastAsia" w:hAnsiTheme="minorHAnsi" w:cstheme="minorBidi"/>
          <w:noProof/>
          <w:sz w:val="22"/>
          <w:szCs w:val="22"/>
          <w:lang w:eastAsia="en-GB"/>
        </w:rPr>
      </w:pPr>
      <w:r>
        <w:rPr>
          <w:noProof/>
        </w:rPr>
        <w:t>4.3.47.2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_Toc124273834 \h </w:instrText>
      </w:r>
      <w:r>
        <w:rPr>
          <w:noProof/>
        </w:rPr>
      </w:r>
      <w:r>
        <w:rPr>
          <w:noProof/>
        </w:rPr>
        <w:fldChar w:fldCharType="separate"/>
      </w:r>
      <w:r>
        <w:rPr>
          <w:noProof/>
        </w:rPr>
        <w:t>56</w:t>
      </w:r>
      <w:r>
        <w:rPr>
          <w:noProof/>
        </w:rPr>
        <w:fldChar w:fldCharType="end"/>
      </w:r>
    </w:p>
    <w:p w14:paraId="45A41000" w14:textId="1C6D3A9C" w:rsidR="00A93B8C" w:rsidRDefault="00A93B8C">
      <w:pPr>
        <w:pStyle w:val="TOC4"/>
        <w:rPr>
          <w:rFonts w:asciiTheme="minorHAnsi" w:eastAsiaTheme="minorEastAsia" w:hAnsiTheme="minorHAnsi" w:cstheme="minorBidi"/>
          <w:noProof/>
          <w:sz w:val="22"/>
          <w:szCs w:val="22"/>
          <w:lang w:eastAsia="en-GB"/>
        </w:rPr>
      </w:pPr>
      <w:r>
        <w:rPr>
          <w:noProof/>
        </w:rPr>
        <w:t>4.3.47.3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_Toc124273835 \h </w:instrText>
      </w:r>
      <w:r>
        <w:rPr>
          <w:noProof/>
        </w:rPr>
      </w:r>
      <w:r>
        <w:rPr>
          <w:noProof/>
        </w:rPr>
        <w:fldChar w:fldCharType="separate"/>
      </w:r>
      <w:r>
        <w:rPr>
          <w:noProof/>
        </w:rPr>
        <w:t>56</w:t>
      </w:r>
      <w:r>
        <w:rPr>
          <w:noProof/>
        </w:rPr>
        <w:fldChar w:fldCharType="end"/>
      </w:r>
    </w:p>
    <w:p w14:paraId="4206B6E0" w14:textId="693AA155"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4.3.47.</w:t>
      </w:r>
      <w:r w:rsidRPr="007B2276">
        <w:rPr>
          <w:noProof/>
          <w:lang w:val="en-US" w:eastAsia="zh-CN"/>
        </w:rPr>
        <w:t>4</w:t>
      </w:r>
      <w:r>
        <w:rPr>
          <w:rFonts w:asciiTheme="minorHAnsi" w:eastAsiaTheme="minorEastAsia" w:hAnsiTheme="minorHAnsi" w:cstheme="minorBidi"/>
          <w:noProof/>
          <w:sz w:val="22"/>
          <w:szCs w:val="22"/>
          <w:lang w:eastAsia="en-GB"/>
        </w:rPr>
        <w:tab/>
      </w:r>
      <w:r w:rsidRPr="007B2276">
        <w:rPr>
          <w:noProof/>
          <w:lang w:val="en-US"/>
        </w:rPr>
        <w:t>Notifications</w:t>
      </w:r>
      <w:r>
        <w:rPr>
          <w:noProof/>
        </w:rPr>
        <w:tab/>
      </w:r>
      <w:r>
        <w:rPr>
          <w:noProof/>
        </w:rPr>
        <w:fldChar w:fldCharType="begin" w:fldLock="1"/>
      </w:r>
      <w:r>
        <w:rPr>
          <w:noProof/>
        </w:rPr>
        <w:instrText xml:space="preserve"> PAGEREF _Toc124273836 \h </w:instrText>
      </w:r>
      <w:r>
        <w:rPr>
          <w:noProof/>
        </w:rPr>
      </w:r>
      <w:r>
        <w:rPr>
          <w:noProof/>
        </w:rPr>
        <w:fldChar w:fldCharType="separate"/>
      </w:r>
      <w:r>
        <w:rPr>
          <w:noProof/>
        </w:rPr>
        <w:t>56</w:t>
      </w:r>
      <w:r>
        <w:rPr>
          <w:noProof/>
        </w:rPr>
        <w:fldChar w:fldCharType="end"/>
      </w:r>
    </w:p>
    <w:p w14:paraId="16A29847" w14:textId="3296E86E" w:rsidR="00A93B8C" w:rsidRDefault="00A93B8C">
      <w:pPr>
        <w:pStyle w:val="TOC3"/>
        <w:rPr>
          <w:rFonts w:asciiTheme="minorHAnsi" w:eastAsiaTheme="minorEastAsia" w:hAnsiTheme="minorHAnsi" w:cstheme="minorBidi"/>
          <w:noProof/>
          <w:sz w:val="22"/>
          <w:szCs w:val="22"/>
          <w:lang w:eastAsia="en-GB"/>
        </w:rPr>
      </w:pPr>
      <w:r w:rsidRPr="007B2276">
        <w:rPr>
          <w:rFonts w:cs="Arial"/>
          <w:noProof/>
        </w:rPr>
        <w:t>4.3.48</w:t>
      </w:r>
      <w:r>
        <w:rPr>
          <w:rFonts w:asciiTheme="minorHAnsi" w:eastAsiaTheme="minorEastAsia" w:hAnsiTheme="minorHAnsi" w:cstheme="minorBidi"/>
          <w:noProof/>
          <w:sz w:val="22"/>
          <w:szCs w:val="22"/>
          <w:lang w:eastAsia="en-GB"/>
        </w:rPr>
        <w:tab/>
      </w:r>
      <w:r>
        <w:rPr>
          <w:noProof/>
        </w:rPr>
        <w:t>TimeWindow &lt;&lt;dataType&gt;&gt;</w:t>
      </w:r>
      <w:r>
        <w:rPr>
          <w:noProof/>
        </w:rPr>
        <w:tab/>
      </w:r>
      <w:r>
        <w:rPr>
          <w:noProof/>
        </w:rPr>
        <w:fldChar w:fldCharType="begin" w:fldLock="1"/>
      </w:r>
      <w:r>
        <w:rPr>
          <w:noProof/>
        </w:rPr>
        <w:instrText xml:space="preserve"> PAGEREF _Toc124273837 \h </w:instrText>
      </w:r>
      <w:r>
        <w:rPr>
          <w:noProof/>
        </w:rPr>
      </w:r>
      <w:r>
        <w:rPr>
          <w:noProof/>
        </w:rPr>
        <w:fldChar w:fldCharType="separate"/>
      </w:r>
      <w:r>
        <w:rPr>
          <w:noProof/>
        </w:rPr>
        <w:t>56</w:t>
      </w:r>
      <w:r>
        <w:rPr>
          <w:noProof/>
        </w:rPr>
        <w:fldChar w:fldCharType="end"/>
      </w:r>
    </w:p>
    <w:p w14:paraId="76B89AA8" w14:textId="7D01472C" w:rsidR="00A93B8C" w:rsidRDefault="00A93B8C">
      <w:pPr>
        <w:pStyle w:val="TOC4"/>
        <w:rPr>
          <w:rFonts w:asciiTheme="minorHAnsi" w:eastAsiaTheme="minorEastAsia" w:hAnsiTheme="minorHAnsi" w:cstheme="minorBidi"/>
          <w:noProof/>
          <w:sz w:val="22"/>
          <w:szCs w:val="22"/>
          <w:lang w:eastAsia="en-GB"/>
        </w:rPr>
      </w:pPr>
      <w:r>
        <w:rPr>
          <w:noProof/>
        </w:rPr>
        <w:t>4.3.48.1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_Toc124273838 \h </w:instrText>
      </w:r>
      <w:r>
        <w:rPr>
          <w:noProof/>
        </w:rPr>
      </w:r>
      <w:r>
        <w:rPr>
          <w:noProof/>
        </w:rPr>
        <w:fldChar w:fldCharType="separate"/>
      </w:r>
      <w:r>
        <w:rPr>
          <w:noProof/>
        </w:rPr>
        <w:t>56</w:t>
      </w:r>
      <w:r>
        <w:rPr>
          <w:noProof/>
        </w:rPr>
        <w:fldChar w:fldCharType="end"/>
      </w:r>
    </w:p>
    <w:p w14:paraId="23120815" w14:textId="2884E8F9" w:rsidR="00A93B8C" w:rsidRDefault="00A93B8C">
      <w:pPr>
        <w:pStyle w:val="TOC4"/>
        <w:rPr>
          <w:rFonts w:asciiTheme="minorHAnsi" w:eastAsiaTheme="minorEastAsia" w:hAnsiTheme="minorHAnsi" w:cstheme="minorBidi"/>
          <w:noProof/>
          <w:sz w:val="22"/>
          <w:szCs w:val="22"/>
          <w:lang w:eastAsia="en-GB"/>
        </w:rPr>
      </w:pPr>
      <w:r w:rsidRPr="007B2276">
        <w:rPr>
          <w:noProof/>
          <w:lang w:val="fr-FR"/>
        </w:rPr>
        <w:t>4.3.48.2</w:t>
      </w:r>
      <w:r>
        <w:rPr>
          <w:rFonts w:asciiTheme="minorHAnsi" w:eastAsiaTheme="minorEastAsia" w:hAnsiTheme="minorHAnsi" w:cstheme="minorBidi"/>
          <w:noProof/>
          <w:sz w:val="22"/>
          <w:szCs w:val="22"/>
          <w:lang w:eastAsia="en-GB"/>
        </w:rPr>
        <w:tab/>
      </w:r>
      <w:r w:rsidRPr="007B2276">
        <w:rPr>
          <w:noProof/>
          <w:lang w:val="fr-FR"/>
        </w:rPr>
        <w:t>Attributes</w:t>
      </w:r>
      <w:r>
        <w:rPr>
          <w:noProof/>
        </w:rPr>
        <w:tab/>
      </w:r>
      <w:r>
        <w:rPr>
          <w:noProof/>
        </w:rPr>
        <w:fldChar w:fldCharType="begin" w:fldLock="1"/>
      </w:r>
      <w:r>
        <w:rPr>
          <w:noProof/>
        </w:rPr>
        <w:instrText xml:space="preserve"> PAGEREF _Toc124273839 \h </w:instrText>
      </w:r>
      <w:r>
        <w:rPr>
          <w:noProof/>
        </w:rPr>
      </w:r>
      <w:r>
        <w:rPr>
          <w:noProof/>
        </w:rPr>
        <w:fldChar w:fldCharType="separate"/>
      </w:r>
      <w:r>
        <w:rPr>
          <w:noProof/>
        </w:rPr>
        <w:t>56</w:t>
      </w:r>
      <w:r>
        <w:rPr>
          <w:noProof/>
        </w:rPr>
        <w:fldChar w:fldCharType="end"/>
      </w:r>
    </w:p>
    <w:p w14:paraId="05CCDA96" w14:textId="48060BE0" w:rsidR="00A93B8C" w:rsidRDefault="00A93B8C">
      <w:pPr>
        <w:pStyle w:val="TOC4"/>
        <w:rPr>
          <w:rFonts w:asciiTheme="minorHAnsi" w:eastAsiaTheme="minorEastAsia" w:hAnsiTheme="minorHAnsi" w:cstheme="minorBidi"/>
          <w:noProof/>
          <w:sz w:val="22"/>
          <w:szCs w:val="22"/>
          <w:lang w:eastAsia="en-GB"/>
        </w:rPr>
      </w:pPr>
      <w:r>
        <w:rPr>
          <w:noProof/>
        </w:rPr>
        <w:t>4.3.48.3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_Toc124273840 \h </w:instrText>
      </w:r>
      <w:r>
        <w:rPr>
          <w:noProof/>
        </w:rPr>
      </w:r>
      <w:r>
        <w:rPr>
          <w:noProof/>
        </w:rPr>
        <w:fldChar w:fldCharType="separate"/>
      </w:r>
      <w:r>
        <w:rPr>
          <w:noProof/>
        </w:rPr>
        <w:t>56</w:t>
      </w:r>
      <w:r>
        <w:rPr>
          <w:noProof/>
        </w:rPr>
        <w:fldChar w:fldCharType="end"/>
      </w:r>
    </w:p>
    <w:p w14:paraId="1EEA4E83" w14:textId="6E47349E"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4.3.48.</w:t>
      </w:r>
      <w:r w:rsidRPr="007B2276">
        <w:rPr>
          <w:noProof/>
          <w:lang w:val="en-US" w:eastAsia="zh-CN"/>
        </w:rPr>
        <w:t>4</w:t>
      </w:r>
      <w:r>
        <w:rPr>
          <w:rFonts w:asciiTheme="minorHAnsi" w:eastAsiaTheme="minorEastAsia" w:hAnsiTheme="minorHAnsi" w:cstheme="minorBidi"/>
          <w:noProof/>
          <w:sz w:val="22"/>
          <w:szCs w:val="22"/>
          <w:lang w:eastAsia="en-GB"/>
        </w:rPr>
        <w:tab/>
      </w:r>
      <w:r w:rsidRPr="007B2276">
        <w:rPr>
          <w:noProof/>
          <w:lang w:val="en-US"/>
        </w:rPr>
        <w:t>Notifications</w:t>
      </w:r>
      <w:r>
        <w:rPr>
          <w:noProof/>
        </w:rPr>
        <w:tab/>
      </w:r>
      <w:r>
        <w:rPr>
          <w:noProof/>
        </w:rPr>
        <w:fldChar w:fldCharType="begin" w:fldLock="1"/>
      </w:r>
      <w:r>
        <w:rPr>
          <w:noProof/>
        </w:rPr>
        <w:instrText xml:space="preserve"> PAGEREF _Toc124273841 \h </w:instrText>
      </w:r>
      <w:r>
        <w:rPr>
          <w:noProof/>
        </w:rPr>
      </w:r>
      <w:r>
        <w:rPr>
          <w:noProof/>
        </w:rPr>
        <w:fldChar w:fldCharType="separate"/>
      </w:r>
      <w:r>
        <w:rPr>
          <w:noProof/>
        </w:rPr>
        <w:t>56</w:t>
      </w:r>
      <w:r>
        <w:rPr>
          <w:noProof/>
        </w:rPr>
        <w:fldChar w:fldCharType="end"/>
      </w:r>
    </w:p>
    <w:p w14:paraId="1DD2BCE7" w14:textId="3E93B98C" w:rsidR="00A93B8C" w:rsidRDefault="00A93B8C">
      <w:pPr>
        <w:pStyle w:val="TOC3"/>
        <w:rPr>
          <w:rFonts w:asciiTheme="minorHAnsi" w:eastAsiaTheme="minorEastAsia" w:hAnsiTheme="minorHAnsi" w:cstheme="minorBidi"/>
          <w:noProof/>
          <w:sz w:val="22"/>
          <w:szCs w:val="22"/>
          <w:lang w:eastAsia="en-GB"/>
        </w:rPr>
      </w:pPr>
      <w:r w:rsidRPr="007B2276">
        <w:rPr>
          <w:rFonts w:cs="Arial"/>
          <w:noProof/>
        </w:rPr>
        <w:t>4.3.49</w:t>
      </w:r>
      <w:r>
        <w:rPr>
          <w:rFonts w:asciiTheme="minorHAnsi" w:eastAsiaTheme="minorEastAsia" w:hAnsiTheme="minorHAnsi" w:cstheme="minorBidi"/>
          <w:noProof/>
          <w:sz w:val="22"/>
          <w:szCs w:val="22"/>
          <w:lang w:eastAsia="en-GB"/>
        </w:rPr>
        <w:tab/>
      </w:r>
      <w:r>
        <w:rPr>
          <w:noProof/>
        </w:rPr>
        <w:t>NodeFilter &lt;&lt;dataType&gt;&gt;</w:t>
      </w:r>
      <w:r>
        <w:rPr>
          <w:noProof/>
        </w:rPr>
        <w:tab/>
      </w:r>
      <w:r>
        <w:rPr>
          <w:noProof/>
        </w:rPr>
        <w:fldChar w:fldCharType="begin" w:fldLock="1"/>
      </w:r>
      <w:r>
        <w:rPr>
          <w:noProof/>
        </w:rPr>
        <w:instrText xml:space="preserve"> PAGEREF _Toc124273842 \h </w:instrText>
      </w:r>
      <w:r>
        <w:rPr>
          <w:noProof/>
        </w:rPr>
      </w:r>
      <w:r>
        <w:rPr>
          <w:noProof/>
        </w:rPr>
        <w:fldChar w:fldCharType="separate"/>
      </w:r>
      <w:r>
        <w:rPr>
          <w:noProof/>
        </w:rPr>
        <w:t>56</w:t>
      </w:r>
      <w:r>
        <w:rPr>
          <w:noProof/>
        </w:rPr>
        <w:fldChar w:fldCharType="end"/>
      </w:r>
    </w:p>
    <w:p w14:paraId="38A59E12" w14:textId="7BC09034" w:rsidR="00A93B8C" w:rsidRDefault="00A93B8C">
      <w:pPr>
        <w:pStyle w:val="TOC4"/>
        <w:rPr>
          <w:rFonts w:asciiTheme="minorHAnsi" w:eastAsiaTheme="minorEastAsia" w:hAnsiTheme="minorHAnsi" w:cstheme="minorBidi"/>
          <w:noProof/>
          <w:sz w:val="22"/>
          <w:szCs w:val="22"/>
          <w:lang w:eastAsia="en-GB"/>
        </w:rPr>
      </w:pPr>
      <w:r>
        <w:rPr>
          <w:noProof/>
        </w:rPr>
        <w:t>4.3.49.1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_Toc124273843 \h </w:instrText>
      </w:r>
      <w:r>
        <w:rPr>
          <w:noProof/>
        </w:rPr>
      </w:r>
      <w:r>
        <w:rPr>
          <w:noProof/>
        </w:rPr>
        <w:fldChar w:fldCharType="separate"/>
      </w:r>
      <w:r>
        <w:rPr>
          <w:noProof/>
        </w:rPr>
        <w:t>56</w:t>
      </w:r>
      <w:r>
        <w:rPr>
          <w:noProof/>
        </w:rPr>
        <w:fldChar w:fldCharType="end"/>
      </w:r>
    </w:p>
    <w:p w14:paraId="44ADDC33" w14:textId="75CCD74F" w:rsidR="00A93B8C" w:rsidRDefault="00A93B8C">
      <w:pPr>
        <w:pStyle w:val="TOC4"/>
        <w:rPr>
          <w:rFonts w:asciiTheme="minorHAnsi" w:eastAsiaTheme="minorEastAsia" w:hAnsiTheme="minorHAnsi" w:cstheme="minorBidi"/>
          <w:noProof/>
          <w:sz w:val="22"/>
          <w:szCs w:val="22"/>
          <w:lang w:eastAsia="en-GB"/>
        </w:rPr>
      </w:pPr>
      <w:r w:rsidRPr="007B2276">
        <w:rPr>
          <w:noProof/>
          <w:lang w:val="fr-FR"/>
        </w:rPr>
        <w:t>4.3.49.2</w:t>
      </w:r>
      <w:r>
        <w:rPr>
          <w:rFonts w:asciiTheme="minorHAnsi" w:eastAsiaTheme="minorEastAsia" w:hAnsiTheme="minorHAnsi" w:cstheme="minorBidi"/>
          <w:noProof/>
          <w:sz w:val="22"/>
          <w:szCs w:val="22"/>
          <w:lang w:eastAsia="en-GB"/>
        </w:rPr>
        <w:tab/>
      </w:r>
      <w:r w:rsidRPr="007B2276">
        <w:rPr>
          <w:noProof/>
          <w:lang w:val="fr-FR"/>
        </w:rPr>
        <w:t>Attributes</w:t>
      </w:r>
      <w:r>
        <w:rPr>
          <w:noProof/>
        </w:rPr>
        <w:tab/>
      </w:r>
      <w:r>
        <w:rPr>
          <w:noProof/>
        </w:rPr>
        <w:fldChar w:fldCharType="begin" w:fldLock="1"/>
      </w:r>
      <w:r>
        <w:rPr>
          <w:noProof/>
        </w:rPr>
        <w:instrText xml:space="preserve"> PAGEREF _Toc124273844 \h </w:instrText>
      </w:r>
      <w:r>
        <w:rPr>
          <w:noProof/>
        </w:rPr>
      </w:r>
      <w:r>
        <w:rPr>
          <w:noProof/>
        </w:rPr>
        <w:fldChar w:fldCharType="separate"/>
      </w:r>
      <w:r>
        <w:rPr>
          <w:noProof/>
        </w:rPr>
        <w:t>57</w:t>
      </w:r>
      <w:r>
        <w:rPr>
          <w:noProof/>
        </w:rPr>
        <w:fldChar w:fldCharType="end"/>
      </w:r>
    </w:p>
    <w:p w14:paraId="5CE56B30" w14:textId="23A79963" w:rsidR="00A93B8C" w:rsidRDefault="00A93B8C">
      <w:pPr>
        <w:pStyle w:val="TOC4"/>
        <w:rPr>
          <w:rFonts w:asciiTheme="minorHAnsi" w:eastAsiaTheme="minorEastAsia" w:hAnsiTheme="minorHAnsi" w:cstheme="minorBidi"/>
          <w:noProof/>
          <w:sz w:val="22"/>
          <w:szCs w:val="22"/>
          <w:lang w:eastAsia="en-GB"/>
        </w:rPr>
      </w:pPr>
      <w:r>
        <w:rPr>
          <w:noProof/>
        </w:rPr>
        <w:t>4.3.49.3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_Toc124273845 \h </w:instrText>
      </w:r>
      <w:r>
        <w:rPr>
          <w:noProof/>
        </w:rPr>
      </w:r>
      <w:r>
        <w:rPr>
          <w:noProof/>
        </w:rPr>
        <w:fldChar w:fldCharType="separate"/>
      </w:r>
      <w:r>
        <w:rPr>
          <w:noProof/>
        </w:rPr>
        <w:t>57</w:t>
      </w:r>
      <w:r>
        <w:rPr>
          <w:noProof/>
        </w:rPr>
        <w:fldChar w:fldCharType="end"/>
      </w:r>
    </w:p>
    <w:p w14:paraId="684E0865" w14:textId="3041A423"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4.3.49.</w:t>
      </w:r>
      <w:r w:rsidRPr="007B2276">
        <w:rPr>
          <w:noProof/>
          <w:lang w:val="en-US" w:eastAsia="zh-CN"/>
        </w:rPr>
        <w:t>4</w:t>
      </w:r>
      <w:r>
        <w:rPr>
          <w:rFonts w:asciiTheme="minorHAnsi" w:eastAsiaTheme="minorEastAsia" w:hAnsiTheme="minorHAnsi" w:cstheme="minorBidi"/>
          <w:noProof/>
          <w:sz w:val="22"/>
          <w:szCs w:val="22"/>
          <w:lang w:eastAsia="en-GB"/>
        </w:rPr>
        <w:tab/>
      </w:r>
      <w:r w:rsidRPr="007B2276">
        <w:rPr>
          <w:noProof/>
          <w:lang w:val="en-US"/>
        </w:rPr>
        <w:t>Notifications</w:t>
      </w:r>
      <w:r>
        <w:rPr>
          <w:noProof/>
        </w:rPr>
        <w:tab/>
      </w:r>
      <w:r>
        <w:rPr>
          <w:noProof/>
        </w:rPr>
        <w:fldChar w:fldCharType="begin" w:fldLock="1"/>
      </w:r>
      <w:r>
        <w:rPr>
          <w:noProof/>
        </w:rPr>
        <w:instrText xml:space="preserve"> PAGEREF _Toc124273846 \h </w:instrText>
      </w:r>
      <w:r>
        <w:rPr>
          <w:noProof/>
        </w:rPr>
      </w:r>
      <w:r>
        <w:rPr>
          <w:noProof/>
        </w:rPr>
        <w:fldChar w:fldCharType="separate"/>
      </w:r>
      <w:r>
        <w:rPr>
          <w:noProof/>
        </w:rPr>
        <w:t>57</w:t>
      </w:r>
      <w:r>
        <w:rPr>
          <w:noProof/>
        </w:rPr>
        <w:fldChar w:fldCharType="end"/>
      </w:r>
    </w:p>
    <w:p w14:paraId="14A5037B" w14:textId="471ECBBE" w:rsidR="00A93B8C" w:rsidRDefault="00A93B8C">
      <w:pPr>
        <w:pStyle w:val="TOC3"/>
        <w:rPr>
          <w:rFonts w:asciiTheme="minorHAnsi" w:eastAsiaTheme="minorEastAsia" w:hAnsiTheme="minorHAnsi" w:cstheme="minorBidi"/>
          <w:noProof/>
          <w:sz w:val="22"/>
          <w:szCs w:val="22"/>
          <w:lang w:eastAsia="en-GB"/>
        </w:rPr>
      </w:pPr>
      <w:r w:rsidRPr="007B2276">
        <w:rPr>
          <w:rFonts w:cs="Arial"/>
          <w:noProof/>
        </w:rPr>
        <w:t>4.3.50</w:t>
      </w:r>
      <w:r>
        <w:rPr>
          <w:rFonts w:asciiTheme="minorHAnsi" w:eastAsiaTheme="minorEastAsia" w:hAnsiTheme="minorHAnsi" w:cstheme="minorBidi"/>
          <w:noProof/>
          <w:sz w:val="22"/>
          <w:szCs w:val="22"/>
          <w:lang w:eastAsia="en-GB"/>
        </w:rPr>
        <w:tab/>
      </w:r>
      <w:r>
        <w:rPr>
          <w:noProof/>
        </w:rPr>
        <w:t>ManagementData &lt;&lt;choice&gt;&gt;</w:t>
      </w:r>
      <w:r>
        <w:rPr>
          <w:noProof/>
        </w:rPr>
        <w:tab/>
      </w:r>
      <w:r>
        <w:rPr>
          <w:noProof/>
        </w:rPr>
        <w:fldChar w:fldCharType="begin" w:fldLock="1"/>
      </w:r>
      <w:r>
        <w:rPr>
          <w:noProof/>
        </w:rPr>
        <w:instrText xml:space="preserve"> PAGEREF _Toc124273847 \h </w:instrText>
      </w:r>
      <w:r>
        <w:rPr>
          <w:noProof/>
        </w:rPr>
      </w:r>
      <w:r>
        <w:rPr>
          <w:noProof/>
        </w:rPr>
        <w:fldChar w:fldCharType="separate"/>
      </w:r>
      <w:r>
        <w:rPr>
          <w:noProof/>
        </w:rPr>
        <w:t>57</w:t>
      </w:r>
      <w:r>
        <w:rPr>
          <w:noProof/>
        </w:rPr>
        <w:fldChar w:fldCharType="end"/>
      </w:r>
    </w:p>
    <w:p w14:paraId="198331AB" w14:textId="7EE84237" w:rsidR="00A93B8C" w:rsidRDefault="00A93B8C">
      <w:pPr>
        <w:pStyle w:val="TOC4"/>
        <w:rPr>
          <w:rFonts w:asciiTheme="minorHAnsi" w:eastAsiaTheme="minorEastAsia" w:hAnsiTheme="minorHAnsi" w:cstheme="minorBidi"/>
          <w:noProof/>
          <w:sz w:val="22"/>
          <w:szCs w:val="22"/>
          <w:lang w:eastAsia="en-GB"/>
        </w:rPr>
      </w:pPr>
      <w:r>
        <w:rPr>
          <w:noProof/>
        </w:rPr>
        <w:t>4.3.50.1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_Toc124273848 \h </w:instrText>
      </w:r>
      <w:r>
        <w:rPr>
          <w:noProof/>
        </w:rPr>
      </w:r>
      <w:r>
        <w:rPr>
          <w:noProof/>
        </w:rPr>
        <w:fldChar w:fldCharType="separate"/>
      </w:r>
      <w:r>
        <w:rPr>
          <w:noProof/>
        </w:rPr>
        <w:t>57</w:t>
      </w:r>
      <w:r>
        <w:rPr>
          <w:noProof/>
        </w:rPr>
        <w:fldChar w:fldCharType="end"/>
      </w:r>
    </w:p>
    <w:p w14:paraId="5915387F" w14:textId="52A784BF" w:rsidR="00A93B8C" w:rsidRDefault="00A93B8C">
      <w:pPr>
        <w:pStyle w:val="TOC4"/>
        <w:rPr>
          <w:rFonts w:asciiTheme="minorHAnsi" w:eastAsiaTheme="minorEastAsia" w:hAnsiTheme="minorHAnsi" w:cstheme="minorBidi"/>
          <w:noProof/>
          <w:sz w:val="22"/>
          <w:szCs w:val="22"/>
          <w:lang w:eastAsia="en-GB"/>
        </w:rPr>
      </w:pPr>
      <w:r w:rsidRPr="007B2276">
        <w:rPr>
          <w:noProof/>
          <w:lang w:val="fr-FR"/>
        </w:rPr>
        <w:t>4.3.50.2</w:t>
      </w:r>
      <w:r>
        <w:rPr>
          <w:rFonts w:asciiTheme="minorHAnsi" w:eastAsiaTheme="minorEastAsia" w:hAnsiTheme="minorHAnsi" w:cstheme="minorBidi"/>
          <w:noProof/>
          <w:sz w:val="22"/>
          <w:szCs w:val="22"/>
          <w:lang w:eastAsia="en-GB"/>
        </w:rPr>
        <w:tab/>
      </w:r>
      <w:r w:rsidRPr="007B2276">
        <w:rPr>
          <w:noProof/>
          <w:lang w:val="fr-FR"/>
        </w:rPr>
        <w:t>Attributes</w:t>
      </w:r>
      <w:r>
        <w:rPr>
          <w:noProof/>
        </w:rPr>
        <w:tab/>
      </w:r>
      <w:r>
        <w:rPr>
          <w:noProof/>
        </w:rPr>
        <w:fldChar w:fldCharType="begin" w:fldLock="1"/>
      </w:r>
      <w:r>
        <w:rPr>
          <w:noProof/>
        </w:rPr>
        <w:instrText xml:space="preserve"> PAGEREF _Toc124273849 \h </w:instrText>
      </w:r>
      <w:r>
        <w:rPr>
          <w:noProof/>
        </w:rPr>
      </w:r>
      <w:r>
        <w:rPr>
          <w:noProof/>
        </w:rPr>
        <w:fldChar w:fldCharType="separate"/>
      </w:r>
      <w:r>
        <w:rPr>
          <w:noProof/>
        </w:rPr>
        <w:t>57</w:t>
      </w:r>
      <w:r>
        <w:rPr>
          <w:noProof/>
        </w:rPr>
        <w:fldChar w:fldCharType="end"/>
      </w:r>
    </w:p>
    <w:p w14:paraId="1E255600" w14:textId="2045E502" w:rsidR="00A93B8C" w:rsidRDefault="00A93B8C">
      <w:pPr>
        <w:pStyle w:val="TOC3"/>
        <w:rPr>
          <w:rFonts w:asciiTheme="minorHAnsi" w:eastAsiaTheme="minorEastAsia" w:hAnsiTheme="minorHAnsi" w:cstheme="minorBidi"/>
          <w:noProof/>
          <w:sz w:val="22"/>
          <w:szCs w:val="22"/>
          <w:lang w:eastAsia="en-GB"/>
        </w:rPr>
      </w:pPr>
      <w:r w:rsidRPr="007B2276">
        <w:rPr>
          <w:rFonts w:cs="Arial"/>
          <w:noProof/>
        </w:rPr>
        <w:t>4.3.51</w:t>
      </w:r>
      <w:r>
        <w:rPr>
          <w:rFonts w:asciiTheme="minorHAnsi" w:eastAsiaTheme="minorEastAsia" w:hAnsiTheme="minorHAnsi" w:cstheme="minorBidi"/>
          <w:noProof/>
          <w:sz w:val="22"/>
          <w:szCs w:val="22"/>
          <w:lang w:eastAsia="en-GB"/>
        </w:rPr>
        <w:tab/>
      </w:r>
      <w:r>
        <w:rPr>
          <w:noProof/>
        </w:rPr>
        <w:t>AreaOfInterest &lt;&lt;choice&gt;&gt;</w:t>
      </w:r>
      <w:r>
        <w:rPr>
          <w:noProof/>
        </w:rPr>
        <w:tab/>
      </w:r>
      <w:r>
        <w:rPr>
          <w:noProof/>
        </w:rPr>
        <w:fldChar w:fldCharType="begin" w:fldLock="1"/>
      </w:r>
      <w:r>
        <w:rPr>
          <w:noProof/>
        </w:rPr>
        <w:instrText xml:space="preserve"> PAGEREF _Toc124273850 \h </w:instrText>
      </w:r>
      <w:r>
        <w:rPr>
          <w:noProof/>
        </w:rPr>
      </w:r>
      <w:r>
        <w:rPr>
          <w:noProof/>
        </w:rPr>
        <w:fldChar w:fldCharType="separate"/>
      </w:r>
      <w:r>
        <w:rPr>
          <w:noProof/>
        </w:rPr>
        <w:t>58</w:t>
      </w:r>
      <w:r>
        <w:rPr>
          <w:noProof/>
        </w:rPr>
        <w:fldChar w:fldCharType="end"/>
      </w:r>
    </w:p>
    <w:p w14:paraId="19610D21" w14:textId="0A816E85" w:rsidR="00A93B8C" w:rsidRDefault="00A93B8C">
      <w:pPr>
        <w:pStyle w:val="TOC4"/>
        <w:rPr>
          <w:rFonts w:asciiTheme="minorHAnsi" w:eastAsiaTheme="minorEastAsia" w:hAnsiTheme="minorHAnsi" w:cstheme="minorBidi"/>
          <w:noProof/>
          <w:sz w:val="22"/>
          <w:szCs w:val="22"/>
          <w:lang w:eastAsia="en-GB"/>
        </w:rPr>
      </w:pPr>
      <w:r>
        <w:rPr>
          <w:noProof/>
        </w:rPr>
        <w:t>4.3.51.1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_Toc124273851 \h </w:instrText>
      </w:r>
      <w:r>
        <w:rPr>
          <w:noProof/>
        </w:rPr>
      </w:r>
      <w:r>
        <w:rPr>
          <w:noProof/>
        </w:rPr>
        <w:fldChar w:fldCharType="separate"/>
      </w:r>
      <w:r>
        <w:rPr>
          <w:noProof/>
        </w:rPr>
        <w:t>58</w:t>
      </w:r>
      <w:r>
        <w:rPr>
          <w:noProof/>
        </w:rPr>
        <w:fldChar w:fldCharType="end"/>
      </w:r>
    </w:p>
    <w:p w14:paraId="3B415746" w14:textId="0520A835" w:rsidR="00A93B8C" w:rsidRDefault="00A93B8C">
      <w:pPr>
        <w:pStyle w:val="TOC4"/>
        <w:rPr>
          <w:rFonts w:asciiTheme="minorHAnsi" w:eastAsiaTheme="minorEastAsia" w:hAnsiTheme="minorHAnsi" w:cstheme="minorBidi"/>
          <w:noProof/>
          <w:sz w:val="22"/>
          <w:szCs w:val="22"/>
          <w:lang w:eastAsia="en-GB"/>
        </w:rPr>
      </w:pPr>
      <w:r w:rsidRPr="007B2276">
        <w:rPr>
          <w:noProof/>
          <w:lang w:val="fr-FR"/>
        </w:rPr>
        <w:t>4.3.51.2</w:t>
      </w:r>
      <w:r>
        <w:rPr>
          <w:rFonts w:asciiTheme="minorHAnsi" w:eastAsiaTheme="minorEastAsia" w:hAnsiTheme="minorHAnsi" w:cstheme="minorBidi"/>
          <w:noProof/>
          <w:sz w:val="22"/>
          <w:szCs w:val="22"/>
          <w:lang w:eastAsia="en-GB"/>
        </w:rPr>
        <w:tab/>
      </w:r>
      <w:r w:rsidRPr="007B2276">
        <w:rPr>
          <w:noProof/>
          <w:lang w:val="fr-FR"/>
        </w:rPr>
        <w:t>Attributes</w:t>
      </w:r>
      <w:r>
        <w:rPr>
          <w:noProof/>
        </w:rPr>
        <w:tab/>
      </w:r>
      <w:r>
        <w:rPr>
          <w:noProof/>
        </w:rPr>
        <w:fldChar w:fldCharType="begin" w:fldLock="1"/>
      </w:r>
      <w:r>
        <w:rPr>
          <w:noProof/>
        </w:rPr>
        <w:instrText xml:space="preserve"> PAGEREF _Toc124273852 \h </w:instrText>
      </w:r>
      <w:r>
        <w:rPr>
          <w:noProof/>
        </w:rPr>
      </w:r>
      <w:r>
        <w:rPr>
          <w:noProof/>
        </w:rPr>
        <w:fldChar w:fldCharType="separate"/>
      </w:r>
      <w:r>
        <w:rPr>
          <w:noProof/>
        </w:rPr>
        <w:t>58</w:t>
      </w:r>
      <w:r>
        <w:rPr>
          <w:noProof/>
        </w:rPr>
        <w:fldChar w:fldCharType="end"/>
      </w:r>
    </w:p>
    <w:p w14:paraId="54BDD951" w14:textId="4F209B55" w:rsidR="00A93B8C" w:rsidRDefault="00A93B8C">
      <w:pPr>
        <w:pStyle w:val="TOC4"/>
        <w:rPr>
          <w:rFonts w:asciiTheme="minorHAnsi" w:eastAsiaTheme="minorEastAsia" w:hAnsiTheme="minorHAnsi" w:cstheme="minorBidi"/>
          <w:noProof/>
          <w:sz w:val="22"/>
          <w:szCs w:val="22"/>
          <w:lang w:eastAsia="en-GB"/>
        </w:rPr>
      </w:pPr>
      <w:r w:rsidRPr="007B2276">
        <w:rPr>
          <w:noProof/>
          <w:lang w:val="fr-FR"/>
        </w:rPr>
        <w:t>4.3.51.3</w:t>
      </w:r>
      <w:r>
        <w:rPr>
          <w:rFonts w:asciiTheme="minorHAnsi" w:eastAsiaTheme="minorEastAsia" w:hAnsiTheme="minorHAnsi" w:cstheme="minorBidi"/>
          <w:noProof/>
          <w:sz w:val="22"/>
          <w:szCs w:val="22"/>
          <w:lang w:eastAsia="en-GB"/>
        </w:rPr>
        <w:tab/>
      </w:r>
      <w:r w:rsidRPr="007B2276">
        <w:rPr>
          <w:noProof/>
          <w:lang w:val="fr-FR"/>
        </w:rPr>
        <w:t>Attribute constraints</w:t>
      </w:r>
      <w:r>
        <w:rPr>
          <w:noProof/>
        </w:rPr>
        <w:tab/>
      </w:r>
      <w:r>
        <w:rPr>
          <w:noProof/>
        </w:rPr>
        <w:fldChar w:fldCharType="begin" w:fldLock="1"/>
      </w:r>
      <w:r>
        <w:rPr>
          <w:noProof/>
        </w:rPr>
        <w:instrText xml:space="preserve"> PAGEREF _Toc124273853 \h </w:instrText>
      </w:r>
      <w:r>
        <w:rPr>
          <w:noProof/>
        </w:rPr>
      </w:r>
      <w:r>
        <w:rPr>
          <w:noProof/>
        </w:rPr>
        <w:fldChar w:fldCharType="separate"/>
      </w:r>
      <w:r>
        <w:rPr>
          <w:noProof/>
        </w:rPr>
        <w:t>58</w:t>
      </w:r>
      <w:r>
        <w:rPr>
          <w:noProof/>
        </w:rPr>
        <w:fldChar w:fldCharType="end"/>
      </w:r>
    </w:p>
    <w:p w14:paraId="1246DDCF" w14:textId="2D18EC46" w:rsidR="00A93B8C" w:rsidRDefault="00A93B8C">
      <w:pPr>
        <w:pStyle w:val="TOC3"/>
        <w:rPr>
          <w:rFonts w:asciiTheme="minorHAnsi" w:eastAsiaTheme="minorEastAsia" w:hAnsiTheme="minorHAnsi" w:cstheme="minorBidi"/>
          <w:noProof/>
          <w:sz w:val="22"/>
          <w:szCs w:val="22"/>
          <w:lang w:eastAsia="en-GB"/>
        </w:rPr>
      </w:pPr>
      <w:r w:rsidRPr="007B2276">
        <w:rPr>
          <w:rFonts w:cs="Arial"/>
          <w:noProof/>
        </w:rPr>
        <w:t>4.3.52</w:t>
      </w:r>
      <w:r>
        <w:rPr>
          <w:rFonts w:asciiTheme="minorHAnsi" w:eastAsiaTheme="minorEastAsia" w:hAnsiTheme="minorHAnsi" w:cstheme="minorBidi"/>
          <w:noProof/>
          <w:sz w:val="22"/>
          <w:szCs w:val="22"/>
          <w:lang w:eastAsia="en-GB"/>
        </w:rPr>
        <w:tab/>
      </w:r>
      <w:r>
        <w:rPr>
          <w:noProof/>
        </w:rPr>
        <w:t>GeoAreaToCellMapping &lt;&lt;dataType&gt;&gt;</w:t>
      </w:r>
      <w:r>
        <w:rPr>
          <w:noProof/>
        </w:rPr>
        <w:tab/>
      </w:r>
      <w:r>
        <w:rPr>
          <w:noProof/>
        </w:rPr>
        <w:fldChar w:fldCharType="begin" w:fldLock="1"/>
      </w:r>
      <w:r>
        <w:rPr>
          <w:noProof/>
        </w:rPr>
        <w:instrText xml:space="preserve"> PAGEREF _Toc124273854 \h </w:instrText>
      </w:r>
      <w:r>
        <w:rPr>
          <w:noProof/>
        </w:rPr>
      </w:r>
      <w:r>
        <w:rPr>
          <w:noProof/>
        </w:rPr>
        <w:fldChar w:fldCharType="separate"/>
      </w:r>
      <w:r>
        <w:rPr>
          <w:noProof/>
        </w:rPr>
        <w:t>58</w:t>
      </w:r>
      <w:r>
        <w:rPr>
          <w:noProof/>
        </w:rPr>
        <w:fldChar w:fldCharType="end"/>
      </w:r>
    </w:p>
    <w:p w14:paraId="43B7F875" w14:textId="4567E3B1" w:rsidR="00A93B8C" w:rsidRDefault="00A93B8C">
      <w:pPr>
        <w:pStyle w:val="TOC4"/>
        <w:rPr>
          <w:rFonts w:asciiTheme="minorHAnsi" w:eastAsiaTheme="minorEastAsia" w:hAnsiTheme="minorHAnsi" w:cstheme="minorBidi"/>
          <w:noProof/>
          <w:sz w:val="22"/>
          <w:szCs w:val="22"/>
          <w:lang w:eastAsia="en-GB"/>
        </w:rPr>
      </w:pPr>
      <w:r>
        <w:rPr>
          <w:noProof/>
        </w:rPr>
        <w:t>4.3.52.1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_Toc124273855 \h </w:instrText>
      </w:r>
      <w:r>
        <w:rPr>
          <w:noProof/>
        </w:rPr>
      </w:r>
      <w:r>
        <w:rPr>
          <w:noProof/>
        </w:rPr>
        <w:fldChar w:fldCharType="separate"/>
      </w:r>
      <w:r>
        <w:rPr>
          <w:noProof/>
        </w:rPr>
        <w:t>58</w:t>
      </w:r>
      <w:r>
        <w:rPr>
          <w:noProof/>
        </w:rPr>
        <w:fldChar w:fldCharType="end"/>
      </w:r>
    </w:p>
    <w:p w14:paraId="03C38B6E" w14:textId="0AB6464D" w:rsidR="00A93B8C" w:rsidRDefault="00A93B8C">
      <w:pPr>
        <w:pStyle w:val="TOC4"/>
        <w:rPr>
          <w:rFonts w:asciiTheme="minorHAnsi" w:eastAsiaTheme="minorEastAsia" w:hAnsiTheme="minorHAnsi" w:cstheme="minorBidi"/>
          <w:noProof/>
          <w:sz w:val="22"/>
          <w:szCs w:val="22"/>
          <w:lang w:eastAsia="en-GB"/>
        </w:rPr>
      </w:pPr>
      <w:r w:rsidRPr="007B2276">
        <w:rPr>
          <w:noProof/>
          <w:lang w:val="fr-FR"/>
        </w:rPr>
        <w:t>4.3.52.2</w:t>
      </w:r>
      <w:r>
        <w:rPr>
          <w:rFonts w:asciiTheme="minorHAnsi" w:eastAsiaTheme="minorEastAsia" w:hAnsiTheme="minorHAnsi" w:cstheme="minorBidi"/>
          <w:noProof/>
          <w:sz w:val="22"/>
          <w:szCs w:val="22"/>
          <w:lang w:eastAsia="en-GB"/>
        </w:rPr>
        <w:tab/>
      </w:r>
      <w:r w:rsidRPr="007B2276">
        <w:rPr>
          <w:noProof/>
          <w:lang w:val="fr-FR"/>
        </w:rPr>
        <w:t>Attributes</w:t>
      </w:r>
      <w:r>
        <w:rPr>
          <w:noProof/>
        </w:rPr>
        <w:tab/>
      </w:r>
      <w:r>
        <w:rPr>
          <w:noProof/>
        </w:rPr>
        <w:fldChar w:fldCharType="begin" w:fldLock="1"/>
      </w:r>
      <w:r>
        <w:rPr>
          <w:noProof/>
        </w:rPr>
        <w:instrText xml:space="preserve"> PAGEREF _Toc124273856 \h </w:instrText>
      </w:r>
      <w:r>
        <w:rPr>
          <w:noProof/>
        </w:rPr>
      </w:r>
      <w:r>
        <w:rPr>
          <w:noProof/>
        </w:rPr>
        <w:fldChar w:fldCharType="separate"/>
      </w:r>
      <w:r>
        <w:rPr>
          <w:noProof/>
        </w:rPr>
        <w:t>58</w:t>
      </w:r>
      <w:r>
        <w:rPr>
          <w:noProof/>
        </w:rPr>
        <w:fldChar w:fldCharType="end"/>
      </w:r>
    </w:p>
    <w:p w14:paraId="7FC8B627" w14:textId="7A6B16E9" w:rsidR="00A93B8C" w:rsidRDefault="00A93B8C">
      <w:pPr>
        <w:pStyle w:val="TOC3"/>
        <w:rPr>
          <w:rFonts w:asciiTheme="minorHAnsi" w:eastAsiaTheme="minorEastAsia" w:hAnsiTheme="minorHAnsi" w:cstheme="minorBidi"/>
          <w:noProof/>
          <w:sz w:val="22"/>
          <w:szCs w:val="22"/>
          <w:lang w:eastAsia="en-GB"/>
        </w:rPr>
      </w:pPr>
      <w:r w:rsidRPr="007B2276">
        <w:rPr>
          <w:rFonts w:cs="Arial"/>
          <w:noProof/>
        </w:rPr>
        <w:t>4.3.53</w:t>
      </w:r>
      <w:r>
        <w:rPr>
          <w:rFonts w:asciiTheme="minorHAnsi" w:eastAsiaTheme="minorEastAsia" w:hAnsiTheme="minorHAnsi" w:cstheme="minorBidi"/>
          <w:noProof/>
          <w:sz w:val="22"/>
          <w:szCs w:val="22"/>
          <w:lang w:eastAsia="en-GB"/>
        </w:rPr>
        <w:tab/>
      </w:r>
      <w:r>
        <w:rPr>
          <w:noProof/>
        </w:rPr>
        <w:t>GeoCoordinate &lt;&lt;dataType&gt;&gt;</w:t>
      </w:r>
      <w:r>
        <w:rPr>
          <w:noProof/>
        </w:rPr>
        <w:tab/>
      </w:r>
      <w:r>
        <w:rPr>
          <w:noProof/>
        </w:rPr>
        <w:fldChar w:fldCharType="begin" w:fldLock="1"/>
      </w:r>
      <w:r>
        <w:rPr>
          <w:noProof/>
        </w:rPr>
        <w:instrText xml:space="preserve"> PAGEREF _Toc124273857 \h </w:instrText>
      </w:r>
      <w:r>
        <w:rPr>
          <w:noProof/>
        </w:rPr>
      </w:r>
      <w:r>
        <w:rPr>
          <w:noProof/>
        </w:rPr>
        <w:fldChar w:fldCharType="separate"/>
      </w:r>
      <w:r>
        <w:rPr>
          <w:noProof/>
        </w:rPr>
        <w:t>58</w:t>
      </w:r>
      <w:r>
        <w:rPr>
          <w:noProof/>
        </w:rPr>
        <w:fldChar w:fldCharType="end"/>
      </w:r>
    </w:p>
    <w:p w14:paraId="5200E30A" w14:textId="279E1BD1" w:rsidR="00A93B8C" w:rsidRDefault="00A93B8C">
      <w:pPr>
        <w:pStyle w:val="TOC4"/>
        <w:rPr>
          <w:rFonts w:asciiTheme="minorHAnsi" w:eastAsiaTheme="minorEastAsia" w:hAnsiTheme="minorHAnsi" w:cstheme="minorBidi"/>
          <w:noProof/>
          <w:sz w:val="22"/>
          <w:szCs w:val="22"/>
          <w:lang w:eastAsia="en-GB"/>
        </w:rPr>
      </w:pPr>
      <w:r>
        <w:rPr>
          <w:noProof/>
        </w:rPr>
        <w:t>4.3.53.1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_Toc124273858 \h </w:instrText>
      </w:r>
      <w:r>
        <w:rPr>
          <w:noProof/>
        </w:rPr>
      </w:r>
      <w:r>
        <w:rPr>
          <w:noProof/>
        </w:rPr>
        <w:fldChar w:fldCharType="separate"/>
      </w:r>
      <w:r>
        <w:rPr>
          <w:noProof/>
        </w:rPr>
        <w:t>58</w:t>
      </w:r>
      <w:r>
        <w:rPr>
          <w:noProof/>
        </w:rPr>
        <w:fldChar w:fldCharType="end"/>
      </w:r>
    </w:p>
    <w:p w14:paraId="0712CDA1" w14:textId="49A795C1" w:rsidR="00A93B8C" w:rsidRDefault="00A93B8C">
      <w:pPr>
        <w:pStyle w:val="TOC4"/>
        <w:rPr>
          <w:rFonts w:asciiTheme="minorHAnsi" w:eastAsiaTheme="minorEastAsia" w:hAnsiTheme="minorHAnsi" w:cstheme="minorBidi"/>
          <w:noProof/>
          <w:sz w:val="22"/>
          <w:szCs w:val="22"/>
          <w:lang w:eastAsia="en-GB"/>
        </w:rPr>
      </w:pPr>
      <w:r>
        <w:rPr>
          <w:noProof/>
        </w:rPr>
        <w:t>4.3.53.2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_Toc124273859 \h </w:instrText>
      </w:r>
      <w:r>
        <w:rPr>
          <w:noProof/>
        </w:rPr>
      </w:r>
      <w:r>
        <w:rPr>
          <w:noProof/>
        </w:rPr>
        <w:fldChar w:fldCharType="separate"/>
      </w:r>
      <w:r>
        <w:rPr>
          <w:noProof/>
        </w:rPr>
        <w:t>59</w:t>
      </w:r>
      <w:r>
        <w:rPr>
          <w:noProof/>
        </w:rPr>
        <w:fldChar w:fldCharType="end"/>
      </w:r>
    </w:p>
    <w:p w14:paraId="7767488A" w14:textId="6BE5F20F" w:rsidR="00A93B8C" w:rsidRDefault="00A93B8C">
      <w:pPr>
        <w:pStyle w:val="TOC3"/>
        <w:rPr>
          <w:rFonts w:asciiTheme="minorHAnsi" w:eastAsiaTheme="minorEastAsia" w:hAnsiTheme="minorHAnsi" w:cstheme="minorBidi"/>
          <w:noProof/>
          <w:sz w:val="22"/>
          <w:szCs w:val="22"/>
          <w:lang w:eastAsia="en-GB"/>
        </w:rPr>
      </w:pPr>
      <w:r>
        <w:rPr>
          <w:noProof/>
        </w:rPr>
        <w:t>4.3.54</w:t>
      </w:r>
      <w:r>
        <w:rPr>
          <w:rFonts w:asciiTheme="minorHAnsi" w:eastAsiaTheme="minorEastAsia" w:hAnsiTheme="minorHAnsi" w:cstheme="minorBidi"/>
          <w:noProof/>
          <w:sz w:val="22"/>
          <w:szCs w:val="22"/>
          <w:lang w:eastAsia="en-GB"/>
        </w:rPr>
        <w:tab/>
      </w:r>
      <w:r>
        <w:rPr>
          <w:noProof/>
        </w:rPr>
        <w:t>QMCJob</w:t>
      </w:r>
      <w:r>
        <w:rPr>
          <w:noProof/>
        </w:rPr>
        <w:tab/>
      </w:r>
      <w:r>
        <w:rPr>
          <w:noProof/>
        </w:rPr>
        <w:fldChar w:fldCharType="begin" w:fldLock="1"/>
      </w:r>
      <w:r>
        <w:rPr>
          <w:noProof/>
        </w:rPr>
        <w:instrText xml:space="preserve"> PAGEREF _Toc124273860 \h </w:instrText>
      </w:r>
      <w:r>
        <w:rPr>
          <w:noProof/>
        </w:rPr>
      </w:r>
      <w:r>
        <w:rPr>
          <w:noProof/>
        </w:rPr>
        <w:fldChar w:fldCharType="separate"/>
      </w:r>
      <w:r>
        <w:rPr>
          <w:noProof/>
        </w:rPr>
        <w:t>59</w:t>
      </w:r>
      <w:r>
        <w:rPr>
          <w:noProof/>
        </w:rPr>
        <w:fldChar w:fldCharType="end"/>
      </w:r>
    </w:p>
    <w:p w14:paraId="5056D908" w14:textId="5892C617" w:rsidR="00A93B8C" w:rsidRDefault="00A93B8C">
      <w:pPr>
        <w:pStyle w:val="TOC4"/>
        <w:rPr>
          <w:rFonts w:asciiTheme="minorHAnsi" w:eastAsiaTheme="minorEastAsia" w:hAnsiTheme="minorHAnsi" w:cstheme="minorBidi"/>
          <w:noProof/>
          <w:sz w:val="22"/>
          <w:szCs w:val="22"/>
          <w:lang w:eastAsia="en-GB"/>
        </w:rPr>
      </w:pPr>
      <w:r>
        <w:rPr>
          <w:noProof/>
        </w:rPr>
        <w:t>4.3.54.1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_Toc124273861 \h </w:instrText>
      </w:r>
      <w:r>
        <w:rPr>
          <w:noProof/>
        </w:rPr>
      </w:r>
      <w:r>
        <w:rPr>
          <w:noProof/>
        </w:rPr>
        <w:fldChar w:fldCharType="separate"/>
      </w:r>
      <w:r>
        <w:rPr>
          <w:noProof/>
        </w:rPr>
        <w:t>59</w:t>
      </w:r>
      <w:r>
        <w:rPr>
          <w:noProof/>
        </w:rPr>
        <w:fldChar w:fldCharType="end"/>
      </w:r>
    </w:p>
    <w:p w14:paraId="2ED0EE56" w14:textId="66954E71" w:rsidR="00A93B8C" w:rsidRDefault="00A93B8C">
      <w:pPr>
        <w:pStyle w:val="TOC4"/>
        <w:rPr>
          <w:rFonts w:asciiTheme="minorHAnsi" w:eastAsiaTheme="minorEastAsia" w:hAnsiTheme="minorHAnsi" w:cstheme="minorBidi"/>
          <w:noProof/>
          <w:sz w:val="22"/>
          <w:szCs w:val="22"/>
          <w:lang w:eastAsia="en-GB"/>
        </w:rPr>
      </w:pPr>
      <w:r>
        <w:rPr>
          <w:noProof/>
        </w:rPr>
        <w:t>4.3.54.2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_Toc124273862 \h </w:instrText>
      </w:r>
      <w:r>
        <w:rPr>
          <w:noProof/>
        </w:rPr>
      </w:r>
      <w:r>
        <w:rPr>
          <w:noProof/>
        </w:rPr>
        <w:fldChar w:fldCharType="separate"/>
      </w:r>
      <w:r>
        <w:rPr>
          <w:noProof/>
        </w:rPr>
        <w:t>59</w:t>
      </w:r>
      <w:r>
        <w:rPr>
          <w:noProof/>
        </w:rPr>
        <w:fldChar w:fldCharType="end"/>
      </w:r>
    </w:p>
    <w:p w14:paraId="20541856" w14:textId="4F51388B" w:rsidR="00A93B8C" w:rsidRDefault="00A93B8C">
      <w:pPr>
        <w:pStyle w:val="TOC4"/>
        <w:rPr>
          <w:rFonts w:asciiTheme="minorHAnsi" w:eastAsiaTheme="minorEastAsia" w:hAnsiTheme="minorHAnsi" w:cstheme="minorBidi"/>
          <w:noProof/>
          <w:sz w:val="22"/>
          <w:szCs w:val="22"/>
          <w:lang w:eastAsia="en-GB"/>
        </w:rPr>
      </w:pPr>
      <w:r>
        <w:rPr>
          <w:noProof/>
        </w:rPr>
        <w:lastRenderedPageBreak/>
        <w:t>4.3.54.3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_Toc124273863 \h </w:instrText>
      </w:r>
      <w:r>
        <w:rPr>
          <w:noProof/>
        </w:rPr>
      </w:r>
      <w:r>
        <w:rPr>
          <w:noProof/>
        </w:rPr>
        <w:fldChar w:fldCharType="separate"/>
      </w:r>
      <w:r>
        <w:rPr>
          <w:noProof/>
        </w:rPr>
        <w:t>60</w:t>
      </w:r>
      <w:r>
        <w:rPr>
          <w:noProof/>
        </w:rPr>
        <w:fldChar w:fldCharType="end"/>
      </w:r>
    </w:p>
    <w:p w14:paraId="55364C78" w14:textId="280C1DF1"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4.3.54.</w:t>
      </w:r>
      <w:r w:rsidRPr="007B2276">
        <w:rPr>
          <w:noProof/>
          <w:lang w:val="en-US" w:eastAsia="zh-CN"/>
        </w:rPr>
        <w:t>4</w:t>
      </w:r>
      <w:r>
        <w:rPr>
          <w:rFonts w:asciiTheme="minorHAnsi" w:eastAsiaTheme="minorEastAsia" w:hAnsiTheme="minorHAnsi" w:cstheme="minorBidi"/>
          <w:noProof/>
          <w:sz w:val="22"/>
          <w:szCs w:val="22"/>
          <w:lang w:eastAsia="en-GB"/>
        </w:rPr>
        <w:tab/>
      </w:r>
      <w:r w:rsidRPr="007B2276">
        <w:rPr>
          <w:noProof/>
          <w:lang w:val="en-US"/>
        </w:rPr>
        <w:t>Notifications</w:t>
      </w:r>
      <w:r>
        <w:rPr>
          <w:noProof/>
        </w:rPr>
        <w:tab/>
      </w:r>
      <w:r>
        <w:rPr>
          <w:noProof/>
        </w:rPr>
        <w:fldChar w:fldCharType="begin" w:fldLock="1"/>
      </w:r>
      <w:r>
        <w:rPr>
          <w:noProof/>
        </w:rPr>
        <w:instrText xml:space="preserve"> PAGEREF _Toc124273864 \h </w:instrText>
      </w:r>
      <w:r>
        <w:rPr>
          <w:noProof/>
        </w:rPr>
      </w:r>
      <w:r>
        <w:rPr>
          <w:noProof/>
        </w:rPr>
        <w:fldChar w:fldCharType="separate"/>
      </w:r>
      <w:r>
        <w:rPr>
          <w:noProof/>
        </w:rPr>
        <w:t>60</w:t>
      </w:r>
      <w:r>
        <w:rPr>
          <w:noProof/>
        </w:rPr>
        <w:fldChar w:fldCharType="end"/>
      </w:r>
    </w:p>
    <w:p w14:paraId="1F207E66" w14:textId="3F65A405" w:rsidR="00A93B8C" w:rsidRDefault="00A93B8C">
      <w:pPr>
        <w:pStyle w:val="TOC3"/>
        <w:rPr>
          <w:rFonts w:asciiTheme="minorHAnsi" w:eastAsiaTheme="minorEastAsia" w:hAnsiTheme="minorHAnsi" w:cstheme="minorBidi"/>
          <w:noProof/>
          <w:sz w:val="22"/>
          <w:szCs w:val="22"/>
          <w:lang w:eastAsia="en-GB"/>
        </w:rPr>
      </w:pPr>
      <w:r w:rsidRPr="007B2276">
        <w:rPr>
          <w:rFonts w:cs="Arial"/>
          <w:noProof/>
          <w:lang w:val="de-DE"/>
        </w:rPr>
        <w:t>4.3.55</w:t>
      </w:r>
      <w:r>
        <w:rPr>
          <w:rFonts w:asciiTheme="minorHAnsi" w:eastAsiaTheme="minorEastAsia" w:hAnsiTheme="minorHAnsi" w:cstheme="minorBidi"/>
          <w:noProof/>
          <w:sz w:val="22"/>
          <w:szCs w:val="22"/>
          <w:lang w:eastAsia="en-GB"/>
        </w:rPr>
        <w:tab/>
      </w:r>
      <w:r w:rsidRPr="007B2276">
        <w:rPr>
          <w:rFonts w:cs="Arial"/>
          <w:noProof/>
          <w:lang w:val="de-DE"/>
        </w:rPr>
        <w:t>GeoArea &lt;&lt;datatype&gt;&gt;</w:t>
      </w:r>
      <w:r>
        <w:rPr>
          <w:noProof/>
        </w:rPr>
        <w:tab/>
      </w:r>
      <w:r>
        <w:rPr>
          <w:noProof/>
        </w:rPr>
        <w:fldChar w:fldCharType="begin" w:fldLock="1"/>
      </w:r>
      <w:r>
        <w:rPr>
          <w:noProof/>
        </w:rPr>
        <w:instrText xml:space="preserve"> PAGEREF _Toc124273865 \h </w:instrText>
      </w:r>
      <w:r>
        <w:rPr>
          <w:noProof/>
        </w:rPr>
      </w:r>
      <w:r>
        <w:rPr>
          <w:noProof/>
        </w:rPr>
        <w:fldChar w:fldCharType="separate"/>
      </w:r>
      <w:r>
        <w:rPr>
          <w:noProof/>
        </w:rPr>
        <w:t>60</w:t>
      </w:r>
      <w:r>
        <w:rPr>
          <w:noProof/>
        </w:rPr>
        <w:fldChar w:fldCharType="end"/>
      </w:r>
    </w:p>
    <w:p w14:paraId="3C9DCAA0" w14:textId="21F06EE6" w:rsidR="00A93B8C" w:rsidRDefault="00A93B8C">
      <w:pPr>
        <w:pStyle w:val="TOC4"/>
        <w:rPr>
          <w:rFonts w:asciiTheme="minorHAnsi" w:eastAsiaTheme="minorEastAsia" w:hAnsiTheme="minorHAnsi" w:cstheme="minorBidi"/>
          <w:noProof/>
          <w:sz w:val="22"/>
          <w:szCs w:val="22"/>
          <w:lang w:eastAsia="en-GB"/>
        </w:rPr>
      </w:pPr>
      <w:r w:rsidRPr="007B2276">
        <w:rPr>
          <w:noProof/>
          <w:lang w:val="de-DE"/>
        </w:rPr>
        <w:t>4.3.55.1</w:t>
      </w:r>
      <w:r>
        <w:rPr>
          <w:rFonts w:asciiTheme="minorHAnsi" w:eastAsiaTheme="minorEastAsia" w:hAnsiTheme="minorHAnsi" w:cstheme="minorBidi"/>
          <w:noProof/>
          <w:sz w:val="22"/>
          <w:szCs w:val="22"/>
          <w:lang w:eastAsia="en-GB"/>
        </w:rPr>
        <w:tab/>
      </w:r>
      <w:r w:rsidRPr="007B2276">
        <w:rPr>
          <w:noProof/>
          <w:lang w:val="de-DE"/>
        </w:rPr>
        <w:t>Definition</w:t>
      </w:r>
      <w:r>
        <w:rPr>
          <w:noProof/>
        </w:rPr>
        <w:tab/>
      </w:r>
      <w:r>
        <w:rPr>
          <w:noProof/>
        </w:rPr>
        <w:fldChar w:fldCharType="begin" w:fldLock="1"/>
      </w:r>
      <w:r>
        <w:rPr>
          <w:noProof/>
        </w:rPr>
        <w:instrText xml:space="preserve"> PAGEREF _Toc124273866 \h </w:instrText>
      </w:r>
      <w:r>
        <w:rPr>
          <w:noProof/>
        </w:rPr>
      </w:r>
      <w:r>
        <w:rPr>
          <w:noProof/>
        </w:rPr>
        <w:fldChar w:fldCharType="separate"/>
      </w:r>
      <w:r>
        <w:rPr>
          <w:noProof/>
        </w:rPr>
        <w:t>60</w:t>
      </w:r>
      <w:r>
        <w:rPr>
          <w:noProof/>
        </w:rPr>
        <w:fldChar w:fldCharType="end"/>
      </w:r>
    </w:p>
    <w:p w14:paraId="0C731F1D" w14:textId="7C7384AA"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4.3.55.2</w:t>
      </w:r>
      <w:r>
        <w:rPr>
          <w:rFonts w:asciiTheme="minorHAnsi" w:eastAsiaTheme="minorEastAsia" w:hAnsiTheme="minorHAnsi" w:cstheme="minorBidi"/>
          <w:noProof/>
          <w:sz w:val="22"/>
          <w:szCs w:val="22"/>
          <w:lang w:eastAsia="en-GB"/>
        </w:rPr>
        <w:tab/>
      </w:r>
      <w:r w:rsidRPr="007B2276">
        <w:rPr>
          <w:noProof/>
          <w:lang w:val="en-US"/>
        </w:rPr>
        <w:t>Attributes</w:t>
      </w:r>
      <w:r>
        <w:rPr>
          <w:noProof/>
        </w:rPr>
        <w:tab/>
      </w:r>
      <w:r>
        <w:rPr>
          <w:noProof/>
        </w:rPr>
        <w:fldChar w:fldCharType="begin" w:fldLock="1"/>
      </w:r>
      <w:r>
        <w:rPr>
          <w:noProof/>
        </w:rPr>
        <w:instrText xml:space="preserve"> PAGEREF _Toc124273867 \h </w:instrText>
      </w:r>
      <w:r>
        <w:rPr>
          <w:noProof/>
        </w:rPr>
      </w:r>
      <w:r>
        <w:rPr>
          <w:noProof/>
        </w:rPr>
        <w:fldChar w:fldCharType="separate"/>
      </w:r>
      <w:r>
        <w:rPr>
          <w:noProof/>
        </w:rPr>
        <w:t>60</w:t>
      </w:r>
      <w:r>
        <w:rPr>
          <w:noProof/>
        </w:rPr>
        <w:fldChar w:fldCharType="end"/>
      </w:r>
    </w:p>
    <w:p w14:paraId="377D5DD9" w14:textId="35F6AE8B" w:rsidR="00A93B8C" w:rsidRDefault="00A93B8C">
      <w:pPr>
        <w:pStyle w:val="TOC3"/>
        <w:rPr>
          <w:rFonts w:asciiTheme="minorHAnsi" w:eastAsiaTheme="minorEastAsia" w:hAnsiTheme="minorHAnsi" w:cstheme="minorBidi"/>
          <w:noProof/>
          <w:sz w:val="22"/>
          <w:szCs w:val="22"/>
          <w:lang w:eastAsia="en-GB"/>
        </w:rPr>
      </w:pPr>
      <w:r>
        <w:rPr>
          <w:noProof/>
        </w:rPr>
        <w:t>4.3.56</w:t>
      </w:r>
      <w:r>
        <w:rPr>
          <w:rFonts w:asciiTheme="minorHAnsi" w:eastAsiaTheme="minorEastAsia" w:hAnsiTheme="minorHAnsi" w:cstheme="minorBidi"/>
          <w:noProof/>
          <w:sz w:val="22"/>
          <w:szCs w:val="22"/>
          <w:lang w:eastAsia="en-GB"/>
        </w:rPr>
        <w:tab/>
      </w:r>
      <w:r w:rsidRPr="007B2276">
        <w:rPr>
          <w:rFonts w:cs="Arial"/>
          <w:noProof/>
          <w:lang w:eastAsia="zh-CN"/>
        </w:rPr>
        <w:t>ExcessPacketDelay</w:t>
      </w:r>
      <w:r>
        <w:rPr>
          <w:noProof/>
        </w:rPr>
        <w:t>Thresholds</w:t>
      </w:r>
      <w:r w:rsidRPr="007B2276">
        <w:rPr>
          <w:rFonts w:ascii="Courier New" w:hAnsi="Courier New" w:cs="Courier New"/>
          <w:noProof/>
        </w:rPr>
        <w:t xml:space="preserve"> &lt;&lt;dataType&gt;&gt;</w:t>
      </w:r>
      <w:r>
        <w:rPr>
          <w:noProof/>
        </w:rPr>
        <w:tab/>
      </w:r>
      <w:r>
        <w:rPr>
          <w:noProof/>
        </w:rPr>
        <w:fldChar w:fldCharType="begin" w:fldLock="1"/>
      </w:r>
      <w:r>
        <w:rPr>
          <w:noProof/>
        </w:rPr>
        <w:instrText xml:space="preserve"> PAGEREF _Toc124273868 \h </w:instrText>
      </w:r>
      <w:r>
        <w:rPr>
          <w:noProof/>
        </w:rPr>
      </w:r>
      <w:r>
        <w:rPr>
          <w:noProof/>
        </w:rPr>
        <w:fldChar w:fldCharType="separate"/>
      </w:r>
      <w:r>
        <w:rPr>
          <w:noProof/>
        </w:rPr>
        <w:t>60</w:t>
      </w:r>
      <w:r>
        <w:rPr>
          <w:noProof/>
        </w:rPr>
        <w:fldChar w:fldCharType="end"/>
      </w:r>
    </w:p>
    <w:p w14:paraId="5F861E27" w14:textId="3A50206F" w:rsidR="00A93B8C" w:rsidRDefault="00A93B8C">
      <w:pPr>
        <w:pStyle w:val="TOC4"/>
        <w:rPr>
          <w:rFonts w:asciiTheme="minorHAnsi" w:eastAsiaTheme="minorEastAsia" w:hAnsiTheme="minorHAnsi" w:cstheme="minorBidi"/>
          <w:noProof/>
          <w:sz w:val="22"/>
          <w:szCs w:val="22"/>
          <w:lang w:eastAsia="en-GB"/>
        </w:rPr>
      </w:pPr>
      <w:r>
        <w:rPr>
          <w:noProof/>
        </w:rPr>
        <w:t>4.3.56.1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_Toc124273869 \h </w:instrText>
      </w:r>
      <w:r>
        <w:rPr>
          <w:noProof/>
        </w:rPr>
      </w:r>
      <w:r>
        <w:rPr>
          <w:noProof/>
        </w:rPr>
        <w:fldChar w:fldCharType="separate"/>
      </w:r>
      <w:r>
        <w:rPr>
          <w:noProof/>
        </w:rPr>
        <w:t>60</w:t>
      </w:r>
      <w:r>
        <w:rPr>
          <w:noProof/>
        </w:rPr>
        <w:fldChar w:fldCharType="end"/>
      </w:r>
    </w:p>
    <w:p w14:paraId="373FB395" w14:textId="4771ED09" w:rsidR="00A93B8C" w:rsidRDefault="00A93B8C">
      <w:pPr>
        <w:pStyle w:val="TOC4"/>
        <w:rPr>
          <w:rFonts w:asciiTheme="minorHAnsi" w:eastAsiaTheme="minorEastAsia" w:hAnsiTheme="minorHAnsi" w:cstheme="minorBidi"/>
          <w:noProof/>
          <w:sz w:val="22"/>
          <w:szCs w:val="22"/>
          <w:lang w:eastAsia="en-GB"/>
        </w:rPr>
      </w:pPr>
      <w:r w:rsidRPr="007B2276">
        <w:rPr>
          <w:noProof/>
          <w:lang w:val="fr-FR"/>
        </w:rPr>
        <w:t>4.3.56.2</w:t>
      </w:r>
      <w:r>
        <w:rPr>
          <w:rFonts w:asciiTheme="minorHAnsi" w:eastAsiaTheme="minorEastAsia" w:hAnsiTheme="minorHAnsi" w:cstheme="minorBidi"/>
          <w:noProof/>
          <w:sz w:val="22"/>
          <w:szCs w:val="22"/>
          <w:lang w:eastAsia="en-GB"/>
        </w:rPr>
        <w:tab/>
      </w:r>
      <w:r w:rsidRPr="007B2276">
        <w:rPr>
          <w:noProof/>
          <w:lang w:val="fr-FR"/>
        </w:rPr>
        <w:t>Attributes</w:t>
      </w:r>
      <w:r>
        <w:rPr>
          <w:noProof/>
        </w:rPr>
        <w:tab/>
      </w:r>
      <w:r>
        <w:rPr>
          <w:noProof/>
        </w:rPr>
        <w:fldChar w:fldCharType="begin" w:fldLock="1"/>
      </w:r>
      <w:r>
        <w:rPr>
          <w:noProof/>
        </w:rPr>
        <w:instrText xml:space="preserve"> PAGEREF _Toc124273870 \h </w:instrText>
      </w:r>
      <w:r>
        <w:rPr>
          <w:noProof/>
        </w:rPr>
      </w:r>
      <w:r>
        <w:rPr>
          <w:noProof/>
        </w:rPr>
        <w:fldChar w:fldCharType="separate"/>
      </w:r>
      <w:r>
        <w:rPr>
          <w:noProof/>
        </w:rPr>
        <w:t>60</w:t>
      </w:r>
      <w:r>
        <w:rPr>
          <w:noProof/>
        </w:rPr>
        <w:fldChar w:fldCharType="end"/>
      </w:r>
    </w:p>
    <w:p w14:paraId="21D926CF" w14:textId="57A7EBD2" w:rsidR="00A93B8C" w:rsidRDefault="00A93B8C">
      <w:pPr>
        <w:pStyle w:val="TOC4"/>
        <w:rPr>
          <w:rFonts w:asciiTheme="minorHAnsi" w:eastAsiaTheme="minorEastAsia" w:hAnsiTheme="minorHAnsi" w:cstheme="minorBidi"/>
          <w:noProof/>
          <w:sz w:val="22"/>
          <w:szCs w:val="22"/>
          <w:lang w:eastAsia="en-GB"/>
        </w:rPr>
      </w:pPr>
      <w:r>
        <w:rPr>
          <w:noProof/>
        </w:rPr>
        <w:t>4.3.56.3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_Toc124273871 \h </w:instrText>
      </w:r>
      <w:r>
        <w:rPr>
          <w:noProof/>
        </w:rPr>
      </w:r>
      <w:r>
        <w:rPr>
          <w:noProof/>
        </w:rPr>
        <w:fldChar w:fldCharType="separate"/>
      </w:r>
      <w:r>
        <w:rPr>
          <w:noProof/>
        </w:rPr>
        <w:t>60</w:t>
      </w:r>
      <w:r>
        <w:rPr>
          <w:noProof/>
        </w:rPr>
        <w:fldChar w:fldCharType="end"/>
      </w:r>
    </w:p>
    <w:p w14:paraId="22B29836" w14:textId="0DE3D407" w:rsidR="00A93B8C" w:rsidRDefault="00A93B8C">
      <w:pPr>
        <w:pStyle w:val="TOC4"/>
        <w:rPr>
          <w:rFonts w:asciiTheme="minorHAnsi" w:eastAsiaTheme="minorEastAsia" w:hAnsiTheme="minorHAnsi" w:cstheme="minorBidi"/>
          <w:noProof/>
          <w:sz w:val="22"/>
          <w:szCs w:val="22"/>
          <w:lang w:eastAsia="en-GB"/>
        </w:rPr>
      </w:pPr>
      <w:r w:rsidRPr="007B2276">
        <w:rPr>
          <w:noProof/>
          <w:lang w:val="en-US"/>
        </w:rPr>
        <w:t>4.3.56.</w:t>
      </w:r>
      <w:r w:rsidRPr="007B2276">
        <w:rPr>
          <w:noProof/>
          <w:lang w:val="en-US" w:eastAsia="zh-CN"/>
        </w:rPr>
        <w:t>4</w:t>
      </w:r>
      <w:r>
        <w:rPr>
          <w:rFonts w:asciiTheme="minorHAnsi" w:eastAsiaTheme="minorEastAsia" w:hAnsiTheme="minorHAnsi" w:cstheme="minorBidi"/>
          <w:noProof/>
          <w:sz w:val="22"/>
          <w:szCs w:val="22"/>
          <w:lang w:eastAsia="en-GB"/>
        </w:rPr>
        <w:tab/>
      </w:r>
      <w:r w:rsidRPr="007B2276">
        <w:rPr>
          <w:noProof/>
          <w:lang w:val="en-US"/>
        </w:rPr>
        <w:t>Notifications</w:t>
      </w:r>
      <w:r>
        <w:rPr>
          <w:noProof/>
        </w:rPr>
        <w:tab/>
      </w:r>
      <w:r>
        <w:rPr>
          <w:noProof/>
        </w:rPr>
        <w:fldChar w:fldCharType="begin" w:fldLock="1"/>
      </w:r>
      <w:r>
        <w:rPr>
          <w:noProof/>
        </w:rPr>
        <w:instrText xml:space="preserve"> PAGEREF _Toc124273872 \h </w:instrText>
      </w:r>
      <w:r>
        <w:rPr>
          <w:noProof/>
        </w:rPr>
      </w:r>
      <w:r>
        <w:rPr>
          <w:noProof/>
        </w:rPr>
        <w:fldChar w:fldCharType="separate"/>
      </w:r>
      <w:r>
        <w:rPr>
          <w:noProof/>
        </w:rPr>
        <w:t>60</w:t>
      </w:r>
      <w:r>
        <w:rPr>
          <w:noProof/>
        </w:rPr>
        <w:fldChar w:fldCharType="end"/>
      </w:r>
    </w:p>
    <w:p w14:paraId="38860E42" w14:textId="08657514" w:rsidR="00A93B8C" w:rsidRDefault="00A93B8C">
      <w:pPr>
        <w:pStyle w:val="TOC2"/>
        <w:rPr>
          <w:rFonts w:asciiTheme="minorHAnsi" w:eastAsiaTheme="minorEastAsia" w:hAnsiTheme="minorHAnsi" w:cstheme="minorBidi"/>
          <w:noProof/>
          <w:sz w:val="22"/>
          <w:szCs w:val="22"/>
          <w:lang w:eastAsia="en-GB"/>
        </w:rPr>
      </w:pPr>
      <w:r>
        <w:rPr>
          <w:noProof/>
        </w:rPr>
        <w:t>4.4</w:t>
      </w:r>
      <w:r>
        <w:rPr>
          <w:rFonts w:asciiTheme="minorHAnsi" w:eastAsiaTheme="minorEastAsia" w:hAnsiTheme="minorHAnsi" w:cstheme="minorBidi"/>
          <w:noProof/>
          <w:sz w:val="22"/>
          <w:szCs w:val="22"/>
          <w:lang w:eastAsia="en-GB"/>
        </w:rPr>
        <w:tab/>
      </w:r>
      <w:r>
        <w:rPr>
          <w:noProof/>
        </w:rPr>
        <w:t>Attribute definitions</w:t>
      </w:r>
      <w:r>
        <w:rPr>
          <w:noProof/>
        </w:rPr>
        <w:tab/>
      </w:r>
      <w:r>
        <w:rPr>
          <w:noProof/>
        </w:rPr>
        <w:fldChar w:fldCharType="begin" w:fldLock="1"/>
      </w:r>
      <w:r>
        <w:rPr>
          <w:noProof/>
        </w:rPr>
        <w:instrText xml:space="preserve"> PAGEREF _Toc124273873 \h </w:instrText>
      </w:r>
      <w:r>
        <w:rPr>
          <w:noProof/>
        </w:rPr>
      </w:r>
      <w:r>
        <w:rPr>
          <w:noProof/>
        </w:rPr>
        <w:fldChar w:fldCharType="separate"/>
      </w:r>
      <w:r>
        <w:rPr>
          <w:noProof/>
        </w:rPr>
        <w:t>61</w:t>
      </w:r>
      <w:r>
        <w:rPr>
          <w:noProof/>
        </w:rPr>
        <w:fldChar w:fldCharType="end"/>
      </w:r>
    </w:p>
    <w:p w14:paraId="09DDCE20" w14:textId="2FCAD14B" w:rsidR="00A93B8C" w:rsidRDefault="00A93B8C">
      <w:pPr>
        <w:pStyle w:val="TOC3"/>
        <w:rPr>
          <w:rFonts w:asciiTheme="minorHAnsi" w:eastAsiaTheme="minorEastAsia" w:hAnsiTheme="minorHAnsi" w:cstheme="minorBidi"/>
          <w:noProof/>
          <w:sz w:val="22"/>
          <w:szCs w:val="22"/>
          <w:lang w:eastAsia="en-GB"/>
        </w:rPr>
      </w:pPr>
      <w:r>
        <w:rPr>
          <w:noProof/>
        </w:rPr>
        <w:t>4.4.1</w:t>
      </w:r>
      <w:r>
        <w:rPr>
          <w:rFonts w:asciiTheme="minorHAnsi" w:eastAsiaTheme="minorEastAsia" w:hAnsiTheme="minorHAnsi" w:cstheme="minorBidi"/>
          <w:noProof/>
          <w:sz w:val="22"/>
          <w:szCs w:val="22"/>
          <w:lang w:eastAsia="en-GB"/>
        </w:rPr>
        <w:tab/>
      </w:r>
      <w:r>
        <w:rPr>
          <w:noProof/>
        </w:rPr>
        <w:t>Attribute properties</w:t>
      </w:r>
      <w:r>
        <w:rPr>
          <w:noProof/>
        </w:rPr>
        <w:tab/>
      </w:r>
      <w:r>
        <w:rPr>
          <w:noProof/>
        </w:rPr>
        <w:fldChar w:fldCharType="begin" w:fldLock="1"/>
      </w:r>
      <w:r>
        <w:rPr>
          <w:noProof/>
        </w:rPr>
        <w:instrText xml:space="preserve"> PAGEREF _Toc124273874 \h </w:instrText>
      </w:r>
      <w:r>
        <w:rPr>
          <w:noProof/>
        </w:rPr>
      </w:r>
      <w:r>
        <w:rPr>
          <w:noProof/>
        </w:rPr>
        <w:fldChar w:fldCharType="separate"/>
      </w:r>
      <w:r>
        <w:rPr>
          <w:noProof/>
        </w:rPr>
        <w:t>61</w:t>
      </w:r>
      <w:r>
        <w:rPr>
          <w:noProof/>
        </w:rPr>
        <w:fldChar w:fldCharType="end"/>
      </w:r>
    </w:p>
    <w:p w14:paraId="1D39546E" w14:textId="4BA0F243" w:rsidR="00A93B8C" w:rsidRDefault="00A93B8C">
      <w:pPr>
        <w:pStyle w:val="TOC3"/>
        <w:rPr>
          <w:rFonts w:asciiTheme="minorHAnsi" w:eastAsiaTheme="minorEastAsia" w:hAnsiTheme="minorHAnsi" w:cstheme="minorBidi"/>
          <w:noProof/>
          <w:sz w:val="22"/>
          <w:szCs w:val="22"/>
          <w:lang w:eastAsia="en-GB"/>
        </w:rPr>
      </w:pPr>
      <w:r>
        <w:rPr>
          <w:noProof/>
        </w:rPr>
        <w:t>4.4.2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_Toc124273875 \h </w:instrText>
      </w:r>
      <w:r>
        <w:rPr>
          <w:noProof/>
        </w:rPr>
      </w:r>
      <w:r>
        <w:rPr>
          <w:noProof/>
        </w:rPr>
        <w:fldChar w:fldCharType="separate"/>
      </w:r>
      <w:r>
        <w:rPr>
          <w:noProof/>
        </w:rPr>
        <w:t>87</w:t>
      </w:r>
      <w:r>
        <w:rPr>
          <w:noProof/>
        </w:rPr>
        <w:fldChar w:fldCharType="end"/>
      </w:r>
    </w:p>
    <w:p w14:paraId="3B68B948" w14:textId="378E5AA3" w:rsidR="00A93B8C" w:rsidRDefault="00A93B8C">
      <w:pPr>
        <w:pStyle w:val="TOC2"/>
        <w:rPr>
          <w:rFonts w:asciiTheme="minorHAnsi" w:eastAsiaTheme="minorEastAsia" w:hAnsiTheme="minorHAnsi" w:cstheme="minorBidi"/>
          <w:noProof/>
          <w:sz w:val="22"/>
          <w:szCs w:val="22"/>
          <w:lang w:eastAsia="en-GB"/>
        </w:rPr>
      </w:pPr>
      <w:r>
        <w:rPr>
          <w:noProof/>
        </w:rPr>
        <w:t>4.5</w:t>
      </w:r>
      <w:r>
        <w:rPr>
          <w:rFonts w:asciiTheme="minorHAnsi" w:eastAsiaTheme="minorEastAsia" w:hAnsiTheme="minorHAnsi" w:cstheme="minorBidi"/>
          <w:noProof/>
          <w:sz w:val="22"/>
          <w:szCs w:val="22"/>
          <w:lang w:eastAsia="en-GB"/>
        </w:rPr>
        <w:tab/>
      </w:r>
      <w:r>
        <w:rPr>
          <w:noProof/>
        </w:rPr>
        <w:t>Common notifications</w:t>
      </w:r>
      <w:r>
        <w:rPr>
          <w:noProof/>
        </w:rPr>
        <w:tab/>
      </w:r>
      <w:r>
        <w:rPr>
          <w:noProof/>
        </w:rPr>
        <w:fldChar w:fldCharType="begin" w:fldLock="1"/>
      </w:r>
      <w:r>
        <w:rPr>
          <w:noProof/>
        </w:rPr>
        <w:instrText xml:space="preserve"> PAGEREF _Toc124273876 \h </w:instrText>
      </w:r>
      <w:r>
        <w:rPr>
          <w:noProof/>
        </w:rPr>
      </w:r>
      <w:r>
        <w:rPr>
          <w:noProof/>
        </w:rPr>
        <w:fldChar w:fldCharType="separate"/>
      </w:r>
      <w:r>
        <w:rPr>
          <w:noProof/>
        </w:rPr>
        <w:t>87</w:t>
      </w:r>
      <w:r>
        <w:rPr>
          <w:noProof/>
        </w:rPr>
        <w:fldChar w:fldCharType="end"/>
      </w:r>
    </w:p>
    <w:p w14:paraId="3B98D746" w14:textId="4B86259D" w:rsidR="00A93B8C" w:rsidRDefault="00A93B8C">
      <w:pPr>
        <w:pStyle w:val="TOC3"/>
        <w:rPr>
          <w:rFonts w:asciiTheme="minorHAnsi" w:eastAsiaTheme="minorEastAsia" w:hAnsiTheme="minorHAnsi" w:cstheme="minorBidi"/>
          <w:noProof/>
          <w:sz w:val="22"/>
          <w:szCs w:val="22"/>
          <w:lang w:eastAsia="en-GB"/>
        </w:rPr>
      </w:pPr>
      <w:r>
        <w:rPr>
          <w:noProof/>
        </w:rPr>
        <w:t>4.5.1</w:t>
      </w:r>
      <w:r>
        <w:rPr>
          <w:rFonts w:asciiTheme="minorHAnsi" w:eastAsiaTheme="minorEastAsia" w:hAnsiTheme="minorHAnsi" w:cstheme="minorBidi"/>
          <w:noProof/>
          <w:sz w:val="22"/>
          <w:szCs w:val="22"/>
          <w:lang w:eastAsia="en-GB"/>
        </w:rPr>
        <w:tab/>
      </w:r>
      <w:r>
        <w:rPr>
          <w:noProof/>
        </w:rPr>
        <w:t>Alarm notifications</w:t>
      </w:r>
      <w:r>
        <w:rPr>
          <w:noProof/>
        </w:rPr>
        <w:tab/>
      </w:r>
      <w:r>
        <w:rPr>
          <w:noProof/>
        </w:rPr>
        <w:fldChar w:fldCharType="begin" w:fldLock="1"/>
      </w:r>
      <w:r>
        <w:rPr>
          <w:noProof/>
        </w:rPr>
        <w:instrText xml:space="preserve"> PAGEREF _Toc124273877 \h </w:instrText>
      </w:r>
      <w:r>
        <w:rPr>
          <w:noProof/>
        </w:rPr>
      </w:r>
      <w:r>
        <w:rPr>
          <w:noProof/>
        </w:rPr>
        <w:fldChar w:fldCharType="separate"/>
      </w:r>
      <w:r>
        <w:rPr>
          <w:noProof/>
        </w:rPr>
        <w:t>87</w:t>
      </w:r>
      <w:r>
        <w:rPr>
          <w:noProof/>
        </w:rPr>
        <w:fldChar w:fldCharType="end"/>
      </w:r>
    </w:p>
    <w:p w14:paraId="71876348" w14:textId="06A7A1FB" w:rsidR="00A93B8C" w:rsidRDefault="00A93B8C">
      <w:pPr>
        <w:pStyle w:val="TOC3"/>
        <w:rPr>
          <w:rFonts w:asciiTheme="minorHAnsi" w:eastAsiaTheme="minorEastAsia" w:hAnsiTheme="minorHAnsi" w:cstheme="minorBidi"/>
          <w:noProof/>
          <w:sz w:val="22"/>
          <w:szCs w:val="22"/>
          <w:lang w:eastAsia="en-GB"/>
        </w:rPr>
      </w:pPr>
      <w:r>
        <w:rPr>
          <w:noProof/>
        </w:rPr>
        <w:t>4.5.2</w:t>
      </w:r>
      <w:r>
        <w:rPr>
          <w:rFonts w:asciiTheme="minorHAnsi" w:eastAsiaTheme="minorEastAsia" w:hAnsiTheme="minorHAnsi" w:cstheme="minorBidi"/>
          <w:noProof/>
          <w:sz w:val="22"/>
          <w:szCs w:val="22"/>
          <w:lang w:eastAsia="en-GB"/>
        </w:rPr>
        <w:tab/>
      </w:r>
      <w:r>
        <w:rPr>
          <w:noProof/>
        </w:rPr>
        <w:t>Configuration notifications</w:t>
      </w:r>
      <w:r>
        <w:rPr>
          <w:noProof/>
        </w:rPr>
        <w:tab/>
      </w:r>
      <w:r>
        <w:rPr>
          <w:noProof/>
        </w:rPr>
        <w:fldChar w:fldCharType="begin" w:fldLock="1"/>
      </w:r>
      <w:r>
        <w:rPr>
          <w:noProof/>
        </w:rPr>
        <w:instrText xml:space="preserve"> PAGEREF _Toc124273878 \h </w:instrText>
      </w:r>
      <w:r>
        <w:rPr>
          <w:noProof/>
        </w:rPr>
      </w:r>
      <w:r>
        <w:rPr>
          <w:noProof/>
        </w:rPr>
        <w:fldChar w:fldCharType="separate"/>
      </w:r>
      <w:r>
        <w:rPr>
          <w:noProof/>
        </w:rPr>
        <w:t>87</w:t>
      </w:r>
      <w:r>
        <w:rPr>
          <w:noProof/>
        </w:rPr>
        <w:fldChar w:fldCharType="end"/>
      </w:r>
    </w:p>
    <w:p w14:paraId="71F8AC9A" w14:textId="3CF16B0B" w:rsidR="00A93B8C" w:rsidRDefault="00A93B8C">
      <w:pPr>
        <w:pStyle w:val="TOC3"/>
        <w:rPr>
          <w:rFonts w:asciiTheme="minorHAnsi" w:eastAsiaTheme="minorEastAsia" w:hAnsiTheme="minorHAnsi" w:cstheme="minorBidi"/>
          <w:noProof/>
          <w:sz w:val="22"/>
          <w:szCs w:val="22"/>
          <w:lang w:eastAsia="en-GB"/>
        </w:rPr>
      </w:pPr>
      <w:r>
        <w:rPr>
          <w:noProof/>
        </w:rPr>
        <w:t>4.5.3</w:t>
      </w:r>
      <w:r>
        <w:rPr>
          <w:rFonts w:asciiTheme="minorHAnsi" w:eastAsiaTheme="minorEastAsia" w:hAnsiTheme="minorHAnsi" w:cstheme="minorBidi"/>
          <w:noProof/>
          <w:sz w:val="22"/>
          <w:szCs w:val="22"/>
          <w:lang w:eastAsia="en-GB"/>
        </w:rPr>
        <w:tab/>
      </w:r>
      <w:r>
        <w:rPr>
          <w:noProof/>
        </w:rPr>
        <w:t>Threshold Crossing notifications</w:t>
      </w:r>
      <w:r>
        <w:rPr>
          <w:noProof/>
        </w:rPr>
        <w:tab/>
      </w:r>
      <w:r>
        <w:rPr>
          <w:noProof/>
        </w:rPr>
        <w:fldChar w:fldCharType="begin" w:fldLock="1"/>
      </w:r>
      <w:r>
        <w:rPr>
          <w:noProof/>
        </w:rPr>
        <w:instrText xml:space="preserve"> PAGEREF _Toc124273879 \h </w:instrText>
      </w:r>
      <w:r>
        <w:rPr>
          <w:noProof/>
        </w:rPr>
      </w:r>
      <w:r>
        <w:rPr>
          <w:noProof/>
        </w:rPr>
        <w:fldChar w:fldCharType="separate"/>
      </w:r>
      <w:r>
        <w:rPr>
          <w:noProof/>
        </w:rPr>
        <w:t>88</w:t>
      </w:r>
      <w:r>
        <w:rPr>
          <w:noProof/>
        </w:rPr>
        <w:fldChar w:fldCharType="end"/>
      </w:r>
    </w:p>
    <w:p w14:paraId="6C027C11" w14:textId="53269143" w:rsidR="00A93B8C" w:rsidRDefault="00A93B8C">
      <w:pPr>
        <w:pStyle w:val="TOC8"/>
        <w:rPr>
          <w:rFonts w:asciiTheme="minorHAnsi" w:eastAsiaTheme="minorEastAsia" w:hAnsiTheme="minorHAnsi" w:cstheme="minorBidi"/>
          <w:b w:val="0"/>
          <w:noProof/>
          <w:szCs w:val="22"/>
          <w:lang w:eastAsia="en-GB"/>
        </w:rPr>
      </w:pPr>
      <w:r>
        <w:rPr>
          <w:noProof/>
        </w:rPr>
        <w:t>Annex A (informative): Alternate class diagram</w:t>
      </w:r>
      <w:r>
        <w:rPr>
          <w:noProof/>
        </w:rPr>
        <w:tab/>
      </w:r>
      <w:r>
        <w:rPr>
          <w:noProof/>
        </w:rPr>
        <w:fldChar w:fldCharType="begin" w:fldLock="1"/>
      </w:r>
      <w:r>
        <w:rPr>
          <w:noProof/>
        </w:rPr>
        <w:instrText xml:space="preserve"> PAGEREF _Toc124273880 \h </w:instrText>
      </w:r>
      <w:r>
        <w:rPr>
          <w:noProof/>
        </w:rPr>
      </w:r>
      <w:r>
        <w:rPr>
          <w:noProof/>
        </w:rPr>
        <w:fldChar w:fldCharType="separate"/>
      </w:r>
      <w:r>
        <w:rPr>
          <w:noProof/>
        </w:rPr>
        <w:t>89</w:t>
      </w:r>
      <w:r>
        <w:rPr>
          <w:noProof/>
        </w:rPr>
        <w:fldChar w:fldCharType="end"/>
      </w:r>
    </w:p>
    <w:p w14:paraId="365E7636" w14:textId="32A9F6B5" w:rsidR="00A93B8C" w:rsidRDefault="00A93B8C">
      <w:pPr>
        <w:pStyle w:val="TOC8"/>
        <w:rPr>
          <w:rFonts w:asciiTheme="minorHAnsi" w:eastAsiaTheme="minorEastAsia" w:hAnsiTheme="minorHAnsi" w:cstheme="minorBidi"/>
          <w:b w:val="0"/>
          <w:noProof/>
          <w:szCs w:val="22"/>
          <w:lang w:eastAsia="en-GB"/>
        </w:rPr>
      </w:pPr>
      <w:r>
        <w:rPr>
          <w:noProof/>
        </w:rPr>
        <w:t>Annex B (informative): Change history</w:t>
      </w:r>
      <w:r>
        <w:rPr>
          <w:noProof/>
        </w:rPr>
        <w:tab/>
      </w:r>
      <w:r>
        <w:rPr>
          <w:noProof/>
        </w:rPr>
        <w:fldChar w:fldCharType="begin" w:fldLock="1"/>
      </w:r>
      <w:r>
        <w:rPr>
          <w:noProof/>
        </w:rPr>
        <w:instrText xml:space="preserve"> PAGEREF _Toc124273881 \h </w:instrText>
      </w:r>
      <w:r>
        <w:rPr>
          <w:noProof/>
        </w:rPr>
      </w:r>
      <w:r>
        <w:rPr>
          <w:noProof/>
        </w:rPr>
        <w:fldChar w:fldCharType="separate"/>
      </w:r>
      <w:r>
        <w:rPr>
          <w:noProof/>
        </w:rPr>
        <w:t>90</w:t>
      </w:r>
      <w:r>
        <w:rPr>
          <w:noProof/>
        </w:rPr>
        <w:fldChar w:fldCharType="end"/>
      </w:r>
    </w:p>
    <w:p w14:paraId="4359B8AA" w14:textId="60E9CDF5" w:rsidR="00BD0CAD" w:rsidRDefault="00B272D3">
      <w:r>
        <w:rPr>
          <w:noProof/>
          <w:sz w:val="22"/>
        </w:rPr>
        <w:fldChar w:fldCharType="end"/>
      </w:r>
    </w:p>
    <w:p w14:paraId="640E1A5D" w14:textId="77777777" w:rsidR="00BD0CAD" w:rsidRDefault="00BD0CAD">
      <w:pPr>
        <w:pStyle w:val="Heading1"/>
      </w:pPr>
      <w:r>
        <w:br w:type="page"/>
      </w:r>
      <w:bookmarkStart w:id="11" w:name="_Toc20150371"/>
      <w:bookmarkStart w:id="12" w:name="_Toc27479619"/>
      <w:bookmarkStart w:id="13" w:name="_Toc36025131"/>
      <w:bookmarkStart w:id="14" w:name="_Toc44516231"/>
      <w:bookmarkStart w:id="15" w:name="_Toc45272550"/>
      <w:bookmarkStart w:id="16" w:name="_Toc51754549"/>
      <w:bookmarkStart w:id="17" w:name="_Toc124273626"/>
      <w:r>
        <w:lastRenderedPageBreak/>
        <w:t>Foreword</w:t>
      </w:r>
      <w:bookmarkEnd w:id="11"/>
      <w:bookmarkEnd w:id="12"/>
      <w:bookmarkEnd w:id="13"/>
      <w:bookmarkEnd w:id="14"/>
      <w:bookmarkEnd w:id="15"/>
      <w:bookmarkEnd w:id="16"/>
      <w:bookmarkEnd w:id="17"/>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8" w:name="_Toc20150372"/>
      <w:bookmarkStart w:id="19" w:name="_Toc27479620"/>
      <w:bookmarkStart w:id="20" w:name="_Toc36025132"/>
      <w:bookmarkStart w:id="21" w:name="_Toc44516232"/>
      <w:bookmarkStart w:id="22" w:name="_Toc45272551"/>
      <w:bookmarkStart w:id="23" w:name="_Toc51754550"/>
      <w:bookmarkStart w:id="24" w:name="historyclause"/>
      <w:bookmarkStart w:id="25" w:name="_Toc124273627"/>
      <w:r>
        <w:t>Introduction</w:t>
      </w:r>
      <w:bookmarkEnd w:id="18"/>
      <w:bookmarkEnd w:id="19"/>
      <w:bookmarkEnd w:id="20"/>
      <w:bookmarkEnd w:id="21"/>
      <w:bookmarkEnd w:id="22"/>
      <w:bookmarkEnd w:id="23"/>
      <w:bookmarkEnd w:id="25"/>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26" w:name="_Toc20150373"/>
      <w:bookmarkStart w:id="27" w:name="_Toc27479621"/>
      <w:bookmarkStart w:id="28" w:name="_Toc36025133"/>
      <w:bookmarkStart w:id="29" w:name="_Toc44516233"/>
      <w:bookmarkStart w:id="30" w:name="_Toc45272552"/>
      <w:bookmarkStart w:id="31" w:name="_Toc51754551"/>
      <w:bookmarkStart w:id="32" w:name="_Toc124273628"/>
      <w:r>
        <w:lastRenderedPageBreak/>
        <w:t>1</w:t>
      </w:r>
      <w:r>
        <w:tab/>
        <w:t>Scope</w:t>
      </w:r>
      <w:bookmarkEnd w:id="26"/>
      <w:bookmarkEnd w:id="27"/>
      <w:bookmarkEnd w:id="28"/>
      <w:bookmarkEnd w:id="29"/>
      <w:bookmarkEnd w:id="30"/>
      <w:bookmarkEnd w:id="31"/>
      <w:bookmarkEnd w:id="32"/>
    </w:p>
    <w:p w14:paraId="14851B38" w14:textId="25B79357" w:rsidR="00BD0CAD" w:rsidRDefault="00BD0CAD">
      <w:r>
        <w:t xml:space="preserve">The present document specifies the </w:t>
      </w:r>
      <w:r>
        <w:rPr>
          <w:lang w:val="en-US"/>
        </w:rPr>
        <w:t xml:space="preserve">Generic </w:t>
      </w:r>
      <w:r>
        <w:t xml:space="preserve">network resource information that can be communicated between an IRPAgent and an IRPManager </w:t>
      </w:r>
      <w:r w:rsidR="003B33F8" w:rsidRPr="003B33F8">
        <w:t xml:space="preserve">in the deployment scenarios using IRP framework as defined in TS 32.102 [2], or between an MnS producer and MnS consumer in deployment scenarios using the Service Based Management Architecture (SBMA) as defined in TS 28.533 [32],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1C265BA4" w14:textId="77777777" w:rsidR="00BD0CAD" w:rsidRDefault="00BD0CAD">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069667D1" w14:textId="77777777" w:rsidR="00BD0CAD" w:rsidRDefault="00BD0CAD">
      <w:pPr>
        <w:pStyle w:val="Heading1"/>
      </w:pPr>
      <w:bookmarkStart w:id="33" w:name="_Toc20150374"/>
      <w:bookmarkStart w:id="34" w:name="_Toc27479622"/>
      <w:bookmarkStart w:id="35" w:name="_Toc36025134"/>
      <w:bookmarkStart w:id="36" w:name="_Toc44516234"/>
      <w:bookmarkStart w:id="37" w:name="_Toc45272553"/>
      <w:bookmarkStart w:id="38" w:name="_Toc51754552"/>
      <w:bookmarkStart w:id="39" w:name="_Toc124273629"/>
      <w:r>
        <w:t>2</w:t>
      </w:r>
      <w:r>
        <w:tab/>
        <w:t>References</w:t>
      </w:r>
      <w:bookmarkEnd w:id="33"/>
      <w:bookmarkEnd w:id="34"/>
      <w:bookmarkEnd w:id="35"/>
      <w:bookmarkEnd w:id="36"/>
      <w:bookmarkEnd w:id="37"/>
      <w:bookmarkEnd w:id="38"/>
      <w:bookmarkEnd w:id="39"/>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40" w:name="_Ref444053663"/>
      <w:bookmarkStart w:id="41" w:name="_Ref467042476"/>
      <w:r>
        <w:t>[4]</w:t>
      </w:r>
      <w:r>
        <w:tab/>
      </w:r>
      <w:bookmarkEnd w:id="40"/>
      <w:bookmarkEnd w:id="41"/>
      <w:r>
        <w:t>3GPP TS 32.150: "Telecommunication management; Integration Reference Point (IRP) Concept and Definitions".</w:t>
      </w:r>
    </w:p>
    <w:p w14:paraId="12C1C9F8" w14:textId="77777777" w:rsidR="00BD0CAD" w:rsidRDefault="00BD0CAD">
      <w:pPr>
        <w:pStyle w:val="EX"/>
      </w:pPr>
      <w:bookmarkStart w:id="42" w:name="_Ref468560245"/>
      <w:r>
        <w:t>[5]</w:t>
      </w:r>
      <w:r>
        <w:tab/>
        <w:t xml:space="preserve">3GPP TS 23.003: </w:t>
      </w:r>
      <w:r w:rsidR="00575257">
        <w:t>"</w:t>
      </w:r>
      <w:r>
        <w:t>Technical Specification Group Core Network and Terminals; Numbering, addressing and identification</w:t>
      </w:r>
      <w:r w:rsidR="00575257">
        <w:t>"</w:t>
      </w:r>
    </w:p>
    <w:p w14:paraId="2F6DE771" w14:textId="77777777" w:rsidR="00BD0CAD" w:rsidRDefault="00BD0CAD">
      <w:pPr>
        <w:pStyle w:val="EX"/>
      </w:pPr>
      <w:bookmarkStart w:id="43" w:name="_Ref468560246"/>
      <w:bookmarkEnd w:id="42"/>
      <w:r>
        <w:t>[6]</w:t>
      </w:r>
      <w:r>
        <w:tab/>
      </w:r>
      <w:bookmarkEnd w:id="43"/>
      <w:r>
        <w:t xml:space="preserve">3GPP TS 32.532: </w:t>
      </w:r>
      <w:r w:rsidR="00575257">
        <w:t xml:space="preserve">" </w:t>
      </w:r>
      <w:r>
        <w:t>Telecommunication management; Software Management Integration Reference Point (IRP); Information Service (</w:t>
      </w:r>
      <w:smartTag w:uri="urn:schemas-microsoft-com:office:smarttags" w:element="PersonName">
        <w:r>
          <w:t>IS</w:t>
        </w:r>
      </w:smartTag>
      <w:r>
        <w:t>)</w:t>
      </w:r>
      <w:r w:rsidR="00575257" w:rsidRPr="00575257">
        <w:t xml:space="preserve"> </w:t>
      </w:r>
      <w:r w:rsidR="00575257">
        <w:t>"</w:t>
      </w:r>
    </w:p>
    <w:p w14:paraId="2654A44E" w14:textId="77777777" w:rsidR="00BD0CAD" w:rsidRDefault="00BD0CAD">
      <w:pPr>
        <w:pStyle w:val="EX"/>
      </w:pPr>
      <w:bookmarkStart w:id="44" w:name="_Ref442700927"/>
      <w:r>
        <w:t>[7]</w:t>
      </w:r>
      <w:r>
        <w:tab/>
        <w:t>ITU-T Recommendation X.710 (1991): "Common Management Information Service Definition for CCITT Applications</w:t>
      </w:r>
      <w:bookmarkEnd w:id="44"/>
      <w:r>
        <w:t>".</w:t>
      </w:r>
    </w:p>
    <w:p w14:paraId="18301E67" w14:textId="77777777" w:rsidR="00BD0CAD" w:rsidRDefault="00BD0CAD">
      <w:pPr>
        <w:pStyle w:val="EX"/>
      </w:pPr>
      <w:bookmarkStart w:id="45" w:name="_Ref469211610"/>
      <w:r>
        <w:t>[8]</w:t>
      </w:r>
      <w:bookmarkStart w:id="46" w:name="_Ref468157984"/>
      <w:bookmarkEnd w:id="45"/>
      <w:r>
        <w:tab/>
      </w:r>
      <w:bookmarkEnd w:id="46"/>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77777777" w:rsidR="00BD0CAD" w:rsidRDefault="00BD0CAD">
      <w:pPr>
        <w:pStyle w:val="EX"/>
      </w:pPr>
      <w:bookmarkStart w:id="47" w:name="_Ref469244905"/>
      <w:r>
        <w:t>[11]</w:t>
      </w:r>
      <w:r>
        <w:tab/>
        <w:t>3GPP TS 32.111-2: "Telecommunication management; Fault Management; Part 2: Alarm Integration Reference Point (IRP): Information Service (IS)".</w:t>
      </w:r>
    </w:p>
    <w:p w14:paraId="63C3928B" w14:textId="77777777" w:rsidR="00BD0CAD" w:rsidRDefault="00BD0CAD">
      <w:pPr>
        <w:pStyle w:val="EX"/>
      </w:pPr>
      <w:r>
        <w:t>[12]</w:t>
      </w:r>
      <w:r>
        <w:tab/>
        <w:t>3GPP TS 32.662: "Telecommunication management; Configuration Management (CM); Kernel CM Information Service (IS)".</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77777777" w:rsidR="00B261AA" w:rsidRDefault="00B261AA" w:rsidP="00B261AA">
      <w:pPr>
        <w:pStyle w:val="EX"/>
      </w:pPr>
      <w:r>
        <w:t>[30]</w:t>
      </w:r>
      <w:r>
        <w:tab/>
        <w:t>3GPP TS 32.422: "</w:t>
      </w:r>
      <w:r w:rsidRPr="006D3A71">
        <w:t>Telecommunication management; Subscriber and equipment trace; Trace control and configuration management</w:t>
      </w:r>
      <w:r>
        <w:t>"</w:t>
      </w:r>
      <w:r w:rsidR="00755D0C">
        <w:t>.</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lastRenderedPageBreak/>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55CB1097" w:rsidR="0065341F" w:rsidRDefault="008E769C" w:rsidP="001018BF">
      <w:pPr>
        <w:pStyle w:val="EX"/>
      </w:pPr>
      <w:r>
        <w:t>[49]</w:t>
      </w:r>
      <w:r>
        <w:tab/>
        <w:t>IETF RFC 8089: "The "file" URI Scheme".</w:t>
      </w:r>
    </w:p>
    <w:p w14:paraId="252D8CCC" w14:textId="6B816A28" w:rsidR="008C74DC" w:rsidRDefault="008C74DC" w:rsidP="008C74DC">
      <w:pPr>
        <w:pStyle w:val="EX"/>
      </w:pPr>
      <w:r>
        <w:t>[</w:t>
      </w:r>
      <w:r w:rsidR="00343F50">
        <w:t>50</w:t>
      </w:r>
      <w:r>
        <w:t>]</w:t>
      </w:r>
      <w:r>
        <w:tab/>
        <w:t>3GPP TS 28.405: "</w:t>
      </w:r>
      <w:r w:rsidRPr="00803E7F">
        <w:t>Telecommunication management; Quality of Experience (QoE) measurement collection; Control and configuration</w:t>
      </w:r>
      <w:r>
        <w:t>".</w:t>
      </w:r>
    </w:p>
    <w:p w14:paraId="5F7F27CD" w14:textId="3DDC2AB2" w:rsidR="008C74DC" w:rsidRDefault="008C74DC" w:rsidP="008C74DC">
      <w:pPr>
        <w:pStyle w:val="EX"/>
      </w:pPr>
      <w:r>
        <w:t>[</w:t>
      </w:r>
      <w:r w:rsidR="00343F50">
        <w:t>51</w:t>
      </w:r>
      <w:r>
        <w:t>]</w:t>
      </w:r>
      <w:r>
        <w:tab/>
        <w:t xml:space="preserve">3GPP TS 26.247: "Transparent end-to-end Packet-switched Streaming Service (PSS); Progressive Download and Dynamic Adaptive Streaming over HTTP (3GP-DASH)". </w:t>
      </w:r>
    </w:p>
    <w:p w14:paraId="2C26DE6E" w14:textId="78CC9CAB" w:rsidR="008C74DC" w:rsidRDefault="008C74DC" w:rsidP="008C74DC">
      <w:pPr>
        <w:pStyle w:val="EX"/>
      </w:pPr>
      <w:r>
        <w:t>[</w:t>
      </w:r>
      <w:r w:rsidR="00343F50">
        <w:t>52</w:t>
      </w:r>
      <w:r>
        <w:t>]</w:t>
      </w:r>
      <w:r>
        <w:tab/>
        <w:t xml:space="preserve">3GPP TS 26.114: "IP Multimedia Subsystem (IMS); Multimedia Telephony; Media handling and interaction". </w:t>
      </w:r>
    </w:p>
    <w:p w14:paraId="6A4844D9" w14:textId="1979BE88" w:rsidR="00987C0D" w:rsidRDefault="008C74DC" w:rsidP="008C74DC">
      <w:pPr>
        <w:pStyle w:val="EX"/>
      </w:pPr>
      <w:r w:rsidRPr="00F61E18">
        <w:t>[</w:t>
      </w:r>
      <w:r w:rsidR="00343F50">
        <w:t>53</w:t>
      </w:r>
      <w:r w:rsidRPr="00F61E18">
        <w:t>]</w:t>
      </w:r>
      <w:r w:rsidRPr="00F61E18">
        <w:tab/>
        <w:t>3GPP TS 26.118: "</w:t>
      </w:r>
      <w:r w:rsidRPr="00C6717F">
        <w:rPr>
          <w:color w:val="000000"/>
        </w:rPr>
        <w:t>Virtual Reality (VR) profiles for streaming applications</w:t>
      </w:r>
      <w:r w:rsidRPr="00F61E18">
        <w:t>".</w:t>
      </w:r>
    </w:p>
    <w:p w14:paraId="5CC698FD" w14:textId="77777777" w:rsidR="00BD0CAD" w:rsidRDefault="00BD0CAD">
      <w:pPr>
        <w:pStyle w:val="Heading1"/>
      </w:pPr>
      <w:bookmarkStart w:id="48" w:name="_Toc20150375"/>
      <w:bookmarkStart w:id="49" w:name="_Toc27479623"/>
      <w:bookmarkStart w:id="50" w:name="_Toc36025135"/>
      <w:bookmarkStart w:id="51" w:name="_Toc44516235"/>
      <w:bookmarkStart w:id="52" w:name="_Toc45272554"/>
      <w:bookmarkStart w:id="53" w:name="_Toc51754553"/>
      <w:bookmarkStart w:id="54" w:name="_Toc124273630"/>
      <w:bookmarkEnd w:id="47"/>
      <w:r>
        <w:t>3</w:t>
      </w:r>
      <w:r>
        <w:tab/>
        <w:t>Definitions and abbreviations</w:t>
      </w:r>
      <w:bookmarkEnd w:id="48"/>
      <w:bookmarkEnd w:id="49"/>
      <w:bookmarkEnd w:id="50"/>
      <w:bookmarkEnd w:id="51"/>
      <w:bookmarkEnd w:id="52"/>
      <w:bookmarkEnd w:id="53"/>
      <w:bookmarkEnd w:id="54"/>
    </w:p>
    <w:p w14:paraId="49E81992" w14:textId="77777777" w:rsidR="00BD0CAD" w:rsidRDefault="00BD0CAD">
      <w:pPr>
        <w:pStyle w:val="Heading2"/>
      </w:pPr>
      <w:bookmarkStart w:id="55" w:name="_Toc20150376"/>
      <w:bookmarkStart w:id="56" w:name="_Toc27479624"/>
      <w:bookmarkStart w:id="57" w:name="_Toc36025136"/>
      <w:bookmarkStart w:id="58" w:name="_Toc44516236"/>
      <w:bookmarkStart w:id="59" w:name="_Toc45272555"/>
      <w:bookmarkStart w:id="60" w:name="_Toc51754554"/>
      <w:bookmarkStart w:id="61" w:name="_Toc124273631"/>
      <w:r>
        <w:t>3.1</w:t>
      </w:r>
      <w:r>
        <w:tab/>
        <w:t>Definitions</w:t>
      </w:r>
      <w:bookmarkEnd w:id="55"/>
      <w:bookmarkEnd w:id="56"/>
      <w:bookmarkEnd w:id="57"/>
      <w:bookmarkEnd w:id="58"/>
      <w:bookmarkEnd w:id="59"/>
      <w:bookmarkEnd w:id="60"/>
      <w:bookmarkEnd w:id="61"/>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lastRenderedPageBreak/>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62" w:name="_MON_997086253"/>
    <w:bookmarkStart w:id="63" w:name="_MON_1003761905"/>
    <w:bookmarkStart w:id="64" w:name="_MON_1003859758"/>
    <w:bookmarkStart w:id="65" w:name="_MON_1003883174"/>
    <w:bookmarkStart w:id="66" w:name="_MON_1003913495"/>
    <w:bookmarkStart w:id="67" w:name="_MON_1005042749"/>
    <w:bookmarkStart w:id="68" w:name="_MON_1005045497"/>
    <w:bookmarkStart w:id="69" w:name="_MON_1005431251"/>
    <w:bookmarkStart w:id="70" w:name="_MON_1005434613"/>
    <w:bookmarkStart w:id="71" w:name="_MON_1005484588"/>
    <w:bookmarkStart w:id="72" w:name="_MON_1042753125"/>
    <w:bookmarkStart w:id="73" w:name="_MON_1042753224"/>
    <w:bookmarkStart w:id="74" w:name="_MON_1094601471"/>
    <w:bookmarkStart w:id="75" w:name="_MON_1117872496"/>
    <w:bookmarkStart w:id="76" w:name="_MON_1395054800"/>
    <w:bookmarkStart w:id="77" w:name="_MON_1395054868"/>
    <w:bookmarkStart w:id="78" w:name="_MON_1395073537"/>
    <w:bookmarkStart w:id="79" w:name="_MON_991524997"/>
    <w:bookmarkStart w:id="80" w:name="_MON_991525094"/>
    <w:bookmarkStart w:id="81" w:name="_MON_991526350"/>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Start w:id="82" w:name="_MON_991597337"/>
    <w:bookmarkEnd w:id="82"/>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95pt;height:91.4pt" o:ole="" fillcolor="window">
            <v:imagedata r:id="rId13" o:title=""/>
          </v:shape>
          <o:OLEObject Type="Embed" ProgID="Word.Picture.8" ShapeID="_x0000_i1025" DrawAspect="Content" ObjectID="_1734886924"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A4384B7" w14:textId="77777777" w:rsidR="00BD0CAD" w:rsidRDefault="00BD0CAD">
      <w:pPr>
        <w:pStyle w:val="Heading2"/>
      </w:pPr>
      <w:bookmarkStart w:id="83" w:name="_Toc20150377"/>
      <w:bookmarkStart w:id="84" w:name="_Toc27479625"/>
      <w:bookmarkStart w:id="85" w:name="_Toc36025137"/>
      <w:bookmarkStart w:id="86" w:name="_Toc44516237"/>
      <w:bookmarkStart w:id="87" w:name="_Toc45272556"/>
      <w:bookmarkStart w:id="88" w:name="_Toc51754555"/>
      <w:bookmarkStart w:id="89" w:name="_Toc124273632"/>
      <w:r>
        <w:t>3.2</w:t>
      </w:r>
      <w:r>
        <w:tab/>
        <w:t>Abbreviations</w:t>
      </w:r>
      <w:bookmarkEnd w:id="83"/>
      <w:bookmarkEnd w:id="84"/>
      <w:bookmarkEnd w:id="85"/>
      <w:bookmarkEnd w:id="86"/>
      <w:bookmarkEnd w:id="87"/>
      <w:bookmarkEnd w:id="88"/>
      <w:bookmarkEnd w:id="89"/>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4B3E17F1" w14:textId="77777777"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lastRenderedPageBreak/>
        <w:t>MOI</w:t>
      </w:r>
      <w:r>
        <w:tab/>
        <w:t>Managed Object Instance</w:t>
      </w:r>
    </w:p>
    <w:p w14:paraId="6134602A" w14:textId="77777777" w:rsidR="00BD0CAD" w:rsidRDefault="0043738C">
      <w:pPr>
        <w:pStyle w:val="EW"/>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315A17AE" w14:textId="77777777" w:rsidR="00BD0CAD" w:rsidRDefault="00BD0CAD">
      <w:pPr>
        <w:pStyle w:val="EW"/>
      </w:pPr>
      <w:r>
        <w:t>RDN</w:t>
      </w:r>
      <w:r>
        <w:tab/>
        <w:t>Relative Distinguished Name (see 3GPP TS 32.300 [13])</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90" w:name="_Toc20150378"/>
      <w:bookmarkStart w:id="91" w:name="_Toc27479626"/>
      <w:bookmarkStart w:id="92" w:name="_Toc36025138"/>
      <w:bookmarkStart w:id="93" w:name="_Toc44516238"/>
      <w:bookmarkStart w:id="94" w:name="_Toc45272557"/>
      <w:bookmarkStart w:id="95" w:name="_Toc51754556"/>
      <w:bookmarkStart w:id="96" w:name="_Toc124273633"/>
      <w:r>
        <w:t>4</w:t>
      </w:r>
      <w:r>
        <w:tab/>
        <w:t>Model</w:t>
      </w:r>
      <w:bookmarkEnd w:id="90"/>
      <w:bookmarkEnd w:id="91"/>
      <w:bookmarkEnd w:id="92"/>
      <w:bookmarkEnd w:id="93"/>
      <w:bookmarkEnd w:id="94"/>
      <w:bookmarkEnd w:id="95"/>
      <w:bookmarkEnd w:id="96"/>
    </w:p>
    <w:p w14:paraId="16502A9F" w14:textId="77777777" w:rsidR="00BD0CAD" w:rsidRDefault="00BD0CAD">
      <w:pPr>
        <w:pStyle w:val="Heading2"/>
      </w:pPr>
      <w:bookmarkStart w:id="97" w:name="_Toc20150379"/>
      <w:bookmarkStart w:id="98" w:name="_Toc27479627"/>
      <w:bookmarkStart w:id="99" w:name="_Toc36025139"/>
      <w:bookmarkStart w:id="100" w:name="_Toc44516239"/>
      <w:bookmarkStart w:id="101" w:name="_Toc45272558"/>
      <w:bookmarkStart w:id="102" w:name="_Toc51754557"/>
      <w:bookmarkStart w:id="103" w:name="_Toc124273634"/>
      <w:r>
        <w:t>4.1</w:t>
      </w:r>
      <w:r>
        <w:tab/>
        <w:t>Imported information entities and local labels</w:t>
      </w:r>
      <w:bookmarkEnd w:id="97"/>
      <w:bookmarkEnd w:id="98"/>
      <w:bookmarkEnd w:id="99"/>
      <w:bookmarkEnd w:id="100"/>
      <w:bookmarkEnd w:id="101"/>
      <w:bookmarkEnd w:id="102"/>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69C5E465" w:rsidR="007C2BA8" w:rsidRPr="00F8607F" w:rsidRDefault="007C2BA8" w:rsidP="007C2BA8">
            <w:pPr>
              <w:pStyle w:val="TAL"/>
              <w:rPr>
                <w:rFonts w:cs="Arial"/>
              </w:rPr>
            </w:pPr>
            <w:r w:rsidRPr="00F8607F">
              <w:rPr>
                <w:rFonts w:cs="Arial"/>
              </w:rPr>
              <w:t>3GPP TS 28.532 [</w:t>
            </w:r>
            <w:r w:rsidR="00F8607F">
              <w:rPr>
                <w:rFonts w:cs="Arial"/>
              </w:rPr>
              <w:t>27</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E15A6B3" w:rsidR="00F8607F" w:rsidRPr="00F8607F" w:rsidRDefault="00F8607F" w:rsidP="00F8607F">
            <w:pPr>
              <w:pStyle w:val="TAL"/>
              <w:rPr>
                <w:rFonts w:cs="Arial"/>
              </w:rPr>
            </w:pPr>
            <w:r w:rsidRPr="00F307D4">
              <w:rPr>
                <w:rFonts w:cs="Arial"/>
              </w:rPr>
              <w:t>3GPP TS 28.532 [27</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F8607F" w14:paraId="2228F5FD" w14:textId="77777777" w:rsidTr="00F84ADE">
        <w:tc>
          <w:tcPr>
            <w:tcW w:w="3028" w:type="pct"/>
          </w:tcPr>
          <w:p w14:paraId="496630DA" w14:textId="5AAFAD66" w:rsidR="00F8607F" w:rsidRPr="00F8607F" w:rsidRDefault="00F8607F" w:rsidP="00F8607F">
            <w:pPr>
              <w:pStyle w:val="TAL"/>
              <w:rPr>
                <w:rFonts w:cs="Arial"/>
              </w:rPr>
            </w:pPr>
            <w:r w:rsidRPr="00F307D4">
              <w:rPr>
                <w:rFonts w:cs="Arial"/>
                <w:lang w:val="fr-FR"/>
              </w:rPr>
              <w:t xml:space="preserve">3GPP TS 28.532 [27], SupportIOC, </w:t>
            </w:r>
            <w:r w:rsidRPr="002F5023">
              <w:rPr>
                <w:rFonts w:cs="Arial"/>
                <w:lang w:val="fr-FR"/>
              </w:rPr>
              <w:t>AlarmInformation</w:t>
            </w:r>
            <w:r w:rsidRPr="00F307D4">
              <w:rPr>
                <w:rFonts w:cs="Arial"/>
                <w:lang w:val="fr-FR"/>
              </w:rPr>
              <w:t xml:space="preserve"> </w:t>
            </w:r>
          </w:p>
        </w:tc>
        <w:tc>
          <w:tcPr>
            <w:tcW w:w="1972" w:type="pct"/>
          </w:tcPr>
          <w:p w14:paraId="706D0A17" w14:textId="209C1539" w:rsidR="00F8607F" w:rsidRPr="00F8607F" w:rsidRDefault="00F8607F" w:rsidP="00F8607F">
            <w:pPr>
              <w:pStyle w:val="TAL"/>
              <w:rPr>
                <w:rFonts w:cs="Arial"/>
              </w:rPr>
            </w:pPr>
            <w:r w:rsidRPr="002F5023">
              <w:rPr>
                <w:rFonts w:cs="Arial"/>
              </w:rPr>
              <w:t>AlarmRecord</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r w:rsidR="00343F50" w14:paraId="6FEBA34E" w14:textId="77777777" w:rsidTr="00F84ADE">
        <w:tc>
          <w:tcPr>
            <w:tcW w:w="3028" w:type="pct"/>
            <w:tcBorders>
              <w:top w:val="single" w:sz="4" w:space="0" w:color="auto"/>
              <w:left w:val="single" w:sz="4" w:space="0" w:color="auto"/>
              <w:bottom w:val="single" w:sz="4" w:space="0" w:color="auto"/>
              <w:right w:val="single" w:sz="4" w:space="0" w:color="auto"/>
            </w:tcBorders>
          </w:tcPr>
          <w:p w14:paraId="63B3A5E2" w14:textId="0DA2B88B" w:rsidR="00343F50" w:rsidRPr="00F8607F" w:rsidRDefault="00343F50" w:rsidP="00343F50">
            <w:pPr>
              <w:pStyle w:val="TAL"/>
              <w:rPr>
                <w:rFonts w:cs="Arial"/>
              </w:rPr>
            </w:pPr>
            <w:r w:rsidRPr="009B1F8A">
              <w:rPr>
                <w:rFonts w:cs="Arial"/>
                <w:lang w:eastAsia="de-DE"/>
              </w:rPr>
              <w:t xml:space="preserve">3GPP TS 28.541 [48], dataType, </w:t>
            </w:r>
            <w:r w:rsidRPr="009B1F8A">
              <w:rPr>
                <w:rFonts w:cs="Arial"/>
                <w:i/>
                <w:iCs/>
                <w:lang w:eastAsia="de-DE"/>
              </w:rPr>
              <w:t>S-NSSAI</w:t>
            </w:r>
          </w:p>
        </w:tc>
        <w:tc>
          <w:tcPr>
            <w:tcW w:w="1972" w:type="pct"/>
            <w:tcBorders>
              <w:top w:val="single" w:sz="4" w:space="0" w:color="auto"/>
              <w:left w:val="single" w:sz="4" w:space="0" w:color="auto"/>
              <w:bottom w:val="single" w:sz="4" w:space="0" w:color="auto"/>
              <w:right w:val="single" w:sz="4" w:space="0" w:color="auto"/>
            </w:tcBorders>
          </w:tcPr>
          <w:p w14:paraId="7DEFB47A" w14:textId="368E74A7" w:rsidR="00343F50" w:rsidRPr="00F84ADE" w:rsidRDefault="00343F50" w:rsidP="00343F50">
            <w:pPr>
              <w:pStyle w:val="TAL"/>
              <w:rPr>
                <w:rFonts w:cs="Arial"/>
                <w:i/>
              </w:rPr>
            </w:pPr>
            <w:r w:rsidRPr="00C6717F">
              <w:rPr>
                <w:rFonts w:cs="Arial"/>
                <w:i/>
                <w:iCs/>
                <w:lang w:val="fr-FR" w:eastAsia="de-DE"/>
              </w:rPr>
              <w:t>S-NSSAI</w:t>
            </w:r>
          </w:p>
        </w:tc>
      </w:tr>
    </w:tbl>
    <w:p w14:paraId="440EEE1C" w14:textId="77777777" w:rsidR="00BD0CAD" w:rsidRDefault="00BD0CAD">
      <w:pPr>
        <w:pStyle w:val="Heading2"/>
      </w:pPr>
      <w:bookmarkStart w:id="104" w:name="_Toc20150380"/>
      <w:bookmarkStart w:id="105" w:name="_Toc27479628"/>
      <w:bookmarkStart w:id="106" w:name="_Toc36025140"/>
      <w:bookmarkStart w:id="107" w:name="_Toc44516240"/>
      <w:bookmarkStart w:id="108" w:name="_Toc45272559"/>
      <w:bookmarkStart w:id="109" w:name="_Toc51754558"/>
      <w:bookmarkStart w:id="110" w:name="_Toc124273635"/>
      <w:r>
        <w:t>4.2</w:t>
      </w:r>
      <w:r>
        <w:tab/>
        <w:t>Class diagrams</w:t>
      </w:r>
      <w:bookmarkEnd w:id="104"/>
      <w:bookmarkEnd w:id="105"/>
      <w:bookmarkEnd w:id="106"/>
      <w:bookmarkEnd w:id="107"/>
      <w:bookmarkEnd w:id="108"/>
      <w:bookmarkEnd w:id="109"/>
      <w:bookmarkEnd w:id="110"/>
    </w:p>
    <w:p w14:paraId="0BD18AC8" w14:textId="77777777" w:rsidR="00BD0CAD" w:rsidRDefault="00BD0CAD">
      <w:pPr>
        <w:pStyle w:val="Heading3"/>
      </w:pPr>
      <w:bookmarkStart w:id="111" w:name="_Toc20150381"/>
      <w:bookmarkStart w:id="112" w:name="_Toc27479629"/>
      <w:bookmarkStart w:id="113" w:name="_Toc36025141"/>
      <w:bookmarkStart w:id="114" w:name="_Toc44516241"/>
      <w:bookmarkStart w:id="115" w:name="_Toc45272560"/>
      <w:bookmarkStart w:id="116" w:name="_Toc51754559"/>
      <w:bookmarkStart w:id="117" w:name="_Toc124273636"/>
      <w:r>
        <w:t>4.2.1</w:t>
      </w:r>
      <w:r>
        <w:tab/>
        <w:t>Relationships</w:t>
      </w:r>
      <w:bookmarkEnd w:id="111"/>
      <w:bookmarkEnd w:id="112"/>
      <w:bookmarkEnd w:id="113"/>
      <w:bookmarkEnd w:id="114"/>
      <w:bookmarkEnd w:id="115"/>
      <w:bookmarkEnd w:id="116"/>
      <w:bookmarkEnd w:id="117"/>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18" w:name="_MON_1693305290"/>
    <w:bookmarkEnd w:id="118"/>
    <w:p w14:paraId="0D30C563" w14:textId="389FC4D3" w:rsidR="00BD0CAD" w:rsidRDefault="00A428CB" w:rsidP="00A428CB">
      <w:pPr>
        <w:pStyle w:val="TH"/>
      </w:pPr>
      <w:r>
        <w:object w:dxaOrig="9026" w:dyaOrig="6722" w14:anchorId="67019842">
          <v:shape id="_x0000_i1026" type="#_x0000_t75" style="width:452.05pt;height:336.85pt" o:ole="">
            <v:imagedata r:id="rId15" o:title=""/>
          </v:shape>
          <o:OLEObject Type="Embed" ProgID="Word.Document.12" ShapeID="_x0000_i1026" DrawAspect="Content" ObjectID="_1734886925"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4785A840"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t xml:space="preserve">For a clarification on the choice of containment of the </w:t>
      </w:r>
      <w:r w:rsidRPr="008E3E78">
        <w:rPr>
          <w:rFonts w:ascii="Courier New" w:hAnsi="Courier New" w:cs="Courier New"/>
          <w:sz w:val="20"/>
        </w:rPr>
        <w:t>IRPAgent</w:t>
      </w:r>
      <w:r w:rsidRPr="008E3E78">
        <w:rPr>
          <w:rFonts w:ascii="Times New Roman" w:hAnsi="Times New Roman"/>
          <w:sz w:val="20"/>
        </w:rPr>
        <w:t xml:space="preserve"> (since it has three possible parents), see the def</w:t>
      </w:r>
      <w:r w:rsidR="00A428CB" w:rsidRPr="00EB2759">
        <w:rPr>
          <w:rFonts w:ascii="Times New Roman" w:hAnsi="Times New Roman"/>
          <w:sz w:val="20"/>
        </w:rPr>
        <w:t>inition</w:t>
      </w:r>
      <w:r w:rsidRPr="008E3E78">
        <w:rPr>
          <w:rFonts w:ascii="Times New Roman" w:hAnsi="Times New Roman"/>
          <w:sz w:val="20"/>
        </w:rPr>
        <w:t xml:space="preserve"> of </w:t>
      </w:r>
      <w:r w:rsidR="00A428CB" w:rsidRPr="00EB2759">
        <w:rPr>
          <w:rFonts w:ascii="Courier New" w:hAnsi="Courier New" w:cs="Courier New"/>
          <w:sz w:val="20"/>
        </w:rPr>
        <w:t>Mns</w:t>
      </w:r>
      <w:r w:rsidRPr="008E3E78">
        <w:rPr>
          <w:rFonts w:ascii="Courier New" w:hAnsi="Courier New" w:cs="Courier New"/>
          <w:sz w:val="20"/>
        </w:rPr>
        <w:t>Agent</w:t>
      </w:r>
      <w:r w:rsidRPr="008E3E78">
        <w:rPr>
          <w:rFonts w:ascii="Times New Roman" w:hAnsi="Times New Roman"/>
          <w:sz w:val="20"/>
        </w:rPr>
        <w:t>.</w:t>
      </w:r>
    </w:p>
    <w:p w14:paraId="39A699C7" w14:textId="6D947424"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A428CB">
        <w:t xml:space="preserve">The </w:t>
      </w:r>
      <w:r w:rsidR="00A428CB" w:rsidRPr="00EB2759">
        <w:rPr>
          <w:rFonts w:ascii="Courier New" w:hAnsi="Courier New" w:cs="Courier New"/>
        </w:rPr>
        <w:t>MnsAgent</w:t>
      </w:r>
      <w:r w:rsidR="00A428CB">
        <w:t xml:space="preserve"> shall be replaced by the </w:t>
      </w:r>
      <w:r w:rsidR="00A428CB" w:rsidRPr="00EB2759">
        <w:rPr>
          <w:rFonts w:ascii="Courier New" w:hAnsi="Courier New" w:cs="Courier New"/>
        </w:rPr>
        <w:t>IRPAgent</w:t>
      </w:r>
      <w:r w:rsidR="00A428CB">
        <w:t xml:space="preserve"> in deployments using the IRP framework as defined in TS 32.102 [2]</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pPr>
        <w:pStyle w:val="TF"/>
        <w:outlineLvl w:val="0"/>
      </w:pPr>
      <w:r>
        <w:t xml:space="preserve">Figure 4.2.1-1: </w:t>
      </w:r>
      <w:r w:rsidR="00EC1306">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19" w:name="_MON_1693305573"/>
    <w:bookmarkEnd w:id="119"/>
    <w:p w14:paraId="7C87C5FF" w14:textId="59CF4E26" w:rsidR="00BD0CAD" w:rsidRDefault="00A428CB" w:rsidP="006D6577">
      <w:pPr>
        <w:pStyle w:val="TH"/>
      </w:pPr>
      <w:r>
        <w:object w:dxaOrig="9026" w:dyaOrig="1021" w14:anchorId="2B4D1D9E">
          <v:shape id="_x0000_i1027" type="#_x0000_t75" style="width:452.05pt;height:51.35pt" o:ole="">
            <v:imagedata r:id="rId17" o:title=""/>
          </v:shape>
          <o:OLEObject Type="Embed" ProgID="Word.Document.12" ShapeID="_x0000_i1027" DrawAspect="Content" ObjectID="_1734886926"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BE7E06A" w:rsidR="00F957ED" w:rsidRDefault="00D54E45" w:rsidP="00C46625">
      <w:pPr>
        <w:pStyle w:val="TH"/>
        <w:rPr>
          <w:noProof/>
        </w:rPr>
      </w:pPr>
      <w:r>
        <w:rPr>
          <w:noProof/>
        </w:rPr>
        <w:drawing>
          <wp:inline distT="0" distB="0" distL="0" distR="0" wp14:anchorId="6F94DA94" wp14:editId="219ECD95">
            <wp:extent cx="33909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14:paraId="09992B1D" w14:textId="77777777" w:rsidR="00B03683" w:rsidRDefault="00B03683" w:rsidP="00C46625">
      <w:pPr>
        <w:pStyle w:val="TH"/>
        <w:rPr>
          <w:noProof/>
        </w:rPr>
      </w:pPr>
    </w:p>
    <w:p w14:paraId="7CFAD7C2" w14:textId="77777777" w:rsidR="002A13F5" w:rsidRDefault="002A13F5" w:rsidP="00C46625">
      <w:pPr>
        <w:pStyle w:val="TF"/>
      </w:pPr>
      <w:r>
        <w:t xml:space="preserve">Figure 4.2.1-6: </w:t>
      </w:r>
      <w:r w:rsidR="00C46625">
        <w:t>FM</w:t>
      </w:r>
      <w:r>
        <w:t xml:space="preserve"> control </w:t>
      </w:r>
      <w:r w:rsidR="00C46625">
        <w:t xml:space="preserve">NRM </w:t>
      </w:r>
      <w:r>
        <w:t>fragment</w:t>
      </w:r>
    </w:p>
    <w:p w14:paraId="3E341E2B" w14:textId="77777777" w:rsidR="000E5FC4" w:rsidRDefault="000E5FC4" w:rsidP="00B26339"/>
    <w:bookmarkStart w:id="120" w:name="_MON_1693306261"/>
    <w:bookmarkEnd w:id="120"/>
    <w:p w14:paraId="707638A7" w14:textId="00F5E3BF" w:rsidR="00B261AA" w:rsidRDefault="00B03683" w:rsidP="00F3719F">
      <w:pPr>
        <w:pStyle w:val="TH"/>
        <w:rPr>
          <w:noProof/>
        </w:rPr>
      </w:pPr>
      <w:r>
        <w:rPr>
          <w:noProof/>
        </w:rPr>
        <w:object w:dxaOrig="9026" w:dyaOrig="2941" w14:anchorId="490C796A">
          <v:shape id="_x0000_i1028" type="#_x0000_t75" style="width:452.05pt;height:147.15pt" o:ole="">
            <v:imagedata r:id="rId23" o:title=""/>
          </v:shape>
          <o:OLEObject Type="Embed" ProgID="Word.Document.12" ShapeID="_x0000_i1028" DrawAspect="Content" ObjectID="_1734886927" r:id="rId24">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21" w:name="_MON_1701096690"/>
    <w:bookmarkEnd w:id="121"/>
    <w:p w14:paraId="25E6A1D9" w14:textId="0F754DA8" w:rsidR="00344567" w:rsidRDefault="00344567" w:rsidP="00EA064B">
      <w:pPr>
        <w:pStyle w:val="TH"/>
        <w:rPr>
          <w:noProof/>
        </w:rPr>
      </w:pPr>
      <w:r>
        <w:rPr>
          <w:noProof/>
        </w:rPr>
        <w:object w:dxaOrig="9026" w:dyaOrig="3967" w14:anchorId="5BC3CED5">
          <v:shape id="_x0000_i1029" type="#_x0000_t75" style="width:452.05pt;height:197.85pt" o:ole="">
            <v:imagedata r:id="rId25" o:title=""/>
          </v:shape>
          <o:OLEObject Type="Embed" ProgID="Word.Document.12" ShapeID="_x0000_i1029" DrawAspect="Content" ObjectID="_1734886928" r:id="rId26">
            <o:FieldCodes>\s</o:FieldCodes>
          </o:OLEObject>
        </w:object>
      </w:r>
    </w:p>
    <w:p w14:paraId="2230E041" w14:textId="1A253988" w:rsidR="00344567" w:rsidRDefault="00344567" w:rsidP="00AA5B85">
      <w:pPr>
        <w:pStyle w:val="TF"/>
      </w:pPr>
      <w:r>
        <w:t>Figure 4.2.1-8: MnS Registry NRM fragment</w:t>
      </w:r>
    </w:p>
    <w:bookmarkStart w:id="122" w:name="_MON_1708783759"/>
    <w:bookmarkEnd w:id="122"/>
    <w:p w14:paraId="211CC397" w14:textId="54A6DF64" w:rsidR="008E769C" w:rsidRDefault="008E769C" w:rsidP="000819C1">
      <w:pPr>
        <w:pStyle w:val="TH"/>
        <w:rPr>
          <w:noProof/>
        </w:rPr>
      </w:pPr>
      <w:r>
        <w:rPr>
          <w:noProof/>
        </w:rPr>
        <w:object w:dxaOrig="9026" w:dyaOrig="4393" w14:anchorId="412E9458">
          <v:shape id="_x0000_i1030" type="#_x0000_t75" style="width:452.05pt;height:219.15pt" o:ole="">
            <v:imagedata r:id="rId27" o:title=""/>
          </v:shape>
          <o:OLEObject Type="Embed" ProgID="Word.Document.12" ShapeID="_x0000_i1030" DrawAspect="Content" ObjectID="_1734886929" r:id="rId28">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bookmarkStart w:id="123" w:name="_MON_1708783809"/>
    <w:bookmarkEnd w:id="123"/>
    <w:p w14:paraId="6E042C13" w14:textId="6D117C2F" w:rsidR="008E769C" w:rsidRDefault="008E769C" w:rsidP="000819C1">
      <w:pPr>
        <w:pStyle w:val="TH"/>
        <w:jc w:val="left"/>
        <w:rPr>
          <w:lang w:val="fr-FR"/>
        </w:rPr>
      </w:pPr>
      <w:del w:id="124" w:author="28.622_CR0189R1_(Rel-18)_TEI17, FIMA" w:date="2023-01-10T18:45:00Z">
        <w:r w:rsidDel="008A148D">
          <w:rPr>
            <w:lang w:val="fr-FR"/>
          </w:rPr>
          <w:object w:dxaOrig="9026" w:dyaOrig="2465" w14:anchorId="186DD37D">
            <v:shape id="_x0000_i1031" type="#_x0000_t75" style="width:452.05pt;height:123.35pt" o:ole="">
              <v:imagedata r:id="rId29" o:title=""/>
            </v:shape>
            <o:OLEObject Type="Embed" ProgID="Word.Document.12" ShapeID="_x0000_i1031" DrawAspect="Content" ObjectID="_1734886930" r:id="rId30">
              <o:FieldCodes>\s</o:FieldCodes>
            </o:OLEObject>
          </w:object>
        </w:r>
      </w:del>
      <w:bookmarkStart w:id="125" w:name="_MON_1734882272"/>
      <w:bookmarkEnd w:id="125"/>
      <w:ins w:id="126" w:author="28.622_CR0189R1_(Rel-18)_TEI17, FIMA" w:date="2023-01-10T18:52:00Z">
        <w:r w:rsidR="00D51DA3">
          <w:rPr>
            <w:lang w:val="fr-FR"/>
          </w:rPr>
          <w:object w:dxaOrig="9016" w:dyaOrig="2641" w14:anchorId="3836F47F">
            <v:shape id="_x0000_i1043" type="#_x0000_t75" style="width:450.8pt;height:132.1pt" o:ole="">
              <v:imagedata r:id="rId31" o:title=""/>
            </v:shape>
            <o:OLEObject Type="Embed" ProgID="Word.Document.12" ShapeID="_x0000_i1043" DrawAspect="Content" ObjectID="_1734886931" r:id="rId32">
              <o:FieldCodes>\s</o:FieldCodes>
            </o:OLEObject>
          </w:object>
        </w:r>
      </w:ins>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55pt;height:161.55pt" o:ole="">
            <v:imagedata r:id="rId33" o:title=""/>
          </v:shape>
          <o:OLEObject Type="Embed" ProgID="Visio.Drawing.15" ShapeID="_x0000_i1032" DrawAspect="Content" ObjectID="_1734886932" r:id="rId34"/>
        </w:object>
      </w:r>
    </w:p>
    <w:p w14:paraId="307F4EC6" w14:textId="03A855E9" w:rsidR="00246E01" w:rsidRDefault="00246E01" w:rsidP="00246E01">
      <w:pPr>
        <w:pStyle w:val="TF"/>
        <w:rPr>
          <w:noProof/>
        </w:rPr>
      </w:pPr>
      <w:r>
        <w:rPr>
          <w:noProof/>
        </w:rPr>
        <w:t>Figure 4.2.1-11: Management</w:t>
      </w:r>
      <w:ins w:id="127" w:author="28.622_CR0189R1_(Rel-18)_TEI17, FIMA" w:date="2023-01-10T18:53:00Z">
        <w:r w:rsidR="00D51DA3" w:rsidRPr="00D51DA3">
          <w:rPr>
            <w:noProof/>
          </w:rPr>
          <w:t xml:space="preserve"> data collection NRM fragment</w:t>
        </w:r>
        <w:r w:rsidR="00D51DA3" w:rsidRPr="00D51DA3">
          <w:rPr>
            <w:noProof/>
          </w:rPr>
          <w:t xml:space="preserve"> </w:t>
        </w:r>
      </w:ins>
      <w:del w:id="128" w:author="28.622_CR0189R1_(Rel-18)_TEI17, FIMA" w:date="2023-01-10T18:53:00Z">
        <w:r w:rsidDel="00D51DA3">
          <w:rPr>
            <w:noProof/>
          </w:rPr>
          <w:delText>DataCollection control NRM fragment</w:delText>
        </w:r>
      </w:del>
    </w:p>
    <w:p w14:paraId="7497362C" w14:textId="77777777" w:rsidR="006E07A2" w:rsidRDefault="006E07A2" w:rsidP="00B26339"/>
    <w:p w14:paraId="6806361D" w14:textId="77777777" w:rsidR="00BD0CAD" w:rsidRDefault="00BD0CAD">
      <w:pPr>
        <w:pStyle w:val="Heading3"/>
      </w:pPr>
      <w:bookmarkStart w:id="129" w:name="_Toc20150382"/>
      <w:bookmarkStart w:id="130" w:name="_Toc27479630"/>
      <w:bookmarkStart w:id="131" w:name="_Toc36025142"/>
      <w:bookmarkStart w:id="132" w:name="_Toc44516242"/>
      <w:bookmarkStart w:id="133" w:name="_Toc45272561"/>
      <w:bookmarkStart w:id="134" w:name="_Toc51754560"/>
      <w:bookmarkStart w:id="135" w:name="_Toc124273637"/>
      <w:r>
        <w:t>4.2.2</w:t>
      </w:r>
      <w:r>
        <w:tab/>
        <w:t>Inheritance</w:t>
      </w:r>
      <w:bookmarkEnd w:id="129"/>
      <w:bookmarkEnd w:id="130"/>
      <w:bookmarkEnd w:id="131"/>
      <w:bookmarkEnd w:id="132"/>
      <w:bookmarkEnd w:id="133"/>
      <w:bookmarkEnd w:id="134"/>
      <w:bookmarkEnd w:id="135"/>
    </w:p>
    <w:p w14:paraId="5156D851" w14:textId="77777777" w:rsidR="00BD0CAD" w:rsidRDefault="00BD0CAD" w:rsidP="00A91683">
      <w:pPr>
        <w:outlineLvl w:val="0"/>
      </w:pPr>
      <w:r>
        <w:t>This clause depicts the inheritance relationships.</w:t>
      </w:r>
    </w:p>
    <w:p w14:paraId="0BB576D8" w14:textId="77777777" w:rsidR="00BD0CAD" w:rsidRDefault="00BD0CAD">
      <w:pPr>
        <w:keepNext/>
        <w:outlineLvl w:val="0"/>
      </w:pPr>
    </w:p>
    <w:bookmarkStart w:id="136" w:name="_MON_1693305638"/>
    <w:bookmarkEnd w:id="136"/>
    <w:p w14:paraId="4B9CE0A9" w14:textId="742EC4FD" w:rsidR="00BD0CAD" w:rsidRDefault="00A428CB" w:rsidP="006D6577">
      <w:pPr>
        <w:pStyle w:val="TH"/>
      </w:pPr>
      <w:r>
        <w:object w:dxaOrig="9030" w:dyaOrig="2821" w14:anchorId="31E8DF35">
          <v:shape id="_x0000_i1033" type="#_x0000_t75" style="width:451.4pt;height:140.85pt" o:ole="">
            <v:imagedata r:id="rId35" o:title=""/>
          </v:shape>
          <o:OLEObject Type="Embed" ProgID="Word.Document.12" ShapeID="_x0000_i1033" DrawAspect="Content" ObjectID="_1734886933" r:id="rId36">
            <o:FieldCodes>\s</o:FieldCodes>
          </o:OLEObject>
        </w:object>
      </w:r>
    </w:p>
    <w:bookmarkStart w:id="137" w:name="_MON_1693305656"/>
    <w:bookmarkEnd w:id="137"/>
    <w:p w14:paraId="066F9C31" w14:textId="65C5A1A5" w:rsidR="00A428CB" w:rsidRDefault="00A428CB" w:rsidP="006D6577">
      <w:pPr>
        <w:pStyle w:val="TH"/>
      </w:pPr>
      <w:r>
        <w:object w:dxaOrig="9030" w:dyaOrig="2821" w14:anchorId="552273C8">
          <v:shape id="_x0000_i1034" type="#_x0000_t75" style="width:451.4pt;height:140.85pt" o:ole="">
            <v:imagedata r:id="rId37" o:title=""/>
          </v:shape>
          <o:OLEObject Type="Embed" ProgID="Word.Document.12" ShapeID="_x0000_i1034" DrawAspect="Content" ObjectID="_1734886934" r:id="rId38">
            <o:FieldCodes>\s</o:FieldCodes>
          </o:OLEObject>
        </w:object>
      </w:r>
    </w:p>
    <w:p w14:paraId="5C6382F8" w14:textId="069B5D1E" w:rsidR="00BD0CAD" w:rsidRDefault="00BD0CAD">
      <w:pPr>
        <w:pStyle w:val="TF"/>
        <w:outlineLvl w:val="0"/>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lastRenderedPageBreak/>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822E5F">
      <w:pPr>
        <w:pStyle w:val="TF"/>
        <w:outlineLvl w:val="0"/>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C97A67">
      <w:pPr>
        <w:pStyle w:val="TF"/>
        <w:outlineLvl w:val="0"/>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pPr>
        <w:pStyle w:val="TF"/>
        <w:outlineLvl w:val="0"/>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3F6FFDF2" w:rsidR="00A96E28" w:rsidRDefault="00D54E45" w:rsidP="00AA5B85">
      <w:pPr>
        <w:pStyle w:val="TH"/>
        <w:rPr>
          <w:noProof/>
        </w:rPr>
      </w:pPr>
      <w:r>
        <w:rPr>
          <w:noProof/>
        </w:rPr>
        <w:drawing>
          <wp:inline distT="0" distB="0" distL="0" distR="0" wp14:anchorId="5DB33170" wp14:editId="780A551C">
            <wp:extent cx="13144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1E544C19" w14:textId="77777777"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DF1379">
        <w:rPr>
          <w:lang w:val="fr-FR"/>
        </w:rPr>
        <w:t>FM control NRM</w:t>
      </w:r>
      <w:r w:rsidRPr="00AB739E">
        <w:rPr>
          <w:lang w:val="fr-FR"/>
        </w:rPr>
        <w:t xml:space="preserve"> fragment</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lastRenderedPageBreak/>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38" w:name="_MON_1701096755"/>
    <w:bookmarkEnd w:id="138"/>
    <w:p w14:paraId="7AF46063" w14:textId="1C962C1E" w:rsidR="00344567" w:rsidRDefault="00344567" w:rsidP="00344567">
      <w:pPr>
        <w:pStyle w:val="TH"/>
        <w:rPr>
          <w:noProof/>
        </w:rPr>
      </w:pPr>
      <w:r>
        <w:rPr>
          <w:noProof/>
        </w:rPr>
        <w:object w:dxaOrig="9026" w:dyaOrig="2494" w14:anchorId="44CA84CC">
          <v:shape id="_x0000_i1035" type="#_x0000_t75" style="width:452.05pt;height:124.6pt" o:ole="">
            <v:imagedata r:id="rId44" o:title=""/>
          </v:shape>
          <o:OLEObject Type="Embed" ProgID="Word.Document.12" ShapeID="_x0000_i1035" DrawAspect="Content" ObjectID="_1734886935" r:id="rId45">
            <o:FieldCodes>\s</o:FieldCodes>
          </o:OLEObject>
        </w:object>
      </w:r>
    </w:p>
    <w:p w14:paraId="48274347" w14:textId="319C6653" w:rsidR="00344567" w:rsidRDefault="00344567">
      <w:pPr>
        <w:pStyle w:val="TF"/>
      </w:pPr>
      <w:r>
        <w:t>Figure 4.2.2-7: MnS Registry NRM fragment</w:t>
      </w:r>
    </w:p>
    <w:bookmarkStart w:id="139" w:name="_MON_1708783868"/>
    <w:bookmarkEnd w:id="139"/>
    <w:p w14:paraId="580E56B7" w14:textId="40ACB6DC" w:rsidR="008E769C" w:rsidRDefault="008E769C" w:rsidP="000819C1">
      <w:pPr>
        <w:pStyle w:val="TH"/>
        <w:rPr>
          <w:noProof/>
        </w:rPr>
      </w:pPr>
      <w:r>
        <w:rPr>
          <w:noProof/>
        </w:rPr>
        <w:object w:dxaOrig="9026" w:dyaOrig="2201" w14:anchorId="715EB954">
          <v:shape id="_x0000_i1036" type="#_x0000_t75" style="width:452.05pt;height:110.2pt" o:ole="">
            <v:imagedata r:id="rId46" o:title=""/>
          </v:shape>
          <o:OLEObject Type="Embed" ProgID="Word.Document.12" ShapeID="_x0000_i1036" DrawAspect="Content" ObjectID="_1734886936" r:id="rId47">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40" w:name="_MON_1708783926"/>
    <w:bookmarkEnd w:id="140"/>
    <w:p w14:paraId="49C6AF72" w14:textId="4D45163D" w:rsidR="008E769C" w:rsidRDefault="008E769C" w:rsidP="00D51DA3">
      <w:pPr>
        <w:pStyle w:val="TH"/>
        <w:rPr>
          <w:noProof/>
        </w:rPr>
      </w:pPr>
      <w:del w:id="141" w:author="28.622_CR0189R1_(Rel-18)_TEI17, FIMA" w:date="2023-01-10T18:55:00Z">
        <w:r w:rsidDel="00D51DA3">
          <w:rPr>
            <w:noProof/>
          </w:rPr>
          <w:object w:dxaOrig="9026" w:dyaOrig="2465" w14:anchorId="4D3E9D34">
            <v:shape id="_x0000_i1037" type="#_x0000_t75" style="width:452.05pt;height:123.35pt" o:ole="">
              <v:imagedata r:id="rId48" o:title=""/>
            </v:shape>
            <o:OLEObject Type="Embed" ProgID="Word.Document.12" ShapeID="_x0000_i1037" DrawAspect="Content" ObjectID="_1734886937" r:id="rId49">
              <o:FieldCodes>\s</o:FieldCodes>
            </o:OLEObject>
          </w:object>
        </w:r>
      </w:del>
      <w:bookmarkStart w:id="142" w:name="_MON_1734882469"/>
      <w:bookmarkEnd w:id="142"/>
      <w:ins w:id="143" w:author="28.622_CR0189R1_(Rel-18)_TEI17, FIMA" w:date="2023-01-10T18:55:00Z">
        <w:r w:rsidR="00D51DA3">
          <w:rPr>
            <w:noProof/>
          </w:rPr>
          <w:object w:dxaOrig="9026" w:dyaOrig="2191" w14:anchorId="39BE8A55">
            <v:shape id="_x0000_i1048" type="#_x0000_t75" style="width:451.4pt;height:109.55pt" o:ole="">
              <v:imagedata r:id="rId50" o:title=""/>
            </v:shape>
            <o:OLEObject Type="Embed" ProgID="Word.Document.12" ShapeID="_x0000_i1048" DrawAspect="Content" ObjectID="_1734886938" r:id="rId51">
              <o:FieldCodes>\s</o:FieldCodes>
            </o:OLEObject>
          </w:object>
        </w:r>
      </w:ins>
    </w:p>
    <w:p w14:paraId="7A03CC44" w14:textId="3A203556" w:rsidR="00246E01" w:rsidRDefault="008E769C" w:rsidP="00246E01">
      <w:pPr>
        <w:pStyle w:val="TF"/>
        <w:rPr>
          <w:noProof/>
          <w:lang w:val="en-US"/>
        </w:rPr>
      </w:pPr>
      <w:r>
        <w:rPr>
          <w:noProof/>
          <w:lang w:val="en-US"/>
        </w:rPr>
        <w:t>Figure 4.2.</w:t>
      </w:r>
      <w:del w:id="144" w:author="28.622_CR0189R1_(Rel-18)_TEI17, FIMA" w:date="2023-01-10T18:55:00Z">
        <w:r w:rsidDel="00D51DA3">
          <w:rPr>
            <w:noProof/>
            <w:lang w:val="en-US"/>
          </w:rPr>
          <w:delText>1</w:delText>
        </w:r>
      </w:del>
      <w:ins w:id="145" w:author="28.622_CR0189R1_(Rel-18)_TEI17, FIMA" w:date="2023-01-10T18:55:00Z">
        <w:r w:rsidR="00D51DA3">
          <w:rPr>
            <w:noProof/>
            <w:lang w:val="en-US"/>
          </w:rPr>
          <w:t>2</w:t>
        </w:r>
      </w:ins>
      <w:r>
        <w:rPr>
          <w:noProof/>
          <w:lang w:val="en-US"/>
        </w:rPr>
        <w:t>-9: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38" type="#_x0000_t75" style="width:186.55pt;height:161.55pt" o:ole="">
            <v:imagedata r:id="rId52" o:title=""/>
          </v:shape>
          <o:OLEObject Type="Embed" ProgID="Visio.Drawing.15" ShapeID="_x0000_i1038" DrawAspect="Content" ObjectID="_1734886939" r:id="rId53"/>
        </w:object>
      </w:r>
    </w:p>
    <w:p w14:paraId="0F410203" w14:textId="3192A162" w:rsidR="00246E01" w:rsidRDefault="00246E01" w:rsidP="00246E01">
      <w:pPr>
        <w:pStyle w:val="TF"/>
        <w:rPr>
          <w:noProof/>
        </w:rPr>
      </w:pPr>
      <w:r>
        <w:rPr>
          <w:noProof/>
        </w:rPr>
        <w:t>Figure 4.2.2-10: Management</w:t>
      </w:r>
      <w:ins w:id="146" w:author="28.622_CR0189R1_(Rel-18)_TEI17, FIMA" w:date="2023-01-10T18:56:00Z">
        <w:r w:rsidR="00D51DA3" w:rsidRPr="00D51DA3">
          <w:rPr>
            <w:noProof/>
          </w:rPr>
          <w:t xml:space="preserve"> data collection NRM fragment</w:t>
        </w:r>
        <w:r w:rsidR="00D51DA3" w:rsidRPr="00D51DA3">
          <w:rPr>
            <w:noProof/>
          </w:rPr>
          <w:t xml:space="preserve"> </w:t>
        </w:r>
      </w:ins>
      <w:del w:id="147" w:author="28.622_CR0189R1_(Rel-18)_TEI17, FIMA" w:date="2023-01-10T18:56:00Z">
        <w:r w:rsidDel="00D51DA3">
          <w:rPr>
            <w:noProof/>
          </w:rPr>
          <w:delText>DataCollection control NRM fragment</w:delText>
        </w:r>
      </w:del>
    </w:p>
    <w:p w14:paraId="1F44F5ED" w14:textId="4BF6F685" w:rsidR="00C250F2" w:rsidRDefault="00C250F2" w:rsidP="000819C1">
      <w:pPr>
        <w:pStyle w:val="TF"/>
      </w:pPr>
    </w:p>
    <w:p w14:paraId="339B44CA" w14:textId="77777777" w:rsidR="00BD0CAD" w:rsidRDefault="00BD0CAD">
      <w:pPr>
        <w:pStyle w:val="Heading2"/>
      </w:pPr>
      <w:bookmarkStart w:id="148" w:name="_Toc20150383"/>
      <w:bookmarkStart w:id="149" w:name="_Toc27479631"/>
      <w:bookmarkStart w:id="150" w:name="_Toc36025143"/>
      <w:bookmarkStart w:id="151" w:name="_Toc44516243"/>
      <w:bookmarkStart w:id="152" w:name="_Toc45272562"/>
      <w:bookmarkStart w:id="153" w:name="_Toc51754561"/>
      <w:bookmarkStart w:id="154" w:name="_Toc124273638"/>
      <w:r>
        <w:t>4.3</w:t>
      </w:r>
      <w:r>
        <w:tab/>
        <w:t>Class definitions</w:t>
      </w:r>
      <w:bookmarkEnd w:id="148"/>
      <w:bookmarkEnd w:id="149"/>
      <w:bookmarkEnd w:id="150"/>
      <w:bookmarkEnd w:id="151"/>
      <w:bookmarkEnd w:id="152"/>
      <w:bookmarkEnd w:id="153"/>
      <w:bookmarkEnd w:id="154"/>
    </w:p>
    <w:p w14:paraId="66AABBFE" w14:textId="77777777" w:rsidR="00BD0CAD" w:rsidRDefault="00BD0CAD">
      <w:pPr>
        <w:pStyle w:val="Heading3"/>
        <w:rPr>
          <w:rFonts w:ascii="Courier" w:hAnsi="Courier"/>
          <w:lang w:eastAsia="zh-CN"/>
        </w:rPr>
      </w:pPr>
      <w:bookmarkStart w:id="155" w:name="_Toc20150384"/>
      <w:bookmarkStart w:id="156" w:name="_Toc27479632"/>
      <w:bookmarkStart w:id="157" w:name="_Toc36025144"/>
      <w:bookmarkStart w:id="158" w:name="_Toc44516244"/>
      <w:bookmarkStart w:id="159" w:name="_Toc45272563"/>
      <w:bookmarkStart w:id="160" w:name="_Toc51754562"/>
      <w:bookmarkStart w:id="161" w:name="_Toc124273639"/>
      <w:r>
        <w:t>4.3.1</w:t>
      </w:r>
      <w:r>
        <w:tab/>
      </w:r>
      <w:r>
        <w:rPr>
          <w:rStyle w:val="StyleHeading3h3CourierNewChar"/>
        </w:rPr>
        <w:t>Any</w:t>
      </w:r>
      <w:bookmarkEnd w:id="155"/>
      <w:bookmarkEnd w:id="156"/>
      <w:bookmarkEnd w:id="157"/>
      <w:bookmarkEnd w:id="158"/>
      <w:bookmarkEnd w:id="159"/>
      <w:bookmarkEnd w:id="160"/>
      <w:bookmarkEnd w:id="161"/>
    </w:p>
    <w:p w14:paraId="3EFAEB78" w14:textId="77777777" w:rsidR="00BD0CAD" w:rsidRDefault="00BD0CAD">
      <w:pPr>
        <w:pStyle w:val="Heading4"/>
      </w:pPr>
      <w:bookmarkStart w:id="162" w:name="_Toc20150385"/>
      <w:bookmarkStart w:id="163" w:name="_Toc27479633"/>
      <w:bookmarkStart w:id="164" w:name="_Toc36025145"/>
      <w:bookmarkStart w:id="165" w:name="_Toc44516245"/>
      <w:bookmarkStart w:id="166" w:name="_Toc45272564"/>
      <w:bookmarkStart w:id="167" w:name="_Toc51754563"/>
      <w:bookmarkStart w:id="168" w:name="_Toc124273640"/>
      <w:r>
        <w:t>4.3.1.1</w:t>
      </w:r>
      <w:r>
        <w:tab/>
        <w:t>Definition</w:t>
      </w:r>
      <w:bookmarkEnd w:id="162"/>
      <w:bookmarkEnd w:id="163"/>
      <w:bookmarkEnd w:id="164"/>
      <w:bookmarkEnd w:id="165"/>
      <w:bookmarkEnd w:id="166"/>
      <w:bookmarkEnd w:id="167"/>
      <w:bookmarkEnd w:id="168"/>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69" w:name="_Toc20150386"/>
      <w:bookmarkStart w:id="170" w:name="_Toc27479634"/>
      <w:bookmarkStart w:id="171" w:name="_Toc36025146"/>
      <w:bookmarkStart w:id="172" w:name="_Toc44516246"/>
      <w:bookmarkStart w:id="173" w:name="_Toc45272565"/>
      <w:bookmarkStart w:id="174" w:name="_Toc51754564"/>
      <w:bookmarkStart w:id="175" w:name="_Toc124273641"/>
      <w:r>
        <w:rPr>
          <w:lang w:val="fr-FR"/>
        </w:rPr>
        <w:t>4.3.1.2</w:t>
      </w:r>
      <w:r>
        <w:rPr>
          <w:lang w:val="fr-FR"/>
        </w:rPr>
        <w:tab/>
        <w:t>Attributes</w:t>
      </w:r>
      <w:bookmarkEnd w:id="169"/>
      <w:bookmarkEnd w:id="170"/>
      <w:bookmarkEnd w:id="171"/>
      <w:bookmarkEnd w:id="172"/>
      <w:bookmarkEnd w:id="173"/>
      <w:bookmarkEnd w:id="174"/>
      <w:bookmarkEnd w:id="175"/>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76" w:name="_Toc20150387"/>
      <w:bookmarkStart w:id="177" w:name="_Toc27479635"/>
      <w:bookmarkStart w:id="178" w:name="_Toc36025147"/>
      <w:bookmarkStart w:id="179" w:name="_Toc44516247"/>
      <w:bookmarkStart w:id="180" w:name="_Toc45272566"/>
      <w:bookmarkStart w:id="181" w:name="_Toc51754565"/>
      <w:bookmarkStart w:id="182" w:name="_Toc124273642"/>
      <w:r>
        <w:rPr>
          <w:lang w:val="fr-FR"/>
        </w:rPr>
        <w:t>4.3.1.3</w:t>
      </w:r>
      <w:r>
        <w:rPr>
          <w:lang w:val="fr-FR"/>
        </w:rPr>
        <w:tab/>
        <w:t>Attribute constraints</w:t>
      </w:r>
      <w:bookmarkEnd w:id="176"/>
      <w:bookmarkEnd w:id="177"/>
      <w:bookmarkEnd w:id="178"/>
      <w:bookmarkEnd w:id="179"/>
      <w:bookmarkEnd w:id="180"/>
      <w:bookmarkEnd w:id="181"/>
      <w:bookmarkEnd w:id="182"/>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83" w:name="_Toc20150388"/>
      <w:bookmarkStart w:id="184" w:name="_Toc27479636"/>
      <w:bookmarkStart w:id="185" w:name="_Toc36025148"/>
      <w:bookmarkStart w:id="186" w:name="_Toc44516248"/>
      <w:bookmarkStart w:id="187" w:name="_Toc45272567"/>
      <w:bookmarkStart w:id="188" w:name="_Toc51754566"/>
      <w:bookmarkStart w:id="189" w:name="_Toc124273643"/>
      <w:r>
        <w:rPr>
          <w:lang w:val="fr-FR"/>
        </w:rPr>
        <w:t>4.3.1.4</w:t>
      </w:r>
      <w:r>
        <w:rPr>
          <w:lang w:val="fr-FR"/>
        </w:rPr>
        <w:tab/>
        <w:t>Notifications</w:t>
      </w:r>
      <w:bookmarkEnd w:id="183"/>
      <w:bookmarkEnd w:id="184"/>
      <w:bookmarkEnd w:id="185"/>
      <w:bookmarkEnd w:id="186"/>
      <w:bookmarkEnd w:id="187"/>
      <w:bookmarkEnd w:id="188"/>
      <w:bookmarkEnd w:id="189"/>
    </w:p>
    <w:p w14:paraId="78BC3A28" w14:textId="77777777" w:rsidR="00BD0CAD" w:rsidRDefault="00BD0CAD">
      <w:pPr>
        <w:rPr>
          <w:lang w:val="en-CA"/>
        </w:rPr>
      </w:pPr>
      <w:r>
        <w:rPr>
          <w:iCs/>
        </w:rPr>
        <w:t>This class does not support any notification.</w:t>
      </w:r>
    </w:p>
    <w:p w14:paraId="680FFD66" w14:textId="77777777" w:rsidR="00BD0CAD" w:rsidRDefault="00BD0CAD">
      <w:pPr>
        <w:pStyle w:val="Heading3"/>
      </w:pPr>
      <w:bookmarkStart w:id="190" w:name="_Toc20150389"/>
      <w:bookmarkStart w:id="191" w:name="_Toc27479637"/>
      <w:bookmarkStart w:id="192" w:name="_Toc36025149"/>
      <w:bookmarkStart w:id="193" w:name="_Toc44516249"/>
      <w:bookmarkStart w:id="194" w:name="_Toc45272568"/>
      <w:bookmarkStart w:id="195" w:name="_Toc51754567"/>
      <w:bookmarkStart w:id="196" w:name="_Toc124273644"/>
      <w:r>
        <w:t>4.3.2</w:t>
      </w:r>
      <w:r>
        <w:tab/>
      </w:r>
      <w:r>
        <w:rPr>
          <w:rStyle w:val="StyleHeading3h3CourierNewChar"/>
        </w:rPr>
        <w:t>IRPAgent</w:t>
      </w:r>
      <w:bookmarkEnd w:id="190"/>
      <w:bookmarkEnd w:id="191"/>
      <w:bookmarkEnd w:id="192"/>
      <w:bookmarkEnd w:id="193"/>
      <w:bookmarkEnd w:id="194"/>
      <w:bookmarkEnd w:id="195"/>
      <w:bookmarkEnd w:id="196"/>
    </w:p>
    <w:p w14:paraId="48792F69" w14:textId="77777777" w:rsidR="00BD0CAD" w:rsidRDefault="00BD0CAD">
      <w:pPr>
        <w:pStyle w:val="Heading4"/>
      </w:pPr>
      <w:bookmarkStart w:id="197" w:name="_Toc20150390"/>
      <w:bookmarkStart w:id="198" w:name="_Toc27479638"/>
      <w:bookmarkStart w:id="199" w:name="_Toc36025150"/>
      <w:bookmarkStart w:id="200" w:name="_Toc44516250"/>
      <w:bookmarkStart w:id="201" w:name="_Toc45272569"/>
      <w:bookmarkStart w:id="202" w:name="_Toc51754568"/>
      <w:bookmarkStart w:id="203" w:name="_Toc124273645"/>
      <w:r>
        <w:t>4.3.2.1</w:t>
      </w:r>
      <w:r>
        <w:tab/>
        <w:t>Definition</w:t>
      </w:r>
      <w:bookmarkEnd w:id="197"/>
      <w:bookmarkEnd w:id="198"/>
      <w:bookmarkEnd w:id="199"/>
      <w:bookmarkEnd w:id="200"/>
      <w:bookmarkEnd w:id="201"/>
      <w:bookmarkEnd w:id="202"/>
      <w:bookmarkEnd w:id="203"/>
    </w:p>
    <w:p w14:paraId="6C1CA48F" w14:textId="77777777" w:rsidR="00BD0CAD" w:rsidRDefault="00BD0CAD">
      <w:r>
        <w:t xml:space="preserve">This IOC represents the functionality of an </w:t>
      </w:r>
      <w:r>
        <w:rPr>
          <w:rFonts w:ascii="Courier New" w:hAnsi="Courier New" w:cs="Courier New"/>
        </w:rPr>
        <w:t>IRPAgent</w:t>
      </w:r>
      <w:r>
        <w:t xml:space="preserve">. It shall be present. For a definition of </w:t>
      </w:r>
      <w:r>
        <w:rPr>
          <w:rFonts w:ascii="Courier New" w:hAnsi="Courier New" w:cs="Courier New"/>
        </w:rPr>
        <w:t>IRPAgent</w:t>
      </w:r>
      <w:r>
        <w:t>, see 3GPP TS 32.102 [2].</w:t>
      </w:r>
    </w:p>
    <w:p w14:paraId="21E204DA" w14:textId="77777777" w:rsidR="00BD0CAD" w:rsidRDefault="00BD0CAD">
      <w:r>
        <w:t>The</w:t>
      </w:r>
      <w:r>
        <w:rPr>
          <w:rFonts w:ascii="Courier" w:hAnsi="Courier"/>
        </w:rPr>
        <w:t xml:space="preserve"> IRPAgent</w:t>
      </w:r>
      <w:r>
        <w:t xml:space="preserve"> will be contained under an IOC as follows (only one of the options shall be used):</w:t>
      </w:r>
    </w:p>
    <w:p w14:paraId="76E0DF42" w14:textId="77777777" w:rsidR="00BD0CAD" w:rsidRDefault="00575257" w:rsidP="00575257">
      <w:pPr>
        <w:pStyle w:val="B1"/>
        <w:rPr>
          <w:noProof/>
        </w:rPr>
      </w:pPr>
      <w:r>
        <w:rPr>
          <w:rFonts w:ascii="Courier" w:hAnsi="Courier"/>
        </w:rPr>
        <w:t>1)</w:t>
      </w:r>
      <w:r>
        <w:rPr>
          <w:rFonts w:ascii="Courier" w:hAnsi="Courier"/>
        </w:rPr>
        <w:tab/>
      </w:r>
      <w:r w:rsidR="00BD0CAD">
        <w:rPr>
          <w:rFonts w:ascii="Courier" w:hAnsi="Courier"/>
        </w:rPr>
        <w:t>ManagementNode</w:t>
      </w:r>
      <w:r w:rsidR="00BD0CAD">
        <w:t xml:space="preserve">, if the configuration contains a </w:t>
      </w:r>
      <w:r w:rsidR="00BD0CAD">
        <w:rPr>
          <w:rFonts w:ascii="Courier" w:hAnsi="Courier"/>
        </w:rPr>
        <w:t>ManagementNode</w:t>
      </w:r>
      <w:r w:rsidR="00BD0CAD">
        <w:t>;</w:t>
      </w:r>
    </w:p>
    <w:p w14:paraId="2BE1CC6E" w14:textId="77777777" w:rsidR="00BD0CAD" w:rsidRDefault="00575257" w:rsidP="00575257">
      <w:pPr>
        <w:pStyle w:val="B1"/>
        <w:rPr>
          <w:noProof/>
        </w:rPr>
      </w:pPr>
      <w:r>
        <w:rPr>
          <w:rFonts w:ascii="Courier" w:hAnsi="Courier"/>
        </w:rPr>
        <w:t>2)</w:t>
      </w:r>
      <w:r>
        <w:rPr>
          <w:rFonts w:ascii="Courier" w:hAnsi="Courier"/>
        </w:rPr>
        <w:tab/>
      </w:r>
      <w:r w:rsidR="00BD0CAD">
        <w:rPr>
          <w:rFonts w:ascii="Courier" w:hAnsi="Courier"/>
        </w:rPr>
        <w:t>SubNetwork</w:t>
      </w:r>
      <w:r w:rsidR="00BD0CAD">
        <w:t>, if the configuration contains a</w:t>
      </w:r>
      <w:r w:rsidR="00BD0CAD">
        <w:rPr>
          <w:rFonts w:ascii="Courier" w:hAnsi="Courier"/>
        </w:rPr>
        <w:t xml:space="preserve"> SubNetwork</w:t>
      </w:r>
      <w:r w:rsidR="00BD0CAD">
        <w:t xml:space="preserve"> and no </w:t>
      </w:r>
      <w:r w:rsidR="00BD0CAD">
        <w:rPr>
          <w:rFonts w:ascii="Courier" w:hAnsi="Courier"/>
        </w:rPr>
        <w:t>ManagementNode</w:t>
      </w:r>
      <w:r w:rsidR="00BD0CAD">
        <w:t>;</w:t>
      </w:r>
    </w:p>
    <w:p w14:paraId="106C6FB5" w14:textId="349FC3C4" w:rsidR="00BD0CAD" w:rsidRDefault="00575257" w:rsidP="00575257">
      <w:pPr>
        <w:pStyle w:val="B1"/>
      </w:pPr>
      <w:r>
        <w:rPr>
          <w:rFonts w:ascii="Courier New" w:hAnsi="Courier New" w:cs="Courier New"/>
        </w:rPr>
        <w:t>3)</w:t>
      </w:r>
      <w:r>
        <w:rPr>
          <w:rFonts w:ascii="Courier New" w:hAnsi="Courier New" w:cs="Courier New"/>
        </w:rPr>
        <w:tab/>
      </w:r>
      <w:r w:rsidR="00BD0CAD">
        <w:rPr>
          <w:rFonts w:ascii="Courier New" w:hAnsi="Courier New" w:cs="Courier New"/>
        </w:rPr>
        <w:t>ManagedElement</w:t>
      </w:r>
      <w:r w:rsidR="00BD0CAD">
        <w:t xml:space="preserve">, if the configuration contains no </w:t>
      </w:r>
      <w:r w:rsidR="00BD0CAD">
        <w:rPr>
          <w:rFonts w:ascii="Courier New" w:hAnsi="Courier New" w:cs="Courier New"/>
        </w:rPr>
        <w:t xml:space="preserve">ManagementNode </w:t>
      </w:r>
      <w:r w:rsidR="00BD0CAD">
        <w:t xml:space="preserve">or </w:t>
      </w:r>
      <w:r w:rsidR="00BD0CAD">
        <w:rPr>
          <w:rFonts w:ascii="Courier" w:hAnsi="Courier"/>
        </w:rPr>
        <w:t>SubNetwork</w:t>
      </w:r>
      <w:r w:rsidR="00BD0CAD">
        <w:t>.</w:t>
      </w:r>
    </w:p>
    <w:p w14:paraId="7025FECE" w14:textId="31A50469" w:rsidR="00F674DD" w:rsidRDefault="00F674DD" w:rsidP="00F84ADE">
      <w:pPr>
        <w:rPr>
          <w:noProof/>
        </w:rPr>
      </w:pPr>
      <w:r>
        <w:t xml:space="preserve">The </w:t>
      </w:r>
      <w:r>
        <w:rPr>
          <w:rFonts w:ascii="Courier" w:hAnsi="Courier"/>
        </w:rPr>
        <w:t>IRP</w:t>
      </w:r>
      <w:r w:rsidRPr="00F84ADE">
        <w:rPr>
          <w:rFonts w:ascii="Courier" w:hAnsi="Courier"/>
        </w:rPr>
        <w:t>Agent</w:t>
      </w:r>
      <w:r>
        <w:t xml:space="preserve"> shall be used only in deployments using the IRP framework as defined in TS 32.102 [2]. The </w:t>
      </w:r>
      <w:r>
        <w:rPr>
          <w:rFonts w:ascii="Courier" w:hAnsi="Courier"/>
        </w:rPr>
        <w:t>MnsAgent</w:t>
      </w:r>
      <w:r>
        <w:t xml:space="preserve"> shall not be used in these deployments.</w:t>
      </w:r>
    </w:p>
    <w:p w14:paraId="2B061AC4" w14:textId="77777777" w:rsidR="00A05BE1" w:rsidRDefault="00BD0CAD" w:rsidP="00A05BE1">
      <w:pPr>
        <w:pStyle w:val="Heading4"/>
      </w:pPr>
      <w:bookmarkStart w:id="204" w:name="_Toc20150391"/>
      <w:bookmarkStart w:id="205" w:name="_Toc27479639"/>
      <w:bookmarkStart w:id="206" w:name="_Toc36025151"/>
      <w:bookmarkStart w:id="207" w:name="_Toc44516251"/>
      <w:bookmarkStart w:id="208" w:name="_Toc45272570"/>
      <w:bookmarkStart w:id="209" w:name="_Toc51754569"/>
      <w:bookmarkStart w:id="210" w:name="_Toc124273646"/>
      <w:r>
        <w:lastRenderedPageBreak/>
        <w:t>4.3.2.2</w:t>
      </w:r>
      <w:r>
        <w:tab/>
        <w:t>Attributes</w:t>
      </w:r>
      <w:bookmarkEnd w:id="204"/>
      <w:bookmarkEnd w:id="205"/>
      <w:bookmarkEnd w:id="206"/>
      <w:bookmarkEnd w:id="207"/>
      <w:bookmarkEnd w:id="208"/>
      <w:bookmarkEnd w:id="209"/>
      <w:bookmarkEnd w:id="210"/>
    </w:p>
    <w:p w14:paraId="243DAAE5" w14:textId="77777777" w:rsidR="00BD0CAD" w:rsidRDefault="00A05BE1" w:rsidP="008E3E78">
      <w:pPr>
        <w:rPr>
          <w:noProof/>
        </w:rPr>
      </w:pPr>
      <w:r>
        <w:t>The IRPAgent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13C917D6" w14:textId="77777777" w:rsidTr="00F84ADE">
        <w:trPr>
          <w:cantSplit/>
          <w:jc w:val="center"/>
        </w:trPr>
        <w:tc>
          <w:tcPr>
            <w:tcW w:w="2400" w:type="pct"/>
            <w:shd w:val="clear" w:color="auto" w:fill="BFBFBF"/>
            <w:noWrap/>
          </w:tcPr>
          <w:p w14:paraId="6CD1D6ED" w14:textId="77777777" w:rsidR="00EE3425" w:rsidRDefault="00EE3425" w:rsidP="00EE4304">
            <w:pPr>
              <w:pStyle w:val="TAH"/>
            </w:pPr>
            <w:r>
              <w:t>Attribute Name</w:t>
            </w:r>
          </w:p>
        </w:tc>
        <w:tc>
          <w:tcPr>
            <w:tcW w:w="200" w:type="pct"/>
            <w:shd w:val="clear" w:color="auto" w:fill="BFBFBF"/>
            <w:noWrap/>
          </w:tcPr>
          <w:p w14:paraId="492F23BB" w14:textId="2B6AA002" w:rsidR="00EE3425" w:rsidRDefault="00EE3425" w:rsidP="00EE4304">
            <w:pPr>
              <w:pStyle w:val="TAH"/>
            </w:pPr>
            <w:r>
              <w:t>S</w:t>
            </w:r>
          </w:p>
        </w:tc>
        <w:tc>
          <w:tcPr>
            <w:tcW w:w="600" w:type="pct"/>
            <w:shd w:val="clear" w:color="auto" w:fill="BFBFBF"/>
            <w:noWrap/>
            <w:vAlign w:val="bottom"/>
          </w:tcPr>
          <w:p w14:paraId="307A8A7C" w14:textId="77777777" w:rsidR="00EE3425" w:rsidRDefault="00EE3425" w:rsidP="00EE4304">
            <w:pPr>
              <w:pStyle w:val="TAH"/>
            </w:pPr>
            <w:r>
              <w:t xml:space="preserve">isReadable </w:t>
            </w:r>
          </w:p>
        </w:tc>
        <w:tc>
          <w:tcPr>
            <w:tcW w:w="600" w:type="pct"/>
            <w:shd w:val="clear" w:color="auto" w:fill="BFBFBF"/>
            <w:noWrap/>
            <w:vAlign w:val="bottom"/>
          </w:tcPr>
          <w:p w14:paraId="681F90CF" w14:textId="77777777" w:rsidR="00EE3425" w:rsidRDefault="00EE3425" w:rsidP="00EE4304">
            <w:pPr>
              <w:pStyle w:val="TAH"/>
            </w:pPr>
            <w:r>
              <w:t>isWritable</w:t>
            </w:r>
          </w:p>
        </w:tc>
        <w:tc>
          <w:tcPr>
            <w:tcW w:w="600" w:type="pct"/>
            <w:shd w:val="clear" w:color="auto" w:fill="BFBFBF"/>
            <w:noWrap/>
          </w:tcPr>
          <w:p w14:paraId="1E034645" w14:textId="77777777" w:rsidR="00EE3425" w:rsidRDefault="00EE3425" w:rsidP="00EE4304">
            <w:pPr>
              <w:pStyle w:val="TAH"/>
            </w:pPr>
            <w:r>
              <w:t>isInvariant</w:t>
            </w:r>
          </w:p>
        </w:tc>
        <w:tc>
          <w:tcPr>
            <w:tcW w:w="600" w:type="pct"/>
            <w:shd w:val="clear" w:color="auto" w:fill="BFBFBF"/>
            <w:noWrap/>
          </w:tcPr>
          <w:p w14:paraId="7EAB7C36" w14:textId="77777777" w:rsidR="00EE3425" w:rsidRDefault="00EE3425" w:rsidP="00EE4304">
            <w:pPr>
              <w:pStyle w:val="TAH"/>
            </w:pPr>
            <w:r>
              <w:t>isNotifyable</w:t>
            </w:r>
          </w:p>
        </w:tc>
      </w:tr>
      <w:tr w:rsidR="008406F6" w14:paraId="27C69818" w14:textId="77777777" w:rsidTr="00F84ADE">
        <w:trPr>
          <w:cantSplit/>
          <w:jc w:val="center"/>
        </w:trPr>
        <w:tc>
          <w:tcPr>
            <w:tcW w:w="2400" w:type="pct"/>
            <w:noWrap/>
          </w:tcPr>
          <w:p w14:paraId="24A415BB" w14:textId="77777777" w:rsidR="00EE3425" w:rsidRPr="00B26339" w:rsidRDefault="00EE3425" w:rsidP="00EE4304">
            <w:pPr>
              <w:pStyle w:val="TAL"/>
              <w:rPr>
                <w:rFonts w:cs="Arial"/>
              </w:rPr>
            </w:pPr>
            <w:r w:rsidRPr="00B26339">
              <w:rPr>
                <w:rFonts w:cs="Arial"/>
              </w:rPr>
              <w:t>systemDN</w:t>
            </w:r>
          </w:p>
        </w:tc>
        <w:tc>
          <w:tcPr>
            <w:tcW w:w="200" w:type="pct"/>
            <w:noWrap/>
          </w:tcPr>
          <w:p w14:paraId="45E2681F" w14:textId="77777777" w:rsidR="00EE3425" w:rsidRDefault="00EE3425" w:rsidP="00EE4304">
            <w:pPr>
              <w:pStyle w:val="TAL"/>
              <w:jc w:val="center"/>
            </w:pPr>
            <w:r>
              <w:t>M</w:t>
            </w:r>
          </w:p>
        </w:tc>
        <w:tc>
          <w:tcPr>
            <w:tcW w:w="600" w:type="pct"/>
            <w:noWrap/>
          </w:tcPr>
          <w:p w14:paraId="19C14827" w14:textId="77777777" w:rsidR="00EE3425" w:rsidRDefault="00EE3425" w:rsidP="00EE4304">
            <w:pPr>
              <w:pStyle w:val="TAL"/>
              <w:jc w:val="center"/>
            </w:pPr>
            <w:r>
              <w:t>T</w:t>
            </w:r>
          </w:p>
        </w:tc>
        <w:tc>
          <w:tcPr>
            <w:tcW w:w="600" w:type="pct"/>
            <w:noWrap/>
          </w:tcPr>
          <w:p w14:paraId="26F9C04F" w14:textId="77777777" w:rsidR="00EE3425" w:rsidRDefault="00EE3425" w:rsidP="00EE4304">
            <w:pPr>
              <w:pStyle w:val="TAL"/>
              <w:jc w:val="center"/>
            </w:pPr>
            <w:r>
              <w:t>F</w:t>
            </w:r>
          </w:p>
        </w:tc>
        <w:tc>
          <w:tcPr>
            <w:tcW w:w="600" w:type="pct"/>
            <w:noWrap/>
          </w:tcPr>
          <w:p w14:paraId="56535CC2" w14:textId="77777777" w:rsidR="00EE3425" w:rsidRDefault="00EE3425" w:rsidP="00EE4304">
            <w:pPr>
              <w:pStyle w:val="TAL"/>
              <w:jc w:val="center"/>
            </w:pPr>
            <w:r>
              <w:t>F</w:t>
            </w:r>
          </w:p>
        </w:tc>
        <w:tc>
          <w:tcPr>
            <w:tcW w:w="600" w:type="pct"/>
            <w:noWrap/>
          </w:tcPr>
          <w:p w14:paraId="571A51F2" w14:textId="77777777" w:rsidR="00EE3425" w:rsidRDefault="00EE3425" w:rsidP="00EE4304">
            <w:pPr>
              <w:pStyle w:val="TAL"/>
              <w:jc w:val="center"/>
            </w:pPr>
            <w:r>
              <w:t>T</w:t>
            </w:r>
          </w:p>
        </w:tc>
      </w:tr>
    </w:tbl>
    <w:p w14:paraId="08C588C5" w14:textId="77777777" w:rsidR="00EE3425" w:rsidRDefault="00EE3425"/>
    <w:p w14:paraId="1D1C9BF3" w14:textId="77777777" w:rsidR="00BD0CAD" w:rsidRDefault="00BD0CAD">
      <w:pPr>
        <w:pStyle w:val="Heading4"/>
      </w:pPr>
      <w:bookmarkStart w:id="211" w:name="_Toc20150392"/>
      <w:bookmarkStart w:id="212" w:name="_Toc27479640"/>
      <w:bookmarkStart w:id="213" w:name="_Toc36025152"/>
      <w:bookmarkStart w:id="214" w:name="_Toc44516252"/>
      <w:bookmarkStart w:id="215" w:name="_Toc45272571"/>
      <w:bookmarkStart w:id="216" w:name="_Toc51754570"/>
      <w:bookmarkStart w:id="217" w:name="_Toc124273647"/>
      <w:r>
        <w:t>4.3.2.3</w:t>
      </w:r>
      <w:r>
        <w:tab/>
        <w:t>Attribute constraints</w:t>
      </w:r>
      <w:bookmarkEnd w:id="211"/>
      <w:bookmarkEnd w:id="212"/>
      <w:bookmarkEnd w:id="213"/>
      <w:bookmarkEnd w:id="214"/>
      <w:bookmarkEnd w:id="215"/>
      <w:bookmarkEnd w:id="216"/>
      <w:bookmarkEnd w:id="217"/>
    </w:p>
    <w:p w14:paraId="6D977D76" w14:textId="77777777" w:rsidR="00BD0CAD" w:rsidRDefault="00BD0CAD">
      <w:r>
        <w:t>None</w:t>
      </w:r>
    </w:p>
    <w:p w14:paraId="67B4FCF2" w14:textId="77777777" w:rsidR="00BD0CAD" w:rsidRDefault="00BD0CAD">
      <w:pPr>
        <w:pStyle w:val="Heading4"/>
      </w:pPr>
      <w:bookmarkStart w:id="218" w:name="_Toc20150393"/>
      <w:bookmarkStart w:id="219" w:name="_Toc27479641"/>
      <w:bookmarkStart w:id="220" w:name="_Toc36025153"/>
      <w:bookmarkStart w:id="221" w:name="_Toc44516253"/>
      <w:bookmarkStart w:id="222" w:name="_Toc45272572"/>
      <w:bookmarkStart w:id="223" w:name="_Toc51754571"/>
      <w:bookmarkStart w:id="224" w:name="_Toc124273648"/>
      <w:r>
        <w:t>4.3.2.4</w:t>
      </w:r>
      <w:r>
        <w:tab/>
        <w:t>Notifications</w:t>
      </w:r>
      <w:bookmarkEnd w:id="218"/>
      <w:bookmarkEnd w:id="219"/>
      <w:bookmarkEnd w:id="220"/>
      <w:bookmarkEnd w:id="221"/>
      <w:bookmarkEnd w:id="222"/>
      <w:bookmarkEnd w:id="223"/>
      <w:bookmarkEnd w:id="224"/>
    </w:p>
    <w:p w14:paraId="2558AB1B" w14:textId="3D576D16" w:rsidR="00BD0CAD" w:rsidRDefault="00BD0CAD">
      <w:bookmarkStart w:id="225" w:name="OLE_LINK1"/>
      <w:bookmarkStart w:id="226" w:name="OLE_LINK2"/>
      <w:r>
        <w:t>The common notifications defined in clause 4.5 are valid for this IOC, without exceptions or additions</w:t>
      </w:r>
      <w:r w:rsidR="00F674DD">
        <w:t>.</w:t>
      </w:r>
    </w:p>
    <w:p w14:paraId="043CC1E0" w14:textId="5EB5AE18" w:rsidR="00B934E4" w:rsidRDefault="00B934E4" w:rsidP="00B934E4">
      <w:pPr>
        <w:pStyle w:val="Heading3"/>
      </w:pPr>
      <w:bookmarkStart w:id="227" w:name="_Toc124273649"/>
      <w:r>
        <w:t>4.3.2a</w:t>
      </w:r>
      <w:r>
        <w:tab/>
      </w:r>
      <w:r>
        <w:rPr>
          <w:rStyle w:val="StyleHeading3h3CourierNewChar"/>
        </w:rPr>
        <w:t>MnsAgent</w:t>
      </w:r>
      <w:bookmarkEnd w:id="227"/>
    </w:p>
    <w:p w14:paraId="29E668F8" w14:textId="7AE4A868" w:rsidR="00B934E4" w:rsidRDefault="00B934E4" w:rsidP="00B934E4">
      <w:pPr>
        <w:pStyle w:val="Heading4"/>
      </w:pPr>
      <w:bookmarkStart w:id="228" w:name="_Toc124273650"/>
      <w:r>
        <w:t>4.3.2a.1</w:t>
      </w:r>
      <w:r>
        <w:tab/>
        <w:t>Definition</w:t>
      </w:r>
      <w:bookmarkEnd w:id="228"/>
    </w:p>
    <w:p w14:paraId="0755CD96" w14:textId="77777777"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517D28E5" w:rsidR="00B934E4" w:rsidRDefault="00B934E4" w:rsidP="00B934E4">
      <w:r>
        <w:t xml:space="preserve">The </w:t>
      </w:r>
      <w:r>
        <w:rPr>
          <w:rFonts w:ascii="Courier" w:hAnsi="Courier"/>
        </w:rPr>
        <w:t>MnSAgent</w:t>
      </w:r>
      <w:r>
        <w:t xml:space="preserve"> can be name-contained under an IOC as follows</w:t>
      </w:r>
      <w:del w:id="229" w:author="28.622_CR0195R1_(Rel-18)_TEI16" w:date="2023-01-10T19:16:00Z">
        <w:r w:rsidDel="00E8108D">
          <w:delText xml:space="preserve"> (only one of the options shall be used)</w:delText>
        </w:r>
      </w:del>
      <w:r>
        <w:t>:</w:t>
      </w:r>
    </w:p>
    <w:p w14:paraId="3C1F381F" w14:textId="6B045192" w:rsidR="00B934E4" w:rsidRDefault="00B934E4" w:rsidP="00B934E4">
      <w:pPr>
        <w:pStyle w:val="B1"/>
        <w:rPr>
          <w:noProof/>
        </w:rPr>
      </w:pPr>
      <w:r>
        <w:rPr>
          <w:rFonts w:ascii="Courier" w:hAnsi="Courier"/>
        </w:rPr>
        <w:t>1)</w:t>
      </w:r>
      <w:r>
        <w:rPr>
          <w:rFonts w:ascii="Courier" w:hAnsi="Courier"/>
        </w:rPr>
        <w:tab/>
        <w:t>ManagementNode</w:t>
      </w:r>
      <w:del w:id="230" w:author="28.622_CR0195R1_(Rel-18)_TEI16" w:date="2023-01-10T19:16:00Z">
        <w:r w:rsidDel="00E8108D">
          <w:delText xml:space="preserve">, if the configuration contains a </w:delText>
        </w:r>
        <w:r w:rsidDel="00E8108D">
          <w:rPr>
            <w:rFonts w:ascii="Courier" w:hAnsi="Courier"/>
          </w:rPr>
          <w:delText>ManagementNode</w:delText>
        </w:r>
      </w:del>
      <w:r>
        <w:t>;</w:t>
      </w:r>
    </w:p>
    <w:p w14:paraId="14B8D3BC" w14:textId="0FA501EF" w:rsidR="00B934E4" w:rsidRDefault="00B934E4" w:rsidP="00B934E4">
      <w:pPr>
        <w:pStyle w:val="B1"/>
        <w:rPr>
          <w:noProof/>
        </w:rPr>
      </w:pPr>
      <w:r>
        <w:rPr>
          <w:rFonts w:ascii="Courier" w:hAnsi="Courier"/>
        </w:rPr>
        <w:t>2)</w:t>
      </w:r>
      <w:r>
        <w:rPr>
          <w:rFonts w:ascii="Courier" w:hAnsi="Courier"/>
        </w:rPr>
        <w:tab/>
        <w:t>SubNetwork</w:t>
      </w:r>
      <w:r>
        <w:t xml:space="preserve">, if the </w:t>
      </w:r>
      <w:del w:id="231" w:author="28.622_CR0195R1_(Rel-18)_TEI16" w:date="2023-01-10T19:16:00Z">
        <w:r w:rsidDel="00E8108D">
          <w:delText xml:space="preserve">configuration contains a </w:delText>
        </w:r>
      </w:del>
      <w:r>
        <w:rPr>
          <w:rFonts w:ascii="Courier" w:hAnsi="Courier"/>
        </w:rPr>
        <w:t>SubNetwork</w:t>
      </w:r>
      <w:r>
        <w:t xml:space="preserve"> </w:t>
      </w:r>
      <w:ins w:id="232" w:author="28.622_CR0195R1_(Rel-18)_TEI16" w:date="2023-01-10T19:16:00Z">
        <w:r w:rsidR="00E8108D" w:rsidRPr="00E8108D">
          <w:t xml:space="preserve">does not contain </w:t>
        </w:r>
      </w:ins>
      <w:del w:id="233" w:author="28.622_CR0195R1_(Rel-18)_TEI16" w:date="2023-01-10T19:16:00Z">
        <w:r w:rsidDel="00E8108D">
          <w:delText>and no</w:delText>
        </w:r>
      </w:del>
      <w:ins w:id="234" w:author="28.622_CR0195R1_(Rel-18)_TEI16" w:date="2023-01-10T19:16:00Z">
        <w:r w:rsidR="00E8108D" w:rsidRPr="00E8108D">
          <w:t>a</w:t>
        </w:r>
      </w:ins>
      <w:ins w:id="235" w:author="28.622_CR0195R1_(Rel-18)_TEI16" w:date="2023-01-10T19:17:00Z">
        <w:r w:rsidR="00E8108D">
          <w:t xml:space="preserve"> </w:t>
        </w:r>
      </w:ins>
      <w:del w:id="236" w:author="28.622_CR0195R1_(Rel-18)_TEI16" w:date="2023-01-10T19:16:00Z">
        <w:r w:rsidDel="00E8108D">
          <w:delText xml:space="preserve"> </w:delText>
        </w:r>
      </w:del>
      <w:r>
        <w:rPr>
          <w:rFonts w:ascii="Courier" w:hAnsi="Courier"/>
        </w:rPr>
        <w:t>ManagementNode</w:t>
      </w:r>
      <w:r>
        <w:t>;</w:t>
      </w:r>
    </w:p>
    <w:p w14:paraId="119F8EF1" w14:textId="353C9355" w:rsidR="00B934E4" w:rsidRDefault="00B934E4" w:rsidP="00B934E4">
      <w:pPr>
        <w:pStyle w:val="B1"/>
      </w:pPr>
      <w:r>
        <w:rPr>
          <w:rFonts w:ascii="Courier New" w:hAnsi="Courier New" w:cs="Courier New"/>
        </w:rPr>
        <w:t>3)</w:t>
      </w:r>
      <w:r>
        <w:rPr>
          <w:rFonts w:ascii="Courier New" w:hAnsi="Courier New" w:cs="Courier New"/>
        </w:rPr>
        <w:tab/>
        <w:t>ManagedElement</w:t>
      </w:r>
      <w:r>
        <w:t>, if</w:t>
      </w:r>
      <w:ins w:id="237" w:author="28.622_CR0195R1_(Rel-18)_TEI16" w:date="2023-01-10T19:17:00Z">
        <w:r w:rsidR="00E8108D">
          <w:t xml:space="preserve"> </w:t>
        </w:r>
      </w:ins>
      <w:del w:id="238" w:author="28.622_CR0195R1_(Rel-18)_TEI16" w:date="2023-01-10T19:17:00Z">
        <w:r w:rsidDel="00E8108D">
          <w:delText xml:space="preserve"> </w:delText>
        </w:r>
      </w:del>
      <w:ins w:id="239" w:author="28.622_CR0195R1_(Rel-18)_TEI16" w:date="2023-01-10T19:17:00Z">
        <w:r w:rsidR="00E8108D" w:rsidRPr="00E8108D">
          <w:t>it is the root element</w:t>
        </w:r>
      </w:ins>
      <w:del w:id="240" w:author="28.622_CR0195R1_(Rel-18)_TEI16" w:date="2023-01-10T19:17:00Z">
        <w:r w:rsidDel="00E8108D">
          <w:delText xml:space="preserve">the configuration contains no </w:delText>
        </w:r>
        <w:r w:rsidDel="00E8108D">
          <w:rPr>
            <w:rFonts w:ascii="Courier New" w:hAnsi="Courier New" w:cs="Courier New"/>
          </w:rPr>
          <w:delText>ManagementNode</w:delText>
        </w:r>
        <w:r w:rsidRPr="007700F6" w:rsidDel="00E8108D">
          <w:delText xml:space="preserve"> </w:delText>
        </w:r>
        <w:r w:rsidDel="00E8108D">
          <w:delText xml:space="preserve">or </w:delText>
        </w:r>
        <w:r w:rsidDel="00E8108D">
          <w:rPr>
            <w:rFonts w:ascii="Courier" w:hAnsi="Courier"/>
          </w:rPr>
          <w:delText>SubNetwork</w:delText>
        </w:r>
      </w:del>
      <w:r>
        <w:t>.</w:t>
      </w:r>
    </w:p>
    <w:p w14:paraId="313B7D82"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77777777"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77777777"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 The </w:t>
      </w:r>
      <w:r>
        <w:rPr>
          <w:rFonts w:ascii="Courier" w:hAnsi="Courier"/>
        </w:rPr>
        <w:t>IRPAgent</w:t>
      </w:r>
      <w:r>
        <w:t xml:space="preserve"> shall not be used in these deployments.</w:t>
      </w:r>
    </w:p>
    <w:p w14:paraId="09239F1D" w14:textId="311D87E2" w:rsidR="00B934E4" w:rsidRDefault="00B934E4" w:rsidP="00B934E4">
      <w:pPr>
        <w:pStyle w:val="Heading4"/>
      </w:pPr>
      <w:bookmarkStart w:id="241" w:name="_Toc124273651"/>
      <w:r>
        <w:t>4.3.2a.2</w:t>
      </w:r>
      <w:r>
        <w:tab/>
        <w:t>Attributes</w:t>
      </w:r>
      <w:bookmarkEnd w:id="241"/>
    </w:p>
    <w:p w14:paraId="369BE26B" w14:textId="77777777"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77777777"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77777777"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77777777"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77777777"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77777777"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77777777" w:rsidR="00B934E4" w:rsidRDefault="00B934E4" w:rsidP="00E7018E">
            <w:pPr>
              <w:pStyle w:val="TAH"/>
              <w:rPr>
                <w:lang w:val="de-DE"/>
              </w:rPr>
            </w:pPr>
            <w:r>
              <w:rPr>
                <w:lang w:val="de-DE"/>
              </w:rPr>
              <w:t>isNotifyable</w:t>
            </w:r>
          </w:p>
        </w:tc>
      </w:tr>
      <w:tr w:rsidR="00B934E4" w14:paraId="01831428"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77777777"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77777777"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77777777"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77777777" w:rsidR="00B934E4" w:rsidRDefault="00B934E4" w:rsidP="00E7018E">
            <w:pPr>
              <w:pStyle w:val="TAL"/>
              <w:jc w:val="center"/>
              <w:rPr>
                <w:lang w:val="de-DE"/>
              </w:rPr>
            </w:pPr>
            <w:r>
              <w:rPr>
                <w:lang w:val="de-DE"/>
              </w:rPr>
              <w:t>T</w:t>
            </w:r>
          </w:p>
        </w:tc>
      </w:tr>
    </w:tbl>
    <w:p w14:paraId="1CA8E500" w14:textId="77777777" w:rsidR="00B934E4" w:rsidRDefault="00B934E4" w:rsidP="00B934E4"/>
    <w:p w14:paraId="1665F9C2" w14:textId="54F2A45E" w:rsidR="00B934E4" w:rsidRPr="00B42E0E" w:rsidRDefault="00B934E4" w:rsidP="00B934E4">
      <w:pPr>
        <w:pStyle w:val="Heading4"/>
        <w:rPr>
          <w:lang w:val="fr-FR"/>
        </w:rPr>
      </w:pPr>
      <w:bookmarkStart w:id="242" w:name="_Toc124273652"/>
      <w:r w:rsidRPr="007700F6">
        <w:rPr>
          <w:lang w:val="fr-FR"/>
        </w:rPr>
        <w:t>4.3.</w:t>
      </w:r>
      <w:r>
        <w:rPr>
          <w:lang w:val="fr-FR"/>
        </w:rPr>
        <w:t>2a</w:t>
      </w:r>
      <w:r w:rsidRPr="007700F6">
        <w:rPr>
          <w:lang w:val="fr-FR"/>
        </w:rPr>
        <w:t>.3</w:t>
      </w:r>
      <w:r w:rsidRPr="007700F6">
        <w:rPr>
          <w:lang w:val="fr-FR"/>
        </w:rPr>
        <w:tab/>
        <w:t>Attribute constraints</w:t>
      </w:r>
      <w:bookmarkEnd w:id="242"/>
    </w:p>
    <w:p w14:paraId="612B54C3" w14:textId="77777777" w:rsidR="00B934E4" w:rsidRPr="00B42E0E" w:rsidRDefault="00B934E4" w:rsidP="00B934E4">
      <w:pPr>
        <w:rPr>
          <w:lang w:val="en-US"/>
        </w:rPr>
      </w:pPr>
      <w:r w:rsidRPr="007700F6">
        <w:rPr>
          <w:lang w:val="en-US"/>
        </w:rPr>
        <w:t>None.</w:t>
      </w:r>
    </w:p>
    <w:p w14:paraId="565FB7C2" w14:textId="7B989DFC" w:rsidR="00B934E4" w:rsidRPr="00B42E0E" w:rsidRDefault="00B934E4" w:rsidP="00B934E4">
      <w:pPr>
        <w:pStyle w:val="Heading4"/>
        <w:rPr>
          <w:lang w:val="en-US"/>
        </w:rPr>
      </w:pPr>
      <w:bookmarkStart w:id="243" w:name="_Toc124273653"/>
      <w:r w:rsidRPr="007700F6">
        <w:rPr>
          <w:lang w:val="en-US"/>
        </w:rPr>
        <w:lastRenderedPageBreak/>
        <w:t>4.3.</w:t>
      </w:r>
      <w:r>
        <w:rPr>
          <w:lang w:val="en-US"/>
        </w:rPr>
        <w:t>2a</w:t>
      </w:r>
      <w:r w:rsidRPr="007700F6">
        <w:rPr>
          <w:lang w:val="en-US"/>
        </w:rPr>
        <w:t>.4</w:t>
      </w:r>
      <w:r w:rsidRPr="007700F6">
        <w:rPr>
          <w:lang w:val="en-US"/>
        </w:rPr>
        <w:tab/>
        <w:t>Notifications</w:t>
      </w:r>
      <w:bookmarkEnd w:id="243"/>
    </w:p>
    <w:p w14:paraId="5E00C7D2" w14:textId="05400DC7"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44" w:name="_Toc20150394"/>
      <w:bookmarkStart w:id="245" w:name="_Toc27479642"/>
      <w:bookmarkStart w:id="246" w:name="_Toc36025154"/>
      <w:bookmarkStart w:id="247" w:name="_Toc44516254"/>
      <w:bookmarkStart w:id="248" w:name="_Toc45272573"/>
      <w:bookmarkStart w:id="249" w:name="_Toc51754572"/>
      <w:bookmarkStart w:id="250" w:name="_Toc124273654"/>
      <w:bookmarkEnd w:id="225"/>
      <w:bookmarkEnd w:id="226"/>
      <w:r>
        <w:t>4.3.3</w:t>
      </w:r>
      <w:r>
        <w:tab/>
      </w:r>
      <w:r>
        <w:rPr>
          <w:rStyle w:val="StyleHeading3h3CourierNewChar"/>
        </w:rPr>
        <w:t>ManagedElement</w:t>
      </w:r>
      <w:bookmarkEnd w:id="244"/>
      <w:bookmarkEnd w:id="245"/>
      <w:bookmarkEnd w:id="246"/>
      <w:bookmarkEnd w:id="247"/>
      <w:bookmarkEnd w:id="248"/>
      <w:bookmarkEnd w:id="249"/>
      <w:bookmarkEnd w:id="250"/>
    </w:p>
    <w:p w14:paraId="4AB7C471" w14:textId="77777777" w:rsidR="00BD0CAD" w:rsidRDefault="00BD0CAD">
      <w:pPr>
        <w:pStyle w:val="Heading4"/>
      </w:pPr>
      <w:bookmarkStart w:id="251" w:name="_Toc20150395"/>
      <w:bookmarkStart w:id="252" w:name="_Toc27479643"/>
      <w:bookmarkStart w:id="253" w:name="_Toc36025155"/>
      <w:bookmarkStart w:id="254" w:name="_Toc44516255"/>
      <w:bookmarkStart w:id="255" w:name="_Toc45272574"/>
      <w:bookmarkStart w:id="256" w:name="_Toc51754573"/>
      <w:bookmarkStart w:id="257" w:name="_Toc124273655"/>
      <w:r>
        <w:t>4.3.3.1</w:t>
      </w:r>
      <w:r>
        <w:tab/>
        <w:t>Definition</w:t>
      </w:r>
      <w:bookmarkEnd w:id="251"/>
      <w:bookmarkEnd w:id="252"/>
      <w:bookmarkEnd w:id="253"/>
      <w:bookmarkEnd w:id="254"/>
      <w:bookmarkEnd w:id="255"/>
      <w:bookmarkEnd w:id="256"/>
      <w:bookmarkEnd w:id="257"/>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58"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58"/>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59" w:name="_Toc20150396"/>
      <w:bookmarkStart w:id="260" w:name="_Toc27479644"/>
      <w:bookmarkStart w:id="261" w:name="_Toc36025156"/>
      <w:bookmarkStart w:id="262" w:name="_Toc44516256"/>
      <w:bookmarkStart w:id="263" w:name="_Toc45272575"/>
      <w:bookmarkStart w:id="264" w:name="_Toc51754574"/>
      <w:bookmarkStart w:id="265" w:name="_Toc124273656"/>
      <w:r>
        <w:t>4.3.3.2</w:t>
      </w:r>
      <w:r>
        <w:tab/>
        <w:t>Attributes</w:t>
      </w:r>
      <w:bookmarkEnd w:id="259"/>
      <w:bookmarkEnd w:id="260"/>
      <w:bookmarkEnd w:id="261"/>
      <w:bookmarkEnd w:id="262"/>
      <w:bookmarkEnd w:id="263"/>
      <w:bookmarkEnd w:id="264"/>
      <w:bookmarkEnd w:id="265"/>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66" w:name="_Toc20150397"/>
      <w:bookmarkStart w:id="267" w:name="_Toc27479645"/>
      <w:bookmarkStart w:id="268" w:name="_Toc36025157"/>
      <w:bookmarkStart w:id="269" w:name="_Toc44516257"/>
      <w:bookmarkStart w:id="270" w:name="_Toc45272576"/>
      <w:bookmarkStart w:id="271" w:name="_Toc51754575"/>
      <w:bookmarkStart w:id="272" w:name="_Toc124273657"/>
      <w:r>
        <w:t>4.3.3.3</w:t>
      </w:r>
      <w:r>
        <w:tab/>
        <w:t>Attribute constraints</w:t>
      </w:r>
      <w:bookmarkEnd w:id="266"/>
      <w:bookmarkEnd w:id="267"/>
      <w:bookmarkEnd w:id="268"/>
      <w:bookmarkEnd w:id="269"/>
      <w:bookmarkEnd w:id="270"/>
      <w:bookmarkEnd w:id="271"/>
      <w:bookmarkEnd w:id="272"/>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73" w:name="_Toc20150398"/>
      <w:bookmarkStart w:id="274" w:name="_Toc27479646"/>
      <w:bookmarkStart w:id="275" w:name="_Toc36025158"/>
      <w:bookmarkStart w:id="276" w:name="_Toc44516258"/>
      <w:bookmarkStart w:id="277" w:name="_Toc45272577"/>
      <w:bookmarkStart w:id="278" w:name="_Toc51754576"/>
      <w:bookmarkStart w:id="279" w:name="_Toc124273658"/>
      <w:r>
        <w:lastRenderedPageBreak/>
        <w:t>4.3.3.4</w:t>
      </w:r>
      <w:r>
        <w:tab/>
        <w:t>Notifications</w:t>
      </w:r>
      <w:bookmarkEnd w:id="273"/>
      <w:bookmarkEnd w:id="274"/>
      <w:bookmarkEnd w:id="275"/>
      <w:bookmarkEnd w:id="276"/>
      <w:bookmarkEnd w:id="277"/>
      <w:bookmarkEnd w:id="278"/>
      <w:bookmarkEnd w:id="279"/>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233531" w14:paraId="45D27630" w14:textId="77777777" w:rsidTr="00B26339">
        <w:trPr>
          <w:tblHeader/>
          <w:jc w:val="center"/>
        </w:trPr>
        <w:tc>
          <w:tcPr>
            <w:tcW w:w="4604" w:type="dxa"/>
            <w:shd w:val="clear" w:color="auto" w:fill="BFBFBF"/>
            <w:hideMark/>
          </w:tcPr>
          <w:p w14:paraId="0F90818B" w14:textId="77777777" w:rsidR="00233531" w:rsidRDefault="00233531">
            <w:pPr>
              <w:pStyle w:val="TAH"/>
            </w:pPr>
            <w:r>
              <w:t>Name</w:t>
            </w:r>
          </w:p>
        </w:tc>
        <w:tc>
          <w:tcPr>
            <w:tcW w:w="454" w:type="dxa"/>
            <w:shd w:val="clear" w:color="auto" w:fill="BFBFBF"/>
            <w:hideMark/>
          </w:tcPr>
          <w:p w14:paraId="35C661AD" w14:textId="77777777" w:rsidR="00233531" w:rsidRDefault="00233531">
            <w:pPr>
              <w:pStyle w:val="TAH"/>
            </w:pPr>
            <w:r>
              <w:t>S</w:t>
            </w:r>
          </w:p>
        </w:tc>
        <w:tc>
          <w:tcPr>
            <w:tcW w:w="4747" w:type="dxa"/>
            <w:shd w:val="clear" w:color="auto" w:fill="BFBFBF"/>
            <w:hideMark/>
          </w:tcPr>
          <w:p w14:paraId="169DFBD2" w14:textId="77777777" w:rsidR="00233531" w:rsidRDefault="00233531">
            <w:pPr>
              <w:pStyle w:val="TAH"/>
            </w:pPr>
            <w:r>
              <w:t>Notes</w:t>
            </w:r>
          </w:p>
        </w:tc>
      </w:tr>
      <w:tr w:rsidR="00233531" w14:paraId="58092DC4" w14:textId="77777777" w:rsidTr="00B26339">
        <w:trPr>
          <w:jc w:val="center"/>
        </w:trPr>
        <w:tc>
          <w:tcPr>
            <w:tcW w:w="4604" w:type="dxa"/>
            <w:hideMark/>
          </w:tcPr>
          <w:p w14:paraId="360CF38B" w14:textId="77777777" w:rsidR="00233531" w:rsidRPr="00B26339" w:rsidRDefault="00233531">
            <w:pPr>
              <w:pStyle w:val="TAL"/>
              <w:rPr>
                <w:rFonts w:cs="Arial"/>
              </w:rPr>
            </w:pPr>
            <w:r w:rsidRPr="00B26339">
              <w:rPr>
                <w:rFonts w:cs="Arial"/>
              </w:rPr>
              <w:t>notifyFileReady</w:t>
            </w:r>
          </w:p>
        </w:tc>
        <w:tc>
          <w:tcPr>
            <w:tcW w:w="454" w:type="dxa"/>
            <w:hideMark/>
          </w:tcPr>
          <w:p w14:paraId="29E7E8C0" w14:textId="77777777" w:rsidR="00233531" w:rsidRDefault="00233531">
            <w:pPr>
              <w:pStyle w:val="TAL"/>
              <w:jc w:val="center"/>
            </w:pPr>
            <w:r>
              <w:t>M</w:t>
            </w:r>
          </w:p>
        </w:tc>
        <w:tc>
          <w:tcPr>
            <w:tcW w:w="4747" w:type="dxa"/>
            <w:hideMark/>
          </w:tcPr>
          <w:p w14:paraId="40D8CBA4" w14:textId="77777777" w:rsidR="00233531" w:rsidRDefault="00233531" w:rsidP="00B26339">
            <w:pPr>
              <w:pStyle w:val="TAL"/>
            </w:pPr>
            <w:r>
              <w:t>--</w:t>
            </w:r>
          </w:p>
        </w:tc>
      </w:tr>
      <w:tr w:rsidR="00233531" w14:paraId="72E2A390" w14:textId="77777777" w:rsidTr="00B26339">
        <w:trPr>
          <w:jc w:val="center"/>
        </w:trPr>
        <w:tc>
          <w:tcPr>
            <w:tcW w:w="4604" w:type="dxa"/>
            <w:hideMark/>
          </w:tcPr>
          <w:p w14:paraId="732D9436" w14:textId="77777777" w:rsidR="00233531" w:rsidRPr="00B26339" w:rsidRDefault="00233531">
            <w:pPr>
              <w:pStyle w:val="TAL"/>
              <w:rPr>
                <w:rFonts w:cs="Arial"/>
              </w:rPr>
            </w:pPr>
            <w:r w:rsidRPr="00B26339">
              <w:rPr>
                <w:rFonts w:cs="Arial"/>
              </w:rPr>
              <w:t>notifyFilePreparationError</w:t>
            </w:r>
          </w:p>
        </w:tc>
        <w:tc>
          <w:tcPr>
            <w:tcW w:w="454" w:type="dxa"/>
            <w:hideMark/>
          </w:tcPr>
          <w:p w14:paraId="369BDDEB" w14:textId="77777777" w:rsidR="00233531" w:rsidRDefault="00233531">
            <w:pPr>
              <w:pStyle w:val="TAL"/>
              <w:jc w:val="center"/>
            </w:pPr>
            <w:r>
              <w:t>M</w:t>
            </w:r>
          </w:p>
        </w:tc>
        <w:tc>
          <w:tcPr>
            <w:tcW w:w="4747" w:type="dxa"/>
            <w:hideMark/>
          </w:tcPr>
          <w:p w14:paraId="149D556B" w14:textId="77777777" w:rsidR="00233531" w:rsidRDefault="00233531" w:rsidP="00B26339">
            <w:pPr>
              <w:pStyle w:val="TAL"/>
            </w:pPr>
            <w:r>
              <w:t>--</w:t>
            </w:r>
          </w:p>
        </w:tc>
      </w:tr>
      <w:tr w:rsidR="00233531" w14:paraId="5CB4B0BF" w14:textId="77777777" w:rsidTr="00B26339">
        <w:trPr>
          <w:jc w:val="center"/>
        </w:trPr>
        <w:tc>
          <w:tcPr>
            <w:tcW w:w="4604" w:type="dxa"/>
            <w:hideMark/>
          </w:tcPr>
          <w:p w14:paraId="7BA9C644" w14:textId="77777777" w:rsidR="00233531" w:rsidRPr="00B26339" w:rsidRDefault="00233531">
            <w:pPr>
              <w:pStyle w:val="TAL"/>
              <w:rPr>
                <w:rFonts w:cs="Arial"/>
              </w:rPr>
            </w:pPr>
            <w:r w:rsidRPr="00B26339">
              <w:rPr>
                <w:rFonts w:cs="Arial"/>
                <w:lang w:val="en-US"/>
              </w:rPr>
              <w:t>notifyDownloadNESwStatusChanged</w:t>
            </w:r>
          </w:p>
        </w:tc>
        <w:tc>
          <w:tcPr>
            <w:tcW w:w="454" w:type="dxa"/>
            <w:hideMark/>
          </w:tcPr>
          <w:p w14:paraId="3B2821C1" w14:textId="77777777" w:rsidR="00233531" w:rsidRDefault="00233531">
            <w:pPr>
              <w:pStyle w:val="TAL"/>
              <w:jc w:val="center"/>
            </w:pPr>
            <w:r>
              <w:t>M</w:t>
            </w:r>
          </w:p>
        </w:tc>
        <w:tc>
          <w:tcPr>
            <w:tcW w:w="4747" w:type="dxa"/>
            <w:hideMark/>
          </w:tcPr>
          <w:p w14:paraId="0DA3B71E" w14:textId="77777777" w:rsidR="00233531" w:rsidRDefault="00233531" w:rsidP="00B26339">
            <w:pPr>
              <w:pStyle w:val="TAL"/>
            </w:pPr>
            <w:r>
              <w:t>--</w:t>
            </w:r>
          </w:p>
        </w:tc>
      </w:tr>
      <w:tr w:rsidR="00233531" w14:paraId="07DD55AE" w14:textId="77777777" w:rsidTr="00B26339">
        <w:trPr>
          <w:jc w:val="center"/>
        </w:trPr>
        <w:tc>
          <w:tcPr>
            <w:tcW w:w="4604" w:type="dxa"/>
            <w:hideMark/>
          </w:tcPr>
          <w:p w14:paraId="1AED67BB" w14:textId="77777777" w:rsidR="00233531" w:rsidRPr="00B26339" w:rsidRDefault="00233531">
            <w:pPr>
              <w:pStyle w:val="TAL"/>
              <w:rPr>
                <w:rFonts w:cs="Arial"/>
              </w:rPr>
            </w:pPr>
            <w:r w:rsidRPr="00B26339">
              <w:rPr>
                <w:rFonts w:cs="Arial"/>
                <w:lang w:val="en-US"/>
              </w:rPr>
              <w:t>notifyInstallNESwStatusChanged</w:t>
            </w:r>
          </w:p>
        </w:tc>
        <w:tc>
          <w:tcPr>
            <w:tcW w:w="454" w:type="dxa"/>
            <w:hideMark/>
          </w:tcPr>
          <w:p w14:paraId="20B12A55" w14:textId="77777777" w:rsidR="00233531" w:rsidRDefault="00233531">
            <w:pPr>
              <w:pStyle w:val="TAL"/>
              <w:jc w:val="center"/>
            </w:pPr>
            <w:r>
              <w:t>O</w:t>
            </w:r>
          </w:p>
        </w:tc>
        <w:tc>
          <w:tcPr>
            <w:tcW w:w="4747" w:type="dxa"/>
            <w:hideMark/>
          </w:tcPr>
          <w:p w14:paraId="47B1B799" w14:textId="77777777" w:rsidR="00233531" w:rsidRDefault="00233531" w:rsidP="00B26339">
            <w:pPr>
              <w:pStyle w:val="TAL"/>
            </w:pPr>
            <w:r>
              <w:t>--</w:t>
            </w:r>
          </w:p>
        </w:tc>
      </w:tr>
      <w:tr w:rsidR="00233531" w14:paraId="5CA932B3" w14:textId="77777777" w:rsidTr="00B26339">
        <w:trPr>
          <w:jc w:val="center"/>
        </w:trPr>
        <w:tc>
          <w:tcPr>
            <w:tcW w:w="4604" w:type="dxa"/>
            <w:hideMark/>
          </w:tcPr>
          <w:p w14:paraId="512CB9AB" w14:textId="77777777" w:rsidR="00233531" w:rsidRPr="00B26339" w:rsidRDefault="00233531">
            <w:pPr>
              <w:pStyle w:val="TAL"/>
              <w:rPr>
                <w:rFonts w:cs="Arial"/>
              </w:rPr>
            </w:pPr>
            <w:r w:rsidRPr="00B26339">
              <w:rPr>
                <w:rFonts w:cs="Arial"/>
                <w:lang w:val="en-US"/>
              </w:rPr>
              <w:t>notifyActivateNESwStatusChanged</w:t>
            </w:r>
          </w:p>
        </w:tc>
        <w:tc>
          <w:tcPr>
            <w:tcW w:w="454" w:type="dxa"/>
            <w:hideMark/>
          </w:tcPr>
          <w:p w14:paraId="3BDBBD92" w14:textId="77777777" w:rsidR="00233531" w:rsidRDefault="00233531">
            <w:pPr>
              <w:pStyle w:val="TAL"/>
              <w:jc w:val="center"/>
            </w:pPr>
            <w:r>
              <w:t>M</w:t>
            </w:r>
          </w:p>
        </w:tc>
        <w:tc>
          <w:tcPr>
            <w:tcW w:w="4747" w:type="dxa"/>
            <w:hideMark/>
          </w:tcPr>
          <w:p w14:paraId="78046BD1" w14:textId="77777777" w:rsidR="00233531" w:rsidRDefault="00233531" w:rsidP="00B26339">
            <w:pPr>
              <w:pStyle w:val="TAL"/>
            </w:pPr>
            <w:r>
              <w:t>--</w:t>
            </w:r>
          </w:p>
        </w:tc>
      </w:tr>
    </w:tbl>
    <w:p w14:paraId="620AEDF1" w14:textId="77777777" w:rsidR="0038576C" w:rsidRDefault="0038576C" w:rsidP="00B26339">
      <w:pPr>
        <w:rPr>
          <w:lang w:eastAsia="de-DE"/>
        </w:rPr>
      </w:pPr>
      <w:bookmarkStart w:id="280" w:name="_Toc20150399"/>
      <w:bookmarkStart w:id="281" w:name="_Toc27479647"/>
      <w:bookmarkStart w:id="282" w:name="_Toc36025159"/>
      <w:bookmarkStart w:id="283" w:name="_Toc44516259"/>
      <w:bookmarkStart w:id="284" w:name="_Toc45272578"/>
      <w:bookmarkStart w:id="285" w:name="_Toc51754577"/>
    </w:p>
    <w:p w14:paraId="58572C7D" w14:textId="77777777" w:rsidR="00BD0CAD" w:rsidRDefault="00BD0CAD">
      <w:pPr>
        <w:pStyle w:val="Heading3"/>
        <w:rPr>
          <w:rFonts w:ascii="Courier" w:hAnsi="Courier"/>
          <w:lang w:eastAsia="zh-CN"/>
        </w:rPr>
      </w:pPr>
      <w:bookmarkStart w:id="286" w:name="_Toc124273659"/>
      <w:r>
        <w:t>4.3.4</w:t>
      </w:r>
      <w:r>
        <w:tab/>
      </w:r>
      <w:r>
        <w:rPr>
          <w:rStyle w:val="StyleHeading3h3CourierNewChar"/>
          <w:i/>
        </w:rPr>
        <w:t>ManagedFunction</w:t>
      </w:r>
      <w:bookmarkEnd w:id="280"/>
      <w:bookmarkEnd w:id="281"/>
      <w:bookmarkEnd w:id="282"/>
      <w:bookmarkEnd w:id="283"/>
      <w:bookmarkEnd w:id="284"/>
      <w:bookmarkEnd w:id="285"/>
      <w:bookmarkEnd w:id="286"/>
    </w:p>
    <w:p w14:paraId="23528D81" w14:textId="77777777" w:rsidR="00BD0CAD" w:rsidRDefault="00BD0CAD">
      <w:pPr>
        <w:pStyle w:val="Heading4"/>
      </w:pPr>
      <w:bookmarkStart w:id="287" w:name="_Toc20150400"/>
      <w:bookmarkStart w:id="288" w:name="_Toc27479648"/>
      <w:bookmarkStart w:id="289" w:name="_Toc36025160"/>
      <w:bookmarkStart w:id="290" w:name="_Toc44516260"/>
      <w:bookmarkStart w:id="291" w:name="_Toc45272579"/>
      <w:bookmarkStart w:id="292" w:name="_Toc51754578"/>
      <w:bookmarkStart w:id="293" w:name="_Toc124273660"/>
      <w:r>
        <w:t>4.3.4.1</w:t>
      </w:r>
      <w:r>
        <w:tab/>
        <w:t>Definition</w:t>
      </w:r>
      <w:bookmarkEnd w:id="287"/>
      <w:bookmarkEnd w:id="288"/>
      <w:bookmarkEnd w:id="289"/>
      <w:bookmarkEnd w:id="290"/>
      <w:bookmarkEnd w:id="291"/>
      <w:bookmarkEnd w:id="292"/>
      <w:bookmarkEnd w:id="293"/>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94" w:name="_Toc20150401"/>
      <w:bookmarkStart w:id="295" w:name="_Toc27479649"/>
      <w:bookmarkStart w:id="296" w:name="_Toc36025161"/>
      <w:bookmarkStart w:id="297" w:name="_Toc44516261"/>
      <w:bookmarkStart w:id="298" w:name="_Toc45272580"/>
      <w:bookmarkStart w:id="299" w:name="_Toc51754579"/>
      <w:bookmarkStart w:id="300" w:name="_Toc124273661"/>
      <w:r>
        <w:t>4.3.4.2</w:t>
      </w:r>
      <w:r>
        <w:tab/>
      </w:r>
      <w:r w:rsidR="00BD0CAD">
        <w:t>Attributes</w:t>
      </w:r>
      <w:bookmarkEnd w:id="294"/>
      <w:bookmarkEnd w:id="295"/>
      <w:bookmarkEnd w:id="296"/>
      <w:bookmarkEnd w:id="297"/>
      <w:bookmarkEnd w:id="298"/>
      <w:bookmarkEnd w:id="299"/>
      <w:bookmarkEnd w:id="300"/>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301" w:name="OLE_LINK4"/>
            <w:bookmarkStart w:id="302" w:name="OLE_LINK5"/>
            <w:r w:rsidRPr="00B26339">
              <w:rPr>
                <w:rFonts w:cs="Arial"/>
                <w:szCs w:val="18"/>
                <w:lang w:eastAsia="zh-CN"/>
              </w:rPr>
              <w:t>vnfParametersList</w:t>
            </w:r>
            <w:bookmarkEnd w:id="301"/>
            <w:bookmarkEnd w:id="302"/>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303" w:name="_Toc20150402"/>
      <w:bookmarkStart w:id="304" w:name="_Toc27479650"/>
      <w:bookmarkStart w:id="305" w:name="_Toc36025162"/>
      <w:bookmarkStart w:id="306" w:name="_Toc44516262"/>
      <w:bookmarkStart w:id="307" w:name="_Toc45272581"/>
      <w:bookmarkStart w:id="308" w:name="_Toc51754580"/>
      <w:bookmarkStart w:id="309" w:name="_Toc124273662"/>
      <w:r>
        <w:t>4.3.4.3</w:t>
      </w:r>
      <w:r>
        <w:tab/>
        <w:t>Attribute constraints</w:t>
      </w:r>
      <w:bookmarkEnd w:id="303"/>
      <w:bookmarkEnd w:id="304"/>
      <w:bookmarkEnd w:id="305"/>
      <w:bookmarkEnd w:id="306"/>
      <w:bookmarkEnd w:id="307"/>
      <w:bookmarkEnd w:id="308"/>
      <w:bookmarkEnd w:id="3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310" w:name="_Toc20150403"/>
      <w:bookmarkStart w:id="311" w:name="_Toc27479651"/>
      <w:bookmarkStart w:id="312" w:name="_Toc36025163"/>
      <w:bookmarkStart w:id="313" w:name="_Toc44516263"/>
      <w:bookmarkStart w:id="314" w:name="_Toc45272582"/>
      <w:bookmarkStart w:id="315" w:name="_Toc51754581"/>
      <w:bookmarkStart w:id="316" w:name="_Toc124273663"/>
      <w:r>
        <w:t>4.3.4.4</w:t>
      </w:r>
      <w:r>
        <w:tab/>
        <w:t>Notifications</w:t>
      </w:r>
      <w:bookmarkEnd w:id="310"/>
      <w:bookmarkEnd w:id="311"/>
      <w:bookmarkEnd w:id="312"/>
      <w:bookmarkEnd w:id="313"/>
      <w:bookmarkEnd w:id="314"/>
      <w:bookmarkEnd w:id="315"/>
      <w:bookmarkEnd w:id="316"/>
    </w:p>
    <w:p w14:paraId="459FB280" w14:textId="77777777" w:rsidR="00BD0CAD" w:rsidRDefault="00BD0CAD">
      <w:r>
        <w:t>There is no notification defined.</w:t>
      </w:r>
    </w:p>
    <w:p w14:paraId="1A8FA2D5" w14:textId="77777777" w:rsidR="00BD0CAD" w:rsidRDefault="00BD0CAD">
      <w:pPr>
        <w:pStyle w:val="Heading3"/>
      </w:pPr>
      <w:bookmarkStart w:id="317" w:name="_Toc20150404"/>
      <w:bookmarkStart w:id="318" w:name="_Toc27479652"/>
      <w:bookmarkStart w:id="319" w:name="_Toc36025164"/>
      <w:bookmarkStart w:id="320" w:name="_Toc44516264"/>
      <w:bookmarkStart w:id="321" w:name="_Toc45272583"/>
      <w:bookmarkStart w:id="322" w:name="_Toc51754582"/>
      <w:bookmarkStart w:id="323" w:name="_Toc124273664"/>
      <w:r>
        <w:t>4.3.5</w:t>
      </w:r>
      <w:r>
        <w:tab/>
      </w:r>
      <w:r>
        <w:rPr>
          <w:rFonts w:ascii="Courier New" w:hAnsi="Courier New" w:cs="Courier New"/>
        </w:rPr>
        <w:t>ManagementNode</w:t>
      </w:r>
      <w:bookmarkEnd w:id="317"/>
      <w:bookmarkEnd w:id="318"/>
      <w:bookmarkEnd w:id="319"/>
      <w:bookmarkEnd w:id="320"/>
      <w:bookmarkEnd w:id="321"/>
      <w:bookmarkEnd w:id="322"/>
      <w:bookmarkEnd w:id="323"/>
    </w:p>
    <w:p w14:paraId="1366800D" w14:textId="77777777" w:rsidR="00BD0CAD" w:rsidRDefault="00BD0CAD">
      <w:pPr>
        <w:pStyle w:val="Heading4"/>
      </w:pPr>
      <w:bookmarkStart w:id="324" w:name="_Toc20150405"/>
      <w:bookmarkStart w:id="325" w:name="_Toc27479653"/>
      <w:bookmarkStart w:id="326" w:name="_Toc36025165"/>
      <w:bookmarkStart w:id="327" w:name="_Toc44516265"/>
      <w:bookmarkStart w:id="328" w:name="_Toc45272584"/>
      <w:bookmarkStart w:id="329" w:name="_Toc51754583"/>
      <w:bookmarkStart w:id="330" w:name="_Toc124273665"/>
      <w:r>
        <w:t>4.3.5.1</w:t>
      </w:r>
      <w:r>
        <w:tab/>
        <w:t>Definition</w:t>
      </w:r>
      <w:bookmarkEnd w:id="324"/>
      <w:bookmarkEnd w:id="325"/>
      <w:bookmarkEnd w:id="326"/>
      <w:bookmarkEnd w:id="327"/>
      <w:bookmarkEnd w:id="328"/>
      <w:bookmarkEnd w:id="329"/>
      <w:bookmarkEnd w:id="330"/>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lastRenderedPageBreak/>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331" w:name="_Toc20150406"/>
      <w:bookmarkStart w:id="332" w:name="_Toc27479654"/>
      <w:bookmarkStart w:id="333" w:name="_Toc36025166"/>
      <w:bookmarkStart w:id="334" w:name="_Toc44516266"/>
      <w:bookmarkStart w:id="335" w:name="_Toc45272585"/>
      <w:bookmarkStart w:id="336" w:name="_Toc51754584"/>
      <w:bookmarkStart w:id="337" w:name="_Toc124273666"/>
      <w:r>
        <w:t>4.3.5.2</w:t>
      </w:r>
      <w:r>
        <w:tab/>
        <w:t>Attributes</w:t>
      </w:r>
      <w:bookmarkEnd w:id="331"/>
      <w:bookmarkEnd w:id="332"/>
      <w:bookmarkEnd w:id="333"/>
      <w:bookmarkEnd w:id="334"/>
      <w:bookmarkEnd w:id="335"/>
      <w:bookmarkEnd w:id="336"/>
      <w:bookmarkEnd w:id="337"/>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338" w:name="_Toc20150407"/>
      <w:bookmarkStart w:id="339" w:name="_Toc27479655"/>
      <w:bookmarkStart w:id="340" w:name="_Toc36025167"/>
      <w:bookmarkStart w:id="341" w:name="_Toc44516267"/>
      <w:bookmarkStart w:id="342" w:name="_Toc45272586"/>
      <w:bookmarkStart w:id="343" w:name="_Toc51754585"/>
    </w:p>
    <w:p w14:paraId="76796A3F" w14:textId="77777777" w:rsidR="00BD0CAD" w:rsidRDefault="00BD0CAD">
      <w:pPr>
        <w:pStyle w:val="Heading4"/>
      </w:pPr>
      <w:bookmarkStart w:id="344" w:name="_Toc124273667"/>
      <w:r>
        <w:t>4.3.5.3</w:t>
      </w:r>
      <w:r>
        <w:tab/>
        <w:t>Attribute constraints</w:t>
      </w:r>
      <w:bookmarkEnd w:id="338"/>
      <w:bookmarkEnd w:id="339"/>
      <w:bookmarkEnd w:id="340"/>
      <w:bookmarkEnd w:id="341"/>
      <w:bookmarkEnd w:id="342"/>
      <w:bookmarkEnd w:id="343"/>
      <w:bookmarkEnd w:id="344"/>
    </w:p>
    <w:p w14:paraId="2AEDEED2" w14:textId="77777777" w:rsidR="00BD0CAD" w:rsidRDefault="00BD0CAD">
      <w:r>
        <w:t>None</w:t>
      </w:r>
    </w:p>
    <w:p w14:paraId="04EFB28D" w14:textId="77777777" w:rsidR="00BD0CAD" w:rsidRDefault="00BD0CAD">
      <w:pPr>
        <w:pStyle w:val="Heading4"/>
      </w:pPr>
      <w:bookmarkStart w:id="345" w:name="_Toc20150408"/>
      <w:bookmarkStart w:id="346" w:name="_Toc27479656"/>
      <w:bookmarkStart w:id="347" w:name="_Toc36025168"/>
      <w:bookmarkStart w:id="348" w:name="_Toc44516268"/>
      <w:bookmarkStart w:id="349" w:name="_Toc45272587"/>
      <w:bookmarkStart w:id="350" w:name="_Toc51754586"/>
      <w:bookmarkStart w:id="351" w:name="_Toc124273668"/>
      <w:r>
        <w:t>4.3.5.4</w:t>
      </w:r>
      <w:r>
        <w:tab/>
        <w:t>Notifications</w:t>
      </w:r>
      <w:bookmarkEnd w:id="345"/>
      <w:bookmarkEnd w:id="346"/>
      <w:bookmarkEnd w:id="347"/>
      <w:bookmarkEnd w:id="348"/>
      <w:bookmarkEnd w:id="349"/>
      <w:bookmarkEnd w:id="350"/>
      <w:bookmarkEnd w:id="351"/>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52" w:name="_Toc20150409"/>
      <w:bookmarkStart w:id="353" w:name="_Toc27479657"/>
      <w:bookmarkStart w:id="354" w:name="_Toc36025169"/>
      <w:bookmarkStart w:id="355" w:name="_Toc44516269"/>
      <w:bookmarkStart w:id="356" w:name="_Toc45272588"/>
      <w:bookmarkStart w:id="357" w:name="_Toc51754587"/>
      <w:bookmarkStart w:id="358" w:name="_Toc124273669"/>
      <w:r>
        <w:t>4.3.6</w:t>
      </w:r>
      <w:r>
        <w:tab/>
      </w:r>
      <w:r>
        <w:rPr>
          <w:rStyle w:val="StyleHeading3h3CourierNewChar"/>
        </w:rPr>
        <w:t>MeContext</w:t>
      </w:r>
      <w:bookmarkEnd w:id="352"/>
      <w:bookmarkEnd w:id="353"/>
      <w:bookmarkEnd w:id="354"/>
      <w:bookmarkEnd w:id="355"/>
      <w:bookmarkEnd w:id="356"/>
      <w:bookmarkEnd w:id="357"/>
      <w:bookmarkEnd w:id="358"/>
    </w:p>
    <w:p w14:paraId="2138CAE3" w14:textId="77777777" w:rsidR="00BD0CAD" w:rsidRDefault="00BD0CAD">
      <w:pPr>
        <w:pStyle w:val="Heading4"/>
      </w:pPr>
      <w:bookmarkStart w:id="359" w:name="_Toc20150410"/>
      <w:bookmarkStart w:id="360" w:name="_Toc27479658"/>
      <w:bookmarkStart w:id="361" w:name="_Toc36025170"/>
      <w:bookmarkStart w:id="362" w:name="_Toc44516270"/>
      <w:bookmarkStart w:id="363" w:name="_Toc45272589"/>
      <w:bookmarkStart w:id="364" w:name="_Toc51754588"/>
      <w:bookmarkStart w:id="365" w:name="_Toc124273670"/>
      <w:r>
        <w:t>4.3.6.1</w:t>
      </w:r>
      <w:r>
        <w:tab/>
        <w:t>Definition</w:t>
      </w:r>
      <w:bookmarkEnd w:id="359"/>
      <w:bookmarkEnd w:id="360"/>
      <w:bookmarkEnd w:id="361"/>
      <w:bookmarkEnd w:id="362"/>
      <w:bookmarkEnd w:id="363"/>
      <w:bookmarkEnd w:id="364"/>
      <w:bookmarkEnd w:id="365"/>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66" w:name="_Toc20150411"/>
      <w:bookmarkStart w:id="367" w:name="_Toc27479659"/>
      <w:bookmarkStart w:id="368" w:name="_Toc36025171"/>
      <w:bookmarkStart w:id="369" w:name="_Toc44516271"/>
      <w:bookmarkStart w:id="370" w:name="_Toc45272590"/>
      <w:bookmarkStart w:id="371" w:name="_Toc51754589"/>
      <w:bookmarkStart w:id="372" w:name="_Toc124273671"/>
      <w:r>
        <w:t>4.3.6.2</w:t>
      </w:r>
      <w:r>
        <w:tab/>
        <w:t>Attributes</w:t>
      </w:r>
      <w:bookmarkEnd w:id="366"/>
      <w:bookmarkEnd w:id="367"/>
      <w:bookmarkEnd w:id="368"/>
      <w:bookmarkEnd w:id="369"/>
      <w:bookmarkEnd w:id="370"/>
      <w:bookmarkEnd w:id="371"/>
      <w:bookmarkEnd w:id="372"/>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73" w:name="_Toc20150412"/>
      <w:bookmarkStart w:id="374" w:name="_Toc27479660"/>
      <w:bookmarkStart w:id="375" w:name="_Toc36025172"/>
      <w:bookmarkStart w:id="376" w:name="_Toc44516272"/>
      <w:bookmarkStart w:id="377" w:name="_Toc45272591"/>
      <w:bookmarkStart w:id="378" w:name="_Toc51754590"/>
      <w:bookmarkStart w:id="379" w:name="_Toc124273672"/>
      <w:r>
        <w:lastRenderedPageBreak/>
        <w:t>4.3.6.3</w:t>
      </w:r>
      <w:r>
        <w:tab/>
      </w:r>
      <w:r w:rsidR="00BD0CAD">
        <w:t>Attribute constraints</w:t>
      </w:r>
      <w:bookmarkEnd w:id="373"/>
      <w:bookmarkEnd w:id="374"/>
      <w:bookmarkEnd w:id="375"/>
      <w:bookmarkEnd w:id="376"/>
      <w:bookmarkEnd w:id="377"/>
      <w:bookmarkEnd w:id="378"/>
      <w:bookmarkEnd w:id="3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80" w:name="_Toc20150413"/>
      <w:bookmarkStart w:id="381" w:name="_Toc27479661"/>
      <w:bookmarkStart w:id="382" w:name="_Toc36025173"/>
      <w:bookmarkStart w:id="383" w:name="_Toc44516273"/>
      <w:bookmarkStart w:id="384" w:name="_Toc45272592"/>
      <w:bookmarkStart w:id="385" w:name="_Toc51754591"/>
      <w:bookmarkStart w:id="386" w:name="_Toc124273673"/>
      <w:r>
        <w:t>4.3.6.4</w:t>
      </w:r>
      <w:r>
        <w:tab/>
        <w:t>Notifications</w:t>
      </w:r>
      <w:bookmarkEnd w:id="380"/>
      <w:bookmarkEnd w:id="381"/>
      <w:bookmarkEnd w:id="382"/>
      <w:bookmarkEnd w:id="383"/>
      <w:bookmarkEnd w:id="384"/>
      <w:bookmarkEnd w:id="385"/>
      <w:bookmarkEnd w:id="386"/>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87" w:name="_Toc20150414"/>
      <w:bookmarkStart w:id="388" w:name="_Toc27479662"/>
      <w:bookmarkStart w:id="389" w:name="_Toc36025174"/>
      <w:bookmarkStart w:id="390" w:name="_Toc44516274"/>
      <w:bookmarkStart w:id="391" w:name="_Toc45272593"/>
      <w:bookmarkStart w:id="392" w:name="_Toc51754592"/>
      <w:bookmarkStart w:id="393" w:name="_Toc124273674"/>
      <w:r>
        <w:t>4.3.7</w:t>
      </w:r>
      <w:r>
        <w:tab/>
      </w:r>
      <w:r>
        <w:rPr>
          <w:rStyle w:val="StyleHeading3h3CourierNewChar"/>
        </w:rPr>
        <w:t>SubNetwork</w:t>
      </w:r>
      <w:bookmarkEnd w:id="387"/>
      <w:bookmarkEnd w:id="388"/>
      <w:bookmarkEnd w:id="389"/>
      <w:bookmarkEnd w:id="390"/>
      <w:bookmarkEnd w:id="391"/>
      <w:bookmarkEnd w:id="392"/>
      <w:bookmarkEnd w:id="393"/>
    </w:p>
    <w:p w14:paraId="67B7B5DB" w14:textId="77777777" w:rsidR="00BD0CAD" w:rsidRDefault="00BD0CAD">
      <w:pPr>
        <w:pStyle w:val="Heading4"/>
      </w:pPr>
      <w:bookmarkStart w:id="394" w:name="_Toc20150415"/>
      <w:bookmarkStart w:id="395" w:name="_Toc27479663"/>
      <w:bookmarkStart w:id="396" w:name="_Toc36025175"/>
      <w:bookmarkStart w:id="397" w:name="_Toc44516275"/>
      <w:bookmarkStart w:id="398" w:name="_Toc45272594"/>
      <w:bookmarkStart w:id="399" w:name="_Toc51754593"/>
      <w:bookmarkStart w:id="400" w:name="_Toc124273675"/>
      <w:r>
        <w:t>4.3.7.1</w:t>
      </w:r>
      <w:r>
        <w:tab/>
        <w:t>Definition</w:t>
      </w:r>
      <w:bookmarkEnd w:id="394"/>
      <w:bookmarkEnd w:id="395"/>
      <w:bookmarkEnd w:id="396"/>
      <w:bookmarkEnd w:id="397"/>
      <w:bookmarkEnd w:id="398"/>
      <w:bookmarkEnd w:id="399"/>
      <w:bookmarkEnd w:id="400"/>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401" w:name="_Toc20150416"/>
      <w:bookmarkStart w:id="402" w:name="_Toc27479664"/>
      <w:bookmarkStart w:id="403" w:name="_Toc36025176"/>
      <w:bookmarkStart w:id="404" w:name="_Toc44516276"/>
      <w:bookmarkStart w:id="405" w:name="_Toc45272595"/>
      <w:bookmarkStart w:id="406" w:name="_Toc51754594"/>
      <w:bookmarkStart w:id="407" w:name="_Toc124273676"/>
      <w:r>
        <w:t>4.3.7.2</w:t>
      </w:r>
      <w:r>
        <w:tab/>
        <w:t>Attributes</w:t>
      </w:r>
      <w:bookmarkEnd w:id="401"/>
      <w:bookmarkEnd w:id="402"/>
      <w:bookmarkEnd w:id="403"/>
      <w:bookmarkEnd w:id="404"/>
      <w:bookmarkEnd w:id="405"/>
      <w:bookmarkEnd w:id="406"/>
      <w:bookmarkEnd w:id="407"/>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408" w:name="_Toc20150417"/>
      <w:bookmarkStart w:id="409" w:name="_Toc27479665"/>
      <w:bookmarkStart w:id="410" w:name="_Toc36025177"/>
      <w:bookmarkStart w:id="411" w:name="_Toc44516277"/>
      <w:bookmarkStart w:id="412" w:name="_Toc45272596"/>
      <w:bookmarkStart w:id="413" w:name="_Toc51754595"/>
      <w:bookmarkStart w:id="414" w:name="_Toc124273677"/>
      <w:r>
        <w:t>4.3.7.</w:t>
      </w:r>
      <w:r>
        <w:rPr>
          <w:lang w:eastAsia="zh-CN"/>
        </w:rPr>
        <w:t>3</w:t>
      </w:r>
      <w:r>
        <w:tab/>
        <w:t>Attribute constraints</w:t>
      </w:r>
      <w:bookmarkEnd w:id="408"/>
      <w:bookmarkEnd w:id="409"/>
      <w:bookmarkEnd w:id="410"/>
      <w:bookmarkEnd w:id="411"/>
      <w:bookmarkEnd w:id="412"/>
      <w:bookmarkEnd w:id="413"/>
      <w:bookmarkEnd w:id="4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415" w:name="_Toc20150418"/>
      <w:bookmarkStart w:id="416" w:name="_Toc27479666"/>
      <w:bookmarkStart w:id="417" w:name="_Toc36025178"/>
      <w:bookmarkStart w:id="418" w:name="_Toc44516278"/>
      <w:bookmarkStart w:id="419" w:name="_Toc45272597"/>
      <w:bookmarkStart w:id="420" w:name="_Toc51754596"/>
      <w:bookmarkStart w:id="421" w:name="_Toc124273678"/>
      <w:r>
        <w:t>4.3.7.</w:t>
      </w:r>
      <w:r>
        <w:rPr>
          <w:lang w:eastAsia="zh-CN"/>
        </w:rPr>
        <w:t>4</w:t>
      </w:r>
      <w:r>
        <w:tab/>
        <w:t>Notifications</w:t>
      </w:r>
      <w:bookmarkEnd w:id="415"/>
      <w:bookmarkEnd w:id="416"/>
      <w:bookmarkEnd w:id="417"/>
      <w:bookmarkEnd w:id="418"/>
      <w:bookmarkEnd w:id="419"/>
      <w:bookmarkEnd w:id="420"/>
      <w:bookmarkEnd w:id="421"/>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422" w:name="_Toc20150419"/>
      <w:bookmarkStart w:id="423" w:name="_Toc27479667"/>
      <w:bookmarkStart w:id="424" w:name="_Toc36025179"/>
      <w:bookmarkStart w:id="425" w:name="_Toc44516279"/>
      <w:bookmarkStart w:id="426" w:name="_Toc45272598"/>
      <w:bookmarkStart w:id="427" w:name="_Toc51754597"/>
      <w:bookmarkStart w:id="428" w:name="_Toc124273679"/>
      <w:r>
        <w:t>4.3.8</w:t>
      </w:r>
      <w:r>
        <w:tab/>
      </w:r>
      <w:r w:rsidRPr="00F43F7E">
        <w:rPr>
          <w:rStyle w:val="StyleHeading3h3CourierNewChar"/>
          <w:iCs/>
        </w:rPr>
        <w:t>Top</w:t>
      </w:r>
      <w:bookmarkEnd w:id="422"/>
      <w:bookmarkEnd w:id="423"/>
      <w:bookmarkEnd w:id="424"/>
      <w:r w:rsidR="004778A9" w:rsidRPr="00F43F7E">
        <w:rPr>
          <w:rStyle w:val="StyleHeading3h3CourierNewChar"/>
          <w:iCs/>
        </w:rPr>
        <w:t>X</w:t>
      </w:r>
      <w:bookmarkEnd w:id="425"/>
      <w:bookmarkEnd w:id="426"/>
      <w:bookmarkEnd w:id="427"/>
      <w:bookmarkEnd w:id="428"/>
    </w:p>
    <w:p w14:paraId="50361AE5" w14:textId="77777777" w:rsidR="00BD0CAD" w:rsidRDefault="00BD0CAD">
      <w:pPr>
        <w:pStyle w:val="Heading4"/>
      </w:pPr>
      <w:bookmarkStart w:id="429" w:name="_Toc20150420"/>
      <w:bookmarkStart w:id="430" w:name="_Toc27479668"/>
      <w:bookmarkStart w:id="431" w:name="_Toc36025180"/>
      <w:bookmarkStart w:id="432" w:name="_Toc44516280"/>
      <w:bookmarkStart w:id="433" w:name="_Toc45272599"/>
      <w:bookmarkStart w:id="434" w:name="_Toc51754598"/>
      <w:bookmarkStart w:id="435" w:name="_Toc124273680"/>
      <w:r>
        <w:t>4.3.8.1</w:t>
      </w:r>
      <w:r>
        <w:tab/>
        <w:t>Definition</w:t>
      </w:r>
      <w:bookmarkEnd w:id="429"/>
      <w:bookmarkEnd w:id="430"/>
      <w:bookmarkEnd w:id="431"/>
      <w:bookmarkEnd w:id="432"/>
      <w:bookmarkEnd w:id="433"/>
      <w:bookmarkEnd w:id="434"/>
      <w:bookmarkEnd w:id="435"/>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436" w:name="_Toc20150421"/>
      <w:bookmarkStart w:id="437" w:name="_Toc27479669"/>
      <w:bookmarkStart w:id="438" w:name="_Toc36025181"/>
      <w:bookmarkStart w:id="439" w:name="_Toc44516281"/>
      <w:bookmarkStart w:id="440" w:name="_Toc45272600"/>
      <w:bookmarkStart w:id="441" w:name="_Toc51754599"/>
      <w:bookmarkStart w:id="442" w:name="_Toc124273681"/>
      <w:r>
        <w:lastRenderedPageBreak/>
        <w:t>4.3.8.2</w:t>
      </w:r>
      <w:r>
        <w:tab/>
        <w:t>Attributes</w:t>
      </w:r>
      <w:bookmarkEnd w:id="436"/>
      <w:bookmarkEnd w:id="437"/>
      <w:bookmarkEnd w:id="438"/>
      <w:bookmarkEnd w:id="439"/>
      <w:bookmarkEnd w:id="440"/>
      <w:bookmarkEnd w:id="441"/>
      <w:bookmarkEnd w:id="4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443" w:name="_Toc20150422"/>
      <w:bookmarkStart w:id="444" w:name="_Toc27479670"/>
      <w:bookmarkStart w:id="445" w:name="_Toc36025182"/>
      <w:bookmarkStart w:id="446" w:name="_Toc44516282"/>
      <w:bookmarkStart w:id="447" w:name="_Toc45272601"/>
      <w:bookmarkStart w:id="448" w:name="_Toc51754600"/>
      <w:bookmarkStart w:id="449" w:name="_Toc124273682"/>
      <w:r>
        <w:t>4.3.8.3</w:t>
      </w:r>
      <w:r>
        <w:tab/>
        <w:t>Attribute constraints</w:t>
      </w:r>
      <w:bookmarkEnd w:id="443"/>
      <w:bookmarkEnd w:id="444"/>
      <w:bookmarkEnd w:id="445"/>
      <w:bookmarkEnd w:id="446"/>
      <w:bookmarkEnd w:id="447"/>
      <w:bookmarkEnd w:id="448"/>
      <w:bookmarkEnd w:id="449"/>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50" w:name="_Toc20150423"/>
      <w:bookmarkStart w:id="451" w:name="_Toc27479671"/>
      <w:bookmarkStart w:id="452" w:name="_Toc36025183"/>
      <w:bookmarkStart w:id="453" w:name="_Toc44516283"/>
      <w:bookmarkStart w:id="454" w:name="_Toc45272602"/>
      <w:bookmarkStart w:id="455" w:name="_Toc51754601"/>
      <w:bookmarkStart w:id="456" w:name="_Toc124273683"/>
      <w:r>
        <w:t>4.3.8.4</w:t>
      </w:r>
      <w:r>
        <w:tab/>
        <w:t>Notifications</w:t>
      </w:r>
      <w:bookmarkEnd w:id="450"/>
      <w:bookmarkEnd w:id="451"/>
      <w:bookmarkEnd w:id="452"/>
      <w:bookmarkEnd w:id="453"/>
      <w:bookmarkEnd w:id="454"/>
      <w:bookmarkEnd w:id="455"/>
      <w:bookmarkEnd w:id="456"/>
    </w:p>
    <w:p w14:paraId="3F7CF3B2" w14:textId="77777777" w:rsidR="00BD0CAD" w:rsidRDefault="00BD0CAD">
      <w:r>
        <w:t>There is no notification defined.</w:t>
      </w:r>
    </w:p>
    <w:p w14:paraId="379DC75C" w14:textId="77777777" w:rsidR="00BD0CAD" w:rsidRDefault="00BD0CAD">
      <w:pPr>
        <w:pStyle w:val="Heading3"/>
      </w:pPr>
      <w:bookmarkStart w:id="457" w:name="_Toc20150424"/>
      <w:bookmarkStart w:id="458" w:name="_Toc27479672"/>
      <w:bookmarkStart w:id="459" w:name="_Toc36025184"/>
      <w:bookmarkStart w:id="460" w:name="_Toc44516284"/>
      <w:bookmarkStart w:id="461" w:name="_Toc45272603"/>
      <w:bookmarkStart w:id="462" w:name="_Toc51754602"/>
      <w:bookmarkStart w:id="463" w:name="_Toc124273684"/>
      <w:r>
        <w:t>4.3.9</w:t>
      </w:r>
      <w:r>
        <w:tab/>
      </w:r>
      <w:r>
        <w:rPr>
          <w:rStyle w:val="StyleHeading3h3CourierNewChar"/>
        </w:rPr>
        <w:t>VsDataContainer</w:t>
      </w:r>
      <w:bookmarkEnd w:id="457"/>
      <w:bookmarkEnd w:id="458"/>
      <w:bookmarkEnd w:id="459"/>
      <w:bookmarkEnd w:id="460"/>
      <w:bookmarkEnd w:id="461"/>
      <w:bookmarkEnd w:id="462"/>
      <w:bookmarkEnd w:id="463"/>
    </w:p>
    <w:p w14:paraId="3AF5EA24" w14:textId="77777777" w:rsidR="00BD0CAD" w:rsidRDefault="00BD0CAD">
      <w:pPr>
        <w:pStyle w:val="Heading4"/>
      </w:pPr>
      <w:bookmarkStart w:id="464" w:name="_Toc20150425"/>
      <w:bookmarkStart w:id="465" w:name="_Toc27479673"/>
      <w:bookmarkStart w:id="466" w:name="_Toc36025185"/>
      <w:bookmarkStart w:id="467" w:name="_Toc44516285"/>
      <w:bookmarkStart w:id="468" w:name="_Toc45272604"/>
      <w:bookmarkStart w:id="469" w:name="_Toc51754603"/>
      <w:bookmarkStart w:id="470" w:name="_Toc124273685"/>
      <w:r>
        <w:t>4.3.9.1</w:t>
      </w:r>
      <w:r>
        <w:tab/>
        <w:t>Definition</w:t>
      </w:r>
      <w:bookmarkEnd w:id="464"/>
      <w:bookmarkEnd w:id="465"/>
      <w:bookmarkEnd w:id="466"/>
      <w:bookmarkEnd w:id="467"/>
      <w:bookmarkEnd w:id="468"/>
      <w:bookmarkEnd w:id="469"/>
      <w:bookmarkEnd w:id="470"/>
    </w:p>
    <w:p w14:paraId="07243921" w14:textId="77777777"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ech IOC.</w:t>
      </w:r>
    </w:p>
    <w:p w14:paraId="13B0567F" w14:textId="77777777" w:rsidR="00BD0CAD" w:rsidRDefault="00BD0CAD">
      <w:pPr>
        <w:pStyle w:val="Heading4"/>
      </w:pPr>
      <w:bookmarkStart w:id="471" w:name="_Toc20150426"/>
      <w:bookmarkStart w:id="472" w:name="_Toc27479674"/>
      <w:bookmarkStart w:id="473" w:name="_Toc36025186"/>
      <w:bookmarkStart w:id="474" w:name="_Toc44516286"/>
      <w:bookmarkStart w:id="475" w:name="_Toc45272605"/>
      <w:bookmarkStart w:id="476" w:name="_Toc51754604"/>
      <w:bookmarkStart w:id="477" w:name="_Toc124273686"/>
      <w:r>
        <w:t>4.3.9.2</w:t>
      </w:r>
      <w:r>
        <w:tab/>
        <w:t>Attributes</w:t>
      </w:r>
      <w:bookmarkEnd w:id="471"/>
      <w:bookmarkEnd w:id="472"/>
      <w:bookmarkEnd w:id="473"/>
      <w:bookmarkEnd w:id="474"/>
      <w:bookmarkEnd w:id="475"/>
      <w:bookmarkEnd w:id="476"/>
      <w:bookmarkEnd w:id="477"/>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478" w:name="_Toc20150427"/>
      <w:bookmarkStart w:id="479" w:name="_Toc27479675"/>
      <w:bookmarkStart w:id="480" w:name="_Toc36025187"/>
      <w:bookmarkStart w:id="481" w:name="_Toc44516287"/>
      <w:bookmarkStart w:id="482" w:name="_Toc45272606"/>
      <w:bookmarkStart w:id="483" w:name="_Toc51754605"/>
    </w:p>
    <w:p w14:paraId="6299526D" w14:textId="77777777" w:rsidR="00BD0CAD" w:rsidRDefault="00BD0CAD">
      <w:pPr>
        <w:pStyle w:val="Heading4"/>
      </w:pPr>
      <w:bookmarkStart w:id="484" w:name="_Toc124273687"/>
      <w:r>
        <w:t>4.3.9.3</w:t>
      </w:r>
      <w:r>
        <w:tab/>
        <w:t>Attribute constraints</w:t>
      </w:r>
      <w:bookmarkEnd w:id="478"/>
      <w:bookmarkEnd w:id="479"/>
      <w:bookmarkEnd w:id="480"/>
      <w:bookmarkEnd w:id="481"/>
      <w:bookmarkEnd w:id="482"/>
      <w:bookmarkEnd w:id="483"/>
      <w:bookmarkEnd w:id="484"/>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485" w:name="_Toc20150428"/>
      <w:bookmarkStart w:id="486" w:name="_Toc27479676"/>
      <w:bookmarkStart w:id="487" w:name="_Toc36025188"/>
      <w:bookmarkStart w:id="488" w:name="_Toc44516288"/>
      <w:bookmarkStart w:id="489" w:name="_Toc45272607"/>
      <w:bookmarkStart w:id="490" w:name="_Toc51754606"/>
      <w:bookmarkStart w:id="491" w:name="_Toc124273688"/>
      <w:r>
        <w:t>4.3.9.4</w:t>
      </w:r>
      <w:r>
        <w:tab/>
        <w:t>Notifications</w:t>
      </w:r>
      <w:bookmarkEnd w:id="485"/>
      <w:bookmarkEnd w:id="486"/>
      <w:bookmarkEnd w:id="487"/>
      <w:bookmarkEnd w:id="488"/>
      <w:bookmarkEnd w:id="489"/>
      <w:bookmarkEnd w:id="490"/>
      <w:bookmarkEnd w:id="491"/>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492" w:name="_Toc20150429"/>
      <w:bookmarkStart w:id="493" w:name="_Toc27479677"/>
      <w:bookmarkStart w:id="494" w:name="_Toc36025189"/>
      <w:bookmarkStart w:id="495" w:name="_Toc44516289"/>
      <w:bookmarkStart w:id="496" w:name="_Toc45272608"/>
      <w:bookmarkStart w:id="497" w:name="_Toc51754607"/>
      <w:bookmarkStart w:id="498" w:name="_Toc124273689"/>
      <w:r>
        <w:t>4.3.10</w:t>
      </w:r>
      <w:r>
        <w:tab/>
      </w:r>
      <w:r>
        <w:rPr>
          <w:rStyle w:val="StyleHeading3h3CourierNewChar"/>
          <w:i/>
        </w:rPr>
        <w:t>Link</w:t>
      </w:r>
      <w:bookmarkEnd w:id="492"/>
      <w:bookmarkEnd w:id="493"/>
      <w:bookmarkEnd w:id="494"/>
      <w:bookmarkEnd w:id="495"/>
      <w:bookmarkEnd w:id="496"/>
      <w:bookmarkEnd w:id="497"/>
      <w:bookmarkEnd w:id="498"/>
    </w:p>
    <w:p w14:paraId="3C795563" w14:textId="77777777" w:rsidR="00BD0CAD" w:rsidRDefault="00BD0CAD">
      <w:pPr>
        <w:pStyle w:val="Heading4"/>
      </w:pPr>
      <w:bookmarkStart w:id="499" w:name="_Toc20150430"/>
      <w:bookmarkStart w:id="500" w:name="_Toc27479678"/>
      <w:bookmarkStart w:id="501" w:name="_Toc36025190"/>
      <w:bookmarkStart w:id="502" w:name="_Toc44516290"/>
      <w:bookmarkStart w:id="503" w:name="_Toc45272609"/>
      <w:bookmarkStart w:id="504" w:name="_Toc51754608"/>
      <w:bookmarkStart w:id="505" w:name="_Toc124273690"/>
      <w:r>
        <w:t>4.3.10.1</w:t>
      </w:r>
      <w:r>
        <w:tab/>
        <w:t>Definition</w:t>
      </w:r>
      <w:bookmarkEnd w:id="499"/>
      <w:bookmarkEnd w:id="500"/>
      <w:bookmarkEnd w:id="501"/>
      <w:bookmarkEnd w:id="502"/>
      <w:bookmarkEnd w:id="503"/>
      <w:bookmarkEnd w:id="504"/>
      <w:bookmarkEnd w:id="505"/>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77777777"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 xml:space="preserve">managedElementType </w:t>
      </w:r>
      <w:r w:rsidR="00BD0CAD">
        <w:t>attribute (see clause 4.5.1), e.g. “Auc”.  Otherwise &lt;X&gt; and &lt;Y&gt; shall be the full IOC names.</w:t>
      </w:r>
    </w:p>
    <w:p w14:paraId="7BB74F4A" w14:textId="77777777" w:rsidR="00BD0CAD" w:rsidRDefault="00BD0CAD">
      <w:r>
        <w:lastRenderedPageBreak/>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506" w:name="_Toc20150431"/>
      <w:bookmarkStart w:id="507" w:name="_Toc27479679"/>
      <w:bookmarkStart w:id="508" w:name="_Toc36025191"/>
      <w:bookmarkStart w:id="509" w:name="_Toc44516291"/>
      <w:bookmarkStart w:id="510" w:name="_Toc45272610"/>
      <w:bookmarkStart w:id="511" w:name="_Toc51754609"/>
      <w:bookmarkStart w:id="512" w:name="_Toc124273691"/>
      <w:r>
        <w:t>4.3.10.2</w:t>
      </w:r>
      <w:r>
        <w:tab/>
        <w:t>Attributes</w:t>
      </w:r>
      <w:bookmarkEnd w:id="506"/>
      <w:bookmarkEnd w:id="507"/>
      <w:bookmarkEnd w:id="508"/>
      <w:bookmarkEnd w:id="509"/>
      <w:bookmarkEnd w:id="510"/>
      <w:bookmarkEnd w:id="511"/>
      <w:bookmarkEnd w:id="512"/>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513" w:name="_Toc20150432"/>
      <w:bookmarkStart w:id="514" w:name="_Toc27479680"/>
      <w:bookmarkStart w:id="515" w:name="_Toc36025192"/>
      <w:bookmarkStart w:id="516" w:name="_Toc44516292"/>
      <w:bookmarkStart w:id="517" w:name="_Toc45272611"/>
      <w:bookmarkStart w:id="518" w:name="_Toc51754610"/>
      <w:bookmarkStart w:id="519" w:name="_Toc124273692"/>
      <w:r>
        <w:t>4.3.10.3</w:t>
      </w:r>
      <w:r>
        <w:tab/>
        <w:t>Attribute constraints</w:t>
      </w:r>
      <w:bookmarkEnd w:id="513"/>
      <w:bookmarkEnd w:id="514"/>
      <w:bookmarkEnd w:id="515"/>
      <w:bookmarkEnd w:id="516"/>
      <w:bookmarkEnd w:id="517"/>
      <w:bookmarkEnd w:id="518"/>
      <w:bookmarkEnd w:id="5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520" w:name="_Toc20150433"/>
      <w:bookmarkStart w:id="521" w:name="_Toc27479681"/>
      <w:bookmarkStart w:id="522" w:name="_Toc36025193"/>
      <w:bookmarkStart w:id="523" w:name="_Toc44516293"/>
      <w:bookmarkStart w:id="524" w:name="_Toc45272612"/>
      <w:bookmarkStart w:id="525" w:name="_Toc51754611"/>
      <w:bookmarkStart w:id="526" w:name="_Toc124273693"/>
      <w:r>
        <w:t>4.3.10.4</w:t>
      </w:r>
      <w:r>
        <w:tab/>
        <w:t>Notifications</w:t>
      </w:r>
      <w:bookmarkEnd w:id="520"/>
      <w:bookmarkEnd w:id="521"/>
      <w:bookmarkEnd w:id="522"/>
      <w:bookmarkEnd w:id="523"/>
      <w:bookmarkEnd w:id="524"/>
      <w:bookmarkEnd w:id="525"/>
      <w:bookmarkEnd w:id="526"/>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527" w:name="_Toc20150434"/>
      <w:bookmarkStart w:id="528" w:name="_Toc27479682"/>
      <w:bookmarkStart w:id="529" w:name="_Toc36025194"/>
      <w:bookmarkStart w:id="530" w:name="_Toc44516294"/>
      <w:bookmarkStart w:id="531" w:name="_Toc45272613"/>
      <w:bookmarkStart w:id="532" w:name="_Toc51754612"/>
      <w:bookmarkStart w:id="533" w:name="_Toc124273694"/>
      <w:r>
        <w:t>4.3.11</w:t>
      </w:r>
      <w:r>
        <w:tab/>
      </w:r>
      <w:r>
        <w:rPr>
          <w:rStyle w:val="StyleHeading3h3CourierNewChar"/>
          <w:i/>
        </w:rPr>
        <w:t>EP_RP</w:t>
      </w:r>
      <w:bookmarkEnd w:id="527"/>
      <w:bookmarkEnd w:id="528"/>
      <w:bookmarkEnd w:id="529"/>
      <w:bookmarkEnd w:id="530"/>
      <w:bookmarkEnd w:id="531"/>
      <w:bookmarkEnd w:id="532"/>
      <w:bookmarkEnd w:id="533"/>
    </w:p>
    <w:p w14:paraId="24028B67" w14:textId="77777777" w:rsidR="00BD0CAD" w:rsidRDefault="00BD0CAD">
      <w:pPr>
        <w:pStyle w:val="Heading4"/>
      </w:pPr>
      <w:bookmarkStart w:id="534" w:name="_Toc20150435"/>
      <w:bookmarkStart w:id="535" w:name="_Toc27479683"/>
      <w:bookmarkStart w:id="536" w:name="_Toc36025195"/>
      <w:bookmarkStart w:id="537" w:name="_Toc44516295"/>
      <w:bookmarkStart w:id="538" w:name="_Toc45272614"/>
      <w:bookmarkStart w:id="539" w:name="_Toc51754613"/>
      <w:bookmarkStart w:id="540" w:name="_Toc124273695"/>
      <w:r>
        <w:t>4.3.11.1</w:t>
      </w:r>
      <w:r>
        <w:tab/>
        <w:t>Definition</w:t>
      </w:r>
      <w:bookmarkEnd w:id="534"/>
      <w:bookmarkEnd w:id="535"/>
      <w:bookmarkEnd w:id="536"/>
      <w:bookmarkEnd w:id="537"/>
      <w:bookmarkEnd w:id="538"/>
      <w:bookmarkEnd w:id="539"/>
      <w:bookmarkEnd w:id="540"/>
    </w:p>
    <w:p w14:paraId="10AAA3EC" w14:textId="77777777" w:rsidR="00BD0CAD" w:rsidRDefault="00BD0CAD">
      <w:r>
        <w:rPr>
          <w:snapToGrid w:val="0"/>
        </w:rPr>
        <w:t xml:space="preserve">This IOC is provided for sub-classing only. </w:t>
      </w:r>
      <w:r>
        <w:t xml:space="preserve">This IOC represents </w:t>
      </w:r>
      <w:r>
        <w:rPr>
          <w:rFonts w:hint="eastAsia"/>
        </w:rPr>
        <w:t>an end point of a</w:t>
      </w:r>
      <w:r>
        <w:t xml:space="preserve"> link used across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77777777"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Pr>
          <w:rFonts w:hint="eastAsia"/>
          <w:lang w:eastAsia="zh-CN"/>
        </w:rPr>
        <w:t>.</w:t>
      </w:r>
    </w:p>
    <w:p w14:paraId="3CDC549E" w14:textId="77777777" w:rsidR="00BD0CAD" w:rsidRDefault="00BD0CAD">
      <w:pPr>
        <w:pStyle w:val="Heading4"/>
      </w:pPr>
      <w:bookmarkStart w:id="541" w:name="_Toc20150436"/>
      <w:bookmarkStart w:id="542" w:name="_Toc27479684"/>
      <w:bookmarkStart w:id="543" w:name="_Toc36025196"/>
      <w:bookmarkStart w:id="544" w:name="_Toc44516296"/>
      <w:bookmarkStart w:id="545" w:name="_Toc45272615"/>
      <w:bookmarkStart w:id="546" w:name="_Toc51754614"/>
      <w:bookmarkStart w:id="547" w:name="_Toc124273696"/>
      <w:r>
        <w:t>4.3.11.2</w:t>
      </w:r>
      <w:r>
        <w:tab/>
        <w:t>Attributes</w:t>
      </w:r>
      <w:bookmarkEnd w:id="541"/>
      <w:bookmarkEnd w:id="542"/>
      <w:bookmarkEnd w:id="543"/>
      <w:bookmarkEnd w:id="544"/>
      <w:bookmarkEnd w:id="545"/>
      <w:bookmarkEnd w:id="546"/>
      <w:bookmarkEnd w:id="547"/>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548" w:name="_Toc20150437"/>
      <w:bookmarkStart w:id="549" w:name="_Toc27479685"/>
      <w:bookmarkStart w:id="550" w:name="_Toc36025197"/>
      <w:bookmarkStart w:id="551" w:name="_Toc44516297"/>
      <w:bookmarkStart w:id="552" w:name="_Toc45272616"/>
      <w:bookmarkStart w:id="553" w:name="_Toc51754615"/>
    </w:p>
    <w:p w14:paraId="0E6A8C5F" w14:textId="77777777" w:rsidR="00BD0CAD" w:rsidRDefault="00BD0CAD">
      <w:pPr>
        <w:pStyle w:val="Heading4"/>
      </w:pPr>
      <w:bookmarkStart w:id="554" w:name="_Toc124273697"/>
      <w:r>
        <w:t>4.3.11.3</w:t>
      </w:r>
      <w:r>
        <w:tab/>
        <w:t>Attribute constraints</w:t>
      </w:r>
      <w:bookmarkEnd w:id="548"/>
      <w:bookmarkEnd w:id="549"/>
      <w:bookmarkEnd w:id="550"/>
      <w:bookmarkEnd w:id="551"/>
      <w:bookmarkEnd w:id="552"/>
      <w:bookmarkEnd w:id="553"/>
      <w:bookmarkEnd w:id="554"/>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555" w:name="_Toc20150438"/>
      <w:bookmarkStart w:id="556" w:name="_Toc27479686"/>
      <w:bookmarkStart w:id="557" w:name="_Toc36025198"/>
      <w:bookmarkStart w:id="558" w:name="_Toc44516298"/>
      <w:bookmarkStart w:id="559" w:name="_Toc45272617"/>
      <w:bookmarkStart w:id="560" w:name="_Toc51754616"/>
      <w:bookmarkStart w:id="561" w:name="_Toc124273698"/>
      <w:r>
        <w:t>4.3.11.4</w:t>
      </w:r>
      <w:r>
        <w:tab/>
        <w:t>Notifications</w:t>
      </w:r>
      <w:bookmarkEnd w:id="555"/>
      <w:bookmarkEnd w:id="556"/>
      <w:bookmarkEnd w:id="557"/>
      <w:bookmarkEnd w:id="558"/>
      <w:bookmarkEnd w:id="559"/>
      <w:bookmarkEnd w:id="560"/>
      <w:bookmarkEnd w:id="561"/>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62" w:name="_Toc20150439"/>
      <w:bookmarkStart w:id="563" w:name="_Toc27479687"/>
      <w:bookmarkStart w:id="564" w:name="_Toc36025199"/>
      <w:bookmarkStart w:id="565" w:name="_Toc44516299"/>
      <w:bookmarkStart w:id="566" w:name="_Toc45272618"/>
      <w:bookmarkStart w:id="567" w:name="_Toc51754617"/>
      <w:bookmarkStart w:id="568" w:name="_Toc124273699"/>
      <w:r>
        <w:rPr>
          <w:lang w:val="en-US" w:eastAsia="zh-CN"/>
        </w:rPr>
        <w:lastRenderedPageBreak/>
        <w:t>4.3.12</w:t>
      </w:r>
      <w:r>
        <w:rPr>
          <w:lang w:val="en-US" w:eastAsia="zh-CN"/>
        </w:rPr>
        <w:tab/>
      </w:r>
      <w:bookmarkEnd w:id="562"/>
      <w:bookmarkEnd w:id="563"/>
      <w:bookmarkEnd w:id="564"/>
      <w:r w:rsidR="005F6093" w:rsidRPr="00F3719F">
        <w:rPr>
          <w:sz w:val="24"/>
        </w:rPr>
        <w:t>Void</w:t>
      </w:r>
      <w:bookmarkEnd w:id="565"/>
      <w:bookmarkEnd w:id="566"/>
      <w:bookmarkEnd w:id="567"/>
      <w:bookmarkEnd w:id="568"/>
    </w:p>
    <w:p w14:paraId="6B92CC9E" w14:textId="77777777" w:rsidR="0012474C" w:rsidRPr="003267B4" w:rsidRDefault="0012474C" w:rsidP="0012474C">
      <w:pPr>
        <w:pStyle w:val="Heading3"/>
        <w:rPr>
          <w:lang w:val="en-US" w:eastAsia="zh-CN"/>
        </w:rPr>
      </w:pPr>
      <w:bookmarkStart w:id="569" w:name="_Toc20150444"/>
      <w:bookmarkStart w:id="570" w:name="_Toc27479692"/>
      <w:bookmarkStart w:id="571" w:name="_Toc36025204"/>
      <w:bookmarkStart w:id="572" w:name="_Toc44516300"/>
      <w:bookmarkStart w:id="573" w:name="_Toc45272619"/>
      <w:bookmarkStart w:id="574" w:name="_Toc51754618"/>
      <w:bookmarkStart w:id="575" w:name="_Toc124273700"/>
      <w:r w:rsidRPr="00EE4C90">
        <w:rPr>
          <w:lang w:val="en-US" w:eastAsia="zh-CN"/>
        </w:rPr>
        <w:t>4.3.13</w:t>
      </w:r>
      <w:r w:rsidRPr="00EE4C90">
        <w:rPr>
          <w:lang w:val="en-US" w:eastAsia="zh-CN"/>
        </w:rPr>
        <w:tab/>
      </w:r>
      <w:bookmarkEnd w:id="569"/>
      <w:bookmarkEnd w:id="570"/>
      <w:bookmarkEnd w:id="571"/>
      <w:r w:rsidR="00A144B4" w:rsidRPr="00F3719F">
        <w:rPr>
          <w:sz w:val="24"/>
        </w:rPr>
        <w:t>Void</w:t>
      </w:r>
      <w:bookmarkEnd w:id="572"/>
      <w:bookmarkEnd w:id="573"/>
      <w:bookmarkEnd w:id="574"/>
      <w:bookmarkEnd w:id="575"/>
    </w:p>
    <w:p w14:paraId="79C0BCA3" w14:textId="77777777" w:rsidR="0012474C" w:rsidRPr="00CE6AD3" w:rsidRDefault="0012474C" w:rsidP="0012474C">
      <w:pPr>
        <w:pStyle w:val="Heading3"/>
        <w:rPr>
          <w:rFonts w:ascii="Courier New" w:hAnsi="Courier New"/>
          <w:lang w:val="en-US" w:eastAsia="zh-CN"/>
        </w:rPr>
      </w:pPr>
      <w:bookmarkStart w:id="576" w:name="_Toc20150449"/>
      <w:bookmarkStart w:id="577" w:name="_Toc27479697"/>
      <w:bookmarkStart w:id="578" w:name="_Toc36025209"/>
      <w:bookmarkStart w:id="579" w:name="_Toc44516301"/>
      <w:bookmarkStart w:id="580" w:name="_Toc45272620"/>
      <w:bookmarkStart w:id="581" w:name="_Toc51754619"/>
      <w:bookmarkStart w:id="582" w:name="_Toc124273701"/>
      <w:r w:rsidRPr="003D39E5">
        <w:rPr>
          <w:lang w:val="en-US" w:eastAsia="zh-CN"/>
        </w:rPr>
        <w:t>4.3.14</w:t>
      </w:r>
      <w:r w:rsidRPr="00CE6AD3">
        <w:rPr>
          <w:lang w:val="en-US" w:eastAsia="zh-CN"/>
        </w:rPr>
        <w:tab/>
      </w:r>
      <w:bookmarkEnd w:id="576"/>
      <w:bookmarkEnd w:id="577"/>
      <w:bookmarkEnd w:id="578"/>
      <w:r w:rsidR="00756B6A" w:rsidRPr="00F3719F">
        <w:rPr>
          <w:sz w:val="24"/>
        </w:rPr>
        <w:t>Void</w:t>
      </w:r>
      <w:bookmarkEnd w:id="579"/>
      <w:bookmarkEnd w:id="580"/>
      <w:bookmarkEnd w:id="581"/>
      <w:bookmarkEnd w:id="582"/>
    </w:p>
    <w:p w14:paraId="7211A123" w14:textId="77777777" w:rsidR="00D96A10" w:rsidRDefault="006F2233" w:rsidP="008D1319">
      <w:pPr>
        <w:pStyle w:val="Heading3"/>
        <w:rPr>
          <w:sz w:val="24"/>
        </w:rPr>
      </w:pPr>
      <w:bookmarkStart w:id="583" w:name="_Toc20150454"/>
      <w:bookmarkStart w:id="584" w:name="_Toc27479702"/>
      <w:bookmarkStart w:id="585" w:name="_Toc36025214"/>
      <w:bookmarkStart w:id="586" w:name="_Toc44516302"/>
      <w:bookmarkStart w:id="587" w:name="_Toc45272621"/>
      <w:bookmarkStart w:id="588" w:name="_Toc51754620"/>
      <w:bookmarkStart w:id="589" w:name="_Toc124273702"/>
      <w:r>
        <w:rPr>
          <w:rFonts w:eastAsia="SimSun"/>
          <w:lang w:val="en-US" w:eastAsia="zh-CN"/>
        </w:rPr>
        <w:t>4.3.15</w:t>
      </w:r>
      <w:r>
        <w:rPr>
          <w:rFonts w:eastAsia="SimSun"/>
          <w:lang w:val="en-US" w:eastAsia="zh-CN"/>
        </w:rPr>
        <w:tab/>
      </w:r>
      <w:bookmarkEnd w:id="583"/>
      <w:bookmarkEnd w:id="584"/>
      <w:bookmarkEnd w:id="585"/>
      <w:bookmarkEnd w:id="586"/>
      <w:bookmarkEnd w:id="587"/>
      <w:r w:rsidR="006D00CB" w:rsidRPr="002005EB">
        <w:rPr>
          <w:sz w:val="24"/>
        </w:rPr>
        <w:t>V</w:t>
      </w:r>
      <w:r w:rsidR="006D00CB">
        <w:rPr>
          <w:sz w:val="24"/>
        </w:rPr>
        <w:t>o</w:t>
      </w:r>
      <w:r w:rsidR="006D00CB" w:rsidRPr="002005EB">
        <w:rPr>
          <w:sz w:val="24"/>
        </w:rPr>
        <w:t>id</w:t>
      </w:r>
      <w:bookmarkStart w:id="590" w:name="_Toc20150459"/>
      <w:bookmarkStart w:id="591" w:name="_Toc27479707"/>
      <w:bookmarkStart w:id="592" w:name="_Toc36025219"/>
      <w:bookmarkStart w:id="593" w:name="_Toc44516307"/>
      <w:bookmarkStart w:id="594" w:name="_Toc45272626"/>
      <w:bookmarkStart w:id="595" w:name="_Toc51754621"/>
      <w:bookmarkEnd w:id="588"/>
      <w:bookmarkEnd w:id="589"/>
    </w:p>
    <w:p w14:paraId="295FB985" w14:textId="77777777" w:rsidR="008D1319" w:rsidRDefault="008D1319" w:rsidP="008D1319">
      <w:pPr>
        <w:pStyle w:val="Heading3"/>
        <w:rPr>
          <w:rFonts w:eastAsia="SimSun"/>
          <w:lang w:val="en-US" w:eastAsia="zh-CN"/>
        </w:rPr>
      </w:pPr>
      <w:bookmarkStart w:id="596" w:name="_Toc124273703"/>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590"/>
      <w:bookmarkEnd w:id="591"/>
      <w:bookmarkEnd w:id="592"/>
      <w:bookmarkEnd w:id="593"/>
      <w:bookmarkEnd w:id="594"/>
      <w:bookmarkEnd w:id="595"/>
      <w:bookmarkEnd w:id="596"/>
    </w:p>
    <w:p w14:paraId="585CFC41" w14:textId="77777777" w:rsidR="008D1319" w:rsidRDefault="008D1319" w:rsidP="008D1319">
      <w:pPr>
        <w:pStyle w:val="Heading4"/>
        <w:rPr>
          <w:rFonts w:eastAsia="SimSun"/>
        </w:rPr>
      </w:pPr>
      <w:bookmarkStart w:id="597" w:name="_Toc20150460"/>
      <w:bookmarkStart w:id="598" w:name="_Toc27479708"/>
      <w:bookmarkStart w:id="599" w:name="_Toc36025220"/>
      <w:bookmarkStart w:id="600" w:name="_Toc44516308"/>
      <w:bookmarkStart w:id="601" w:name="_Toc45272627"/>
      <w:bookmarkStart w:id="602" w:name="_Toc51754622"/>
      <w:bookmarkStart w:id="603" w:name="_Toc124273704"/>
      <w:r>
        <w:rPr>
          <w:rFonts w:eastAsia="SimSun"/>
        </w:rPr>
        <w:t>4.3.16.1</w:t>
      </w:r>
      <w:r>
        <w:rPr>
          <w:rFonts w:eastAsia="SimSun"/>
        </w:rPr>
        <w:tab/>
        <w:t>Definition</w:t>
      </w:r>
      <w:bookmarkEnd w:id="597"/>
      <w:bookmarkEnd w:id="598"/>
      <w:bookmarkEnd w:id="599"/>
      <w:bookmarkEnd w:id="600"/>
      <w:bookmarkEnd w:id="601"/>
      <w:bookmarkEnd w:id="602"/>
      <w:bookmarkEnd w:id="603"/>
    </w:p>
    <w:p w14:paraId="02463AC2" w14:textId="77777777" w:rsidR="00A75FAA" w:rsidRDefault="00A75FAA" w:rsidP="00A75FAA">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A threshold monitor checks for threshold crossings of performance metric values and generates a notification when that happens.</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77777777"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 production.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77777777"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p>
    <w:p w14:paraId="37785CDC" w14:textId="77777777"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1F8F3B4A" w14:textId="77777777"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treshold value equal to the threshold value plus the hysteresis value, and a low threshold value equal to the threshold value minus the hysteresis value. When the monitored performance metric increases, the theshold is triggered when the high threshold value is reached or crossed. When the monitored performance metric decreases, the theshold is triggered when the low threshold value is reached or crossed. The hsyteresis ensures that the performance metric value can oscillate around a comparison value without triggering each time the threshold when the threshold value is crossed.</w:t>
      </w:r>
    </w:p>
    <w:p w14:paraId="54E257C7" w14:textId="77777777" w:rsidR="00A75FAA" w:rsidRDefault="00A75FAA" w:rsidP="00A75FAA">
      <w:r>
        <w:t xml:space="preserve">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77777777" w:rsidR="008D1319" w:rsidRDefault="00A75FAA" w:rsidP="008D1319">
      <w:r>
        <w:rPr>
          <w:noProof/>
        </w:rPr>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0D436CB9" w14:textId="77777777" w:rsidR="008D1319" w:rsidRDefault="008D1319" w:rsidP="008D1319">
      <w:pPr>
        <w:pStyle w:val="Heading4"/>
        <w:rPr>
          <w:rFonts w:eastAsia="SimSun"/>
        </w:rPr>
      </w:pPr>
      <w:bookmarkStart w:id="604" w:name="_Toc20150461"/>
      <w:bookmarkStart w:id="605" w:name="_Toc27479709"/>
      <w:bookmarkStart w:id="606" w:name="_Toc36025221"/>
      <w:bookmarkStart w:id="607" w:name="_Toc44516309"/>
      <w:bookmarkStart w:id="608" w:name="_Toc45272628"/>
      <w:bookmarkStart w:id="609" w:name="_Toc51754623"/>
      <w:bookmarkStart w:id="610" w:name="_Toc124273705"/>
      <w:r>
        <w:rPr>
          <w:rFonts w:eastAsia="SimSun"/>
        </w:rPr>
        <w:lastRenderedPageBreak/>
        <w:t>4.3.16.2</w:t>
      </w:r>
      <w:r>
        <w:rPr>
          <w:rFonts w:eastAsia="SimSun"/>
        </w:rPr>
        <w:tab/>
        <w:t>Attributes</w:t>
      </w:r>
      <w:bookmarkEnd w:id="604"/>
      <w:bookmarkEnd w:id="605"/>
      <w:bookmarkEnd w:id="606"/>
      <w:bookmarkEnd w:id="607"/>
      <w:bookmarkEnd w:id="608"/>
      <w:bookmarkEnd w:id="609"/>
      <w:bookmarkEnd w:id="610"/>
    </w:p>
    <w:p w14:paraId="6EAEB6C4" w14:textId="77777777" w:rsidR="007721BC" w:rsidRPr="007721BC" w:rsidRDefault="007721BC" w:rsidP="008E3E78">
      <w:pPr>
        <w:rPr>
          <w:rFonts w:eastAsia="SimSun"/>
        </w:rPr>
      </w:pPr>
      <w:r>
        <w:t>The ThresholdMonitor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611" w:name="_Toc20150462"/>
      <w:bookmarkStart w:id="612" w:name="_Toc27479710"/>
      <w:bookmarkStart w:id="613" w:name="_Toc36025222"/>
      <w:bookmarkStart w:id="614" w:name="_Toc44516310"/>
      <w:bookmarkStart w:id="615" w:name="_Toc45272629"/>
      <w:bookmarkStart w:id="616" w:name="_Toc51754624"/>
    </w:p>
    <w:p w14:paraId="67D95FB9" w14:textId="77777777" w:rsidR="008D1319" w:rsidRDefault="008D1319" w:rsidP="008D1319">
      <w:pPr>
        <w:pStyle w:val="Heading4"/>
        <w:rPr>
          <w:rFonts w:eastAsia="SimSun"/>
        </w:rPr>
      </w:pPr>
      <w:bookmarkStart w:id="617" w:name="_Toc124273706"/>
      <w:r>
        <w:rPr>
          <w:rFonts w:eastAsia="SimSun"/>
        </w:rPr>
        <w:t>4.3.16.3</w:t>
      </w:r>
      <w:r>
        <w:rPr>
          <w:rFonts w:eastAsia="SimSun"/>
        </w:rPr>
        <w:tab/>
        <w:t>Attribute constraints</w:t>
      </w:r>
      <w:bookmarkEnd w:id="611"/>
      <w:bookmarkEnd w:id="612"/>
      <w:bookmarkEnd w:id="613"/>
      <w:bookmarkEnd w:id="614"/>
      <w:bookmarkEnd w:id="615"/>
      <w:bookmarkEnd w:id="616"/>
      <w:bookmarkEnd w:id="617"/>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618" w:name="_Toc20150463"/>
      <w:bookmarkStart w:id="619" w:name="_Toc27479711"/>
      <w:bookmarkStart w:id="620" w:name="_Toc36025223"/>
      <w:bookmarkStart w:id="621" w:name="_Toc44516311"/>
      <w:bookmarkStart w:id="622" w:name="_Toc45272630"/>
      <w:bookmarkStart w:id="623" w:name="_Toc51754625"/>
      <w:bookmarkStart w:id="624" w:name="_Toc124273707"/>
      <w:r>
        <w:rPr>
          <w:rFonts w:eastAsia="SimSun"/>
        </w:rPr>
        <w:t>4.3.</w:t>
      </w:r>
      <w:r w:rsidR="00C763BD">
        <w:rPr>
          <w:rFonts w:eastAsia="SimSun"/>
        </w:rPr>
        <w:t>16</w:t>
      </w:r>
      <w:r>
        <w:rPr>
          <w:rFonts w:eastAsia="SimSun"/>
        </w:rPr>
        <w:t>.4</w:t>
      </w:r>
      <w:r>
        <w:rPr>
          <w:rFonts w:eastAsia="SimSun"/>
        </w:rPr>
        <w:tab/>
        <w:t>Notifications</w:t>
      </w:r>
      <w:bookmarkEnd w:id="618"/>
      <w:bookmarkEnd w:id="619"/>
      <w:bookmarkEnd w:id="620"/>
      <w:bookmarkEnd w:id="621"/>
      <w:bookmarkEnd w:id="622"/>
      <w:bookmarkEnd w:id="623"/>
      <w:bookmarkEnd w:id="624"/>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625" w:name="_Toc20150464"/>
      <w:bookmarkStart w:id="626" w:name="_Toc27479712"/>
      <w:bookmarkStart w:id="627" w:name="_Toc36025224"/>
      <w:bookmarkStart w:id="628" w:name="_Toc44516312"/>
      <w:bookmarkStart w:id="629" w:name="_Toc45272631"/>
      <w:bookmarkStart w:id="630" w:name="_Toc51754626"/>
      <w:bookmarkStart w:id="631" w:name="_Toc124273708"/>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625"/>
      <w:bookmarkEnd w:id="626"/>
      <w:bookmarkEnd w:id="627"/>
      <w:bookmarkEnd w:id="628"/>
      <w:bookmarkEnd w:id="629"/>
      <w:bookmarkEnd w:id="630"/>
      <w:bookmarkEnd w:id="631"/>
    </w:p>
    <w:p w14:paraId="2124EE25" w14:textId="77777777" w:rsidR="006D6577" w:rsidRPr="008D31B8" w:rsidRDefault="006D6577" w:rsidP="006D6577">
      <w:pPr>
        <w:pStyle w:val="Heading4"/>
        <w:rPr>
          <w:lang w:val="en-US"/>
        </w:rPr>
      </w:pPr>
      <w:bookmarkStart w:id="632" w:name="_Toc20150465"/>
      <w:bookmarkStart w:id="633" w:name="_Toc27479713"/>
      <w:bookmarkStart w:id="634" w:name="_Toc36025225"/>
      <w:bookmarkStart w:id="635" w:name="_Toc44516313"/>
      <w:bookmarkStart w:id="636" w:name="_Toc45272632"/>
      <w:bookmarkStart w:id="637" w:name="_Toc51754627"/>
      <w:bookmarkStart w:id="638" w:name="_Toc124273709"/>
      <w:r w:rsidRPr="008D31B8">
        <w:rPr>
          <w:lang w:val="en-US"/>
        </w:rPr>
        <w:t>4.3.</w:t>
      </w:r>
      <w:r>
        <w:rPr>
          <w:lang w:val="en-US"/>
        </w:rPr>
        <w:t>17</w:t>
      </w:r>
      <w:r w:rsidRPr="008D31B8">
        <w:rPr>
          <w:lang w:val="en-US"/>
        </w:rPr>
        <w:t>.1</w:t>
      </w:r>
      <w:r w:rsidRPr="008D31B8">
        <w:rPr>
          <w:lang w:val="en-US"/>
        </w:rPr>
        <w:tab/>
        <w:t>Definition</w:t>
      </w:r>
      <w:bookmarkEnd w:id="632"/>
      <w:bookmarkEnd w:id="633"/>
      <w:bookmarkEnd w:id="634"/>
      <w:bookmarkEnd w:id="635"/>
      <w:bookmarkEnd w:id="636"/>
      <w:bookmarkEnd w:id="637"/>
      <w:bookmarkEnd w:id="638"/>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639" w:name="_Toc20150466"/>
      <w:bookmarkStart w:id="640" w:name="_Toc27479714"/>
      <w:bookmarkStart w:id="641" w:name="_Toc36025226"/>
      <w:bookmarkStart w:id="642" w:name="_Toc44516314"/>
      <w:bookmarkStart w:id="643" w:name="_Toc45272633"/>
      <w:bookmarkStart w:id="644" w:name="_Toc51754628"/>
      <w:bookmarkStart w:id="645" w:name="_Toc124273710"/>
      <w:r w:rsidRPr="008D31B8">
        <w:rPr>
          <w:lang w:val="en-US"/>
        </w:rPr>
        <w:t>4.3.</w:t>
      </w:r>
      <w:r>
        <w:rPr>
          <w:lang w:val="en-US"/>
        </w:rPr>
        <w:t>17</w:t>
      </w:r>
      <w:r w:rsidRPr="008D31B8">
        <w:rPr>
          <w:lang w:val="en-US"/>
        </w:rPr>
        <w:t>.2</w:t>
      </w:r>
      <w:r w:rsidRPr="008D31B8">
        <w:rPr>
          <w:lang w:val="en-US"/>
        </w:rPr>
        <w:tab/>
        <w:t>Attributes</w:t>
      </w:r>
      <w:bookmarkEnd w:id="639"/>
      <w:bookmarkEnd w:id="640"/>
      <w:bookmarkEnd w:id="641"/>
      <w:bookmarkEnd w:id="642"/>
      <w:bookmarkEnd w:id="643"/>
      <w:bookmarkEnd w:id="644"/>
      <w:bookmarkEnd w:id="645"/>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77777777" w:rsidR="00663B3D" w:rsidRDefault="00663B3D" w:rsidP="00663B3D">
            <w:pPr>
              <w:pStyle w:val="TAL"/>
              <w:jc w:val="center"/>
            </w:pPr>
            <w:r>
              <w:t>T</w:t>
            </w:r>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77777777" w:rsidR="006D6577" w:rsidRDefault="006D6577" w:rsidP="00EC52AD">
            <w:pPr>
              <w:pStyle w:val="TAL"/>
              <w:jc w:val="center"/>
            </w:pPr>
            <w:r>
              <w:t>T</w:t>
            </w:r>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646" w:name="_Toc20150467"/>
      <w:bookmarkStart w:id="647" w:name="_Toc27479715"/>
      <w:bookmarkStart w:id="648" w:name="_Toc36025227"/>
      <w:bookmarkStart w:id="649" w:name="_Toc44516315"/>
      <w:bookmarkStart w:id="650" w:name="_Toc45272634"/>
      <w:bookmarkStart w:id="651" w:name="_Toc51754629"/>
      <w:bookmarkStart w:id="652" w:name="_Toc124273711"/>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646"/>
      <w:bookmarkEnd w:id="647"/>
      <w:bookmarkEnd w:id="648"/>
      <w:bookmarkEnd w:id="649"/>
      <w:bookmarkEnd w:id="650"/>
      <w:bookmarkEnd w:id="651"/>
      <w:bookmarkEnd w:id="652"/>
    </w:p>
    <w:p w14:paraId="36EE1F1E" w14:textId="77777777" w:rsidR="006D6577" w:rsidRPr="00CC6423" w:rsidRDefault="006D6577" w:rsidP="006D6577">
      <w:pPr>
        <w:ind w:left="568"/>
      </w:pPr>
      <w:r w:rsidRPr="00CC6423">
        <w:t>Attribute constraint for registrationState: The attribute registrationState should be supported by instance of a Managed</w:t>
      </w:r>
      <w:r>
        <w:t>NF</w:t>
      </w:r>
      <w:r w:rsidRPr="00CC6423">
        <w:t>Service if the service is designed for being publicshed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653" w:name="_Toc20150468"/>
      <w:bookmarkStart w:id="654" w:name="_Toc27479716"/>
      <w:bookmarkStart w:id="655" w:name="_Toc36025228"/>
      <w:bookmarkStart w:id="656" w:name="_Toc44516316"/>
      <w:bookmarkStart w:id="657" w:name="_Toc45272635"/>
      <w:bookmarkStart w:id="658" w:name="_Toc51754630"/>
      <w:bookmarkStart w:id="659" w:name="_Toc124273712"/>
      <w:r w:rsidRPr="008D31B8">
        <w:rPr>
          <w:lang w:val="en-US"/>
        </w:rPr>
        <w:t>4.3.</w:t>
      </w:r>
      <w:r>
        <w:rPr>
          <w:lang w:val="en-US"/>
        </w:rPr>
        <w:t>17</w:t>
      </w:r>
      <w:r w:rsidRPr="008D31B8">
        <w:rPr>
          <w:lang w:val="en-US"/>
        </w:rPr>
        <w:t>.</w:t>
      </w:r>
      <w:r w:rsidRPr="008D31B8">
        <w:rPr>
          <w:lang w:val="en-US" w:eastAsia="zh-CN"/>
        </w:rPr>
        <w:t>4</w:t>
      </w:r>
      <w:r w:rsidRPr="008D31B8">
        <w:rPr>
          <w:lang w:val="en-US"/>
        </w:rPr>
        <w:tab/>
        <w:t>Notifications</w:t>
      </w:r>
      <w:bookmarkEnd w:id="653"/>
      <w:bookmarkEnd w:id="654"/>
      <w:bookmarkEnd w:id="655"/>
      <w:bookmarkEnd w:id="656"/>
      <w:bookmarkEnd w:id="657"/>
      <w:bookmarkEnd w:id="658"/>
      <w:bookmarkEnd w:id="659"/>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660" w:name="_Toc20150469"/>
      <w:bookmarkStart w:id="661" w:name="_Toc27479717"/>
      <w:bookmarkStart w:id="662" w:name="_Toc36025229"/>
      <w:bookmarkStart w:id="663" w:name="_Toc44516317"/>
      <w:bookmarkStart w:id="664" w:name="_Toc45272636"/>
      <w:bookmarkStart w:id="665" w:name="_Toc51754631"/>
      <w:bookmarkStart w:id="666" w:name="_Toc124273713"/>
      <w:r w:rsidRPr="008D31B8">
        <w:rPr>
          <w:lang w:val="en-US"/>
        </w:rPr>
        <w:lastRenderedPageBreak/>
        <w:t>4.3.</w:t>
      </w:r>
      <w:r>
        <w:rPr>
          <w:lang w:val="en-US"/>
        </w:rPr>
        <w:t>18</w:t>
      </w:r>
      <w:r w:rsidRPr="008D31B8">
        <w:rPr>
          <w:lang w:val="en-US"/>
        </w:rPr>
        <w:tab/>
      </w:r>
      <w:r w:rsidR="00090EDB" w:rsidRPr="008E3E78">
        <w:rPr>
          <w:rFonts w:ascii="Courier New" w:hAnsi="Courier New" w:cs="Courier New"/>
          <w:lang w:val="en-US"/>
        </w:rPr>
        <w:t>Operation &lt;&lt;dataType&gt;&gt;</w:t>
      </w:r>
      <w:bookmarkEnd w:id="660"/>
      <w:bookmarkEnd w:id="661"/>
      <w:bookmarkEnd w:id="662"/>
      <w:bookmarkEnd w:id="663"/>
      <w:bookmarkEnd w:id="664"/>
      <w:bookmarkEnd w:id="665"/>
      <w:bookmarkEnd w:id="666"/>
    </w:p>
    <w:p w14:paraId="69D116BB" w14:textId="77777777" w:rsidR="006D6577" w:rsidRPr="008D31B8" w:rsidRDefault="006D6577" w:rsidP="006D6577">
      <w:pPr>
        <w:pStyle w:val="Heading4"/>
        <w:rPr>
          <w:lang w:val="en-US"/>
        </w:rPr>
      </w:pPr>
      <w:bookmarkStart w:id="667" w:name="_Toc20150470"/>
      <w:bookmarkStart w:id="668" w:name="_Toc27479718"/>
      <w:bookmarkStart w:id="669" w:name="_Toc36025230"/>
      <w:bookmarkStart w:id="670" w:name="_Toc44516318"/>
      <w:bookmarkStart w:id="671" w:name="_Toc45272637"/>
      <w:bookmarkStart w:id="672" w:name="_Toc51754632"/>
      <w:bookmarkStart w:id="673" w:name="_Toc124273714"/>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667"/>
      <w:bookmarkEnd w:id="668"/>
      <w:bookmarkEnd w:id="669"/>
      <w:bookmarkEnd w:id="670"/>
      <w:bookmarkEnd w:id="671"/>
      <w:bookmarkEnd w:id="672"/>
      <w:bookmarkEnd w:id="673"/>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674" w:name="_Toc20150471"/>
      <w:bookmarkStart w:id="675" w:name="_Toc27479719"/>
      <w:bookmarkStart w:id="676" w:name="_Toc36025231"/>
      <w:bookmarkStart w:id="677" w:name="_Toc44516319"/>
      <w:bookmarkStart w:id="678" w:name="_Toc45272638"/>
      <w:bookmarkStart w:id="679" w:name="_Toc51754633"/>
      <w:bookmarkStart w:id="680" w:name="_Toc124273715"/>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674"/>
      <w:bookmarkEnd w:id="675"/>
      <w:bookmarkEnd w:id="676"/>
      <w:bookmarkEnd w:id="677"/>
      <w:bookmarkEnd w:id="678"/>
      <w:bookmarkEnd w:id="679"/>
      <w:bookmarkEnd w:id="6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681" w:name="_Toc20150472"/>
      <w:bookmarkStart w:id="682" w:name="_Toc27479720"/>
      <w:bookmarkStart w:id="683" w:name="_Toc36025232"/>
      <w:bookmarkStart w:id="684" w:name="_Toc44516320"/>
      <w:bookmarkStart w:id="685" w:name="_Toc45272639"/>
      <w:bookmarkStart w:id="686" w:name="_Toc51754634"/>
      <w:bookmarkStart w:id="687" w:name="_Toc124273716"/>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681"/>
      <w:bookmarkEnd w:id="682"/>
      <w:bookmarkEnd w:id="683"/>
      <w:bookmarkEnd w:id="684"/>
      <w:bookmarkEnd w:id="685"/>
      <w:bookmarkEnd w:id="686"/>
      <w:bookmarkEnd w:id="687"/>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688" w:name="_Toc20150473"/>
      <w:bookmarkStart w:id="689" w:name="_Toc27479721"/>
      <w:bookmarkStart w:id="690" w:name="_Toc36025233"/>
      <w:bookmarkStart w:id="691" w:name="_Toc44516321"/>
      <w:bookmarkStart w:id="692" w:name="_Toc45272640"/>
      <w:bookmarkStart w:id="693" w:name="_Toc51754635"/>
      <w:bookmarkStart w:id="694" w:name="_Toc124273717"/>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688"/>
      <w:bookmarkEnd w:id="689"/>
      <w:bookmarkEnd w:id="690"/>
      <w:bookmarkEnd w:id="691"/>
      <w:bookmarkEnd w:id="692"/>
      <w:bookmarkEnd w:id="693"/>
      <w:bookmarkEnd w:id="694"/>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695" w:name="_Toc20150474"/>
      <w:bookmarkStart w:id="696" w:name="_Toc27479722"/>
      <w:bookmarkStart w:id="697" w:name="_Toc36025234"/>
      <w:bookmarkStart w:id="698" w:name="_Toc44516322"/>
      <w:bookmarkStart w:id="699" w:name="_Toc45272641"/>
      <w:bookmarkStart w:id="700" w:name="_Toc51754636"/>
      <w:bookmarkStart w:id="701" w:name="_Toc124273718"/>
      <w:r>
        <w:rPr>
          <w:lang w:val="en-US"/>
        </w:rPr>
        <w:t>4.3.19</w:t>
      </w:r>
      <w:r w:rsidRPr="008D31B8">
        <w:rPr>
          <w:lang w:val="en-US"/>
        </w:rPr>
        <w:tab/>
      </w:r>
      <w:r w:rsidRPr="008E3E78">
        <w:rPr>
          <w:rFonts w:ascii="Courier New" w:hAnsi="Courier New" w:cs="Courier New"/>
          <w:lang w:val="en-US"/>
        </w:rPr>
        <w:t>SAP &lt;&lt;dataType&gt;&gt;</w:t>
      </w:r>
      <w:bookmarkEnd w:id="695"/>
      <w:bookmarkEnd w:id="696"/>
      <w:bookmarkEnd w:id="697"/>
      <w:bookmarkEnd w:id="698"/>
      <w:bookmarkEnd w:id="699"/>
      <w:bookmarkEnd w:id="700"/>
      <w:bookmarkEnd w:id="701"/>
    </w:p>
    <w:p w14:paraId="5D9C8722" w14:textId="77777777" w:rsidR="006D6577" w:rsidRPr="008D31B8" w:rsidRDefault="006D6577" w:rsidP="006D6577">
      <w:pPr>
        <w:pStyle w:val="Heading4"/>
        <w:rPr>
          <w:lang w:val="en-US"/>
        </w:rPr>
      </w:pPr>
      <w:bookmarkStart w:id="702" w:name="_Toc20150475"/>
      <w:bookmarkStart w:id="703" w:name="_Toc27479723"/>
      <w:bookmarkStart w:id="704" w:name="_Toc36025235"/>
      <w:bookmarkStart w:id="705" w:name="_Toc44516323"/>
      <w:bookmarkStart w:id="706" w:name="_Toc45272642"/>
      <w:bookmarkStart w:id="707" w:name="_Toc51754637"/>
      <w:bookmarkStart w:id="708" w:name="_Toc124273719"/>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702"/>
      <w:bookmarkEnd w:id="703"/>
      <w:bookmarkEnd w:id="704"/>
      <w:bookmarkEnd w:id="705"/>
      <w:bookmarkEnd w:id="706"/>
      <w:bookmarkEnd w:id="707"/>
      <w:bookmarkEnd w:id="708"/>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709" w:name="_Toc20150476"/>
      <w:bookmarkStart w:id="710" w:name="_Toc27479724"/>
      <w:bookmarkStart w:id="711" w:name="_Toc36025236"/>
      <w:bookmarkStart w:id="712" w:name="_Toc44516324"/>
      <w:bookmarkStart w:id="713" w:name="_Toc45272643"/>
      <w:bookmarkStart w:id="714" w:name="_Toc51754638"/>
      <w:bookmarkStart w:id="715" w:name="_Toc124273720"/>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709"/>
      <w:bookmarkEnd w:id="710"/>
      <w:bookmarkEnd w:id="711"/>
      <w:bookmarkEnd w:id="712"/>
      <w:bookmarkEnd w:id="713"/>
      <w:bookmarkEnd w:id="714"/>
      <w:bookmarkEnd w:id="7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716" w:name="_Toc20150477"/>
      <w:bookmarkStart w:id="717" w:name="_Toc27479725"/>
      <w:bookmarkStart w:id="718" w:name="_Toc36025237"/>
      <w:bookmarkStart w:id="719" w:name="_Toc44516325"/>
      <w:bookmarkStart w:id="720" w:name="_Toc45272644"/>
      <w:bookmarkStart w:id="721" w:name="_Toc51754639"/>
      <w:bookmarkStart w:id="722" w:name="_Toc124273721"/>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716"/>
      <w:bookmarkEnd w:id="717"/>
      <w:bookmarkEnd w:id="718"/>
      <w:bookmarkEnd w:id="719"/>
      <w:bookmarkEnd w:id="720"/>
      <w:bookmarkEnd w:id="721"/>
      <w:bookmarkEnd w:id="722"/>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723" w:name="_Toc20150478"/>
      <w:bookmarkStart w:id="724" w:name="_Toc27479726"/>
      <w:bookmarkStart w:id="725" w:name="_Toc36025238"/>
      <w:bookmarkStart w:id="726" w:name="_Toc44516326"/>
      <w:bookmarkStart w:id="727" w:name="_Toc45272645"/>
      <w:bookmarkStart w:id="728" w:name="_Toc51754640"/>
      <w:bookmarkStart w:id="729" w:name="_Toc124273722"/>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723"/>
      <w:bookmarkEnd w:id="724"/>
      <w:bookmarkEnd w:id="725"/>
      <w:bookmarkEnd w:id="726"/>
      <w:bookmarkEnd w:id="727"/>
      <w:bookmarkEnd w:id="728"/>
      <w:bookmarkEnd w:id="729"/>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730" w:name="_Toc20150479"/>
      <w:bookmarkStart w:id="731" w:name="_Toc27479727"/>
      <w:bookmarkStart w:id="732" w:name="_Toc36025239"/>
      <w:bookmarkStart w:id="733" w:name="_Toc44516327"/>
      <w:bookmarkStart w:id="734" w:name="_Toc45272646"/>
      <w:bookmarkStart w:id="735" w:name="_Toc51754641"/>
      <w:bookmarkStart w:id="736" w:name="_Toc124273723"/>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730"/>
      <w:bookmarkEnd w:id="731"/>
      <w:bookmarkEnd w:id="732"/>
      <w:bookmarkEnd w:id="733"/>
      <w:bookmarkEnd w:id="734"/>
      <w:bookmarkEnd w:id="735"/>
      <w:bookmarkEnd w:id="736"/>
    </w:p>
    <w:p w14:paraId="63D89E29" w14:textId="77777777" w:rsidR="00090EDB" w:rsidRPr="002B15AA" w:rsidRDefault="00090EDB" w:rsidP="00090EDB">
      <w:pPr>
        <w:pStyle w:val="Heading4"/>
      </w:pPr>
      <w:bookmarkStart w:id="737" w:name="_Toc20150480"/>
      <w:bookmarkStart w:id="738" w:name="_Toc27479728"/>
      <w:bookmarkStart w:id="739" w:name="_Toc36025240"/>
      <w:bookmarkStart w:id="740" w:name="_Toc44516328"/>
      <w:bookmarkStart w:id="741" w:name="_Toc45272647"/>
      <w:bookmarkStart w:id="742" w:name="_Toc51754642"/>
      <w:bookmarkStart w:id="743" w:name="_Toc124273724"/>
      <w:r w:rsidRPr="002B15AA">
        <w:rPr>
          <w:rFonts w:hint="eastAsia"/>
          <w:lang w:eastAsia="zh-CN"/>
        </w:rPr>
        <w:t>4.3.</w:t>
      </w:r>
      <w:r>
        <w:rPr>
          <w:lang w:eastAsia="zh-CN"/>
        </w:rPr>
        <w:t>20</w:t>
      </w:r>
      <w:r w:rsidRPr="002B15AA">
        <w:t>.1</w:t>
      </w:r>
      <w:r w:rsidRPr="002B15AA">
        <w:tab/>
        <w:t>Definition</w:t>
      </w:r>
      <w:bookmarkEnd w:id="737"/>
      <w:bookmarkEnd w:id="738"/>
      <w:bookmarkEnd w:id="739"/>
      <w:bookmarkEnd w:id="740"/>
      <w:bookmarkEnd w:id="741"/>
      <w:bookmarkEnd w:id="742"/>
      <w:bookmarkEnd w:id="743"/>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744" w:name="_Toc20150481"/>
      <w:bookmarkStart w:id="745" w:name="_Toc27479729"/>
      <w:bookmarkStart w:id="746" w:name="_Toc36025241"/>
      <w:bookmarkStart w:id="747" w:name="_Toc44516329"/>
      <w:bookmarkStart w:id="748" w:name="_Toc45272648"/>
      <w:bookmarkStart w:id="749" w:name="_Toc51754643"/>
      <w:bookmarkStart w:id="750" w:name="_Toc124273725"/>
      <w:r w:rsidRPr="002B15AA">
        <w:rPr>
          <w:rFonts w:hint="eastAsia"/>
          <w:lang w:eastAsia="zh-CN"/>
        </w:rPr>
        <w:t>4.3.</w:t>
      </w:r>
      <w:r>
        <w:rPr>
          <w:lang w:eastAsia="zh-CN"/>
        </w:rPr>
        <w:t>20</w:t>
      </w:r>
      <w:r w:rsidRPr="002B15AA">
        <w:t>.2</w:t>
      </w:r>
      <w:r w:rsidRPr="002B15AA">
        <w:tab/>
        <w:t>Attributes</w:t>
      </w:r>
      <w:bookmarkEnd w:id="744"/>
      <w:bookmarkEnd w:id="745"/>
      <w:bookmarkEnd w:id="746"/>
      <w:bookmarkEnd w:id="747"/>
      <w:bookmarkEnd w:id="748"/>
      <w:bookmarkEnd w:id="749"/>
      <w:bookmarkEnd w:id="750"/>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751" w:name="_Toc20150482"/>
      <w:bookmarkStart w:id="752" w:name="_Toc27479730"/>
      <w:bookmarkStart w:id="753" w:name="_Toc36025242"/>
      <w:bookmarkStart w:id="754" w:name="_Toc44516330"/>
      <w:bookmarkStart w:id="755" w:name="_Toc45272649"/>
      <w:bookmarkStart w:id="756" w:name="_Toc51754644"/>
      <w:bookmarkStart w:id="757" w:name="_Toc124273726"/>
      <w:r w:rsidRPr="002B15AA">
        <w:rPr>
          <w:rFonts w:hint="eastAsia"/>
          <w:lang w:eastAsia="zh-CN"/>
        </w:rPr>
        <w:lastRenderedPageBreak/>
        <w:t>4.3.</w:t>
      </w:r>
      <w:r>
        <w:rPr>
          <w:lang w:eastAsia="zh-CN"/>
        </w:rPr>
        <w:t>20</w:t>
      </w:r>
      <w:r w:rsidRPr="002B15AA">
        <w:t>.3</w:t>
      </w:r>
      <w:r w:rsidRPr="002B15AA">
        <w:tab/>
        <w:t>Attribute constraints</w:t>
      </w:r>
      <w:bookmarkEnd w:id="751"/>
      <w:bookmarkEnd w:id="752"/>
      <w:bookmarkEnd w:id="753"/>
      <w:bookmarkEnd w:id="754"/>
      <w:bookmarkEnd w:id="755"/>
      <w:bookmarkEnd w:id="756"/>
      <w:bookmarkEnd w:id="757"/>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758" w:name="_Toc20150483"/>
      <w:bookmarkStart w:id="759" w:name="_Toc27479731"/>
      <w:bookmarkStart w:id="760" w:name="_Toc36025243"/>
      <w:bookmarkStart w:id="761" w:name="_Toc44516331"/>
      <w:bookmarkStart w:id="762" w:name="_Toc45272650"/>
      <w:bookmarkStart w:id="763" w:name="_Toc51754645"/>
      <w:bookmarkStart w:id="764" w:name="_Toc124273727"/>
      <w:r w:rsidRPr="002B15AA">
        <w:rPr>
          <w:rFonts w:hint="eastAsia"/>
          <w:lang w:eastAsia="zh-CN"/>
        </w:rPr>
        <w:t>4.3.</w:t>
      </w:r>
      <w:r>
        <w:rPr>
          <w:lang w:eastAsia="zh-CN"/>
        </w:rPr>
        <w:t>20</w:t>
      </w:r>
      <w:r w:rsidRPr="002B15AA">
        <w:t>.4</w:t>
      </w:r>
      <w:r w:rsidRPr="002B15AA">
        <w:tab/>
        <w:t>Notifications</w:t>
      </w:r>
      <w:bookmarkEnd w:id="758"/>
      <w:bookmarkEnd w:id="759"/>
      <w:bookmarkEnd w:id="760"/>
      <w:bookmarkEnd w:id="761"/>
      <w:bookmarkEnd w:id="762"/>
      <w:bookmarkEnd w:id="763"/>
      <w:bookmarkEnd w:id="764"/>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765" w:name="_Toc27479732"/>
      <w:bookmarkStart w:id="766" w:name="_Toc36025244"/>
      <w:bookmarkStart w:id="767" w:name="_Toc44516332"/>
      <w:bookmarkStart w:id="768" w:name="_Toc45272651"/>
      <w:bookmarkStart w:id="769" w:name="_Toc51754646"/>
      <w:bookmarkStart w:id="770" w:name="_Toc124273728"/>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765"/>
      <w:bookmarkEnd w:id="766"/>
      <w:bookmarkEnd w:id="767"/>
      <w:bookmarkEnd w:id="768"/>
      <w:bookmarkEnd w:id="769"/>
      <w:bookmarkEnd w:id="770"/>
    </w:p>
    <w:p w14:paraId="5E9122F3" w14:textId="77777777" w:rsidR="0003457A" w:rsidRDefault="0003457A" w:rsidP="0003457A">
      <w:pPr>
        <w:pStyle w:val="Heading4"/>
      </w:pPr>
      <w:bookmarkStart w:id="771" w:name="_Toc27479733"/>
      <w:bookmarkStart w:id="772" w:name="_Toc36025245"/>
      <w:bookmarkStart w:id="773" w:name="_Toc44516333"/>
      <w:bookmarkStart w:id="774" w:name="_Toc45272652"/>
      <w:bookmarkStart w:id="775" w:name="_Toc51754647"/>
      <w:bookmarkStart w:id="776" w:name="_Toc124273729"/>
      <w:r>
        <w:t>4.3.21.1</w:t>
      </w:r>
      <w:r>
        <w:tab/>
        <w:t>Definition</w:t>
      </w:r>
      <w:bookmarkEnd w:id="771"/>
      <w:bookmarkEnd w:id="772"/>
      <w:bookmarkEnd w:id="773"/>
      <w:bookmarkEnd w:id="774"/>
      <w:bookmarkEnd w:id="775"/>
      <w:bookmarkEnd w:id="776"/>
    </w:p>
    <w:p w14:paraId="00F6AE01" w14:textId="77777777" w:rsidR="0003457A" w:rsidRDefault="0003457A" w:rsidP="0003457A">
      <w:pPr>
        <w:rPr>
          <w:noProof/>
        </w:rPr>
      </w:pPr>
      <w:r>
        <w:rPr>
          <w:noProof/>
        </w:rPr>
        <w:t xml:space="preserve">MnS consumers (i.e. notification recipients) use heartbeat notifications to monitor the communication channels between them and data report MnS producers emitting 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7C7238AC" w14:textId="77777777" w:rsidR="0003457A" w:rsidRDefault="0003457A" w:rsidP="0003457A">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heartbeatPeriod</w:t>
      </w:r>
      <w:r>
        <w:rPr>
          <w:noProof/>
        </w:rPr>
        <w:t xml:space="preserve"> attribute does not trigger an emission of a heartbeat notification. Deletion of </w:t>
      </w:r>
      <w:r w:rsidR="00663B3D">
        <w:rPr>
          <w:noProof/>
        </w:rPr>
        <w:t xml:space="preserve">an </w:t>
      </w:r>
      <w:r>
        <w:rPr>
          <w:noProof/>
        </w:rPr>
        <w:t>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777" w:name="_Toc27479734"/>
      <w:bookmarkStart w:id="778" w:name="_Toc36025246"/>
      <w:bookmarkStart w:id="779" w:name="_Toc44516334"/>
      <w:bookmarkStart w:id="780" w:name="_Toc45272653"/>
      <w:bookmarkStart w:id="781" w:name="_Toc51754648"/>
      <w:bookmarkStart w:id="782" w:name="_Toc124273730"/>
      <w:r>
        <w:t>4.3.21.2</w:t>
      </w:r>
      <w:r>
        <w:tab/>
        <w:t>Attributes</w:t>
      </w:r>
      <w:bookmarkEnd w:id="777"/>
      <w:bookmarkEnd w:id="778"/>
      <w:bookmarkEnd w:id="779"/>
      <w:bookmarkEnd w:id="780"/>
      <w:bookmarkEnd w:id="781"/>
      <w:bookmarkEnd w:id="782"/>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783" w:name="_Toc27479735"/>
      <w:bookmarkStart w:id="784" w:name="_Toc36025247"/>
      <w:bookmarkStart w:id="785" w:name="_Toc44516335"/>
      <w:bookmarkStart w:id="786" w:name="_Toc45272654"/>
      <w:bookmarkStart w:id="787" w:name="_Toc51754649"/>
      <w:bookmarkStart w:id="788" w:name="_Toc124273731"/>
      <w:r>
        <w:t>4.3.21.3</w:t>
      </w:r>
      <w:r>
        <w:tab/>
        <w:t>Attribute constraints</w:t>
      </w:r>
      <w:bookmarkEnd w:id="783"/>
      <w:bookmarkEnd w:id="784"/>
      <w:bookmarkEnd w:id="785"/>
      <w:bookmarkEnd w:id="786"/>
      <w:bookmarkEnd w:id="787"/>
      <w:bookmarkEnd w:id="788"/>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789" w:name="_Toc27479736"/>
      <w:bookmarkStart w:id="790" w:name="_Toc36025248"/>
      <w:bookmarkStart w:id="791" w:name="_Toc44516336"/>
      <w:bookmarkStart w:id="792" w:name="_Toc45272655"/>
      <w:bookmarkStart w:id="793" w:name="_Toc51754650"/>
      <w:bookmarkStart w:id="794" w:name="_Toc124273732"/>
      <w:r w:rsidRPr="008D31B8">
        <w:rPr>
          <w:lang w:val="en-US"/>
        </w:rPr>
        <w:lastRenderedPageBreak/>
        <w:t>4.3.</w:t>
      </w:r>
      <w:r>
        <w:rPr>
          <w:lang w:val="en-US"/>
        </w:rPr>
        <w:t>21</w:t>
      </w:r>
      <w:r w:rsidRPr="008D31B8">
        <w:rPr>
          <w:lang w:val="en-US"/>
        </w:rPr>
        <w:t>.</w:t>
      </w:r>
      <w:r w:rsidRPr="008D31B8">
        <w:rPr>
          <w:lang w:val="en-US" w:eastAsia="zh-CN"/>
        </w:rPr>
        <w:t>4</w:t>
      </w:r>
      <w:r w:rsidRPr="008D31B8">
        <w:rPr>
          <w:lang w:val="en-US"/>
        </w:rPr>
        <w:tab/>
        <w:t>Notifications</w:t>
      </w:r>
      <w:bookmarkEnd w:id="789"/>
      <w:bookmarkEnd w:id="790"/>
      <w:bookmarkEnd w:id="791"/>
      <w:bookmarkEnd w:id="792"/>
      <w:bookmarkEnd w:id="793"/>
      <w:bookmarkEnd w:id="794"/>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795" w:name="_Toc27479737"/>
      <w:bookmarkStart w:id="796" w:name="_Toc36025249"/>
      <w:bookmarkStart w:id="797" w:name="_Toc44516337"/>
      <w:bookmarkStart w:id="798" w:name="_Toc45272656"/>
      <w:bookmarkStart w:id="799" w:name="_Toc51754651"/>
      <w:bookmarkStart w:id="800" w:name="_Toc124273733"/>
      <w:r>
        <w:t>4.3.22</w:t>
      </w:r>
      <w:r>
        <w:tab/>
      </w:r>
      <w:r w:rsidRPr="005668BA">
        <w:t>N</w:t>
      </w:r>
      <w:r>
        <w:t>tf</w:t>
      </w:r>
      <w:r w:rsidRPr="005668BA">
        <w:t>Subscriptio</w:t>
      </w:r>
      <w:r>
        <w:t>nControl</w:t>
      </w:r>
      <w:bookmarkEnd w:id="795"/>
      <w:bookmarkEnd w:id="796"/>
      <w:bookmarkEnd w:id="797"/>
      <w:bookmarkEnd w:id="798"/>
      <w:bookmarkEnd w:id="799"/>
      <w:bookmarkEnd w:id="800"/>
    </w:p>
    <w:p w14:paraId="3E37C97B" w14:textId="77777777" w:rsidR="00BB7812" w:rsidRDefault="00BB7812" w:rsidP="00BB7812">
      <w:pPr>
        <w:pStyle w:val="Heading4"/>
      </w:pPr>
      <w:bookmarkStart w:id="801" w:name="_Toc27479738"/>
      <w:bookmarkStart w:id="802" w:name="_Toc36025250"/>
      <w:bookmarkStart w:id="803" w:name="_Toc44516338"/>
      <w:bookmarkStart w:id="804" w:name="_Toc45272657"/>
      <w:bookmarkStart w:id="805" w:name="_Toc51754652"/>
      <w:bookmarkStart w:id="806" w:name="_Toc124273734"/>
      <w:r>
        <w:t>4.3.22.1</w:t>
      </w:r>
      <w:r>
        <w:tab/>
        <w:t>Definition</w:t>
      </w:r>
      <w:bookmarkEnd w:id="801"/>
      <w:bookmarkEnd w:id="802"/>
      <w:bookmarkEnd w:id="803"/>
      <w:bookmarkEnd w:id="804"/>
      <w:bookmarkEnd w:id="805"/>
      <w:bookmarkEnd w:id="806"/>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1C4E491C" w14:textId="011640D1" w:rsidR="00BB7812"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managed object instances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r>
        <w:rPr>
          <w:noProof/>
        </w:rPr>
        <w:t xml:space="preserve">The notifications related to the selected managed object instances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7777777" w:rsidR="00BB7812" w:rsidRDefault="00BB7812" w:rsidP="00BB7812">
      <w:pPr>
        <w:rPr>
          <w:noProof/>
        </w:rPr>
      </w:pPr>
      <w:r>
        <w:rPr>
          <w:noProof/>
        </w:rPr>
        <w:t xml:space="preserve">The </w:t>
      </w:r>
      <w:r w:rsidRPr="00495A9D">
        <w:rPr>
          <w:rFonts w:ascii="Courier New" w:hAnsi="Courier New" w:cs="Courier New"/>
          <w:noProof/>
        </w:rPr>
        <w:t>notificationType</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719A11D5" w14:textId="4DC13930" w:rsidR="00BB7812" w:rsidRDefault="00BB7812" w:rsidP="00BB7812">
      <w:pPr>
        <w:rPr>
          <w:noProof/>
        </w:rPr>
      </w:pPr>
      <w:r>
        <w:rPr>
          <w:noProof/>
        </w:rPr>
        <w:t xml:space="preserve">If the </w:t>
      </w:r>
      <w:r>
        <w:rPr>
          <w:rFonts w:ascii="Courier New" w:hAnsi="Courier New" w:cs="Courier New"/>
          <w:noProof/>
        </w:rPr>
        <w:t>notificationType</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p>
    <w:p w14:paraId="3EAB0A59" w14:textId="242F8D89"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807" w:name="_Toc27479739"/>
      <w:bookmarkStart w:id="808" w:name="_Toc36025251"/>
      <w:bookmarkStart w:id="809" w:name="_Toc44516339"/>
      <w:bookmarkStart w:id="810" w:name="_Toc45272658"/>
      <w:bookmarkStart w:id="811" w:name="_Toc51754653"/>
      <w:bookmarkStart w:id="812" w:name="_Toc124273735"/>
      <w:r>
        <w:t>4.3.22.2</w:t>
      </w:r>
      <w:r>
        <w:tab/>
        <w:t>Attributes</w:t>
      </w:r>
      <w:bookmarkEnd w:id="807"/>
      <w:bookmarkEnd w:id="808"/>
      <w:bookmarkEnd w:id="809"/>
      <w:bookmarkEnd w:id="810"/>
      <w:bookmarkEnd w:id="811"/>
      <w:bookmarkEnd w:id="812"/>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lastRenderedPageBreak/>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813" w:name="_Toc27479740"/>
      <w:bookmarkStart w:id="814" w:name="_Toc36025252"/>
      <w:bookmarkStart w:id="815" w:name="_Toc44516340"/>
      <w:bookmarkStart w:id="816" w:name="_Toc45272659"/>
      <w:bookmarkStart w:id="817" w:name="_Toc51754654"/>
      <w:bookmarkStart w:id="818" w:name="_Toc124273736"/>
      <w:r>
        <w:t>4.3.22.3</w:t>
      </w:r>
      <w:r>
        <w:tab/>
        <w:t>Attribute constraints</w:t>
      </w:r>
      <w:bookmarkEnd w:id="813"/>
      <w:bookmarkEnd w:id="814"/>
      <w:bookmarkEnd w:id="815"/>
      <w:bookmarkEnd w:id="816"/>
      <w:bookmarkEnd w:id="817"/>
      <w:bookmarkEnd w:id="818"/>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819" w:name="_Toc27479741"/>
      <w:bookmarkStart w:id="820" w:name="_Toc36025253"/>
      <w:bookmarkStart w:id="821" w:name="_Toc44516341"/>
      <w:bookmarkStart w:id="822" w:name="_Toc45272660"/>
      <w:bookmarkStart w:id="823" w:name="_Toc51754655"/>
      <w:bookmarkStart w:id="824" w:name="_Toc124273737"/>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819"/>
      <w:bookmarkEnd w:id="820"/>
      <w:bookmarkEnd w:id="821"/>
      <w:bookmarkEnd w:id="822"/>
      <w:bookmarkEnd w:id="823"/>
      <w:bookmarkEnd w:id="824"/>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825" w:name="_Toc27479742"/>
      <w:bookmarkStart w:id="826" w:name="_Toc36025254"/>
      <w:bookmarkStart w:id="827" w:name="_Toc44516342"/>
      <w:bookmarkStart w:id="828" w:name="_Toc45272661"/>
      <w:bookmarkStart w:id="829" w:name="_Toc51754656"/>
      <w:bookmarkStart w:id="830" w:name="_Toc124273738"/>
      <w:r>
        <w:t>4.3.23</w:t>
      </w:r>
      <w:r>
        <w:tab/>
        <w:t>Scope &lt;&lt;dataType&gt;&gt;</w:t>
      </w:r>
      <w:bookmarkEnd w:id="825"/>
      <w:bookmarkEnd w:id="826"/>
      <w:bookmarkEnd w:id="827"/>
      <w:bookmarkEnd w:id="828"/>
      <w:bookmarkEnd w:id="829"/>
      <w:bookmarkEnd w:id="830"/>
    </w:p>
    <w:p w14:paraId="7DCAFBE0" w14:textId="77777777" w:rsidR="00BB7812" w:rsidRDefault="00BB7812" w:rsidP="00BB7812">
      <w:pPr>
        <w:pStyle w:val="Heading4"/>
      </w:pPr>
      <w:bookmarkStart w:id="831" w:name="_Toc27479743"/>
      <w:bookmarkStart w:id="832" w:name="_Toc36025255"/>
      <w:bookmarkStart w:id="833" w:name="_Toc44516343"/>
      <w:bookmarkStart w:id="834" w:name="_Toc45272662"/>
      <w:bookmarkStart w:id="835" w:name="_Toc51754657"/>
      <w:bookmarkStart w:id="836" w:name="_Toc124273739"/>
      <w:r>
        <w:t>4.3.23.1</w:t>
      </w:r>
      <w:r>
        <w:tab/>
        <w:t>Definition</w:t>
      </w:r>
      <w:bookmarkEnd w:id="831"/>
      <w:bookmarkEnd w:id="832"/>
      <w:bookmarkEnd w:id="833"/>
      <w:bookmarkEnd w:id="834"/>
      <w:bookmarkEnd w:id="835"/>
      <w:bookmarkEnd w:id="836"/>
    </w:p>
    <w:p w14:paraId="6F2DA9A6" w14:textId="77777777" w:rsidR="00BB7812" w:rsidRDefault="00924FE1" w:rsidP="00BB7812">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 xml:space="preserve">defines a scope for selecting managed object instances below and including a base managed object instance. The scope is specified with the scope type and a scope level attributes. The specification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w:t>
      </w:r>
    </w:p>
    <w:p w14:paraId="45D22716" w14:textId="77777777" w:rsidR="00BB7812" w:rsidRDefault="00BB7812" w:rsidP="00F3719F">
      <w:pPr>
        <w:pStyle w:val="Heading4"/>
      </w:pPr>
      <w:bookmarkStart w:id="837" w:name="_Toc27479744"/>
      <w:bookmarkStart w:id="838" w:name="_Toc36025256"/>
      <w:bookmarkStart w:id="839" w:name="_Toc44516344"/>
      <w:bookmarkStart w:id="840" w:name="_Toc45272663"/>
      <w:bookmarkStart w:id="841" w:name="_Toc51754658"/>
      <w:bookmarkStart w:id="842" w:name="_Toc124273740"/>
      <w:r>
        <w:t>4.3.23.2</w:t>
      </w:r>
      <w:r>
        <w:tab/>
        <w:t>Attributes</w:t>
      </w:r>
      <w:bookmarkEnd w:id="837"/>
      <w:bookmarkEnd w:id="838"/>
      <w:bookmarkEnd w:id="839"/>
      <w:bookmarkEnd w:id="840"/>
      <w:bookmarkEnd w:id="841"/>
      <w:bookmarkEnd w:id="8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F84ADE">
        <w:trPr>
          <w:cantSplit/>
        </w:trPr>
        <w:tc>
          <w:tcPr>
            <w:tcW w:w="2400"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8" w:type="pct"/>
            <w:shd w:val="clear" w:color="auto" w:fill="BFBFBF"/>
            <w:noWrap/>
            <w:vAlign w:val="bottom"/>
          </w:tcPr>
          <w:p w14:paraId="0EFB5EB6" w14:textId="77777777" w:rsidR="00BB7812" w:rsidRDefault="00BB7812" w:rsidP="006F23B1">
            <w:pPr>
              <w:pStyle w:val="TAH"/>
            </w:pPr>
            <w:r>
              <w:t>isReadable</w:t>
            </w:r>
          </w:p>
        </w:tc>
        <w:tc>
          <w:tcPr>
            <w:tcW w:w="598" w:type="pct"/>
            <w:shd w:val="clear" w:color="auto" w:fill="BFBFBF"/>
            <w:noWrap/>
            <w:vAlign w:val="bottom"/>
          </w:tcPr>
          <w:p w14:paraId="5C6D1C38" w14:textId="77777777" w:rsidR="00BB7812" w:rsidRDefault="00BB7812" w:rsidP="006F23B1">
            <w:pPr>
              <w:pStyle w:val="TAH"/>
            </w:pPr>
            <w:r>
              <w:t>isWritable</w:t>
            </w:r>
          </w:p>
        </w:tc>
        <w:tc>
          <w:tcPr>
            <w:tcW w:w="598" w:type="pct"/>
            <w:shd w:val="clear" w:color="auto" w:fill="BFBFBF"/>
            <w:noWrap/>
          </w:tcPr>
          <w:p w14:paraId="60E081B5" w14:textId="77777777" w:rsidR="00BB7812" w:rsidRDefault="00BB7812" w:rsidP="006F23B1">
            <w:pPr>
              <w:pStyle w:val="TAH"/>
            </w:pPr>
            <w:r>
              <w:t>isInvariant</w:t>
            </w:r>
          </w:p>
        </w:tc>
        <w:tc>
          <w:tcPr>
            <w:tcW w:w="598" w:type="pct"/>
            <w:shd w:val="clear" w:color="auto" w:fill="BFBFBF"/>
            <w:noWrap/>
          </w:tcPr>
          <w:p w14:paraId="1FDCF624" w14:textId="77777777" w:rsidR="00BB7812" w:rsidRDefault="00BB7812" w:rsidP="006F23B1">
            <w:pPr>
              <w:pStyle w:val="TAH"/>
            </w:pPr>
            <w:r>
              <w:t>isNotifyable</w:t>
            </w:r>
          </w:p>
        </w:tc>
      </w:tr>
      <w:tr w:rsidR="00BB7812" w14:paraId="716868B7" w14:textId="77777777" w:rsidTr="00F84ADE">
        <w:trPr>
          <w:cantSplit/>
        </w:trPr>
        <w:tc>
          <w:tcPr>
            <w:tcW w:w="2400" w:type="pct"/>
            <w:noWrap/>
          </w:tcPr>
          <w:p w14:paraId="51DB6630" w14:textId="77777777" w:rsidR="00BB7812" w:rsidRPr="005668BA" w:rsidRDefault="00BB7812" w:rsidP="006F23B1">
            <w:pPr>
              <w:pStyle w:val="TAL"/>
              <w:rPr>
                <w:rFonts w:cs="Arial"/>
                <w:szCs w:val="18"/>
              </w:rPr>
            </w:pPr>
            <w:r>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8"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F84ADE">
        <w:trPr>
          <w:cantSplit/>
        </w:trPr>
        <w:tc>
          <w:tcPr>
            <w:tcW w:w="2400" w:type="pct"/>
            <w:noWrap/>
          </w:tcPr>
          <w:p w14:paraId="4D86215A"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bl>
    <w:p w14:paraId="3089CEB0" w14:textId="77777777" w:rsidR="00BB7812" w:rsidRDefault="00BB7812" w:rsidP="00BB7812"/>
    <w:p w14:paraId="31CB03B7" w14:textId="77777777" w:rsidR="00BB7812" w:rsidRDefault="00BB7812" w:rsidP="00BB7812">
      <w:pPr>
        <w:pStyle w:val="Heading4"/>
      </w:pPr>
      <w:bookmarkStart w:id="843" w:name="_Toc27479745"/>
      <w:bookmarkStart w:id="844" w:name="_Toc36025257"/>
      <w:bookmarkStart w:id="845" w:name="_Toc44516345"/>
      <w:bookmarkStart w:id="846" w:name="_Toc45272664"/>
      <w:bookmarkStart w:id="847" w:name="_Toc51754659"/>
      <w:bookmarkStart w:id="848" w:name="_Toc124273741"/>
      <w:r>
        <w:t>4.3.23.3</w:t>
      </w:r>
      <w:r>
        <w:tab/>
        <w:t>Attribute constraints</w:t>
      </w:r>
      <w:bookmarkEnd w:id="843"/>
      <w:bookmarkEnd w:id="844"/>
      <w:bookmarkEnd w:id="845"/>
      <w:bookmarkEnd w:id="846"/>
      <w:bookmarkEnd w:id="847"/>
      <w:bookmarkEnd w:id="848"/>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849" w:name="_Toc27479746"/>
      <w:bookmarkStart w:id="850" w:name="_Toc36025258"/>
      <w:bookmarkStart w:id="851" w:name="_Toc44516346"/>
      <w:bookmarkStart w:id="852" w:name="_Toc45272665"/>
      <w:bookmarkStart w:id="853" w:name="_Toc51754660"/>
      <w:bookmarkStart w:id="854" w:name="_Toc124273742"/>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849"/>
      <w:bookmarkEnd w:id="850"/>
      <w:bookmarkEnd w:id="851"/>
      <w:bookmarkEnd w:id="852"/>
      <w:bookmarkEnd w:id="853"/>
      <w:bookmarkEnd w:id="854"/>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505859">
      <w:pPr>
        <w:pStyle w:val="Heading3"/>
        <w:rPr>
          <w:sz w:val="24"/>
          <w:lang w:val="en-US"/>
        </w:rPr>
      </w:pPr>
      <w:bookmarkStart w:id="855" w:name="_Toc36025259"/>
      <w:bookmarkStart w:id="856" w:name="_Toc44516347"/>
      <w:bookmarkStart w:id="857" w:name="_Toc45272666"/>
      <w:bookmarkStart w:id="858" w:name="_Toc51754661"/>
      <w:bookmarkStart w:id="859" w:name="_Toc124273743"/>
      <w:r w:rsidRPr="003D39E5">
        <w:rPr>
          <w:lang w:val="en-US" w:eastAsia="zh-CN"/>
        </w:rPr>
        <w:t>4.3.</w:t>
      </w:r>
      <w:r>
        <w:rPr>
          <w:lang w:val="en-US" w:eastAsia="zh-CN"/>
        </w:rPr>
        <w:t>24</w:t>
      </w:r>
      <w:r w:rsidRPr="00CE6AD3">
        <w:rPr>
          <w:lang w:val="en-US" w:eastAsia="zh-CN"/>
        </w:rPr>
        <w:tab/>
      </w:r>
      <w:bookmarkEnd w:id="855"/>
      <w:r w:rsidR="007311D0" w:rsidRPr="00F3719F">
        <w:rPr>
          <w:sz w:val="24"/>
          <w:lang w:val="en-US"/>
        </w:rPr>
        <w:t>Void</w:t>
      </w:r>
      <w:bookmarkEnd w:id="856"/>
      <w:bookmarkEnd w:id="857"/>
      <w:bookmarkEnd w:id="858"/>
      <w:bookmarkEnd w:id="859"/>
    </w:p>
    <w:p w14:paraId="4DE1A04C" w14:textId="77777777" w:rsidR="00505859" w:rsidRPr="001A1B89" w:rsidRDefault="00505859" w:rsidP="00505859">
      <w:pPr>
        <w:pStyle w:val="Heading3"/>
        <w:rPr>
          <w:lang w:eastAsia="zh-CN"/>
        </w:rPr>
      </w:pPr>
      <w:bookmarkStart w:id="860" w:name="_Toc36025264"/>
      <w:bookmarkStart w:id="861" w:name="_Toc44516348"/>
      <w:bookmarkStart w:id="862" w:name="_Toc45272667"/>
      <w:bookmarkStart w:id="863" w:name="_Toc51754662"/>
      <w:bookmarkStart w:id="864" w:name="_Toc124273744"/>
      <w:r w:rsidRPr="003D39E5">
        <w:rPr>
          <w:lang w:val="en-US" w:eastAsia="zh-CN"/>
        </w:rPr>
        <w:t>4.3.</w:t>
      </w:r>
      <w:r>
        <w:rPr>
          <w:lang w:val="en-US" w:eastAsia="zh-CN"/>
        </w:rPr>
        <w:t>25</w:t>
      </w:r>
      <w:r w:rsidRPr="00CE6AD3">
        <w:rPr>
          <w:lang w:val="en-US" w:eastAsia="zh-CN"/>
        </w:rPr>
        <w:tab/>
      </w:r>
      <w:bookmarkEnd w:id="860"/>
      <w:bookmarkEnd w:id="861"/>
      <w:r w:rsidR="009E7518" w:rsidRPr="00F3719F">
        <w:rPr>
          <w:sz w:val="24"/>
        </w:rPr>
        <w:t>Void</w:t>
      </w:r>
      <w:bookmarkEnd w:id="862"/>
      <w:bookmarkEnd w:id="863"/>
      <w:bookmarkEnd w:id="864"/>
    </w:p>
    <w:p w14:paraId="63CF69CF" w14:textId="77777777" w:rsidR="00505859" w:rsidRPr="003D39E5" w:rsidRDefault="00505859" w:rsidP="00505859"/>
    <w:p w14:paraId="271B211D" w14:textId="77777777" w:rsidR="00505859" w:rsidRPr="001A1B89" w:rsidRDefault="00505859" w:rsidP="00505859">
      <w:pPr>
        <w:pStyle w:val="Heading3"/>
        <w:rPr>
          <w:lang w:eastAsia="zh-CN"/>
        </w:rPr>
      </w:pPr>
      <w:bookmarkStart w:id="865" w:name="_Toc36025269"/>
      <w:bookmarkStart w:id="866" w:name="_Toc44516353"/>
      <w:bookmarkStart w:id="867" w:name="_Toc45272668"/>
      <w:bookmarkStart w:id="868" w:name="_Toc51754663"/>
      <w:bookmarkStart w:id="869" w:name="_Toc124273745"/>
      <w:r w:rsidRPr="003D39E5">
        <w:rPr>
          <w:lang w:val="en-US" w:eastAsia="zh-CN"/>
        </w:rPr>
        <w:t>4.3.</w:t>
      </w:r>
      <w:r>
        <w:rPr>
          <w:lang w:val="en-US" w:eastAsia="zh-CN"/>
        </w:rPr>
        <w:t>26</w:t>
      </w:r>
      <w:r w:rsidRPr="00CE6AD3">
        <w:rPr>
          <w:lang w:val="en-US" w:eastAsia="zh-CN"/>
        </w:rPr>
        <w:tab/>
      </w:r>
      <w:r>
        <w:rPr>
          <w:rFonts w:ascii="Courier New" w:hAnsi="Courier New" w:cs="Courier New"/>
          <w:lang w:eastAsia="zh-CN"/>
        </w:rPr>
        <w:t>AlarmList</w:t>
      </w:r>
      <w:bookmarkEnd w:id="865"/>
      <w:bookmarkEnd w:id="866"/>
      <w:bookmarkEnd w:id="867"/>
      <w:bookmarkEnd w:id="868"/>
      <w:bookmarkEnd w:id="869"/>
    </w:p>
    <w:p w14:paraId="56D21320" w14:textId="77777777" w:rsidR="00505859" w:rsidRPr="002B15AA" w:rsidRDefault="00505859" w:rsidP="00505859">
      <w:pPr>
        <w:pStyle w:val="Heading4"/>
      </w:pPr>
      <w:bookmarkStart w:id="870" w:name="_Toc36025270"/>
      <w:bookmarkStart w:id="871" w:name="_Toc44516354"/>
      <w:bookmarkStart w:id="872" w:name="_Toc45272669"/>
      <w:bookmarkStart w:id="873" w:name="_Toc51754664"/>
      <w:bookmarkStart w:id="874" w:name="_Hlk44495617"/>
      <w:bookmarkStart w:id="875" w:name="_Toc124273746"/>
      <w:r w:rsidRPr="002B15AA">
        <w:rPr>
          <w:rFonts w:hint="eastAsia"/>
          <w:lang w:eastAsia="zh-CN"/>
        </w:rPr>
        <w:t>4.3.</w:t>
      </w:r>
      <w:r>
        <w:rPr>
          <w:lang w:eastAsia="zh-CN"/>
        </w:rPr>
        <w:t>26</w:t>
      </w:r>
      <w:r w:rsidRPr="002B15AA">
        <w:t>.1</w:t>
      </w:r>
      <w:r w:rsidRPr="002B15AA">
        <w:tab/>
        <w:t>Definition</w:t>
      </w:r>
      <w:bookmarkEnd w:id="870"/>
      <w:bookmarkEnd w:id="871"/>
      <w:bookmarkEnd w:id="872"/>
      <w:bookmarkEnd w:id="873"/>
      <w:bookmarkEnd w:id="875"/>
    </w:p>
    <w:p w14:paraId="5434984D" w14:textId="77777777" w:rsidR="00AA67EE" w:rsidRDefault="00AA67EE" w:rsidP="00AA67EE">
      <w:r>
        <w:t xml:space="preserve">The </w:t>
      </w:r>
      <w:r w:rsidRPr="00F3719F">
        <w:rPr>
          <w:rFonts w:ascii="Courier New" w:hAnsi="Courier New" w:cs="Courier New"/>
        </w:rPr>
        <w:t>AlarmList</w:t>
      </w:r>
      <w:r>
        <w:t xml:space="preserve"> represents the capability to store and manage alarm records. It can be name-contained by </w:t>
      </w:r>
      <w:r>
        <w:rPr>
          <w:rFonts w:ascii="Courier New" w:hAnsi="Courier New" w:cs="Courier New"/>
        </w:rPr>
        <w:t>SubNetwork</w:t>
      </w:r>
      <w:r>
        <w:t xml:space="preserve"> and </w:t>
      </w:r>
      <w:r>
        <w:rPr>
          <w:rFonts w:ascii="Courier New" w:hAnsi="Courier New" w:cs="Courier New"/>
        </w:rPr>
        <w:t>ManagedElement</w:t>
      </w:r>
      <w:r w:rsidRPr="00ED42E6">
        <w:t>.</w:t>
      </w:r>
      <w:r>
        <w:t xml:space="preserve"> The management scope of an </w:t>
      </w:r>
      <w:r w:rsidRPr="00D47088">
        <w:rPr>
          <w:rFonts w:ascii="Courier New" w:hAnsi="Courier New" w:cs="Courier New"/>
        </w:rPr>
        <w:t>AlarmList</w:t>
      </w:r>
      <w:r>
        <w:t xml:space="preserve"> is defined by all descendant objects of the base managed object, which is the object name-containing the </w:t>
      </w:r>
      <w:r w:rsidRPr="00F3719F">
        <w:rPr>
          <w:rFonts w:ascii="Courier New" w:hAnsi="Courier New" w:cs="Courier New"/>
        </w:rPr>
        <w:t>AlarmList</w:t>
      </w:r>
      <w:r>
        <w:t>, and the base object itself.</w:t>
      </w:r>
    </w:p>
    <w:p w14:paraId="00C3AE79" w14:textId="77777777" w:rsidR="00AA67EE" w:rsidRDefault="00AA67EE" w:rsidP="00AA67EE">
      <w:r w:rsidRPr="002657F5">
        <w:rPr>
          <w:rFonts w:ascii="Courier New" w:hAnsi="Courier New" w:cs="Courier New"/>
        </w:rPr>
        <w:t>AlarmList</w:t>
      </w:r>
      <w:r>
        <w:t xml:space="preserve"> instances are created by the system or are pre-installed. They cannot be created nor deleted by MnS consumers.</w:t>
      </w:r>
    </w:p>
    <w:p w14:paraId="6E090C08" w14:textId="77777777" w:rsidR="00AA67EE" w:rsidRDefault="00AA67EE" w:rsidP="00AA67EE">
      <w:r>
        <w:t xml:space="preserve">An instance of </w:t>
      </w:r>
      <w:r>
        <w:rPr>
          <w:rFonts w:ascii="Courier New" w:hAnsi="Courier New" w:cs="Courier New"/>
        </w:rPr>
        <w:t>SubNetwork</w:t>
      </w:r>
      <w:r>
        <w:t xml:space="preserve"> or </w:t>
      </w:r>
      <w:r>
        <w:rPr>
          <w:rFonts w:ascii="Courier New" w:hAnsi="Courier New" w:cs="Courier New"/>
        </w:rPr>
        <w:t>ManagedElement</w:t>
      </w:r>
      <w:r>
        <w:t xml:space="preserve"> has at most one name-contained instance of </w:t>
      </w:r>
      <w:r w:rsidRPr="00AD6B88">
        <w:rPr>
          <w:rFonts w:ascii="Courier New" w:hAnsi="Courier New" w:cs="Courier New"/>
        </w:rPr>
        <w:t>AlarmList</w:t>
      </w:r>
      <w:r>
        <w:t>.</w:t>
      </w:r>
    </w:p>
    <w:p w14:paraId="6C1F71F6" w14:textId="63AD29E0" w:rsidR="00AA67EE" w:rsidRPr="009B729A" w:rsidRDefault="00AA67EE" w:rsidP="00AA67EE">
      <w:r>
        <w:lastRenderedPageBreak/>
        <w:t>When the alarm list is locked or disabled, the existing alarm records are not updated</w:t>
      </w:r>
      <w:r w:rsidR="00246E01" w:rsidRPr="00246E01">
        <w:t xml:space="preserve"> or deleted</w:t>
      </w:r>
      <w:r>
        <w:t>, and new alarm records are not added to the alarm list.</w:t>
      </w:r>
    </w:p>
    <w:p w14:paraId="0D63D4B2" w14:textId="77777777" w:rsidR="00505859" w:rsidRDefault="00505859" w:rsidP="00505859">
      <w:pPr>
        <w:pStyle w:val="Heading4"/>
      </w:pPr>
      <w:bookmarkStart w:id="876" w:name="_Toc36025271"/>
      <w:bookmarkStart w:id="877" w:name="_Toc44516355"/>
      <w:bookmarkStart w:id="878" w:name="_Toc45272670"/>
      <w:bookmarkStart w:id="879" w:name="_Toc51754665"/>
      <w:bookmarkStart w:id="880" w:name="_Toc124273747"/>
      <w:bookmarkEnd w:id="874"/>
      <w:r w:rsidRPr="002B15AA">
        <w:rPr>
          <w:rFonts w:hint="eastAsia"/>
          <w:lang w:eastAsia="zh-CN"/>
        </w:rPr>
        <w:t>4.3.</w:t>
      </w:r>
      <w:r>
        <w:rPr>
          <w:lang w:eastAsia="zh-CN"/>
        </w:rPr>
        <w:t>26</w:t>
      </w:r>
      <w:r w:rsidRPr="002B15AA">
        <w:t>.2</w:t>
      </w:r>
      <w:r w:rsidRPr="002B15AA">
        <w:tab/>
        <w:t>Attributes</w:t>
      </w:r>
      <w:bookmarkEnd w:id="876"/>
      <w:bookmarkEnd w:id="877"/>
      <w:bookmarkEnd w:id="878"/>
      <w:bookmarkEnd w:id="879"/>
      <w:bookmarkEnd w:id="880"/>
    </w:p>
    <w:p w14:paraId="49E35A8C" w14:textId="77777777" w:rsidR="003F10E1" w:rsidRPr="003F10E1" w:rsidRDefault="003F10E1" w:rsidP="00F3719F">
      <w:r>
        <w:t xml:space="preserve">The </w:t>
      </w:r>
      <w:r>
        <w:rPr>
          <w:rFonts w:ascii="Courier New" w:hAnsi="Courier New" w:cs="Courier New"/>
          <w:noProof/>
        </w:rPr>
        <w:t>AlarmList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3"/>
        <w:gridCol w:w="386"/>
        <w:gridCol w:w="1145"/>
        <w:gridCol w:w="1146"/>
        <w:gridCol w:w="1165"/>
        <w:gridCol w:w="1146"/>
      </w:tblGrid>
      <w:tr w:rsidR="00505859" w:rsidRPr="005B0391" w14:paraId="197B91E2" w14:textId="77777777" w:rsidTr="00F84ADE">
        <w:trPr>
          <w:jc w:val="center"/>
        </w:trPr>
        <w:tc>
          <w:tcPr>
            <w:tcW w:w="2400" w:type="pct"/>
            <w:shd w:val="clear" w:color="auto" w:fill="BFBFBF"/>
            <w:noWrap/>
          </w:tcPr>
          <w:p w14:paraId="32159B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Attribute Name</w:t>
            </w:r>
          </w:p>
        </w:tc>
        <w:tc>
          <w:tcPr>
            <w:tcW w:w="200" w:type="pct"/>
            <w:shd w:val="clear" w:color="auto" w:fill="BFBFBF"/>
            <w:noWrap/>
          </w:tcPr>
          <w:p w14:paraId="01F3CF24" w14:textId="4931C9C6" w:rsidR="00505859" w:rsidRPr="005B0391" w:rsidRDefault="00505859" w:rsidP="001C2076">
            <w:pPr>
              <w:keepNext/>
              <w:keepLines/>
              <w:spacing w:after="0"/>
              <w:jc w:val="center"/>
              <w:rPr>
                <w:rFonts w:ascii="Arial" w:hAnsi="Arial"/>
                <w:b/>
                <w:sz w:val="18"/>
              </w:rPr>
            </w:pPr>
            <w:r w:rsidRPr="005B0391">
              <w:rPr>
                <w:rFonts w:ascii="Arial" w:hAnsi="Arial"/>
                <w:b/>
                <w:sz w:val="18"/>
              </w:rPr>
              <w:t>S</w:t>
            </w:r>
          </w:p>
        </w:tc>
        <w:tc>
          <w:tcPr>
            <w:tcW w:w="592" w:type="pct"/>
            <w:shd w:val="clear" w:color="auto" w:fill="BFBFBF"/>
            <w:noWrap/>
            <w:vAlign w:val="bottom"/>
          </w:tcPr>
          <w:p w14:paraId="015E365A"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592" w:type="pct"/>
            <w:shd w:val="clear" w:color="auto" w:fill="BFBFBF"/>
            <w:noWrap/>
            <w:vAlign w:val="bottom"/>
          </w:tcPr>
          <w:p w14:paraId="1657DCDD"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isWritable</w:t>
            </w:r>
          </w:p>
        </w:tc>
        <w:tc>
          <w:tcPr>
            <w:tcW w:w="602" w:type="pct"/>
            <w:shd w:val="clear" w:color="auto" w:fill="BFBFBF"/>
            <w:noWrap/>
          </w:tcPr>
          <w:p w14:paraId="43C0BD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isInvariant</w:t>
            </w:r>
          </w:p>
        </w:tc>
        <w:tc>
          <w:tcPr>
            <w:tcW w:w="592" w:type="pct"/>
            <w:shd w:val="clear" w:color="auto" w:fill="BFBFBF"/>
            <w:noWrap/>
          </w:tcPr>
          <w:p w14:paraId="542B3ACC"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isNotifyable</w:t>
            </w:r>
          </w:p>
        </w:tc>
      </w:tr>
      <w:tr w:rsidR="00AA67EE" w:rsidRPr="005B0391" w14:paraId="5DFFA247" w14:textId="77777777" w:rsidTr="00F84ADE">
        <w:trPr>
          <w:jc w:val="center"/>
        </w:trPr>
        <w:tc>
          <w:tcPr>
            <w:tcW w:w="2400" w:type="pct"/>
            <w:noWrap/>
          </w:tcPr>
          <w:p w14:paraId="3498428D"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administrativeState</w:t>
            </w:r>
          </w:p>
        </w:tc>
        <w:tc>
          <w:tcPr>
            <w:tcW w:w="200" w:type="pct"/>
            <w:noWrap/>
          </w:tcPr>
          <w:p w14:paraId="503DDE95" w14:textId="3430A795" w:rsidR="00AA67EE" w:rsidRDefault="00246E01" w:rsidP="00AA67EE">
            <w:pPr>
              <w:keepNext/>
              <w:keepLines/>
              <w:spacing w:after="0"/>
              <w:jc w:val="center"/>
              <w:rPr>
                <w:rFonts w:ascii="Arial" w:hAnsi="Arial"/>
                <w:sz w:val="18"/>
                <w:lang w:eastAsia="zh-CN"/>
              </w:rPr>
            </w:pPr>
            <w:r>
              <w:rPr>
                <w:rFonts w:ascii="Arial" w:hAnsi="Arial"/>
                <w:sz w:val="18"/>
              </w:rPr>
              <w:t>O</w:t>
            </w:r>
          </w:p>
        </w:tc>
        <w:tc>
          <w:tcPr>
            <w:tcW w:w="592" w:type="pct"/>
            <w:noWrap/>
          </w:tcPr>
          <w:p w14:paraId="7090DF48"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00D2AF3E" w14:textId="77777777" w:rsidR="00AA67EE" w:rsidRDefault="00AA67EE" w:rsidP="00AA67EE">
            <w:pPr>
              <w:keepNext/>
              <w:keepLines/>
              <w:spacing w:after="0"/>
              <w:jc w:val="center"/>
              <w:rPr>
                <w:rFonts w:ascii="Arial" w:hAnsi="Arial"/>
                <w:sz w:val="18"/>
              </w:rPr>
            </w:pPr>
            <w:r>
              <w:rPr>
                <w:rFonts w:ascii="Arial" w:hAnsi="Arial"/>
                <w:sz w:val="18"/>
              </w:rPr>
              <w:t>T</w:t>
            </w:r>
          </w:p>
        </w:tc>
        <w:tc>
          <w:tcPr>
            <w:tcW w:w="602" w:type="pct"/>
            <w:noWrap/>
          </w:tcPr>
          <w:p w14:paraId="2D998829"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76094DEE" w14:textId="77777777" w:rsidR="00AA67EE" w:rsidRDefault="00AA67EE" w:rsidP="00AA67EE">
            <w:pPr>
              <w:keepNext/>
              <w:keepLines/>
              <w:spacing w:after="0"/>
              <w:jc w:val="center"/>
              <w:rPr>
                <w:rFonts w:ascii="Arial" w:hAnsi="Arial"/>
                <w:sz w:val="18"/>
              </w:rPr>
            </w:pPr>
            <w:r>
              <w:rPr>
                <w:rFonts w:ascii="Arial" w:hAnsi="Arial"/>
                <w:sz w:val="18"/>
              </w:rPr>
              <w:t>T</w:t>
            </w:r>
          </w:p>
        </w:tc>
      </w:tr>
      <w:tr w:rsidR="00AA67EE" w:rsidRPr="005B0391" w14:paraId="0E673182" w14:textId="77777777" w:rsidTr="00F84ADE">
        <w:trPr>
          <w:jc w:val="center"/>
        </w:trPr>
        <w:tc>
          <w:tcPr>
            <w:tcW w:w="2400" w:type="pct"/>
            <w:noWrap/>
          </w:tcPr>
          <w:p w14:paraId="330154F0"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operationalState</w:t>
            </w:r>
          </w:p>
        </w:tc>
        <w:tc>
          <w:tcPr>
            <w:tcW w:w="200" w:type="pct"/>
            <w:noWrap/>
          </w:tcPr>
          <w:p w14:paraId="5524382E" w14:textId="77777777" w:rsidR="00AA67EE" w:rsidRDefault="00AA67EE" w:rsidP="00AA67EE">
            <w:pPr>
              <w:keepNext/>
              <w:keepLines/>
              <w:spacing w:after="0"/>
              <w:jc w:val="center"/>
              <w:rPr>
                <w:rFonts w:ascii="Arial" w:hAnsi="Arial"/>
                <w:sz w:val="18"/>
                <w:lang w:eastAsia="zh-CN"/>
              </w:rPr>
            </w:pPr>
            <w:r>
              <w:rPr>
                <w:rFonts w:ascii="Arial" w:hAnsi="Arial"/>
                <w:sz w:val="18"/>
              </w:rPr>
              <w:t>M</w:t>
            </w:r>
          </w:p>
        </w:tc>
        <w:tc>
          <w:tcPr>
            <w:tcW w:w="592" w:type="pct"/>
            <w:noWrap/>
          </w:tcPr>
          <w:p w14:paraId="698C1101"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3D753A77" w14:textId="77777777" w:rsidR="00AA67EE" w:rsidRDefault="00AA67EE" w:rsidP="00AA67EE">
            <w:pPr>
              <w:keepNext/>
              <w:keepLines/>
              <w:spacing w:after="0"/>
              <w:jc w:val="center"/>
              <w:rPr>
                <w:rFonts w:ascii="Arial" w:hAnsi="Arial"/>
                <w:sz w:val="18"/>
              </w:rPr>
            </w:pPr>
            <w:r>
              <w:rPr>
                <w:rFonts w:ascii="Arial" w:hAnsi="Arial"/>
                <w:sz w:val="18"/>
              </w:rPr>
              <w:t>F</w:t>
            </w:r>
          </w:p>
        </w:tc>
        <w:tc>
          <w:tcPr>
            <w:tcW w:w="602" w:type="pct"/>
            <w:noWrap/>
          </w:tcPr>
          <w:p w14:paraId="5550BEAC"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15AFA55A" w14:textId="77777777" w:rsidR="00AA67EE" w:rsidRDefault="00AA67EE" w:rsidP="00AA67EE">
            <w:pPr>
              <w:keepNext/>
              <w:keepLines/>
              <w:spacing w:after="0"/>
              <w:jc w:val="center"/>
              <w:rPr>
                <w:rFonts w:ascii="Arial" w:hAnsi="Arial"/>
                <w:sz w:val="18"/>
              </w:rPr>
            </w:pPr>
            <w:r>
              <w:rPr>
                <w:rFonts w:ascii="Arial" w:hAnsi="Arial"/>
                <w:sz w:val="18"/>
              </w:rPr>
              <w:t>T</w:t>
            </w:r>
          </w:p>
        </w:tc>
      </w:tr>
      <w:tr w:rsidR="00505859" w:rsidRPr="005B0391" w14:paraId="68FBBB40" w14:textId="77777777" w:rsidTr="00F84ADE">
        <w:trPr>
          <w:jc w:val="center"/>
        </w:trPr>
        <w:tc>
          <w:tcPr>
            <w:tcW w:w="2400" w:type="pct"/>
            <w:noWrap/>
          </w:tcPr>
          <w:p w14:paraId="27E30A77"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numOfAlarmRecords</w:t>
            </w:r>
          </w:p>
        </w:tc>
        <w:tc>
          <w:tcPr>
            <w:tcW w:w="200" w:type="pct"/>
            <w:noWrap/>
          </w:tcPr>
          <w:p w14:paraId="4C154096"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665B8DA9"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61567E0F"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4E2EF458"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7A60A736"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0BB31D95" w14:textId="77777777" w:rsidTr="00F84ADE">
        <w:trPr>
          <w:jc w:val="center"/>
        </w:trPr>
        <w:tc>
          <w:tcPr>
            <w:tcW w:w="2400" w:type="pct"/>
            <w:noWrap/>
          </w:tcPr>
          <w:p w14:paraId="1C4B712D"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last</w:t>
            </w:r>
            <w:r w:rsidRPr="00B26339">
              <w:rPr>
                <w:rFonts w:ascii="Arial" w:hAnsi="Arial" w:cs="Arial"/>
              </w:rPr>
              <w:t>Modification</w:t>
            </w:r>
          </w:p>
        </w:tc>
        <w:tc>
          <w:tcPr>
            <w:tcW w:w="200" w:type="pct"/>
            <w:noWrap/>
          </w:tcPr>
          <w:p w14:paraId="1541868B"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DD34902"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7DA48247"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2B26D29C"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0B6A650B"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71F89FB8" w14:textId="77777777" w:rsidTr="00F84ADE">
        <w:trPr>
          <w:jc w:val="center"/>
        </w:trPr>
        <w:tc>
          <w:tcPr>
            <w:tcW w:w="2400" w:type="pct"/>
            <w:noWrap/>
          </w:tcPr>
          <w:p w14:paraId="718294A6" w14:textId="77777777" w:rsidR="00505859" w:rsidRPr="00B26339" w:rsidRDefault="00AA67EE" w:rsidP="001C2076">
            <w:pPr>
              <w:keepNext/>
              <w:keepLines/>
              <w:spacing w:after="0"/>
              <w:rPr>
                <w:rFonts w:ascii="Arial" w:hAnsi="Arial" w:cs="Arial"/>
                <w:sz w:val="18"/>
              </w:rPr>
            </w:pPr>
            <w:r w:rsidRPr="00B26339">
              <w:rPr>
                <w:rFonts w:ascii="Arial" w:hAnsi="Arial" w:cs="Arial"/>
                <w:sz w:val="18"/>
              </w:rPr>
              <w:t>alarmRecords</w:t>
            </w:r>
          </w:p>
        </w:tc>
        <w:tc>
          <w:tcPr>
            <w:tcW w:w="200" w:type="pct"/>
            <w:noWrap/>
          </w:tcPr>
          <w:p w14:paraId="398D94FF"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799DBAC"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348D1194"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602" w:type="pct"/>
            <w:noWrap/>
          </w:tcPr>
          <w:p w14:paraId="22E8282B"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3F59C573" w14:textId="77777777" w:rsidR="00505859" w:rsidRPr="005B0391" w:rsidRDefault="00AA67EE" w:rsidP="001C2076">
            <w:pPr>
              <w:keepNext/>
              <w:keepLines/>
              <w:spacing w:after="0"/>
              <w:jc w:val="center"/>
              <w:rPr>
                <w:rFonts w:ascii="Arial" w:hAnsi="Arial"/>
                <w:sz w:val="18"/>
              </w:rPr>
            </w:pPr>
            <w:r>
              <w:rPr>
                <w:rFonts w:ascii="Arial" w:hAnsi="Arial"/>
                <w:sz w:val="18"/>
              </w:rPr>
              <w:t>F</w:t>
            </w:r>
          </w:p>
        </w:tc>
      </w:tr>
    </w:tbl>
    <w:p w14:paraId="6A1458F7" w14:textId="77777777" w:rsidR="000E5FC4" w:rsidRDefault="000E5FC4" w:rsidP="000E5FC4">
      <w:bookmarkStart w:id="881" w:name="_Toc36025272"/>
      <w:bookmarkStart w:id="882" w:name="_Toc44516356"/>
      <w:bookmarkStart w:id="883" w:name="_Toc45272671"/>
      <w:bookmarkStart w:id="884" w:name="_Toc51754666"/>
    </w:p>
    <w:p w14:paraId="29A5F724" w14:textId="77777777" w:rsidR="00505859" w:rsidRPr="002B15AA" w:rsidRDefault="00505859" w:rsidP="00505859">
      <w:pPr>
        <w:pStyle w:val="Heading4"/>
      </w:pPr>
      <w:bookmarkStart w:id="885" w:name="_Toc124273748"/>
      <w:r w:rsidRPr="002B15AA">
        <w:rPr>
          <w:rFonts w:hint="eastAsia"/>
          <w:lang w:eastAsia="zh-CN"/>
        </w:rPr>
        <w:t>4.3.</w:t>
      </w:r>
      <w:r>
        <w:rPr>
          <w:lang w:eastAsia="zh-CN"/>
        </w:rPr>
        <w:t>26</w:t>
      </w:r>
      <w:r w:rsidRPr="002B15AA">
        <w:t>.3</w:t>
      </w:r>
      <w:r w:rsidRPr="002B15AA">
        <w:tab/>
        <w:t>Attribute constraints</w:t>
      </w:r>
      <w:bookmarkEnd w:id="881"/>
      <w:bookmarkEnd w:id="882"/>
      <w:bookmarkEnd w:id="883"/>
      <w:bookmarkEnd w:id="884"/>
      <w:bookmarkEnd w:id="885"/>
    </w:p>
    <w:p w14:paraId="5F06D9C5" w14:textId="77777777" w:rsidR="00505859" w:rsidRPr="002B15AA" w:rsidRDefault="00505859" w:rsidP="00505859">
      <w:r>
        <w:t>None</w:t>
      </w:r>
    </w:p>
    <w:p w14:paraId="24DD5587" w14:textId="77777777" w:rsidR="00505859" w:rsidRPr="002B15AA" w:rsidRDefault="00505859" w:rsidP="00505859">
      <w:pPr>
        <w:pStyle w:val="Heading4"/>
      </w:pPr>
      <w:bookmarkStart w:id="886" w:name="_Toc36025273"/>
      <w:bookmarkStart w:id="887" w:name="_Toc44516357"/>
      <w:bookmarkStart w:id="888" w:name="_Toc45272672"/>
      <w:bookmarkStart w:id="889" w:name="_Toc51754667"/>
      <w:bookmarkStart w:id="890" w:name="_Toc124273749"/>
      <w:r w:rsidRPr="002B15AA">
        <w:rPr>
          <w:rFonts w:hint="eastAsia"/>
          <w:lang w:eastAsia="zh-CN"/>
        </w:rPr>
        <w:t>4.3.</w:t>
      </w:r>
      <w:r>
        <w:rPr>
          <w:lang w:eastAsia="zh-CN"/>
        </w:rPr>
        <w:t>26</w:t>
      </w:r>
      <w:r w:rsidRPr="002B15AA">
        <w:t>.4</w:t>
      </w:r>
      <w:r w:rsidRPr="002B15AA">
        <w:tab/>
        <w:t>Notifications</w:t>
      </w:r>
      <w:bookmarkEnd w:id="886"/>
      <w:bookmarkEnd w:id="887"/>
      <w:bookmarkEnd w:id="888"/>
      <w:bookmarkEnd w:id="889"/>
      <w:bookmarkEnd w:id="890"/>
    </w:p>
    <w:p w14:paraId="5A26D24A" w14:textId="77777777" w:rsidR="00505859" w:rsidRPr="003D39E5" w:rsidRDefault="00505859" w:rsidP="00505859">
      <w:r w:rsidRPr="003D39E5">
        <w:t>The common notifications defined in clause 4.5 are valid for this IOC, without exceptions or additions</w:t>
      </w:r>
      <w:r>
        <w:t>.</w:t>
      </w:r>
    </w:p>
    <w:p w14:paraId="1E5E4E35" w14:textId="77777777" w:rsidR="00505859" w:rsidRPr="001A1B89" w:rsidRDefault="00505859" w:rsidP="00505859">
      <w:pPr>
        <w:pStyle w:val="Heading3"/>
        <w:rPr>
          <w:lang w:eastAsia="zh-CN"/>
        </w:rPr>
      </w:pPr>
      <w:bookmarkStart w:id="891" w:name="_Toc36025274"/>
      <w:bookmarkStart w:id="892" w:name="_Toc44516358"/>
      <w:bookmarkStart w:id="893" w:name="_Toc45272673"/>
      <w:bookmarkStart w:id="894" w:name="_Toc51754668"/>
      <w:bookmarkStart w:id="895" w:name="_Toc124273750"/>
      <w:r w:rsidRPr="003D39E5">
        <w:rPr>
          <w:lang w:val="en-US" w:eastAsia="zh-CN"/>
        </w:rPr>
        <w:t>4.3.</w:t>
      </w:r>
      <w:r>
        <w:rPr>
          <w:lang w:val="en-US" w:eastAsia="zh-CN"/>
        </w:rPr>
        <w:t>27</w:t>
      </w:r>
      <w:r w:rsidRPr="00CE6AD3">
        <w:rPr>
          <w:lang w:val="en-US" w:eastAsia="zh-CN"/>
        </w:rPr>
        <w:tab/>
      </w:r>
      <w:r>
        <w:rPr>
          <w:rFonts w:ascii="Courier New" w:hAnsi="Courier New" w:cs="Courier New"/>
          <w:lang w:eastAsia="zh-CN"/>
        </w:rPr>
        <w:t>AlarmRecord &lt;&lt;dataType&gt;&gt;</w:t>
      </w:r>
      <w:bookmarkEnd w:id="891"/>
      <w:bookmarkEnd w:id="892"/>
      <w:bookmarkEnd w:id="893"/>
      <w:bookmarkEnd w:id="894"/>
      <w:bookmarkEnd w:id="895"/>
    </w:p>
    <w:p w14:paraId="22EAFB42" w14:textId="77777777" w:rsidR="00505859" w:rsidRPr="002B15AA" w:rsidRDefault="00505859" w:rsidP="00505859">
      <w:pPr>
        <w:pStyle w:val="Heading4"/>
      </w:pPr>
      <w:bookmarkStart w:id="896" w:name="_Toc36025275"/>
      <w:bookmarkStart w:id="897" w:name="_Toc44516359"/>
      <w:bookmarkStart w:id="898" w:name="_Toc45272674"/>
      <w:bookmarkStart w:id="899" w:name="_Toc51754669"/>
      <w:bookmarkStart w:id="900" w:name="_Toc124273751"/>
      <w:r w:rsidRPr="002B15AA">
        <w:rPr>
          <w:rFonts w:hint="eastAsia"/>
          <w:lang w:eastAsia="zh-CN"/>
        </w:rPr>
        <w:t>4.3.</w:t>
      </w:r>
      <w:r>
        <w:rPr>
          <w:lang w:eastAsia="zh-CN"/>
        </w:rPr>
        <w:t>27</w:t>
      </w:r>
      <w:r w:rsidRPr="002B15AA">
        <w:t>.1</w:t>
      </w:r>
      <w:r w:rsidRPr="002B15AA">
        <w:tab/>
        <w:t>Definition</w:t>
      </w:r>
      <w:bookmarkEnd w:id="896"/>
      <w:bookmarkEnd w:id="897"/>
      <w:bookmarkEnd w:id="898"/>
      <w:bookmarkEnd w:id="899"/>
      <w:bookmarkEnd w:id="900"/>
    </w:p>
    <w:p w14:paraId="2BB5C8B4" w14:textId="77777777" w:rsidR="00824198" w:rsidRDefault="00824198" w:rsidP="00824198">
      <w:r>
        <w:t xml:space="preserve">An </w:t>
      </w:r>
      <w:r w:rsidRPr="00215D3C">
        <w:rPr>
          <w:rFonts w:ascii="Courier New" w:hAnsi="Courier New"/>
        </w:rPr>
        <w:t>Alarm</w:t>
      </w:r>
      <w:r>
        <w:rPr>
          <w:rFonts w:ascii="Courier New" w:hAnsi="Courier New"/>
        </w:rPr>
        <w:t>Record</w:t>
      </w:r>
      <w:r w:rsidRPr="00215D3C">
        <w:t xml:space="preserve"> contains</w:t>
      </w:r>
      <w:r>
        <w:t xml:space="preserve"> alarm</w:t>
      </w:r>
      <w:r w:rsidRPr="00215D3C">
        <w:t xml:space="preserve"> information of an alarmed</w:t>
      </w:r>
      <w:r>
        <w:t xml:space="preserve"> object instance. A new record is created in the alarm list when an alarmed object instance generates an alarm and no alarm record exists with the same values for </w:t>
      </w:r>
      <w:bookmarkStart w:id="901" w:name="_Hlk40859086"/>
      <w:r>
        <w:rPr>
          <w:rFonts w:ascii="Courier New" w:hAnsi="Courier New"/>
        </w:rPr>
        <w:t>o</w:t>
      </w:r>
      <w:r w:rsidRPr="00F3719F">
        <w:rPr>
          <w:rFonts w:ascii="Courier New" w:hAnsi="Courier New"/>
        </w:rPr>
        <w:t>bjectInstance</w:t>
      </w:r>
      <w:r>
        <w:t xml:space="preserve">, </w:t>
      </w:r>
      <w:bookmarkEnd w:id="901"/>
      <w:r>
        <w:rPr>
          <w:rFonts w:ascii="Courier New" w:hAnsi="Courier New"/>
        </w:rPr>
        <w:t>alarmType</w:t>
      </w:r>
      <w:r>
        <w:t xml:space="preserve">, </w:t>
      </w:r>
      <w:r>
        <w:rPr>
          <w:rFonts w:ascii="Courier New" w:hAnsi="Courier New" w:cs="Courier New"/>
          <w:color w:val="000000"/>
        </w:rPr>
        <w:t>probableCause</w:t>
      </w:r>
      <w:r>
        <w:rPr>
          <w:color w:val="000000"/>
        </w:rPr>
        <w:t xml:space="preserve"> and </w:t>
      </w:r>
      <w:r>
        <w:rPr>
          <w:rFonts w:ascii="Courier New" w:hAnsi="Courier New" w:cs="Courier New"/>
          <w:color w:val="000000"/>
        </w:rPr>
        <w:t>specificProblem</w:t>
      </w:r>
      <w:r>
        <w:t xml:space="preserve">. When a new record is created the MnS producer creates an </w:t>
      </w:r>
      <w:r w:rsidRPr="00215D3C">
        <w:rPr>
          <w:rFonts w:ascii="Courier New" w:hAnsi="Courier New"/>
          <w:snapToGrid w:val="0"/>
        </w:rPr>
        <w:t>alarmId</w:t>
      </w:r>
      <w:r>
        <w:t xml:space="preserve">, that </w:t>
      </w:r>
      <w:r w:rsidRPr="00215D3C">
        <w:rPr>
          <w:snapToGrid w:val="0"/>
        </w:rPr>
        <w:t xml:space="preserve">unambiguously identifies </w:t>
      </w:r>
      <w:r>
        <w:rPr>
          <w:snapToGrid w:val="0"/>
        </w:rPr>
        <w:t>an</w:t>
      </w:r>
      <w:r w:rsidRPr="00215D3C">
        <w:rPr>
          <w:snapToGrid w:val="0"/>
        </w:rPr>
        <w:t xml:space="preserve"> </w:t>
      </w:r>
      <w:r>
        <w:rPr>
          <w:snapToGrid w:val="0"/>
        </w:rPr>
        <w:t>alarm record</w:t>
      </w:r>
      <w:r w:rsidRPr="00215D3C">
        <w:rPr>
          <w:snapToGrid w:val="0"/>
        </w:rPr>
        <w:t xml:space="preserve"> in the </w:t>
      </w:r>
      <w:r w:rsidRPr="00215D3C">
        <w:rPr>
          <w:rFonts w:ascii="Courier New" w:hAnsi="Courier New"/>
          <w:snapToGrid w:val="0"/>
        </w:rPr>
        <w:t>AlarmList</w:t>
      </w:r>
      <w:r w:rsidRPr="00215D3C">
        <w:rPr>
          <w:snapToGrid w:val="0"/>
        </w:rPr>
        <w:t>.</w:t>
      </w:r>
    </w:p>
    <w:p w14:paraId="77E15DEE" w14:textId="77777777" w:rsidR="00824198" w:rsidRDefault="00824198" w:rsidP="00824198">
      <w:r>
        <w:t xml:space="preserve">Alarm records are maintained only for active alarms. Inactive alarms are automatically deleted by the MnS producer from the </w:t>
      </w:r>
      <w:r w:rsidRPr="00215D3C">
        <w:rPr>
          <w:rFonts w:ascii="Courier New" w:hAnsi="Courier New"/>
          <w:snapToGrid w:val="0"/>
        </w:rPr>
        <w:t>AlarmList</w:t>
      </w:r>
      <w:r>
        <w:t xml:space="preserve">. Active alarms are alarms whose </w:t>
      </w:r>
    </w:p>
    <w:p w14:paraId="1BDD6AAD" w14:textId="77777777" w:rsidR="00824198" w:rsidRPr="00064BC5" w:rsidRDefault="00824198" w:rsidP="00824198">
      <w:pPr>
        <w:pStyle w:val="B1"/>
      </w:pPr>
      <w:r>
        <w:t>a)</w:t>
      </w:r>
      <w:r>
        <w:tab/>
      </w:r>
      <w:r w:rsidRPr="00700433">
        <w:rPr>
          <w:rFonts w:ascii="Courier New" w:hAnsi="Courier New"/>
        </w:rPr>
        <w:t>perceivedSeverity</w:t>
      </w:r>
      <w:r w:rsidRPr="00700433">
        <w:t xml:space="preserve"> is not</w:t>
      </w:r>
      <w:r>
        <w:t xml:space="preserve"> "CLEARED", or whose</w:t>
      </w:r>
    </w:p>
    <w:p w14:paraId="18522207" w14:textId="77777777" w:rsidR="00505859" w:rsidRDefault="00824198" w:rsidP="002005EB">
      <w:pPr>
        <w:pStyle w:val="B1"/>
      </w:pPr>
      <w:r>
        <w:t>b)</w:t>
      </w:r>
      <w:r>
        <w:tab/>
      </w:r>
      <w:r w:rsidRPr="00700433">
        <w:rPr>
          <w:rFonts w:ascii="Courier New" w:hAnsi="Courier New"/>
        </w:rPr>
        <w:t>perceivedSeverity</w:t>
      </w:r>
      <w:r w:rsidRPr="00700433">
        <w:t xml:space="preserve"> </w:t>
      </w:r>
      <w:r>
        <w:t>is "CLEARED"</w:t>
      </w:r>
      <w:r w:rsidRPr="00700433">
        <w:rPr>
          <w:rFonts w:ascii="Courier New" w:hAnsi="Courier New"/>
        </w:rPr>
        <w:t xml:space="preserve"> </w:t>
      </w:r>
      <w:r>
        <w:t xml:space="preserve">and its </w:t>
      </w:r>
      <w:r w:rsidRPr="00065B23">
        <w:rPr>
          <w:rFonts w:ascii="Courier New" w:hAnsi="Courier New" w:cs="Courier New"/>
        </w:rPr>
        <w:t>ackState</w:t>
      </w:r>
      <w:r>
        <w:t xml:space="preserve"> is not "ACKNOWLEDED".</w:t>
      </w:r>
      <w:r w:rsidR="00505859">
        <w:t xml:space="preserve"> </w:t>
      </w:r>
    </w:p>
    <w:p w14:paraId="21F01C58" w14:textId="77777777" w:rsidR="00505859" w:rsidRDefault="00505859" w:rsidP="00505859">
      <w:pPr>
        <w:pStyle w:val="Heading4"/>
        <w:tabs>
          <w:tab w:val="center" w:pos="4819"/>
        </w:tabs>
      </w:pPr>
      <w:bookmarkStart w:id="902" w:name="_Toc36025276"/>
      <w:bookmarkStart w:id="903" w:name="_Toc44516360"/>
      <w:bookmarkStart w:id="904" w:name="_Toc45272675"/>
      <w:bookmarkStart w:id="905" w:name="_Toc51754670"/>
      <w:bookmarkStart w:id="906" w:name="_Toc124273752"/>
      <w:r w:rsidRPr="002B15AA">
        <w:rPr>
          <w:rFonts w:hint="eastAsia"/>
          <w:lang w:eastAsia="zh-CN"/>
        </w:rPr>
        <w:lastRenderedPageBreak/>
        <w:t>4.3.</w:t>
      </w:r>
      <w:r>
        <w:rPr>
          <w:lang w:eastAsia="zh-CN"/>
        </w:rPr>
        <w:t>27</w:t>
      </w:r>
      <w:r w:rsidRPr="002B15AA">
        <w:t>.2</w:t>
      </w:r>
      <w:r w:rsidRPr="002B15AA">
        <w:tab/>
        <w:t>Attributes</w:t>
      </w:r>
      <w:bookmarkEnd w:id="902"/>
      <w:bookmarkEnd w:id="903"/>
      <w:bookmarkEnd w:id="904"/>
      <w:bookmarkEnd w:id="905"/>
      <w:bookmarkEnd w:id="906"/>
    </w:p>
    <w:p w14:paraId="137C1F7B" w14:textId="77777777" w:rsidR="00505859" w:rsidRDefault="00505859" w:rsidP="00505859">
      <w:pPr>
        <w:keepNext/>
      </w:pPr>
      <w:r>
        <w:t>T</w:t>
      </w:r>
      <w:r w:rsidR="00E24E5E">
        <w:t>he attributes are defined in clause 11.2.2.1.5.1</w:t>
      </w:r>
      <w:r>
        <w:t xml:space="preserve"> of TS 28.532 [27].</w:t>
      </w:r>
      <w:r w:rsidR="00E24E5E">
        <w:t xml:space="preserve"> Many of them are based on definitions in ITU-T X.733 [31].</w:t>
      </w:r>
    </w:p>
    <w:p w14:paraId="1BD07E6A" w14:textId="77777777" w:rsidR="00505859" w:rsidRDefault="00505859" w:rsidP="002657F5">
      <w:pPr>
        <w:pStyle w:val="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59"/>
        <w:gridCol w:w="1348"/>
        <w:gridCol w:w="1156"/>
        <w:gridCol w:w="1156"/>
        <w:gridCol w:w="1156"/>
        <w:gridCol w:w="1156"/>
      </w:tblGrid>
      <w:tr w:rsidR="00505859" w:rsidRPr="00215D3C" w14:paraId="69AF140E" w14:textId="77777777" w:rsidTr="00F84ADE">
        <w:tc>
          <w:tcPr>
            <w:tcW w:w="1900" w:type="pct"/>
            <w:shd w:val="clear" w:color="auto" w:fill="BFBFBF"/>
          </w:tcPr>
          <w:p w14:paraId="288E5BFC" w14:textId="77777777" w:rsidR="00505859" w:rsidRPr="006E58D4" w:rsidRDefault="00505859" w:rsidP="001C2076">
            <w:pPr>
              <w:keepNext/>
              <w:keepLines/>
              <w:spacing w:after="0"/>
              <w:jc w:val="center"/>
              <w:rPr>
                <w:rFonts w:ascii="Arial" w:hAnsi="Arial"/>
                <w:b/>
                <w:sz w:val="18"/>
              </w:rPr>
            </w:pPr>
            <w:r w:rsidRPr="006E58D4">
              <w:rPr>
                <w:rFonts w:ascii="Arial" w:hAnsi="Arial"/>
                <w:b/>
                <w:sz w:val="18"/>
              </w:rPr>
              <w:t>Attribute name</w:t>
            </w:r>
          </w:p>
        </w:tc>
        <w:tc>
          <w:tcPr>
            <w:tcW w:w="700" w:type="pct"/>
            <w:shd w:val="clear" w:color="auto" w:fill="BFBFBF"/>
          </w:tcPr>
          <w:p w14:paraId="786BA437" w14:textId="161690EA" w:rsidR="00505859" w:rsidRPr="006E58D4" w:rsidRDefault="00505859" w:rsidP="001C2076">
            <w:pPr>
              <w:keepNext/>
              <w:keepLines/>
              <w:spacing w:after="0"/>
              <w:jc w:val="center"/>
              <w:rPr>
                <w:rFonts w:ascii="Arial" w:hAnsi="Arial"/>
                <w:b/>
                <w:sz w:val="18"/>
              </w:rPr>
            </w:pPr>
            <w:r w:rsidRPr="006E58D4">
              <w:rPr>
                <w:rFonts w:ascii="Arial" w:hAnsi="Arial"/>
                <w:b/>
                <w:sz w:val="18"/>
              </w:rPr>
              <w:t>S</w:t>
            </w:r>
          </w:p>
        </w:tc>
        <w:tc>
          <w:tcPr>
            <w:tcW w:w="600" w:type="pct"/>
            <w:shd w:val="clear" w:color="auto" w:fill="BFBFBF"/>
            <w:vAlign w:val="bottom"/>
          </w:tcPr>
          <w:p w14:paraId="5487D1BB"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600" w:type="pct"/>
            <w:shd w:val="clear" w:color="auto" w:fill="BFBFBF"/>
            <w:vAlign w:val="bottom"/>
          </w:tcPr>
          <w:p w14:paraId="7985E798"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isWritable</w:t>
            </w:r>
          </w:p>
        </w:tc>
        <w:tc>
          <w:tcPr>
            <w:tcW w:w="600" w:type="pct"/>
            <w:shd w:val="clear" w:color="auto" w:fill="BFBFBF"/>
          </w:tcPr>
          <w:p w14:paraId="2112AB4E"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isInvariant</w:t>
            </w:r>
          </w:p>
        </w:tc>
        <w:tc>
          <w:tcPr>
            <w:tcW w:w="600" w:type="pct"/>
            <w:shd w:val="clear" w:color="auto" w:fill="BFBFBF"/>
          </w:tcPr>
          <w:p w14:paraId="64429731"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isNotifyable</w:t>
            </w:r>
          </w:p>
        </w:tc>
      </w:tr>
      <w:tr w:rsidR="00E24E5E" w:rsidRPr="00215D3C" w14:paraId="2742B23F" w14:textId="77777777" w:rsidTr="00F84ADE">
        <w:tc>
          <w:tcPr>
            <w:tcW w:w="1900" w:type="pct"/>
            <w:shd w:val="clear" w:color="auto" w:fill="FFFFFF"/>
          </w:tcPr>
          <w:p w14:paraId="7CA15471"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alarmId</w:t>
            </w:r>
          </w:p>
        </w:tc>
        <w:tc>
          <w:tcPr>
            <w:tcW w:w="700" w:type="pct"/>
            <w:shd w:val="clear" w:color="auto" w:fill="FFFFFF"/>
          </w:tcPr>
          <w:p w14:paraId="543180D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A279EE1"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D06E61F"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CB6F891"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26AD38E"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E24E5E" w:rsidRPr="00215D3C" w14:paraId="0FA45030" w14:textId="77777777" w:rsidTr="00F84ADE">
        <w:tc>
          <w:tcPr>
            <w:tcW w:w="1900" w:type="pct"/>
            <w:shd w:val="clear" w:color="auto" w:fill="FFFFFF"/>
          </w:tcPr>
          <w:p w14:paraId="44BCF58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objectInstance</w:t>
            </w:r>
          </w:p>
        </w:tc>
        <w:tc>
          <w:tcPr>
            <w:tcW w:w="700" w:type="pct"/>
            <w:shd w:val="clear" w:color="auto" w:fill="FFFFFF"/>
          </w:tcPr>
          <w:p w14:paraId="2024F3D2" w14:textId="77777777" w:rsidR="00E24E5E" w:rsidRPr="006E58D4" w:rsidRDefault="00E24E5E" w:rsidP="00E24E5E">
            <w:pPr>
              <w:keepNext/>
              <w:keepLines/>
              <w:spacing w:after="0"/>
              <w:jc w:val="center"/>
              <w:rPr>
                <w:rFonts w:ascii="Arial" w:hAnsi="Arial" w:cs="Arial"/>
                <w:sz w:val="18"/>
              </w:rPr>
            </w:pPr>
            <w:r w:rsidRPr="004C51B5">
              <w:rPr>
                <w:rFonts w:ascii="Arial" w:hAnsi="Arial" w:cs="Arial"/>
                <w:sz w:val="18"/>
              </w:rPr>
              <w:t>M</w:t>
            </w:r>
          </w:p>
        </w:tc>
        <w:tc>
          <w:tcPr>
            <w:tcW w:w="600" w:type="pct"/>
          </w:tcPr>
          <w:p w14:paraId="44AA91B6" w14:textId="77777777" w:rsidR="00E24E5E" w:rsidRPr="00703563" w:rsidRDefault="00E24E5E" w:rsidP="00E24E5E">
            <w:pPr>
              <w:keepNext/>
              <w:keepLines/>
              <w:spacing w:after="0"/>
              <w:jc w:val="center"/>
              <w:rPr>
                <w:rFonts w:ascii="Arial" w:hAnsi="Arial"/>
                <w:sz w:val="18"/>
              </w:rPr>
            </w:pPr>
            <w:r w:rsidRPr="00755B03">
              <w:rPr>
                <w:rFonts w:ascii="Arial" w:hAnsi="Arial"/>
                <w:sz w:val="18"/>
              </w:rPr>
              <w:t>T</w:t>
            </w:r>
          </w:p>
        </w:tc>
        <w:tc>
          <w:tcPr>
            <w:tcW w:w="600" w:type="pct"/>
          </w:tcPr>
          <w:p w14:paraId="5EA4C576" w14:textId="77777777" w:rsidR="00E24E5E" w:rsidRPr="00791E5C" w:rsidRDefault="00E24E5E" w:rsidP="00E24E5E">
            <w:pPr>
              <w:keepNext/>
              <w:keepLines/>
              <w:spacing w:after="0"/>
              <w:jc w:val="center"/>
              <w:rPr>
                <w:rFonts w:ascii="Arial" w:hAnsi="Arial"/>
                <w:sz w:val="18"/>
              </w:rPr>
            </w:pPr>
            <w:r w:rsidRPr="00755B03">
              <w:rPr>
                <w:rFonts w:ascii="Arial" w:hAnsi="Arial"/>
                <w:sz w:val="18"/>
              </w:rPr>
              <w:t>F</w:t>
            </w:r>
          </w:p>
        </w:tc>
        <w:tc>
          <w:tcPr>
            <w:tcW w:w="600" w:type="pct"/>
          </w:tcPr>
          <w:p w14:paraId="7238319B"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70D3FD2B" w14:textId="77777777" w:rsidR="00E24E5E" w:rsidRDefault="00E24E5E" w:rsidP="00E24E5E">
            <w:pPr>
              <w:keepNext/>
              <w:keepLines/>
              <w:spacing w:after="0"/>
              <w:jc w:val="center"/>
              <w:rPr>
                <w:rFonts w:ascii="Arial" w:hAnsi="Arial" w:cs="Arial"/>
                <w:sz w:val="18"/>
              </w:rPr>
            </w:pPr>
            <w:r w:rsidRPr="00755B03">
              <w:rPr>
                <w:rFonts w:ascii="Arial" w:hAnsi="Arial"/>
                <w:sz w:val="18"/>
              </w:rPr>
              <w:t>F</w:t>
            </w:r>
          </w:p>
        </w:tc>
      </w:tr>
      <w:tr w:rsidR="00E24E5E" w:rsidRPr="00215D3C" w14:paraId="675592C9" w14:textId="77777777" w:rsidTr="00F84ADE">
        <w:tc>
          <w:tcPr>
            <w:tcW w:w="1900" w:type="pct"/>
            <w:shd w:val="clear" w:color="auto" w:fill="FFFFFF"/>
          </w:tcPr>
          <w:p w14:paraId="2DA4F4C4"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notificationId</w:t>
            </w:r>
          </w:p>
        </w:tc>
        <w:tc>
          <w:tcPr>
            <w:tcW w:w="700" w:type="pct"/>
            <w:shd w:val="clear" w:color="auto" w:fill="FFFFFF"/>
          </w:tcPr>
          <w:p w14:paraId="2C4EC6F1"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M</w:t>
            </w:r>
          </w:p>
        </w:tc>
        <w:tc>
          <w:tcPr>
            <w:tcW w:w="600" w:type="pct"/>
          </w:tcPr>
          <w:p w14:paraId="6532C6D1"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680233C3"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3788B900"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32E03D4"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505859" w:rsidRPr="00215D3C" w14:paraId="7D34F73F" w14:textId="77777777" w:rsidTr="00F84ADE">
        <w:tc>
          <w:tcPr>
            <w:tcW w:w="1900" w:type="pct"/>
            <w:shd w:val="clear" w:color="auto" w:fill="FFFFFF"/>
          </w:tcPr>
          <w:p w14:paraId="58ED20C1"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alarmRaisedTime</w:t>
            </w:r>
          </w:p>
        </w:tc>
        <w:tc>
          <w:tcPr>
            <w:tcW w:w="700" w:type="pct"/>
            <w:shd w:val="clear" w:color="auto" w:fill="FFFFFF"/>
          </w:tcPr>
          <w:p w14:paraId="1C0E6FFF"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70EB41FB"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0C4F2ACE"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5429D49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63CE5237"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5)</w:t>
            </w:r>
          </w:p>
        </w:tc>
      </w:tr>
      <w:tr w:rsidR="00505859" w:rsidRPr="00215D3C" w14:paraId="6166D936" w14:textId="77777777" w:rsidTr="00F84ADE">
        <w:tc>
          <w:tcPr>
            <w:tcW w:w="1900" w:type="pct"/>
            <w:shd w:val="clear" w:color="auto" w:fill="FFFFFF"/>
          </w:tcPr>
          <w:p w14:paraId="73FE21F9"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alarmChangedTime</w:t>
            </w:r>
          </w:p>
        </w:tc>
        <w:tc>
          <w:tcPr>
            <w:tcW w:w="700" w:type="pct"/>
            <w:shd w:val="clear" w:color="auto" w:fill="FFFFFF"/>
          </w:tcPr>
          <w:p w14:paraId="776A317C"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O</w:t>
            </w:r>
          </w:p>
        </w:tc>
        <w:tc>
          <w:tcPr>
            <w:tcW w:w="600" w:type="pct"/>
          </w:tcPr>
          <w:p w14:paraId="3FF94EC5"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5A4FA49F"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3C6B456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7A531C05"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6)</w:t>
            </w:r>
          </w:p>
        </w:tc>
      </w:tr>
      <w:tr w:rsidR="00505859" w:rsidRPr="00215D3C" w14:paraId="5158891E" w14:textId="77777777" w:rsidTr="00F84ADE">
        <w:tc>
          <w:tcPr>
            <w:tcW w:w="1900" w:type="pct"/>
            <w:shd w:val="clear" w:color="auto" w:fill="FFFFFF"/>
          </w:tcPr>
          <w:p w14:paraId="41A7CDF3"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alarmClearedTime</w:t>
            </w:r>
          </w:p>
        </w:tc>
        <w:tc>
          <w:tcPr>
            <w:tcW w:w="700" w:type="pct"/>
            <w:shd w:val="clear" w:color="auto" w:fill="FFFFFF"/>
          </w:tcPr>
          <w:p w14:paraId="5D94BB3E"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2DE01CCE" w14:textId="77777777" w:rsidR="00505859" w:rsidRPr="00215D3C" w:rsidRDefault="00505859" w:rsidP="001C2076">
            <w:pPr>
              <w:keepNext/>
              <w:keepLines/>
              <w:spacing w:after="0"/>
              <w:jc w:val="center"/>
              <w:rPr>
                <w:rFonts w:ascii="Arial" w:hAnsi="Arial" w:cs="Arial"/>
                <w:sz w:val="18"/>
              </w:rPr>
            </w:pPr>
            <w:r w:rsidRPr="00703563">
              <w:rPr>
                <w:rFonts w:ascii="Arial" w:hAnsi="Arial"/>
                <w:sz w:val="18"/>
              </w:rPr>
              <w:t>T</w:t>
            </w:r>
          </w:p>
        </w:tc>
        <w:tc>
          <w:tcPr>
            <w:tcW w:w="600" w:type="pct"/>
          </w:tcPr>
          <w:p w14:paraId="09BDD82A" w14:textId="77777777" w:rsidR="00505859" w:rsidRPr="00215D3C" w:rsidRDefault="00505859" w:rsidP="001C2076">
            <w:pPr>
              <w:keepNext/>
              <w:keepLines/>
              <w:spacing w:after="0"/>
              <w:jc w:val="center"/>
              <w:rPr>
                <w:rFonts w:ascii="Arial" w:hAnsi="Arial" w:cs="Arial"/>
                <w:sz w:val="18"/>
              </w:rPr>
            </w:pPr>
            <w:r w:rsidRPr="00791E5C">
              <w:rPr>
                <w:rFonts w:ascii="Arial" w:hAnsi="Arial"/>
                <w:sz w:val="18"/>
              </w:rPr>
              <w:t>F</w:t>
            </w:r>
          </w:p>
        </w:tc>
        <w:tc>
          <w:tcPr>
            <w:tcW w:w="600" w:type="pct"/>
          </w:tcPr>
          <w:p w14:paraId="531A881E" w14:textId="77777777" w:rsidR="00505859" w:rsidRPr="00215D3C" w:rsidRDefault="00505859" w:rsidP="001C2076">
            <w:pPr>
              <w:keepNext/>
              <w:keepLines/>
              <w:spacing w:after="0"/>
              <w:jc w:val="center"/>
              <w:rPr>
                <w:rFonts w:ascii="Arial" w:hAnsi="Arial" w:cs="Arial"/>
                <w:sz w:val="18"/>
              </w:rPr>
            </w:pPr>
            <w:r w:rsidRPr="000C0431">
              <w:rPr>
                <w:rFonts w:ascii="Arial" w:hAnsi="Arial"/>
                <w:sz w:val="18"/>
              </w:rPr>
              <w:t>F</w:t>
            </w:r>
          </w:p>
        </w:tc>
        <w:tc>
          <w:tcPr>
            <w:tcW w:w="600" w:type="pct"/>
          </w:tcPr>
          <w:p w14:paraId="3BE4BDF7" w14:textId="77777777" w:rsidR="00505859" w:rsidRPr="00215D3C" w:rsidRDefault="00E24E5E" w:rsidP="001C2076">
            <w:pPr>
              <w:keepNext/>
              <w:keepLines/>
              <w:spacing w:after="0"/>
              <w:jc w:val="center"/>
              <w:rPr>
                <w:rFonts w:ascii="Arial" w:hAnsi="Arial" w:cs="Arial"/>
                <w:sz w:val="18"/>
              </w:rPr>
            </w:pPr>
            <w:r>
              <w:rPr>
                <w:rFonts w:ascii="Arial" w:hAnsi="Arial"/>
                <w:sz w:val="18"/>
              </w:rPr>
              <w:t xml:space="preserve">F </w:t>
            </w:r>
            <w:r w:rsidR="00505859">
              <w:rPr>
                <w:rFonts w:ascii="Arial" w:hAnsi="Arial"/>
                <w:sz w:val="18"/>
              </w:rPr>
              <w:t>(note 7)</w:t>
            </w:r>
          </w:p>
        </w:tc>
      </w:tr>
      <w:tr w:rsidR="00E24E5E" w:rsidRPr="00215D3C" w14:paraId="0167DD2D" w14:textId="77777777" w:rsidTr="00F84ADE">
        <w:tc>
          <w:tcPr>
            <w:tcW w:w="1900" w:type="pct"/>
            <w:shd w:val="clear" w:color="auto" w:fill="FFFFFF"/>
          </w:tcPr>
          <w:p w14:paraId="4C911C50"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alarmType</w:t>
            </w:r>
          </w:p>
        </w:tc>
        <w:tc>
          <w:tcPr>
            <w:tcW w:w="700" w:type="pct"/>
            <w:shd w:val="clear" w:color="auto" w:fill="FFFFFF"/>
          </w:tcPr>
          <w:p w14:paraId="75F80FC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829358"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45B8497"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55FA64BA" w14:textId="77777777" w:rsidR="00E24E5E" w:rsidRPr="000C0431" w:rsidRDefault="00E24E5E" w:rsidP="00E24E5E">
            <w:pPr>
              <w:keepNext/>
              <w:keepLines/>
              <w:spacing w:after="0"/>
              <w:jc w:val="center"/>
              <w:rPr>
                <w:rFonts w:ascii="Arial" w:hAnsi="Arial"/>
                <w:sz w:val="18"/>
              </w:rPr>
            </w:pPr>
            <w:r>
              <w:rPr>
                <w:rFonts w:ascii="Arial" w:hAnsi="Arial" w:cs="Arial"/>
                <w:sz w:val="18"/>
              </w:rPr>
              <w:t>T</w:t>
            </w:r>
          </w:p>
        </w:tc>
        <w:tc>
          <w:tcPr>
            <w:tcW w:w="600" w:type="pct"/>
          </w:tcPr>
          <w:p w14:paraId="01F7258A" w14:textId="77777777" w:rsidR="00E24E5E" w:rsidRPr="00E400ED" w:rsidDel="00E24E5E" w:rsidRDefault="00E24E5E" w:rsidP="00E24E5E">
            <w:pPr>
              <w:keepNext/>
              <w:keepLines/>
              <w:spacing w:after="0"/>
              <w:jc w:val="center"/>
              <w:rPr>
                <w:rFonts w:ascii="Arial" w:hAnsi="Arial"/>
                <w:sz w:val="18"/>
              </w:rPr>
            </w:pPr>
            <w:r>
              <w:rPr>
                <w:rFonts w:ascii="Arial" w:hAnsi="Arial" w:cs="Arial"/>
                <w:sz w:val="18"/>
              </w:rPr>
              <w:t>F</w:t>
            </w:r>
          </w:p>
        </w:tc>
      </w:tr>
      <w:tr w:rsidR="00E24E5E" w:rsidRPr="00215D3C" w14:paraId="7B08FAD8" w14:textId="77777777" w:rsidTr="00F84ADE">
        <w:tc>
          <w:tcPr>
            <w:tcW w:w="1900" w:type="pct"/>
            <w:shd w:val="clear" w:color="auto" w:fill="FFFFFF"/>
          </w:tcPr>
          <w:p w14:paraId="089CCA1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probableCause</w:t>
            </w:r>
          </w:p>
        </w:tc>
        <w:tc>
          <w:tcPr>
            <w:tcW w:w="700" w:type="pct"/>
            <w:shd w:val="clear" w:color="auto" w:fill="FFFFFF"/>
          </w:tcPr>
          <w:p w14:paraId="02027EF1"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34CCA40C"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BE2AC0"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7F7AC1D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236BD64D"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AAD09AD" w14:textId="77777777" w:rsidTr="00F84ADE">
        <w:tc>
          <w:tcPr>
            <w:tcW w:w="1900" w:type="pct"/>
            <w:shd w:val="clear" w:color="auto" w:fill="FFFFFF"/>
          </w:tcPr>
          <w:p w14:paraId="228C3D7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specificProblem</w:t>
            </w:r>
          </w:p>
        </w:tc>
        <w:tc>
          <w:tcPr>
            <w:tcW w:w="700" w:type="pct"/>
            <w:shd w:val="clear" w:color="auto" w:fill="FFFFFF"/>
          </w:tcPr>
          <w:p w14:paraId="791F923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B383AF7"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73AF590"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3BEB7B5E" w14:textId="77777777" w:rsidR="00E24E5E"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53E887C2"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F34AE69" w14:textId="77777777" w:rsidTr="00F84ADE">
        <w:tc>
          <w:tcPr>
            <w:tcW w:w="1900" w:type="pct"/>
            <w:shd w:val="clear" w:color="auto" w:fill="FFFFFF"/>
          </w:tcPr>
          <w:p w14:paraId="7B58F069"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perceivedSeverity</w:t>
            </w:r>
          </w:p>
        </w:tc>
        <w:tc>
          <w:tcPr>
            <w:tcW w:w="700" w:type="pct"/>
            <w:shd w:val="clear" w:color="auto" w:fill="FFFFFF"/>
          </w:tcPr>
          <w:p w14:paraId="1E0BDFB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911A02"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19FABF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 (note 4)</w:t>
            </w:r>
          </w:p>
        </w:tc>
        <w:tc>
          <w:tcPr>
            <w:tcW w:w="600" w:type="pct"/>
          </w:tcPr>
          <w:p w14:paraId="659542DA"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A328568" w14:textId="77777777" w:rsidR="00E24E5E" w:rsidRPr="00215D3C" w:rsidRDefault="00E24E5E" w:rsidP="00E24E5E">
            <w:pPr>
              <w:keepNext/>
              <w:keepLines/>
              <w:spacing w:after="0"/>
              <w:jc w:val="center"/>
              <w:rPr>
                <w:rFonts w:ascii="Arial" w:hAnsi="Arial" w:cs="Arial"/>
                <w:sz w:val="18"/>
              </w:rPr>
            </w:pPr>
            <w:r>
              <w:rPr>
                <w:rFonts w:ascii="Arial" w:hAnsi="Arial"/>
                <w:sz w:val="18"/>
              </w:rPr>
              <w:t>F(note 6)</w:t>
            </w:r>
          </w:p>
        </w:tc>
      </w:tr>
      <w:tr w:rsidR="00E24E5E" w:rsidRPr="00215D3C" w14:paraId="0FBA2A0B" w14:textId="77777777" w:rsidTr="00F84ADE">
        <w:tc>
          <w:tcPr>
            <w:tcW w:w="1900" w:type="pct"/>
            <w:shd w:val="clear" w:color="auto" w:fill="FFFFFF"/>
          </w:tcPr>
          <w:p w14:paraId="5313E4D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backedUpStatus</w:t>
            </w:r>
          </w:p>
        </w:tc>
        <w:tc>
          <w:tcPr>
            <w:tcW w:w="700" w:type="pct"/>
            <w:shd w:val="clear" w:color="auto" w:fill="FFFFFF"/>
          </w:tcPr>
          <w:p w14:paraId="3D3FA95C"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E50F54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12DF84B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3F3DA25"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5D04799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4A76E46B" w14:textId="77777777" w:rsidTr="00F84ADE">
        <w:tc>
          <w:tcPr>
            <w:tcW w:w="1900" w:type="pct"/>
            <w:shd w:val="clear" w:color="auto" w:fill="FFFFFF"/>
          </w:tcPr>
          <w:p w14:paraId="73EBAFB3"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backUpObject</w:t>
            </w:r>
          </w:p>
        </w:tc>
        <w:tc>
          <w:tcPr>
            <w:tcW w:w="700" w:type="pct"/>
            <w:shd w:val="clear" w:color="auto" w:fill="FFFFFF"/>
          </w:tcPr>
          <w:p w14:paraId="33C05FB6"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O</w:t>
            </w:r>
          </w:p>
        </w:tc>
        <w:tc>
          <w:tcPr>
            <w:tcW w:w="600" w:type="pct"/>
          </w:tcPr>
          <w:p w14:paraId="7624A25B"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767563B5"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107F114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75C6109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C5D9426" w14:textId="77777777" w:rsidTr="00F84ADE">
        <w:tc>
          <w:tcPr>
            <w:tcW w:w="1900" w:type="pct"/>
            <w:shd w:val="clear" w:color="auto" w:fill="FFFFFF"/>
          </w:tcPr>
          <w:p w14:paraId="4E25B10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trendIndication</w:t>
            </w:r>
          </w:p>
        </w:tc>
        <w:tc>
          <w:tcPr>
            <w:tcW w:w="700" w:type="pct"/>
            <w:shd w:val="clear" w:color="auto" w:fill="FFFFFF"/>
          </w:tcPr>
          <w:p w14:paraId="1704BF9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C37F015"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9022DBE"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3A1C33D"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FCBE6AE"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9A7196" w14:textId="77777777" w:rsidTr="00F84ADE">
        <w:tc>
          <w:tcPr>
            <w:tcW w:w="1900" w:type="pct"/>
            <w:shd w:val="clear" w:color="auto" w:fill="FFFFFF"/>
          </w:tcPr>
          <w:p w14:paraId="0D096813"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thresholdInfo</w:t>
            </w:r>
          </w:p>
        </w:tc>
        <w:tc>
          <w:tcPr>
            <w:tcW w:w="700" w:type="pct"/>
            <w:shd w:val="clear" w:color="auto" w:fill="FFFFFF"/>
          </w:tcPr>
          <w:p w14:paraId="3CEA5474"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04B6BEC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1C1D3E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3EBF9B3"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ED7105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313439" w14:textId="77777777" w:rsidTr="00F84ADE">
        <w:tc>
          <w:tcPr>
            <w:tcW w:w="1900" w:type="pct"/>
            <w:shd w:val="clear" w:color="auto" w:fill="FFFFFF"/>
          </w:tcPr>
          <w:p w14:paraId="0F043FC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stateChangeDefinition</w:t>
            </w:r>
          </w:p>
        </w:tc>
        <w:tc>
          <w:tcPr>
            <w:tcW w:w="700" w:type="pct"/>
            <w:shd w:val="clear" w:color="auto" w:fill="FFFFFF"/>
          </w:tcPr>
          <w:p w14:paraId="310F057D"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8526A9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D02F6B"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9B812C8"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05B566B0"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2330094" w14:textId="77777777" w:rsidTr="00F84ADE">
        <w:tc>
          <w:tcPr>
            <w:tcW w:w="1900" w:type="pct"/>
            <w:shd w:val="clear" w:color="auto" w:fill="FFFFFF"/>
          </w:tcPr>
          <w:p w14:paraId="49AD30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monitoredAttributes</w:t>
            </w:r>
          </w:p>
        </w:tc>
        <w:tc>
          <w:tcPr>
            <w:tcW w:w="700" w:type="pct"/>
            <w:shd w:val="clear" w:color="auto" w:fill="FFFFFF"/>
          </w:tcPr>
          <w:p w14:paraId="1432DDA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7E6E5590"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69D565DA"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AB155CE"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035921C"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38718CA" w14:textId="77777777" w:rsidTr="00F84ADE">
        <w:tc>
          <w:tcPr>
            <w:tcW w:w="1900" w:type="pct"/>
            <w:shd w:val="clear" w:color="auto" w:fill="FFFFFF"/>
          </w:tcPr>
          <w:p w14:paraId="59AA27BF"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proposedRepairActions</w:t>
            </w:r>
          </w:p>
        </w:tc>
        <w:tc>
          <w:tcPr>
            <w:tcW w:w="700" w:type="pct"/>
            <w:shd w:val="clear" w:color="auto" w:fill="FFFFFF"/>
          </w:tcPr>
          <w:p w14:paraId="6FC3BF7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39667AB"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13E0C3"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1A28A49"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39FC64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43ED55D" w14:textId="77777777" w:rsidTr="00F84ADE">
        <w:tc>
          <w:tcPr>
            <w:tcW w:w="1900" w:type="pct"/>
            <w:shd w:val="clear" w:color="auto" w:fill="FFFFFF"/>
          </w:tcPr>
          <w:p w14:paraId="00CEECC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additionalText</w:t>
            </w:r>
          </w:p>
        </w:tc>
        <w:tc>
          <w:tcPr>
            <w:tcW w:w="700" w:type="pct"/>
            <w:shd w:val="clear" w:color="auto" w:fill="FFFFFF"/>
          </w:tcPr>
          <w:p w14:paraId="1D5F522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6CDEBE23"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38313D9D"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41579B0"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56EA43F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9AB205C" w14:textId="77777777" w:rsidTr="00F84ADE">
        <w:tc>
          <w:tcPr>
            <w:tcW w:w="1900" w:type="pct"/>
            <w:shd w:val="clear" w:color="auto" w:fill="FFFFFF"/>
          </w:tcPr>
          <w:p w14:paraId="298C412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additionalInformation</w:t>
            </w:r>
          </w:p>
        </w:tc>
        <w:tc>
          <w:tcPr>
            <w:tcW w:w="700" w:type="pct"/>
            <w:shd w:val="clear" w:color="auto" w:fill="FFFFFF"/>
          </w:tcPr>
          <w:p w14:paraId="04AD46E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 xml:space="preserve">O </w:t>
            </w:r>
            <w:r w:rsidRPr="006E58D4">
              <w:rPr>
                <w:rFonts w:ascii="Arial" w:hAnsi="Arial" w:cs="Arial"/>
                <w:sz w:val="18"/>
                <w:lang w:eastAsia="zh-CN"/>
              </w:rPr>
              <w:t>(see note 3)</w:t>
            </w:r>
          </w:p>
        </w:tc>
        <w:tc>
          <w:tcPr>
            <w:tcW w:w="600" w:type="pct"/>
          </w:tcPr>
          <w:p w14:paraId="0684A598"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D15DC2"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006B564"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C6995F7"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3FB384EB" w14:textId="77777777" w:rsidTr="00F84ADE">
        <w:tc>
          <w:tcPr>
            <w:tcW w:w="1900" w:type="pct"/>
            <w:shd w:val="clear" w:color="auto" w:fill="FFFFFF"/>
          </w:tcPr>
          <w:p w14:paraId="35055E89" w14:textId="77777777" w:rsidR="00E24E5E" w:rsidRPr="00B26339" w:rsidRDefault="00E24E5E" w:rsidP="00E24E5E">
            <w:pPr>
              <w:keepNext/>
              <w:keepLines/>
              <w:spacing w:after="0"/>
              <w:rPr>
                <w:rFonts w:ascii="Arial" w:hAnsi="Arial" w:cs="Arial"/>
                <w:sz w:val="18"/>
              </w:rPr>
            </w:pPr>
            <w:r w:rsidRPr="00B26339">
              <w:rPr>
                <w:rFonts w:ascii="Arial" w:hAnsi="Arial" w:cs="Arial"/>
                <w:sz w:val="18"/>
                <w:szCs w:val="18"/>
              </w:rPr>
              <w:t>rootCauseIndicator</w:t>
            </w:r>
          </w:p>
        </w:tc>
        <w:tc>
          <w:tcPr>
            <w:tcW w:w="700" w:type="pct"/>
            <w:shd w:val="clear" w:color="auto" w:fill="FFFFFF"/>
          </w:tcPr>
          <w:p w14:paraId="2A08840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3BD438E"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ED5579C"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8EB7EA" w14:textId="77777777" w:rsidR="00E24E5E" w:rsidRPr="000C0431" w:rsidRDefault="00E24E5E" w:rsidP="00E24E5E">
            <w:pPr>
              <w:keepNext/>
              <w:keepLines/>
              <w:spacing w:after="0"/>
              <w:jc w:val="center"/>
              <w:rPr>
                <w:rFonts w:ascii="Arial" w:hAnsi="Arial"/>
                <w:sz w:val="18"/>
              </w:rPr>
            </w:pPr>
            <w:r>
              <w:rPr>
                <w:rFonts w:ascii="Arial" w:hAnsi="Arial" w:cs="Arial"/>
                <w:sz w:val="18"/>
              </w:rPr>
              <w:t>F</w:t>
            </w:r>
          </w:p>
        </w:tc>
        <w:tc>
          <w:tcPr>
            <w:tcW w:w="600" w:type="pct"/>
          </w:tcPr>
          <w:p w14:paraId="03326759"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0011A21" w14:textId="77777777" w:rsidTr="00F84ADE">
        <w:tc>
          <w:tcPr>
            <w:tcW w:w="1900" w:type="pct"/>
            <w:shd w:val="clear" w:color="auto" w:fill="FFFFFF"/>
          </w:tcPr>
          <w:p w14:paraId="64FEFF11"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ackTime </w:t>
            </w:r>
          </w:p>
        </w:tc>
        <w:tc>
          <w:tcPr>
            <w:tcW w:w="700" w:type="pct"/>
            <w:shd w:val="clear" w:color="auto" w:fill="FFFFFF"/>
          </w:tcPr>
          <w:p w14:paraId="258C1BE6"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B170F8A"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EBBD177"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65F7BC6"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81C47F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365993" w:rsidRPr="00215D3C" w14:paraId="04B3D883" w14:textId="77777777" w:rsidTr="00F84ADE">
        <w:tc>
          <w:tcPr>
            <w:tcW w:w="1900" w:type="pct"/>
            <w:shd w:val="clear" w:color="auto" w:fill="FFFFFF"/>
          </w:tcPr>
          <w:p w14:paraId="25545090"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ackUserId </w:t>
            </w:r>
          </w:p>
        </w:tc>
        <w:tc>
          <w:tcPr>
            <w:tcW w:w="700" w:type="pct"/>
            <w:shd w:val="clear" w:color="auto" w:fill="FFFFFF"/>
          </w:tcPr>
          <w:p w14:paraId="2EA35F5B"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4C8E04F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F62636E" w14:textId="41E33763"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7C8D6706"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7B638F4"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4EBABC02" w14:textId="77777777" w:rsidTr="00F84ADE">
        <w:tc>
          <w:tcPr>
            <w:tcW w:w="1900" w:type="pct"/>
            <w:shd w:val="clear" w:color="auto" w:fill="FFFFFF"/>
          </w:tcPr>
          <w:p w14:paraId="0285D456"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ackSystemId </w:t>
            </w:r>
          </w:p>
        </w:tc>
        <w:tc>
          <w:tcPr>
            <w:tcW w:w="700" w:type="pct"/>
            <w:shd w:val="clear" w:color="auto" w:fill="FFFFFF"/>
          </w:tcPr>
          <w:p w14:paraId="632FAA4D"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O</w:t>
            </w:r>
          </w:p>
        </w:tc>
        <w:tc>
          <w:tcPr>
            <w:tcW w:w="600" w:type="pct"/>
          </w:tcPr>
          <w:p w14:paraId="36A53B9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BECFF9A" w14:textId="44D09CDE"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4E16A3AA"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591A02D"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06C74014" w14:textId="77777777" w:rsidTr="00F84ADE">
        <w:tc>
          <w:tcPr>
            <w:tcW w:w="1900" w:type="pct"/>
            <w:shd w:val="clear" w:color="auto" w:fill="FFFFFF"/>
          </w:tcPr>
          <w:p w14:paraId="6CCB7483"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ackState </w:t>
            </w:r>
          </w:p>
        </w:tc>
        <w:tc>
          <w:tcPr>
            <w:tcW w:w="700" w:type="pct"/>
            <w:shd w:val="clear" w:color="auto" w:fill="FFFFFF"/>
          </w:tcPr>
          <w:p w14:paraId="5441B2FC"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777C4EE0"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6EAE5B3" w14:textId="121ECA91" w:rsidR="00365993" w:rsidRPr="00215D3C" w:rsidRDefault="00365993" w:rsidP="00365993">
            <w:pPr>
              <w:keepNext/>
              <w:keepLines/>
              <w:spacing w:after="0"/>
              <w:jc w:val="center"/>
              <w:rPr>
                <w:rFonts w:ascii="Arial" w:hAnsi="Arial" w:cs="Arial"/>
                <w:sz w:val="18"/>
              </w:rPr>
            </w:pPr>
            <w:r>
              <w:rPr>
                <w:rFonts w:ascii="Arial" w:hAnsi="Arial" w:cs="Arial"/>
                <w:sz w:val="18"/>
                <w:lang w:val="fr-FR"/>
              </w:rPr>
              <w:t>T (see note 8)</w:t>
            </w:r>
          </w:p>
        </w:tc>
        <w:tc>
          <w:tcPr>
            <w:tcW w:w="600" w:type="pct"/>
          </w:tcPr>
          <w:p w14:paraId="2C7B0DD2"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07CE0CA1"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E24E5E" w:rsidRPr="00215D3C" w14:paraId="665155BA" w14:textId="77777777" w:rsidTr="00F84ADE">
        <w:tc>
          <w:tcPr>
            <w:tcW w:w="1900" w:type="pct"/>
            <w:shd w:val="clear" w:color="auto" w:fill="FFFFFF"/>
          </w:tcPr>
          <w:p w14:paraId="24F1EC99"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clearUserId</w:t>
            </w:r>
          </w:p>
        </w:tc>
        <w:tc>
          <w:tcPr>
            <w:tcW w:w="700" w:type="pct"/>
            <w:shd w:val="clear" w:color="auto" w:fill="FFFFFF"/>
          </w:tcPr>
          <w:p w14:paraId="700E7F4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77367F04"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00B3B8C3"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09C3D182"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3849125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0B0D6BAD" w14:textId="77777777" w:rsidTr="00F84ADE">
        <w:tc>
          <w:tcPr>
            <w:tcW w:w="1900" w:type="pct"/>
            <w:shd w:val="clear" w:color="auto" w:fill="FFFFFF"/>
          </w:tcPr>
          <w:p w14:paraId="5952B90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clearSystemId</w:t>
            </w:r>
          </w:p>
        </w:tc>
        <w:tc>
          <w:tcPr>
            <w:tcW w:w="700" w:type="pct"/>
            <w:shd w:val="clear" w:color="auto" w:fill="FFFFFF"/>
          </w:tcPr>
          <w:p w14:paraId="55922AE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63857B98"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12E36A96"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397CB357"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7FF8E8F1"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4DEFF29F" w14:textId="77777777" w:rsidTr="00F84ADE">
        <w:tc>
          <w:tcPr>
            <w:tcW w:w="1900" w:type="pct"/>
            <w:shd w:val="clear" w:color="auto" w:fill="FFFFFF"/>
          </w:tcPr>
          <w:p w14:paraId="1CE884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serviceUser</w:t>
            </w:r>
          </w:p>
        </w:tc>
        <w:tc>
          <w:tcPr>
            <w:tcW w:w="700" w:type="pct"/>
            <w:shd w:val="clear" w:color="auto" w:fill="FFFFFF"/>
          </w:tcPr>
          <w:p w14:paraId="1F385B84"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01B942B"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D101ED2"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E7B390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58479A1B"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393A0415" w14:textId="77777777" w:rsidTr="00F84ADE">
        <w:tc>
          <w:tcPr>
            <w:tcW w:w="1900" w:type="pct"/>
            <w:shd w:val="clear" w:color="auto" w:fill="FFFFFF"/>
          </w:tcPr>
          <w:p w14:paraId="093B9E6C"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serviceProvider</w:t>
            </w:r>
          </w:p>
        </w:tc>
        <w:tc>
          <w:tcPr>
            <w:tcW w:w="700" w:type="pct"/>
            <w:shd w:val="clear" w:color="auto" w:fill="FFFFFF"/>
          </w:tcPr>
          <w:p w14:paraId="4F3954D9"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6578EAD6"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6AD6040F"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2F669801"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0DE22F3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67C873A3" w14:textId="77777777" w:rsidTr="00F84ADE">
        <w:tc>
          <w:tcPr>
            <w:tcW w:w="1900" w:type="pct"/>
            <w:shd w:val="clear" w:color="auto" w:fill="FFFFFF"/>
          </w:tcPr>
          <w:p w14:paraId="01BB6ED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securityAlarmDetector</w:t>
            </w:r>
          </w:p>
        </w:tc>
        <w:tc>
          <w:tcPr>
            <w:tcW w:w="700" w:type="pct"/>
            <w:shd w:val="clear" w:color="auto" w:fill="FFFFFF"/>
          </w:tcPr>
          <w:p w14:paraId="0E975C4A"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FBC28DF"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078E760"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512B1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49EEC355"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B14D34" w:rsidRPr="00215D3C" w14:paraId="414DEF2C" w14:textId="77777777" w:rsidTr="00365993">
        <w:tc>
          <w:tcPr>
            <w:tcW w:w="5000" w:type="pct"/>
            <w:gridSpan w:val="6"/>
            <w:shd w:val="clear" w:color="auto" w:fill="auto"/>
          </w:tcPr>
          <w:p w14:paraId="1009134D"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r w:rsidRPr="00C7055F">
              <w:rPr>
                <w:rFonts w:ascii="Courier New" w:hAnsi="Courier New" w:cs="Courier New"/>
                <w:sz w:val="18"/>
                <w:szCs w:val="18"/>
              </w:rPr>
              <w:t>perceivedSeverity</w:t>
            </w:r>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p>
          <w:p w14:paraId="473637B4"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r w:rsidRPr="00C7055F">
              <w:rPr>
                <w:rFonts w:ascii="Courier New" w:hAnsi="Courier New" w:cs="Courier New"/>
                <w:sz w:val="18"/>
                <w:szCs w:val="18"/>
              </w:rPr>
              <w:t>notifyNewAlarm</w:t>
            </w:r>
            <w:r w:rsidRPr="00C7055F">
              <w:rPr>
                <w:rFonts w:ascii="Arial" w:hAnsi="Arial" w:cs="Arial"/>
                <w:sz w:val="18"/>
                <w:szCs w:val="18"/>
              </w:rPr>
              <w:t xml:space="preserve"> that carries security alarm information.</w:t>
            </w:r>
          </w:p>
          <w:p w14:paraId="0603E037"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3:</w:t>
            </w:r>
            <w:r w:rsidRPr="00C7055F">
              <w:rPr>
                <w:rFonts w:ascii="Arial" w:hAnsi="Arial" w:cs="Arial"/>
                <w:sz w:val="18"/>
                <w:szCs w:val="18"/>
              </w:rPr>
              <w:tab/>
              <w:t xml:space="preserve">This attribute is </w:t>
            </w:r>
            <w:r>
              <w:rPr>
                <w:rFonts w:ascii="Arial" w:hAnsi="Arial" w:cs="Arial"/>
                <w:sz w:val="18"/>
                <w:szCs w:val="18"/>
              </w:rPr>
              <w:t>supported</w:t>
            </w:r>
            <w:r w:rsidRPr="00C7055F">
              <w:rPr>
                <w:rFonts w:ascii="Arial" w:hAnsi="Arial" w:cs="Arial"/>
                <w:sz w:val="18"/>
                <w:szCs w:val="18"/>
              </w:rPr>
              <w:t xml:space="preserve"> </w:t>
            </w:r>
            <w:r>
              <w:rPr>
                <w:rFonts w:ascii="Arial" w:hAnsi="Arial" w:cs="Arial"/>
                <w:sz w:val="18"/>
                <w:szCs w:val="18"/>
              </w:rPr>
              <w:t xml:space="preserve">to carry </w:t>
            </w:r>
            <w:r w:rsidRPr="00C7055F">
              <w:rPr>
                <w:rFonts w:ascii="Arial" w:hAnsi="Arial" w:cs="Arial"/>
                <w:sz w:val="18"/>
                <w:szCs w:val="18"/>
              </w:rPr>
              <w:t>vendor specific information.</w:t>
            </w:r>
          </w:p>
          <w:p w14:paraId="5DBD6011"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4:</w:t>
            </w:r>
            <w:r w:rsidR="00D87E34">
              <w:rPr>
                <w:rFonts w:ascii="Arial" w:hAnsi="Arial" w:cs="Arial"/>
                <w:sz w:val="18"/>
                <w:szCs w:val="18"/>
              </w:rPr>
              <w:tab/>
            </w:r>
            <w:r w:rsidRPr="00C7055F">
              <w:rPr>
                <w:rFonts w:ascii="Arial" w:hAnsi="Arial" w:cs="Arial"/>
                <w:sz w:val="18"/>
                <w:szCs w:val="18"/>
              </w:rPr>
              <w:t xml:space="preserve">This isWritable property is True only if producer supports consumer to set </w:t>
            </w:r>
            <w:r w:rsidRPr="00D87E34">
              <w:rPr>
                <w:rFonts w:ascii="Arial" w:hAnsi="Arial" w:cs="Arial"/>
                <w:sz w:val="18"/>
                <w:szCs w:val="18"/>
              </w:rPr>
              <w:t>perceivedSeverity</w:t>
            </w:r>
            <w:r w:rsidRPr="00C7055F">
              <w:rPr>
                <w:rFonts w:ascii="Arial" w:hAnsi="Arial" w:cs="Arial"/>
                <w:sz w:val="18"/>
                <w:szCs w:val="18"/>
              </w:rPr>
              <w:t xml:space="preserve"> to CLEAR</w:t>
            </w:r>
            <w:r>
              <w:rPr>
                <w:rFonts w:ascii="Arial" w:hAnsi="Arial" w:cs="Arial"/>
                <w:sz w:val="18"/>
                <w:szCs w:val="18"/>
              </w:rPr>
              <w:t>ED</w:t>
            </w:r>
          </w:p>
          <w:p w14:paraId="451B4DF5"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5:</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notifyNewAlarm</w:t>
            </w:r>
            <w:r>
              <w:rPr>
                <w:rFonts w:ascii="Arial" w:hAnsi="Arial" w:cs="Arial"/>
                <w:sz w:val="18"/>
                <w:szCs w:val="18"/>
              </w:rPr>
              <w:t>.</w:t>
            </w:r>
          </w:p>
          <w:p w14:paraId="438A8B6B"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6:</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notifyChangedAlarm</w:t>
            </w:r>
          </w:p>
          <w:p w14:paraId="505A6382" w14:textId="77777777" w:rsidR="00B14D34" w:rsidRDefault="00B14D34" w:rsidP="00D87E34">
            <w:pPr>
              <w:pStyle w:val="NO"/>
              <w:spacing w:after="0"/>
              <w:ind w:left="851"/>
              <w:rPr>
                <w:rFonts w:ascii="Courier New" w:hAnsi="Courier New" w:cs="Courier New"/>
                <w:sz w:val="18"/>
                <w:szCs w:val="18"/>
              </w:rPr>
            </w:pPr>
            <w:r w:rsidRPr="00C7055F">
              <w:rPr>
                <w:rFonts w:ascii="Arial" w:hAnsi="Arial" w:cs="Arial"/>
                <w:sz w:val="18"/>
                <w:szCs w:val="18"/>
              </w:rPr>
              <w:t>NOTE 7:</w:t>
            </w:r>
            <w:r w:rsidR="00D87E34">
              <w:rPr>
                <w:rFonts w:ascii="Arial" w:hAnsi="Arial" w:cs="Arial"/>
                <w:sz w:val="18"/>
                <w:szCs w:val="18"/>
              </w:rPr>
              <w:tab/>
            </w:r>
            <w:r>
              <w:rPr>
                <w:rFonts w:ascii="Arial" w:hAnsi="Arial" w:cs="Arial"/>
                <w:sz w:val="18"/>
                <w:szCs w:val="18"/>
              </w:rPr>
              <w:t xml:space="preserve">Emit </w:t>
            </w:r>
            <w:r w:rsidRPr="00C7055F">
              <w:rPr>
                <w:rFonts w:ascii="Courier New" w:hAnsi="Courier New" w:cs="Courier New"/>
                <w:sz w:val="18"/>
                <w:szCs w:val="18"/>
              </w:rPr>
              <w:t>notifyClearedAlarm</w:t>
            </w:r>
          </w:p>
          <w:p w14:paraId="3513526D" w14:textId="7AD663E7" w:rsidR="00365993" w:rsidRPr="00215D3C" w:rsidRDefault="00365993" w:rsidP="00D87E34">
            <w:pPr>
              <w:pStyle w:val="NO"/>
              <w:spacing w:after="0"/>
              <w:ind w:left="851"/>
              <w:rPr>
                <w:rFonts w:ascii="Arial" w:hAnsi="Arial" w:cs="Arial"/>
                <w:sz w:val="18"/>
              </w:rPr>
            </w:pPr>
            <w:r>
              <w:rPr>
                <w:rFonts w:ascii="Arial" w:hAnsi="Arial" w:cs="Arial"/>
                <w:sz w:val="18"/>
              </w:rPr>
              <w:t xml:space="preserve">NOTE 8: </w:t>
            </w:r>
            <w:r>
              <w:rPr>
                <w:rFonts w:ascii="Arial" w:hAnsi="Arial" w:cs="Arial"/>
                <w:sz w:val="18"/>
                <w:szCs w:val="18"/>
              </w:rPr>
              <w:t>This isWritable property is True only if producer supports the consumer to acknowledge alarms.</w:t>
            </w:r>
          </w:p>
        </w:tc>
      </w:tr>
    </w:tbl>
    <w:p w14:paraId="65DD4113" w14:textId="77777777" w:rsidR="00505859" w:rsidRPr="00215D3C" w:rsidRDefault="00505859" w:rsidP="00505859"/>
    <w:p w14:paraId="74166ACA" w14:textId="77777777" w:rsidR="00505859" w:rsidRPr="002B15AA" w:rsidRDefault="00505859" w:rsidP="00505859">
      <w:pPr>
        <w:pStyle w:val="Heading4"/>
      </w:pPr>
      <w:bookmarkStart w:id="907" w:name="_Toc36025277"/>
      <w:bookmarkStart w:id="908" w:name="_Toc44516361"/>
      <w:bookmarkStart w:id="909" w:name="_Toc45272676"/>
      <w:bookmarkStart w:id="910" w:name="_Toc51754671"/>
      <w:bookmarkStart w:id="911" w:name="_Toc124273753"/>
      <w:r w:rsidRPr="002B15AA">
        <w:rPr>
          <w:rFonts w:hint="eastAsia"/>
          <w:lang w:eastAsia="zh-CN"/>
        </w:rPr>
        <w:t>4.3.</w:t>
      </w:r>
      <w:r>
        <w:rPr>
          <w:lang w:eastAsia="zh-CN"/>
        </w:rPr>
        <w:t>27</w:t>
      </w:r>
      <w:r w:rsidRPr="002B15AA">
        <w:t>.3</w:t>
      </w:r>
      <w:r w:rsidRPr="002B15AA">
        <w:tab/>
        <w:t>Attribute constraints</w:t>
      </w:r>
      <w:bookmarkEnd w:id="907"/>
      <w:bookmarkEnd w:id="908"/>
      <w:bookmarkEnd w:id="909"/>
      <w:bookmarkEnd w:id="910"/>
      <w:bookmarkEnd w:id="911"/>
    </w:p>
    <w:p w14:paraId="1B0BAF03" w14:textId="77777777" w:rsidR="00505859" w:rsidRPr="002B15AA" w:rsidRDefault="00505859" w:rsidP="00505859">
      <w:r>
        <w:t>None.</w:t>
      </w:r>
    </w:p>
    <w:p w14:paraId="2A45C1A9" w14:textId="77777777" w:rsidR="00505859" w:rsidRPr="002B15AA" w:rsidRDefault="00505859" w:rsidP="00505859">
      <w:pPr>
        <w:pStyle w:val="Heading4"/>
      </w:pPr>
      <w:bookmarkStart w:id="912" w:name="_Toc36025278"/>
      <w:bookmarkStart w:id="913" w:name="_Toc44516362"/>
      <w:bookmarkStart w:id="914" w:name="_Toc45272677"/>
      <w:bookmarkStart w:id="915" w:name="_Toc51754672"/>
      <w:bookmarkStart w:id="916" w:name="_Toc124273754"/>
      <w:r w:rsidRPr="002B15AA">
        <w:rPr>
          <w:rFonts w:hint="eastAsia"/>
          <w:lang w:eastAsia="zh-CN"/>
        </w:rPr>
        <w:t>4.3.</w:t>
      </w:r>
      <w:r>
        <w:rPr>
          <w:lang w:eastAsia="zh-CN"/>
        </w:rPr>
        <w:t>27</w:t>
      </w:r>
      <w:r w:rsidRPr="002B15AA">
        <w:t>.4</w:t>
      </w:r>
      <w:r w:rsidRPr="002B15AA">
        <w:tab/>
        <w:t>Notifications</w:t>
      </w:r>
      <w:bookmarkEnd w:id="912"/>
      <w:bookmarkEnd w:id="913"/>
      <w:bookmarkEnd w:id="914"/>
      <w:bookmarkEnd w:id="915"/>
      <w:bookmarkEnd w:id="916"/>
    </w:p>
    <w:p w14:paraId="51233361" w14:textId="77777777" w:rsidR="00D52ABA" w:rsidRDefault="00505859" w:rsidP="00F3719F">
      <w:r>
        <w:t>See subclause 4.5.1.</w:t>
      </w:r>
      <w:bookmarkStart w:id="917" w:name="_Toc36025279"/>
    </w:p>
    <w:p w14:paraId="4E76F8EA" w14:textId="77777777" w:rsidR="00A748D0" w:rsidRPr="00CE6AD3" w:rsidRDefault="00A748D0" w:rsidP="00A748D0">
      <w:pPr>
        <w:pStyle w:val="Heading3"/>
        <w:rPr>
          <w:rFonts w:ascii="Courier New" w:hAnsi="Courier New"/>
          <w:lang w:val="en-US" w:eastAsia="zh-CN"/>
        </w:rPr>
      </w:pPr>
      <w:bookmarkStart w:id="918" w:name="_Toc44516363"/>
      <w:bookmarkStart w:id="919" w:name="_Toc45272678"/>
      <w:bookmarkStart w:id="920" w:name="_Toc51754673"/>
      <w:bookmarkStart w:id="921" w:name="_Toc124273755"/>
      <w:r w:rsidRPr="003D39E5">
        <w:rPr>
          <w:lang w:val="en-US" w:eastAsia="zh-CN"/>
        </w:rPr>
        <w:lastRenderedPageBreak/>
        <w:t>4.3.</w:t>
      </w:r>
      <w:r>
        <w:rPr>
          <w:lang w:val="en-US" w:eastAsia="zh-CN"/>
        </w:rPr>
        <w:t>28</w:t>
      </w:r>
      <w:r w:rsidRPr="00CE6AD3">
        <w:rPr>
          <w:lang w:val="en-US" w:eastAsia="zh-CN"/>
        </w:rPr>
        <w:tab/>
      </w:r>
      <w:bookmarkEnd w:id="917"/>
      <w:r w:rsidR="00A9374B" w:rsidRPr="00F3719F">
        <w:rPr>
          <w:sz w:val="24"/>
        </w:rPr>
        <w:t>Void</w:t>
      </w:r>
      <w:bookmarkEnd w:id="918"/>
      <w:bookmarkEnd w:id="919"/>
      <w:bookmarkEnd w:id="920"/>
      <w:bookmarkEnd w:id="921"/>
    </w:p>
    <w:p w14:paraId="4537F955" w14:textId="77777777" w:rsidR="00DF5D87" w:rsidRDefault="00DF5D87" w:rsidP="00DF5D87">
      <w:pPr>
        <w:pStyle w:val="Heading3"/>
        <w:rPr>
          <w:rFonts w:ascii="Courier" w:hAnsi="Courier"/>
          <w:lang w:eastAsia="zh-CN"/>
        </w:rPr>
      </w:pPr>
      <w:bookmarkStart w:id="922" w:name="_Toc44516364"/>
      <w:bookmarkStart w:id="923" w:name="_Toc45272679"/>
      <w:bookmarkStart w:id="924" w:name="_Toc51754674"/>
      <w:bookmarkStart w:id="925" w:name="_Toc124273756"/>
      <w:r>
        <w:t>4.3.29</w:t>
      </w:r>
      <w:r>
        <w:tab/>
      </w:r>
      <w:r>
        <w:rPr>
          <w:rStyle w:val="StyleHeading3h3CourierNewChar"/>
          <w:i/>
        </w:rPr>
        <w:t>Top</w:t>
      </w:r>
      <w:bookmarkEnd w:id="922"/>
      <w:bookmarkEnd w:id="923"/>
      <w:bookmarkEnd w:id="924"/>
      <w:bookmarkEnd w:id="925"/>
    </w:p>
    <w:p w14:paraId="0F6500EE" w14:textId="77777777" w:rsidR="00DF5D87" w:rsidRDefault="00DF5D87" w:rsidP="00DF5D87">
      <w:pPr>
        <w:pStyle w:val="Heading4"/>
      </w:pPr>
      <w:bookmarkStart w:id="926" w:name="_Toc44516365"/>
      <w:bookmarkStart w:id="927" w:name="_Toc45272680"/>
      <w:bookmarkStart w:id="928" w:name="_Toc51754675"/>
      <w:bookmarkStart w:id="929" w:name="_Toc124273757"/>
      <w:r>
        <w:t>4.3.29.1</w:t>
      </w:r>
      <w:r>
        <w:tab/>
        <w:t>Definition</w:t>
      </w:r>
      <w:bookmarkEnd w:id="926"/>
      <w:bookmarkEnd w:id="927"/>
      <w:bookmarkEnd w:id="928"/>
      <w:bookmarkEnd w:id="929"/>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930" w:name="_Toc44516366"/>
      <w:bookmarkStart w:id="931" w:name="_Toc45272681"/>
      <w:bookmarkStart w:id="932" w:name="_Toc51754676"/>
      <w:bookmarkStart w:id="933" w:name="_Toc124273758"/>
      <w:r>
        <w:t>4.3.29.2</w:t>
      </w:r>
      <w:r>
        <w:tab/>
        <w:t>Attributes</w:t>
      </w:r>
      <w:bookmarkEnd w:id="930"/>
      <w:bookmarkEnd w:id="931"/>
      <w:bookmarkEnd w:id="932"/>
      <w:bookmarkEnd w:id="933"/>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934" w:name="_Toc44516367"/>
      <w:bookmarkStart w:id="935" w:name="_Toc45272682"/>
      <w:bookmarkStart w:id="936" w:name="_Toc51754677"/>
      <w:bookmarkStart w:id="937" w:name="_Toc124273759"/>
      <w:r>
        <w:t>4.3.29.3</w:t>
      </w:r>
      <w:r>
        <w:tab/>
        <w:t>Attribute constraints</w:t>
      </w:r>
      <w:bookmarkEnd w:id="934"/>
      <w:bookmarkEnd w:id="935"/>
      <w:bookmarkEnd w:id="936"/>
      <w:bookmarkEnd w:id="937"/>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938" w:name="_Toc44516368"/>
      <w:bookmarkStart w:id="939" w:name="_Toc45272683"/>
      <w:bookmarkStart w:id="940" w:name="_Toc51754678"/>
      <w:bookmarkStart w:id="941" w:name="_Toc124273760"/>
      <w:r>
        <w:t>4.3.29.4</w:t>
      </w:r>
      <w:r>
        <w:tab/>
        <w:t>Notifications</w:t>
      </w:r>
      <w:bookmarkEnd w:id="938"/>
      <w:bookmarkEnd w:id="939"/>
      <w:bookmarkEnd w:id="940"/>
      <w:bookmarkEnd w:id="941"/>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942" w:name="_Toc44516369"/>
      <w:bookmarkStart w:id="943" w:name="_Toc45272684"/>
      <w:bookmarkStart w:id="944" w:name="_Toc51754679"/>
      <w:bookmarkStart w:id="945" w:name="_Toc124273761"/>
      <w:r>
        <w:t>4.3.30</w:t>
      </w:r>
      <w:r>
        <w:tab/>
        <w:t>TraceJob</w:t>
      </w:r>
      <w:bookmarkEnd w:id="942"/>
      <w:bookmarkEnd w:id="943"/>
      <w:bookmarkEnd w:id="944"/>
      <w:bookmarkEnd w:id="945"/>
    </w:p>
    <w:p w14:paraId="3D33774F" w14:textId="77777777" w:rsidR="00BD6C4E" w:rsidRDefault="00BD6C4E" w:rsidP="00BD6C4E">
      <w:pPr>
        <w:pStyle w:val="Heading4"/>
      </w:pPr>
      <w:bookmarkStart w:id="946" w:name="_Toc44516370"/>
      <w:bookmarkStart w:id="947" w:name="_Toc45272685"/>
      <w:bookmarkStart w:id="948" w:name="_Toc51754680"/>
      <w:bookmarkStart w:id="949" w:name="_Toc124273762"/>
      <w:r>
        <w:t>4.3.30.1</w:t>
      </w:r>
      <w:r>
        <w:tab/>
        <w:t>Definition</w:t>
      </w:r>
      <w:bookmarkEnd w:id="946"/>
      <w:bookmarkEnd w:id="947"/>
      <w:bookmarkEnd w:id="948"/>
      <w:bookmarkEnd w:id="949"/>
    </w:p>
    <w:p w14:paraId="7A74F6B3" w14:textId="45AA7531"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p>
    <w:p w14:paraId="74292B88" w14:textId="254A1A84"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33C04FF8" w14:textId="0F442AA5"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p>
    <w:p w14:paraId="73C89A62" w14:textId="4524ADEB"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raceRecord</w:t>
      </w:r>
      <w:r w:rsidR="00DF4D72" w:rsidRPr="00DF4D72">
        <w:rPr>
          <w:rFonts w:ascii="Courier New" w:hAnsi="Courier New" w:cs="Courier New"/>
          <w:noProof/>
        </w:rPr>
        <w:t>ing</w:t>
      </w:r>
      <w:r w:rsidRPr="00EB2759">
        <w:rPr>
          <w:rFonts w:ascii="Courier New" w:hAnsi="Courier New" w:cs="Courier New"/>
          <w:noProof/>
        </w:rPr>
        <w:t>SessionReference</w:t>
      </w:r>
      <w:r>
        <w:rPr>
          <w:noProof/>
        </w:rPr>
        <w:t xml:space="preserve"> identifies a Trace Recording Session within a Trace Session. Two different trace sessions could e.g. be caused by two different trigger events.</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26E80D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5587A56" w14:textId="2F5AAF48" w:rsidR="00FD6961" w:rsidRDefault="00FD6961" w:rsidP="00FD6961">
      <w:pPr>
        <w:rPr>
          <w:noProof/>
        </w:rPr>
      </w:pPr>
      <w:r>
        <w:rPr>
          <w:noProof/>
        </w:rPr>
        <w:t xml:space="preserve">The mandatory attribute </w:t>
      </w:r>
      <w:r w:rsidR="00DF4D72" w:rsidRPr="00DF4D72">
        <w:rPr>
          <w:rFonts w:ascii="Courier New" w:hAnsi="Courier New" w:cs="Courier New"/>
          <w:noProof/>
        </w:rPr>
        <w:t>t</w:t>
      </w:r>
      <w:r w:rsidRPr="00EB2759">
        <w:rPr>
          <w:rFonts w:ascii="Courier New" w:hAnsi="Courier New" w:cs="Courier New"/>
          <w:noProof/>
        </w:rPr>
        <w:t>raceTarget</w:t>
      </w:r>
      <w:r>
        <w:rPr>
          <w:noProof/>
        </w:rPr>
        <w:t xml:space="preserve"> determines the target object of the </w:t>
      </w:r>
      <w:r w:rsidRPr="00EB2759">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sidR="00DF4D72" w:rsidRPr="00DF4D72">
        <w:rPr>
          <w:rFonts w:ascii="Courier New" w:hAnsi="Courier New" w:cs="Courier New"/>
          <w:noProof/>
        </w:rPr>
        <w:lastRenderedPageBreak/>
        <w:t>p</w:t>
      </w:r>
      <w:r w:rsidR="007A366C" w:rsidRPr="007A366C">
        <w:rPr>
          <w:rFonts w:ascii="Courier New" w:hAnsi="Courier New" w:cs="Courier New"/>
          <w:noProof/>
        </w:rPr>
        <w:t>LMN</w:t>
      </w:r>
      <w:r w:rsidRPr="00EB2759">
        <w:rPr>
          <w:rFonts w:ascii="Courier New" w:hAnsi="Courier New" w:cs="Courier New"/>
          <w:noProof/>
        </w:rPr>
        <w:t>Target</w:t>
      </w:r>
      <w:r>
        <w:t xml:space="preserve"> defines the PLMN for which sessions shall be selected in the Trace Session in case of management based activation when several PLMNs are supported in the RAN.</w:t>
      </w:r>
    </w:p>
    <w:p w14:paraId="410E5293" w14:textId="2772E589" w:rsidR="001018BF" w:rsidRDefault="001018BF" w:rsidP="001018BF">
      <w:pPr>
        <w:rPr>
          <w:noProof/>
        </w:rPr>
      </w:pPr>
      <w:r>
        <w:rPr>
          <w:noProof/>
        </w:rPr>
        <w:t xml:space="preserve">The attribute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Dependent on the selected type various parameters shall be available. The attributes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raceRecord</w:t>
      </w:r>
      <w:r w:rsidR="00DF4D72" w:rsidRPr="00DF4D72">
        <w:rPr>
          <w:rFonts w:ascii="Courier New" w:hAnsi="Courier New" w:cs="Courier New"/>
          <w:noProof/>
        </w:rPr>
        <w:t>ing</w:t>
      </w:r>
      <w:r w:rsidRPr="00F84ADE">
        <w:rPr>
          <w:rFonts w:ascii="Courier New" w:hAnsi="Courier New" w:cs="Courier New"/>
          <w:noProof/>
        </w:rPr>
        <w:t>SessionReference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F84ADE">
        <w:rPr>
          <w:rFonts w:ascii="Courier New" w:hAnsi="Courier New" w:cs="Courier New"/>
          <w:noProof/>
        </w:rPr>
        <w:t>Address</w:t>
      </w:r>
      <w:r w:rsidR="00FD6961" w:rsidRPr="00EB2759">
        <w:rPr>
          <w:noProof/>
        </w:rPr>
        <w:t xml:space="preserve">, </w:t>
      </w:r>
      <w:r w:rsidR="00DF4D72" w:rsidRPr="00DF4D72">
        <w:rPr>
          <w:rFonts w:ascii="Courier New" w:hAnsi="Courier New" w:cs="Courier New"/>
          <w:noProof/>
        </w:rPr>
        <w:t>t</w:t>
      </w:r>
      <w:r w:rsidR="00FD6961">
        <w:rPr>
          <w:rFonts w:ascii="Courier New" w:hAnsi="Courier New" w:cs="Courier New"/>
          <w:noProof/>
        </w:rPr>
        <w:t>raceTarget</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are mandatory for all job types. If streaming reporting is selected for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w:t>
      </w:r>
      <w:r w:rsidR="00DF4D72" w:rsidRPr="00DF4D72">
        <w:rPr>
          <w:rFonts w:ascii="Courier New" w:hAnsi="Courier New" w:cs="Courier New"/>
          <w:noProof/>
        </w:rPr>
        <w:t>Reporting</w:t>
      </w:r>
      <w:r w:rsidRPr="00F84ADE">
        <w:rPr>
          <w:rFonts w:ascii="Courier New" w:hAnsi="Courier New" w:cs="Courier New"/>
          <w:noProof/>
        </w:rPr>
        <w:t>ConsumerU</w:t>
      </w:r>
      <w:r w:rsidR="00DF4D72" w:rsidRPr="00DF4D72">
        <w:rPr>
          <w:rFonts w:ascii="Courier New" w:hAnsi="Courier New" w:cs="Courier New"/>
          <w:noProof/>
        </w:rPr>
        <w:t>ri</w:t>
      </w:r>
      <w:r>
        <w:rPr>
          <w:noProof/>
        </w:rPr>
        <w:t xml:space="preserve"> shall be present additionally.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Target</w:t>
      </w:r>
      <w:r>
        <w:rPr>
          <w:noProof/>
        </w:rPr>
        <w:t xml:space="preserve"> shall be present if trace activation method is management based.</w:t>
      </w:r>
    </w:p>
    <w:p w14:paraId="5D82AE50" w14:textId="77777777" w:rsidR="001018BF" w:rsidRDefault="001018BF" w:rsidP="001018BF">
      <w:pPr>
        <w:rPr>
          <w:noProof/>
        </w:rPr>
      </w:pPr>
      <w:r>
        <w:rPr>
          <w:noProof/>
        </w:rPr>
        <w:t>For the different job types the attributes are differentiated as follows:</w:t>
      </w:r>
    </w:p>
    <w:p w14:paraId="796615E4" w14:textId="7DDC796E" w:rsidR="001018BF" w:rsidRDefault="001018BF" w:rsidP="00F84ADE">
      <w:pPr>
        <w:pStyle w:val="B1"/>
        <w:rPr>
          <w:noProof/>
        </w:rPr>
      </w:pPr>
      <w:r>
        <w:rPr>
          <w:noProof/>
        </w:rPr>
        <w:t>-</w:t>
      </w:r>
      <w:r>
        <w:rPr>
          <w:noProof/>
        </w:rPr>
        <w:tab/>
        <w:t xml:space="preserve">In case of TRACE_ONLY additionally the following attributes shall be available: </w:t>
      </w:r>
      <w:r w:rsidR="00DF4D72" w:rsidRPr="00DF4D72">
        <w:rPr>
          <w:rFonts w:ascii="Courier New" w:hAnsi="Courier New" w:cs="Courier New"/>
          <w:noProof/>
        </w:rPr>
        <w:t>l</w:t>
      </w:r>
      <w:r w:rsidRPr="00F84ADE">
        <w:rPr>
          <w:rFonts w:ascii="Courier New" w:hAnsi="Courier New" w:cs="Courier New"/>
          <w:noProof/>
        </w:rPr>
        <w:t>istOfN</w:t>
      </w:r>
      <w:r w:rsidR="007A366C" w:rsidRPr="007A366C">
        <w:rPr>
          <w:rFonts w:ascii="Courier New" w:hAnsi="Courier New" w:cs="Courier New"/>
          <w:noProof/>
        </w:rPr>
        <w:t>E</w:t>
      </w:r>
      <w:r w:rsidRPr="00F84ADE">
        <w:rPr>
          <w:rFonts w:ascii="Courier New" w:hAnsi="Courier New" w:cs="Courier New"/>
          <w:noProof/>
        </w:rPr>
        <w:t>Types</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raceDepth</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riggeringEvent</w:t>
      </w:r>
      <w:r w:rsidR="00DF4D72" w:rsidRPr="00DF4D72">
        <w:rPr>
          <w:rFonts w:ascii="Courier New" w:hAnsi="Courier New" w:cs="Courier New"/>
          <w:noProof/>
        </w:rPr>
        <w:t>s</w:t>
      </w:r>
      <w:r>
        <w:rPr>
          <w:noProof/>
        </w:rPr>
        <w:t>.</w:t>
      </w:r>
    </w:p>
    <w:p w14:paraId="5C62BC12" w14:textId="40E94E7D" w:rsidR="001018BF" w:rsidRDefault="001018BF" w:rsidP="00F84ADE">
      <w:pPr>
        <w:ind w:left="284" w:firstLine="284"/>
        <w:rPr>
          <w:noProof/>
        </w:rPr>
      </w:pPr>
      <w:r>
        <w:rPr>
          <w:noProof/>
        </w:rPr>
        <w:t xml:space="preserve">For this case the optional attribute </w:t>
      </w:r>
      <w:r w:rsidR="00DF4D72" w:rsidRPr="00DF4D72">
        <w:rPr>
          <w:rFonts w:ascii="Courier New" w:hAnsi="Courier New" w:cs="Courier New"/>
          <w:noProof/>
        </w:rPr>
        <w:t>l</w:t>
      </w:r>
      <w:r w:rsidRPr="00F84ADE">
        <w:rPr>
          <w:rFonts w:ascii="Courier New" w:hAnsi="Courier New" w:cs="Courier New"/>
          <w:noProof/>
        </w:rPr>
        <w:t>istOfInterfaces</w:t>
      </w:r>
      <w:r>
        <w:rPr>
          <w:noProof/>
        </w:rPr>
        <w:t xml:space="preserve"> allows to specify the interfaces to be recorded.</w:t>
      </w:r>
    </w:p>
    <w:p w14:paraId="52D5DC46" w14:textId="686E84E7" w:rsidR="001018BF" w:rsidRDefault="001018BF" w:rsidP="00F84ADE">
      <w:pPr>
        <w:pStyle w:val="B1"/>
        <w:rPr>
          <w:noProof/>
        </w:rPr>
      </w:pPr>
      <w:r>
        <w:rPr>
          <w:noProof/>
        </w:rPr>
        <w:t>-</w:t>
      </w:r>
      <w:r>
        <w:rPr>
          <w:noProof/>
        </w:rPr>
        <w:tab/>
        <w:t>In case of IMMEDIATE_MDT_ONLY additionally the following attributes shall be available:</w:t>
      </w:r>
    </w:p>
    <w:p w14:paraId="7C279058" w14:textId="0E2B67CD"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a</w:t>
      </w:r>
      <w:r w:rsidR="00DF4D72" w:rsidRPr="00F84ADE">
        <w:rPr>
          <w:rFonts w:ascii="Courier New" w:hAnsi="Courier New" w:cs="Courier New"/>
          <w:noProof/>
        </w:rPr>
        <w:t>nonymizationOf</w:t>
      </w:r>
      <w:r w:rsidR="00DF4D72">
        <w:rPr>
          <w:rFonts w:ascii="Courier New" w:hAnsi="Courier New" w:cs="Courier New"/>
          <w:noProof/>
        </w:rPr>
        <w:t>M</w:t>
      </w:r>
      <w:r w:rsidR="007A366C" w:rsidRPr="007A366C">
        <w:rPr>
          <w:rFonts w:ascii="Courier New" w:hAnsi="Courier New" w:cs="Courier New"/>
          <w:noProof/>
        </w:rPr>
        <w:t>DT</w:t>
      </w:r>
      <w:r w:rsidR="00DF4D72" w:rsidRPr="00F84ADE">
        <w:rPr>
          <w:rFonts w:ascii="Courier New" w:hAnsi="Courier New" w:cs="Courier New"/>
          <w:noProof/>
        </w:rPr>
        <w:t>Data</w:t>
      </w:r>
      <w:r>
        <w:rPr>
          <w:noProof/>
        </w:rPr>
        <w:t xml:space="preserve">, </w:t>
      </w:r>
    </w:p>
    <w:p w14:paraId="14D9881E" w14:textId="0BF938DE"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l</w:t>
      </w:r>
      <w:r w:rsidR="00DF4D72" w:rsidRPr="00F84ADE">
        <w:rPr>
          <w:rFonts w:ascii="Courier New" w:hAnsi="Courier New" w:cs="Courier New"/>
          <w:noProof/>
        </w:rPr>
        <w:t>istOfMeasurements</w:t>
      </w:r>
      <w:r>
        <w:rPr>
          <w:noProof/>
        </w:rPr>
        <w:t xml:space="preserve">, </w:t>
      </w:r>
    </w:p>
    <w:p w14:paraId="78479C05" w14:textId="70767442"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U</w:t>
      </w:r>
      <w:r w:rsidR="007A366C" w:rsidRPr="007A366C">
        <w:rPr>
          <w:rFonts w:ascii="Courier New" w:hAnsi="Courier New" w:cs="Courier New"/>
          <w:noProof/>
        </w:rPr>
        <w:t>MTS</w:t>
      </w:r>
      <w:r w:rsidR="00DF4D72">
        <w:rPr>
          <w:noProof/>
        </w:rPr>
        <w:t xml:space="preserve"> </w:t>
      </w:r>
      <w:r>
        <w:rPr>
          <w:noProof/>
        </w:rPr>
        <w:t>(conditional for M4 and M5 in UMTS),</w:t>
      </w:r>
    </w:p>
    <w:p w14:paraId="6E3963B3" w14:textId="0B56EBDC"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easurementPeriodU</w:t>
      </w:r>
      <w:r w:rsidR="007A366C" w:rsidRPr="007A366C">
        <w:rPr>
          <w:rFonts w:ascii="Courier New" w:hAnsi="Courier New" w:cs="Courier New"/>
          <w:noProof/>
        </w:rPr>
        <w:t>MTS</w:t>
      </w:r>
      <w:r w:rsidR="00DF4D72">
        <w:rPr>
          <w:noProof/>
        </w:rPr>
        <w:t xml:space="preserve"> </w:t>
      </w:r>
      <w:r>
        <w:rPr>
          <w:noProof/>
        </w:rPr>
        <w:t>(conditional for M6 and M7 in UMTS),</w:t>
      </w:r>
    </w:p>
    <w:p w14:paraId="2AB2BBD8" w14:textId="2A907431"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L</w:t>
      </w:r>
      <w:r w:rsidR="007A366C" w:rsidRPr="007A366C">
        <w:rPr>
          <w:rFonts w:ascii="Courier New" w:hAnsi="Courier New" w:cs="Courier New"/>
          <w:noProof/>
        </w:rPr>
        <w:t>TE</w:t>
      </w:r>
      <w:r w:rsidR="00DF4D72">
        <w:rPr>
          <w:noProof/>
        </w:rPr>
        <w:t xml:space="preserve"> </w:t>
      </w:r>
      <w:r>
        <w:rPr>
          <w:noProof/>
        </w:rPr>
        <w:t xml:space="preserve">(conditional for M3 in LTE), </w:t>
      </w:r>
    </w:p>
    <w:p w14:paraId="25DD2403" w14:textId="02C651BF"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easurementPeriodL</w:t>
      </w:r>
      <w:r w:rsidR="007A366C" w:rsidRPr="007A366C">
        <w:rPr>
          <w:rFonts w:ascii="Courier New" w:hAnsi="Courier New" w:cs="Courier New"/>
          <w:noProof/>
        </w:rPr>
        <w:t>TE</w:t>
      </w:r>
      <w:r w:rsidR="00DF4D72">
        <w:rPr>
          <w:noProof/>
        </w:rPr>
        <w:t xml:space="preserve"> </w:t>
      </w:r>
      <w:r>
        <w:rPr>
          <w:noProof/>
        </w:rPr>
        <w:t>(conditional for M4 and M5 in LTE),</w:t>
      </w:r>
    </w:p>
    <w:p w14:paraId="2FBB5910" w14:textId="0D3ACCF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ollectionPeriodM6L</w:t>
      </w:r>
      <w:r w:rsidR="007A366C" w:rsidRPr="007A366C">
        <w:rPr>
          <w:rFonts w:ascii="Courier New" w:hAnsi="Courier New" w:cs="Courier New"/>
          <w:noProof/>
        </w:rPr>
        <w:t>TE</w:t>
      </w:r>
      <w:r w:rsidR="00DF4D72">
        <w:rPr>
          <w:noProof/>
        </w:rPr>
        <w:t xml:space="preserve"> </w:t>
      </w:r>
      <w:r>
        <w:rPr>
          <w:noProof/>
        </w:rPr>
        <w:t xml:space="preserve">(conditional for M6 in LTE), </w:t>
      </w:r>
    </w:p>
    <w:p w14:paraId="415489B6" w14:textId="23D65C54"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ollectionPeriodM7L</w:t>
      </w:r>
      <w:r w:rsidR="007A366C" w:rsidRPr="007A366C">
        <w:rPr>
          <w:rFonts w:ascii="Courier New" w:hAnsi="Courier New" w:cs="Courier New"/>
          <w:noProof/>
        </w:rPr>
        <w:t>TE</w:t>
      </w:r>
      <w:r w:rsidR="00DF4D72">
        <w:rPr>
          <w:noProof/>
        </w:rPr>
        <w:t xml:space="preserve"> </w:t>
      </w:r>
      <w:r>
        <w:rPr>
          <w:noProof/>
        </w:rPr>
        <w:t>(conditional for M7 in LTE),</w:t>
      </w:r>
    </w:p>
    <w:p w14:paraId="6333EF38" w14:textId="41FB92B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N</w:t>
      </w:r>
      <w:r w:rsidR="007A366C" w:rsidRPr="007A366C">
        <w:rPr>
          <w:rFonts w:ascii="Courier New" w:hAnsi="Courier New" w:cs="Courier New"/>
          <w:noProof/>
        </w:rPr>
        <w:t>R</w:t>
      </w:r>
      <w:r w:rsidR="00DF4D72">
        <w:rPr>
          <w:noProof/>
        </w:rPr>
        <w:t xml:space="preserve"> </w:t>
      </w:r>
      <w:r>
        <w:rPr>
          <w:noProof/>
        </w:rPr>
        <w:t xml:space="preserve">(conditional for M4 and M5 in NR), </w:t>
      </w:r>
    </w:p>
    <w:p w14:paraId="5A6D2AF5" w14:textId="6B38A1FD"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ollectionPeriodM6N</w:t>
      </w:r>
      <w:r w:rsidR="007A366C" w:rsidRPr="007A366C">
        <w:rPr>
          <w:rFonts w:ascii="Courier New" w:hAnsi="Courier New" w:cs="Courier New"/>
          <w:noProof/>
        </w:rPr>
        <w:t>R</w:t>
      </w:r>
      <w:r w:rsidR="00DF4D72">
        <w:rPr>
          <w:noProof/>
        </w:rPr>
        <w:t xml:space="preserve"> </w:t>
      </w:r>
      <w:r>
        <w:rPr>
          <w:noProof/>
        </w:rPr>
        <w:t xml:space="preserve">(conditional for M6 in NR), </w:t>
      </w:r>
    </w:p>
    <w:p w14:paraId="107892BF" w14:textId="76AB5E7E" w:rsidR="00CB18C9" w:rsidRDefault="001018BF" w:rsidP="00CB18C9">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ollectionPeriodM7N</w:t>
      </w:r>
      <w:r w:rsidR="007A366C" w:rsidRPr="007A366C">
        <w:rPr>
          <w:rFonts w:ascii="Courier New" w:hAnsi="Courier New" w:cs="Courier New"/>
          <w:noProof/>
        </w:rPr>
        <w:t>R</w:t>
      </w:r>
      <w:r w:rsidR="00DF4D72">
        <w:rPr>
          <w:noProof/>
        </w:rPr>
        <w:t xml:space="preserve"> </w:t>
      </w:r>
      <w:r>
        <w:rPr>
          <w:noProof/>
        </w:rPr>
        <w:t xml:space="preserve">(conditional for M7 in NR), </w:t>
      </w:r>
    </w:p>
    <w:p w14:paraId="2915DD42" w14:textId="3649F368" w:rsidR="001018BF" w:rsidRDefault="00CB18C9" w:rsidP="00CB18C9">
      <w:pPr>
        <w:pStyle w:val="B1"/>
        <w:spacing w:after="0"/>
        <w:ind w:left="852"/>
        <w:rPr>
          <w:noProof/>
        </w:rPr>
      </w:pPr>
      <w:r>
        <w:rPr>
          <w:noProof/>
        </w:rPr>
        <w:t>-</w:t>
      </w:r>
      <w:r>
        <w:rPr>
          <w:noProof/>
        </w:rPr>
        <w:tab/>
      </w:r>
      <w:r w:rsidR="00DF4D72">
        <w:rPr>
          <w:rFonts w:ascii="Courier New" w:hAnsi="Courier New" w:cs="Courier New"/>
          <w:noProof/>
        </w:rPr>
        <w:t>beamLevelMeasurement</w:t>
      </w:r>
      <w:r w:rsidR="00DF4D72">
        <w:rPr>
          <w:noProof/>
        </w:rPr>
        <w:t xml:space="preserve"> </w:t>
      </w:r>
      <w:r>
        <w:rPr>
          <w:noProof/>
        </w:rPr>
        <w:t>(conditional for M1 in NR),</w:t>
      </w:r>
    </w:p>
    <w:p w14:paraId="46D6082A" w14:textId="2E3F536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eportInterval</w:t>
      </w:r>
      <w:r w:rsidR="00DF4D72">
        <w:rPr>
          <w:noProof/>
        </w:rPr>
        <w:t xml:space="preserve"> </w:t>
      </w:r>
      <w:r>
        <w:rPr>
          <w:noProof/>
        </w:rPr>
        <w:t xml:space="preserve">(conditional for M1 in LTE or NR and M1/M2 in UMTS), </w:t>
      </w:r>
    </w:p>
    <w:p w14:paraId="1C040F46" w14:textId="3488C97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eportAmount</w:t>
      </w:r>
      <w:r w:rsidR="00DF4D72">
        <w:rPr>
          <w:noProof/>
        </w:rPr>
        <w:t xml:space="preserve"> </w:t>
      </w:r>
      <w:r>
        <w:rPr>
          <w:noProof/>
        </w:rPr>
        <w:t xml:space="preserve">(conditional for M1 in LTE or NR and M1/M2 in UMTS), </w:t>
      </w:r>
    </w:p>
    <w:p w14:paraId="62CAA600" w14:textId="4B2FD3E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eportingTrigger</w:t>
      </w:r>
      <w:r w:rsidR="00DF4D72">
        <w:rPr>
          <w:noProof/>
        </w:rPr>
        <w:t xml:space="preserve"> </w:t>
      </w:r>
      <w:r>
        <w:rPr>
          <w:noProof/>
        </w:rPr>
        <w:t xml:space="preserve">(conditional for M1 in LTE or NR and M1/M2 in UMTS), </w:t>
      </w:r>
    </w:p>
    <w:p w14:paraId="134F4956" w14:textId="5D0C7ED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e</w:t>
      </w:r>
      <w:r w:rsidR="00DF4D72" w:rsidRPr="00F84ADE">
        <w:rPr>
          <w:rFonts w:ascii="Courier New" w:hAnsi="Courier New" w:cs="Courier New"/>
          <w:noProof/>
        </w:rPr>
        <w:t>ventThreshold</w:t>
      </w:r>
      <w:r w:rsidR="00DF4D72">
        <w:rPr>
          <w:noProof/>
        </w:rPr>
        <w:t xml:space="preserve"> </w:t>
      </w:r>
      <w:r>
        <w:rPr>
          <w:noProof/>
        </w:rPr>
        <w:t xml:space="preserve">(conditional for A2 event reporting or A2 event triggered periodic reporting), </w:t>
      </w:r>
    </w:p>
    <w:p w14:paraId="0AB34314" w14:textId="77777777" w:rsidR="00E3054B" w:rsidRDefault="001018BF" w:rsidP="00E3054B">
      <w:pPr>
        <w:pStyle w:val="B1"/>
        <w:ind w:left="851"/>
        <w:contextualSpacing/>
        <w:rPr>
          <w:ins w:id="950" w:author="28.622_CR0207_(Rel-18)_e_5GMDT" w:date="2023-01-10T20:03:00Z"/>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easurementQuantity</w:t>
      </w:r>
      <w:r w:rsidR="00DF4D72">
        <w:rPr>
          <w:noProof/>
        </w:rPr>
        <w:t xml:space="preserve"> </w:t>
      </w:r>
      <w:r>
        <w:rPr>
          <w:noProof/>
        </w:rPr>
        <w:t>(conditional for 1F event reporting).</w:t>
      </w:r>
    </w:p>
    <w:p w14:paraId="63BD1AF7" w14:textId="1A211A3A" w:rsidR="001018BF" w:rsidRDefault="00E3054B" w:rsidP="00E3054B">
      <w:pPr>
        <w:pStyle w:val="B1"/>
        <w:ind w:left="851"/>
        <w:contextualSpacing/>
        <w:rPr>
          <w:noProof/>
        </w:rPr>
      </w:pPr>
      <w:ins w:id="951" w:author="28.622_CR0207_(Rel-18)_e_5GMDT" w:date="2023-01-10T20:03:00Z">
        <w:r>
          <w:rPr>
            <w:noProof/>
          </w:rPr>
          <w:t>-</w:t>
        </w:r>
        <w:r>
          <w:rPr>
            <w:noProof/>
          </w:rPr>
          <w:tab/>
        </w:r>
        <w:r w:rsidRPr="00E3054B">
          <w:rPr>
            <w:rFonts w:ascii="Courier New" w:eastAsiaTheme="minorEastAsia" w:hAnsi="Courier New" w:cs="Courier New"/>
            <w:noProof/>
          </w:rPr>
          <w:t xml:space="preserve">excessPacketDelayThresholds </w:t>
        </w:r>
        <w:r>
          <w:rPr>
            <w:noProof/>
          </w:rPr>
          <w:t>(conditional for M6 UL measurement in NR).</w:t>
        </w:r>
      </w:ins>
      <w:r w:rsidR="001018BF">
        <w:rPr>
          <w:noProof/>
        </w:rPr>
        <w:t xml:space="preserve"> </w:t>
      </w:r>
    </w:p>
    <w:p w14:paraId="68C074CF" w14:textId="2392EFB5" w:rsidR="001018BF" w:rsidRDefault="001018BF" w:rsidP="00F84ADE">
      <w:pPr>
        <w:ind w:left="568"/>
        <w:rPr>
          <w:noProof/>
        </w:rPr>
      </w:pPr>
      <w:r>
        <w:rPr>
          <w:noProof/>
        </w:rPr>
        <w:t xml:space="preserve">For this case the optional attribute </w:t>
      </w:r>
      <w:r w:rsidR="00DF4D72">
        <w:rPr>
          <w:rFonts w:ascii="Courier New" w:hAnsi="Courier New" w:cs="Courier New"/>
          <w:noProof/>
        </w:rPr>
        <w:t>a</w:t>
      </w:r>
      <w:r w:rsidR="00DF4D72" w:rsidRPr="00F84ADE">
        <w:rPr>
          <w:rFonts w:ascii="Courier New" w:hAnsi="Courier New" w:cs="Courier New"/>
          <w:noProof/>
        </w:rPr>
        <w:t>reaScope</w:t>
      </w:r>
      <w:r w:rsidR="00DF4D72">
        <w:rPr>
          <w:noProof/>
        </w:rPr>
        <w:t xml:space="preserve"> </w:t>
      </w:r>
      <w:r>
        <w:rPr>
          <w:noProof/>
        </w:rPr>
        <w:t xml:space="preserve">allows to specify the area in terms of cells or Tracking Area/Routing Area/Location area where the MDT data collection shall take place and the optional attributes </w:t>
      </w:r>
      <w:r w:rsidR="00DF4D72">
        <w:rPr>
          <w:rFonts w:ascii="Courier New" w:hAnsi="Courier New" w:cs="Courier New"/>
          <w:noProof/>
        </w:rPr>
        <w:t>p</w:t>
      </w:r>
      <w:r w:rsidR="00DF4D72" w:rsidRPr="00F84ADE">
        <w:rPr>
          <w:rFonts w:ascii="Courier New" w:hAnsi="Courier New" w:cs="Courier New"/>
          <w:noProof/>
        </w:rPr>
        <w:t>ositioningMethod</w:t>
      </w:r>
      <w:r>
        <w:rPr>
          <w:noProof/>
        </w:rPr>
        <w:t xml:space="preserve">, </w:t>
      </w:r>
      <w:r w:rsidR="00DF4D72">
        <w:rPr>
          <w:rFonts w:ascii="Courier New" w:hAnsi="Courier New" w:cs="Courier New"/>
          <w:noProof/>
        </w:rPr>
        <w:t>s</w:t>
      </w:r>
      <w:r w:rsidR="00DF4D72" w:rsidRPr="00F84ADE">
        <w:rPr>
          <w:rFonts w:ascii="Courier New" w:hAnsi="Courier New" w:cs="Courier New"/>
          <w:noProof/>
        </w:rPr>
        <w:t>ensorInformation</w:t>
      </w:r>
      <w:r w:rsidR="00DF4D72">
        <w:rPr>
          <w:noProof/>
        </w:rPr>
        <w:t xml:space="preserve"> </w:t>
      </w:r>
      <w:r>
        <w:rPr>
          <w:noProof/>
        </w:rPr>
        <w:t>allow to specify the positioning methods to use or the sensor information to include.</w:t>
      </w:r>
    </w:p>
    <w:p w14:paraId="3A4E0570" w14:textId="77777777" w:rsidR="001018BF" w:rsidRDefault="001018BF" w:rsidP="00F84ADE">
      <w:pPr>
        <w:pStyle w:val="B1"/>
        <w:rPr>
          <w:noProof/>
        </w:rPr>
      </w:pPr>
      <w:r>
        <w:rPr>
          <w:noProof/>
        </w:rPr>
        <w:t>-</w:t>
      </w:r>
      <w:r>
        <w:rPr>
          <w:noProof/>
        </w:rPr>
        <w:tab/>
        <w:t>In case of IMMEDIATE_MDT_AND_TRACE both additional attributes of TRACE_ONLY and IMMEDIATE_MDT_ONLY shall apply.</w:t>
      </w:r>
    </w:p>
    <w:p w14:paraId="5E33642A" w14:textId="27550415" w:rsidR="001018BF" w:rsidRDefault="001018BF" w:rsidP="00F84ADE">
      <w:pPr>
        <w:pStyle w:val="B1"/>
        <w:rPr>
          <w:noProof/>
        </w:rPr>
      </w:pPr>
      <w:r>
        <w:rPr>
          <w:noProof/>
        </w:rPr>
        <w:t>-</w:t>
      </w:r>
      <w:r>
        <w:rPr>
          <w:noProof/>
        </w:rPr>
        <w:tab/>
        <w:t xml:space="preserve">In case of LOGGED_MDT_ONLY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raceCollectionEntityI</w:t>
      </w:r>
      <w:r w:rsidR="00DF4D72" w:rsidRPr="00DF4D72">
        <w:rPr>
          <w:rFonts w:ascii="Courier New" w:hAnsi="Courier New" w:cs="Courier New"/>
          <w:noProof/>
        </w:rPr>
        <w:t>d</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r</w:t>
      </w:r>
      <w:r w:rsidRPr="00F84ADE">
        <w:rPr>
          <w:rFonts w:ascii="Courier New" w:hAnsi="Courier New" w:cs="Courier New"/>
          <w:noProof/>
        </w:rPr>
        <w:t>eportType</w:t>
      </w:r>
      <w:r>
        <w:rPr>
          <w:noProof/>
        </w:rPr>
        <w:t xml:space="preserve">, </w:t>
      </w:r>
      <w:r w:rsidR="00DF4D72" w:rsidRPr="00DF4D72">
        <w:rPr>
          <w:rFonts w:ascii="Courier New" w:hAnsi="Courier New" w:cs="Courier New"/>
          <w:noProof/>
        </w:rPr>
        <w:t>e</w:t>
      </w:r>
      <w:r w:rsidRPr="00F84ADE">
        <w:rPr>
          <w:rFonts w:ascii="Courier New" w:hAnsi="Courier New" w:cs="Courier New"/>
          <w:noProof/>
        </w:rPr>
        <w:t>ventListFor</w:t>
      </w:r>
      <w:r w:rsidR="00DF4D72" w:rsidRPr="00DF4D72">
        <w:rPr>
          <w:rFonts w:ascii="Courier New" w:hAnsi="Courier New" w:cs="Courier New"/>
          <w:noProof/>
        </w:rPr>
        <w:t>Event</w:t>
      </w:r>
      <w:r w:rsidRPr="00F84ADE">
        <w:rPr>
          <w:rFonts w:ascii="Courier New" w:hAnsi="Courier New" w:cs="Courier New"/>
          <w:noProof/>
        </w:rPr>
        <w:t>TriggeredMeasurements</w:t>
      </w:r>
      <w:r>
        <w:rPr>
          <w:noProof/>
        </w:rPr>
        <w:t>.</w:t>
      </w:r>
    </w:p>
    <w:p w14:paraId="74968E39" w14:textId="6DB6BFB7" w:rsidR="001018BF" w:rsidRDefault="001018BF" w:rsidP="00F84ADE">
      <w:pPr>
        <w:ind w:left="568"/>
        <w:rPr>
          <w:noProof/>
        </w:rPr>
      </w:pPr>
      <w:r>
        <w:rPr>
          <w:noProof/>
        </w:rPr>
        <w:t xml:space="preserve">For this case the optional attribute </w:t>
      </w:r>
      <w:r w:rsidR="007A366C" w:rsidRPr="007A366C">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the optional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sidR="00DF4D72" w:rsidRPr="00DF4D72">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 and the optional attribute </w:t>
      </w:r>
      <w:r w:rsidR="00DF4D72" w:rsidRPr="00DF4D72">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4EDB2149" w14:textId="46667FD5" w:rsidR="001018BF" w:rsidRDefault="001018BF" w:rsidP="00F84ADE">
      <w:pPr>
        <w:pStyle w:val="B1"/>
        <w:rPr>
          <w:noProof/>
        </w:rPr>
      </w:pPr>
      <w:r>
        <w:rPr>
          <w:noProof/>
        </w:rPr>
        <w:t>-</w:t>
      </w:r>
      <w:r>
        <w:rPr>
          <w:noProof/>
        </w:rPr>
        <w:tab/>
        <w:t xml:space="preserve">In case of RLF_REPORT_ONLY and RCEF_REPORT_ONLY the optional attribute </w:t>
      </w:r>
      <w:r w:rsidR="00DF4D72" w:rsidRPr="00DF4D72">
        <w:rPr>
          <w:rFonts w:ascii="Courier New" w:hAnsi="Courier New" w:cs="Courier New"/>
          <w:noProof/>
        </w:rPr>
        <w:t>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18A53375" w14:textId="09D5F8E5" w:rsidR="00BD6C4E" w:rsidRDefault="001018BF" w:rsidP="00F84ADE">
      <w:pPr>
        <w:pStyle w:val="B1"/>
        <w:rPr>
          <w:noProof/>
        </w:rPr>
      </w:pPr>
      <w:r>
        <w:rPr>
          <w:noProof/>
        </w:rPr>
        <w:t>-</w:t>
      </w:r>
      <w:r>
        <w:rPr>
          <w:noProof/>
        </w:rPr>
        <w:tab/>
        <w:t xml:space="preserve">In case of LOGGED_MBSFN_MDT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m</w:t>
      </w:r>
      <w:r w:rsidR="007A366C" w:rsidRPr="007A366C">
        <w:rPr>
          <w:rFonts w:ascii="Courier New" w:hAnsi="Courier New" w:cs="Courier New"/>
          <w:noProof/>
        </w:rPr>
        <w:t>BSFN</w:t>
      </w:r>
      <w:r w:rsidRPr="00F84ADE">
        <w:rPr>
          <w:rFonts w:ascii="Courier New" w:hAnsi="Courier New" w:cs="Courier New"/>
          <w:noProof/>
        </w:rPr>
        <w:t>AreaList</w:t>
      </w:r>
      <w:r>
        <w:rPr>
          <w:noProof/>
        </w:rPr>
        <w:t>.</w:t>
      </w:r>
    </w:p>
    <w:p w14:paraId="5628A469" w14:textId="77777777" w:rsidR="0012232F" w:rsidRDefault="0012232F" w:rsidP="0012232F">
      <w:pPr>
        <w:rPr>
          <w:noProof/>
        </w:rPr>
      </w:pPr>
      <w:r>
        <w:rPr>
          <w:noProof/>
        </w:rPr>
        <w:lastRenderedPageBreak/>
        <w:t xml:space="preserve">Reporting of measurements and messages can be periodical, event triggered or event triggered periodic depending on the selected job type. </w:t>
      </w:r>
    </w:p>
    <w:p w14:paraId="703841CF" w14:textId="0EBFF645" w:rsidR="0012232F" w:rsidRDefault="0012232F" w:rsidP="00EB2759">
      <w:pPr>
        <w:pStyle w:val="B1"/>
        <w:rPr>
          <w:noProof/>
        </w:rPr>
      </w:pPr>
      <w:r>
        <w:rPr>
          <w:noProof/>
        </w:rPr>
        <w:t xml:space="preserve">- </w:t>
      </w:r>
      <w:r>
        <w:rPr>
          <w:noProof/>
        </w:rPr>
        <w:tab/>
        <w:t xml:space="preserve">For trace the reporting is event based, where the triggering event is configured with attribute </w:t>
      </w:r>
      <w:r w:rsidR="00DF4D72" w:rsidRPr="00DF4D72">
        <w:rPr>
          <w:rFonts w:ascii="Courier New" w:hAnsi="Courier New" w:cs="Courier New"/>
          <w:noProof/>
        </w:rPr>
        <w:t>t</w:t>
      </w:r>
      <w:r w:rsidRPr="00EB2759">
        <w:rPr>
          <w:rFonts w:ascii="Courier New" w:hAnsi="Courier New" w:cs="Courier New"/>
          <w:noProof/>
        </w:rPr>
        <w:t>riggeringEvent</w:t>
      </w:r>
      <w:r w:rsidR="00DF4D72" w:rsidRPr="00DF4D72">
        <w:rPr>
          <w:rFonts w:ascii="Courier New" w:hAnsi="Courier New" w:cs="Courier New"/>
          <w:noProof/>
        </w:rPr>
        <w:t>s</w:t>
      </w:r>
      <w:r>
        <w:rPr>
          <w:noProof/>
        </w:rPr>
        <w:t>. For each triggering event the first and last message (start/stop triggering event) to record  are specified.</w:t>
      </w:r>
    </w:p>
    <w:p w14:paraId="39419118" w14:textId="77777777" w:rsidR="0012232F" w:rsidRDefault="0012232F" w:rsidP="0012232F">
      <w:pPr>
        <w:pStyle w:val="B1"/>
        <w:rPr>
          <w:noProof/>
        </w:rPr>
      </w:pPr>
      <w:r>
        <w:rPr>
          <w:noProof/>
        </w:rPr>
        <w:t xml:space="preserve">- </w:t>
      </w:r>
      <w:r>
        <w:rPr>
          <w:noProof/>
        </w:rPr>
        <w:tab/>
        <w:t xml:space="preserve">For immediate MDT, the reporting is dependent on the configured measurements: </w:t>
      </w:r>
    </w:p>
    <w:p w14:paraId="236818F7" w14:textId="64DC98D0" w:rsidR="0012232F" w:rsidRDefault="0012232F" w:rsidP="00EB2759">
      <w:pPr>
        <w:pStyle w:val="B2"/>
        <w:rPr>
          <w:noProof/>
        </w:rPr>
      </w:pPr>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parameters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and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determine the interval between two successive reports and the number of reports. This means the periodical reporting terminates after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have been sent as long as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is configured with a value different from infinity. For event-triggered periodic reporting, these two parameters apply in addition to parameter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are sent with a periodicity of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and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In case of UMTS  and 1f event reporting, additionally parameter </w:t>
      </w:r>
      <w:r w:rsidR="00DF4D72" w:rsidRPr="00DF4D72">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w:t>
      </w:r>
      <w:r w:rsidR="00CB18C9" w:rsidRPr="00CB18C9">
        <w:rPr>
          <w:noProof/>
        </w:rPr>
        <w:t xml:space="preserve"> </w:t>
      </w:r>
      <w:r w:rsidR="00CB18C9">
        <w:rPr>
          <w:noProof/>
        </w:rPr>
        <w:br/>
        <w:t xml:space="preserve">Parameter </w:t>
      </w:r>
      <w:r w:rsidR="00DF4D72" w:rsidRPr="00DF4D72">
        <w:rPr>
          <w:rFonts w:ascii="Courier New" w:hAnsi="Courier New" w:cs="Courier New"/>
          <w:noProof/>
        </w:rPr>
        <w:t>b</w:t>
      </w:r>
      <w:r w:rsidR="00CB18C9">
        <w:rPr>
          <w:rFonts w:ascii="Courier New" w:hAnsi="Courier New" w:cs="Courier New"/>
          <w:noProof/>
        </w:rPr>
        <w:t>eamLevelMeasurement</w:t>
      </w:r>
      <w:r w:rsidR="00CB18C9">
        <w:rPr>
          <w:noProof/>
        </w:rPr>
        <w:t xml:space="preserve"> determines whether beam level measurements shall be included in case of NR.</w:t>
      </w:r>
    </w:p>
    <w:p w14:paraId="6B928E00" w14:textId="1791EB59" w:rsidR="0012232F" w:rsidRDefault="0012232F" w:rsidP="00EB2759">
      <w:pPr>
        <w:pStyle w:val="B2"/>
        <w:rPr>
          <w:noProof/>
        </w:rPr>
      </w:pPr>
      <w:r>
        <w:rPr>
          <w:noProof/>
        </w:rPr>
        <w:t>-</w:t>
      </w:r>
      <w:r>
        <w:rPr>
          <w:noProof/>
        </w:rPr>
        <w:tab/>
        <w:t>For measurement M2 in LTE or NR, reporting is according to RRM configuration, see TS 38.321</w:t>
      </w:r>
      <w:r w:rsidR="000E7AF8">
        <w:rPr>
          <w:noProof/>
        </w:rPr>
        <w:t xml:space="preserve"> [</w:t>
      </w:r>
      <w:r w:rsidR="007E6328" w:rsidRPr="007E6328">
        <w:rPr>
          <w:noProof/>
        </w:rPr>
        <w:t>36</w:t>
      </w:r>
      <w:r w:rsidR="000E7AF8">
        <w:rPr>
          <w:noProof/>
        </w:rPr>
        <w:t>]</w:t>
      </w:r>
      <w:r>
        <w:rPr>
          <w:noProof/>
        </w:rPr>
        <w:t>, TS 36.321</w:t>
      </w:r>
      <w:r w:rsidR="000E7AF8">
        <w:rPr>
          <w:noProof/>
        </w:rPr>
        <w:t xml:space="preserve"> [</w:t>
      </w:r>
      <w:r w:rsidR="007E6328" w:rsidRPr="007E6328">
        <w:rPr>
          <w:noProof/>
        </w:rPr>
        <w:t>37</w:t>
      </w:r>
      <w:r w:rsidR="000E7AF8">
        <w:rPr>
          <w:noProof/>
        </w:rPr>
        <w:t>]</w:t>
      </w:r>
      <w:r>
        <w:rPr>
          <w:noProof/>
        </w:rPr>
        <w:t xml:space="preserve"> and TS 38.331</w:t>
      </w:r>
      <w:r w:rsidR="000E7AF8">
        <w:rPr>
          <w:noProof/>
        </w:rPr>
        <w:t xml:space="preserve"> [</w:t>
      </w:r>
      <w:r w:rsidR="007E6328" w:rsidRPr="007E6328">
        <w:rPr>
          <w:noProof/>
        </w:rPr>
        <w:t>38</w:t>
      </w:r>
      <w:r w:rsidR="000E7AF8">
        <w:rPr>
          <w:noProof/>
        </w:rPr>
        <w:t>]</w:t>
      </w:r>
      <w:r>
        <w:rPr>
          <w:noProof/>
        </w:rPr>
        <w:t>, TS 36.331</w:t>
      </w:r>
      <w:r w:rsidR="000E7AF8">
        <w:rPr>
          <w:noProof/>
        </w:rPr>
        <w:t xml:space="preserve"> [</w:t>
      </w:r>
      <w:r w:rsidR="007E6328" w:rsidRPr="007E6328">
        <w:rPr>
          <w:noProof/>
        </w:rPr>
        <w:t>39</w:t>
      </w:r>
      <w:r w:rsidR="000E7AF8">
        <w:rPr>
          <w:noProof/>
        </w:rPr>
        <w:t>]</w:t>
      </w:r>
      <w:r>
        <w:rPr>
          <w:noProof/>
        </w:rPr>
        <w:t>. For measurement M4 in UMTS, reporting is either according to RRM configuration, see TS 25.321</w:t>
      </w:r>
      <w:r w:rsidR="000E7AF8">
        <w:rPr>
          <w:noProof/>
        </w:rPr>
        <w:t xml:space="preserve"> [</w:t>
      </w:r>
      <w:r w:rsidR="007E6328" w:rsidRPr="007E6328">
        <w:rPr>
          <w:noProof/>
        </w:rPr>
        <w:t>40</w:t>
      </w:r>
      <w:r w:rsidR="000E7AF8">
        <w:rPr>
          <w:noProof/>
        </w:rPr>
        <w:t>]</w:t>
      </w:r>
      <w:r>
        <w:rPr>
          <w:noProof/>
        </w:rPr>
        <w:t xml:space="preserve"> and TS 25.331</w:t>
      </w:r>
      <w:r w:rsidR="000E7AF8">
        <w:rPr>
          <w:noProof/>
        </w:rPr>
        <w:t xml:space="preserve"> [</w:t>
      </w:r>
      <w:r w:rsidR="007E6328" w:rsidRPr="007E6328">
        <w:rPr>
          <w:noProof/>
        </w:rPr>
        <w:t>41</w:t>
      </w:r>
      <w:r w:rsidR="000E7AF8">
        <w:rPr>
          <w:noProof/>
        </w:rPr>
        <w:t>]</w:t>
      </w:r>
      <w:r>
        <w:rPr>
          <w:noProof/>
        </w:rPr>
        <w:t xml:space="preserve"> or periodic or event triggered periodic using parameter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sidRPr="007A366C">
        <w:rPr>
          <w:rFonts w:ascii="Courier New" w:hAnsi="Courier New" w:cs="Courier New"/>
          <w:noProof/>
        </w:rPr>
        <w:t>MTS</w:t>
      </w:r>
      <w:r>
        <w:rPr>
          <w:noProof/>
        </w:rPr>
        <w:t xml:space="preserve"> and </w:t>
      </w:r>
      <w:r w:rsidR="00DF4D72" w:rsidRPr="00DF4D72">
        <w:rPr>
          <w:rFonts w:ascii="Courier New" w:hAnsi="Courier New" w:cs="Courier New"/>
          <w:noProof/>
        </w:rPr>
        <w:t>event</w:t>
      </w:r>
      <w:r w:rsidRPr="00EB2759">
        <w:rPr>
          <w:rFonts w:ascii="Courier New" w:hAnsi="Courier New" w:cs="Courier New"/>
          <w:noProof/>
        </w:rPr>
        <w:t>Threshold</w:t>
      </w:r>
      <w:r w:rsidR="00DF4D72" w:rsidRPr="00DF4D72">
        <w:rPr>
          <w:rFonts w:ascii="Courier New" w:hAnsi="Courier New" w:cs="Courier New"/>
          <w:noProof/>
        </w:rPr>
        <w:t>Uph</w:t>
      </w:r>
      <w:r w:rsidRPr="00EB2759">
        <w:rPr>
          <w:rFonts w:ascii="Courier New" w:hAnsi="Courier New" w:cs="Courier New"/>
          <w:noProof/>
        </w:rPr>
        <w:t>U</w:t>
      </w:r>
      <w:r w:rsidR="007A366C" w:rsidRPr="007A366C">
        <w:rPr>
          <w:rFonts w:ascii="Courier New" w:hAnsi="Courier New" w:cs="Courier New"/>
          <w:noProof/>
        </w:rPr>
        <w:t>MTS</w:t>
      </w:r>
      <w:r>
        <w:rPr>
          <w:noProof/>
        </w:rPr>
        <w:t>.</w:t>
      </w:r>
    </w:p>
    <w:p w14:paraId="705E80C5" w14:textId="1C43E1FD" w:rsidR="0012232F" w:rsidRDefault="0012232F" w:rsidP="00EB2759">
      <w:pPr>
        <w:pStyle w:val="B2"/>
        <w:rPr>
          <w:noProof/>
        </w:rPr>
      </w:pPr>
      <w:r>
        <w:rPr>
          <w:noProof/>
        </w:rPr>
        <w:t>-</w:t>
      </w:r>
      <w:r>
        <w:rPr>
          <w:noProof/>
        </w:rPr>
        <w:tab/>
        <w:t>For measurement M3 in UMTS, the reporting is done upon availability, see TS 37.320</w:t>
      </w:r>
      <w:r w:rsidR="000E7AF8">
        <w:rPr>
          <w:noProof/>
        </w:rPr>
        <w:t xml:space="preserve"> [</w:t>
      </w:r>
      <w:r w:rsidR="007E6328" w:rsidRPr="007E6328">
        <w:rPr>
          <w:noProof/>
        </w:rPr>
        <w:t>43</w:t>
      </w:r>
      <w:r w:rsidR="000E7AF8">
        <w:rPr>
          <w:noProof/>
        </w:rPr>
        <w:t>]</w:t>
      </w:r>
      <w:r>
        <w:rPr>
          <w:noProof/>
        </w:rPr>
        <w:t>.</w:t>
      </w:r>
    </w:p>
    <w:p w14:paraId="747EFF9F" w14:textId="7DDE492D" w:rsidR="0012232F" w:rsidRDefault="0012232F" w:rsidP="00EB2759">
      <w:pPr>
        <w:pStyle w:val="B2"/>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m</w:t>
      </w:r>
      <w:r w:rsidRPr="00EB2759">
        <w:rPr>
          <w:rFonts w:ascii="Courier New" w:hAnsi="Courier New" w:cs="Courier New"/>
          <w:noProof/>
        </w:rPr>
        <w:t>easurementPeriodL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Pr>
          <w:rFonts w:ascii="Courier New" w:hAnsi="Courier New" w:cs="Courier New"/>
          <w:noProof/>
        </w:rPr>
        <w:t>MTS</w:t>
      </w:r>
      <w:r>
        <w:rPr>
          <w:noProof/>
        </w:rPr>
        <w:t xml:space="preserve">, </w:t>
      </w:r>
      <w:r w:rsidR="007A366C" w:rsidRPr="007A366C">
        <w:rPr>
          <w:rFonts w:ascii="Courier New" w:hAnsi="Courier New" w:cs="Courier New"/>
          <w:noProof/>
        </w:rPr>
        <w:t>m</w:t>
      </w:r>
      <w:r w:rsidRPr="00EB2759">
        <w:rPr>
          <w:rFonts w:ascii="Courier New" w:hAnsi="Courier New" w:cs="Courier New"/>
          <w:noProof/>
        </w:rPr>
        <w:t>easurementPeriodUMTS</w:t>
      </w:r>
      <w:r>
        <w:rPr>
          <w:noProof/>
        </w:rPr>
        <w:t>). If no collection period is configured for M5 in UMTS, all available measurements are logged according to RRM configuration.</w:t>
      </w:r>
    </w:p>
    <w:p w14:paraId="472172EB" w14:textId="1BA5A35D" w:rsidR="0012232F" w:rsidRDefault="0012232F" w:rsidP="00EB2759">
      <w:pPr>
        <w:pStyle w:val="B1"/>
        <w:rPr>
          <w:noProof/>
        </w:rPr>
      </w:pPr>
      <w:r>
        <w:rPr>
          <w:noProof/>
        </w:rPr>
        <w:t xml:space="preserve">- </w:t>
      </w:r>
      <w:r>
        <w:rPr>
          <w:noProof/>
        </w:rPr>
        <w:tab/>
        <w:t xml:space="preserve">For logged MDT in UMTS and LTE, the reporting is periodical.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sidR="00DF4D72" w:rsidRPr="00DF4D72">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sidR="00DF4D72" w:rsidRPr="00DF4D72">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sidR="00DF4D72" w:rsidRPr="00DF4D72">
        <w:rPr>
          <w:rFonts w:ascii="Courier New" w:hAnsi="Courier New" w:cs="Courier New"/>
          <w:noProof/>
        </w:rPr>
        <w:t>e</w:t>
      </w:r>
      <w:r w:rsidRPr="00EB2759">
        <w:rPr>
          <w:rFonts w:ascii="Courier New" w:hAnsi="Courier New" w:cs="Courier New"/>
          <w:noProof/>
        </w:rPr>
        <w:t>ventListFor</w:t>
      </w:r>
      <w:r w:rsidR="00DF4D72" w:rsidRPr="00DF4D72">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sidR="00DF4D72" w:rsidRPr="00DF4D72">
        <w:rPr>
          <w:rFonts w:ascii="Courier New" w:hAnsi="Courier New" w:cs="Courier New"/>
          <w:noProof/>
        </w:rPr>
        <w:t>e</w:t>
      </w:r>
      <w:r w:rsidRPr="00EB2759">
        <w:rPr>
          <w:rFonts w:ascii="Courier New" w:hAnsi="Courier New" w:cs="Courier New"/>
          <w:noProof/>
        </w:rPr>
        <w:t>ventThreshold</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h</w:t>
      </w:r>
      <w:r w:rsidRPr="00EB2759">
        <w:rPr>
          <w:rFonts w:ascii="Courier New" w:hAnsi="Courier New" w:cs="Courier New"/>
          <w:noProof/>
        </w:rPr>
        <w:t>ysteresis</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t</w:t>
      </w:r>
      <w:r w:rsidRPr="00EB2759">
        <w:rPr>
          <w:rFonts w:ascii="Courier New" w:hAnsi="Courier New" w:cs="Courier New"/>
          <w:noProof/>
        </w:rPr>
        <w:t>imeToTrigger</w:t>
      </w:r>
      <w:r w:rsidR="00DF4D72" w:rsidRPr="00DF4D72">
        <w:rPr>
          <w:rFonts w:ascii="Courier New" w:hAnsi="Courier New" w:cs="Courier New"/>
          <w:noProof/>
        </w:rPr>
        <w:t>L1</w:t>
      </w:r>
      <w:r>
        <w:rPr>
          <w:noProof/>
        </w:rPr>
        <w:t xml:space="preserve"> (defining the thresholds, hysteresis and time to trigger) are met and if UE is ‘camped normally’ state </w:t>
      </w:r>
      <w:r w:rsidR="000E7AF8">
        <w:rPr>
          <w:noProof/>
        </w:rPr>
        <w:t>(</w:t>
      </w:r>
      <w:r>
        <w:rPr>
          <w:noProof/>
        </w:rPr>
        <w:t>TS 38.331</w:t>
      </w:r>
      <w:r w:rsidR="000E7AF8">
        <w:rPr>
          <w:noProof/>
        </w:rPr>
        <w:t xml:space="preserve"> [</w:t>
      </w:r>
      <w:r w:rsidR="007E6328" w:rsidRPr="007E6328">
        <w:rPr>
          <w:noProof/>
        </w:rPr>
        <w:t>38</w:t>
      </w:r>
      <w:r w:rsidR="000E7AF8">
        <w:rPr>
          <w:noProof/>
        </w:rPr>
        <w:t>]</w:t>
      </w:r>
      <w:r>
        <w:rPr>
          <w:noProof/>
        </w:rPr>
        <w:t>, TS 38.304</w:t>
      </w:r>
      <w:r w:rsidR="000E7AF8">
        <w:rPr>
          <w:noProof/>
        </w:rPr>
        <w:t xml:space="preserve"> [</w:t>
      </w:r>
      <w:r w:rsidR="007E6328" w:rsidRPr="007E6328">
        <w:rPr>
          <w:noProof/>
        </w:rPr>
        <w:t>42</w:t>
      </w:r>
      <w:r w:rsidR="000E7AF8">
        <w:rPr>
          <w:noProof/>
        </w:rPr>
        <w:t>])</w:t>
      </w:r>
      <w:r>
        <w:rPr>
          <w:noProof/>
        </w:rPr>
        <w:t xml:space="preserve">. In case ‘out of coverage’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007E6328" w:rsidRPr="007E6328">
        <w:rPr>
          <w:noProof/>
        </w:rPr>
        <w:t xml:space="preserve">( </w:t>
      </w:r>
      <w:r>
        <w:rPr>
          <w:noProof/>
        </w:rPr>
        <w:t>TS 38.331</w:t>
      </w:r>
      <w:r w:rsidR="000E7AF8">
        <w:rPr>
          <w:noProof/>
        </w:rPr>
        <w:t xml:space="preserve"> [</w:t>
      </w:r>
      <w:r w:rsidR="007E6328" w:rsidRPr="007E6328">
        <w:rPr>
          <w:noProof/>
        </w:rPr>
        <w:t>38</w:t>
      </w:r>
      <w:r w:rsidR="000E7AF8">
        <w:rPr>
          <w:noProof/>
        </w:rPr>
        <w:t>]</w:t>
      </w:r>
      <w:r>
        <w:rPr>
          <w:noProof/>
        </w:rPr>
        <w:t>, TS 38.304</w:t>
      </w:r>
      <w:r w:rsidR="007E6328" w:rsidRPr="007E6328">
        <w:rPr>
          <w:noProof/>
        </w:rPr>
        <w:t xml:space="preserve"> [42</w:t>
      </w:r>
      <w:r>
        <w:rPr>
          <w:noProof/>
        </w:rPr>
        <w:t>]</w:t>
      </w:r>
      <w:r w:rsidR="007E6328">
        <w:rPr>
          <w:noProof/>
        </w:rPr>
        <w:t>)</w:t>
      </w:r>
      <w:r>
        <w:rPr>
          <w:noProof/>
        </w:rPr>
        <w:t>.</w:t>
      </w:r>
    </w:p>
    <w:p w14:paraId="744202C1" w14:textId="77777777" w:rsidR="0012232F" w:rsidRDefault="0012232F" w:rsidP="00F84ADE">
      <w:pPr>
        <w:pStyle w:val="B1"/>
        <w:rPr>
          <w:noProof/>
        </w:rPr>
      </w:pP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952" w:name="_Toc44516371"/>
      <w:bookmarkStart w:id="953" w:name="_Toc45272686"/>
      <w:bookmarkStart w:id="954" w:name="_Toc51754681"/>
      <w:bookmarkStart w:id="955" w:name="_Toc124273763"/>
      <w:r>
        <w:lastRenderedPageBreak/>
        <w:t>4.3.30.2</w:t>
      </w:r>
      <w:r>
        <w:tab/>
        <w:t>Attributes</w:t>
      </w:r>
      <w:bookmarkEnd w:id="952"/>
      <w:bookmarkEnd w:id="953"/>
      <w:bookmarkEnd w:id="954"/>
      <w:bookmarkEnd w:id="955"/>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9B7262" w:rsidRPr="00B26339" w14:paraId="1F938C5E" w14:textId="77777777" w:rsidTr="00F84ADE">
        <w:trPr>
          <w:cantSplit/>
        </w:trPr>
        <w:tc>
          <w:tcPr>
            <w:tcW w:w="2400"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600"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F84ADE">
        <w:trPr>
          <w:cantSplit/>
        </w:trPr>
        <w:tc>
          <w:tcPr>
            <w:tcW w:w="2400"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600"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33769891" w14:textId="77777777" w:rsidTr="00F84ADE">
        <w:trPr>
          <w:cantSplit/>
        </w:trPr>
        <w:tc>
          <w:tcPr>
            <w:tcW w:w="2400" w:type="pct"/>
            <w:noWrap/>
          </w:tcPr>
          <w:p w14:paraId="19226E7E" w14:textId="04E99C0A"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istOfInterfaces</w:t>
            </w:r>
          </w:p>
        </w:tc>
        <w:tc>
          <w:tcPr>
            <w:tcW w:w="200" w:type="pct"/>
            <w:noWrap/>
          </w:tcPr>
          <w:p w14:paraId="58F5A3D3" w14:textId="0C647C39" w:rsidR="00563D91" w:rsidRPr="00B9666C" w:rsidRDefault="00563D91" w:rsidP="00563D91">
            <w:pPr>
              <w:keepNext/>
              <w:keepLines/>
              <w:spacing w:after="0"/>
              <w:jc w:val="center"/>
              <w:rPr>
                <w:rFonts w:ascii="Arial" w:eastAsia="SimSun" w:hAnsi="Arial" w:cs="Arial"/>
                <w:sz w:val="18"/>
                <w:szCs w:val="18"/>
                <w:lang w:eastAsia="zh-CN"/>
              </w:rPr>
            </w:pPr>
            <w:r w:rsidRPr="001018BF">
              <w:rPr>
                <w:rFonts w:ascii="Arial" w:eastAsia="SimSun" w:hAnsi="Arial" w:cs="Arial"/>
                <w:sz w:val="18"/>
                <w:szCs w:val="18"/>
                <w:lang w:eastAsia="zh-CN"/>
              </w:rPr>
              <w:t>C</w:t>
            </w:r>
            <w:r>
              <w:rPr>
                <w:rFonts w:ascii="Arial" w:eastAsia="SimSun" w:hAnsi="Arial" w:cs="Arial"/>
                <w:sz w:val="18"/>
                <w:szCs w:val="18"/>
                <w:lang w:eastAsia="zh-CN"/>
              </w:rPr>
              <w:t>O</w:t>
            </w:r>
          </w:p>
        </w:tc>
        <w:tc>
          <w:tcPr>
            <w:tcW w:w="600" w:type="pct"/>
            <w:noWrap/>
          </w:tcPr>
          <w:p w14:paraId="629ABD80" w14:textId="77777777" w:rsidR="00563D91" w:rsidRPr="00B9666C" w:rsidRDefault="00563D91" w:rsidP="00563D9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600" w:type="pct"/>
            <w:noWrap/>
          </w:tcPr>
          <w:p w14:paraId="6564CE42" w14:textId="77777777" w:rsidR="00563D91" w:rsidRPr="00FB3848" w:rsidRDefault="00563D91" w:rsidP="00563D9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600" w:type="pct"/>
            <w:noWrap/>
          </w:tcPr>
          <w:p w14:paraId="6749B65B" w14:textId="77777777" w:rsidR="00563D91" w:rsidRPr="005668BA" w:rsidRDefault="00563D91" w:rsidP="00563D9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600" w:type="pct"/>
            <w:noWrap/>
          </w:tcPr>
          <w:p w14:paraId="11E5AEFB"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10EC8AFD" w14:textId="77777777" w:rsidTr="00F84ADE">
        <w:trPr>
          <w:cantSplit/>
        </w:trPr>
        <w:tc>
          <w:tcPr>
            <w:tcW w:w="2400" w:type="pct"/>
            <w:noWrap/>
          </w:tcPr>
          <w:p w14:paraId="67C7D428" w14:textId="53AA45B9"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istOfN</w:t>
            </w:r>
            <w:r w:rsidR="007A366C" w:rsidRPr="007A366C">
              <w:rPr>
                <w:rFonts w:ascii="Arial" w:hAnsi="Arial" w:cs="Arial"/>
                <w:sz w:val="18"/>
                <w:szCs w:val="18"/>
              </w:rPr>
              <w:t>E</w:t>
            </w:r>
            <w:r w:rsidRPr="00B26339">
              <w:rPr>
                <w:rFonts w:ascii="Arial" w:hAnsi="Arial" w:cs="Arial"/>
                <w:sz w:val="18"/>
                <w:szCs w:val="18"/>
              </w:rPr>
              <w:t>Types</w:t>
            </w:r>
          </w:p>
        </w:tc>
        <w:tc>
          <w:tcPr>
            <w:tcW w:w="200" w:type="pct"/>
            <w:noWrap/>
          </w:tcPr>
          <w:p w14:paraId="7822E86E" w14:textId="77777777" w:rsidR="00563D91"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CM</w:t>
            </w:r>
          </w:p>
        </w:tc>
        <w:tc>
          <w:tcPr>
            <w:tcW w:w="600" w:type="pct"/>
            <w:noWrap/>
          </w:tcPr>
          <w:p w14:paraId="6E3BC55C" w14:textId="77777777" w:rsidR="00563D91" w:rsidRPr="00B9666C"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060F4EF0" w14:textId="77777777" w:rsidR="00563D91" w:rsidRPr="00FB3848"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1454120D"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600" w:type="pct"/>
            <w:noWrap/>
          </w:tcPr>
          <w:p w14:paraId="78452D6C"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569BA622" w14:textId="77777777" w:rsidTr="00F84ADE">
        <w:trPr>
          <w:cantSplit/>
        </w:trPr>
        <w:tc>
          <w:tcPr>
            <w:tcW w:w="2400" w:type="pct"/>
            <w:noWrap/>
          </w:tcPr>
          <w:p w14:paraId="5D9CBE09" w14:textId="4641A625"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F84ADE">
        <w:trPr>
          <w:cantSplit/>
        </w:trPr>
        <w:tc>
          <w:tcPr>
            <w:tcW w:w="2400"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5F194E9" w14:textId="77777777" w:rsidTr="00F84ADE">
        <w:trPr>
          <w:cantSplit/>
        </w:trPr>
        <w:tc>
          <w:tcPr>
            <w:tcW w:w="2400" w:type="pct"/>
            <w:noWrap/>
          </w:tcPr>
          <w:p w14:paraId="08751E96" w14:textId="5F8FAE69"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w:t>
            </w:r>
            <w:r>
              <w:rPr>
                <w:rFonts w:ascii="Arial" w:hAnsi="Arial" w:cs="Arial"/>
                <w:sz w:val="18"/>
                <w:szCs w:val="18"/>
              </w:rPr>
              <w:t>I</w:t>
            </w:r>
            <w:r w:rsidR="007A366C" w:rsidRPr="007A366C">
              <w:rPr>
                <w:rFonts w:ascii="Arial" w:hAnsi="Arial" w:cs="Arial"/>
                <w:sz w:val="18"/>
                <w:szCs w:val="18"/>
              </w:rPr>
              <w:t>P</w:t>
            </w:r>
            <w:r w:rsidRPr="00B26339">
              <w:rPr>
                <w:rFonts w:ascii="Arial" w:hAnsi="Arial" w:cs="Arial"/>
                <w:sz w:val="18"/>
                <w:szCs w:val="18"/>
              </w:rPr>
              <w:t>Address</w:t>
            </w:r>
          </w:p>
        </w:tc>
        <w:tc>
          <w:tcPr>
            <w:tcW w:w="200" w:type="pct"/>
            <w:noWrap/>
          </w:tcPr>
          <w:p w14:paraId="1023088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B0A1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EDFACB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A12BBD" w14:textId="77777777" w:rsidTr="00F84ADE">
        <w:trPr>
          <w:cantSplit/>
        </w:trPr>
        <w:tc>
          <w:tcPr>
            <w:tcW w:w="2400" w:type="pct"/>
            <w:noWrap/>
          </w:tcPr>
          <w:p w14:paraId="2FEAA3D5" w14:textId="620A1E42"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raceDepth</w:t>
            </w:r>
          </w:p>
        </w:tc>
        <w:tc>
          <w:tcPr>
            <w:tcW w:w="200" w:type="pct"/>
            <w:noWrap/>
          </w:tcPr>
          <w:p w14:paraId="579BFF8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6A63C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265200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C8AB19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FCCC4A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708B2062" w14:textId="77777777" w:rsidTr="00F84ADE">
        <w:trPr>
          <w:cantSplit/>
        </w:trPr>
        <w:tc>
          <w:tcPr>
            <w:tcW w:w="2400" w:type="pct"/>
            <w:noWrap/>
          </w:tcPr>
          <w:p w14:paraId="4B17A8E2" w14:textId="3937A637"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489BBC"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94A727A" w14:textId="77777777" w:rsidTr="00F84ADE">
        <w:trPr>
          <w:cantSplit/>
        </w:trPr>
        <w:tc>
          <w:tcPr>
            <w:tcW w:w="2400" w:type="pct"/>
            <w:noWrap/>
          </w:tcPr>
          <w:p w14:paraId="25CCE179" w14:textId="26F05676"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2C31EA">
              <w:rPr>
                <w:rFonts w:ascii="Arial" w:hAnsi="Arial" w:cs="Arial"/>
                <w:sz w:val="18"/>
                <w:szCs w:val="18"/>
              </w:rPr>
              <w:t>raceRecord</w:t>
            </w:r>
            <w:r>
              <w:rPr>
                <w:rFonts w:ascii="Arial" w:hAnsi="Arial" w:cs="Arial"/>
                <w:sz w:val="18"/>
                <w:szCs w:val="18"/>
              </w:rPr>
              <w:t>ing</w:t>
            </w:r>
            <w:r w:rsidRPr="002C31EA">
              <w:rPr>
                <w:rFonts w:ascii="Arial" w:hAnsi="Arial" w:cs="Arial"/>
                <w:sz w:val="18"/>
                <w:szCs w:val="18"/>
              </w:rPr>
              <w:t>SessionReference</w:t>
            </w:r>
          </w:p>
        </w:tc>
        <w:tc>
          <w:tcPr>
            <w:tcW w:w="200" w:type="pct"/>
            <w:noWrap/>
          </w:tcPr>
          <w:p w14:paraId="3FF29521" w14:textId="4A2C2515"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584FF957" w14:textId="1A9760A9"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0F1D5D18" w14:textId="3C63F88E"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74891711" w14:textId="62432C29"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F</w:t>
            </w:r>
          </w:p>
        </w:tc>
        <w:tc>
          <w:tcPr>
            <w:tcW w:w="600" w:type="pct"/>
            <w:noWrap/>
          </w:tcPr>
          <w:p w14:paraId="4A46CD9A" w14:textId="46021329"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CF65554" w14:textId="77777777" w:rsidTr="00F84ADE">
        <w:trPr>
          <w:cantSplit/>
        </w:trPr>
        <w:tc>
          <w:tcPr>
            <w:tcW w:w="2400" w:type="pct"/>
            <w:noWrap/>
          </w:tcPr>
          <w:p w14:paraId="094ED36B" w14:textId="6D31B578" w:rsidR="00563D91" w:rsidRPr="002C31EA" w:rsidRDefault="00563D91" w:rsidP="00563D91">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2622CB3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c>
          <w:tcPr>
            <w:tcW w:w="600" w:type="pct"/>
            <w:noWrap/>
          </w:tcPr>
          <w:p w14:paraId="3D80B040" w14:textId="30A5BD84"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r>
      <w:tr w:rsidR="00563D91" w:rsidRPr="00F9676F" w14:paraId="66D4F239" w14:textId="77777777" w:rsidTr="00F84ADE">
        <w:trPr>
          <w:cantSplit/>
        </w:trPr>
        <w:tc>
          <w:tcPr>
            <w:tcW w:w="2400" w:type="pct"/>
            <w:noWrap/>
          </w:tcPr>
          <w:p w14:paraId="24664C6F" w14:textId="270BBD2C"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1FB0AA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CF4044B" w14:textId="77777777" w:rsidTr="00F84ADE">
        <w:trPr>
          <w:cantSplit/>
        </w:trPr>
        <w:tc>
          <w:tcPr>
            <w:tcW w:w="2400" w:type="pct"/>
            <w:noWrap/>
          </w:tcPr>
          <w:p w14:paraId="125D6614" w14:textId="08650F23"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0028D5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4C84083" w14:textId="77777777" w:rsidTr="00F84ADE">
        <w:trPr>
          <w:cantSplit/>
        </w:trPr>
        <w:tc>
          <w:tcPr>
            <w:tcW w:w="2400" w:type="pct"/>
            <w:noWrap/>
          </w:tcPr>
          <w:p w14:paraId="58556DA3" w14:textId="28027680"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riggeringEvent</w:t>
            </w:r>
            <w:r>
              <w:rPr>
                <w:rFonts w:ascii="Arial" w:hAnsi="Arial" w:cs="Arial"/>
                <w:sz w:val="18"/>
                <w:szCs w:val="18"/>
              </w:rPr>
              <w:t>s</w:t>
            </w:r>
          </w:p>
        </w:tc>
        <w:tc>
          <w:tcPr>
            <w:tcW w:w="200" w:type="pct"/>
            <w:noWrap/>
          </w:tcPr>
          <w:p w14:paraId="605BEF7D"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41FF701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7D035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9F615A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0A92A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1DC77BD" w14:textId="77777777" w:rsidTr="00F84ADE">
        <w:trPr>
          <w:cantSplit/>
        </w:trPr>
        <w:tc>
          <w:tcPr>
            <w:tcW w:w="2400" w:type="pct"/>
            <w:noWrap/>
          </w:tcPr>
          <w:p w14:paraId="315F9D29" w14:textId="1FDB9584"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nonymizationOf</w:t>
            </w:r>
            <w:r>
              <w:rPr>
                <w:rFonts w:ascii="Arial" w:hAnsi="Arial" w:cs="Arial"/>
                <w:sz w:val="18"/>
                <w:szCs w:val="18"/>
              </w:rPr>
              <w:t>M</w:t>
            </w:r>
            <w:r w:rsidR="007A366C" w:rsidRPr="007A366C">
              <w:rPr>
                <w:rFonts w:ascii="Arial" w:hAnsi="Arial" w:cs="Arial"/>
                <w:sz w:val="18"/>
                <w:szCs w:val="18"/>
              </w:rPr>
              <w:t>DT</w:t>
            </w:r>
            <w:r w:rsidRPr="00B26339">
              <w:rPr>
                <w:rFonts w:ascii="Arial" w:hAnsi="Arial" w:cs="Arial"/>
                <w:sz w:val="18"/>
                <w:szCs w:val="18"/>
              </w:rPr>
              <w:t>Data</w:t>
            </w:r>
          </w:p>
        </w:tc>
        <w:tc>
          <w:tcPr>
            <w:tcW w:w="200" w:type="pct"/>
            <w:noWrap/>
          </w:tcPr>
          <w:p w14:paraId="3C1CF0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D51D06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6B542D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D1B46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03ABA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70B08B6" w14:textId="77777777" w:rsidTr="00F84ADE">
        <w:trPr>
          <w:cantSplit/>
        </w:trPr>
        <w:tc>
          <w:tcPr>
            <w:tcW w:w="2400" w:type="pct"/>
            <w:noWrap/>
          </w:tcPr>
          <w:p w14:paraId="51EA5A50" w14:textId="7A83BA1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reaConfigurationForNeighCell</w:t>
            </w:r>
          </w:p>
        </w:tc>
        <w:tc>
          <w:tcPr>
            <w:tcW w:w="200" w:type="pct"/>
            <w:noWrap/>
          </w:tcPr>
          <w:p w14:paraId="269781EF" w14:textId="0683DD96"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1D60839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A61D6A"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1C33D4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A11C6F8"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F9C1FA2" w14:textId="77777777" w:rsidTr="00F84ADE">
        <w:trPr>
          <w:cantSplit/>
        </w:trPr>
        <w:tc>
          <w:tcPr>
            <w:tcW w:w="2400" w:type="pct"/>
            <w:noWrap/>
          </w:tcPr>
          <w:p w14:paraId="0D5A082F" w14:textId="2A86DC6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reaScope</w:t>
            </w:r>
          </w:p>
        </w:tc>
        <w:tc>
          <w:tcPr>
            <w:tcW w:w="200" w:type="pct"/>
            <w:noWrap/>
          </w:tcPr>
          <w:p w14:paraId="51F8B349" w14:textId="0BD88A2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D02EAE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3FABBF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50AE6D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E46078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48FA2E" w14:textId="77777777" w:rsidTr="00F84ADE">
        <w:trPr>
          <w:cantSplit/>
        </w:trPr>
        <w:tc>
          <w:tcPr>
            <w:tcW w:w="2400" w:type="pct"/>
            <w:noWrap/>
          </w:tcPr>
          <w:p w14:paraId="53767646" w14:textId="13F0F57F"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L</w:t>
            </w:r>
            <w:r w:rsidR="007A366C" w:rsidRPr="007A366C">
              <w:rPr>
                <w:rFonts w:ascii="Arial" w:hAnsi="Arial" w:cs="Arial"/>
                <w:sz w:val="18"/>
                <w:szCs w:val="18"/>
              </w:rPr>
              <w:t>TE</w:t>
            </w:r>
          </w:p>
        </w:tc>
        <w:tc>
          <w:tcPr>
            <w:tcW w:w="200" w:type="pct"/>
            <w:noWrap/>
          </w:tcPr>
          <w:p w14:paraId="02A42EF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FAAF4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76923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D4F3E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39E5C5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37AD65A" w14:textId="77777777" w:rsidTr="00F84ADE">
        <w:trPr>
          <w:cantSplit/>
        </w:trPr>
        <w:tc>
          <w:tcPr>
            <w:tcW w:w="2400" w:type="pct"/>
            <w:noWrap/>
          </w:tcPr>
          <w:p w14:paraId="7C9288FD" w14:textId="1E06D1BF"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ollectionPeriodM6L</w:t>
            </w:r>
            <w:r w:rsidR="007A366C" w:rsidRPr="007A366C">
              <w:rPr>
                <w:rFonts w:ascii="Arial" w:hAnsi="Arial" w:cs="Arial"/>
                <w:sz w:val="18"/>
                <w:szCs w:val="18"/>
              </w:rPr>
              <w:t>TE</w:t>
            </w:r>
          </w:p>
        </w:tc>
        <w:tc>
          <w:tcPr>
            <w:tcW w:w="200" w:type="pct"/>
            <w:noWrap/>
          </w:tcPr>
          <w:p w14:paraId="1C9E5809" w14:textId="11CF398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1A40A25" w14:textId="55DF5972"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D25DBC0" w14:textId="74773CFB"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06C11F9" w14:textId="1D6B6FD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CFA256E" w14:textId="3DAE019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142AF78" w14:textId="77777777" w:rsidTr="00F84ADE">
        <w:trPr>
          <w:cantSplit/>
        </w:trPr>
        <w:tc>
          <w:tcPr>
            <w:tcW w:w="2400" w:type="pct"/>
            <w:noWrap/>
          </w:tcPr>
          <w:p w14:paraId="7DC3B7C9" w14:textId="06A9403E"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ollectionPeriodM7L</w:t>
            </w:r>
            <w:r w:rsidR="007A366C" w:rsidRPr="007A366C">
              <w:rPr>
                <w:rFonts w:ascii="Arial" w:hAnsi="Arial" w:cs="Arial"/>
                <w:sz w:val="18"/>
                <w:szCs w:val="18"/>
              </w:rPr>
              <w:t>TE</w:t>
            </w:r>
          </w:p>
        </w:tc>
        <w:tc>
          <w:tcPr>
            <w:tcW w:w="200" w:type="pct"/>
            <w:noWrap/>
          </w:tcPr>
          <w:p w14:paraId="586E8CCF" w14:textId="5E1DFDD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41CC588" w14:textId="3FA0D77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ED2AE32" w14:textId="18768AFC"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371B26A" w14:textId="16BE931B"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BD68F41" w14:textId="281E3712"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AE0CD5E" w14:textId="77777777" w:rsidTr="00F84ADE">
        <w:trPr>
          <w:cantSplit/>
        </w:trPr>
        <w:tc>
          <w:tcPr>
            <w:tcW w:w="2400" w:type="pct"/>
            <w:noWrap/>
          </w:tcPr>
          <w:p w14:paraId="13B26D56" w14:textId="2320EBD9"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U</w:t>
            </w:r>
            <w:r w:rsidR="007A366C" w:rsidRPr="007A366C">
              <w:rPr>
                <w:rFonts w:ascii="Arial" w:hAnsi="Arial" w:cs="Arial"/>
                <w:sz w:val="18"/>
                <w:szCs w:val="18"/>
              </w:rPr>
              <w:t>MTS</w:t>
            </w:r>
          </w:p>
        </w:tc>
        <w:tc>
          <w:tcPr>
            <w:tcW w:w="200" w:type="pct"/>
            <w:noWrap/>
          </w:tcPr>
          <w:p w14:paraId="3F193FA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ACBBF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BB3F70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19A56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CEA7D9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677DEC" w14:textId="77777777" w:rsidTr="00F84ADE">
        <w:trPr>
          <w:cantSplit/>
        </w:trPr>
        <w:tc>
          <w:tcPr>
            <w:tcW w:w="2400" w:type="pct"/>
            <w:noWrap/>
          </w:tcPr>
          <w:p w14:paraId="0D335BE1" w14:textId="6C7791F7"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N</w:t>
            </w:r>
            <w:r w:rsidR="007A366C" w:rsidRPr="007A366C">
              <w:rPr>
                <w:rFonts w:ascii="Arial" w:hAnsi="Arial" w:cs="Arial"/>
                <w:sz w:val="18"/>
                <w:szCs w:val="18"/>
              </w:rPr>
              <w:t>R</w:t>
            </w:r>
          </w:p>
        </w:tc>
        <w:tc>
          <w:tcPr>
            <w:tcW w:w="200" w:type="pct"/>
            <w:noWrap/>
          </w:tcPr>
          <w:p w14:paraId="06587A38" w14:textId="77777777"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B5561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5901D0E"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B796A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1C3699"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79795F6" w14:textId="77777777" w:rsidTr="00F84ADE">
        <w:trPr>
          <w:cantSplit/>
        </w:trPr>
        <w:tc>
          <w:tcPr>
            <w:tcW w:w="2400" w:type="pct"/>
            <w:noWrap/>
          </w:tcPr>
          <w:p w14:paraId="38F149B8" w14:textId="4227AF22"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ollectionPeriodM6N</w:t>
            </w:r>
            <w:r w:rsidR="007A366C" w:rsidRPr="007A366C">
              <w:rPr>
                <w:rFonts w:ascii="Arial" w:hAnsi="Arial" w:cs="Arial"/>
                <w:sz w:val="18"/>
                <w:szCs w:val="18"/>
              </w:rPr>
              <w:t>R</w:t>
            </w:r>
          </w:p>
        </w:tc>
        <w:tc>
          <w:tcPr>
            <w:tcW w:w="200" w:type="pct"/>
            <w:noWrap/>
          </w:tcPr>
          <w:p w14:paraId="1BA5D9B5" w14:textId="3D3B3088"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49DC1A1" w14:textId="22C1A840"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31A2543" w14:textId="7A6066BA"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D146B22" w14:textId="5F51F8B6"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35ED17E" w14:textId="66BF43CB"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40F62D" w14:textId="77777777" w:rsidTr="00F84ADE">
        <w:trPr>
          <w:cantSplit/>
        </w:trPr>
        <w:tc>
          <w:tcPr>
            <w:tcW w:w="2400" w:type="pct"/>
            <w:noWrap/>
          </w:tcPr>
          <w:p w14:paraId="2261CE55" w14:textId="077695AE"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ollectionPeriodM7N</w:t>
            </w:r>
            <w:r w:rsidR="007A366C" w:rsidRPr="007A366C">
              <w:rPr>
                <w:rFonts w:ascii="Arial" w:hAnsi="Arial" w:cs="Arial"/>
                <w:sz w:val="18"/>
                <w:szCs w:val="18"/>
              </w:rPr>
              <w:t>R</w:t>
            </w:r>
          </w:p>
        </w:tc>
        <w:tc>
          <w:tcPr>
            <w:tcW w:w="200" w:type="pct"/>
            <w:noWrap/>
          </w:tcPr>
          <w:p w14:paraId="1D355A70" w14:textId="4687B7F6"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2DB4013" w14:textId="5FA93B6C"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035D405" w14:textId="7A597D04"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C13A9B8" w14:textId="561DFA0A"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962D2E1" w14:textId="570E2793"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416D532" w14:textId="77777777" w:rsidTr="00F84ADE">
        <w:trPr>
          <w:cantSplit/>
        </w:trPr>
        <w:tc>
          <w:tcPr>
            <w:tcW w:w="2400" w:type="pct"/>
            <w:noWrap/>
          </w:tcPr>
          <w:p w14:paraId="7781DED4" w14:textId="06E54898" w:rsidR="00563D91" w:rsidRPr="002C31EA" w:rsidRDefault="00563D91" w:rsidP="00563D91">
            <w:pPr>
              <w:keepNext/>
              <w:keepLines/>
              <w:spacing w:after="0"/>
              <w:rPr>
                <w:rFonts w:ascii="Arial" w:hAnsi="Arial" w:cs="Arial"/>
                <w:sz w:val="18"/>
                <w:szCs w:val="18"/>
              </w:rPr>
            </w:pPr>
            <w:r>
              <w:rPr>
                <w:rFonts w:ascii="Arial" w:hAnsi="Arial" w:cs="Arial"/>
                <w:sz w:val="18"/>
                <w:szCs w:val="18"/>
                <w:lang w:val="de-DE"/>
              </w:rPr>
              <w:t>beamLevelMeasurement</w:t>
            </w:r>
          </w:p>
        </w:tc>
        <w:tc>
          <w:tcPr>
            <w:tcW w:w="200" w:type="pct"/>
            <w:noWrap/>
          </w:tcPr>
          <w:p w14:paraId="4C4E563D" w14:textId="30A8463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44F394D" w14:textId="429994D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E562254" w14:textId="18F03AE0"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96FC4F5" w14:textId="530F686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3E00A" w14:textId="11245C9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753E026" w14:textId="77777777" w:rsidTr="00F84ADE">
        <w:trPr>
          <w:cantSplit/>
        </w:trPr>
        <w:tc>
          <w:tcPr>
            <w:tcW w:w="2400" w:type="pct"/>
            <w:noWrap/>
          </w:tcPr>
          <w:p w14:paraId="0056A7C5" w14:textId="251E9B6E"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ventListFor</w:t>
            </w:r>
            <w:r>
              <w:rPr>
                <w:rFonts w:ascii="Arial" w:hAnsi="Arial" w:cs="Arial"/>
                <w:sz w:val="18"/>
                <w:szCs w:val="18"/>
              </w:rPr>
              <w:t>Event</w:t>
            </w:r>
            <w:r w:rsidRPr="00B26339">
              <w:rPr>
                <w:rFonts w:ascii="Arial" w:hAnsi="Arial" w:cs="Arial"/>
                <w:sz w:val="18"/>
                <w:szCs w:val="18"/>
              </w:rPr>
              <w:t>TriggeredMeasurement</w:t>
            </w:r>
          </w:p>
        </w:tc>
        <w:tc>
          <w:tcPr>
            <w:tcW w:w="200" w:type="pct"/>
            <w:noWrap/>
          </w:tcPr>
          <w:p w14:paraId="176EECA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579DCC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18584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007E5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1FB78B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AD48CF" w14:textId="77777777" w:rsidTr="00F84ADE">
        <w:trPr>
          <w:cantSplit/>
        </w:trPr>
        <w:tc>
          <w:tcPr>
            <w:tcW w:w="2400" w:type="pct"/>
            <w:noWrap/>
          </w:tcPr>
          <w:p w14:paraId="57CAE474" w14:textId="223D84E2"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ventThreshold</w:t>
            </w:r>
          </w:p>
        </w:tc>
        <w:tc>
          <w:tcPr>
            <w:tcW w:w="200" w:type="pct"/>
            <w:noWrap/>
          </w:tcPr>
          <w:p w14:paraId="1DAB0E0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46253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0EA6C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9217E3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F4780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563D16D" w14:textId="77777777" w:rsidTr="00F84ADE">
        <w:trPr>
          <w:cantSplit/>
        </w:trPr>
        <w:tc>
          <w:tcPr>
            <w:tcW w:w="2400" w:type="pct"/>
            <w:noWrap/>
          </w:tcPr>
          <w:p w14:paraId="5FCF03BD" w14:textId="2D1F953D"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istOfMeasurements</w:t>
            </w:r>
          </w:p>
        </w:tc>
        <w:tc>
          <w:tcPr>
            <w:tcW w:w="200" w:type="pct"/>
            <w:noWrap/>
          </w:tcPr>
          <w:p w14:paraId="23CF61F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F42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6D865E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6C90FA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A69516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122799" w14:textId="77777777" w:rsidTr="00F84ADE">
        <w:trPr>
          <w:cantSplit/>
        </w:trPr>
        <w:tc>
          <w:tcPr>
            <w:tcW w:w="2400" w:type="pct"/>
            <w:noWrap/>
          </w:tcPr>
          <w:p w14:paraId="51661EAF" w14:textId="2FAD1569"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oggingDuration</w:t>
            </w:r>
          </w:p>
        </w:tc>
        <w:tc>
          <w:tcPr>
            <w:tcW w:w="200" w:type="pct"/>
            <w:noWrap/>
          </w:tcPr>
          <w:p w14:paraId="55B4027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5CFF98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A4AFD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6FBD35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5E81FA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6AEFDC0" w14:textId="77777777" w:rsidTr="00F84ADE">
        <w:trPr>
          <w:cantSplit/>
        </w:trPr>
        <w:tc>
          <w:tcPr>
            <w:tcW w:w="2400" w:type="pct"/>
            <w:noWrap/>
          </w:tcPr>
          <w:p w14:paraId="0485F6C5" w14:textId="1E1B253A"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oggingInterval</w:t>
            </w:r>
          </w:p>
        </w:tc>
        <w:tc>
          <w:tcPr>
            <w:tcW w:w="200" w:type="pct"/>
            <w:noWrap/>
          </w:tcPr>
          <w:p w14:paraId="2258A368"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3D819D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07D837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29784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3F7DB91"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8589C4D" w14:textId="77777777" w:rsidTr="00F84ADE">
        <w:trPr>
          <w:cantSplit/>
        </w:trPr>
        <w:tc>
          <w:tcPr>
            <w:tcW w:w="2400" w:type="pct"/>
            <w:noWrap/>
          </w:tcPr>
          <w:p w14:paraId="71CFEB98" w14:textId="126FF1DF"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eventThresholdL1</w:t>
            </w:r>
          </w:p>
        </w:tc>
        <w:tc>
          <w:tcPr>
            <w:tcW w:w="200" w:type="pct"/>
            <w:noWrap/>
          </w:tcPr>
          <w:p w14:paraId="508E2466" w14:textId="1F5AAFC8"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8173265" w14:textId="751657C8"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CF548A0" w14:textId="75328279"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8EFE662" w14:textId="2DC44EAC"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66629A7" w14:textId="5F0AF9EB"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7AD10A55" w14:textId="77777777" w:rsidTr="00F84ADE">
        <w:trPr>
          <w:cantSplit/>
        </w:trPr>
        <w:tc>
          <w:tcPr>
            <w:tcW w:w="2400" w:type="pct"/>
            <w:noWrap/>
          </w:tcPr>
          <w:p w14:paraId="46BFACDD" w14:textId="6B9EBCA5"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hysteresisL1</w:t>
            </w:r>
          </w:p>
        </w:tc>
        <w:tc>
          <w:tcPr>
            <w:tcW w:w="200" w:type="pct"/>
            <w:noWrap/>
          </w:tcPr>
          <w:p w14:paraId="425786C8" w14:textId="216C15CC"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32DA8119" w14:textId="4A8CECF4"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039758C7" w14:textId="1B6B2F2D"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03582B6" w14:textId="79FD7F5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477B3" w14:textId="0D0B8DC5"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0D8F542A" w14:textId="77777777" w:rsidTr="00F84ADE">
        <w:trPr>
          <w:cantSplit/>
        </w:trPr>
        <w:tc>
          <w:tcPr>
            <w:tcW w:w="2400" w:type="pct"/>
            <w:noWrap/>
          </w:tcPr>
          <w:p w14:paraId="3003D2C0" w14:textId="43B7EE77"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timeToTriggerL1</w:t>
            </w:r>
          </w:p>
        </w:tc>
        <w:tc>
          <w:tcPr>
            <w:tcW w:w="200" w:type="pct"/>
            <w:noWrap/>
          </w:tcPr>
          <w:p w14:paraId="1DB8E47F" w14:textId="350EACCA"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5922A052" w14:textId="0F07A3EB"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06D4EDF" w14:textId="33281C61"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C7775C4" w14:textId="24D57CF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2DED8EE3" w14:textId="2D27233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16761FE" w14:textId="77777777" w:rsidTr="00F84ADE">
        <w:trPr>
          <w:cantSplit/>
        </w:trPr>
        <w:tc>
          <w:tcPr>
            <w:tcW w:w="2400" w:type="pct"/>
            <w:noWrap/>
          </w:tcPr>
          <w:p w14:paraId="124991CF" w14:textId="6B58DE05"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007A366C" w:rsidRPr="007A366C">
              <w:rPr>
                <w:rFonts w:ascii="Arial" w:hAnsi="Arial" w:cs="Arial"/>
                <w:sz w:val="18"/>
                <w:szCs w:val="18"/>
              </w:rPr>
              <w:t>BSFN</w:t>
            </w:r>
            <w:r w:rsidRPr="00B26339">
              <w:rPr>
                <w:rFonts w:ascii="Arial" w:hAnsi="Arial" w:cs="Arial"/>
                <w:sz w:val="18"/>
                <w:szCs w:val="18"/>
              </w:rPr>
              <w:t>AreaList</w:t>
            </w:r>
          </w:p>
        </w:tc>
        <w:tc>
          <w:tcPr>
            <w:tcW w:w="200" w:type="pct"/>
            <w:noWrap/>
          </w:tcPr>
          <w:p w14:paraId="2B6B6A9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2E626F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272677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F90D5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28272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C6CF537" w14:textId="77777777" w:rsidTr="00F84ADE">
        <w:trPr>
          <w:cantSplit/>
        </w:trPr>
        <w:tc>
          <w:tcPr>
            <w:tcW w:w="2400" w:type="pct"/>
            <w:noWrap/>
          </w:tcPr>
          <w:p w14:paraId="16271056" w14:textId="4B4A4D4B"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easurementPeriodL</w:t>
            </w:r>
            <w:r w:rsidR="007A366C" w:rsidRPr="007A366C">
              <w:rPr>
                <w:rFonts w:ascii="Arial" w:hAnsi="Arial" w:cs="Arial"/>
                <w:sz w:val="18"/>
                <w:szCs w:val="18"/>
              </w:rPr>
              <w:t>TE</w:t>
            </w:r>
          </w:p>
        </w:tc>
        <w:tc>
          <w:tcPr>
            <w:tcW w:w="200" w:type="pct"/>
            <w:noWrap/>
          </w:tcPr>
          <w:p w14:paraId="73AA7C8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E77ECE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9C7699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22B082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7E44D0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2C56D50" w14:textId="77777777" w:rsidTr="00F84ADE">
        <w:trPr>
          <w:cantSplit/>
        </w:trPr>
        <w:tc>
          <w:tcPr>
            <w:tcW w:w="2400" w:type="pct"/>
            <w:noWrap/>
          </w:tcPr>
          <w:p w14:paraId="5B0824BB" w14:textId="7C840A3D"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easurementPeriodU</w:t>
            </w:r>
            <w:r w:rsidR="007A366C" w:rsidRPr="007A366C">
              <w:rPr>
                <w:rFonts w:ascii="Arial" w:hAnsi="Arial" w:cs="Arial"/>
                <w:sz w:val="18"/>
                <w:szCs w:val="18"/>
              </w:rPr>
              <w:t>MTS</w:t>
            </w:r>
          </w:p>
        </w:tc>
        <w:tc>
          <w:tcPr>
            <w:tcW w:w="200" w:type="pct"/>
            <w:noWrap/>
          </w:tcPr>
          <w:p w14:paraId="62760D6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CD85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A3597F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512D3D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3E54B58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5184B47" w14:textId="77777777" w:rsidTr="00F84ADE">
        <w:trPr>
          <w:cantSplit/>
        </w:trPr>
        <w:tc>
          <w:tcPr>
            <w:tcW w:w="2400" w:type="pct"/>
            <w:noWrap/>
          </w:tcPr>
          <w:p w14:paraId="7AFF6B67" w14:textId="17ECC483"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easurementQuantity</w:t>
            </w:r>
          </w:p>
        </w:tc>
        <w:tc>
          <w:tcPr>
            <w:tcW w:w="200" w:type="pct"/>
            <w:noWrap/>
          </w:tcPr>
          <w:p w14:paraId="33C84A5A"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5D922F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61ED6B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81EF4E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6A723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378D0D2" w14:textId="77777777" w:rsidTr="00F84ADE">
        <w:trPr>
          <w:cantSplit/>
        </w:trPr>
        <w:tc>
          <w:tcPr>
            <w:tcW w:w="2400" w:type="pct"/>
            <w:noWrap/>
          </w:tcPr>
          <w:p w14:paraId="7026115D" w14:textId="7089B7C0"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eventThresholdUphU</w:t>
            </w:r>
            <w:r w:rsidR="007A366C" w:rsidRPr="007A366C">
              <w:rPr>
                <w:rFonts w:ascii="Arial" w:hAnsi="Arial" w:cs="Arial"/>
                <w:sz w:val="18"/>
                <w:szCs w:val="18"/>
                <w:lang w:val="de-DE"/>
              </w:rPr>
              <w:t>MTS</w:t>
            </w:r>
          </w:p>
        </w:tc>
        <w:tc>
          <w:tcPr>
            <w:tcW w:w="200" w:type="pct"/>
            <w:noWrap/>
          </w:tcPr>
          <w:p w14:paraId="7F750CF3" w14:textId="2CE1571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CO</w:t>
            </w:r>
          </w:p>
        </w:tc>
        <w:tc>
          <w:tcPr>
            <w:tcW w:w="600" w:type="pct"/>
            <w:noWrap/>
          </w:tcPr>
          <w:p w14:paraId="487EC355" w14:textId="5BD5E6F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421873DD" w14:textId="38097522"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F21B2E9" w14:textId="5DDF5B1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AD97561" w14:textId="5CB55A1D"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6F881EC7" w14:textId="77777777" w:rsidTr="00F84ADE">
        <w:trPr>
          <w:cantSplit/>
        </w:trPr>
        <w:tc>
          <w:tcPr>
            <w:tcW w:w="2400" w:type="pct"/>
            <w:noWrap/>
          </w:tcPr>
          <w:p w14:paraId="300CA2C8" w14:textId="6E5B28AC"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List</w:t>
            </w:r>
          </w:p>
        </w:tc>
        <w:tc>
          <w:tcPr>
            <w:tcW w:w="200" w:type="pct"/>
            <w:noWrap/>
          </w:tcPr>
          <w:p w14:paraId="6FCDB123" w14:textId="0D38B8A9"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1118DC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97964C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11D3E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9F9644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1174127" w14:textId="77777777" w:rsidTr="00F84ADE">
        <w:trPr>
          <w:cantSplit/>
        </w:trPr>
        <w:tc>
          <w:tcPr>
            <w:tcW w:w="2400" w:type="pct"/>
            <w:noWrap/>
          </w:tcPr>
          <w:p w14:paraId="54119A39" w14:textId="34EB727B"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Pr="00B26339">
              <w:rPr>
                <w:rFonts w:ascii="Arial" w:hAnsi="Arial" w:cs="Arial"/>
                <w:sz w:val="18"/>
                <w:szCs w:val="18"/>
              </w:rPr>
              <w:t>ositioningMethod</w:t>
            </w:r>
          </w:p>
        </w:tc>
        <w:tc>
          <w:tcPr>
            <w:tcW w:w="200" w:type="pct"/>
            <w:noWrap/>
          </w:tcPr>
          <w:p w14:paraId="42566622" w14:textId="5410F19A"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0798EFA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12DE60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8DF768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FD247C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63FA51" w14:textId="77777777" w:rsidTr="00F84ADE">
        <w:trPr>
          <w:cantSplit/>
        </w:trPr>
        <w:tc>
          <w:tcPr>
            <w:tcW w:w="2400" w:type="pct"/>
            <w:noWrap/>
          </w:tcPr>
          <w:p w14:paraId="542B5C0B" w14:textId="47939D2B"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eportAmount</w:t>
            </w:r>
          </w:p>
        </w:tc>
        <w:tc>
          <w:tcPr>
            <w:tcW w:w="200" w:type="pct"/>
            <w:noWrap/>
          </w:tcPr>
          <w:p w14:paraId="1E76FAE6"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584086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543D9E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0BFF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2570B9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9D2D5F0" w14:textId="77777777" w:rsidTr="00F84ADE">
        <w:trPr>
          <w:cantSplit/>
        </w:trPr>
        <w:tc>
          <w:tcPr>
            <w:tcW w:w="2400" w:type="pct"/>
            <w:noWrap/>
          </w:tcPr>
          <w:p w14:paraId="7686CF30" w14:textId="05015537"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eportingTrigger</w:t>
            </w:r>
          </w:p>
        </w:tc>
        <w:tc>
          <w:tcPr>
            <w:tcW w:w="200" w:type="pct"/>
            <w:noWrap/>
          </w:tcPr>
          <w:p w14:paraId="2CC76C82"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99A8BA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8ED142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A2B383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7198A1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5E2D181" w14:textId="77777777" w:rsidTr="00F84ADE">
        <w:trPr>
          <w:cantSplit/>
        </w:trPr>
        <w:tc>
          <w:tcPr>
            <w:tcW w:w="2400" w:type="pct"/>
            <w:noWrap/>
          </w:tcPr>
          <w:p w14:paraId="08664CA1" w14:textId="1F2EC340"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eportInterval</w:t>
            </w:r>
          </w:p>
        </w:tc>
        <w:tc>
          <w:tcPr>
            <w:tcW w:w="200" w:type="pct"/>
            <w:noWrap/>
          </w:tcPr>
          <w:p w14:paraId="57967A4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2DED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9D9E5B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74E9F6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E46316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8F4FF9F" w14:textId="77777777" w:rsidTr="00F84ADE">
        <w:trPr>
          <w:cantSplit/>
        </w:trPr>
        <w:tc>
          <w:tcPr>
            <w:tcW w:w="2400" w:type="pct"/>
            <w:noWrap/>
          </w:tcPr>
          <w:p w14:paraId="298C1077" w14:textId="60051E6D"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eportType</w:t>
            </w:r>
          </w:p>
        </w:tc>
        <w:tc>
          <w:tcPr>
            <w:tcW w:w="200" w:type="pct"/>
            <w:noWrap/>
          </w:tcPr>
          <w:p w14:paraId="7D606D7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75425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23367C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921073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31FE08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DD3511" w14:textId="77777777" w:rsidTr="00F84ADE">
        <w:trPr>
          <w:cantSplit/>
        </w:trPr>
        <w:tc>
          <w:tcPr>
            <w:tcW w:w="2400" w:type="pct"/>
            <w:noWrap/>
          </w:tcPr>
          <w:p w14:paraId="29FF3E2C" w14:textId="3F6D33EF" w:rsidR="00563D91" w:rsidRPr="00B26339" w:rsidRDefault="00563D91" w:rsidP="00563D91">
            <w:pPr>
              <w:keepNext/>
              <w:keepLines/>
              <w:spacing w:after="0"/>
              <w:rPr>
                <w:rFonts w:ascii="Arial" w:hAnsi="Arial" w:cs="Arial"/>
                <w:sz w:val="18"/>
                <w:szCs w:val="18"/>
              </w:rPr>
            </w:pPr>
            <w:r>
              <w:rPr>
                <w:rFonts w:ascii="Arial" w:hAnsi="Arial" w:cs="Arial"/>
                <w:sz w:val="18"/>
                <w:szCs w:val="18"/>
              </w:rPr>
              <w:t>s</w:t>
            </w:r>
            <w:r w:rsidRPr="00B26339">
              <w:rPr>
                <w:rFonts w:ascii="Arial" w:hAnsi="Arial" w:cs="Arial"/>
                <w:sz w:val="18"/>
                <w:szCs w:val="18"/>
              </w:rPr>
              <w:t>ensorInformation</w:t>
            </w:r>
          </w:p>
        </w:tc>
        <w:tc>
          <w:tcPr>
            <w:tcW w:w="200" w:type="pct"/>
            <w:noWrap/>
          </w:tcPr>
          <w:p w14:paraId="4000D56E" w14:textId="2911825B"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7B08C6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BB0CB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14E41DC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E58205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406D8F" w14:textId="77777777" w:rsidTr="00F84ADE">
        <w:trPr>
          <w:cantSplit/>
        </w:trPr>
        <w:tc>
          <w:tcPr>
            <w:tcW w:w="2400" w:type="pct"/>
            <w:noWrap/>
          </w:tcPr>
          <w:p w14:paraId="7249C55C" w14:textId="5B6E26B9"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raceCollectionEntityI</w:t>
            </w:r>
            <w:r>
              <w:rPr>
                <w:rFonts w:ascii="Arial" w:hAnsi="Arial" w:cs="Arial"/>
                <w:sz w:val="18"/>
                <w:szCs w:val="18"/>
              </w:rPr>
              <w:t>d</w:t>
            </w:r>
          </w:p>
        </w:tc>
        <w:tc>
          <w:tcPr>
            <w:tcW w:w="200" w:type="pct"/>
            <w:noWrap/>
          </w:tcPr>
          <w:p w14:paraId="132541C0"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75828D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C2260A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DE3674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7FEAD0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E3054B" w:rsidRPr="00F9676F" w14:paraId="5501533C" w14:textId="77777777" w:rsidTr="00F84ADE">
        <w:trPr>
          <w:cantSplit/>
          <w:ins w:id="956" w:author="28.622_CR0207_(Rel-18)_e_5GMDT" w:date="2023-01-10T20:04:00Z"/>
        </w:trPr>
        <w:tc>
          <w:tcPr>
            <w:tcW w:w="2400" w:type="pct"/>
            <w:noWrap/>
          </w:tcPr>
          <w:p w14:paraId="3EFBED2F" w14:textId="4E19ED8F" w:rsidR="00E3054B" w:rsidRDefault="00E3054B" w:rsidP="00E3054B">
            <w:pPr>
              <w:keepNext/>
              <w:keepLines/>
              <w:spacing w:after="0"/>
              <w:rPr>
                <w:ins w:id="957" w:author="28.622_CR0207_(Rel-18)_e_5GMDT" w:date="2023-01-10T20:04:00Z"/>
                <w:rFonts w:ascii="Arial" w:hAnsi="Arial" w:cs="Arial"/>
                <w:sz w:val="18"/>
                <w:szCs w:val="18"/>
              </w:rPr>
            </w:pPr>
            <w:ins w:id="958" w:author="28.622_CR0207_(Rel-18)_e_5GMDT" w:date="2023-01-10T20:04:00Z">
              <w:r>
                <w:rPr>
                  <w:rFonts w:ascii="Arial" w:hAnsi="Arial" w:cs="Arial"/>
                  <w:sz w:val="18"/>
                  <w:szCs w:val="18"/>
                  <w:lang w:eastAsia="zh-CN"/>
                </w:rPr>
                <w:t>e</w:t>
              </w:r>
              <w:r w:rsidRPr="00123B2C">
                <w:rPr>
                  <w:rFonts w:ascii="Arial" w:hAnsi="Arial" w:cs="Arial"/>
                  <w:sz w:val="18"/>
                  <w:szCs w:val="18"/>
                  <w:lang w:eastAsia="zh-CN"/>
                </w:rPr>
                <w:t>xcessPacketDelayThreshold</w:t>
              </w:r>
              <w:r>
                <w:rPr>
                  <w:rFonts w:ascii="Arial" w:hAnsi="Arial" w:cs="Arial"/>
                  <w:sz w:val="18"/>
                  <w:szCs w:val="18"/>
                  <w:lang w:eastAsia="zh-CN"/>
                </w:rPr>
                <w:t>s</w:t>
              </w:r>
            </w:ins>
          </w:p>
        </w:tc>
        <w:tc>
          <w:tcPr>
            <w:tcW w:w="200" w:type="pct"/>
            <w:noWrap/>
          </w:tcPr>
          <w:p w14:paraId="61C6F213" w14:textId="53BB68F4" w:rsidR="00E3054B" w:rsidRPr="00545545" w:rsidRDefault="00E3054B" w:rsidP="00E3054B">
            <w:pPr>
              <w:keepNext/>
              <w:keepLines/>
              <w:spacing w:after="0"/>
              <w:jc w:val="center"/>
              <w:rPr>
                <w:ins w:id="959" w:author="28.622_CR0207_(Rel-18)_e_5GMDT" w:date="2023-01-10T20:04:00Z"/>
                <w:rFonts w:ascii="Arial" w:hAnsi="Arial" w:cs="Arial"/>
                <w:sz w:val="18"/>
                <w:szCs w:val="18"/>
              </w:rPr>
            </w:pPr>
            <w:ins w:id="960" w:author="28.622_CR0207_(Rel-18)_e_5GMDT" w:date="2023-01-10T20:04:00Z">
              <w:r>
                <w:rPr>
                  <w:rFonts w:ascii="Arial" w:hAnsi="Arial" w:cs="Arial"/>
                  <w:sz w:val="18"/>
                  <w:szCs w:val="18"/>
                </w:rPr>
                <w:t>C</w:t>
              </w:r>
              <w:r>
                <w:rPr>
                  <w:rFonts w:ascii="Arial" w:hAnsi="Arial" w:cs="Arial" w:hint="eastAsia"/>
                  <w:sz w:val="18"/>
                  <w:szCs w:val="18"/>
                  <w:lang w:eastAsia="zh-CN"/>
                </w:rPr>
                <w:t>O</w:t>
              </w:r>
            </w:ins>
          </w:p>
        </w:tc>
        <w:tc>
          <w:tcPr>
            <w:tcW w:w="600" w:type="pct"/>
            <w:noWrap/>
          </w:tcPr>
          <w:p w14:paraId="2841A01D" w14:textId="57B648F5" w:rsidR="00E3054B" w:rsidRPr="00B9666C" w:rsidRDefault="00E3054B" w:rsidP="00E3054B">
            <w:pPr>
              <w:keepNext/>
              <w:keepLines/>
              <w:spacing w:after="0"/>
              <w:jc w:val="center"/>
              <w:rPr>
                <w:ins w:id="961" w:author="28.622_CR0207_(Rel-18)_e_5GMDT" w:date="2023-01-10T20:04:00Z"/>
                <w:rFonts w:ascii="Arial" w:hAnsi="Arial" w:cs="Arial"/>
                <w:sz w:val="18"/>
                <w:szCs w:val="18"/>
              </w:rPr>
            </w:pPr>
            <w:ins w:id="962" w:author="28.622_CR0207_(Rel-18)_e_5GMDT" w:date="2023-01-10T20:04:00Z">
              <w:r>
                <w:rPr>
                  <w:rFonts w:ascii="Arial" w:hAnsi="Arial" w:cs="Arial"/>
                  <w:sz w:val="18"/>
                  <w:szCs w:val="18"/>
                </w:rPr>
                <w:t>T</w:t>
              </w:r>
            </w:ins>
          </w:p>
        </w:tc>
        <w:tc>
          <w:tcPr>
            <w:tcW w:w="600" w:type="pct"/>
            <w:noWrap/>
          </w:tcPr>
          <w:p w14:paraId="78A850DF" w14:textId="0719C390" w:rsidR="00E3054B" w:rsidRPr="00FB3848" w:rsidRDefault="00E3054B" w:rsidP="00E3054B">
            <w:pPr>
              <w:keepNext/>
              <w:keepLines/>
              <w:spacing w:after="0"/>
              <w:jc w:val="center"/>
              <w:rPr>
                <w:ins w:id="963" w:author="28.622_CR0207_(Rel-18)_e_5GMDT" w:date="2023-01-10T20:04:00Z"/>
                <w:rFonts w:ascii="Arial" w:hAnsi="Arial" w:cs="Arial"/>
                <w:sz w:val="18"/>
                <w:szCs w:val="18"/>
              </w:rPr>
            </w:pPr>
            <w:ins w:id="964" w:author="28.622_CR0207_(Rel-18)_e_5GMDT" w:date="2023-01-10T20:04:00Z">
              <w:r>
                <w:rPr>
                  <w:rFonts w:ascii="Arial" w:hAnsi="Arial" w:cs="Arial"/>
                  <w:sz w:val="18"/>
                  <w:szCs w:val="18"/>
                </w:rPr>
                <w:t>T</w:t>
              </w:r>
            </w:ins>
          </w:p>
        </w:tc>
        <w:tc>
          <w:tcPr>
            <w:tcW w:w="600" w:type="pct"/>
            <w:noWrap/>
          </w:tcPr>
          <w:p w14:paraId="6C338122" w14:textId="027015A7" w:rsidR="00E3054B" w:rsidRPr="00B9666C" w:rsidRDefault="00E3054B" w:rsidP="00E3054B">
            <w:pPr>
              <w:keepNext/>
              <w:keepLines/>
              <w:spacing w:after="0"/>
              <w:jc w:val="center"/>
              <w:rPr>
                <w:ins w:id="965" w:author="28.622_CR0207_(Rel-18)_e_5GMDT" w:date="2023-01-10T20:04:00Z"/>
                <w:rFonts w:ascii="Arial" w:hAnsi="Arial" w:cs="Arial"/>
                <w:sz w:val="18"/>
                <w:szCs w:val="18"/>
              </w:rPr>
            </w:pPr>
            <w:ins w:id="966" w:author="28.622_CR0207_(Rel-18)_e_5GMDT" w:date="2023-01-10T20:04:00Z">
              <w:r>
                <w:rPr>
                  <w:rFonts w:ascii="Arial" w:hAnsi="Arial" w:cs="Arial"/>
                  <w:sz w:val="18"/>
                  <w:szCs w:val="18"/>
                </w:rPr>
                <w:t>F</w:t>
              </w:r>
            </w:ins>
          </w:p>
        </w:tc>
        <w:tc>
          <w:tcPr>
            <w:tcW w:w="600" w:type="pct"/>
            <w:noWrap/>
          </w:tcPr>
          <w:p w14:paraId="0EEDD497" w14:textId="20FB4CD6" w:rsidR="00E3054B" w:rsidRDefault="00E3054B" w:rsidP="00E3054B">
            <w:pPr>
              <w:keepNext/>
              <w:keepLines/>
              <w:spacing w:after="0"/>
              <w:jc w:val="center"/>
              <w:rPr>
                <w:ins w:id="967" w:author="28.622_CR0207_(Rel-18)_e_5GMDT" w:date="2023-01-10T20:04:00Z"/>
                <w:rFonts w:ascii="Arial" w:hAnsi="Arial" w:cs="Arial"/>
                <w:sz w:val="18"/>
                <w:szCs w:val="18"/>
              </w:rPr>
            </w:pPr>
            <w:ins w:id="968" w:author="28.622_CR0207_(Rel-18)_e_5GMDT" w:date="2023-01-10T20:04:00Z">
              <w:r>
                <w:rPr>
                  <w:rFonts w:ascii="Arial" w:hAnsi="Arial" w:cs="Arial"/>
                  <w:sz w:val="18"/>
                  <w:szCs w:val="18"/>
                </w:rPr>
                <w:t>T</w:t>
              </w:r>
            </w:ins>
          </w:p>
        </w:tc>
      </w:tr>
    </w:tbl>
    <w:p w14:paraId="22B7F180" w14:textId="77777777" w:rsidR="00BD6C4E" w:rsidRDefault="00BD6C4E" w:rsidP="00BD6C4E"/>
    <w:p w14:paraId="05B87A38" w14:textId="77777777" w:rsidR="00BD6C4E" w:rsidRDefault="00BD6C4E" w:rsidP="00BD6C4E">
      <w:pPr>
        <w:pStyle w:val="Heading4"/>
      </w:pPr>
      <w:bookmarkStart w:id="969" w:name="_Toc44516372"/>
      <w:bookmarkStart w:id="970" w:name="_Toc45272687"/>
      <w:bookmarkStart w:id="971" w:name="_Toc51754682"/>
      <w:bookmarkStart w:id="972" w:name="_Toc124273764"/>
      <w:r>
        <w:lastRenderedPageBreak/>
        <w:t>4.3.30.3</w:t>
      </w:r>
      <w:r>
        <w:tab/>
        <w:t>Attribute constraints</w:t>
      </w:r>
      <w:bookmarkEnd w:id="969"/>
      <w:bookmarkEnd w:id="970"/>
      <w:bookmarkEnd w:id="971"/>
      <w:bookmarkEnd w:id="9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lastRenderedPageBreak/>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D05C7" w14:paraId="24A06F65" w14:textId="77777777" w:rsidTr="00B26339">
        <w:tc>
          <w:tcPr>
            <w:tcW w:w="2356" w:type="pct"/>
            <w:shd w:val="clear" w:color="auto" w:fill="auto"/>
          </w:tcPr>
          <w:p w14:paraId="337ACBD5" w14:textId="2BD06B50" w:rsidR="00FD05C7" w:rsidRPr="00B26339" w:rsidRDefault="00FD05C7" w:rsidP="00FD05C7">
            <w:pPr>
              <w:pStyle w:val="TAL"/>
              <w:rPr>
                <w:rFonts w:cs="Arial"/>
              </w:rPr>
            </w:pPr>
            <w:r>
              <w:rPr>
                <w:rFonts w:cs="Arial"/>
              </w:rPr>
              <w:t>l</w:t>
            </w:r>
            <w:r w:rsidRPr="00A86744">
              <w:rPr>
                <w:rFonts w:cs="Arial"/>
              </w:rPr>
              <w:t>istOfInterfaces (support qualifier)</w:t>
            </w:r>
          </w:p>
        </w:tc>
        <w:tc>
          <w:tcPr>
            <w:tcW w:w="2644" w:type="pct"/>
            <w:shd w:val="clear" w:color="auto" w:fill="auto"/>
          </w:tcPr>
          <w:p w14:paraId="08EA6E91" w14:textId="3BB94651"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130B95D5" w14:textId="77777777" w:rsidTr="00B26339">
        <w:tc>
          <w:tcPr>
            <w:tcW w:w="2356" w:type="pct"/>
            <w:shd w:val="clear" w:color="auto" w:fill="auto"/>
          </w:tcPr>
          <w:p w14:paraId="2F0BB026" w14:textId="3A344C4A" w:rsidR="00FD05C7" w:rsidRPr="00B26339" w:rsidRDefault="00FD05C7" w:rsidP="00FD05C7">
            <w:pPr>
              <w:pStyle w:val="TAL"/>
              <w:rPr>
                <w:rFonts w:cs="Arial"/>
              </w:rPr>
            </w:pPr>
            <w:r>
              <w:rPr>
                <w:rFonts w:cs="Arial"/>
              </w:rPr>
              <w:t>l</w:t>
            </w:r>
            <w:r w:rsidRPr="00B26339">
              <w:rPr>
                <w:rFonts w:cs="Arial"/>
              </w:rPr>
              <w:t>istOfN</w:t>
            </w:r>
            <w:r w:rsidR="007A366C" w:rsidRPr="007A366C">
              <w:rPr>
                <w:rFonts w:cs="Arial"/>
              </w:rPr>
              <w:t>E</w:t>
            </w:r>
            <w:r w:rsidRPr="00B26339">
              <w:rPr>
                <w:rFonts w:cs="Arial"/>
              </w:rPr>
              <w:t>Types (support qualifier)</w:t>
            </w:r>
          </w:p>
        </w:tc>
        <w:tc>
          <w:tcPr>
            <w:tcW w:w="2644" w:type="pct"/>
            <w:shd w:val="clear" w:color="auto" w:fill="auto"/>
          </w:tcPr>
          <w:p w14:paraId="6E717E6A" w14:textId="1FC295A2" w:rsidR="00FD05C7" w:rsidRDefault="00FD05C7" w:rsidP="00FD05C7">
            <w:pPr>
              <w:pStyle w:val="TAL"/>
            </w:pPr>
            <w:r>
              <w:t>This a</w:t>
            </w:r>
            <w:r w:rsidRPr="004C2108">
              <w:t xml:space="preserve">ttribute shall be present only for </w:t>
            </w:r>
            <w:r>
              <w:t xml:space="preserve">Trace with </w:t>
            </w:r>
            <w:r w:rsidRPr="004C2108">
              <w:t>Signalling Based Activation</w:t>
            </w:r>
          </w:p>
        </w:tc>
      </w:tr>
      <w:tr w:rsidR="00FD05C7" w14:paraId="4F917E00" w14:textId="77777777" w:rsidTr="00B26339">
        <w:tc>
          <w:tcPr>
            <w:tcW w:w="2356" w:type="pct"/>
            <w:shd w:val="clear" w:color="auto" w:fill="auto"/>
          </w:tcPr>
          <w:p w14:paraId="5C729480" w14:textId="035F8BD4"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Target (support qualifier)</w:t>
            </w:r>
          </w:p>
        </w:tc>
        <w:tc>
          <w:tcPr>
            <w:tcW w:w="2644" w:type="pct"/>
            <w:shd w:val="clear" w:color="auto" w:fill="auto"/>
          </w:tcPr>
          <w:p w14:paraId="32B7C872" w14:textId="77777777" w:rsidR="00FD05C7" w:rsidRDefault="00FD05C7" w:rsidP="00FD05C7">
            <w:pPr>
              <w:pStyle w:val="TAL"/>
            </w:pPr>
            <w:r w:rsidRPr="0033386A">
              <w:t>This attribute shall be present for management based activation when several PLMNs are suppor</w:t>
            </w:r>
            <w:r>
              <w:t>t</w:t>
            </w:r>
            <w:r w:rsidRPr="0033386A">
              <w:t>ed in the RAN.</w:t>
            </w:r>
          </w:p>
        </w:tc>
      </w:tr>
      <w:tr w:rsidR="00FD05C7" w14:paraId="014D638B" w14:textId="77777777" w:rsidTr="00B26339">
        <w:tc>
          <w:tcPr>
            <w:tcW w:w="2356" w:type="pct"/>
            <w:shd w:val="clear" w:color="auto" w:fill="auto"/>
          </w:tcPr>
          <w:p w14:paraId="1B9BB5DF" w14:textId="11F93F15" w:rsidR="00FD05C7" w:rsidRPr="00B26339" w:rsidRDefault="00FD05C7" w:rsidP="00FD05C7">
            <w:pPr>
              <w:pStyle w:val="TAL"/>
              <w:rPr>
                <w:rFonts w:cs="Arial"/>
              </w:rPr>
            </w:pPr>
            <w:r>
              <w:rPr>
                <w:rFonts w:cs="Arial"/>
              </w:rPr>
              <w:t>t</w:t>
            </w:r>
            <w:r w:rsidRPr="00B26339">
              <w:rPr>
                <w:rFonts w:cs="Arial"/>
              </w:rPr>
              <w:t>race</w:t>
            </w:r>
            <w:r>
              <w:rPr>
                <w:rFonts w:cs="Arial"/>
              </w:rPr>
              <w:t>Reporting</w:t>
            </w:r>
            <w:r w:rsidRPr="00B26339">
              <w:rPr>
                <w:rFonts w:cs="Arial"/>
              </w:rPr>
              <w:t>ConsumerU</w:t>
            </w:r>
            <w:r>
              <w:rPr>
                <w:rFonts w:cs="Arial"/>
              </w:rPr>
              <w:t>ri</w:t>
            </w:r>
            <w:r w:rsidRPr="00B26339">
              <w:rPr>
                <w:rFonts w:cs="Arial"/>
              </w:rPr>
              <w:t xml:space="preserve"> (support qualifier)</w:t>
            </w:r>
          </w:p>
        </w:tc>
        <w:tc>
          <w:tcPr>
            <w:tcW w:w="2644" w:type="pct"/>
            <w:shd w:val="clear" w:color="auto" w:fill="auto"/>
          </w:tcPr>
          <w:p w14:paraId="3F9CE6C1" w14:textId="6AA01097" w:rsidR="00FD05C7" w:rsidRDefault="00FD05C7" w:rsidP="00FD05C7">
            <w:pPr>
              <w:pStyle w:val="TAL"/>
            </w:pPr>
            <w:r w:rsidRPr="0033386A">
              <w:t>This attribute shall be present</w:t>
            </w:r>
            <w:r>
              <w:t xml:space="preserve"> if streaming trace data reporting is supported and </w:t>
            </w:r>
            <w:r>
              <w:rPr>
                <w:rFonts w:ascii="Courier New" w:hAnsi="Courier New" w:cs="Courier New"/>
              </w:rPr>
              <w:t>t</w:t>
            </w:r>
            <w:r w:rsidRPr="00CC7AF6">
              <w:rPr>
                <w:rFonts w:ascii="Courier New" w:hAnsi="Courier New" w:cs="Courier New"/>
              </w:rPr>
              <w:t>raceReportingFormat</w:t>
            </w:r>
            <w:r>
              <w:t xml:space="preserve"> set to "streaming".</w:t>
            </w:r>
          </w:p>
        </w:tc>
      </w:tr>
      <w:tr w:rsidR="00FD05C7" w14:paraId="1663B50C" w14:textId="77777777" w:rsidTr="00B26339">
        <w:tc>
          <w:tcPr>
            <w:tcW w:w="2356" w:type="pct"/>
            <w:shd w:val="clear" w:color="auto" w:fill="auto"/>
          </w:tcPr>
          <w:p w14:paraId="10F06E6A" w14:textId="0383E86F" w:rsidR="00FD05C7" w:rsidRPr="00B26339" w:rsidRDefault="00FD05C7" w:rsidP="00FD05C7">
            <w:pPr>
              <w:pStyle w:val="TAL"/>
              <w:rPr>
                <w:rFonts w:cs="Arial"/>
              </w:rPr>
            </w:pPr>
            <w:r>
              <w:rPr>
                <w:rFonts w:cs="Arial"/>
              </w:rPr>
              <w:t>t</w:t>
            </w:r>
            <w:r w:rsidRPr="00B26339">
              <w:rPr>
                <w:rFonts w:cs="Arial"/>
              </w:rPr>
              <w:t>raceCollectionEntity</w:t>
            </w:r>
            <w:r>
              <w:rPr>
                <w:rFonts w:cs="Arial"/>
              </w:rPr>
              <w:t>I</w:t>
            </w:r>
            <w:r w:rsidR="007A366C" w:rsidRPr="007A366C">
              <w:rPr>
                <w:rFonts w:cs="Arial"/>
              </w:rPr>
              <w:t>P</w:t>
            </w:r>
            <w:r w:rsidRPr="00B26339">
              <w:rPr>
                <w:rFonts w:cs="Arial"/>
              </w:rPr>
              <w:t>Address (support qualifier)</w:t>
            </w:r>
          </w:p>
        </w:tc>
        <w:tc>
          <w:tcPr>
            <w:tcW w:w="2644" w:type="pct"/>
            <w:shd w:val="clear" w:color="auto" w:fill="auto"/>
          </w:tcPr>
          <w:p w14:paraId="72C8A4B5" w14:textId="723A0E62" w:rsidR="00FD05C7" w:rsidRDefault="00FD05C7" w:rsidP="00FD05C7">
            <w:pPr>
              <w:pStyle w:val="TAL"/>
            </w:pPr>
            <w:r w:rsidRPr="0033386A">
              <w:t>This attribute shall be present</w:t>
            </w:r>
            <w:r>
              <w:t xml:space="preserve"> if file based trace data reporting is supported and </w:t>
            </w:r>
            <w:r>
              <w:rPr>
                <w:rFonts w:ascii="Courier New" w:hAnsi="Courier New" w:cs="Courier New"/>
              </w:rPr>
              <w:t>t</w:t>
            </w:r>
            <w:r w:rsidRPr="00CC7AF6">
              <w:rPr>
                <w:rFonts w:ascii="Courier New" w:hAnsi="Courier New" w:cs="Courier New"/>
              </w:rPr>
              <w:t>raceReportingFormat</w:t>
            </w:r>
            <w:r>
              <w:t xml:space="preserve"> set to "file based" or when </w:t>
            </w:r>
            <w:r>
              <w:rPr>
                <w:rFonts w:ascii="Courier New" w:hAnsi="Courier New" w:cs="Courier New"/>
              </w:rPr>
              <w:t>j</w:t>
            </w:r>
            <w:r w:rsidRPr="00CC7AF6">
              <w:rPr>
                <w:rFonts w:ascii="Courier New" w:hAnsi="Courier New" w:cs="Courier New"/>
              </w:rPr>
              <w:t>obType</w:t>
            </w:r>
            <w:r>
              <w:t xml:space="preserve"> is set to Logged MDT</w:t>
            </w:r>
            <w:r w:rsidRPr="00A45CF1">
              <w:t xml:space="preserve"> or Logged MBSFN MDT</w:t>
            </w:r>
            <w:r>
              <w:t>.</w:t>
            </w:r>
          </w:p>
        </w:tc>
      </w:tr>
      <w:tr w:rsidR="00FD05C7" w14:paraId="209BE746" w14:textId="77777777" w:rsidTr="00B26339">
        <w:tc>
          <w:tcPr>
            <w:tcW w:w="2356" w:type="pct"/>
            <w:shd w:val="clear" w:color="auto" w:fill="auto"/>
          </w:tcPr>
          <w:p w14:paraId="0A253DD7" w14:textId="3846CA00" w:rsidR="00FD05C7" w:rsidRPr="00B26339" w:rsidRDefault="00FD05C7" w:rsidP="00FD05C7">
            <w:pPr>
              <w:pStyle w:val="TAL"/>
              <w:rPr>
                <w:rFonts w:cs="Arial"/>
              </w:rPr>
            </w:pPr>
            <w:r>
              <w:rPr>
                <w:rFonts w:cs="Arial"/>
              </w:rPr>
              <w:t>t</w:t>
            </w:r>
            <w:r w:rsidRPr="00B26339">
              <w:rPr>
                <w:rFonts w:cs="Arial"/>
              </w:rPr>
              <w:t>raceDepth (support qualifier)</w:t>
            </w:r>
          </w:p>
        </w:tc>
        <w:tc>
          <w:tcPr>
            <w:tcW w:w="2644" w:type="pct"/>
            <w:shd w:val="clear" w:color="auto" w:fill="auto"/>
          </w:tcPr>
          <w:p w14:paraId="51C22896" w14:textId="7F8AFB5C"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34EFAEDD" w14:textId="77777777" w:rsidTr="00B26339">
        <w:tc>
          <w:tcPr>
            <w:tcW w:w="2356" w:type="pct"/>
            <w:shd w:val="clear" w:color="auto" w:fill="auto"/>
          </w:tcPr>
          <w:p w14:paraId="180427AC" w14:textId="11D9FDDF" w:rsidR="00FD05C7" w:rsidRPr="00B26339" w:rsidRDefault="00FD05C7" w:rsidP="00FD05C7">
            <w:pPr>
              <w:pStyle w:val="TAL"/>
              <w:rPr>
                <w:rFonts w:cs="Arial"/>
              </w:rPr>
            </w:pPr>
            <w:r>
              <w:rPr>
                <w:rFonts w:cs="Arial"/>
              </w:rPr>
              <w:t>t</w:t>
            </w:r>
            <w:r w:rsidRPr="00B26339">
              <w:rPr>
                <w:rFonts w:cs="Arial"/>
              </w:rPr>
              <w:t>riggeringEvent</w:t>
            </w:r>
            <w:r>
              <w:rPr>
                <w:rFonts w:cs="Arial"/>
              </w:rPr>
              <w:t>s</w:t>
            </w:r>
            <w:r w:rsidRPr="00B26339">
              <w:rPr>
                <w:rFonts w:cs="Arial"/>
              </w:rPr>
              <w:t xml:space="preserve"> (support qualifier)</w:t>
            </w:r>
          </w:p>
        </w:tc>
        <w:tc>
          <w:tcPr>
            <w:tcW w:w="2644" w:type="pct"/>
            <w:shd w:val="clear" w:color="auto" w:fill="auto"/>
          </w:tcPr>
          <w:p w14:paraId="7272B0A5" w14:textId="0D2AB6B8"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409C06E1" w14:textId="77777777" w:rsidTr="00B26339">
        <w:tc>
          <w:tcPr>
            <w:tcW w:w="2356" w:type="pct"/>
            <w:shd w:val="clear" w:color="auto" w:fill="auto"/>
          </w:tcPr>
          <w:p w14:paraId="6A14371D" w14:textId="7678A870" w:rsidR="00FD05C7" w:rsidRPr="00B26339" w:rsidRDefault="00FD05C7" w:rsidP="00FD05C7">
            <w:pPr>
              <w:pStyle w:val="TAL"/>
              <w:rPr>
                <w:rFonts w:cs="Arial"/>
              </w:rPr>
            </w:pPr>
            <w:r>
              <w:rPr>
                <w:rFonts w:cs="Arial"/>
              </w:rPr>
              <w:t>a</w:t>
            </w:r>
            <w:r w:rsidRPr="00B26339">
              <w:rPr>
                <w:rFonts w:cs="Arial"/>
              </w:rPr>
              <w:t>nonymizationOf</w:t>
            </w:r>
            <w:r>
              <w:rPr>
                <w:rFonts w:cs="Arial"/>
              </w:rPr>
              <w:t>M</w:t>
            </w:r>
            <w:r w:rsidR="007A366C" w:rsidRPr="007A366C">
              <w:rPr>
                <w:rFonts w:cs="Arial"/>
              </w:rPr>
              <w:t>DT</w:t>
            </w:r>
            <w:r w:rsidRPr="00B26339">
              <w:rPr>
                <w:rFonts w:cs="Arial"/>
              </w:rPr>
              <w:t>Data (support qualifier)</w:t>
            </w:r>
          </w:p>
        </w:tc>
        <w:tc>
          <w:tcPr>
            <w:tcW w:w="2644" w:type="pct"/>
            <w:shd w:val="clear" w:color="auto" w:fill="auto"/>
          </w:tcPr>
          <w:p w14:paraId="249343C8" w14:textId="6613C3F3" w:rsidR="00FD05C7" w:rsidRPr="0033386A" w:rsidRDefault="00FD05C7" w:rsidP="00FD05C7">
            <w:pPr>
              <w:pStyle w:val="TAL"/>
            </w:pPr>
            <w:r w:rsidRPr="00A45CF1">
              <w:t xml:space="preserve">This attribute shall be present only if MDT is supported and the </w:t>
            </w:r>
            <w:r>
              <w:rPr>
                <w:rFonts w:ascii="Courier New" w:hAnsi="Courier New" w:cs="Courier New"/>
              </w:rPr>
              <w:t>a</w:t>
            </w:r>
            <w:r w:rsidRPr="00CC7AF6">
              <w:rPr>
                <w:rFonts w:ascii="Courier New" w:hAnsi="Courier New" w:cs="Courier New"/>
              </w:rPr>
              <w:t>reaScope</w:t>
            </w:r>
            <w:r w:rsidRPr="00A45CF1">
              <w:t xml:space="preserve"> attribute is present.</w:t>
            </w:r>
            <w:r>
              <w:t xml:space="preserve"> </w:t>
            </w:r>
            <w:r w:rsidRPr="00ED3717">
              <w:t>This attribute is only applicable for management based activation.</w:t>
            </w:r>
          </w:p>
        </w:tc>
      </w:tr>
      <w:tr w:rsidR="00FD05C7" w14:paraId="4D998567" w14:textId="77777777" w:rsidTr="00B26339">
        <w:tc>
          <w:tcPr>
            <w:tcW w:w="2356" w:type="pct"/>
            <w:shd w:val="clear" w:color="auto" w:fill="auto"/>
          </w:tcPr>
          <w:p w14:paraId="3CC0BA8F" w14:textId="1F511D97" w:rsidR="00FD05C7" w:rsidRPr="00B26339" w:rsidRDefault="00FD05C7" w:rsidP="00FD05C7">
            <w:pPr>
              <w:pStyle w:val="TAL"/>
              <w:rPr>
                <w:rFonts w:cs="Arial"/>
              </w:rPr>
            </w:pPr>
            <w:r>
              <w:rPr>
                <w:rFonts w:cs="Arial"/>
              </w:rPr>
              <w:t>a</w:t>
            </w:r>
            <w:r w:rsidRPr="00B26339">
              <w:rPr>
                <w:rFonts w:cs="Arial"/>
              </w:rPr>
              <w:t>reaConfigurationForNeighCell (support qualifier)</w:t>
            </w:r>
          </w:p>
        </w:tc>
        <w:tc>
          <w:tcPr>
            <w:tcW w:w="2644" w:type="pct"/>
            <w:shd w:val="clear" w:color="auto" w:fill="auto"/>
          </w:tcPr>
          <w:p w14:paraId="48C1CB1A" w14:textId="55FDA3D2"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527E4B" w14:textId="77777777" w:rsidTr="00B26339">
        <w:tc>
          <w:tcPr>
            <w:tcW w:w="2356" w:type="pct"/>
            <w:shd w:val="clear" w:color="auto" w:fill="auto"/>
          </w:tcPr>
          <w:p w14:paraId="159F9BE9" w14:textId="7E8289E0" w:rsidR="00FD05C7" w:rsidRPr="00B26339" w:rsidRDefault="00FD05C7" w:rsidP="00FD05C7">
            <w:pPr>
              <w:pStyle w:val="TAL"/>
              <w:rPr>
                <w:rFonts w:cs="Arial"/>
              </w:rPr>
            </w:pPr>
            <w:r>
              <w:rPr>
                <w:rFonts w:cs="Arial"/>
              </w:rPr>
              <w:t>a</w:t>
            </w:r>
            <w:r w:rsidRPr="00B26339">
              <w:rPr>
                <w:rFonts w:cs="Arial"/>
              </w:rPr>
              <w:t>reaScope (support qualifier)</w:t>
            </w:r>
          </w:p>
        </w:tc>
        <w:tc>
          <w:tcPr>
            <w:tcW w:w="2644" w:type="pct"/>
            <w:shd w:val="clear" w:color="auto" w:fill="auto"/>
          </w:tcPr>
          <w:p w14:paraId="272CE4CE" w14:textId="77777777" w:rsidR="00FD05C7" w:rsidRPr="00A45CF1" w:rsidRDefault="00FD05C7" w:rsidP="00FD05C7">
            <w:pPr>
              <w:pStyle w:val="TAL"/>
            </w:pPr>
            <w:r w:rsidRPr="00A45CF1">
              <w:t>This attribute shall be present if MDT is supported.</w:t>
            </w:r>
          </w:p>
        </w:tc>
      </w:tr>
      <w:tr w:rsidR="00FD05C7" w14:paraId="6B0C0A82" w14:textId="77777777" w:rsidTr="00B26339">
        <w:tc>
          <w:tcPr>
            <w:tcW w:w="2356" w:type="pct"/>
            <w:shd w:val="clear" w:color="auto" w:fill="auto"/>
          </w:tcPr>
          <w:p w14:paraId="77C3B359" w14:textId="4F0A884E"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L</w:t>
            </w:r>
            <w:r w:rsidR="007A366C" w:rsidRPr="007A366C">
              <w:rPr>
                <w:rFonts w:cs="Arial"/>
              </w:rPr>
              <w:t>TE</w:t>
            </w:r>
            <w:r w:rsidRPr="00B26339">
              <w:rPr>
                <w:rFonts w:cs="Arial"/>
              </w:rPr>
              <w:t xml:space="preserve"> (support qualifier)</w:t>
            </w:r>
          </w:p>
        </w:tc>
        <w:tc>
          <w:tcPr>
            <w:tcW w:w="2644" w:type="pct"/>
            <w:shd w:val="clear" w:color="auto" w:fill="auto"/>
          </w:tcPr>
          <w:p w14:paraId="29C44EB4" w14:textId="309C2BA9"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M2, M3 measurement set in case of LTE.</w:t>
            </w:r>
          </w:p>
        </w:tc>
      </w:tr>
      <w:tr w:rsidR="00FD05C7" w14:paraId="6508AE9E" w14:textId="77777777" w:rsidTr="00B26339">
        <w:tc>
          <w:tcPr>
            <w:tcW w:w="2356" w:type="pct"/>
            <w:shd w:val="clear" w:color="auto" w:fill="auto"/>
          </w:tcPr>
          <w:p w14:paraId="47FC0321" w14:textId="65A21475"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U</w:t>
            </w:r>
            <w:r w:rsidR="007A366C" w:rsidRPr="007A366C">
              <w:rPr>
                <w:rFonts w:cs="Arial"/>
              </w:rPr>
              <w:t>MTS</w:t>
            </w:r>
            <w:r w:rsidRPr="00B26339">
              <w:rPr>
                <w:rFonts w:cs="Arial"/>
              </w:rPr>
              <w:t xml:space="preserve"> (support qualifier)</w:t>
            </w:r>
          </w:p>
        </w:tc>
        <w:tc>
          <w:tcPr>
            <w:tcW w:w="2644" w:type="pct"/>
            <w:shd w:val="clear" w:color="auto" w:fill="auto"/>
          </w:tcPr>
          <w:p w14:paraId="2A10E407" w14:textId="4D18BE87"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M3, M4, M5 measurement set in case of UMTS.</w:t>
            </w:r>
          </w:p>
        </w:tc>
      </w:tr>
      <w:tr w:rsidR="00FD05C7" w14:paraId="51EE3FAE" w14:textId="77777777" w:rsidTr="00B26339">
        <w:tc>
          <w:tcPr>
            <w:tcW w:w="2356" w:type="pct"/>
            <w:shd w:val="clear" w:color="auto" w:fill="auto"/>
          </w:tcPr>
          <w:p w14:paraId="191FC795" w14:textId="49522047" w:rsidR="00FD05C7" w:rsidRPr="00B26339" w:rsidRDefault="00FD05C7" w:rsidP="00FD05C7">
            <w:pPr>
              <w:pStyle w:val="TAL"/>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73384CFB" w14:textId="01904A73"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936D76" w14:textId="77777777" w:rsidTr="00B26339">
        <w:tc>
          <w:tcPr>
            <w:tcW w:w="2356" w:type="pct"/>
            <w:shd w:val="clear" w:color="auto" w:fill="auto"/>
          </w:tcPr>
          <w:p w14:paraId="3C0DD1D9" w14:textId="1784E0B1" w:rsidR="00FD05C7" w:rsidRPr="00B26339" w:rsidRDefault="00FD05C7" w:rsidP="00FD05C7">
            <w:pPr>
              <w:pStyle w:val="TAL"/>
              <w:rPr>
                <w:rFonts w:cs="Arial"/>
              </w:rPr>
            </w:pPr>
            <w:r>
              <w:rPr>
                <w:rFonts w:cs="Arial"/>
              </w:rPr>
              <w:t>e</w:t>
            </w:r>
            <w:r w:rsidRPr="00B26339">
              <w:rPr>
                <w:rFonts w:cs="Arial"/>
              </w:rPr>
              <w:t>ventThreshold (support qualifier)</w:t>
            </w:r>
          </w:p>
        </w:tc>
        <w:tc>
          <w:tcPr>
            <w:tcW w:w="2644" w:type="pct"/>
            <w:shd w:val="clear" w:color="auto" w:fill="auto"/>
          </w:tcPr>
          <w:p w14:paraId="7938514A" w14:textId="193B8815"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 xml:space="preserve">MDT and the </w:t>
            </w:r>
            <w:r>
              <w:rPr>
                <w:rFonts w:ascii="Courier New" w:hAnsi="Courier New" w:cs="Courier New"/>
              </w:rPr>
              <w:t>r</w:t>
            </w:r>
            <w:r w:rsidRPr="00CC7AF6">
              <w:rPr>
                <w:rFonts w:ascii="Courier New" w:hAnsi="Courier New" w:cs="Courier New"/>
              </w:rPr>
              <w:t>eportingTrigger</w:t>
            </w:r>
            <w:r w:rsidRPr="00A45CF1">
              <w:t xml:space="preserve"> attribute is configured for A2EventReporting in LTE </w:t>
            </w:r>
            <w:r>
              <w:t xml:space="preserve">and NR </w:t>
            </w:r>
            <w:r w:rsidRPr="00A45CF1">
              <w:t>or 1</w:t>
            </w:r>
            <w:r>
              <w:t>f</w:t>
            </w:r>
            <w:r w:rsidRPr="00A45CF1">
              <w:t>/1IEventReporting in UMTS.</w:t>
            </w:r>
          </w:p>
        </w:tc>
      </w:tr>
      <w:tr w:rsidR="00FD05C7" w14:paraId="08A1D831" w14:textId="77777777" w:rsidTr="00B26339">
        <w:tc>
          <w:tcPr>
            <w:tcW w:w="2356" w:type="pct"/>
            <w:shd w:val="clear" w:color="auto" w:fill="auto"/>
          </w:tcPr>
          <w:p w14:paraId="32DAF8CC" w14:textId="1BE04CB9" w:rsidR="00FD05C7" w:rsidRPr="00B26339" w:rsidRDefault="00FD05C7" w:rsidP="00FD05C7">
            <w:pPr>
              <w:pStyle w:val="TAL"/>
              <w:rPr>
                <w:rFonts w:cs="Arial"/>
              </w:rPr>
            </w:pPr>
            <w:r>
              <w:rPr>
                <w:rFonts w:cs="Arial"/>
              </w:rPr>
              <w:t>l</w:t>
            </w:r>
            <w:r w:rsidRPr="00B26339">
              <w:rPr>
                <w:rFonts w:cs="Arial"/>
              </w:rPr>
              <w:t>istOfMeasurements (support qualifier)</w:t>
            </w:r>
          </w:p>
        </w:tc>
        <w:tc>
          <w:tcPr>
            <w:tcW w:w="2644" w:type="pct"/>
            <w:shd w:val="clear" w:color="auto" w:fill="auto"/>
          </w:tcPr>
          <w:p w14:paraId="1587750B" w14:textId="27BFB721"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MDT.</w:t>
            </w:r>
          </w:p>
        </w:tc>
      </w:tr>
      <w:tr w:rsidR="00FD05C7" w14:paraId="0D2879D2" w14:textId="77777777" w:rsidTr="00B26339">
        <w:tc>
          <w:tcPr>
            <w:tcW w:w="2356" w:type="pct"/>
            <w:shd w:val="clear" w:color="auto" w:fill="auto"/>
          </w:tcPr>
          <w:p w14:paraId="43EF7993" w14:textId="00E1288F" w:rsidR="00FD05C7" w:rsidRPr="00B26339" w:rsidRDefault="00FD05C7" w:rsidP="00FD05C7">
            <w:pPr>
              <w:pStyle w:val="TAL"/>
              <w:rPr>
                <w:rFonts w:cs="Arial"/>
              </w:rPr>
            </w:pPr>
            <w:r>
              <w:rPr>
                <w:rFonts w:cs="Arial"/>
              </w:rPr>
              <w:t>l</w:t>
            </w:r>
            <w:r w:rsidRPr="00B26339">
              <w:rPr>
                <w:rFonts w:cs="Arial"/>
              </w:rPr>
              <w:t>oggingDuration (support qualifier)</w:t>
            </w:r>
          </w:p>
        </w:tc>
        <w:tc>
          <w:tcPr>
            <w:tcW w:w="2644" w:type="pct"/>
            <w:shd w:val="clear" w:color="auto" w:fill="auto"/>
          </w:tcPr>
          <w:p w14:paraId="5517CD36" w14:textId="4D0C9180"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09ADF175" w14:textId="77777777" w:rsidTr="00B26339">
        <w:tc>
          <w:tcPr>
            <w:tcW w:w="2356" w:type="pct"/>
            <w:shd w:val="clear" w:color="auto" w:fill="auto"/>
          </w:tcPr>
          <w:p w14:paraId="64D621A9" w14:textId="7636B749" w:rsidR="00FD05C7" w:rsidRPr="00B26339" w:rsidRDefault="00FD05C7" w:rsidP="00FD05C7">
            <w:pPr>
              <w:pStyle w:val="TAL"/>
              <w:rPr>
                <w:rFonts w:cs="Arial"/>
              </w:rPr>
            </w:pPr>
            <w:r>
              <w:rPr>
                <w:rFonts w:cs="Arial"/>
              </w:rPr>
              <w:t>l</w:t>
            </w:r>
            <w:r w:rsidRPr="00B26339">
              <w:rPr>
                <w:rFonts w:cs="Arial"/>
              </w:rPr>
              <w:t>oggingInterval (support qualifier)</w:t>
            </w:r>
          </w:p>
        </w:tc>
        <w:tc>
          <w:tcPr>
            <w:tcW w:w="2644" w:type="pct"/>
            <w:shd w:val="clear" w:color="auto" w:fill="auto"/>
          </w:tcPr>
          <w:p w14:paraId="05D64F54" w14:textId="3CB9EA57"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21D4773C" w14:textId="77777777" w:rsidTr="00B26339">
        <w:tc>
          <w:tcPr>
            <w:tcW w:w="2356" w:type="pct"/>
            <w:shd w:val="clear" w:color="auto" w:fill="auto"/>
          </w:tcPr>
          <w:p w14:paraId="29AFCAE2" w14:textId="50AA3B51" w:rsidR="00FD05C7" w:rsidRPr="00B26339" w:rsidRDefault="00FD05C7" w:rsidP="00FD05C7">
            <w:pPr>
              <w:pStyle w:val="TAL"/>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58070EED" w14:textId="34CFF1C2"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D199EEE" w14:textId="77777777" w:rsidTr="00B26339">
        <w:tc>
          <w:tcPr>
            <w:tcW w:w="2356" w:type="pct"/>
            <w:shd w:val="clear" w:color="auto" w:fill="auto"/>
          </w:tcPr>
          <w:p w14:paraId="3D26ADDC" w14:textId="7D228EE1" w:rsidR="00FD05C7" w:rsidRPr="00B26339" w:rsidRDefault="00FD05C7" w:rsidP="00FD05C7">
            <w:pPr>
              <w:pStyle w:val="TAL"/>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0FE8B2A2" w14:textId="1F144AAF"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79BAA235" w14:textId="77777777" w:rsidTr="00B26339">
        <w:tc>
          <w:tcPr>
            <w:tcW w:w="2356" w:type="pct"/>
            <w:shd w:val="clear" w:color="auto" w:fill="auto"/>
          </w:tcPr>
          <w:p w14:paraId="19A6CDF1" w14:textId="571C1574" w:rsidR="00FD05C7" w:rsidRPr="00B26339" w:rsidRDefault="00FD05C7" w:rsidP="00FD05C7">
            <w:pPr>
              <w:pStyle w:val="TAL"/>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2F375B69" w14:textId="3FA821E5"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5AB5D68" w14:textId="77777777" w:rsidTr="00B26339">
        <w:tc>
          <w:tcPr>
            <w:tcW w:w="2356" w:type="pct"/>
            <w:shd w:val="clear" w:color="auto" w:fill="auto"/>
          </w:tcPr>
          <w:p w14:paraId="7114C1DC" w14:textId="15F7B482" w:rsidR="00FD05C7" w:rsidRPr="00B26339" w:rsidRDefault="00FD05C7" w:rsidP="00FD05C7">
            <w:pPr>
              <w:pStyle w:val="TAL"/>
              <w:rPr>
                <w:rFonts w:cs="Arial"/>
              </w:rPr>
            </w:pPr>
            <w:r>
              <w:rPr>
                <w:rFonts w:cs="Arial"/>
              </w:rPr>
              <w:t>m</w:t>
            </w:r>
            <w:r w:rsidR="007A366C" w:rsidRPr="007A366C">
              <w:rPr>
                <w:rFonts w:cs="Arial"/>
              </w:rPr>
              <w:t>BSFN</w:t>
            </w:r>
            <w:r w:rsidRPr="00B26339">
              <w:rPr>
                <w:rFonts w:cs="Arial"/>
              </w:rPr>
              <w:t>AreaList (support qualifier)</w:t>
            </w:r>
          </w:p>
        </w:tc>
        <w:tc>
          <w:tcPr>
            <w:tcW w:w="2644" w:type="pct"/>
            <w:shd w:val="clear" w:color="auto" w:fill="auto"/>
          </w:tcPr>
          <w:p w14:paraId="445E0324" w14:textId="6AF97CB8" w:rsidR="00FD05C7" w:rsidRPr="00A45CF1" w:rsidRDefault="00FD05C7" w:rsidP="00FD05C7">
            <w:pPr>
              <w:pStyle w:val="TAL"/>
            </w:pPr>
            <w:r w:rsidRPr="00E04D14">
              <w:t xml:space="preserve">This attribute shall be present only if Logged MBSFN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Logged MBSFN MDT. This is applicable only for eUTRAN.</w:t>
            </w:r>
          </w:p>
        </w:tc>
      </w:tr>
      <w:tr w:rsidR="00FD05C7" w14:paraId="4C25D58B" w14:textId="77777777" w:rsidTr="00B26339">
        <w:tc>
          <w:tcPr>
            <w:tcW w:w="2356" w:type="pct"/>
            <w:shd w:val="clear" w:color="auto" w:fill="auto"/>
          </w:tcPr>
          <w:p w14:paraId="7A2B5D1B" w14:textId="5AD49732" w:rsidR="00FD05C7" w:rsidRPr="00B26339" w:rsidRDefault="00FD05C7" w:rsidP="00FD05C7">
            <w:pPr>
              <w:pStyle w:val="TAL"/>
              <w:rPr>
                <w:rFonts w:cs="Arial"/>
              </w:rPr>
            </w:pPr>
            <w:r>
              <w:rPr>
                <w:rFonts w:cs="Arial"/>
              </w:rPr>
              <w:t>m</w:t>
            </w:r>
            <w:r w:rsidRPr="00B26339">
              <w:rPr>
                <w:rFonts w:cs="Arial"/>
              </w:rPr>
              <w:t>easurementPeriodL</w:t>
            </w:r>
            <w:r w:rsidR="007A366C" w:rsidRPr="007A366C">
              <w:rPr>
                <w:rFonts w:cs="Arial"/>
              </w:rPr>
              <w:t>TE</w:t>
            </w:r>
            <w:r w:rsidRPr="00B26339">
              <w:rPr>
                <w:rFonts w:cs="Arial"/>
              </w:rPr>
              <w:t xml:space="preserve"> (support qualifier)</w:t>
            </w:r>
          </w:p>
        </w:tc>
        <w:tc>
          <w:tcPr>
            <w:tcW w:w="2644" w:type="pct"/>
            <w:shd w:val="clear" w:color="auto" w:fill="auto"/>
          </w:tcPr>
          <w:p w14:paraId="6C9FDE73" w14:textId="193199C7"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either M4 or M5 measurement set.</w:t>
            </w:r>
          </w:p>
        </w:tc>
      </w:tr>
      <w:tr w:rsidR="00FD05C7" w14:paraId="0191535F" w14:textId="77777777" w:rsidTr="00B26339">
        <w:tc>
          <w:tcPr>
            <w:tcW w:w="2356" w:type="pct"/>
            <w:shd w:val="clear" w:color="auto" w:fill="auto"/>
          </w:tcPr>
          <w:p w14:paraId="2B569867" w14:textId="28B94D4E" w:rsidR="00FD05C7" w:rsidRPr="00B26339" w:rsidRDefault="00FD05C7" w:rsidP="00FD05C7">
            <w:pPr>
              <w:pStyle w:val="TAL"/>
              <w:rPr>
                <w:rFonts w:cs="Arial"/>
              </w:rPr>
            </w:pPr>
            <w:r>
              <w:rPr>
                <w:rFonts w:cs="Arial"/>
              </w:rPr>
              <w:t>c</w:t>
            </w:r>
            <w:r w:rsidRPr="00F84ADE">
              <w:rPr>
                <w:rFonts w:cs="Arial"/>
              </w:rPr>
              <w:t>ollectionPeriodM6L</w:t>
            </w:r>
            <w:r w:rsidR="007A366C" w:rsidRPr="007A366C">
              <w:rPr>
                <w:rFonts w:cs="Arial"/>
              </w:rPr>
              <w:t>TE</w:t>
            </w:r>
            <w:r w:rsidRPr="00A86744">
              <w:rPr>
                <w:rFonts w:cs="Arial"/>
              </w:rPr>
              <w:t xml:space="preserve"> (support qualifier)</w:t>
            </w:r>
          </w:p>
        </w:tc>
        <w:tc>
          <w:tcPr>
            <w:tcW w:w="2644" w:type="pct"/>
            <w:shd w:val="clear" w:color="auto" w:fill="auto"/>
          </w:tcPr>
          <w:p w14:paraId="34216E4D" w14:textId="7FAD6A71"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6</w:t>
            </w:r>
            <w:r w:rsidRPr="00E04D14">
              <w:t xml:space="preserve"> measurement set.</w:t>
            </w:r>
          </w:p>
        </w:tc>
      </w:tr>
      <w:tr w:rsidR="00FD05C7" w14:paraId="7E956978" w14:textId="77777777" w:rsidTr="00B26339">
        <w:tc>
          <w:tcPr>
            <w:tcW w:w="2356" w:type="pct"/>
            <w:shd w:val="clear" w:color="auto" w:fill="auto"/>
          </w:tcPr>
          <w:p w14:paraId="5264CA25" w14:textId="67D771A4" w:rsidR="00FD05C7" w:rsidRPr="00B26339" w:rsidRDefault="00FD05C7" w:rsidP="00FD05C7">
            <w:pPr>
              <w:pStyle w:val="TAL"/>
              <w:rPr>
                <w:rFonts w:cs="Arial"/>
              </w:rPr>
            </w:pPr>
            <w:r>
              <w:rPr>
                <w:rFonts w:cs="Arial"/>
              </w:rPr>
              <w:t>c</w:t>
            </w:r>
            <w:r w:rsidRPr="00F84ADE">
              <w:rPr>
                <w:rFonts w:cs="Arial"/>
              </w:rPr>
              <w:t>ollectionPeriodM7L</w:t>
            </w:r>
            <w:r w:rsidR="007A366C" w:rsidRPr="007A366C">
              <w:rPr>
                <w:rFonts w:cs="Arial"/>
              </w:rPr>
              <w:t>TE</w:t>
            </w:r>
            <w:r w:rsidRPr="00A86744">
              <w:rPr>
                <w:rFonts w:cs="Arial"/>
              </w:rPr>
              <w:t xml:space="preserve"> (support qualifier)</w:t>
            </w:r>
          </w:p>
        </w:tc>
        <w:tc>
          <w:tcPr>
            <w:tcW w:w="2644" w:type="pct"/>
            <w:shd w:val="clear" w:color="auto" w:fill="auto"/>
          </w:tcPr>
          <w:p w14:paraId="7FABD849" w14:textId="53DF45D3"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7</w:t>
            </w:r>
            <w:r w:rsidRPr="00E04D14">
              <w:t xml:space="preserve"> measurement set.</w:t>
            </w:r>
          </w:p>
        </w:tc>
      </w:tr>
      <w:tr w:rsidR="00FD05C7" w14:paraId="3C2225BC" w14:textId="77777777" w:rsidTr="00B26339">
        <w:tc>
          <w:tcPr>
            <w:tcW w:w="2356" w:type="pct"/>
            <w:shd w:val="clear" w:color="auto" w:fill="auto"/>
          </w:tcPr>
          <w:p w14:paraId="627E0166" w14:textId="4F2F8548" w:rsidR="00FD05C7" w:rsidRPr="00B26339" w:rsidRDefault="00FD05C7" w:rsidP="00FD05C7">
            <w:pPr>
              <w:pStyle w:val="TAL"/>
              <w:rPr>
                <w:rFonts w:cs="Arial"/>
              </w:rPr>
            </w:pPr>
            <w:r>
              <w:rPr>
                <w:rFonts w:cs="Arial"/>
              </w:rPr>
              <w:lastRenderedPageBreak/>
              <w:t>m</w:t>
            </w:r>
            <w:r w:rsidRPr="00B26339">
              <w:rPr>
                <w:rFonts w:cs="Arial"/>
              </w:rPr>
              <w:t>easurementPeriodU</w:t>
            </w:r>
            <w:r w:rsidR="007A366C" w:rsidRPr="007A366C">
              <w:rPr>
                <w:rFonts w:cs="Arial"/>
              </w:rPr>
              <w:t>MTS</w:t>
            </w:r>
            <w:r w:rsidRPr="00B26339">
              <w:rPr>
                <w:rFonts w:cs="Arial"/>
              </w:rPr>
              <w:t xml:space="preserve"> (support qualifier)</w:t>
            </w:r>
          </w:p>
        </w:tc>
        <w:tc>
          <w:tcPr>
            <w:tcW w:w="2644" w:type="pct"/>
            <w:shd w:val="clear" w:color="auto" w:fill="auto"/>
          </w:tcPr>
          <w:p w14:paraId="17087FF9" w14:textId="42AC1CBD"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sidR="00AE12A3">
              <w:rPr>
                <w:rFonts w:ascii="Courier New" w:hAnsi="Courier New" w:cs="Courier New"/>
              </w:rPr>
              <w:t>l</w:t>
            </w:r>
            <w:r w:rsidR="00AE12A3" w:rsidRPr="00CC7AF6">
              <w:rPr>
                <w:rFonts w:ascii="Courier New" w:hAnsi="Courier New" w:cs="Courier New"/>
              </w:rPr>
              <w:t>istOfMeasurements</w:t>
            </w:r>
            <w:r w:rsidR="00AE12A3" w:rsidRPr="00E04D14">
              <w:t xml:space="preserve"> </w:t>
            </w:r>
            <w:r>
              <w:t>attribute</w:t>
            </w:r>
            <w:r w:rsidRPr="00E04D14">
              <w:t xml:space="preserve"> for UMTS has M6 or M7 measurements set.</w:t>
            </w:r>
          </w:p>
        </w:tc>
      </w:tr>
      <w:tr w:rsidR="00FD05C7" w14:paraId="477AB306" w14:textId="77777777" w:rsidTr="00B26339">
        <w:tc>
          <w:tcPr>
            <w:tcW w:w="2356" w:type="pct"/>
            <w:shd w:val="clear" w:color="auto" w:fill="auto"/>
          </w:tcPr>
          <w:p w14:paraId="050E7292" w14:textId="7233A407"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N</w:t>
            </w:r>
            <w:r w:rsidR="007A366C" w:rsidRPr="007A366C">
              <w:rPr>
                <w:rFonts w:cs="Arial"/>
              </w:rPr>
              <w:t>R</w:t>
            </w:r>
            <w:r w:rsidRPr="00B26339">
              <w:rPr>
                <w:rFonts w:cs="Arial"/>
              </w:rPr>
              <w:t xml:space="preserve"> (support qualifier)</w:t>
            </w:r>
          </w:p>
        </w:tc>
        <w:tc>
          <w:tcPr>
            <w:tcW w:w="2644" w:type="pct"/>
            <w:shd w:val="clear" w:color="auto" w:fill="auto"/>
          </w:tcPr>
          <w:p w14:paraId="164DF347" w14:textId="7EEBC0A0"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4</w:t>
            </w:r>
            <w:r w:rsidRPr="00A45CF1">
              <w:t>, M</w:t>
            </w:r>
            <w:r>
              <w:t>5</w:t>
            </w:r>
            <w:r w:rsidRPr="00A45CF1">
              <w:t xml:space="preserve"> measurement set in case of </w:t>
            </w:r>
            <w:r>
              <w:t>NR</w:t>
            </w:r>
            <w:r w:rsidRPr="00A45CF1">
              <w:t>.</w:t>
            </w:r>
          </w:p>
        </w:tc>
      </w:tr>
      <w:tr w:rsidR="00FD05C7" w14:paraId="5E0D3E28" w14:textId="77777777" w:rsidTr="00B26339">
        <w:tc>
          <w:tcPr>
            <w:tcW w:w="2356" w:type="pct"/>
            <w:shd w:val="clear" w:color="auto" w:fill="auto"/>
          </w:tcPr>
          <w:p w14:paraId="28177836" w14:textId="4228A53E" w:rsidR="00FD05C7" w:rsidRPr="00B26339" w:rsidRDefault="00FD05C7" w:rsidP="00FD05C7">
            <w:pPr>
              <w:pStyle w:val="TAL"/>
              <w:rPr>
                <w:rFonts w:cs="Arial"/>
              </w:rPr>
            </w:pPr>
            <w:r>
              <w:rPr>
                <w:rFonts w:cs="Arial"/>
              </w:rPr>
              <w:t>c</w:t>
            </w:r>
            <w:r w:rsidRPr="00F84ADE">
              <w:rPr>
                <w:rFonts w:cs="Arial"/>
              </w:rPr>
              <w:t>ollectionPeriodM6N</w:t>
            </w:r>
            <w:r w:rsidR="007A366C"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76B64F8" w14:textId="14E2256A"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M</w:t>
            </w:r>
            <w:r>
              <w:t>6</w:t>
            </w:r>
            <w:r w:rsidRPr="00A45CF1">
              <w:t xml:space="preserve"> measurement set in case of </w:t>
            </w:r>
            <w:r>
              <w:t>NR</w:t>
            </w:r>
            <w:r w:rsidRPr="00A45CF1">
              <w:t>.</w:t>
            </w:r>
          </w:p>
        </w:tc>
      </w:tr>
      <w:tr w:rsidR="00FD05C7" w14:paraId="2F460A1B" w14:textId="77777777" w:rsidTr="00B26339">
        <w:tc>
          <w:tcPr>
            <w:tcW w:w="2356" w:type="pct"/>
            <w:shd w:val="clear" w:color="auto" w:fill="auto"/>
          </w:tcPr>
          <w:p w14:paraId="18BD06C4" w14:textId="2C580960" w:rsidR="00FD05C7" w:rsidRPr="00B26339" w:rsidRDefault="00FD05C7" w:rsidP="00FD05C7">
            <w:pPr>
              <w:pStyle w:val="TAL"/>
              <w:rPr>
                <w:rFonts w:cs="Arial"/>
              </w:rPr>
            </w:pPr>
            <w:r>
              <w:rPr>
                <w:rFonts w:cs="Arial"/>
              </w:rPr>
              <w:t>c</w:t>
            </w:r>
            <w:r w:rsidRPr="00F84ADE">
              <w:rPr>
                <w:rFonts w:cs="Arial"/>
              </w:rPr>
              <w:t>ollectionPeriodM7N</w:t>
            </w:r>
            <w:r w:rsidR="007A366C"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6B956DC" w14:textId="7EC4656B"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7</w:t>
            </w:r>
            <w:r w:rsidRPr="00A45CF1">
              <w:t xml:space="preserve"> measurement set in case of </w:t>
            </w:r>
            <w:r>
              <w:t>NR</w:t>
            </w:r>
            <w:r w:rsidRPr="00A45CF1">
              <w:t>.</w:t>
            </w:r>
          </w:p>
        </w:tc>
      </w:tr>
      <w:tr w:rsidR="00FD05C7" w14:paraId="7EA6E0DA" w14:textId="77777777" w:rsidTr="00B26339">
        <w:tc>
          <w:tcPr>
            <w:tcW w:w="2356" w:type="pct"/>
            <w:shd w:val="clear" w:color="auto" w:fill="auto"/>
          </w:tcPr>
          <w:p w14:paraId="36B6B0C9" w14:textId="25126419" w:rsidR="00FD05C7" w:rsidRPr="00F84ADE" w:rsidRDefault="00FD05C7" w:rsidP="00FD05C7">
            <w:pPr>
              <w:pStyle w:val="TAL"/>
              <w:rPr>
                <w:rFonts w:cs="Arial"/>
              </w:rPr>
            </w:pPr>
            <w:r>
              <w:rPr>
                <w:rFonts w:cs="Arial"/>
                <w:szCs w:val="18"/>
                <w:lang w:val="de-DE"/>
              </w:rPr>
              <w:t xml:space="preserve">beamLevelMeasurement </w:t>
            </w:r>
            <w:r>
              <w:rPr>
                <w:rFonts w:cs="Arial"/>
                <w:lang w:val="de-DE"/>
              </w:rPr>
              <w:t>(support qualifier)</w:t>
            </w:r>
          </w:p>
        </w:tc>
        <w:tc>
          <w:tcPr>
            <w:tcW w:w="2644" w:type="pct"/>
            <w:shd w:val="clear" w:color="auto" w:fill="auto"/>
          </w:tcPr>
          <w:p w14:paraId="19A8E005" w14:textId="228BF5AB" w:rsidR="00FD05C7" w:rsidRPr="00A45CF1" w:rsidRDefault="00FD05C7" w:rsidP="00FD05C7">
            <w:pPr>
              <w:pStyle w:val="TAL"/>
            </w:pPr>
            <w:r>
              <w:rPr>
                <w:lang w:val="de-DE"/>
              </w:rPr>
              <w:t xml:space="preserve">This attribute shall be present only if MDT is supported and the </w:t>
            </w:r>
            <w:r>
              <w:rPr>
                <w:rFonts w:ascii="Courier New" w:hAnsi="Courier New" w:cs="Courier New"/>
                <w:lang w:val="de-DE"/>
              </w:rPr>
              <w:t>jobType</w:t>
            </w:r>
            <w:r>
              <w:rPr>
                <w:lang w:val="de-DE"/>
              </w:rPr>
              <w:t xml:space="preserve"> attribute is set to Immediate MDT or combine Trace and Immediate MDT and the </w:t>
            </w:r>
            <w:r>
              <w:rPr>
                <w:rFonts w:ascii="Courier New" w:hAnsi="Courier New" w:cs="Courier New"/>
                <w:lang w:val="de-DE"/>
              </w:rPr>
              <w:t>listOfMeasurements</w:t>
            </w:r>
            <w:r>
              <w:rPr>
                <w:lang w:val="de-DE"/>
              </w:rPr>
              <w:t xml:space="preserve"> attribute has M1 measurement set in case of NR.</w:t>
            </w:r>
          </w:p>
        </w:tc>
      </w:tr>
      <w:tr w:rsidR="00FD05C7" w14:paraId="47AA031D" w14:textId="77777777" w:rsidTr="00B26339">
        <w:tc>
          <w:tcPr>
            <w:tcW w:w="2356" w:type="pct"/>
            <w:shd w:val="clear" w:color="auto" w:fill="auto"/>
          </w:tcPr>
          <w:p w14:paraId="4932CAEA" w14:textId="6E5C611B" w:rsidR="00FD05C7" w:rsidRPr="00B26339" w:rsidRDefault="00FD05C7" w:rsidP="00FD05C7">
            <w:pPr>
              <w:pStyle w:val="TAL"/>
              <w:rPr>
                <w:rFonts w:cs="Arial"/>
              </w:rPr>
            </w:pPr>
            <w:r>
              <w:rPr>
                <w:rFonts w:cs="Arial"/>
              </w:rPr>
              <w:t>m</w:t>
            </w:r>
            <w:r w:rsidRPr="00B26339">
              <w:rPr>
                <w:rFonts w:cs="Arial"/>
              </w:rPr>
              <w:t>easurementQuantity (support qualifier)</w:t>
            </w:r>
          </w:p>
        </w:tc>
        <w:tc>
          <w:tcPr>
            <w:tcW w:w="2644" w:type="pct"/>
            <w:shd w:val="clear" w:color="auto" w:fill="auto"/>
          </w:tcPr>
          <w:p w14:paraId="3C9F55C4" w14:textId="6DF6983A"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combined Trace and Immediate MDT and the </w:t>
            </w:r>
            <w:r>
              <w:rPr>
                <w:rFonts w:ascii="Courier New" w:hAnsi="Courier New" w:cs="Courier New"/>
              </w:rPr>
              <w:t>r</w:t>
            </w:r>
            <w:r w:rsidRPr="00CC7AF6">
              <w:rPr>
                <w:rFonts w:ascii="Courier New" w:hAnsi="Courier New" w:cs="Courier New"/>
              </w:rPr>
              <w:t>eportingTrigger</w:t>
            </w:r>
            <w:r w:rsidRPr="00A45CF1">
              <w:t xml:space="preserve"> </w:t>
            </w:r>
            <w:r w:rsidRPr="00E04D14">
              <w:t>parameter is set to event 1F.</w:t>
            </w:r>
          </w:p>
        </w:tc>
      </w:tr>
      <w:tr w:rsidR="00FD05C7" w14:paraId="36A6B973" w14:textId="77777777" w:rsidTr="00B26339">
        <w:tc>
          <w:tcPr>
            <w:tcW w:w="2356" w:type="pct"/>
            <w:shd w:val="clear" w:color="auto" w:fill="auto"/>
          </w:tcPr>
          <w:p w14:paraId="098662E2" w14:textId="486C7726" w:rsidR="00FD05C7" w:rsidRPr="00B26339" w:rsidRDefault="00FD05C7" w:rsidP="00FD05C7">
            <w:pPr>
              <w:pStyle w:val="TAL"/>
              <w:rPr>
                <w:rFonts w:cs="Arial"/>
              </w:rPr>
            </w:pPr>
            <w:r>
              <w:rPr>
                <w:rFonts w:cs="Arial"/>
                <w:szCs w:val="18"/>
                <w:lang w:val="de-DE"/>
              </w:rPr>
              <w:t>eventThresholdUphU</w:t>
            </w:r>
            <w:r w:rsidR="007A366C" w:rsidRPr="007A366C">
              <w:rPr>
                <w:rFonts w:cs="Arial"/>
                <w:szCs w:val="18"/>
                <w:lang w:val="de-DE"/>
              </w:rPr>
              <w:t>MTS</w:t>
            </w:r>
            <w:r>
              <w:rPr>
                <w:rFonts w:cs="Arial"/>
                <w:szCs w:val="18"/>
                <w:lang w:val="de-DE"/>
              </w:rPr>
              <w:t xml:space="preserve"> (support qualifier)</w:t>
            </w:r>
          </w:p>
        </w:tc>
        <w:tc>
          <w:tcPr>
            <w:tcW w:w="2644" w:type="pct"/>
            <w:shd w:val="clear" w:color="auto" w:fill="auto"/>
          </w:tcPr>
          <w:p w14:paraId="038C4103" w14:textId="0CCF7E9F" w:rsidR="00FD05C7" w:rsidRPr="00E04D14" w:rsidRDefault="00FD05C7" w:rsidP="00FD05C7">
            <w:pPr>
              <w:pStyle w:val="TAL"/>
            </w:pPr>
            <w:r>
              <w:rPr>
                <w:lang w:val="de-DE"/>
              </w:rPr>
              <w:t xml:space="preserve">This attribute shall be present only if MDT is supported and the </w:t>
            </w:r>
            <w:r w:rsidR="00AE12A3">
              <w:rPr>
                <w:rFonts w:ascii="Courier New" w:hAnsi="Courier New" w:cs="Courier New"/>
                <w:lang w:val="de-DE"/>
              </w:rPr>
              <w:t>jobType</w:t>
            </w:r>
            <w:r w:rsidR="00AE12A3">
              <w:rPr>
                <w:lang w:val="de-DE"/>
              </w:rPr>
              <w:t xml:space="preserve"> </w:t>
            </w:r>
            <w:r>
              <w:rPr>
                <w:lang w:val="de-DE"/>
              </w:rPr>
              <w:t xml:space="preserve">attribute is set to Immediate MDT or combined Trace and Immediate MDT and the </w:t>
            </w:r>
            <w:r>
              <w:rPr>
                <w:rFonts w:ascii="Courier New" w:hAnsi="Courier New" w:cs="Courier New"/>
                <w:lang w:val="de-DE"/>
              </w:rPr>
              <w:t>listOfMeasurements</w:t>
            </w:r>
            <w:r>
              <w:rPr>
                <w:lang w:val="de-DE"/>
              </w:rPr>
              <w:t xml:space="preserve"> attribute has M4 measurement set in case of UMTS.</w:t>
            </w:r>
          </w:p>
        </w:tc>
      </w:tr>
      <w:tr w:rsidR="00FD05C7" w14:paraId="2AB177C5" w14:textId="77777777" w:rsidTr="00B26339">
        <w:tc>
          <w:tcPr>
            <w:tcW w:w="2356" w:type="pct"/>
            <w:shd w:val="clear" w:color="auto" w:fill="auto"/>
          </w:tcPr>
          <w:p w14:paraId="6046513D" w14:textId="0423CD64"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List (support qualifier)</w:t>
            </w:r>
          </w:p>
        </w:tc>
        <w:tc>
          <w:tcPr>
            <w:tcW w:w="2644" w:type="pct"/>
            <w:shd w:val="clear" w:color="auto" w:fill="auto"/>
          </w:tcPr>
          <w:p w14:paraId="04A78BF9" w14:textId="64D8624B" w:rsidR="00FD05C7" w:rsidRPr="00E04D14" w:rsidRDefault="00FD05C7" w:rsidP="00FD05C7">
            <w:pPr>
              <w:pStyle w:val="TAL"/>
            </w:pPr>
            <w:r w:rsidRPr="00A45CF1">
              <w:t>This attribute shall be present only if MDT is supported</w:t>
            </w:r>
            <w:r>
              <w:t>,</w:t>
            </w:r>
            <w:r w:rsidRPr="0033386A">
              <w:t xml:space="preserve"> several PLMNs are suppor</w:t>
            </w:r>
            <w:r>
              <w:t>t</w:t>
            </w:r>
            <w:r w:rsidRPr="0033386A">
              <w:t>ed in the RAN</w:t>
            </w:r>
            <w:r w:rsidRPr="00A45CF1">
              <w:t xml:space="preserve">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D81D40F" w14:textId="77777777" w:rsidTr="00B26339">
        <w:tc>
          <w:tcPr>
            <w:tcW w:w="2356" w:type="pct"/>
            <w:shd w:val="clear" w:color="auto" w:fill="auto"/>
          </w:tcPr>
          <w:p w14:paraId="754C8FC3" w14:textId="5C3FC264" w:rsidR="00FD05C7" w:rsidRPr="00B26339" w:rsidRDefault="00FD05C7" w:rsidP="00FD05C7">
            <w:pPr>
              <w:pStyle w:val="TAL"/>
              <w:rPr>
                <w:rFonts w:cs="Arial"/>
              </w:rPr>
            </w:pPr>
            <w:r>
              <w:rPr>
                <w:rFonts w:cs="Arial"/>
              </w:rPr>
              <w:t>p</w:t>
            </w:r>
            <w:r w:rsidRPr="00B26339">
              <w:rPr>
                <w:rFonts w:cs="Arial"/>
              </w:rPr>
              <w:t>ositioningMethod (support qualifier)</w:t>
            </w:r>
          </w:p>
        </w:tc>
        <w:tc>
          <w:tcPr>
            <w:tcW w:w="2644" w:type="pct"/>
            <w:shd w:val="clear" w:color="auto" w:fill="auto"/>
          </w:tcPr>
          <w:p w14:paraId="15342BD2" w14:textId="588761E4"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 MDT or combine Trace and Immediate MDT.</w:t>
            </w:r>
          </w:p>
        </w:tc>
      </w:tr>
      <w:tr w:rsidR="00FD05C7" w14:paraId="68A22A92" w14:textId="77777777" w:rsidTr="00B26339">
        <w:tc>
          <w:tcPr>
            <w:tcW w:w="2356" w:type="pct"/>
            <w:shd w:val="clear" w:color="auto" w:fill="auto"/>
          </w:tcPr>
          <w:p w14:paraId="48B102D7" w14:textId="5CC33FDE" w:rsidR="00FD05C7" w:rsidRPr="00B26339" w:rsidRDefault="00FD05C7" w:rsidP="00FD05C7">
            <w:pPr>
              <w:pStyle w:val="TAL"/>
              <w:rPr>
                <w:rFonts w:cs="Arial"/>
              </w:rPr>
            </w:pPr>
            <w:r>
              <w:rPr>
                <w:rFonts w:cs="Arial"/>
              </w:rPr>
              <w:t>r</w:t>
            </w:r>
            <w:r w:rsidRPr="00B26339">
              <w:rPr>
                <w:rFonts w:cs="Arial"/>
              </w:rPr>
              <w:t>eportAmount (support qualifier)</w:t>
            </w:r>
          </w:p>
        </w:tc>
        <w:tc>
          <w:tcPr>
            <w:tcW w:w="2644" w:type="pct"/>
            <w:shd w:val="clear" w:color="auto" w:fill="auto"/>
          </w:tcPr>
          <w:p w14:paraId="49C6BF35" w14:textId="5EF48772" w:rsidR="00FD05C7" w:rsidRPr="00E04D14" w:rsidRDefault="00FD05C7" w:rsidP="00FD05C7">
            <w:pPr>
              <w:pStyle w:val="TAL"/>
            </w:pPr>
            <w:r w:rsidRPr="00E04D14">
              <w:t xml:space="preserve">This attribute shall be present only if MDT is supported and the </w:t>
            </w:r>
            <w:r w:rsidR="001872BF">
              <w:rPr>
                <w:rFonts w:ascii="Courier New" w:hAnsi="Courier New" w:cs="Courier New"/>
              </w:rPr>
              <w:t>j</w:t>
            </w:r>
            <w:r w:rsidR="001872BF" w:rsidRPr="00CC7AF6">
              <w:rPr>
                <w:rFonts w:ascii="Courier New" w:hAnsi="Courier New" w:cs="Courier New"/>
              </w:rPr>
              <w:t>obType</w:t>
            </w:r>
            <w:r w:rsidR="001872BF">
              <w:t xml:space="preserve"> </w:t>
            </w:r>
            <w:r w:rsidRPr="00E04D14">
              <w:t>attribute is set to Immediate</w:t>
            </w:r>
            <w:r>
              <w:t xml:space="preserve"> </w:t>
            </w:r>
            <w:r w:rsidRPr="00E04D14">
              <w:t xml:space="preserve">MDT and the </w:t>
            </w:r>
            <w:r w:rsidR="001872BF">
              <w:rPr>
                <w:rFonts w:ascii="Courier New" w:hAnsi="Courier New" w:cs="Courier New"/>
              </w:rPr>
              <w:t>r</w:t>
            </w:r>
            <w:r w:rsidR="001872BF" w:rsidRPr="00CC7AF6">
              <w:rPr>
                <w:rFonts w:ascii="Courier New" w:hAnsi="Courier New" w:cs="Courier New"/>
              </w:rPr>
              <w:t>eportingTrigger</w:t>
            </w:r>
            <w:r w:rsidR="001872BF" w:rsidRPr="00E04D14">
              <w:t xml:space="preserve"> </w:t>
            </w:r>
            <w:r w:rsidRPr="00E04D14">
              <w:t xml:space="preserve">attribute is configured for </w:t>
            </w:r>
            <w:r>
              <w:t>p</w:t>
            </w:r>
            <w:r w:rsidRPr="00E04D14">
              <w:t>eriodic</w:t>
            </w:r>
            <w:r>
              <w:t xml:space="preserve"> m</w:t>
            </w:r>
            <w:r w:rsidRPr="00E04D14">
              <w:t>easurements</w:t>
            </w:r>
            <w:r>
              <w:t xml:space="preserve"> or event triggered periodic measurements</w:t>
            </w:r>
            <w:r w:rsidRPr="00E04D14">
              <w:t>.</w:t>
            </w:r>
          </w:p>
        </w:tc>
      </w:tr>
      <w:tr w:rsidR="00FD05C7" w14:paraId="1820288B" w14:textId="77777777" w:rsidTr="00B26339">
        <w:tc>
          <w:tcPr>
            <w:tcW w:w="2356" w:type="pct"/>
            <w:shd w:val="clear" w:color="auto" w:fill="auto"/>
          </w:tcPr>
          <w:p w14:paraId="30480678" w14:textId="65FD0E8F" w:rsidR="00FD05C7" w:rsidRPr="00B26339" w:rsidRDefault="00FD05C7" w:rsidP="00FD05C7">
            <w:pPr>
              <w:pStyle w:val="TAL"/>
              <w:rPr>
                <w:rFonts w:cs="Arial"/>
              </w:rPr>
            </w:pPr>
            <w:r>
              <w:rPr>
                <w:rFonts w:cs="Arial"/>
              </w:rPr>
              <w:t>r</w:t>
            </w:r>
            <w:r w:rsidRPr="00B26339">
              <w:rPr>
                <w:rFonts w:cs="Arial"/>
              </w:rPr>
              <w:t>eportingTrigger (support qualifier)</w:t>
            </w:r>
          </w:p>
        </w:tc>
        <w:tc>
          <w:tcPr>
            <w:tcW w:w="2644" w:type="pct"/>
            <w:shd w:val="clear" w:color="auto" w:fill="auto"/>
          </w:tcPr>
          <w:p w14:paraId="562D04DB" w14:textId="3170C1C3"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w:t>
            </w:r>
            <w:r>
              <w:t xml:space="preserve"> </w:t>
            </w:r>
            <w:r w:rsidRPr="00E04D14">
              <w:t xml:space="preserve">MDT and the </w:t>
            </w:r>
            <w:r>
              <w:rPr>
                <w:rFonts w:ascii="Courier New" w:hAnsi="Courier New" w:cs="Courier New"/>
              </w:rPr>
              <w:t>l</w:t>
            </w:r>
            <w:r w:rsidRPr="00CC7AF6">
              <w:rPr>
                <w:rFonts w:ascii="Courier New" w:hAnsi="Courier New" w:cs="Courier New"/>
              </w:rPr>
              <w:t>istOfMeasurements</w:t>
            </w:r>
            <w:r w:rsidRPr="00E04D14">
              <w:t xml:space="preserve"> attribute is configured for M1 (for UMTS</w:t>
            </w:r>
            <w:r>
              <w:t>,</w:t>
            </w:r>
            <w:r w:rsidRPr="00E04D14">
              <w:t xml:space="preserve"> LTE</w:t>
            </w:r>
            <w:r>
              <w:t xml:space="preserve"> and NR</w:t>
            </w:r>
            <w:r w:rsidRPr="00E04D14">
              <w:t>) or M2 (only for UMTS).</w:t>
            </w:r>
          </w:p>
        </w:tc>
      </w:tr>
      <w:tr w:rsidR="00FD05C7" w14:paraId="22C5C155" w14:textId="77777777" w:rsidTr="00B26339">
        <w:tc>
          <w:tcPr>
            <w:tcW w:w="2356" w:type="pct"/>
            <w:shd w:val="clear" w:color="auto" w:fill="auto"/>
          </w:tcPr>
          <w:p w14:paraId="24C00DF3" w14:textId="4DC632D3" w:rsidR="00FD05C7" w:rsidRPr="00B26339" w:rsidRDefault="00FD05C7" w:rsidP="00FD05C7">
            <w:pPr>
              <w:pStyle w:val="TAL"/>
              <w:rPr>
                <w:rFonts w:cs="Arial"/>
              </w:rPr>
            </w:pPr>
            <w:r>
              <w:rPr>
                <w:rFonts w:cs="Arial"/>
              </w:rPr>
              <w:t>r</w:t>
            </w:r>
            <w:r w:rsidRPr="00B26339">
              <w:rPr>
                <w:rFonts w:cs="Arial"/>
              </w:rPr>
              <w:t>eportInterval (support qualifier)</w:t>
            </w:r>
          </w:p>
        </w:tc>
        <w:tc>
          <w:tcPr>
            <w:tcW w:w="2644" w:type="pct"/>
            <w:shd w:val="clear" w:color="auto" w:fill="auto"/>
          </w:tcPr>
          <w:p w14:paraId="76E3F89E" w14:textId="69B896B9"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w:t>
            </w:r>
            <w:r>
              <w:t xml:space="preserve"> </w:t>
            </w:r>
            <w:r w:rsidRPr="00E04D14">
              <w:t>MDT</w:t>
            </w:r>
            <w:r>
              <w:t xml:space="preserve">, the </w:t>
            </w:r>
            <w:r w:rsidR="00D056D0">
              <w:rPr>
                <w:rFonts w:ascii="Courier New" w:hAnsi="Courier New" w:cs="Courier New"/>
              </w:rPr>
              <w:t>listOfMeasurements</w:t>
            </w:r>
            <w:r w:rsidR="00D056D0">
              <w:t xml:space="preserve"> </w:t>
            </w:r>
            <w:r>
              <w:t>attribute is configured for M1 (for UMTS, LTE and NR) or M2 (only for UMTS)</w:t>
            </w:r>
            <w:r w:rsidRPr="00E04D14">
              <w:t xml:space="preserve"> and the </w:t>
            </w:r>
            <w:r>
              <w:rPr>
                <w:rFonts w:ascii="Courier New" w:hAnsi="Courier New" w:cs="Courier New"/>
              </w:rPr>
              <w:t>r</w:t>
            </w:r>
            <w:r w:rsidRPr="00CC7AF6">
              <w:rPr>
                <w:rFonts w:ascii="Courier New" w:hAnsi="Courier New" w:cs="Courier New"/>
              </w:rPr>
              <w:t>eportingTrigger</w:t>
            </w:r>
            <w:r w:rsidRPr="00E04D14">
              <w:t xml:space="preserve"> is configured for </w:t>
            </w:r>
            <w:r>
              <w:t>p</w:t>
            </w:r>
            <w:r w:rsidRPr="00E04D14">
              <w:t>eriodic</w:t>
            </w:r>
            <w:r>
              <w:t xml:space="preserve"> m</w:t>
            </w:r>
            <w:r w:rsidRPr="00E04D14">
              <w:t>easurements</w:t>
            </w:r>
            <w:r>
              <w:t xml:space="preserve"> or event triggered periodic measurements.</w:t>
            </w:r>
          </w:p>
        </w:tc>
      </w:tr>
      <w:tr w:rsidR="00FD05C7" w14:paraId="3CE75FD5" w14:textId="77777777" w:rsidTr="00B26339">
        <w:tc>
          <w:tcPr>
            <w:tcW w:w="2356" w:type="pct"/>
            <w:shd w:val="clear" w:color="auto" w:fill="auto"/>
          </w:tcPr>
          <w:p w14:paraId="17969E24" w14:textId="697B2773" w:rsidR="00FD05C7" w:rsidRPr="00B26339" w:rsidRDefault="00FD05C7" w:rsidP="00FD05C7">
            <w:pPr>
              <w:pStyle w:val="TAL"/>
              <w:rPr>
                <w:rFonts w:cs="Arial"/>
              </w:rPr>
            </w:pPr>
            <w:r>
              <w:rPr>
                <w:rFonts w:cs="Arial"/>
              </w:rPr>
              <w:t>r</w:t>
            </w:r>
            <w:r w:rsidRPr="00B26339">
              <w:rPr>
                <w:rFonts w:cs="Arial"/>
              </w:rPr>
              <w:t>eportType (support qualifier)</w:t>
            </w:r>
          </w:p>
        </w:tc>
        <w:tc>
          <w:tcPr>
            <w:tcW w:w="2644" w:type="pct"/>
            <w:shd w:val="clear" w:color="auto" w:fill="auto"/>
          </w:tcPr>
          <w:p w14:paraId="083D90C4" w14:textId="433C789B" w:rsidR="00FD05C7" w:rsidRPr="00E04D14"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4BE0314B" w14:textId="77777777" w:rsidTr="00B26339">
        <w:tc>
          <w:tcPr>
            <w:tcW w:w="2356" w:type="pct"/>
            <w:shd w:val="clear" w:color="auto" w:fill="auto"/>
          </w:tcPr>
          <w:p w14:paraId="135443CD" w14:textId="01EB9D77" w:rsidR="00FD05C7" w:rsidRPr="00B26339" w:rsidRDefault="00FD05C7" w:rsidP="00FD05C7">
            <w:pPr>
              <w:pStyle w:val="TAL"/>
              <w:rPr>
                <w:rFonts w:cs="Arial"/>
              </w:rPr>
            </w:pPr>
            <w:r>
              <w:rPr>
                <w:rFonts w:cs="Arial"/>
              </w:rPr>
              <w:t>s</w:t>
            </w:r>
            <w:r w:rsidRPr="00B26339">
              <w:rPr>
                <w:rFonts w:cs="Arial"/>
              </w:rPr>
              <w:t>ensorInformation (support qualifier)</w:t>
            </w:r>
          </w:p>
        </w:tc>
        <w:tc>
          <w:tcPr>
            <w:tcW w:w="2644" w:type="pct"/>
            <w:shd w:val="clear" w:color="auto" w:fill="auto"/>
          </w:tcPr>
          <w:p w14:paraId="22B9C5A6" w14:textId="77777777" w:rsidR="00FD05C7" w:rsidRPr="00E04D14" w:rsidRDefault="00FD05C7" w:rsidP="00FD05C7">
            <w:pPr>
              <w:pStyle w:val="TAL"/>
            </w:pPr>
            <w:r w:rsidRPr="00A45CF1">
              <w:t xml:space="preserve">This attribute shall be present only if </w:t>
            </w:r>
            <w:r>
              <w:t xml:space="preserve">NR </w:t>
            </w:r>
            <w:r w:rsidRPr="00A45CF1">
              <w:t>MDT is supported</w:t>
            </w:r>
            <w:r>
              <w:t>.</w:t>
            </w:r>
          </w:p>
        </w:tc>
      </w:tr>
      <w:tr w:rsidR="00FD05C7" w14:paraId="45EA855E" w14:textId="77777777" w:rsidTr="00B26339">
        <w:tc>
          <w:tcPr>
            <w:tcW w:w="2356" w:type="pct"/>
            <w:shd w:val="clear" w:color="auto" w:fill="auto"/>
          </w:tcPr>
          <w:p w14:paraId="72CFE8BA" w14:textId="470498D3" w:rsidR="00FD05C7" w:rsidRPr="00B26339" w:rsidRDefault="00FD05C7" w:rsidP="00FD05C7">
            <w:pPr>
              <w:pStyle w:val="TAL"/>
              <w:rPr>
                <w:rFonts w:cs="Arial"/>
              </w:rPr>
            </w:pPr>
            <w:r>
              <w:rPr>
                <w:rFonts w:cs="Arial"/>
              </w:rPr>
              <w:t>t</w:t>
            </w:r>
            <w:r w:rsidRPr="00B26339">
              <w:rPr>
                <w:rFonts w:cs="Arial"/>
              </w:rPr>
              <w:t>raceCollectionEntityI</w:t>
            </w:r>
            <w:r>
              <w:rPr>
                <w:rFonts w:cs="Arial"/>
              </w:rPr>
              <w:t>d</w:t>
            </w:r>
            <w:r w:rsidRPr="00B26339">
              <w:rPr>
                <w:rFonts w:cs="Arial"/>
              </w:rPr>
              <w:t xml:space="preserve"> (support qualifier)</w:t>
            </w:r>
          </w:p>
        </w:tc>
        <w:tc>
          <w:tcPr>
            <w:tcW w:w="2644" w:type="pct"/>
            <w:shd w:val="clear" w:color="auto" w:fill="auto"/>
          </w:tcPr>
          <w:p w14:paraId="2D2029A6" w14:textId="2329F79B"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973" w:name="_Toc44516373"/>
      <w:bookmarkStart w:id="974" w:name="_Toc45272688"/>
      <w:bookmarkStart w:id="975" w:name="_Toc51754683"/>
      <w:bookmarkStart w:id="976" w:name="_Toc124273765"/>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973"/>
      <w:bookmarkEnd w:id="974"/>
      <w:bookmarkEnd w:id="975"/>
      <w:bookmarkEnd w:id="976"/>
    </w:p>
    <w:p w14:paraId="2F3585B4" w14:textId="77777777" w:rsidR="00BD0CAD" w:rsidRDefault="00BD6C4E" w:rsidP="00BD6C4E">
      <w:r w:rsidRPr="003D39E5">
        <w:t>The common notifications defined in clause 4.5 are valid for this IOC, without exceptions</w:t>
      </w:r>
      <w:r>
        <w:t>.</w:t>
      </w:r>
    </w:p>
    <w:p w14:paraId="33570942" w14:textId="77777777" w:rsidR="00A144B4" w:rsidRDefault="00A144B4" w:rsidP="00A144B4">
      <w:pPr>
        <w:pStyle w:val="Heading3"/>
        <w:rPr>
          <w:rFonts w:ascii="Courier New" w:hAnsi="Courier New" w:cs="Courier New"/>
          <w:lang w:val="en-US" w:eastAsia="zh-CN"/>
        </w:rPr>
      </w:pPr>
      <w:bookmarkStart w:id="977" w:name="_Toc44516374"/>
      <w:bookmarkStart w:id="978" w:name="_Toc45272689"/>
      <w:bookmarkStart w:id="979" w:name="_Toc51754684"/>
      <w:bookmarkStart w:id="980" w:name="_Toc124273766"/>
      <w:r>
        <w:lastRenderedPageBreak/>
        <w:t>4.3.31</w:t>
      </w:r>
      <w:r>
        <w:tab/>
      </w:r>
      <w:r w:rsidRPr="00F3719F">
        <w:rPr>
          <w:rFonts w:ascii="Courier New" w:hAnsi="Courier New" w:cs="Courier New"/>
          <w:lang w:val="en-US" w:eastAsia="zh-CN"/>
        </w:rPr>
        <w:t>PerfMetricJob</w:t>
      </w:r>
      <w:bookmarkEnd w:id="977"/>
      <w:bookmarkEnd w:id="978"/>
      <w:bookmarkEnd w:id="979"/>
      <w:bookmarkEnd w:id="980"/>
    </w:p>
    <w:p w14:paraId="2D0AEBAA" w14:textId="77777777" w:rsidR="00A144B4" w:rsidRPr="003267B4" w:rsidRDefault="00A144B4" w:rsidP="00A144B4">
      <w:pPr>
        <w:pStyle w:val="Heading4"/>
      </w:pPr>
      <w:bookmarkStart w:id="981" w:name="_Toc44516375"/>
      <w:bookmarkStart w:id="982" w:name="_Toc45272690"/>
      <w:bookmarkStart w:id="983" w:name="_Toc51754685"/>
      <w:bookmarkStart w:id="984" w:name="_Toc124273767"/>
      <w:r w:rsidRPr="003267B4">
        <w:t>4.3.</w:t>
      </w:r>
      <w:r>
        <w:t>31</w:t>
      </w:r>
      <w:r w:rsidRPr="003267B4">
        <w:t>.1</w:t>
      </w:r>
      <w:r w:rsidRPr="003267B4">
        <w:tab/>
        <w:t>Definition</w:t>
      </w:r>
      <w:bookmarkEnd w:id="981"/>
      <w:bookmarkEnd w:id="982"/>
      <w:bookmarkEnd w:id="983"/>
      <w:bookmarkEnd w:id="984"/>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747822D0" w14:textId="77777777" w:rsidR="00A144B4" w:rsidRDefault="00A144B4" w:rsidP="00A144B4">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38B54499" w14:textId="77777777"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7777777"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77777777"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repoting method, or the requested combination thereof is not supported by the MnS producer.</w:t>
      </w:r>
    </w:p>
    <w:p w14:paraId="40721809" w14:textId="754C3BB7" w:rsidR="00A144B4" w:rsidRDefault="00A144B4" w:rsidP="00A144B4">
      <w:pPr>
        <w:rPr>
          <w:noProof/>
        </w:rPr>
      </w:pPr>
      <w:r>
        <w:rPr>
          <w:noProof/>
        </w:rPr>
        <w:lastRenderedPageBreak/>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985" w:name="_Toc44516376"/>
      <w:bookmarkStart w:id="986" w:name="_Toc45272691"/>
      <w:bookmarkStart w:id="987" w:name="_Toc51754686"/>
      <w:bookmarkStart w:id="988" w:name="_Toc124273768"/>
      <w:r w:rsidRPr="00EE3FB2">
        <w:t>4.3.</w:t>
      </w:r>
      <w:r>
        <w:t>31</w:t>
      </w:r>
      <w:r w:rsidRPr="00EE3FB2">
        <w:t>.2</w:t>
      </w:r>
      <w:r w:rsidRPr="00EE3FB2">
        <w:tab/>
        <w:t>Attributes</w:t>
      </w:r>
      <w:bookmarkEnd w:id="985"/>
      <w:bookmarkEnd w:id="986"/>
      <w:bookmarkEnd w:id="987"/>
      <w:bookmarkEnd w:id="988"/>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bl>
    <w:p w14:paraId="35AA4DA5" w14:textId="77777777" w:rsidR="00A144B4" w:rsidRDefault="00A144B4" w:rsidP="00F3719F"/>
    <w:p w14:paraId="6171830A" w14:textId="77777777" w:rsidR="00A144B4" w:rsidRDefault="00A144B4" w:rsidP="00A144B4">
      <w:pPr>
        <w:pStyle w:val="Heading4"/>
      </w:pPr>
      <w:bookmarkStart w:id="989" w:name="_Toc44516377"/>
      <w:bookmarkStart w:id="990" w:name="_Toc45272692"/>
      <w:bookmarkStart w:id="991" w:name="_Toc51754687"/>
      <w:bookmarkStart w:id="992" w:name="_Toc124273769"/>
      <w:r w:rsidRPr="00CE6AD3">
        <w:t>4.3.</w:t>
      </w:r>
      <w:r>
        <w:t>31</w:t>
      </w:r>
      <w:r w:rsidRPr="00CE6AD3">
        <w:t>.3</w:t>
      </w:r>
      <w:r w:rsidRPr="00CE6AD3">
        <w:tab/>
        <w:t>Attribute constraints</w:t>
      </w:r>
      <w:bookmarkEnd w:id="989"/>
      <w:bookmarkEnd w:id="990"/>
      <w:bookmarkEnd w:id="991"/>
      <w:bookmarkEnd w:id="9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993" w:name="_Toc44516378"/>
      <w:bookmarkStart w:id="994" w:name="_Toc45272693"/>
      <w:bookmarkStart w:id="995" w:name="_Toc51754688"/>
      <w:bookmarkStart w:id="996" w:name="_Toc124273770"/>
      <w:r w:rsidRPr="00353ED8">
        <w:t>4.3.</w:t>
      </w:r>
      <w:r>
        <w:t>31</w:t>
      </w:r>
      <w:r w:rsidRPr="00353ED8">
        <w:t>.4</w:t>
      </w:r>
      <w:r w:rsidRPr="00353ED8">
        <w:tab/>
        <w:t>Notifications</w:t>
      </w:r>
      <w:bookmarkEnd w:id="993"/>
      <w:bookmarkEnd w:id="994"/>
      <w:bookmarkEnd w:id="995"/>
      <w:bookmarkEnd w:id="996"/>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997" w:name="_Toc44516379"/>
      <w:bookmarkStart w:id="998" w:name="_Toc45272694"/>
      <w:bookmarkStart w:id="999" w:name="_Toc51754689"/>
      <w:bookmarkStart w:id="1000" w:name="_Toc124273771"/>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997"/>
      <w:bookmarkEnd w:id="998"/>
      <w:bookmarkEnd w:id="999"/>
      <w:bookmarkEnd w:id="1000"/>
    </w:p>
    <w:p w14:paraId="270950FE" w14:textId="77777777" w:rsidR="00756B6A" w:rsidRPr="00CE6AD3" w:rsidRDefault="00756B6A" w:rsidP="00756B6A">
      <w:pPr>
        <w:pStyle w:val="Heading4"/>
      </w:pPr>
      <w:bookmarkStart w:id="1001" w:name="_Toc44516380"/>
      <w:bookmarkStart w:id="1002" w:name="_Toc45272695"/>
      <w:bookmarkStart w:id="1003" w:name="_Toc51754690"/>
      <w:bookmarkStart w:id="1004" w:name="_Toc124273772"/>
      <w:r w:rsidRPr="00CE6AD3">
        <w:t>4.3.</w:t>
      </w:r>
      <w:r>
        <w:t>32</w:t>
      </w:r>
      <w:r w:rsidRPr="00CE6AD3">
        <w:t>.1</w:t>
      </w:r>
      <w:r w:rsidRPr="00CE6AD3">
        <w:tab/>
        <w:t>Definition</w:t>
      </w:r>
      <w:bookmarkEnd w:id="1001"/>
      <w:bookmarkEnd w:id="1002"/>
      <w:bookmarkEnd w:id="1003"/>
      <w:bookmarkEnd w:id="1004"/>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005" w:name="_Toc44516381"/>
      <w:bookmarkStart w:id="1006" w:name="_Toc45272696"/>
    </w:p>
    <w:p w14:paraId="3DCF28B2" w14:textId="77777777" w:rsidR="00756B6A" w:rsidRPr="00CE6AD3" w:rsidRDefault="00756B6A" w:rsidP="00756B6A">
      <w:pPr>
        <w:pStyle w:val="Heading4"/>
      </w:pPr>
      <w:bookmarkStart w:id="1007" w:name="_Toc51754691"/>
      <w:bookmarkStart w:id="1008" w:name="_Toc124273773"/>
      <w:r w:rsidRPr="00CE6AD3">
        <w:t>4.3.</w:t>
      </w:r>
      <w:r>
        <w:t>32</w:t>
      </w:r>
      <w:r w:rsidRPr="00CE6AD3">
        <w:t>.2</w:t>
      </w:r>
      <w:r w:rsidRPr="00CE6AD3">
        <w:tab/>
        <w:t>Attributes</w:t>
      </w:r>
      <w:bookmarkEnd w:id="1005"/>
      <w:bookmarkEnd w:id="1006"/>
      <w:bookmarkEnd w:id="1007"/>
      <w:bookmarkEnd w:id="10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F84ADE">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61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F84ADE">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61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F84ADE">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61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F84ADE">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610" w:type="pct"/>
            <w:noWrap/>
          </w:tcPr>
          <w:p w14:paraId="0C5AD4B1" w14:textId="77777777" w:rsidR="00756B6A" w:rsidRDefault="00756B6A" w:rsidP="006E3D0C">
            <w:pPr>
              <w:pStyle w:val="TAL"/>
              <w:jc w:val="center"/>
              <w:rPr>
                <w:lang w:eastAsia="zh-CN"/>
              </w:rPr>
            </w:pPr>
            <w:r>
              <w:rPr>
                <w:lang w:eastAsia="zh-CN"/>
              </w:rPr>
              <w:t>T</w:t>
            </w:r>
          </w:p>
        </w:tc>
      </w:tr>
      <w:tr w:rsidR="00E72F27" w:rsidRPr="00CE6AD3" w14:paraId="42808D44" w14:textId="77777777" w:rsidTr="00F84ADE">
        <w:trPr>
          <w:cantSplit/>
          <w:jc w:val="center"/>
        </w:trPr>
        <w:tc>
          <w:tcPr>
            <w:tcW w:w="2400" w:type="pct"/>
            <w:noWrap/>
          </w:tcPr>
          <w:p w14:paraId="36E0420C" w14:textId="77777777" w:rsidR="00E72F27" w:rsidRPr="00B26339" w:rsidRDefault="00E72F27" w:rsidP="00E72F27">
            <w:pPr>
              <w:pStyle w:val="TAL"/>
              <w:rPr>
                <w:rFonts w:cs="Arial"/>
                <w:lang w:eastAsia="zh-CN"/>
              </w:rPr>
            </w:pPr>
            <w:r w:rsidRPr="00B26339">
              <w:rPr>
                <w:rFonts w:cs="Arial"/>
                <w:lang w:eastAsia="zh-CN"/>
              </w:rPr>
              <w:t>monitorGranularityPeriods</w:t>
            </w:r>
          </w:p>
        </w:tc>
        <w:tc>
          <w:tcPr>
            <w:tcW w:w="200" w:type="pct"/>
            <w:noWrap/>
          </w:tcPr>
          <w:p w14:paraId="54528CF1" w14:textId="77777777" w:rsidR="00E72F27" w:rsidRDefault="00E72F27" w:rsidP="00E72F27">
            <w:pPr>
              <w:pStyle w:val="TAL"/>
              <w:jc w:val="center"/>
            </w:pPr>
            <w:r>
              <w:t>M</w:t>
            </w:r>
          </w:p>
        </w:tc>
        <w:tc>
          <w:tcPr>
            <w:tcW w:w="610" w:type="pct"/>
            <w:noWrap/>
          </w:tcPr>
          <w:p w14:paraId="7DF5D76F" w14:textId="77777777" w:rsidR="00E72F27" w:rsidRDefault="00E72F27" w:rsidP="00E72F27">
            <w:pPr>
              <w:pStyle w:val="TAL"/>
              <w:jc w:val="center"/>
            </w:pPr>
            <w:r>
              <w:t>T</w:t>
            </w:r>
          </w:p>
        </w:tc>
        <w:tc>
          <w:tcPr>
            <w:tcW w:w="610" w:type="pct"/>
            <w:noWrap/>
          </w:tcPr>
          <w:p w14:paraId="5B56AE04" w14:textId="77777777" w:rsidR="00E72F27" w:rsidRDefault="00E72F27" w:rsidP="00E72F27">
            <w:pPr>
              <w:pStyle w:val="TAL"/>
              <w:jc w:val="center"/>
            </w:pPr>
            <w:r>
              <w:t>F</w:t>
            </w:r>
          </w:p>
        </w:tc>
        <w:tc>
          <w:tcPr>
            <w:tcW w:w="610" w:type="pct"/>
            <w:noWrap/>
          </w:tcPr>
          <w:p w14:paraId="275EB07D" w14:textId="77777777" w:rsidR="00E72F27" w:rsidRDefault="00E72F27" w:rsidP="00E72F27">
            <w:pPr>
              <w:pStyle w:val="TAL"/>
              <w:jc w:val="center"/>
              <w:rPr>
                <w:lang w:eastAsia="zh-CN"/>
              </w:rPr>
            </w:pPr>
            <w:r>
              <w:rPr>
                <w:lang w:eastAsia="zh-CN"/>
              </w:rPr>
              <w:t>F</w:t>
            </w:r>
          </w:p>
        </w:tc>
        <w:tc>
          <w:tcPr>
            <w:tcW w:w="610" w:type="pct"/>
            <w:noWrap/>
          </w:tcPr>
          <w:p w14:paraId="76A56780" w14:textId="77777777" w:rsidR="00E72F27" w:rsidRDefault="00E72F27" w:rsidP="00E72F27">
            <w:pPr>
              <w:pStyle w:val="TAL"/>
              <w:jc w:val="center"/>
              <w:rPr>
                <w:lang w:eastAsia="zh-CN"/>
              </w:rPr>
            </w:pPr>
            <w:r>
              <w:rPr>
                <w:lang w:eastAsia="zh-CN"/>
              </w:rPr>
              <w:t>T</w:t>
            </w:r>
          </w:p>
        </w:tc>
      </w:tr>
    </w:tbl>
    <w:p w14:paraId="58B8359B" w14:textId="77777777" w:rsidR="000E5FC4" w:rsidRDefault="000E5FC4" w:rsidP="000E5FC4">
      <w:bookmarkStart w:id="1009" w:name="_Toc44516382"/>
      <w:bookmarkStart w:id="1010" w:name="_Toc45272697"/>
      <w:bookmarkStart w:id="1011" w:name="_Toc51754692"/>
    </w:p>
    <w:p w14:paraId="2DED5539" w14:textId="77777777" w:rsidR="00756B6A" w:rsidRPr="00CE6AD3" w:rsidRDefault="00756B6A" w:rsidP="00756B6A">
      <w:pPr>
        <w:pStyle w:val="Heading4"/>
      </w:pPr>
      <w:bookmarkStart w:id="1012" w:name="_Toc124273774"/>
      <w:r w:rsidRPr="00CE6AD3">
        <w:t>4.3.</w:t>
      </w:r>
      <w:r>
        <w:t>32</w:t>
      </w:r>
      <w:r w:rsidRPr="00CE6AD3">
        <w:t>.3</w:t>
      </w:r>
      <w:r w:rsidRPr="00CE6AD3">
        <w:tab/>
        <w:t>Attribute constraints</w:t>
      </w:r>
      <w:bookmarkEnd w:id="1009"/>
      <w:bookmarkEnd w:id="1010"/>
      <w:bookmarkEnd w:id="1011"/>
      <w:bookmarkEnd w:id="1012"/>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013" w:name="_Toc44516383"/>
      <w:bookmarkStart w:id="1014" w:name="_Toc45272698"/>
      <w:bookmarkStart w:id="1015" w:name="_Toc51754693"/>
      <w:bookmarkStart w:id="1016" w:name="_Toc124273775"/>
      <w:r w:rsidRPr="00CE6AD3">
        <w:lastRenderedPageBreak/>
        <w:t>4.3.</w:t>
      </w:r>
      <w:r>
        <w:t>32</w:t>
      </w:r>
      <w:r w:rsidRPr="00CE6AD3">
        <w:t>.4</w:t>
      </w:r>
      <w:r w:rsidRPr="00CE6AD3">
        <w:tab/>
        <w:t>Notifications</w:t>
      </w:r>
      <w:bookmarkEnd w:id="1013"/>
      <w:bookmarkEnd w:id="1014"/>
      <w:bookmarkEnd w:id="1015"/>
      <w:bookmarkEnd w:id="1016"/>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1017" w:name="_Toc44516384"/>
      <w:bookmarkStart w:id="1018" w:name="_Toc45272699"/>
      <w:bookmarkStart w:id="1019" w:name="_Toc51754694"/>
      <w:bookmarkStart w:id="1020" w:name="_Toc124273776"/>
      <w:r w:rsidRPr="003D39E5">
        <w:rPr>
          <w:lang w:val="en-US" w:eastAsia="zh-CN"/>
        </w:rPr>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017"/>
      <w:bookmarkEnd w:id="1018"/>
      <w:bookmarkEnd w:id="1019"/>
      <w:bookmarkEnd w:id="1020"/>
    </w:p>
    <w:p w14:paraId="7AD5F416" w14:textId="77777777" w:rsidR="00894C11" w:rsidRPr="00CE6AD3" w:rsidRDefault="00894C11" w:rsidP="00894C11">
      <w:pPr>
        <w:pStyle w:val="Heading4"/>
      </w:pPr>
      <w:bookmarkStart w:id="1021" w:name="_Toc44516385"/>
      <w:bookmarkStart w:id="1022" w:name="_Toc45272700"/>
      <w:bookmarkStart w:id="1023" w:name="_Toc51754695"/>
      <w:bookmarkStart w:id="1024" w:name="_Toc124273777"/>
      <w:r>
        <w:t>4.3.33</w:t>
      </w:r>
      <w:r w:rsidRPr="00CE6AD3">
        <w:t>.1</w:t>
      </w:r>
      <w:r w:rsidRPr="00CE6AD3">
        <w:tab/>
        <w:t>Definition</w:t>
      </w:r>
      <w:bookmarkEnd w:id="1021"/>
      <w:bookmarkEnd w:id="1022"/>
      <w:bookmarkEnd w:id="1023"/>
      <w:bookmarkEnd w:id="1024"/>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025" w:name="_Toc44516386"/>
      <w:bookmarkStart w:id="1026" w:name="_Toc45272701"/>
      <w:bookmarkStart w:id="1027" w:name="_Toc51754696"/>
      <w:bookmarkStart w:id="1028" w:name="_Toc124273778"/>
      <w:r>
        <w:t>4.3.33</w:t>
      </w:r>
      <w:r w:rsidRPr="00CE6AD3">
        <w:t>.2</w:t>
      </w:r>
      <w:r w:rsidRPr="00CE6AD3">
        <w:tab/>
        <w:t>Attributes</w:t>
      </w:r>
      <w:bookmarkEnd w:id="1025"/>
      <w:bookmarkEnd w:id="1026"/>
      <w:bookmarkEnd w:id="1027"/>
      <w:bookmarkEnd w:id="10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029" w:name="_Toc44516387"/>
      <w:bookmarkStart w:id="1030" w:name="_Toc45272702"/>
      <w:bookmarkStart w:id="1031" w:name="_Toc51754697"/>
      <w:bookmarkStart w:id="1032" w:name="_Toc124273779"/>
      <w:r w:rsidRPr="00F3719F">
        <w:rPr>
          <w:lang w:val="fr-FR"/>
        </w:rPr>
        <w:lastRenderedPageBreak/>
        <w:t>4.3.</w:t>
      </w:r>
      <w:r>
        <w:rPr>
          <w:lang w:val="fr-FR"/>
        </w:rPr>
        <w:t>33</w:t>
      </w:r>
      <w:r w:rsidRPr="00F3719F">
        <w:rPr>
          <w:lang w:val="fr-FR"/>
        </w:rPr>
        <w:t>.3</w:t>
      </w:r>
      <w:r w:rsidRPr="00F3719F">
        <w:rPr>
          <w:lang w:val="fr-FR"/>
        </w:rPr>
        <w:tab/>
        <w:t>Attribute constraints</w:t>
      </w:r>
      <w:bookmarkEnd w:id="1029"/>
      <w:bookmarkEnd w:id="1030"/>
      <w:bookmarkEnd w:id="1031"/>
      <w:bookmarkEnd w:id="10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033" w:name="_Toc44516388"/>
      <w:bookmarkStart w:id="1034" w:name="_Toc45272703"/>
      <w:bookmarkStart w:id="1035" w:name="_Toc51754698"/>
      <w:bookmarkStart w:id="1036" w:name="_Toc124273780"/>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033"/>
      <w:bookmarkEnd w:id="1034"/>
      <w:bookmarkEnd w:id="1035"/>
      <w:bookmarkEnd w:id="1036"/>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1037" w:name="_Toc51754699"/>
      <w:bookmarkStart w:id="1038" w:name="_Toc124273781"/>
      <w:r>
        <w:t>4.3.34</w:t>
      </w:r>
      <w:r>
        <w:tab/>
      </w:r>
      <w:r>
        <w:rPr>
          <w:rFonts w:ascii="Courier New" w:hAnsi="Courier New" w:cs="Courier New"/>
        </w:rPr>
        <w:t>ThresholdInfo &lt;&lt;dataType&gt;&gt;</w:t>
      </w:r>
      <w:bookmarkEnd w:id="1037"/>
      <w:bookmarkEnd w:id="1038"/>
    </w:p>
    <w:p w14:paraId="6F3A6F1E" w14:textId="77777777" w:rsidR="00E72F27" w:rsidRDefault="00E72F27" w:rsidP="00E72F27">
      <w:pPr>
        <w:pStyle w:val="Heading4"/>
      </w:pPr>
      <w:bookmarkStart w:id="1039" w:name="_Toc51754700"/>
      <w:bookmarkStart w:id="1040" w:name="_Toc124273782"/>
      <w:r>
        <w:t>4.3.34.1</w:t>
      </w:r>
      <w:r>
        <w:tab/>
        <w:t>Definition</w:t>
      </w:r>
      <w:bookmarkEnd w:id="1039"/>
      <w:bookmarkEnd w:id="1040"/>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1041" w:name="_Toc51754701"/>
      <w:bookmarkStart w:id="1042" w:name="_Toc124273783"/>
      <w:r>
        <w:rPr>
          <w:lang w:val="fr-FR"/>
        </w:rPr>
        <w:t>4.3.34.2</w:t>
      </w:r>
      <w:r>
        <w:rPr>
          <w:lang w:val="fr-FR"/>
        </w:rPr>
        <w:tab/>
        <w:t>Attributes</w:t>
      </w:r>
      <w:bookmarkEnd w:id="1041"/>
      <w:bookmarkEnd w:id="10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043" w:name="_Toc124273784"/>
      <w:r w:rsidRPr="00CE6AD3">
        <w:t>4.3.</w:t>
      </w:r>
      <w:r>
        <w:t>34</w:t>
      </w:r>
      <w:r w:rsidRPr="00CE6AD3">
        <w:t>.3</w:t>
      </w:r>
      <w:r w:rsidRPr="00CE6AD3">
        <w:tab/>
        <w:t>Attribute constraints</w:t>
      </w:r>
      <w:bookmarkEnd w:id="1043"/>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044" w:name="_Toc124273785"/>
      <w:r w:rsidRPr="005824F9">
        <w:rPr>
          <w:lang w:val="en-US"/>
        </w:rPr>
        <w:t>4.3.34.</w:t>
      </w:r>
      <w:r w:rsidRPr="00BA3C64">
        <w:rPr>
          <w:lang w:val="en-US" w:eastAsia="zh-CN"/>
        </w:rPr>
        <w:t>4</w:t>
      </w:r>
      <w:r w:rsidRPr="00BA3C64">
        <w:rPr>
          <w:lang w:val="en-US"/>
        </w:rPr>
        <w:tab/>
        <w:t>Notifications</w:t>
      </w:r>
      <w:bookmarkEnd w:id="1044"/>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1045" w:name="_Toc124273786"/>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1045"/>
    </w:p>
    <w:p w14:paraId="10103B66" w14:textId="35705145" w:rsidR="00EF23AF" w:rsidRDefault="00EF23AF" w:rsidP="00EF23AF">
      <w:pPr>
        <w:pStyle w:val="Heading4"/>
      </w:pPr>
      <w:bookmarkStart w:id="1046" w:name="_Toc124273787"/>
      <w:r>
        <w:t>4.3.3</w:t>
      </w:r>
      <w:r w:rsidR="00B934E4">
        <w:t>5</w:t>
      </w:r>
      <w:r>
        <w:t>.1</w:t>
      </w:r>
      <w:r>
        <w:tab/>
        <w:t>Definition</w:t>
      </w:r>
      <w:bookmarkEnd w:id="1046"/>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1047" w:name="_Toc124273788"/>
      <w:r>
        <w:rPr>
          <w:lang w:val="fr-FR"/>
        </w:rPr>
        <w:t>4.3.</w:t>
      </w:r>
      <w:r w:rsidR="00B934E4">
        <w:rPr>
          <w:lang w:val="fr-FR"/>
        </w:rPr>
        <w:t>35</w:t>
      </w:r>
      <w:r>
        <w:rPr>
          <w:lang w:val="fr-FR"/>
        </w:rPr>
        <w:t>.2</w:t>
      </w:r>
      <w:r>
        <w:rPr>
          <w:lang w:val="fr-FR"/>
        </w:rPr>
        <w:tab/>
        <w:t>Attributes</w:t>
      </w:r>
      <w:bookmarkEnd w:id="10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2DC6742A" w14:textId="77777777" w:rsidR="00EF23AF" w:rsidRDefault="00EF23AF" w:rsidP="00EF23AF">
      <w:pPr>
        <w:rPr>
          <w:lang w:eastAsia="zh-CN"/>
        </w:rPr>
      </w:pPr>
    </w:p>
    <w:p w14:paraId="31633997" w14:textId="52322A2F" w:rsidR="00EF23AF" w:rsidRPr="005B429A" w:rsidRDefault="00EF23AF" w:rsidP="00EF23AF">
      <w:pPr>
        <w:pStyle w:val="Heading3"/>
        <w:rPr>
          <w:rFonts w:ascii="Courier New" w:hAnsi="Courier New" w:cs="Courier New"/>
        </w:rPr>
      </w:pPr>
      <w:bookmarkStart w:id="1048" w:name="_Hlk68785801"/>
      <w:bookmarkStart w:id="1049" w:name="_Toc124273789"/>
      <w:r>
        <w:lastRenderedPageBreak/>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1049"/>
    </w:p>
    <w:p w14:paraId="46A51086" w14:textId="698928B6" w:rsidR="00EF23AF" w:rsidRDefault="00EF23AF" w:rsidP="00EF23AF">
      <w:pPr>
        <w:pStyle w:val="Heading4"/>
      </w:pPr>
      <w:bookmarkStart w:id="1050" w:name="_Toc124273790"/>
      <w:r>
        <w:t>4.3.3</w:t>
      </w:r>
      <w:r w:rsidR="00B934E4">
        <w:t>6</w:t>
      </w:r>
      <w:r>
        <w:t>.1</w:t>
      </w:r>
      <w:r>
        <w:tab/>
        <w:t>Definition</w:t>
      </w:r>
      <w:bookmarkEnd w:id="1050"/>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1051" w:name="_Toc124273791"/>
      <w:r>
        <w:rPr>
          <w:lang w:val="fr-FR"/>
        </w:rPr>
        <w:t>4.3.3</w:t>
      </w:r>
      <w:r w:rsidR="00B934E4">
        <w:rPr>
          <w:lang w:val="fr-FR"/>
        </w:rPr>
        <w:t>6</w:t>
      </w:r>
      <w:r>
        <w:rPr>
          <w:lang w:val="fr-FR"/>
        </w:rPr>
        <w:t>.2</w:t>
      </w:r>
      <w:r>
        <w:rPr>
          <w:lang w:val="fr-FR"/>
        </w:rPr>
        <w:tab/>
        <w:t>Attributes</w:t>
      </w:r>
      <w:bookmarkEnd w:id="10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130B3584" w14:textId="77777777" w:rsidR="00EF23AF" w:rsidRDefault="00EF23AF" w:rsidP="00EF23AF">
      <w:pPr>
        <w:rPr>
          <w:lang w:eastAsia="zh-CN"/>
        </w:rPr>
      </w:pPr>
    </w:p>
    <w:p w14:paraId="3010C2F3" w14:textId="656EC9F9" w:rsidR="00EF23AF" w:rsidRPr="005B429A" w:rsidRDefault="00EF23AF" w:rsidP="00EF23AF">
      <w:pPr>
        <w:pStyle w:val="Heading3"/>
        <w:rPr>
          <w:rFonts w:ascii="Courier New" w:hAnsi="Courier New" w:cs="Courier New"/>
        </w:rPr>
      </w:pPr>
      <w:bookmarkStart w:id="1052" w:name="_Toc124273792"/>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1052"/>
    </w:p>
    <w:p w14:paraId="0E13AE63" w14:textId="66475309" w:rsidR="00EF23AF" w:rsidRDefault="00EF23AF" w:rsidP="00EF23AF">
      <w:pPr>
        <w:pStyle w:val="Heading4"/>
      </w:pPr>
      <w:bookmarkStart w:id="1053" w:name="_Toc124273793"/>
      <w:r>
        <w:t>4.3.3</w:t>
      </w:r>
      <w:r w:rsidR="00B934E4">
        <w:t>7</w:t>
      </w:r>
      <w:r>
        <w:t>.1</w:t>
      </w:r>
      <w:r>
        <w:tab/>
        <w:t>Definition</w:t>
      </w:r>
      <w:bookmarkEnd w:id="1053"/>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1054" w:name="_Toc124273794"/>
      <w:r>
        <w:rPr>
          <w:lang w:val="fr-FR"/>
        </w:rPr>
        <w:t>4.3.3</w:t>
      </w:r>
      <w:r w:rsidR="00B934E4">
        <w:rPr>
          <w:lang w:val="fr-FR"/>
        </w:rPr>
        <w:t>7</w:t>
      </w:r>
      <w:r>
        <w:rPr>
          <w:lang w:val="fr-FR"/>
        </w:rPr>
        <w:t>.2</w:t>
      </w:r>
      <w:r>
        <w:rPr>
          <w:lang w:val="fr-FR"/>
        </w:rPr>
        <w:tab/>
        <w:t>Attributes</w:t>
      </w:r>
      <w:bookmarkEnd w:id="10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77777777" w:rsidR="00EF23AF" w:rsidRDefault="00EF23AF" w:rsidP="00EF23AF">
      <w:pPr>
        <w:rPr>
          <w:lang w:eastAsia="zh-CN"/>
        </w:rPr>
      </w:pPr>
    </w:p>
    <w:p w14:paraId="23663DD3" w14:textId="708B1964" w:rsidR="00EF23AF" w:rsidRDefault="00EF23AF" w:rsidP="00EF23AF">
      <w:pPr>
        <w:pStyle w:val="Heading3"/>
      </w:pPr>
      <w:bookmarkStart w:id="1055" w:name="_Toc124273795"/>
      <w:bookmarkEnd w:id="1048"/>
      <w:r>
        <w:t>4.3.3</w:t>
      </w:r>
      <w:r w:rsidR="00B934E4">
        <w:t>8</w:t>
      </w:r>
      <w:r>
        <w:tab/>
      </w:r>
      <w:r>
        <w:rPr>
          <w:rFonts w:ascii="Courier New" w:hAnsi="Courier New" w:cs="Courier New"/>
        </w:rPr>
        <w:t>AreaScope &lt;&lt;dataType&gt;&gt;</w:t>
      </w:r>
      <w:bookmarkEnd w:id="1055"/>
    </w:p>
    <w:p w14:paraId="245E92A8" w14:textId="61DCA827" w:rsidR="00EF23AF" w:rsidRDefault="00EF23AF" w:rsidP="00EF23AF">
      <w:pPr>
        <w:pStyle w:val="Heading4"/>
      </w:pPr>
      <w:bookmarkStart w:id="1056" w:name="_Toc124273796"/>
      <w:r>
        <w:t>4.3.3</w:t>
      </w:r>
      <w:r w:rsidR="00B934E4">
        <w:t>8</w:t>
      </w:r>
      <w:r>
        <w:t>.1</w:t>
      </w:r>
      <w:r>
        <w:tab/>
        <w:t>Definition</w:t>
      </w:r>
      <w:bookmarkEnd w:id="1056"/>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77777777" w:rsidR="00EF23AF" w:rsidRDefault="00EF23AF" w:rsidP="00EF23AF">
      <w:r>
        <w:t>The Area Scope parameter in LTE and NR is either:</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38B36ED7" w14:textId="22F370A2" w:rsidR="00EF23AF" w:rsidRDefault="00EF23AF" w:rsidP="00EF23AF">
      <w:pPr>
        <w:pStyle w:val="Heading4"/>
        <w:rPr>
          <w:lang w:val="fr-FR"/>
        </w:rPr>
      </w:pPr>
      <w:bookmarkStart w:id="1057" w:name="_Toc124273797"/>
      <w:r>
        <w:rPr>
          <w:lang w:val="fr-FR"/>
        </w:rPr>
        <w:t>4.3.3</w:t>
      </w:r>
      <w:r w:rsidR="00B934E4">
        <w:rPr>
          <w:lang w:val="fr-FR"/>
        </w:rPr>
        <w:t>8</w:t>
      </w:r>
      <w:r>
        <w:rPr>
          <w:lang w:val="fr-FR"/>
        </w:rPr>
        <w:t>.2</w:t>
      </w:r>
      <w:r>
        <w:rPr>
          <w:lang w:val="fr-FR"/>
        </w:rPr>
        <w:tab/>
        <w:t>Attributes</w:t>
      </w:r>
      <w:bookmarkEnd w:id="10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763C2" w14:paraId="58DD8113"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EF23AF" w14:paraId="5B392C5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600"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EF23AF" w14:paraId="6942EDA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EF23AF" w14:paraId="73DA5A2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EF23AF" w14:paraId="4E0771F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EF23AF" w14:paraId="7EFEFE4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bl>
    <w:p w14:paraId="176D034B" w14:textId="77777777" w:rsidR="00EF23AF" w:rsidRDefault="00EF23AF" w:rsidP="00EF23AF">
      <w:pPr>
        <w:rPr>
          <w:lang w:eastAsia="zh-CN"/>
        </w:rPr>
      </w:pPr>
    </w:p>
    <w:p w14:paraId="4C241B81" w14:textId="39891626" w:rsidR="00EF23AF" w:rsidRPr="005B429A" w:rsidRDefault="00EF23AF" w:rsidP="00EF23AF">
      <w:pPr>
        <w:pStyle w:val="Heading3"/>
        <w:rPr>
          <w:rFonts w:ascii="Courier New" w:hAnsi="Courier New" w:cs="Courier New"/>
          <w:lang w:val="fr-FR"/>
        </w:rPr>
      </w:pPr>
      <w:bookmarkStart w:id="1058" w:name="_Toc124273798"/>
      <w:r w:rsidRPr="005B429A">
        <w:rPr>
          <w:lang w:val="fr-FR"/>
        </w:rPr>
        <w:lastRenderedPageBreak/>
        <w:t>4.3.</w:t>
      </w:r>
      <w:r w:rsidR="00B934E4">
        <w:rPr>
          <w:lang w:val="fr-FR"/>
        </w:rPr>
        <w:t>39</w:t>
      </w:r>
      <w:r w:rsidRPr="005B429A">
        <w:rPr>
          <w:lang w:val="fr-FR"/>
        </w:rPr>
        <w:tab/>
      </w:r>
      <w:r w:rsidRPr="005B429A">
        <w:rPr>
          <w:rFonts w:ascii="Courier New" w:hAnsi="Courier New" w:cs="Courier New"/>
          <w:lang w:val="fr-FR"/>
        </w:rPr>
        <w:t>Tai &lt;&lt;dataType&gt;&gt;</w:t>
      </w:r>
      <w:bookmarkEnd w:id="1058"/>
    </w:p>
    <w:p w14:paraId="203FF3BD" w14:textId="4D3B01DD" w:rsidR="00EF23AF" w:rsidRPr="005B429A" w:rsidRDefault="00EF23AF" w:rsidP="00EF23AF">
      <w:pPr>
        <w:pStyle w:val="Heading4"/>
        <w:rPr>
          <w:lang w:val="fr-FR"/>
        </w:rPr>
      </w:pPr>
      <w:bookmarkStart w:id="1059" w:name="_Toc124273799"/>
      <w:r w:rsidRPr="005B429A">
        <w:rPr>
          <w:lang w:val="fr-FR"/>
        </w:rPr>
        <w:t>4.3.</w:t>
      </w:r>
      <w:r w:rsidR="00B934E4">
        <w:rPr>
          <w:lang w:val="fr-FR"/>
        </w:rPr>
        <w:t>39</w:t>
      </w:r>
      <w:r w:rsidRPr="005B429A">
        <w:rPr>
          <w:lang w:val="fr-FR"/>
        </w:rPr>
        <w:t>.1</w:t>
      </w:r>
      <w:r w:rsidRPr="005B429A">
        <w:rPr>
          <w:lang w:val="fr-FR"/>
        </w:rPr>
        <w:tab/>
        <w:t>Definition</w:t>
      </w:r>
      <w:bookmarkEnd w:id="1059"/>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060" w:name="_Toc124273800"/>
      <w:r>
        <w:rPr>
          <w:lang w:val="fr-FR"/>
        </w:rPr>
        <w:t>4.3.</w:t>
      </w:r>
      <w:r w:rsidR="00B934E4">
        <w:rPr>
          <w:lang w:val="fr-FR"/>
        </w:rPr>
        <w:t>39</w:t>
      </w:r>
      <w:r>
        <w:rPr>
          <w:lang w:val="fr-FR"/>
        </w:rPr>
        <w:t>.2</w:t>
      </w:r>
      <w:r>
        <w:rPr>
          <w:lang w:val="fr-FR"/>
        </w:rPr>
        <w:tab/>
        <w:t>Attributes</w:t>
      </w:r>
      <w:bookmarkEnd w:id="10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77777777" w:rsidR="00EF23AF" w:rsidRDefault="00EF23AF" w:rsidP="00EF23AF"/>
    <w:p w14:paraId="134D3E3A" w14:textId="3214638F" w:rsidR="00EF23AF" w:rsidRPr="00F84ADE" w:rsidRDefault="00EF23AF" w:rsidP="00EF23AF">
      <w:pPr>
        <w:pStyle w:val="Heading3"/>
        <w:rPr>
          <w:rFonts w:ascii="Courier New" w:hAnsi="Courier New" w:cs="Courier New"/>
        </w:rPr>
      </w:pPr>
      <w:bookmarkStart w:id="1061" w:name="_Toc124273801"/>
      <w:r w:rsidRPr="00F84ADE">
        <w:t>4.3.</w:t>
      </w:r>
      <w:r>
        <w:t>4</w:t>
      </w:r>
      <w:r w:rsidR="00B934E4">
        <w:t>0</w:t>
      </w:r>
      <w:r w:rsidRPr="00F84ADE">
        <w:tab/>
      </w:r>
      <w:r w:rsidRPr="00F84ADE">
        <w:rPr>
          <w:rFonts w:ascii="Courier New" w:hAnsi="Courier New" w:cs="Courier New"/>
        </w:rPr>
        <w:t>MbsfnArea &lt;&lt;dataType&gt;&gt;</w:t>
      </w:r>
      <w:bookmarkEnd w:id="1061"/>
    </w:p>
    <w:p w14:paraId="1558F2B7" w14:textId="2E7F28F5" w:rsidR="00EF23AF" w:rsidRPr="00F84ADE" w:rsidRDefault="00EF23AF" w:rsidP="00EF23AF">
      <w:pPr>
        <w:pStyle w:val="Heading4"/>
      </w:pPr>
      <w:bookmarkStart w:id="1062" w:name="_Toc124273802"/>
      <w:r w:rsidRPr="00F84ADE">
        <w:t>4.3.</w:t>
      </w:r>
      <w:r>
        <w:t>4</w:t>
      </w:r>
      <w:r w:rsidR="00B934E4">
        <w:t>0</w:t>
      </w:r>
      <w:r w:rsidRPr="00F84ADE">
        <w:t>.1</w:t>
      </w:r>
      <w:r w:rsidRPr="00F84ADE">
        <w:tab/>
        <w:t>Definition</w:t>
      </w:r>
      <w:bookmarkEnd w:id="1062"/>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1063" w:name="_Toc124273803"/>
      <w:r>
        <w:rPr>
          <w:lang w:val="fr-FR"/>
        </w:rPr>
        <w:t>4.3.4</w:t>
      </w:r>
      <w:r w:rsidR="00B934E4">
        <w:rPr>
          <w:lang w:val="fr-FR"/>
        </w:rPr>
        <w:t>0</w:t>
      </w:r>
      <w:r>
        <w:rPr>
          <w:lang w:val="fr-FR"/>
        </w:rPr>
        <w:t>.2</w:t>
      </w:r>
      <w:r>
        <w:rPr>
          <w:lang w:val="fr-FR"/>
        </w:rPr>
        <w:tab/>
        <w:t>Attributes</w:t>
      </w:r>
      <w:bookmarkEnd w:id="10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0A97E821" w:rsidR="00B42E0E" w:rsidRDefault="00B42E0E" w:rsidP="00A144B4">
      <w:pPr>
        <w:rPr>
          <w:lang w:eastAsia="zh-CN"/>
        </w:rPr>
      </w:pPr>
    </w:p>
    <w:p w14:paraId="52EAFD1D" w14:textId="2C67DB16" w:rsidR="00406775" w:rsidRDefault="00406775" w:rsidP="00406775">
      <w:pPr>
        <w:pStyle w:val="Heading3"/>
      </w:pPr>
      <w:bookmarkStart w:id="1064" w:name="_Toc124273804"/>
      <w:r>
        <w:t>4.3.41</w:t>
      </w:r>
      <w:r>
        <w:tab/>
      </w:r>
      <w:r>
        <w:rPr>
          <w:rFonts w:ascii="Courier New" w:hAnsi="Courier New"/>
          <w:lang w:eastAsia="zh-CN"/>
        </w:rPr>
        <w:t>MnsRegistry</w:t>
      </w:r>
      <w:bookmarkEnd w:id="1064"/>
    </w:p>
    <w:p w14:paraId="1BFD1E00" w14:textId="4B4B5EE1" w:rsidR="00406775" w:rsidRDefault="00406775" w:rsidP="00406775">
      <w:pPr>
        <w:pStyle w:val="Heading4"/>
      </w:pPr>
      <w:bookmarkStart w:id="1065" w:name="_Toc44341223"/>
      <w:bookmarkStart w:id="1066" w:name="_Toc51675521"/>
      <w:bookmarkStart w:id="1067" w:name="_Toc51683765"/>
      <w:bookmarkStart w:id="1068" w:name="_Toc55305088"/>
      <w:bookmarkStart w:id="1069" w:name="_Toc124273805"/>
      <w:r>
        <w:t>4.3.41.1</w:t>
      </w:r>
      <w:r>
        <w:tab/>
        <w:t>Definition</w:t>
      </w:r>
      <w:bookmarkEnd w:id="1069"/>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070" w:name="_Toc124273806"/>
      <w:r>
        <w:t>4.3.41.2</w:t>
      </w:r>
      <w:r>
        <w:tab/>
        <w:t>Attributes</w:t>
      </w:r>
      <w:bookmarkEnd w:id="1070"/>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071" w:name="_Toc124273807"/>
      <w:r w:rsidRPr="000819C1">
        <w:t>4.3.41.3</w:t>
      </w:r>
      <w:r w:rsidRPr="000819C1">
        <w:tab/>
        <w:t>Attribute constraints</w:t>
      </w:r>
      <w:bookmarkEnd w:id="1071"/>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072" w:name="_Toc124273808"/>
      <w:r w:rsidRPr="000819C1">
        <w:t>4.3.41.4</w:t>
      </w:r>
      <w:r w:rsidRPr="000819C1">
        <w:tab/>
        <w:t>Notifications</w:t>
      </w:r>
      <w:bookmarkEnd w:id="1072"/>
    </w:p>
    <w:p w14:paraId="106566BA" w14:textId="77777777" w:rsidR="00406775" w:rsidRDefault="00406775" w:rsidP="00406775">
      <w:r>
        <w:t>None.</w:t>
      </w:r>
    </w:p>
    <w:p w14:paraId="1D22A731" w14:textId="3EF0047A" w:rsidR="00406775" w:rsidRDefault="00406775" w:rsidP="00406775">
      <w:pPr>
        <w:pStyle w:val="Heading3"/>
        <w:rPr>
          <w:szCs w:val="28"/>
        </w:rPr>
      </w:pPr>
      <w:bookmarkStart w:id="1073" w:name="_Toc124273809"/>
      <w:r>
        <w:rPr>
          <w:rFonts w:cs="Arial"/>
          <w:szCs w:val="28"/>
        </w:rPr>
        <w:lastRenderedPageBreak/>
        <w:t>4.3.42</w:t>
      </w:r>
      <w:r>
        <w:tab/>
      </w:r>
      <w:r>
        <w:rPr>
          <w:rFonts w:ascii="Courier New" w:hAnsi="Courier New"/>
          <w:szCs w:val="28"/>
          <w:lang w:eastAsia="zh-CN"/>
        </w:rPr>
        <w:t>MnsInfo</w:t>
      </w:r>
      <w:bookmarkEnd w:id="1073"/>
    </w:p>
    <w:p w14:paraId="5574D06D" w14:textId="0FC40AA8" w:rsidR="00406775" w:rsidRDefault="00406775" w:rsidP="00406775">
      <w:pPr>
        <w:pStyle w:val="Heading4"/>
      </w:pPr>
      <w:bookmarkStart w:id="1074" w:name="_Toc124273810"/>
      <w:r>
        <w:t>4.3.42.1</w:t>
      </w:r>
      <w:r>
        <w:tab/>
        <w:t>Definition</w:t>
      </w:r>
      <w:bookmarkEnd w:id="1065"/>
      <w:bookmarkEnd w:id="1066"/>
      <w:bookmarkEnd w:id="1067"/>
      <w:bookmarkEnd w:id="1068"/>
      <w:bookmarkEnd w:id="1074"/>
    </w:p>
    <w:p w14:paraId="7D6CC654" w14:textId="77777777"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075" w:name="_Toc124273811"/>
      <w:r>
        <w:t>4.3.42.2</w:t>
      </w:r>
      <w:r>
        <w:tab/>
        <w:t>Attributes</w:t>
      </w:r>
      <w:bookmarkEnd w:id="1075"/>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628D657C" w:rsidR="00406775" w:rsidRDefault="00406775" w:rsidP="00406775"/>
    <w:p w14:paraId="586F59A2" w14:textId="45AB0A4D" w:rsidR="008934A6" w:rsidRDefault="008934A6" w:rsidP="008934A6">
      <w:pPr>
        <w:pStyle w:val="Heading3"/>
      </w:pPr>
      <w:bookmarkStart w:id="1076" w:name="_Toc124273812"/>
      <w:r>
        <w:t>4.3.43</w:t>
      </w:r>
      <w:r>
        <w:tab/>
        <w:t>ProcessMonitor &lt;&lt;DataType&gt;&gt;</w:t>
      </w:r>
      <w:bookmarkEnd w:id="1076"/>
    </w:p>
    <w:p w14:paraId="42CE8713" w14:textId="051E8342" w:rsidR="008934A6" w:rsidRDefault="008934A6" w:rsidP="008934A6">
      <w:pPr>
        <w:pStyle w:val="Heading4"/>
      </w:pPr>
      <w:bookmarkStart w:id="1077" w:name="_Toc124273813"/>
      <w:r>
        <w:t>4.3.43.1</w:t>
      </w:r>
      <w:r>
        <w:tab/>
        <w:t>Definition</w:t>
      </w:r>
      <w:bookmarkEnd w:id="1077"/>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AB1987A" w14:textId="77777777" w:rsidR="008934A6" w:rsidRDefault="008934A6" w:rsidP="008934A6">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60E78829" w14:textId="77777777" w:rsidR="008934A6" w:rsidRDefault="008934A6" w:rsidP="008934A6">
      <w:pPr>
        <w:jc w:val="both"/>
        <w:rPr>
          <w:rFonts w:cs="Arial"/>
        </w:rPr>
      </w:pPr>
      <w:r>
        <w:rPr>
          <w:rFonts w:cs="Arial"/>
        </w:rPr>
        <w:t>During the "RUNNING" state the "progressPercentage" attribute may be repeatedly updated. The exact semantic of this attribute is subject to further specialisation. The "progessInfo"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lastRenderedPageBreak/>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1078" w:name="_Toc124273814"/>
      <w:r>
        <w:rPr>
          <w:lang w:val="en-US"/>
        </w:rPr>
        <w:t>4.3.43.2</w:t>
      </w:r>
      <w:r>
        <w:rPr>
          <w:lang w:val="en-US"/>
        </w:rPr>
        <w:tab/>
        <w:t>Attributes</w:t>
      </w:r>
      <w:bookmarkEnd w:id="10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5090CC26" w:rsidR="008934A6" w:rsidRDefault="008934A6" w:rsidP="00406775"/>
    <w:p w14:paraId="7CDDF783" w14:textId="0547C4B7" w:rsidR="00BD0671" w:rsidRDefault="00BD0671" w:rsidP="00BD0671">
      <w:pPr>
        <w:pStyle w:val="Heading3"/>
      </w:pPr>
      <w:bookmarkStart w:id="1079" w:name="_Toc124273815"/>
      <w:r>
        <w:t>4.3.44</w:t>
      </w:r>
      <w:r>
        <w:tab/>
        <w:t>Files</w:t>
      </w:r>
      <w:bookmarkEnd w:id="1079"/>
    </w:p>
    <w:p w14:paraId="6A6D6688" w14:textId="25742D9E" w:rsidR="00BD0671" w:rsidRDefault="00BD0671" w:rsidP="00BD0671">
      <w:pPr>
        <w:pStyle w:val="Heading4"/>
      </w:pPr>
      <w:bookmarkStart w:id="1080" w:name="_Toc124273816"/>
      <w:r>
        <w:t>4.3.44.1</w:t>
      </w:r>
      <w:r>
        <w:tab/>
        <w:t>Definition</w:t>
      </w:r>
      <w:bookmarkEnd w:id="1080"/>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The MnS producer decides where to name-contain the "Files" instance related to a job.</w:t>
      </w:r>
    </w:p>
    <w:p w14:paraId="137516D4" w14:textId="785C6AFB" w:rsidR="00BD0671" w:rsidRDefault="00BD0671" w:rsidP="00BD0671">
      <w:pPr>
        <w:rPr>
          <w:lang w:val="en-US"/>
        </w:rPr>
      </w:pPr>
      <w:r>
        <w:rPr>
          <w:lang w:val="en-US"/>
        </w:rPr>
        <w:lastRenderedPageBreak/>
        <w:t xml:space="preserve">The attribute "_linkToFiles" allows a MnS consumer to create simple and targeted subscriptions for "notifyFileReady", "notifyFilePreparationError" and </w:t>
      </w:r>
      <w:ins w:id="1081" w:author="28.622_CR0186R2_(Rel-18)_TEI17" w:date="2023-01-10T18:39:00Z">
        <w:r w:rsidR="00503BBB" w:rsidRPr="00503BBB">
          <w:rPr>
            <w:lang w:val="en-US"/>
          </w:rPr>
          <w:t>file related notifications</w:t>
        </w:r>
        <w:r w:rsidR="00503BBB" w:rsidRPr="00503BBB">
          <w:rPr>
            <w:lang w:val="en-US"/>
          </w:rPr>
          <w:t xml:space="preserve"> </w:t>
        </w:r>
      </w:ins>
      <w:r>
        <w:rPr>
          <w:lang w:val="en-US"/>
        </w:rPr>
        <w:t>"notifyFileDeletion", or "notifyMOICreation",</w:t>
      </w:r>
      <w:del w:id="1082" w:author="28.622_CR0186R2_(Rel-18)_TEI17" w:date="2023-01-10T18:39:00Z">
        <w:r w:rsidDel="00503BBB">
          <w:rPr>
            <w:lang w:val="en-US"/>
          </w:rPr>
          <w:delText xml:space="preserve"> </w:delText>
        </w:r>
      </w:del>
      <w:ins w:id="1083" w:author="28.622_CR0186R2_(Rel-18)_TEI17" w:date="2023-01-10T18:39:00Z">
        <w:r w:rsidR="00503BBB" w:rsidRPr="00503BBB">
          <w:rPr>
            <w:lang w:val="en-US"/>
          </w:rPr>
          <w:t xml:space="preserve">"notifyMOIChanges", </w:t>
        </w:r>
      </w:ins>
      <w:del w:id="1084" w:author="28.622_CR0186R2_(Rel-18)_TEI17" w:date="2023-01-10T18:39:00Z">
        <w:r w:rsidDel="00503BBB">
          <w:rPr>
            <w:lang w:val="en-US"/>
          </w:rPr>
          <w:delText xml:space="preserve">"notifyFilePreparationError" </w:delText>
        </w:r>
      </w:del>
      <w:r>
        <w:rPr>
          <w:lang w:val="en-US"/>
        </w:rPr>
        <w:t xml:space="preserve">and </w:t>
      </w:r>
      <w:del w:id="1085" w:author="28.622_CR0186R2_(Rel-18)_TEI17" w:date="2023-01-10T18:39:00Z">
        <w:r w:rsidDel="00503BBB">
          <w:rPr>
            <w:lang w:val="en-US"/>
          </w:rPr>
          <w:delText>"notifyFileDeletion"</w:delText>
        </w:r>
      </w:del>
      <w:ins w:id="1086" w:author="28.622_CR0186R2_(Rel-18)_TEI17" w:date="2023-01-10T18:40:00Z">
        <w:r w:rsidR="00503BBB">
          <w:rPr>
            <w:lang w:val="en-US"/>
          </w:rPr>
          <w:t>"</w:t>
        </w:r>
      </w:ins>
      <w:ins w:id="1087" w:author="28.622_CR0186R2_(Rel-18)_TEI17" w:date="2023-01-10T18:39:00Z">
        <w:r w:rsidR="00503BBB" w:rsidRPr="00503BBB">
          <w:rPr>
            <w:lang w:val="en-US"/>
          </w:rPr>
          <w:t>notifyMOIDeletion</w:t>
        </w:r>
      </w:ins>
      <w:ins w:id="1088" w:author="28.622_CR0186R2_(Rel-18)_TEI17" w:date="2023-01-10T18:40:00Z">
        <w:r w:rsidR="00503BBB">
          <w:rPr>
            <w:lang w:val="en-US"/>
          </w:rPr>
          <w:t>"</w:t>
        </w:r>
      </w:ins>
      <w:r>
        <w:rPr>
          <w:lang w:val="en-US"/>
        </w:rPr>
        <w:t xml:space="preserve">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07CB720E" w:rsidR="00BD0671" w:rsidRDefault="00BD0671" w:rsidP="00BD0671">
      <w:pPr>
        <w:pStyle w:val="Heading4"/>
        <w:rPr>
          <w:lang w:val="en-US"/>
        </w:rPr>
      </w:pPr>
      <w:bookmarkStart w:id="1089" w:name="_Toc124273817"/>
      <w:r>
        <w:rPr>
          <w:lang w:val="en-US"/>
        </w:rPr>
        <w:t>4.3.44.2</w:t>
      </w:r>
      <w:r>
        <w:rPr>
          <w:lang w:val="en-US"/>
        </w:rPr>
        <w:tab/>
        <w:t>Attributes</w:t>
      </w:r>
      <w:bookmarkEnd w:id="10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090" w:name="_Toc124273818"/>
      <w:r>
        <w:t>4.3.</w:t>
      </w:r>
      <w:r w:rsidR="0000533E">
        <w:t>44</w:t>
      </w:r>
      <w:r>
        <w:t>.3</w:t>
      </w:r>
      <w:r>
        <w:tab/>
        <w:t>Attribute constraints</w:t>
      </w:r>
      <w:bookmarkEnd w:id="10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091" w:name="_Toc124273819"/>
      <w:r>
        <w:t>4.3.</w:t>
      </w:r>
      <w:r w:rsidR="0000533E">
        <w:t>44</w:t>
      </w:r>
      <w:r>
        <w:t>.4</w:t>
      </w:r>
      <w:r>
        <w:tab/>
        <w:t>Notifications</w:t>
      </w:r>
      <w:bookmarkEnd w:id="1091"/>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092" w:name="_Toc124273820"/>
      <w:r>
        <w:t>4.3.</w:t>
      </w:r>
      <w:r w:rsidR="0000533E">
        <w:t>45</w:t>
      </w:r>
      <w:r>
        <w:tab/>
        <w:t>File</w:t>
      </w:r>
      <w:bookmarkEnd w:id="1092"/>
    </w:p>
    <w:p w14:paraId="63DE5FD6" w14:textId="2D0B9ACE" w:rsidR="00BD0671" w:rsidRDefault="00BD0671" w:rsidP="00BD0671">
      <w:pPr>
        <w:pStyle w:val="Heading4"/>
      </w:pPr>
      <w:bookmarkStart w:id="1093" w:name="_Toc124273821"/>
      <w:r>
        <w:t>4.3.</w:t>
      </w:r>
      <w:r w:rsidR="0000533E">
        <w:t>45</w:t>
      </w:r>
      <w:r>
        <w:t>.1</w:t>
      </w:r>
      <w:r>
        <w:tab/>
        <w:t>Definition</w:t>
      </w:r>
      <w:bookmarkEnd w:id="1093"/>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t>and the value of the "fileLocation" attribute by</w:t>
      </w:r>
    </w:p>
    <w:p w14:paraId="5748CB1D" w14:textId="77777777" w:rsidR="00BD0671" w:rsidRDefault="00BD0671" w:rsidP="00BD0671">
      <w:pPr>
        <w:rPr>
          <w:lang w:val="en-US"/>
        </w:rPr>
      </w:pPr>
      <w:r>
        <w:rPr>
          <w:lang w:val="en-US"/>
        </w:rPr>
        <w:lastRenderedPageBreak/>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1094" w:name="_Hlk83990309"/>
      <w:r>
        <w:rPr>
          <w:lang w:val="en-US"/>
        </w:rPr>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79731277"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w:t>
      </w:r>
      <w:ins w:id="1095" w:author="28.622_CR0186R2_(Rel-18)_TEI17" w:date="2023-01-10T18:41:00Z">
        <w:r w:rsidR="00E8488F" w:rsidRPr="00E8488F">
          <w:rPr>
            <w:lang w:val="en-US"/>
          </w:rPr>
          <w:t>,</w:t>
        </w:r>
      </w:ins>
      <w:r>
        <w:rPr>
          <w:lang w:val="en-US"/>
        </w:rPr>
        <w:t xml:space="preserve"> </w:t>
      </w:r>
      <w:del w:id="1096" w:author="28.622_CR0186R2_(Rel-18)_TEI17" w:date="2023-01-10T18:41:00Z">
        <w:r w:rsidDel="00E8488F">
          <w:rPr>
            <w:lang w:val="en-US"/>
          </w:rPr>
          <w:delText xml:space="preserve">and </w:delText>
        </w:r>
      </w:del>
      <w:r>
        <w:rPr>
          <w:lang w:val="en-US"/>
        </w:rPr>
        <w:t>"notifyMOIDeletion"</w:t>
      </w:r>
      <w:ins w:id="1097" w:author="28.622_CR0186R2_(Rel-18)_TEI17" w:date="2023-01-10T18:41:00Z">
        <w:r w:rsidR="00E8488F" w:rsidRPr="00E8488F">
          <w:rPr>
            <w:lang w:val="en-US"/>
          </w:rPr>
          <w:t xml:space="preserve"> and</w:t>
        </w:r>
      </w:ins>
      <w:r>
        <w:rPr>
          <w:lang w:val="en-US"/>
        </w:rPr>
        <w:t xml:space="preserve"> </w:t>
      </w:r>
      <w:ins w:id="1098" w:author="28.622_CR0186R2_(Rel-18)_TEI17" w:date="2023-01-10T18:41:00Z">
        <w:r w:rsidR="00E8488F" w:rsidRPr="00E8488F">
          <w:rPr>
            <w:lang w:val="en-US"/>
          </w:rPr>
          <w:t xml:space="preserve">"notifyMOIChanges" </w:t>
        </w:r>
      </w:ins>
      <w:r>
        <w:rPr>
          <w:lang w:val="en-US"/>
        </w:rPr>
        <w:t>notifications are sent to subscribed MnS consumers if the created or deleted "File" instance represents data related to jobs the subscribed MnS consumer created or is interested in.</w:t>
      </w:r>
    </w:p>
    <w:bookmarkEnd w:id="1094"/>
    <w:p w14:paraId="40A605CE" w14:textId="483C56C0" w:rsidR="00BD0671" w:rsidRDefault="00BD0671" w:rsidP="00BD0671">
      <w:pPr>
        <w:rPr>
          <w:lang w:val="en-US"/>
        </w:rPr>
      </w:pPr>
      <w:r>
        <w:rPr>
          <w:lang w:val="en-US"/>
        </w:rPr>
        <w:t>Upon creation of a "File" instance, a notification of type "notifyMOICreation"</w:t>
      </w:r>
      <w:ins w:id="1099" w:author="28.622_CR0186R2_(Rel-18)_TEI17" w:date="2023-01-10T18:41:00Z">
        <w:r w:rsidR="00E8488F" w:rsidRPr="00E8488F">
          <w:rPr>
            <w:lang w:val="en-US"/>
          </w:rPr>
          <w:t xml:space="preserve"> or</w:t>
        </w:r>
      </w:ins>
      <w:del w:id="1100" w:author="28.622_CR0186R2_(Rel-18)_TEI17" w:date="2023-01-10T18:41:00Z">
        <w:r w:rsidDel="00E8488F">
          <w:rPr>
            <w:lang w:val="en-US"/>
          </w:rPr>
          <w:delText xml:space="preserve"> </w:delText>
        </w:r>
      </w:del>
      <w:ins w:id="1101" w:author="28.622_CR0186R2_(Rel-18)_TEI17" w:date="2023-01-10T18:41:00Z">
        <w:r w:rsidR="00E8488F" w:rsidRPr="00E8488F">
          <w:rPr>
            <w:lang w:val="en-US"/>
          </w:rPr>
          <w:t xml:space="preserve">"notifyMOIChanges" </w:t>
        </w:r>
      </w:ins>
      <w:r>
        <w:rPr>
          <w:lang w:val="en-US"/>
        </w:rPr>
        <w:t>shall be emitted to subscribed MnS consumers as usual. For the case that the file contains performance metric data ("fileDataType" is "PERFORMANCE") the MnS producer shall emit either a notification of type "notifyMOICreation"</w:t>
      </w:r>
      <w:ins w:id="1102" w:author="28.622_CR0186R2_(Rel-18)_TEI17" w:date="2023-01-10T18:41:00Z">
        <w:r w:rsidR="00E8488F" w:rsidRPr="00E8488F">
          <w:rPr>
            <w:lang w:val="en-US"/>
          </w:rPr>
          <w:t xml:space="preserve"> or</w:t>
        </w:r>
      </w:ins>
      <w:del w:id="1103" w:author="28.622_CR0186R2_(Rel-18)_TEI17" w:date="2023-01-10T18:41:00Z">
        <w:r w:rsidDel="00E8488F">
          <w:rPr>
            <w:lang w:val="en-US"/>
          </w:rPr>
          <w:delText xml:space="preserve"> </w:delText>
        </w:r>
      </w:del>
      <w:ins w:id="1104" w:author="28.622_CR0186R2_(Rel-18)_TEI17" w:date="2023-01-10T18:41:00Z">
        <w:r w:rsidR="00E8488F" w:rsidRPr="00E8488F">
          <w:rPr>
            <w:lang w:val="en-US"/>
          </w:rPr>
          <w:t xml:space="preserve">"notifyMOIChanges" </w:t>
        </w:r>
      </w:ins>
      <w:r>
        <w:rPr>
          <w:lang w:val="en-US"/>
        </w:rPr>
        <w:t>or of type "notifyFileReady". The MnS consumer selects the notification type he wishes to receive with the subscription created on the MnS producer.</w:t>
      </w:r>
    </w:p>
    <w:p w14:paraId="3C39857B" w14:textId="7DC6CF51"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w:t>
      </w:r>
      <w:del w:id="1105" w:author="28.622_CR0186R2_(Rel-18)_TEI17" w:date="2023-01-10T18:43:00Z">
        <w:r w:rsidDel="008A148D">
          <w:rPr>
            <w:lang w:val="en-US"/>
          </w:rPr>
          <w:delText>3GPP</w:delText>
        </w:r>
      </w:del>
      <w:r>
        <w:rPr>
          <w:lang w:val="en-US"/>
        </w:rPr>
        <w:t xml:space="preserve"> TS 28.532 [27], clause </w:t>
      </w:r>
      <w:r>
        <w:t xml:space="preserve">11.6.1.1.1 </w:t>
      </w:r>
      <w:r>
        <w:rPr>
          <w:lang w:val="en-US"/>
        </w:rPr>
        <w:t>for the case that "notifyFileReady" is used as part of the file data reporting MnS.</w:t>
      </w:r>
    </w:p>
    <w:p w14:paraId="05C28AC4" w14:textId="674A4F24" w:rsidR="00BD0671" w:rsidRDefault="00BD0671" w:rsidP="00BD0671">
      <w:pPr>
        <w:rPr>
          <w:lang w:val="en-US"/>
        </w:rPr>
      </w:pPr>
      <w:r>
        <w:rPr>
          <w:lang w:val="en-US"/>
        </w:rPr>
        <w:t>The notification "</w:t>
      </w:r>
      <w:r>
        <w:rPr>
          <w:rFonts w:cs="Arial"/>
        </w:rPr>
        <w:t>notifyFilePreparationError</w:t>
      </w:r>
      <w:r>
        <w:rPr>
          <w:lang w:val="en-US"/>
        </w:rPr>
        <w:t>" shall be supported as well by the "File" object. It shall be sent when an error occurs during the preparation of the file. No "notifyFileReady" or "notif</w:t>
      </w:r>
      <w:ins w:id="1106" w:author="28.622_CR0186R2_(Rel-18)_TEI17" w:date="2023-01-10T18:41:00Z">
        <w:r w:rsidR="00E8488F" w:rsidRPr="00E8488F">
          <w:rPr>
            <w:lang w:val="en-US"/>
          </w:rPr>
          <w:t>y</w:t>
        </w:r>
      </w:ins>
      <w:r>
        <w:rPr>
          <w:lang w:val="en-US"/>
        </w:rPr>
        <w:t>MOICreation</w:t>
      </w:r>
      <w:del w:id="1107" w:author="28.622_CR0186R2_(Rel-18)_TEI17" w:date="2023-01-10T18:42:00Z">
        <w:r w:rsidDel="00E8488F">
          <w:rPr>
            <w:lang w:val="en-US"/>
          </w:rPr>
          <w:delText xml:space="preserve"> s</w:delText>
        </w:r>
      </w:del>
      <w:ins w:id="1108" w:author="28.622_CR0186R2_(Rel-18)_TEI17" w:date="2023-01-10T18:42:00Z">
        <w:r w:rsidR="00E8488F">
          <w:rPr>
            <w:lang w:val="en-US"/>
          </w:rPr>
          <w:t>"</w:t>
        </w:r>
        <w:r w:rsidR="00E8488F" w:rsidRPr="00E8488F">
          <w:t xml:space="preserve"> </w:t>
        </w:r>
        <w:r w:rsidR="00E8488F" w:rsidRPr="00E8488F">
          <w:rPr>
            <w:lang w:val="en-US"/>
          </w:rPr>
          <w:t xml:space="preserve">or "notifyMOIChanges" </w:t>
        </w:r>
        <w:r w:rsidR="00E8488F">
          <w:rPr>
            <w:lang w:val="en-US"/>
          </w:rPr>
          <w:t>s</w:t>
        </w:r>
      </w:ins>
      <w:r>
        <w:rPr>
          <w:lang w:val="en-US"/>
        </w:rPr>
        <w:t xml:space="preserve">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0AC4C727" w:rsidR="00BD0671" w:rsidRDefault="00BD0671" w:rsidP="00BD0671">
      <w:pPr>
        <w:pStyle w:val="Heading4"/>
        <w:rPr>
          <w:lang w:val="en-US"/>
        </w:rPr>
      </w:pPr>
      <w:bookmarkStart w:id="1109" w:name="_Toc124273822"/>
      <w:r>
        <w:rPr>
          <w:lang w:val="en-US"/>
        </w:rPr>
        <w:t>4.3.</w:t>
      </w:r>
      <w:r w:rsidR="0000533E">
        <w:rPr>
          <w:lang w:val="en-US"/>
        </w:rPr>
        <w:t>45</w:t>
      </w:r>
      <w:r>
        <w:rPr>
          <w:lang w:val="en-US"/>
        </w:rPr>
        <w:t>.2</w:t>
      </w:r>
      <w:r>
        <w:rPr>
          <w:lang w:val="en-US"/>
        </w:rPr>
        <w:tab/>
        <w:t>Attributes</w:t>
      </w:r>
      <w:bookmarkEnd w:id="11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110" w:name="_Toc124273823"/>
      <w:r>
        <w:rPr>
          <w:lang w:val="fr-FR"/>
        </w:rPr>
        <w:t>4.3.</w:t>
      </w:r>
      <w:r w:rsidR="0000533E">
        <w:rPr>
          <w:lang w:val="fr-FR"/>
        </w:rPr>
        <w:t>45</w:t>
      </w:r>
      <w:r>
        <w:rPr>
          <w:lang w:val="fr-FR"/>
        </w:rPr>
        <w:t>.3</w:t>
      </w:r>
      <w:r>
        <w:rPr>
          <w:lang w:val="fr-FR"/>
        </w:rPr>
        <w:tab/>
        <w:t>Attribute constraints</w:t>
      </w:r>
      <w:bookmarkEnd w:id="11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111" w:name="_Toc124273824"/>
      <w:r>
        <w:rPr>
          <w:lang w:val="en-US"/>
        </w:rPr>
        <w:lastRenderedPageBreak/>
        <w:t>4.3.</w:t>
      </w:r>
      <w:r w:rsidR="0000533E">
        <w:rPr>
          <w:lang w:val="en-US"/>
        </w:rPr>
        <w:t>45</w:t>
      </w:r>
      <w:r>
        <w:rPr>
          <w:lang w:val="en-US"/>
        </w:rPr>
        <w:t>.4</w:t>
      </w:r>
      <w:r>
        <w:rPr>
          <w:lang w:val="en-US"/>
        </w:rPr>
        <w:tab/>
        <w:t>Notifications</w:t>
      </w:r>
      <w:bookmarkEnd w:id="1111"/>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112" w:name="_Toc124273825"/>
      <w:r>
        <w:t>4.3.</w:t>
      </w:r>
      <w:r w:rsidR="0000533E">
        <w:t>46</w:t>
      </w:r>
      <w:r>
        <w:tab/>
        <w:t>FileDownloadJob</w:t>
      </w:r>
      <w:bookmarkEnd w:id="1112"/>
    </w:p>
    <w:p w14:paraId="0EEFC02C" w14:textId="3585BA44" w:rsidR="00BD0671" w:rsidRDefault="00BD0671" w:rsidP="00BD0671">
      <w:pPr>
        <w:pStyle w:val="Heading4"/>
      </w:pPr>
      <w:bookmarkStart w:id="1113" w:name="_Toc124273826"/>
      <w:r>
        <w:t>4.3.</w:t>
      </w:r>
      <w:r w:rsidR="0000533E">
        <w:t>46</w:t>
      </w:r>
      <w:r>
        <w:t>.1</w:t>
      </w:r>
      <w:r>
        <w:tab/>
        <w:t>Definition</w:t>
      </w:r>
      <w:bookmarkEnd w:id="1113"/>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t>Once the job is complete with "jobStatus" equal to "FINISHED", "CANCELLED", or "FAILED" the MnS consumer shall delete the "FileDownloadJob". The MnS producer may also delete the "FileDownloadJob".</w:t>
      </w:r>
    </w:p>
    <w:p w14:paraId="56023420" w14:textId="375335F0" w:rsidR="00BD0671" w:rsidRDefault="00BD0671" w:rsidP="00BD0671">
      <w:pPr>
        <w:pStyle w:val="Heading4"/>
        <w:rPr>
          <w:lang w:val="en-US"/>
        </w:rPr>
      </w:pPr>
      <w:bookmarkStart w:id="1114" w:name="_Toc124273827"/>
      <w:r>
        <w:rPr>
          <w:lang w:val="en-US"/>
        </w:rPr>
        <w:lastRenderedPageBreak/>
        <w:t>4.3.</w:t>
      </w:r>
      <w:r w:rsidR="0000533E">
        <w:rPr>
          <w:lang w:val="en-US"/>
        </w:rPr>
        <w:t>46</w:t>
      </w:r>
      <w:r>
        <w:rPr>
          <w:lang w:val="en-US"/>
        </w:rPr>
        <w:t>.2</w:t>
      </w:r>
      <w:r>
        <w:rPr>
          <w:lang w:val="en-US"/>
        </w:rPr>
        <w:tab/>
        <w:t>Attributes</w:t>
      </w:r>
      <w:bookmarkEnd w:id="11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115" w:name="_Toc124273828"/>
      <w:r>
        <w:rPr>
          <w:lang w:val="fr-FR"/>
        </w:rPr>
        <w:t>4.3.</w:t>
      </w:r>
      <w:r w:rsidR="0000533E">
        <w:rPr>
          <w:lang w:val="fr-FR"/>
        </w:rPr>
        <w:t>46</w:t>
      </w:r>
      <w:r>
        <w:rPr>
          <w:lang w:val="fr-FR"/>
        </w:rPr>
        <w:t>.3</w:t>
      </w:r>
      <w:r>
        <w:rPr>
          <w:lang w:val="fr-FR"/>
        </w:rPr>
        <w:tab/>
        <w:t>Attribute constraints</w:t>
      </w:r>
      <w:bookmarkEnd w:id="1115"/>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116" w:name="_Toc124273829"/>
      <w:r>
        <w:rPr>
          <w:lang w:val="en-US"/>
        </w:rPr>
        <w:t>4.3.</w:t>
      </w:r>
      <w:r w:rsidR="0000533E">
        <w:rPr>
          <w:lang w:val="en-US"/>
        </w:rPr>
        <w:t>46</w:t>
      </w:r>
      <w:r>
        <w:rPr>
          <w:lang w:val="en-US"/>
        </w:rPr>
        <w:t>.4</w:t>
      </w:r>
      <w:r>
        <w:rPr>
          <w:lang w:val="en-US"/>
        </w:rPr>
        <w:tab/>
        <w:t>Notifications</w:t>
      </w:r>
      <w:bookmarkEnd w:id="1116"/>
    </w:p>
    <w:p w14:paraId="7C258131" w14:textId="77777777" w:rsidR="00BD0671" w:rsidRDefault="00BD0671" w:rsidP="00BD0671">
      <w:pPr>
        <w:jc w:val="both"/>
        <w:rPr>
          <w:rFonts w:cs="Arial"/>
        </w:rPr>
      </w:pPr>
      <w:r>
        <w:rPr>
          <w:rFonts w:cs="Arial"/>
        </w:rPr>
        <w:t>The common notifications defined in clause 4.5 are valid for this IOC, without exceptions or additions.</w:t>
      </w:r>
    </w:p>
    <w:p w14:paraId="148052C5" w14:textId="77777777" w:rsidR="00BD0671" w:rsidRDefault="00BD0671" w:rsidP="00406775"/>
    <w:p w14:paraId="68F6F14E" w14:textId="6A911DED" w:rsidR="00406775" w:rsidRDefault="00406775" w:rsidP="00406775">
      <w:pPr>
        <w:pStyle w:val="Heading4"/>
      </w:pPr>
      <w:bookmarkStart w:id="1117" w:name="_Toc124273830"/>
      <w:r>
        <w:t>4.3.42.3</w:t>
      </w:r>
      <w:r>
        <w:tab/>
        <w:t>Attribute constraints</w:t>
      </w:r>
      <w:bookmarkEnd w:id="1117"/>
    </w:p>
    <w:p w14:paraId="6494287B" w14:textId="77777777" w:rsidR="00406775" w:rsidRDefault="00406775" w:rsidP="00406775">
      <w:r>
        <w:t>None.</w:t>
      </w:r>
    </w:p>
    <w:p w14:paraId="22E1ED26" w14:textId="6CC01B2F" w:rsidR="00406775" w:rsidRDefault="00406775" w:rsidP="00406775">
      <w:pPr>
        <w:pStyle w:val="Heading4"/>
        <w:rPr>
          <w:lang w:val="en-US"/>
        </w:rPr>
      </w:pPr>
      <w:bookmarkStart w:id="1118" w:name="_Toc58580394"/>
      <w:bookmarkStart w:id="1119" w:name="_Toc124273831"/>
      <w:r>
        <w:rPr>
          <w:lang w:val="en-US"/>
        </w:rPr>
        <w:t>4.3.42.</w:t>
      </w:r>
      <w:r>
        <w:rPr>
          <w:lang w:val="en-US" w:eastAsia="zh-CN"/>
        </w:rPr>
        <w:t>4</w:t>
      </w:r>
      <w:r>
        <w:rPr>
          <w:lang w:val="en-US"/>
        </w:rPr>
        <w:tab/>
        <w:t>Notifications</w:t>
      </w:r>
      <w:bookmarkEnd w:id="1118"/>
      <w:bookmarkEnd w:id="1119"/>
    </w:p>
    <w:p w14:paraId="505384F3" w14:textId="77777777" w:rsidR="00406775" w:rsidRDefault="00406775" w:rsidP="00406775">
      <w:r>
        <w:t>The configuration notifications defined in clause 4.5.2 are valid for this IOC.</w:t>
      </w:r>
    </w:p>
    <w:p w14:paraId="58A5EBE9" w14:textId="6C8B2DF9" w:rsidR="007C53A8" w:rsidRPr="009230CB" w:rsidRDefault="007C53A8" w:rsidP="00B940D8">
      <w:pPr>
        <w:pStyle w:val="Heading3"/>
      </w:pPr>
      <w:bookmarkStart w:id="1120" w:name="_Toc124273832"/>
      <w:r w:rsidRPr="009230CB">
        <w:rPr>
          <w:rFonts w:cs="Arial"/>
          <w:szCs w:val="28"/>
        </w:rPr>
        <w:t>4.3.</w:t>
      </w:r>
      <w:r w:rsidR="00F77FDB">
        <w:rPr>
          <w:rFonts w:cs="Arial"/>
          <w:szCs w:val="28"/>
        </w:rPr>
        <w:t>47</w:t>
      </w:r>
      <w:r w:rsidRPr="009230CB">
        <w:rPr>
          <w:rFonts w:cs="Arial"/>
          <w:szCs w:val="28"/>
        </w:rPr>
        <w:tab/>
      </w:r>
      <w:r w:rsidRPr="007C3C5F">
        <w:t>Management</w:t>
      </w:r>
      <w:r>
        <w:t>DataCollection</w:t>
      </w:r>
      <w:bookmarkEnd w:id="1120"/>
    </w:p>
    <w:p w14:paraId="70584101" w14:textId="326F8F96" w:rsidR="007C53A8" w:rsidRPr="009230CB" w:rsidRDefault="007C53A8" w:rsidP="00B940D8">
      <w:pPr>
        <w:pStyle w:val="Heading4"/>
      </w:pPr>
      <w:bookmarkStart w:id="1121" w:name="_Toc58580419"/>
      <w:bookmarkStart w:id="1122" w:name="_Toc124273833"/>
      <w:r w:rsidRPr="009230CB">
        <w:t>4.3.</w:t>
      </w:r>
      <w:r w:rsidR="00F77FDB">
        <w:t>47</w:t>
      </w:r>
      <w:r w:rsidRPr="009230CB">
        <w:t>.1</w:t>
      </w:r>
      <w:r w:rsidRPr="009230CB">
        <w:tab/>
        <w:t>Definition</w:t>
      </w:r>
      <w:bookmarkEnd w:id="1121"/>
      <w:bookmarkEnd w:id="1122"/>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4F3574D3"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del w:id="1123" w:author="28.622_CR0181R1_(Rel-18)_MADCOL" w:date="2023-01-10T15:14:00Z">
        <w:r w:rsidRPr="004E76EC" w:rsidDel="00A4463B">
          <w:rPr>
            <w:noProof/>
          </w:rPr>
          <w:delText>network function</w:delText>
        </w:r>
      </w:del>
      <w:ins w:id="1124" w:author="28.622_CR0181R1_(Rel-18)_MADCOL" w:date="2023-01-10T15:14:00Z">
        <w:r w:rsidR="00A4463B" w:rsidRPr="00A4463B">
          <w:rPr>
            <w:noProof/>
          </w:rPr>
          <w:t>object instance</w:t>
        </w:r>
        <w:r w:rsidR="00A4463B" w:rsidRPr="00A4463B">
          <w:rPr>
            <w:noProof/>
          </w:rPr>
          <w:t xml:space="preserve"> </w:t>
        </w:r>
      </w:ins>
      <w:r w:rsidRPr="004E76EC">
        <w:rPr>
          <w:noProof/>
        </w:rPr>
        <w:t>(s) based on a particular location, the domain (CN or RAN) of the</w:t>
      </w:r>
      <w:del w:id="1125" w:author="28.622_CR0181R1_(Rel-18)_MADCOL" w:date="2023-01-10T15:14:00Z">
        <w:r w:rsidRPr="004E76EC" w:rsidDel="00A4463B">
          <w:rPr>
            <w:noProof/>
          </w:rPr>
          <w:delText xml:space="preserve"> </w:delText>
        </w:r>
      </w:del>
      <w:ins w:id="1126" w:author="28.622_CR0181R1_(Rel-18)_MADCOL" w:date="2023-01-10T15:14:00Z">
        <w:r w:rsidR="00A4463B" w:rsidRPr="00A4463B">
          <w:rPr>
            <w:noProof/>
          </w:rPr>
          <w:t>object instances</w:t>
        </w:r>
      </w:ins>
      <w:del w:id="1127" w:author="28.622_CR0181R1_(Rel-18)_MADCOL" w:date="2023-01-10T15:14:00Z">
        <w:r w:rsidRPr="004E76EC" w:rsidDel="00A4463B">
          <w:rPr>
            <w:noProof/>
          </w:rPr>
          <w:delText>network function</w:delText>
        </w:r>
      </w:del>
      <w:r w:rsidRPr="004E76EC">
        <w:rPr>
          <w:noProof/>
        </w:rPr>
        <w:t xml:space="preserve">, </w:t>
      </w:r>
      <w:r>
        <w:rPr>
          <w:noProof/>
        </w:rPr>
        <w:t xml:space="preserve">and </w:t>
      </w:r>
      <w:r w:rsidRPr="004E76EC">
        <w:rPr>
          <w:noProof/>
        </w:rPr>
        <w:t xml:space="preserve">the handled traffic (CP or UP) of the </w:t>
      </w:r>
      <w:del w:id="1128" w:author="28.622_CR0181R1_(Rel-18)_MADCOL" w:date="2023-01-10T15:15:00Z">
        <w:r w:rsidRPr="004E76EC" w:rsidDel="00A4463B">
          <w:rPr>
            <w:noProof/>
          </w:rPr>
          <w:delText>network function</w:delText>
        </w:r>
      </w:del>
      <w:ins w:id="1129" w:author="28.622_CR0181R1_(Rel-18)_MADCOL" w:date="2023-01-10T15:15:00Z">
        <w:r w:rsidR="00A4463B" w:rsidRPr="00A4463B">
          <w:rPr>
            <w:noProof/>
          </w:rPr>
          <w:t>object instances</w:t>
        </w:r>
      </w:ins>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15DB424D" w:rsidR="007C53A8" w:rsidRDefault="007C53A8" w:rsidP="00B940D8">
      <w:pPr>
        <w:rPr>
          <w:noProof/>
        </w:rPr>
      </w:pPr>
      <w:r w:rsidRPr="00325597">
        <w:rPr>
          <w:noProof/>
        </w:rPr>
        <w:t xml:space="preserve">The </w:t>
      </w:r>
      <w:r>
        <w:rPr>
          <w:noProof/>
        </w:rPr>
        <w:t xml:space="preserve">MnS </w:t>
      </w:r>
      <w:r w:rsidRPr="00325597">
        <w:rPr>
          <w:noProof/>
        </w:rPr>
        <w:t xml:space="preserve">producer </w:t>
      </w:r>
      <w:ins w:id="1130" w:author="28.622_CR0197R3_(Rel-18)_MADCOL" w:date="2023-01-10T19:53:00Z">
        <w:r w:rsidR="0051480E" w:rsidRPr="0051480E">
          <w:rPr>
            <w:noProof/>
          </w:rPr>
          <w:t xml:space="preserve">may </w:t>
        </w:r>
      </w:ins>
      <w:del w:id="1131" w:author="28.622_CR0197R3_(Rel-18)_MADCOL" w:date="2023-01-10T19:53:00Z">
        <w:r w:rsidRPr="00325597" w:rsidDel="0051480E">
          <w:rPr>
            <w:noProof/>
          </w:rPr>
          <w:delText xml:space="preserve">will </w:delText>
        </w:r>
      </w:del>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del w:id="1132" w:author="28.622_CR0197R3_(Rel-18)_MADCOL" w:date="2023-01-10T19:53:00Z">
        <w:r w:rsidRPr="00325597" w:rsidDel="0051480E">
          <w:rPr>
            <w:noProof/>
          </w:rPr>
          <w:delText xml:space="preserve">Once </w:delText>
        </w:r>
      </w:del>
      <w:ins w:id="1133" w:author="28.622_CR0197R3_(Rel-18)_MADCOL" w:date="2023-01-10T19:53:00Z">
        <w:r w:rsidR="0051480E" w:rsidRPr="0051480E">
          <w:rPr>
            <w:noProof/>
          </w:rPr>
          <w:t xml:space="preserve">If the MnS producer </w:t>
        </w:r>
      </w:ins>
      <w:del w:id="1134" w:author="28.622_CR0197R3_(Rel-18)_MADCOL" w:date="2023-01-10T19:53:00Z">
        <w:r w:rsidRPr="00325597" w:rsidDel="0051480E">
          <w:rPr>
            <w:noProof/>
          </w:rPr>
          <w:delText xml:space="preserve">it </w:delText>
        </w:r>
      </w:del>
      <w:r w:rsidRPr="00325597">
        <w:rPr>
          <w:noProof/>
        </w:rPr>
        <w:t xml:space="preserve">receives the </w:t>
      </w:r>
      <w:del w:id="1135" w:author="28.622_CR0197R3_(Rel-18)_MADCOL" w:date="2023-01-10T19:53:00Z">
        <w:r w:rsidRPr="00325597" w:rsidDel="0051480E">
          <w:rPr>
            <w:noProof/>
          </w:rPr>
          <w:delText xml:space="preserve">measurement </w:delText>
        </w:r>
      </w:del>
      <w:ins w:id="1136" w:author="28.622_CR0197R3_(Rel-18)_MADCOL" w:date="2023-01-10T19:53:00Z">
        <w:r w:rsidR="0051480E" w:rsidRPr="0051480E">
          <w:rPr>
            <w:noProof/>
          </w:rPr>
          <w:t xml:space="preserve">collected data </w:t>
        </w:r>
      </w:ins>
      <w:r w:rsidRPr="00325597">
        <w:rPr>
          <w:noProof/>
        </w:rPr>
        <w:t>from multiple sources, it consolidate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643E7E47" w14:textId="77777777"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 if applicable.</w:t>
      </w:r>
    </w:p>
    <w:p w14:paraId="4C7F61E7" w14:textId="5A24757C" w:rsidR="007C53A8" w:rsidRPr="009230CB" w:rsidRDefault="007C53A8" w:rsidP="00B940D8">
      <w:pPr>
        <w:pStyle w:val="Heading4"/>
      </w:pPr>
      <w:bookmarkStart w:id="1137" w:name="_Toc58580420"/>
      <w:bookmarkStart w:id="1138" w:name="_Hlk70575558"/>
      <w:bookmarkStart w:id="1139" w:name="_Hlk70527993"/>
      <w:bookmarkStart w:id="1140" w:name="_Toc124273834"/>
      <w:r w:rsidRPr="009230CB">
        <w:lastRenderedPageBreak/>
        <w:t>4.3.</w:t>
      </w:r>
      <w:r w:rsidR="00F77FDB">
        <w:t>47</w:t>
      </w:r>
      <w:r w:rsidRPr="009230CB">
        <w:t>.2</w:t>
      </w:r>
      <w:r w:rsidRPr="009230CB">
        <w:tab/>
        <w:t>Attributes</w:t>
      </w:r>
      <w:bookmarkEnd w:id="1137"/>
      <w:bookmarkEnd w:id="1140"/>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138"/>
    </w:tbl>
    <w:p w14:paraId="1CCF0838" w14:textId="77777777" w:rsidR="007C53A8" w:rsidRPr="009230CB" w:rsidRDefault="007C53A8" w:rsidP="007C53A8"/>
    <w:p w14:paraId="4D7B0B35" w14:textId="43BBF761" w:rsidR="007C53A8" w:rsidRPr="009230CB" w:rsidRDefault="007C53A8" w:rsidP="00B940D8">
      <w:pPr>
        <w:pStyle w:val="Heading4"/>
      </w:pPr>
      <w:bookmarkStart w:id="1141" w:name="_Toc58580421"/>
      <w:bookmarkStart w:id="1142" w:name="_Toc124273835"/>
      <w:r w:rsidRPr="009230CB">
        <w:t>4.3.</w:t>
      </w:r>
      <w:r w:rsidR="00F77FDB">
        <w:t>47</w:t>
      </w:r>
      <w:r w:rsidRPr="009230CB">
        <w:t>.3</w:t>
      </w:r>
      <w:r w:rsidRPr="009230CB">
        <w:tab/>
        <w:t>Attribute constraints</w:t>
      </w:r>
      <w:bookmarkEnd w:id="1141"/>
      <w:bookmarkEnd w:id="1142"/>
    </w:p>
    <w:p w14:paraId="0469D94F" w14:textId="77777777" w:rsidR="007C53A8" w:rsidRPr="009230CB" w:rsidRDefault="007C53A8" w:rsidP="007C53A8">
      <w:r w:rsidRPr="009230CB">
        <w:t>None.</w:t>
      </w:r>
    </w:p>
    <w:p w14:paraId="6BC25223" w14:textId="1D0E1C35" w:rsidR="007C53A8" w:rsidRPr="009230CB" w:rsidRDefault="007C53A8" w:rsidP="00B940D8">
      <w:pPr>
        <w:pStyle w:val="Heading4"/>
        <w:rPr>
          <w:lang w:val="en-US"/>
        </w:rPr>
      </w:pPr>
      <w:bookmarkStart w:id="1143" w:name="_Toc58580422"/>
      <w:bookmarkStart w:id="1144" w:name="_Toc124273836"/>
      <w:bookmarkEnd w:id="1139"/>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143"/>
      <w:bookmarkEnd w:id="1144"/>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415CDA2C" w:rsidR="007C53A8" w:rsidRPr="00F016E7" w:rsidRDefault="007C53A8" w:rsidP="00B940D8">
      <w:pPr>
        <w:pStyle w:val="Heading3"/>
      </w:pPr>
      <w:bookmarkStart w:id="1145" w:name="_Toc124273837"/>
      <w:r w:rsidRPr="009230CB">
        <w:rPr>
          <w:rFonts w:cs="Arial"/>
          <w:szCs w:val="28"/>
        </w:rPr>
        <w:t>4.3.</w:t>
      </w:r>
      <w:r w:rsidR="00F77FDB">
        <w:rPr>
          <w:rFonts w:cs="Arial"/>
          <w:szCs w:val="28"/>
        </w:rPr>
        <w:t>48</w:t>
      </w:r>
      <w:r w:rsidRPr="009230CB">
        <w:rPr>
          <w:rFonts w:cs="Arial"/>
          <w:szCs w:val="28"/>
        </w:rPr>
        <w:tab/>
      </w:r>
      <w:r>
        <w:t>TimeWindow</w:t>
      </w:r>
      <w:r w:rsidRPr="00F016E7">
        <w:t xml:space="preserve"> &lt;</w:t>
      </w:r>
      <w:r w:rsidRPr="009230CB">
        <w:t>&lt;dataType&gt;&gt;</w:t>
      </w:r>
      <w:bookmarkEnd w:id="1145"/>
    </w:p>
    <w:p w14:paraId="1E472EAD" w14:textId="222A9750" w:rsidR="007C53A8" w:rsidRPr="009230CB" w:rsidRDefault="007C53A8" w:rsidP="00B940D8">
      <w:pPr>
        <w:pStyle w:val="Heading4"/>
      </w:pPr>
      <w:bookmarkStart w:id="1146" w:name="_Toc124273838"/>
      <w:r w:rsidRPr="009230CB">
        <w:t>4.3.</w:t>
      </w:r>
      <w:r w:rsidR="00F77FDB">
        <w:t>48</w:t>
      </w:r>
      <w:r w:rsidRPr="009230CB">
        <w:t>.1</w:t>
      </w:r>
      <w:r w:rsidRPr="009230CB">
        <w:tab/>
        <w:t>Definition</w:t>
      </w:r>
      <w:bookmarkEnd w:id="1146"/>
    </w:p>
    <w:p w14:paraId="2BD660E4" w14:textId="77777777" w:rsidR="007C53A8" w:rsidRDefault="007C53A8" w:rsidP="007C53A8">
      <w:pPr>
        <w:rPr>
          <w:lang w:val="en-US"/>
        </w:rPr>
      </w:pPr>
      <w:r w:rsidRPr="009230CB">
        <w:rPr>
          <w:lang w:val="en-US"/>
        </w:rPr>
        <w:t xml:space="preserve">This data type defines </w:t>
      </w:r>
      <w:r>
        <w:rPr>
          <w:lang w:val="en-US"/>
        </w:rPr>
        <w:t xml:space="preserve">the </w:t>
      </w:r>
      <w:r w:rsidRPr="00AD10AE">
        <w:rPr>
          <w:lang w:val="en-US"/>
        </w:rPr>
        <w:t xml:space="preserve">start time and end </w:t>
      </w:r>
      <w:r w:rsidRPr="000041FA">
        <w:rPr>
          <w:lang w:val="en-US"/>
        </w:rPr>
        <w:t>time for which the management data should be reported.</w:t>
      </w:r>
    </w:p>
    <w:p w14:paraId="5A4FCD97" w14:textId="56FB9CEC" w:rsidR="007C53A8" w:rsidRPr="009230CB" w:rsidRDefault="007C53A8" w:rsidP="00B940D8">
      <w:pPr>
        <w:pStyle w:val="Heading4"/>
        <w:rPr>
          <w:lang w:val="fr-FR"/>
        </w:rPr>
      </w:pPr>
      <w:bookmarkStart w:id="1147" w:name="_Toc124273839"/>
      <w:r w:rsidRPr="009230CB">
        <w:rPr>
          <w:lang w:val="fr-FR"/>
        </w:rPr>
        <w:t>4.3.</w:t>
      </w:r>
      <w:r w:rsidR="00F77FDB">
        <w:rPr>
          <w:lang w:val="fr-FR"/>
        </w:rPr>
        <w:t>48</w:t>
      </w:r>
      <w:r w:rsidRPr="009230CB">
        <w:rPr>
          <w:lang w:val="fr-FR"/>
        </w:rPr>
        <w:t>.2</w:t>
      </w:r>
      <w:r w:rsidRPr="009230CB">
        <w:rPr>
          <w:lang w:val="fr-FR"/>
        </w:rPr>
        <w:tab/>
        <w:t>Attributes</w:t>
      </w:r>
      <w:bookmarkEnd w:id="11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77777777" w:rsidR="007C53A8" w:rsidRPr="00B70231" w:rsidRDefault="007C53A8" w:rsidP="007756F7">
            <w:pPr>
              <w:keepNext/>
              <w:keepLines/>
              <w:spacing w:after="0"/>
              <w:rPr>
                <w:rFonts w:ascii="Arial" w:hAnsi="Arial" w:cs="Arial"/>
                <w:sz w:val="18"/>
              </w:rPr>
            </w:pPr>
            <w:r>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77777777" w:rsidR="007C53A8" w:rsidRPr="00B70231" w:rsidRDefault="007C53A8" w:rsidP="007756F7">
            <w:pPr>
              <w:keepNext/>
              <w:keepLines/>
              <w:spacing w:after="0"/>
              <w:rPr>
                <w:rFonts w:ascii="Arial" w:hAnsi="Arial" w:cs="Arial"/>
                <w:sz w:val="18"/>
                <w:szCs w:val="18"/>
              </w:rPr>
            </w:pPr>
            <w:r>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0DBFE0CE" w:rsidR="007C53A8" w:rsidRPr="009230CB" w:rsidRDefault="007C53A8" w:rsidP="00B940D8">
      <w:pPr>
        <w:pStyle w:val="Heading4"/>
      </w:pPr>
      <w:bookmarkStart w:id="1148" w:name="_Toc124273840"/>
      <w:r w:rsidRPr="009230CB">
        <w:t>4.3.</w:t>
      </w:r>
      <w:r w:rsidR="00F77FDB">
        <w:t>48</w:t>
      </w:r>
      <w:r w:rsidRPr="009230CB">
        <w:t>.3</w:t>
      </w:r>
      <w:r w:rsidRPr="009230CB">
        <w:tab/>
        <w:t>Attribute constraints</w:t>
      </w:r>
      <w:bookmarkEnd w:id="1148"/>
    </w:p>
    <w:p w14:paraId="76DBC9ED" w14:textId="77777777" w:rsidR="007C53A8" w:rsidRPr="009230CB" w:rsidRDefault="007C53A8" w:rsidP="007C53A8">
      <w:r w:rsidRPr="009230CB">
        <w:t>None.</w:t>
      </w:r>
    </w:p>
    <w:p w14:paraId="68DE6F73" w14:textId="151FF4DD" w:rsidR="007C53A8" w:rsidRPr="009230CB" w:rsidRDefault="007C53A8" w:rsidP="00B940D8">
      <w:pPr>
        <w:pStyle w:val="Heading4"/>
        <w:rPr>
          <w:lang w:val="en-US"/>
        </w:rPr>
      </w:pPr>
      <w:bookmarkStart w:id="1149" w:name="_Toc124273841"/>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149"/>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6017457" w:rsidR="007C53A8" w:rsidRPr="009230CB" w:rsidRDefault="007C53A8" w:rsidP="00B940D8">
      <w:pPr>
        <w:pStyle w:val="Heading3"/>
      </w:pPr>
      <w:bookmarkStart w:id="1150" w:name="_Toc124273842"/>
      <w:r w:rsidRPr="009230CB">
        <w:rPr>
          <w:rFonts w:cs="Arial"/>
          <w:szCs w:val="28"/>
        </w:rPr>
        <w:t>4.3.</w:t>
      </w:r>
      <w:r w:rsidR="00F77FDB">
        <w:rPr>
          <w:rFonts w:cs="Arial"/>
          <w:szCs w:val="28"/>
        </w:rPr>
        <w:t>49</w:t>
      </w:r>
      <w:r w:rsidRPr="009230CB">
        <w:rPr>
          <w:rFonts w:cs="Arial"/>
          <w:szCs w:val="28"/>
        </w:rPr>
        <w:tab/>
      </w:r>
      <w:r>
        <w:t>NodeFilter</w:t>
      </w:r>
      <w:r w:rsidRPr="009230CB">
        <w:t xml:space="preserve"> &lt;&lt;dataType&gt;&gt;</w:t>
      </w:r>
      <w:bookmarkEnd w:id="1150"/>
    </w:p>
    <w:p w14:paraId="6EF5CFEE" w14:textId="00D8EDF9" w:rsidR="007C53A8" w:rsidRPr="009230CB" w:rsidRDefault="007C53A8" w:rsidP="00B940D8">
      <w:pPr>
        <w:pStyle w:val="Heading4"/>
      </w:pPr>
      <w:bookmarkStart w:id="1151" w:name="_Toc124273843"/>
      <w:r w:rsidRPr="009230CB">
        <w:t>4.3.</w:t>
      </w:r>
      <w:r w:rsidR="00F77FDB">
        <w:t>49</w:t>
      </w:r>
      <w:r w:rsidRPr="009230CB">
        <w:t>.1</w:t>
      </w:r>
      <w:r w:rsidRPr="009230CB">
        <w:tab/>
        <w:t>Definition</w:t>
      </w:r>
      <w:bookmarkEnd w:id="1151"/>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152"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152"/>
    </w:p>
    <w:p w14:paraId="1BF3914B" w14:textId="77777777" w:rsidR="007C53A8" w:rsidRDefault="007C53A8" w:rsidP="007C53A8">
      <w:pPr>
        <w:rPr>
          <w:lang w:val="en-US"/>
        </w:rPr>
      </w:pPr>
      <w:r>
        <w:rPr>
          <w:lang w:val="en-US"/>
        </w:rPr>
        <w:lastRenderedPageBreak/>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1D2E1E0F" w:rsidR="007C53A8" w:rsidRPr="009230CB" w:rsidRDefault="007C53A8" w:rsidP="00B940D8">
      <w:pPr>
        <w:pStyle w:val="Heading4"/>
        <w:rPr>
          <w:lang w:val="fr-FR"/>
        </w:rPr>
      </w:pPr>
      <w:bookmarkStart w:id="1153" w:name="_Toc124273844"/>
      <w:r w:rsidRPr="009230CB">
        <w:rPr>
          <w:lang w:val="fr-FR"/>
        </w:rPr>
        <w:t>4.3.</w:t>
      </w:r>
      <w:r w:rsidR="00F77FDB">
        <w:rPr>
          <w:lang w:val="fr-FR"/>
        </w:rPr>
        <w:t>49</w:t>
      </w:r>
      <w:r w:rsidRPr="009230CB">
        <w:rPr>
          <w:lang w:val="fr-FR"/>
        </w:rPr>
        <w:t>.2</w:t>
      </w:r>
      <w:r w:rsidRPr="009230CB">
        <w:rPr>
          <w:lang w:val="fr-FR"/>
        </w:rPr>
        <w:tab/>
        <w:t>Attributes</w:t>
      </w:r>
      <w:bookmarkEnd w:id="11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0D43EC90" w:rsidR="007C53A8" w:rsidRPr="009230CB" w:rsidRDefault="007C53A8" w:rsidP="00B940D8">
      <w:pPr>
        <w:pStyle w:val="Heading4"/>
      </w:pPr>
      <w:bookmarkStart w:id="1154" w:name="_Toc124273845"/>
      <w:r w:rsidRPr="009230CB">
        <w:t>4.3.</w:t>
      </w:r>
      <w:r w:rsidR="00F77FDB">
        <w:t>49</w:t>
      </w:r>
      <w:r w:rsidRPr="009230CB">
        <w:t>.3</w:t>
      </w:r>
      <w:r w:rsidRPr="009230CB">
        <w:tab/>
        <w:t>Attribute constraints</w:t>
      </w:r>
      <w:bookmarkEnd w:id="1154"/>
    </w:p>
    <w:p w14:paraId="2C2EA5A3" w14:textId="77777777" w:rsidR="007C53A8" w:rsidRPr="009230CB" w:rsidRDefault="007C53A8" w:rsidP="007C53A8">
      <w:r w:rsidRPr="009230CB">
        <w:t>None.</w:t>
      </w:r>
    </w:p>
    <w:p w14:paraId="14952939" w14:textId="01D6F764" w:rsidR="007C53A8" w:rsidRPr="009230CB" w:rsidRDefault="007C53A8" w:rsidP="00B940D8">
      <w:pPr>
        <w:pStyle w:val="Heading4"/>
        <w:rPr>
          <w:lang w:val="en-US"/>
        </w:rPr>
      </w:pPr>
      <w:bookmarkStart w:id="1155" w:name="_Toc124273846"/>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155"/>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2EDD7376" w:rsidR="007C53A8" w:rsidRPr="009230CB" w:rsidRDefault="007C53A8" w:rsidP="00B940D8">
      <w:pPr>
        <w:pStyle w:val="Heading3"/>
      </w:pPr>
      <w:bookmarkStart w:id="1156" w:name="_Toc124273847"/>
      <w:r>
        <w:rPr>
          <w:rFonts w:cs="Arial"/>
          <w:szCs w:val="28"/>
        </w:rPr>
        <w:t>4</w:t>
      </w:r>
      <w:r w:rsidRPr="009230CB">
        <w:rPr>
          <w:rFonts w:cs="Arial"/>
          <w:szCs w:val="28"/>
        </w:rPr>
        <w:t>.3.</w:t>
      </w:r>
      <w:r w:rsidR="00F77FDB">
        <w:rPr>
          <w:rFonts w:cs="Arial"/>
          <w:szCs w:val="28"/>
        </w:rPr>
        <w:t>50</w:t>
      </w:r>
      <w:r w:rsidRPr="009230CB">
        <w:rPr>
          <w:rFonts w:cs="Arial"/>
          <w:szCs w:val="28"/>
        </w:rPr>
        <w:tab/>
      </w:r>
      <w:r>
        <w:t>ManagementData</w:t>
      </w:r>
      <w:r w:rsidRPr="009230CB">
        <w:t xml:space="preserve"> &lt;&lt;</w:t>
      </w:r>
      <w:r>
        <w:t>choice</w:t>
      </w:r>
      <w:r w:rsidRPr="009230CB">
        <w:t>&gt;&gt;</w:t>
      </w:r>
      <w:bookmarkEnd w:id="1156"/>
    </w:p>
    <w:p w14:paraId="1F663BBA" w14:textId="00A33394" w:rsidR="007C53A8" w:rsidRPr="009230CB" w:rsidRDefault="007C53A8" w:rsidP="00B940D8">
      <w:pPr>
        <w:pStyle w:val="Heading4"/>
      </w:pPr>
      <w:bookmarkStart w:id="1157" w:name="_Toc124273848"/>
      <w:r w:rsidRPr="009230CB">
        <w:t>4.3.</w:t>
      </w:r>
      <w:r w:rsidR="00F77FDB">
        <w:t>50</w:t>
      </w:r>
      <w:r w:rsidRPr="009230CB">
        <w:t>.1</w:t>
      </w:r>
      <w:r w:rsidRPr="009230CB">
        <w:tab/>
        <w:t>Definition</w:t>
      </w:r>
      <w:bookmarkEnd w:id="1157"/>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0FFE5BFE" w:rsidR="007C53A8" w:rsidRPr="009230CB" w:rsidRDefault="007C53A8" w:rsidP="00B940D8">
      <w:pPr>
        <w:pStyle w:val="Heading4"/>
        <w:rPr>
          <w:lang w:val="fr-FR"/>
        </w:rPr>
      </w:pPr>
      <w:bookmarkStart w:id="1158" w:name="_Toc124273849"/>
      <w:r w:rsidRPr="009230CB">
        <w:rPr>
          <w:lang w:val="fr-FR"/>
        </w:rPr>
        <w:t>4.3.</w:t>
      </w:r>
      <w:r w:rsidR="00F77FDB">
        <w:rPr>
          <w:lang w:val="fr-FR"/>
        </w:rPr>
        <w:t>50</w:t>
      </w:r>
      <w:r w:rsidRPr="009230CB">
        <w:rPr>
          <w:lang w:val="fr-FR"/>
        </w:rPr>
        <w:t>.2</w:t>
      </w:r>
      <w:r w:rsidRPr="009230CB">
        <w:rPr>
          <w:lang w:val="fr-FR"/>
        </w:rPr>
        <w:tab/>
        <w:t>Attributes</w:t>
      </w:r>
      <w:bookmarkEnd w:id="11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77777777" w:rsidR="007C53A8" w:rsidRPr="009230CB" w:rsidRDefault="007C53A8" w:rsidP="007C53A8">
      <w:pPr>
        <w:rPr>
          <w:lang w:eastAsia="zh-CN"/>
        </w:rPr>
      </w:pPr>
    </w:p>
    <w:p w14:paraId="441B0F02" w14:textId="2C1BE958" w:rsidR="007C53A8" w:rsidRPr="009230CB" w:rsidRDefault="007C53A8" w:rsidP="00B940D8">
      <w:pPr>
        <w:pStyle w:val="Heading3"/>
      </w:pPr>
      <w:bookmarkStart w:id="1159" w:name="_Toc124273850"/>
      <w:r>
        <w:rPr>
          <w:rFonts w:cs="Arial"/>
          <w:szCs w:val="28"/>
        </w:rPr>
        <w:lastRenderedPageBreak/>
        <w:t>4.3.</w:t>
      </w:r>
      <w:r w:rsidR="00F77FDB">
        <w:rPr>
          <w:rFonts w:cs="Arial"/>
          <w:szCs w:val="28"/>
        </w:rPr>
        <w:t>51</w:t>
      </w:r>
      <w:r w:rsidRPr="009230CB">
        <w:rPr>
          <w:rFonts w:cs="Arial"/>
          <w:szCs w:val="28"/>
        </w:rPr>
        <w:tab/>
      </w:r>
      <w:r>
        <w:t xml:space="preserve">AreaOfInterest </w:t>
      </w:r>
      <w:r w:rsidRPr="009230CB">
        <w:t>&lt;&lt;</w:t>
      </w:r>
      <w:r>
        <w:t>choice</w:t>
      </w:r>
      <w:r w:rsidRPr="009230CB">
        <w:t>&gt;&gt;</w:t>
      </w:r>
      <w:bookmarkEnd w:id="1159"/>
    </w:p>
    <w:p w14:paraId="5D1BA0D5" w14:textId="45D395EE" w:rsidR="007C53A8" w:rsidRPr="009230CB" w:rsidRDefault="007C53A8" w:rsidP="00B940D8">
      <w:pPr>
        <w:pStyle w:val="Heading4"/>
      </w:pPr>
      <w:bookmarkStart w:id="1160" w:name="_Toc124273851"/>
      <w:r>
        <w:t>4.3.</w:t>
      </w:r>
      <w:r w:rsidR="00F77FDB">
        <w:t>51</w:t>
      </w:r>
      <w:r w:rsidRPr="009230CB">
        <w:t>.1</w:t>
      </w:r>
      <w:r w:rsidRPr="009230CB">
        <w:tab/>
        <w:t>Definition</w:t>
      </w:r>
      <w:bookmarkEnd w:id="1160"/>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612BB7CE" w:rsidR="007C53A8" w:rsidRPr="009230CB" w:rsidRDefault="007C53A8" w:rsidP="00B940D8">
      <w:pPr>
        <w:pStyle w:val="Heading4"/>
        <w:rPr>
          <w:lang w:val="fr-FR"/>
        </w:rPr>
      </w:pPr>
      <w:bookmarkStart w:id="1161" w:name="_Toc124273852"/>
      <w:r>
        <w:rPr>
          <w:lang w:val="fr-FR"/>
        </w:rPr>
        <w:t>4.3.</w:t>
      </w:r>
      <w:r w:rsidR="00F77FDB">
        <w:rPr>
          <w:lang w:val="fr-FR"/>
        </w:rPr>
        <w:t>51</w:t>
      </w:r>
      <w:r>
        <w:rPr>
          <w:lang w:val="fr-FR"/>
        </w:rPr>
        <w:t>.</w:t>
      </w:r>
      <w:r w:rsidRPr="009230CB">
        <w:rPr>
          <w:lang w:val="fr-FR"/>
        </w:rPr>
        <w:t>2</w:t>
      </w:r>
      <w:r w:rsidRPr="009230CB">
        <w:rPr>
          <w:lang w:val="fr-FR"/>
        </w:rPr>
        <w:tab/>
        <w:t>Attributes</w:t>
      </w:r>
      <w:bookmarkEnd w:id="11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15865A54" w:rsidR="007C53A8" w:rsidRPr="00F3719F" w:rsidRDefault="007C53A8" w:rsidP="007C53A8">
      <w:pPr>
        <w:pStyle w:val="Heading4"/>
        <w:rPr>
          <w:lang w:val="fr-FR"/>
        </w:rPr>
      </w:pPr>
      <w:bookmarkStart w:id="1162" w:name="_Toc124273853"/>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11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14:paraId="71CDB0C8" w14:textId="77777777" w:rsidTr="007756F7">
        <w:trPr>
          <w:jc w:val="center"/>
        </w:trPr>
        <w:tc>
          <w:tcPr>
            <w:tcW w:w="2578" w:type="pct"/>
          </w:tcPr>
          <w:p w14:paraId="17B1A443" w14:textId="77777777" w:rsidR="007C53A8" w:rsidRPr="00B26339" w:rsidRDefault="007C53A8" w:rsidP="007756F7">
            <w:pPr>
              <w:pStyle w:val="TAL"/>
              <w:rPr>
                <w:rFonts w:cs="Arial"/>
              </w:rPr>
            </w:pPr>
            <w:r w:rsidRPr="00B26339">
              <w:rPr>
                <w:rFonts w:cs="Arial"/>
              </w:rPr>
              <w:t xml:space="preserve">CHOICE_1.1 </w:t>
            </w:r>
            <w:r>
              <w:rPr>
                <w:rFonts w:cs="Arial"/>
                <w:szCs w:val="18"/>
              </w:rPr>
              <w:t>geoAreaToCellMapping</w:t>
            </w:r>
          </w:p>
        </w:tc>
        <w:tc>
          <w:tcPr>
            <w:tcW w:w="2422" w:type="pct"/>
          </w:tcPr>
          <w:p w14:paraId="14F76440" w14:textId="77777777" w:rsidR="007C53A8" w:rsidRPr="00F3719F" w:rsidRDefault="007C53A8" w:rsidP="007756F7">
            <w:pPr>
              <w:pStyle w:val="TAL"/>
            </w:pPr>
            <w:r>
              <w:t>This attribute shall be supported, when a service is requested for a geographical area</w:t>
            </w:r>
            <w:r w:rsidRPr="00624292">
              <w:t>.</w:t>
            </w:r>
          </w:p>
        </w:tc>
      </w:tr>
      <w:tr w:rsidR="007C53A8" w:rsidRPr="00901257" w14:paraId="595B060B" w14:textId="77777777" w:rsidTr="007756F7">
        <w:trPr>
          <w:jc w:val="center"/>
        </w:trPr>
        <w:tc>
          <w:tcPr>
            <w:tcW w:w="2578" w:type="pct"/>
          </w:tcPr>
          <w:p w14:paraId="7B03D812" w14:textId="77777777" w:rsidR="007C53A8" w:rsidRPr="00B26339" w:rsidRDefault="007C53A8" w:rsidP="007756F7">
            <w:pPr>
              <w:pStyle w:val="TAL"/>
              <w:rPr>
                <w:rFonts w:cs="Arial"/>
              </w:rPr>
            </w:pPr>
            <w:r w:rsidRPr="00B26339">
              <w:rPr>
                <w:rFonts w:cs="Arial"/>
              </w:rPr>
              <w:t xml:space="preserve">CHOICE_2.1 </w:t>
            </w:r>
            <w:r>
              <w:rPr>
                <w:rFonts w:cs="Arial"/>
                <w:szCs w:val="18"/>
              </w:rPr>
              <w:t>taiList</w:t>
            </w:r>
          </w:p>
        </w:tc>
        <w:tc>
          <w:tcPr>
            <w:tcW w:w="2422" w:type="pct"/>
          </w:tcPr>
          <w:p w14:paraId="5D852EA3" w14:textId="77777777" w:rsidR="007C53A8" w:rsidRPr="00901257" w:rsidRDefault="007C53A8" w:rsidP="007756F7">
            <w:pPr>
              <w:pStyle w:val="TAL"/>
            </w:pPr>
            <w:r>
              <w:t>This attribute shall be supported, when a service is requested for TAI</w:t>
            </w:r>
            <w:r w:rsidRPr="00624292">
              <w:t>.</w:t>
            </w:r>
          </w:p>
        </w:tc>
      </w:tr>
      <w:tr w:rsidR="007C53A8" w:rsidRPr="00901257" w14:paraId="70F6B534" w14:textId="77777777" w:rsidTr="007756F7">
        <w:trPr>
          <w:jc w:val="center"/>
        </w:trPr>
        <w:tc>
          <w:tcPr>
            <w:tcW w:w="2578" w:type="pct"/>
          </w:tcPr>
          <w:p w14:paraId="1403C43E" w14:textId="77777777" w:rsidR="007C53A8" w:rsidRPr="00B26339" w:rsidRDefault="007C53A8" w:rsidP="007756F7">
            <w:pPr>
              <w:pStyle w:val="TAL"/>
              <w:rPr>
                <w:rFonts w:cs="Arial"/>
              </w:rPr>
            </w:pPr>
            <w:r w:rsidRPr="00B26339">
              <w:rPr>
                <w:rFonts w:cs="Arial"/>
              </w:rPr>
              <w:t xml:space="preserve">CHOICE_3.1 </w:t>
            </w:r>
            <w:r>
              <w:rPr>
                <w:rFonts w:cs="Arial"/>
                <w:szCs w:val="18"/>
              </w:rPr>
              <w:t>nrCellIdList</w:t>
            </w:r>
          </w:p>
        </w:tc>
        <w:tc>
          <w:tcPr>
            <w:tcW w:w="2422" w:type="pct"/>
          </w:tcPr>
          <w:p w14:paraId="6F8C35BE" w14:textId="77777777" w:rsidR="007C53A8" w:rsidRPr="00901257" w:rsidRDefault="007C53A8" w:rsidP="007756F7">
            <w:pPr>
              <w:pStyle w:val="TAL"/>
            </w:pPr>
            <w:r>
              <w:t>This attribute shall be supported, in case of NR cells</w:t>
            </w:r>
            <w:r w:rsidRPr="00624292">
              <w:t>.</w:t>
            </w:r>
          </w:p>
        </w:tc>
      </w:tr>
      <w:tr w:rsidR="007C53A8" w:rsidRPr="00901257" w14:paraId="25541105" w14:textId="77777777" w:rsidTr="007756F7">
        <w:trPr>
          <w:jc w:val="center"/>
        </w:trPr>
        <w:tc>
          <w:tcPr>
            <w:tcW w:w="2578" w:type="pct"/>
          </w:tcPr>
          <w:p w14:paraId="43927D68" w14:textId="77777777" w:rsidR="007C53A8" w:rsidRPr="00B26339" w:rsidRDefault="007C53A8" w:rsidP="007756F7">
            <w:pPr>
              <w:pStyle w:val="TAL"/>
              <w:rPr>
                <w:rFonts w:cs="Arial"/>
              </w:rPr>
            </w:pPr>
            <w:r>
              <w:rPr>
                <w:rFonts w:cs="Arial"/>
              </w:rPr>
              <w:t>C</w:t>
            </w:r>
            <w:r>
              <w:rPr>
                <w:rFonts w:cs="Arial"/>
                <w:szCs w:val="18"/>
              </w:rPr>
              <w:t>HOICE_4.1 eutraCellIdList</w:t>
            </w:r>
          </w:p>
        </w:tc>
        <w:tc>
          <w:tcPr>
            <w:tcW w:w="2422" w:type="pct"/>
          </w:tcPr>
          <w:p w14:paraId="65E1DFD0" w14:textId="77777777" w:rsidR="007C53A8" w:rsidRDefault="007C53A8" w:rsidP="007756F7">
            <w:pPr>
              <w:pStyle w:val="TAL"/>
            </w:pPr>
            <w:r>
              <w:t>This attribute shall be supported, in case of E-UTRAN cells</w:t>
            </w:r>
            <w:r w:rsidRPr="00624292">
              <w:t>.</w:t>
            </w:r>
          </w:p>
        </w:tc>
      </w:tr>
      <w:tr w:rsidR="007C53A8" w:rsidRPr="00901257" w14:paraId="738EE4ED" w14:textId="77777777" w:rsidTr="007756F7">
        <w:trPr>
          <w:jc w:val="center"/>
        </w:trPr>
        <w:tc>
          <w:tcPr>
            <w:tcW w:w="2578" w:type="pct"/>
          </w:tcPr>
          <w:p w14:paraId="251DBA38" w14:textId="77777777" w:rsidR="007C53A8" w:rsidRPr="00B26339" w:rsidRDefault="007C53A8" w:rsidP="007756F7">
            <w:pPr>
              <w:pStyle w:val="TAL"/>
              <w:rPr>
                <w:rFonts w:cs="Arial"/>
              </w:rPr>
            </w:pPr>
            <w:r>
              <w:rPr>
                <w:rFonts w:cs="Arial"/>
              </w:rPr>
              <w:t>C</w:t>
            </w:r>
            <w:r>
              <w:rPr>
                <w:rFonts w:cs="Arial"/>
                <w:szCs w:val="18"/>
              </w:rPr>
              <w:t>HOICE_5.1 utraCellIdList</w:t>
            </w:r>
          </w:p>
        </w:tc>
        <w:tc>
          <w:tcPr>
            <w:tcW w:w="2422" w:type="pct"/>
          </w:tcPr>
          <w:p w14:paraId="007DC22D" w14:textId="77777777" w:rsidR="007C53A8" w:rsidRDefault="007C53A8" w:rsidP="007756F7">
            <w:pPr>
              <w:pStyle w:val="TAL"/>
            </w:pPr>
            <w:r>
              <w:t>This attribute shall be supported, in case of UTRA cells</w:t>
            </w:r>
            <w:r w:rsidRPr="00624292">
              <w:t>.</w:t>
            </w:r>
          </w:p>
        </w:tc>
      </w:tr>
    </w:tbl>
    <w:p w14:paraId="4BF15B39" w14:textId="77777777" w:rsidR="007C53A8" w:rsidRDefault="007C53A8" w:rsidP="007C53A8"/>
    <w:p w14:paraId="05457A25" w14:textId="5E440030" w:rsidR="007C53A8" w:rsidRPr="009230CB" w:rsidRDefault="007C53A8" w:rsidP="00B940D8">
      <w:pPr>
        <w:pStyle w:val="Heading3"/>
      </w:pPr>
      <w:bookmarkStart w:id="1163" w:name="_Toc124273854"/>
      <w:r>
        <w:rPr>
          <w:rFonts w:cs="Arial"/>
          <w:szCs w:val="28"/>
        </w:rPr>
        <w:t>4.3.</w:t>
      </w:r>
      <w:r w:rsidR="005F38D2">
        <w:rPr>
          <w:rFonts w:cs="Arial"/>
          <w:szCs w:val="28"/>
        </w:rPr>
        <w:t>52</w:t>
      </w:r>
      <w:r w:rsidRPr="009230CB">
        <w:rPr>
          <w:rFonts w:cs="Arial"/>
          <w:szCs w:val="28"/>
        </w:rPr>
        <w:tab/>
      </w:r>
      <w:r>
        <w:t xml:space="preserve">GeoAreaToCellMapping </w:t>
      </w:r>
      <w:r w:rsidRPr="009230CB">
        <w:t>&lt;&lt;dataType&gt;&gt;</w:t>
      </w:r>
      <w:bookmarkEnd w:id="1163"/>
    </w:p>
    <w:p w14:paraId="556B8826" w14:textId="71C809B3" w:rsidR="007C53A8" w:rsidRPr="009230CB" w:rsidRDefault="007C53A8" w:rsidP="0083570F">
      <w:pPr>
        <w:pStyle w:val="Heading4"/>
      </w:pPr>
      <w:bookmarkStart w:id="1164" w:name="_Toc124273855"/>
      <w:r>
        <w:t>4.3.</w:t>
      </w:r>
      <w:r w:rsidR="005F38D2">
        <w:t>52</w:t>
      </w:r>
      <w:r w:rsidRPr="009230CB">
        <w:t>.1</w:t>
      </w:r>
      <w:r w:rsidRPr="009230CB">
        <w:tab/>
        <w:t>Definition</w:t>
      </w:r>
      <w:bookmarkEnd w:id="1164"/>
    </w:p>
    <w:p w14:paraId="1953082D" w14:textId="793DDFE5" w:rsidR="007C53A8" w:rsidRPr="0079512F" w:rsidRDefault="007C53A8" w:rsidP="007C53A8">
      <w:pPr>
        <w:rPr>
          <w:lang w:val="en-US"/>
        </w:rPr>
      </w:pPr>
      <w:r w:rsidRPr="0079512F">
        <w:rPr>
          <w:lang w:val="en-US"/>
        </w:rPr>
        <w:t xml:space="preserve">This data type </w:t>
      </w:r>
      <w:del w:id="1165" w:author="28.622_CR0183R2_(Rel-18)_adNRM" w:date="2023-01-10T15:33:00Z">
        <w:r w:rsidRPr="0079512F" w:rsidDel="004E77FE">
          <w:rPr>
            <w:lang w:val="en-US"/>
          </w:rPr>
          <w:delText xml:space="preserve">defines </w:delText>
        </w:r>
      </w:del>
      <w:ins w:id="1166" w:author="28.622_CR0183R2_(Rel-18)_adNRM" w:date="2023-01-10T15:33:00Z">
        <w:r w:rsidR="004E77FE" w:rsidRPr="004E77FE">
          <w:rPr>
            <w:lang w:val="en-US"/>
          </w:rPr>
          <w:t xml:space="preserve">contains </w:t>
        </w:r>
      </w:ins>
      <w:r w:rsidRPr="0079512F">
        <w:rPr>
          <w:lang w:val="en-US"/>
        </w:rPr>
        <w:t xml:space="preserve">a geographical area </w:t>
      </w:r>
      <w:ins w:id="1167" w:author="28.622_CR0183R2_(Rel-18)_adNRM" w:date="2023-01-10T15:33:00Z">
        <w:r w:rsidR="004E77FE" w:rsidRPr="004E77FE">
          <w:rPr>
            <w:lang w:val="en-US"/>
          </w:rPr>
          <w:t xml:space="preserve">and an association threshold. The geo-area is defined </w:t>
        </w:r>
      </w:ins>
      <w:ins w:id="1168" w:author="28.622_CR0183R2_(Rel-18)_adNRM" w:date="2023-01-10T15:34:00Z">
        <w:r w:rsidR="004E77FE">
          <w:rPr>
            <w:lang w:val="en-US"/>
          </w:rPr>
          <w:t>as a convex polygon using the attribute "geoArea"</w:t>
        </w:r>
      </w:ins>
      <w:del w:id="1169" w:author="28.622_CR0183R2_(Rel-18)_adNRM" w:date="2023-01-10T15:34:00Z">
        <w:r w:rsidRPr="0079512F" w:rsidDel="004E77FE">
          <w:rPr>
            <w:lang w:val="en-US"/>
          </w:rPr>
          <w:delText xml:space="preserve">by </w:delText>
        </w:r>
        <w:r w:rsidDel="004E77FE">
          <w:rPr>
            <w:lang w:val="en-US"/>
          </w:rPr>
          <w:delText>specifying</w:delText>
        </w:r>
        <w:r w:rsidRPr="0079512F" w:rsidDel="004E77FE">
          <w:rPr>
            <w:lang w:val="en-US"/>
          </w:rPr>
          <w:delText xml:space="preserve"> the convex polygon in </w:delText>
        </w:r>
        <w:r w:rsidDel="004E77FE">
          <w:rPr>
            <w:lang w:val="en-US"/>
          </w:rPr>
          <w:delText xml:space="preserve">the </w:delText>
        </w:r>
        <w:r w:rsidRPr="0079512F" w:rsidDel="004E77FE">
          <w:rPr>
            <w:lang w:val="en-US"/>
          </w:rPr>
          <w:delText xml:space="preserve">attribute </w:delText>
        </w:r>
        <w:r w:rsidDel="004E77FE">
          <w:rPr>
            <w:lang w:val="en-US"/>
          </w:rPr>
          <w:delText>"</w:delText>
        </w:r>
        <w:r w:rsidRPr="00B940D8" w:rsidDel="004E77FE">
          <w:rPr>
            <w:lang w:val="en-US"/>
          </w:rPr>
          <w:delText>convexGeoPolygon</w:delText>
        </w:r>
        <w:r w:rsidDel="004E77FE">
          <w:rPr>
            <w:lang w:val="en-US"/>
          </w:rPr>
          <w:delText>"</w:delText>
        </w:r>
      </w:del>
      <w:r w:rsidRPr="0079512F">
        <w:rPr>
          <w:lang w:val="en-US"/>
        </w:rPr>
        <w:t>.</w:t>
      </w:r>
    </w:p>
    <w:p w14:paraId="216D6F2E" w14:textId="77777777" w:rsidR="007C53A8" w:rsidRDefault="007C53A8" w:rsidP="007C53A8">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2229172F" w:rsidR="007C53A8" w:rsidRPr="009230CB" w:rsidRDefault="007C53A8" w:rsidP="00B940D8">
      <w:pPr>
        <w:pStyle w:val="Heading4"/>
        <w:rPr>
          <w:lang w:val="fr-FR"/>
        </w:rPr>
      </w:pPr>
      <w:bookmarkStart w:id="1170" w:name="_Toc124273856"/>
      <w:r>
        <w:rPr>
          <w:lang w:val="fr-FR"/>
        </w:rPr>
        <w:t>4.3.</w:t>
      </w:r>
      <w:r w:rsidR="005F38D2">
        <w:rPr>
          <w:lang w:val="fr-FR"/>
        </w:rPr>
        <w:t>52</w:t>
      </w:r>
      <w:r w:rsidRPr="009230CB">
        <w:rPr>
          <w:lang w:val="fr-FR"/>
        </w:rPr>
        <w:t>.2</w:t>
      </w:r>
      <w:r w:rsidRPr="009230CB">
        <w:rPr>
          <w:lang w:val="fr-FR"/>
        </w:rPr>
        <w:tab/>
        <w:t>Attributes</w:t>
      </w:r>
      <w:bookmarkEnd w:id="11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587119D0" w:rsidR="007C53A8" w:rsidRPr="005A5E6C" w:rsidRDefault="007C53A8" w:rsidP="007756F7">
            <w:pPr>
              <w:keepNext/>
              <w:keepLines/>
              <w:spacing w:after="0"/>
              <w:rPr>
                <w:rFonts w:ascii="Arial" w:hAnsi="Arial" w:cs="Arial"/>
                <w:sz w:val="18"/>
                <w:szCs w:val="18"/>
              </w:rPr>
            </w:pPr>
            <w:del w:id="1171" w:author="28.622_CR0183R2_(Rel-18)_adNRM" w:date="2023-01-10T15:34:00Z">
              <w:r w:rsidDel="004E77FE">
                <w:rPr>
                  <w:rFonts w:ascii="Arial" w:hAnsi="Arial" w:cs="Arial"/>
                  <w:sz w:val="18"/>
                  <w:szCs w:val="18"/>
                </w:rPr>
                <w:delText>convexGeoPolygon</w:delText>
              </w:r>
            </w:del>
            <w:ins w:id="1172" w:author="28.622_CR0183R2_(Rel-18)_adNRM" w:date="2023-01-10T15:34:00Z">
              <w:r w:rsidR="004E77FE" w:rsidRPr="004E77FE">
                <w:rPr>
                  <w:rFonts w:ascii="Arial" w:hAnsi="Arial" w:cs="Arial"/>
                  <w:sz w:val="18"/>
                  <w:szCs w:val="18"/>
                </w:rPr>
                <w:t>geoArea</w:t>
              </w:r>
            </w:ins>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5985DE3A" w:rsidR="007C53A8" w:rsidRPr="0008663E" w:rsidRDefault="007C53A8" w:rsidP="007756F7">
            <w:pPr>
              <w:keepNext/>
              <w:keepLines/>
              <w:spacing w:after="0"/>
              <w:jc w:val="center"/>
              <w:rPr>
                <w:rFonts w:ascii="Arial" w:hAnsi="Arial" w:cs="Arial"/>
                <w:sz w:val="18"/>
                <w:lang w:eastAsia="zh-CN"/>
              </w:rPr>
            </w:pPr>
            <w:del w:id="1173" w:author="28.622_CR0183R2_(Rel-18)_adNRM" w:date="2023-01-10T17:40:00Z">
              <w:r w:rsidRPr="0008663E" w:rsidDel="001A573B">
                <w:rPr>
                  <w:rFonts w:ascii="Arial" w:hAnsi="Arial" w:cs="Arial"/>
                  <w:sz w:val="18"/>
                  <w:lang w:eastAsia="zh-CN"/>
                </w:rPr>
                <w:delText>T</w:delText>
              </w:r>
            </w:del>
            <w:ins w:id="1174" w:author="28.622_CR0183R2_(Rel-18)_adNRM" w:date="2023-01-10T17:40:00Z">
              <w:r w:rsidR="001A573B">
                <w:rPr>
                  <w:rFonts w:ascii="Arial" w:hAnsi="Arial" w:cs="Arial"/>
                  <w:sz w:val="18"/>
                  <w:lang w:eastAsia="zh-CN"/>
                </w:rPr>
                <w:t>F</w:t>
              </w:r>
            </w:ins>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7777777" w:rsidR="007C53A8" w:rsidRPr="009230CB" w:rsidRDefault="007C53A8" w:rsidP="007C53A8">
      <w:pPr>
        <w:rPr>
          <w:lang w:eastAsia="zh-CN"/>
        </w:rPr>
      </w:pPr>
    </w:p>
    <w:p w14:paraId="7857E151" w14:textId="1D6B22FE" w:rsidR="007C53A8" w:rsidRPr="008D27B4" w:rsidRDefault="007C53A8" w:rsidP="00B940D8">
      <w:pPr>
        <w:pStyle w:val="Heading3"/>
      </w:pPr>
      <w:bookmarkStart w:id="1175" w:name="_Toc124273857"/>
      <w:r w:rsidRPr="008D27B4">
        <w:rPr>
          <w:rFonts w:cs="Arial"/>
          <w:szCs w:val="28"/>
        </w:rPr>
        <w:t>4.3.</w:t>
      </w:r>
      <w:r w:rsidR="005F38D2">
        <w:rPr>
          <w:rFonts w:cs="Arial"/>
          <w:szCs w:val="28"/>
        </w:rPr>
        <w:t>53</w:t>
      </w:r>
      <w:r w:rsidRPr="00F267AF">
        <w:tab/>
      </w:r>
      <w:r w:rsidRPr="008D27B4">
        <w:t xml:space="preserve">GeoCoordinate </w:t>
      </w:r>
      <w:r w:rsidRPr="009230CB">
        <w:t>&lt;&lt;dataType&gt;&gt;</w:t>
      </w:r>
      <w:bookmarkEnd w:id="1175"/>
    </w:p>
    <w:p w14:paraId="5E6BDDB4" w14:textId="322A379A" w:rsidR="007C53A8" w:rsidRPr="008D27B4" w:rsidRDefault="007C53A8" w:rsidP="00B940D8">
      <w:pPr>
        <w:pStyle w:val="Heading4"/>
      </w:pPr>
      <w:bookmarkStart w:id="1176" w:name="_Toc124273858"/>
      <w:r w:rsidRPr="008D27B4">
        <w:t>4.3</w:t>
      </w:r>
      <w:r>
        <w:t>.</w:t>
      </w:r>
      <w:r w:rsidR="005F38D2">
        <w:t>53</w:t>
      </w:r>
      <w:r w:rsidRPr="008D27B4">
        <w:t>.1</w:t>
      </w:r>
      <w:r w:rsidRPr="008D27B4">
        <w:tab/>
        <w:t>Definition</w:t>
      </w:r>
      <w:bookmarkEnd w:id="1176"/>
    </w:p>
    <w:p w14:paraId="6B253734" w14:textId="77777777" w:rsidR="007C53A8" w:rsidRDefault="007C53A8" w:rsidP="007C53A8">
      <w:r>
        <w:t>This data type defines a geographical location on earth.</w:t>
      </w:r>
    </w:p>
    <w:p w14:paraId="0DC3A68D" w14:textId="18A3D3CF" w:rsidR="007C53A8" w:rsidRPr="008D27B4" w:rsidRDefault="007C53A8" w:rsidP="00B940D8">
      <w:pPr>
        <w:pStyle w:val="Heading4"/>
      </w:pPr>
      <w:bookmarkStart w:id="1177" w:name="_Toc124273859"/>
      <w:r w:rsidRPr="008D27B4">
        <w:lastRenderedPageBreak/>
        <w:t>4.3.</w:t>
      </w:r>
      <w:r w:rsidR="005F38D2">
        <w:t>53</w:t>
      </w:r>
      <w:r w:rsidRPr="008D27B4">
        <w:t>.2</w:t>
      </w:r>
      <w:r w:rsidRPr="008D27B4">
        <w:tab/>
        <w:t>Attributes</w:t>
      </w:r>
      <w:bookmarkEnd w:id="11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bl>
    <w:p w14:paraId="00B0F603" w14:textId="7EC177B5" w:rsidR="00406775" w:rsidRDefault="00406775" w:rsidP="00A144B4">
      <w:pPr>
        <w:rPr>
          <w:lang w:eastAsia="zh-CN"/>
        </w:rPr>
      </w:pPr>
    </w:p>
    <w:p w14:paraId="6DAEFB04" w14:textId="4FC30E58" w:rsidR="00343F50" w:rsidRPr="005668BA" w:rsidRDefault="00343F50" w:rsidP="00343F50">
      <w:pPr>
        <w:pStyle w:val="Heading3"/>
      </w:pPr>
      <w:bookmarkStart w:id="1178" w:name="_Toc82701815"/>
      <w:bookmarkStart w:id="1179" w:name="_Toc124273860"/>
      <w:r>
        <w:t>4.3.54</w:t>
      </w:r>
      <w:r>
        <w:tab/>
        <w:t>QMCJob</w:t>
      </w:r>
      <w:bookmarkEnd w:id="1178"/>
      <w:bookmarkEnd w:id="1179"/>
    </w:p>
    <w:p w14:paraId="6CE0C2A9" w14:textId="40CBF40F" w:rsidR="00343F50" w:rsidRDefault="00343F50" w:rsidP="00343F50">
      <w:pPr>
        <w:pStyle w:val="Heading4"/>
      </w:pPr>
      <w:bookmarkStart w:id="1180" w:name="_Toc82701816"/>
      <w:bookmarkStart w:id="1181" w:name="_Toc124273861"/>
      <w:r>
        <w:t>4.3.54.1</w:t>
      </w:r>
      <w:r>
        <w:tab/>
        <w:t>Definition</w:t>
      </w:r>
      <w:bookmarkEnd w:id="1180"/>
      <w:bookmarkEnd w:id="1181"/>
    </w:p>
    <w:p w14:paraId="0598B121" w14:textId="77777777" w:rsidR="00343F50" w:rsidRDefault="00343F50" w:rsidP="00343F50">
      <w:r w:rsidRPr="007F73B7">
        <w:t xml:space="preserve">The QoE Measurement Collection </w:t>
      </w:r>
      <w:r>
        <w:t>provides capability for c</w:t>
      </w:r>
      <w:r w:rsidRPr="007B4F0A">
        <w:t>ollecting QoE information from</w:t>
      </w:r>
      <w:r>
        <w:t>:</w:t>
      </w:r>
    </w:p>
    <w:p w14:paraId="4DCFE979" w14:textId="77777777" w:rsidR="00343F50" w:rsidRDefault="00343F50" w:rsidP="00343F50">
      <w:pPr>
        <w:pStyle w:val="B1"/>
      </w:pPr>
      <w:r>
        <w:t xml:space="preserve">- </w:t>
      </w:r>
      <w:r w:rsidRPr="007B4F0A">
        <w:t xml:space="preserve">UEs </w:t>
      </w:r>
      <w:r w:rsidRPr="0051480E">
        <w:t>which are in the</w:t>
      </w:r>
      <w:r>
        <w:rPr>
          <w:color w:val="0070C0"/>
        </w:rPr>
        <w:t xml:space="preserve"> </w:t>
      </w:r>
      <w:r w:rsidRPr="007B4F0A">
        <w:t xml:space="preserve">specified area </w:t>
      </w:r>
      <w:r>
        <w:t xml:space="preserve">in case of Management Based Activation </w:t>
      </w:r>
      <w:r w:rsidRPr="007B4F0A">
        <w:t xml:space="preserve">or </w:t>
      </w:r>
    </w:p>
    <w:p w14:paraId="3C3CA06C" w14:textId="77777777" w:rsidR="00343F50" w:rsidRDefault="00343F50" w:rsidP="00343F50">
      <w:pPr>
        <w:pStyle w:val="B1"/>
      </w:pPr>
      <w:r>
        <w:t xml:space="preserve">- </w:t>
      </w:r>
      <w:r w:rsidRPr="007B4F0A">
        <w:t>an individual UE</w:t>
      </w:r>
      <w:r>
        <w:t xml:space="preserve"> in case of Signalling Based Activation.</w:t>
      </w:r>
    </w:p>
    <w:p w14:paraId="7CE3246D" w14:textId="77777777" w:rsidR="00343F50" w:rsidRPr="007F73B7" w:rsidRDefault="00343F50" w:rsidP="00343F50">
      <w:r w:rsidRPr="007F73B7">
        <w:t>The QoE Measurement Collection enables collection of application layer measurements from the UE</w:t>
      </w:r>
      <w:r>
        <w:t xml:space="preserve"> for specified end user service type</w:t>
      </w:r>
      <w:r w:rsidRPr="007F73B7">
        <w:t>. The supported service types are:</w:t>
      </w:r>
    </w:p>
    <w:p w14:paraId="30F95798" w14:textId="77777777" w:rsidR="00343F50" w:rsidRPr="007F73B7" w:rsidRDefault="00343F50" w:rsidP="00343F50">
      <w:pPr>
        <w:pStyle w:val="B1"/>
      </w:pPr>
      <w:r w:rsidRPr="007F73B7">
        <w:t>-</w:t>
      </w:r>
      <w:r w:rsidRPr="007F73B7">
        <w:tab/>
      </w:r>
      <w:bookmarkStart w:id="1182" w:name="_Hlk525812112"/>
      <w:r>
        <w:t>S</w:t>
      </w:r>
      <w:r w:rsidRPr="007F73B7">
        <w:t>treaming services</w:t>
      </w:r>
      <w:r>
        <w:t>, see TS 26.247 [51].</w:t>
      </w:r>
      <w:bookmarkEnd w:id="1182"/>
      <w:r>
        <w:t xml:space="preserve"> </w:t>
      </w:r>
    </w:p>
    <w:p w14:paraId="68A22E92" w14:textId="5444D305" w:rsidR="00343F50" w:rsidRPr="007F73B7" w:rsidRDefault="00343F50" w:rsidP="00343F50">
      <w:pPr>
        <w:pStyle w:val="B1"/>
      </w:pPr>
      <w:r w:rsidRPr="007F73B7">
        <w:t>-</w:t>
      </w:r>
      <w:r w:rsidRPr="007F73B7">
        <w:tab/>
        <w:t>MTSI services</w:t>
      </w:r>
      <w:r>
        <w:t>, see TS 26.114 [52].</w:t>
      </w:r>
    </w:p>
    <w:p w14:paraId="30E17467" w14:textId="6A7AFB94" w:rsidR="00343F50" w:rsidRPr="007F73B7" w:rsidRDefault="00343F50" w:rsidP="00343F50">
      <w:pPr>
        <w:pStyle w:val="B1"/>
      </w:pPr>
      <w:r w:rsidRPr="007F73B7">
        <w:t>-</w:t>
      </w:r>
      <w:r w:rsidRPr="007F73B7">
        <w:tab/>
        <w:t>VR services</w:t>
      </w:r>
      <w:r>
        <w:t>, see TS 26.118 [53].</w:t>
      </w:r>
    </w:p>
    <w:p w14:paraId="543B5355" w14:textId="77777777" w:rsidR="00343F50" w:rsidRDefault="00343F50" w:rsidP="00343F50">
      <w:pPr>
        <w:rPr>
          <w:color w:val="1F4E79"/>
          <w:lang w:val="en-US"/>
        </w:rPr>
      </w:pPr>
      <w:r>
        <w:rPr>
          <w:noProof/>
        </w:rPr>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r w:rsidRPr="00F84ADE">
        <w:rPr>
          <w:rFonts w:ascii="Courier New" w:hAnsi="Courier New" w:cs="Courier New"/>
          <w:noProof/>
        </w:rPr>
        <w:t>ManagedElement</w:t>
      </w:r>
      <w:r w:rsidRPr="001018BF">
        <w:rPr>
          <w:noProof/>
        </w:rPr>
        <w:t>.</w:t>
      </w:r>
      <w:r w:rsidRPr="001C2429">
        <w:rPr>
          <w:color w:val="1F4E79"/>
          <w:lang w:val="en-US"/>
        </w:rPr>
        <w:t xml:space="preserve"> </w:t>
      </w:r>
    </w:p>
    <w:p w14:paraId="02F8BB66" w14:textId="2FFD5FD4" w:rsidR="00343F50" w:rsidRDefault="00343F50" w:rsidP="00343F50">
      <w:pPr>
        <w:pStyle w:val="TAL"/>
        <w:rPr>
          <w:rFonts w:ascii="Times New Roman" w:hAnsi="Times New Roman"/>
          <w:noProof/>
          <w:sz w:val="20"/>
        </w:rPr>
      </w:pPr>
      <w:r>
        <w:rPr>
          <w:rFonts w:ascii="Times New Roman" w:hAnsi="Times New Roman"/>
          <w:noProof/>
          <w:sz w:val="20"/>
        </w:rPr>
        <w:t xml:space="preserve">A </w:t>
      </w:r>
      <w:r w:rsidRPr="00922D2D">
        <w:rPr>
          <w:rFonts w:ascii="Times New Roman" w:hAnsi="Times New Roman"/>
          <w:noProof/>
          <w:sz w:val="20"/>
        </w:rPr>
        <w:t>QMC Job is activated by creating a QMCJob object instance in the MnS producer</w:t>
      </w:r>
      <w:r>
        <w:rPr>
          <w:rFonts w:ascii="Times New Roman" w:hAnsi="Times New Roman"/>
          <w:noProof/>
          <w:sz w:val="20"/>
        </w:rPr>
        <w:t>. F</w:t>
      </w:r>
      <w:r w:rsidRPr="00601B66">
        <w:rPr>
          <w:rFonts w:ascii="Times New Roman" w:hAnsi="Times New Roman"/>
          <w:noProof/>
          <w:sz w:val="20"/>
        </w:rPr>
        <w:t>or details of Management Based Activation of QoE Measurement Collection see clause 4.5 and for details of Signalling Based Activation of QoE Measurement Collection see clause 4.</w:t>
      </w:r>
      <w:del w:id="1183" w:author="28.622_CR0205R1_(Rel-18)_eQoE" w:date="2023-01-10T19:56:00Z">
        <w:r w:rsidRPr="00601B66" w:rsidDel="0051480E">
          <w:rPr>
            <w:rFonts w:ascii="Times New Roman" w:hAnsi="Times New Roman"/>
            <w:noProof/>
            <w:sz w:val="20"/>
          </w:rPr>
          <w:delText xml:space="preserve">z </w:delText>
        </w:r>
      </w:del>
      <w:ins w:id="1184" w:author="28.622_CR0205R1_(Rel-18)_eQoE" w:date="2023-01-10T19:56:00Z">
        <w:r w:rsidR="0051480E">
          <w:rPr>
            <w:rFonts w:ascii="Times New Roman" w:hAnsi="Times New Roman"/>
            <w:noProof/>
            <w:sz w:val="20"/>
          </w:rPr>
          <w:t>6</w:t>
        </w:r>
        <w:r w:rsidR="0051480E" w:rsidRPr="00601B66">
          <w:rPr>
            <w:rFonts w:ascii="Times New Roman" w:hAnsi="Times New Roman"/>
            <w:noProof/>
            <w:sz w:val="20"/>
          </w:rPr>
          <w:t xml:space="preserve"> </w:t>
        </w:r>
      </w:ins>
      <w:r w:rsidRPr="00601B66">
        <w:rPr>
          <w:rFonts w:ascii="Times New Roman" w:hAnsi="Times New Roman"/>
          <w:noProof/>
          <w:sz w:val="20"/>
        </w:rPr>
        <w:t xml:space="preserve">of TS 28.405 </w:t>
      </w:r>
      <w:r>
        <w:rPr>
          <w:rFonts w:ascii="Times New Roman" w:hAnsi="Times New Roman"/>
          <w:noProof/>
          <w:sz w:val="20"/>
        </w:rPr>
        <w:t>[50]</w:t>
      </w:r>
      <w:r w:rsidRPr="00601B66">
        <w:rPr>
          <w:rFonts w:ascii="Times New Roman" w:hAnsi="Times New Roman"/>
          <w:noProof/>
          <w:sz w:val="20"/>
        </w:rPr>
        <w:t>.</w:t>
      </w:r>
      <w:r w:rsidRPr="00AD6C8D">
        <w:rPr>
          <w:rFonts w:ascii="Times New Roman" w:hAnsi="Times New Roman"/>
          <w:noProof/>
          <w:sz w:val="20"/>
        </w:rPr>
        <w:t xml:space="preserve"> </w:t>
      </w:r>
      <w:r>
        <w:rPr>
          <w:rFonts w:ascii="Times New Roman" w:hAnsi="Times New Roman"/>
          <w:noProof/>
          <w:sz w:val="20"/>
        </w:rPr>
        <w:t xml:space="preserve">The attributes </w:t>
      </w:r>
      <w:r w:rsidRPr="00AD6C8D">
        <w:rPr>
          <w:rFonts w:ascii="Courier New" w:hAnsi="Courier New" w:cs="Courier New"/>
        </w:rPr>
        <w:t>areaScope</w:t>
      </w:r>
      <w:r>
        <w:rPr>
          <w:rFonts w:ascii="Times New Roman" w:hAnsi="Times New Roman"/>
          <w:noProof/>
          <w:sz w:val="20"/>
        </w:rPr>
        <w:t xml:space="preserve"> and </w:t>
      </w:r>
      <w:r w:rsidRPr="00AD6C8D">
        <w:rPr>
          <w:rFonts w:ascii="Courier New" w:hAnsi="Courier New" w:cs="Courier New"/>
        </w:rPr>
        <w:t>pLMNTarget</w:t>
      </w:r>
      <w:r>
        <w:rPr>
          <w:rFonts w:ascii="Times New Roman" w:hAnsi="Times New Roman"/>
          <w:noProof/>
          <w:sz w:val="20"/>
        </w:rPr>
        <w:t xml:space="preserve"> are only relevant when Management Based Activation is used and the attribute </w:t>
      </w:r>
      <w:r w:rsidRPr="00AD6C8D">
        <w:rPr>
          <w:rFonts w:ascii="Courier New" w:hAnsi="Courier New" w:cs="Courier New"/>
        </w:rPr>
        <w:t xml:space="preserve">qoETarget </w:t>
      </w:r>
      <w:r>
        <w:rPr>
          <w:rFonts w:ascii="Times New Roman" w:hAnsi="Times New Roman"/>
          <w:noProof/>
          <w:sz w:val="20"/>
        </w:rPr>
        <w:t>is only relevant when Signalling Based Activation is used. All other attributes are common for both Management Based Activation and Signalling Based Activation.</w:t>
      </w:r>
    </w:p>
    <w:p w14:paraId="1B39F187" w14:textId="77777777" w:rsidR="00343F50" w:rsidRPr="00450315" w:rsidRDefault="00343F50" w:rsidP="00343F50">
      <w:pPr>
        <w:pStyle w:val="TAL"/>
        <w:rPr>
          <w:rFonts w:cs="Arial"/>
          <w:szCs w:val="18"/>
        </w:rPr>
      </w:pPr>
    </w:p>
    <w:p w14:paraId="18F387BD" w14:textId="77777777" w:rsidR="00343F50" w:rsidRDefault="00343F50" w:rsidP="00343F50">
      <w:pPr>
        <w:rPr>
          <w:noProof/>
        </w:rPr>
      </w:pPr>
      <w:r w:rsidRPr="00AD6C8D">
        <w:rPr>
          <w:noProof/>
        </w:rPr>
        <w:t xml:space="preserve">When a MnS consumer wishes to deactivate a QMC Job, the MnS consumer shall delete the corresponding </w:t>
      </w:r>
      <w:r w:rsidRPr="00A3274E">
        <w:rPr>
          <w:rFonts w:ascii="Courier New" w:hAnsi="Courier New" w:cs="Courier New"/>
          <w:noProof/>
        </w:rPr>
        <w:t>QMCJob</w:t>
      </w:r>
      <w:r w:rsidRPr="00AD6C8D">
        <w:rPr>
          <w:noProof/>
        </w:rPr>
        <w:t xml:space="preserve"> instance.</w:t>
      </w:r>
      <w:r>
        <w:rPr>
          <w:noProof/>
        </w:rPr>
        <w:t xml:space="preserve"> </w:t>
      </w:r>
    </w:p>
    <w:p w14:paraId="51AB10E9" w14:textId="77777777" w:rsidR="00343F50" w:rsidRPr="00A3274E" w:rsidRDefault="00343F50" w:rsidP="00343F50">
      <w:pPr>
        <w:pStyle w:val="Note"/>
        <w:ind w:left="1134" w:hanging="850"/>
        <w:rPr>
          <w:rFonts w:ascii="Times New Roman" w:hAnsi="Times New Roman"/>
          <w:i w:val="0"/>
          <w:iCs/>
        </w:rPr>
      </w:pPr>
      <w:r w:rsidRPr="00A3274E">
        <w:rPr>
          <w:rFonts w:ascii="Times New Roman" w:hAnsi="Times New Roman"/>
          <w:i w:val="0"/>
          <w:iCs/>
          <w:noProof/>
        </w:rPr>
        <w:t xml:space="preserve">NOTE: </w:t>
      </w:r>
      <w:r w:rsidRPr="00A3274E">
        <w:rPr>
          <w:rFonts w:ascii="Times New Roman" w:hAnsi="Times New Roman"/>
          <w:i w:val="0"/>
          <w:iCs/>
          <w:noProof/>
        </w:rPr>
        <w:tab/>
        <w:t xml:space="preserve">If the reporting is ongoing, when a request to delete a </w:t>
      </w:r>
      <w:r w:rsidRPr="00A3274E">
        <w:rPr>
          <w:rFonts w:ascii="Courier New" w:hAnsi="Courier New" w:cs="Courier New"/>
          <w:i w:val="0"/>
          <w:iCs/>
          <w:noProof/>
        </w:rPr>
        <w:t>QMCJob</w:t>
      </w:r>
      <w:r w:rsidRPr="00A3274E">
        <w:rPr>
          <w:rFonts w:ascii="Times New Roman" w:hAnsi="Times New Roman"/>
          <w:i w:val="0"/>
          <w:iCs/>
          <w:noProof/>
        </w:rPr>
        <w:t xml:space="preserve"> instance is received, the reporting does not end. The </w:t>
      </w:r>
      <w:r w:rsidRPr="00A3274E">
        <w:rPr>
          <w:rFonts w:ascii="Courier New" w:hAnsi="Courier New" w:cs="Courier New"/>
          <w:i w:val="0"/>
          <w:iCs/>
          <w:noProof/>
        </w:rPr>
        <w:t>QMCJob</w:t>
      </w:r>
      <w:r w:rsidRPr="00A3274E">
        <w:rPr>
          <w:rFonts w:ascii="Times New Roman" w:hAnsi="Times New Roman"/>
          <w:i w:val="0"/>
          <w:iCs/>
          <w:noProof/>
        </w:rPr>
        <w:t xml:space="preserve"> instance is deleted, when the last reporting for the QMC Job expires.</w:t>
      </w:r>
    </w:p>
    <w:p w14:paraId="2AB49DC7" w14:textId="35590CE1" w:rsidR="00343F50" w:rsidRDefault="0051480E" w:rsidP="00343F50">
      <w:pPr>
        <w:spacing w:after="0"/>
        <w:rPr>
          <w:iCs/>
        </w:rPr>
      </w:pPr>
      <w:ins w:id="1185" w:author="28.622_CR0205R1_(Rel-18)_eQoE" w:date="2023-01-10T19:56:00Z">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QMCJob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QMCJob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QMCJob</w:t>
        </w:r>
        <w:r>
          <w:rPr>
            <w:lang w:eastAsia="zh-CN"/>
          </w:rPr>
          <w:t xml:space="preserve"> instances required to produce the data (e.g. Streaming services and MTSI reports) for a specific network analysis.</w:t>
        </w:r>
      </w:ins>
    </w:p>
    <w:p w14:paraId="6E159AAE" w14:textId="12C5D592" w:rsidR="00343F50" w:rsidRDefault="00343F50" w:rsidP="00343F50">
      <w:pPr>
        <w:pStyle w:val="Heading4"/>
      </w:pPr>
      <w:bookmarkStart w:id="1186" w:name="_Toc90484383"/>
      <w:bookmarkStart w:id="1187" w:name="_Toc124273862"/>
      <w:r>
        <w:t>4.3.54.2</w:t>
      </w:r>
      <w:r>
        <w:tab/>
        <w:t>Attributes</w:t>
      </w:r>
      <w:bookmarkEnd w:id="1186"/>
      <w:bookmarkEnd w:id="1187"/>
    </w:p>
    <w:p w14:paraId="4DDBF8AD" w14:textId="77777777" w:rsidR="00343F50" w:rsidRDefault="00343F50" w:rsidP="00343F50">
      <w:r>
        <w:t xml:space="preserve">The </w:t>
      </w:r>
      <w:r w:rsidRPr="00A3274E">
        <w:rPr>
          <w:rFonts w:ascii="Courier New" w:hAnsi="Courier New" w:cs="Courier New"/>
        </w:rPr>
        <w:t>QMCJob</w:t>
      </w:r>
      <w:r>
        <w:t xml:space="preserve"> IOC includes attributes inherited from TopX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343F50" w14:paraId="50E1141C" w14:textId="77777777" w:rsidTr="0051480E">
        <w:trPr>
          <w:cantSplit/>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DFDB3E" w14:textId="77777777" w:rsidR="00343F50" w:rsidRDefault="00343F50" w:rsidP="00F565C8">
            <w:pPr>
              <w:pStyle w:val="TAH"/>
              <w:rPr>
                <w:szCs w:val="18"/>
              </w:rPr>
            </w:pPr>
            <w:r>
              <w:rPr>
                <w:szCs w:val="18"/>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EA9D8F" w14:textId="77777777" w:rsidR="00343F50" w:rsidRDefault="00343F50" w:rsidP="00F565C8">
            <w:pPr>
              <w:pStyle w:val="TAH"/>
              <w:rPr>
                <w:szCs w:val="18"/>
              </w:rPr>
            </w:pPr>
            <w:r>
              <w:rPr>
                <w:szCs w:val="18"/>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B4E17" w14:textId="77777777" w:rsidR="00343F50" w:rsidRDefault="00343F50" w:rsidP="00F565C8">
            <w:pPr>
              <w:pStyle w:val="TAH"/>
              <w:rPr>
                <w:szCs w:val="18"/>
              </w:rPr>
            </w:pPr>
            <w:r>
              <w:rPr>
                <w:szCs w:val="18"/>
              </w:rPr>
              <w:t>isReadable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5DFABB6" w14:textId="77777777" w:rsidR="00343F50" w:rsidRDefault="00343F50" w:rsidP="00F565C8">
            <w:pPr>
              <w:pStyle w:val="TAH"/>
              <w:rPr>
                <w:szCs w:val="18"/>
              </w:rPr>
            </w:pPr>
            <w:r>
              <w:rPr>
                <w:szCs w:val="18"/>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CB3991" w14:textId="77777777" w:rsidR="00343F50" w:rsidRDefault="00343F50" w:rsidP="00F565C8">
            <w:pPr>
              <w:pStyle w:val="TAH"/>
              <w:rPr>
                <w:szCs w:val="18"/>
              </w:rPr>
            </w:pPr>
            <w:r>
              <w:rPr>
                <w:szCs w:val="18"/>
              </w:rPr>
              <w:t>isInvariant</w:t>
            </w:r>
          </w:p>
        </w:tc>
        <w:tc>
          <w:tcPr>
            <w:tcW w:w="59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6C17FC" w14:textId="77777777" w:rsidR="00343F50" w:rsidRDefault="00343F50" w:rsidP="00F565C8">
            <w:pPr>
              <w:pStyle w:val="TAH"/>
              <w:rPr>
                <w:szCs w:val="18"/>
              </w:rPr>
            </w:pPr>
            <w:r>
              <w:rPr>
                <w:szCs w:val="18"/>
              </w:rPr>
              <w:t>isNotifyable</w:t>
            </w:r>
          </w:p>
        </w:tc>
      </w:tr>
      <w:tr w:rsidR="00343F50" w14:paraId="72330813"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65CD4FC9" w14:textId="77777777" w:rsidR="00343F50" w:rsidRPr="00C17428" w:rsidRDefault="00343F50" w:rsidP="00343F50">
            <w:pPr>
              <w:pStyle w:val="TAL"/>
            </w:pPr>
            <w:bookmarkStart w:id="1188" w:name="_Hlk92291526"/>
            <w:r w:rsidRPr="00C6717F">
              <w:t>serviceType</w:t>
            </w:r>
          </w:p>
        </w:tc>
        <w:tc>
          <w:tcPr>
            <w:tcW w:w="200" w:type="pct"/>
            <w:tcBorders>
              <w:top w:val="single" w:sz="4" w:space="0" w:color="auto"/>
              <w:left w:val="single" w:sz="4" w:space="0" w:color="auto"/>
              <w:bottom w:val="single" w:sz="4" w:space="0" w:color="auto"/>
              <w:right w:val="single" w:sz="4" w:space="0" w:color="auto"/>
            </w:tcBorders>
            <w:noWrap/>
            <w:hideMark/>
          </w:tcPr>
          <w:p w14:paraId="107AB527" w14:textId="77777777" w:rsidR="00343F50" w:rsidRDefault="00343F50" w:rsidP="00343F50">
            <w:pPr>
              <w:pStyle w:val="TAL"/>
            </w:pPr>
            <w:r>
              <w:rPr>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4E84588F"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646330D"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0E21500B" w14:textId="77777777" w:rsidR="00343F50" w:rsidRDefault="00343F50" w:rsidP="00343F50">
            <w:pPr>
              <w:pStyle w:val="TAL"/>
            </w:pPr>
            <w:r>
              <w:rPr>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2F087310" w14:textId="77777777" w:rsidR="00343F50" w:rsidRDefault="00343F50" w:rsidP="00343F50">
            <w:pPr>
              <w:pStyle w:val="TAL"/>
            </w:pPr>
            <w:r>
              <w:rPr>
                <w:lang w:eastAsia="zh-CN"/>
              </w:rPr>
              <w:t>T</w:t>
            </w:r>
          </w:p>
        </w:tc>
      </w:tr>
      <w:tr w:rsidR="00343F50" w14:paraId="5283C471"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AC9A3E2" w14:textId="77777777" w:rsidR="00343F50" w:rsidRPr="00C17428" w:rsidRDefault="00343F50" w:rsidP="00343F50">
            <w:pPr>
              <w:pStyle w:val="TAL"/>
              <w:rPr>
                <w:rFonts w:eastAsia="SimSun"/>
                <w:lang w:eastAsia="zh-CN"/>
              </w:rPr>
            </w:pPr>
            <w:r w:rsidRPr="00C6717F">
              <w:t>areaScope</w:t>
            </w:r>
          </w:p>
        </w:tc>
        <w:tc>
          <w:tcPr>
            <w:tcW w:w="200" w:type="pct"/>
            <w:tcBorders>
              <w:top w:val="single" w:sz="4" w:space="0" w:color="auto"/>
              <w:left w:val="single" w:sz="4" w:space="0" w:color="auto"/>
              <w:bottom w:val="single" w:sz="4" w:space="0" w:color="auto"/>
              <w:right w:val="single" w:sz="4" w:space="0" w:color="auto"/>
            </w:tcBorders>
            <w:noWrap/>
            <w:hideMark/>
          </w:tcPr>
          <w:p w14:paraId="14A0ECFF" w14:textId="77777777" w:rsidR="00343F50" w:rsidRDefault="00343F50" w:rsidP="00343F50">
            <w:pPr>
              <w:pStyle w:val="TAL"/>
              <w:rPr>
                <w:rFonts w:eastAsia="SimSun"/>
                <w:lang w:eastAsia="zh-CN"/>
              </w:rPr>
            </w:pPr>
            <w:r>
              <w:rPr>
                <w:rFonts w:eastAsia="SimSun"/>
                <w:lang w:eastAsia="zh-CN"/>
              </w:rPr>
              <w:t>CM</w:t>
            </w:r>
          </w:p>
        </w:tc>
        <w:tc>
          <w:tcPr>
            <w:tcW w:w="600" w:type="pct"/>
            <w:tcBorders>
              <w:top w:val="single" w:sz="4" w:space="0" w:color="auto"/>
              <w:left w:val="single" w:sz="4" w:space="0" w:color="auto"/>
              <w:bottom w:val="single" w:sz="4" w:space="0" w:color="auto"/>
              <w:right w:val="single" w:sz="4" w:space="0" w:color="auto"/>
            </w:tcBorders>
            <w:noWrap/>
            <w:hideMark/>
          </w:tcPr>
          <w:p w14:paraId="7CB0A895"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204053F1"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5EE1091C"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A2758BA" w14:textId="77777777" w:rsidR="00343F50" w:rsidRDefault="00343F50" w:rsidP="00343F50">
            <w:pPr>
              <w:pStyle w:val="TAL"/>
              <w:rPr>
                <w:rFonts w:eastAsia="SimSun"/>
                <w:lang w:eastAsia="zh-CN"/>
              </w:rPr>
            </w:pPr>
            <w:r>
              <w:rPr>
                <w:rFonts w:eastAsia="SimSun"/>
                <w:lang w:eastAsia="zh-CN"/>
              </w:rPr>
              <w:t>T</w:t>
            </w:r>
          </w:p>
        </w:tc>
      </w:tr>
      <w:tr w:rsidR="00343F50" w14:paraId="3C9F74A4"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413FA0B" w14:textId="77777777" w:rsidR="00343F50" w:rsidRPr="00C17428" w:rsidRDefault="00343F50" w:rsidP="00343F50">
            <w:pPr>
              <w:pStyle w:val="TAL"/>
              <w:rPr>
                <w:rFonts w:eastAsia="SimSun"/>
                <w:lang w:eastAsia="zh-CN"/>
              </w:rPr>
            </w:pPr>
            <w:r w:rsidRPr="00C6717F">
              <w:t>qoECollectionEntityAddress</w:t>
            </w:r>
          </w:p>
        </w:tc>
        <w:tc>
          <w:tcPr>
            <w:tcW w:w="200" w:type="pct"/>
            <w:tcBorders>
              <w:top w:val="single" w:sz="4" w:space="0" w:color="auto"/>
              <w:left w:val="single" w:sz="4" w:space="0" w:color="auto"/>
              <w:bottom w:val="single" w:sz="4" w:space="0" w:color="auto"/>
              <w:right w:val="single" w:sz="4" w:space="0" w:color="auto"/>
            </w:tcBorders>
            <w:noWrap/>
            <w:hideMark/>
          </w:tcPr>
          <w:p w14:paraId="2D6C4D6A" w14:textId="77777777" w:rsidR="00343F50" w:rsidRDefault="00343F50" w:rsidP="00343F50">
            <w:pPr>
              <w:pStyle w:val="TAL"/>
              <w:rPr>
                <w:rFonts w:eastAsia="SimSun"/>
                <w:lang w:eastAsia="zh-CN"/>
              </w:rPr>
            </w:pPr>
            <w:r>
              <w:rPr>
                <w:rFonts w:eastAsia="SimSun"/>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2EE2B80C"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ABB6459"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120588D2"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95E95A3" w14:textId="77777777" w:rsidR="00343F50" w:rsidRDefault="00343F50" w:rsidP="00343F50">
            <w:pPr>
              <w:pStyle w:val="TAL"/>
              <w:rPr>
                <w:rFonts w:eastAsia="SimSun"/>
                <w:lang w:eastAsia="zh-CN"/>
              </w:rPr>
            </w:pPr>
            <w:r>
              <w:rPr>
                <w:rFonts w:eastAsia="SimSun"/>
                <w:lang w:eastAsia="zh-CN"/>
              </w:rPr>
              <w:t>T</w:t>
            </w:r>
          </w:p>
        </w:tc>
      </w:tr>
      <w:tr w:rsidR="00343F50" w14:paraId="068123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4C4A9D1B" w14:textId="77777777" w:rsidR="00343F50" w:rsidRPr="00C17428" w:rsidRDefault="00343F50" w:rsidP="00343F50">
            <w:pPr>
              <w:pStyle w:val="TAL"/>
            </w:pPr>
            <w:r w:rsidRPr="00C6717F">
              <w:t xml:space="preserve">pLMNTarget </w:t>
            </w:r>
          </w:p>
        </w:tc>
        <w:tc>
          <w:tcPr>
            <w:tcW w:w="200" w:type="pct"/>
            <w:tcBorders>
              <w:top w:val="single" w:sz="4" w:space="0" w:color="auto"/>
              <w:left w:val="single" w:sz="4" w:space="0" w:color="auto"/>
              <w:bottom w:val="single" w:sz="4" w:space="0" w:color="auto"/>
              <w:right w:val="single" w:sz="4" w:space="0" w:color="auto"/>
            </w:tcBorders>
            <w:noWrap/>
            <w:hideMark/>
          </w:tcPr>
          <w:p w14:paraId="6579F35E"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127A3FD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6EF8A52"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5E9A519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139EE8B" w14:textId="77777777" w:rsidR="00343F50" w:rsidRDefault="00343F50" w:rsidP="00343F50">
            <w:pPr>
              <w:pStyle w:val="TAL"/>
            </w:pPr>
            <w:r>
              <w:t>T</w:t>
            </w:r>
          </w:p>
        </w:tc>
      </w:tr>
      <w:tr w:rsidR="00343F50" w14:paraId="0A347E07"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341EA14" w14:textId="77777777" w:rsidR="00343F50" w:rsidRPr="00C17428" w:rsidRDefault="00343F50" w:rsidP="00343F50">
            <w:pPr>
              <w:pStyle w:val="TAL"/>
            </w:pPr>
            <w:r w:rsidRPr="00C6717F">
              <w:t>qoETarget</w:t>
            </w:r>
          </w:p>
        </w:tc>
        <w:tc>
          <w:tcPr>
            <w:tcW w:w="200" w:type="pct"/>
            <w:tcBorders>
              <w:top w:val="single" w:sz="4" w:space="0" w:color="auto"/>
              <w:left w:val="single" w:sz="4" w:space="0" w:color="auto"/>
              <w:bottom w:val="single" w:sz="4" w:space="0" w:color="auto"/>
              <w:right w:val="single" w:sz="4" w:space="0" w:color="auto"/>
            </w:tcBorders>
            <w:noWrap/>
            <w:hideMark/>
          </w:tcPr>
          <w:p w14:paraId="32BDD962"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38494F7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F7A0096"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6756677"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50E8B354" w14:textId="77777777" w:rsidR="00343F50" w:rsidRDefault="00343F50" w:rsidP="00343F50">
            <w:pPr>
              <w:pStyle w:val="TAL"/>
            </w:pPr>
            <w:r>
              <w:t>T</w:t>
            </w:r>
          </w:p>
        </w:tc>
      </w:tr>
      <w:tr w:rsidR="00343F50" w14:paraId="3A090AE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AD38439" w14:textId="77777777" w:rsidR="00343F50" w:rsidRPr="00C17428" w:rsidRDefault="00343F50" w:rsidP="00343F50">
            <w:pPr>
              <w:pStyle w:val="TAL"/>
            </w:pPr>
            <w:r w:rsidRPr="00C6717F">
              <w:t>qoEReference</w:t>
            </w:r>
          </w:p>
        </w:tc>
        <w:tc>
          <w:tcPr>
            <w:tcW w:w="200" w:type="pct"/>
            <w:tcBorders>
              <w:top w:val="single" w:sz="4" w:space="0" w:color="auto"/>
              <w:left w:val="single" w:sz="4" w:space="0" w:color="auto"/>
              <w:bottom w:val="single" w:sz="4" w:space="0" w:color="auto"/>
              <w:right w:val="single" w:sz="4" w:space="0" w:color="auto"/>
            </w:tcBorders>
            <w:noWrap/>
            <w:hideMark/>
          </w:tcPr>
          <w:p w14:paraId="3F844298"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4FFB8A6C"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FFA3CD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DFC8AE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C6A6DF5" w14:textId="77777777" w:rsidR="00343F50" w:rsidRDefault="00343F50" w:rsidP="00343F50">
            <w:pPr>
              <w:pStyle w:val="TAL"/>
            </w:pPr>
            <w:r>
              <w:t>T</w:t>
            </w:r>
          </w:p>
        </w:tc>
      </w:tr>
      <w:tr w:rsidR="0051480E" w14:paraId="46F896ED" w14:textId="77777777" w:rsidTr="0051480E">
        <w:trPr>
          <w:cantSplit/>
          <w:ins w:id="1189" w:author="28.622_CR0205R1_(Rel-18)_eQoE" w:date="2023-01-10T19:56:00Z"/>
        </w:trPr>
        <w:tc>
          <w:tcPr>
            <w:tcW w:w="2402" w:type="pct"/>
            <w:tcBorders>
              <w:top w:val="single" w:sz="4" w:space="0" w:color="auto"/>
              <w:left w:val="single" w:sz="4" w:space="0" w:color="auto"/>
              <w:bottom w:val="single" w:sz="4" w:space="0" w:color="auto"/>
              <w:right w:val="single" w:sz="4" w:space="0" w:color="auto"/>
            </w:tcBorders>
            <w:noWrap/>
          </w:tcPr>
          <w:p w14:paraId="454FEA8F" w14:textId="568273A1" w:rsidR="0051480E" w:rsidRPr="00C6717F" w:rsidRDefault="0051480E" w:rsidP="0051480E">
            <w:pPr>
              <w:pStyle w:val="TAL"/>
              <w:rPr>
                <w:ins w:id="1190" w:author="28.622_CR0205R1_(Rel-18)_eQoE" w:date="2023-01-10T19:56:00Z"/>
              </w:rPr>
            </w:pPr>
            <w:ins w:id="1191" w:author="28.622_CR0205R1_(Rel-18)_eQoE" w:date="2023-01-10T19:57:00Z">
              <w:r>
                <w:rPr>
                  <w:rFonts w:cs="Arial"/>
                  <w:color w:val="000000"/>
                  <w:szCs w:val="18"/>
                  <w:lang w:val="de-DE"/>
                </w:rPr>
                <w:t>jobId</w:t>
              </w:r>
            </w:ins>
          </w:p>
        </w:tc>
        <w:tc>
          <w:tcPr>
            <w:tcW w:w="200" w:type="pct"/>
            <w:tcBorders>
              <w:top w:val="single" w:sz="4" w:space="0" w:color="auto"/>
              <w:left w:val="single" w:sz="4" w:space="0" w:color="auto"/>
              <w:bottom w:val="single" w:sz="4" w:space="0" w:color="auto"/>
              <w:right w:val="single" w:sz="4" w:space="0" w:color="auto"/>
            </w:tcBorders>
            <w:noWrap/>
          </w:tcPr>
          <w:p w14:paraId="25E65388" w14:textId="659AC047" w:rsidR="0051480E" w:rsidRDefault="0051480E" w:rsidP="0051480E">
            <w:pPr>
              <w:pStyle w:val="TAL"/>
              <w:rPr>
                <w:ins w:id="1192" w:author="28.622_CR0205R1_(Rel-18)_eQoE" w:date="2023-01-10T19:56:00Z"/>
              </w:rPr>
            </w:pPr>
            <w:ins w:id="1193" w:author="28.622_CR0205R1_(Rel-18)_eQoE" w:date="2023-01-10T19:57:00Z">
              <w:r>
                <w:rPr>
                  <w:rFonts w:cs="Arial"/>
                  <w:szCs w:val="18"/>
                  <w:lang w:val="de-DE"/>
                </w:rPr>
                <w:t>O</w:t>
              </w:r>
            </w:ins>
          </w:p>
        </w:tc>
        <w:tc>
          <w:tcPr>
            <w:tcW w:w="600" w:type="pct"/>
            <w:tcBorders>
              <w:top w:val="single" w:sz="4" w:space="0" w:color="auto"/>
              <w:left w:val="single" w:sz="4" w:space="0" w:color="auto"/>
              <w:bottom w:val="single" w:sz="4" w:space="0" w:color="auto"/>
              <w:right w:val="single" w:sz="4" w:space="0" w:color="auto"/>
            </w:tcBorders>
            <w:noWrap/>
          </w:tcPr>
          <w:p w14:paraId="101F4B3F" w14:textId="7CCF46FF" w:rsidR="0051480E" w:rsidRDefault="0051480E" w:rsidP="0051480E">
            <w:pPr>
              <w:pStyle w:val="TAL"/>
              <w:rPr>
                <w:ins w:id="1194" w:author="28.622_CR0205R1_(Rel-18)_eQoE" w:date="2023-01-10T19:56:00Z"/>
              </w:rPr>
            </w:pPr>
            <w:ins w:id="1195" w:author="28.622_CR0205R1_(Rel-18)_eQoE" w:date="2023-01-10T19:57:00Z">
              <w:r>
                <w:rPr>
                  <w:rFonts w:cs="Arial"/>
                  <w:szCs w:val="18"/>
                  <w:lang w:val="de-DE"/>
                </w:rPr>
                <w:t>T</w:t>
              </w:r>
            </w:ins>
          </w:p>
        </w:tc>
        <w:tc>
          <w:tcPr>
            <w:tcW w:w="600" w:type="pct"/>
            <w:tcBorders>
              <w:top w:val="single" w:sz="4" w:space="0" w:color="auto"/>
              <w:left w:val="single" w:sz="4" w:space="0" w:color="auto"/>
              <w:bottom w:val="single" w:sz="4" w:space="0" w:color="auto"/>
              <w:right w:val="single" w:sz="4" w:space="0" w:color="auto"/>
            </w:tcBorders>
            <w:noWrap/>
          </w:tcPr>
          <w:p w14:paraId="1B966444" w14:textId="36E3915C" w:rsidR="0051480E" w:rsidRDefault="0051480E" w:rsidP="0051480E">
            <w:pPr>
              <w:pStyle w:val="TAL"/>
              <w:rPr>
                <w:ins w:id="1196" w:author="28.622_CR0205R1_(Rel-18)_eQoE" w:date="2023-01-10T19:56:00Z"/>
              </w:rPr>
            </w:pPr>
            <w:ins w:id="1197" w:author="28.622_CR0205R1_(Rel-18)_eQoE" w:date="2023-01-10T19:57:00Z">
              <w:r>
                <w:rPr>
                  <w:rFonts w:cs="Arial"/>
                  <w:szCs w:val="18"/>
                  <w:lang w:val="de-DE"/>
                </w:rPr>
                <w:t>T</w:t>
              </w:r>
            </w:ins>
          </w:p>
        </w:tc>
        <w:tc>
          <w:tcPr>
            <w:tcW w:w="600" w:type="pct"/>
            <w:tcBorders>
              <w:top w:val="single" w:sz="4" w:space="0" w:color="auto"/>
              <w:left w:val="single" w:sz="4" w:space="0" w:color="auto"/>
              <w:bottom w:val="single" w:sz="4" w:space="0" w:color="auto"/>
              <w:right w:val="single" w:sz="4" w:space="0" w:color="auto"/>
            </w:tcBorders>
            <w:noWrap/>
          </w:tcPr>
          <w:p w14:paraId="739136E7" w14:textId="534C3F7A" w:rsidR="0051480E" w:rsidRDefault="0051480E" w:rsidP="0051480E">
            <w:pPr>
              <w:pStyle w:val="TAL"/>
              <w:rPr>
                <w:ins w:id="1198" w:author="28.622_CR0205R1_(Rel-18)_eQoE" w:date="2023-01-10T19:56:00Z"/>
              </w:rPr>
            </w:pPr>
            <w:ins w:id="1199" w:author="28.622_CR0205R1_(Rel-18)_eQoE" w:date="2023-01-10T19:57:00Z">
              <w:r>
                <w:rPr>
                  <w:rFonts w:cs="Arial"/>
                  <w:szCs w:val="18"/>
                  <w:lang w:val="de-DE" w:eastAsia="zh-CN"/>
                </w:rPr>
                <w:t>T</w:t>
              </w:r>
            </w:ins>
          </w:p>
        </w:tc>
        <w:tc>
          <w:tcPr>
            <w:tcW w:w="598" w:type="pct"/>
            <w:tcBorders>
              <w:top w:val="single" w:sz="4" w:space="0" w:color="auto"/>
              <w:left w:val="single" w:sz="4" w:space="0" w:color="auto"/>
              <w:bottom w:val="single" w:sz="4" w:space="0" w:color="auto"/>
              <w:right w:val="single" w:sz="4" w:space="0" w:color="auto"/>
            </w:tcBorders>
            <w:noWrap/>
          </w:tcPr>
          <w:p w14:paraId="24F43095" w14:textId="2F2C08FB" w:rsidR="0051480E" w:rsidRDefault="0051480E" w:rsidP="0051480E">
            <w:pPr>
              <w:pStyle w:val="TAL"/>
              <w:rPr>
                <w:ins w:id="1200" w:author="28.622_CR0205R1_(Rel-18)_eQoE" w:date="2023-01-10T19:56:00Z"/>
              </w:rPr>
            </w:pPr>
            <w:ins w:id="1201" w:author="28.622_CR0205R1_(Rel-18)_eQoE" w:date="2023-01-10T19:57:00Z">
              <w:r>
                <w:rPr>
                  <w:rFonts w:cs="Arial"/>
                  <w:szCs w:val="18"/>
                  <w:lang w:val="de-DE" w:eastAsia="zh-CN"/>
                </w:rPr>
                <w:t>T</w:t>
              </w:r>
            </w:ins>
          </w:p>
        </w:tc>
      </w:tr>
      <w:tr w:rsidR="00343F50" w14:paraId="38DD1E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07F3EA8E" w14:textId="77777777" w:rsidR="00343F50" w:rsidRPr="00C17428" w:rsidRDefault="00343F50" w:rsidP="00343F50">
            <w:pPr>
              <w:pStyle w:val="TAL"/>
            </w:pPr>
            <w:r w:rsidRPr="00C6717F">
              <w:t>sliceScope</w:t>
            </w:r>
          </w:p>
        </w:tc>
        <w:tc>
          <w:tcPr>
            <w:tcW w:w="200" w:type="pct"/>
            <w:tcBorders>
              <w:top w:val="single" w:sz="4" w:space="0" w:color="auto"/>
              <w:left w:val="single" w:sz="4" w:space="0" w:color="auto"/>
              <w:bottom w:val="single" w:sz="4" w:space="0" w:color="auto"/>
              <w:right w:val="single" w:sz="4" w:space="0" w:color="auto"/>
            </w:tcBorders>
            <w:noWrap/>
            <w:hideMark/>
          </w:tcPr>
          <w:p w14:paraId="337A0AA0"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6BF66913"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729ECA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E6861C3"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57B5E4B" w14:textId="77777777" w:rsidR="00343F50" w:rsidRDefault="00343F50" w:rsidP="00343F50">
            <w:pPr>
              <w:pStyle w:val="TAL"/>
            </w:pPr>
            <w:r>
              <w:t>T</w:t>
            </w:r>
          </w:p>
        </w:tc>
      </w:tr>
      <w:bookmarkEnd w:id="1188"/>
      <w:tr w:rsidR="00343F50" w14:paraId="44F2C5B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5EE3B2C" w14:textId="77777777" w:rsidR="00343F50" w:rsidRPr="00C17428" w:rsidRDefault="00343F50" w:rsidP="00343F50">
            <w:pPr>
              <w:pStyle w:val="TAL"/>
            </w:pPr>
            <w:r w:rsidRPr="00C6717F">
              <w:t>qMCConfigFile</w:t>
            </w:r>
          </w:p>
        </w:tc>
        <w:tc>
          <w:tcPr>
            <w:tcW w:w="200" w:type="pct"/>
            <w:tcBorders>
              <w:top w:val="single" w:sz="4" w:space="0" w:color="auto"/>
              <w:left w:val="single" w:sz="4" w:space="0" w:color="auto"/>
              <w:bottom w:val="single" w:sz="4" w:space="0" w:color="auto"/>
              <w:right w:val="single" w:sz="4" w:space="0" w:color="auto"/>
            </w:tcBorders>
            <w:noWrap/>
            <w:hideMark/>
          </w:tcPr>
          <w:p w14:paraId="6F60D189"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70536AB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B3177FF"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3D54E2C"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924D456" w14:textId="77777777" w:rsidR="00343F50" w:rsidRDefault="00343F50" w:rsidP="00343F50">
            <w:pPr>
              <w:pStyle w:val="TAL"/>
            </w:pPr>
            <w:r>
              <w:t>T</w:t>
            </w:r>
          </w:p>
        </w:tc>
      </w:tr>
      <w:tr w:rsidR="00183567" w14:paraId="3D37B7CE" w14:textId="77777777" w:rsidTr="0051480E">
        <w:trPr>
          <w:cantSplit/>
          <w:ins w:id="1202" w:author="28.622_CR0206_(Rel-18)_eQoE" w:date="2023-01-10T20:01:00Z"/>
        </w:trPr>
        <w:tc>
          <w:tcPr>
            <w:tcW w:w="2402" w:type="pct"/>
            <w:tcBorders>
              <w:top w:val="single" w:sz="4" w:space="0" w:color="auto"/>
              <w:left w:val="single" w:sz="4" w:space="0" w:color="auto"/>
              <w:bottom w:val="single" w:sz="4" w:space="0" w:color="auto"/>
              <w:right w:val="single" w:sz="4" w:space="0" w:color="auto"/>
            </w:tcBorders>
            <w:noWrap/>
          </w:tcPr>
          <w:p w14:paraId="767A674A" w14:textId="436A99F1" w:rsidR="00183567" w:rsidRPr="00C6717F" w:rsidRDefault="00183567" w:rsidP="00183567">
            <w:pPr>
              <w:pStyle w:val="TAL"/>
              <w:rPr>
                <w:ins w:id="1203" w:author="28.622_CR0206_(Rel-18)_eQoE" w:date="2023-01-10T20:01:00Z"/>
              </w:rPr>
            </w:pPr>
            <w:ins w:id="1204" w:author="28.622_CR0206_(Rel-18)_eQoE" w:date="2023-01-10T20:01:00Z">
              <w:r w:rsidRPr="005553CC">
                <w:rPr>
                  <w:rFonts w:ascii="Courier New" w:hAnsi="Courier New" w:cs="Courier New"/>
                </w:rPr>
                <w:t>mDTAlignmentInformation</w:t>
              </w:r>
            </w:ins>
          </w:p>
        </w:tc>
        <w:tc>
          <w:tcPr>
            <w:tcW w:w="200" w:type="pct"/>
            <w:tcBorders>
              <w:top w:val="single" w:sz="4" w:space="0" w:color="auto"/>
              <w:left w:val="single" w:sz="4" w:space="0" w:color="auto"/>
              <w:bottom w:val="single" w:sz="4" w:space="0" w:color="auto"/>
              <w:right w:val="single" w:sz="4" w:space="0" w:color="auto"/>
            </w:tcBorders>
            <w:noWrap/>
          </w:tcPr>
          <w:p w14:paraId="50D96AB5" w14:textId="6BA07A54" w:rsidR="00183567" w:rsidRDefault="00183567" w:rsidP="00183567">
            <w:pPr>
              <w:pStyle w:val="TAL"/>
              <w:rPr>
                <w:ins w:id="1205" w:author="28.622_CR0206_(Rel-18)_eQoE" w:date="2023-01-10T20:01:00Z"/>
              </w:rPr>
            </w:pPr>
            <w:ins w:id="1206" w:author="28.622_CR0206_(Rel-18)_eQoE" w:date="2023-01-10T20:01:00Z">
              <w:r>
                <w:t>O</w:t>
              </w:r>
            </w:ins>
          </w:p>
        </w:tc>
        <w:tc>
          <w:tcPr>
            <w:tcW w:w="600" w:type="pct"/>
            <w:tcBorders>
              <w:top w:val="single" w:sz="4" w:space="0" w:color="auto"/>
              <w:left w:val="single" w:sz="4" w:space="0" w:color="auto"/>
              <w:bottom w:val="single" w:sz="4" w:space="0" w:color="auto"/>
              <w:right w:val="single" w:sz="4" w:space="0" w:color="auto"/>
            </w:tcBorders>
            <w:noWrap/>
          </w:tcPr>
          <w:p w14:paraId="3FDF8017" w14:textId="0681E92C" w:rsidR="00183567" w:rsidRDefault="00183567" w:rsidP="00183567">
            <w:pPr>
              <w:pStyle w:val="TAL"/>
              <w:rPr>
                <w:ins w:id="1207" w:author="28.622_CR0206_(Rel-18)_eQoE" w:date="2023-01-10T20:01:00Z"/>
              </w:rPr>
            </w:pPr>
            <w:ins w:id="1208" w:author="28.622_CR0206_(Rel-18)_eQoE" w:date="2023-01-10T20:01:00Z">
              <w:r>
                <w:t>T</w:t>
              </w:r>
            </w:ins>
          </w:p>
        </w:tc>
        <w:tc>
          <w:tcPr>
            <w:tcW w:w="600" w:type="pct"/>
            <w:tcBorders>
              <w:top w:val="single" w:sz="4" w:space="0" w:color="auto"/>
              <w:left w:val="single" w:sz="4" w:space="0" w:color="auto"/>
              <w:bottom w:val="single" w:sz="4" w:space="0" w:color="auto"/>
              <w:right w:val="single" w:sz="4" w:space="0" w:color="auto"/>
            </w:tcBorders>
            <w:noWrap/>
          </w:tcPr>
          <w:p w14:paraId="7C41C021" w14:textId="40DAEBD1" w:rsidR="00183567" w:rsidRDefault="00183567" w:rsidP="00183567">
            <w:pPr>
              <w:pStyle w:val="TAL"/>
              <w:rPr>
                <w:ins w:id="1209" w:author="28.622_CR0206_(Rel-18)_eQoE" w:date="2023-01-10T20:01:00Z"/>
              </w:rPr>
            </w:pPr>
            <w:ins w:id="1210" w:author="28.622_CR0206_(Rel-18)_eQoE" w:date="2023-01-10T20:01:00Z">
              <w:r>
                <w:t>T</w:t>
              </w:r>
            </w:ins>
          </w:p>
        </w:tc>
        <w:tc>
          <w:tcPr>
            <w:tcW w:w="600" w:type="pct"/>
            <w:tcBorders>
              <w:top w:val="single" w:sz="4" w:space="0" w:color="auto"/>
              <w:left w:val="single" w:sz="4" w:space="0" w:color="auto"/>
              <w:bottom w:val="single" w:sz="4" w:space="0" w:color="auto"/>
              <w:right w:val="single" w:sz="4" w:space="0" w:color="auto"/>
            </w:tcBorders>
            <w:noWrap/>
          </w:tcPr>
          <w:p w14:paraId="0174A0A9" w14:textId="2995788F" w:rsidR="00183567" w:rsidRDefault="00183567" w:rsidP="00183567">
            <w:pPr>
              <w:pStyle w:val="TAL"/>
              <w:rPr>
                <w:ins w:id="1211" w:author="28.622_CR0206_(Rel-18)_eQoE" w:date="2023-01-10T20:01:00Z"/>
              </w:rPr>
            </w:pPr>
            <w:ins w:id="1212" w:author="28.622_CR0206_(Rel-18)_eQoE" w:date="2023-01-10T20:01:00Z">
              <w:r>
                <w:t>F</w:t>
              </w:r>
            </w:ins>
          </w:p>
        </w:tc>
        <w:tc>
          <w:tcPr>
            <w:tcW w:w="598" w:type="pct"/>
            <w:tcBorders>
              <w:top w:val="single" w:sz="4" w:space="0" w:color="auto"/>
              <w:left w:val="single" w:sz="4" w:space="0" w:color="auto"/>
              <w:bottom w:val="single" w:sz="4" w:space="0" w:color="auto"/>
              <w:right w:val="single" w:sz="4" w:space="0" w:color="auto"/>
            </w:tcBorders>
            <w:noWrap/>
          </w:tcPr>
          <w:p w14:paraId="724431CF" w14:textId="663ED24D" w:rsidR="00183567" w:rsidRDefault="00183567" w:rsidP="00183567">
            <w:pPr>
              <w:pStyle w:val="TAL"/>
              <w:rPr>
                <w:ins w:id="1213" w:author="28.622_CR0206_(Rel-18)_eQoE" w:date="2023-01-10T20:01:00Z"/>
              </w:rPr>
            </w:pPr>
            <w:ins w:id="1214" w:author="28.622_CR0206_(Rel-18)_eQoE" w:date="2023-01-10T20:01:00Z">
              <w:r>
                <w:t>T</w:t>
              </w:r>
            </w:ins>
          </w:p>
        </w:tc>
      </w:tr>
      <w:tr w:rsidR="00183567" w14:paraId="7A530966" w14:textId="77777777" w:rsidTr="0051480E">
        <w:trPr>
          <w:cantSplit/>
          <w:ins w:id="1215" w:author="28.622_CR0206_(Rel-18)_eQoE" w:date="2023-01-10T20:01:00Z"/>
        </w:trPr>
        <w:tc>
          <w:tcPr>
            <w:tcW w:w="2402" w:type="pct"/>
            <w:tcBorders>
              <w:top w:val="single" w:sz="4" w:space="0" w:color="auto"/>
              <w:left w:val="single" w:sz="4" w:space="0" w:color="auto"/>
              <w:bottom w:val="single" w:sz="4" w:space="0" w:color="auto"/>
              <w:right w:val="single" w:sz="4" w:space="0" w:color="auto"/>
            </w:tcBorders>
            <w:noWrap/>
          </w:tcPr>
          <w:p w14:paraId="6A1A5BCE" w14:textId="1316B156" w:rsidR="00183567" w:rsidRPr="00C6717F" w:rsidRDefault="00183567" w:rsidP="00183567">
            <w:pPr>
              <w:pStyle w:val="TAL"/>
              <w:rPr>
                <w:ins w:id="1216" w:author="28.622_CR0206_(Rel-18)_eQoE" w:date="2023-01-10T20:01:00Z"/>
              </w:rPr>
            </w:pPr>
            <w:ins w:id="1217" w:author="28.622_CR0206_(Rel-18)_eQoE" w:date="2023-01-10T20:01:00Z">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ins>
          </w:p>
        </w:tc>
        <w:tc>
          <w:tcPr>
            <w:tcW w:w="200" w:type="pct"/>
            <w:tcBorders>
              <w:top w:val="single" w:sz="4" w:space="0" w:color="auto"/>
              <w:left w:val="single" w:sz="4" w:space="0" w:color="auto"/>
              <w:bottom w:val="single" w:sz="4" w:space="0" w:color="auto"/>
              <w:right w:val="single" w:sz="4" w:space="0" w:color="auto"/>
            </w:tcBorders>
            <w:noWrap/>
          </w:tcPr>
          <w:p w14:paraId="1040E905" w14:textId="689DF027" w:rsidR="00183567" w:rsidRDefault="00183567" w:rsidP="00183567">
            <w:pPr>
              <w:pStyle w:val="TAL"/>
              <w:rPr>
                <w:ins w:id="1218" w:author="28.622_CR0206_(Rel-18)_eQoE" w:date="2023-01-10T20:01:00Z"/>
              </w:rPr>
            </w:pPr>
            <w:ins w:id="1219" w:author="28.622_CR0206_(Rel-18)_eQoE" w:date="2023-01-10T20:01:00Z">
              <w:r>
                <w:t>O</w:t>
              </w:r>
            </w:ins>
          </w:p>
        </w:tc>
        <w:tc>
          <w:tcPr>
            <w:tcW w:w="600" w:type="pct"/>
            <w:tcBorders>
              <w:top w:val="single" w:sz="4" w:space="0" w:color="auto"/>
              <w:left w:val="single" w:sz="4" w:space="0" w:color="auto"/>
              <w:bottom w:val="single" w:sz="4" w:space="0" w:color="auto"/>
              <w:right w:val="single" w:sz="4" w:space="0" w:color="auto"/>
            </w:tcBorders>
            <w:noWrap/>
          </w:tcPr>
          <w:p w14:paraId="25382FF9" w14:textId="0E13060D" w:rsidR="00183567" w:rsidRDefault="00183567" w:rsidP="00183567">
            <w:pPr>
              <w:pStyle w:val="TAL"/>
              <w:rPr>
                <w:ins w:id="1220" w:author="28.622_CR0206_(Rel-18)_eQoE" w:date="2023-01-10T20:01:00Z"/>
              </w:rPr>
            </w:pPr>
            <w:ins w:id="1221" w:author="28.622_CR0206_(Rel-18)_eQoE" w:date="2023-01-10T20:01:00Z">
              <w:r>
                <w:t>T</w:t>
              </w:r>
            </w:ins>
          </w:p>
        </w:tc>
        <w:tc>
          <w:tcPr>
            <w:tcW w:w="600" w:type="pct"/>
            <w:tcBorders>
              <w:top w:val="single" w:sz="4" w:space="0" w:color="auto"/>
              <w:left w:val="single" w:sz="4" w:space="0" w:color="auto"/>
              <w:bottom w:val="single" w:sz="4" w:space="0" w:color="auto"/>
              <w:right w:val="single" w:sz="4" w:space="0" w:color="auto"/>
            </w:tcBorders>
            <w:noWrap/>
          </w:tcPr>
          <w:p w14:paraId="77951E0C" w14:textId="0ADBDA32" w:rsidR="00183567" w:rsidRDefault="00183567" w:rsidP="00183567">
            <w:pPr>
              <w:pStyle w:val="TAL"/>
              <w:rPr>
                <w:ins w:id="1222" w:author="28.622_CR0206_(Rel-18)_eQoE" w:date="2023-01-10T20:01:00Z"/>
              </w:rPr>
            </w:pPr>
            <w:ins w:id="1223" w:author="28.622_CR0206_(Rel-18)_eQoE" w:date="2023-01-10T20:01:00Z">
              <w:r>
                <w:t>T</w:t>
              </w:r>
            </w:ins>
          </w:p>
        </w:tc>
        <w:tc>
          <w:tcPr>
            <w:tcW w:w="600" w:type="pct"/>
            <w:tcBorders>
              <w:top w:val="single" w:sz="4" w:space="0" w:color="auto"/>
              <w:left w:val="single" w:sz="4" w:space="0" w:color="auto"/>
              <w:bottom w:val="single" w:sz="4" w:space="0" w:color="auto"/>
              <w:right w:val="single" w:sz="4" w:space="0" w:color="auto"/>
            </w:tcBorders>
            <w:noWrap/>
          </w:tcPr>
          <w:p w14:paraId="2EAEB436" w14:textId="2F4E6FDB" w:rsidR="00183567" w:rsidRDefault="00183567" w:rsidP="00183567">
            <w:pPr>
              <w:pStyle w:val="TAL"/>
              <w:rPr>
                <w:ins w:id="1224" w:author="28.622_CR0206_(Rel-18)_eQoE" w:date="2023-01-10T20:01:00Z"/>
              </w:rPr>
            </w:pPr>
            <w:ins w:id="1225" w:author="28.622_CR0206_(Rel-18)_eQoE" w:date="2023-01-10T20:01:00Z">
              <w:r>
                <w:t>F</w:t>
              </w:r>
            </w:ins>
          </w:p>
        </w:tc>
        <w:tc>
          <w:tcPr>
            <w:tcW w:w="598" w:type="pct"/>
            <w:tcBorders>
              <w:top w:val="single" w:sz="4" w:space="0" w:color="auto"/>
              <w:left w:val="single" w:sz="4" w:space="0" w:color="auto"/>
              <w:bottom w:val="single" w:sz="4" w:space="0" w:color="auto"/>
              <w:right w:val="single" w:sz="4" w:space="0" w:color="auto"/>
            </w:tcBorders>
            <w:noWrap/>
          </w:tcPr>
          <w:p w14:paraId="7F444D36" w14:textId="6F25E72B" w:rsidR="00183567" w:rsidRDefault="00183567" w:rsidP="00183567">
            <w:pPr>
              <w:pStyle w:val="TAL"/>
              <w:rPr>
                <w:ins w:id="1226" w:author="28.622_CR0206_(Rel-18)_eQoE" w:date="2023-01-10T20:01:00Z"/>
              </w:rPr>
            </w:pPr>
            <w:ins w:id="1227" w:author="28.622_CR0206_(Rel-18)_eQoE" w:date="2023-01-10T20:01:00Z">
              <w:r>
                <w:t>T</w:t>
              </w:r>
            </w:ins>
          </w:p>
        </w:tc>
      </w:tr>
    </w:tbl>
    <w:p w14:paraId="2F3F32C9" w14:textId="77777777" w:rsidR="00343F50" w:rsidRDefault="00343F50" w:rsidP="00343F50">
      <w:bookmarkStart w:id="1228" w:name="_Toc90484384"/>
    </w:p>
    <w:p w14:paraId="30984C49" w14:textId="69990AC6" w:rsidR="00343F50" w:rsidRDefault="00343F50" w:rsidP="00343F50">
      <w:pPr>
        <w:pStyle w:val="Heading4"/>
      </w:pPr>
      <w:bookmarkStart w:id="1229" w:name="_Toc124273863"/>
      <w:r>
        <w:lastRenderedPageBreak/>
        <w:t>4.3.54.3</w:t>
      </w:r>
      <w:r>
        <w:tab/>
        <w:t>Attribute constraints</w:t>
      </w:r>
      <w:bookmarkEnd w:id="1228"/>
      <w:bookmarkEnd w:id="12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8"/>
        <w:gridCol w:w="5093"/>
      </w:tblGrid>
      <w:tr w:rsidR="00343F50" w14:paraId="56478CB8" w14:textId="77777777" w:rsidTr="00F565C8">
        <w:tc>
          <w:tcPr>
            <w:tcW w:w="2356" w:type="pct"/>
            <w:tcBorders>
              <w:top w:val="single" w:sz="4" w:space="0" w:color="auto"/>
              <w:left w:val="single" w:sz="4" w:space="0" w:color="auto"/>
              <w:bottom w:val="single" w:sz="4" w:space="0" w:color="auto"/>
              <w:right w:val="single" w:sz="4" w:space="0" w:color="auto"/>
            </w:tcBorders>
            <w:shd w:val="clear" w:color="auto" w:fill="BFBFBF"/>
            <w:hideMark/>
          </w:tcPr>
          <w:p w14:paraId="5DB34C95" w14:textId="77777777" w:rsidR="00343F50" w:rsidRDefault="00343F50" w:rsidP="00F565C8">
            <w:pPr>
              <w:pStyle w:val="TAH"/>
            </w:pPr>
            <w:r>
              <w:t>Name</w:t>
            </w:r>
          </w:p>
        </w:tc>
        <w:tc>
          <w:tcPr>
            <w:tcW w:w="2644" w:type="pct"/>
            <w:tcBorders>
              <w:top w:val="single" w:sz="4" w:space="0" w:color="auto"/>
              <w:left w:val="single" w:sz="4" w:space="0" w:color="auto"/>
              <w:bottom w:val="single" w:sz="4" w:space="0" w:color="auto"/>
              <w:right w:val="single" w:sz="4" w:space="0" w:color="auto"/>
            </w:tcBorders>
            <w:shd w:val="clear" w:color="auto" w:fill="BFBFBF"/>
            <w:hideMark/>
          </w:tcPr>
          <w:p w14:paraId="428DD595" w14:textId="77777777" w:rsidR="00343F50" w:rsidRDefault="00343F50" w:rsidP="00F565C8">
            <w:pPr>
              <w:pStyle w:val="TAH"/>
            </w:pPr>
            <w:r>
              <w:t>Definition</w:t>
            </w:r>
          </w:p>
        </w:tc>
      </w:tr>
      <w:tr w:rsidR="00343F50" w:rsidRPr="00D9152C" w14:paraId="00BB605D"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11EE55A6" w14:textId="77777777" w:rsidR="00343F50" w:rsidRPr="00C6717F" w:rsidRDefault="00343F50" w:rsidP="00F565C8">
            <w:pPr>
              <w:pStyle w:val="TAL"/>
              <w:rPr>
                <w:rFonts w:cs="Arial"/>
              </w:rPr>
            </w:pPr>
            <w:r w:rsidRPr="00C6717F">
              <w:rPr>
                <w:rFonts w:cs="Arial"/>
              </w:rPr>
              <w:t>areaScope</w:t>
            </w:r>
            <w:r w:rsidRPr="00C17428">
              <w:rPr>
                <w:rFonts w:cs="Arial"/>
              </w:rPr>
              <w:t xml:space="preserve"> (support qua</w:t>
            </w:r>
            <w:r w:rsidRPr="00594F1E">
              <w:rPr>
                <w:rFonts w:cs="Arial"/>
              </w:rPr>
              <w:t>lifier)</w:t>
            </w:r>
          </w:p>
        </w:tc>
        <w:tc>
          <w:tcPr>
            <w:tcW w:w="2644" w:type="pct"/>
            <w:tcBorders>
              <w:top w:val="single" w:sz="4" w:space="0" w:color="auto"/>
              <w:left w:val="single" w:sz="4" w:space="0" w:color="auto"/>
              <w:bottom w:val="single" w:sz="4" w:space="0" w:color="auto"/>
              <w:right w:val="single" w:sz="4" w:space="0" w:color="auto"/>
            </w:tcBorders>
            <w:hideMark/>
          </w:tcPr>
          <w:p w14:paraId="7F587CDF" w14:textId="77777777" w:rsidR="00343F50" w:rsidRDefault="00343F50" w:rsidP="00F565C8">
            <w:pPr>
              <w:pStyle w:val="TAL"/>
            </w:pPr>
            <w:r>
              <w:t>This attribute shall be present when Management Based Activation is used.</w:t>
            </w:r>
          </w:p>
        </w:tc>
      </w:tr>
      <w:tr w:rsidR="00343F50" w:rsidRPr="00D9152C" w14:paraId="13EFD91E"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2F6C923F" w14:textId="77777777" w:rsidR="00343F50" w:rsidRPr="00594F1E" w:rsidRDefault="00343F50" w:rsidP="00F565C8">
            <w:pPr>
              <w:pStyle w:val="TAL"/>
              <w:rPr>
                <w:rFonts w:cs="Arial"/>
              </w:rPr>
            </w:pPr>
            <w:r w:rsidRPr="00C6717F">
              <w:rPr>
                <w:rFonts w:cs="Arial"/>
              </w:rPr>
              <w:t>pLMNTarget</w:t>
            </w:r>
            <w:r w:rsidRPr="00C17428">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hideMark/>
          </w:tcPr>
          <w:p w14:paraId="73335925" w14:textId="77777777" w:rsidR="00343F50" w:rsidRDefault="00343F50" w:rsidP="00F565C8">
            <w:pPr>
              <w:pStyle w:val="TAL"/>
            </w:pPr>
            <w:r>
              <w:t>This attribute shall be present when Management Based Activation is used and if network sharing is deployed.</w:t>
            </w:r>
          </w:p>
        </w:tc>
      </w:tr>
      <w:tr w:rsidR="00343F50" w:rsidRPr="00D9152C" w14:paraId="1F50A948" w14:textId="77777777" w:rsidTr="00F565C8">
        <w:tc>
          <w:tcPr>
            <w:tcW w:w="2356" w:type="pct"/>
            <w:tcBorders>
              <w:top w:val="single" w:sz="4" w:space="0" w:color="auto"/>
              <w:left w:val="single" w:sz="4" w:space="0" w:color="auto"/>
              <w:bottom w:val="single" w:sz="4" w:space="0" w:color="auto"/>
              <w:right w:val="single" w:sz="4" w:space="0" w:color="auto"/>
            </w:tcBorders>
          </w:tcPr>
          <w:p w14:paraId="736908B8" w14:textId="77777777" w:rsidR="00343F50" w:rsidRPr="00C6717F" w:rsidRDefault="00343F50" w:rsidP="00F565C8">
            <w:pPr>
              <w:pStyle w:val="TAL"/>
              <w:rPr>
                <w:rFonts w:cs="Arial"/>
              </w:rPr>
            </w:pPr>
            <w:r w:rsidRPr="00C6717F">
              <w:rPr>
                <w:rFonts w:cs="Arial"/>
              </w:rPr>
              <w:t xml:space="preserve">qoETarget </w:t>
            </w:r>
            <w:r w:rsidRPr="00C17428">
              <w:rPr>
                <w:rFonts w:cs="Arial"/>
              </w:rPr>
              <w:t>(support qual</w:t>
            </w:r>
            <w:r w:rsidRPr="00594F1E">
              <w:rPr>
                <w:rFonts w:cs="Arial"/>
              </w:rPr>
              <w:t>ifier)</w:t>
            </w:r>
          </w:p>
        </w:tc>
        <w:tc>
          <w:tcPr>
            <w:tcW w:w="2644" w:type="pct"/>
            <w:tcBorders>
              <w:top w:val="single" w:sz="4" w:space="0" w:color="auto"/>
              <w:left w:val="single" w:sz="4" w:space="0" w:color="auto"/>
              <w:bottom w:val="single" w:sz="4" w:space="0" w:color="auto"/>
              <w:right w:val="single" w:sz="4" w:space="0" w:color="auto"/>
            </w:tcBorders>
          </w:tcPr>
          <w:p w14:paraId="1F807D39" w14:textId="77777777" w:rsidR="00343F50" w:rsidRDefault="00343F50" w:rsidP="00F565C8">
            <w:pPr>
              <w:pStyle w:val="TAL"/>
            </w:pPr>
            <w:r>
              <w:t>This attribute shall be present when Signalling Based Activation is used.</w:t>
            </w:r>
          </w:p>
        </w:tc>
      </w:tr>
      <w:tr w:rsidR="00343F50" w:rsidRPr="00D9152C" w14:paraId="5172FD45" w14:textId="77777777" w:rsidTr="00F565C8">
        <w:tc>
          <w:tcPr>
            <w:tcW w:w="2356" w:type="pct"/>
            <w:tcBorders>
              <w:top w:val="single" w:sz="4" w:space="0" w:color="auto"/>
              <w:left w:val="single" w:sz="4" w:space="0" w:color="auto"/>
              <w:bottom w:val="single" w:sz="4" w:space="0" w:color="auto"/>
              <w:right w:val="single" w:sz="4" w:space="0" w:color="auto"/>
            </w:tcBorders>
          </w:tcPr>
          <w:p w14:paraId="747B041F" w14:textId="77777777" w:rsidR="00343F50" w:rsidRPr="00C6717F" w:rsidRDefault="00343F50" w:rsidP="00F565C8">
            <w:pPr>
              <w:pStyle w:val="TAL"/>
              <w:rPr>
                <w:rFonts w:cs="Arial"/>
              </w:rPr>
            </w:pPr>
            <w:r w:rsidRPr="00C6717F">
              <w:rPr>
                <w:rFonts w:cs="Arial"/>
              </w:rPr>
              <w:t>sliceScope</w:t>
            </w:r>
            <w:r w:rsidRPr="00C17428">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tcPr>
          <w:p w14:paraId="2E5A18B7" w14:textId="77777777" w:rsidR="00343F50" w:rsidRDefault="00343F50" w:rsidP="00F565C8">
            <w:pPr>
              <w:pStyle w:val="TAL"/>
            </w:pPr>
            <w:r>
              <w:t>This attribute shall be present when the QMC is targeting specific slice(s).</w:t>
            </w:r>
          </w:p>
        </w:tc>
      </w:tr>
    </w:tbl>
    <w:p w14:paraId="436B2346" w14:textId="77777777" w:rsidR="00343F50" w:rsidRPr="003E2577" w:rsidRDefault="00343F50" w:rsidP="00343F50">
      <w:pPr>
        <w:rPr>
          <w:lang w:val="en-US"/>
        </w:rPr>
      </w:pPr>
    </w:p>
    <w:p w14:paraId="0034FACB" w14:textId="0C8D6727" w:rsidR="00343F50" w:rsidRDefault="00343F50" w:rsidP="00343F50">
      <w:pPr>
        <w:pStyle w:val="Heading4"/>
        <w:rPr>
          <w:lang w:val="en-US"/>
        </w:rPr>
      </w:pPr>
      <w:bookmarkStart w:id="1230" w:name="_Toc90484385"/>
      <w:bookmarkStart w:id="1231" w:name="_Toc124273864"/>
      <w:r>
        <w:rPr>
          <w:lang w:val="en-US"/>
        </w:rPr>
        <w:t>4.3.54.</w:t>
      </w:r>
      <w:r>
        <w:rPr>
          <w:lang w:val="en-US" w:eastAsia="zh-CN"/>
        </w:rPr>
        <w:t>4</w:t>
      </w:r>
      <w:r>
        <w:rPr>
          <w:lang w:val="en-US"/>
        </w:rPr>
        <w:tab/>
        <w:t>Notifications</w:t>
      </w:r>
      <w:bookmarkEnd w:id="1230"/>
      <w:bookmarkEnd w:id="1231"/>
    </w:p>
    <w:p w14:paraId="0B85E05E" w14:textId="77777777" w:rsidR="00343F50" w:rsidRPr="004F7CD9" w:rsidRDefault="00343F50" w:rsidP="00343F50">
      <w:r>
        <w:t>The common notifications defined in clauses 4.5.1 and 4.5.2 are valid for this IOC, without exceptions.</w:t>
      </w:r>
    </w:p>
    <w:p w14:paraId="17C7E9A6" w14:textId="19C244F1" w:rsidR="001A573B" w:rsidRDefault="001A573B" w:rsidP="001A573B">
      <w:pPr>
        <w:pStyle w:val="Heading3"/>
        <w:rPr>
          <w:ins w:id="1232" w:author="28.622_CR0183R2_(Rel-18)_adNRM" w:date="2023-01-10T17:40:00Z"/>
          <w:rFonts w:cs="Arial"/>
          <w:szCs w:val="18"/>
          <w:lang w:val="de-DE"/>
        </w:rPr>
      </w:pPr>
      <w:bookmarkStart w:id="1233" w:name="_Toc124273865"/>
      <w:ins w:id="1234" w:author="28.622_CR0183R2_(Rel-18)_adNRM" w:date="2023-01-10T17:40:00Z">
        <w:r>
          <w:rPr>
            <w:rFonts w:cs="Arial"/>
            <w:szCs w:val="18"/>
            <w:lang w:val="de-DE"/>
          </w:rPr>
          <w:t>4.3.</w:t>
        </w:r>
        <w:r>
          <w:rPr>
            <w:rFonts w:cs="Arial"/>
            <w:szCs w:val="18"/>
            <w:lang w:val="de-DE"/>
          </w:rPr>
          <w:t>55</w:t>
        </w:r>
        <w:r>
          <w:rPr>
            <w:rFonts w:cs="Arial"/>
            <w:szCs w:val="18"/>
            <w:lang w:val="de-DE"/>
          </w:rPr>
          <w:tab/>
          <w:t>GeoArea &lt;&lt;datatype&gt;&gt;</w:t>
        </w:r>
        <w:bookmarkEnd w:id="1233"/>
      </w:ins>
    </w:p>
    <w:p w14:paraId="6B5B3CC0" w14:textId="7E6CB8E8" w:rsidR="001A573B" w:rsidRPr="00BC5238" w:rsidRDefault="001A573B" w:rsidP="001A573B">
      <w:pPr>
        <w:pStyle w:val="Heading4"/>
        <w:rPr>
          <w:ins w:id="1235" w:author="28.622_CR0183R2_(Rel-18)_adNRM" w:date="2023-01-10T17:40:00Z"/>
          <w:lang w:val="de-DE"/>
        </w:rPr>
      </w:pPr>
      <w:bookmarkStart w:id="1236" w:name="_Toc124273866"/>
      <w:ins w:id="1237" w:author="28.622_CR0183R2_(Rel-18)_adNRM" w:date="2023-01-10T17:40:00Z">
        <w:r>
          <w:rPr>
            <w:lang w:val="de-DE"/>
          </w:rPr>
          <w:t>4.3.</w:t>
        </w:r>
        <w:r>
          <w:rPr>
            <w:lang w:val="de-DE"/>
          </w:rPr>
          <w:t>55</w:t>
        </w:r>
        <w:r>
          <w:rPr>
            <w:lang w:val="de-DE"/>
          </w:rPr>
          <w:t>.1</w:t>
        </w:r>
        <w:r>
          <w:rPr>
            <w:lang w:val="de-DE"/>
          </w:rPr>
          <w:tab/>
          <w:t>Definition</w:t>
        </w:r>
        <w:bookmarkEnd w:id="1236"/>
      </w:ins>
    </w:p>
    <w:p w14:paraId="26367B7A" w14:textId="77777777" w:rsidR="001A573B" w:rsidRDefault="001A573B" w:rsidP="001A573B">
      <w:pPr>
        <w:rPr>
          <w:ins w:id="1238" w:author="28.622_CR0183R2_(Rel-18)_adNRM" w:date="2023-01-10T17:40:00Z"/>
          <w:lang w:val="en-US"/>
        </w:rPr>
      </w:pPr>
      <w:ins w:id="1239" w:author="28.622_CR0183R2_(Rel-18)_adNRM" w:date="2023-01-10T17:40:00Z">
        <w:r>
          <w:rPr>
            <w:lang w:val="de-DE"/>
          </w:rPr>
          <w:t>This data type defines a geographical area. The geo-area is defined using a</w:t>
        </w:r>
        <w:del w:id="1240" w:author="CR0183" w:date="2022-12-09T17:34:00Z">
          <w:r w:rsidDel="00DA36AF">
            <w:rPr>
              <w:lang w:val="de-DE"/>
            </w:rPr>
            <w:delText xml:space="preserve"> by specifying the</w:delText>
          </w:r>
        </w:del>
        <w:r>
          <w:rPr>
            <w:lang w:val="de-DE"/>
          </w:rPr>
          <w:t xml:space="preserve"> convex polygon in the attribute </w:t>
        </w:r>
        <w:r>
          <w:rPr>
            <w:lang w:val="en-US"/>
          </w:rPr>
          <w:t>"</w:t>
        </w:r>
        <w:r w:rsidRPr="00B940D8">
          <w:rPr>
            <w:lang w:val="en-US"/>
          </w:rPr>
          <w:t>convexGeoPolygon</w:t>
        </w:r>
        <w:r>
          <w:rPr>
            <w:lang w:val="en-US"/>
          </w:rPr>
          <w:t>".</w:t>
        </w:r>
      </w:ins>
    </w:p>
    <w:p w14:paraId="132BB630" w14:textId="3DDE0141" w:rsidR="001A573B" w:rsidRDefault="001A573B" w:rsidP="001A573B">
      <w:pPr>
        <w:pStyle w:val="Heading4"/>
        <w:rPr>
          <w:ins w:id="1241" w:author="28.622_CR0183R2_(Rel-18)_adNRM" w:date="2023-01-10T17:40:00Z"/>
          <w:lang w:val="en-US"/>
        </w:rPr>
      </w:pPr>
      <w:bookmarkStart w:id="1242" w:name="_Toc124273867"/>
      <w:ins w:id="1243" w:author="28.622_CR0183R2_(Rel-18)_adNRM" w:date="2023-01-10T17:40:00Z">
        <w:r>
          <w:rPr>
            <w:lang w:val="en-US"/>
          </w:rPr>
          <w:t>4.3.</w:t>
        </w:r>
        <w:r>
          <w:rPr>
            <w:lang w:val="en-US"/>
          </w:rPr>
          <w:t>55</w:t>
        </w:r>
        <w:r>
          <w:rPr>
            <w:lang w:val="en-US"/>
          </w:rPr>
          <w:t>.2</w:t>
        </w:r>
        <w:r>
          <w:rPr>
            <w:lang w:val="en-US"/>
          </w:rPr>
          <w:tab/>
          <w:t>Attributes</w:t>
        </w:r>
        <w:bookmarkEnd w:id="1242"/>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1A573B" w14:paraId="0988D075" w14:textId="77777777" w:rsidTr="00D02B7D">
        <w:trPr>
          <w:cantSplit/>
          <w:jc w:val="center"/>
          <w:ins w:id="1244" w:author="28.622_CR0183R2_(Rel-18)_adNRM" w:date="2023-01-10T17:40:00Z"/>
        </w:trPr>
        <w:tc>
          <w:tcPr>
            <w:tcW w:w="2400" w:type="pct"/>
            <w:shd w:val="clear" w:color="auto" w:fill="BFBFBF"/>
            <w:noWrap/>
            <w:vAlign w:val="center"/>
            <w:hideMark/>
          </w:tcPr>
          <w:p w14:paraId="0EF91221" w14:textId="77777777" w:rsidR="001A573B" w:rsidRDefault="001A573B" w:rsidP="00D02B7D">
            <w:pPr>
              <w:pStyle w:val="TAH"/>
              <w:rPr>
                <w:ins w:id="1245" w:author="28.622_CR0183R2_(Rel-18)_adNRM" w:date="2023-01-10T17:40:00Z"/>
                <w:rFonts w:eastAsia="SimSun"/>
              </w:rPr>
            </w:pPr>
            <w:ins w:id="1246" w:author="28.622_CR0183R2_(Rel-18)_adNRM" w:date="2023-01-10T17:40:00Z">
              <w:r>
                <w:t>Attribute name</w:t>
              </w:r>
            </w:ins>
          </w:p>
        </w:tc>
        <w:tc>
          <w:tcPr>
            <w:tcW w:w="200" w:type="pct"/>
            <w:shd w:val="clear" w:color="auto" w:fill="BFBFBF"/>
            <w:noWrap/>
            <w:vAlign w:val="center"/>
            <w:hideMark/>
          </w:tcPr>
          <w:p w14:paraId="0439226E" w14:textId="77777777" w:rsidR="001A573B" w:rsidRDefault="001A573B" w:rsidP="00D02B7D">
            <w:pPr>
              <w:pStyle w:val="TAH"/>
              <w:rPr>
                <w:ins w:id="1247" w:author="28.622_CR0183R2_(Rel-18)_adNRM" w:date="2023-01-10T17:40:00Z"/>
              </w:rPr>
            </w:pPr>
            <w:ins w:id="1248" w:author="28.622_CR0183R2_(Rel-18)_adNRM" w:date="2023-01-10T17:40:00Z">
              <w:r>
                <w:t>S</w:t>
              </w:r>
            </w:ins>
          </w:p>
        </w:tc>
        <w:tc>
          <w:tcPr>
            <w:tcW w:w="600" w:type="pct"/>
            <w:shd w:val="clear" w:color="auto" w:fill="BFBFBF"/>
            <w:noWrap/>
            <w:vAlign w:val="center"/>
            <w:hideMark/>
          </w:tcPr>
          <w:p w14:paraId="1EEA9068" w14:textId="77777777" w:rsidR="001A573B" w:rsidRDefault="001A573B" w:rsidP="00D02B7D">
            <w:pPr>
              <w:pStyle w:val="TAH"/>
              <w:rPr>
                <w:ins w:id="1249" w:author="28.622_CR0183R2_(Rel-18)_adNRM" w:date="2023-01-10T17:40:00Z"/>
              </w:rPr>
            </w:pPr>
            <w:ins w:id="1250" w:author="28.622_CR0183R2_(Rel-18)_adNRM" w:date="2023-01-10T17:40:00Z">
              <w:r>
                <w:t>isReadable</w:t>
              </w:r>
            </w:ins>
          </w:p>
        </w:tc>
        <w:tc>
          <w:tcPr>
            <w:tcW w:w="600" w:type="pct"/>
            <w:shd w:val="clear" w:color="auto" w:fill="BFBFBF"/>
            <w:noWrap/>
            <w:vAlign w:val="center"/>
            <w:hideMark/>
          </w:tcPr>
          <w:p w14:paraId="27B2B355" w14:textId="77777777" w:rsidR="001A573B" w:rsidRDefault="001A573B" w:rsidP="00D02B7D">
            <w:pPr>
              <w:pStyle w:val="TAH"/>
              <w:rPr>
                <w:ins w:id="1251" w:author="28.622_CR0183R2_(Rel-18)_adNRM" w:date="2023-01-10T17:40:00Z"/>
              </w:rPr>
            </w:pPr>
            <w:ins w:id="1252" w:author="28.622_CR0183R2_(Rel-18)_adNRM" w:date="2023-01-10T17:40:00Z">
              <w:r>
                <w:t>isWritable</w:t>
              </w:r>
            </w:ins>
          </w:p>
        </w:tc>
        <w:tc>
          <w:tcPr>
            <w:tcW w:w="600" w:type="pct"/>
            <w:shd w:val="clear" w:color="auto" w:fill="BFBFBF"/>
            <w:noWrap/>
            <w:vAlign w:val="center"/>
            <w:hideMark/>
          </w:tcPr>
          <w:p w14:paraId="0D969DA5" w14:textId="77777777" w:rsidR="001A573B" w:rsidRDefault="001A573B" w:rsidP="00D02B7D">
            <w:pPr>
              <w:pStyle w:val="TAH"/>
              <w:rPr>
                <w:ins w:id="1253" w:author="28.622_CR0183R2_(Rel-18)_adNRM" w:date="2023-01-10T17:40:00Z"/>
              </w:rPr>
            </w:pPr>
            <w:ins w:id="1254" w:author="28.622_CR0183R2_(Rel-18)_adNRM" w:date="2023-01-10T17:40:00Z">
              <w:r>
                <w:rPr>
                  <w:rFonts w:cs="Arial"/>
                  <w:bCs/>
                  <w:szCs w:val="18"/>
                </w:rPr>
                <w:t>isInvariant</w:t>
              </w:r>
            </w:ins>
          </w:p>
        </w:tc>
        <w:tc>
          <w:tcPr>
            <w:tcW w:w="600" w:type="pct"/>
            <w:shd w:val="clear" w:color="auto" w:fill="BFBFBF"/>
            <w:noWrap/>
            <w:vAlign w:val="center"/>
            <w:hideMark/>
          </w:tcPr>
          <w:p w14:paraId="662A8DA5" w14:textId="77777777" w:rsidR="001A573B" w:rsidRDefault="001A573B" w:rsidP="00D02B7D">
            <w:pPr>
              <w:pStyle w:val="TAH"/>
              <w:rPr>
                <w:ins w:id="1255" w:author="28.622_CR0183R2_(Rel-18)_adNRM" w:date="2023-01-10T17:40:00Z"/>
              </w:rPr>
            </w:pPr>
            <w:ins w:id="1256" w:author="28.622_CR0183R2_(Rel-18)_adNRM" w:date="2023-01-10T17:40:00Z">
              <w:r>
                <w:t>isNotifyable</w:t>
              </w:r>
            </w:ins>
          </w:p>
        </w:tc>
      </w:tr>
      <w:tr w:rsidR="001A573B" w14:paraId="235DAAFE" w14:textId="77777777" w:rsidTr="00D02B7D">
        <w:trPr>
          <w:cantSplit/>
          <w:jc w:val="center"/>
          <w:ins w:id="1257" w:author="28.622_CR0183R2_(Rel-18)_adNRM" w:date="2023-01-10T17:40:00Z"/>
        </w:trPr>
        <w:tc>
          <w:tcPr>
            <w:tcW w:w="2400" w:type="pct"/>
            <w:noWrap/>
            <w:hideMark/>
          </w:tcPr>
          <w:p w14:paraId="60B1BFFD" w14:textId="77777777" w:rsidR="001A573B" w:rsidRPr="00B26339" w:rsidRDefault="001A573B" w:rsidP="00D02B7D">
            <w:pPr>
              <w:pStyle w:val="TAL"/>
              <w:rPr>
                <w:ins w:id="1258" w:author="28.622_CR0183R2_(Rel-18)_adNRM" w:date="2023-01-10T17:40:00Z"/>
                <w:rFonts w:cs="Arial"/>
                <w:szCs w:val="18"/>
              </w:rPr>
            </w:pPr>
            <w:ins w:id="1259" w:author="28.622_CR0183R2_(Rel-18)_adNRM" w:date="2023-01-10T17:40:00Z">
              <w:r w:rsidRPr="00B940D8">
                <w:rPr>
                  <w:lang w:val="en-US"/>
                </w:rPr>
                <w:t>convexGeoPolygon</w:t>
              </w:r>
            </w:ins>
          </w:p>
        </w:tc>
        <w:tc>
          <w:tcPr>
            <w:tcW w:w="200" w:type="pct"/>
            <w:noWrap/>
            <w:hideMark/>
          </w:tcPr>
          <w:p w14:paraId="1E1F428D" w14:textId="77777777" w:rsidR="001A573B" w:rsidRDefault="001A573B" w:rsidP="00D02B7D">
            <w:pPr>
              <w:pStyle w:val="TAL"/>
              <w:jc w:val="center"/>
              <w:rPr>
                <w:ins w:id="1260" w:author="28.622_CR0183R2_(Rel-18)_adNRM" w:date="2023-01-10T17:40:00Z"/>
              </w:rPr>
            </w:pPr>
            <w:ins w:id="1261" w:author="28.622_CR0183R2_(Rel-18)_adNRM" w:date="2023-01-10T17:40:00Z">
              <w:r>
                <w:t>M</w:t>
              </w:r>
            </w:ins>
          </w:p>
        </w:tc>
        <w:tc>
          <w:tcPr>
            <w:tcW w:w="600" w:type="pct"/>
            <w:noWrap/>
            <w:hideMark/>
          </w:tcPr>
          <w:p w14:paraId="3048D571" w14:textId="77777777" w:rsidR="001A573B" w:rsidRDefault="001A573B" w:rsidP="00D02B7D">
            <w:pPr>
              <w:pStyle w:val="TAL"/>
              <w:jc w:val="center"/>
              <w:rPr>
                <w:ins w:id="1262" w:author="28.622_CR0183R2_(Rel-18)_adNRM" w:date="2023-01-10T17:40:00Z"/>
              </w:rPr>
            </w:pPr>
            <w:ins w:id="1263" w:author="28.622_CR0183R2_(Rel-18)_adNRM" w:date="2023-01-10T17:40:00Z">
              <w:r>
                <w:t>T</w:t>
              </w:r>
            </w:ins>
          </w:p>
        </w:tc>
        <w:tc>
          <w:tcPr>
            <w:tcW w:w="600" w:type="pct"/>
            <w:noWrap/>
            <w:hideMark/>
          </w:tcPr>
          <w:p w14:paraId="75312F0F" w14:textId="77777777" w:rsidR="001A573B" w:rsidRDefault="001A573B" w:rsidP="00D02B7D">
            <w:pPr>
              <w:pStyle w:val="TAL"/>
              <w:jc w:val="center"/>
              <w:rPr>
                <w:ins w:id="1264" w:author="28.622_CR0183R2_(Rel-18)_adNRM" w:date="2023-01-10T17:40:00Z"/>
              </w:rPr>
            </w:pPr>
            <w:ins w:id="1265" w:author="28.622_CR0183R2_(Rel-18)_adNRM" w:date="2023-01-10T17:40:00Z">
              <w:r>
                <w:t>T</w:t>
              </w:r>
            </w:ins>
          </w:p>
        </w:tc>
        <w:tc>
          <w:tcPr>
            <w:tcW w:w="600" w:type="pct"/>
            <w:noWrap/>
            <w:hideMark/>
          </w:tcPr>
          <w:p w14:paraId="7AE73893" w14:textId="77777777" w:rsidR="001A573B" w:rsidRDefault="001A573B" w:rsidP="00D02B7D">
            <w:pPr>
              <w:pStyle w:val="TAL"/>
              <w:jc w:val="center"/>
              <w:rPr>
                <w:ins w:id="1266" w:author="28.622_CR0183R2_(Rel-18)_adNRM" w:date="2023-01-10T17:40:00Z"/>
                <w:lang w:eastAsia="zh-CN"/>
              </w:rPr>
            </w:pPr>
            <w:ins w:id="1267" w:author="28.622_CR0183R2_(Rel-18)_adNRM" w:date="2023-01-10T17:40:00Z">
              <w:r>
                <w:rPr>
                  <w:lang w:eastAsia="zh-CN"/>
                </w:rPr>
                <w:t>F</w:t>
              </w:r>
            </w:ins>
          </w:p>
        </w:tc>
        <w:tc>
          <w:tcPr>
            <w:tcW w:w="600" w:type="pct"/>
            <w:noWrap/>
            <w:hideMark/>
          </w:tcPr>
          <w:p w14:paraId="13724F6C" w14:textId="77777777" w:rsidR="001A573B" w:rsidRDefault="001A573B" w:rsidP="00D02B7D">
            <w:pPr>
              <w:pStyle w:val="TAL"/>
              <w:jc w:val="center"/>
              <w:rPr>
                <w:ins w:id="1268" w:author="28.622_CR0183R2_(Rel-18)_adNRM" w:date="2023-01-10T17:40:00Z"/>
                <w:lang w:eastAsia="zh-CN"/>
              </w:rPr>
            </w:pPr>
            <w:ins w:id="1269" w:author="28.622_CR0183R2_(Rel-18)_adNRM" w:date="2023-01-10T17:40:00Z">
              <w:r>
                <w:rPr>
                  <w:lang w:eastAsia="zh-CN"/>
                </w:rPr>
                <w:t>N/A</w:t>
              </w:r>
            </w:ins>
          </w:p>
        </w:tc>
      </w:tr>
    </w:tbl>
    <w:p w14:paraId="5F1A44DA" w14:textId="6FAEA8A2" w:rsidR="00343F50" w:rsidRDefault="00343F50" w:rsidP="00A144B4">
      <w:pPr>
        <w:rPr>
          <w:ins w:id="1270" w:author="28.622_CR0207_(Rel-18)_e_5GMDT" w:date="2023-01-10T20:05:00Z"/>
          <w:lang w:eastAsia="zh-CN"/>
        </w:rPr>
      </w:pPr>
    </w:p>
    <w:p w14:paraId="3F3ACE6F" w14:textId="19EEAE9D" w:rsidR="00E3054B" w:rsidRDefault="00E3054B" w:rsidP="00E3054B">
      <w:pPr>
        <w:pStyle w:val="Heading3"/>
        <w:rPr>
          <w:ins w:id="1271" w:author="28.622_CR0207_(Rel-18)_e_5GMDT" w:date="2023-01-10T20:05:00Z"/>
        </w:rPr>
      </w:pPr>
      <w:bookmarkStart w:id="1272" w:name="_Toc105590156"/>
      <w:bookmarkStart w:id="1273" w:name="_Toc124273868"/>
      <w:ins w:id="1274" w:author="28.622_CR0207_(Rel-18)_e_5GMDT" w:date="2023-01-10T20:05:00Z">
        <w:r>
          <w:t>4.3.</w:t>
        </w:r>
        <w:r>
          <w:t>56</w:t>
        </w:r>
        <w:r>
          <w:tab/>
        </w:r>
        <w:r>
          <w:rPr>
            <w:rFonts w:cs="Arial"/>
            <w:lang w:eastAsia="zh-CN"/>
          </w:rPr>
          <w:t>E</w:t>
        </w:r>
        <w:r w:rsidRPr="00123B2C">
          <w:rPr>
            <w:rFonts w:cs="Arial"/>
            <w:lang w:eastAsia="zh-CN"/>
          </w:rPr>
          <w:t>xcessPacketDelay</w:t>
        </w:r>
        <w:r w:rsidRPr="0061649B">
          <w:t>Threshold</w:t>
        </w:r>
        <w:r>
          <w:t>s</w:t>
        </w:r>
        <w:r>
          <w:rPr>
            <w:rFonts w:ascii="Courier New" w:hAnsi="Courier New" w:cs="Courier New"/>
          </w:rPr>
          <w:t xml:space="preserve"> &lt;&lt;dataType&gt;&gt;</w:t>
        </w:r>
        <w:bookmarkEnd w:id="1272"/>
        <w:bookmarkEnd w:id="1273"/>
      </w:ins>
    </w:p>
    <w:p w14:paraId="4E0E572F" w14:textId="1603F1F7" w:rsidR="00E3054B" w:rsidRDefault="00E3054B" w:rsidP="00E3054B">
      <w:pPr>
        <w:pStyle w:val="Heading4"/>
        <w:rPr>
          <w:ins w:id="1275" w:author="28.622_CR0207_(Rel-18)_e_5GMDT" w:date="2023-01-10T20:05:00Z"/>
        </w:rPr>
      </w:pPr>
      <w:bookmarkStart w:id="1276" w:name="_Toc105590157"/>
      <w:bookmarkStart w:id="1277" w:name="_Toc124273869"/>
      <w:ins w:id="1278" w:author="28.622_CR0207_(Rel-18)_e_5GMDT" w:date="2023-01-10T20:05:00Z">
        <w:r>
          <w:t>4.3.</w:t>
        </w:r>
        <w:r>
          <w:t>56</w:t>
        </w:r>
        <w:r>
          <w:t>.1</w:t>
        </w:r>
        <w:r>
          <w:tab/>
          <w:t>Definition</w:t>
        </w:r>
        <w:bookmarkEnd w:id="1276"/>
        <w:bookmarkEnd w:id="1277"/>
      </w:ins>
    </w:p>
    <w:p w14:paraId="17337E45" w14:textId="77777777" w:rsidR="00E3054B" w:rsidRPr="00FE7B72" w:rsidRDefault="00E3054B" w:rsidP="00E3054B">
      <w:pPr>
        <w:rPr>
          <w:ins w:id="1279" w:author="28.622_CR0207_(Rel-18)_e_5GMDT" w:date="2023-01-10T20:05:00Z"/>
        </w:rPr>
      </w:pPr>
      <w:ins w:id="1280" w:author="28.622_CR0207_(Rel-18)_e_5GMDT" w:date="2023-01-10T20:05:00Z">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ins>
    </w:p>
    <w:p w14:paraId="2D7FC887" w14:textId="1FFAC539" w:rsidR="00E3054B" w:rsidRDefault="00E3054B" w:rsidP="00E3054B">
      <w:pPr>
        <w:pStyle w:val="Heading4"/>
        <w:rPr>
          <w:ins w:id="1281" w:author="28.622_CR0207_(Rel-18)_e_5GMDT" w:date="2023-01-10T20:05:00Z"/>
          <w:lang w:val="fr-FR"/>
        </w:rPr>
      </w:pPr>
      <w:bookmarkStart w:id="1282" w:name="_Toc105590158"/>
      <w:bookmarkStart w:id="1283" w:name="_Toc124273870"/>
      <w:ins w:id="1284" w:author="28.622_CR0207_(Rel-18)_e_5GMDT" w:date="2023-01-10T20:05:00Z">
        <w:r>
          <w:rPr>
            <w:lang w:val="fr-FR"/>
          </w:rPr>
          <w:t>4.3.</w:t>
        </w:r>
        <w:r>
          <w:rPr>
            <w:lang w:val="fr-FR"/>
          </w:rPr>
          <w:t>56</w:t>
        </w:r>
        <w:r>
          <w:rPr>
            <w:lang w:val="fr-FR"/>
          </w:rPr>
          <w:t>.2</w:t>
        </w:r>
        <w:r>
          <w:rPr>
            <w:lang w:val="fr-FR"/>
          </w:rPr>
          <w:tab/>
          <w:t>Attributes</w:t>
        </w:r>
        <w:bookmarkEnd w:id="1282"/>
        <w:bookmarkEnd w:id="1283"/>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E3054B" w14:paraId="2FB9E70A" w14:textId="77777777" w:rsidTr="00D02B7D">
        <w:trPr>
          <w:cantSplit/>
          <w:jc w:val="center"/>
          <w:ins w:id="1285" w:author="28.622_CR0207_(Rel-18)_e_5GMDT" w:date="2023-01-10T20:05:00Z"/>
        </w:trPr>
        <w:tc>
          <w:tcPr>
            <w:tcW w:w="2402" w:type="pct"/>
            <w:shd w:val="clear" w:color="auto" w:fill="BFBFBF"/>
            <w:noWrap/>
            <w:vAlign w:val="center"/>
            <w:hideMark/>
          </w:tcPr>
          <w:p w14:paraId="1A3CA402" w14:textId="77777777" w:rsidR="00E3054B" w:rsidRDefault="00E3054B" w:rsidP="00D02B7D">
            <w:pPr>
              <w:pStyle w:val="TAH"/>
              <w:rPr>
                <w:ins w:id="1286" w:author="28.622_CR0207_(Rel-18)_e_5GMDT" w:date="2023-01-10T20:05:00Z"/>
                <w:rFonts w:eastAsia="SimSun"/>
              </w:rPr>
            </w:pPr>
            <w:ins w:id="1287" w:author="28.622_CR0207_(Rel-18)_e_5GMDT" w:date="2023-01-10T20:05:00Z">
              <w:r>
                <w:t>Attribute name</w:t>
              </w:r>
            </w:ins>
          </w:p>
        </w:tc>
        <w:tc>
          <w:tcPr>
            <w:tcW w:w="200" w:type="pct"/>
            <w:shd w:val="clear" w:color="auto" w:fill="BFBFBF"/>
            <w:noWrap/>
            <w:vAlign w:val="center"/>
            <w:hideMark/>
          </w:tcPr>
          <w:p w14:paraId="236CA6B6" w14:textId="77777777" w:rsidR="00E3054B" w:rsidRDefault="00E3054B" w:rsidP="00D02B7D">
            <w:pPr>
              <w:pStyle w:val="TAH"/>
              <w:rPr>
                <w:ins w:id="1288" w:author="28.622_CR0207_(Rel-18)_e_5GMDT" w:date="2023-01-10T20:05:00Z"/>
              </w:rPr>
            </w:pPr>
            <w:ins w:id="1289" w:author="28.622_CR0207_(Rel-18)_e_5GMDT" w:date="2023-01-10T20:05:00Z">
              <w:r>
                <w:t>S</w:t>
              </w:r>
            </w:ins>
          </w:p>
        </w:tc>
        <w:tc>
          <w:tcPr>
            <w:tcW w:w="600" w:type="pct"/>
            <w:shd w:val="clear" w:color="auto" w:fill="BFBFBF"/>
            <w:noWrap/>
            <w:vAlign w:val="center"/>
            <w:hideMark/>
          </w:tcPr>
          <w:p w14:paraId="1A44609F" w14:textId="77777777" w:rsidR="00E3054B" w:rsidRDefault="00E3054B" w:rsidP="00D02B7D">
            <w:pPr>
              <w:pStyle w:val="TAH"/>
              <w:rPr>
                <w:ins w:id="1290" w:author="28.622_CR0207_(Rel-18)_e_5GMDT" w:date="2023-01-10T20:05:00Z"/>
              </w:rPr>
            </w:pPr>
            <w:ins w:id="1291" w:author="28.622_CR0207_(Rel-18)_e_5GMDT" w:date="2023-01-10T20:05:00Z">
              <w:r>
                <w:t>isReadable</w:t>
              </w:r>
            </w:ins>
          </w:p>
        </w:tc>
        <w:tc>
          <w:tcPr>
            <w:tcW w:w="600" w:type="pct"/>
            <w:shd w:val="clear" w:color="auto" w:fill="BFBFBF"/>
            <w:noWrap/>
            <w:vAlign w:val="center"/>
            <w:hideMark/>
          </w:tcPr>
          <w:p w14:paraId="4C3B78B2" w14:textId="77777777" w:rsidR="00E3054B" w:rsidRDefault="00E3054B" w:rsidP="00D02B7D">
            <w:pPr>
              <w:pStyle w:val="TAH"/>
              <w:rPr>
                <w:ins w:id="1292" w:author="28.622_CR0207_(Rel-18)_e_5GMDT" w:date="2023-01-10T20:05:00Z"/>
              </w:rPr>
            </w:pPr>
            <w:ins w:id="1293" w:author="28.622_CR0207_(Rel-18)_e_5GMDT" w:date="2023-01-10T20:05:00Z">
              <w:r>
                <w:t>isWritable</w:t>
              </w:r>
            </w:ins>
          </w:p>
        </w:tc>
        <w:tc>
          <w:tcPr>
            <w:tcW w:w="600" w:type="pct"/>
            <w:shd w:val="clear" w:color="auto" w:fill="BFBFBF"/>
            <w:noWrap/>
            <w:vAlign w:val="center"/>
            <w:hideMark/>
          </w:tcPr>
          <w:p w14:paraId="209222B4" w14:textId="77777777" w:rsidR="00E3054B" w:rsidRDefault="00E3054B" w:rsidP="00D02B7D">
            <w:pPr>
              <w:pStyle w:val="TAH"/>
              <w:rPr>
                <w:ins w:id="1294" w:author="28.622_CR0207_(Rel-18)_e_5GMDT" w:date="2023-01-10T20:05:00Z"/>
              </w:rPr>
            </w:pPr>
            <w:ins w:id="1295" w:author="28.622_CR0207_(Rel-18)_e_5GMDT" w:date="2023-01-10T20:05:00Z">
              <w:r>
                <w:rPr>
                  <w:rFonts w:cs="Arial"/>
                  <w:bCs/>
                  <w:szCs w:val="18"/>
                </w:rPr>
                <w:t>isInvariant</w:t>
              </w:r>
            </w:ins>
          </w:p>
        </w:tc>
        <w:tc>
          <w:tcPr>
            <w:tcW w:w="599" w:type="pct"/>
            <w:shd w:val="clear" w:color="auto" w:fill="BFBFBF"/>
            <w:noWrap/>
            <w:vAlign w:val="center"/>
            <w:hideMark/>
          </w:tcPr>
          <w:p w14:paraId="214A054C" w14:textId="77777777" w:rsidR="00E3054B" w:rsidRDefault="00E3054B" w:rsidP="00D02B7D">
            <w:pPr>
              <w:pStyle w:val="TAH"/>
              <w:rPr>
                <w:ins w:id="1296" w:author="28.622_CR0207_(Rel-18)_e_5GMDT" w:date="2023-01-10T20:05:00Z"/>
              </w:rPr>
            </w:pPr>
            <w:ins w:id="1297" w:author="28.622_CR0207_(Rel-18)_e_5GMDT" w:date="2023-01-10T20:05:00Z">
              <w:r>
                <w:t>isNotifyable</w:t>
              </w:r>
            </w:ins>
          </w:p>
        </w:tc>
      </w:tr>
      <w:tr w:rsidR="00E3054B" w14:paraId="18F38C5D" w14:textId="77777777" w:rsidTr="00D02B7D">
        <w:trPr>
          <w:cantSplit/>
          <w:jc w:val="center"/>
          <w:ins w:id="1298" w:author="28.622_CR0207_(Rel-18)_e_5GMDT" w:date="2023-01-10T20:05:00Z"/>
        </w:trPr>
        <w:tc>
          <w:tcPr>
            <w:tcW w:w="2402" w:type="pct"/>
            <w:noWrap/>
            <w:hideMark/>
          </w:tcPr>
          <w:p w14:paraId="09E1277A" w14:textId="77777777" w:rsidR="00E3054B" w:rsidRPr="00B26339" w:rsidRDefault="00E3054B" w:rsidP="00D02B7D">
            <w:pPr>
              <w:pStyle w:val="TAL"/>
              <w:rPr>
                <w:ins w:id="1299" w:author="28.622_CR0207_(Rel-18)_e_5GMDT" w:date="2023-01-10T20:05:00Z"/>
                <w:rFonts w:cs="Arial"/>
                <w:szCs w:val="18"/>
              </w:rPr>
            </w:pPr>
            <w:ins w:id="1300" w:author="28.622_CR0207_(Rel-18)_e_5GMDT" w:date="2023-01-10T20:05:00Z">
              <w:r>
                <w:rPr>
                  <w:rFonts w:cs="Arial"/>
                </w:rPr>
                <w:t>fiveQIValue</w:t>
              </w:r>
            </w:ins>
          </w:p>
        </w:tc>
        <w:tc>
          <w:tcPr>
            <w:tcW w:w="200" w:type="pct"/>
            <w:noWrap/>
            <w:hideMark/>
          </w:tcPr>
          <w:p w14:paraId="1DB439AE" w14:textId="77777777" w:rsidR="00E3054B" w:rsidRDefault="00E3054B" w:rsidP="00D02B7D">
            <w:pPr>
              <w:pStyle w:val="TAL"/>
              <w:jc w:val="center"/>
              <w:rPr>
                <w:ins w:id="1301" w:author="28.622_CR0207_(Rel-18)_e_5GMDT" w:date="2023-01-10T20:05:00Z"/>
              </w:rPr>
            </w:pPr>
            <w:ins w:id="1302" w:author="28.622_CR0207_(Rel-18)_e_5GMDT" w:date="2023-01-10T20:05:00Z">
              <w:r>
                <w:t>M</w:t>
              </w:r>
            </w:ins>
          </w:p>
        </w:tc>
        <w:tc>
          <w:tcPr>
            <w:tcW w:w="600" w:type="pct"/>
            <w:noWrap/>
            <w:hideMark/>
          </w:tcPr>
          <w:p w14:paraId="26159131" w14:textId="77777777" w:rsidR="00E3054B" w:rsidRDefault="00E3054B" w:rsidP="00D02B7D">
            <w:pPr>
              <w:pStyle w:val="TAL"/>
              <w:jc w:val="center"/>
              <w:rPr>
                <w:ins w:id="1303" w:author="28.622_CR0207_(Rel-18)_e_5GMDT" w:date="2023-01-10T20:05:00Z"/>
              </w:rPr>
            </w:pPr>
            <w:ins w:id="1304" w:author="28.622_CR0207_(Rel-18)_e_5GMDT" w:date="2023-01-10T20:05:00Z">
              <w:r>
                <w:t>T</w:t>
              </w:r>
            </w:ins>
          </w:p>
        </w:tc>
        <w:tc>
          <w:tcPr>
            <w:tcW w:w="600" w:type="pct"/>
            <w:noWrap/>
            <w:hideMark/>
          </w:tcPr>
          <w:p w14:paraId="246FDB7F" w14:textId="77777777" w:rsidR="00E3054B" w:rsidRDefault="00E3054B" w:rsidP="00D02B7D">
            <w:pPr>
              <w:pStyle w:val="TAL"/>
              <w:jc w:val="center"/>
              <w:rPr>
                <w:ins w:id="1305" w:author="28.622_CR0207_(Rel-18)_e_5GMDT" w:date="2023-01-10T20:05:00Z"/>
              </w:rPr>
            </w:pPr>
            <w:ins w:id="1306" w:author="28.622_CR0207_(Rel-18)_e_5GMDT" w:date="2023-01-10T20:05:00Z">
              <w:r>
                <w:t>T</w:t>
              </w:r>
            </w:ins>
          </w:p>
        </w:tc>
        <w:tc>
          <w:tcPr>
            <w:tcW w:w="600" w:type="pct"/>
            <w:noWrap/>
            <w:hideMark/>
          </w:tcPr>
          <w:p w14:paraId="724450AE" w14:textId="77777777" w:rsidR="00E3054B" w:rsidRDefault="00E3054B" w:rsidP="00D02B7D">
            <w:pPr>
              <w:pStyle w:val="TAL"/>
              <w:jc w:val="center"/>
              <w:rPr>
                <w:ins w:id="1307" w:author="28.622_CR0207_(Rel-18)_e_5GMDT" w:date="2023-01-10T20:05:00Z"/>
                <w:lang w:eastAsia="zh-CN"/>
              </w:rPr>
            </w:pPr>
            <w:ins w:id="1308" w:author="28.622_CR0207_(Rel-18)_e_5GMDT" w:date="2023-01-10T20:05:00Z">
              <w:r>
                <w:rPr>
                  <w:lang w:eastAsia="zh-CN"/>
                </w:rPr>
                <w:t>F</w:t>
              </w:r>
            </w:ins>
          </w:p>
        </w:tc>
        <w:tc>
          <w:tcPr>
            <w:tcW w:w="599" w:type="pct"/>
            <w:noWrap/>
            <w:hideMark/>
          </w:tcPr>
          <w:p w14:paraId="41D8103B" w14:textId="77777777" w:rsidR="00E3054B" w:rsidRDefault="00E3054B" w:rsidP="00D02B7D">
            <w:pPr>
              <w:pStyle w:val="TAL"/>
              <w:jc w:val="center"/>
              <w:rPr>
                <w:ins w:id="1309" w:author="28.622_CR0207_(Rel-18)_e_5GMDT" w:date="2023-01-10T20:05:00Z"/>
                <w:lang w:eastAsia="zh-CN"/>
              </w:rPr>
            </w:pPr>
            <w:ins w:id="1310" w:author="28.622_CR0207_(Rel-18)_e_5GMDT" w:date="2023-01-10T20:05:00Z">
              <w:r>
                <w:rPr>
                  <w:lang w:eastAsia="zh-CN"/>
                </w:rPr>
                <w:t>T</w:t>
              </w:r>
            </w:ins>
          </w:p>
        </w:tc>
      </w:tr>
      <w:tr w:rsidR="00E3054B" w14:paraId="48DE5AC4" w14:textId="77777777" w:rsidTr="00D02B7D">
        <w:trPr>
          <w:cantSplit/>
          <w:jc w:val="center"/>
          <w:ins w:id="1311" w:author="28.622_CR0207_(Rel-18)_e_5GMDT" w:date="2023-01-10T20:05:00Z"/>
        </w:trPr>
        <w:tc>
          <w:tcPr>
            <w:tcW w:w="2402" w:type="pct"/>
            <w:noWrap/>
            <w:hideMark/>
          </w:tcPr>
          <w:p w14:paraId="525C98F6" w14:textId="77777777" w:rsidR="00E3054B" w:rsidRPr="00B26339" w:rsidRDefault="00E3054B" w:rsidP="00D02B7D">
            <w:pPr>
              <w:pStyle w:val="TAL"/>
              <w:rPr>
                <w:ins w:id="1312" w:author="28.622_CR0207_(Rel-18)_e_5GMDT" w:date="2023-01-10T20:05:00Z"/>
                <w:rFonts w:cs="Arial"/>
                <w:szCs w:val="18"/>
              </w:rPr>
            </w:pPr>
            <w:ins w:id="1313" w:author="28.622_CR0207_(Rel-18)_e_5GMDT" w:date="2023-01-10T20:05:00Z">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ins>
          </w:p>
        </w:tc>
        <w:tc>
          <w:tcPr>
            <w:tcW w:w="200" w:type="pct"/>
            <w:noWrap/>
            <w:hideMark/>
          </w:tcPr>
          <w:p w14:paraId="4564F2A7" w14:textId="77777777" w:rsidR="00E3054B" w:rsidRDefault="00E3054B" w:rsidP="00D02B7D">
            <w:pPr>
              <w:pStyle w:val="TAL"/>
              <w:jc w:val="center"/>
              <w:rPr>
                <w:ins w:id="1314" w:author="28.622_CR0207_(Rel-18)_e_5GMDT" w:date="2023-01-10T20:05:00Z"/>
              </w:rPr>
            </w:pPr>
            <w:ins w:id="1315" w:author="28.622_CR0207_(Rel-18)_e_5GMDT" w:date="2023-01-10T20:05:00Z">
              <w:r>
                <w:t>M</w:t>
              </w:r>
            </w:ins>
          </w:p>
        </w:tc>
        <w:tc>
          <w:tcPr>
            <w:tcW w:w="600" w:type="pct"/>
            <w:noWrap/>
            <w:hideMark/>
          </w:tcPr>
          <w:p w14:paraId="4CBDCFFA" w14:textId="77777777" w:rsidR="00E3054B" w:rsidRDefault="00E3054B" w:rsidP="00D02B7D">
            <w:pPr>
              <w:pStyle w:val="TAL"/>
              <w:jc w:val="center"/>
              <w:rPr>
                <w:ins w:id="1316" w:author="28.622_CR0207_(Rel-18)_e_5GMDT" w:date="2023-01-10T20:05:00Z"/>
              </w:rPr>
            </w:pPr>
            <w:ins w:id="1317" w:author="28.622_CR0207_(Rel-18)_e_5GMDT" w:date="2023-01-10T20:05:00Z">
              <w:r>
                <w:t>T</w:t>
              </w:r>
            </w:ins>
          </w:p>
        </w:tc>
        <w:tc>
          <w:tcPr>
            <w:tcW w:w="600" w:type="pct"/>
            <w:noWrap/>
            <w:hideMark/>
          </w:tcPr>
          <w:p w14:paraId="28E08576" w14:textId="77777777" w:rsidR="00E3054B" w:rsidRDefault="00E3054B" w:rsidP="00D02B7D">
            <w:pPr>
              <w:pStyle w:val="TAL"/>
              <w:jc w:val="center"/>
              <w:rPr>
                <w:ins w:id="1318" w:author="28.622_CR0207_(Rel-18)_e_5GMDT" w:date="2023-01-10T20:05:00Z"/>
              </w:rPr>
            </w:pPr>
            <w:ins w:id="1319" w:author="28.622_CR0207_(Rel-18)_e_5GMDT" w:date="2023-01-10T20:05:00Z">
              <w:r>
                <w:t>T</w:t>
              </w:r>
            </w:ins>
          </w:p>
        </w:tc>
        <w:tc>
          <w:tcPr>
            <w:tcW w:w="600" w:type="pct"/>
            <w:noWrap/>
            <w:hideMark/>
          </w:tcPr>
          <w:p w14:paraId="486CB8F6" w14:textId="77777777" w:rsidR="00E3054B" w:rsidRDefault="00E3054B" w:rsidP="00D02B7D">
            <w:pPr>
              <w:pStyle w:val="TAL"/>
              <w:jc w:val="center"/>
              <w:rPr>
                <w:ins w:id="1320" w:author="28.622_CR0207_(Rel-18)_e_5GMDT" w:date="2023-01-10T20:05:00Z"/>
                <w:lang w:eastAsia="zh-CN"/>
              </w:rPr>
            </w:pPr>
            <w:ins w:id="1321" w:author="28.622_CR0207_(Rel-18)_e_5GMDT" w:date="2023-01-10T20:05:00Z">
              <w:r>
                <w:rPr>
                  <w:lang w:eastAsia="zh-CN"/>
                </w:rPr>
                <w:t>F</w:t>
              </w:r>
            </w:ins>
          </w:p>
        </w:tc>
        <w:tc>
          <w:tcPr>
            <w:tcW w:w="599" w:type="pct"/>
            <w:noWrap/>
            <w:hideMark/>
          </w:tcPr>
          <w:p w14:paraId="0E009EF2" w14:textId="77777777" w:rsidR="00E3054B" w:rsidRDefault="00E3054B" w:rsidP="00D02B7D">
            <w:pPr>
              <w:pStyle w:val="TAL"/>
              <w:jc w:val="center"/>
              <w:rPr>
                <w:ins w:id="1322" w:author="28.622_CR0207_(Rel-18)_e_5GMDT" w:date="2023-01-10T20:05:00Z"/>
                <w:lang w:eastAsia="zh-CN"/>
              </w:rPr>
            </w:pPr>
            <w:ins w:id="1323" w:author="28.622_CR0207_(Rel-18)_e_5GMDT" w:date="2023-01-10T20:05:00Z">
              <w:r>
                <w:rPr>
                  <w:lang w:eastAsia="zh-CN"/>
                </w:rPr>
                <w:t>T</w:t>
              </w:r>
            </w:ins>
          </w:p>
        </w:tc>
      </w:tr>
    </w:tbl>
    <w:p w14:paraId="154CFB88" w14:textId="77777777" w:rsidR="00E3054B" w:rsidRDefault="00E3054B" w:rsidP="00E3054B">
      <w:pPr>
        <w:rPr>
          <w:ins w:id="1324" w:author="28.622_CR0207_(Rel-18)_e_5GMDT" w:date="2023-01-10T20:05:00Z"/>
          <w:lang w:eastAsia="zh-CN"/>
        </w:rPr>
      </w:pPr>
    </w:p>
    <w:p w14:paraId="455A3A37" w14:textId="13123703" w:rsidR="00E3054B" w:rsidRPr="00CE6AD3" w:rsidRDefault="00E3054B" w:rsidP="00E3054B">
      <w:pPr>
        <w:pStyle w:val="Heading4"/>
        <w:rPr>
          <w:ins w:id="1325" w:author="28.622_CR0207_(Rel-18)_e_5GMDT" w:date="2023-01-10T20:05:00Z"/>
        </w:rPr>
      </w:pPr>
      <w:bookmarkStart w:id="1326" w:name="_Toc105590159"/>
      <w:bookmarkStart w:id="1327" w:name="_Toc124273871"/>
      <w:ins w:id="1328" w:author="28.622_CR0207_(Rel-18)_e_5GMDT" w:date="2023-01-10T20:05:00Z">
        <w:r w:rsidRPr="00CE6AD3">
          <w:t>4.3.</w:t>
        </w:r>
        <w:r>
          <w:t>56</w:t>
        </w:r>
        <w:r w:rsidRPr="00CE6AD3">
          <w:t>.3</w:t>
        </w:r>
        <w:r w:rsidRPr="00CE6AD3">
          <w:tab/>
          <w:t>Attribute constraints</w:t>
        </w:r>
        <w:bookmarkEnd w:id="1326"/>
        <w:bookmarkEnd w:id="1327"/>
      </w:ins>
    </w:p>
    <w:p w14:paraId="31783775" w14:textId="77777777" w:rsidR="00E3054B" w:rsidRPr="00CE6AD3" w:rsidRDefault="00E3054B" w:rsidP="00E3054B">
      <w:pPr>
        <w:rPr>
          <w:ins w:id="1329" w:author="28.622_CR0207_(Rel-18)_e_5GMDT" w:date="2023-01-10T20:05:00Z"/>
          <w:lang w:eastAsia="zh-CN"/>
        </w:rPr>
      </w:pPr>
      <w:ins w:id="1330" w:author="28.622_CR0207_(Rel-18)_e_5GMDT" w:date="2023-01-10T20:05:00Z">
        <w:r w:rsidRPr="00CE6AD3">
          <w:rPr>
            <w:lang w:eastAsia="zh-CN"/>
          </w:rPr>
          <w:t>None</w:t>
        </w:r>
      </w:ins>
    </w:p>
    <w:p w14:paraId="6BF4576C" w14:textId="06C6DADB" w:rsidR="00E3054B" w:rsidRPr="00BA3C64" w:rsidRDefault="00E3054B" w:rsidP="00E3054B">
      <w:pPr>
        <w:pStyle w:val="Heading4"/>
        <w:rPr>
          <w:ins w:id="1331" w:author="28.622_CR0207_(Rel-18)_e_5GMDT" w:date="2023-01-10T20:05:00Z"/>
          <w:lang w:val="en-US"/>
        </w:rPr>
      </w:pPr>
      <w:bookmarkStart w:id="1332" w:name="_Toc105590160"/>
      <w:bookmarkStart w:id="1333" w:name="_Toc124273872"/>
      <w:ins w:id="1334" w:author="28.622_CR0207_(Rel-18)_e_5GMDT" w:date="2023-01-10T20:05:00Z">
        <w:r>
          <w:rPr>
            <w:lang w:val="en-US"/>
          </w:rPr>
          <w:t>4.3.</w:t>
        </w:r>
        <w:r>
          <w:rPr>
            <w:lang w:val="en-US"/>
          </w:rPr>
          <w:t>56</w:t>
        </w:r>
        <w:r w:rsidRPr="005824F9">
          <w:rPr>
            <w:lang w:val="en-US"/>
          </w:rPr>
          <w:t>.</w:t>
        </w:r>
        <w:r w:rsidRPr="00BA3C64">
          <w:rPr>
            <w:lang w:val="en-US" w:eastAsia="zh-CN"/>
          </w:rPr>
          <w:t>4</w:t>
        </w:r>
        <w:r w:rsidRPr="00BA3C64">
          <w:rPr>
            <w:lang w:val="en-US"/>
          </w:rPr>
          <w:tab/>
          <w:t>Notifications</w:t>
        </w:r>
        <w:bookmarkEnd w:id="1332"/>
        <w:bookmarkEnd w:id="1333"/>
      </w:ins>
    </w:p>
    <w:p w14:paraId="17CAB4DC" w14:textId="77777777" w:rsidR="00E3054B" w:rsidRDefault="00E3054B" w:rsidP="00E3054B">
      <w:pPr>
        <w:rPr>
          <w:ins w:id="1335" w:author="28.622_CR0207_(Rel-18)_e_5GMDT" w:date="2023-01-10T20:05:00Z"/>
          <w:lang w:eastAsia="zh-CN"/>
        </w:rPr>
      </w:pPr>
      <w:ins w:id="1336" w:author="28.622_CR0207_(Rel-18)_e_5GMDT" w:date="2023-01-10T20:05:00Z">
        <w:r w:rsidRPr="00BA3C64">
          <w:t xml:space="preserve">The subclause 4.5 of the &lt;&lt;IOC&gt;&gt; using this </w:t>
        </w:r>
        <w:r w:rsidRPr="00BA3C64">
          <w:rPr>
            <w:lang w:eastAsia="zh-CN"/>
          </w:rPr>
          <w:t>&lt;&lt;dataType&gt;&gt; as one of its attributes, shall be applicable</w:t>
        </w:r>
        <w:r w:rsidRPr="00BA3C64">
          <w:t>.</w:t>
        </w:r>
      </w:ins>
    </w:p>
    <w:p w14:paraId="1A88423E" w14:textId="77777777" w:rsidR="00E3054B" w:rsidRPr="00F3719F" w:rsidRDefault="00E3054B" w:rsidP="00A144B4">
      <w:pPr>
        <w:rPr>
          <w:lang w:eastAsia="zh-CN"/>
        </w:rPr>
      </w:pPr>
    </w:p>
    <w:p w14:paraId="09D057D1" w14:textId="77777777" w:rsidR="00BD0CAD" w:rsidRDefault="00BD0CAD">
      <w:pPr>
        <w:pStyle w:val="Heading2"/>
      </w:pPr>
      <w:bookmarkStart w:id="1337" w:name="_Toc20150484"/>
      <w:bookmarkStart w:id="1338" w:name="_Toc27479747"/>
      <w:bookmarkStart w:id="1339" w:name="_Toc36025282"/>
      <w:bookmarkStart w:id="1340" w:name="_Toc44516389"/>
      <w:bookmarkStart w:id="1341" w:name="_Toc45272704"/>
      <w:bookmarkStart w:id="1342" w:name="_Toc51754702"/>
      <w:bookmarkStart w:id="1343" w:name="_Toc124273873"/>
      <w:r>
        <w:lastRenderedPageBreak/>
        <w:t>4.4</w:t>
      </w:r>
      <w:r>
        <w:tab/>
        <w:t>Attribute definitions</w:t>
      </w:r>
      <w:bookmarkEnd w:id="1337"/>
      <w:bookmarkEnd w:id="1338"/>
      <w:bookmarkEnd w:id="1339"/>
      <w:bookmarkEnd w:id="1340"/>
      <w:bookmarkEnd w:id="1341"/>
      <w:bookmarkEnd w:id="1342"/>
      <w:bookmarkEnd w:id="1343"/>
    </w:p>
    <w:p w14:paraId="18C58FEC" w14:textId="77777777" w:rsidR="00BD0CAD" w:rsidRDefault="00BD0CAD">
      <w:pPr>
        <w:pStyle w:val="Heading3"/>
      </w:pPr>
      <w:bookmarkStart w:id="1344" w:name="_Toc20150485"/>
      <w:bookmarkStart w:id="1345" w:name="_Toc27479748"/>
      <w:bookmarkStart w:id="1346" w:name="_Toc36025283"/>
      <w:bookmarkStart w:id="1347" w:name="_Toc44516390"/>
      <w:bookmarkStart w:id="1348" w:name="_Toc45272705"/>
      <w:bookmarkStart w:id="1349" w:name="_Toc51754703"/>
      <w:bookmarkStart w:id="1350" w:name="_Toc124273874"/>
      <w:r>
        <w:t>4.4.1</w:t>
      </w:r>
      <w:r>
        <w:tab/>
        <w:t>Attribute properties</w:t>
      </w:r>
      <w:bookmarkEnd w:id="1344"/>
      <w:bookmarkEnd w:id="1345"/>
      <w:bookmarkEnd w:id="1346"/>
      <w:bookmarkEnd w:id="1347"/>
      <w:bookmarkEnd w:id="1348"/>
      <w:bookmarkEnd w:id="1349"/>
      <w:bookmarkEnd w:id="1350"/>
    </w:p>
    <w:p w14:paraId="6E2EFD8A" w14:textId="77777777" w:rsidR="00BD0CAD" w:rsidRDefault="00BD0CAD">
      <w:pPr>
        <w:keepNext/>
      </w:pPr>
      <w:r>
        <w:t xml:space="preserve">The following table defines the properties of attributes specified in the present document.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1984"/>
      </w:tblGrid>
      <w:tr w:rsidR="003D699A" w:rsidRPr="00B26339" w14:paraId="518402D5" w14:textId="77777777" w:rsidTr="00EB2759">
        <w:trPr>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EB2759">
        <w:trPr>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3E220A" w:rsidRPr="00B26339" w14:paraId="4732A8B7" w14:textId="77777777" w:rsidTr="00EB2759">
        <w:trPr>
          <w:cantSplit/>
          <w:jc w:val="center"/>
        </w:trPr>
        <w:tc>
          <w:tcPr>
            <w:tcW w:w="2547" w:type="dxa"/>
          </w:tcPr>
          <w:p w14:paraId="59942C15" w14:textId="33D12150" w:rsidR="003E220A" w:rsidRPr="0061649B" w:rsidRDefault="003E220A" w:rsidP="003E220A">
            <w:pPr>
              <w:pStyle w:val="TAL"/>
              <w:rPr>
                <w:rFonts w:cs="Arial"/>
                <w:szCs w:val="18"/>
              </w:rPr>
            </w:pPr>
            <w:r w:rsidRPr="00B940D8">
              <w:rPr>
                <w:rFonts w:cs="Arial"/>
                <w:szCs w:val="18"/>
              </w:rPr>
              <w:t>fileLocation</w:t>
            </w:r>
          </w:p>
        </w:tc>
        <w:tc>
          <w:tcPr>
            <w:tcW w:w="5245" w:type="dxa"/>
          </w:tcPr>
          <w:p w14:paraId="78F7C450" w14:textId="77777777" w:rsidR="003E220A" w:rsidRPr="00B940D8" w:rsidRDefault="003E220A" w:rsidP="003E220A">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5433317D" w14:textId="77777777" w:rsidR="003E220A" w:rsidRPr="00B940D8" w:rsidRDefault="003E220A" w:rsidP="003E220A">
            <w:pPr>
              <w:pStyle w:val="TAL"/>
              <w:rPr>
                <w:rFonts w:cs="Arial"/>
                <w:szCs w:val="18"/>
              </w:rPr>
            </w:pPr>
          </w:p>
          <w:p w14:paraId="4AFE6F23" w14:textId="77777777" w:rsidR="003E220A" w:rsidRPr="00B940D8" w:rsidRDefault="003E220A" w:rsidP="003E220A">
            <w:pPr>
              <w:pStyle w:val="TAL"/>
              <w:rPr>
                <w:rFonts w:cs="Arial"/>
                <w:szCs w:val="18"/>
              </w:rPr>
            </w:pPr>
            <w:r w:rsidRPr="00B940D8">
              <w:rPr>
                <w:rFonts w:cs="Arial"/>
                <w:szCs w:val="18"/>
              </w:rPr>
              <w:t>The allowed file transfer protocols are:</w:t>
            </w:r>
          </w:p>
          <w:p w14:paraId="1DFA6CAE" w14:textId="77777777" w:rsidR="003E220A" w:rsidRPr="00B940D8" w:rsidRDefault="003E220A" w:rsidP="003E220A">
            <w:pPr>
              <w:pStyle w:val="TAL"/>
              <w:rPr>
                <w:rFonts w:cs="Arial"/>
                <w:szCs w:val="18"/>
              </w:rPr>
            </w:pPr>
            <w:r w:rsidRPr="00B940D8">
              <w:rPr>
                <w:lang w:eastAsia="zh-CN"/>
              </w:rPr>
              <w:t xml:space="preserve">- </w:t>
            </w:r>
            <w:r w:rsidRPr="00B940D8">
              <w:t>sftp</w:t>
            </w:r>
          </w:p>
          <w:p w14:paraId="2B281652" w14:textId="77777777" w:rsidR="003E220A" w:rsidRPr="00B940D8" w:rsidRDefault="003E220A" w:rsidP="003E220A">
            <w:pPr>
              <w:pStyle w:val="TAL"/>
              <w:rPr>
                <w:rFonts w:cs="Arial"/>
                <w:szCs w:val="18"/>
              </w:rPr>
            </w:pPr>
            <w:r w:rsidRPr="00B940D8">
              <w:rPr>
                <w:rFonts w:cs="Arial"/>
                <w:szCs w:val="18"/>
              </w:rPr>
              <w:t>- ftpes</w:t>
            </w:r>
          </w:p>
          <w:p w14:paraId="3BED09BA" w14:textId="77777777" w:rsidR="003E220A" w:rsidRPr="00B940D8" w:rsidRDefault="003E220A" w:rsidP="003E220A">
            <w:pPr>
              <w:pStyle w:val="TAL"/>
              <w:rPr>
                <w:rFonts w:cs="Arial"/>
                <w:szCs w:val="18"/>
              </w:rPr>
            </w:pPr>
            <w:r w:rsidRPr="00B940D8">
              <w:rPr>
                <w:rFonts w:cs="Arial"/>
                <w:szCs w:val="18"/>
              </w:rPr>
              <w:t>- https</w:t>
            </w:r>
          </w:p>
          <w:p w14:paraId="0F9AF86B" w14:textId="77777777" w:rsidR="003E220A" w:rsidRPr="00B940D8" w:rsidRDefault="003E220A" w:rsidP="003E220A">
            <w:pPr>
              <w:pStyle w:val="TAL"/>
              <w:rPr>
                <w:rFonts w:cs="Arial"/>
                <w:szCs w:val="18"/>
              </w:rPr>
            </w:pPr>
          </w:p>
          <w:p w14:paraId="4738DE2A" w14:textId="77777777" w:rsidR="003E220A" w:rsidRPr="00B940D8" w:rsidRDefault="003E220A" w:rsidP="003E220A">
            <w:pPr>
              <w:pStyle w:val="TAL"/>
              <w:rPr>
                <w:rFonts w:cs="Arial"/>
                <w:szCs w:val="18"/>
              </w:rPr>
            </w:pPr>
            <w:r w:rsidRPr="00B940D8">
              <w:rPr>
                <w:rFonts w:cs="Arial"/>
                <w:szCs w:val="18"/>
              </w:rPr>
              <w:t>Examples:</w:t>
            </w:r>
          </w:p>
          <w:p w14:paraId="6BAFBB0F" w14:textId="77777777" w:rsidR="003E220A" w:rsidRPr="00B940D8" w:rsidRDefault="003E220A" w:rsidP="003E220A">
            <w:pPr>
              <w:pStyle w:val="TAL"/>
            </w:pPr>
            <w:r w:rsidRPr="00B940D8">
              <w:t>"sftp://companyA.com/datastore/fileName.xml",</w:t>
            </w:r>
          </w:p>
          <w:p w14:paraId="4FA82B6E" w14:textId="77777777" w:rsidR="003E220A" w:rsidRPr="00B940D8" w:rsidRDefault="003E220A" w:rsidP="003E220A">
            <w:pPr>
              <w:pStyle w:val="TAL"/>
            </w:pPr>
            <w:r w:rsidRPr="00B940D8">
              <w:t>"https://companyA.com/ManagedElement=1/Files=1/File=1</w:t>
            </w:r>
          </w:p>
          <w:p w14:paraId="0196F3E8" w14:textId="77777777" w:rsidR="003E220A" w:rsidRPr="00B940D8" w:rsidRDefault="003E220A" w:rsidP="003E220A">
            <w:pPr>
              <w:pStyle w:val="TAL"/>
              <w:rPr>
                <w:rFonts w:cs="Arial"/>
                <w:szCs w:val="18"/>
              </w:rPr>
            </w:pPr>
          </w:p>
          <w:p w14:paraId="246BF9AC" w14:textId="1717AFB3" w:rsidR="003E220A" w:rsidRPr="0061649B" w:rsidRDefault="003E220A" w:rsidP="003E220A">
            <w:pPr>
              <w:pStyle w:val="TAL"/>
              <w:rPr>
                <w:rFonts w:cs="Arial"/>
                <w:szCs w:val="18"/>
              </w:rPr>
            </w:pPr>
            <w:r w:rsidRPr="00B940D8">
              <w:rPr>
                <w:szCs w:val="18"/>
              </w:rPr>
              <w:t>allowedValues: NA</w:t>
            </w:r>
          </w:p>
        </w:tc>
        <w:tc>
          <w:tcPr>
            <w:tcW w:w="1984" w:type="dxa"/>
          </w:tcPr>
          <w:p w14:paraId="02BC242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06C374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135FC8C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CA6951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DB3B1D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55FF5E" w14:textId="71BB1877" w:rsidR="003E220A" w:rsidRPr="0061649B" w:rsidRDefault="003E220A" w:rsidP="003E220A">
            <w:pPr>
              <w:pStyle w:val="TAL"/>
            </w:pPr>
            <w:r w:rsidRPr="00B940D8">
              <w:rPr>
                <w:rFonts w:cs="Arial"/>
                <w:szCs w:val="18"/>
              </w:rPr>
              <w:t>isNullable: False</w:t>
            </w:r>
          </w:p>
        </w:tc>
      </w:tr>
      <w:tr w:rsidR="003E220A" w:rsidRPr="00B26339" w14:paraId="3218F321" w14:textId="77777777" w:rsidTr="00EB2759">
        <w:trPr>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EB2759">
        <w:trPr>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EB2759">
        <w:trPr>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77777777" w:rsidR="003E220A" w:rsidRPr="00B940D8" w:rsidRDefault="003E220A" w:rsidP="003E220A">
            <w:pPr>
              <w:pStyle w:val="TAL"/>
            </w:pPr>
            <w:r w:rsidRPr="00B940D8">
              <w:t>AllowedValues</w:t>
            </w:r>
            <w:r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EB2759">
        <w:trPr>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EB2759">
        <w:trPr>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EB2759">
        <w:trPr>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EB2759">
        <w:trPr>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EB2759">
        <w:trPr>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lastRenderedPageBreak/>
              <w:t>jobMonitor</w:t>
            </w:r>
          </w:p>
        </w:tc>
        <w:tc>
          <w:tcPr>
            <w:tcW w:w="5245" w:type="dxa"/>
          </w:tcPr>
          <w:p w14:paraId="521E9077" w14:textId="333B9ECC"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FA06E1" w:rsidRPr="00B940D8">
              <w:t>44</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JobMonitor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EB2759">
        <w:trPr>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EB2759">
        <w:trPr>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EB2759">
        <w:trPr>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77777777" w:rsidR="005617B7" w:rsidRPr="0061649B" w:rsidRDefault="005617B7" w:rsidP="005617B7">
            <w:pPr>
              <w:pStyle w:val="TAL"/>
              <w:rPr>
                <w:szCs w:val="18"/>
              </w:rPr>
            </w:pPr>
            <w:r w:rsidRPr="0061649B">
              <w:rPr>
                <w:rFonts w:cs="Arial"/>
                <w:szCs w:val="18"/>
              </w:rPr>
              <w:t>AllowedValues: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EB2759">
        <w:trPr>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77777777" w:rsidR="005617B7" w:rsidRPr="0061649B" w:rsidRDefault="005617B7" w:rsidP="005617B7">
            <w:pPr>
              <w:pStyle w:val="TAL"/>
              <w:rPr>
                <w:szCs w:val="18"/>
              </w:rPr>
            </w:pPr>
            <w:r w:rsidRPr="0061649B">
              <w:rPr>
                <w:rFonts w:cs="Arial"/>
                <w:szCs w:val="18"/>
              </w:rPr>
              <w:t>AllowedValues: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EB2759">
        <w:trPr>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EB2759">
        <w:trPr>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lastRenderedPageBreak/>
              <w:t>notificationTypes</w:t>
            </w:r>
          </w:p>
        </w:tc>
        <w:tc>
          <w:tcPr>
            <w:tcW w:w="5245" w:type="dxa"/>
          </w:tcPr>
          <w:p w14:paraId="60350ED4" w14:textId="77777777" w:rsidR="007D6E57" w:rsidRPr="0061649B" w:rsidRDefault="004E7056" w:rsidP="007D6E57">
            <w:pPr>
              <w:pStyle w:val="TAL"/>
              <w:rPr>
                <w:rFonts w:cs="Arial"/>
                <w:szCs w:val="18"/>
              </w:rPr>
            </w:pPr>
            <w:r w:rsidRPr="0061649B">
              <w:rPr>
                <w:rFonts w:cs="Arial"/>
                <w:szCs w:val="18"/>
              </w:rPr>
              <w:t xml:space="preserve">Notification </w:t>
            </w:r>
            <w:r w:rsidR="007D6E57" w:rsidRPr="0061649B">
              <w:rPr>
                <w:rFonts w:cs="Arial"/>
                <w:szCs w:val="18"/>
              </w:rPr>
              <w:t>types of notifications that are candidates for being forwarding to the notification recipient</w:t>
            </w:r>
            <w:r w:rsidRPr="0061649B">
              <w:rPr>
                <w:rFonts w:cs="Arial"/>
                <w:szCs w:val="18"/>
              </w:rPr>
              <w:t>. If this attribute is absent, notifications of all types are candidates for being forwarding to the notification recipient.</w:t>
            </w:r>
          </w:p>
          <w:p w14:paraId="6E86CEED" w14:textId="77777777" w:rsidR="007D6E57" w:rsidRPr="0061649B" w:rsidRDefault="007D6E57" w:rsidP="007D6E57">
            <w:pPr>
              <w:pStyle w:val="TAL"/>
              <w:rPr>
                <w:rFonts w:cs="Arial"/>
                <w:szCs w:val="18"/>
              </w:rPr>
            </w:pPr>
          </w:p>
          <w:p w14:paraId="44BD5A3A" w14:textId="77777777" w:rsidR="007D6E57" w:rsidRPr="0061649B" w:rsidRDefault="007D6E57" w:rsidP="007D6E57">
            <w:pPr>
              <w:pStyle w:val="TAL"/>
              <w:rPr>
                <w:rFonts w:cs="Arial"/>
                <w:szCs w:val="18"/>
              </w:rPr>
            </w:pPr>
            <w:r w:rsidRPr="0061649B">
              <w:rPr>
                <w:rFonts w:cs="Arial"/>
                <w:szCs w:val="18"/>
              </w:rPr>
              <w:t xml:space="preserve">If the </w:t>
            </w:r>
            <w:r w:rsidRPr="0061649B">
              <w:rPr>
                <w:rFonts w:ascii="Courier New" w:hAnsi="Courier New" w:cs="Courier New"/>
                <w:szCs w:val="18"/>
              </w:rPr>
              <w:t>notificationFilter</w:t>
            </w:r>
            <w:r w:rsidRPr="0061649B">
              <w:rPr>
                <w:rFonts w:cs="Arial"/>
                <w:szCs w:val="18"/>
              </w:rPr>
              <w:t xml:space="preserve"> attribute is </w:t>
            </w:r>
            <w:r w:rsidR="004E7056" w:rsidRPr="0061649B">
              <w:rPr>
                <w:rFonts w:cs="Arial"/>
                <w:szCs w:val="18"/>
              </w:rPr>
              <w:t xml:space="preserve">absent, </w:t>
            </w:r>
            <w:r w:rsidRPr="0061649B">
              <w:rPr>
                <w:rFonts w:cs="Arial"/>
                <w:szCs w:val="18"/>
              </w:rPr>
              <w:t xml:space="preserve">all candidate notifications are forwarded to the notification recipient, otherwise the candidate notifications are discriminated by the filter specified by the </w:t>
            </w:r>
            <w:r w:rsidRPr="0061649B">
              <w:rPr>
                <w:rFonts w:ascii="Courier New" w:hAnsi="Courier New" w:cs="Courier New"/>
                <w:szCs w:val="18"/>
              </w:rPr>
              <w:t>notificationFilter</w:t>
            </w:r>
            <w:r w:rsidRPr="0061649B">
              <w:rPr>
                <w:rFonts w:cs="Arial"/>
                <w:szCs w:val="18"/>
              </w:rPr>
              <w:t xml:space="preserve"> attribute.</w:t>
            </w:r>
          </w:p>
          <w:p w14:paraId="2F3B2DED" w14:textId="62C9FD21" w:rsidR="005F730E" w:rsidRPr="0061649B" w:rsidRDefault="005F730E" w:rsidP="005F730E">
            <w:pPr>
              <w:pStyle w:val="TAL"/>
              <w:rPr>
                <w:rFonts w:cs="Arial"/>
                <w:szCs w:val="18"/>
              </w:rPr>
            </w:pPr>
          </w:p>
          <w:p w14:paraId="2CBE7764" w14:textId="77777777"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 If the notificationType itself is supported by the system, it shall be supported in the NtfSubscriptionControl.notificationTypes attribute as well.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77777777" w:rsidR="005F730E" w:rsidRPr="0061649B" w:rsidRDefault="005F730E" w:rsidP="005F730E">
            <w:pPr>
              <w:pStyle w:val="TAL"/>
              <w:rPr>
                <w:szCs w:val="18"/>
              </w:rPr>
            </w:pPr>
            <w:r w:rsidRPr="0061649B">
              <w:rPr>
                <w:szCs w:val="18"/>
              </w:rPr>
              <w:t xml:space="preserve">AllowedValues: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EB2759">
        <w:trPr>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E840EA" w:rsidRPr="00B26339" w14:paraId="584A20B8" w14:textId="77777777" w:rsidTr="00EB2759">
        <w:trPr>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77777777" w:rsidR="007C3E2D" w:rsidRPr="0061649B" w:rsidRDefault="00821E78" w:rsidP="007C3E2D">
            <w:pPr>
              <w:pStyle w:val="TAL"/>
              <w:rPr>
                <w:rFonts w:cs="Arial"/>
                <w:szCs w:val="18"/>
              </w:rPr>
            </w:pPr>
            <w:r w:rsidRPr="0061649B">
              <w:rPr>
                <w:szCs w:val="18"/>
              </w:rPr>
              <w:t>Scopes the</w:t>
            </w:r>
            <w:r w:rsidRPr="0061649B">
              <w:rPr>
                <w:rFonts w:cs="Arial"/>
                <w:szCs w:val="18"/>
              </w:rPr>
              <w:t xml:space="preserve"> managed object instances included in the notification subscription. If this </w:t>
            </w:r>
            <w:r w:rsidRPr="0061649B">
              <w:rPr>
                <w:noProof/>
                <w:szCs w:val="18"/>
              </w:rPr>
              <w:t>attribute is absent, all objects below and including the base object are scoped.</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EB2759">
        <w:trPr>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lastRenderedPageBreak/>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EB2759">
        <w:trPr>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E840EA" w:rsidRPr="00B26339" w14:paraId="5EE6B60B" w14:textId="77777777" w:rsidTr="00EB2759">
        <w:trPr>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B940D8" w:rsidRDefault="007D6E57" w:rsidP="00EA064B">
            <w:pPr>
              <w:pStyle w:val="TAL"/>
            </w:pPr>
            <w:r w:rsidRPr="00B940D8">
              <w:t>isUnique: N/A</w:t>
            </w:r>
          </w:p>
          <w:p w14:paraId="4601CF0D" w14:textId="77777777" w:rsidR="007D6E57" w:rsidRPr="00B940D8" w:rsidRDefault="007D6E57" w:rsidP="00EA064B">
            <w:pPr>
              <w:pStyle w:val="TAL"/>
            </w:pPr>
            <w:r w:rsidRPr="00B940D8">
              <w:t>defaultValue: No</w:t>
            </w:r>
            <w:r w:rsidR="00B61F03" w:rsidRPr="00B940D8">
              <w:t>ne</w:t>
            </w:r>
            <w:r w:rsidRPr="00B940D8">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EB2759">
        <w:trPr>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r w:rsidR="00B845D2" w:rsidRPr="0061649B">
              <w:t>ne</w:t>
            </w:r>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EB2759">
        <w:trPr>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B940D8" w:rsidRDefault="007D6E57" w:rsidP="00EA064B">
            <w:pPr>
              <w:pStyle w:val="TAL"/>
            </w:pPr>
            <w:r w:rsidRPr="00B940D8">
              <w:t>isUnique: N/A</w:t>
            </w:r>
          </w:p>
          <w:p w14:paraId="4B7D9DC8" w14:textId="77777777" w:rsidR="007D6E57" w:rsidRPr="00B940D8" w:rsidRDefault="007D6E57" w:rsidP="00EA064B">
            <w:pPr>
              <w:pStyle w:val="TAL"/>
            </w:pPr>
            <w:r w:rsidRPr="00B940D8">
              <w:t>defaultValue: No</w:t>
            </w:r>
            <w:r w:rsidR="00B61F03" w:rsidRPr="00B940D8">
              <w:t>ne</w:t>
            </w:r>
            <w:r w:rsidRPr="00B940D8">
              <w:t xml:space="preserve"> </w:t>
            </w:r>
          </w:p>
          <w:p w14:paraId="2D1AEE4E" w14:textId="77777777" w:rsidR="007D6E57" w:rsidRPr="0061649B" w:rsidRDefault="007D6E57" w:rsidP="00EA064B">
            <w:pPr>
              <w:pStyle w:val="TAL"/>
            </w:pPr>
            <w:r w:rsidRPr="0061649B">
              <w:t>isNullable: False</w:t>
            </w:r>
          </w:p>
        </w:tc>
      </w:tr>
      <w:tr w:rsidR="00E840EA" w:rsidRPr="00B26339" w14:paraId="3B8B6B8A" w14:textId="77777777" w:rsidTr="00EB2759">
        <w:trPr>
          <w:cantSplit/>
          <w:jc w:val="center"/>
        </w:trPr>
        <w:tc>
          <w:tcPr>
            <w:tcW w:w="2547" w:type="dxa"/>
          </w:tcPr>
          <w:p w14:paraId="7534F170" w14:textId="77777777" w:rsidR="007D6E57" w:rsidRPr="0061649B" w:rsidRDefault="007D6E57" w:rsidP="007D6E57">
            <w:pPr>
              <w:pStyle w:val="TAL"/>
              <w:rPr>
                <w:rFonts w:cs="Arial"/>
                <w:szCs w:val="18"/>
                <w:lang w:eastAsia="de-DE"/>
              </w:rPr>
            </w:pPr>
            <w:r w:rsidRPr="0061649B">
              <w:rPr>
                <w:rFonts w:cs="Arial"/>
                <w:szCs w:val="18"/>
              </w:rPr>
              <w:t>monitor</w:t>
            </w:r>
            <w:r w:rsidR="00E72F27" w:rsidRPr="0061649B">
              <w:rPr>
                <w:rFonts w:cs="Arial"/>
                <w:szCs w:val="18"/>
              </w:rPr>
              <w:t>GranularityPeriod</w:t>
            </w:r>
          </w:p>
        </w:tc>
        <w:tc>
          <w:tcPr>
            <w:tcW w:w="5245" w:type="dxa"/>
          </w:tcPr>
          <w:p w14:paraId="0B1F5C7D" w14:textId="77777777" w:rsidR="00E72F27" w:rsidRPr="0061649B" w:rsidRDefault="00E72F27" w:rsidP="00E72F27">
            <w:pPr>
              <w:pStyle w:val="TAL"/>
              <w:rPr>
                <w:szCs w:val="18"/>
              </w:rPr>
            </w:pPr>
            <w:r w:rsidRPr="0061649B">
              <w:rPr>
                <w:szCs w:val="18"/>
              </w:rPr>
              <w:t>Granularity period used to monitor measurements for threshold crossings. The period is defined in seconds.</w:t>
            </w:r>
          </w:p>
          <w:p w14:paraId="4D2BD232" w14:textId="77777777" w:rsidR="007D6E57" w:rsidRPr="0061649B" w:rsidRDefault="007D6E57" w:rsidP="007D6E57">
            <w:pPr>
              <w:pStyle w:val="TAL"/>
              <w:rPr>
                <w:szCs w:val="18"/>
              </w:rPr>
            </w:pPr>
          </w:p>
          <w:p w14:paraId="252B9724" w14:textId="77777777" w:rsidR="00E72F27" w:rsidRPr="0061649B" w:rsidRDefault="00E72F27" w:rsidP="00E72F27">
            <w:pPr>
              <w:pStyle w:val="TAL"/>
              <w:rPr>
                <w:szCs w:val="18"/>
              </w:rPr>
            </w:pPr>
          </w:p>
          <w:p w14:paraId="145204CA" w14:textId="77777777" w:rsidR="00E72F27" w:rsidRPr="0061649B" w:rsidRDefault="00E72F27" w:rsidP="00E72F27">
            <w:pPr>
              <w:pStyle w:val="TAL"/>
              <w:rPr>
                <w:szCs w:val="18"/>
              </w:rPr>
            </w:pPr>
            <w:r w:rsidRPr="0061649B">
              <w:rPr>
                <w:szCs w:val="18"/>
              </w:rPr>
              <w:t>See Note 5</w:t>
            </w:r>
          </w:p>
          <w:p w14:paraId="298E8284" w14:textId="77777777" w:rsidR="007D6E57" w:rsidRPr="0061649B" w:rsidRDefault="007D6E57" w:rsidP="007D6E57">
            <w:pPr>
              <w:pStyle w:val="TAL"/>
              <w:rPr>
                <w:szCs w:val="18"/>
              </w:rPr>
            </w:pPr>
          </w:p>
          <w:p w14:paraId="5B31C038" w14:textId="77777777" w:rsidR="007D6E57" w:rsidRPr="0061649B" w:rsidRDefault="007D6E57" w:rsidP="007D6E57">
            <w:pPr>
              <w:spacing w:after="0"/>
              <w:rPr>
                <w:sz w:val="18"/>
                <w:szCs w:val="18"/>
              </w:rPr>
            </w:pPr>
            <w:r w:rsidRPr="0061649B">
              <w:rPr>
                <w:rFonts w:ascii="Arial" w:hAnsi="Arial" w:cs="Arial"/>
                <w:sz w:val="18"/>
                <w:szCs w:val="18"/>
              </w:rPr>
              <w:t xml:space="preserve">allowedValues: </w:t>
            </w:r>
            <w:r w:rsidR="00E72F27" w:rsidRPr="0061649B">
              <w:rPr>
                <w:rFonts w:ascii="Arial" w:hAnsi="Arial" w:cs="Arial"/>
                <w:sz w:val="18"/>
                <w:szCs w:val="18"/>
              </w:rPr>
              <w:t>Integer with a minimum value of 1</w:t>
            </w:r>
          </w:p>
        </w:tc>
        <w:tc>
          <w:tcPr>
            <w:tcW w:w="1984" w:type="dxa"/>
          </w:tcPr>
          <w:p w14:paraId="1EA7FC03" w14:textId="77777777" w:rsidR="007D6E57" w:rsidRPr="0061649B" w:rsidRDefault="007D6E57" w:rsidP="00EA064B">
            <w:pPr>
              <w:pStyle w:val="TAL"/>
            </w:pPr>
            <w:r w:rsidRPr="0061649B">
              <w:t>type: Integer</w:t>
            </w:r>
          </w:p>
          <w:p w14:paraId="2D7BC67F" w14:textId="77777777" w:rsidR="007D6E57" w:rsidRPr="0061649B" w:rsidRDefault="007D6E57" w:rsidP="00EA064B">
            <w:pPr>
              <w:pStyle w:val="TAL"/>
            </w:pPr>
            <w:r w:rsidRPr="0061649B">
              <w:t>multiplicity: 1</w:t>
            </w:r>
          </w:p>
          <w:p w14:paraId="007AD3F3" w14:textId="3D2F965C" w:rsidR="007D6E57" w:rsidRPr="0061649B" w:rsidRDefault="007D6E57" w:rsidP="00EA064B">
            <w:pPr>
              <w:pStyle w:val="TAL"/>
            </w:pPr>
            <w:r w:rsidRPr="0061649B">
              <w:t xml:space="preserve">isOrdered: </w:t>
            </w:r>
            <w:r w:rsidR="00896D5F" w:rsidRPr="0061649B">
              <w:t>N/A</w:t>
            </w:r>
          </w:p>
          <w:p w14:paraId="0321D4A4" w14:textId="77777777" w:rsidR="007D6E57" w:rsidRPr="0061649B" w:rsidRDefault="007D6E57" w:rsidP="00EA064B">
            <w:pPr>
              <w:pStyle w:val="TAL"/>
            </w:pPr>
            <w:r w:rsidRPr="0061649B">
              <w:t>isUnique: True</w:t>
            </w:r>
          </w:p>
          <w:p w14:paraId="43E7565F" w14:textId="77777777" w:rsidR="007D6E57" w:rsidRPr="0061649B" w:rsidRDefault="007D6E57" w:rsidP="00EA064B">
            <w:pPr>
              <w:pStyle w:val="TAL"/>
            </w:pPr>
            <w:r w:rsidRPr="0061649B">
              <w:t>defaultValue: No</w:t>
            </w:r>
            <w:r w:rsidR="00B61F03" w:rsidRPr="0061649B">
              <w:t>ne</w:t>
            </w:r>
            <w:r w:rsidRPr="0061649B">
              <w:t xml:space="preserve"> </w:t>
            </w:r>
          </w:p>
          <w:p w14:paraId="1CE941BB" w14:textId="77777777" w:rsidR="007D6E57" w:rsidRPr="0061649B" w:rsidRDefault="007D6E57" w:rsidP="00EA064B">
            <w:pPr>
              <w:pStyle w:val="TAL"/>
            </w:pPr>
            <w:r w:rsidRPr="0061649B">
              <w:t>isNullable: False</w:t>
            </w:r>
          </w:p>
        </w:tc>
      </w:tr>
      <w:tr w:rsidR="00E840EA" w:rsidRPr="00B26339" w14:paraId="5635216B" w14:textId="77777777" w:rsidTr="00EB2759">
        <w:trPr>
          <w:cantSplit/>
          <w:jc w:val="center"/>
        </w:trPr>
        <w:tc>
          <w:tcPr>
            <w:tcW w:w="2547" w:type="dxa"/>
          </w:tcPr>
          <w:p w14:paraId="6EA96758" w14:textId="77777777" w:rsidR="00E72F27" w:rsidRPr="0061649B" w:rsidRDefault="00E72F27" w:rsidP="00E72F27">
            <w:pPr>
              <w:pStyle w:val="TAL"/>
              <w:rPr>
                <w:rFonts w:cs="Arial"/>
                <w:szCs w:val="18"/>
              </w:rPr>
            </w:pPr>
            <w:r w:rsidRPr="0061649B">
              <w:rPr>
                <w:rFonts w:cs="Arial"/>
                <w:szCs w:val="18"/>
              </w:rPr>
              <w:t>monitorGranularityPeriods</w:t>
            </w:r>
          </w:p>
        </w:tc>
        <w:tc>
          <w:tcPr>
            <w:tcW w:w="5245" w:type="dxa"/>
          </w:tcPr>
          <w:p w14:paraId="73EE8F7B" w14:textId="77777777" w:rsidR="00E72F27" w:rsidRPr="0061649B" w:rsidRDefault="00E72F27" w:rsidP="00E72F27">
            <w:pPr>
              <w:pStyle w:val="TAL"/>
              <w:rPr>
                <w:szCs w:val="18"/>
              </w:rPr>
            </w:pPr>
            <w:r w:rsidRPr="0061649B">
              <w:rPr>
                <w:szCs w:val="18"/>
              </w:rPr>
              <w:t>Granularity periods supported for the monitoring of associated measurement types for thresholds. The period is defined in seconds.</w:t>
            </w:r>
          </w:p>
          <w:p w14:paraId="22034CE8" w14:textId="77777777" w:rsidR="00E72F27" w:rsidRPr="0061649B" w:rsidRDefault="00E72F27" w:rsidP="00E72F27">
            <w:pPr>
              <w:pStyle w:val="TAL"/>
              <w:rPr>
                <w:szCs w:val="18"/>
              </w:rPr>
            </w:pPr>
          </w:p>
          <w:p w14:paraId="73AA376C" w14:textId="77777777" w:rsidR="00E72F27" w:rsidRPr="0061649B" w:rsidRDefault="00E72F27" w:rsidP="00E72F27">
            <w:pPr>
              <w:pStyle w:val="TAL"/>
              <w:rPr>
                <w:szCs w:val="18"/>
              </w:rPr>
            </w:pPr>
            <w:r w:rsidRPr="0061649B">
              <w:rPr>
                <w:szCs w:val="18"/>
              </w:rPr>
              <w:t>allowedValues: Integer with a minimum value of 1</w:t>
            </w:r>
          </w:p>
        </w:tc>
        <w:tc>
          <w:tcPr>
            <w:tcW w:w="1984" w:type="dxa"/>
          </w:tcPr>
          <w:p w14:paraId="641D0D96" w14:textId="77777777" w:rsidR="00E72F27" w:rsidRPr="0061649B" w:rsidRDefault="00E72F27">
            <w:pPr>
              <w:pStyle w:val="TAL"/>
            </w:pPr>
            <w:r w:rsidRPr="0061649B">
              <w:t>type: Integer</w:t>
            </w:r>
          </w:p>
          <w:p w14:paraId="499F2E4D" w14:textId="77777777" w:rsidR="00E72F27" w:rsidRPr="0061649B" w:rsidRDefault="00E72F27">
            <w:pPr>
              <w:pStyle w:val="TAL"/>
            </w:pPr>
            <w:r w:rsidRPr="0061649B">
              <w:t>multiplicity: *</w:t>
            </w:r>
          </w:p>
          <w:p w14:paraId="7AC00EA5" w14:textId="65A82B4D" w:rsidR="00E72F27" w:rsidRPr="0061649B" w:rsidRDefault="00E72F27">
            <w:pPr>
              <w:pStyle w:val="TAL"/>
            </w:pPr>
            <w:r w:rsidRPr="0061649B">
              <w:t xml:space="preserve">isOrdered: </w:t>
            </w:r>
            <w:r w:rsidR="00896D5F" w:rsidRPr="0061649B">
              <w:t>False</w:t>
            </w:r>
          </w:p>
          <w:p w14:paraId="34FEC581" w14:textId="7F9207AE" w:rsidR="00E72F27" w:rsidRPr="0061649B" w:rsidRDefault="00E72F27">
            <w:pPr>
              <w:pStyle w:val="TAL"/>
            </w:pPr>
            <w:r w:rsidRPr="0061649B">
              <w:t xml:space="preserve">isUnique: </w:t>
            </w:r>
            <w:r w:rsidR="00896D5F" w:rsidRPr="0061649B">
              <w:t>True</w:t>
            </w:r>
          </w:p>
          <w:p w14:paraId="2CEBBF8E" w14:textId="77777777" w:rsidR="00E72F27" w:rsidRPr="0061649B" w:rsidRDefault="00E72F27">
            <w:pPr>
              <w:pStyle w:val="TAL"/>
            </w:pPr>
            <w:r w:rsidRPr="0061649B">
              <w:t>defaultValue: None</w:t>
            </w:r>
          </w:p>
          <w:p w14:paraId="6B206E52" w14:textId="77777777" w:rsidR="00E72F27" w:rsidRPr="0061649B" w:rsidRDefault="00E72F27" w:rsidP="00EA064B">
            <w:pPr>
              <w:pStyle w:val="TAL"/>
            </w:pPr>
            <w:r w:rsidRPr="0061649B">
              <w:t>isNullable: False</w:t>
            </w:r>
          </w:p>
        </w:tc>
      </w:tr>
      <w:tr w:rsidR="00E840EA" w:rsidRPr="00B26339" w14:paraId="22966788" w14:textId="77777777" w:rsidTr="00EB2759">
        <w:trPr>
          <w:cantSplit/>
          <w:jc w:val="center"/>
        </w:trPr>
        <w:tc>
          <w:tcPr>
            <w:tcW w:w="2547" w:type="dxa"/>
          </w:tcPr>
          <w:p w14:paraId="4F4FF9C9" w14:textId="77777777" w:rsidR="00E72F27" w:rsidRPr="0061649B" w:rsidRDefault="00E72F27" w:rsidP="00E72F27">
            <w:pPr>
              <w:pStyle w:val="TAL"/>
              <w:rPr>
                <w:rFonts w:cs="Arial"/>
                <w:szCs w:val="18"/>
              </w:rPr>
            </w:pPr>
            <w:r w:rsidRPr="0061649B">
              <w:rPr>
                <w:rFonts w:cs="Arial"/>
                <w:color w:val="000000"/>
                <w:szCs w:val="18"/>
              </w:rPr>
              <w:lastRenderedPageBreak/>
              <w:t>thresholdInfoList</w:t>
            </w:r>
          </w:p>
        </w:tc>
        <w:tc>
          <w:tcPr>
            <w:tcW w:w="5245" w:type="dxa"/>
          </w:tcPr>
          <w:p w14:paraId="4A2E6DC9" w14:textId="77777777" w:rsidR="00E72F27" w:rsidRPr="0061649B" w:rsidRDefault="00E72F27" w:rsidP="00E72F27">
            <w:pPr>
              <w:pStyle w:val="TAL"/>
              <w:rPr>
                <w:szCs w:val="18"/>
              </w:rPr>
            </w:pPr>
            <w:r w:rsidRPr="0061649B">
              <w:rPr>
                <w:color w:val="000000"/>
                <w:szCs w:val="18"/>
              </w:rPr>
              <w:t>List of threshold infos.</w:t>
            </w:r>
          </w:p>
        </w:tc>
        <w:tc>
          <w:tcPr>
            <w:tcW w:w="1984" w:type="dxa"/>
          </w:tcPr>
          <w:p w14:paraId="723682B8" w14:textId="77777777" w:rsidR="00E72F27" w:rsidRPr="0061649B" w:rsidRDefault="00E72F27" w:rsidP="00EA064B">
            <w:pPr>
              <w:pStyle w:val="TAL"/>
            </w:pPr>
            <w:r w:rsidRPr="0061649B">
              <w:t>type: ThresholdInfo</w:t>
            </w:r>
          </w:p>
          <w:p w14:paraId="3041D0B8" w14:textId="77777777" w:rsidR="00E72F27" w:rsidRPr="0061649B" w:rsidRDefault="00E72F27" w:rsidP="00EA064B">
            <w:pPr>
              <w:pStyle w:val="TAL"/>
            </w:pPr>
            <w:r w:rsidRPr="0061649B">
              <w:t>multiplicity: 1..*</w:t>
            </w:r>
          </w:p>
          <w:p w14:paraId="67F0F0B1" w14:textId="77777777" w:rsidR="00E72F27" w:rsidRPr="0061649B" w:rsidRDefault="00E72F27" w:rsidP="00EA064B">
            <w:pPr>
              <w:pStyle w:val="TAL"/>
            </w:pPr>
            <w:r w:rsidRPr="0061649B">
              <w:t>isOrdered: False</w:t>
            </w:r>
          </w:p>
          <w:p w14:paraId="214EABF1" w14:textId="77777777" w:rsidR="00E72F27" w:rsidRPr="00B940D8" w:rsidRDefault="00E72F27" w:rsidP="00EA064B">
            <w:pPr>
              <w:pStyle w:val="TAL"/>
            </w:pPr>
            <w:r w:rsidRPr="00B940D8">
              <w:t>isUnique: True</w:t>
            </w:r>
          </w:p>
          <w:p w14:paraId="6226F6C5" w14:textId="77777777" w:rsidR="00E72F27" w:rsidRPr="00B940D8" w:rsidRDefault="00E72F27" w:rsidP="00EA064B">
            <w:pPr>
              <w:pStyle w:val="TAL"/>
            </w:pPr>
            <w:r w:rsidRPr="00B940D8">
              <w:t>defaultValue: None</w:t>
            </w:r>
          </w:p>
          <w:p w14:paraId="0BD5C294" w14:textId="77777777" w:rsidR="00E72F27" w:rsidRPr="0061649B" w:rsidRDefault="00E72F27" w:rsidP="00EA064B">
            <w:pPr>
              <w:pStyle w:val="TAL"/>
            </w:pPr>
            <w:r w:rsidRPr="0061649B">
              <w:t>isNullable: False</w:t>
            </w:r>
          </w:p>
        </w:tc>
      </w:tr>
      <w:tr w:rsidR="00E840EA" w:rsidRPr="00B26339" w14:paraId="48C16810" w14:textId="77777777" w:rsidTr="00EB2759">
        <w:trPr>
          <w:cantSplit/>
          <w:jc w:val="center"/>
        </w:trPr>
        <w:tc>
          <w:tcPr>
            <w:tcW w:w="2547" w:type="dxa"/>
          </w:tcPr>
          <w:p w14:paraId="7F0E95FB" w14:textId="77777777" w:rsidR="00E72F27" w:rsidRPr="0061649B" w:rsidRDefault="00E72F27" w:rsidP="00E72F27">
            <w:pPr>
              <w:pStyle w:val="TAL"/>
              <w:rPr>
                <w:rFonts w:cs="Arial"/>
                <w:szCs w:val="18"/>
              </w:rPr>
            </w:pPr>
            <w:r w:rsidRPr="0061649B">
              <w:rPr>
                <w:rFonts w:cs="Arial"/>
                <w:color w:val="000000"/>
                <w:szCs w:val="18"/>
              </w:rPr>
              <w:t>thresholdValue</w:t>
            </w:r>
          </w:p>
        </w:tc>
        <w:tc>
          <w:tcPr>
            <w:tcW w:w="5245" w:type="dxa"/>
          </w:tcPr>
          <w:p w14:paraId="6D9CCC9F"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E72F27" w:rsidRPr="0061649B" w:rsidRDefault="00E72F27" w:rsidP="00E72F27">
            <w:pPr>
              <w:pStyle w:val="TAL"/>
              <w:rPr>
                <w:rFonts w:eastAsia="Arial Unicode MS"/>
                <w:color w:val="000000"/>
                <w:szCs w:val="18"/>
                <w:lang w:eastAsia="zh-CN"/>
              </w:rPr>
            </w:pPr>
          </w:p>
          <w:p w14:paraId="719796C6" w14:textId="77777777" w:rsidR="00E72F27" w:rsidRPr="0061649B" w:rsidRDefault="00E72F27" w:rsidP="00E72F27">
            <w:pPr>
              <w:pStyle w:val="TAL"/>
              <w:rPr>
                <w:szCs w:val="18"/>
              </w:rPr>
            </w:pPr>
            <w:r w:rsidRPr="0061649B">
              <w:rPr>
                <w:rFonts w:cs="Arial"/>
                <w:szCs w:val="18"/>
              </w:rPr>
              <w:t>allowedValues: float or integer</w:t>
            </w:r>
          </w:p>
        </w:tc>
        <w:tc>
          <w:tcPr>
            <w:tcW w:w="1984" w:type="dxa"/>
          </w:tcPr>
          <w:p w14:paraId="5F801BD2" w14:textId="77777777" w:rsidR="00E72F27" w:rsidRPr="0061649B" w:rsidRDefault="00E72F27" w:rsidP="00EA064B">
            <w:pPr>
              <w:pStyle w:val="TAL"/>
            </w:pPr>
            <w:r w:rsidRPr="0061649B">
              <w:t>type: Union</w:t>
            </w:r>
          </w:p>
          <w:p w14:paraId="50B824B9" w14:textId="77777777" w:rsidR="00E72F27" w:rsidRPr="0061649B" w:rsidRDefault="00E72F27" w:rsidP="00EA064B">
            <w:pPr>
              <w:pStyle w:val="TAL"/>
            </w:pPr>
            <w:r w:rsidRPr="0061649B">
              <w:t>multiplicity: 1</w:t>
            </w:r>
          </w:p>
          <w:p w14:paraId="4365BA74" w14:textId="77777777" w:rsidR="00E72F27" w:rsidRPr="0061649B" w:rsidRDefault="00E72F27" w:rsidP="00EA064B">
            <w:pPr>
              <w:pStyle w:val="TAL"/>
            </w:pPr>
            <w:r w:rsidRPr="0061649B">
              <w:t>isOrdered: NA</w:t>
            </w:r>
          </w:p>
          <w:p w14:paraId="30AEC789" w14:textId="77777777" w:rsidR="00E72F27" w:rsidRPr="00B940D8" w:rsidRDefault="00E72F27" w:rsidP="00EA064B">
            <w:pPr>
              <w:pStyle w:val="TAL"/>
            </w:pPr>
            <w:r w:rsidRPr="00B940D8">
              <w:t>isUnique: NA</w:t>
            </w:r>
          </w:p>
          <w:p w14:paraId="3C29B2FA" w14:textId="77777777" w:rsidR="00E72F27" w:rsidRPr="00B940D8" w:rsidRDefault="00E72F27" w:rsidP="00EA064B">
            <w:pPr>
              <w:pStyle w:val="TAL"/>
            </w:pPr>
            <w:r w:rsidRPr="00B940D8">
              <w:t>defaultValue: None</w:t>
            </w:r>
          </w:p>
          <w:p w14:paraId="26C4035A" w14:textId="77777777" w:rsidR="00E72F27" w:rsidRPr="0061649B" w:rsidRDefault="00E72F27" w:rsidP="00EA064B">
            <w:pPr>
              <w:pStyle w:val="TAL"/>
            </w:pPr>
            <w:r w:rsidRPr="0061649B">
              <w:t>isNullable: False</w:t>
            </w:r>
          </w:p>
        </w:tc>
      </w:tr>
      <w:tr w:rsidR="00E840EA" w:rsidRPr="00B26339" w14:paraId="46C82D5D" w14:textId="77777777" w:rsidTr="00EB2759">
        <w:trPr>
          <w:cantSplit/>
          <w:jc w:val="center"/>
        </w:trPr>
        <w:tc>
          <w:tcPr>
            <w:tcW w:w="2547" w:type="dxa"/>
          </w:tcPr>
          <w:p w14:paraId="3EC21BE2" w14:textId="77777777" w:rsidR="00E72F27" w:rsidRPr="0061649B" w:rsidRDefault="00E72F27" w:rsidP="00E72F27">
            <w:pPr>
              <w:pStyle w:val="TAL"/>
              <w:rPr>
                <w:rFonts w:cs="Arial"/>
                <w:szCs w:val="18"/>
              </w:rPr>
            </w:pPr>
            <w:r w:rsidRPr="0061649B">
              <w:rPr>
                <w:rFonts w:cs="Arial"/>
                <w:szCs w:val="18"/>
              </w:rPr>
              <w:t>hysteresis</w:t>
            </w:r>
          </w:p>
        </w:tc>
        <w:tc>
          <w:tcPr>
            <w:tcW w:w="5245" w:type="dxa"/>
          </w:tcPr>
          <w:p w14:paraId="37B4806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E72F27" w:rsidRPr="0061649B" w:rsidRDefault="00E72F27" w:rsidP="00E72F27">
            <w:pPr>
              <w:pStyle w:val="TAL"/>
              <w:rPr>
                <w:rFonts w:eastAsia="Arial Unicode MS"/>
                <w:color w:val="000000"/>
                <w:szCs w:val="18"/>
                <w:lang w:eastAsia="zh-CN"/>
              </w:rPr>
            </w:pPr>
          </w:p>
          <w:p w14:paraId="4313709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E72F27" w:rsidRPr="0061649B" w:rsidRDefault="00E72F27" w:rsidP="00E72F27">
            <w:pPr>
              <w:pStyle w:val="TAL"/>
              <w:rPr>
                <w:rFonts w:eastAsia="Arial Unicode MS"/>
                <w:color w:val="000000"/>
                <w:szCs w:val="18"/>
                <w:lang w:eastAsia="zh-CN"/>
              </w:rPr>
            </w:pPr>
          </w:p>
          <w:p w14:paraId="50A32142"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E72F27" w:rsidRPr="0061649B" w:rsidRDefault="00E72F27" w:rsidP="00E72F27">
            <w:pPr>
              <w:pStyle w:val="TAL"/>
              <w:rPr>
                <w:rFonts w:eastAsia="Arial Unicode MS"/>
                <w:color w:val="000000"/>
                <w:szCs w:val="18"/>
                <w:lang w:eastAsia="zh-CN"/>
              </w:rPr>
            </w:pPr>
          </w:p>
          <w:p w14:paraId="3092B9BD"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E72F27" w:rsidRPr="0061649B" w:rsidRDefault="00E72F27" w:rsidP="00E72F27">
            <w:pPr>
              <w:pStyle w:val="TAL"/>
              <w:rPr>
                <w:rFonts w:eastAsia="Arial Unicode MS"/>
                <w:color w:val="000000"/>
                <w:szCs w:val="18"/>
                <w:lang w:eastAsia="zh-CN"/>
              </w:rPr>
            </w:pPr>
          </w:p>
          <w:p w14:paraId="0F182332" w14:textId="77777777" w:rsidR="00E72F27" w:rsidRPr="0061649B" w:rsidRDefault="00E72F27" w:rsidP="00E72F27">
            <w:pPr>
              <w:pStyle w:val="TAL"/>
              <w:rPr>
                <w:szCs w:val="18"/>
              </w:rPr>
            </w:pPr>
            <w:r w:rsidRPr="0061649B">
              <w:rPr>
                <w:rFonts w:cs="Arial"/>
                <w:szCs w:val="18"/>
              </w:rPr>
              <w:t>allowedValues: non-negative float or integer</w:t>
            </w:r>
          </w:p>
        </w:tc>
        <w:tc>
          <w:tcPr>
            <w:tcW w:w="1984" w:type="dxa"/>
          </w:tcPr>
          <w:p w14:paraId="2C0AFE85" w14:textId="77777777" w:rsidR="00E72F27" w:rsidRPr="0061649B" w:rsidRDefault="00E72F27" w:rsidP="00EA064B">
            <w:pPr>
              <w:pStyle w:val="TAL"/>
            </w:pPr>
            <w:r w:rsidRPr="0061649B">
              <w:t>type: Union</w:t>
            </w:r>
          </w:p>
          <w:p w14:paraId="3CD3077D" w14:textId="77777777" w:rsidR="00E72F27" w:rsidRPr="0061649B" w:rsidRDefault="00E72F27" w:rsidP="00EA064B">
            <w:pPr>
              <w:pStyle w:val="TAL"/>
            </w:pPr>
            <w:r w:rsidRPr="0061649B">
              <w:t>multiplicity: 0..1</w:t>
            </w:r>
          </w:p>
          <w:p w14:paraId="06D311B8" w14:textId="77777777" w:rsidR="00E72F27" w:rsidRPr="0061649B" w:rsidRDefault="00E72F27" w:rsidP="00EA064B">
            <w:pPr>
              <w:pStyle w:val="TAL"/>
            </w:pPr>
            <w:r w:rsidRPr="0061649B">
              <w:t>isOrdered: NA</w:t>
            </w:r>
          </w:p>
          <w:p w14:paraId="6A5B6202" w14:textId="77777777" w:rsidR="00E72F27" w:rsidRPr="00B940D8" w:rsidRDefault="00E72F27" w:rsidP="00EA064B">
            <w:pPr>
              <w:pStyle w:val="TAL"/>
            </w:pPr>
            <w:r w:rsidRPr="00B940D8">
              <w:t>isUnique: NA</w:t>
            </w:r>
          </w:p>
          <w:p w14:paraId="4ECBE056" w14:textId="77777777" w:rsidR="00E72F27" w:rsidRPr="00B940D8" w:rsidRDefault="00E72F27" w:rsidP="00EA064B">
            <w:pPr>
              <w:pStyle w:val="TAL"/>
            </w:pPr>
            <w:r w:rsidRPr="00B940D8">
              <w:t>defaultValue: None</w:t>
            </w:r>
          </w:p>
          <w:p w14:paraId="7E6A1583" w14:textId="77777777" w:rsidR="00E72F27" w:rsidRPr="0061649B" w:rsidRDefault="00E72F27" w:rsidP="00EA064B">
            <w:pPr>
              <w:pStyle w:val="TAL"/>
            </w:pPr>
            <w:r w:rsidRPr="0061649B">
              <w:t>isNullable: False</w:t>
            </w:r>
          </w:p>
        </w:tc>
      </w:tr>
      <w:tr w:rsidR="00E840EA" w:rsidRPr="00B26339" w14:paraId="5E1F30F7" w14:textId="77777777" w:rsidTr="00EB2759">
        <w:trPr>
          <w:cantSplit/>
          <w:jc w:val="center"/>
        </w:trPr>
        <w:tc>
          <w:tcPr>
            <w:tcW w:w="2547" w:type="dxa"/>
          </w:tcPr>
          <w:p w14:paraId="08811C7C" w14:textId="77777777" w:rsidR="00E72F27" w:rsidRPr="0061649B" w:rsidRDefault="00E72F27" w:rsidP="00E72F27">
            <w:pPr>
              <w:pStyle w:val="TAL"/>
              <w:rPr>
                <w:rFonts w:cs="Arial"/>
                <w:szCs w:val="18"/>
              </w:rPr>
            </w:pPr>
            <w:r w:rsidRPr="0061649B">
              <w:rPr>
                <w:rFonts w:cs="Arial"/>
                <w:color w:val="000000"/>
                <w:szCs w:val="18"/>
              </w:rPr>
              <w:t>thresholdDirection</w:t>
            </w:r>
          </w:p>
        </w:tc>
        <w:tc>
          <w:tcPr>
            <w:tcW w:w="5245" w:type="dxa"/>
          </w:tcPr>
          <w:p w14:paraId="5C2E7066" w14:textId="77777777" w:rsidR="00E72F27" w:rsidRPr="0061649B" w:rsidRDefault="00E72F27" w:rsidP="00E72F27">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E72F27" w:rsidRPr="0061649B" w:rsidRDefault="00E72F27" w:rsidP="00E72F27">
            <w:pPr>
              <w:pStyle w:val="TAL"/>
              <w:rPr>
                <w:color w:val="000000"/>
                <w:szCs w:val="18"/>
              </w:rPr>
            </w:pPr>
          </w:p>
          <w:p w14:paraId="5F2E3819" w14:textId="77777777" w:rsidR="00E72F27" w:rsidRPr="0061649B" w:rsidRDefault="00E72F27" w:rsidP="00E72F27">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E72F27" w:rsidRPr="0061649B" w:rsidRDefault="00E72F27" w:rsidP="00E72F27">
            <w:pPr>
              <w:pStyle w:val="TAL"/>
              <w:rPr>
                <w:color w:val="000000"/>
                <w:szCs w:val="18"/>
              </w:rPr>
            </w:pPr>
          </w:p>
          <w:p w14:paraId="0A5AD48C" w14:textId="77777777" w:rsidR="00E72F27" w:rsidRPr="0061649B" w:rsidRDefault="00E72F27" w:rsidP="00E72F27">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E72F27" w:rsidRPr="0061649B" w:rsidRDefault="00E72F27" w:rsidP="00E72F27">
            <w:pPr>
              <w:pStyle w:val="TAL"/>
              <w:rPr>
                <w:color w:val="000000"/>
                <w:szCs w:val="18"/>
              </w:rPr>
            </w:pPr>
          </w:p>
          <w:p w14:paraId="51CAA13E" w14:textId="77777777" w:rsidR="00E72F27" w:rsidRPr="0061649B" w:rsidRDefault="00E72F27" w:rsidP="00E72F27">
            <w:pPr>
              <w:pStyle w:val="TAL"/>
              <w:rPr>
                <w:color w:val="000000"/>
                <w:szCs w:val="18"/>
              </w:rPr>
            </w:pPr>
            <w:r w:rsidRPr="0061649B">
              <w:rPr>
                <w:color w:val="000000"/>
                <w:szCs w:val="18"/>
              </w:rPr>
              <w:t>When the threshold direction is set to "UP_AND_DOWN" the treshold is active in both direcions.</w:t>
            </w:r>
          </w:p>
          <w:p w14:paraId="65989E5D" w14:textId="77777777" w:rsidR="00E72F27" w:rsidRPr="0061649B" w:rsidRDefault="00E72F27" w:rsidP="00E72F27">
            <w:pPr>
              <w:pStyle w:val="TAL"/>
              <w:rPr>
                <w:color w:val="000000"/>
                <w:szCs w:val="18"/>
              </w:rPr>
            </w:pPr>
          </w:p>
          <w:p w14:paraId="2B0043A2" w14:textId="77777777" w:rsidR="00E72F27" w:rsidRPr="0061649B" w:rsidRDefault="00E72F27" w:rsidP="00E72F27">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E72F27" w:rsidRPr="0061649B" w:rsidRDefault="00E72F27" w:rsidP="00E72F27">
            <w:pPr>
              <w:pStyle w:val="TAL"/>
              <w:rPr>
                <w:color w:val="000000"/>
                <w:szCs w:val="18"/>
              </w:rPr>
            </w:pPr>
          </w:p>
          <w:p w14:paraId="67F3824E" w14:textId="77777777" w:rsidR="00E72F27" w:rsidRPr="0061649B" w:rsidRDefault="00E72F27" w:rsidP="00E72F27">
            <w:pPr>
              <w:pStyle w:val="TAL"/>
              <w:rPr>
                <w:color w:val="000000"/>
                <w:szCs w:val="18"/>
              </w:rPr>
            </w:pPr>
            <w:r w:rsidRPr="0061649B">
              <w:rPr>
                <w:color w:val="000000"/>
                <w:szCs w:val="18"/>
              </w:rPr>
              <w:t>allowedValues:</w:t>
            </w:r>
          </w:p>
          <w:p w14:paraId="03DACFDE" w14:textId="77777777" w:rsidR="00E72F27" w:rsidRPr="0061649B" w:rsidRDefault="00E72F27" w:rsidP="00E72F27">
            <w:pPr>
              <w:pStyle w:val="TAL"/>
              <w:rPr>
                <w:color w:val="000000"/>
                <w:szCs w:val="18"/>
              </w:rPr>
            </w:pPr>
            <w:r w:rsidRPr="0061649B">
              <w:rPr>
                <w:color w:val="000000"/>
                <w:szCs w:val="18"/>
              </w:rPr>
              <w:t>- UP</w:t>
            </w:r>
          </w:p>
          <w:p w14:paraId="7C652FD7" w14:textId="77777777" w:rsidR="00E72F27" w:rsidRPr="0061649B" w:rsidRDefault="00E72F27" w:rsidP="00E72F27">
            <w:pPr>
              <w:pStyle w:val="TAL"/>
              <w:rPr>
                <w:color w:val="000000"/>
                <w:szCs w:val="18"/>
              </w:rPr>
            </w:pPr>
            <w:r w:rsidRPr="0061649B">
              <w:rPr>
                <w:color w:val="000000"/>
                <w:szCs w:val="18"/>
              </w:rPr>
              <w:t>- DOWN</w:t>
            </w:r>
          </w:p>
          <w:p w14:paraId="50E95426" w14:textId="77777777" w:rsidR="00E72F27" w:rsidRPr="0061649B" w:rsidRDefault="00E72F27" w:rsidP="00E72F27">
            <w:pPr>
              <w:pStyle w:val="TAL"/>
              <w:rPr>
                <w:szCs w:val="18"/>
              </w:rPr>
            </w:pPr>
            <w:r w:rsidRPr="0061649B">
              <w:rPr>
                <w:color w:val="000000"/>
                <w:szCs w:val="18"/>
              </w:rPr>
              <w:t>- UP_AND_DOWN</w:t>
            </w:r>
          </w:p>
        </w:tc>
        <w:tc>
          <w:tcPr>
            <w:tcW w:w="1984" w:type="dxa"/>
          </w:tcPr>
          <w:p w14:paraId="224E1830" w14:textId="77777777" w:rsidR="00E72F27" w:rsidRPr="0061649B" w:rsidRDefault="00E72F27" w:rsidP="00EA064B">
            <w:pPr>
              <w:pStyle w:val="TAL"/>
            </w:pPr>
            <w:r w:rsidRPr="0061649B">
              <w:t>type: ENUM</w:t>
            </w:r>
          </w:p>
          <w:p w14:paraId="2902AFDF" w14:textId="77777777" w:rsidR="00E72F27" w:rsidRPr="0061649B" w:rsidRDefault="00E72F27" w:rsidP="00EA064B">
            <w:pPr>
              <w:pStyle w:val="TAL"/>
            </w:pPr>
            <w:r w:rsidRPr="0061649B">
              <w:t>multiplicity: 1</w:t>
            </w:r>
          </w:p>
          <w:p w14:paraId="6721CDF5" w14:textId="19985A12" w:rsidR="00E72F27" w:rsidRPr="0061649B" w:rsidRDefault="00E72F27" w:rsidP="00EA064B">
            <w:pPr>
              <w:pStyle w:val="TAL"/>
            </w:pPr>
            <w:r w:rsidRPr="0061649B">
              <w:t>isOrdered: N</w:t>
            </w:r>
            <w:r w:rsidR="00B845D2" w:rsidRPr="0061649B">
              <w:t>/</w:t>
            </w:r>
            <w:r w:rsidRPr="0061649B">
              <w:t>A</w:t>
            </w:r>
          </w:p>
          <w:p w14:paraId="16E728F1" w14:textId="48DC43BC" w:rsidR="00E72F27" w:rsidRPr="00B940D8" w:rsidRDefault="00E72F27" w:rsidP="00EA064B">
            <w:pPr>
              <w:pStyle w:val="TAL"/>
            </w:pPr>
            <w:r w:rsidRPr="00B940D8">
              <w:t>isUnique: N</w:t>
            </w:r>
            <w:r w:rsidR="00B845D2" w:rsidRPr="00B940D8">
              <w:t>/</w:t>
            </w:r>
            <w:r w:rsidRPr="00B940D8">
              <w:t>A</w:t>
            </w:r>
          </w:p>
          <w:p w14:paraId="3D1A5F79" w14:textId="77777777" w:rsidR="00E72F27" w:rsidRPr="00B940D8" w:rsidRDefault="00E72F27" w:rsidP="00EA064B">
            <w:pPr>
              <w:pStyle w:val="TAL"/>
            </w:pPr>
            <w:r w:rsidRPr="00B940D8">
              <w:t>defaultValue: None</w:t>
            </w:r>
          </w:p>
          <w:p w14:paraId="37CD6818" w14:textId="77777777" w:rsidR="00E72F27" w:rsidRPr="0061649B" w:rsidRDefault="00E72F27" w:rsidP="00EA064B">
            <w:pPr>
              <w:pStyle w:val="TAL"/>
            </w:pPr>
            <w:r w:rsidRPr="0061649B">
              <w:t>isNullable: False</w:t>
            </w:r>
          </w:p>
        </w:tc>
      </w:tr>
      <w:tr w:rsidR="00E840EA" w:rsidRPr="00B26339" w14:paraId="52B03435" w14:textId="77777777" w:rsidTr="00EB2759">
        <w:trPr>
          <w:cantSplit/>
          <w:jc w:val="center"/>
        </w:trPr>
        <w:tc>
          <w:tcPr>
            <w:tcW w:w="2547" w:type="dxa"/>
          </w:tcPr>
          <w:p w14:paraId="6DA6622C" w14:textId="77777777" w:rsidR="007D6E57" w:rsidRPr="0061649B" w:rsidRDefault="007D6E57" w:rsidP="007D6E57">
            <w:pPr>
              <w:pStyle w:val="TAL"/>
              <w:rPr>
                <w:rFonts w:cs="Arial"/>
                <w:szCs w:val="18"/>
              </w:rPr>
            </w:pPr>
            <w:r w:rsidRPr="0061649B">
              <w:rPr>
                <w:rFonts w:cs="Arial"/>
                <w:szCs w:val="18"/>
              </w:rPr>
              <w:t>objectClass</w:t>
            </w:r>
          </w:p>
        </w:tc>
        <w:tc>
          <w:tcPr>
            <w:tcW w:w="5245" w:type="dxa"/>
          </w:tcPr>
          <w:p w14:paraId="23112826" w14:textId="77777777" w:rsidR="007D6E57" w:rsidRPr="0061649B" w:rsidRDefault="00B61F03" w:rsidP="007D6E57">
            <w:pPr>
              <w:pStyle w:val="TAL"/>
              <w:rPr>
                <w:szCs w:val="18"/>
              </w:rPr>
            </w:pPr>
            <w:r w:rsidRPr="0061649B">
              <w:rPr>
                <w:szCs w:val="18"/>
              </w:rPr>
              <w:t>Class of a managed object instance.</w:t>
            </w:r>
          </w:p>
          <w:p w14:paraId="643DFE83" w14:textId="77777777" w:rsidR="007D6E57" w:rsidRPr="0061649B" w:rsidRDefault="007D6E57" w:rsidP="007D6E57">
            <w:pPr>
              <w:pStyle w:val="TAL"/>
              <w:rPr>
                <w:szCs w:val="18"/>
              </w:rPr>
            </w:pPr>
          </w:p>
          <w:p w14:paraId="3959D715" w14:textId="77777777" w:rsidR="007D6E57" w:rsidRPr="0061649B" w:rsidRDefault="007D6E57" w:rsidP="007D6E57">
            <w:pPr>
              <w:pStyle w:val="TAL"/>
              <w:rPr>
                <w:szCs w:val="18"/>
              </w:rPr>
            </w:pPr>
            <w:r w:rsidRPr="0061649B">
              <w:rPr>
                <w:szCs w:val="18"/>
              </w:rPr>
              <w:t>allowedValues: N/A</w:t>
            </w:r>
          </w:p>
        </w:tc>
        <w:tc>
          <w:tcPr>
            <w:tcW w:w="1984" w:type="dxa"/>
          </w:tcPr>
          <w:p w14:paraId="469D2542" w14:textId="77777777" w:rsidR="007D6E57" w:rsidRPr="0061649B" w:rsidRDefault="007D6E57" w:rsidP="00EA064B">
            <w:pPr>
              <w:pStyle w:val="TAL"/>
            </w:pPr>
            <w:r w:rsidRPr="0061649B">
              <w:t>type: String</w:t>
            </w:r>
          </w:p>
          <w:p w14:paraId="15AB2CA5" w14:textId="77777777" w:rsidR="007D6E57" w:rsidRPr="0061649B" w:rsidRDefault="007D6E57" w:rsidP="00EA064B">
            <w:pPr>
              <w:pStyle w:val="TAL"/>
            </w:pPr>
            <w:r w:rsidRPr="0061649B">
              <w:t>multiplicity: 1</w:t>
            </w:r>
          </w:p>
          <w:p w14:paraId="62DC7D59" w14:textId="77777777" w:rsidR="007D6E57" w:rsidRPr="0061649B" w:rsidRDefault="007D6E57" w:rsidP="00EA064B">
            <w:pPr>
              <w:pStyle w:val="TAL"/>
            </w:pPr>
            <w:r w:rsidRPr="0061649B">
              <w:t>isOrdered: N/A</w:t>
            </w:r>
          </w:p>
          <w:p w14:paraId="3FC19D25" w14:textId="77777777" w:rsidR="007D6E57" w:rsidRPr="00B940D8" w:rsidRDefault="007D6E57" w:rsidP="00EA064B">
            <w:pPr>
              <w:pStyle w:val="TAL"/>
            </w:pPr>
            <w:r w:rsidRPr="00B940D8">
              <w:t>isUnique: N/A</w:t>
            </w:r>
          </w:p>
          <w:p w14:paraId="01B657CE" w14:textId="77777777" w:rsidR="007D6E57" w:rsidRPr="00B940D8" w:rsidRDefault="007D6E57" w:rsidP="00EA064B">
            <w:pPr>
              <w:pStyle w:val="TAL"/>
            </w:pPr>
            <w:r w:rsidRPr="00B940D8">
              <w:t>defaultValue: No</w:t>
            </w:r>
            <w:r w:rsidR="00B61F03" w:rsidRPr="00B940D8">
              <w:t>ne</w:t>
            </w:r>
          </w:p>
          <w:p w14:paraId="4B5338A0" w14:textId="77777777" w:rsidR="007D6E57" w:rsidRPr="0061649B" w:rsidRDefault="007D6E57">
            <w:pPr>
              <w:pStyle w:val="TAL"/>
            </w:pPr>
            <w:r w:rsidRPr="0061649B">
              <w:t>isNullable: False</w:t>
            </w:r>
          </w:p>
        </w:tc>
      </w:tr>
      <w:tr w:rsidR="00E840EA" w:rsidRPr="00B26339" w14:paraId="38025B1C" w14:textId="77777777" w:rsidTr="00EB2759">
        <w:trPr>
          <w:cantSplit/>
          <w:jc w:val="center"/>
        </w:trPr>
        <w:tc>
          <w:tcPr>
            <w:tcW w:w="2547" w:type="dxa"/>
          </w:tcPr>
          <w:p w14:paraId="4CCFBD2E" w14:textId="77777777" w:rsidR="007D6E57" w:rsidRPr="0061649B" w:rsidRDefault="007D6E57" w:rsidP="007D6E57">
            <w:pPr>
              <w:pStyle w:val="TAL"/>
              <w:rPr>
                <w:rFonts w:cs="Arial"/>
                <w:szCs w:val="18"/>
              </w:rPr>
            </w:pPr>
            <w:r w:rsidRPr="0061649B">
              <w:rPr>
                <w:rFonts w:cs="Arial"/>
                <w:szCs w:val="18"/>
              </w:rPr>
              <w:lastRenderedPageBreak/>
              <w:t>objectInstance</w:t>
            </w:r>
          </w:p>
        </w:tc>
        <w:tc>
          <w:tcPr>
            <w:tcW w:w="5245" w:type="dxa"/>
          </w:tcPr>
          <w:p w14:paraId="58996513" w14:textId="77777777" w:rsidR="007D6E57" w:rsidRPr="0061649B" w:rsidRDefault="00B463AC" w:rsidP="007D6E57">
            <w:pPr>
              <w:pStyle w:val="TAL"/>
              <w:rPr>
                <w:szCs w:val="18"/>
              </w:rPr>
            </w:pPr>
            <w:r w:rsidRPr="0061649B">
              <w:rPr>
                <w:szCs w:val="18"/>
              </w:rPr>
              <w:t>Managed object instance identified by its DN.</w:t>
            </w:r>
          </w:p>
          <w:p w14:paraId="0FC7822A" w14:textId="77777777" w:rsidR="007D6E57" w:rsidRPr="0061649B" w:rsidRDefault="007D6E57" w:rsidP="007D6E57">
            <w:pPr>
              <w:pStyle w:val="TAL"/>
              <w:rPr>
                <w:szCs w:val="18"/>
              </w:rPr>
            </w:pPr>
          </w:p>
          <w:p w14:paraId="73D94D30" w14:textId="77777777" w:rsidR="007D6E57" w:rsidRPr="0061649B" w:rsidRDefault="007D6E57" w:rsidP="007D6E57">
            <w:pPr>
              <w:pStyle w:val="TAL"/>
              <w:rPr>
                <w:szCs w:val="18"/>
              </w:rPr>
            </w:pPr>
            <w:r w:rsidRPr="0061649B">
              <w:rPr>
                <w:szCs w:val="18"/>
              </w:rPr>
              <w:t>allowedValues: N/A</w:t>
            </w:r>
          </w:p>
        </w:tc>
        <w:tc>
          <w:tcPr>
            <w:tcW w:w="1984" w:type="dxa"/>
          </w:tcPr>
          <w:p w14:paraId="727312A9" w14:textId="77777777" w:rsidR="007D6E57" w:rsidRPr="0061649B" w:rsidRDefault="007D6E57" w:rsidP="00EA064B">
            <w:pPr>
              <w:pStyle w:val="TAL"/>
            </w:pPr>
            <w:r w:rsidRPr="0061649B">
              <w:t>type: String</w:t>
            </w:r>
          </w:p>
          <w:p w14:paraId="439FD0B6" w14:textId="77777777" w:rsidR="007D6E57" w:rsidRPr="0061649B" w:rsidRDefault="007D6E57" w:rsidP="00EA064B">
            <w:pPr>
              <w:pStyle w:val="TAL"/>
            </w:pPr>
            <w:r w:rsidRPr="0061649B">
              <w:t>multiplicity: 1</w:t>
            </w:r>
          </w:p>
          <w:p w14:paraId="65169E92" w14:textId="77777777" w:rsidR="007D6E57" w:rsidRPr="0061649B" w:rsidRDefault="007D6E57" w:rsidP="00EA064B">
            <w:pPr>
              <w:pStyle w:val="TAL"/>
            </w:pPr>
            <w:r w:rsidRPr="0061649B">
              <w:t>isOrdered: N/A</w:t>
            </w:r>
          </w:p>
          <w:p w14:paraId="2FCE39AE" w14:textId="77777777" w:rsidR="007D6E57" w:rsidRPr="00B940D8" w:rsidRDefault="007D6E57" w:rsidP="00EA064B">
            <w:pPr>
              <w:pStyle w:val="TAL"/>
            </w:pPr>
            <w:r w:rsidRPr="00B940D8">
              <w:t>isUnique: N/A</w:t>
            </w:r>
          </w:p>
          <w:p w14:paraId="15879E9B" w14:textId="77777777" w:rsidR="00347B06" w:rsidRPr="00B940D8" w:rsidRDefault="007D6E57" w:rsidP="00EA064B">
            <w:pPr>
              <w:pStyle w:val="TAL"/>
            </w:pPr>
            <w:r w:rsidRPr="00B940D8">
              <w:t>defaultValue: No</w:t>
            </w:r>
            <w:r w:rsidR="00B61F03" w:rsidRPr="00B940D8">
              <w:t>ne</w:t>
            </w:r>
          </w:p>
          <w:p w14:paraId="0EDC6459" w14:textId="77777777" w:rsidR="007D6E57" w:rsidRPr="0061649B" w:rsidRDefault="007D6E57" w:rsidP="00EA064B">
            <w:pPr>
              <w:pStyle w:val="TAL"/>
            </w:pPr>
            <w:r w:rsidRPr="0061649B">
              <w:t>isNullable: False</w:t>
            </w:r>
          </w:p>
        </w:tc>
      </w:tr>
      <w:tr w:rsidR="00E840EA" w:rsidRPr="00B26339" w14:paraId="43B15FD9" w14:textId="77777777" w:rsidTr="00EB2759">
        <w:trPr>
          <w:cantSplit/>
          <w:jc w:val="center"/>
        </w:trPr>
        <w:tc>
          <w:tcPr>
            <w:tcW w:w="2547" w:type="dxa"/>
          </w:tcPr>
          <w:p w14:paraId="4D6E2487" w14:textId="77777777" w:rsidR="00B463AC" w:rsidRPr="0061649B" w:rsidRDefault="00B463AC" w:rsidP="00B463AC">
            <w:pPr>
              <w:pStyle w:val="TAL"/>
              <w:rPr>
                <w:rFonts w:cs="Arial"/>
                <w:szCs w:val="18"/>
              </w:rPr>
            </w:pPr>
            <w:r w:rsidRPr="0061649B">
              <w:rPr>
                <w:rFonts w:cs="Arial"/>
                <w:szCs w:val="18"/>
              </w:rPr>
              <w:t>objectInstances</w:t>
            </w:r>
          </w:p>
        </w:tc>
        <w:tc>
          <w:tcPr>
            <w:tcW w:w="5245" w:type="dxa"/>
          </w:tcPr>
          <w:p w14:paraId="157C2357" w14:textId="77777777" w:rsidR="00B463AC" w:rsidRPr="0061649B" w:rsidRDefault="00B463AC" w:rsidP="00B463AC">
            <w:pPr>
              <w:pStyle w:val="TAL"/>
              <w:rPr>
                <w:szCs w:val="18"/>
              </w:rPr>
            </w:pPr>
            <w:r w:rsidRPr="0061649B">
              <w:rPr>
                <w:szCs w:val="18"/>
              </w:rPr>
              <w:t>List of managed object instances. Each object instance is identified by its DN.</w:t>
            </w:r>
          </w:p>
          <w:p w14:paraId="56648158" w14:textId="77777777" w:rsidR="00B463AC" w:rsidRPr="0061649B" w:rsidRDefault="00B463AC" w:rsidP="00B463AC">
            <w:pPr>
              <w:pStyle w:val="TAL"/>
              <w:rPr>
                <w:szCs w:val="18"/>
              </w:rPr>
            </w:pPr>
          </w:p>
          <w:p w14:paraId="68C2E468" w14:textId="77777777" w:rsidR="00B463AC" w:rsidRPr="0061649B" w:rsidDel="00B463AC" w:rsidRDefault="00B463AC" w:rsidP="00B463AC">
            <w:pPr>
              <w:pStyle w:val="TAL"/>
              <w:rPr>
                <w:szCs w:val="18"/>
              </w:rPr>
            </w:pPr>
            <w:r w:rsidRPr="0061649B">
              <w:rPr>
                <w:szCs w:val="18"/>
              </w:rPr>
              <w:t>allowedValues: N/A</w:t>
            </w:r>
          </w:p>
        </w:tc>
        <w:tc>
          <w:tcPr>
            <w:tcW w:w="1984" w:type="dxa"/>
          </w:tcPr>
          <w:p w14:paraId="17C16903" w14:textId="77777777" w:rsidR="00B463AC" w:rsidRPr="0061649B" w:rsidRDefault="00B463AC" w:rsidP="00EA064B">
            <w:pPr>
              <w:pStyle w:val="TAL"/>
            </w:pPr>
            <w:r w:rsidRPr="0061649B">
              <w:t>type: Dn</w:t>
            </w:r>
          </w:p>
          <w:p w14:paraId="71E65BE6" w14:textId="77777777" w:rsidR="00B463AC" w:rsidRPr="0061649B" w:rsidRDefault="00B463AC" w:rsidP="00EA064B">
            <w:pPr>
              <w:pStyle w:val="TAL"/>
            </w:pPr>
            <w:r w:rsidRPr="0061649B">
              <w:t>multiplicity: *</w:t>
            </w:r>
          </w:p>
          <w:p w14:paraId="2D606F28" w14:textId="203D8ED5" w:rsidR="00B463AC" w:rsidRPr="0061649B" w:rsidRDefault="00B463AC" w:rsidP="00EA064B">
            <w:pPr>
              <w:pStyle w:val="TAL"/>
            </w:pPr>
            <w:r w:rsidRPr="0061649B">
              <w:t xml:space="preserve">isOrdered: </w:t>
            </w:r>
            <w:r w:rsidR="00896D5F" w:rsidRPr="0061649B">
              <w:t>False</w:t>
            </w:r>
          </w:p>
          <w:p w14:paraId="67951AE2" w14:textId="749D3527" w:rsidR="00B463AC" w:rsidRPr="00B940D8" w:rsidRDefault="00B463AC" w:rsidP="00EA064B">
            <w:pPr>
              <w:pStyle w:val="TAL"/>
            </w:pPr>
            <w:r w:rsidRPr="00B940D8">
              <w:t xml:space="preserve">isUnique: </w:t>
            </w:r>
            <w:r w:rsidR="00896D5F" w:rsidRPr="00B940D8">
              <w:t>True</w:t>
            </w:r>
          </w:p>
          <w:p w14:paraId="5E3549A2" w14:textId="77777777" w:rsidR="00B463AC" w:rsidRPr="00B940D8" w:rsidRDefault="00B463AC" w:rsidP="00EA064B">
            <w:pPr>
              <w:pStyle w:val="TAL"/>
            </w:pPr>
            <w:r w:rsidRPr="00B940D8">
              <w:t>defaultValue: None</w:t>
            </w:r>
          </w:p>
          <w:p w14:paraId="3D56BD85" w14:textId="77777777" w:rsidR="00B463AC" w:rsidRPr="0061649B" w:rsidRDefault="00B463AC" w:rsidP="00EA064B">
            <w:pPr>
              <w:pStyle w:val="TAL"/>
            </w:pPr>
            <w:r w:rsidRPr="0061649B">
              <w:t>isNullable: False</w:t>
            </w:r>
          </w:p>
        </w:tc>
      </w:tr>
      <w:tr w:rsidR="00E840EA" w:rsidRPr="00B26339" w14:paraId="35A2C819" w14:textId="77777777" w:rsidTr="00EB2759">
        <w:trPr>
          <w:jc w:val="center"/>
        </w:trPr>
        <w:tc>
          <w:tcPr>
            <w:tcW w:w="2547" w:type="dxa"/>
          </w:tcPr>
          <w:p w14:paraId="06B6DB15" w14:textId="77777777" w:rsidR="007D6E57" w:rsidRPr="0061649B" w:rsidRDefault="007D6E57" w:rsidP="007D6E57">
            <w:pPr>
              <w:keepNext/>
              <w:keepLines/>
              <w:spacing w:after="0"/>
              <w:rPr>
                <w:rFonts w:ascii="Arial" w:eastAsia="SimSun" w:hAnsi="Arial" w:cs="Arial"/>
                <w:sz w:val="18"/>
                <w:szCs w:val="18"/>
              </w:rPr>
            </w:pPr>
            <w:r w:rsidRPr="0061649B">
              <w:rPr>
                <w:rFonts w:ascii="Arial" w:eastAsia="SimSun" w:hAnsi="Arial" w:cs="Arial"/>
                <w:sz w:val="18"/>
                <w:szCs w:val="18"/>
              </w:rPr>
              <w:lastRenderedPageBreak/>
              <w:t>peeParametersList</w:t>
            </w:r>
          </w:p>
        </w:tc>
        <w:tc>
          <w:tcPr>
            <w:tcW w:w="5245" w:type="dxa"/>
          </w:tcPr>
          <w:p w14:paraId="2FFF608A" w14:textId="77777777" w:rsidR="007D6E57" w:rsidRPr="00B940D8" w:rsidRDefault="007D6E57" w:rsidP="007D6E57">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7D6E57" w:rsidRPr="00B940D8" w:rsidRDefault="007D6E57" w:rsidP="007D6E57">
            <w:pPr>
              <w:keepNext/>
              <w:keepLines/>
              <w:spacing w:after="0"/>
              <w:rPr>
                <w:rFonts w:ascii="Arial" w:eastAsia="SimSun" w:hAnsi="Arial"/>
                <w:color w:val="000000"/>
                <w:sz w:val="18"/>
                <w:szCs w:val="18"/>
                <w:lang w:eastAsia="zh-CN"/>
              </w:rPr>
            </w:pPr>
          </w:p>
          <w:p w14:paraId="4696721E"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886D92" w:rsidRPr="00B940D8" w:rsidRDefault="007D6E57"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7D6E57" w:rsidRPr="00B940D8" w:rsidRDefault="00886D92"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r w:rsidR="00412695" w:rsidRPr="00B940D8">
              <w:rPr>
                <w:rFonts w:ascii="Courier New" w:eastAsia="SimSun" w:hAnsi="Courier New" w:cs="Courier New"/>
                <w:sz w:val="18"/>
                <w:szCs w:val="18"/>
                <w:lang w:eastAsia="zh-CN"/>
              </w:rPr>
              <w:t>)</w:t>
            </w:r>
          </w:p>
          <w:p w14:paraId="6A44C47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7D6E57" w:rsidRPr="00B940D8" w:rsidRDefault="007D6E57" w:rsidP="007D6E57">
            <w:pPr>
              <w:keepNext/>
              <w:keepLines/>
              <w:spacing w:after="0"/>
              <w:rPr>
                <w:rFonts w:ascii="Arial" w:eastAsia="SimSun" w:hAnsi="Arial" w:cs="Arial"/>
                <w:sz w:val="18"/>
                <w:szCs w:val="18"/>
                <w:lang w:eastAsia="zh-CN"/>
              </w:rPr>
            </w:pPr>
          </w:p>
          <w:p w14:paraId="1042EB56"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7D6E57" w:rsidRPr="00B940D8" w:rsidRDefault="007D6E57" w:rsidP="007D6E57">
            <w:pPr>
              <w:keepNext/>
              <w:keepLines/>
              <w:spacing w:after="0"/>
              <w:rPr>
                <w:rFonts w:ascii="Arial" w:eastAsia="SimSun" w:hAnsi="Arial"/>
                <w:bCs/>
                <w:sz w:val="18"/>
                <w:szCs w:val="18"/>
                <w:lang w:eastAsia="zh-CN"/>
              </w:rPr>
            </w:pPr>
          </w:p>
          <w:p w14:paraId="3F2C17C0" w14:textId="77777777" w:rsidR="007D6E57" w:rsidRPr="0061649B" w:rsidRDefault="007D6E57" w:rsidP="007D6E57">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7D6E57" w:rsidRPr="00B940D8" w:rsidRDefault="007D6E57" w:rsidP="007D6E57">
            <w:pPr>
              <w:keepNext/>
              <w:keepLines/>
              <w:spacing w:after="0"/>
              <w:rPr>
                <w:rFonts w:ascii="Arial" w:eastAsia="SimSun" w:hAnsi="Arial"/>
                <w:bCs/>
                <w:sz w:val="18"/>
                <w:szCs w:val="18"/>
                <w:lang w:eastAsia="zh-CN"/>
              </w:rPr>
            </w:pPr>
          </w:p>
          <w:p w14:paraId="773E7B79" w14:textId="034C2840"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The latitude of the site where the ManagedFunction instance resides, based on World Geodetic System (1984 version) global reference frame (WGS 84). Positive values correspond to the northern hemisphere. This attribute is optional</w:t>
            </w:r>
            <w:r w:rsidR="004519D2" w:rsidRPr="00B940D8">
              <w:rPr>
                <w:rFonts w:ascii="Arial" w:eastAsia="SimSun" w:hAnsi="Arial" w:cs="Arial"/>
                <w:sz w:val="18"/>
                <w:szCs w:val="18"/>
                <w:lang w:eastAsia="zh-CN"/>
              </w:rPr>
              <w:t xml:space="preserve"> f</w:t>
            </w:r>
            <w:r w:rsidR="00886D92" w:rsidRPr="00B940D8">
              <w:rPr>
                <w:rFonts w:ascii="Arial" w:eastAsia="SimSun" w:hAnsi="Arial" w:cs="Arial"/>
                <w:sz w:val="18"/>
                <w:szCs w:val="18"/>
                <w:lang w:eastAsia="zh-CN"/>
              </w:rPr>
              <w:t>or</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173E06D2"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0EF48C24" w14:textId="34C69E65"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The longitude of the site where the ManagedFunction instance resides, based on World Geodetic System (1984 version) global reference frame (WGS 84). Positive values correspond to degrees east of 0 degrees longitude. This attribute is optional</w:t>
            </w:r>
            <w:r w:rsidR="00886D92" w:rsidRPr="00B940D8">
              <w:rPr>
                <w:rFonts w:ascii="Arial" w:eastAsia="SimSun" w:hAnsi="Arial" w:cs="Arial"/>
                <w:sz w:val="18"/>
                <w:szCs w:val="18"/>
                <w:lang w:eastAsia="zh-CN"/>
              </w:rPr>
              <w:t xml:space="preserve"> for </w:t>
            </w:r>
            <w:r w:rsidR="00886D92"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RNCFunction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612674C7"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7D6E57" w:rsidRPr="00B940D8" w:rsidRDefault="007D6E57" w:rsidP="007D6E57">
            <w:pPr>
              <w:keepNext/>
              <w:keepLines/>
              <w:spacing w:after="0"/>
              <w:rPr>
                <w:rFonts w:ascii="Arial" w:eastAsia="SimSun" w:hAnsi="Arial"/>
                <w:bCs/>
                <w:sz w:val="18"/>
                <w:szCs w:val="18"/>
                <w:lang w:eastAsia="zh-CN"/>
              </w:rPr>
            </w:pPr>
          </w:p>
          <w:p w14:paraId="34D2C6E2" w14:textId="32D941CD" w:rsidR="00886D92" w:rsidRPr="00B940D8" w:rsidRDefault="00886D92"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886D92" w:rsidRPr="00B940D8" w:rsidRDefault="00886D92" w:rsidP="007D6E57">
            <w:pPr>
              <w:keepNext/>
              <w:keepLines/>
              <w:spacing w:after="0"/>
              <w:rPr>
                <w:rFonts w:ascii="Arial" w:eastAsia="SimSun" w:hAnsi="Arial"/>
                <w:bCs/>
                <w:sz w:val="18"/>
                <w:szCs w:val="18"/>
                <w:lang w:eastAsia="zh-CN"/>
              </w:rPr>
            </w:pPr>
          </w:p>
          <w:p w14:paraId="080901D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5E52722E" w14:textId="77777777" w:rsidR="007D6E57" w:rsidRPr="00B940D8" w:rsidRDefault="007D6E57" w:rsidP="007D6E57">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7D6E57" w:rsidRPr="00B940D8" w:rsidRDefault="007D6E57" w:rsidP="007D6E57">
            <w:pPr>
              <w:keepNext/>
              <w:keepLines/>
              <w:spacing w:after="0"/>
              <w:rPr>
                <w:rFonts w:ascii="Arial" w:eastAsia="SimSun" w:hAnsi="Arial" w:cs="Arial"/>
                <w:bCs/>
                <w:sz w:val="18"/>
                <w:szCs w:val="18"/>
                <w:lang w:eastAsia="zh-CN"/>
              </w:rPr>
            </w:pPr>
          </w:p>
          <w:p w14:paraId="5D167BFC"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7D6E57" w:rsidRPr="00B940D8" w:rsidRDefault="007D6E57" w:rsidP="007D6E57">
            <w:pPr>
              <w:keepNext/>
              <w:keepLines/>
              <w:spacing w:after="0"/>
              <w:rPr>
                <w:rFonts w:ascii="Arial" w:eastAsia="SimSun" w:hAnsi="Arial" w:cs="Arial"/>
                <w:sz w:val="18"/>
                <w:szCs w:val="18"/>
                <w:lang w:eastAsia="zh-CN"/>
              </w:rPr>
            </w:pPr>
          </w:p>
          <w:p w14:paraId="76110ED0"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7D6E57" w:rsidRPr="00B940D8" w:rsidRDefault="007D6E57" w:rsidP="007D6E57">
            <w:pPr>
              <w:keepNext/>
              <w:keepLines/>
              <w:spacing w:after="0"/>
              <w:rPr>
                <w:rFonts w:ascii="Arial" w:eastAsia="SimSun" w:hAnsi="Arial"/>
                <w:bCs/>
                <w:sz w:val="18"/>
                <w:szCs w:val="18"/>
                <w:lang w:eastAsia="zh-CN"/>
              </w:rPr>
            </w:pPr>
          </w:p>
          <w:p w14:paraId="438E8254"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7D6E57" w:rsidRPr="00B940D8" w:rsidRDefault="007D6E57" w:rsidP="007D6E57">
            <w:pPr>
              <w:keepNext/>
              <w:keepLines/>
              <w:spacing w:after="0"/>
              <w:rPr>
                <w:rFonts w:ascii="Arial" w:eastAsia="SimSun" w:hAnsi="Arial" w:cs="Arial"/>
                <w:sz w:val="18"/>
                <w:szCs w:val="18"/>
                <w:lang w:eastAsia="zh-CN"/>
              </w:rPr>
            </w:pPr>
          </w:p>
          <w:p w14:paraId="7A15485F"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7D6E57" w:rsidRPr="00B940D8" w:rsidRDefault="007D6E57" w:rsidP="007D6E57">
            <w:pPr>
              <w:keepNext/>
              <w:keepLines/>
              <w:spacing w:after="0"/>
              <w:rPr>
                <w:rFonts w:ascii="Arial" w:eastAsia="SimSun" w:hAnsi="Arial" w:cs="Arial"/>
                <w:sz w:val="18"/>
                <w:szCs w:val="18"/>
                <w:lang w:eastAsia="zh-CN"/>
              </w:rPr>
            </w:pPr>
          </w:p>
          <w:p w14:paraId="48316DE2"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7D6E57" w:rsidRPr="00B940D8" w:rsidRDefault="007D6E57" w:rsidP="007D6E57">
            <w:pPr>
              <w:keepNext/>
              <w:keepLines/>
              <w:spacing w:after="0"/>
              <w:rPr>
                <w:rFonts w:ascii="Arial" w:eastAsia="SimSun" w:hAnsi="Arial" w:cs="Arial"/>
                <w:sz w:val="18"/>
                <w:szCs w:val="18"/>
                <w:lang w:eastAsia="zh-CN"/>
              </w:rPr>
            </w:pPr>
          </w:p>
          <w:p w14:paraId="6C2781DD" w14:textId="77777777" w:rsidR="007D6E57" w:rsidRPr="0061649B" w:rsidRDefault="007D6E57" w:rsidP="007D6E57">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7D6E57" w:rsidRPr="0061649B" w:rsidRDefault="007D6E57" w:rsidP="00EA064B">
            <w:pPr>
              <w:pStyle w:val="TAL"/>
              <w:rPr>
                <w:rFonts w:eastAsia="SimSun"/>
              </w:rPr>
            </w:pPr>
            <w:r w:rsidRPr="0061649B">
              <w:rPr>
                <w:rFonts w:eastAsia="SimSun"/>
              </w:rPr>
              <w:t>type: String</w:t>
            </w:r>
          </w:p>
          <w:p w14:paraId="254E3656" w14:textId="77777777" w:rsidR="007D6E57" w:rsidRPr="0061649B" w:rsidRDefault="007D6E57" w:rsidP="00EA064B">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7D6E57" w:rsidRPr="0061649B" w:rsidRDefault="007D6E57" w:rsidP="00EA064B">
            <w:pPr>
              <w:pStyle w:val="TAL"/>
              <w:rPr>
                <w:rFonts w:eastAsia="SimSun"/>
                <w:lang w:eastAsia="zh-CN"/>
              </w:rPr>
            </w:pPr>
            <w:r w:rsidRPr="0061649B">
              <w:rPr>
                <w:rFonts w:eastAsia="SimSun"/>
              </w:rPr>
              <w:t xml:space="preserve">isOrdered: </w:t>
            </w:r>
            <w:r w:rsidR="00896D5F" w:rsidRPr="0061649B">
              <w:rPr>
                <w:rFonts w:eastAsia="SimSun"/>
              </w:rPr>
              <w:t>False</w:t>
            </w:r>
          </w:p>
          <w:p w14:paraId="169033E2" w14:textId="77777777" w:rsidR="007D6E57" w:rsidRPr="00B940D8" w:rsidRDefault="007D6E57" w:rsidP="00EA064B">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7D6E57" w:rsidRPr="00B940D8" w:rsidRDefault="007D6E57" w:rsidP="00EA064B">
            <w:pPr>
              <w:pStyle w:val="TAL"/>
              <w:rPr>
                <w:rFonts w:eastAsia="SimSun"/>
              </w:rPr>
            </w:pPr>
            <w:r w:rsidRPr="00B940D8">
              <w:rPr>
                <w:rFonts w:eastAsia="SimSun"/>
              </w:rPr>
              <w:t>defaultValue: No</w:t>
            </w:r>
            <w:r w:rsidR="00B61F03" w:rsidRPr="00B940D8">
              <w:rPr>
                <w:rFonts w:eastAsia="SimSun"/>
              </w:rPr>
              <w:t>ne</w:t>
            </w:r>
          </w:p>
          <w:p w14:paraId="1FFC85B9" w14:textId="77777777" w:rsidR="007D6E57" w:rsidRPr="0061649B" w:rsidRDefault="007D6E57" w:rsidP="00EA064B">
            <w:pPr>
              <w:pStyle w:val="TAL"/>
              <w:rPr>
                <w:rFonts w:eastAsia="SimSun"/>
              </w:rPr>
            </w:pPr>
            <w:r w:rsidRPr="00B940D8">
              <w:rPr>
                <w:rFonts w:eastAsia="SimSun"/>
              </w:rPr>
              <w:t>isNullable: True</w:t>
            </w:r>
          </w:p>
        </w:tc>
      </w:tr>
      <w:tr w:rsidR="003D699A" w:rsidRPr="00B26339" w14:paraId="5B9E3169" w14:textId="77777777" w:rsidTr="00EB2759">
        <w:trPr>
          <w:jc w:val="center"/>
        </w:trPr>
        <w:tc>
          <w:tcPr>
            <w:tcW w:w="2547" w:type="dxa"/>
          </w:tcPr>
          <w:p w14:paraId="40E34245" w14:textId="77777777" w:rsidR="007D6E57" w:rsidRPr="0061649B" w:rsidRDefault="007D6E57" w:rsidP="007D6E57">
            <w:pPr>
              <w:pStyle w:val="TAL"/>
              <w:rPr>
                <w:rFonts w:cs="Arial"/>
                <w:szCs w:val="18"/>
              </w:rPr>
            </w:pPr>
            <w:r w:rsidRPr="0061649B">
              <w:rPr>
                <w:rFonts w:cs="Arial"/>
                <w:szCs w:val="18"/>
              </w:rPr>
              <w:lastRenderedPageBreak/>
              <w:t>priorityLabel</w:t>
            </w:r>
          </w:p>
        </w:tc>
        <w:tc>
          <w:tcPr>
            <w:tcW w:w="5245" w:type="dxa"/>
          </w:tcPr>
          <w:p w14:paraId="69722D13" w14:textId="77777777" w:rsidR="007D6E57" w:rsidRPr="0061649B" w:rsidRDefault="007D6E57" w:rsidP="007D6E57">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7D6E57" w:rsidRPr="0061649B" w:rsidRDefault="007D6E57" w:rsidP="00EA064B">
            <w:pPr>
              <w:pStyle w:val="TAL"/>
            </w:pPr>
            <w:r w:rsidRPr="0061649B">
              <w:t>type: Integer</w:t>
            </w:r>
          </w:p>
          <w:p w14:paraId="733783DB" w14:textId="77777777" w:rsidR="007D6E57" w:rsidRPr="0061649B" w:rsidRDefault="007D6E57" w:rsidP="00EA064B">
            <w:pPr>
              <w:pStyle w:val="TAL"/>
            </w:pPr>
            <w:r w:rsidRPr="0061649B">
              <w:t>multiplicity: 1</w:t>
            </w:r>
          </w:p>
          <w:p w14:paraId="33CA6803" w14:textId="77777777" w:rsidR="007D6E57" w:rsidRPr="0061649B" w:rsidRDefault="007D6E57" w:rsidP="00EA064B">
            <w:pPr>
              <w:pStyle w:val="TAL"/>
            </w:pPr>
            <w:r w:rsidRPr="0061649B">
              <w:t>isOrdered: N/A</w:t>
            </w:r>
          </w:p>
          <w:p w14:paraId="770513E0" w14:textId="77777777" w:rsidR="007D6E57" w:rsidRPr="0061649B" w:rsidRDefault="007D6E57" w:rsidP="00EA064B">
            <w:pPr>
              <w:pStyle w:val="TAL"/>
            </w:pPr>
            <w:r w:rsidRPr="0061649B">
              <w:t>isUnique: N/A</w:t>
            </w:r>
          </w:p>
          <w:p w14:paraId="18D881F2" w14:textId="77777777" w:rsidR="007D6E57" w:rsidRPr="0061649B" w:rsidRDefault="007D6E57" w:rsidP="00EA064B">
            <w:pPr>
              <w:pStyle w:val="TAL"/>
            </w:pPr>
            <w:r w:rsidRPr="0061649B">
              <w:t>defaultValue: No</w:t>
            </w:r>
            <w:r w:rsidR="00B61F03" w:rsidRPr="0061649B">
              <w:t>ne</w:t>
            </w:r>
          </w:p>
          <w:p w14:paraId="44FDE746" w14:textId="77777777" w:rsidR="007D6E57" w:rsidRPr="0061649B" w:rsidRDefault="007D6E57" w:rsidP="00EA064B">
            <w:pPr>
              <w:pStyle w:val="TAL"/>
            </w:pPr>
            <w:r w:rsidRPr="0061649B">
              <w:t>isNullable: False</w:t>
            </w:r>
          </w:p>
        </w:tc>
      </w:tr>
      <w:tr w:rsidR="00E840EA" w:rsidRPr="00B26339" w14:paraId="44B494C0" w14:textId="77777777" w:rsidTr="00EB2759">
        <w:trPr>
          <w:cantSplit/>
          <w:jc w:val="center"/>
        </w:trPr>
        <w:tc>
          <w:tcPr>
            <w:tcW w:w="2547" w:type="dxa"/>
          </w:tcPr>
          <w:p w14:paraId="5EDA5FD6" w14:textId="77777777" w:rsidR="007D6E57" w:rsidRPr="0061649B" w:rsidRDefault="007D6E57" w:rsidP="007D6E57">
            <w:pPr>
              <w:pStyle w:val="TAL"/>
              <w:rPr>
                <w:rFonts w:cs="Arial"/>
                <w:szCs w:val="18"/>
                <w:lang w:eastAsia="zh-CN"/>
              </w:rPr>
            </w:pPr>
            <w:r w:rsidRPr="0061649B">
              <w:rPr>
                <w:rFonts w:cs="Arial"/>
                <w:szCs w:val="18"/>
              </w:rPr>
              <w:t>protocolVersion</w:t>
            </w:r>
          </w:p>
        </w:tc>
        <w:tc>
          <w:tcPr>
            <w:tcW w:w="5245" w:type="dxa"/>
          </w:tcPr>
          <w:p w14:paraId="7A9B74A6" w14:textId="77777777" w:rsidR="007D6E57" w:rsidRPr="0061649B" w:rsidRDefault="007D6E57" w:rsidP="007D6E57">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7D6E57" w:rsidRPr="0061649B" w:rsidRDefault="007D6E57" w:rsidP="007D6E57">
            <w:pPr>
              <w:pStyle w:val="TAL"/>
              <w:rPr>
                <w:szCs w:val="18"/>
                <w:lang w:eastAsia="zh-CN"/>
              </w:rPr>
            </w:pPr>
          </w:p>
          <w:p w14:paraId="28F4E215" w14:textId="77777777" w:rsidR="007D6E57" w:rsidRPr="0061649B" w:rsidRDefault="007D6E57" w:rsidP="007D6E57">
            <w:pPr>
              <w:pStyle w:val="TAL"/>
              <w:rPr>
                <w:rFonts w:cs="Arial"/>
                <w:szCs w:val="18"/>
              </w:rPr>
            </w:pPr>
            <w:r w:rsidRPr="0061649B">
              <w:rPr>
                <w:rFonts w:cs="Arial"/>
                <w:szCs w:val="18"/>
              </w:rPr>
              <w:t>allowedValues: N/A</w:t>
            </w:r>
          </w:p>
        </w:tc>
        <w:tc>
          <w:tcPr>
            <w:tcW w:w="1984" w:type="dxa"/>
          </w:tcPr>
          <w:p w14:paraId="55920CCE" w14:textId="77777777" w:rsidR="007D6E57" w:rsidRPr="0061649B" w:rsidRDefault="007D6E57" w:rsidP="00EA064B">
            <w:pPr>
              <w:pStyle w:val="TAL"/>
            </w:pPr>
            <w:r w:rsidRPr="0061649B">
              <w:t>type: String</w:t>
            </w:r>
          </w:p>
          <w:p w14:paraId="5F02181F" w14:textId="77777777" w:rsidR="007D6E57" w:rsidRPr="0061649B" w:rsidRDefault="007D6E57" w:rsidP="00EA064B">
            <w:pPr>
              <w:pStyle w:val="TAL"/>
            </w:pPr>
            <w:r w:rsidRPr="0061649B">
              <w:t>multiplicity: *</w:t>
            </w:r>
          </w:p>
          <w:p w14:paraId="6E643C91" w14:textId="77777777" w:rsidR="007D6E57" w:rsidRPr="0061649B" w:rsidRDefault="007D6E57" w:rsidP="00EA064B">
            <w:pPr>
              <w:pStyle w:val="TAL"/>
            </w:pPr>
            <w:r w:rsidRPr="0061649B">
              <w:t>isOrdered: False</w:t>
            </w:r>
          </w:p>
          <w:p w14:paraId="167488AE" w14:textId="77777777" w:rsidR="007D6E57" w:rsidRPr="0061649B" w:rsidRDefault="007D6E57" w:rsidP="00EA064B">
            <w:pPr>
              <w:pStyle w:val="TAL"/>
            </w:pPr>
            <w:r w:rsidRPr="0061649B">
              <w:t>isUnique: True</w:t>
            </w:r>
          </w:p>
          <w:p w14:paraId="0FAC3462" w14:textId="77777777" w:rsidR="007D6E57" w:rsidRPr="0061649B" w:rsidRDefault="007D6E57" w:rsidP="00EA064B">
            <w:pPr>
              <w:pStyle w:val="TAL"/>
            </w:pPr>
            <w:r w:rsidRPr="0061649B">
              <w:t xml:space="preserve">defaultValue: </w:t>
            </w:r>
            <w:r w:rsidR="00B61F03" w:rsidRPr="0061649B">
              <w:t>N</w:t>
            </w:r>
            <w:r w:rsidRPr="0061649B">
              <w:t>o</w:t>
            </w:r>
            <w:r w:rsidR="00B61F03" w:rsidRPr="0061649B">
              <w:t>ne</w:t>
            </w:r>
          </w:p>
          <w:p w14:paraId="5C625DC7" w14:textId="77777777" w:rsidR="007D6E57" w:rsidRPr="0061649B" w:rsidRDefault="007D6E57" w:rsidP="00EA064B">
            <w:pPr>
              <w:pStyle w:val="TAL"/>
            </w:pPr>
            <w:r w:rsidRPr="0061649B">
              <w:t>isNullable: False</w:t>
            </w:r>
          </w:p>
        </w:tc>
      </w:tr>
      <w:tr w:rsidR="00E840EA" w:rsidRPr="00B26339" w14:paraId="4763F0B7" w14:textId="77777777" w:rsidTr="00EB2759">
        <w:trPr>
          <w:cantSplit/>
          <w:jc w:val="center"/>
        </w:trPr>
        <w:tc>
          <w:tcPr>
            <w:tcW w:w="2547" w:type="dxa"/>
          </w:tcPr>
          <w:p w14:paraId="5EBB7472" w14:textId="77777777" w:rsidR="007D6E57" w:rsidRPr="0061649B" w:rsidRDefault="007D6E57" w:rsidP="007D6E57">
            <w:pPr>
              <w:pStyle w:val="TAL"/>
              <w:rPr>
                <w:rFonts w:cs="Arial"/>
                <w:szCs w:val="18"/>
                <w:lang w:eastAsia="de-DE"/>
              </w:rPr>
            </w:pPr>
            <w:r w:rsidRPr="0061649B">
              <w:rPr>
                <w:rFonts w:cs="Arial"/>
                <w:szCs w:val="18"/>
                <w:lang w:eastAsia="zh-CN"/>
              </w:rPr>
              <w:t>setOfMcc</w:t>
            </w:r>
          </w:p>
        </w:tc>
        <w:tc>
          <w:tcPr>
            <w:tcW w:w="5245" w:type="dxa"/>
          </w:tcPr>
          <w:p w14:paraId="586F2C6E" w14:textId="77777777" w:rsidR="007D6E57" w:rsidRPr="0061649B" w:rsidRDefault="007D6E57" w:rsidP="007D6E57">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7D6E57" w:rsidRPr="0061649B" w:rsidRDefault="007D6E57" w:rsidP="007D6E57">
            <w:pPr>
              <w:pStyle w:val="TAL"/>
              <w:rPr>
                <w:szCs w:val="18"/>
                <w:lang w:eastAsia="zh-CN"/>
              </w:rPr>
            </w:pPr>
          </w:p>
          <w:p w14:paraId="252BA32C" w14:textId="77777777" w:rsidR="007D6E57" w:rsidRPr="0061649B" w:rsidRDefault="007D6E57" w:rsidP="007D6E57">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7D6E57" w:rsidRPr="0061649B" w:rsidRDefault="007D6E57" w:rsidP="007D6E57">
            <w:pPr>
              <w:pStyle w:val="TAL"/>
              <w:rPr>
                <w:szCs w:val="18"/>
                <w:lang w:eastAsia="zh-CN"/>
              </w:rPr>
            </w:pPr>
          </w:p>
          <w:p w14:paraId="577CD9BF" w14:textId="77777777" w:rsidR="007D6E57" w:rsidRPr="0061649B" w:rsidRDefault="007D6E57" w:rsidP="00B26339">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7D6E57" w:rsidRPr="0061649B" w:rsidRDefault="007D6E57" w:rsidP="00EA064B">
            <w:pPr>
              <w:pStyle w:val="TAL"/>
            </w:pPr>
            <w:r w:rsidRPr="0061649B">
              <w:t>type: Integer</w:t>
            </w:r>
          </w:p>
          <w:p w14:paraId="6651ED7D" w14:textId="77777777" w:rsidR="007D6E57" w:rsidRPr="0061649B" w:rsidRDefault="007D6E57" w:rsidP="00EA064B">
            <w:pPr>
              <w:pStyle w:val="TAL"/>
            </w:pPr>
            <w:r w:rsidRPr="0061649B">
              <w:t>multiplicity: 1..*</w:t>
            </w:r>
          </w:p>
          <w:p w14:paraId="7010C6F9" w14:textId="77777777" w:rsidR="007D6E57" w:rsidRPr="0061649B" w:rsidRDefault="007D6E57" w:rsidP="00EA064B">
            <w:pPr>
              <w:pStyle w:val="TAL"/>
            </w:pPr>
            <w:r w:rsidRPr="0061649B">
              <w:t>isOrdered: False</w:t>
            </w:r>
          </w:p>
          <w:p w14:paraId="4EAE343E" w14:textId="77777777" w:rsidR="007D6E57" w:rsidRPr="0061649B" w:rsidRDefault="007D6E57" w:rsidP="00EA064B">
            <w:pPr>
              <w:pStyle w:val="TAL"/>
            </w:pPr>
            <w:r w:rsidRPr="0061649B">
              <w:t>isUnique: True</w:t>
            </w:r>
          </w:p>
          <w:p w14:paraId="0C171D0C" w14:textId="3BC1329D" w:rsidR="007D6E57" w:rsidRPr="0061649B" w:rsidRDefault="007D6E57" w:rsidP="00EA064B">
            <w:pPr>
              <w:pStyle w:val="TAL"/>
            </w:pPr>
            <w:r w:rsidRPr="0061649B">
              <w:t>defaultValue: No</w:t>
            </w:r>
            <w:r w:rsidR="00B845D2" w:rsidRPr="0061649B">
              <w:t>ne</w:t>
            </w:r>
          </w:p>
          <w:p w14:paraId="6DC205C3" w14:textId="77777777" w:rsidR="007D6E57" w:rsidRPr="0061649B" w:rsidRDefault="007D6E57">
            <w:pPr>
              <w:pStyle w:val="TAL"/>
            </w:pPr>
            <w:r w:rsidRPr="0061649B">
              <w:t>isNullable: False</w:t>
            </w:r>
          </w:p>
        </w:tc>
      </w:tr>
      <w:tr w:rsidR="00E840EA" w:rsidRPr="00B26339" w14:paraId="655DE3B5" w14:textId="77777777" w:rsidTr="00EB2759">
        <w:trPr>
          <w:cantSplit/>
          <w:jc w:val="center"/>
        </w:trPr>
        <w:tc>
          <w:tcPr>
            <w:tcW w:w="2547" w:type="dxa"/>
          </w:tcPr>
          <w:p w14:paraId="60168574" w14:textId="77777777" w:rsidR="007D6E57" w:rsidRPr="0061649B" w:rsidRDefault="007D6E57" w:rsidP="007D6E57">
            <w:pPr>
              <w:pStyle w:val="TAL"/>
              <w:rPr>
                <w:rFonts w:cs="Arial"/>
                <w:szCs w:val="18"/>
              </w:rPr>
            </w:pPr>
            <w:r w:rsidRPr="0061649B">
              <w:rPr>
                <w:rFonts w:cs="Arial"/>
                <w:szCs w:val="18"/>
              </w:rPr>
              <w:t>swVersion</w:t>
            </w:r>
          </w:p>
        </w:tc>
        <w:tc>
          <w:tcPr>
            <w:tcW w:w="5245" w:type="dxa"/>
          </w:tcPr>
          <w:p w14:paraId="5B0A9F56" w14:textId="77777777" w:rsidR="007D6E57" w:rsidRPr="0061649B" w:rsidRDefault="007D6E57" w:rsidP="007D6E57">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7D6E57" w:rsidRPr="0061649B" w:rsidRDefault="007D6E57" w:rsidP="007D6E57">
            <w:pPr>
              <w:pStyle w:val="TAL"/>
              <w:rPr>
                <w:szCs w:val="18"/>
              </w:rPr>
            </w:pPr>
          </w:p>
          <w:p w14:paraId="3ADAE429"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A6FD62D" w14:textId="77777777" w:rsidR="007D6E57" w:rsidRPr="0061649B" w:rsidRDefault="007D6E57" w:rsidP="00EA064B">
            <w:pPr>
              <w:pStyle w:val="TAL"/>
            </w:pPr>
            <w:r w:rsidRPr="0061649B">
              <w:t>type: String</w:t>
            </w:r>
          </w:p>
          <w:p w14:paraId="2F788205" w14:textId="77777777" w:rsidR="007D6E57" w:rsidRPr="0061649B" w:rsidRDefault="007D6E57" w:rsidP="00EA064B">
            <w:pPr>
              <w:pStyle w:val="TAL"/>
            </w:pPr>
            <w:r w:rsidRPr="0061649B">
              <w:t>multiplicity: 0..1</w:t>
            </w:r>
          </w:p>
          <w:p w14:paraId="3D20D574" w14:textId="77777777" w:rsidR="007D6E57" w:rsidRPr="0061649B" w:rsidRDefault="007D6E57" w:rsidP="00EA064B">
            <w:pPr>
              <w:pStyle w:val="TAL"/>
            </w:pPr>
            <w:r w:rsidRPr="0061649B">
              <w:t>isOrdered: N/A</w:t>
            </w:r>
          </w:p>
          <w:p w14:paraId="2FA9A29A" w14:textId="77777777" w:rsidR="007D6E57" w:rsidRPr="00B940D8" w:rsidRDefault="007D6E57" w:rsidP="00EA064B">
            <w:pPr>
              <w:pStyle w:val="TAL"/>
            </w:pPr>
            <w:r w:rsidRPr="00B940D8">
              <w:t>isUnique: N/A</w:t>
            </w:r>
          </w:p>
          <w:p w14:paraId="19CFB129" w14:textId="77777777" w:rsidR="007D6E57" w:rsidRPr="00B940D8" w:rsidRDefault="007D6E57" w:rsidP="00EA064B">
            <w:pPr>
              <w:pStyle w:val="TAL"/>
            </w:pPr>
            <w:r w:rsidRPr="00B940D8">
              <w:t>defaultValue: No</w:t>
            </w:r>
            <w:r w:rsidR="00B61F03" w:rsidRPr="00B940D8">
              <w:t>ne</w:t>
            </w:r>
          </w:p>
          <w:p w14:paraId="4FCC22BF" w14:textId="77777777" w:rsidR="007D6E57" w:rsidRPr="0061649B" w:rsidRDefault="007D6E57" w:rsidP="00EA064B">
            <w:pPr>
              <w:pStyle w:val="TAL"/>
            </w:pPr>
            <w:r w:rsidRPr="0061649B">
              <w:t>isNullable: False</w:t>
            </w:r>
          </w:p>
        </w:tc>
      </w:tr>
      <w:tr w:rsidR="00E840EA" w:rsidRPr="00B26339" w14:paraId="0840EA89" w14:textId="77777777" w:rsidTr="00EB2759">
        <w:trPr>
          <w:cantSplit/>
          <w:jc w:val="center"/>
        </w:trPr>
        <w:tc>
          <w:tcPr>
            <w:tcW w:w="2547" w:type="dxa"/>
          </w:tcPr>
          <w:p w14:paraId="5DF58D4A" w14:textId="77777777" w:rsidR="007D6E57" w:rsidRPr="0061649B" w:rsidRDefault="007D6E57" w:rsidP="007D6E57">
            <w:pPr>
              <w:pStyle w:val="TAL"/>
              <w:rPr>
                <w:rFonts w:cs="Arial"/>
                <w:szCs w:val="18"/>
              </w:rPr>
            </w:pPr>
            <w:r w:rsidRPr="0061649B">
              <w:rPr>
                <w:rFonts w:cs="Arial"/>
                <w:szCs w:val="18"/>
              </w:rPr>
              <w:t>systemDN</w:t>
            </w:r>
          </w:p>
        </w:tc>
        <w:tc>
          <w:tcPr>
            <w:tcW w:w="5245" w:type="dxa"/>
          </w:tcPr>
          <w:p w14:paraId="303A375C" w14:textId="346EE3D1" w:rsidR="007D6E57" w:rsidRPr="0061649B" w:rsidRDefault="007D6E57" w:rsidP="007D6E57">
            <w:pPr>
              <w:pStyle w:val="TAL"/>
              <w:rPr>
                <w:szCs w:val="18"/>
              </w:rPr>
            </w:pPr>
            <w:r w:rsidRPr="0061649B">
              <w:rPr>
                <w:szCs w:val="18"/>
              </w:rPr>
              <w:t xml:space="preserve">Distinguished Name (DN) of </w:t>
            </w:r>
            <w:r w:rsidR="007104CC" w:rsidRPr="0061649B">
              <w:rPr>
                <w:szCs w:val="18"/>
              </w:rPr>
              <w:t xml:space="preserve">a </w:t>
            </w:r>
            <w:r w:rsidRPr="0061649B">
              <w:rPr>
                <w:rFonts w:ascii="Courier New" w:hAnsi="Courier New" w:cs="Courier New"/>
                <w:szCs w:val="18"/>
              </w:rPr>
              <w:t>IRPAgent</w:t>
            </w:r>
            <w:r w:rsidR="002E0F76" w:rsidRPr="0061649B">
              <w:rPr>
                <w:rFonts w:ascii="Courier New" w:hAnsi="Courier New" w:cs="Courier New"/>
                <w:szCs w:val="18"/>
              </w:rPr>
              <w:t xml:space="preserve"> </w:t>
            </w:r>
            <w:r w:rsidR="007104CC" w:rsidRPr="0061649B">
              <w:rPr>
                <w:szCs w:val="18"/>
              </w:rPr>
              <w:t xml:space="preserve">or a </w:t>
            </w:r>
            <w:r w:rsidR="007104CC" w:rsidRPr="0061649B">
              <w:rPr>
                <w:rFonts w:ascii="Courier New" w:hAnsi="Courier New" w:cs="Courier New"/>
                <w:szCs w:val="18"/>
              </w:rPr>
              <w:t>MnSAgent</w:t>
            </w:r>
            <w:r w:rsidR="007104CC" w:rsidRPr="0061649B">
              <w:rPr>
                <w:szCs w:val="18"/>
              </w:rPr>
              <w:t>.</w:t>
            </w:r>
          </w:p>
          <w:p w14:paraId="446A9857" w14:textId="77777777" w:rsidR="007D6E57" w:rsidRPr="0061649B" w:rsidRDefault="007D6E57" w:rsidP="007D6E57">
            <w:pPr>
              <w:pStyle w:val="TAL"/>
              <w:rPr>
                <w:szCs w:val="18"/>
              </w:rPr>
            </w:pPr>
          </w:p>
          <w:p w14:paraId="48632C3A"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1FA4991F" w14:textId="77777777" w:rsidR="007D6E57" w:rsidRPr="0061649B" w:rsidRDefault="007D6E57" w:rsidP="00EA064B">
            <w:pPr>
              <w:pStyle w:val="TAL"/>
            </w:pPr>
            <w:r w:rsidRPr="0061649B">
              <w:t>type: DN</w:t>
            </w:r>
          </w:p>
          <w:p w14:paraId="0892EAE5" w14:textId="77777777" w:rsidR="007D6E57" w:rsidRPr="0061649B" w:rsidRDefault="007D6E57" w:rsidP="00EA064B">
            <w:pPr>
              <w:pStyle w:val="TAL"/>
            </w:pPr>
            <w:r w:rsidRPr="0061649B">
              <w:t>multiplicity: 0..1</w:t>
            </w:r>
          </w:p>
          <w:p w14:paraId="074A0240" w14:textId="77777777" w:rsidR="007D6E57" w:rsidRPr="0061649B" w:rsidRDefault="007D6E57" w:rsidP="00EA064B">
            <w:pPr>
              <w:pStyle w:val="TAL"/>
            </w:pPr>
            <w:r w:rsidRPr="0061649B">
              <w:t>isOrdered: N/A</w:t>
            </w:r>
          </w:p>
          <w:p w14:paraId="3D45076C" w14:textId="77777777" w:rsidR="007D6E57" w:rsidRPr="00B940D8" w:rsidRDefault="007D6E57" w:rsidP="00EA064B">
            <w:pPr>
              <w:pStyle w:val="TAL"/>
            </w:pPr>
            <w:r w:rsidRPr="00B940D8">
              <w:t>isUnique: N/A</w:t>
            </w:r>
          </w:p>
          <w:p w14:paraId="1C3AA097" w14:textId="77777777" w:rsidR="007D6E57" w:rsidRPr="00B940D8" w:rsidRDefault="007D6E57" w:rsidP="00EA064B">
            <w:pPr>
              <w:pStyle w:val="TAL"/>
            </w:pPr>
            <w:r w:rsidRPr="00B940D8">
              <w:t>defaultValue: No</w:t>
            </w:r>
            <w:r w:rsidR="00B61F03" w:rsidRPr="00B940D8">
              <w:t>ne</w:t>
            </w:r>
          </w:p>
          <w:p w14:paraId="102F78FB" w14:textId="77777777" w:rsidR="007D6E57" w:rsidRPr="0061649B" w:rsidRDefault="007D6E57" w:rsidP="00EA064B">
            <w:pPr>
              <w:pStyle w:val="TAL"/>
            </w:pPr>
            <w:r w:rsidRPr="0061649B">
              <w:t>isNullable: False</w:t>
            </w:r>
          </w:p>
        </w:tc>
      </w:tr>
      <w:tr w:rsidR="00E840EA" w:rsidRPr="00B26339" w14:paraId="58EAC7C2" w14:textId="77777777" w:rsidTr="00EB2759">
        <w:trPr>
          <w:cantSplit/>
          <w:jc w:val="center"/>
        </w:trPr>
        <w:tc>
          <w:tcPr>
            <w:tcW w:w="2547" w:type="dxa"/>
          </w:tcPr>
          <w:p w14:paraId="3D7249D5" w14:textId="77777777" w:rsidR="007D6E57" w:rsidRPr="0061649B" w:rsidRDefault="007D6E57" w:rsidP="007D6E57">
            <w:pPr>
              <w:pStyle w:val="TAL"/>
              <w:rPr>
                <w:rFonts w:cs="Arial"/>
                <w:szCs w:val="18"/>
                <w:lang w:eastAsia="de-DE"/>
              </w:rPr>
            </w:pPr>
            <w:r w:rsidRPr="0061649B">
              <w:rPr>
                <w:rFonts w:cs="Arial"/>
                <w:szCs w:val="18"/>
              </w:rPr>
              <w:t>userDefinedState</w:t>
            </w:r>
          </w:p>
        </w:tc>
        <w:tc>
          <w:tcPr>
            <w:tcW w:w="5245" w:type="dxa"/>
          </w:tcPr>
          <w:p w14:paraId="648755D4" w14:textId="77777777" w:rsidR="007D6E57" w:rsidRPr="0061649B" w:rsidRDefault="007D6E57" w:rsidP="007D6E57">
            <w:pPr>
              <w:pStyle w:val="TAL"/>
              <w:rPr>
                <w:szCs w:val="18"/>
              </w:rPr>
            </w:pPr>
            <w:r w:rsidRPr="0061649B">
              <w:rPr>
                <w:szCs w:val="18"/>
              </w:rPr>
              <w:t>An operator defined state for operator specific usage.</w:t>
            </w:r>
          </w:p>
          <w:p w14:paraId="36F4A3F9" w14:textId="77777777" w:rsidR="007D6E57" w:rsidRPr="0061649B" w:rsidRDefault="007D6E57" w:rsidP="007D6E57">
            <w:pPr>
              <w:pStyle w:val="TAL"/>
              <w:rPr>
                <w:szCs w:val="18"/>
              </w:rPr>
            </w:pPr>
          </w:p>
          <w:p w14:paraId="624347E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A29FE1F" w14:textId="77777777" w:rsidR="007D6E57" w:rsidRPr="0061649B" w:rsidRDefault="007D6E57" w:rsidP="00EA064B">
            <w:pPr>
              <w:pStyle w:val="TAL"/>
            </w:pPr>
            <w:r w:rsidRPr="0061649B">
              <w:t>type: String</w:t>
            </w:r>
          </w:p>
          <w:p w14:paraId="4806D49C" w14:textId="77777777" w:rsidR="007D6E57" w:rsidRPr="0061649B" w:rsidRDefault="007D6E57" w:rsidP="00EA064B">
            <w:pPr>
              <w:pStyle w:val="TAL"/>
            </w:pPr>
            <w:r w:rsidRPr="0061649B">
              <w:t>multiplicity: 0..1</w:t>
            </w:r>
          </w:p>
          <w:p w14:paraId="49174D59" w14:textId="77777777" w:rsidR="007D6E57" w:rsidRPr="0061649B" w:rsidRDefault="007D6E57" w:rsidP="00EA064B">
            <w:pPr>
              <w:pStyle w:val="TAL"/>
            </w:pPr>
            <w:r w:rsidRPr="0061649B">
              <w:t>isOrdered: N/A</w:t>
            </w:r>
          </w:p>
          <w:p w14:paraId="1DFF1FA8" w14:textId="77777777" w:rsidR="007D6E57" w:rsidRPr="00B940D8" w:rsidRDefault="007D6E57" w:rsidP="00EA064B">
            <w:pPr>
              <w:pStyle w:val="TAL"/>
            </w:pPr>
            <w:r w:rsidRPr="00B940D8">
              <w:t>isUnique: N/A</w:t>
            </w:r>
          </w:p>
          <w:p w14:paraId="5F6E3F14" w14:textId="77777777" w:rsidR="007D6E57" w:rsidRPr="00B940D8" w:rsidRDefault="007D6E57" w:rsidP="00EA064B">
            <w:pPr>
              <w:pStyle w:val="TAL"/>
            </w:pPr>
            <w:r w:rsidRPr="00B940D8">
              <w:t>defaultValue: No</w:t>
            </w:r>
            <w:r w:rsidR="00B61F03" w:rsidRPr="00B940D8">
              <w:t>ne</w:t>
            </w:r>
          </w:p>
          <w:p w14:paraId="2376D44F" w14:textId="77777777" w:rsidR="007D6E57" w:rsidRPr="0061649B" w:rsidRDefault="007D6E57" w:rsidP="00EA064B">
            <w:pPr>
              <w:pStyle w:val="TAL"/>
            </w:pPr>
            <w:r w:rsidRPr="0061649B">
              <w:t>isNullable: False</w:t>
            </w:r>
          </w:p>
          <w:p w14:paraId="20BB9FB6" w14:textId="77777777" w:rsidR="007D6E57" w:rsidRPr="0061649B" w:rsidRDefault="007D6E57">
            <w:pPr>
              <w:pStyle w:val="TAL"/>
            </w:pPr>
          </w:p>
        </w:tc>
      </w:tr>
      <w:tr w:rsidR="00E840EA" w:rsidRPr="00B26339" w14:paraId="65852054" w14:textId="77777777" w:rsidTr="00EB2759">
        <w:trPr>
          <w:cantSplit/>
          <w:jc w:val="center"/>
        </w:trPr>
        <w:tc>
          <w:tcPr>
            <w:tcW w:w="2547" w:type="dxa"/>
          </w:tcPr>
          <w:p w14:paraId="41FE319F" w14:textId="77777777" w:rsidR="007D6E57" w:rsidRPr="0061649B" w:rsidRDefault="007D6E57" w:rsidP="007D6E57">
            <w:pPr>
              <w:pStyle w:val="TAL"/>
              <w:rPr>
                <w:rFonts w:cs="Arial"/>
                <w:szCs w:val="18"/>
                <w:lang w:eastAsia="de-DE"/>
              </w:rPr>
            </w:pPr>
            <w:r w:rsidRPr="0061649B">
              <w:rPr>
                <w:rFonts w:cs="Arial"/>
                <w:szCs w:val="18"/>
                <w:lang w:eastAsia="de-DE"/>
              </w:rPr>
              <w:t>userLabel</w:t>
            </w:r>
          </w:p>
        </w:tc>
        <w:tc>
          <w:tcPr>
            <w:tcW w:w="5245" w:type="dxa"/>
          </w:tcPr>
          <w:p w14:paraId="4FC279ED" w14:textId="77777777" w:rsidR="007D6E57" w:rsidRPr="0061649B" w:rsidRDefault="007D6E57" w:rsidP="007D6E57">
            <w:pPr>
              <w:pStyle w:val="TAL"/>
              <w:rPr>
                <w:szCs w:val="18"/>
              </w:rPr>
            </w:pPr>
            <w:r w:rsidRPr="0061649B">
              <w:rPr>
                <w:szCs w:val="18"/>
              </w:rPr>
              <w:t>A user-friendly (and user assignable) name of this object.</w:t>
            </w:r>
          </w:p>
          <w:p w14:paraId="72CC58C7" w14:textId="77777777" w:rsidR="007D6E57" w:rsidRPr="0061649B" w:rsidRDefault="007D6E57" w:rsidP="007D6E57">
            <w:pPr>
              <w:pStyle w:val="TAL"/>
              <w:rPr>
                <w:szCs w:val="18"/>
              </w:rPr>
            </w:pPr>
          </w:p>
          <w:p w14:paraId="2476C8C6"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C011EC8" w14:textId="77777777" w:rsidR="007D6E57" w:rsidRPr="0061649B" w:rsidRDefault="007D6E57" w:rsidP="00EA064B">
            <w:pPr>
              <w:pStyle w:val="TAL"/>
            </w:pPr>
            <w:r w:rsidRPr="0061649B">
              <w:t>type: String</w:t>
            </w:r>
          </w:p>
          <w:p w14:paraId="5206CA1A" w14:textId="77777777" w:rsidR="007D6E57" w:rsidRPr="0061649B" w:rsidRDefault="007D6E57" w:rsidP="00EA064B">
            <w:pPr>
              <w:pStyle w:val="TAL"/>
            </w:pPr>
            <w:r w:rsidRPr="0061649B">
              <w:t>multiplicity: 0..1</w:t>
            </w:r>
          </w:p>
          <w:p w14:paraId="69843391" w14:textId="77777777" w:rsidR="007D6E57" w:rsidRPr="0061649B" w:rsidRDefault="007D6E57" w:rsidP="00EA064B">
            <w:pPr>
              <w:pStyle w:val="TAL"/>
            </w:pPr>
            <w:r w:rsidRPr="0061649B">
              <w:t>isOrdered: N/A</w:t>
            </w:r>
          </w:p>
          <w:p w14:paraId="0FBB1FA4" w14:textId="77777777" w:rsidR="007D6E57" w:rsidRPr="00B940D8" w:rsidRDefault="007D6E57" w:rsidP="00EA064B">
            <w:pPr>
              <w:pStyle w:val="TAL"/>
            </w:pPr>
            <w:r w:rsidRPr="00B940D8">
              <w:t>isUnique: N/A</w:t>
            </w:r>
          </w:p>
          <w:p w14:paraId="18B98184" w14:textId="77777777" w:rsidR="007D6E57" w:rsidRPr="00B940D8" w:rsidRDefault="007D6E57" w:rsidP="00EA064B">
            <w:pPr>
              <w:pStyle w:val="TAL"/>
            </w:pPr>
            <w:r w:rsidRPr="00B940D8">
              <w:t>defaultValue: No</w:t>
            </w:r>
            <w:r w:rsidR="00B61F03" w:rsidRPr="00B940D8">
              <w:t>ne</w:t>
            </w:r>
          </w:p>
          <w:p w14:paraId="1FAA5B81" w14:textId="77777777" w:rsidR="007D6E57" w:rsidRPr="0061649B" w:rsidRDefault="007D6E57" w:rsidP="00EA064B">
            <w:pPr>
              <w:pStyle w:val="TAL"/>
            </w:pPr>
            <w:r w:rsidRPr="0061649B">
              <w:t>isNullable: False</w:t>
            </w:r>
          </w:p>
        </w:tc>
      </w:tr>
      <w:tr w:rsidR="00E840EA" w:rsidRPr="00B26339" w14:paraId="2DF82D5E" w14:textId="77777777" w:rsidTr="00EB2759">
        <w:trPr>
          <w:cantSplit/>
          <w:jc w:val="center"/>
        </w:trPr>
        <w:tc>
          <w:tcPr>
            <w:tcW w:w="2547" w:type="dxa"/>
          </w:tcPr>
          <w:p w14:paraId="3F3626C2" w14:textId="77777777" w:rsidR="007D6E57" w:rsidRPr="0061649B" w:rsidRDefault="007D6E57" w:rsidP="007D6E57">
            <w:pPr>
              <w:pStyle w:val="TAL"/>
              <w:rPr>
                <w:rFonts w:cs="Arial"/>
                <w:szCs w:val="18"/>
              </w:rPr>
            </w:pPr>
            <w:r w:rsidRPr="0061649B">
              <w:rPr>
                <w:rFonts w:cs="Arial"/>
                <w:szCs w:val="18"/>
              </w:rPr>
              <w:t>vendorName</w:t>
            </w:r>
          </w:p>
        </w:tc>
        <w:tc>
          <w:tcPr>
            <w:tcW w:w="5245" w:type="dxa"/>
          </w:tcPr>
          <w:p w14:paraId="1B79BE11" w14:textId="77777777" w:rsidR="007D6E57" w:rsidRPr="0061649B" w:rsidRDefault="007D6E57" w:rsidP="007D6E57">
            <w:pPr>
              <w:pStyle w:val="TAL"/>
              <w:rPr>
                <w:szCs w:val="18"/>
              </w:rPr>
            </w:pPr>
            <w:r w:rsidRPr="0061649B">
              <w:rPr>
                <w:szCs w:val="18"/>
              </w:rPr>
              <w:t>The name of the vendor.</w:t>
            </w:r>
          </w:p>
          <w:p w14:paraId="287D40A2" w14:textId="77777777" w:rsidR="007D6E57" w:rsidRPr="0061649B" w:rsidRDefault="007D6E57" w:rsidP="007D6E57">
            <w:pPr>
              <w:pStyle w:val="TAL"/>
              <w:rPr>
                <w:szCs w:val="18"/>
              </w:rPr>
            </w:pPr>
          </w:p>
          <w:p w14:paraId="68255201" w14:textId="77777777" w:rsidR="007D6E57" w:rsidRPr="0061649B" w:rsidRDefault="007D6E57" w:rsidP="007D6E57">
            <w:pPr>
              <w:pStyle w:val="TAL"/>
              <w:rPr>
                <w:szCs w:val="18"/>
              </w:rPr>
            </w:pPr>
            <w:r w:rsidRPr="0061649B">
              <w:rPr>
                <w:rFonts w:cs="Arial"/>
                <w:szCs w:val="18"/>
              </w:rPr>
              <w:t>allowedValues: N/A</w:t>
            </w:r>
          </w:p>
        </w:tc>
        <w:tc>
          <w:tcPr>
            <w:tcW w:w="1984" w:type="dxa"/>
          </w:tcPr>
          <w:p w14:paraId="7AC7D151" w14:textId="77777777" w:rsidR="007D6E57" w:rsidRPr="0061649B" w:rsidRDefault="007D6E57" w:rsidP="00EA064B">
            <w:pPr>
              <w:pStyle w:val="TAL"/>
            </w:pPr>
            <w:r w:rsidRPr="0061649B">
              <w:t>type: String</w:t>
            </w:r>
          </w:p>
          <w:p w14:paraId="5EB61246" w14:textId="77777777" w:rsidR="007D6E57" w:rsidRPr="0061649B" w:rsidRDefault="007D6E57" w:rsidP="00EA064B">
            <w:pPr>
              <w:pStyle w:val="TAL"/>
            </w:pPr>
            <w:r w:rsidRPr="0061649B">
              <w:t>multiplicity: 0..1</w:t>
            </w:r>
          </w:p>
          <w:p w14:paraId="09E7FF65" w14:textId="77777777" w:rsidR="007D6E57" w:rsidRPr="0061649B" w:rsidRDefault="007D6E57" w:rsidP="00EA064B">
            <w:pPr>
              <w:pStyle w:val="TAL"/>
            </w:pPr>
            <w:r w:rsidRPr="0061649B">
              <w:t>isOrdered: N/A</w:t>
            </w:r>
          </w:p>
          <w:p w14:paraId="243D71C0" w14:textId="77777777" w:rsidR="007D6E57" w:rsidRPr="00B940D8" w:rsidRDefault="007D6E57" w:rsidP="00EA064B">
            <w:pPr>
              <w:pStyle w:val="TAL"/>
            </w:pPr>
            <w:r w:rsidRPr="00B940D8">
              <w:t>isUnique: N/A</w:t>
            </w:r>
          </w:p>
          <w:p w14:paraId="6441A518" w14:textId="77777777" w:rsidR="007D6E57" w:rsidRPr="00B940D8" w:rsidRDefault="007D6E57" w:rsidP="00EA064B">
            <w:pPr>
              <w:pStyle w:val="TAL"/>
            </w:pPr>
            <w:r w:rsidRPr="00B940D8">
              <w:t>defaultValue: None</w:t>
            </w:r>
          </w:p>
          <w:p w14:paraId="45677B76" w14:textId="77777777" w:rsidR="007D6E57" w:rsidRPr="0061649B" w:rsidRDefault="007D6E57">
            <w:pPr>
              <w:pStyle w:val="TAL"/>
            </w:pPr>
            <w:r w:rsidRPr="0061649B">
              <w:t>isNullable: False</w:t>
            </w:r>
          </w:p>
        </w:tc>
      </w:tr>
      <w:tr w:rsidR="00E840EA" w:rsidRPr="00B26339" w14:paraId="610B3BF8" w14:textId="77777777" w:rsidTr="00EB2759">
        <w:trPr>
          <w:cantSplit/>
          <w:jc w:val="center"/>
        </w:trPr>
        <w:tc>
          <w:tcPr>
            <w:tcW w:w="2547" w:type="dxa"/>
          </w:tcPr>
          <w:p w14:paraId="24F13E46" w14:textId="77777777" w:rsidR="007D6E57" w:rsidRPr="0061649B" w:rsidRDefault="007D6E57" w:rsidP="007D6E57">
            <w:pPr>
              <w:pStyle w:val="TAL"/>
              <w:rPr>
                <w:rFonts w:cs="Arial"/>
                <w:szCs w:val="18"/>
              </w:rPr>
            </w:pPr>
            <w:r w:rsidRPr="0061649B">
              <w:rPr>
                <w:rFonts w:cs="Arial"/>
                <w:szCs w:val="18"/>
                <w:lang w:eastAsia="zh-CN"/>
              </w:rPr>
              <w:lastRenderedPageBreak/>
              <w:t>vnfParametersList</w:t>
            </w:r>
          </w:p>
        </w:tc>
        <w:tc>
          <w:tcPr>
            <w:tcW w:w="5245" w:type="dxa"/>
          </w:tcPr>
          <w:p w14:paraId="55EED613" w14:textId="77777777" w:rsidR="007D6E57" w:rsidRPr="00B940D8" w:rsidRDefault="007D6E57" w:rsidP="007D6E57">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1351" w:name="OLE_LINK22"/>
            <w:r w:rsidRPr="00B940D8">
              <w:rPr>
                <w:rFonts w:ascii="Courier New" w:eastAsia="SimSun" w:hAnsi="Courier New" w:cs="Courier New"/>
                <w:color w:val="000000"/>
                <w:sz w:val="18"/>
                <w:szCs w:val="18"/>
                <w:lang w:eastAsia="zh-CN"/>
              </w:rPr>
              <w:t>(optional)</w:t>
            </w:r>
            <w:bookmarkEnd w:id="1351"/>
          </w:p>
          <w:p w14:paraId="7FF6627B"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7D6E57" w:rsidRPr="00B940D8" w:rsidRDefault="007D6E57" w:rsidP="007D6E57">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autoScalable </w:t>
            </w:r>
            <w:r w:rsidR="002771C7" w:rsidRPr="00B940D8">
              <w:rPr>
                <w:rFonts w:ascii="Courier New" w:eastAsia="SimSun" w:hAnsi="Courier New" w:cs="Courier New"/>
                <w:color w:val="000000"/>
                <w:sz w:val="18"/>
                <w:szCs w:val="18"/>
                <w:lang w:eastAsia="zh-CN"/>
              </w:rPr>
              <w:t>(optional)</w:t>
            </w:r>
          </w:p>
          <w:p w14:paraId="198A62F1" w14:textId="77777777" w:rsidR="007D6E57" w:rsidRPr="00B940D8" w:rsidRDefault="007D6E57" w:rsidP="007D6E57">
            <w:pPr>
              <w:pStyle w:val="TAL"/>
              <w:rPr>
                <w:rFonts w:cs="Arial"/>
                <w:szCs w:val="18"/>
                <w:lang w:eastAsia="zh-CN"/>
              </w:rPr>
            </w:pPr>
          </w:p>
          <w:p w14:paraId="6D028506" w14:textId="77777777" w:rsidR="007D6E57" w:rsidRPr="00B940D8" w:rsidRDefault="007D6E57" w:rsidP="007D6E57">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7D6E57" w:rsidRPr="00B940D8" w:rsidRDefault="007D6E57" w:rsidP="007D6E57">
            <w:pPr>
              <w:pStyle w:val="TAL"/>
              <w:rPr>
                <w:bCs/>
                <w:szCs w:val="18"/>
                <w:lang w:eastAsia="zh-CN"/>
              </w:rPr>
            </w:pPr>
          </w:p>
          <w:p w14:paraId="2C694882" w14:textId="77777777" w:rsidR="007D6E57" w:rsidRPr="00B940D8" w:rsidRDefault="007D6E57" w:rsidP="007D6E57">
            <w:pPr>
              <w:pStyle w:val="TAL"/>
              <w:rPr>
                <w:bCs/>
                <w:szCs w:val="18"/>
                <w:lang w:eastAsia="zh-CN"/>
              </w:rPr>
            </w:pPr>
            <w:r w:rsidRPr="00B940D8">
              <w:rPr>
                <w:bCs/>
                <w:szCs w:val="18"/>
                <w:lang w:eastAsia="zh-CN"/>
              </w:rPr>
              <w:t>See Note 1.</w:t>
            </w:r>
          </w:p>
          <w:p w14:paraId="5E0F60F7" w14:textId="77777777" w:rsidR="007D6E57" w:rsidRPr="00B940D8" w:rsidRDefault="007D6E57" w:rsidP="007D6E57">
            <w:pPr>
              <w:pStyle w:val="TAL"/>
              <w:rPr>
                <w:bCs/>
                <w:szCs w:val="18"/>
                <w:lang w:eastAsia="zh-CN"/>
              </w:rPr>
            </w:pPr>
          </w:p>
          <w:p w14:paraId="0F07D759"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1352" w:name="OLE_LINK8"/>
            <w:bookmarkStart w:id="1353" w:name="OLE_LINK11"/>
            <w:r w:rsidRPr="00B940D8">
              <w:rPr>
                <w:rFonts w:ascii="Arial" w:hAnsi="Arial" w:cs="Arial"/>
                <w:sz w:val="18"/>
                <w:szCs w:val="18"/>
                <w:lang w:eastAsia="zh-CN"/>
              </w:rPr>
              <w:t>This attribute is optional.</w:t>
            </w:r>
            <w:bookmarkEnd w:id="1352"/>
            <w:bookmarkEnd w:id="1353"/>
          </w:p>
          <w:p w14:paraId="3ADD2F39" w14:textId="77777777" w:rsidR="007D6E57" w:rsidRPr="00B940D8" w:rsidRDefault="007D6E57" w:rsidP="007D6E57">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34FC534"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7D6E57" w:rsidRPr="00B940D8" w:rsidRDefault="007D6E57" w:rsidP="007D6E57">
            <w:pPr>
              <w:pStyle w:val="TAL"/>
              <w:rPr>
                <w:bCs/>
                <w:szCs w:val="18"/>
                <w:lang w:eastAsia="zh-CN"/>
              </w:rPr>
            </w:pPr>
          </w:p>
          <w:p w14:paraId="0D867E0D" w14:textId="77777777" w:rsidR="002771C7" w:rsidRPr="00B940D8" w:rsidRDefault="007D6E57" w:rsidP="002771C7">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1354" w:name="OLE_LINK12"/>
            <w:r w:rsidRPr="00B940D8">
              <w:rPr>
                <w:rFonts w:ascii="Arial" w:hAnsi="Arial" w:cs="Arial"/>
                <w:sz w:val="18"/>
                <w:szCs w:val="18"/>
                <w:lang w:eastAsia="zh-CN"/>
              </w:rPr>
              <w:t>Indicator of whether</w:t>
            </w:r>
            <w:bookmarkEnd w:id="1354"/>
            <w:r w:rsidRPr="00B940D8">
              <w:rPr>
                <w:rFonts w:ascii="Arial" w:hAnsi="Arial" w:cs="Arial"/>
                <w:sz w:val="18"/>
                <w:szCs w:val="18"/>
                <w:lang w:eastAsia="zh-CN"/>
              </w:rPr>
              <w:t xml:space="preserve"> the auto-scaling of this VNF instance is enabled or disabled. The type is Boolean.</w:t>
            </w:r>
            <w:r w:rsidR="002771C7" w:rsidRPr="00B940D8">
              <w:rPr>
                <w:rFonts w:ascii="Arial" w:eastAsia="DengXian" w:hAnsi="Arial" w:cs="Arial"/>
                <w:sz w:val="18"/>
                <w:szCs w:val="18"/>
                <w:lang w:eastAsia="zh-CN"/>
              </w:rPr>
              <w:t xml:space="preserve"> </w:t>
            </w:r>
          </w:p>
          <w:p w14:paraId="0CE44F5A" w14:textId="03346EAC" w:rsidR="002771C7" w:rsidRPr="00B940D8" w:rsidRDefault="002771C7" w:rsidP="002771C7">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012325EF"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C72F7B3"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7D6E57" w:rsidRPr="00B940D8" w:rsidRDefault="007D6E57" w:rsidP="007D6E57">
            <w:pPr>
              <w:pStyle w:val="TAL"/>
              <w:rPr>
                <w:bCs/>
                <w:szCs w:val="18"/>
                <w:lang w:eastAsia="zh-CN"/>
              </w:rPr>
            </w:pPr>
          </w:p>
          <w:p w14:paraId="7971474B" w14:textId="77777777" w:rsidR="007D6E57" w:rsidRPr="00B940D8" w:rsidRDefault="007D6E57" w:rsidP="007D6E57">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7D6E57" w:rsidRPr="00B940D8" w:rsidRDefault="007D6E57" w:rsidP="007D6E57">
            <w:pPr>
              <w:pStyle w:val="TAL"/>
              <w:rPr>
                <w:bCs/>
                <w:szCs w:val="18"/>
                <w:lang w:eastAsia="zh-CN"/>
              </w:rPr>
            </w:pPr>
          </w:p>
          <w:p w14:paraId="7F30C2B6" w14:textId="77777777" w:rsidR="007D6E57" w:rsidRPr="00B940D8" w:rsidRDefault="007D6E57" w:rsidP="007D6E57">
            <w:pPr>
              <w:pStyle w:val="TAL"/>
              <w:rPr>
                <w:bCs/>
                <w:szCs w:val="18"/>
                <w:lang w:eastAsia="zh-CN"/>
              </w:rPr>
            </w:pPr>
            <w:r w:rsidRPr="00B940D8">
              <w:rPr>
                <w:bCs/>
                <w:szCs w:val="18"/>
                <w:lang w:eastAsia="zh-CN"/>
              </w:rPr>
              <w:t>See Note 3.</w:t>
            </w:r>
          </w:p>
          <w:p w14:paraId="0CAAC531" w14:textId="77777777" w:rsidR="007D6E57" w:rsidRPr="00B940D8" w:rsidRDefault="007D6E57" w:rsidP="007D6E57">
            <w:pPr>
              <w:pStyle w:val="TAL"/>
              <w:rPr>
                <w:bCs/>
                <w:szCs w:val="18"/>
                <w:lang w:eastAsia="zh-CN"/>
              </w:rPr>
            </w:pPr>
          </w:p>
          <w:p w14:paraId="0E5BB30F"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allowedValues: N/A</w:t>
            </w:r>
          </w:p>
          <w:p w14:paraId="6EF0FA26" w14:textId="77777777" w:rsidR="007D6E57" w:rsidRPr="00B940D8" w:rsidRDefault="007D6E57" w:rsidP="007D6E57">
            <w:pPr>
              <w:pStyle w:val="TAL"/>
              <w:rPr>
                <w:bCs/>
                <w:szCs w:val="18"/>
                <w:lang w:eastAsia="zh-CN"/>
              </w:rPr>
            </w:pPr>
          </w:p>
          <w:p w14:paraId="2DB96A62" w14:textId="77777777" w:rsidR="007D6E57" w:rsidRPr="00B940D8" w:rsidRDefault="007D6E57" w:rsidP="007D6E57">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7D6E57" w:rsidRPr="0061649B" w:rsidRDefault="007D6E57">
            <w:pPr>
              <w:pStyle w:val="TAL"/>
            </w:pPr>
            <w:r w:rsidRPr="0061649B">
              <w:t>type: String</w:t>
            </w:r>
          </w:p>
          <w:p w14:paraId="686215B5" w14:textId="77777777" w:rsidR="007D6E57" w:rsidRPr="0061649B" w:rsidRDefault="007D6E57">
            <w:pPr>
              <w:pStyle w:val="TAL"/>
              <w:rPr>
                <w:lang w:eastAsia="zh-CN"/>
              </w:rPr>
            </w:pPr>
            <w:r w:rsidRPr="0061649B">
              <w:t xml:space="preserve">multiplicity: </w:t>
            </w:r>
            <w:r w:rsidRPr="0061649B">
              <w:rPr>
                <w:lang w:eastAsia="zh-CN"/>
              </w:rPr>
              <w:t>*</w:t>
            </w:r>
          </w:p>
          <w:p w14:paraId="15E7A430" w14:textId="75C263C7" w:rsidR="007D6E57" w:rsidRPr="0061649B" w:rsidRDefault="007D6E57">
            <w:pPr>
              <w:pStyle w:val="TAL"/>
              <w:rPr>
                <w:lang w:eastAsia="zh-CN"/>
              </w:rPr>
            </w:pPr>
            <w:r w:rsidRPr="0061649B">
              <w:t xml:space="preserve">isOrdered: </w:t>
            </w:r>
            <w:r w:rsidR="00896D5F" w:rsidRPr="0061649B">
              <w:t>False</w:t>
            </w:r>
          </w:p>
          <w:p w14:paraId="72927A56" w14:textId="77777777" w:rsidR="007D6E57" w:rsidRPr="00B940D8" w:rsidRDefault="007D6E57">
            <w:pPr>
              <w:pStyle w:val="TAL"/>
              <w:rPr>
                <w:lang w:eastAsia="zh-CN"/>
              </w:rPr>
            </w:pPr>
            <w:r w:rsidRPr="00B940D8">
              <w:t xml:space="preserve">isUnique: </w:t>
            </w:r>
            <w:r w:rsidRPr="00B940D8">
              <w:rPr>
                <w:lang w:eastAsia="zh-CN"/>
              </w:rPr>
              <w:t>True</w:t>
            </w:r>
          </w:p>
          <w:p w14:paraId="786C1838" w14:textId="77777777" w:rsidR="007D6E57" w:rsidRPr="00B940D8" w:rsidRDefault="007D6E57">
            <w:pPr>
              <w:pStyle w:val="TAL"/>
            </w:pPr>
            <w:r w:rsidRPr="00B940D8">
              <w:t>defaultValue: None</w:t>
            </w:r>
          </w:p>
          <w:p w14:paraId="65EA1A99" w14:textId="77777777" w:rsidR="007D6E57" w:rsidRPr="0061649B" w:rsidRDefault="007D6E57">
            <w:pPr>
              <w:pStyle w:val="TAL"/>
              <w:rPr>
                <w:lang w:eastAsia="zh-CN"/>
              </w:rPr>
            </w:pPr>
            <w:r w:rsidRPr="0061649B">
              <w:t xml:space="preserve">isNullable: </w:t>
            </w:r>
            <w:r w:rsidRPr="0061649B">
              <w:rPr>
                <w:lang w:eastAsia="zh-CN"/>
              </w:rPr>
              <w:t>True</w:t>
            </w:r>
          </w:p>
        </w:tc>
      </w:tr>
      <w:tr w:rsidR="00E840EA" w:rsidRPr="00B26339" w14:paraId="30BCAD2F" w14:textId="77777777" w:rsidTr="00EB2759">
        <w:trPr>
          <w:cantSplit/>
          <w:jc w:val="center"/>
        </w:trPr>
        <w:tc>
          <w:tcPr>
            <w:tcW w:w="2547" w:type="dxa"/>
          </w:tcPr>
          <w:p w14:paraId="07087183" w14:textId="77777777" w:rsidR="007D6E57" w:rsidRPr="0061649B" w:rsidRDefault="007D6E57" w:rsidP="007D6E57">
            <w:pPr>
              <w:pStyle w:val="TAL"/>
              <w:rPr>
                <w:rFonts w:cs="Arial"/>
                <w:szCs w:val="18"/>
              </w:rPr>
            </w:pPr>
            <w:r w:rsidRPr="0061649B">
              <w:rPr>
                <w:rFonts w:cs="Arial"/>
                <w:szCs w:val="18"/>
              </w:rPr>
              <w:t>vsData</w:t>
            </w:r>
          </w:p>
        </w:tc>
        <w:tc>
          <w:tcPr>
            <w:tcW w:w="5245" w:type="dxa"/>
          </w:tcPr>
          <w:p w14:paraId="69F76EF3" w14:textId="77777777" w:rsidR="007D6E57" w:rsidRPr="0061649B" w:rsidRDefault="007D6E57" w:rsidP="007D6E57">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7D6E57" w:rsidRPr="0061649B" w:rsidRDefault="007D6E57" w:rsidP="007D6E57">
            <w:pPr>
              <w:pStyle w:val="TAL"/>
              <w:rPr>
                <w:szCs w:val="18"/>
              </w:rPr>
            </w:pPr>
          </w:p>
          <w:p w14:paraId="43753E6A" w14:textId="77777777" w:rsidR="007D6E57" w:rsidRPr="0061649B" w:rsidRDefault="007D6E57" w:rsidP="007D6E57">
            <w:pPr>
              <w:pStyle w:val="TAL"/>
              <w:rPr>
                <w:szCs w:val="18"/>
              </w:rPr>
            </w:pPr>
            <w:r w:rsidRPr="0061649B">
              <w:rPr>
                <w:rFonts w:cs="Arial"/>
                <w:szCs w:val="18"/>
              </w:rPr>
              <w:t>allowedValues: --</w:t>
            </w:r>
          </w:p>
        </w:tc>
        <w:tc>
          <w:tcPr>
            <w:tcW w:w="1984" w:type="dxa"/>
          </w:tcPr>
          <w:p w14:paraId="03E850D0" w14:textId="77777777" w:rsidR="007D6E57" w:rsidRPr="0061649B" w:rsidRDefault="007D6E57" w:rsidP="00EA064B">
            <w:pPr>
              <w:pStyle w:val="TAL"/>
            </w:pPr>
            <w:r w:rsidRPr="0061649B">
              <w:t>type: --</w:t>
            </w:r>
          </w:p>
          <w:p w14:paraId="0270E90C" w14:textId="77777777" w:rsidR="007D6E57" w:rsidRPr="0061649B" w:rsidRDefault="007D6E57" w:rsidP="00EA064B">
            <w:pPr>
              <w:pStyle w:val="TAL"/>
            </w:pPr>
            <w:r w:rsidRPr="0061649B">
              <w:t>multiplicity: --</w:t>
            </w:r>
          </w:p>
          <w:p w14:paraId="40A92EA7" w14:textId="77777777" w:rsidR="007D6E57" w:rsidRPr="0061649B" w:rsidRDefault="007D6E57" w:rsidP="00EA064B">
            <w:pPr>
              <w:pStyle w:val="TAL"/>
            </w:pPr>
            <w:r w:rsidRPr="0061649B">
              <w:t>isOrdered: --</w:t>
            </w:r>
          </w:p>
          <w:p w14:paraId="356F867A" w14:textId="77777777" w:rsidR="007D6E57" w:rsidRPr="0061649B" w:rsidRDefault="007D6E57" w:rsidP="00EA064B">
            <w:pPr>
              <w:pStyle w:val="TAL"/>
            </w:pPr>
            <w:r w:rsidRPr="0061649B">
              <w:t>isUnique: --</w:t>
            </w:r>
          </w:p>
          <w:p w14:paraId="1286BD95" w14:textId="77777777" w:rsidR="007D6E57" w:rsidRPr="0061649B" w:rsidRDefault="007D6E57" w:rsidP="00EA064B">
            <w:pPr>
              <w:pStyle w:val="TAL"/>
            </w:pPr>
            <w:r w:rsidRPr="0061649B">
              <w:t>defaultValue: --</w:t>
            </w:r>
          </w:p>
          <w:p w14:paraId="5623A6A3" w14:textId="77777777" w:rsidR="007D6E57" w:rsidRPr="0061649B" w:rsidRDefault="007D6E57">
            <w:pPr>
              <w:pStyle w:val="TAL"/>
            </w:pPr>
            <w:r w:rsidRPr="0061649B">
              <w:t>isNullable: False</w:t>
            </w:r>
          </w:p>
        </w:tc>
      </w:tr>
      <w:tr w:rsidR="00E840EA" w:rsidRPr="00B26339" w14:paraId="46E85089" w14:textId="77777777" w:rsidTr="00EB2759">
        <w:trPr>
          <w:cantSplit/>
          <w:jc w:val="center"/>
        </w:trPr>
        <w:tc>
          <w:tcPr>
            <w:tcW w:w="2547" w:type="dxa"/>
          </w:tcPr>
          <w:p w14:paraId="514CA21D" w14:textId="77777777" w:rsidR="007D6E57" w:rsidRPr="0061649B" w:rsidRDefault="007D6E57" w:rsidP="007D6E57">
            <w:pPr>
              <w:pStyle w:val="TAL"/>
              <w:rPr>
                <w:rFonts w:cs="Arial"/>
                <w:szCs w:val="18"/>
              </w:rPr>
            </w:pPr>
            <w:r w:rsidRPr="0061649B">
              <w:rPr>
                <w:rFonts w:cs="Arial"/>
                <w:szCs w:val="18"/>
              </w:rPr>
              <w:t>vsDataFormatVersion</w:t>
            </w:r>
          </w:p>
        </w:tc>
        <w:tc>
          <w:tcPr>
            <w:tcW w:w="5245" w:type="dxa"/>
          </w:tcPr>
          <w:p w14:paraId="03F41BAA" w14:textId="77777777" w:rsidR="007D6E57" w:rsidRPr="0061649B" w:rsidRDefault="007D6E57" w:rsidP="007D6E57">
            <w:pPr>
              <w:pStyle w:val="TAL"/>
              <w:rPr>
                <w:szCs w:val="18"/>
              </w:rPr>
            </w:pPr>
            <w:r w:rsidRPr="0061649B">
              <w:rPr>
                <w:szCs w:val="18"/>
              </w:rPr>
              <w:t>Name of the data format file, including version.</w:t>
            </w:r>
          </w:p>
          <w:p w14:paraId="46D5F62A" w14:textId="77777777" w:rsidR="007D6E57" w:rsidRPr="0061649B" w:rsidRDefault="007D6E57" w:rsidP="007D6E57">
            <w:pPr>
              <w:pStyle w:val="TAL"/>
              <w:rPr>
                <w:szCs w:val="18"/>
              </w:rPr>
            </w:pPr>
          </w:p>
          <w:p w14:paraId="195185F2" w14:textId="77777777" w:rsidR="007D6E57" w:rsidRPr="0061649B" w:rsidRDefault="007D6E57" w:rsidP="007D6E57">
            <w:pPr>
              <w:pStyle w:val="TAL"/>
              <w:rPr>
                <w:szCs w:val="18"/>
              </w:rPr>
            </w:pPr>
            <w:r w:rsidRPr="0061649B">
              <w:rPr>
                <w:rFonts w:cs="Arial"/>
                <w:szCs w:val="18"/>
              </w:rPr>
              <w:t>allowedValues: N/A</w:t>
            </w:r>
          </w:p>
        </w:tc>
        <w:tc>
          <w:tcPr>
            <w:tcW w:w="1984" w:type="dxa"/>
          </w:tcPr>
          <w:p w14:paraId="678C62D6" w14:textId="77777777" w:rsidR="007D6E57" w:rsidRPr="0061649B" w:rsidRDefault="007D6E57" w:rsidP="00EA064B">
            <w:pPr>
              <w:pStyle w:val="TAL"/>
            </w:pPr>
            <w:r w:rsidRPr="0061649B">
              <w:t>type: String</w:t>
            </w:r>
          </w:p>
          <w:p w14:paraId="0FB8A85A" w14:textId="77777777" w:rsidR="007D6E57" w:rsidRPr="0061649B" w:rsidRDefault="007D6E57" w:rsidP="00EA064B">
            <w:pPr>
              <w:pStyle w:val="TAL"/>
            </w:pPr>
            <w:r w:rsidRPr="0061649B">
              <w:t>multiplicity: 1</w:t>
            </w:r>
          </w:p>
          <w:p w14:paraId="3A1F3ACB" w14:textId="77777777" w:rsidR="007D6E57" w:rsidRPr="0061649B" w:rsidRDefault="007D6E57" w:rsidP="00EA064B">
            <w:pPr>
              <w:pStyle w:val="TAL"/>
            </w:pPr>
            <w:r w:rsidRPr="0061649B">
              <w:t>isOrdered: N/A</w:t>
            </w:r>
          </w:p>
          <w:p w14:paraId="5B1F5D21" w14:textId="77777777" w:rsidR="007D6E57" w:rsidRPr="00B940D8" w:rsidRDefault="007D6E57" w:rsidP="00EA064B">
            <w:pPr>
              <w:pStyle w:val="TAL"/>
            </w:pPr>
            <w:r w:rsidRPr="00B940D8">
              <w:t>isUnique: N/A</w:t>
            </w:r>
          </w:p>
          <w:p w14:paraId="5D449D98" w14:textId="77777777" w:rsidR="007D6E57" w:rsidRPr="00B940D8" w:rsidRDefault="007D6E57" w:rsidP="00EA064B">
            <w:pPr>
              <w:pStyle w:val="TAL"/>
            </w:pPr>
            <w:r w:rsidRPr="00B940D8">
              <w:t xml:space="preserve">defaultValue: </w:t>
            </w:r>
            <w:r w:rsidR="00B61F03" w:rsidRPr="00B940D8">
              <w:t>None</w:t>
            </w:r>
          </w:p>
          <w:p w14:paraId="2C5EAB8F" w14:textId="77777777" w:rsidR="007D6E57" w:rsidRPr="0061649B" w:rsidRDefault="007D6E57" w:rsidP="00EA064B">
            <w:pPr>
              <w:pStyle w:val="TAL"/>
            </w:pPr>
            <w:r w:rsidRPr="0061649B">
              <w:t>isNullable: False</w:t>
            </w:r>
          </w:p>
        </w:tc>
      </w:tr>
      <w:tr w:rsidR="00E840EA" w:rsidRPr="00B26339" w14:paraId="29275C15" w14:textId="77777777" w:rsidTr="00EB2759">
        <w:trPr>
          <w:cantSplit/>
          <w:jc w:val="center"/>
        </w:trPr>
        <w:tc>
          <w:tcPr>
            <w:tcW w:w="2547" w:type="dxa"/>
          </w:tcPr>
          <w:p w14:paraId="59666B77" w14:textId="77777777" w:rsidR="007D6E57" w:rsidRPr="0061649B" w:rsidRDefault="007D6E57" w:rsidP="007D6E57">
            <w:pPr>
              <w:pStyle w:val="TAL"/>
              <w:rPr>
                <w:rFonts w:cs="Arial"/>
                <w:szCs w:val="18"/>
              </w:rPr>
            </w:pPr>
            <w:r w:rsidRPr="0061649B">
              <w:rPr>
                <w:rFonts w:cs="Arial"/>
                <w:szCs w:val="18"/>
              </w:rPr>
              <w:t>vsDataType</w:t>
            </w:r>
          </w:p>
        </w:tc>
        <w:tc>
          <w:tcPr>
            <w:tcW w:w="5245" w:type="dxa"/>
          </w:tcPr>
          <w:p w14:paraId="493589F3" w14:textId="77777777" w:rsidR="007D6E57" w:rsidRPr="0061649B" w:rsidRDefault="007D6E57" w:rsidP="007D6E57">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7D6E57" w:rsidRPr="0061649B" w:rsidRDefault="007D6E57" w:rsidP="007D6E57">
            <w:pPr>
              <w:pStyle w:val="TAL"/>
              <w:rPr>
                <w:szCs w:val="18"/>
              </w:rPr>
            </w:pPr>
          </w:p>
          <w:p w14:paraId="0311A306" w14:textId="77777777" w:rsidR="007D6E57" w:rsidRPr="0061649B" w:rsidRDefault="007D6E57" w:rsidP="007D6E57">
            <w:pPr>
              <w:pStyle w:val="TAL"/>
              <w:rPr>
                <w:szCs w:val="18"/>
              </w:rPr>
            </w:pPr>
            <w:r w:rsidRPr="0061649B">
              <w:rPr>
                <w:rFonts w:cs="Arial"/>
                <w:szCs w:val="18"/>
              </w:rPr>
              <w:t>allowedValues: N/A</w:t>
            </w:r>
          </w:p>
        </w:tc>
        <w:tc>
          <w:tcPr>
            <w:tcW w:w="1984" w:type="dxa"/>
          </w:tcPr>
          <w:p w14:paraId="56A7D6CC" w14:textId="77777777" w:rsidR="007D6E57" w:rsidRPr="0061649B" w:rsidRDefault="007D6E57" w:rsidP="00EA064B">
            <w:pPr>
              <w:pStyle w:val="TAL"/>
            </w:pPr>
            <w:r w:rsidRPr="0061649B">
              <w:t>type: String</w:t>
            </w:r>
          </w:p>
          <w:p w14:paraId="7FE84419" w14:textId="77777777" w:rsidR="007D6E57" w:rsidRPr="0061649B" w:rsidRDefault="007D6E57" w:rsidP="00EA064B">
            <w:pPr>
              <w:pStyle w:val="TAL"/>
            </w:pPr>
            <w:r w:rsidRPr="0061649B">
              <w:t>multiplicity: 1</w:t>
            </w:r>
          </w:p>
          <w:p w14:paraId="0C896AD2" w14:textId="77777777" w:rsidR="007D6E57" w:rsidRPr="0061649B" w:rsidRDefault="007D6E57" w:rsidP="00EA064B">
            <w:pPr>
              <w:pStyle w:val="TAL"/>
            </w:pPr>
            <w:r w:rsidRPr="0061649B">
              <w:t>isOrdered: N/A</w:t>
            </w:r>
          </w:p>
          <w:p w14:paraId="0ED3B7F5" w14:textId="77777777" w:rsidR="007D6E57" w:rsidRPr="00B940D8" w:rsidRDefault="007D6E57" w:rsidP="00EA064B">
            <w:pPr>
              <w:pStyle w:val="TAL"/>
            </w:pPr>
            <w:r w:rsidRPr="00B940D8">
              <w:t>isUnique: N/A</w:t>
            </w:r>
          </w:p>
          <w:p w14:paraId="6B44F849" w14:textId="77777777" w:rsidR="007D6E57" w:rsidRPr="00B940D8" w:rsidRDefault="007D6E57" w:rsidP="00EA064B">
            <w:pPr>
              <w:pStyle w:val="TAL"/>
            </w:pPr>
            <w:r w:rsidRPr="00B940D8">
              <w:t xml:space="preserve">defaultValue: </w:t>
            </w:r>
            <w:r w:rsidR="00B61F03" w:rsidRPr="00B940D8">
              <w:t>None</w:t>
            </w:r>
          </w:p>
          <w:p w14:paraId="4FF5F0E5" w14:textId="77777777" w:rsidR="007D6E57" w:rsidRPr="0061649B" w:rsidRDefault="007D6E57" w:rsidP="00EA064B">
            <w:pPr>
              <w:pStyle w:val="TAL"/>
            </w:pPr>
            <w:r w:rsidRPr="0061649B">
              <w:t>isNullable: False</w:t>
            </w:r>
          </w:p>
        </w:tc>
      </w:tr>
      <w:tr w:rsidR="00E840EA" w:rsidRPr="00B26339" w14:paraId="214926B0" w14:textId="77777777" w:rsidTr="00EB2759">
        <w:trPr>
          <w:cantSplit/>
          <w:jc w:val="center"/>
        </w:trPr>
        <w:tc>
          <w:tcPr>
            <w:tcW w:w="2547" w:type="dxa"/>
          </w:tcPr>
          <w:p w14:paraId="660451C4" w14:textId="77777777" w:rsidR="007D6E57" w:rsidRPr="00202D71" w:rsidRDefault="004C2D1B" w:rsidP="007D6E57">
            <w:pPr>
              <w:pStyle w:val="TAL"/>
              <w:rPr>
                <w:rFonts w:cs="Arial"/>
                <w:szCs w:val="18"/>
              </w:rPr>
            </w:pPr>
            <w:r w:rsidRPr="0061649B">
              <w:rPr>
                <w:rFonts w:cs="Arial"/>
                <w:szCs w:val="18"/>
              </w:rPr>
              <w:lastRenderedPageBreak/>
              <w:t>supportedPerfMetricGroups</w:t>
            </w:r>
          </w:p>
        </w:tc>
        <w:tc>
          <w:tcPr>
            <w:tcW w:w="5245" w:type="dxa"/>
          </w:tcPr>
          <w:p w14:paraId="4EC1B8A0" w14:textId="77777777" w:rsidR="007D6E57" w:rsidRPr="0061649B" w:rsidRDefault="004C2D1B" w:rsidP="007D6E57">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7D6E57" w:rsidRPr="0061649B" w:rsidRDefault="007D6E57" w:rsidP="007D6E57">
            <w:pPr>
              <w:pStyle w:val="TAL"/>
              <w:rPr>
                <w:rStyle w:val="desc"/>
                <w:szCs w:val="18"/>
              </w:rPr>
            </w:pPr>
          </w:p>
          <w:p w14:paraId="10E19F66" w14:textId="77777777" w:rsidR="007D6E57" w:rsidRPr="0061649B" w:rsidRDefault="007D6E57" w:rsidP="007D6E57">
            <w:pPr>
              <w:pStyle w:val="TAL"/>
              <w:rPr>
                <w:szCs w:val="18"/>
              </w:rPr>
            </w:pPr>
            <w:r w:rsidRPr="0061649B">
              <w:rPr>
                <w:szCs w:val="18"/>
              </w:rPr>
              <w:t>allowedValues: N/A</w:t>
            </w:r>
          </w:p>
        </w:tc>
        <w:tc>
          <w:tcPr>
            <w:tcW w:w="1984" w:type="dxa"/>
          </w:tcPr>
          <w:p w14:paraId="3AACC42D" w14:textId="77777777" w:rsidR="007D6E57" w:rsidRPr="0061649B" w:rsidRDefault="007D6E57" w:rsidP="00EA064B">
            <w:pPr>
              <w:pStyle w:val="TAL"/>
              <w:rPr>
                <w:snapToGrid w:val="0"/>
              </w:rPr>
            </w:pPr>
            <w:r w:rsidRPr="0061649B">
              <w:rPr>
                <w:snapToGrid w:val="0"/>
              </w:rPr>
              <w:t xml:space="preserve">type: </w:t>
            </w:r>
            <w:r w:rsidR="004C2D1B" w:rsidRPr="0061649B">
              <w:rPr>
                <w:snapToGrid w:val="0"/>
              </w:rPr>
              <w:t>SupportedPerfMetricGroup</w:t>
            </w:r>
          </w:p>
          <w:p w14:paraId="10EECE10" w14:textId="77777777" w:rsidR="007D6E57" w:rsidRPr="0061649B" w:rsidRDefault="007D6E57" w:rsidP="00EA064B">
            <w:pPr>
              <w:pStyle w:val="TAL"/>
              <w:rPr>
                <w:snapToGrid w:val="0"/>
              </w:rPr>
            </w:pPr>
            <w:r w:rsidRPr="0061649B">
              <w:rPr>
                <w:snapToGrid w:val="0"/>
              </w:rPr>
              <w:t>multiplicity: *</w:t>
            </w:r>
          </w:p>
          <w:p w14:paraId="3463FBE1" w14:textId="3D7AD0FD" w:rsidR="007D6E57" w:rsidRPr="0061649B" w:rsidRDefault="007D6E57" w:rsidP="00EA064B">
            <w:pPr>
              <w:pStyle w:val="TAL"/>
              <w:rPr>
                <w:snapToGrid w:val="0"/>
              </w:rPr>
            </w:pPr>
            <w:r w:rsidRPr="0061649B">
              <w:rPr>
                <w:snapToGrid w:val="0"/>
              </w:rPr>
              <w:t xml:space="preserve">isOrdered: </w:t>
            </w:r>
            <w:r w:rsidR="00896D5F" w:rsidRPr="0061649B">
              <w:rPr>
                <w:snapToGrid w:val="0"/>
              </w:rPr>
              <w:t>False</w:t>
            </w:r>
          </w:p>
          <w:p w14:paraId="7AC2A5D3" w14:textId="2BB051F4" w:rsidR="007D6E57" w:rsidRPr="0061649B" w:rsidRDefault="007D6E57" w:rsidP="00EA064B">
            <w:pPr>
              <w:pStyle w:val="TAL"/>
              <w:rPr>
                <w:snapToGrid w:val="0"/>
              </w:rPr>
            </w:pPr>
            <w:r w:rsidRPr="0061649B">
              <w:rPr>
                <w:snapToGrid w:val="0"/>
              </w:rPr>
              <w:t xml:space="preserve">isUnique: </w:t>
            </w:r>
            <w:r w:rsidR="00896D5F" w:rsidRPr="0061649B">
              <w:rPr>
                <w:snapToGrid w:val="0"/>
              </w:rPr>
              <w:t>True</w:t>
            </w:r>
          </w:p>
          <w:p w14:paraId="18608D9C" w14:textId="77777777" w:rsidR="007D6E57" w:rsidRPr="0061649B" w:rsidRDefault="007D6E57" w:rsidP="00EA064B">
            <w:pPr>
              <w:pStyle w:val="TAL"/>
              <w:rPr>
                <w:snapToGrid w:val="0"/>
              </w:rPr>
            </w:pPr>
            <w:r w:rsidRPr="0061649B">
              <w:rPr>
                <w:snapToGrid w:val="0"/>
              </w:rPr>
              <w:t>defaultValue: None</w:t>
            </w:r>
          </w:p>
          <w:p w14:paraId="7301A5F9" w14:textId="77777777" w:rsidR="007D6E57" w:rsidRPr="0061649B" w:rsidRDefault="007D6E57" w:rsidP="00EA064B">
            <w:pPr>
              <w:pStyle w:val="TAL"/>
            </w:pPr>
            <w:r w:rsidRPr="0061649B">
              <w:rPr>
                <w:snapToGrid w:val="0"/>
              </w:rPr>
              <w:t xml:space="preserve">isNullable: </w:t>
            </w:r>
            <w:r w:rsidR="004C2D1B" w:rsidRPr="0061649B">
              <w:rPr>
                <w:snapToGrid w:val="0"/>
              </w:rPr>
              <w:t>False</w:t>
            </w:r>
          </w:p>
        </w:tc>
      </w:tr>
      <w:tr w:rsidR="00E840EA" w:rsidRPr="00B26339" w14:paraId="19820F36" w14:textId="77777777" w:rsidTr="00EB2759">
        <w:trPr>
          <w:cantSplit/>
          <w:jc w:val="center"/>
        </w:trPr>
        <w:tc>
          <w:tcPr>
            <w:tcW w:w="2547" w:type="dxa"/>
          </w:tcPr>
          <w:p w14:paraId="0E5DF0B4" w14:textId="77777777" w:rsidR="004C2D1B" w:rsidRPr="00202D71" w:rsidRDefault="004C2D1B" w:rsidP="004C2D1B">
            <w:pPr>
              <w:pStyle w:val="TAL"/>
              <w:rPr>
                <w:rFonts w:cs="Arial"/>
                <w:szCs w:val="18"/>
              </w:rPr>
            </w:pPr>
            <w:r w:rsidRPr="0061649B">
              <w:rPr>
                <w:rFonts w:cs="Arial"/>
                <w:szCs w:val="18"/>
              </w:rPr>
              <w:t>performanceMetrics</w:t>
            </w:r>
          </w:p>
        </w:tc>
        <w:tc>
          <w:tcPr>
            <w:tcW w:w="5245" w:type="dxa"/>
          </w:tcPr>
          <w:p w14:paraId="44E7D6CC" w14:textId="77777777" w:rsidR="004C2D1B" w:rsidRPr="0061649B" w:rsidRDefault="004C2D1B" w:rsidP="004C2D1B">
            <w:pPr>
              <w:pStyle w:val="TAL"/>
              <w:rPr>
                <w:szCs w:val="18"/>
              </w:rPr>
            </w:pPr>
            <w:r w:rsidRPr="0061649B">
              <w:rPr>
                <w:szCs w:val="18"/>
              </w:rPr>
              <w:t>List of performance metrics.</w:t>
            </w:r>
          </w:p>
          <w:p w14:paraId="0D282CCD" w14:textId="77777777" w:rsidR="004C2D1B" w:rsidRPr="0061649B" w:rsidRDefault="004C2D1B" w:rsidP="004C2D1B">
            <w:pPr>
              <w:pStyle w:val="TAL"/>
              <w:rPr>
                <w:szCs w:val="18"/>
              </w:rPr>
            </w:pPr>
          </w:p>
          <w:p w14:paraId="594B5C09" w14:textId="2A25597C" w:rsidR="004C2D1B" w:rsidRPr="0061649B" w:rsidRDefault="004C2D1B" w:rsidP="004C2D1B">
            <w:pPr>
              <w:pStyle w:val="TAL"/>
              <w:rPr>
                <w:szCs w:val="18"/>
              </w:rPr>
            </w:pPr>
            <w:r w:rsidRPr="0061649B">
              <w:rPr>
                <w:szCs w:val="18"/>
              </w:rPr>
              <w:t>Performance metrics include measurements defined in TS 28.552 [20] and KPIs defined in TS 28.554 [28]. Performance metrics can also be specified by other SDOs</w:t>
            </w:r>
            <w:r w:rsidR="00896D5F" w:rsidRPr="0061649B">
              <w:rPr>
                <w:szCs w:val="18"/>
              </w:rPr>
              <w:t>,</w:t>
            </w:r>
            <w:r w:rsidRPr="0061649B">
              <w:rPr>
                <w:szCs w:val="18"/>
              </w:rPr>
              <w:t xml:space="preserve"> or </w:t>
            </w:r>
            <w:r w:rsidR="00896D5F" w:rsidRPr="0061649B">
              <w:rPr>
                <w:szCs w:val="18"/>
              </w:rPr>
              <w:t xml:space="preserve">be </w:t>
            </w:r>
            <w:r w:rsidRPr="0061649B">
              <w:rPr>
                <w:szCs w:val="18"/>
              </w:rPr>
              <w:t>vendor specific. Performance metrics</w:t>
            </w:r>
            <w:r w:rsidRPr="00202D71">
              <w:rPr>
                <w:szCs w:val="18"/>
              </w:rPr>
              <w:t xml:space="preserve"> are identified with their names.</w:t>
            </w:r>
          </w:p>
          <w:p w14:paraId="3B169B83" w14:textId="77777777" w:rsidR="004C2D1B" w:rsidRPr="0061649B" w:rsidRDefault="004C2D1B" w:rsidP="004C2D1B">
            <w:pPr>
              <w:pStyle w:val="TAL"/>
              <w:rPr>
                <w:szCs w:val="18"/>
              </w:rPr>
            </w:pPr>
          </w:p>
          <w:p w14:paraId="6D58CD0D" w14:textId="77777777" w:rsidR="004C2D1B" w:rsidRPr="0061649B" w:rsidRDefault="004C2D1B" w:rsidP="00B26339">
            <w:pPr>
              <w:pStyle w:val="TAL"/>
              <w:spacing w:after="120"/>
              <w:rPr>
                <w:rFonts w:cs="Arial"/>
                <w:szCs w:val="18"/>
              </w:rPr>
            </w:pPr>
            <w:r w:rsidRPr="0061649B">
              <w:rPr>
                <w:rFonts w:cs="Arial"/>
                <w:szCs w:val="18"/>
              </w:rPr>
              <w:t>For measurements defined in TS 28.552 [20] the name is constructed as follow</w:t>
            </w:r>
            <w:r w:rsidR="00601777" w:rsidRPr="0061649B">
              <w:rPr>
                <w:rFonts w:cs="Arial"/>
                <w:szCs w:val="18"/>
              </w:rPr>
              <w:t>s</w:t>
            </w:r>
            <w:r w:rsidRPr="0061649B">
              <w:rPr>
                <w:rFonts w:cs="Arial"/>
                <w:szCs w:val="18"/>
              </w:rPr>
              <w:t>:</w:t>
            </w:r>
          </w:p>
          <w:p w14:paraId="02BF4B1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4B2AF6B8" w14:textId="77777777" w:rsidR="004C2D1B" w:rsidRPr="0061649B" w:rsidRDefault="004C2D1B" w:rsidP="00B26339">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4A47C763" w14:textId="77777777" w:rsidR="004C2D1B" w:rsidRPr="0061649B" w:rsidRDefault="004C2D1B" w:rsidP="004C2D1B">
            <w:pPr>
              <w:pStyle w:val="TAL"/>
              <w:rPr>
                <w:szCs w:val="18"/>
              </w:rPr>
            </w:pPr>
            <w:r w:rsidRPr="0061649B">
              <w:rPr>
                <w:szCs w:val="18"/>
              </w:rPr>
              <w:t>For KPIs defined in TS 28.554 [28] the name is defined in the KPI definitions template as the component designated with e).</w:t>
            </w:r>
          </w:p>
          <w:p w14:paraId="221B5831" w14:textId="77777777" w:rsidR="00896D5F" w:rsidRPr="0061649B" w:rsidRDefault="00896D5F" w:rsidP="00896D5F">
            <w:pPr>
              <w:pStyle w:val="TAL"/>
              <w:rPr>
                <w:szCs w:val="18"/>
              </w:rPr>
            </w:pPr>
          </w:p>
          <w:p w14:paraId="3EB8F2F0" w14:textId="4E5EF611" w:rsidR="004C2D1B" w:rsidRPr="0061649B" w:rsidRDefault="00896D5F" w:rsidP="00896D5F">
            <w:pPr>
              <w:pStyle w:val="TAL"/>
              <w:rPr>
                <w:szCs w:val="18"/>
              </w:rPr>
            </w:pPr>
            <w:r w:rsidRPr="0061649B">
              <w:rPr>
                <w:szCs w:val="18"/>
              </w:rPr>
              <w:t>A name can also identify a vendor specific performance metric or a group of vendor specific performance metrics.</w:t>
            </w:r>
          </w:p>
          <w:p w14:paraId="2C12C61D" w14:textId="77777777" w:rsidR="00896D5F" w:rsidRPr="0061649B" w:rsidRDefault="00896D5F" w:rsidP="00896D5F">
            <w:pPr>
              <w:pStyle w:val="TAL"/>
              <w:rPr>
                <w:szCs w:val="18"/>
              </w:rPr>
            </w:pPr>
          </w:p>
          <w:p w14:paraId="584CB016" w14:textId="77777777" w:rsidR="004C2D1B" w:rsidRPr="00202D71" w:rsidRDefault="004C2D1B" w:rsidP="004C2D1B">
            <w:pPr>
              <w:pStyle w:val="TAL"/>
              <w:rPr>
                <w:szCs w:val="18"/>
              </w:rPr>
            </w:pPr>
            <w:r w:rsidRPr="0061649B">
              <w:rPr>
                <w:szCs w:val="18"/>
              </w:rPr>
              <w:t>allowedValues: N/A</w:t>
            </w:r>
          </w:p>
        </w:tc>
        <w:tc>
          <w:tcPr>
            <w:tcW w:w="1984" w:type="dxa"/>
          </w:tcPr>
          <w:p w14:paraId="110C2019" w14:textId="77777777" w:rsidR="004C2D1B" w:rsidRPr="0061649B" w:rsidRDefault="004C2D1B" w:rsidP="00EA064B">
            <w:pPr>
              <w:pStyle w:val="TAL"/>
            </w:pPr>
            <w:r w:rsidRPr="0061649B">
              <w:t>type: String</w:t>
            </w:r>
          </w:p>
          <w:p w14:paraId="19382C56" w14:textId="77777777" w:rsidR="004C2D1B" w:rsidRPr="0061649B" w:rsidRDefault="004C2D1B" w:rsidP="00EA064B">
            <w:pPr>
              <w:pStyle w:val="TAL"/>
            </w:pPr>
            <w:r w:rsidRPr="0061649B">
              <w:t>multiplicity: *</w:t>
            </w:r>
          </w:p>
          <w:p w14:paraId="1B099D23" w14:textId="75E6BD97" w:rsidR="004C2D1B" w:rsidRPr="0061649B" w:rsidRDefault="004C2D1B" w:rsidP="00EA064B">
            <w:pPr>
              <w:pStyle w:val="TAL"/>
            </w:pPr>
            <w:r w:rsidRPr="0061649B">
              <w:t xml:space="preserve">isOrdered: </w:t>
            </w:r>
            <w:r w:rsidR="00896D5F" w:rsidRPr="0061649B">
              <w:t>False</w:t>
            </w:r>
          </w:p>
          <w:p w14:paraId="5ADDFC8A" w14:textId="77777777" w:rsidR="004C2D1B" w:rsidRPr="0061649B" w:rsidRDefault="004C2D1B" w:rsidP="00EA064B">
            <w:pPr>
              <w:pStyle w:val="TAL"/>
            </w:pPr>
            <w:r w:rsidRPr="0061649B">
              <w:t>isUnique: True</w:t>
            </w:r>
          </w:p>
          <w:p w14:paraId="112E1626" w14:textId="77777777" w:rsidR="004C2D1B" w:rsidRPr="0061649B" w:rsidRDefault="004C2D1B" w:rsidP="00EA064B">
            <w:pPr>
              <w:pStyle w:val="TAL"/>
            </w:pPr>
            <w:r w:rsidRPr="0061649B">
              <w:t>defaultValue: None</w:t>
            </w:r>
          </w:p>
          <w:p w14:paraId="30146561" w14:textId="77777777" w:rsidR="004C2D1B" w:rsidRPr="0061649B" w:rsidRDefault="004C2D1B" w:rsidP="00EA064B">
            <w:pPr>
              <w:pStyle w:val="TAL"/>
            </w:pPr>
            <w:r w:rsidRPr="0061649B">
              <w:t>isNullable: False</w:t>
            </w:r>
          </w:p>
        </w:tc>
      </w:tr>
      <w:tr w:rsidR="00202D71" w:rsidRPr="00B26339" w14:paraId="5FB2A62D" w14:textId="77777777" w:rsidTr="00EB2759">
        <w:trPr>
          <w:cantSplit/>
          <w:jc w:val="center"/>
        </w:trPr>
        <w:tc>
          <w:tcPr>
            <w:tcW w:w="2547" w:type="dxa"/>
          </w:tcPr>
          <w:p w14:paraId="50F0D574" w14:textId="0AC812EE" w:rsidR="00202D71" w:rsidRPr="0061649B" w:rsidRDefault="00202D71" w:rsidP="00202D71">
            <w:pPr>
              <w:pStyle w:val="TAL"/>
              <w:rPr>
                <w:rFonts w:cs="Arial"/>
                <w:szCs w:val="18"/>
              </w:rPr>
            </w:pPr>
            <w:r>
              <w:rPr>
                <w:rFonts w:cs="Arial"/>
                <w:szCs w:val="18"/>
              </w:rPr>
              <w:t>supportedTraceMetrics</w:t>
            </w:r>
          </w:p>
        </w:tc>
        <w:tc>
          <w:tcPr>
            <w:tcW w:w="5245" w:type="dxa"/>
          </w:tcPr>
          <w:p w14:paraId="388AEDA2" w14:textId="77777777" w:rsidR="00202D71" w:rsidRDefault="00202D71" w:rsidP="00202D71">
            <w:pPr>
              <w:pStyle w:val="TAL"/>
              <w:rPr>
                <w:rStyle w:val="desc"/>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p>
          <w:p w14:paraId="44CB2A08" w14:textId="77777777" w:rsidR="00202D71" w:rsidRDefault="00202D71" w:rsidP="00202D71">
            <w:pPr>
              <w:pStyle w:val="TAL"/>
              <w:rPr>
                <w:rStyle w:val="desc"/>
              </w:rPr>
            </w:pPr>
          </w:p>
          <w:p w14:paraId="41184801" w14:textId="728C257A" w:rsidR="00202D71" w:rsidRDefault="00202D71" w:rsidP="00202D71">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 xml:space="preserve">30]. Trace metrics are identified with their metric identifier. The metric identifier is constructed as defined in clause </w:t>
            </w:r>
            <w:r w:rsidR="0022764B">
              <w:rPr>
                <w:szCs w:val="18"/>
              </w:rPr>
              <w:t>10</w:t>
            </w:r>
            <w:r>
              <w:rPr>
                <w:szCs w:val="18"/>
              </w:rPr>
              <w:t xml:space="preserve"> of TS 32.422 [30].</w:t>
            </w:r>
          </w:p>
          <w:p w14:paraId="5B8F12B2" w14:textId="77777777" w:rsidR="00202D71" w:rsidRPr="00B26339" w:rsidRDefault="00202D71" w:rsidP="00202D71">
            <w:pPr>
              <w:pStyle w:val="TAL"/>
              <w:rPr>
                <w:rStyle w:val="desc"/>
                <w:szCs w:val="18"/>
              </w:rPr>
            </w:pPr>
          </w:p>
          <w:p w14:paraId="4239B4CF" w14:textId="1ACD29AE" w:rsidR="00202D71" w:rsidRPr="00202D71" w:rsidRDefault="00202D71" w:rsidP="00202D71">
            <w:pPr>
              <w:pStyle w:val="TAL"/>
              <w:rPr>
                <w:szCs w:val="18"/>
              </w:rPr>
            </w:pPr>
            <w:r w:rsidRPr="00B26339">
              <w:rPr>
                <w:szCs w:val="18"/>
              </w:rPr>
              <w:t>allowedValues: N/A</w:t>
            </w:r>
          </w:p>
        </w:tc>
        <w:tc>
          <w:tcPr>
            <w:tcW w:w="1984" w:type="dxa"/>
          </w:tcPr>
          <w:p w14:paraId="4BC4CB15" w14:textId="77777777" w:rsidR="00202D71" w:rsidRDefault="00202D71" w:rsidP="00202D71">
            <w:pPr>
              <w:pStyle w:val="TAL"/>
              <w:rPr>
                <w:snapToGrid w:val="0"/>
              </w:rPr>
            </w:pPr>
            <w:r w:rsidRPr="00B26339">
              <w:t>type:</w:t>
            </w:r>
            <w:r>
              <w:t xml:space="preserve"> String</w:t>
            </w:r>
          </w:p>
          <w:p w14:paraId="57AFBA6C" w14:textId="77777777" w:rsidR="00202D71" w:rsidRPr="00B26339" w:rsidRDefault="00202D71" w:rsidP="00202D71">
            <w:pPr>
              <w:pStyle w:val="TAL"/>
              <w:rPr>
                <w:snapToGrid w:val="0"/>
              </w:rPr>
            </w:pPr>
            <w:r w:rsidRPr="00B26339">
              <w:rPr>
                <w:snapToGrid w:val="0"/>
              </w:rPr>
              <w:t>multiplicity: *</w:t>
            </w:r>
          </w:p>
          <w:p w14:paraId="0B8F9A41" w14:textId="77777777" w:rsidR="00202D71" w:rsidRPr="00B26339" w:rsidRDefault="00202D71" w:rsidP="00202D71">
            <w:pPr>
              <w:pStyle w:val="TAL"/>
              <w:rPr>
                <w:snapToGrid w:val="0"/>
              </w:rPr>
            </w:pPr>
            <w:r w:rsidRPr="00B26339">
              <w:rPr>
                <w:snapToGrid w:val="0"/>
              </w:rPr>
              <w:t xml:space="preserve">isOrdered: </w:t>
            </w:r>
            <w:r w:rsidRPr="00896D5F">
              <w:rPr>
                <w:snapToGrid w:val="0"/>
              </w:rPr>
              <w:t>False</w:t>
            </w:r>
          </w:p>
          <w:p w14:paraId="1F1D5B00" w14:textId="77777777" w:rsidR="00202D71" w:rsidRPr="00B26339" w:rsidRDefault="00202D71" w:rsidP="00202D71">
            <w:pPr>
              <w:pStyle w:val="TAL"/>
              <w:rPr>
                <w:snapToGrid w:val="0"/>
              </w:rPr>
            </w:pPr>
            <w:r w:rsidRPr="00B26339">
              <w:rPr>
                <w:snapToGrid w:val="0"/>
              </w:rPr>
              <w:t xml:space="preserve">isUnique: </w:t>
            </w:r>
            <w:r w:rsidRPr="00896D5F">
              <w:rPr>
                <w:snapToGrid w:val="0"/>
              </w:rPr>
              <w:t>True</w:t>
            </w:r>
          </w:p>
          <w:p w14:paraId="4438C8FF" w14:textId="77777777" w:rsidR="00202D71" w:rsidRPr="00B26339" w:rsidRDefault="00202D71" w:rsidP="00202D71">
            <w:pPr>
              <w:pStyle w:val="TAL"/>
              <w:rPr>
                <w:snapToGrid w:val="0"/>
              </w:rPr>
            </w:pPr>
            <w:r w:rsidRPr="00B26339">
              <w:rPr>
                <w:snapToGrid w:val="0"/>
              </w:rPr>
              <w:t>defaultValue: None</w:t>
            </w:r>
          </w:p>
          <w:p w14:paraId="5183A8BD" w14:textId="77777777" w:rsidR="00202D71" w:rsidRPr="00B26339" w:rsidRDefault="00202D71" w:rsidP="00202D71">
            <w:pPr>
              <w:pStyle w:val="TAL"/>
              <w:rPr>
                <w:snapToGrid w:val="0"/>
              </w:rPr>
            </w:pPr>
            <w:r w:rsidRPr="00B26339">
              <w:rPr>
                <w:snapToGrid w:val="0"/>
              </w:rPr>
              <w:t>allowedValues: N/A</w:t>
            </w:r>
          </w:p>
          <w:p w14:paraId="3ADA31BB" w14:textId="42ED4D27" w:rsidR="00202D71" w:rsidRPr="00202D71" w:rsidRDefault="00202D71" w:rsidP="00202D71">
            <w:pPr>
              <w:pStyle w:val="TAL"/>
            </w:pPr>
            <w:r w:rsidRPr="00B26339">
              <w:rPr>
                <w:snapToGrid w:val="0"/>
              </w:rPr>
              <w:t>isNullable: False</w:t>
            </w:r>
          </w:p>
        </w:tc>
      </w:tr>
      <w:tr w:rsidR="00E840EA" w:rsidRPr="00B26339" w14:paraId="239DF76A" w14:textId="77777777" w:rsidTr="00EB2759">
        <w:trPr>
          <w:cantSplit/>
          <w:jc w:val="center"/>
        </w:trPr>
        <w:tc>
          <w:tcPr>
            <w:tcW w:w="2547" w:type="dxa"/>
          </w:tcPr>
          <w:p w14:paraId="2D8E3D58" w14:textId="77777777" w:rsidR="00927A29" w:rsidRPr="00202D71" w:rsidDel="00F7300A" w:rsidRDefault="00927A29" w:rsidP="00927A29">
            <w:pPr>
              <w:pStyle w:val="TAL"/>
              <w:rPr>
                <w:rFonts w:cs="Arial"/>
                <w:szCs w:val="18"/>
              </w:rPr>
            </w:pPr>
            <w:r w:rsidRPr="0061649B">
              <w:rPr>
                <w:rFonts w:cs="Arial"/>
                <w:szCs w:val="18"/>
                <w:lang w:eastAsia="zh-CN"/>
              </w:rPr>
              <w:t>rootObjectInstances</w:t>
            </w:r>
          </w:p>
        </w:tc>
        <w:tc>
          <w:tcPr>
            <w:tcW w:w="5245" w:type="dxa"/>
          </w:tcPr>
          <w:p w14:paraId="44D431AF" w14:textId="77777777" w:rsidR="00927A29" w:rsidRPr="0061649B" w:rsidDel="0049596D" w:rsidRDefault="00927A29" w:rsidP="00927A29">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30043800" w:rsidR="00927A29" w:rsidRPr="0061649B" w:rsidRDefault="00896D5F" w:rsidP="00EA064B">
            <w:pPr>
              <w:pStyle w:val="TAL"/>
            </w:pPr>
            <w:r w:rsidRPr="0061649B">
              <w:t>t</w:t>
            </w:r>
            <w:r w:rsidR="00927A29" w:rsidRPr="0061649B">
              <w:t>ype: Dn</w:t>
            </w:r>
          </w:p>
          <w:p w14:paraId="0744100C" w14:textId="77777777" w:rsidR="00927A29" w:rsidRPr="0061649B" w:rsidRDefault="00927A29" w:rsidP="00EA064B">
            <w:pPr>
              <w:pStyle w:val="TAL"/>
            </w:pPr>
            <w:r w:rsidRPr="0061649B">
              <w:t>multiplicity: *</w:t>
            </w:r>
          </w:p>
          <w:p w14:paraId="59283E9A" w14:textId="2CE53271" w:rsidR="00927A29" w:rsidRPr="0061649B" w:rsidRDefault="00927A29" w:rsidP="00EA064B">
            <w:pPr>
              <w:pStyle w:val="TAL"/>
            </w:pPr>
            <w:r w:rsidRPr="0061649B">
              <w:t xml:space="preserve">isOrdered: </w:t>
            </w:r>
            <w:r w:rsidR="00896D5F" w:rsidRPr="0061649B">
              <w:t>False</w:t>
            </w:r>
          </w:p>
          <w:p w14:paraId="77F67428" w14:textId="77777777" w:rsidR="00927A29" w:rsidRPr="0061649B" w:rsidRDefault="00927A29" w:rsidP="00EA064B">
            <w:pPr>
              <w:pStyle w:val="TAL"/>
            </w:pPr>
            <w:r w:rsidRPr="0061649B">
              <w:t>isUnique: True</w:t>
            </w:r>
          </w:p>
          <w:p w14:paraId="44D3170B" w14:textId="77777777" w:rsidR="00927A29" w:rsidRPr="0061649B" w:rsidRDefault="00927A29" w:rsidP="00EA064B">
            <w:pPr>
              <w:pStyle w:val="TAL"/>
            </w:pPr>
            <w:r w:rsidRPr="0061649B">
              <w:t>defaultValue: None</w:t>
            </w:r>
          </w:p>
          <w:p w14:paraId="7127EC37" w14:textId="77777777" w:rsidR="00927A29" w:rsidRPr="0061649B" w:rsidRDefault="00927A29" w:rsidP="00EA064B">
            <w:pPr>
              <w:pStyle w:val="TAL"/>
            </w:pPr>
            <w:r w:rsidRPr="0061649B">
              <w:t>isNullable: False</w:t>
            </w:r>
          </w:p>
        </w:tc>
      </w:tr>
      <w:tr w:rsidR="00E840EA" w:rsidRPr="00B26339" w14:paraId="26EC7FAA" w14:textId="77777777" w:rsidTr="00EB2759">
        <w:trPr>
          <w:cantSplit/>
          <w:jc w:val="center"/>
        </w:trPr>
        <w:tc>
          <w:tcPr>
            <w:tcW w:w="2547" w:type="dxa"/>
          </w:tcPr>
          <w:p w14:paraId="7E2953AD" w14:textId="77777777" w:rsidR="00927A29" w:rsidRPr="00202D71" w:rsidDel="00F7300A" w:rsidRDefault="00927A29" w:rsidP="00927A29">
            <w:pPr>
              <w:pStyle w:val="TAL"/>
              <w:rPr>
                <w:rFonts w:cs="Arial"/>
                <w:szCs w:val="18"/>
              </w:rPr>
            </w:pPr>
            <w:r w:rsidRPr="0061649B">
              <w:rPr>
                <w:rFonts w:cs="Arial"/>
                <w:szCs w:val="18"/>
                <w:lang w:eastAsia="zh-CN"/>
              </w:rPr>
              <w:t>reportingMethods</w:t>
            </w:r>
          </w:p>
        </w:tc>
        <w:tc>
          <w:tcPr>
            <w:tcW w:w="5245" w:type="dxa"/>
          </w:tcPr>
          <w:p w14:paraId="127C2091" w14:textId="77777777" w:rsidR="00927A29" w:rsidRPr="0061649B" w:rsidRDefault="00927A29" w:rsidP="00927A29">
            <w:pPr>
              <w:pStyle w:val="TAL"/>
              <w:rPr>
                <w:szCs w:val="18"/>
              </w:rPr>
            </w:pPr>
            <w:r w:rsidRPr="0061649B">
              <w:rPr>
                <w:szCs w:val="18"/>
              </w:rPr>
              <w:t>List of reporting methods for performance metrics</w:t>
            </w:r>
          </w:p>
          <w:p w14:paraId="3EFA12F3" w14:textId="77777777" w:rsidR="00927A29" w:rsidRPr="0061649B" w:rsidRDefault="00927A29" w:rsidP="00927A29">
            <w:pPr>
              <w:pStyle w:val="TAL"/>
              <w:rPr>
                <w:szCs w:val="18"/>
              </w:rPr>
            </w:pPr>
          </w:p>
          <w:p w14:paraId="1AB5B791" w14:textId="77777777" w:rsidR="00927A29" w:rsidRPr="0061649B" w:rsidRDefault="00927A29" w:rsidP="00927A29">
            <w:pPr>
              <w:pStyle w:val="TAL"/>
              <w:rPr>
                <w:szCs w:val="18"/>
              </w:rPr>
            </w:pPr>
            <w:r w:rsidRPr="0061649B">
              <w:rPr>
                <w:szCs w:val="18"/>
              </w:rPr>
              <w:t xml:space="preserve">allowedValues: </w:t>
            </w:r>
          </w:p>
          <w:p w14:paraId="484FED7F" w14:textId="77777777" w:rsidR="00927A29" w:rsidRPr="0061649B" w:rsidRDefault="00927A29" w:rsidP="00927A29">
            <w:pPr>
              <w:pStyle w:val="TAL"/>
              <w:rPr>
                <w:szCs w:val="18"/>
              </w:rPr>
            </w:pPr>
            <w:r w:rsidRPr="0061649B">
              <w:rPr>
                <w:szCs w:val="18"/>
              </w:rPr>
              <w:t xml:space="preserve"> - "FILE_BASED_LOC_SET_BY_PRODUCER",</w:t>
            </w:r>
          </w:p>
          <w:p w14:paraId="3D570757" w14:textId="77777777" w:rsidR="00927A29" w:rsidRPr="0061649B" w:rsidRDefault="00927A29" w:rsidP="00927A29">
            <w:pPr>
              <w:pStyle w:val="TAL"/>
              <w:rPr>
                <w:szCs w:val="18"/>
              </w:rPr>
            </w:pPr>
            <w:r w:rsidRPr="0061649B">
              <w:rPr>
                <w:szCs w:val="18"/>
              </w:rPr>
              <w:t xml:space="preserve"> - "FILE_BASED_LOC_SET_BY_CONSUMER",</w:t>
            </w:r>
          </w:p>
          <w:p w14:paraId="4EC16527" w14:textId="77777777" w:rsidR="00927A29" w:rsidRPr="0061649B" w:rsidDel="0049596D" w:rsidRDefault="00927A29" w:rsidP="00927A29">
            <w:pPr>
              <w:pStyle w:val="TAL"/>
              <w:rPr>
                <w:szCs w:val="18"/>
              </w:rPr>
            </w:pPr>
            <w:r w:rsidRPr="0061649B">
              <w:rPr>
                <w:szCs w:val="18"/>
              </w:rPr>
              <w:t xml:space="preserve"> - "STREAM_BASED"</w:t>
            </w:r>
          </w:p>
        </w:tc>
        <w:tc>
          <w:tcPr>
            <w:tcW w:w="1984" w:type="dxa"/>
          </w:tcPr>
          <w:p w14:paraId="6C526D1F" w14:textId="6FCCD5BD" w:rsidR="00927A29" w:rsidRPr="0061649B" w:rsidRDefault="00896D5F" w:rsidP="00EA064B">
            <w:pPr>
              <w:pStyle w:val="TAL"/>
            </w:pPr>
            <w:r w:rsidRPr="0061649B">
              <w:t>t</w:t>
            </w:r>
            <w:r w:rsidR="00927A29" w:rsidRPr="0061649B">
              <w:t>ype: ENUM</w:t>
            </w:r>
          </w:p>
          <w:p w14:paraId="313123F1" w14:textId="77777777" w:rsidR="00927A29" w:rsidRPr="0061649B" w:rsidRDefault="00927A29" w:rsidP="00EA064B">
            <w:pPr>
              <w:pStyle w:val="TAL"/>
            </w:pPr>
            <w:r w:rsidRPr="0061649B">
              <w:t>multiplicity: *</w:t>
            </w:r>
          </w:p>
          <w:p w14:paraId="453C9AC2" w14:textId="2030B8CF" w:rsidR="00927A29" w:rsidRPr="0061649B" w:rsidRDefault="00927A29" w:rsidP="00EA064B">
            <w:pPr>
              <w:pStyle w:val="TAL"/>
            </w:pPr>
            <w:r w:rsidRPr="0061649B">
              <w:t xml:space="preserve">isOrdered: </w:t>
            </w:r>
            <w:r w:rsidR="00896D5F" w:rsidRPr="0061649B">
              <w:t>False</w:t>
            </w:r>
          </w:p>
          <w:p w14:paraId="4109E5E2" w14:textId="77777777" w:rsidR="00927A29" w:rsidRPr="0061649B" w:rsidRDefault="00927A29" w:rsidP="00EA064B">
            <w:pPr>
              <w:pStyle w:val="TAL"/>
            </w:pPr>
            <w:r w:rsidRPr="0061649B">
              <w:t>isUnique: True</w:t>
            </w:r>
          </w:p>
          <w:p w14:paraId="33C4EE09" w14:textId="77777777" w:rsidR="00927A29" w:rsidRPr="0061649B" w:rsidRDefault="00927A29" w:rsidP="00EA064B">
            <w:pPr>
              <w:pStyle w:val="TAL"/>
            </w:pPr>
            <w:r w:rsidRPr="0061649B">
              <w:t>defaultValue: None</w:t>
            </w:r>
          </w:p>
          <w:p w14:paraId="24ECAE6E" w14:textId="77777777" w:rsidR="00927A29" w:rsidRPr="0061649B" w:rsidRDefault="00927A29" w:rsidP="00EA064B">
            <w:pPr>
              <w:pStyle w:val="TAL"/>
            </w:pPr>
            <w:r w:rsidRPr="0061649B">
              <w:t>isNullable: False</w:t>
            </w:r>
          </w:p>
        </w:tc>
      </w:tr>
      <w:tr w:rsidR="00E840EA" w:rsidRPr="00B26339" w14:paraId="0CDCAFAD" w14:textId="77777777" w:rsidTr="00EB2759">
        <w:trPr>
          <w:cantSplit/>
          <w:jc w:val="center"/>
        </w:trPr>
        <w:tc>
          <w:tcPr>
            <w:tcW w:w="2547" w:type="dxa"/>
          </w:tcPr>
          <w:p w14:paraId="59EA5E18" w14:textId="77777777" w:rsidR="007D6E57" w:rsidRPr="00202D71" w:rsidRDefault="007D6E57" w:rsidP="007D6E57">
            <w:pPr>
              <w:pStyle w:val="TAL"/>
              <w:rPr>
                <w:rFonts w:cs="Arial"/>
                <w:szCs w:val="18"/>
              </w:rPr>
            </w:pPr>
            <w:r w:rsidRPr="0061649B">
              <w:rPr>
                <w:rFonts w:cs="Arial"/>
                <w:szCs w:val="18"/>
              </w:rPr>
              <w:t>nFServiceType</w:t>
            </w:r>
          </w:p>
        </w:tc>
        <w:tc>
          <w:tcPr>
            <w:tcW w:w="5245" w:type="dxa"/>
          </w:tcPr>
          <w:p w14:paraId="0F28A78C" w14:textId="77777777" w:rsidR="007D6E57" w:rsidRPr="0061649B" w:rsidRDefault="007D6E57" w:rsidP="007D6E57">
            <w:pPr>
              <w:pStyle w:val="TAL"/>
              <w:rPr>
                <w:szCs w:val="18"/>
              </w:rPr>
            </w:pPr>
            <w:r w:rsidRPr="0061649B">
              <w:rPr>
                <w:szCs w:val="18"/>
              </w:rPr>
              <w:t>The parameter defines the type of the managed NF service instance</w:t>
            </w:r>
          </w:p>
          <w:p w14:paraId="25B05DC2" w14:textId="77777777" w:rsidR="007D6E57" w:rsidRPr="0061649B" w:rsidRDefault="007D6E57" w:rsidP="007D6E57">
            <w:pPr>
              <w:pStyle w:val="TAL"/>
              <w:rPr>
                <w:szCs w:val="18"/>
              </w:rPr>
            </w:pPr>
          </w:p>
          <w:p w14:paraId="7A09A248" w14:textId="77777777" w:rsidR="007D6E57" w:rsidRPr="0061649B" w:rsidRDefault="007D6E57" w:rsidP="007D6E57">
            <w:pPr>
              <w:pStyle w:val="TAL"/>
              <w:rPr>
                <w:szCs w:val="18"/>
              </w:rPr>
            </w:pPr>
            <w:r w:rsidRPr="0061649B">
              <w:rPr>
                <w:szCs w:val="18"/>
              </w:rPr>
              <w:t>allowedValues: See clause 7.2 of TS 23.501[22]</w:t>
            </w:r>
          </w:p>
        </w:tc>
        <w:tc>
          <w:tcPr>
            <w:tcW w:w="1984" w:type="dxa"/>
          </w:tcPr>
          <w:p w14:paraId="5EA396F2" w14:textId="77777777" w:rsidR="007D6E57" w:rsidRPr="0061649B" w:rsidRDefault="007D6E57" w:rsidP="00EA064B">
            <w:pPr>
              <w:pStyle w:val="TAL"/>
            </w:pPr>
            <w:r w:rsidRPr="0061649B">
              <w:t>type: ENUM</w:t>
            </w:r>
          </w:p>
          <w:p w14:paraId="44E2A63E" w14:textId="77777777" w:rsidR="007D6E57" w:rsidRPr="0061649B" w:rsidRDefault="007D6E57" w:rsidP="00EA064B">
            <w:pPr>
              <w:pStyle w:val="TAL"/>
            </w:pPr>
            <w:r w:rsidRPr="0061649B">
              <w:t>multiplicity: 1</w:t>
            </w:r>
          </w:p>
          <w:p w14:paraId="46107AAE" w14:textId="77777777" w:rsidR="007D6E57" w:rsidRPr="0061649B" w:rsidRDefault="007D6E57" w:rsidP="00EA064B">
            <w:pPr>
              <w:pStyle w:val="TAL"/>
            </w:pPr>
            <w:r w:rsidRPr="0061649B">
              <w:t>isOrdered: N/A</w:t>
            </w:r>
          </w:p>
          <w:p w14:paraId="013F3D1B" w14:textId="3582249A" w:rsidR="007D6E57" w:rsidRPr="0061649B" w:rsidRDefault="007D6E57" w:rsidP="00EA064B">
            <w:pPr>
              <w:pStyle w:val="TAL"/>
            </w:pPr>
            <w:r w:rsidRPr="0061649B">
              <w:t xml:space="preserve">isUnique: </w:t>
            </w:r>
            <w:r w:rsidR="00B845D2" w:rsidRPr="0061649B">
              <w:t>N/A</w:t>
            </w:r>
          </w:p>
          <w:p w14:paraId="7217EAC1" w14:textId="77777777" w:rsidR="007D6E57" w:rsidRPr="0061649B" w:rsidRDefault="007D6E57" w:rsidP="00EA064B">
            <w:pPr>
              <w:pStyle w:val="TAL"/>
            </w:pPr>
            <w:r w:rsidRPr="0061649B">
              <w:t>defaultValue: No</w:t>
            </w:r>
            <w:r w:rsidR="00B61F03" w:rsidRPr="0061649B">
              <w:t>ne</w:t>
            </w:r>
          </w:p>
          <w:p w14:paraId="1A95E5ED" w14:textId="77777777" w:rsidR="007D6E57" w:rsidRPr="0061649B" w:rsidRDefault="007D6E57" w:rsidP="00EA064B">
            <w:pPr>
              <w:pStyle w:val="TAL"/>
            </w:pPr>
            <w:r w:rsidRPr="0061649B">
              <w:t>isNullable: False</w:t>
            </w:r>
          </w:p>
          <w:p w14:paraId="03A28533" w14:textId="77777777" w:rsidR="007D6E57" w:rsidRPr="0061649B" w:rsidRDefault="007D6E57" w:rsidP="00EA064B">
            <w:pPr>
              <w:pStyle w:val="TAL"/>
            </w:pPr>
          </w:p>
        </w:tc>
      </w:tr>
      <w:tr w:rsidR="00E840EA" w:rsidRPr="00B26339" w14:paraId="6B7A0BA3" w14:textId="77777777" w:rsidTr="00EB2759">
        <w:trPr>
          <w:cantSplit/>
          <w:jc w:val="center"/>
        </w:trPr>
        <w:tc>
          <w:tcPr>
            <w:tcW w:w="2547" w:type="dxa"/>
          </w:tcPr>
          <w:p w14:paraId="094C3187" w14:textId="77777777" w:rsidR="007D6E57" w:rsidRPr="00202D71" w:rsidRDefault="007D6E57" w:rsidP="007D6E57">
            <w:pPr>
              <w:pStyle w:val="TAL"/>
              <w:rPr>
                <w:rFonts w:cs="Arial"/>
                <w:szCs w:val="18"/>
              </w:rPr>
            </w:pPr>
            <w:r w:rsidRPr="0061649B">
              <w:rPr>
                <w:rFonts w:cs="Arial"/>
                <w:szCs w:val="18"/>
              </w:rPr>
              <w:t>operations</w:t>
            </w:r>
          </w:p>
        </w:tc>
        <w:tc>
          <w:tcPr>
            <w:tcW w:w="5245" w:type="dxa"/>
          </w:tcPr>
          <w:p w14:paraId="4B14CBED" w14:textId="77777777" w:rsidR="007D6E57" w:rsidRPr="0061649B" w:rsidRDefault="007D6E57" w:rsidP="007D6E57">
            <w:pPr>
              <w:pStyle w:val="TAL"/>
              <w:rPr>
                <w:szCs w:val="18"/>
              </w:rPr>
            </w:pPr>
            <w:r w:rsidRPr="0061649B">
              <w:rPr>
                <w:szCs w:val="18"/>
              </w:rPr>
              <w:t>This parameter defines set of operations supported by the managed NF service instance.</w:t>
            </w:r>
          </w:p>
          <w:p w14:paraId="77E032AA" w14:textId="77777777" w:rsidR="007D6E57" w:rsidRPr="0061649B" w:rsidRDefault="007D6E57" w:rsidP="007D6E57">
            <w:pPr>
              <w:pStyle w:val="TAL"/>
              <w:rPr>
                <w:szCs w:val="18"/>
              </w:rPr>
            </w:pPr>
          </w:p>
          <w:p w14:paraId="6F048F5A" w14:textId="77777777" w:rsidR="007D6E57" w:rsidRPr="0061649B" w:rsidRDefault="007D6E57" w:rsidP="00B26339">
            <w:pPr>
              <w:spacing w:after="0"/>
            </w:pPr>
            <w:r w:rsidRPr="0061649B">
              <w:rPr>
                <w:rFonts w:ascii="Arial" w:hAnsi="Arial" w:cs="Arial"/>
                <w:sz w:val="18"/>
                <w:szCs w:val="18"/>
              </w:rPr>
              <w:t>allowedValues: See TS 23.502[23] for supporting operations</w:t>
            </w:r>
          </w:p>
        </w:tc>
        <w:tc>
          <w:tcPr>
            <w:tcW w:w="1984" w:type="dxa"/>
          </w:tcPr>
          <w:p w14:paraId="1CFC699B" w14:textId="77777777" w:rsidR="007D6E57" w:rsidRPr="0061649B" w:rsidRDefault="007D6E57" w:rsidP="00EA064B">
            <w:pPr>
              <w:pStyle w:val="TAL"/>
            </w:pPr>
            <w:r w:rsidRPr="0061649B">
              <w:t>type: Operation</w:t>
            </w:r>
          </w:p>
          <w:p w14:paraId="1A6C272B" w14:textId="77777777" w:rsidR="007D6E57" w:rsidRPr="0061649B" w:rsidRDefault="007D6E57" w:rsidP="00EA064B">
            <w:pPr>
              <w:pStyle w:val="TAL"/>
            </w:pPr>
            <w:r w:rsidRPr="0061649B">
              <w:t>multiplicity: 1..*</w:t>
            </w:r>
          </w:p>
          <w:p w14:paraId="42275784" w14:textId="77777777" w:rsidR="007D6E57" w:rsidRPr="0061649B" w:rsidRDefault="007D6E57" w:rsidP="00EA064B">
            <w:pPr>
              <w:pStyle w:val="TAL"/>
            </w:pPr>
            <w:r w:rsidRPr="0061649B">
              <w:t>isOrdered: False</w:t>
            </w:r>
          </w:p>
          <w:p w14:paraId="7A5533F3" w14:textId="082EAE80" w:rsidR="007D6E57" w:rsidRPr="0061649B" w:rsidRDefault="007D6E57" w:rsidP="00EA064B">
            <w:pPr>
              <w:pStyle w:val="TAL"/>
            </w:pPr>
            <w:r w:rsidRPr="0061649B">
              <w:t xml:space="preserve">isUnique: </w:t>
            </w:r>
            <w:r w:rsidR="00896D5F" w:rsidRPr="0061649B">
              <w:t>True</w:t>
            </w:r>
          </w:p>
          <w:p w14:paraId="31B6D8AE" w14:textId="5CC30993" w:rsidR="007D6E57" w:rsidRPr="0061649B" w:rsidRDefault="007D6E57" w:rsidP="00EA064B">
            <w:pPr>
              <w:pStyle w:val="TAL"/>
            </w:pPr>
            <w:r w:rsidRPr="0061649B">
              <w:t>defaultValue: No</w:t>
            </w:r>
            <w:r w:rsidR="00B845D2" w:rsidRPr="0061649B">
              <w:t>ne</w:t>
            </w:r>
          </w:p>
          <w:p w14:paraId="4EA35829" w14:textId="77777777" w:rsidR="007D6E57" w:rsidRPr="0061649B" w:rsidRDefault="007D6E57" w:rsidP="00EA064B">
            <w:pPr>
              <w:pStyle w:val="TAL"/>
            </w:pPr>
            <w:r w:rsidRPr="0061649B">
              <w:t>isNullable: False</w:t>
            </w:r>
          </w:p>
        </w:tc>
      </w:tr>
      <w:tr w:rsidR="00E840EA" w:rsidRPr="00B26339" w14:paraId="10263FCD" w14:textId="77777777" w:rsidTr="00EB2759">
        <w:trPr>
          <w:cantSplit/>
          <w:jc w:val="center"/>
        </w:trPr>
        <w:tc>
          <w:tcPr>
            <w:tcW w:w="2547" w:type="dxa"/>
          </w:tcPr>
          <w:p w14:paraId="441D57E3" w14:textId="77777777" w:rsidR="007D6E57" w:rsidRPr="00202D71" w:rsidRDefault="007D6E57" w:rsidP="007D6E57">
            <w:pPr>
              <w:pStyle w:val="TAL"/>
              <w:rPr>
                <w:rFonts w:cs="Arial"/>
                <w:szCs w:val="18"/>
                <w:lang w:eastAsia="de-DE"/>
              </w:rPr>
            </w:pPr>
            <w:r w:rsidRPr="0061649B">
              <w:rPr>
                <w:rFonts w:cs="Arial"/>
                <w:szCs w:val="18"/>
                <w:lang w:eastAsia="de-DE"/>
              </w:rPr>
              <w:lastRenderedPageBreak/>
              <w:t>Operation.name</w:t>
            </w:r>
          </w:p>
        </w:tc>
        <w:tc>
          <w:tcPr>
            <w:tcW w:w="5245" w:type="dxa"/>
          </w:tcPr>
          <w:p w14:paraId="34C17A0E" w14:textId="77777777" w:rsidR="007D6E57" w:rsidRPr="0061649B" w:rsidRDefault="007D6E57" w:rsidP="007D6E57">
            <w:pPr>
              <w:pStyle w:val="TAL"/>
              <w:rPr>
                <w:szCs w:val="18"/>
              </w:rPr>
            </w:pPr>
            <w:r w:rsidRPr="0061649B">
              <w:rPr>
                <w:szCs w:val="18"/>
              </w:rPr>
              <w:t>This parameter defines the name of the operation of the managed NF service instance.</w:t>
            </w:r>
          </w:p>
          <w:p w14:paraId="7D7435B6" w14:textId="77777777" w:rsidR="007D6E57" w:rsidRPr="0061649B" w:rsidRDefault="007D6E57" w:rsidP="007D6E57">
            <w:pPr>
              <w:pStyle w:val="TAL"/>
              <w:rPr>
                <w:szCs w:val="18"/>
              </w:rPr>
            </w:pPr>
          </w:p>
          <w:p w14:paraId="6E3D840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8FEAC3A" w14:textId="77777777" w:rsidR="007D6E57" w:rsidRPr="0061649B" w:rsidRDefault="007D6E57" w:rsidP="00EA064B">
            <w:pPr>
              <w:pStyle w:val="TAL"/>
            </w:pPr>
            <w:r w:rsidRPr="0061649B">
              <w:t>type: String</w:t>
            </w:r>
          </w:p>
          <w:p w14:paraId="6D220303" w14:textId="77777777" w:rsidR="007D6E57" w:rsidRPr="0061649B" w:rsidRDefault="007D6E57" w:rsidP="00EA064B">
            <w:pPr>
              <w:pStyle w:val="TAL"/>
            </w:pPr>
            <w:r w:rsidRPr="0061649B">
              <w:t>multiplicity: 1</w:t>
            </w:r>
          </w:p>
          <w:p w14:paraId="4CDA710A" w14:textId="4153403E" w:rsidR="007D6E57" w:rsidRPr="0061649B" w:rsidRDefault="007D6E57" w:rsidP="00EA064B">
            <w:pPr>
              <w:pStyle w:val="TAL"/>
            </w:pPr>
            <w:r w:rsidRPr="0061649B">
              <w:t xml:space="preserve">isOrdered: </w:t>
            </w:r>
            <w:r w:rsidR="00B845D2" w:rsidRPr="0061649B">
              <w:t>N/A</w:t>
            </w:r>
          </w:p>
          <w:p w14:paraId="732F7CA6" w14:textId="31D45D52" w:rsidR="007D6E57" w:rsidRPr="0061649B" w:rsidRDefault="007D6E57" w:rsidP="00EA064B">
            <w:pPr>
              <w:pStyle w:val="TAL"/>
            </w:pPr>
            <w:r w:rsidRPr="0061649B">
              <w:t xml:space="preserve">isUnique: </w:t>
            </w:r>
            <w:r w:rsidR="00B845D2" w:rsidRPr="0061649B">
              <w:t>N/A</w:t>
            </w:r>
          </w:p>
          <w:p w14:paraId="7FCDDB58" w14:textId="77777777" w:rsidR="007D6E57" w:rsidRPr="0061649B" w:rsidRDefault="007D6E57" w:rsidP="00EA064B">
            <w:pPr>
              <w:pStyle w:val="TAL"/>
            </w:pPr>
            <w:r w:rsidRPr="0061649B">
              <w:t xml:space="preserve">defaultValue: </w:t>
            </w:r>
            <w:r w:rsidR="00B61F03" w:rsidRPr="0061649B">
              <w:t>None</w:t>
            </w:r>
          </w:p>
          <w:p w14:paraId="1764C6AB" w14:textId="77777777" w:rsidR="007D6E57" w:rsidRPr="0061649B" w:rsidRDefault="007D6E57" w:rsidP="00EA064B">
            <w:pPr>
              <w:pStyle w:val="TAL"/>
            </w:pPr>
            <w:r w:rsidRPr="0061649B">
              <w:t>isNullable: True</w:t>
            </w:r>
          </w:p>
        </w:tc>
      </w:tr>
      <w:tr w:rsidR="00E840EA" w:rsidRPr="00B26339" w14:paraId="68DE7CE9" w14:textId="77777777" w:rsidTr="00EB2759">
        <w:trPr>
          <w:cantSplit/>
          <w:jc w:val="center"/>
        </w:trPr>
        <w:tc>
          <w:tcPr>
            <w:tcW w:w="2547" w:type="dxa"/>
          </w:tcPr>
          <w:p w14:paraId="266A5F5C" w14:textId="77777777" w:rsidR="007D6E57" w:rsidRPr="0061649B" w:rsidRDefault="007D6E57" w:rsidP="007D6E57">
            <w:pPr>
              <w:pStyle w:val="TAL"/>
              <w:rPr>
                <w:rFonts w:cs="Arial"/>
                <w:szCs w:val="18"/>
              </w:rPr>
            </w:pPr>
            <w:r w:rsidRPr="0061649B">
              <w:rPr>
                <w:rFonts w:cs="Arial"/>
                <w:szCs w:val="18"/>
              </w:rPr>
              <w:t>allowedNFTypes</w:t>
            </w:r>
          </w:p>
        </w:tc>
        <w:tc>
          <w:tcPr>
            <w:tcW w:w="5245" w:type="dxa"/>
          </w:tcPr>
          <w:p w14:paraId="59D915A0" w14:textId="77777777" w:rsidR="007D6E57" w:rsidRPr="0061649B" w:rsidRDefault="007D6E57" w:rsidP="007D6E57">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7D6E57" w:rsidRPr="0061649B" w:rsidRDefault="007D6E57" w:rsidP="007D6E57">
            <w:pPr>
              <w:pStyle w:val="TAL"/>
              <w:rPr>
                <w:rFonts w:cs="Arial"/>
                <w:szCs w:val="18"/>
              </w:rPr>
            </w:pPr>
          </w:p>
          <w:p w14:paraId="6C803AC0" w14:textId="77777777" w:rsidR="007D6E57" w:rsidRPr="0061649B" w:rsidRDefault="007D6E57" w:rsidP="007D6E57">
            <w:pPr>
              <w:pStyle w:val="TAL"/>
              <w:rPr>
                <w:szCs w:val="18"/>
              </w:rPr>
            </w:pPr>
            <w:r w:rsidRPr="0061649B">
              <w:rPr>
                <w:rFonts w:cs="Arial"/>
                <w:szCs w:val="18"/>
              </w:rPr>
              <w:t>allowedValues: See TS 23.501[22] for NF types</w:t>
            </w:r>
          </w:p>
        </w:tc>
        <w:tc>
          <w:tcPr>
            <w:tcW w:w="1984" w:type="dxa"/>
          </w:tcPr>
          <w:p w14:paraId="0E5AC5F9" w14:textId="77777777" w:rsidR="007D6E57" w:rsidRPr="0061649B" w:rsidRDefault="007D6E57" w:rsidP="00EA064B">
            <w:pPr>
              <w:pStyle w:val="TAL"/>
            </w:pPr>
            <w:r w:rsidRPr="0061649B">
              <w:t>type:  ENUM</w:t>
            </w:r>
          </w:p>
          <w:p w14:paraId="4B699C6D" w14:textId="77777777" w:rsidR="007D6E57" w:rsidRPr="0061649B" w:rsidRDefault="007D6E57" w:rsidP="00EA064B">
            <w:pPr>
              <w:pStyle w:val="TAL"/>
            </w:pPr>
            <w:r w:rsidRPr="0061649B">
              <w:t>multiplicity: 1..*</w:t>
            </w:r>
          </w:p>
          <w:p w14:paraId="2DA2D991" w14:textId="01E91B0D" w:rsidR="007D6E57" w:rsidRPr="0061649B" w:rsidRDefault="007D6E57" w:rsidP="00EA064B">
            <w:pPr>
              <w:pStyle w:val="TAL"/>
            </w:pPr>
            <w:r w:rsidRPr="0061649B">
              <w:t xml:space="preserve">isOrdered: </w:t>
            </w:r>
            <w:r w:rsidR="00896D5F" w:rsidRPr="0061649B">
              <w:t>False</w:t>
            </w:r>
          </w:p>
          <w:p w14:paraId="5B814C97" w14:textId="66BF7E30" w:rsidR="007D6E57" w:rsidRPr="0061649B" w:rsidRDefault="007D6E57" w:rsidP="00EA064B">
            <w:pPr>
              <w:pStyle w:val="TAL"/>
            </w:pPr>
            <w:r w:rsidRPr="0061649B">
              <w:t xml:space="preserve">isUnique: </w:t>
            </w:r>
            <w:r w:rsidR="00896D5F" w:rsidRPr="0061649B">
              <w:t>True</w:t>
            </w:r>
          </w:p>
          <w:p w14:paraId="0A64308C" w14:textId="77777777" w:rsidR="007D6E57" w:rsidRPr="0061649B" w:rsidRDefault="007D6E57" w:rsidP="00EA064B">
            <w:pPr>
              <w:pStyle w:val="TAL"/>
            </w:pPr>
            <w:r w:rsidRPr="0061649B">
              <w:t>defaultValue: None</w:t>
            </w:r>
          </w:p>
          <w:p w14:paraId="40A72FB8" w14:textId="77777777" w:rsidR="007D6E57" w:rsidRPr="0061649B" w:rsidRDefault="007D6E57" w:rsidP="00EA064B">
            <w:pPr>
              <w:pStyle w:val="TAL"/>
            </w:pPr>
            <w:r w:rsidRPr="0061649B">
              <w:t>isNullable: False</w:t>
            </w:r>
          </w:p>
        </w:tc>
      </w:tr>
      <w:tr w:rsidR="00E840EA" w:rsidRPr="00B26339" w14:paraId="58CA53E7" w14:textId="77777777" w:rsidTr="00EB2759">
        <w:trPr>
          <w:cantSplit/>
          <w:jc w:val="center"/>
        </w:trPr>
        <w:tc>
          <w:tcPr>
            <w:tcW w:w="2547" w:type="dxa"/>
          </w:tcPr>
          <w:p w14:paraId="3A6AD308" w14:textId="77777777" w:rsidR="007D6E57" w:rsidRPr="0061649B" w:rsidRDefault="007D6E57" w:rsidP="007D6E57">
            <w:pPr>
              <w:pStyle w:val="TAL"/>
              <w:rPr>
                <w:rFonts w:cs="Arial"/>
                <w:szCs w:val="18"/>
              </w:rPr>
            </w:pPr>
            <w:r w:rsidRPr="0061649B">
              <w:rPr>
                <w:rFonts w:eastAsia="SimSun" w:cs="Arial"/>
                <w:szCs w:val="18"/>
              </w:rPr>
              <w:t>operationSemantics</w:t>
            </w:r>
          </w:p>
        </w:tc>
        <w:tc>
          <w:tcPr>
            <w:tcW w:w="5245" w:type="dxa"/>
          </w:tcPr>
          <w:p w14:paraId="2F2EB253" w14:textId="77777777" w:rsidR="007D6E57" w:rsidRPr="0061649B" w:rsidRDefault="007D6E57" w:rsidP="007D6E57">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7D6E57" w:rsidRPr="0061649B" w:rsidRDefault="007D6E57" w:rsidP="007D6E57">
            <w:pPr>
              <w:pStyle w:val="TAL"/>
              <w:rPr>
                <w:szCs w:val="18"/>
              </w:rPr>
            </w:pPr>
          </w:p>
          <w:p w14:paraId="037AD4EC" w14:textId="77777777" w:rsidR="007D6E57" w:rsidRPr="0061649B" w:rsidRDefault="007D6E57" w:rsidP="007D6E57">
            <w:pPr>
              <w:pStyle w:val="TAL"/>
              <w:rPr>
                <w:szCs w:val="18"/>
              </w:rPr>
            </w:pPr>
            <w:r w:rsidRPr="0061649B">
              <w:rPr>
                <w:rFonts w:cs="Arial"/>
                <w:szCs w:val="18"/>
              </w:rPr>
              <w:t xml:space="preserve">allowedValues: “Request/Response”, “Subscribe/Notify”. </w:t>
            </w:r>
          </w:p>
        </w:tc>
        <w:tc>
          <w:tcPr>
            <w:tcW w:w="1984" w:type="dxa"/>
          </w:tcPr>
          <w:p w14:paraId="1A47027B" w14:textId="77777777" w:rsidR="007D6E57" w:rsidRPr="0061649B" w:rsidRDefault="007D6E57" w:rsidP="00EA064B">
            <w:pPr>
              <w:pStyle w:val="TAL"/>
            </w:pPr>
            <w:r w:rsidRPr="0061649B">
              <w:t>type:  ENUM</w:t>
            </w:r>
          </w:p>
          <w:p w14:paraId="3136EA9F" w14:textId="77777777" w:rsidR="007D6E57" w:rsidRPr="0061649B" w:rsidRDefault="007D6E57" w:rsidP="00EA064B">
            <w:pPr>
              <w:pStyle w:val="TAL"/>
              <w:rPr>
                <w:lang w:eastAsia="zh-CN"/>
              </w:rPr>
            </w:pPr>
            <w:r w:rsidRPr="0061649B">
              <w:t xml:space="preserve">multiplicity: </w:t>
            </w:r>
            <w:r w:rsidRPr="0061649B">
              <w:rPr>
                <w:lang w:eastAsia="zh-CN"/>
              </w:rPr>
              <w:t>1</w:t>
            </w:r>
          </w:p>
          <w:p w14:paraId="22D3A99C" w14:textId="77777777" w:rsidR="007D6E57" w:rsidRPr="0061649B" w:rsidRDefault="007D6E57" w:rsidP="00EA064B">
            <w:pPr>
              <w:pStyle w:val="TAL"/>
            </w:pPr>
            <w:r w:rsidRPr="0061649B">
              <w:t>isOrdered: N/A</w:t>
            </w:r>
          </w:p>
          <w:p w14:paraId="2D1E82F7" w14:textId="77777777" w:rsidR="007D6E57" w:rsidRPr="0061649B" w:rsidRDefault="007D6E57" w:rsidP="00EA064B">
            <w:pPr>
              <w:pStyle w:val="TAL"/>
            </w:pPr>
            <w:r w:rsidRPr="0061649B">
              <w:t>isUnique: N/A</w:t>
            </w:r>
          </w:p>
          <w:p w14:paraId="0693078A" w14:textId="77777777" w:rsidR="007D6E57" w:rsidRPr="0061649B" w:rsidRDefault="007D6E57" w:rsidP="00EA064B">
            <w:pPr>
              <w:pStyle w:val="TAL"/>
            </w:pPr>
            <w:r w:rsidRPr="0061649B">
              <w:t>defaultValue: None</w:t>
            </w:r>
          </w:p>
          <w:p w14:paraId="5194E963" w14:textId="77777777" w:rsidR="007D6E57" w:rsidRPr="0061649B" w:rsidRDefault="007D6E57" w:rsidP="00EA064B">
            <w:pPr>
              <w:pStyle w:val="TAL"/>
            </w:pPr>
            <w:r w:rsidRPr="0061649B">
              <w:t>isNullable: False</w:t>
            </w:r>
          </w:p>
        </w:tc>
      </w:tr>
      <w:tr w:rsidR="00E840EA" w:rsidRPr="00B26339" w14:paraId="52D71935" w14:textId="77777777" w:rsidTr="00EB2759">
        <w:trPr>
          <w:cantSplit/>
          <w:jc w:val="center"/>
        </w:trPr>
        <w:tc>
          <w:tcPr>
            <w:tcW w:w="2547" w:type="dxa"/>
          </w:tcPr>
          <w:p w14:paraId="6501B60F" w14:textId="77777777" w:rsidR="007D6E57" w:rsidRPr="0061649B" w:rsidRDefault="007D6E57" w:rsidP="007D6E57">
            <w:pPr>
              <w:pStyle w:val="TAL"/>
              <w:rPr>
                <w:rFonts w:cs="Arial"/>
                <w:szCs w:val="18"/>
              </w:rPr>
            </w:pPr>
            <w:r w:rsidRPr="0061649B">
              <w:rPr>
                <w:rFonts w:eastAsia="SimSun" w:cs="Arial"/>
                <w:szCs w:val="18"/>
              </w:rPr>
              <w:t>sAP</w:t>
            </w:r>
          </w:p>
        </w:tc>
        <w:tc>
          <w:tcPr>
            <w:tcW w:w="5245" w:type="dxa"/>
          </w:tcPr>
          <w:p w14:paraId="0DB241EE" w14:textId="77777777" w:rsidR="007D6E57" w:rsidRPr="0061649B" w:rsidRDefault="007D6E57" w:rsidP="007D6E57">
            <w:pPr>
              <w:pStyle w:val="TAL"/>
              <w:rPr>
                <w:szCs w:val="18"/>
              </w:rPr>
            </w:pPr>
            <w:r w:rsidRPr="0061649B">
              <w:rPr>
                <w:szCs w:val="18"/>
              </w:rPr>
              <w:t>This parameter specifies the service access point of the managed NF service instance.</w:t>
            </w:r>
          </w:p>
          <w:p w14:paraId="0A981132" w14:textId="77777777" w:rsidR="007D6E57" w:rsidRPr="0061649B" w:rsidRDefault="007D6E57" w:rsidP="007D6E57">
            <w:pPr>
              <w:pStyle w:val="TAL"/>
              <w:rPr>
                <w:szCs w:val="18"/>
              </w:rPr>
            </w:pPr>
          </w:p>
          <w:p w14:paraId="06D85474" w14:textId="77777777" w:rsidR="007D6E57" w:rsidRPr="0061649B" w:rsidRDefault="007D6E57" w:rsidP="007D6E57">
            <w:pPr>
              <w:pStyle w:val="TAL"/>
              <w:rPr>
                <w:szCs w:val="18"/>
              </w:rPr>
            </w:pPr>
            <w:r w:rsidRPr="0061649B">
              <w:rPr>
                <w:rFonts w:cs="Arial"/>
                <w:szCs w:val="18"/>
              </w:rPr>
              <w:t>allowedValues: N/A</w:t>
            </w:r>
          </w:p>
        </w:tc>
        <w:tc>
          <w:tcPr>
            <w:tcW w:w="1984" w:type="dxa"/>
          </w:tcPr>
          <w:p w14:paraId="342C9CD7" w14:textId="77777777" w:rsidR="007D6E57" w:rsidRPr="0061649B" w:rsidRDefault="007D6E57" w:rsidP="00EA064B">
            <w:pPr>
              <w:pStyle w:val="TAL"/>
            </w:pPr>
            <w:r w:rsidRPr="0061649B">
              <w:t>type: SAP</w:t>
            </w:r>
          </w:p>
          <w:p w14:paraId="2E89AE83" w14:textId="77777777" w:rsidR="007D6E57" w:rsidRPr="0061649B" w:rsidRDefault="007D6E57" w:rsidP="00EA064B">
            <w:pPr>
              <w:pStyle w:val="TAL"/>
            </w:pPr>
            <w:r w:rsidRPr="0061649B">
              <w:t>multiplicity: 1</w:t>
            </w:r>
          </w:p>
          <w:p w14:paraId="72F89939" w14:textId="77777777" w:rsidR="007D6E57" w:rsidRPr="0061649B" w:rsidRDefault="007D6E57" w:rsidP="00EA064B">
            <w:pPr>
              <w:pStyle w:val="TAL"/>
            </w:pPr>
            <w:r w:rsidRPr="0061649B">
              <w:t>isOrdered: N/A</w:t>
            </w:r>
          </w:p>
          <w:p w14:paraId="461B2468" w14:textId="77777777" w:rsidR="007D6E57" w:rsidRPr="0061649B" w:rsidRDefault="007D6E57" w:rsidP="00EA064B">
            <w:pPr>
              <w:pStyle w:val="TAL"/>
            </w:pPr>
            <w:r w:rsidRPr="0061649B">
              <w:t>isUnique: N/A</w:t>
            </w:r>
          </w:p>
          <w:p w14:paraId="1A5077A2" w14:textId="77777777" w:rsidR="007D6E57" w:rsidRPr="0061649B" w:rsidRDefault="007D6E57" w:rsidP="00EA064B">
            <w:pPr>
              <w:pStyle w:val="TAL"/>
            </w:pPr>
            <w:r w:rsidRPr="0061649B">
              <w:t>defaultValue: No</w:t>
            </w:r>
            <w:r w:rsidR="00B61F03" w:rsidRPr="0061649B">
              <w:t>ne</w:t>
            </w:r>
          </w:p>
          <w:p w14:paraId="1C0A5121" w14:textId="77777777" w:rsidR="007D6E57" w:rsidRPr="0061649B" w:rsidRDefault="007D6E57" w:rsidP="00EA064B">
            <w:pPr>
              <w:pStyle w:val="TAL"/>
            </w:pPr>
            <w:r w:rsidRPr="0061649B">
              <w:t>isNullable: False</w:t>
            </w:r>
          </w:p>
        </w:tc>
      </w:tr>
      <w:tr w:rsidR="00E840EA" w:rsidRPr="00B26339" w14:paraId="5F7FBA42" w14:textId="77777777" w:rsidTr="00EB2759">
        <w:trPr>
          <w:cantSplit/>
          <w:jc w:val="center"/>
        </w:trPr>
        <w:tc>
          <w:tcPr>
            <w:tcW w:w="2547" w:type="dxa"/>
          </w:tcPr>
          <w:p w14:paraId="20EEE544" w14:textId="77777777" w:rsidR="007D6E57" w:rsidRPr="0061649B" w:rsidRDefault="007D6E57" w:rsidP="007D6E57">
            <w:pPr>
              <w:pStyle w:val="TAL"/>
              <w:rPr>
                <w:rFonts w:cs="Arial"/>
                <w:szCs w:val="18"/>
              </w:rPr>
            </w:pPr>
            <w:r w:rsidRPr="0061649B">
              <w:rPr>
                <w:rFonts w:eastAsia="SimSun" w:cs="Arial"/>
                <w:szCs w:val="18"/>
              </w:rPr>
              <w:t>host</w:t>
            </w:r>
          </w:p>
        </w:tc>
        <w:tc>
          <w:tcPr>
            <w:tcW w:w="5245" w:type="dxa"/>
          </w:tcPr>
          <w:p w14:paraId="07DE2179" w14:textId="77777777" w:rsidR="007D6E57" w:rsidRPr="0061649B" w:rsidRDefault="007D6E57" w:rsidP="007D6E57">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7D6E57" w:rsidRPr="0061649B" w:rsidRDefault="007D6E57" w:rsidP="007D6E57">
            <w:pPr>
              <w:pStyle w:val="TAL"/>
              <w:rPr>
                <w:szCs w:val="18"/>
              </w:rPr>
            </w:pPr>
          </w:p>
          <w:p w14:paraId="5143FA0F" w14:textId="77777777" w:rsidR="007D6E57" w:rsidRPr="0061649B" w:rsidRDefault="007D6E57" w:rsidP="007D6E57">
            <w:pPr>
              <w:pStyle w:val="TAL"/>
              <w:rPr>
                <w:szCs w:val="18"/>
              </w:rPr>
            </w:pPr>
            <w:r w:rsidRPr="0061649B">
              <w:rPr>
                <w:szCs w:val="18"/>
              </w:rPr>
              <w:t>allowedValues: N/A</w:t>
            </w:r>
          </w:p>
        </w:tc>
        <w:tc>
          <w:tcPr>
            <w:tcW w:w="1984" w:type="dxa"/>
          </w:tcPr>
          <w:p w14:paraId="37DCF6D4" w14:textId="77777777" w:rsidR="007D6E57" w:rsidRPr="0061649B" w:rsidRDefault="007D6E57" w:rsidP="00EA064B">
            <w:pPr>
              <w:pStyle w:val="TAL"/>
            </w:pPr>
            <w:r w:rsidRPr="0061649B">
              <w:t>type: String</w:t>
            </w:r>
          </w:p>
          <w:p w14:paraId="32F5F3A4" w14:textId="77777777" w:rsidR="007D6E57" w:rsidRPr="0061649B" w:rsidRDefault="007D6E57" w:rsidP="00EA064B">
            <w:pPr>
              <w:pStyle w:val="TAL"/>
            </w:pPr>
            <w:r w:rsidRPr="0061649B">
              <w:t>multiplicity: 1</w:t>
            </w:r>
          </w:p>
          <w:p w14:paraId="20909F24" w14:textId="3B0CE19D" w:rsidR="007D6E57" w:rsidRPr="0061649B" w:rsidRDefault="007D6E57" w:rsidP="00EA064B">
            <w:pPr>
              <w:pStyle w:val="TAL"/>
            </w:pPr>
            <w:r w:rsidRPr="0061649B">
              <w:t xml:space="preserve">isOrdered: </w:t>
            </w:r>
            <w:r w:rsidR="00B845D2" w:rsidRPr="0061649B">
              <w:t>N/A</w:t>
            </w:r>
          </w:p>
          <w:p w14:paraId="6735E345" w14:textId="77777777" w:rsidR="007D6E57" w:rsidRPr="0061649B" w:rsidRDefault="007D6E57" w:rsidP="00EA064B">
            <w:pPr>
              <w:pStyle w:val="TAL"/>
            </w:pPr>
            <w:r w:rsidRPr="0061649B">
              <w:t>isUnique: N/A</w:t>
            </w:r>
          </w:p>
          <w:p w14:paraId="195CBAF1" w14:textId="77777777" w:rsidR="007D6E57" w:rsidRPr="0061649B" w:rsidRDefault="007D6E57" w:rsidP="00EA064B">
            <w:pPr>
              <w:pStyle w:val="TAL"/>
            </w:pPr>
            <w:r w:rsidRPr="0061649B">
              <w:t>defaultValue: None</w:t>
            </w:r>
          </w:p>
          <w:p w14:paraId="157C601B" w14:textId="77777777" w:rsidR="007D6E57" w:rsidRPr="0061649B" w:rsidRDefault="007D6E57" w:rsidP="00EA064B">
            <w:pPr>
              <w:pStyle w:val="TAL"/>
            </w:pPr>
            <w:r w:rsidRPr="0061649B">
              <w:t>isNullable: False</w:t>
            </w:r>
          </w:p>
        </w:tc>
      </w:tr>
      <w:tr w:rsidR="00E840EA" w:rsidRPr="00B26339" w14:paraId="28677803" w14:textId="77777777" w:rsidTr="00EB2759">
        <w:trPr>
          <w:cantSplit/>
          <w:jc w:val="center"/>
        </w:trPr>
        <w:tc>
          <w:tcPr>
            <w:tcW w:w="2547" w:type="dxa"/>
          </w:tcPr>
          <w:p w14:paraId="421956A2" w14:textId="77777777" w:rsidR="007D6E57" w:rsidRPr="0061649B" w:rsidRDefault="007D6E57" w:rsidP="007D6E57">
            <w:pPr>
              <w:pStyle w:val="TAL"/>
              <w:rPr>
                <w:rFonts w:cs="Arial"/>
                <w:szCs w:val="18"/>
              </w:rPr>
            </w:pPr>
            <w:r w:rsidRPr="0061649B">
              <w:rPr>
                <w:rFonts w:cs="Arial"/>
                <w:szCs w:val="18"/>
              </w:rPr>
              <w:t>port</w:t>
            </w:r>
          </w:p>
        </w:tc>
        <w:tc>
          <w:tcPr>
            <w:tcW w:w="5245" w:type="dxa"/>
          </w:tcPr>
          <w:p w14:paraId="611D6AD4" w14:textId="77777777" w:rsidR="007D6E57" w:rsidRPr="0061649B" w:rsidRDefault="007D6E57" w:rsidP="007D6E57">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7D6E57" w:rsidRPr="0061649B" w:rsidRDefault="007D6E57" w:rsidP="007D6E57">
            <w:pPr>
              <w:spacing w:after="0"/>
              <w:rPr>
                <w:rFonts w:ascii="Arial" w:hAnsi="Arial" w:cs="Arial"/>
                <w:sz w:val="18"/>
                <w:szCs w:val="18"/>
              </w:rPr>
            </w:pPr>
          </w:p>
          <w:p w14:paraId="286A9523" w14:textId="77777777" w:rsidR="007D6E57" w:rsidRPr="0061649B" w:rsidRDefault="007D6E57" w:rsidP="00B26339">
            <w:pPr>
              <w:spacing w:after="0"/>
            </w:pPr>
            <w:r w:rsidRPr="0061649B">
              <w:rPr>
                <w:rFonts w:ascii="Arial" w:hAnsi="Arial" w:cs="Arial"/>
                <w:sz w:val="18"/>
                <w:szCs w:val="18"/>
              </w:rPr>
              <w:t>allowedValues: 1 - 65535</w:t>
            </w:r>
          </w:p>
        </w:tc>
        <w:tc>
          <w:tcPr>
            <w:tcW w:w="1984" w:type="dxa"/>
          </w:tcPr>
          <w:p w14:paraId="1BE81DE8" w14:textId="77777777" w:rsidR="007D6E57" w:rsidRPr="0061649B" w:rsidRDefault="007D6E57" w:rsidP="00EA064B">
            <w:pPr>
              <w:pStyle w:val="TAL"/>
            </w:pPr>
            <w:r w:rsidRPr="0061649B">
              <w:t>type: Integer</w:t>
            </w:r>
          </w:p>
          <w:p w14:paraId="32D01DFB" w14:textId="77777777" w:rsidR="007D6E57" w:rsidRPr="0061649B" w:rsidRDefault="007D6E57" w:rsidP="00EA064B">
            <w:pPr>
              <w:pStyle w:val="TAL"/>
            </w:pPr>
            <w:r w:rsidRPr="0061649B">
              <w:t>multiplicity: 1</w:t>
            </w:r>
          </w:p>
          <w:p w14:paraId="751AF1B5" w14:textId="7838212B" w:rsidR="007D6E57" w:rsidRPr="0061649B" w:rsidRDefault="007D6E57" w:rsidP="00EA064B">
            <w:pPr>
              <w:pStyle w:val="TAL"/>
            </w:pPr>
            <w:r w:rsidRPr="0061649B">
              <w:t xml:space="preserve">isOrdered: </w:t>
            </w:r>
            <w:r w:rsidR="00B845D2" w:rsidRPr="0061649B">
              <w:t>N/A</w:t>
            </w:r>
          </w:p>
          <w:p w14:paraId="25B7B08E" w14:textId="1C5D665C" w:rsidR="007D6E57" w:rsidRPr="0061649B" w:rsidRDefault="007D6E57" w:rsidP="00EA064B">
            <w:pPr>
              <w:pStyle w:val="TAL"/>
            </w:pPr>
            <w:r w:rsidRPr="0061649B">
              <w:t xml:space="preserve">isUnique: </w:t>
            </w:r>
            <w:r w:rsidR="00B845D2" w:rsidRPr="0061649B">
              <w:t>N/A</w:t>
            </w:r>
          </w:p>
          <w:p w14:paraId="12FCFE8C" w14:textId="77777777" w:rsidR="007D6E57" w:rsidRPr="0061649B" w:rsidRDefault="007D6E57" w:rsidP="00EA064B">
            <w:pPr>
              <w:pStyle w:val="TAL"/>
            </w:pPr>
            <w:r w:rsidRPr="0061649B">
              <w:t>defaultValue: None</w:t>
            </w:r>
          </w:p>
          <w:p w14:paraId="0EBDF4DD" w14:textId="77777777" w:rsidR="007D6E57" w:rsidRPr="0061649B" w:rsidRDefault="007D6E57" w:rsidP="00EA064B">
            <w:pPr>
              <w:pStyle w:val="TAL"/>
            </w:pPr>
            <w:r w:rsidRPr="0061649B">
              <w:t>isNullable: False</w:t>
            </w:r>
          </w:p>
        </w:tc>
      </w:tr>
      <w:tr w:rsidR="00E840EA" w:rsidRPr="00B26339" w14:paraId="72024A84" w14:textId="77777777" w:rsidTr="00EB2759">
        <w:trPr>
          <w:cantSplit/>
          <w:jc w:val="center"/>
        </w:trPr>
        <w:tc>
          <w:tcPr>
            <w:tcW w:w="2547" w:type="dxa"/>
          </w:tcPr>
          <w:p w14:paraId="2473C7A2" w14:textId="099C4B9C" w:rsidR="007D6E57" w:rsidRPr="00202D71" w:rsidRDefault="007D6E57" w:rsidP="007D6E57">
            <w:pPr>
              <w:pStyle w:val="TAL"/>
              <w:rPr>
                <w:rFonts w:cs="Arial"/>
                <w:szCs w:val="18"/>
              </w:rPr>
            </w:pPr>
            <w:r w:rsidRPr="0061649B">
              <w:rPr>
                <w:rFonts w:cs="Arial"/>
                <w:szCs w:val="18"/>
              </w:rPr>
              <w:t>usageSta</w:t>
            </w:r>
            <w:r w:rsidR="009B3B32" w:rsidRPr="0061649B">
              <w:rPr>
                <w:rFonts w:cs="Arial"/>
                <w:szCs w:val="18"/>
              </w:rPr>
              <w:t>t</w:t>
            </w:r>
            <w:r w:rsidRPr="00202D71">
              <w:rPr>
                <w:rFonts w:cs="Arial"/>
                <w:szCs w:val="18"/>
              </w:rPr>
              <w:t>e</w:t>
            </w:r>
          </w:p>
        </w:tc>
        <w:tc>
          <w:tcPr>
            <w:tcW w:w="5245" w:type="dxa"/>
          </w:tcPr>
          <w:p w14:paraId="08BE62B4" w14:textId="77777777" w:rsidR="007D6E57" w:rsidRPr="0061649B" w:rsidRDefault="005C0751" w:rsidP="007D6E57">
            <w:pPr>
              <w:pStyle w:val="TAL"/>
              <w:rPr>
                <w:szCs w:val="18"/>
              </w:rPr>
            </w:pPr>
            <w:r w:rsidRPr="0061649B">
              <w:rPr>
                <w:rFonts w:cs="Arial"/>
                <w:szCs w:val="18"/>
              </w:rPr>
              <w:t>Usage state of a managed object instance</w:t>
            </w:r>
            <w:r w:rsidR="007D6E57" w:rsidRPr="0061649B">
              <w:rPr>
                <w:szCs w:val="18"/>
              </w:rPr>
              <w:t xml:space="preserve">. It describes whether the resource is actively in use at a specific instant, and if so, whether or not it has spare capacity for additional users at that instant. </w:t>
            </w:r>
          </w:p>
          <w:p w14:paraId="0ADD467F" w14:textId="77777777" w:rsidR="007D6E57" w:rsidRPr="0061649B" w:rsidRDefault="007D6E57" w:rsidP="007D6E57">
            <w:pPr>
              <w:pStyle w:val="TAL"/>
              <w:rPr>
                <w:szCs w:val="18"/>
              </w:rPr>
            </w:pPr>
          </w:p>
          <w:p w14:paraId="65E624F7" w14:textId="77777777" w:rsidR="007D6E57" w:rsidRPr="0061649B" w:rsidRDefault="007D6E57" w:rsidP="007D6E57">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7D6E57" w:rsidRPr="0061649B" w:rsidRDefault="007D6E57" w:rsidP="007D6E57">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7D6E57" w:rsidRPr="0061649B" w:rsidRDefault="007D6E57" w:rsidP="00EA064B">
            <w:pPr>
              <w:pStyle w:val="TAL"/>
            </w:pPr>
            <w:r w:rsidRPr="0061649B">
              <w:t>type: ENUM</w:t>
            </w:r>
          </w:p>
          <w:p w14:paraId="001A4719" w14:textId="77777777" w:rsidR="007D6E57" w:rsidRPr="0061649B" w:rsidRDefault="007D6E57" w:rsidP="00EA064B">
            <w:pPr>
              <w:pStyle w:val="TAL"/>
            </w:pPr>
            <w:r w:rsidRPr="0061649B">
              <w:t>multiplicity: 1</w:t>
            </w:r>
          </w:p>
          <w:p w14:paraId="0B264A00" w14:textId="77777777" w:rsidR="007D6E57" w:rsidRPr="0061649B" w:rsidRDefault="007D6E57" w:rsidP="00EA064B">
            <w:pPr>
              <w:pStyle w:val="TAL"/>
            </w:pPr>
            <w:r w:rsidRPr="0061649B">
              <w:t>isOrdered: N/A</w:t>
            </w:r>
          </w:p>
          <w:p w14:paraId="56F19327" w14:textId="77777777" w:rsidR="007D6E57" w:rsidRPr="0061649B" w:rsidRDefault="007D6E57" w:rsidP="00EA064B">
            <w:pPr>
              <w:pStyle w:val="TAL"/>
            </w:pPr>
            <w:r w:rsidRPr="0061649B">
              <w:t>isUnique: N/A</w:t>
            </w:r>
          </w:p>
          <w:p w14:paraId="0CA72D62" w14:textId="77777777" w:rsidR="007D6E57" w:rsidRPr="0061649B" w:rsidRDefault="007D6E57" w:rsidP="00EA064B">
            <w:pPr>
              <w:pStyle w:val="TAL"/>
            </w:pPr>
            <w:r w:rsidRPr="0061649B">
              <w:t>defaultValue: None</w:t>
            </w:r>
          </w:p>
          <w:p w14:paraId="0484B437" w14:textId="77777777" w:rsidR="007D6E57" w:rsidRPr="0061649B" w:rsidRDefault="007D6E57" w:rsidP="00EA064B">
            <w:pPr>
              <w:pStyle w:val="TAL"/>
            </w:pPr>
            <w:r w:rsidRPr="0061649B">
              <w:t>isNullable: False</w:t>
            </w:r>
          </w:p>
        </w:tc>
      </w:tr>
      <w:tr w:rsidR="00E840EA" w:rsidRPr="00B26339" w14:paraId="0EE36C19" w14:textId="77777777" w:rsidTr="00EB2759">
        <w:trPr>
          <w:cantSplit/>
          <w:jc w:val="center"/>
        </w:trPr>
        <w:tc>
          <w:tcPr>
            <w:tcW w:w="2547" w:type="dxa"/>
          </w:tcPr>
          <w:p w14:paraId="5CF18E0E" w14:textId="77777777" w:rsidR="007D6E57" w:rsidRPr="0061649B" w:rsidRDefault="007D6E57" w:rsidP="007D6E57">
            <w:pPr>
              <w:pStyle w:val="TAL"/>
              <w:rPr>
                <w:rFonts w:cs="Arial"/>
                <w:szCs w:val="18"/>
              </w:rPr>
            </w:pPr>
            <w:r w:rsidRPr="0061649B">
              <w:rPr>
                <w:rFonts w:cs="Arial"/>
                <w:szCs w:val="18"/>
              </w:rPr>
              <w:t>registrationState</w:t>
            </w:r>
          </w:p>
        </w:tc>
        <w:tc>
          <w:tcPr>
            <w:tcW w:w="5245" w:type="dxa"/>
          </w:tcPr>
          <w:p w14:paraId="39E3A2B3" w14:textId="77777777" w:rsidR="007D6E57" w:rsidRPr="0061649B" w:rsidRDefault="007D6E57" w:rsidP="007D6E57">
            <w:pPr>
              <w:pStyle w:val="TAL"/>
              <w:rPr>
                <w:rFonts w:cs="Arial"/>
                <w:szCs w:val="18"/>
              </w:rPr>
            </w:pPr>
            <w:r w:rsidRPr="0061649B">
              <w:rPr>
                <w:rFonts w:cs="Arial"/>
                <w:szCs w:val="18"/>
              </w:rPr>
              <w:t>This parameter defines the registration status of the managed NF service instance.</w:t>
            </w:r>
          </w:p>
          <w:p w14:paraId="6CE59147" w14:textId="77777777" w:rsidR="007D6E57" w:rsidRPr="0061649B" w:rsidRDefault="007D6E57" w:rsidP="007D6E57">
            <w:pPr>
              <w:pStyle w:val="TAL"/>
              <w:rPr>
                <w:rFonts w:cs="Arial"/>
                <w:szCs w:val="18"/>
              </w:rPr>
            </w:pPr>
          </w:p>
          <w:p w14:paraId="3E035258" w14:textId="77777777" w:rsidR="007D6E57" w:rsidRPr="0061649B" w:rsidRDefault="007D6E57" w:rsidP="007D6E57">
            <w:pPr>
              <w:pStyle w:val="TAL"/>
              <w:rPr>
                <w:szCs w:val="18"/>
              </w:rPr>
            </w:pPr>
            <w:r w:rsidRPr="0061649B">
              <w:rPr>
                <w:rFonts w:cs="Arial"/>
                <w:szCs w:val="18"/>
              </w:rPr>
              <w:t>allowedValues: "Registered", "Deregistered".</w:t>
            </w:r>
          </w:p>
        </w:tc>
        <w:tc>
          <w:tcPr>
            <w:tcW w:w="1984" w:type="dxa"/>
          </w:tcPr>
          <w:p w14:paraId="207AD60F" w14:textId="77777777" w:rsidR="007D6E57" w:rsidRPr="0061649B" w:rsidRDefault="007D6E57" w:rsidP="00EA064B">
            <w:pPr>
              <w:pStyle w:val="TAL"/>
            </w:pPr>
            <w:r w:rsidRPr="0061649B">
              <w:t>type: ENUM</w:t>
            </w:r>
          </w:p>
          <w:p w14:paraId="2372B9FE" w14:textId="77777777" w:rsidR="007D6E57" w:rsidRPr="0061649B" w:rsidRDefault="007D6E57" w:rsidP="00EA064B">
            <w:pPr>
              <w:pStyle w:val="TAL"/>
            </w:pPr>
            <w:r w:rsidRPr="0061649B">
              <w:t>multiplicity: 1</w:t>
            </w:r>
          </w:p>
          <w:p w14:paraId="03561620" w14:textId="77777777" w:rsidR="007D6E57" w:rsidRPr="0061649B" w:rsidRDefault="007D6E57" w:rsidP="00EA064B">
            <w:pPr>
              <w:pStyle w:val="TAL"/>
            </w:pPr>
            <w:r w:rsidRPr="0061649B">
              <w:t>isOrdered: N/A</w:t>
            </w:r>
          </w:p>
          <w:p w14:paraId="189B7CBB" w14:textId="77777777" w:rsidR="007D6E57" w:rsidRPr="0061649B" w:rsidRDefault="007D6E57" w:rsidP="00EA064B">
            <w:pPr>
              <w:pStyle w:val="TAL"/>
            </w:pPr>
            <w:r w:rsidRPr="0061649B">
              <w:t>isUnique: N/A</w:t>
            </w:r>
          </w:p>
          <w:p w14:paraId="200CC0C4" w14:textId="77777777" w:rsidR="007D6E57" w:rsidRPr="0061649B" w:rsidRDefault="007D6E57" w:rsidP="00EA064B">
            <w:pPr>
              <w:pStyle w:val="TAL"/>
            </w:pPr>
            <w:r w:rsidRPr="0061649B">
              <w:t>defaultValue: Deregistered</w:t>
            </w:r>
          </w:p>
          <w:p w14:paraId="244BE6D6" w14:textId="77777777" w:rsidR="007D6E57" w:rsidRPr="0061649B" w:rsidRDefault="007D6E57" w:rsidP="00EA064B">
            <w:pPr>
              <w:pStyle w:val="TAL"/>
            </w:pPr>
            <w:r w:rsidRPr="0061649B">
              <w:t>isNullable: False</w:t>
            </w:r>
          </w:p>
        </w:tc>
      </w:tr>
      <w:tr w:rsidR="004F0CA6" w:rsidRPr="00B26339" w14:paraId="1483D23D" w14:textId="77777777" w:rsidTr="00EB2759">
        <w:trPr>
          <w:cantSplit/>
          <w:jc w:val="center"/>
        </w:trPr>
        <w:tc>
          <w:tcPr>
            <w:tcW w:w="2547" w:type="dxa"/>
          </w:tcPr>
          <w:p w14:paraId="45FB0AC7" w14:textId="489A5D48" w:rsidR="004F0CA6" w:rsidRPr="0061649B" w:rsidRDefault="004F0CA6" w:rsidP="004F0CA6">
            <w:pPr>
              <w:pStyle w:val="TAL"/>
              <w:rPr>
                <w:rFonts w:cs="Arial"/>
                <w:szCs w:val="18"/>
              </w:rPr>
            </w:pPr>
            <w:r w:rsidRPr="00B940D8">
              <w:rPr>
                <w:rFonts w:cs="Arial"/>
                <w:szCs w:val="18"/>
              </w:rPr>
              <w:t>jobRef</w:t>
            </w:r>
          </w:p>
        </w:tc>
        <w:tc>
          <w:tcPr>
            <w:tcW w:w="5245" w:type="dxa"/>
          </w:tcPr>
          <w:p w14:paraId="64F96B92" w14:textId="77777777" w:rsidR="004F0CA6" w:rsidRPr="00B940D8" w:rsidRDefault="004F0CA6" w:rsidP="004F0CA6">
            <w:pPr>
              <w:pStyle w:val="TAL"/>
              <w:rPr>
                <w:rFonts w:cs="Arial"/>
                <w:szCs w:val="18"/>
              </w:rPr>
            </w:pPr>
            <w:r w:rsidRPr="00B940D8">
              <w:rPr>
                <w:rFonts w:cs="Arial"/>
                <w:szCs w:val="18"/>
              </w:rPr>
              <w:t>Object instance of the "PerfMetricJob" or "TraceJob" that produced the file.</w:t>
            </w:r>
          </w:p>
          <w:p w14:paraId="4FA0A6C4" w14:textId="77777777" w:rsidR="004F0CA6" w:rsidRPr="00B940D8" w:rsidRDefault="004F0CA6" w:rsidP="004F0CA6">
            <w:pPr>
              <w:pStyle w:val="TAL"/>
              <w:rPr>
                <w:rFonts w:cs="Arial"/>
                <w:szCs w:val="18"/>
              </w:rPr>
            </w:pPr>
          </w:p>
          <w:p w14:paraId="4AD93FF8" w14:textId="612A882A" w:rsidR="004F0CA6" w:rsidRPr="0061649B" w:rsidRDefault="004F0CA6" w:rsidP="004F0CA6">
            <w:pPr>
              <w:pStyle w:val="TAL"/>
              <w:rPr>
                <w:rFonts w:cs="Arial"/>
                <w:szCs w:val="18"/>
              </w:rPr>
            </w:pPr>
            <w:r w:rsidRPr="00B940D8">
              <w:rPr>
                <w:szCs w:val="18"/>
              </w:rPr>
              <w:t>allowedValues: NA</w:t>
            </w:r>
          </w:p>
        </w:tc>
        <w:tc>
          <w:tcPr>
            <w:tcW w:w="1984" w:type="dxa"/>
          </w:tcPr>
          <w:p w14:paraId="37B6A0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Type: Dn</w:t>
            </w:r>
          </w:p>
          <w:p w14:paraId="7440E7DE"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multiplicity: 0..*</w:t>
            </w:r>
          </w:p>
          <w:p w14:paraId="790C29DA" w14:textId="462C9516"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isOrdered: </w:t>
            </w:r>
            <w:r w:rsidR="00651EFC" w:rsidRPr="00B940D8">
              <w:rPr>
                <w:rFonts w:ascii="Arial" w:hAnsi="Arial" w:cs="Arial"/>
                <w:sz w:val="18"/>
                <w:szCs w:val="18"/>
              </w:rPr>
              <w:t>False</w:t>
            </w:r>
          </w:p>
          <w:p w14:paraId="62AE9A49" w14:textId="376059A4"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isUnique: </w:t>
            </w:r>
            <w:r w:rsidR="00651EFC" w:rsidRPr="00B940D8">
              <w:rPr>
                <w:rFonts w:ascii="Arial" w:hAnsi="Arial" w:cs="Arial"/>
                <w:sz w:val="18"/>
                <w:szCs w:val="18"/>
              </w:rPr>
              <w:t>True</w:t>
            </w:r>
          </w:p>
          <w:p w14:paraId="5F61D9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defaultValue: None</w:t>
            </w:r>
          </w:p>
          <w:p w14:paraId="0B77F878" w14:textId="47EAB466" w:rsidR="004F0CA6" w:rsidRPr="0061649B" w:rsidRDefault="004F0CA6" w:rsidP="004F0CA6">
            <w:pPr>
              <w:pStyle w:val="TAL"/>
            </w:pPr>
            <w:r w:rsidRPr="00B940D8">
              <w:rPr>
                <w:rFonts w:cs="Arial"/>
                <w:szCs w:val="18"/>
              </w:rPr>
              <w:t>isNullable: False</w:t>
            </w:r>
          </w:p>
        </w:tc>
      </w:tr>
      <w:tr w:rsidR="00E840EA" w:rsidRPr="00B26339" w14:paraId="62FC64DB" w14:textId="77777777" w:rsidTr="00EB2759">
        <w:trPr>
          <w:cantSplit/>
          <w:jc w:val="center"/>
        </w:trPr>
        <w:tc>
          <w:tcPr>
            <w:tcW w:w="2547" w:type="dxa"/>
          </w:tcPr>
          <w:p w14:paraId="45B6B214" w14:textId="77777777" w:rsidR="00927A29" w:rsidRPr="00202D71" w:rsidRDefault="00C9608C" w:rsidP="00927A29">
            <w:pPr>
              <w:pStyle w:val="TAL"/>
              <w:rPr>
                <w:rFonts w:cs="Arial"/>
                <w:szCs w:val="18"/>
              </w:rPr>
            </w:pPr>
            <w:r w:rsidRPr="0061649B">
              <w:rPr>
                <w:rFonts w:cs="Arial"/>
                <w:color w:val="000000"/>
                <w:szCs w:val="18"/>
              </w:rPr>
              <w:t>jobId</w:t>
            </w:r>
          </w:p>
        </w:tc>
        <w:tc>
          <w:tcPr>
            <w:tcW w:w="5245" w:type="dxa"/>
          </w:tcPr>
          <w:p w14:paraId="0CDA8F8C" w14:textId="53669E06" w:rsidR="00927A29" w:rsidRPr="0061649B" w:rsidRDefault="00C9608C" w:rsidP="00927A29">
            <w:pPr>
              <w:pStyle w:val="TAL"/>
              <w:rPr>
                <w:szCs w:val="18"/>
              </w:rPr>
            </w:pPr>
            <w:r w:rsidRPr="0061649B">
              <w:rPr>
                <w:rFonts w:cs="Arial"/>
                <w:szCs w:val="18"/>
              </w:rPr>
              <w:t>Id</w:t>
            </w:r>
            <w:r w:rsidR="002D617A" w:rsidRPr="0061649B">
              <w:rPr>
                <w:rFonts w:cs="Arial"/>
                <w:szCs w:val="18"/>
              </w:rPr>
              <w:t>entifier</w:t>
            </w:r>
            <w:r w:rsidRPr="0061649B">
              <w:rPr>
                <w:rFonts w:cs="Arial"/>
                <w:szCs w:val="18"/>
              </w:rPr>
              <w:t xml:space="preserve"> </w:t>
            </w:r>
            <w:r w:rsidR="002D617A" w:rsidRPr="0061649B">
              <w:rPr>
                <w:rFonts w:cs="Arial"/>
                <w:szCs w:val="18"/>
              </w:rPr>
              <w:t>of</w:t>
            </w:r>
            <w:r w:rsidRPr="0061649B">
              <w:rPr>
                <w:rFonts w:cs="Arial"/>
                <w:szCs w:val="18"/>
              </w:rPr>
              <w:t xml:space="preserve"> a </w:t>
            </w:r>
            <w:r w:rsidRPr="0061649B">
              <w:rPr>
                <w:rFonts w:ascii="Courier New" w:hAnsi="Courier New" w:cs="Courier New"/>
                <w:szCs w:val="18"/>
              </w:rPr>
              <w:t>PerfMetricJob</w:t>
            </w:r>
            <w:del w:id="1355" w:author="28.622_CR0205R1_(Rel-18)_eQoE" w:date="2023-01-10T19:58:00Z">
              <w:r w:rsidRPr="0061649B" w:rsidDel="003F2074">
                <w:rPr>
                  <w:rFonts w:cs="Arial"/>
                  <w:szCs w:val="18"/>
                </w:rPr>
                <w:delText xml:space="preserve"> job</w:delText>
              </w:r>
              <w:r w:rsidR="00707F6F" w:rsidRPr="0061649B" w:rsidDel="003F2074">
                <w:rPr>
                  <w:rFonts w:cs="Arial"/>
                  <w:szCs w:val="18"/>
                </w:rPr>
                <w:delText xml:space="preserve"> or</w:delText>
              </w:r>
            </w:del>
            <w:ins w:id="1356" w:author="28.622_CR0205R1_(Rel-18)_eQoE" w:date="2023-01-10T19:58:00Z">
              <w:r w:rsidR="003F2074" w:rsidRPr="003F2074">
                <w:rPr>
                  <w:rFonts w:cs="Arial"/>
                  <w:szCs w:val="18"/>
                </w:rPr>
                <w:t>,</w:t>
              </w:r>
            </w:ins>
            <w:r w:rsidR="00707F6F" w:rsidRPr="0061649B">
              <w:rPr>
                <w:rFonts w:cs="Arial"/>
                <w:szCs w:val="18"/>
              </w:rPr>
              <w:t xml:space="preserve"> a </w:t>
            </w:r>
            <w:r w:rsidR="00707F6F" w:rsidRPr="0061649B">
              <w:rPr>
                <w:rFonts w:ascii="Courier New" w:hAnsi="Courier New" w:cs="Courier New"/>
                <w:szCs w:val="18"/>
              </w:rPr>
              <w:t>TraceJob</w:t>
            </w:r>
            <w:ins w:id="1357" w:author="28.622_CR0205R1_(Rel-18)_eQoE" w:date="2023-01-10T19:58:00Z">
              <w:r w:rsidR="003F2074" w:rsidRPr="003F2074">
                <w:rPr>
                  <w:rFonts w:ascii="Courier New" w:hAnsi="Courier New" w:cs="Courier New"/>
                  <w:szCs w:val="18"/>
                </w:rPr>
                <w:t xml:space="preserve"> </w:t>
              </w:r>
              <w:r w:rsidR="003F2074" w:rsidRPr="00914896">
                <w:rPr>
                  <w:rFonts w:cs="Arial"/>
                  <w:szCs w:val="18"/>
                </w:rPr>
                <w:t>or a</w:t>
              </w:r>
              <w:r w:rsidR="003F2074" w:rsidRPr="003F2074">
                <w:rPr>
                  <w:rFonts w:ascii="Courier New" w:hAnsi="Courier New" w:cs="Courier New"/>
                  <w:szCs w:val="18"/>
                </w:rPr>
                <w:t xml:space="preserve"> QMCJob</w:t>
              </w:r>
            </w:ins>
            <w:r w:rsidRPr="0061649B">
              <w:rPr>
                <w:rFonts w:cs="Arial"/>
                <w:szCs w:val="18"/>
              </w:rPr>
              <w:t>.</w:t>
            </w:r>
          </w:p>
        </w:tc>
        <w:tc>
          <w:tcPr>
            <w:tcW w:w="1984" w:type="dxa"/>
          </w:tcPr>
          <w:p w14:paraId="37C19F03" w14:textId="77777777" w:rsidR="00927A29" w:rsidRPr="0061649B" w:rsidRDefault="00927A29">
            <w:pPr>
              <w:pStyle w:val="TAL"/>
            </w:pPr>
            <w:r w:rsidRPr="0061649B">
              <w:t>type: String</w:t>
            </w:r>
          </w:p>
          <w:p w14:paraId="19FE15ED" w14:textId="77777777" w:rsidR="00927A29" w:rsidRPr="0061649B" w:rsidRDefault="00927A29">
            <w:pPr>
              <w:pStyle w:val="TAL"/>
            </w:pPr>
            <w:r w:rsidRPr="0061649B">
              <w:t>multiplicity: 0..1</w:t>
            </w:r>
          </w:p>
          <w:p w14:paraId="439BE4C9" w14:textId="77777777" w:rsidR="00927A29" w:rsidRPr="0061649B" w:rsidRDefault="00927A29">
            <w:pPr>
              <w:pStyle w:val="TAL"/>
            </w:pPr>
            <w:r w:rsidRPr="0061649B">
              <w:t>isOrdered: N/A</w:t>
            </w:r>
          </w:p>
          <w:p w14:paraId="4EA4DBFE" w14:textId="77777777" w:rsidR="00927A29" w:rsidRPr="0061649B" w:rsidRDefault="00927A29">
            <w:pPr>
              <w:pStyle w:val="TAL"/>
            </w:pPr>
            <w:r w:rsidRPr="0061649B">
              <w:t>isUnique: N/A</w:t>
            </w:r>
          </w:p>
          <w:p w14:paraId="25988B79" w14:textId="77777777" w:rsidR="00927A29" w:rsidRPr="0061649B" w:rsidRDefault="00927A29">
            <w:pPr>
              <w:pStyle w:val="TAL"/>
            </w:pPr>
            <w:r w:rsidRPr="0061649B">
              <w:t>defaultValue: None</w:t>
            </w:r>
          </w:p>
          <w:p w14:paraId="682B5F85" w14:textId="77777777" w:rsidR="00927A29" w:rsidRPr="0061649B" w:rsidRDefault="00927A29">
            <w:pPr>
              <w:pStyle w:val="TAL"/>
            </w:pPr>
            <w:r w:rsidRPr="0061649B">
              <w:t>isNullable: False</w:t>
            </w:r>
          </w:p>
        </w:tc>
      </w:tr>
      <w:tr w:rsidR="00E840EA" w:rsidRPr="00B26339" w14:paraId="0D400268" w14:textId="77777777" w:rsidTr="00EB2759">
        <w:trPr>
          <w:cantSplit/>
          <w:jc w:val="center"/>
        </w:trPr>
        <w:tc>
          <w:tcPr>
            <w:tcW w:w="2547" w:type="dxa"/>
          </w:tcPr>
          <w:p w14:paraId="07B602D9" w14:textId="77777777" w:rsidR="00927A29" w:rsidRPr="00202D71" w:rsidRDefault="00927A29" w:rsidP="00927A29">
            <w:pPr>
              <w:pStyle w:val="TAL"/>
              <w:rPr>
                <w:rFonts w:cs="Arial"/>
                <w:szCs w:val="18"/>
              </w:rPr>
            </w:pPr>
            <w:r w:rsidRPr="0061649B">
              <w:rPr>
                <w:rFonts w:cs="Arial"/>
                <w:szCs w:val="18"/>
              </w:rPr>
              <w:lastRenderedPageBreak/>
              <w:t>granularityPeriod</w:t>
            </w:r>
          </w:p>
        </w:tc>
        <w:tc>
          <w:tcPr>
            <w:tcW w:w="5245" w:type="dxa"/>
          </w:tcPr>
          <w:p w14:paraId="6C97F7C6" w14:textId="77777777" w:rsidR="00927A29" w:rsidRPr="0061649B" w:rsidRDefault="00927A29" w:rsidP="00927A29">
            <w:pPr>
              <w:pStyle w:val="TAL"/>
              <w:rPr>
                <w:szCs w:val="18"/>
              </w:rPr>
            </w:pPr>
            <w:r w:rsidRPr="0061649B">
              <w:rPr>
                <w:szCs w:val="18"/>
              </w:rPr>
              <w:t>Granularity period used to produce measurements. The period is defined in seconds.</w:t>
            </w:r>
          </w:p>
          <w:p w14:paraId="1D0968EF" w14:textId="77777777" w:rsidR="00927A29" w:rsidRPr="0061649B" w:rsidRDefault="00927A29" w:rsidP="00927A29">
            <w:pPr>
              <w:pStyle w:val="TAL"/>
              <w:rPr>
                <w:szCs w:val="18"/>
              </w:rPr>
            </w:pPr>
          </w:p>
          <w:p w14:paraId="0D0B51FF" w14:textId="77777777" w:rsidR="00927A29" w:rsidRPr="0061649B" w:rsidRDefault="00927A29" w:rsidP="00927A29">
            <w:pPr>
              <w:pStyle w:val="TAL"/>
              <w:rPr>
                <w:szCs w:val="18"/>
              </w:rPr>
            </w:pPr>
            <w:r w:rsidRPr="0061649B">
              <w:rPr>
                <w:szCs w:val="18"/>
              </w:rPr>
              <w:t>See Note 4.</w:t>
            </w:r>
          </w:p>
          <w:p w14:paraId="06556DD2" w14:textId="77777777" w:rsidR="00927A29" w:rsidRPr="0061649B" w:rsidRDefault="00927A29" w:rsidP="00927A29">
            <w:pPr>
              <w:pStyle w:val="TAL"/>
              <w:rPr>
                <w:szCs w:val="18"/>
              </w:rPr>
            </w:pPr>
          </w:p>
          <w:p w14:paraId="1662BE06"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6520B083" w14:textId="77777777" w:rsidR="00927A29" w:rsidRPr="0061649B" w:rsidRDefault="00927A29">
            <w:pPr>
              <w:pStyle w:val="TAL"/>
            </w:pPr>
            <w:r w:rsidRPr="0061649B">
              <w:t>type: Integer</w:t>
            </w:r>
          </w:p>
          <w:p w14:paraId="3220849B" w14:textId="77777777" w:rsidR="00927A29" w:rsidRPr="0061649B" w:rsidRDefault="00927A29">
            <w:pPr>
              <w:pStyle w:val="TAL"/>
            </w:pPr>
            <w:r w:rsidRPr="0061649B">
              <w:t>multiplicity: 1</w:t>
            </w:r>
          </w:p>
          <w:p w14:paraId="248C012E" w14:textId="77777777" w:rsidR="00927A29" w:rsidRPr="0061649B" w:rsidRDefault="00927A29">
            <w:pPr>
              <w:pStyle w:val="TAL"/>
            </w:pPr>
            <w:r w:rsidRPr="0061649B">
              <w:t>isOrdered: N/A</w:t>
            </w:r>
          </w:p>
          <w:p w14:paraId="2A161781" w14:textId="77777777" w:rsidR="00927A29" w:rsidRPr="0061649B" w:rsidRDefault="00927A29">
            <w:pPr>
              <w:pStyle w:val="TAL"/>
            </w:pPr>
            <w:r w:rsidRPr="0061649B">
              <w:t>isUnique: N/A</w:t>
            </w:r>
          </w:p>
          <w:p w14:paraId="2C9088E1" w14:textId="77777777" w:rsidR="00927A29" w:rsidRPr="0061649B" w:rsidRDefault="00927A29">
            <w:pPr>
              <w:pStyle w:val="TAL"/>
            </w:pPr>
            <w:r w:rsidRPr="0061649B">
              <w:t>defaultValue: None</w:t>
            </w:r>
          </w:p>
          <w:p w14:paraId="3FDFF17C" w14:textId="77777777" w:rsidR="00927A29" w:rsidRPr="0061649B" w:rsidRDefault="00927A29">
            <w:pPr>
              <w:pStyle w:val="TAL"/>
            </w:pPr>
            <w:r w:rsidRPr="0061649B">
              <w:t>isNullable: False</w:t>
            </w:r>
          </w:p>
        </w:tc>
      </w:tr>
      <w:tr w:rsidR="00E840EA" w:rsidRPr="00B26339" w14:paraId="44F9C712" w14:textId="77777777" w:rsidTr="00EB2759">
        <w:trPr>
          <w:cantSplit/>
          <w:jc w:val="center"/>
        </w:trPr>
        <w:tc>
          <w:tcPr>
            <w:tcW w:w="2547" w:type="dxa"/>
          </w:tcPr>
          <w:p w14:paraId="6BA919E2" w14:textId="77777777" w:rsidR="00927A29" w:rsidRPr="0061649B" w:rsidRDefault="00927A29" w:rsidP="00927A29">
            <w:pPr>
              <w:pStyle w:val="TAL"/>
              <w:rPr>
                <w:rFonts w:cs="Arial"/>
                <w:szCs w:val="18"/>
              </w:rPr>
            </w:pPr>
            <w:r w:rsidRPr="0061649B">
              <w:rPr>
                <w:rFonts w:cs="Arial"/>
                <w:szCs w:val="18"/>
              </w:rPr>
              <w:t>granularityPeriods</w:t>
            </w:r>
          </w:p>
        </w:tc>
        <w:tc>
          <w:tcPr>
            <w:tcW w:w="5245" w:type="dxa"/>
          </w:tcPr>
          <w:p w14:paraId="5152E597" w14:textId="77777777" w:rsidR="00927A29" w:rsidRPr="0061649B" w:rsidRDefault="00927A29" w:rsidP="00927A29">
            <w:pPr>
              <w:pStyle w:val="TAL"/>
              <w:rPr>
                <w:szCs w:val="18"/>
              </w:rPr>
            </w:pPr>
            <w:r w:rsidRPr="0061649B">
              <w:rPr>
                <w:szCs w:val="18"/>
              </w:rPr>
              <w:t>Granularity periods supported for the production of associated measurement types. The period is defined in seconds.</w:t>
            </w:r>
          </w:p>
          <w:p w14:paraId="743EC0AC" w14:textId="77777777" w:rsidR="00927A29" w:rsidRPr="0061649B" w:rsidRDefault="00927A29" w:rsidP="00927A29">
            <w:pPr>
              <w:pStyle w:val="TAL"/>
              <w:rPr>
                <w:szCs w:val="18"/>
              </w:rPr>
            </w:pPr>
          </w:p>
          <w:p w14:paraId="26727920"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109D972C" w14:textId="77777777" w:rsidR="00927A29" w:rsidRPr="0061649B" w:rsidRDefault="00927A29">
            <w:pPr>
              <w:pStyle w:val="TAL"/>
            </w:pPr>
            <w:r w:rsidRPr="0061649B">
              <w:t>type: Integer</w:t>
            </w:r>
          </w:p>
          <w:p w14:paraId="08BD1E99" w14:textId="77777777" w:rsidR="00927A29" w:rsidRPr="0061649B" w:rsidRDefault="00927A29">
            <w:pPr>
              <w:pStyle w:val="TAL"/>
            </w:pPr>
            <w:r w:rsidRPr="0061649B">
              <w:t>multiplicity: *</w:t>
            </w:r>
          </w:p>
          <w:p w14:paraId="5A4B7C1E" w14:textId="5B58E7AE" w:rsidR="00927A29" w:rsidRPr="0061649B" w:rsidRDefault="00927A29">
            <w:pPr>
              <w:pStyle w:val="TAL"/>
            </w:pPr>
            <w:r w:rsidRPr="0061649B">
              <w:t>isOrdered:</w:t>
            </w:r>
            <w:r w:rsidR="00896D5F" w:rsidRPr="0061649B">
              <w:t xml:space="preserve"> False</w:t>
            </w:r>
            <w:r w:rsidRPr="0061649B">
              <w:t xml:space="preserve"> </w:t>
            </w:r>
          </w:p>
          <w:p w14:paraId="1CE56F01" w14:textId="4022C730" w:rsidR="00927A29" w:rsidRPr="0061649B" w:rsidRDefault="00927A29">
            <w:pPr>
              <w:pStyle w:val="TAL"/>
            </w:pPr>
            <w:r w:rsidRPr="0061649B">
              <w:t xml:space="preserve">isUnique: </w:t>
            </w:r>
            <w:r w:rsidR="00651EFC" w:rsidRPr="0061649B">
              <w:t>True</w:t>
            </w:r>
          </w:p>
          <w:p w14:paraId="28E0469E" w14:textId="77777777" w:rsidR="00927A29" w:rsidRPr="0061649B" w:rsidRDefault="00927A29">
            <w:pPr>
              <w:pStyle w:val="TAL"/>
            </w:pPr>
            <w:r w:rsidRPr="0061649B">
              <w:t>defaultValue: None</w:t>
            </w:r>
          </w:p>
          <w:p w14:paraId="3F01D94A" w14:textId="77777777" w:rsidR="00927A29" w:rsidRPr="0061649B" w:rsidRDefault="00927A29">
            <w:pPr>
              <w:pStyle w:val="TAL"/>
            </w:pPr>
            <w:r w:rsidRPr="0061649B">
              <w:t>isNullable: False</w:t>
            </w:r>
          </w:p>
        </w:tc>
      </w:tr>
      <w:tr w:rsidR="00E840EA" w:rsidRPr="00B26339" w14:paraId="29A11891" w14:textId="77777777" w:rsidTr="00EB2759">
        <w:trPr>
          <w:cantSplit/>
          <w:jc w:val="center"/>
        </w:trPr>
        <w:tc>
          <w:tcPr>
            <w:tcW w:w="2547" w:type="dxa"/>
          </w:tcPr>
          <w:p w14:paraId="3D56D98D" w14:textId="77777777" w:rsidR="00927A29" w:rsidRPr="0061649B" w:rsidRDefault="00927A29" w:rsidP="00927A29">
            <w:pPr>
              <w:pStyle w:val="TAL"/>
              <w:rPr>
                <w:rFonts w:cs="Arial"/>
                <w:szCs w:val="18"/>
              </w:rPr>
            </w:pPr>
            <w:r w:rsidRPr="0061649B">
              <w:rPr>
                <w:rFonts w:cs="Arial"/>
                <w:szCs w:val="18"/>
              </w:rPr>
              <w:t>reportingCtrl</w:t>
            </w:r>
          </w:p>
        </w:tc>
        <w:tc>
          <w:tcPr>
            <w:tcW w:w="5245" w:type="dxa"/>
          </w:tcPr>
          <w:p w14:paraId="47E4D229" w14:textId="77777777" w:rsidR="00927A29" w:rsidRPr="0061649B" w:rsidRDefault="00927A29" w:rsidP="00927A29">
            <w:pPr>
              <w:pStyle w:val="TAL"/>
              <w:rPr>
                <w:szCs w:val="18"/>
              </w:rPr>
            </w:pPr>
            <w:r w:rsidRPr="0061649B">
              <w:rPr>
                <w:szCs w:val="18"/>
              </w:rPr>
              <w:t>Selecting the reporting method and defining associated control parameters.</w:t>
            </w:r>
          </w:p>
        </w:tc>
        <w:tc>
          <w:tcPr>
            <w:tcW w:w="1984" w:type="dxa"/>
          </w:tcPr>
          <w:p w14:paraId="305F43DD" w14:textId="77777777" w:rsidR="00927A29" w:rsidRPr="0061649B" w:rsidRDefault="00927A29">
            <w:pPr>
              <w:pStyle w:val="TAL"/>
            </w:pPr>
            <w:r w:rsidRPr="0061649B">
              <w:t>type: ReportingCtrl</w:t>
            </w:r>
          </w:p>
          <w:p w14:paraId="51BB4E60" w14:textId="77777777" w:rsidR="00927A29" w:rsidRPr="0061649B" w:rsidRDefault="00927A29">
            <w:pPr>
              <w:pStyle w:val="TAL"/>
            </w:pPr>
            <w:r w:rsidRPr="0061649B">
              <w:t>multiplicity: 1</w:t>
            </w:r>
          </w:p>
          <w:p w14:paraId="19BA9198" w14:textId="77777777" w:rsidR="00927A29" w:rsidRPr="0061649B" w:rsidRDefault="00927A29">
            <w:pPr>
              <w:pStyle w:val="TAL"/>
            </w:pPr>
            <w:r w:rsidRPr="0061649B">
              <w:t>isOrdered: N/A</w:t>
            </w:r>
          </w:p>
          <w:p w14:paraId="25702A18" w14:textId="77777777" w:rsidR="00927A29" w:rsidRPr="0061649B" w:rsidRDefault="00927A29">
            <w:pPr>
              <w:pStyle w:val="TAL"/>
            </w:pPr>
            <w:r w:rsidRPr="0061649B">
              <w:t>isUnique: N/A</w:t>
            </w:r>
          </w:p>
          <w:p w14:paraId="5B0BA532" w14:textId="77777777" w:rsidR="00927A29" w:rsidRPr="0061649B" w:rsidRDefault="00927A29">
            <w:pPr>
              <w:pStyle w:val="TAL"/>
            </w:pPr>
            <w:r w:rsidRPr="0061649B">
              <w:t>defaultValue: None</w:t>
            </w:r>
          </w:p>
          <w:p w14:paraId="68CD5E21" w14:textId="77777777" w:rsidR="00927A29" w:rsidRPr="0061649B" w:rsidRDefault="00927A29">
            <w:pPr>
              <w:pStyle w:val="TAL"/>
            </w:pPr>
            <w:r w:rsidRPr="0061649B">
              <w:t>isNullable: False</w:t>
            </w:r>
          </w:p>
        </w:tc>
      </w:tr>
      <w:tr w:rsidR="00E840EA" w:rsidRPr="00B26339" w14:paraId="12909E47" w14:textId="77777777" w:rsidTr="00EB2759">
        <w:trPr>
          <w:cantSplit/>
          <w:jc w:val="center"/>
        </w:trPr>
        <w:tc>
          <w:tcPr>
            <w:tcW w:w="2547" w:type="dxa"/>
          </w:tcPr>
          <w:p w14:paraId="243840D4" w14:textId="77777777" w:rsidR="007D6E57" w:rsidRPr="0061649B" w:rsidRDefault="007D6E57" w:rsidP="007D6E57">
            <w:pPr>
              <w:pStyle w:val="TAL"/>
              <w:rPr>
                <w:rFonts w:cs="Arial"/>
                <w:szCs w:val="18"/>
              </w:rPr>
            </w:pPr>
            <w:r w:rsidRPr="0061649B">
              <w:rPr>
                <w:rFonts w:cs="Arial"/>
                <w:szCs w:val="18"/>
              </w:rPr>
              <w:t>fileReportingPeriod</w:t>
            </w:r>
          </w:p>
        </w:tc>
        <w:tc>
          <w:tcPr>
            <w:tcW w:w="5245" w:type="dxa"/>
          </w:tcPr>
          <w:p w14:paraId="1D1BC9CD" w14:textId="77777777" w:rsidR="00303C16" w:rsidRPr="00B940D8" w:rsidRDefault="00303C16" w:rsidP="00303C16">
            <w:pPr>
              <w:pStyle w:val="TAL"/>
              <w:rPr>
                <w:szCs w:val="18"/>
              </w:rPr>
            </w:pPr>
            <w:bookmarkStart w:id="1358"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303C16" w:rsidRPr="0061649B" w:rsidRDefault="00303C16" w:rsidP="00303C16">
            <w:pPr>
              <w:pStyle w:val="TAL"/>
              <w:rPr>
                <w:szCs w:val="18"/>
              </w:rPr>
            </w:pPr>
          </w:p>
          <w:p w14:paraId="4558FA8C" w14:textId="77777777" w:rsidR="007D6E57" w:rsidRPr="00202D71" w:rsidRDefault="00303C16" w:rsidP="007D6E57">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1358"/>
          </w:p>
        </w:tc>
        <w:tc>
          <w:tcPr>
            <w:tcW w:w="1984" w:type="dxa"/>
          </w:tcPr>
          <w:p w14:paraId="0190A4E7" w14:textId="77777777" w:rsidR="007D6E57" w:rsidRPr="0061649B" w:rsidRDefault="007D6E57">
            <w:pPr>
              <w:pStyle w:val="TAL"/>
            </w:pPr>
            <w:r w:rsidRPr="0061649B">
              <w:t>type: Integer</w:t>
            </w:r>
          </w:p>
          <w:p w14:paraId="2512F5CE" w14:textId="77777777" w:rsidR="007D6E57" w:rsidRPr="0061649B" w:rsidRDefault="007D6E57">
            <w:pPr>
              <w:pStyle w:val="TAL"/>
            </w:pPr>
            <w:r w:rsidRPr="0061649B">
              <w:t>multiplicity: 1</w:t>
            </w:r>
          </w:p>
          <w:p w14:paraId="636CA90A" w14:textId="77777777" w:rsidR="007D6E57" w:rsidRPr="0061649B" w:rsidRDefault="007D6E57">
            <w:pPr>
              <w:pStyle w:val="TAL"/>
            </w:pPr>
            <w:r w:rsidRPr="0061649B">
              <w:t>isOrdered: N/A</w:t>
            </w:r>
          </w:p>
          <w:p w14:paraId="5A9DDBBB" w14:textId="77777777" w:rsidR="007D6E57" w:rsidRPr="00B940D8" w:rsidRDefault="007D6E57">
            <w:pPr>
              <w:pStyle w:val="TAL"/>
            </w:pPr>
            <w:r w:rsidRPr="00B940D8">
              <w:t>isUnique: N/A</w:t>
            </w:r>
          </w:p>
          <w:p w14:paraId="75037716" w14:textId="77777777" w:rsidR="007D6E57" w:rsidRPr="00B940D8" w:rsidRDefault="007D6E57">
            <w:pPr>
              <w:pStyle w:val="TAL"/>
            </w:pPr>
            <w:r w:rsidRPr="00B940D8">
              <w:t xml:space="preserve">defaultValue: </w:t>
            </w:r>
            <w:r w:rsidR="00303C16" w:rsidRPr="00B940D8">
              <w:t>None</w:t>
            </w:r>
          </w:p>
          <w:p w14:paraId="20FC8540" w14:textId="77777777" w:rsidR="007D6E57" w:rsidRPr="00B940D8" w:rsidRDefault="007D6E57">
            <w:pPr>
              <w:pStyle w:val="TAL"/>
            </w:pPr>
            <w:r w:rsidRPr="00B940D8">
              <w:t>isNullable: False</w:t>
            </w:r>
          </w:p>
        </w:tc>
      </w:tr>
      <w:tr w:rsidR="00202D71" w:rsidRPr="00B26339" w14:paraId="54074C50" w14:textId="77777777" w:rsidTr="00EB2759">
        <w:trPr>
          <w:cantSplit/>
          <w:jc w:val="center"/>
        </w:trPr>
        <w:tc>
          <w:tcPr>
            <w:tcW w:w="2547" w:type="dxa"/>
          </w:tcPr>
          <w:p w14:paraId="306564BC" w14:textId="24243574" w:rsidR="00202D71" w:rsidRPr="0061649B" w:rsidRDefault="00202D71" w:rsidP="00202D71">
            <w:pPr>
              <w:pStyle w:val="TAL"/>
              <w:rPr>
                <w:rFonts w:cs="Arial"/>
                <w:szCs w:val="18"/>
              </w:rPr>
            </w:pPr>
            <w:r>
              <w:rPr>
                <w:rFonts w:cs="Arial"/>
                <w:szCs w:val="18"/>
              </w:rPr>
              <w:t>linkToCreatsSubscriptions</w:t>
            </w:r>
          </w:p>
        </w:tc>
        <w:tc>
          <w:tcPr>
            <w:tcW w:w="5245" w:type="dxa"/>
          </w:tcPr>
          <w:p w14:paraId="3CD64A67" w14:textId="1C235EA3" w:rsidR="00202D71" w:rsidRPr="00202D71" w:rsidRDefault="00202D71" w:rsidP="00202D71">
            <w:pPr>
              <w:pStyle w:val="TAL"/>
              <w:rPr>
                <w:szCs w:val="18"/>
              </w:rPr>
            </w:pPr>
            <w:r>
              <w:rPr>
                <w:szCs w:val="18"/>
              </w:rPr>
              <w:t>Link to the parent object below which "NtfSubscriptionControl" instances can be created.</w:t>
            </w:r>
          </w:p>
        </w:tc>
        <w:tc>
          <w:tcPr>
            <w:tcW w:w="1984" w:type="dxa"/>
          </w:tcPr>
          <w:p w14:paraId="13F24F3C" w14:textId="77777777" w:rsidR="00202D71" w:rsidRPr="00B26339" w:rsidRDefault="00202D71" w:rsidP="00202D71">
            <w:pPr>
              <w:pStyle w:val="TAL"/>
              <w:rPr>
                <w:szCs w:val="18"/>
              </w:rPr>
            </w:pPr>
            <w:r w:rsidRPr="00B26339">
              <w:rPr>
                <w:szCs w:val="18"/>
              </w:rPr>
              <w:t>type:</w:t>
            </w:r>
            <w:r>
              <w:rPr>
                <w:szCs w:val="18"/>
              </w:rPr>
              <w:t xml:space="preserve"> Link</w:t>
            </w:r>
          </w:p>
          <w:p w14:paraId="51D6773B" w14:textId="77777777" w:rsidR="00202D71" w:rsidRPr="00B26339" w:rsidRDefault="00202D71" w:rsidP="00202D71">
            <w:pPr>
              <w:pStyle w:val="TAL"/>
              <w:rPr>
                <w:szCs w:val="18"/>
              </w:rPr>
            </w:pPr>
            <w:r w:rsidRPr="00B26339">
              <w:rPr>
                <w:szCs w:val="18"/>
              </w:rPr>
              <w:t>multiplicity: 1</w:t>
            </w:r>
          </w:p>
          <w:p w14:paraId="2BA8E262" w14:textId="77777777" w:rsidR="00202D71" w:rsidRPr="00B26339" w:rsidRDefault="00202D71" w:rsidP="00202D71">
            <w:pPr>
              <w:pStyle w:val="TAL"/>
              <w:rPr>
                <w:szCs w:val="18"/>
              </w:rPr>
            </w:pPr>
            <w:r w:rsidRPr="00B26339">
              <w:rPr>
                <w:szCs w:val="18"/>
              </w:rPr>
              <w:t>isOrdered: N/A</w:t>
            </w:r>
          </w:p>
          <w:p w14:paraId="09019C2D" w14:textId="77777777" w:rsidR="00202D71" w:rsidRPr="00B26339" w:rsidRDefault="00202D71" w:rsidP="00202D71">
            <w:pPr>
              <w:pStyle w:val="TAL"/>
              <w:rPr>
                <w:szCs w:val="18"/>
              </w:rPr>
            </w:pPr>
            <w:r w:rsidRPr="00B26339">
              <w:rPr>
                <w:szCs w:val="18"/>
              </w:rPr>
              <w:t>isUnique: N/A</w:t>
            </w:r>
          </w:p>
          <w:p w14:paraId="1DD12445" w14:textId="77777777" w:rsidR="00202D71" w:rsidRPr="00B26339" w:rsidRDefault="00202D71" w:rsidP="00202D71">
            <w:pPr>
              <w:pStyle w:val="TAL"/>
              <w:rPr>
                <w:szCs w:val="18"/>
              </w:rPr>
            </w:pPr>
            <w:r w:rsidRPr="00B26339">
              <w:rPr>
                <w:szCs w:val="18"/>
              </w:rPr>
              <w:t>defaultValue: None</w:t>
            </w:r>
          </w:p>
          <w:p w14:paraId="03F11D8D" w14:textId="7B692E33" w:rsidR="00202D71" w:rsidRPr="00202D71" w:rsidRDefault="00202D71" w:rsidP="00202D71">
            <w:pPr>
              <w:pStyle w:val="TAL"/>
            </w:pPr>
            <w:r w:rsidRPr="00B26339">
              <w:rPr>
                <w:szCs w:val="18"/>
              </w:rPr>
              <w:t>isNullable: False</w:t>
            </w:r>
          </w:p>
        </w:tc>
      </w:tr>
      <w:tr w:rsidR="004F0CA6" w:rsidRPr="00B26339" w14:paraId="3F3DC5DE" w14:textId="77777777" w:rsidTr="00EB2759">
        <w:trPr>
          <w:cantSplit/>
          <w:jc w:val="center"/>
        </w:trPr>
        <w:tc>
          <w:tcPr>
            <w:tcW w:w="2547" w:type="dxa"/>
          </w:tcPr>
          <w:p w14:paraId="239FFE90" w14:textId="2932A7E4" w:rsidR="004F0CA6" w:rsidRPr="0061649B" w:rsidRDefault="004F0CA6" w:rsidP="004F0CA6">
            <w:pPr>
              <w:pStyle w:val="TAL"/>
              <w:rPr>
                <w:rFonts w:cs="Arial"/>
                <w:szCs w:val="18"/>
              </w:rPr>
            </w:pPr>
            <w:r w:rsidRPr="00B940D8">
              <w:rPr>
                <w:rFonts w:cs="Arial"/>
                <w:szCs w:val="18"/>
              </w:rPr>
              <w:t>_linkToFiles</w:t>
            </w:r>
          </w:p>
        </w:tc>
        <w:tc>
          <w:tcPr>
            <w:tcW w:w="5245" w:type="dxa"/>
          </w:tcPr>
          <w:p w14:paraId="175F9C30" w14:textId="77777777" w:rsidR="004F0CA6" w:rsidRPr="00B940D8" w:rsidRDefault="004F0CA6" w:rsidP="004F0CA6">
            <w:pPr>
              <w:pStyle w:val="TAL"/>
              <w:rPr>
                <w:szCs w:val="18"/>
              </w:rPr>
            </w:pPr>
            <w:r w:rsidRPr="00B940D8">
              <w:rPr>
                <w:szCs w:val="18"/>
              </w:rPr>
              <w:t>Link to a "Files" object.</w:t>
            </w:r>
          </w:p>
          <w:p w14:paraId="49F7A66B" w14:textId="77777777" w:rsidR="004F0CA6" w:rsidRPr="0061649B" w:rsidRDefault="004F0CA6" w:rsidP="004F0CA6">
            <w:pPr>
              <w:pStyle w:val="TAL"/>
              <w:rPr>
                <w:rStyle w:val="desc"/>
              </w:rPr>
            </w:pPr>
          </w:p>
          <w:p w14:paraId="4BF5AC5C" w14:textId="3CB82D90" w:rsidR="004F0CA6" w:rsidRPr="0061649B" w:rsidRDefault="004F0CA6" w:rsidP="004F0CA6">
            <w:pPr>
              <w:pStyle w:val="TAL"/>
              <w:rPr>
                <w:szCs w:val="18"/>
              </w:rPr>
            </w:pPr>
            <w:r w:rsidRPr="00B940D8">
              <w:rPr>
                <w:szCs w:val="18"/>
              </w:rPr>
              <w:t>allowedValues: N/A</w:t>
            </w:r>
          </w:p>
        </w:tc>
        <w:tc>
          <w:tcPr>
            <w:tcW w:w="1984" w:type="dxa"/>
          </w:tcPr>
          <w:p w14:paraId="00B8CD3A" w14:textId="77777777" w:rsidR="004F0CA6" w:rsidRPr="00B940D8" w:rsidRDefault="004F0CA6" w:rsidP="004F0CA6">
            <w:pPr>
              <w:pStyle w:val="TAL"/>
              <w:rPr>
                <w:szCs w:val="18"/>
              </w:rPr>
            </w:pPr>
            <w:r w:rsidRPr="00B940D8">
              <w:rPr>
                <w:szCs w:val="18"/>
              </w:rPr>
              <w:t>type: String</w:t>
            </w:r>
          </w:p>
          <w:p w14:paraId="4CA5CA5D" w14:textId="77777777" w:rsidR="004F0CA6" w:rsidRPr="00B940D8" w:rsidRDefault="004F0CA6" w:rsidP="004F0CA6">
            <w:pPr>
              <w:pStyle w:val="TAL"/>
              <w:rPr>
                <w:szCs w:val="18"/>
              </w:rPr>
            </w:pPr>
            <w:r w:rsidRPr="00B940D8">
              <w:rPr>
                <w:szCs w:val="18"/>
              </w:rPr>
              <w:t>multiplicity: 1</w:t>
            </w:r>
          </w:p>
          <w:p w14:paraId="0F5136A5" w14:textId="77777777" w:rsidR="004F0CA6" w:rsidRPr="00B940D8" w:rsidRDefault="004F0CA6" w:rsidP="004F0CA6">
            <w:pPr>
              <w:pStyle w:val="TAL"/>
              <w:rPr>
                <w:szCs w:val="18"/>
              </w:rPr>
            </w:pPr>
            <w:r w:rsidRPr="00B940D8">
              <w:rPr>
                <w:szCs w:val="18"/>
              </w:rPr>
              <w:t>isOrdered: N/A</w:t>
            </w:r>
          </w:p>
          <w:p w14:paraId="39AA0340" w14:textId="77777777" w:rsidR="004F0CA6" w:rsidRPr="00B940D8" w:rsidRDefault="004F0CA6" w:rsidP="004F0CA6">
            <w:pPr>
              <w:pStyle w:val="TAL"/>
              <w:rPr>
                <w:szCs w:val="18"/>
              </w:rPr>
            </w:pPr>
            <w:r w:rsidRPr="00B940D8">
              <w:rPr>
                <w:szCs w:val="18"/>
              </w:rPr>
              <w:t>isUnique: N/A</w:t>
            </w:r>
          </w:p>
          <w:p w14:paraId="4A4B87A4" w14:textId="77777777" w:rsidR="004F0CA6" w:rsidRPr="00B940D8" w:rsidRDefault="004F0CA6" w:rsidP="004F0CA6">
            <w:pPr>
              <w:pStyle w:val="TAL"/>
              <w:rPr>
                <w:szCs w:val="18"/>
              </w:rPr>
            </w:pPr>
            <w:r w:rsidRPr="00B940D8">
              <w:rPr>
                <w:szCs w:val="18"/>
              </w:rPr>
              <w:t>defaultValue: None</w:t>
            </w:r>
          </w:p>
          <w:p w14:paraId="2AE21B4B" w14:textId="4E9F6CCD" w:rsidR="004F0CA6" w:rsidRPr="0061649B" w:rsidRDefault="004F0CA6" w:rsidP="004F0CA6">
            <w:pPr>
              <w:pStyle w:val="TAL"/>
            </w:pPr>
            <w:r w:rsidRPr="00B940D8">
              <w:rPr>
                <w:szCs w:val="18"/>
              </w:rPr>
              <w:t>isNullable: False</w:t>
            </w:r>
          </w:p>
        </w:tc>
      </w:tr>
      <w:tr w:rsidR="00E840EA" w:rsidRPr="00B26339" w14:paraId="22E2F798" w14:textId="77777777" w:rsidTr="00EB2759">
        <w:trPr>
          <w:cantSplit/>
          <w:jc w:val="center"/>
        </w:trPr>
        <w:tc>
          <w:tcPr>
            <w:tcW w:w="2547" w:type="dxa"/>
          </w:tcPr>
          <w:p w14:paraId="5114BBD8" w14:textId="77777777" w:rsidR="007D6E57" w:rsidRPr="00202D71" w:rsidRDefault="007D6E57" w:rsidP="007D6E57">
            <w:pPr>
              <w:pStyle w:val="TAL"/>
              <w:rPr>
                <w:rFonts w:cs="Arial"/>
                <w:szCs w:val="18"/>
              </w:rPr>
            </w:pPr>
            <w:r w:rsidRPr="0061649B">
              <w:rPr>
                <w:rFonts w:cs="Arial"/>
                <w:szCs w:val="18"/>
              </w:rPr>
              <w:t>fileLocation</w:t>
            </w:r>
          </w:p>
        </w:tc>
        <w:tc>
          <w:tcPr>
            <w:tcW w:w="5245" w:type="dxa"/>
          </w:tcPr>
          <w:p w14:paraId="23773433" w14:textId="42B75C03" w:rsidR="007D6E57" w:rsidRPr="0061649B" w:rsidRDefault="004F0CA6" w:rsidP="007D6E57">
            <w:pPr>
              <w:pStyle w:val="TAL"/>
              <w:rPr>
                <w:rStyle w:val="desc"/>
                <w:szCs w:val="18"/>
              </w:rPr>
            </w:pPr>
            <w:r w:rsidRPr="0061649B">
              <w:rPr>
                <w:rStyle w:val="desc"/>
                <w:szCs w:val="18"/>
              </w:rPr>
              <w:t>The location of a file.</w:t>
            </w:r>
            <w:r w:rsidR="007D6E57" w:rsidRPr="0061649B">
              <w:rPr>
                <w:rStyle w:val="desc"/>
                <w:szCs w:val="18"/>
              </w:rPr>
              <w:t xml:space="preserve"> </w:t>
            </w:r>
          </w:p>
          <w:p w14:paraId="2F1A3D21" w14:textId="77777777" w:rsidR="007D6E57" w:rsidRPr="0061649B" w:rsidRDefault="007D6E57" w:rsidP="007D6E57">
            <w:pPr>
              <w:pStyle w:val="TAL"/>
              <w:rPr>
                <w:rStyle w:val="desc"/>
                <w:szCs w:val="18"/>
              </w:rPr>
            </w:pPr>
          </w:p>
          <w:p w14:paraId="1CA7E219" w14:textId="0F51B855" w:rsidR="007D6E57" w:rsidRPr="0061649B" w:rsidRDefault="007D6E57" w:rsidP="007D6E57">
            <w:pPr>
              <w:pStyle w:val="TAL"/>
              <w:rPr>
                <w:rFonts w:cs="Arial"/>
                <w:szCs w:val="18"/>
              </w:rPr>
            </w:pPr>
            <w:r w:rsidRPr="0061649B">
              <w:rPr>
                <w:szCs w:val="18"/>
              </w:rPr>
              <w:t xml:space="preserve">allowedValues: </w:t>
            </w:r>
            <w:r w:rsidR="004F0CA6" w:rsidRPr="0061649B">
              <w:t>File URI [</w:t>
            </w:r>
            <w:r w:rsidR="004F0CA6" w:rsidRPr="0061649B">
              <w:rPr>
                <w:color w:val="000000"/>
              </w:rPr>
              <w:t xml:space="preserve">See </w:t>
            </w:r>
            <w:r w:rsidR="004F0CA6" w:rsidRPr="0061649B">
              <w:t>RFC 8089</w:t>
            </w:r>
            <w:r w:rsidR="004F0CA6" w:rsidRPr="0061649B">
              <w:rPr>
                <w:color w:val="000000"/>
              </w:rPr>
              <w:t xml:space="preserve"> [49])</w:t>
            </w:r>
            <w:r w:rsidRPr="0061649B">
              <w:rPr>
                <w:szCs w:val="18"/>
              </w:rPr>
              <w:t>.</w:t>
            </w:r>
          </w:p>
        </w:tc>
        <w:tc>
          <w:tcPr>
            <w:tcW w:w="1984" w:type="dxa"/>
          </w:tcPr>
          <w:p w14:paraId="6F999B04" w14:textId="77777777" w:rsidR="007D6E57" w:rsidRPr="0061649B" w:rsidRDefault="007D6E57">
            <w:pPr>
              <w:pStyle w:val="TAL"/>
            </w:pPr>
            <w:r w:rsidRPr="0061649B">
              <w:t>type: String</w:t>
            </w:r>
          </w:p>
          <w:p w14:paraId="72DCE2A9" w14:textId="77777777" w:rsidR="007D6E57" w:rsidRPr="0061649B" w:rsidRDefault="007D6E57">
            <w:pPr>
              <w:pStyle w:val="TAL"/>
            </w:pPr>
            <w:r w:rsidRPr="0061649B">
              <w:t>multiplicity: 1</w:t>
            </w:r>
          </w:p>
          <w:p w14:paraId="1EF05120" w14:textId="77777777" w:rsidR="007D6E57" w:rsidRPr="0061649B" w:rsidRDefault="007D6E57">
            <w:pPr>
              <w:pStyle w:val="TAL"/>
            </w:pPr>
            <w:r w:rsidRPr="0061649B">
              <w:t>isOrdered: N/A</w:t>
            </w:r>
          </w:p>
          <w:p w14:paraId="0465097A" w14:textId="77777777" w:rsidR="007D6E57" w:rsidRPr="0061649B" w:rsidRDefault="007D6E57">
            <w:pPr>
              <w:pStyle w:val="TAL"/>
            </w:pPr>
            <w:r w:rsidRPr="0061649B">
              <w:t>isUnique: N/A</w:t>
            </w:r>
          </w:p>
          <w:p w14:paraId="3329406C" w14:textId="77777777" w:rsidR="007D6E57" w:rsidRPr="0061649B" w:rsidRDefault="007D6E57">
            <w:pPr>
              <w:pStyle w:val="TAL"/>
            </w:pPr>
            <w:r w:rsidRPr="0061649B">
              <w:t xml:space="preserve">defaultValue: </w:t>
            </w:r>
            <w:r w:rsidR="00B61F03" w:rsidRPr="0061649B">
              <w:t>None</w:t>
            </w:r>
          </w:p>
          <w:p w14:paraId="5099446D" w14:textId="77777777" w:rsidR="007D6E57" w:rsidRPr="0061649B" w:rsidRDefault="007D6E57">
            <w:pPr>
              <w:pStyle w:val="TAL"/>
            </w:pPr>
            <w:r w:rsidRPr="0061649B">
              <w:t>isNullable: True</w:t>
            </w:r>
          </w:p>
        </w:tc>
      </w:tr>
      <w:tr w:rsidR="00E840EA" w:rsidRPr="00B26339" w14:paraId="756233D6" w14:textId="77777777" w:rsidTr="00EB2759">
        <w:trPr>
          <w:cantSplit/>
          <w:jc w:val="center"/>
        </w:trPr>
        <w:tc>
          <w:tcPr>
            <w:tcW w:w="2547" w:type="dxa"/>
          </w:tcPr>
          <w:p w14:paraId="78414E91" w14:textId="77777777" w:rsidR="00303C16" w:rsidRPr="00202D71" w:rsidRDefault="00303C16" w:rsidP="00303C16">
            <w:pPr>
              <w:pStyle w:val="TAL"/>
              <w:rPr>
                <w:rFonts w:cs="Arial"/>
                <w:szCs w:val="18"/>
              </w:rPr>
            </w:pPr>
            <w:r w:rsidRPr="0061649B">
              <w:rPr>
                <w:rFonts w:cs="Arial"/>
                <w:szCs w:val="18"/>
              </w:rPr>
              <w:t>streamTarget</w:t>
            </w:r>
          </w:p>
        </w:tc>
        <w:tc>
          <w:tcPr>
            <w:tcW w:w="5245" w:type="dxa"/>
          </w:tcPr>
          <w:p w14:paraId="7C701465" w14:textId="77777777" w:rsidR="00303C16" w:rsidRPr="0061649B" w:rsidRDefault="00303C16" w:rsidP="00303C16">
            <w:pPr>
              <w:pStyle w:val="TAL"/>
              <w:rPr>
                <w:rStyle w:val="desc"/>
                <w:szCs w:val="18"/>
              </w:rPr>
            </w:pPr>
            <w:r w:rsidRPr="0061649B">
              <w:rPr>
                <w:rStyle w:val="desc"/>
                <w:szCs w:val="18"/>
              </w:rPr>
              <w:t>The stream target for the stream-based reporting method.</w:t>
            </w:r>
          </w:p>
          <w:p w14:paraId="72CB737B" w14:textId="77777777" w:rsidR="00303C16" w:rsidRPr="0061649B" w:rsidRDefault="00303C16" w:rsidP="00303C16">
            <w:pPr>
              <w:pStyle w:val="TAL"/>
              <w:rPr>
                <w:szCs w:val="18"/>
              </w:rPr>
            </w:pPr>
          </w:p>
          <w:p w14:paraId="021A1B37" w14:textId="77777777" w:rsidR="00303C16" w:rsidRPr="0061649B" w:rsidRDefault="00303C16" w:rsidP="00303C16">
            <w:pPr>
              <w:pStyle w:val="TAL"/>
              <w:rPr>
                <w:szCs w:val="18"/>
              </w:rPr>
            </w:pPr>
            <w:r w:rsidRPr="0061649B">
              <w:rPr>
                <w:szCs w:val="18"/>
              </w:rPr>
              <w:t>allowedValues: N/A</w:t>
            </w:r>
          </w:p>
        </w:tc>
        <w:tc>
          <w:tcPr>
            <w:tcW w:w="1984" w:type="dxa"/>
          </w:tcPr>
          <w:p w14:paraId="3E92C541" w14:textId="77777777" w:rsidR="00303C16" w:rsidRPr="0061649B" w:rsidRDefault="00303C16" w:rsidP="00EA064B">
            <w:pPr>
              <w:pStyle w:val="TAL"/>
            </w:pPr>
            <w:r w:rsidRPr="0061649B">
              <w:t>type: String</w:t>
            </w:r>
          </w:p>
          <w:p w14:paraId="1FA611E7" w14:textId="77777777" w:rsidR="00303C16" w:rsidRPr="0061649B" w:rsidRDefault="00303C16" w:rsidP="00EA064B">
            <w:pPr>
              <w:pStyle w:val="TAL"/>
            </w:pPr>
            <w:r w:rsidRPr="0061649B">
              <w:t>multiplicity: 1</w:t>
            </w:r>
          </w:p>
          <w:p w14:paraId="410999BE" w14:textId="77777777" w:rsidR="00303C16" w:rsidRPr="0061649B" w:rsidRDefault="00303C16" w:rsidP="00EA064B">
            <w:pPr>
              <w:pStyle w:val="TAL"/>
            </w:pPr>
            <w:r w:rsidRPr="0061649B">
              <w:t>isOrdered: N/A</w:t>
            </w:r>
          </w:p>
          <w:p w14:paraId="285BEB29" w14:textId="77777777" w:rsidR="00303C16" w:rsidRPr="0061649B" w:rsidRDefault="00303C16" w:rsidP="00EA064B">
            <w:pPr>
              <w:pStyle w:val="TAL"/>
            </w:pPr>
            <w:r w:rsidRPr="0061649B">
              <w:t>isUnique: N/A</w:t>
            </w:r>
          </w:p>
          <w:p w14:paraId="69595544" w14:textId="77777777" w:rsidR="00303C16" w:rsidRPr="0061649B" w:rsidRDefault="00303C16" w:rsidP="00EA064B">
            <w:pPr>
              <w:pStyle w:val="TAL"/>
            </w:pPr>
            <w:r w:rsidRPr="0061649B">
              <w:t xml:space="preserve">defaultValue: None </w:t>
            </w:r>
          </w:p>
          <w:p w14:paraId="2328F596" w14:textId="77777777" w:rsidR="00303C16" w:rsidRPr="0061649B" w:rsidRDefault="00303C16">
            <w:pPr>
              <w:pStyle w:val="TAL"/>
            </w:pPr>
            <w:r w:rsidRPr="0061649B">
              <w:t>isNullable: True</w:t>
            </w:r>
          </w:p>
        </w:tc>
      </w:tr>
      <w:tr w:rsidR="00E840EA" w:rsidRPr="00B26339" w14:paraId="2DAA224F" w14:textId="77777777" w:rsidTr="00EB2759">
        <w:trPr>
          <w:cantSplit/>
          <w:jc w:val="center"/>
        </w:trPr>
        <w:tc>
          <w:tcPr>
            <w:tcW w:w="2547" w:type="dxa"/>
          </w:tcPr>
          <w:p w14:paraId="536B895C" w14:textId="77777777" w:rsidR="002E0F76" w:rsidRPr="00202D71" w:rsidRDefault="002E0F76" w:rsidP="002E0F76">
            <w:pPr>
              <w:pStyle w:val="TAL"/>
              <w:rPr>
                <w:rFonts w:cs="Arial"/>
                <w:szCs w:val="18"/>
              </w:rPr>
            </w:pPr>
            <w:r w:rsidRPr="0061649B">
              <w:rPr>
                <w:rFonts w:cs="Arial"/>
                <w:bCs/>
                <w:color w:val="333333"/>
                <w:szCs w:val="18"/>
              </w:rPr>
              <w:t>administrativeState</w:t>
            </w:r>
          </w:p>
        </w:tc>
        <w:tc>
          <w:tcPr>
            <w:tcW w:w="5245" w:type="dxa"/>
          </w:tcPr>
          <w:p w14:paraId="5F81688F" w14:textId="77777777" w:rsidR="002E0F76" w:rsidRPr="0061649B" w:rsidRDefault="005C0751" w:rsidP="002E0F76">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2E0F76" w:rsidRPr="0061649B" w:rsidRDefault="002E0F76" w:rsidP="002E0F76">
            <w:pPr>
              <w:pStyle w:val="TAL"/>
              <w:rPr>
                <w:szCs w:val="18"/>
              </w:rPr>
            </w:pPr>
          </w:p>
          <w:p w14:paraId="2E7F880B" w14:textId="77777777" w:rsidR="002E0F76" w:rsidRPr="0061649B" w:rsidRDefault="002E0F76" w:rsidP="002E0F76">
            <w:pPr>
              <w:pStyle w:val="TAL"/>
              <w:rPr>
                <w:szCs w:val="18"/>
              </w:rPr>
            </w:pPr>
            <w:r w:rsidRPr="0061649B">
              <w:rPr>
                <w:szCs w:val="18"/>
              </w:rPr>
              <w:t xml:space="preserve">allowedValues: LOCKED, UNLOCKED. </w:t>
            </w:r>
          </w:p>
        </w:tc>
        <w:tc>
          <w:tcPr>
            <w:tcW w:w="1984" w:type="dxa"/>
          </w:tcPr>
          <w:p w14:paraId="6D92DDB8" w14:textId="77777777" w:rsidR="002E0F76" w:rsidRPr="0061649B" w:rsidRDefault="002E0F76">
            <w:pPr>
              <w:pStyle w:val="TAL"/>
            </w:pPr>
            <w:r w:rsidRPr="0061649B">
              <w:t>type: ENUM</w:t>
            </w:r>
          </w:p>
          <w:p w14:paraId="3650D6E0" w14:textId="77777777" w:rsidR="002E0F76" w:rsidRPr="0061649B" w:rsidRDefault="002E0F76">
            <w:pPr>
              <w:pStyle w:val="TAL"/>
            </w:pPr>
            <w:r w:rsidRPr="0061649B">
              <w:t>multiplicity: 1</w:t>
            </w:r>
          </w:p>
          <w:p w14:paraId="5650331B" w14:textId="77777777" w:rsidR="002E0F76" w:rsidRPr="0061649B" w:rsidRDefault="002E0F76">
            <w:pPr>
              <w:pStyle w:val="TAL"/>
            </w:pPr>
            <w:r w:rsidRPr="0061649B">
              <w:t>isOrdered: N/A</w:t>
            </w:r>
          </w:p>
          <w:p w14:paraId="5DC56394" w14:textId="77777777" w:rsidR="002E0F76" w:rsidRPr="0061649B" w:rsidRDefault="002E0F76">
            <w:pPr>
              <w:pStyle w:val="TAL"/>
            </w:pPr>
            <w:r w:rsidRPr="0061649B">
              <w:t>isUnique: N/A</w:t>
            </w:r>
          </w:p>
          <w:p w14:paraId="788A1D9F" w14:textId="77777777" w:rsidR="002E0F76" w:rsidRPr="0061649B" w:rsidRDefault="002E0F76">
            <w:pPr>
              <w:pStyle w:val="TAL"/>
            </w:pPr>
            <w:r w:rsidRPr="0061649B">
              <w:t>defaultValue: LOCKED</w:t>
            </w:r>
          </w:p>
          <w:p w14:paraId="659F5C70" w14:textId="77777777" w:rsidR="002E0F76" w:rsidRPr="0061649B" w:rsidRDefault="002E0F76">
            <w:pPr>
              <w:pStyle w:val="TAL"/>
            </w:pPr>
            <w:r w:rsidRPr="0061649B">
              <w:t>isNullable: False</w:t>
            </w:r>
          </w:p>
        </w:tc>
      </w:tr>
      <w:tr w:rsidR="00E840EA" w:rsidRPr="00B26339" w14:paraId="2302F058" w14:textId="77777777" w:rsidTr="00EB2759">
        <w:trPr>
          <w:cantSplit/>
          <w:jc w:val="center"/>
        </w:trPr>
        <w:tc>
          <w:tcPr>
            <w:tcW w:w="2547" w:type="dxa"/>
          </w:tcPr>
          <w:p w14:paraId="72F30092" w14:textId="77777777" w:rsidR="002E0F76" w:rsidRPr="00202D71" w:rsidRDefault="002E0F76" w:rsidP="002E0F76">
            <w:pPr>
              <w:pStyle w:val="TAL"/>
              <w:rPr>
                <w:rFonts w:cs="Arial"/>
                <w:szCs w:val="18"/>
              </w:rPr>
            </w:pPr>
            <w:r w:rsidRPr="0061649B">
              <w:rPr>
                <w:rFonts w:cs="Arial"/>
                <w:bCs/>
                <w:color w:val="333333"/>
                <w:szCs w:val="18"/>
              </w:rPr>
              <w:t>operationalState</w:t>
            </w:r>
          </w:p>
        </w:tc>
        <w:tc>
          <w:tcPr>
            <w:tcW w:w="5245" w:type="dxa"/>
          </w:tcPr>
          <w:p w14:paraId="6F69D301" w14:textId="77777777" w:rsidR="002E0F76" w:rsidRPr="0061649B" w:rsidRDefault="005C0751" w:rsidP="002E0F76">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2E0F76" w:rsidRPr="0061649B" w:rsidRDefault="002E0F76" w:rsidP="002E0F76">
            <w:pPr>
              <w:pStyle w:val="TAL"/>
              <w:rPr>
                <w:szCs w:val="18"/>
              </w:rPr>
            </w:pPr>
          </w:p>
          <w:p w14:paraId="66437545" w14:textId="77777777" w:rsidR="002E0F76" w:rsidRPr="0061649B" w:rsidRDefault="002E0F76" w:rsidP="002E0F76">
            <w:pPr>
              <w:pStyle w:val="TAL"/>
              <w:rPr>
                <w:szCs w:val="18"/>
              </w:rPr>
            </w:pPr>
            <w:r w:rsidRPr="0061649B">
              <w:rPr>
                <w:szCs w:val="18"/>
              </w:rPr>
              <w:t>allowedValues: ENABLED, DISABLED.</w:t>
            </w:r>
          </w:p>
        </w:tc>
        <w:tc>
          <w:tcPr>
            <w:tcW w:w="1984" w:type="dxa"/>
          </w:tcPr>
          <w:p w14:paraId="44F6D50C" w14:textId="77777777" w:rsidR="002E0F76" w:rsidRPr="0061649B" w:rsidRDefault="002E0F76" w:rsidP="00EA064B">
            <w:pPr>
              <w:pStyle w:val="TAL"/>
            </w:pPr>
            <w:r w:rsidRPr="0061649B">
              <w:t>type: ENUM</w:t>
            </w:r>
          </w:p>
          <w:p w14:paraId="4C58064D" w14:textId="77777777" w:rsidR="002E0F76" w:rsidRPr="0061649B" w:rsidRDefault="002E0F76" w:rsidP="00EA064B">
            <w:pPr>
              <w:pStyle w:val="TAL"/>
            </w:pPr>
            <w:r w:rsidRPr="0061649B">
              <w:t>multiplicity: 1</w:t>
            </w:r>
          </w:p>
          <w:p w14:paraId="67F682C0" w14:textId="77777777" w:rsidR="002E0F76" w:rsidRPr="0061649B" w:rsidRDefault="002E0F76" w:rsidP="00EA064B">
            <w:pPr>
              <w:pStyle w:val="TAL"/>
            </w:pPr>
            <w:r w:rsidRPr="0061649B">
              <w:t>isOrdered: N/A</w:t>
            </w:r>
          </w:p>
          <w:p w14:paraId="7702E43A" w14:textId="77777777" w:rsidR="002E0F76" w:rsidRPr="0061649B" w:rsidRDefault="002E0F76" w:rsidP="00EA064B">
            <w:pPr>
              <w:pStyle w:val="TAL"/>
            </w:pPr>
            <w:r w:rsidRPr="0061649B">
              <w:t>isUnique: N/A</w:t>
            </w:r>
          </w:p>
          <w:p w14:paraId="44FA752A" w14:textId="77777777" w:rsidR="002E0F76" w:rsidRPr="0061649B" w:rsidRDefault="002E0F76" w:rsidP="00EA064B">
            <w:pPr>
              <w:pStyle w:val="TAL"/>
            </w:pPr>
            <w:r w:rsidRPr="0061649B">
              <w:t>defaultValue: DISABLED</w:t>
            </w:r>
          </w:p>
          <w:p w14:paraId="576D9BE8" w14:textId="77777777" w:rsidR="002E0F76" w:rsidRPr="0061649B" w:rsidRDefault="002E0F76">
            <w:pPr>
              <w:pStyle w:val="TAL"/>
            </w:pPr>
            <w:r w:rsidRPr="0061649B">
              <w:t>isNullable: False</w:t>
            </w:r>
          </w:p>
        </w:tc>
      </w:tr>
      <w:tr w:rsidR="00E840EA" w:rsidRPr="00B26339" w14:paraId="08F2ECD2" w14:textId="77777777" w:rsidTr="00EB2759">
        <w:trPr>
          <w:cantSplit/>
          <w:jc w:val="center"/>
        </w:trPr>
        <w:tc>
          <w:tcPr>
            <w:tcW w:w="2547" w:type="dxa"/>
          </w:tcPr>
          <w:p w14:paraId="42CB2A5F" w14:textId="77777777" w:rsidR="002E0F76" w:rsidRPr="00202D71" w:rsidRDefault="005C0751" w:rsidP="002E0F76">
            <w:pPr>
              <w:pStyle w:val="TAL"/>
              <w:rPr>
                <w:rFonts w:cs="Arial"/>
                <w:szCs w:val="18"/>
              </w:rPr>
            </w:pPr>
            <w:r w:rsidRPr="0061649B">
              <w:rPr>
                <w:rFonts w:cs="Arial"/>
                <w:szCs w:val="18"/>
              </w:rPr>
              <w:t>alarmRecords</w:t>
            </w:r>
          </w:p>
        </w:tc>
        <w:tc>
          <w:tcPr>
            <w:tcW w:w="5245" w:type="dxa"/>
          </w:tcPr>
          <w:p w14:paraId="07256684" w14:textId="77777777" w:rsidR="002E0F76" w:rsidRPr="0061649B" w:rsidRDefault="005C0751" w:rsidP="002E0F76">
            <w:pPr>
              <w:rPr>
                <w:sz w:val="18"/>
                <w:szCs w:val="18"/>
              </w:rPr>
            </w:pPr>
            <w:r w:rsidRPr="0061649B">
              <w:rPr>
                <w:rFonts w:ascii="Arial" w:hAnsi="Arial" w:cs="Arial"/>
                <w:sz w:val="18"/>
                <w:szCs w:val="18"/>
              </w:rPr>
              <w:t>List of alarm records</w:t>
            </w:r>
          </w:p>
          <w:p w14:paraId="40DA8DED" w14:textId="77777777" w:rsidR="002E0F76" w:rsidRPr="0061649B" w:rsidRDefault="002E0F76" w:rsidP="002E0F76">
            <w:pPr>
              <w:pStyle w:val="TAL"/>
              <w:rPr>
                <w:szCs w:val="18"/>
              </w:rPr>
            </w:pPr>
            <w:r w:rsidRPr="0061649B">
              <w:rPr>
                <w:szCs w:val="18"/>
              </w:rPr>
              <w:t xml:space="preserve">allowedValues: </w:t>
            </w:r>
            <w:r w:rsidR="005C0751" w:rsidRPr="0061649B">
              <w:rPr>
                <w:szCs w:val="18"/>
              </w:rPr>
              <w:t>N/A</w:t>
            </w:r>
          </w:p>
        </w:tc>
        <w:tc>
          <w:tcPr>
            <w:tcW w:w="1984" w:type="dxa"/>
          </w:tcPr>
          <w:p w14:paraId="1B838AE0" w14:textId="77777777" w:rsidR="002E0F76" w:rsidRPr="0061649B" w:rsidRDefault="002E0F76" w:rsidP="00EA064B">
            <w:pPr>
              <w:pStyle w:val="TAL"/>
              <w:rPr>
                <w:rFonts w:ascii="Courier New" w:hAnsi="Courier New" w:cs="Courier New"/>
              </w:rPr>
            </w:pPr>
            <w:r w:rsidRPr="0061649B">
              <w:t>type: AlarmRecord</w:t>
            </w:r>
          </w:p>
          <w:p w14:paraId="20737BAF" w14:textId="77777777" w:rsidR="002E0F76" w:rsidRPr="0061649B" w:rsidRDefault="002E0F76" w:rsidP="00EA064B">
            <w:pPr>
              <w:pStyle w:val="TAL"/>
            </w:pPr>
            <w:r w:rsidRPr="0061649B">
              <w:t>multiplicity: *</w:t>
            </w:r>
          </w:p>
          <w:p w14:paraId="095CA6EB" w14:textId="065BAA98" w:rsidR="002E0F76" w:rsidRPr="0061649B" w:rsidRDefault="002E0F76" w:rsidP="00EA064B">
            <w:pPr>
              <w:pStyle w:val="TAL"/>
            </w:pPr>
            <w:r w:rsidRPr="0061649B">
              <w:t xml:space="preserve">isOrdered: </w:t>
            </w:r>
            <w:r w:rsidR="00B845D2" w:rsidRPr="0061649B">
              <w:t>False</w:t>
            </w:r>
          </w:p>
          <w:p w14:paraId="427C3DA4" w14:textId="77777777" w:rsidR="002E0F76" w:rsidRPr="00B940D8" w:rsidRDefault="002E0F76" w:rsidP="00EA064B">
            <w:pPr>
              <w:pStyle w:val="TAL"/>
            </w:pPr>
            <w:r w:rsidRPr="00B940D8">
              <w:t>isUnique: True</w:t>
            </w:r>
          </w:p>
          <w:p w14:paraId="3355A63A" w14:textId="77777777" w:rsidR="002E0F76" w:rsidRPr="00B940D8" w:rsidRDefault="002E0F76" w:rsidP="00EA064B">
            <w:pPr>
              <w:pStyle w:val="TAL"/>
            </w:pPr>
            <w:r w:rsidRPr="00B940D8">
              <w:t xml:space="preserve">default value: </w:t>
            </w:r>
            <w:r w:rsidR="005C0751" w:rsidRPr="00B940D8">
              <w:t>None</w:t>
            </w:r>
          </w:p>
          <w:p w14:paraId="77D6DD41" w14:textId="77777777" w:rsidR="002E0F76" w:rsidRPr="00202D71" w:rsidRDefault="002E0F76">
            <w:pPr>
              <w:pStyle w:val="TAL"/>
            </w:pPr>
            <w:r w:rsidRPr="0061649B">
              <w:t>isNullable: True</w:t>
            </w:r>
          </w:p>
        </w:tc>
      </w:tr>
      <w:tr w:rsidR="00E840EA" w:rsidRPr="00B26339" w14:paraId="11BCF677" w14:textId="77777777" w:rsidTr="00EB2759">
        <w:trPr>
          <w:cantSplit/>
          <w:jc w:val="center"/>
        </w:trPr>
        <w:tc>
          <w:tcPr>
            <w:tcW w:w="2547" w:type="dxa"/>
          </w:tcPr>
          <w:p w14:paraId="6A73DE79" w14:textId="77777777" w:rsidR="002E0F76" w:rsidRPr="00202D71" w:rsidRDefault="002E0F76" w:rsidP="002E0F76">
            <w:pPr>
              <w:pStyle w:val="TAL"/>
              <w:rPr>
                <w:rFonts w:cs="Arial"/>
                <w:szCs w:val="18"/>
              </w:rPr>
            </w:pPr>
            <w:r w:rsidRPr="0061649B">
              <w:rPr>
                <w:rFonts w:cs="Arial"/>
                <w:szCs w:val="18"/>
              </w:rPr>
              <w:lastRenderedPageBreak/>
              <w:t>numOfAlarmRecords</w:t>
            </w:r>
          </w:p>
        </w:tc>
        <w:tc>
          <w:tcPr>
            <w:tcW w:w="5245" w:type="dxa"/>
          </w:tcPr>
          <w:p w14:paraId="7A2AABE8" w14:textId="77777777" w:rsidR="002E0F76" w:rsidRPr="0061649B" w:rsidRDefault="005C0751" w:rsidP="002E0F76">
            <w:pPr>
              <w:pStyle w:val="TAL"/>
              <w:rPr>
                <w:rFonts w:cs="Arial"/>
                <w:szCs w:val="18"/>
              </w:rPr>
            </w:pPr>
            <w:r w:rsidRPr="0061649B">
              <w:rPr>
                <w:rFonts w:cs="Arial"/>
                <w:szCs w:val="18"/>
              </w:rPr>
              <w:t>N</w:t>
            </w:r>
            <w:r w:rsidR="002E0F76" w:rsidRPr="0061649B">
              <w:rPr>
                <w:rFonts w:cs="Arial"/>
                <w:szCs w:val="18"/>
              </w:rPr>
              <w:t xml:space="preserve">umber of alarm records in the </w:t>
            </w:r>
            <w:r w:rsidR="002E0F76" w:rsidRPr="0061649B">
              <w:rPr>
                <w:rFonts w:ascii="Courier New" w:hAnsi="Courier New" w:cs="Courier New"/>
                <w:szCs w:val="18"/>
              </w:rPr>
              <w:t>AlarmList</w:t>
            </w:r>
            <w:r w:rsidR="002E0F76" w:rsidRPr="0061649B">
              <w:rPr>
                <w:rFonts w:cs="Arial"/>
                <w:szCs w:val="18"/>
              </w:rPr>
              <w:t>.</w:t>
            </w:r>
          </w:p>
          <w:p w14:paraId="5211EF52" w14:textId="77777777" w:rsidR="002E0F76" w:rsidRPr="0061649B" w:rsidRDefault="002E0F76" w:rsidP="002E0F76">
            <w:pPr>
              <w:pStyle w:val="TAL"/>
              <w:rPr>
                <w:rFonts w:cs="Arial"/>
                <w:szCs w:val="18"/>
              </w:rPr>
            </w:pPr>
          </w:p>
          <w:p w14:paraId="1517095D" w14:textId="77777777" w:rsidR="002E0F76" w:rsidRPr="0061649B" w:rsidRDefault="002E0F76" w:rsidP="002E0F76">
            <w:pPr>
              <w:pStyle w:val="TAL"/>
              <w:rPr>
                <w:szCs w:val="18"/>
              </w:rPr>
            </w:pPr>
            <w:r w:rsidRPr="0061649B">
              <w:rPr>
                <w:szCs w:val="18"/>
              </w:rPr>
              <w:t>allowedValues: 0 to x where x is vendor specific.</w:t>
            </w:r>
          </w:p>
        </w:tc>
        <w:tc>
          <w:tcPr>
            <w:tcW w:w="1984" w:type="dxa"/>
          </w:tcPr>
          <w:p w14:paraId="2FCEEFD4" w14:textId="77777777" w:rsidR="002E0F76" w:rsidRPr="0061649B" w:rsidRDefault="002E0F76" w:rsidP="00EA064B">
            <w:pPr>
              <w:pStyle w:val="TAL"/>
            </w:pPr>
            <w:r w:rsidRPr="0061649B">
              <w:t>type: integer</w:t>
            </w:r>
          </w:p>
          <w:p w14:paraId="30D376F3" w14:textId="77777777" w:rsidR="002E0F76" w:rsidRPr="0061649B" w:rsidRDefault="002E0F76" w:rsidP="00EA064B">
            <w:pPr>
              <w:pStyle w:val="TAL"/>
            </w:pPr>
            <w:r w:rsidRPr="0061649B">
              <w:t>multiplicity: 1</w:t>
            </w:r>
          </w:p>
          <w:p w14:paraId="3B872770" w14:textId="77777777" w:rsidR="002E0F76" w:rsidRPr="0061649B" w:rsidRDefault="002E0F76" w:rsidP="00EA064B">
            <w:pPr>
              <w:pStyle w:val="TAL"/>
            </w:pPr>
            <w:r w:rsidRPr="0061649B">
              <w:t>isOrdered: N/A</w:t>
            </w:r>
          </w:p>
          <w:p w14:paraId="4B00C163" w14:textId="77777777" w:rsidR="002E0F76" w:rsidRPr="00B940D8" w:rsidRDefault="002E0F76" w:rsidP="00EA064B">
            <w:pPr>
              <w:pStyle w:val="TAL"/>
            </w:pPr>
            <w:r w:rsidRPr="00B940D8">
              <w:t>isUnique: N/A</w:t>
            </w:r>
          </w:p>
          <w:p w14:paraId="7707DAAA" w14:textId="77777777" w:rsidR="002E0F76" w:rsidRPr="00B940D8" w:rsidRDefault="002E0F76" w:rsidP="00EA064B">
            <w:pPr>
              <w:pStyle w:val="TAL"/>
            </w:pPr>
            <w:r w:rsidRPr="00B940D8">
              <w:t xml:space="preserve">defaultValue: </w:t>
            </w:r>
            <w:r w:rsidR="005C0751" w:rsidRPr="00B940D8">
              <w:t>None</w:t>
            </w:r>
          </w:p>
          <w:p w14:paraId="035C9496" w14:textId="77777777" w:rsidR="002E0F76" w:rsidRPr="00B940D8" w:rsidRDefault="002E0F76">
            <w:pPr>
              <w:pStyle w:val="TAL"/>
            </w:pPr>
            <w:r w:rsidRPr="00B940D8">
              <w:t>isNullable: False</w:t>
            </w:r>
          </w:p>
        </w:tc>
      </w:tr>
      <w:tr w:rsidR="00E840EA" w:rsidRPr="00B26339" w14:paraId="1F9E9AC0" w14:textId="77777777" w:rsidTr="00EB2759">
        <w:trPr>
          <w:cantSplit/>
          <w:jc w:val="center"/>
        </w:trPr>
        <w:tc>
          <w:tcPr>
            <w:tcW w:w="2547" w:type="dxa"/>
          </w:tcPr>
          <w:p w14:paraId="19480102" w14:textId="77777777" w:rsidR="005770B6" w:rsidRPr="00202D71" w:rsidRDefault="005770B6" w:rsidP="005770B6">
            <w:pPr>
              <w:pStyle w:val="TAL"/>
              <w:rPr>
                <w:rFonts w:cs="Arial"/>
                <w:szCs w:val="18"/>
              </w:rPr>
            </w:pPr>
            <w:r w:rsidRPr="0061649B">
              <w:rPr>
                <w:rFonts w:cs="Arial"/>
                <w:szCs w:val="18"/>
              </w:rPr>
              <w:t>lastModification</w:t>
            </w:r>
          </w:p>
        </w:tc>
        <w:tc>
          <w:tcPr>
            <w:tcW w:w="5245" w:type="dxa"/>
          </w:tcPr>
          <w:p w14:paraId="7A5B7207" w14:textId="77777777" w:rsidR="005770B6" w:rsidRPr="0061649B" w:rsidRDefault="005770B6" w:rsidP="005770B6">
            <w:pPr>
              <w:pStyle w:val="TAL"/>
              <w:rPr>
                <w:rFonts w:cs="Arial"/>
                <w:szCs w:val="18"/>
              </w:rPr>
            </w:pPr>
            <w:r w:rsidRPr="0061649B">
              <w:rPr>
                <w:rFonts w:cs="Arial"/>
                <w:szCs w:val="18"/>
              </w:rPr>
              <w:t>Time an alarm record was modified the last time</w:t>
            </w:r>
          </w:p>
          <w:p w14:paraId="2132819D" w14:textId="77777777" w:rsidR="005770B6" w:rsidRPr="0061649B" w:rsidRDefault="005770B6" w:rsidP="005770B6">
            <w:pPr>
              <w:pStyle w:val="TAL"/>
              <w:rPr>
                <w:rFonts w:cs="Arial"/>
                <w:szCs w:val="18"/>
              </w:rPr>
            </w:pPr>
          </w:p>
          <w:p w14:paraId="29A31C4F" w14:textId="77777777" w:rsidR="005770B6" w:rsidRPr="0061649B" w:rsidDel="005C0751" w:rsidRDefault="005770B6" w:rsidP="005770B6">
            <w:pPr>
              <w:pStyle w:val="TAL"/>
              <w:rPr>
                <w:rFonts w:cs="Arial"/>
                <w:szCs w:val="18"/>
              </w:rPr>
            </w:pPr>
            <w:r w:rsidRPr="0061649B">
              <w:rPr>
                <w:szCs w:val="18"/>
              </w:rPr>
              <w:t>allowedValues: N/A</w:t>
            </w:r>
          </w:p>
        </w:tc>
        <w:tc>
          <w:tcPr>
            <w:tcW w:w="1984" w:type="dxa"/>
          </w:tcPr>
          <w:p w14:paraId="7181C5FB" w14:textId="77777777" w:rsidR="005770B6" w:rsidRPr="0061649B" w:rsidRDefault="005770B6" w:rsidP="00EA064B">
            <w:pPr>
              <w:pStyle w:val="TAL"/>
            </w:pPr>
            <w:r w:rsidRPr="0061649B">
              <w:t>type: DateTime</w:t>
            </w:r>
          </w:p>
          <w:p w14:paraId="1A9532BC" w14:textId="77777777" w:rsidR="005770B6" w:rsidRPr="0061649B" w:rsidRDefault="005770B6" w:rsidP="00EA064B">
            <w:pPr>
              <w:pStyle w:val="TAL"/>
            </w:pPr>
            <w:r w:rsidRPr="0061649B">
              <w:t>multiplicity: 1</w:t>
            </w:r>
          </w:p>
          <w:p w14:paraId="68C81635" w14:textId="77777777" w:rsidR="005770B6" w:rsidRPr="0061649B" w:rsidRDefault="005770B6" w:rsidP="00EA064B">
            <w:pPr>
              <w:pStyle w:val="TAL"/>
            </w:pPr>
            <w:r w:rsidRPr="0061649B">
              <w:t>isOrdered: N/A</w:t>
            </w:r>
          </w:p>
          <w:p w14:paraId="5F08ED22" w14:textId="77777777" w:rsidR="005770B6" w:rsidRPr="00B940D8" w:rsidRDefault="005770B6" w:rsidP="00EA064B">
            <w:pPr>
              <w:pStyle w:val="TAL"/>
            </w:pPr>
            <w:r w:rsidRPr="00B940D8">
              <w:t>isUnique: N/A</w:t>
            </w:r>
          </w:p>
          <w:p w14:paraId="747E112F" w14:textId="77777777" w:rsidR="005770B6" w:rsidRPr="00B940D8" w:rsidRDefault="005770B6" w:rsidP="00EA064B">
            <w:pPr>
              <w:pStyle w:val="TAL"/>
            </w:pPr>
            <w:r w:rsidRPr="00B940D8">
              <w:t>defaultValue: None</w:t>
            </w:r>
          </w:p>
          <w:p w14:paraId="23661E21" w14:textId="77777777" w:rsidR="005770B6" w:rsidRPr="00202D71" w:rsidRDefault="005770B6" w:rsidP="00EA064B">
            <w:pPr>
              <w:pStyle w:val="TAL"/>
            </w:pPr>
            <w:r w:rsidRPr="0061649B">
              <w:t>isNullable: False</w:t>
            </w:r>
          </w:p>
        </w:tc>
      </w:tr>
      <w:tr w:rsidR="00E840EA" w:rsidRPr="00B26339" w14:paraId="264C0DB2" w14:textId="77777777" w:rsidTr="00EB2759">
        <w:trPr>
          <w:cantSplit/>
          <w:jc w:val="center"/>
        </w:trPr>
        <w:tc>
          <w:tcPr>
            <w:tcW w:w="2547" w:type="dxa"/>
          </w:tcPr>
          <w:p w14:paraId="22A38B86" w14:textId="60015CE7" w:rsidR="005F6801" w:rsidRPr="00202D71" w:rsidRDefault="005F1D3F" w:rsidP="006E3D0C">
            <w:pPr>
              <w:pStyle w:val="TAL"/>
              <w:rPr>
                <w:rFonts w:cs="Arial"/>
                <w:szCs w:val="18"/>
              </w:rPr>
            </w:pPr>
            <w:r w:rsidRPr="005F1D3F">
              <w:rPr>
                <w:rFonts w:cs="Arial"/>
                <w:szCs w:val="18"/>
              </w:rPr>
              <w:t>j</w:t>
            </w:r>
            <w:r w:rsidR="005F6801" w:rsidRPr="0061649B">
              <w:rPr>
                <w:rFonts w:cs="Arial"/>
                <w:szCs w:val="18"/>
              </w:rPr>
              <w:t>obType</w:t>
            </w:r>
          </w:p>
        </w:tc>
        <w:tc>
          <w:tcPr>
            <w:tcW w:w="5245" w:type="dxa"/>
          </w:tcPr>
          <w:p w14:paraId="772C4A00" w14:textId="77777777" w:rsidR="005F6801" w:rsidRPr="0061649B" w:rsidRDefault="005F6801" w:rsidP="006E3D0C">
            <w:pPr>
              <w:pStyle w:val="TAL"/>
              <w:rPr>
                <w:szCs w:val="18"/>
              </w:rPr>
            </w:pPr>
            <w:r w:rsidRPr="0061649B">
              <w:rPr>
                <w:szCs w:val="18"/>
              </w:rPr>
              <w:t>It specifies the MDT mode and it specifies also whether the TraceJob represents only MDT, Logged MBSFN MDT, Trace or a combined Trace and MDT job.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sidRPr="0061649B">
              <w:rPr>
                <w:szCs w:val="18"/>
              </w:rPr>
              <w:t>.</w:t>
            </w:r>
          </w:p>
          <w:p w14:paraId="791FD649" w14:textId="66846888" w:rsidR="005F6801" w:rsidRPr="0061649B" w:rsidRDefault="005F6801" w:rsidP="006E3D0C">
            <w:pPr>
              <w:pStyle w:val="TAL"/>
              <w:rPr>
                <w:szCs w:val="18"/>
              </w:rPr>
            </w:pPr>
            <w:r w:rsidRPr="0061649B">
              <w:rPr>
                <w:szCs w:val="18"/>
              </w:rPr>
              <w:t>See the clause 5.9a of TS 32.422 [30] for additional details on the allowed values.</w:t>
            </w:r>
          </w:p>
        </w:tc>
        <w:tc>
          <w:tcPr>
            <w:tcW w:w="1984" w:type="dxa"/>
          </w:tcPr>
          <w:p w14:paraId="556CAB20" w14:textId="77777777" w:rsidR="005F6801" w:rsidRPr="0061649B" w:rsidRDefault="005F6801">
            <w:pPr>
              <w:pStyle w:val="TAL"/>
            </w:pPr>
            <w:r w:rsidRPr="0061649B">
              <w:t>type: ENUM</w:t>
            </w:r>
          </w:p>
          <w:p w14:paraId="44EDC729" w14:textId="77777777" w:rsidR="005F6801" w:rsidRPr="0061649B" w:rsidRDefault="005F6801">
            <w:pPr>
              <w:pStyle w:val="TAL"/>
            </w:pPr>
            <w:r w:rsidRPr="0061649B">
              <w:t>multiplicity: 1</w:t>
            </w:r>
          </w:p>
          <w:p w14:paraId="70FE563E" w14:textId="77777777" w:rsidR="005F6801" w:rsidRPr="0061649B" w:rsidRDefault="005F6801">
            <w:pPr>
              <w:pStyle w:val="TAL"/>
            </w:pPr>
            <w:r w:rsidRPr="0061649B">
              <w:t>isOrdered: N/A</w:t>
            </w:r>
          </w:p>
          <w:p w14:paraId="683F8D5F" w14:textId="77777777" w:rsidR="005F6801" w:rsidRPr="0061649B" w:rsidRDefault="005F6801">
            <w:pPr>
              <w:pStyle w:val="TAL"/>
            </w:pPr>
            <w:r w:rsidRPr="0061649B">
              <w:t>isUnique: N/A</w:t>
            </w:r>
          </w:p>
          <w:p w14:paraId="691F514C" w14:textId="77777777" w:rsidR="005F6801" w:rsidRPr="0061649B" w:rsidRDefault="005F6801">
            <w:pPr>
              <w:pStyle w:val="TAL"/>
            </w:pPr>
            <w:r w:rsidRPr="0061649B">
              <w:t>defaultValue: TRACE_ONLY</w:t>
            </w:r>
          </w:p>
          <w:p w14:paraId="717EBE01" w14:textId="77777777" w:rsidR="005F6801" w:rsidRPr="0061649B" w:rsidRDefault="005F6801">
            <w:pPr>
              <w:pStyle w:val="TAL"/>
            </w:pPr>
            <w:r w:rsidRPr="0061649B">
              <w:t>isNullable: False</w:t>
            </w:r>
          </w:p>
        </w:tc>
      </w:tr>
      <w:tr w:rsidR="00E840EA" w:rsidRPr="00B26339" w14:paraId="0A7FC355" w14:textId="77777777" w:rsidTr="00EB2759">
        <w:trPr>
          <w:cantSplit/>
          <w:jc w:val="center"/>
        </w:trPr>
        <w:tc>
          <w:tcPr>
            <w:tcW w:w="2547" w:type="dxa"/>
          </w:tcPr>
          <w:p w14:paraId="4EB63DB4" w14:textId="2F55E64E"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istOfInterfaces</w:t>
            </w:r>
          </w:p>
        </w:tc>
        <w:tc>
          <w:tcPr>
            <w:tcW w:w="5245" w:type="dxa"/>
          </w:tcPr>
          <w:p w14:paraId="406A0CA4" w14:textId="702A0C74" w:rsidR="005F6801" w:rsidRPr="0061649B" w:rsidRDefault="005F6801" w:rsidP="006E3D0C">
            <w:pPr>
              <w:pStyle w:val="TAL"/>
              <w:rPr>
                <w:szCs w:val="18"/>
              </w:rPr>
            </w:pPr>
            <w:r w:rsidRPr="0061649B">
              <w:rPr>
                <w:szCs w:val="18"/>
              </w:rPr>
              <w:t>It specifies the interfaces that need to be traced.</w:t>
            </w:r>
            <w:r w:rsidR="005F1D3F" w:rsidRPr="005F1D3F">
              <w:rPr>
                <w:szCs w:val="18"/>
              </w:rPr>
              <w:t xml:space="preserve"> </w:t>
            </w:r>
            <w:r w:rsidRPr="0061649B">
              <w:rPr>
                <w:szCs w:val="18"/>
              </w:rPr>
              <w:t>The attribute is applicable only for Trace. In case this attribute is not used, it carries a null semantic.</w:t>
            </w:r>
          </w:p>
          <w:p w14:paraId="3F73B8C9" w14:textId="00AB1109" w:rsidR="005F6801" w:rsidRPr="0061649B" w:rsidRDefault="005F6801" w:rsidP="006E3D0C">
            <w:pPr>
              <w:pStyle w:val="TAL"/>
              <w:rPr>
                <w:szCs w:val="18"/>
              </w:rPr>
            </w:pPr>
            <w:r w:rsidRPr="0061649B">
              <w:rPr>
                <w:szCs w:val="18"/>
              </w:rPr>
              <w:t>See the clause 5.5 of TS 32.422 [30] for additional details on the allowed values.</w:t>
            </w:r>
          </w:p>
        </w:tc>
        <w:tc>
          <w:tcPr>
            <w:tcW w:w="1984" w:type="dxa"/>
          </w:tcPr>
          <w:p w14:paraId="5584BC41" w14:textId="77777777" w:rsidR="005F6801" w:rsidRPr="0061649B" w:rsidRDefault="005F6801">
            <w:pPr>
              <w:pStyle w:val="TAL"/>
            </w:pPr>
            <w:r w:rsidRPr="0061649B">
              <w:t>type:  ENUM</w:t>
            </w:r>
          </w:p>
          <w:p w14:paraId="6036DD28" w14:textId="77777777" w:rsidR="005F6801" w:rsidRPr="0061649B" w:rsidRDefault="005F6801">
            <w:pPr>
              <w:pStyle w:val="TAL"/>
            </w:pPr>
            <w:r w:rsidRPr="0061649B">
              <w:t>multiplicity: 1..*</w:t>
            </w:r>
          </w:p>
          <w:p w14:paraId="33CF35AD" w14:textId="05AC3DAC" w:rsidR="005F6801" w:rsidRPr="0061649B" w:rsidRDefault="005F6801">
            <w:pPr>
              <w:pStyle w:val="TAL"/>
            </w:pPr>
            <w:r w:rsidRPr="0061649B">
              <w:t xml:space="preserve">isOrdered: </w:t>
            </w:r>
            <w:r w:rsidR="00B845D2" w:rsidRPr="0061649B">
              <w:t>False</w:t>
            </w:r>
          </w:p>
          <w:p w14:paraId="2F4B0823" w14:textId="3BC6A8A8" w:rsidR="005F6801" w:rsidRPr="0061649B" w:rsidRDefault="005F6801">
            <w:pPr>
              <w:pStyle w:val="TAL"/>
            </w:pPr>
            <w:r w:rsidRPr="0061649B">
              <w:t xml:space="preserve">isUnique: </w:t>
            </w:r>
            <w:r w:rsidR="00B845D2" w:rsidRPr="0061649B">
              <w:t>True</w:t>
            </w:r>
          </w:p>
          <w:p w14:paraId="6C83FBD5" w14:textId="35F66CEF" w:rsidR="005F6801" w:rsidRPr="0061649B" w:rsidRDefault="005F6801">
            <w:pPr>
              <w:pStyle w:val="TAL"/>
            </w:pPr>
            <w:r w:rsidRPr="0061649B">
              <w:t>defaultValue: No</w:t>
            </w:r>
            <w:r w:rsidR="00B845D2" w:rsidRPr="0061649B">
              <w:t>ne</w:t>
            </w:r>
          </w:p>
          <w:p w14:paraId="1E610168" w14:textId="77777777" w:rsidR="005F6801" w:rsidRPr="0061649B" w:rsidRDefault="005F6801">
            <w:pPr>
              <w:pStyle w:val="TAL"/>
            </w:pPr>
            <w:r w:rsidRPr="0061649B">
              <w:t>isNullable: True</w:t>
            </w:r>
          </w:p>
        </w:tc>
      </w:tr>
      <w:tr w:rsidR="00E840EA" w:rsidRPr="00B26339" w14:paraId="24D20871" w14:textId="77777777" w:rsidTr="00EB2759">
        <w:trPr>
          <w:cantSplit/>
          <w:jc w:val="center"/>
        </w:trPr>
        <w:tc>
          <w:tcPr>
            <w:tcW w:w="2547" w:type="dxa"/>
          </w:tcPr>
          <w:p w14:paraId="62755178" w14:textId="1DD2E549"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istOfN</w:t>
            </w:r>
            <w:r w:rsidRPr="005F1D3F">
              <w:rPr>
                <w:rFonts w:cs="Arial"/>
                <w:szCs w:val="18"/>
              </w:rPr>
              <w:t>E</w:t>
            </w:r>
            <w:r w:rsidR="005F6801" w:rsidRPr="0061649B">
              <w:rPr>
                <w:rFonts w:cs="Arial"/>
                <w:szCs w:val="18"/>
              </w:rPr>
              <w:t>Types</w:t>
            </w:r>
          </w:p>
        </w:tc>
        <w:tc>
          <w:tcPr>
            <w:tcW w:w="5245" w:type="dxa"/>
          </w:tcPr>
          <w:p w14:paraId="49C34E45" w14:textId="23111B48" w:rsidR="005F6801" w:rsidRPr="0061649B" w:rsidRDefault="005F6801" w:rsidP="006E3D0C">
            <w:pPr>
              <w:pStyle w:val="TAL"/>
              <w:rPr>
                <w:szCs w:val="18"/>
              </w:rPr>
            </w:pPr>
            <w:r w:rsidRPr="0061649B">
              <w:rPr>
                <w:szCs w:val="18"/>
              </w:rPr>
              <w:t xml:space="preserve">It specifies </w:t>
            </w:r>
            <w:r w:rsidR="00FD6961" w:rsidRPr="0061649B">
              <w:rPr>
                <w:szCs w:val="18"/>
              </w:rPr>
              <w:t>the network element types where</w:t>
            </w:r>
            <w:r w:rsidRPr="0061649B">
              <w:rPr>
                <w:szCs w:val="18"/>
              </w:rPr>
              <w:t xml:space="preserve"> the trace should be activated. The attribute is applicable only for Trace with Signalling Based Trace activation. In case this attribute is not used, it carries a null semantic.</w:t>
            </w:r>
          </w:p>
          <w:p w14:paraId="649E9990" w14:textId="3DB941C3" w:rsidR="005F6801" w:rsidRPr="0061649B" w:rsidRDefault="005F6801" w:rsidP="006E3D0C">
            <w:pPr>
              <w:pStyle w:val="TAL"/>
              <w:rPr>
                <w:szCs w:val="18"/>
              </w:rPr>
            </w:pPr>
            <w:r w:rsidRPr="0061649B">
              <w:rPr>
                <w:szCs w:val="18"/>
              </w:rPr>
              <w:t>See the clause 5.4 of TS 32.422 [30] for additional details on the allowed values.</w:t>
            </w:r>
          </w:p>
        </w:tc>
        <w:tc>
          <w:tcPr>
            <w:tcW w:w="1984" w:type="dxa"/>
          </w:tcPr>
          <w:p w14:paraId="337603C1" w14:textId="77777777" w:rsidR="005F6801" w:rsidRPr="0061649B" w:rsidRDefault="005F6801">
            <w:pPr>
              <w:pStyle w:val="TAL"/>
            </w:pPr>
            <w:r w:rsidRPr="0061649B">
              <w:t>type:  ENUM</w:t>
            </w:r>
          </w:p>
          <w:p w14:paraId="517ABFCE" w14:textId="77777777" w:rsidR="005F6801" w:rsidRPr="0061649B" w:rsidRDefault="005F6801">
            <w:pPr>
              <w:pStyle w:val="TAL"/>
            </w:pPr>
            <w:r w:rsidRPr="0061649B">
              <w:t>multiplicity: 1..*</w:t>
            </w:r>
          </w:p>
          <w:p w14:paraId="6D1D209E" w14:textId="4F40FF36" w:rsidR="005F6801" w:rsidRPr="0061649B" w:rsidRDefault="005F6801">
            <w:pPr>
              <w:pStyle w:val="TAL"/>
            </w:pPr>
            <w:r w:rsidRPr="0061649B">
              <w:t xml:space="preserve">isOrdered: </w:t>
            </w:r>
            <w:r w:rsidR="00651EFC" w:rsidRPr="0061649B">
              <w:t>False</w:t>
            </w:r>
          </w:p>
          <w:p w14:paraId="117944FD" w14:textId="0B8B8DB7" w:rsidR="005F6801" w:rsidRPr="0061649B" w:rsidRDefault="005F6801">
            <w:pPr>
              <w:pStyle w:val="TAL"/>
            </w:pPr>
            <w:r w:rsidRPr="0061649B">
              <w:t xml:space="preserve">isUnique: </w:t>
            </w:r>
            <w:r w:rsidR="00651EFC" w:rsidRPr="0061649B">
              <w:t>True</w:t>
            </w:r>
          </w:p>
          <w:p w14:paraId="74584D7D" w14:textId="231C860A" w:rsidR="005F6801" w:rsidRPr="0061649B" w:rsidRDefault="005F6801">
            <w:pPr>
              <w:pStyle w:val="TAL"/>
            </w:pPr>
            <w:r w:rsidRPr="0061649B">
              <w:t>defaultValue: No</w:t>
            </w:r>
            <w:r w:rsidR="00B845D2" w:rsidRPr="0061649B">
              <w:t>ne</w:t>
            </w:r>
          </w:p>
          <w:p w14:paraId="7AA19B5C" w14:textId="77777777" w:rsidR="005F6801" w:rsidRPr="0061649B" w:rsidRDefault="005F6801">
            <w:pPr>
              <w:pStyle w:val="TAL"/>
            </w:pPr>
            <w:r w:rsidRPr="0061649B">
              <w:t>isNullable: True</w:t>
            </w:r>
          </w:p>
        </w:tc>
      </w:tr>
      <w:tr w:rsidR="00E840EA" w:rsidRPr="00B26339" w14:paraId="73B7F79C" w14:textId="77777777" w:rsidTr="00EB2759">
        <w:trPr>
          <w:cantSplit/>
          <w:jc w:val="center"/>
        </w:trPr>
        <w:tc>
          <w:tcPr>
            <w:tcW w:w="2547" w:type="dxa"/>
          </w:tcPr>
          <w:p w14:paraId="289A9FCF" w14:textId="3EB2E8A0" w:rsidR="005F6801" w:rsidRPr="00202D71" w:rsidRDefault="005F1D3F" w:rsidP="006E3D0C">
            <w:pPr>
              <w:pStyle w:val="TAL"/>
              <w:rPr>
                <w:rFonts w:cs="Arial"/>
                <w:szCs w:val="18"/>
              </w:rPr>
            </w:pPr>
            <w:r w:rsidRPr="005F1D3F">
              <w:rPr>
                <w:rFonts w:cs="Arial"/>
                <w:szCs w:val="18"/>
              </w:rPr>
              <w:t>p</w:t>
            </w:r>
            <w:r w:rsidR="005F6801" w:rsidRPr="0061649B">
              <w:rPr>
                <w:rFonts w:cs="Arial"/>
                <w:szCs w:val="18"/>
              </w:rPr>
              <w:t>LMNTarget</w:t>
            </w:r>
          </w:p>
        </w:tc>
        <w:tc>
          <w:tcPr>
            <w:tcW w:w="5245" w:type="dxa"/>
          </w:tcPr>
          <w:p w14:paraId="234774D2" w14:textId="1406166F" w:rsidR="005F6801" w:rsidRPr="0061649B" w:rsidRDefault="005F6801" w:rsidP="005F1D3F">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6C80731F" w:rsidR="005F6801" w:rsidRPr="0061649B" w:rsidRDefault="005F6801">
            <w:pPr>
              <w:pStyle w:val="TAL"/>
            </w:pPr>
            <w:r w:rsidRPr="0061649B">
              <w:t xml:space="preserve">type: </w:t>
            </w:r>
            <w:r w:rsidR="009B3B32" w:rsidRPr="0061649B">
              <w:t>PlmnId</w:t>
            </w:r>
          </w:p>
          <w:p w14:paraId="0B0AA4B6" w14:textId="77777777" w:rsidR="005F6801" w:rsidRPr="0061649B" w:rsidRDefault="005F6801">
            <w:pPr>
              <w:pStyle w:val="TAL"/>
            </w:pPr>
            <w:r w:rsidRPr="0061649B">
              <w:t>multiplicity: 1</w:t>
            </w:r>
          </w:p>
          <w:p w14:paraId="325D916A" w14:textId="77777777" w:rsidR="005F6801" w:rsidRPr="0061649B" w:rsidRDefault="005F6801">
            <w:pPr>
              <w:pStyle w:val="TAL"/>
            </w:pPr>
            <w:r w:rsidRPr="0061649B">
              <w:t>isOrdered: N/A</w:t>
            </w:r>
          </w:p>
          <w:p w14:paraId="4AA06B4B" w14:textId="77777777" w:rsidR="005F6801" w:rsidRPr="0061649B" w:rsidRDefault="005F6801">
            <w:pPr>
              <w:pStyle w:val="TAL"/>
            </w:pPr>
            <w:r w:rsidRPr="0061649B">
              <w:t>isUnique: True</w:t>
            </w:r>
          </w:p>
          <w:p w14:paraId="074109A5" w14:textId="19464BDB" w:rsidR="005F6801" w:rsidRPr="0061649B" w:rsidRDefault="005F6801">
            <w:pPr>
              <w:pStyle w:val="TAL"/>
            </w:pPr>
            <w:r w:rsidRPr="0061649B">
              <w:t>defaultValue: No</w:t>
            </w:r>
            <w:r w:rsidR="00B845D2" w:rsidRPr="0061649B">
              <w:t>ne</w:t>
            </w:r>
            <w:r w:rsidRPr="0061649B">
              <w:t xml:space="preserve"> </w:t>
            </w:r>
          </w:p>
          <w:p w14:paraId="651BB9E8" w14:textId="77777777" w:rsidR="005F6801" w:rsidRPr="0061649B" w:rsidRDefault="005F6801">
            <w:pPr>
              <w:pStyle w:val="TAL"/>
            </w:pPr>
            <w:r w:rsidRPr="0061649B">
              <w:t>isNullable: True</w:t>
            </w:r>
          </w:p>
        </w:tc>
      </w:tr>
      <w:tr w:rsidR="00E840EA" w:rsidRPr="00B26339" w14:paraId="50930BA2" w14:textId="77777777" w:rsidTr="00EB2759">
        <w:trPr>
          <w:cantSplit/>
          <w:jc w:val="center"/>
        </w:trPr>
        <w:tc>
          <w:tcPr>
            <w:tcW w:w="2547" w:type="dxa"/>
          </w:tcPr>
          <w:p w14:paraId="73A2FEF3" w14:textId="48974C75" w:rsidR="005F6801" w:rsidRPr="0061649B" w:rsidRDefault="005F1D3F" w:rsidP="006E3D0C">
            <w:pPr>
              <w:pStyle w:val="TAL"/>
              <w:rPr>
                <w:rFonts w:cs="Arial"/>
                <w:szCs w:val="18"/>
              </w:rPr>
            </w:pPr>
            <w:r w:rsidRPr="005F1D3F">
              <w:rPr>
                <w:rFonts w:cs="Arial"/>
                <w:szCs w:val="18"/>
              </w:rPr>
              <w:t>t</w:t>
            </w:r>
            <w:r w:rsidR="005F6801" w:rsidRPr="0061649B">
              <w:rPr>
                <w:rFonts w:cs="Arial"/>
                <w:szCs w:val="18"/>
              </w:rPr>
              <w:t>race</w:t>
            </w:r>
            <w:r w:rsidRPr="005F1D3F">
              <w:rPr>
                <w:rFonts w:cs="Arial"/>
                <w:szCs w:val="18"/>
              </w:rPr>
              <w:t>Reporting</w:t>
            </w:r>
            <w:r w:rsidR="005F6801" w:rsidRPr="0061649B">
              <w:rPr>
                <w:rFonts w:cs="Arial"/>
                <w:szCs w:val="18"/>
              </w:rPr>
              <w:t>ConsumerURI</w:t>
            </w:r>
          </w:p>
        </w:tc>
        <w:tc>
          <w:tcPr>
            <w:tcW w:w="5245" w:type="dxa"/>
          </w:tcPr>
          <w:p w14:paraId="4F1BA40A" w14:textId="250E2370" w:rsidR="005F6801" w:rsidRPr="0061649B" w:rsidRDefault="005F6801" w:rsidP="006E3D0C">
            <w:pPr>
              <w:pStyle w:val="TAL"/>
              <w:rPr>
                <w:szCs w:val="18"/>
              </w:rPr>
            </w:pPr>
            <w:r w:rsidRPr="0061649B">
              <w:rPr>
                <w:szCs w:val="18"/>
              </w:rPr>
              <w:t xml:space="preserve">It specifies the </w:t>
            </w:r>
            <w:r w:rsidR="009B3B32" w:rsidRPr="0061649B">
              <w:rPr>
                <w:szCs w:val="18"/>
              </w:rPr>
              <w:t>Uniform Resource Identifier (</w:t>
            </w:r>
            <w:r w:rsidRPr="0061649B">
              <w:rPr>
                <w:szCs w:val="18"/>
              </w:rPr>
              <w:t>URI</w:t>
            </w:r>
            <w:r w:rsidR="009B3B32" w:rsidRPr="0061649B">
              <w:rPr>
                <w:szCs w:val="18"/>
              </w:rPr>
              <w:t>)</w:t>
            </w:r>
            <w:r w:rsidRPr="0061649B">
              <w:rPr>
                <w:szCs w:val="18"/>
              </w:rPr>
              <w:t xml:space="preserve"> of the Streaming Trace data reporting MnS consumer (a.k.a. streaming target).</w:t>
            </w:r>
          </w:p>
          <w:p w14:paraId="727105E5" w14:textId="071CB83A" w:rsidR="005F6801" w:rsidRPr="0061649B" w:rsidRDefault="005F6801" w:rsidP="006E3D0C">
            <w:pPr>
              <w:pStyle w:val="TAL"/>
              <w:rPr>
                <w:szCs w:val="18"/>
              </w:rPr>
            </w:pPr>
            <w:r w:rsidRPr="0061649B">
              <w:rPr>
                <w:szCs w:val="18"/>
              </w:rPr>
              <w:t>See the clause 5.9</w:t>
            </w:r>
            <w:r w:rsidR="009B3B32" w:rsidRPr="0061649B">
              <w:t xml:space="preserve"> </w:t>
            </w:r>
            <w:r w:rsidR="009B3B32" w:rsidRPr="0061649B">
              <w:rPr>
                <w:szCs w:val="18"/>
              </w:rPr>
              <w:t>c</w:t>
            </w:r>
            <w:r w:rsidRPr="0061649B">
              <w:rPr>
                <w:szCs w:val="18"/>
              </w:rPr>
              <w:t xml:space="preserve"> of TS 32.422 [30] for additional details on the allowed values.</w:t>
            </w:r>
          </w:p>
        </w:tc>
        <w:tc>
          <w:tcPr>
            <w:tcW w:w="1984" w:type="dxa"/>
          </w:tcPr>
          <w:p w14:paraId="74FC2277" w14:textId="77777777" w:rsidR="005F6801" w:rsidRPr="0061649B" w:rsidRDefault="005F6801">
            <w:pPr>
              <w:pStyle w:val="TAL"/>
            </w:pPr>
            <w:r w:rsidRPr="0061649B">
              <w:t>type: String</w:t>
            </w:r>
          </w:p>
          <w:p w14:paraId="07C32E3D" w14:textId="77777777" w:rsidR="005F6801" w:rsidRPr="0061649B" w:rsidRDefault="005F6801">
            <w:pPr>
              <w:pStyle w:val="TAL"/>
            </w:pPr>
            <w:r w:rsidRPr="0061649B">
              <w:t>multiplicity: 1</w:t>
            </w:r>
          </w:p>
          <w:p w14:paraId="65D18923" w14:textId="77777777" w:rsidR="005F6801" w:rsidRPr="0061649B" w:rsidRDefault="005F6801">
            <w:pPr>
              <w:pStyle w:val="TAL"/>
            </w:pPr>
            <w:r w:rsidRPr="0061649B">
              <w:t>isOrdered: N/A</w:t>
            </w:r>
          </w:p>
          <w:p w14:paraId="3286FFA6" w14:textId="77777777" w:rsidR="005F6801" w:rsidRPr="0061649B" w:rsidRDefault="005F6801">
            <w:pPr>
              <w:pStyle w:val="TAL"/>
            </w:pPr>
            <w:r w:rsidRPr="0061649B">
              <w:t>isUnique: N/A</w:t>
            </w:r>
          </w:p>
          <w:p w14:paraId="000A476B" w14:textId="0ED77E1E" w:rsidR="005F6801" w:rsidRPr="0061649B" w:rsidRDefault="005F6801">
            <w:pPr>
              <w:pStyle w:val="TAL"/>
            </w:pPr>
            <w:r w:rsidRPr="0061649B">
              <w:t>defaultValue: No</w:t>
            </w:r>
            <w:r w:rsidR="00B845D2" w:rsidRPr="0061649B">
              <w:t>ne</w:t>
            </w:r>
            <w:r w:rsidRPr="0061649B">
              <w:t xml:space="preserve"> </w:t>
            </w:r>
          </w:p>
          <w:p w14:paraId="25628B9F" w14:textId="77777777" w:rsidR="005F6801" w:rsidRPr="0061649B" w:rsidRDefault="005F6801">
            <w:pPr>
              <w:pStyle w:val="TAL"/>
            </w:pPr>
            <w:r w:rsidRPr="0061649B">
              <w:t>isNullable: True</w:t>
            </w:r>
          </w:p>
        </w:tc>
      </w:tr>
      <w:tr w:rsidR="00E840EA" w:rsidRPr="00B26339" w14:paraId="0CB1CDFF" w14:textId="77777777" w:rsidTr="00EB2759">
        <w:trPr>
          <w:cantSplit/>
          <w:jc w:val="center"/>
        </w:trPr>
        <w:tc>
          <w:tcPr>
            <w:tcW w:w="2547" w:type="dxa"/>
          </w:tcPr>
          <w:p w14:paraId="34322829" w14:textId="6F5CFDD1"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raceCollectionEntity</w:t>
            </w:r>
            <w:r w:rsidRPr="005F1D3F">
              <w:rPr>
                <w:rFonts w:cs="Arial"/>
                <w:szCs w:val="18"/>
              </w:rPr>
              <w:t>IP</w:t>
            </w:r>
            <w:r w:rsidR="005F6801" w:rsidRPr="0061649B">
              <w:rPr>
                <w:rFonts w:cs="Arial"/>
                <w:szCs w:val="18"/>
              </w:rPr>
              <w:t>Address</w:t>
            </w:r>
          </w:p>
        </w:tc>
        <w:tc>
          <w:tcPr>
            <w:tcW w:w="5245" w:type="dxa"/>
          </w:tcPr>
          <w:p w14:paraId="033B6C5D" w14:textId="5D82288B" w:rsidR="005F6801" w:rsidRPr="0061649B" w:rsidRDefault="005F6801" w:rsidP="006E3D0C">
            <w:pPr>
              <w:pStyle w:val="TAL"/>
              <w:rPr>
                <w:szCs w:val="18"/>
              </w:rPr>
            </w:pPr>
            <w:r w:rsidRPr="0061649B">
              <w:rPr>
                <w:szCs w:val="18"/>
              </w:rPr>
              <w:t xml:space="preserve">It specifies the address of the Trace Collection Entity when the attribute </w:t>
            </w:r>
            <w:r w:rsidR="005F1D3F"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5F6801" w:rsidRPr="0061649B" w:rsidRDefault="005F6801" w:rsidP="006E3D0C">
            <w:pPr>
              <w:pStyle w:val="TAL"/>
              <w:rPr>
                <w:szCs w:val="18"/>
              </w:rPr>
            </w:pPr>
            <w:r w:rsidRPr="0061649B">
              <w:rPr>
                <w:szCs w:val="18"/>
              </w:rPr>
              <w:t>See the clause 5.9 of TS 32.422 [30] for additional details on the allowed values.</w:t>
            </w:r>
          </w:p>
        </w:tc>
        <w:tc>
          <w:tcPr>
            <w:tcW w:w="1984" w:type="dxa"/>
          </w:tcPr>
          <w:p w14:paraId="637C88F8" w14:textId="16CD5431" w:rsidR="005F6801" w:rsidRPr="0061649B" w:rsidRDefault="005F6801">
            <w:pPr>
              <w:pStyle w:val="TAL"/>
            </w:pPr>
            <w:r w:rsidRPr="0061649B">
              <w:t xml:space="preserve">type: </w:t>
            </w:r>
            <w:r w:rsidR="009B3B32" w:rsidRPr="0061649B">
              <w:t>IpAddress</w:t>
            </w:r>
          </w:p>
          <w:p w14:paraId="3B9F8CE7" w14:textId="77777777" w:rsidR="005F6801" w:rsidRPr="0061649B" w:rsidRDefault="005F6801">
            <w:pPr>
              <w:pStyle w:val="TAL"/>
            </w:pPr>
            <w:r w:rsidRPr="0061649B">
              <w:t>multiplicity: 1</w:t>
            </w:r>
          </w:p>
          <w:p w14:paraId="72ED4897" w14:textId="77777777" w:rsidR="005F6801" w:rsidRPr="0061649B" w:rsidRDefault="005F6801">
            <w:pPr>
              <w:pStyle w:val="TAL"/>
            </w:pPr>
            <w:r w:rsidRPr="0061649B">
              <w:t>isOrdered: N/A</w:t>
            </w:r>
          </w:p>
          <w:p w14:paraId="1406BE6C" w14:textId="77777777" w:rsidR="005F6801" w:rsidRPr="0061649B" w:rsidRDefault="005F6801">
            <w:pPr>
              <w:pStyle w:val="TAL"/>
            </w:pPr>
            <w:r w:rsidRPr="0061649B">
              <w:t>isUnique: N/A</w:t>
            </w:r>
          </w:p>
          <w:p w14:paraId="61C3E88F" w14:textId="1FBDE956" w:rsidR="005F6801" w:rsidRPr="0061649B" w:rsidRDefault="005F6801">
            <w:pPr>
              <w:pStyle w:val="TAL"/>
            </w:pPr>
            <w:r w:rsidRPr="0061649B">
              <w:t>defaultValue: No</w:t>
            </w:r>
            <w:r w:rsidR="00B845D2" w:rsidRPr="0061649B">
              <w:t>ne</w:t>
            </w:r>
            <w:r w:rsidRPr="0061649B">
              <w:t xml:space="preserve"> </w:t>
            </w:r>
          </w:p>
          <w:p w14:paraId="33BDA00C" w14:textId="77777777" w:rsidR="005F6801" w:rsidRPr="0061649B" w:rsidRDefault="005F6801">
            <w:pPr>
              <w:pStyle w:val="TAL"/>
            </w:pPr>
            <w:r w:rsidRPr="0061649B">
              <w:t>isNullable: True</w:t>
            </w:r>
          </w:p>
        </w:tc>
      </w:tr>
      <w:tr w:rsidR="00E840EA" w:rsidRPr="00B26339" w14:paraId="60D42764" w14:textId="77777777" w:rsidTr="00EB2759">
        <w:trPr>
          <w:cantSplit/>
          <w:jc w:val="center"/>
        </w:trPr>
        <w:tc>
          <w:tcPr>
            <w:tcW w:w="2547" w:type="dxa"/>
          </w:tcPr>
          <w:p w14:paraId="1C3856C0" w14:textId="655A52CE"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raceDepth</w:t>
            </w:r>
          </w:p>
        </w:tc>
        <w:tc>
          <w:tcPr>
            <w:tcW w:w="5245" w:type="dxa"/>
          </w:tcPr>
          <w:p w14:paraId="3864D68C" w14:textId="77777777" w:rsidR="005F6801" w:rsidRPr="0061649B" w:rsidRDefault="005F6801" w:rsidP="006E3D0C">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5F6801" w:rsidRPr="0061649B" w:rsidRDefault="005F6801" w:rsidP="006E3D0C">
            <w:pPr>
              <w:pStyle w:val="TAL"/>
              <w:rPr>
                <w:szCs w:val="18"/>
              </w:rPr>
            </w:pPr>
            <w:r w:rsidRPr="0061649B">
              <w:rPr>
                <w:szCs w:val="18"/>
              </w:rPr>
              <w:t>See the clause 5.3 of 3GPP TS 32.422 [30] for additional details on the allowed values.</w:t>
            </w:r>
          </w:p>
        </w:tc>
        <w:tc>
          <w:tcPr>
            <w:tcW w:w="1984" w:type="dxa"/>
          </w:tcPr>
          <w:p w14:paraId="5D6D21B5" w14:textId="77777777" w:rsidR="005F6801" w:rsidRPr="0061649B" w:rsidRDefault="005F6801">
            <w:pPr>
              <w:pStyle w:val="TAL"/>
            </w:pPr>
            <w:r w:rsidRPr="0061649B">
              <w:t>type: ENUM</w:t>
            </w:r>
          </w:p>
          <w:p w14:paraId="3EB3147D" w14:textId="77777777" w:rsidR="005F6801" w:rsidRPr="0061649B" w:rsidRDefault="005F6801">
            <w:pPr>
              <w:pStyle w:val="TAL"/>
            </w:pPr>
            <w:r w:rsidRPr="0061649B">
              <w:t>multiplicity: 1</w:t>
            </w:r>
          </w:p>
          <w:p w14:paraId="7725E349" w14:textId="77777777" w:rsidR="005F6801" w:rsidRPr="0061649B" w:rsidRDefault="005F6801">
            <w:pPr>
              <w:pStyle w:val="TAL"/>
            </w:pPr>
            <w:r w:rsidRPr="0061649B">
              <w:t>isOrdered: N/A</w:t>
            </w:r>
          </w:p>
          <w:p w14:paraId="038D6C99" w14:textId="77777777" w:rsidR="005F6801" w:rsidRPr="0061649B" w:rsidRDefault="005F6801">
            <w:pPr>
              <w:pStyle w:val="TAL"/>
            </w:pPr>
            <w:r w:rsidRPr="0061649B">
              <w:t>isUnique: N/A</w:t>
            </w:r>
          </w:p>
          <w:p w14:paraId="638BCD79" w14:textId="77777777" w:rsidR="005F6801" w:rsidRPr="0061649B" w:rsidRDefault="005F6801">
            <w:pPr>
              <w:pStyle w:val="TAL"/>
            </w:pPr>
            <w:r w:rsidRPr="0061649B">
              <w:t xml:space="preserve">defaultValue: MAXIMUM </w:t>
            </w:r>
          </w:p>
          <w:p w14:paraId="05567506" w14:textId="77777777" w:rsidR="005F6801" w:rsidRPr="0061649B" w:rsidRDefault="005F6801">
            <w:pPr>
              <w:pStyle w:val="TAL"/>
            </w:pPr>
            <w:r w:rsidRPr="0061649B">
              <w:t>isNullable: True</w:t>
            </w:r>
          </w:p>
        </w:tc>
      </w:tr>
      <w:tr w:rsidR="00E840EA" w:rsidRPr="00B26339" w14:paraId="1FD5BFEF" w14:textId="77777777" w:rsidTr="00EB2759">
        <w:trPr>
          <w:cantSplit/>
          <w:jc w:val="center"/>
        </w:trPr>
        <w:tc>
          <w:tcPr>
            <w:tcW w:w="2547" w:type="dxa"/>
          </w:tcPr>
          <w:p w14:paraId="45F81AB8" w14:textId="5527A1C5"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raceReference</w:t>
            </w:r>
          </w:p>
        </w:tc>
        <w:tc>
          <w:tcPr>
            <w:tcW w:w="5245" w:type="dxa"/>
          </w:tcPr>
          <w:p w14:paraId="5A25D431" w14:textId="77777777" w:rsidR="005F6801" w:rsidRPr="0061649B" w:rsidRDefault="005F6801" w:rsidP="006E3D0C">
            <w:pPr>
              <w:pStyle w:val="TAL"/>
              <w:rPr>
                <w:szCs w:val="18"/>
              </w:rPr>
            </w:pPr>
            <w:r w:rsidRPr="0061649B">
              <w:rPr>
                <w:szCs w:val="18"/>
              </w:rPr>
              <w:t xml:space="preserve">A globally unique identifier, which uniquely identifies the Trace Session that is created by the TraceJob. </w:t>
            </w:r>
          </w:p>
          <w:p w14:paraId="784A4359" w14:textId="77777777" w:rsidR="005F6801" w:rsidRPr="0061649B" w:rsidRDefault="005F6801" w:rsidP="006E3D0C">
            <w:pPr>
              <w:pStyle w:val="TAL"/>
              <w:rPr>
                <w:szCs w:val="18"/>
              </w:rPr>
            </w:pPr>
            <w:r w:rsidRPr="0061649B">
              <w:rPr>
                <w:szCs w:val="18"/>
              </w:rPr>
              <w:t xml:space="preserve">In case of shared network, it is the MCC and </w:t>
            </w:r>
          </w:p>
          <w:p w14:paraId="5406AE95" w14:textId="77777777" w:rsidR="005F6801" w:rsidRPr="0061649B" w:rsidRDefault="005F6801" w:rsidP="006E3D0C">
            <w:pPr>
              <w:pStyle w:val="TAL"/>
              <w:rPr>
                <w:szCs w:val="18"/>
              </w:rPr>
            </w:pPr>
            <w:r w:rsidRPr="0061649B">
              <w:rPr>
                <w:szCs w:val="18"/>
              </w:rPr>
              <w:t>MNC of the Participating Operator that request the trace session that shall be provided.</w:t>
            </w:r>
          </w:p>
          <w:p w14:paraId="1F6470B5" w14:textId="77777777" w:rsidR="005F6801" w:rsidRPr="0061649B" w:rsidRDefault="005F6801" w:rsidP="006E3D0C">
            <w:pPr>
              <w:pStyle w:val="TAL"/>
              <w:rPr>
                <w:szCs w:val="18"/>
              </w:rPr>
            </w:pPr>
            <w:r w:rsidRPr="0061649B">
              <w:rPr>
                <w:szCs w:val="18"/>
              </w:rPr>
              <w:t>The attribute is applicable for both Trace and MDT.</w:t>
            </w:r>
          </w:p>
          <w:p w14:paraId="6B449CC7" w14:textId="77777777" w:rsidR="005F6801" w:rsidRPr="0061649B" w:rsidRDefault="005F6801" w:rsidP="006E3D0C">
            <w:pPr>
              <w:pStyle w:val="TAL"/>
              <w:rPr>
                <w:szCs w:val="18"/>
              </w:rPr>
            </w:pPr>
            <w:r w:rsidRPr="0061649B">
              <w:rPr>
                <w:szCs w:val="18"/>
              </w:rPr>
              <w:t>See the clause 5.6 of 3GPP TS 32.422 [30] for additional details on the allowed values.</w:t>
            </w:r>
          </w:p>
        </w:tc>
        <w:tc>
          <w:tcPr>
            <w:tcW w:w="1984" w:type="dxa"/>
          </w:tcPr>
          <w:p w14:paraId="423F7401" w14:textId="5E238CE1" w:rsidR="005F6801" w:rsidRPr="0061649B" w:rsidRDefault="005F6801">
            <w:pPr>
              <w:pStyle w:val="TAL"/>
            </w:pPr>
            <w:r w:rsidRPr="0061649B">
              <w:t xml:space="preserve">type: </w:t>
            </w:r>
            <w:r w:rsidR="009B3B32" w:rsidRPr="0061649B">
              <w:t>TraceReference</w:t>
            </w:r>
          </w:p>
          <w:p w14:paraId="175231FE" w14:textId="77777777" w:rsidR="005F6801" w:rsidRPr="0061649B" w:rsidRDefault="005F6801">
            <w:pPr>
              <w:pStyle w:val="TAL"/>
            </w:pPr>
            <w:r w:rsidRPr="0061649B">
              <w:t>multiplicity: 1</w:t>
            </w:r>
          </w:p>
          <w:p w14:paraId="475498C4" w14:textId="03C869D2" w:rsidR="005F6801" w:rsidRPr="0061649B" w:rsidRDefault="005F6801">
            <w:pPr>
              <w:pStyle w:val="TAL"/>
            </w:pPr>
            <w:r w:rsidRPr="0061649B">
              <w:t xml:space="preserve">isOrdered: </w:t>
            </w:r>
            <w:r w:rsidR="00B845D2" w:rsidRPr="0061649B">
              <w:t>True</w:t>
            </w:r>
          </w:p>
          <w:p w14:paraId="13757996" w14:textId="77777777" w:rsidR="005F6801" w:rsidRPr="0061649B" w:rsidRDefault="005F6801">
            <w:pPr>
              <w:pStyle w:val="TAL"/>
            </w:pPr>
            <w:r w:rsidRPr="0061649B">
              <w:t>isUnique: True</w:t>
            </w:r>
          </w:p>
          <w:p w14:paraId="1CC635ED" w14:textId="77777777" w:rsidR="005F6801" w:rsidRPr="0061649B" w:rsidRDefault="005F6801">
            <w:pPr>
              <w:pStyle w:val="TAL"/>
            </w:pPr>
            <w:r w:rsidRPr="0061649B">
              <w:t xml:space="preserve">defaultValue: None </w:t>
            </w:r>
          </w:p>
          <w:p w14:paraId="7B0F950B" w14:textId="77777777" w:rsidR="005F6801" w:rsidRPr="0061649B" w:rsidRDefault="005F6801">
            <w:pPr>
              <w:pStyle w:val="TAL"/>
            </w:pPr>
            <w:r w:rsidRPr="0061649B">
              <w:t>isNullable: False</w:t>
            </w:r>
          </w:p>
        </w:tc>
      </w:tr>
      <w:tr w:rsidR="009B3B32" w:rsidRPr="00B26339" w14:paraId="7BE85579" w14:textId="77777777" w:rsidTr="00EB2759">
        <w:trPr>
          <w:cantSplit/>
          <w:jc w:val="center"/>
        </w:trPr>
        <w:tc>
          <w:tcPr>
            <w:tcW w:w="2547" w:type="dxa"/>
          </w:tcPr>
          <w:p w14:paraId="32FE6A4C" w14:textId="6C75E2D9" w:rsidR="009B3B32" w:rsidRPr="0061649B" w:rsidRDefault="005F1D3F" w:rsidP="009B3B32">
            <w:pPr>
              <w:pStyle w:val="TAL"/>
              <w:rPr>
                <w:rFonts w:cs="Arial"/>
                <w:szCs w:val="18"/>
              </w:rPr>
            </w:pPr>
            <w:r w:rsidRPr="005F1D3F">
              <w:rPr>
                <w:rFonts w:cs="Arial"/>
                <w:szCs w:val="18"/>
              </w:rPr>
              <w:lastRenderedPageBreak/>
              <w:t>t</w:t>
            </w:r>
            <w:r w:rsidR="009B3B32" w:rsidRPr="0061649B">
              <w:rPr>
                <w:rFonts w:cs="Arial"/>
                <w:szCs w:val="18"/>
              </w:rPr>
              <w:t>raceRecord</w:t>
            </w:r>
            <w:r w:rsidRPr="005F1D3F">
              <w:rPr>
                <w:rFonts w:cs="Arial"/>
                <w:szCs w:val="18"/>
              </w:rPr>
              <w:t>ing</w:t>
            </w:r>
            <w:r w:rsidR="009B3B32" w:rsidRPr="0061649B">
              <w:rPr>
                <w:rFonts w:cs="Arial"/>
                <w:szCs w:val="18"/>
              </w:rPr>
              <w:t>SessionReference</w:t>
            </w:r>
          </w:p>
        </w:tc>
        <w:tc>
          <w:tcPr>
            <w:tcW w:w="5245" w:type="dxa"/>
          </w:tcPr>
          <w:p w14:paraId="59E5C525" w14:textId="77777777" w:rsidR="009B3B32" w:rsidRPr="0061649B" w:rsidRDefault="009B3B32" w:rsidP="009B3B32">
            <w:pPr>
              <w:pStyle w:val="TAL"/>
            </w:pPr>
            <w:r w:rsidRPr="0061649B">
              <w:t xml:space="preserve">An identifier, which identifies the Trace Recording Session. </w:t>
            </w:r>
          </w:p>
          <w:p w14:paraId="5EC90783" w14:textId="77777777" w:rsidR="009B3B32" w:rsidRPr="0061649B" w:rsidRDefault="009B3B32" w:rsidP="009B3B32">
            <w:pPr>
              <w:pStyle w:val="TAL"/>
            </w:pPr>
            <w:r w:rsidRPr="0061649B">
              <w:t>The attribute is applicable for both Trace and MDT.</w:t>
            </w:r>
          </w:p>
          <w:p w14:paraId="6540B9C0" w14:textId="61321C15" w:rsidR="009B3B32" w:rsidRPr="0061649B" w:rsidRDefault="009B3B32" w:rsidP="009B3B32">
            <w:pPr>
              <w:pStyle w:val="TAL"/>
              <w:rPr>
                <w:szCs w:val="18"/>
              </w:rPr>
            </w:pPr>
            <w:r w:rsidRPr="0061649B">
              <w:t>See the clause 5.7 of 3GPP TS 32.422 [30] for additional details on the allowed values.</w:t>
            </w:r>
          </w:p>
        </w:tc>
        <w:tc>
          <w:tcPr>
            <w:tcW w:w="1984" w:type="dxa"/>
          </w:tcPr>
          <w:p w14:paraId="5A6C3642" w14:textId="77777777" w:rsidR="009B3B32" w:rsidRPr="0061649B" w:rsidRDefault="009B3B32">
            <w:pPr>
              <w:pStyle w:val="TAL"/>
            </w:pPr>
            <w:r w:rsidRPr="0061649B">
              <w:t>type: String</w:t>
            </w:r>
          </w:p>
          <w:p w14:paraId="046A59A6" w14:textId="77777777" w:rsidR="009B3B32" w:rsidRPr="0061649B" w:rsidRDefault="009B3B32">
            <w:pPr>
              <w:pStyle w:val="TAL"/>
            </w:pPr>
            <w:r w:rsidRPr="0061649B">
              <w:t>multiplicity: 1</w:t>
            </w:r>
          </w:p>
          <w:p w14:paraId="7EFDD658" w14:textId="3A904394" w:rsidR="009B3B32" w:rsidRPr="0061649B" w:rsidRDefault="009B3B32">
            <w:pPr>
              <w:pStyle w:val="TAL"/>
            </w:pPr>
            <w:r w:rsidRPr="0061649B">
              <w:t xml:space="preserve">isOrdered: </w:t>
            </w:r>
            <w:r w:rsidR="00B845D2" w:rsidRPr="0061649B">
              <w:t>True</w:t>
            </w:r>
          </w:p>
          <w:p w14:paraId="6B14F224" w14:textId="77777777" w:rsidR="009B3B32" w:rsidRPr="0061649B" w:rsidRDefault="009B3B32">
            <w:pPr>
              <w:pStyle w:val="TAL"/>
            </w:pPr>
            <w:r w:rsidRPr="0061649B">
              <w:t>isUnique: True</w:t>
            </w:r>
          </w:p>
          <w:p w14:paraId="1D9A38CE" w14:textId="77777777" w:rsidR="009B3B32" w:rsidRPr="0061649B" w:rsidRDefault="009B3B32">
            <w:pPr>
              <w:pStyle w:val="TAL"/>
            </w:pPr>
            <w:r w:rsidRPr="0061649B">
              <w:t xml:space="preserve">defaultValue: None </w:t>
            </w:r>
          </w:p>
          <w:p w14:paraId="7F22FA46" w14:textId="4081F5B3" w:rsidR="009B3B32" w:rsidRPr="0061649B" w:rsidRDefault="009B3B32">
            <w:pPr>
              <w:pStyle w:val="TAL"/>
            </w:pPr>
            <w:r w:rsidRPr="0061649B">
              <w:t>isNullable: False</w:t>
            </w:r>
          </w:p>
        </w:tc>
      </w:tr>
      <w:tr w:rsidR="00E840EA" w:rsidRPr="00B26339" w14:paraId="5793DB0B" w14:textId="77777777" w:rsidTr="00EB2759">
        <w:trPr>
          <w:cantSplit/>
          <w:jc w:val="center"/>
        </w:trPr>
        <w:tc>
          <w:tcPr>
            <w:tcW w:w="2547" w:type="dxa"/>
          </w:tcPr>
          <w:p w14:paraId="6630EDE4" w14:textId="018C8856"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raceReportingFormat</w:t>
            </w:r>
          </w:p>
        </w:tc>
        <w:tc>
          <w:tcPr>
            <w:tcW w:w="5245" w:type="dxa"/>
          </w:tcPr>
          <w:p w14:paraId="7E233B43" w14:textId="77777777" w:rsidR="005F6801" w:rsidRPr="0061649B" w:rsidRDefault="005F6801" w:rsidP="006E3D0C">
            <w:pPr>
              <w:pStyle w:val="TAL"/>
              <w:rPr>
                <w:szCs w:val="18"/>
              </w:rPr>
            </w:pPr>
            <w:r w:rsidRPr="0061649B">
              <w:rPr>
                <w:szCs w:val="18"/>
              </w:rPr>
              <w:t>It specifies the trace reporting format - streaming trace reporting or file-based trace reporting.</w:t>
            </w:r>
          </w:p>
          <w:p w14:paraId="0BA0DA2A" w14:textId="281BBEB2" w:rsidR="00B845D2" w:rsidRPr="0061649B" w:rsidDel="00D972EA" w:rsidRDefault="005F6801" w:rsidP="00B845D2">
            <w:pPr>
              <w:pStyle w:val="TAL"/>
              <w:rPr>
                <w:del w:id="1359" w:author="28.622_CR0192_(Rel-18)_eNRM" w:date="2023-01-10T19:14:00Z"/>
                <w:szCs w:val="18"/>
              </w:rPr>
            </w:pPr>
            <w:del w:id="1360" w:author="28.622_CR0192_(Rel-18)_eNRM" w:date="2023-01-10T19:14:00Z">
              <w:r w:rsidRPr="0061649B" w:rsidDel="00D972EA">
                <w:rPr>
                  <w:szCs w:val="18"/>
                </w:rPr>
                <w:delText>See the clause 5.11 of 3GPP TS 32.422 [30] for additional details on the allowed values.</w:delText>
              </w:r>
            </w:del>
          </w:p>
          <w:p w14:paraId="34DE41AB" w14:textId="77777777" w:rsidR="00B845D2" w:rsidRPr="0061649B" w:rsidRDefault="00B845D2" w:rsidP="00B845D2">
            <w:pPr>
              <w:pStyle w:val="TAL"/>
              <w:rPr>
                <w:szCs w:val="18"/>
              </w:rPr>
            </w:pPr>
          </w:p>
          <w:p w14:paraId="28A567B6" w14:textId="4D8A10BE" w:rsidR="005F6801" w:rsidRPr="0061649B" w:rsidRDefault="00B845D2" w:rsidP="00B845D2">
            <w:pPr>
              <w:pStyle w:val="TAL"/>
              <w:rPr>
                <w:szCs w:val="18"/>
              </w:rPr>
            </w:pPr>
            <w:r w:rsidRPr="0061649B">
              <w:rPr>
                <w:szCs w:val="18"/>
              </w:rPr>
              <w:t>AllowedValues: FILE-BASED, STREAMING</w:t>
            </w:r>
          </w:p>
        </w:tc>
        <w:tc>
          <w:tcPr>
            <w:tcW w:w="1984" w:type="dxa"/>
          </w:tcPr>
          <w:p w14:paraId="6C887A05" w14:textId="77777777" w:rsidR="005F6801" w:rsidRPr="0061649B" w:rsidRDefault="005F6801">
            <w:pPr>
              <w:pStyle w:val="TAL"/>
            </w:pPr>
            <w:r w:rsidRPr="0061649B">
              <w:t>type: ENUM</w:t>
            </w:r>
          </w:p>
          <w:p w14:paraId="4ABE07E7" w14:textId="77777777" w:rsidR="005F6801" w:rsidRPr="0061649B" w:rsidRDefault="005F6801">
            <w:pPr>
              <w:pStyle w:val="TAL"/>
            </w:pPr>
            <w:r w:rsidRPr="0061649B">
              <w:t>multiplicity: 1</w:t>
            </w:r>
          </w:p>
          <w:p w14:paraId="77420CF2" w14:textId="77777777" w:rsidR="005F6801" w:rsidRPr="0061649B" w:rsidRDefault="005F6801">
            <w:pPr>
              <w:pStyle w:val="TAL"/>
            </w:pPr>
            <w:r w:rsidRPr="0061649B">
              <w:t>isOrdered: N/A</w:t>
            </w:r>
          </w:p>
          <w:p w14:paraId="3BF78C90" w14:textId="77777777" w:rsidR="005F6801" w:rsidRPr="0061649B" w:rsidRDefault="005F6801">
            <w:pPr>
              <w:pStyle w:val="TAL"/>
            </w:pPr>
            <w:r w:rsidRPr="0061649B">
              <w:t>isUnique: N/A</w:t>
            </w:r>
          </w:p>
          <w:p w14:paraId="22D8327A" w14:textId="6D1853CD" w:rsidR="005F6801" w:rsidRPr="0061649B" w:rsidRDefault="005F6801">
            <w:pPr>
              <w:pStyle w:val="TAL"/>
            </w:pPr>
            <w:r w:rsidRPr="0061649B">
              <w:t>defaultValue: FILE</w:t>
            </w:r>
            <w:r w:rsidR="00B845D2" w:rsidRPr="0061649B">
              <w:t>-BASED</w:t>
            </w:r>
            <w:r w:rsidRPr="0061649B">
              <w:t xml:space="preserve"> </w:t>
            </w:r>
          </w:p>
          <w:p w14:paraId="5B1534B5" w14:textId="77777777" w:rsidR="005F6801" w:rsidRPr="0061649B" w:rsidRDefault="005F6801">
            <w:pPr>
              <w:pStyle w:val="TAL"/>
            </w:pPr>
            <w:r w:rsidRPr="0061649B">
              <w:t>isNullable: False</w:t>
            </w:r>
          </w:p>
        </w:tc>
      </w:tr>
      <w:tr w:rsidR="00E840EA" w:rsidRPr="00B26339" w14:paraId="290EA3F9" w14:textId="77777777" w:rsidTr="00EB2759">
        <w:trPr>
          <w:cantSplit/>
          <w:jc w:val="center"/>
        </w:trPr>
        <w:tc>
          <w:tcPr>
            <w:tcW w:w="2547" w:type="dxa"/>
          </w:tcPr>
          <w:p w14:paraId="5E472649" w14:textId="0756F522" w:rsidR="005F6801" w:rsidRPr="00202D71" w:rsidRDefault="005F1D3F" w:rsidP="006E3D0C">
            <w:pPr>
              <w:pStyle w:val="TAL"/>
              <w:rPr>
                <w:rFonts w:cs="Arial"/>
                <w:szCs w:val="18"/>
              </w:rPr>
            </w:pPr>
            <w:r w:rsidRPr="005F1D3F">
              <w:rPr>
                <w:rFonts w:cs="Arial"/>
                <w:szCs w:val="18"/>
              </w:rPr>
              <w:lastRenderedPageBreak/>
              <w:t>t</w:t>
            </w:r>
            <w:r w:rsidR="005F6801" w:rsidRPr="0061649B">
              <w:rPr>
                <w:rFonts w:cs="Arial"/>
                <w:szCs w:val="18"/>
              </w:rPr>
              <w:t>raceTarget</w:t>
            </w:r>
          </w:p>
        </w:tc>
        <w:tc>
          <w:tcPr>
            <w:tcW w:w="5245" w:type="dxa"/>
          </w:tcPr>
          <w:p w14:paraId="6A94B0EF" w14:textId="3956BBD4" w:rsidR="005F6801" w:rsidRPr="0061649B" w:rsidRDefault="005F6801" w:rsidP="006E3D0C">
            <w:pPr>
              <w:pStyle w:val="TAL"/>
              <w:rPr>
                <w:szCs w:val="18"/>
              </w:rPr>
            </w:pPr>
            <w:r w:rsidRPr="0061649B">
              <w:rPr>
                <w:szCs w:val="18"/>
              </w:rPr>
              <w:t>It specifies the target object of the Trace and MDT. The attribute is applicable for both Trace and MDT. This attribute includes the ID type of the target as an enumeration and the ID value</w:t>
            </w:r>
            <w:r w:rsidR="00FD6961" w:rsidRPr="0061649B">
              <w:rPr>
                <w:szCs w:val="18"/>
              </w:rPr>
              <w:t>(s)</w:t>
            </w:r>
            <w:r w:rsidRPr="0061649B">
              <w:rPr>
                <w:szCs w:val="18"/>
              </w:rPr>
              <w:t>.</w:t>
            </w:r>
          </w:p>
          <w:p w14:paraId="076A6B77" w14:textId="2A46ECDC" w:rsidR="009B3B32" w:rsidRPr="0061649B" w:rsidRDefault="009B3B32" w:rsidP="009B3B32">
            <w:pPr>
              <w:pStyle w:val="TAL"/>
              <w:rPr>
                <w:szCs w:val="18"/>
              </w:rPr>
            </w:pPr>
          </w:p>
          <w:p w14:paraId="18A97652" w14:textId="53437CD7"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"PUBLIC_ID"</w:t>
            </w:r>
            <w:r w:rsidRPr="0061649B">
              <w:t xml:space="preserve"> in case of a Management Based Activation is done to an S</w:t>
            </w:r>
            <w:r w:rsidR="00FD6961" w:rsidRPr="0061649B">
              <w:t>CSCF</w:t>
            </w:r>
            <w:r w:rsidRPr="0061649B">
              <w:t>Function</w:t>
            </w:r>
            <w:r w:rsidR="00FD6961" w:rsidRPr="0061649B">
              <w:t xml:space="preserve"> (Serving Call Session Control Function) or PCSCFFunction (Proxy Call Session Control Function) </w:t>
            </w:r>
            <w:r w:rsidR="003B5797" w:rsidRPr="0061649B">
              <w:t>(</w:t>
            </w:r>
            <w:r w:rsidR="00FD6961" w:rsidRPr="0061649B">
              <w:t>TS 28.705[</w:t>
            </w:r>
            <w:r w:rsidR="003B5797" w:rsidRPr="0061649B">
              <w:t>44</w:t>
            </w:r>
            <w:r w:rsidR="00FD6961" w:rsidRPr="0061649B">
              <w:t>]</w:t>
            </w:r>
            <w:r w:rsidR="003B5797" w:rsidRPr="0061649B">
              <w:t>)</w:t>
            </w:r>
            <w:r w:rsidR="00FD6961" w:rsidRPr="0061649B">
              <w:t>.</w:t>
            </w:r>
            <w:r w:rsidRPr="0061649B">
              <w:t xml:space="preserve"> 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"UTRAN_CELL"</w:t>
            </w:r>
            <w:r w:rsidRPr="0061649B">
              <w:t xml:space="preserve"> only in case of the UTRAN cell traffic trace function. </w:t>
            </w:r>
          </w:p>
          <w:p w14:paraId="382CE335" w14:textId="5F191763"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"E-UTRAN_CELL"</w:t>
            </w:r>
            <w:r w:rsidRPr="0061649B">
              <w:t xml:space="preserve"> only in case of E-UTRAN cell traffic trace function.</w:t>
            </w:r>
          </w:p>
          <w:p w14:paraId="2D1543AB" w14:textId="60A319DD"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"NG-RAN_CELL"</w:t>
            </w:r>
            <w:r w:rsidRPr="0061649B">
              <w:t xml:space="preserve"> only in case of NR cell traffic trace function.</w:t>
            </w:r>
          </w:p>
          <w:p w14:paraId="23D1C1AD" w14:textId="6C241883"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w:t>
            </w:r>
            <w:r w:rsidR="00FD6961" w:rsidRPr="0061649B">
              <w:t>"</w:t>
            </w:r>
            <w:r w:rsidRPr="0061649B">
              <w:t>IMSI</w:t>
            </w:r>
            <w:r w:rsidR="00FD6961" w:rsidRPr="0061649B">
              <w:t>", "IMEI"</w:t>
            </w:r>
            <w:r w:rsidRPr="0061649B">
              <w:t xml:space="preserve"> or </w:t>
            </w:r>
            <w:r w:rsidR="00FD6961" w:rsidRPr="0061649B">
              <w:t>"</w:t>
            </w:r>
            <w:r w:rsidRPr="0061649B">
              <w:t>IMEISV</w:t>
            </w:r>
            <w:r w:rsidR="00FD6961" w:rsidRPr="0061649B">
              <w:t>"</w:t>
            </w:r>
            <w:r w:rsidRPr="0061649B">
              <w:t xml:space="preserve"> if the Trace Session is activated to any of the following </w:t>
            </w:r>
            <w:r w:rsidRPr="0061649B">
              <w:rPr>
                <w:rFonts w:ascii="Courier New" w:hAnsi="Courier New" w:cs="Courier New"/>
              </w:rPr>
              <w:t>ManagedEntity</w:t>
            </w:r>
            <w:r w:rsidRPr="0061649B">
              <w:t>(ies):</w:t>
            </w:r>
          </w:p>
          <w:p w14:paraId="14D88854" w14:textId="4DDCE3E1" w:rsidR="00FD6961" w:rsidRPr="0061649B" w:rsidRDefault="00FD6961" w:rsidP="00FD6961">
            <w:pPr>
              <w:pStyle w:val="TAL"/>
            </w:pPr>
            <w:r w:rsidRPr="0061649B">
              <w:t>-</w:t>
            </w:r>
            <w:r w:rsidRPr="0061649B">
              <w:tab/>
              <w:t>HSSFunction (Home Subscriber Server) (TS 28.705 [</w:t>
            </w:r>
            <w:r w:rsidR="003B5797" w:rsidRPr="0061649B">
              <w:t>44</w:t>
            </w:r>
            <w:r w:rsidRPr="0061649B">
              <w:t>])</w:t>
            </w:r>
          </w:p>
          <w:p w14:paraId="51F2BA15" w14:textId="2E1F1E89" w:rsidR="00FD6961" w:rsidRPr="0061649B" w:rsidRDefault="00FD6961" w:rsidP="00FD6961">
            <w:pPr>
              <w:pStyle w:val="TAL"/>
            </w:pPr>
            <w:r w:rsidRPr="0061649B">
              <w:t>-</w:t>
            </w:r>
            <w:r w:rsidRPr="0061649B">
              <w:tab/>
              <w:t>MscServerFunction (Mobile Switching Centre Server) (TS 28.702 [</w:t>
            </w:r>
            <w:r w:rsidR="003B5797" w:rsidRPr="0061649B">
              <w:t>45</w:t>
            </w:r>
            <w:r w:rsidRPr="0061649B">
              <w:t>])</w:t>
            </w:r>
          </w:p>
          <w:p w14:paraId="67D9A0FA" w14:textId="7AE3388B" w:rsidR="00FD6961" w:rsidRPr="0061649B" w:rsidRDefault="00FD6961" w:rsidP="00FD6961">
            <w:pPr>
              <w:pStyle w:val="TAL"/>
            </w:pPr>
            <w:r w:rsidRPr="0061649B">
              <w:t>-</w:t>
            </w:r>
            <w:r w:rsidRPr="0061649B">
              <w:tab/>
              <w:t>SgsnFunction (Serving GPRS Support Node) (TS 28.702[</w:t>
            </w:r>
            <w:r w:rsidR="003B5797" w:rsidRPr="0061649B">
              <w:t>45</w:t>
            </w:r>
            <w:r w:rsidRPr="0061649B">
              <w:t>])</w:t>
            </w:r>
          </w:p>
          <w:p w14:paraId="23017F7F" w14:textId="79FD3756" w:rsidR="00FD6961" w:rsidRPr="0061649B" w:rsidRDefault="00FD6961" w:rsidP="00FD6961">
            <w:pPr>
              <w:pStyle w:val="TAL"/>
            </w:pPr>
            <w:r w:rsidRPr="0061649B">
              <w:t>-</w:t>
            </w:r>
            <w:r w:rsidRPr="0061649B">
              <w:tab/>
              <w:t>GgsnFunction (Gateway GPRS Support Node) (TS 28.702[</w:t>
            </w:r>
            <w:r w:rsidR="003B5797" w:rsidRPr="0061649B">
              <w:t>45</w:t>
            </w:r>
            <w:r w:rsidR="007D7DDE" w:rsidRPr="0061649B">
              <w:t>])</w:t>
            </w:r>
          </w:p>
          <w:p w14:paraId="0B84FB77" w14:textId="0B3B68D7" w:rsidR="00FD6961" w:rsidRPr="0061649B" w:rsidRDefault="00FD6961" w:rsidP="00FD6961">
            <w:pPr>
              <w:pStyle w:val="TAL"/>
            </w:pPr>
            <w:r w:rsidRPr="0061649B">
              <w:t>-</w:t>
            </w:r>
            <w:r w:rsidRPr="0061649B">
              <w:tab/>
              <w:t xml:space="preserve">BmscFunction (Broadcast Multicast Service Centre) </w:t>
            </w:r>
            <w:r w:rsidR="007D7DDE" w:rsidRPr="0061649B">
              <w:t>(</w:t>
            </w:r>
            <w:r w:rsidRPr="0061649B">
              <w:t>TS 28.</w:t>
            </w:r>
            <w:r w:rsidR="003B5797" w:rsidRPr="0061649B">
              <w:t>702[45</w:t>
            </w:r>
            <w:r w:rsidRPr="0061649B">
              <w:t>]</w:t>
            </w:r>
            <w:r w:rsidR="007D7DDE" w:rsidRPr="0061649B">
              <w:t>)</w:t>
            </w:r>
          </w:p>
          <w:p w14:paraId="07AFACEC" w14:textId="0131B9A8" w:rsidR="00FD6961" w:rsidRPr="0061649B" w:rsidRDefault="00FD6961" w:rsidP="00FD6961">
            <w:pPr>
              <w:pStyle w:val="TAL"/>
            </w:pPr>
            <w:r w:rsidRPr="0061649B">
              <w:t>-</w:t>
            </w:r>
            <w:r w:rsidRPr="0061649B">
              <w:tab/>
              <w:t xml:space="preserve">RncFunction (Radio Network Controller) </w:t>
            </w:r>
            <w:r w:rsidR="007D7DDE" w:rsidRPr="0061649B">
              <w:t>(</w:t>
            </w:r>
            <w:r w:rsidRPr="0061649B">
              <w:t>TS 28.652</w:t>
            </w:r>
            <w:r w:rsidR="007D7DDE" w:rsidRPr="0061649B">
              <w:t>[</w:t>
            </w:r>
            <w:r w:rsidR="003B5797" w:rsidRPr="0061649B">
              <w:t>46</w:t>
            </w:r>
            <w:r w:rsidRPr="0061649B">
              <w:t>]</w:t>
            </w:r>
            <w:r w:rsidR="007D7DDE" w:rsidRPr="0061649B">
              <w:t>)</w:t>
            </w:r>
          </w:p>
          <w:p w14:paraId="79897F0C" w14:textId="6BAC1951" w:rsidR="00FD6961" w:rsidRPr="0061649B" w:rsidRDefault="00FD6961" w:rsidP="00FD6961">
            <w:pPr>
              <w:pStyle w:val="TAL"/>
            </w:pPr>
            <w:r w:rsidRPr="0061649B">
              <w:t>-</w:t>
            </w:r>
            <w:r w:rsidRPr="0061649B">
              <w:tab/>
              <w:t xml:space="preserve">MmeFunction (Mobility Management Entity) </w:t>
            </w:r>
            <w:r w:rsidR="007D7DDE" w:rsidRPr="0061649B">
              <w:t>(</w:t>
            </w:r>
            <w:r w:rsidRPr="0061649B">
              <w:t>TS 28.708</w:t>
            </w:r>
            <w:r w:rsidR="007D7DDE" w:rsidRPr="0061649B">
              <w:t>[</w:t>
            </w:r>
            <w:r w:rsidR="003B5797" w:rsidRPr="0061649B">
              <w:t>47</w:t>
            </w:r>
            <w:r w:rsidRPr="0061649B">
              <w:t>]</w:t>
            </w:r>
            <w:r w:rsidR="007D7DDE" w:rsidRPr="0061649B">
              <w:t>)</w:t>
            </w:r>
          </w:p>
          <w:p w14:paraId="2ADBDABC" w14:textId="44542B52" w:rsidR="00FD6961" w:rsidRPr="0061649B" w:rsidRDefault="00FD6961" w:rsidP="00FD6961">
            <w:pPr>
              <w:pStyle w:val="TAL"/>
            </w:pPr>
            <w:r w:rsidRPr="0061649B">
              <w:t>-</w:t>
            </w:r>
            <w:r w:rsidRPr="0061649B">
              <w:tab/>
              <w:t xml:space="preserve">ServingGWFunction (Serving Gateway) </w:t>
            </w:r>
            <w:r w:rsidR="007D7DDE" w:rsidRPr="0061649B">
              <w:t>(</w:t>
            </w:r>
            <w:r w:rsidRPr="0061649B">
              <w:t>TS 28.708</w:t>
            </w:r>
            <w:r w:rsidR="007D7DDE" w:rsidRPr="0061649B">
              <w:t>[</w:t>
            </w:r>
            <w:r w:rsidR="003B5797" w:rsidRPr="0061649B">
              <w:t>47</w:t>
            </w:r>
            <w:r w:rsidRPr="0061649B">
              <w:t>]</w:t>
            </w:r>
            <w:r w:rsidR="007D7DDE" w:rsidRPr="0061649B">
              <w:t>)</w:t>
            </w:r>
          </w:p>
          <w:p w14:paraId="4F631D03" w14:textId="490FF1D3" w:rsidR="00FD6961" w:rsidRPr="0061649B" w:rsidRDefault="00FD6961" w:rsidP="00FD6961">
            <w:pPr>
              <w:pStyle w:val="TAL"/>
            </w:pPr>
          </w:p>
          <w:p w14:paraId="285CD734" w14:textId="6C0EC0AD" w:rsidR="00FD6961" w:rsidRPr="0061649B" w:rsidRDefault="00FD6961" w:rsidP="00FD6961">
            <w:pPr>
              <w:pStyle w:val="TAL"/>
            </w:pPr>
            <w:r w:rsidRPr="0061649B">
              <w:t>-</w:t>
            </w:r>
            <w:r w:rsidRPr="0061649B">
              <w:tab/>
              <w:t xml:space="preserve">PGWFunction (PDN Gateway) </w:t>
            </w:r>
            <w:r w:rsidR="007D7DDE" w:rsidRPr="0061649B">
              <w:t>(</w:t>
            </w:r>
            <w:r w:rsidRPr="0061649B">
              <w:t>TS 28.708</w:t>
            </w:r>
            <w:r w:rsidR="007D7DDE" w:rsidRPr="0061649B">
              <w:t>[</w:t>
            </w:r>
            <w:r w:rsidR="003B5797" w:rsidRPr="0061649B">
              <w:t>47</w:t>
            </w:r>
            <w:r w:rsidRPr="0061649B">
              <w:t>]</w:t>
            </w:r>
            <w:r w:rsidR="007D7DDE" w:rsidRPr="0061649B">
              <w:t>)</w:t>
            </w:r>
            <w:r w:rsidRPr="0061649B">
              <w:t>.</w:t>
            </w:r>
          </w:p>
          <w:p w14:paraId="0CB8BAF0" w14:textId="3FCD42A4" w:rsidR="00FD6961" w:rsidRPr="0061649B" w:rsidRDefault="00FD6961" w:rsidP="00FD6961">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 xml:space="preserve">(ies) </w:t>
            </w:r>
            <w:r w:rsidR="007D7DDE" w:rsidRPr="0061649B">
              <w:t>(</w:t>
            </w:r>
            <w:r w:rsidRPr="0061649B">
              <w:t>TS 28.541</w:t>
            </w:r>
            <w:r w:rsidR="007D7DDE" w:rsidRPr="0061649B">
              <w:t>[</w:t>
            </w:r>
            <w:r w:rsidR="003B5797" w:rsidRPr="0061649B">
              <w:t>48</w:t>
            </w:r>
            <w:r w:rsidRPr="0061649B">
              <w:t>]</w:t>
            </w:r>
            <w:r w:rsidR="007D7DDE" w:rsidRPr="0061649B">
              <w:t>)</w:t>
            </w:r>
            <w:r w:rsidRPr="0061649B">
              <w:t>:</w:t>
            </w:r>
          </w:p>
          <w:p w14:paraId="25E842E2" w14:textId="77777777" w:rsidR="00FD6961" w:rsidRPr="0061649B" w:rsidRDefault="00FD6961" w:rsidP="00FD6961">
            <w:pPr>
              <w:pStyle w:val="TAL"/>
            </w:pPr>
            <w:r w:rsidRPr="0061649B">
              <w:t xml:space="preserve">- </w:t>
            </w:r>
            <w:r w:rsidRPr="0061649B">
              <w:tab/>
              <w:t>AFFunction</w:t>
            </w:r>
          </w:p>
          <w:p w14:paraId="5A5AACB2" w14:textId="77777777" w:rsidR="00FD6961" w:rsidRPr="0061649B" w:rsidRDefault="00FD6961" w:rsidP="00FD6961">
            <w:pPr>
              <w:pStyle w:val="TAL"/>
            </w:pPr>
            <w:r w:rsidRPr="0061649B">
              <w:t xml:space="preserve">- </w:t>
            </w:r>
            <w:r w:rsidRPr="0061649B">
              <w:tab/>
              <w:t>AMFFunction</w:t>
            </w:r>
          </w:p>
          <w:p w14:paraId="63A00546" w14:textId="77777777" w:rsidR="00FD6961" w:rsidRPr="0061649B" w:rsidRDefault="00FD6961" w:rsidP="00FD6961">
            <w:pPr>
              <w:pStyle w:val="TAL"/>
            </w:pPr>
            <w:r w:rsidRPr="0061649B">
              <w:t xml:space="preserve">- </w:t>
            </w:r>
            <w:r w:rsidRPr="0061649B">
              <w:tab/>
              <w:t>AUSFunction</w:t>
            </w:r>
          </w:p>
          <w:p w14:paraId="0CF73BC1" w14:textId="77777777" w:rsidR="00FD6961" w:rsidRPr="0061649B" w:rsidRDefault="00FD6961" w:rsidP="00FD6961">
            <w:pPr>
              <w:pStyle w:val="TAL"/>
            </w:pPr>
            <w:r w:rsidRPr="0061649B">
              <w:t xml:space="preserve">- </w:t>
            </w:r>
            <w:r w:rsidRPr="0061649B">
              <w:tab/>
              <w:t>NEFFunction</w:t>
            </w:r>
          </w:p>
          <w:p w14:paraId="03BC0F1E" w14:textId="77777777" w:rsidR="00FD6961" w:rsidRPr="0061649B" w:rsidRDefault="00FD6961" w:rsidP="00FD6961">
            <w:pPr>
              <w:pStyle w:val="TAL"/>
            </w:pPr>
            <w:r w:rsidRPr="0061649B">
              <w:t xml:space="preserve">- </w:t>
            </w:r>
            <w:r w:rsidRPr="0061649B">
              <w:tab/>
              <w:t>NRFFunction</w:t>
            </w:r>
          </w:p>
          <w:p w14:paraId="609CA79F" w14:textId="77777777" w:rsidR="00FD6961" w:rsidRPr="0061649B" w:rsidRDefault="00FD6961" w:rsidP="00FD6961">
            <w:pPr>
              <w:pStyle w:val="TAL"/>
            </w:pPr>
            <w:r w:rsidRPr="0061649B">
              <w:t xml:space="preserve">- </w:t>
            </w:r>
            <w:r w:rsidRPr="0061649B">
              <w:tab/>
              <w:t>NSSFFunction</w:t>
            </w:r>
          </w:p>
          <w:p w14:paraId="74D761AA" w14:textId="77777777" w:rsidR="00FD6961" w:rsidRPr="0061649B" w:rsidRDefault="00FD6961" w:rsidP="00FD6961">
            <w:pPr>
              <w:pStyle w:val="TAL"/>
            </w:pPr>
            <w:r w:rsidRPr="0061649B">
              <w:t xml:space="preserve">- </w:t>
            </w:r>
            <w:r w:rsidRPr="0061649B">
              <w:tab/>
              <w:t>PCFFunction</w:t>
            </w:r>
          </w:p>
          <w:p w14:paraId="05CAADF9" w14:textId="77777777" w:rsidR="00FD6961" w:rsidRPr="0061649B" w:rsidRDefault="00FD6961" w:rsidP="00FD6961">
            <w:pPr>
              <w:pStyle w:val="TAL"/>
            </w:pPr>
            <w:r w:rsidRPr="0061649B">
              <w:t xml:space="preserve">- </w:t>
            </w:r>
            <w:r w:rsidRPr="0061649B">
              <w:tab/>
              <w:t>SMFFunction</w:t>
            </w:r>
          </w:p>
          <w:p w14:paraId="4B80DCA2" w14:textId="77777777" w:rsidR="00FD6961" w:rsidRPr="0061649B" w:rsidRDefault="00FD6961" w:rsidP="00FD6961">
            <w:pPr>
              <w:pStyle w:val="TAL"/>
            </w:pPr>
            <w:r w:rsidRPr="0061649B">
              <w:t xml:space="preserve">- </w:t>
            </w:r>
            <w:r w:rsidRPr="0061649B">
              <w:tab/>
              <w:t>UPFFunction</w:t>
            </w:r>
          </w:p>
          <w:p w14:paraId="299D0F04" w14:textId="77777777" w:rsidR="00FD6961" w:rsidRPr="0061649B" w:rsidRDefault="00FD6961" w:rsidP="00FD6961">
            <w:pPr>
              <w:pStyle w:val="TAL"/>
            </w:pPr>
            <w:r w:rsidRPr="0061649B">
              <w:t xml:space="preserve">- </w:t>
            </w:r>
            <w:r w:rsidRPr="0061649B">
              <w:tab/>
              <w:t>UDMFunction</w:t>
            </w:r>
          </w:p>
          <w:p w14:paraId="02CDA062" w14:textId="3D4C1022" w:rsidR="009B3B32" w:rsidRPr="0061649B" w:rsidRDefault="009B3B32" w:rsidP="009B3B32">
            <w:pPr>
              <w:pStyle w:val="TAL"/>
            </w:pPr>
          </w:p>
          <w:p w14:paraId="258E7BD0" w14:textId="63D7DBC9" w:rsidR="009B3B32" w:rsidRPr="0061649B" w:rsidRDefault="009B3B32" w:rsidP="009B3B32">
            <w:pPr>
              <w:pStyle w:val="TAL"/>
            </w:pPr>
            <w:r w:rsidRPr="0061649B">
              <w:t xml:space="preserve">In case of signalling based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rsidR="007D7DDE" w:rsidRPr="0061649B">
              <w:t>"PUBLIC_ID", "</w:t>
            </w:r>
            <w:r w:rsidRPr="0061649B">
              <w:t>IMSI</w:t>
            </w:r>
            <w:r w:rsidR="007D7DDE" w:rsidRPr="0061649B">
              <w:t>", "IMEI",</w:t>
            </w:r>
            <w:r w:rsidRPr="0061649B">
              <w:t xml:space="preserve"> </w:t>
            </w:r>
            <w:r w:rsidR="007D7DDE" w:rsidRPr="0061649B">
              <w:t>"</w:t>
            </w:r>
            <w:r w:rsidRPr="0061649B">
              <w:t>IMEISV)</w:t>
            </w:r>
            <w:r w:rsidR="007D7DDE" w:rsidRPr="0061649B">
              <w:t>" or "SUPI"</w:t>
            </w:r>
            <w:r w:rsidRPr="0061649B">
              <w:t>.</w:t>
            </w:r>
          </w:p>
          <w:p w14:paraId="6630947B" w14:textId="6B1799B0" w:rsidR="009B3B32" w:rsidRPr="0061649B" w:rsidRDefault="009B3B32" w:rsidP="009B3B32">
            <w:pPr>
              <w:pStyle w:val="TAL"/>
            </w:pPr>
            <w:r w:rsidRPr="0061649B">
              <w:t xml:space="preserve">In case of management based Immediate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79361695" w:rsidR="009B3B32" w:rsidRPr="0061649B" w:rsidRDefault="009B3B32" w:rsidP="009B3B32">
            <w:pPr>
              <w:pStyle w:val="TAL"/>
            </w:pPr>
            <w:r w:rsidRPr="0061649B">
              <w:t xml:space="preserve">In case of management based Logged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carry an </w:t>
            </w:r>
            <w:r w:rsidR="007D7DDE" w:rsidRPr="0061649B">
              <w:t>"</w:t>
            </w:r>
            <w:r w:rsidRPr="0061649B">
              <w:t>eNB</w:t>
            </w:r>
            <w:r w:rsidR="007D7DDE" w:rsidRPr="0061649B">
              <w:t>"</w:t>
            </w:r>
            <w:r w:rsidRPr="0061649B">
              <w:t xml:space="preserve"> or a </w:t>
            </w:r>
            <w:r w:rsidR="007D7DDE" w:rsidRPr="0061649B">
              <w:t>"</w:t>
            </w:r>
            <w:r w:rsidRPr="0061649B">
              <w:t>gNB</w:t>
            </w:r>
            <w:r w:rsidR="007D7DDE" w:rsidRPr="0061649B">
              <w:t>"</w:t>
            </w:r>
            <w:r w:rsidRPr="0061649B">
              <w:t xml:space="preserve"> or an </w:t>
            </w:r>
            <w:r w:rsidR="007D7DDE" w:rsidRPr="0061649B">
              <w:t>"</w:t>
            </w:r>
            <w:r w:rsidRPr="0061649B">
              <w:t>RNC</w:t>
            </w:r>
            <w:r w:rsidR="007D7DDE" w:rsidRPr="0061649B">
              <w:t>"</w:t>
            </w:r>
            <w:r w:rsidRPr="0061649B">
              <w:t xml:space="preserve">. The Logged MDT should be initiated on the specified eNB/gNB/RNC in </w:t>
            </w:r>
            <w:r w:rsidR="005F1D3F" w:rsidRPr="005F1D3F">
              <w:rPr>
                <w:rFonts w:ascii="Courier New" w:hAnsi="Courier New" w:cs="Courier New"/>
              </w:rPr>
              <w:t>t</w:t>
            </w:r>
            <w:r w:rsidRPr="0061649B">
              <w:rPr>
                <w:rFonts w:ascii="Courier New" w:hAnsi="Courier New" w:cs="Courier New"/>
              </w:rPr>
              <w:t>raceTarget</w:t>
            </w:r>
            <w:r w:rsidRPr="0061649B">
              <w:t xml:space="preserve">. </w:t>
            </w:r>
          </w:p>
          <w:p w14:paraId="6554A8AC" w14:textId="2B0D5328" w:rsidR="005F6801" w:rsidRPr="0061649B" w:rsidRDefault="009B3B32" w:rsidP="009B3B32">
            <w:pPr>
              <w:pStyle w:val="TAL"/>
              <w:rPr>
                <w:szCs w:val="18"/>
              </w:rPr>
            </w:pPr>
            <w:r w:rsidRPr="0061649B">
              <w:t xml:space="preserve">In case of RLF reporting, or RCEF reporting,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tc>
        <w:tc>
          <w:tcPr>
            <w:tcW w:w="1984" w:type="dxa"/>
          </w:tcPr>
          <w:p w14:paraId="7BD7C53E" w14:textId="77777777" w:rsidR="005F6801" w:rsidRPr="0061649B" w:rsidRDefault="005F6801">
            <w:pPr>
              <w:pStyle w:val="TAL"/>
            </w:pPr>
            <w:r w:rsidRPr="0061649B">
              <w:t xml:space="preserve">type: </w:t>
            </w:r>
            <w:r w:rsidR="004D4E12" w:rsidRPr="0061649B">
              <w:t>String</w:t>
            </w:r>
          </w:p>
          <w:p w14:paraId="1FB6D7E8" w14:textId="77777777" w:rsidR="005F6801" w:rsidRPr="0061649B" w:rsidRDefault="005F6801">
            <w:pPr>
              <w:pStyle w:val="TAL"/>
            </w:pPr>
            <w:r w:rsidRPr="0061649B">
              <w:t>multiplicity: 1</w:t>
            </w:r>
          </w:p>
          <w:p w14:paraId="4485A6D6" w14:textId="77777777" w:rsidR="005F6801" w:rsidRPr="0061649B" w:rsidRDefault="005F6801">
            <w:pPr>
              <w:pStyle w:val="TAL"/>
            </w:pPr>
            <w:r w:rsidRPr="0061649B">
              <w:t>isOrdered: N/A</w:t>
            </w:r>
          </w:p>
          <w:p w14:paraId="565E4B7D" w14:textId="77777777" w:rsidR="005F6801" w:rsidRPr="0061649B" w:rsidRDefault="005F6801">
            <w:pPr>
              <w:pStyle w:val="TAL"/>
            </w:pPr>
            <w:r w:rsidRPr="0061649B">
              <w:t>isUnique: N/A</w:t>
            </w:r>
          </w:p>
          <w:p w14:paraId="7A82DBE3" w14:textId="77777777" w:rsidR="005F6801" w:rsidRPr="0061649B" w:rsidRDefault="005F6801">
            <w:pPr>
              <w:pStyle w:val="TAL"/>
            </w:pPr>
            <w:r w:rsidRPr="0061649B">
              <w:t xml:space="preserve">defaultValue: No </w:t>
            </w:r>
          </w:p>
          <w:p w14:paraId="093A9FBC" w14:textId="77777777" w:rsidR="005F6801" w:rsidRPr="0061649B" w:rsidRDefault="005F6801">
            <w:pPr>
              <w:pStyle w:val="TAL"/>
            </w:pPr>
            <w:r w:rsidRPr="0061649B">
              <w:t>isNullable: True</w:t>
            </w:r>
          </w:p>
        </w:tc>
      </w:tr>
      <w:tr w:rsidR="00E840EA" w:rsidRPr="00B26339" w14:paraId="3AEB9025" w14:textId="77777777" w:rsidTr="00EB2759">
        <w:trPr>
          <w:cantSplit/>
          <w:jc w:val="center"/>
        </w:trPr>
        <w:tc>
          <w:tcPr>
            <w:tcW w:w="2547" w:type="dxa"/>
          </w:tcPr>
          <w:p w14:paraId="31B55589" w14:textId="393BF747"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riggeringEvent</w:t>
            </w:r>
            <w:r w:rsidRPr="005F1D3F">
              <w:rPr>
                <w:rFonts w:cs="Arial"/>
                <w:szCs w:val="18"/>
              </w:rPr>
              <w:t>s</w:t>
            </w:r>
          </w:p>
        </w:tc>
        <w:tc>
          <w:tcPr>
            <w:tcW w:w="5245" w:type="dxa"/>
          </w:tcPr>
          <w:p w14:paraId="149F2697" w14:textId="77777777" w:rsidR="005F6801" w:rsidRPr="0061649B" w:rsidRDefault="005F6801" w:rsidP="006E3D0C">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5F6801" w:rsidRPr="0061649B" w:rsidRDefault="005F6801" w:rsidP="006E3D0C">
            <w:pPr>
              <w:pStyle w:val="TAL"/>
              <w:rPr>
                <w:szCs w:val="18"/>
              </w:rPr>
            </w:pPr>
            <w:r w:rsidRPr="0061649B">
              <w:rPr>
                <w:szCs w:val="18"/>
              </w:rPr>
              <w:t>See the clause 5.1 of 3GPP TS 32.422 [30] for additional details on the allowed values.</w:t>
            </w:r>
          </w:p>
        </w:tc>
        <w:tc>
          <w:tcPr>
            <w:tcW w:w="1984" w:type="dxa"/>
          </w:tcPr>
          <w:p w14:paraId="3E925240" w14:textId="7DF96C57" w:rsidR="005F6801" w:rsidRPr="0061649B" w:rsidRDefault="005F6801">
            <w:pPr>
              <w:pStyle w:val="TAL"/>
            </w:pPr>
            <w:r w:rsidRPr="0061649B">
              <w:t xml:space="preserve">type: </w:t>
            </w:r>
            <w:r w:rsidR="009B3B32" w:rsidRPr="0061649B">
              <w:t>ENUM</w:t>
            </w:r>
          </w:p>
          <w:p w14:paraId="0E6A3CD1" w14:textId="77777777" w:rsidR="005F6801" w:rsidRPr="0061649B" w:rsidRDefault="005F6801">
            <w:pPr>
              <w:pStyle w:val="TAL"/>
            </w:pPr>
            <w:r w:rsidRPr="0061649B">
              <w:t>multiplicity: 1</w:t>
            </w:r>
          </w:p>
          <w:p w14:paraId="1CABD00E" w14:textId="77777777" w:rsidR="005F6801" w:rsidRPr="0061649B" w:rsidRDefault="005F6801">
            <w:pPr>
              <w:pStyle w:val="TAL"/>
            </w:pPr>
            <w:r w:rsidRPr="0061649B">
              <w:t>isOrdered: N/A</w:t>
            </w:r>
          </w:p>
          <w:p w14:paraId="0659706C" w14:textId="77777777" w:rsidR="005F6801" w:rsidRPr="0061649B" w:rsidRDefault="005F6801">
            <w:pPr>
              <w:pStyle w:val="TAL"/>
            </w:pPr>
            <w:r w:rsidRPr="0061649B">
              <w:t>isUnique: N/A</w:t>
            </w:r>
          </w:p>
          <w:p w14:paraId="303A8FB7" w14:textId="53466AAA" w:rsidR="005F6801" w:rsidRPr="0061649B" w:rsidRDefault="005F6801">
            <w:pPr>
              <w:pStyle w:val="TAL"/>
            </w:pPr>
            <w:r w:rsidRPr="0061649B">
              <w:t>defaultValue: No</w:t>
            </w:r>
            <w:r w:rsidR="00B845D2" w:rsidRPr="0061649B">
              <w:t>ne</w:t>
            </w:r>
            <w:r w:rsidRPr="0061649B">
              <w:t xml:space="preserve"> </w:t>
            </w:r>
          </w:p>
          <w:p w14:paraId="51A826F6" w14:textId="77777777" w:rsidR="005F6801" w:rsidRPr="0061649B" w:rsidRDefault="005F6801">
            <w:pPr>
              <w:pStyle w:val="TAL"/>
            </w:pPr>
            <w:r w:rsidRPr="0061649B">
              <w:t>isNullable: True</w:t>
            </w:r>
          </w:p>
        </w:tc>
      </w:tr>
      <w:tr w:rsidR="00E840EA" w:rsidRPr="00B26339" w14:paraId="3E1F83C4" w14:textId="77777777" w:rsidTr="00EB2759">
        <w:trPr>
          <w:cantSplit/>
          <w:jc w:val="center"/>
        </w:trPr>
        <w:tc>
          <w:tcPr>
            <w:tcW w:w="2547" w:type="dxa"/>
          </w:tcPr>
          <w:p w14:paraId="7A05C10A" w14:textId="6EA58545" w:rsidR="005F6801" w:rsidRPr="00202D71" w:rsidRDefault="005F1D3F" w:rsidP="006E3D0C">
            <w:pPr>
              <w:pStyle w:val="TAL"/>
              <w:rPr>
                <w:rFonts w:cs="Arial"/>
                <w:szCs w:val="18"/>
              </w:rPr>
            </w:pPr>
            <w:r w:rsidRPr="005F1D3F">
              <w:rPr>
                <w:rFonts w:cs="Arial"/>
                <w:szCs w:val="18"/>
              </w:rPr>
              <w:lastRenderedPageBreak/>
              <w:t>a</w:t>
            </w:r>
            <w:r w:rsidR="005F6801" w:rsidRPr="0061649B">
              <w:rPr>
                <w:rFonts w:cs="Arial"/>
                <w:szCs w:val="18"/>
              </w:rPr>
              <w:t>nonymizationOf</w:t>
            </w:r>
            <w:r w:rsidRPr="005F1D3F">
              <w:rPr>
                <w:rFonts w:cs="Arial"/>
                <w:szCs w:val="18"/>
              </w:rPr>
              <w:t>MDT</w:t>
            </w:r>
            <w:r w:rsidR="005F6801" w:rsidRPr="0061649B">
              <w:rPr>
                <w:rFonts w:cs="Arial"/>
                <w:szCs w:val="18"/>
              </w:rPr>
              <w:t>Data</w:t>
            </w:r>
          </w:p>
        </w:tc>
        <w:tc>
          <w:tcPr>
            <w:tcW w:w="5245" w:type="dxa"/>
          </w:tcPr>
          <w:p w14:paraId="49CBA886" w14:textId="77777777" w:rsidR="005F6801" w:rsidRPr="0061649B" w:rsidRDefault="005F6801" w:rsidP="006E3D0C">
            <w:pPr>
              <w:pStyle w:val="TAL"/>
              <w:rPr>
                <w:szCs w:val="18"/>
              </w:rPr>
            </w:pPr>
            <w:r w:rsidRPr="0061649B">
              <w:rPr>
                <w:szCs w:val="18"/>
              </w:rPr>
              <w:t>It specifies the level of anonymization for management based MDT.</w:t>
            </w:r>
          </w:p>
          <w:p w14:paraId="250CFB51" w14:textId="77777777" w:rsidR="005F6801" w:rsidRPr="0061649B" w:rsidRDefault="005F6801" w:rsidP="006E3D0C">
            <w:pPr>
              <w:pStyle w:val="TAL"/>
              <w:rPr>
                <w:szCs w:val="18"/>
              </w:rPr>
            </w:pPr>
            <w:r w:rsidRPr="0061649B">
              <w:rPr>
                <w:szCs w:val="18"/>
              </w:rPr>
              <w:t>See the clause 5.10.12 of 3GPP TS 32.422 [30] for additional details on the allowed values.</w:t>
            </w:r>
          </w:p>
        </w:tc>
        <w:tc>
          <w:tcPr>
            <w:tcW w:w="1984" w:type="dxa"/>
          </w:tcPr>
          <w:p w14:paraId="7E1215B5" w14:textId="77777777" w:rsidR="005F6801" w:rsidRPr="0061649B" w:rsidRDefault="005F6801">
            <w:pPr>
              <w:pStyle w:val="TAL"/>
            </w:pPr>
            <w:r w:rsidRPr="0061649B">
              <w:t>type: ENUM</w:t>
            </w:r>
          </w:p>
          <w:p w14:paraId="16D7C54E" w14:textId="77777777" w:rsidR="005F6801" w:rsidRPr="0061649B" w:rsidRDefault="005F6801">
            <w:pPr>
              <w:pStyle w:val="TAL"/>
            </w:pPr>
            <w:r w:rsidRPr="0061649B">
              <w:t>multiplicity: 1</w:t>
            </w:r>
          </w:p>
          <w:p w14:paraId="6EB9013F" w14:textId="77777777" w:rsidR="005F6801" w:rsidRPr="0061649B" w:rsidRDefault="005F6801">
            <w:pPr>
              <w:pStyle w:val="TAL"/>
            </w:pPr>
            <w:r w:rsidRPr="0061649B">
              <w:t>isOrdered: N/A</w:t>
            </w:r>
          </w:p>
          <w:p w14:paraId="4A71CBC4" w14:textId="77777777" w:rsidR="005F6801" w:rsidRPr="0061649B" w:rsidRDefault="005F6801">
            <w:pPr>
              <w:pStyle w:val="TAL"/>
            </w:pPr>
            <w:r w:rsidRPr="0061649B">
              <w:t>isUnique: N/A</w:t>
            </w:r>
          </w:p>
          <w:p w14:paraId="0AA2FE0A" w14:textId="77777777" w:rsidR="005F6801" w:rsidRPr="0061649B" w:rsidRDefault="005F6801">
            <w:pPr>
              <w:pStyle w:val="TAL"/>
            </w:pPr>
            <w:r w:rsidRPr="0061649B">
              <w:t xml:space="preserve">defaultValue: NO_IDENTITY </w:t>
            </w:r>
          </w:p>
          <w:p w14:paraId="29F88553" w14:textId="77777777" w:rsidR="005F6801" w:rsidRPr="0061649B" w:rsidRDefault="005F6801">
            <w:pPr>
              <w:pStyle w:val="TAL"/>
            </w:pPr>
            <w:r w:rsidRPr="0061649B">
              <w:t>isNullable: True</w:t>
            </w:r>
          </w:p>
        </w:tc>
      </w:tr>
      <w:tr w:rsidR="00E840EA" w:rsidRPr="00B26339" w14:paraId="770DAB20" w14:textId="77777777" w:rsidTr="00EB2759">
        <w:trPr>
          <w:cantSplit/>
          <w:jc w:val="center"/>
        </w:trPr>
        <w:tc>
          <w:tcPr>
            <w:tcW w:w="2547" w:type="dxa"/>
          </w:tcPr>
          <w:p w14:paraId="5A0EBC09" w14:textId="5EF69A8E" w:rsidR="005F6801" w:rsidRPr="0061649B" w:rsidRDefault="005F1D3F" w:rsidP="006E3D0C">
            <w:pPr>
              <w:pStyle w:val="TAL"/>
              <w:rPr>
                <w:rFonts w:cs="Arial"/>
                <w:szCs w:val="18"/>
              </w:rPr>
            </w:pPr>
            <w:r w:rsidRPr="005F1D3F">
              <w:rPr>
                <w:rFonts w:cs="Arial"/>
                <w:szCs w:val="18"/>
              </w:rPr>
              <w:t>a</w:t>
            </w:r>
            <w:r w:rsidR="005F6801" w:rsidRPr="0061649B">
              <w:rPr>
                <w:rFonts w:cs="Arial"/>
                <w:szCs w:val="18"/>
              </w:rPr>
              <w:t>reaConfigurationForNeighCell</w:t>
            </w:r>
          </w:p>
        </w:tc>
        <w:tc>
          <w:tcPr>
            <w:tcW w:w="5245" w:type="dxa"/>
          </w:tcPr>
          <w:p w14:paraId="02508A34" w14:textId="77777777" w:rsidR="005F6801" w:rsidRPr="0061649B" w:rsidRDefault="005F6801" w:rsidP="006E3D0C">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5F6801" w:rsidRPr="0061649B" w:rsidRDefault="005F6801" w:rsidP="006E3D0C">
            <w:pPr>
              <w:pStyle w:val="TAL"/>
              <w:rPr>
                <w:szCs w:val="18"/>
              </w:rPr>
            </w:pPr>
            <w:r w:rsidRPr="0061649B">
              <w:rPr>
                <w:szCs w:val="18"/>
              </w:rPr>
              <w:t>Applicable only to NR Logged MDT.</w:t>
            </w:r>
          </w:p>
          <w:p w14:paraId="37793DAE" w14:textId="77777777" w:rsidR="005F6801" w:rsidRPr="0061649B" w:rsidRDefault="005F6801" w:rsidP="006E3D0C">
            <w:pPr>
              <w:pStyle w:val="TAL"/>
              <w:rPr>
                <w:szCs w:val="18"/>
              </w:rPr>
            </w:pPr>
            <w:r w:rsidRPr="0061649B">
              <w:rPr>
                <w:szCs w:val="18"/>
              </w:rPr>
              <w:t>See the clause 5.10.26 of 3GPP TS 32.422 [30] for additional details on the allowed values.</w:t>
            </w:r>
          </w:p>
        </w:tc>
        <w:tc>
          <w:tcPr>
            <w:tcW w:w="1984" w:type="dxa"/>
          </w:tcPr>
          <w:p w14:paraId="41400C29" w14:textId="64BE3D30" w:rsidR="005F6801" w:rsidRPr="0061649B" w:rsidRDefault="005F6801">
            <w:pPr>
              <w:pStyle w:val="TAL"/>
            </w:pPr>
            <w:r w:rsidRPr="0061649B">
              <w:t xml:space="preserve">type: </w:t>
            </w:r>
            <w:r w:rsidR="009B3B32" w:rsidRPr="0061649B">
              <w:t>AreaConfig</w:t>
            </w:r>
          </w:p>
          <w:p w14:paraId="511F5377" w14:textId="77777777" w:rsidR="005F6801" w:rsidRPr="0061649B" w:rsidRDefault="005F6801">
            <w:pPr>
              <w:pStyle w:val="TAL"/>
            </w:pPr>
            <w:r w:rsidRPr="0061649B">
              <w:t>multiplicity: 1..*</w:t>
            </w:r>
          </w:p>
          <w:p w14:paraId="39D1DC84" w14:textId="4B7D57A3" w:rsidR="005F6801" w:rsidRPr="0061649B" w:rsidRDefault="005F6801">
            <w:pPr>
              <w:pStyle w:val="TAL"/>
            </w:pPr>
            <w:r w:rsidRPr="0061649B">
              <w:t xml:space="preserve">isOrdered: </w:t>
            </w:r>
            <w:r w:rsidR="00651EFC" w:rsidRPr="0061649B">
              <w:t>False</w:t>
            </w:r>
          </w:p>
          <w:p w14:paraId="43057717" w14:textId="2297DE03" w:rsidR="005F6801" w:rsidRPr="0061649B" w:rsidRDefault="005F6801">
            <w:pPr>
              <w:pStyle w:val="TAL"/>
            </w:pPr>
            <w:r w:rsidRPr="0061649B">
              <w:t xml:space="preserve">isUnique: </w:t>
            </w:r>
            <w:r w:rsidR="00651EFC" w:rsidRPr="0061649B">
              <w:t>True</w:t>
            </w:r>
          </w:p>
          <w:p w14:paraId="43B67D9B" w14:textId="6F2ED8C4" w:rsidR="005F6801" w:rsidRPr="0061649B" w:rsidRDefault="005F6801">
            <w:pPr>
              <w:pStyle w:val="TAL"/>
            </w:pPr>
            <w:r w:rsidRPr="0061649B">
              <w:t>defaultValue: No</w:t>
            </w:r>
            <w:r w:rsidR="00B845D2" w:rsidRPr="0061649B">
              <w:t>ne</w:t>
            </w:r>
            <w:r w:rsidRPr="0061649B">
              <w:t xml:space="preserve"> </w:t>
            </w:r>
          </w:p>
          <w:p w14:paraId="4AFD6B64" w14:textId="77777777" w:rsidR="005F6801" w:rsidRPr="0061649B" w:rsidRDefault="005F6801">
            <w:pPr>
              <w:pStyle w:val="TAL"/>
            </w:pPr>
            <w:r w:rsidRPr="0061649B">
              <w:t>isNullable: True</w:t>
            </w:r>
          </w:p>
        </w:tc>
      </w:tr>
      <w:tr w:rsidR="00E840EA" w:rsidRPr="00B26339" w14:paraId="5DEF1EB8" w14:textId="77777777" w:rsidTr="00EB2759">
        <w:trPr>
          <w:cantSplit/>
          <w:jc w:val="center"/>
        </w:trPr>
        <w:tc>
          <w:tcPr>
            <w:tcW w:w="2547" w:type="dxa"/>
          </w:tcPr>
          <w:p w14:paraId="626AD59F" w14:textId="35942868" w:rsidR="005F6801" w:rsidRPr="00202D71" w:rsidRDefault="005F1D3F" w:rsidP="006E3D0C">
            <w:pPr>
              <w:pStyle w:val="TAL"/>
              <w:rPr>
                <w:rFonts w:cs="Arial"/>
                <w:szCs w:val="18"/>
              </w:rPr>
            </w:pPr>
            <w:r w:rsidRPr="005F1D3F">
              <w:rPr>
                <w:rFonts w:cs="Arial"/>
                <w:szCs w:val="18"/>
              </w:rPr>
              <w:t>a</w:t>
            </w:r>
            <w:r w:rsidR="005F6801" w:rsidRPr="0061649B">
              <w:rPr>
                <w:rFonts w:cs="Arial"/>
                <w:szCs w:val="18"/>
              </w:rPr>
              <w:t>reaScope</w:t>
            </w:r>
          </w:p>
        </w:tc>
        <w:tc>
          <w:tcPr>
            <w:tcW w:w="5245" w:type="dxa"/>
          </w:tcPr>
          <w:p w14:paraId="37921D4A" w14:textId="0FDEEA10" w:rsidR="005F6801" w:rsidRPr="0061649B" w:rsidRDefault="005F6801" w:rsidP="006E3D0C">
            <w:pPr>
              <w:pStyle w:val="TAL"/>
              <w:rPr>
                <w:szCs w:val="18"/>
              </w:rPr>
            </w:pPr>
            <w:r w:rsidRPr="0061649B">
              <w:rPr>
                <w:szCs w:val="18"/>
              </w:rPr>
              <w:t xml:space="preserve">It specifies </w:t>
            </w:r>
            <w:r w:rsidR="005F1D3F" w:rsidRPr="005F1D3F">
              <w:rPr>
                <w:szCs w:val="18"/>
              </w:rPr>
              <w:t>the area where data shall be collected.</w:t>
            </w:r>
            <w:r w:rsidRPr="0061649B">
              <w:rPr>
                <w:szCs w:val="18"/>
              </w:rPr>
              <w:t xml:space="preserve">. </w:t>
            </w:r>
          </w:p>
          <w:p w14:paraId="7B7A6244" w14:textId="35B98AD1" w:rsidR="005F6801" w:rsidRPr="0061649B" w:rsidRDefault="005F1D3F" w:rsidP="006E3D0C">
            <w:pPr>
              <w:pStyle w:val="TAL"/>
              <w:rPr>
                <w:szCs w:val="18"/>
              </w:rPr>
            </w:pPr>
            <w:r w:rsidRPr="005F1D3F">
              <w:rPr>
                <w:szCs w:val="18"/>
              </w:rPr>
              <w:t>List of eNB/list of gNB/</w:t>
            </w:r>
            <w:r w:rsidR="005F6801" w:rsidRPr="0061649B">
              <w:rPr>
                <w:szCs w:val="18"/>
              </w:rPr>
              <w:t>eNB</w:t>
            </w:r>
            <w:r w:rsidR="007D7DDE" w:rsidRPr="0061649B">
              <w:rPr>
                <w:szCs w:val="18"/>
              </w:rPr>
              <w:t>/gNB</w:t>
            </w:r>
            <w:r w:rsidR="005F6801" w:rsidRPr="0061649B">
              <w:rPr>
                <w:szCs w:val="18"/>
              </w:rPr>
              <w:t xml:space="preserve"> </w:t>
            </w:r>
            <w:r w:rsidR="000A3FA1" w:rsidRPr="000A3FA1">
              <w:rPr>
                <w:szCs w:val="18"/>
              </w:rPr>
              <w:t xml:space="preserve">for </w:t>
            </w:r>
            <w:r w:rsidR="005F6801" w:rsidRPr="0061649B">
              <w:rPr>
                <w:szCs w:val="18"/>
              </w:rPr>
              <w:t>RLF or RCEF.</w:t>
            </w:r>
          </w:p>
          <w:p w14:paraId="2118C85C" w14:textId="77777777" w:rsidR="005F6801" w:rsidRPr="0061649B" w:rsidRDefault="005F6801" w:rsidP="006E3D0C">
            <w:pPr>
              <w:pStyle w:val="TAL"/>
              <w:rPr>
                <w:szCs w:val="18"/>
              </w:rPr>
            </w:pPr>
          </w:p>
          <w:p w14:paraId="4ECB3C6D" w14:textId="2A0F4B5E" w:rsidR="005F6801" w:rsidRPr="0061649B" w:rsidRDefault="005F6801" w:rsidP="006E3D0C">
            <w:pPr>
              <w:pStyle w:val="TAL"/>
              <w:rPr>
                <w:szCs w:val="18"/>
                <w:lang w:eastAsia="zh-CN"/>
              </w:rPr>
            </w:pPr>
            <w:r w:rsidRPr="0061649B">
              <w:rPr>
                <w:szCs w:val="18"/>
                <w:lang w:eastAsia="zh-CN"/>
              </w:rPr>
              <w:t>List of cells/TA/LA/RA for signal</w:t>
            </w:r>
            <w:r w:rsidR="007D7DDE" w:rsidRPr="0061649B">
              <w:rPr>
                <w:szCs w:val="18"/>
                <w:lang w:eastAsia="zh-CN"/>
              </w:rPr>
              <w:t>l</w:t>
            </w:r>
            <w:r w:rsidRPr="0061649B">
              <w:rPr>
                <w:szCs w:val="18"/>
                <w:lang w:eastAsia="zh-CN"/>
              </w:rPr>
              <w:t>ing based or management based Logged MDT.</w:t>
            </w:r>
          </w:p>
          <w:p w14:paraId="03C248EC" w14:textId="77777777" w:rsidR="000A3FA1" w:rsidRPr="000A3FA1" w:rsidRDefault="005F6801" w:rsidP="000A3FA1">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65D9F49E" w14:textId="4F74383C" w:rsidR="005F6801" w:rsidRPr="0061649B" w:rsidRDefault="000A3FA1" w:rsidP="000A3FA1">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758A3520" w14:textId="77777777" w:rsidR="005F6801" w:rsidRPr="0061649B" w:rsidRDefault="005F6801" w:rsidP="006E3D0C">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ABFBB50" w:rsidR="005F6801" w:rsidRPr="0061649B" w:rsidRDefault="005F6801" w:rsidP="006E3D0C">
            <w:pPr>
              <w:pStyle w:val="TAL"/>
              <w:rPr>
                <w:szCs w:val="18"/>
              </w:rPr>
            </w:pPr>
          </w:p>
        </w:tc>
        <w:tc>
          <w:tcPr>
            <w:tcW w:w="1984" w:type="dxa"/>
          </w:tcPr>
          <w:p w14:paraId="33230723" w14:textId="713E56BE" w:rsidR="005F6801" w:rsidRPr="0061649B" w:rsidRDefault="005F6801">
            <w:pPr>
              <w:pStyle w:val="TAL"/>
            </w:pPr>
            <w:r w:rsidRPr="0061649B">
              <w:t xml:space="preserve">type: </w:t>
            </w:r>
            <w:r w:rsidR="009B3B32" w:rsidRPr="0061649B">
              <w:t>AreaScope</w:t>
            </w:r>
          </w:p>
          <w:p w14:paraId="61D5A846" w14:textId="77777777" w:rsidR="005F6801" w:rsidRPr="0061649B" w:rsidRDefault="005F6801">
            <w:pPr>
              <w:pStyle w:val="TAL"/>
            </w:pPr>
            <w:r w:rsidRPr="0061649B">
              <w:t>multiplicity: 1..*</w:t>
            </w:r>
          </w:p>
          <w:p w14:paraId="5CA5681C" w14:textId="372CCBBE" w:rsidR="005F6801" w:rsidRPr="0061649B" w:rsidRDefault="005F6801">
            <w:pPr>
              <w:pStyle w:val="TAL"/>
            </w:pPr>
            <w:r w:rsidRPr="0061649B">
              <w:t xml:space="preserve">isOrdered: </w:t>
            </w:r>
            <w:r w:rsidR="00B845D2" w:rsidRPr="0061649B">
              <w:t>False</w:t>
            </w:r>
          </w:p>
          <w:p w14:paraId="5097DC7A" w14:textId="4C9109C5" w:rsidR="005F6801" w:rsidRPr="0061649B" w:rsidRDefault="005F6801">
            <w:pPr>
              <w:pStyle w:val="TAL"/>
            </w:pPr>
            <w:r w:rsidRPr="0061649B">
              <w:t xml:space="preserve">isUnique: </w:t>
            </w:r>
            <w:r w:rsidR="00B845D2" w:rsidRPr="0061649B">
              <w:t>True</w:t>
            </w:r>
          </w:p>
          <w:p w14:paraId="6CF21A25" w14:textId="3C654585" w:rsidR="005F6801" w:rsidRPr="0061649B" w:rsidRDefault="005F6801">
            <w:pPr>
              <w:pStyle w:val="TAL"/>
            </w:pPr>
            <w:r w:rsidRPr="0061649B">
              <w:t>defaultValue: No</w:t>
            </w:r>
            <w:r w:rsidR="00B845D2" w:rsidRPr="0061649B">
              <w:t>ne</w:t>
            </w:r>
            <w:r w:rsidRPr="0061649B">
              <w:t xml:space="preserve"> </w:t>
            </w:r>
          </w:p>
          <w:p w14:paraId="1EE1F7E0" w14:textId="77777777" w:rsidR="005F6801" w:rsidRPr="0061649B" w:rsidRDefault="005F6801">
            <w:pPr>
              <w:pStyle w:val="TAL"/>
            </w:pPr>
            <w:r w:rsidRPr="0061649B">
              <w:t>isNullable: True</w:t>
            </w:r>
          </w:p>
        </w:tc>
      </w:tr>
      <w:tr w:rsidR="00E840EA" w:rsidRPr="00B26339" w14:paraId="23DDF664" w14:textId="77777777" w:rsidTr="00EB2759">
        <w:trPr>
          <w:cantSplit/>
          <w:jc w:val="center"/>
        </w:trPr>
        <w:tc>
          <w:tcPr>
            <w:tcW w:w="2547" w:type="dxa"/>
          </w:tcPr>
          <w:p w14:paraId="397A6A96" w14:textId="2756F589" w:rsidR="005F6801" w:rsidRPr="00202D71"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L</w:t>
            </w:r>
            <w:r w:rsidRPr="000A3FA1">
              <w:rPr>
                <w:rFonts w:cs="Arial"/>
                <w:szCs w:val="18"/>
              </w:rPr>
              <w:t>TE</w:t>
            </w:r>
          </w:p>
        </w:tc>
        <w:tc>
          <w:tcPr>
            <w:tcW w:w="5245" w:type="dxa"/>
          </w:tcPr>
          <w:p w14:paraId="2857CBFE" w14:textId="36C3497A" w:rsidR="005F6801" w:rsidRPr="0061649B" w:rsidRDefault="005F6801" w:rsidP="006E3D0C">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5F6801" w:rsidRPr="0061649B" w:rsidRDefault="005F6801" w:rsidP="006E3D0C">
            <w:pPr>
              <w:pStyle w:val="TAL"/>
              <w:rPr>
                <w:szCs w:val="18"/>
              </w:rPr>
            </w:pPr>
            <w:r w:rsidRPr="0061649B">
              <w:rPr>
                <w:szCs w:val="18"/>
              </w:rPr>
              <w:t>See the clause 5.10.20 of 3GPP TS 32.422 [30] for additional details on the allowed values.</w:t>
            </w:r>
          </w:p>
        </w:tc>
        <w:tc>
          <w:tcPr>
            <w:tcW w:w="1984" w:type="dxa"/>
          </w:tcPr>
          <w:p w14:paraId="7C7E81B2" w14:textId="77777777" w:rsidR="005F6801" w:rsidRPr="0061649B" w:rsidRDefault="005F6801">
            <w:pPr>
              <w:pStyle w:val="TAL"/>
            </w:pPr>
            <w:r w:rsidRPr="0061649B">
              <w:t>type: ENUM</w:t>
            </w:r>
          </w:p>
          <w:p w14:paraId="1C429748" w14:textId="77777777" w:rsidR="005F6801" w:rsidRPr="0061649B" w:rsidRDefault="005F6801">
            <w:pPr>
              <w:pStyle w:val="TAL"/>
            </w:pPr>
            <w:r w:rsidRPr="0061649B">
              <w:t>multiplicity: 1</w:t>
            </w:r>
          </w:p>
          <w:p w14:paraId="41B26452" w14:textId="77777777" w:rsidR="005F6801" w:rsidRPr="0061649B" w:rsidRDefault="005F6801">
            <w:pPr>
              <w:pStyle w:val="TAL"/>
            </w:pPr>
            <w:r w:rsidRPr="0061649B">
              <w:t>isOrdered: N/A</w:t>
            </w:r>
          </w:p>
          <w:p w14:paraId="73BF7C59" w14:textId="77777777" w:rsidR="005F6801" w:rsidRPr="0061649B" w:rsidRDefault="005F6801">
            <w:pPr>
              <w:pStyle w:val="TAL"/>
            </w:pPr>
            <w:r w:rsidRPr="0061649B">
              <w:t>isUnique: N/A</w:t>
            </w:r>
          </w:p>
          <w:p w14:paraId="14124504" w14:textId="69430425" w:rsidR="005F6801" w:rsidRPr="0061649B" w:rsidRDefault="005F6801">
            <w:pPr>
              <w:pStyle w:val="TAL"/>
            </w:pPr>
            <w:r w:rsidRPr="0061649B">
              <w:t>defaultValue: No</w:t>
            </w:r>
            <w:r w:rsidR="00B845D2" w:rsidRPr="0061649B">
              <w:t>ne</w:t>
            </w:r>
            <w:r w:rsidRPr="0061649B">
              <w:t xml:space="preserve"> </w:t>
            </w:r>
          </w:p>
          <w:p w14:paraId="1BEE6679" w14:textId="77777777" w:rsidR="005F6801" w:rsidRPr="0061649B" w:rsidRDefault="005F6801">
            <w:pPr>
              <w:pStyle w:val="TAL"/>
            </w:pPr>
            <w:r w:rsidRPr="0061649B">
              <w:t>isNullable: True</w:t>
            </w:r>
          </w:p>
        </w:tc>
      </w:tr>
      <w:tr w:rsidR="00E840EA" w:rsidRPr="00B26339" w14:paraId="522EE6EB" w14:textId="77777777" w:rsidTr="00EB2759">
        <w:trPr>
          <w:cantSplit/>
          <w:jc w:val="center"/>
        </w:trPr>
        <w:tc>
          <w:tcPr>
            <w:tcW w:w="2547" w:type="dxa"/>
          </w:tcPr>
          <w:p w14:paraId="15422A48" w14:textId="2F1EE0B8" w:rsidR="005F6801" w:rsidRPr="0061649B"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U</w:t>
            </w:r>
            <w:r w:rsidRPr="000A3FA1">
              <w:rPr>
                <w:rFonts w:cs="Arial"/>
                <w:szCs w:val="18"/>
              </w:rPr>
              <w:t>MTS</w:t>
            </w:r>
          </w:p>
        </w:tc>
        <w:tc>
          <w:tcPr>
            <w:tcW w:w="5245" w:type="dxa"/>
          </w:tcPr>
          <w:p w14:paraId="265CB85E" w14:textId="77777777" w:rsidR="005F6801" w:rsidRPr="0061649B" w:rsidRDefault="005F6801" w:rsidP="006E3D0C">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5F6801" w:rsidRPr="0061649B" w:rsidRDefault="005F6801" w:rsidP="006E3D0C">
            <w:pPr>
              <w:pStyle w:val="TAL"/>
              <w:rPr>
                <w:szCs w:val="18"/>
              </w:rPr>
            </w:pPr>
            <w:r w:rsidRPr="0061649B">
              <w:rPr>
                <w:szCs w:val="18"/>
              </w:rPr>
              <w:t>See the clause 5.10.21 of 3GPP TS 32.422 [30] for additional details on the allowed values.</w:t>
            </w:r>
          </w:p>
        </w:tc>
        <w:tc>
          <w:tcPr>
            <w:tcW w:w="1984" w:type="dxa"/>
          </w:tcPr>
          <w:p w14:paraId="49517DAD" w14:textId="77777777" w:rsidR="005F6801" w:rsidRPr="0061649B" w:rsidRDefault="005F6801">
            <w:pPr>
              <w:pStyle w:val="TAL"/>
            </w:pPr>
            <w:r w:rsidRPr="0061649B">
              <w:t>type: ENUM</w:t>
            </w:r>
          </w:p>
          <w:p w14:paraId="564F2618" w14:textId="77777777" w:rsidR="005F6801" w:rsidRPr="0061649B" w:rsidRDefault="005F6801">
            <w:pPr>
              <w:pStyle w:val="TAL"/>
            </w:pPr>
            <w:r w:rsidRPr="0061649B">
              <w:t>multiplicity: 1</w:t>
            </w:r>
          </w:p>
          <w:p w14:paraId="3575552A" w14:textId="77777777" w:rsidR="005F6801" w:rsidRPr="0061649B" w:rsidRDefault="005F6801">
            <w:pPr>
              <w:pStyle w:val="TAL"/>
            </w:pPr>
            <w:r w:rsidRPr="0061649B">
              <w:t>isOrdered: N/A</w:t>
            </w:r>
          </w:p>
          <w:p w14:paraId="7150FC0E" w14:textId="77777777" w:rsidR="005F6801" w:rsidRPr="0061649B" w:rsidRDefault="005F6801">
            <w:pPr>
              <w:pStyle w:val="TAL"/>
            </w:pPr>
            <w:r w:rsidRPr="0061649B">
              <w:t>isUnique: N/A</w:t>
            </w:r>
          </w:p>
          <w:p w14:paraId="4AE29015" w14:textId="7330AAEC" w:rsidR="005F6801" w:rsidRPr="0061649B" w:rsidRDefault="005F6801">
            <w:pPr>
              <w:pStyle w:val="TAL"/>
            </w:pPr>
            <w:r w:rsidRPr="0061649B">
              <w:t xml:space="preserve">defaultValue: </w:t>
            </w:r>
            <w:r w:rsidR="00B845D2" w:rsidRPr="0061649B">
              <w:t>None</w:t>
            </w:r>
          </w:p>
          <w:p w14:paraId="70BE5E27" w14:textId="77777777" w:rsidR="005F6801" w:rsidRPr="0061649B" w:rsidRDefault="005F6801">
            <w:pPr>
              <w:pStyle w:val="TAL"/>
            </w:pPr>
            <w:r w:rsidRPr="0061649B">
              <w:t>isNullable: True</w:t>
            </w:r>
          </w:p>
        </w:tc>
      </w:tr>
      <w:tr w:rsidR="00E840EA" w:rsidRPr="00B26339" w14:paraId="7D137AE3" w14:textId="77777777" w:rsidTr="00EB2759">
        <w:trPr>
          <w:cantSplit/>
          <w:jc w:val="center"/>
        </w:trPr>
        <w:tc>
          <w:tcPr>
            <w:tcW w:w="2547" w:type="dxa"/>
          </w:tcPr>
          <w:p w14:paraId="6C5D9CCF" w14:textId="4E9FAEB6" w:rsidR="005F6801" w:rsidRPr="0061649B" w:rsidRDefault="000A3FA1" w:rsidP="006E3D0C">
            <w:pPr>
              <w:pStyle w:val="TAL"/>
              <w:rPr>
                <w:rFonts w:cs="Arial"/>
                <w:szCs w:val="18"/>
              </w:rPr>
            </w:pPr>
            <w:r w:rsidRPr="000A3FA1">
              <w:rPr>
                <w:rFonts w:cs="Arial"/>
                <w:szCs w:val="18"/>
              </w:rPr>
              <w:t>e</w:t>
            </w:r>
            <w:r w:rsidR="005F6801" w:rsidRPr="0061649B">
              <w:rPr>
                <w:rFonts w:cs="Arial"/>
                <w:szCs w:val="18"/>
              </w:rPr>
              <w:t>ventListFor</w:t>
            </w:r>
            <w:r w:rsidRPr="000A3FA1">
              <w:rPr>
                <w:rFonts w:cs="Arial"/>
                <w:szCs w:val="18"/>
              </w:rPr>
              <w:t>Event</w:t>
            </w:r>
            <w:r w:rsidR="005F6801" w:rsidRPr="0061649B">
              <w:rPr>
                <w:rFonts w:cs="Arial"/>
                <w:szCs w:val="18"/>
              </w:rPr>
              <w:t>TriggeredMeasurement</w:t>
            </w:r>
          </w:p>
        </w:tc>
        <w:tc>
          <w:tcPr>
            <w:tcW w:w="5245" w:type="dxa"/>
          </w:tcPr>
          <w:p w14:paraId="5E55B06D" w14:textId="77777777" w:rsidR="005F6801" w:rsidRPr="0061649B" w:rsidRDefault="005F6801" w:rsidP="006E3D0C">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5F6801" w:rsidRPr="0061649B" w:rsidRDefault="005F6801" w:rsidP="006E3D0C">
            <w:pPr>
              <w:pStyle w:val="TAL"/>
              <w:rPr>
                <w:szCs w:val="18"/>
              </w:rPr>
            </w:pPr>
            <w:r w:rsidRPr="0061649B">
              <w:rPr>
                <w:szCs w:val="18"/>
              </w:rPr>
              <w:t>-</w:t>
            </w:r>
            <w:r w:rsidRPr="0061649B">
              <w:rPr>
                <w:szCs w:val="18"/>
              </w:rPr>
              <w:tab/>
              <w:t>Out of coverage.</w:t>
            </w:r>
          </w:p>
          <w:p w14:paraId="706140E8" w14:textId="77777777" w:rsidR="005F6801" w:rsidRPr="0061649B" w:rsidRDefault="005F6801" w:rsidP="006E3D0C">
            <w:pPr>
              <w:pStyle w:val="TAL"/>
              <w:rPr>
                <w:szCs w:val="18"/>
              </w:rPr>
            </w:pPr>
            <w:r w:rsidRPr="0061649B">
              <w:rPr>
                <w:szCs w:val="18"/>
              </w:rPr>
              <w:t>-</w:t>
            </w:r>
            <w:r w:rsidRPr="0061649B">
              <w:rPr>
                <w:szCs w:val="18"/>
              </w:rPr>
              <w:tab/>
              <w:t>A2 event.</w:t>
            </w:r>
          </w:p>
          <w:p w14:paraId="5E03EBC1" w14:textId="77777777" w:rsidR="005F6801" w:rsidRPr="0061649B" w:rsidRDefault="005F6801" w:rsidP="006E3D0C">
            <w:pPr>
              <w:pStyle w:val="TAL"/>
              <w:rPr>
                <w:szCs w:val="18"/>
              </w:rPr>
            </w:pPr>
            <w:r w:rsidRPr="0061649B">
              <w:rPr>
                <w:szCs w:val="18"/>
              </w:rPr>
              <w:t>See the clause 5.10.28 of 3GPP TS 32.422 [30] for additional details on the allowed values.</w:t>
            </w:r>
          </w:p>
        </w:tc>
        <w:tc>
          <w:tcPr>
            <w:tcW w:w="1984" w:type="dxa"/>
          </w:tcPr>
          <w:p w14:paraId="57784578" w14:textId="77777777" w:rsidR="005F6801" w:rsidRPr="0061649B" w:rsidRDefault="005F6801">
            <w:pPr>
              <w:pStyle w:val="TAL"/>
            </w:pPr>
            <w:r w:rsidRPr="0061649B">
              <w:t>type: ENUM</w:t>
            </w:r>
          </w:p>
          <w:p w14:paraId="3C0DFE30" w14:textId="77777777" w:rsidR="005F6801" w:rsidRPr="0061649B" w:rsidRDefault="005F6801">
            <w:pPr>
              <w:pStyle w:val="TAL"/>
            </w:pPr>
            <w:r w:rsidRPr="0061649B">
              <w:t>multiplicity: 1</w:t>
            </w:r>
          </w:p>
          <w:p w14:paraId="7FDD38FF" w14:textId="77777777" w:rsidR="005F6801" w:rsidRPr="0061649B" w:rsidRDefault="005F6801">
            <w:pPr>
              <w:pStyle w:val="TAL"/>
            </w:pPr>
            <w:r w:rsidRPr="0061649B">
              <w:t>isOrdered: N/A</w:t>
            </w:r>
          </w:p>
          <w:p w14:paraId="64E08C5D" w14:textId="77777777" w:rsidR="005F6801" w:rsidRPr="0061649B" w:rsidRDefault="005F6801">
            <w:pPr>
              <w:pStyle w:val="TAL"/>
            </w:pPr>
            <w:r w:rsidRPr="0061649B">
              <w:t>isUnique: N/A</w:t>
            </w:r>
          </w:p>
          <w:p w14:paraId="1575C433" w14:textId="2D1A1034" w:rsidR="005F6801" w:rsidRPr="0061649B" w:rsidRDefault="005F6801">
            <w:pPr>
              <w:pStyle w:val="TAL"/>
            </w:pPr>
            <w:r w:rsidRPr="0061649B">
              <w:t xml:space="preserve">defaultValue: </w:t>
            </w:r>
            <w:r w:rsidR="00B845D2" w:rsidRPr="0061649B">
              <w:t>None</w:t>
            </w:r>
            <w:r w:rsidRPr="0061649B">
              <w:t xml:space="preserve"> </w:t>
            </w:r>
          </w:p>
          <w:p w14:paraId="61F48808" w14:textId="77777777" w:rsidR="005F6801" w:rsidRPr="0061649B" w:rsidRDefault="005F6801">
            <w:pPr>
              <w:pStyle w:val="TAL"/>
            </w:pPr>
            <w:r w:rsidRPr="0061649B">
              <w:t>isNullable: True</w:t>
            </w:r>
          </w:p>
        </w:tc>
      </w:tr>
      <w:tr w:rsidR="00E840EA" w:rsidRPr="00B26339" w14:paraId="6F18B1F8" w14:textId="77777777" w:rsidTr="00EB2759">
        <w:trPr>
          <w:cantSplit/>
          <w:jc w:val="center"/>
        </w:trPr>
        <w:tc>
          <w:tcPr>
            <w:tcW w:w="2547" w:type="dxa"/>
          </w:tcPr>
          <w:p w14:paraId="6F5E4A74" w14:textId="5EFE5AFA" w:rsidR="005F6801" w:rsidRPr="00202D71" w:rsidRDefault="000A3FA1" w:rsidP="006E3D0C">
            <w:pPr>
              <w:pStyle w:val="TAL"/>
              <w:rPr>
                <w:rFonts w:cs="Arial"/>
                <w:szCs w:val="18"/>
              </w:rPr>
            </w:pPr>
            <w:r w:rsidRPr="000A3FA1">
              <w:rPr>
                <w:rFonts w:cs="Arial"/>
                <w:szCs w:val="18"/>
              </w:rPr>
              <w:t>e</w:t>
            </w:r>
            <w:r w:rsidR="005F6801" w:rsidRPr="0061649B">
              <w:rPr>
                <w:rFonts w:cs="Arial"/>
                <w:szCs w:val="18"/>
              </w:rPr>
              <w:t>ventThreshold</w:t>
            </w:r>
          </w:p>
        </w:tc>
        <w:tc>
          <w:tcPr>
            <w:tcW w:w="5245" w:type="dxa"/>
          </w:tcPr>
          <w:p w14:paraId="0F5B24E0" w14:textId="77777777" w:rsidR="005F6801" w:rsidRPr="0061649B" w:rsidRDefault="005F6801" w:rsidP="006E3D0C">
            <w:pPr>
              <w:pStyle w:val="TAL"/>
              <w:rPr>
                <w:szCs w:val="18"/>
              </w:rPr>
            </w:pPr>
            <w:r w:rsidRPr="0061649B">
              <w:rPr>
                <w:szCs w:val="18"/>
              </w:rPr>
              <w:t xml:space="preserve">It specifies the threshold which should trigger </w:t>
            </w:r>
          </w:p>
          <w:p w14:paraId="36A26C09" w14:textId="5EF50102" w:rsidR="005F6801" w:rsidRPr="0061649B" w:rsidRDefault="005F6801" w:rsidP="006E3D0C">
            <w:pPr>
              <w:pStyle w:val="TAL"/>
              <w:rPr>
                <w:szCs w:val="18"/>
              </w:rPr>
            </w:pPr>
            <w:r w:rsidRPr="0061649B">
              <w:rPr>
                <w:szCs w:val="18"/>
              </w:rPr>
              <w:t xml:space="preserve">the reporting in case A2 event reporting in LTE </w:t>
            </w:r>
            <w:r w:rsidR="004A5270" w:rsidRPr="0061649B">
              <w:rPr>
                <w:szCs w:val="18"/>
              </w:rPr>
              <w:t xml:space="preserve">and NR </w:t>
            </w:r>
            <w:r w:rsidRPr="0061649B">
              <w:rPr>
                <w:szCs w:val="18"/>
              </w:rPr>
              <w:t xml:space="preserve">or 1F/1l event in UMTS. The attribute is applicable only for Immediate MDT and when </w:t>
            </w:r>
            <w:r w:rsidR="000A3FA1" w:rsidRPr="000A3FA1">
              <w:rPr>
                <w:rFonts w:ascii="Courier New" w:hAnsi="Courier New" w:cs="Courier New"/>
                <w:szCs w:val="18"/>
              </w:rPr>
              <w:t>r</w:t>
            </w:r>
            <w:r w:rsidR="009B3B32" w:rsidRPr="0061649B">
              <w:rPr>
                <w:rFonts w:ascii="Courier New" w:hAnsi="Courier New" w:cs="Courier New"/>
                <w:szCs w:val="18"/>
              </w:rPr>
              <w:t>eportingTrigger</w:t>
            </w:r>
            <w:r w:rsidRPr="0061649B">
              <w:rPr>
                <w:szCs w:val="18"/>
              </w:rPr>
              <w:t xml:space="preserve"> is configured for A2 event in LTE </w:t>
            </w:r>
            <w:r w:rsidR="004A5270" w:rsidRPr="0061649B">
              <w:rPr>
                <w:szCs w:val="18"/>
              </w:rPr>
              <w:t xml:space="preserve">and NR </w:t>
            </w:r>
            <w:r w:rsidRPr="0061649B">
              <w:rPr>
                <w:szCs w:val="18"/>
              </w:rPr>
              <w:t>or 1F event or 1l event in UMTS. In case this attribute is not used, it carries a null semantic.</w:t>
            </w:r>
          </w:p>
          <w:p w14:paraId="101753C3" w14:textId="77777777" w:rsidR="005F6801" w:rsidRPr="0061649B" w:rsidRDefault="005F6801" w:rsidP="006E3D0C">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5F6801" w:rsidRPr="0061649B" w:rsidRDefault="005F6801">
            <w:pPr>
              <w:pStyle w:val="TAL"/>
            </w:pPr>
            <w:r w:rsidRPr="0061649B">
              <w:t>type: Integer</w:t>
            </w:r>
          </w:p>
          <w:p w14:paraId="7CC17BC3" w14:textId="77777777" w:rsidR="005F6801" w:rsidRPr="0061649B" w:rsidRDefault="005F6801">
            <w:pPr>
              <w:pStyle w:val="TAL"/>
            </w:pPr>
            <w:r w:rsidRPr="0061649B">
              <w:t>multiplicity: 1</w:t>
            </w:r>
          </w:p>
          <w:p w14:paraId="25B5ED24" w14:textId="77777777" w:rsidR="005F6801" w:rsidRPr="0061649B" w:rsidRDefault="005F6801">
            <w:pPr>
              <w:pStyle w:val="TAL"/>
            </w:pPr>
            <w:r w:rsidRPr="0061649B">
              <w:t>isOrdered: N/A</w:t>
            </w:r>
          </w:p>
          <w:p w14:paraId="4F5736F3" w14:textId="77777777" w:rsidR="005F6801" w:rsidRPr="0061649B" w:rsidRDefault="005F6801">
            <w:pPr>
              <w:pStyle w:val="TAL"/>
            </w:pPr>
            <w:r w:rsidRPr="0061649B">
              <w:t>isUnique: N/A</w:t>
            </w:r>
          </w:p>
          <w:p w14:paraId="5FE3DCF2" w14:textId="5BEC6717" w:rsidR="005F6801" w:rsidRPr="0061649B" w:rsidRDefault="005F6801">
            <w:pPr>
              <w:pStyle w:val="TAL"/>
            </w:pPr>
            <w:r w:rsidRPr="0061649B">
              <w:t xml:space="preserve">defaultValue: </w:t>
            </w:r>
            <w:r w:rsidR="00B845D2" w:rsidRPr="0061649B">
              <w:t>None</w:t>
            </w:r>
            <w:r w:rsidRPr="0061649B">
              <w:t xml:space="preserve"> </w:t>
            </w:r>
          </w:p>
          <w:p w14:paraId="43A0137E" w14:textId="77777777" w:rsidR="005F6801" w:rsidRPr="0061649B" w:rsidRDefault="005F6801">
            <w:pPr>
              <w:pStyle w:val="TAL"/>
            </w:pPr>
            <w:r w:rsidRPr="0061649B">
              <w:t>isNullable: True</w:t>
            </w:r>
          </w:p>
        </w:tc>
      </w:tr>
      <w:tr w:rsidR="00E840EA" w:rsidRPr="00B26339" w14:paraId="0AF89079" w14:textId="77777777" w:rsidTr="00EB2759">
        <w:trPr>
          <w:cantSplit/>
          <w:jc w:val="center"/>
        </w:trPr>
        <w:tc>
          <w:tcPr>
            <w:tcW w:w="2547" w:type="dxa"/>
          </w:tcPr>
          <w:p w14:paraId="21707833" w14:textId="7834A1E9"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istOfMeasurements</w:t>
            </w:r>
          </w:p>
        </w:tc>
        <w:tc>
          <w:tcPr>
            <w:tcW w:w="5245" w:type="dxa"/>
          </w:tcPr>
          <w:p w14:paraId="72BFEECD" w14:textId="77777777" w:rsidR="005F6801" w:rsidRPr="0061649B" w:rsidRDefault="005F6801" w:rsidP="006E3D0C">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5F6801" w:rsidRPr="0061649B" w:rsidRDefault="005F6801" w:rsidP="006E3D0C">
            <w:pPr>
              <w:pStyle w:val="TAL"/>
              <w:rPr>
                <w:szCs w:val="18"/>
              </w:rPr>
            </w:pPr>
            <w:r w:rsidRPr="0061649B">
              <w:rPr>
                <w:szCs w:val="18"/>
              </w:rPr>
              <w:t>See the clause 5.10.3 of 3GPP TS 32.422 [30] for additional details on the allowed values.</w:t>
            </w:r>
          </w:p>
        </w:tc>
        <w:tc>
          <w:tcPr>
            <w:tcW w:w="1984" w:type="dxa"/>
          </w:tcPr>
          <w:p w14:paraId="54111C8F" w14:textId="7E37C224" w:rsidR="005F6801" w:rsidRPr="0061649B" w:rsidRDefault="005F6801">
            <w:pPr>
              <w:pStyle w:val="TAL"/>
            </w:pPr>
            <w:r w:rsidRPr="0061649B">
              <w:t xml:space="preserve">type: </w:t>
            </w:r>
            <w:r w:rsidR="009B3B32" w:rsidRPr="0061649B">
              <w:t>ENUM</w:t>
            </w:r>
          </w:p>
          <w:p w14:paraId="2F81701E" w14:textId="77777777" w:rsidR="005F6801" w:rsidRPr="0061649B" w:rsidRDefault="005F6801">
            <w:pPr>
              <w:pStyle w:val="TAL"/>
            </w:pPr>
            <w:r w:rsidRPr="0061649B">
              <w:t>multiplicity: 1</w:t>
            </w:r>
          </w:p>
          <w:p w14:paraId="13B70465" w14:textId="77777777" w:rsidR="005F6801" w:rsidRPr="0061649B" w:rsidRDefault="005F6801">
            <w:pPr>
              <w:pStyle w:val="TAL"/>
            </w:pPr>
            <w:r w:rsidRPr="0061649B">
              <w:t>isOrdered: N/A</w:t>
            </w:r>
          </w:p>
          <w:p w14:paraId="6F3053D5" w14:textId="77777777" w:rsidR="005F6801" w:rsidRPr="0061649B" w:rsidRDefault="005F6801">
            <w:pPr>
              <w:pStyle w:val="TAL"/>
            </w:pPr>
            <w:r w:rsidRPr="0061649B">
              <w:t>isUnique: N/A</w:t>
            </w:r>
          </w:p>
          <w:p w14:paraId="2C0CF49D" w14:textId="173BD325" w:rsidR="005F6801" w:rsidRPr="0061649B" w:rsidRDefault="005F6801">
            <w:pPr>
              <w:pStyle w:val="TAL"/>
            </w:pPr>
            <w:r w:rsidRPr="0061649B">
              <w:t xml:space="preserve">defaultValue: </w:t>
            </w:r>
            <w:r w:rsidR="00B845D2" w:rsidRPr="0061649B">
              <w:t>None</w:t>
            </w:r>
            <w:r w:rsidRPr="0061649B">
              <w:t xml:space="preserve"> </w:t>
            </w:r>
          </w:p>
          <w:p w14:paraId="0810E39C" w14:textId="77777777" w:rsidR="005F6801" w:rsidRPr="0061649B" w:rsidRDefault="005F6801">
            <w:pPr>
              <w:pStyle w:val="TAL"/>
            </w:pPr>
            <w:r w:rsidRPr="0061649B">
              <w:t>isNullable: True</w:t>
            </w:r>
          </w:p>
        </w:tc>
      </w:tr>
      <w:tr w:rsidR="00E840EA" w:rsidRPr="00B26339" w14:paraId="771AD618" w14:textId="77777777" w:rsidTr="00EB2759">
        <w:trPr>
          <w:cantSplit/>
          <w:jc w:val="center"/>
        </w:trPr>
        <w:tc>
          <w:tcPr>
            <w:tcW w:w="2547" w:type="dxa"/>
          </w:tcPr>
          <w:p w14:paraId="7CCB194A" w14:textId="16344EF9"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oggingDuration</w:t>
            </w:r>
          </w:p>
        </w:tc>
        <w:tc>
          <w:tcPr>
            <w:tcW w:w="5245" w:type="dxa"/>
          </w:tcPr>
          <w:p w14:paraId="169639F3" w14:textId="77777777" w:rsidR="005F6801" w:rsidRPr="0061649B" w:rsidRDefault="005F6801" w:rsidP="006E3D0C">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5F6801" w:rsidRPr="0061649B" w:rsidRDefault="005F6801" w:rsidP="006E3D0C">
            <w:pPr>
              <w:pStyle w:val="TAL"/>
              <w:rPr>
                <w:szCs w:val="18"/>
              </w:rPr>
            </w:pPr>
            <w:r w:rsidRPr="0061649B">
              <w:rPr>
                <w:szCs w:val="18"/>
              </w:rPr>
              <w:t>See the clause 5.10.9 of 3GPP TS 32.422 [30] for additional details on the allowed values.</w:t>
            </w:r>
          </w:p>
        </w:tc>
        <w:tc>
          <w:tcPr>
            <w:tcW w:w="1984" w:type="dxa"/>
          </w:tcPr>
          <w:p w14:paraId="7395EDEB" w14:textId="77777777" w:rsidR="005F6801" w:rsidRPr="0061649B" w:rsidRDefault="005F6801">
            <w:pPr>
              <w:pStyle w:val="TAL"/>
            </w:pPr>
            <w:r w:rsidRPr="0061649B">
              <w:t>type: ENUM</w:t>
            </w:r>
          </w:p>
          <w:p w14:paraId="59D53D8A" w14:textId="77777777" w:rsidR="005F6801" w:rsidRPr="0061649B" w:rsidRDefault="005F6801">
            <w:pPr>
              <w:pStyle w:val="TAL"/>
            </w:pPr>
            <w:r w:rsidRPr="0061649B">
              <w:t>multiplicity: 1</w:t>
            </w:r>
          </w:p>
          <w:p w14:paraId="64A6C9FF" w14:textId="77777777" w:rsidR="005F6801" w:rsidRPr="0061649B" w:rsidRDefault="005F6801">
            <w:pPr>
              <w:pStyle w:val="TAL"/>
            </w:pPr>
            <w:r w:rsidRPr="0061649B">
              <w:t>isOrdered: N/A</w:t>
            </w:r>
          </w:p>
          <w:p w14:paraId="6DA026EE" w14:textId="77777777" w:rsidR="005F6801" w:rsidRPr="0061649B" w:rsidRDefault="005F6801">
            <w:pPr>
              <w:pStyle w:val="TAL"/>
            </w:pPr>
            <w:r w:rsidRPr="0061649B">
              <w:t>isUnique: N/A</w:t>
            </w:r>
          </w:p>
          <w:p w14:paraId="34027CDC" w14:textId="6D1FFA98" w:rsidR="005F6801" w:rsidRPr="0061649B" w:rsidRDefault="005F6801">
            <w:pPr>
              <w:pStyle w:val="TAL"/>
            </w:pPr>
            <w:r w:rsidRPr="0061649B">
              <w:t xml:space="preserve">defaultValue: </w:t>
            </w:r>
            <w:r w:rsidR="00B845D2" w:rsidRPr="0061649B">
              <w:t>None</w:t>
            </w:r>
            <w:r w:rsidRPr="0061649B">
              <w:t xml:space="preserve"> </w:t>
            </w:r>
          </w:p>
          <w:p w14:paraId="5E7CDC43" w14:textId="77777777" w:rsidR="005F6801" w:rsidRPr="0061649B" w:rsidRDefault="005F6801">
            <w:pPr>
              <w:pStyle w:val="TAL"/>
            </w:pPr>
            <w:r w:rsidRPr="0061649B">
              <w:t>isNullable: True</w:t>
            </w:r>
          </w:p>
        </w:tc>
      </w:tr>
      <w:tr w:rsidR="00E840EA" w:rsidRPr="00B26339" w14:paraId="58C3B4FC" w14:textId="77777777" w:rsidTr="00EB2759">
        <w:trPr>
          <w:cantSplit/>
          <w:jc w:val="center"/>
        </w:trPr>
        <w:tc>
          <w:tcPr>
            <w:tcW w:w="2547" w:type="dxa"/>
          </w:tcPr>
          <w:p w14:paraId="5B945C2A" w14:textId="6FC66C83" w:rsidR="005F6801" w:rsidRPr="0061649B" w:rsidRDefault="000A3FA1" w:rsidP="006E3D0C">
            <w:pPr>
              <w:pStyle w:val="TAL"/>
              <w:rPr>
                <w:rFonts w:cs="Arial"/>
                <w:szCs w:val="18"/>
              </w:rPr>
            </w:pPr>
            <w:r w:rsidRPr="000A3FA1">
              <w:rPr>
                <w:rFonts w:cs="Arial"/>
                <w:szCs w:val="18"/>
              </w:rPr>
              <w:lastRenderedPageBreak/>
              <w:t>l</w:t>
            </w:r>
            <w:r w:rsidR="005F6801" w:rsidRPr="0061649B">
              <w:rPr>
                <w:rFonts w:cs="Arial"/>
                <w:szCs w:val="18"/>
              </w:rPr>
              <w:t>oggingInterval</w:t>
            </w:r>
          </w:p>
        </w:tc>
        <w:tc>
          <w:tcPr>
            <w:tcW w:w="5245" w:type="dxa"/>
          </w:tcPr>
          <w:p w14:paraId="65A0A46D" w14:textId="2A3DD76D" w:rsidR="005F6801" w:rsidRPr="0061649B" w:rsidRDefault="005F6801" w:rsidP="006E3D0C">
            <w:pPr>
              <w:pStyle w:val="TAL"/>
              <w:rPr>
                <w:szCs w:val="18"/>
              </w:rPr>
            </w:pPr>
            <w:r w:rsidRPr="0061649B">
              <w:rPr>
                <w:rStyle w:val="TALChar1"/>
                <w:szCs w:val="18"/>
              </w:rPr>
              <w:t>It specifies the periodic</w:t>
            </w:r>
            <w:r w:rsidR="000A3FA1"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5F6801" w:rsidRPr="0061649B" w:rsidRDefault="005F6801" w:rsidP="006E3D0C">
            <w:pPr>
              <w:pStyle w:val="TAL"/>
              <w:rPr>
                <w:szCs w:val="18"/>
              </w:rPr>
            </w:pPr>
            <w:r w:rsidRPr="0061649B">
              <w:rPr>
                <w:szCs w:val="18"/>
              </w:rPr>
              <w:t>See the clause 5.10.8 of 3GPP TS 32.422 [30] for additional details on the allowed values.</w:t>
            </w:r>
          </w:p>
        </w:tc>
        <w:tc>
          <w:tcPr>
            <w:tcW w:w="1984" w:type="dxa"/>
          </w:tcPr>
          <w:p w14:paraId="0DA3A64C" w14:textId="77777777" w:rsidR="005F6801" w:rsidRPr="0061649B" w:rsidRDefault="005F6801">
            <w:pPr>
              <w:pStyle w:val="TAL"/>
            </w:pPr>
            <w:r w:rsidRPr="0061649B">
              <w:t>type: ENUM</w:t>
            </w:r>
          </w:p>
          <w:p w14:paraId="5A2F6D67" w14:textId="77777777" w:rsidR="005F6801" w:rsidRPr="0061649B" w:rsidRDefault="005F6801">
            <w:pPr>
              <w:pStyle w:val="TAL"/>
            </w:pPr>
            <w:r w:rsidRPr="0061649B">
              <w:t>multiplicity: 1</w:t>
            </w:r>
          </w:p>
          <w:p w14:paraId="6884E04F" w14:textId="77777777" w:rsidR="005F6801" w:rsidRPr="0061649B" w:rsidRDefault="005F6801">
            <w:pPr>
              <w:pStyle w:val="TAL"/>
            </w:pPr>
            <w:r w:rsidRPr="0061649B">
              <w:t>isOrdered: N/A</w:t>
            </w:r>
          </w:p>
          <w:p w14:paraId="4C9E1303" w14:textId="77777777" w:rsidR="005F6801" w:rsidRPr="0061649B" w:rsidRDefault="005F6801">
            <w:pPr>
              <w:pStyle w:val="TAL"/>
            </w:pPr>
            <w:r w:rsidRPr="0061649B">
              <w:t>isUnique: N/A</w:t>
            </w:r>
          </w:p>
          <w:p w14:paraId="674C2B89" w14:textId="7EDD9658" w:rsidR="005F6801" w:rsidRPr="0061649B" w:rsidRDefault="005F6801">
            <w:pPr>
              <w:pStyle w:val="TAL"/>
            </w:pPr>
            <w:r w:rsidRPr="0061649B">
              <w:t xml:space="preserve">defaultValue: </w:t>
            </w:r>
            <w:r w:rsidR="00B845D2" w:rsidRPr="0061649B">
              <w:t>None</w:t>
            </w:r>
          </w:p>
          <w:p w14:paraId="702F119D" w14:textId="77777777" w:rsidR="005F6801" w:rsidRPr="0061649B" w:rsidRDefault="005F6801">
            <w:pPr>
              <w:pStyle w:val="TAL"/>
            </w:pPr>
            <w:r w:rsidRPr="0061649B">
              <w:t>isNullable: True</w:t>
            </w:r>
          </w:p>
        </w:tc>
      </w:tr>
      <w:tr w:rsidR="008A16E5" w:rsidRPr="00B26339" w14:paraId="5D017BCC" w14:textId="77777777" w:rsidTr="00EB2759">
        <w:trPr>
          <w:cantSplit/>
          <w:jc w:val="center"/>
        </w:trPr>
        <w:tc>
          <w:tcPr>
            <w:tcW w:w="2547" w:type="dxa"/>
          </w:tcPr>
          <w:p w14:paraId="7C5B66CF" w14:textId="217E3190" w:rsidR="008A16E5" w:rsidRPr="0061649B" w:rsidRDefault="000A3FA1" w:rsidP="008A16E5">
            <w:pPr>
              <w:pStyle w:val="TAL"/>
              <w:rPr>
                <w:rFonts w:cs="Arial"/>
                <w:szCs w:val="18"/>
              </w:rPr>
            </w:pPr>
            <w:r w:rsidRPr="000A3FA1">
              <w:rPr>
                <w:rFonts w:cs="Arial"/>
                <w:szCs w:val="18"/>
              </w:rPr>
              <w:t>e</w:t>
            </w:r>
            <w:r w:rsidR="008A16E5" w:rsidRPr="00B940D8">
              <w:rPr>
                <w:rFonts w:cs="Arial"/>
                <w:szCs w:val="18"/>
              </w:rPr>
              <w:t>ventThreshold</w:t>
            </w:r>
            <w:r>
              <w:t xml:space="preserve"> </w:t>
            </w:r>
            <w:r w:rsidRPr="000A3FA1">
              <w:rPr>
                <w:rFonts w:cs="Arial"/>
                <w:szCs w:val="18"/>
              </w:rPr>
              <w:t>L1</w:t>
            </w:r>
          </w:p>
        </w:tc>
        <w:tc>
          <w:tcPr>
            <w:tcW w:w="5245" w:type="dxa"/>
          </w:tcPr>
          <w:p w14:paraId="0ADE4944" w14:textId="77777777" w:rsidR="008A16E5" w:rsidRPr="00B940D8" w:rsidRDefault="008A16E5" w:rsidP="008A16E5">
            <w:pPr>
              <w:pStyle w:val="TAL"/>
              <w:rPr>
                <w:szCs w:val="18"/>
              </w:rPr>
            </w:pPr>
            <w:r w:rsidRPr="00B940D8">
              <w:rPr>
                <w:szCs w:val="18"/>
              </w:rPr>
              <w:t xml:space="preserve">It specifies the threshold which should trigger </w:t>
            </w:r>
          </w:p>
          <w:p w14:paraId="0CAD5BB3" w14:textId="15305B1D"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and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w:t>
            </w:r>
            <w:r w:rsidR="000A3FA1"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8A16E5" w:rsidRPr="0061649B" w:rsidRDefault="008A16E5" w:rsidP="008A16E5">
            <w:pPr>
              <w:pStyle w:val="TAL"/>
              <w:rPr>
                <w:rStyle w:val="TALChar1"/>
                <w:szCs w:val="18"/>
              </w:rPr>
            </w:pPr>
            <w:r w:rsidRPr="00B940D8">
              <w:rPr>
                <w:szCs w:val="18"/>
              </w:rPr>
              <w:t>See the clause 5.10.</w:t>
            </w:r>
            <w:r w:rsidR="00FA4D52" w:rsidRPr="00B940D8">
              <w:rPr>
                <w:szCs w:val="18"/>
              </w:rPr>
              <w:t>36</w:t>
            </w:r>
            <w:r w:rsidRPr="00B940D8">
              <w:rPr>
                <w:szCs w:val="18"/>
              </w:rPr>
              <w:t xml:space="preserve"> of TS 32.422 [30] for additional details on the allowed values.</w:t>
            </w:r>
          </w:p>
        </w:tc>
        <w:tc>
          <w:tcPr>
            <w:tcW w:w="1984" w:type="dxa"/>
          </w:tcPr>
          <w:p w14:paraId="29E4BFFD" w14:textId="77777777" w:rsidR="008A16E5" w:rsidRPr="00B940D8" w:rsidRDefault="008A16E5">
            <w:pPr>
              <w:pStyle w:val="TAL"/>
            </w:pPr>
            <w:r w:rsidRPr="00B940D8">
              <w:t>type: Integer</w:t>
            </w:r>
          </w:p>
          <w:p w14:paraId="47A60448" w14:textId="77777777" w:rsidR="008A16E5" w:rsidRPr="00B940D8" w:rsidRDefault="008A16E5">
            <w:pPr>
              <w:pStyle w:val="TAL"/>
            </w:pPr>
            <w:r w:rsidRPr="00B940D8">
              <w:t>multiplicity: 1</w:t>
            </w:r>
          </w:p>
          <w:p w14:paraId="46FF20E9" w14:textId="77777777" w:rsidR="008A16E5" w:rsidRPr="00B940D8" w:rsidRDefault="008A16E5">
            <w:pPr>
              <w:pStyle w:val="TAL"/>
            </w:pPr>
            <w:r w:rsidRPr="00B940D8">
              <w:t>isOrdered: N/A</w:t>
            </w:r>
          </w:p>
          <w:p w14:paraId="449E73EB" w14:textId="77777777" w:rsidR="008A16E5" w:rsidRPr="00B940D8" w:rsidRDefault="008A16E5">
            <w:pPr>
              <w:pStyle w:val="TAL"/>
            </w:pPr>
            <w:r w:rsidRPr="00B940D8">
              <w:t>isUnique: N/A</w:t>
            </w:r>
          </w:p>
          <w:p w14:paraId="0DD1E015" w14:textId="15DDBB5D"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393FBB4E" w14:textId="478E33B6" w:rsidR="008A16E5" w:rsidRPr="0061649B" w:rsidRDefault="008A16E5">
            <w:pPr>
              <w:pStyle w:val="TAL"/>
            </w:pPr>
            <w:r w:rsidRPr="00B940D8">
              <w:t>isNullable: True</w:t>
            </w:r>
          </w:p>
        </w:tc>
      </w:tr>
      <w:tr w:rsidR="008A16E5" w:rsidRPr="00B26339" w14:paraId="2D69A446" w14:textId="77777777" w:rsidTr="00EB2759">
        <w:trPr>
          <w:cantSplit/>
          <w:jc w:val="center"/>
        </w:trPr>
        <w:tc>
          <w:tcPr>
            <w:tcW w:w="2547" w:type="dxa"/>
          </w:tcPr>
          <w:p w14:paraId="56DFD708" w14:textId="7B242C78" w:rsidR="008A16E5" w:rsidRPr="0061649B" w:rsidRDefault="000A3FA1" w:rsidP="008A16E5">
            <w:pPr>
              <w:pStyle w:val="TAL"/>
              <w:rPr>
                <w:rFonts w:cs="Arial"/>
                <w:szCs w:val="18"/>
              </w:rPr>
            </w:pPr>
            <w:r w:rsidRPr="000A3FA1">
              <w:rPr>
                <w:rFonts w:cs="Arial"/>
                <w:szCs w:val="18"/>
              </w:rPr>
              <w:t>h</w:t>
            </w:r>
            <w:r w:rsidR="008A16E5" w:rsidRPr="00B940D8">
              <w:rPr>
                <w:rFonts w:cs="Arial"/>
                <w:szCs w:val="18"/>
              </w:rPr>
              <w:t>ysteresis</w:t>
            </w:r>
            <w:r>
              <w:t xml:space="preserve"> </w:t>
            </w:r>
            <w:r w:rsidRPr="000A3FA1">
              <w:rPr>
                <w:rFonts w:cs="Arial"/>
                <w:szCs w:val="18"/>
              </w:rPr>
              <w:t>L1</w:t>
            </w:r>
          </w:p>
        </w:tc>
        <w:tc>
          <w:tcPr>
            <w:tcW w:w="5245" w:type="dxa"/>
          </w:tcPr>
          <w:p w14:paraId="22FF89F3" w14:textId="432B9604" w:rsidR="008A16E5" w:rsidRPr="00B940D8" w:rsidRDefault="008A16E5" w:rsidP="008A16E5">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8A16E5" w:rsidRPr="0061649B" w:rsidRDefault="008A16E5" w:rsidP="008A16E5">
            <w:pPr>
              <w:pStyle w:val="TAL"/>
              <w:rPr>
                <w:rStyle w:val="TALChar1"/>
                <w:szCs w:val="18"/>
              </w:rPr>
            </w:pPr>
            <w:r w:rsidRPr="00B940D8">
              <w:rPr>
                <w:szCs w:val="18"/>
              </w:rPr>
              <w:t>See the clause 5.10.</w:t>
            </w:r>
            <w:r w:rsidR="00FA4D52" w:rsidRPr="00B940D8">
              <w:rPr>
                <w:szCs w:val="18"/>
              </w:rPr>
              <w:t>37</w:t>
            </w:r>
            <w:r w:rsidRPr="00B940D8">
              <w:rPr>
                <w:szCs w:val="18"/>
              </w:rPr>
              <w:t xml:space="preserve"> of TS 32.422 [30] for additional details on the allowed values.</w:t>
            </w:r>
          </w:p>
        </w:tc>
        <w:tc>
          <w:tcPr>
            <w:tcW w:w="1984" w:type="dxa"/>
          </w:tcPr>
          <w:p w14:paraId="200E382D" w14:textId="77777777" w:rsidR="008A16E5" w:rsidRPr="00B940D8" w:rsidRDefault="008A16E5">
            <w:pPr>
              <w:pStyle w:val="TAL"/>
            </w:pPr>
            <w:r w:rsidRPr="00B940D8">
              <w:t>type: Integer</w:t>
            </w:r>
          </w:p>
          <w:p w14:paraId="5C8DD5BC" w14:textId="77777777" w:rsidR="008A16E5" w:rsidRPr="00B940D8" w:rsidRDefault="008A16E5">
            <w:pPr>
              <w:pStyle w:val="TAL"/>
            </w:pPr>
            <w:r w:rsidRPr="00B940D8">
              <w:t>multiplicity: 1</w:t>
            </w:r>
          </w:p>
          <w:p w14:paraId="484D80C3" w14:textId="77777777" w:rsidR="008A16E5" w:rsidRPr="00B940D8" w:rsidRDefault="008A16E5">
            <w:pPr>
              <w:pStyle w:val="TAL"/>
            </w:pPr>
            <w:r w:rsidRPr="00B940D8">
              <w:t>isOrdered: N/A</w:t>
            </w:r>
          </w:p>
          <w:p w14:paraId="60518F28" w14:textId="77777777" w:rsidR="008A16E5" w:rsidRPr="00B940D8" w:rsidRDefault="008A16E5">
            <w:pPr>
              <w:pStyle w:val="TAL"/>
            </w:pPr>
            <w:r w:rsidRPr="00B940D8">
              <w:t>isUnique: N/A</w:t>
            </w:r>
          </w:p>
          <w:p w14:paraId="33EDD4F6" w14:textId="766988F7"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64C324DA" w14:textId="460FBCA1" w:rsidR="008A16E5" w:rsidRPr="0061649B" w:rsidRDefault="008A16E5">
            <w:pPr>
              <w:pStyle w:val="TAL"/>
            </w:pPr>
            <w:r w:rsidRPr="00B940D8">
              <w:t>isNullable: True</w:t>
            </w:r>
          </w:p>
        </w:tc>
      </w:tr>
      <w:tr w:rsidR="008A16E5" w:rsidRPr="00B26339" w14:paraId="6835AE50" w14:textId="77777777" w:rsidTr="00EB2759">
        <w:trPr>
          <w:cantSplit/>
          <w:jc w:val="center"/>
        </w:trPr>
        <w:tc>
          <w:tcPr>
            <w:tcW w:w="2547" w:type="dxa"/>
          </w:tcPr>
          <w:p w14:paraId="20EF98C7" w14:textId="7A26E7EC" w:rsidR="008A16E5" w:rsidRPr="0061649B" w:rsidRDefault="000A3FA1" w:rsidP="008A16E5">
            <w:pPr>
              <w:pStyle w:val="TAL"/>
              <w:rPr>
                <w:rFonts w:cs="Arial"/>
                <w:szCs w:val="18"/>
              </w:rPr>
            </w:pPr>
            <w:r w:rsidRPr="000A3FA1">
              <w:rPr>
                <w:rFonts w:cs="Arial"/>
                <w:szCs w:val="18"/>
              </w:rPr>
              <w:t>t</w:t>
            </w:r>
            <w:r w:rsidR="008A16E5" w:rsidRPr="00B940D8">
              <w:rPr>
                <w:rFonts w:cs="Arial"/>
                <w:szCs w:val="18"/>
              </w:rPr>
              <w:t>imeToTrigger</w:t>
            </w:r>
            <w:r>
              <w:t xml:space="preserve"> </w:t>
            </w:r>
            <w:r w:rsidRPr="000A3FA1">
              <w:rPr>
                <w:rFonts w:cs="Arial"/>
                <w:szCs w:val="18"/>
              </w:rPr>
              <w:t>L1</w:t>
            </w:r>
          </w:p>
        </w:tc>
        <w:tc>
          <w:tcPr>
            <w:tcW w:w="5245" w:type="dxa"/>
          </w:tcPr>
          <w:p w14:paraId="5A298669" w14:textId="77777777" w:rsidR="008A16E5" w:rsidRPr="00B940D8" w:rsidRDefault="008A16E5" w:rsidP="008A16E5">
            <w:pPr>
              <w:pStyle w:val="TAL"/>
              <w:rPr>
                <w:szCs w:val="18"/>
              </w:rPr>
            </w:pPr>
            <w:r w:rsidRPr="00B940D8">
              <w:rPr>
                <w:szCs w:val="18"/>
              </w:rPr>
              <w:t xml:space="preserve">It specifies the threshold which should trigger </w:t>
            </w:r>
          </w:p>
          <w:p w14:paraId="06163F7E" w14:textId="6E034096"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8A16E5" w:rsidRPr="0061649B" w:rsidRDefault="008A16E5" w:rsidP="008A16E5">
            <w:pPr>
              <w:pStyle w:val="TAL"/>
              <w:rPr>
                <w:rStyle w:val="TALChar1"/>
                <w:szCs w:val="18"/>
              </w:rPr>
            </w:pPr>
            <w:r w:rsidRPr="00B940D8">
              <w:rPr>
                <w:szCs w:val="18"/>
              </w:rPr>
              <w:t>See the clauses 5.10.</w:t>
            </w:r>
            <w:r w:rsidR="00FA4D52" w:rsidRPr="00B940D8">
              <w:rPr>
                <w:szCs w:val="18"/>
              </w:rPr>
              <w:t>38</w:t>
            </w:r>
            <w:r w:rsidRPr="00B940D8">
              <w:rPr>
                <w:szCs w:val="18"/>
              </w:rPr>
              <w:t xml:space="preserve"> of TS 32.422 [30] for additional details on the allowed values.</w:t>
            </w:r>
          </w:p>
        </w:tc>
        <w:tc>
          <w:tcPr>
            <w:tcW w:w="1984" w:type="dxa"/>
          </w:tcPr>
          <w:p w14:paraId="5A04284B" w14:textId="77777777" w:rsidR="008A16E5" w:rsidRPr="00B940D8" w:rsidRDefault="008A16E5">
            <w:pPr>
              <w:pStyle w:val="TAL"/>
            </w:pPr>
            <w:r w:rsidRPr="00B940D8">
              <w:t>type: ENUM</w:t>
            </w:r>
          </w:p>
          <w:p w14:paraId="6C8AA35B" w14:textId="77777777" w:rsidR="008A16E5" w:rsidRPr="00B940D8" w:rsidRDefault="008A16E5">
            <w:pPr>
              <w:pStyle w:val="TAL"/>
            </w:pPr>
            <w:r w:rsidRPr="00B940D8">
              <w:t>multiplicity: 1</w:t>
            </w:r>
          </w:p>
          <w:p w14:paraId="1DA9B94B" w14:textId="77777777" w:rsidR="008A16E5" w:rsidRPr="00B940D8" w:rsidRDefault="008A16E5">
            <w:pPr>
              <w:pStyle w:val="TAL"/>
            </w:pPr>
            <w:r w:rsidRPr="00B940D8">
              <w:t>isOrdered: N/A</w:t>
            </w:r>
          </w:p>
          <w:p w14:paraId="133646FE" w14:textId="77777777" w:rsidR="008A16E5" w:rsidRPr="00B940D8" w:rsidRDefault="008A16E5">
            <w:pPr>
              <w:pStyle w:val="TAL"/>
            </w:pPr>
            <w:r w:rsidRPr="00B940D8">
              <w:t>isUnique: N/A</w:t>
            </w:r>
          </w:p>
          <w:p w14:paraId="244E4276" w14:textId="49B8760C"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758AC85E" w14:textId="69586794" w:rsidR="008A16E5" w:rsidRPr="0061649B" w:rsidRDefault="008A16E5">
            <w:pPr>
              <w:pStyle w:val="TAL"/>
            </w:pPr>
            <w:r w:rsidRPr="00B940D8">
              <w:t>isNullable: True</w:t>
            </w:r>
          </w:p>
        </w:tc>
      </w:tr>
      <w:tr w:rsidR="00E840EA" w:rsidRPr="00B26339" w14:paraId="1E2F3FD3" w14:textId="77777777" w:rsidTr="00EB2759">
        <w:trPr>
          <w:cantSplit/>
          <w:jc w:val="center"/>
        </w:trPr>
        <w:tc>
          <w:tcPr>
            <w:tcW w:w="2547" w:type="dxa"/>
          </w:tcPr>
          <w:p w14:paraId="6703189D" w14:textId="0DD1BAB3"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BSFNArea</w:t>
            </w:r>
            <w:r w:rsidR="005F6801" w:rsidRPr="00202D71">
              <w:rPr>
                <w:rFonts w:cs="Arial"/>
                <w:szCs w:val="18"/>
              </w:rPr>
              <w:t>List</w:t>
            </w:r>
          </w:p>
        </w:tc>
        <w:tc>
          <w:tcPr>
            <w:tcW w:w="5245" w:type="dxa"/>
          </w:tcPr>
          <w:p w14:paraId="7CD41C8B" w14:textId="77777777" w:rsidR="005F6801" w:rsidRPr="0061649B" w:rsidRDefault="005F6801" w:rsidP="006E3D0C">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41F41069" w:rsidR="005F6801" w:rsidRPr="0061649B" w:rsidRDefault="005F6801" w:rsidP="006E3D0C">
            <w:pPr>
              <w:pStyle w:val="TAL"/>
              <w:rPr>
                <w:szCs w:val="18"/>
              </w:rPr>
            </w:pPr>
            <w:r w:rsidRPr="0061649B">
              <w:rPr>
                <w:szCs w:val="18"/>
              </w:rPr>
              <w:t>See the clause 5.10.25 of TS 32.422 [30] for additional details on the allowed values.</w:t>
            </w:r>
          </w:p>
        </w:tc>
        <w:tc>
          <w:tcPr>
            <w:tcW w:w="1984" w:type="dxa"/>
          </w:tcPr>
          <w:p w14:paraId="7953B977" w14:textId="3C1FD8E9" w:rsidR="005F6801" w:rsidRPr="0061649B" w:rsidRDefault="005F6801">
            <w:pPr>
              <w:pStyle w:val="TAL"/>
            </w:pPr>
            <w:r w:rsidRPr="0061649B">
              <w:t xml:space="preserve">type: </w:t>
            </w:r>
            <w:r w:rsidR="009B3B32" w:rsidRPr="0061649B">
              <w:t>MbsfnArea</w:t>
            </w:r>
          </w:p>
          <w:p w14:paraId="1BFEF1DC" w14:textId="77777777" w:rsidR="005F6801" w:rsidRPr="0061649B" w:rsidRDefault="005F6801">
            <w:pPr>
              <w:pStyle w:val="TAL"/>
            </w:pPr>
            <w:r w:rsidRPr="0061649B">
              <w:t>multiplicity: 1..8</w:t>
            </w:r>
          </w:p>
          <w:p w14:paraId="1E91407E" w14:textId="44959030" w:rsidR="005F6801" w:rsidRPr="0061649B" w:rsidRDefault="005F6801">
            <w:pPr>
              <w:pStyle w:val="TAL"/>
            </w:pPr>
            <w:r w:rsidRPr="0061649B">
              <w:t xml:space="preserve">isOrdered: </w:t>
            </w:r>
            <w:r w:rsidR="00B845D2" w:rsidRPr="0061649B">
              <w:t>False</w:t>
            </w:r>
          </w:p>
          <w:p w14:paraId="4563E4C2" w14:textId="38C95582" w:rsidR="005F6801" w:rsidRPr="0061649B" w:rsidRDefault="005F6801">
            <w:pPr>
              <w:pStyle w:val="TAL"/>
            </w:pPr>
            <w:r w:rsidRPr="0061649B">
              <w:t xml:space="preserve">isUnique: </w:t>
            </w:r>
            <w:r w:rsidR="00B845D2" w:rsidRPr="0061649B">
              <w:t>True</w:t>
            </w:r>
          </w:p>
          <w:p w14:paraId="244BCF27" w14:textId="1EE22E6D" w:rsidR="005F6801" w:rsidRPr="0061649B" w:rsidRDefault="005F6801">
            <w:pPr>
              <w:pStyle w:val="TAL"/>
            </w:pPr>
            <w:r w:rsidRPr="0061649B">
              <w:t xml:space="preserve">defaultValue: </w:t>
            </w:r>
            <w:r w:rsidR="00B845D2" w:rsidRPr="0061649B">
              <w:t>None</w:t>
            </w:r>
          </w:p>
          <w:p w14:paraId="0B56DB7F" w14:textId="77777777" w:rsidR="005F6801" w:rsidRPr="0061649B" w:rsidRDefault="005F6801">
            <w:pPr>
              <w:pStyle w:val="TAL"/>
            </w:pPr>
            <w:r w:rsidRPr="0061649B">
              <w:t>isNullable: True</w:t>
            </w:r>
          </w:p>
        </w:tc>
      </w:tr>
      <w:tr w:rsidR="00E840EA" w:rsidRPr="00B26339" w14:paraId="2A738A16" w14:textId="77777777" w:rsidTr="00EB2759">
        <w:trPr>
          <w:cantSplit/>
          <w:jc w:val="center"/>
        </w:trPr>
        <w:tc>
          <w:tcPr>
            <w:tcW w:w="2547" w:type="dxa"/>
          </w:tcPr>
          <w:p w14:paraId="15B04D55" w14:textId="4B266C81" w:rsidR="005F6801" w:rsidRPr="00202D71" w:rsidRDefault="000A3FA1" w:rsidP="006E3D0C">
            <w:pPr>
              <w:pStyle w:val="TAL"/>
              <w:rPr>
                <w:rFonts w:cs="Arial"/>
                <w:szCs w:val="18"/>
              </w:rPr>
            </w:pPr>
            <w:r w:rsidRPr="000A3FA1">
              <w:rPr>
                <w:rFonts w:cs="Arial"/>
                <w:szCs w:val="18"/>
              </w:rPr>
              <w:t>m</w:t>
            </w:r>
            <w:r w:rsidR="005F6801" w:rsidRPr="0061649B">
              <w:rPr>
                <w:rFonts w:cs="Arial"/>
                <w:szCs w:val="18"/>
              </w:rPr>
              <w:t>easurementPeriodLTE</w:t>
            </w:r>
          </w:p>
        </w:tc>
        <w:tc>
          <w:tcPr>
            <w:tcW w:w="5245" w:type="dxa"/>
          </w:tcPr>
          <w:p w14:paraId="27937AE4" w14:textId="1C1D5AF8" w:rsidR="005F6801" w:rsidRPr="0061649B" w:rsidRDefault="005F6801" w:rsidP="006E3D0C">
            <w:pPr>
              <w:pStyle w:val="TAL"/>
              <w:rPr>
                <w:rStyle w:val="TALChar1"/>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period for the Data Volume</w:t>
            </w:r>
            <w:r w:rsidR="009B3B32" w:rsidRPr="0061649B">
              <w:rPr>
                <w:rStyle w:val="TALChar1"/>
                <w:szCs w:val="18"/>
              </w:rPr>
              <w:t xml:space="preserve"> (M4)</w:t>
            </w:r>
            <w:r w:rsidRPr="0061649B">
              <w:rPr>
                <w:rStyle w:val="TALChar1"/>
                <w:szCs w:val="18"/>
              </w:rPr>
              <w:t xml:space="preserve"> and Scheduled IP throughput measurements</w:t>
            </w:r>
            <w:r w:rsidR="009B3B32" w:rsidRPr="0061649B">
              <w:rPr>
                <w:rStyle w:val="TALChar1"/>
                <w:szCs w:val="18"/>
              </w:rPr>
              <w:t xml:space="preserve"> (M5)</w:t>
            </w:r>
            <w:r w:rsidRPr="0061649B">
              <w:rPr>
                <w:rStyle w:val="TALChar1"/>
                <w:szCs w:val="18"/>
              </w:rPr>
              <w:t xml:space="preserve"> for</w:t>
            </w:r>
            <w:r w:rsidR="00FA4D52" w:rsidRPr="0061649B">
              <w:rPr>
                <w:rStyle w:val="TALChar1"/>
                <w:szCs w:val="18"/>
              </w:rPr>
              <w:t xml:space="preserve"> LTE </w:t>
            </w:r>
            <w:r w:rsidRPr="0061649B">
              <w:rPr>
                <w:rStyle w:val="TALChar1"/>
                <w:szCs w:val="18"/>
              </w:rPr>
              <w:t>MDT taken by the eNB. The attribute is applicable only for Immediate MDT. In case this attribute is not used, it carries a null semantic.</w:t>
            </w:r>
          </w:p>
          <w:p w14:paraId="5FDE3B77" w14:textId="2D37A839" w:rsidR="005F6801" w:rsidRPr="0061649B" w:rsidRDefault="005F6801" w:rsidP="006E3D0C">
            <w:pPr>
              <w:pStyle w:val="TAL"/>
              <w:rPr>
                <w:szCs w:val="18"/>
              </w:rPr>
            </w:pPr>
            <w:r w:rsidRPr="0061649B">
              <w:rPr>
                <w:szCs w:val="18"/>
              </w:rPr>
              <w:t>See the clause 5.10.23 of TS 32.422 [30] for additional details on the allowed values.</w:t>
            </w:r>
          </w:p>
        </w:tc>
        <w:tc>
          <w:tcPr>
            <w:tcW w:w="1984" w:type="dxa"/>
          </w:tcPr>
          <w:p w14:paraId="6B9C3EBC" w14:textId="77777777" w:rsidR="005F6801" w:rsidRPr="0061649B" w:rsidRDefault="005F6801">
            <w:pPr>
              <w:pStyle w:val="TAL"/>
            </w:pPr>
            <w:r w:rsidRPr="0061649B">
              <w:t>type: ENUM</w:t>
            </w:r>
          </w:p>
          <w:p w14:paraId="641FB1D3" w14:textId="77777777" w:rsidR="005F6801" w:rsidRPr="0061649B" w:rsidRDefault="005F6801">
            <w:pPr>
              <w:pStyle w:val="TAL"/>
            </w:pPr>
            <w:r w:rsidRPr="0061649B">
              <w:t>multiplicity: 1</w:t>
            </w:r>
          </w:p>
          <w:p w14:paraId="2EF5CB7D" w14:textId="77777777" w:rsidR="005F6801" w:rsidRPr="0061649B" w:rsidRDefault="005F6801">
            <w:pPr>
              <w:pStyle w:val="TAL"/>
            </w:pPr>
            <w:r w:rsidRPr="0061649B">
              <w:t>isOrdered: N/A</w:t>
            </w:r>
          </w:p>
          <w:p w14:paraId="268C3A1A" w14:textId="77777777" w:rsidR="005F6801" w:rsidRPr="0061649B" w:rsidRDefault="005F6801">
            <w:pPr>
              <w:pStyle w:val="TAL"/>
            </w:pPr>
            <w:r w:rsidRPr="0061649B">
              <w:t>isUnique: N/A</w:t>
            </w:r>
          </w:p>
          <w:p w14:paraId="6C9DBA0E" w14:textId="661BC909" w:rsidR="005F6801" w:rsidRPr="0061649B" w:rsidRDefault="005F6801">
            <w:pPr>
              <w:pStyle w:val="TAL"/>
            </w:pPr>
            <w:r w:rsidRPr="0061649B">
              <w:t xml:space="preserve">defaultValue: </w:t>
            </w:r>
            <w:r w:rsidR="00B845D2" w:rsidRPr="0061649B">
              <w:t>None</w:t>
            </w:r>
          </w:p>
          <w:p w14:paraId="79F79747" w14:textId="77777777" w:rsidR="005F6801" w:rsidRPr="0061649B" w:rsidRDefault="005F6801">
            <w:pPr>
              <w:pStyle w:val="TAL"/>
            </w:pPr>
            <w:r w:rsidRPr="0061649B">
              <w:t>isNullable: True</w:t>
            </w:r>
          </w:p>
        </w:tc>
      </w:tr>
      <w:tr w:rsidR="009B3B32" w:rsidRPr="00B26339" w14:paraId="5AC17311" w14:textId="77777777" w:rsidTr="00EB2759">
        <w:trPr>
          <w:cantSplit/>
          <w:jc w:val="center"/>
        </w:trPr>
        <w:tc>
          <w:tcPr>
            <w:tcW w:w="2547" w:type="dxa"/>
          </w:tcPr>
          <w:p w14:paraId="0C42F5ED" w14:textId="0BDF268A" w:rsidR="009B3B32" w:rsidRPr="00202D71" w:rsidRDefault="000A3FA1" w:rsidP="009B3B32">
            <w:pPr>
              <w:pStyle w:val="TAL"/>
            </w:pPr>
            <w:r w:rsidRPr="000A3FA1">
              <w:t>c</w:t>
            </w:r>
            <w:r w:rsidR="009B3B32" w:rsidRPr="0061649B">
              <w:t>ollectionPeriodM6L</w:t>
            </w:r>
            <w:r w:rsidRPr="000A3FA1">
              <w:t>TE</w:t>
            </w:r>
          </w:p>
          <w:p w14:paraId="2E133A0E" w14:textId="77777777" w:rsidR="009B3B32" w:rsidRPr="0061649B" w:rsidRDefault="009B3B32" w:rsidP="009B3B32">
            <w:pPr>
              <w:pStyle w:val="TAL"/>
              <w:rPr>
                <w:rFonts w:cs="Arial"/>
                <w:szCs w:val="18"/>
              </w:rPr>
            </w:pPr>
          </w:p>
        </w:tc>
        <w:tc>
          <w:tcPr>
            <w:tcW w:w="5245" w:type="dxa"/>
          </w:tcPr>
          <w:p w14:paraId="7FE136FF" w14:textId="77777777" w:rsidR="009B3B32" w:rsidRPr="0061649B" w:rsidRDefault="009B3B32" w:rsidP="009B3B32">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0AD62C2A" w:rsidR="009B3B32" w:rsidRPr="0061649B" w:rsidRDefault="009B3B32" w:rsidP="009B3B32">
            <w:pPr>
              <w:pStyle w:val="TAL"/>
              <w:rPr>
                <w:rStyle w:val="TALChar1"/>
                <w:szCs w:val="18"/>
              </w:rPr>
            </w:pPr>
            <w:r w:rsidRPr="0061649B">
              <w:t>See the clause 5.10.32 of TS 32.422 [30] for additional details on the allowed values.</w:t>
            </w:r>
          </w:p>
        </w:tc>
        <w:tc>
          <w:tcPr>
            <w:tcW w:w="1984" w:type="dxa"/>
          </w:tcPr>
          <w:p w14:paraId="0D54CFAB" w14:textId="77777777" w:rsidR="009B3B32" w:rsidRPr="0061649B" w:rsidRDefault="009B3B32">
            <w:pPr>
              <w:pStyle w:val="TAL"/>
            </w:pPr>
            <w:r w:rsidRPr="0061649B">
              <w:t>type: ENUM</w:t>
            </w:r>
          </w:p>
          <w:p w14:paraId="09AF7A2A" w14:textId="77777777" w:rsidR="009B3B32" w:rsidRPr="0061649B" w:rsidRDefault="009B3B32">
            <w:pPr>
              <w:pStyle w:val="TAL"/>
            </w:pPr>
            <w:r w:rsidRPr="0061649B">
              <w:t>multiplicity: 1</w:t>
            </w:r>
          </w:p>
          <w:p w14:paraId="2BEE42B9" w14:textId="77777777" w:rsidR="009B3B32" w:rsidRPr="0061649B" w:rsidRDefault="009B3B32">
            <w:pPr>
              <w:pStyle w:val="TAL"/>
            </w:pPr>
            <w:r w:rsidRPr="0061649B">
              <w:t>isOrdered: N/A</w:t>
            </w:r>
          </w:p>
          <w:p w14:paraId="6E828626" w14:textId="77777777" w:rsidR="009B3B32" w:rsidRPr="0061649B" w:rsidRDefault="009B3B32">
            <w:pPr>
              <w:pStyle w:val="TAL"/>
            </w:pPr>
            <w:r w:rsidRPr="0061649B">
              <w:t>isUnique: N/A</w:t>
            </w:r>
          </w:p>
          <w:p w14:paraId="206162EE" w14:textId="52FC5C5F" w:rsidR="009B3B32" w:rsidRPr="0061649B" w:rsidRDefault="009B3B32">
            <w:pPr>
              <w:pStyle w:val="TAL"/>
            </w:pPr>
            <w:r w:rsidRPr="0061649B">
              <w:t xml:space="preserve">defaultValue: </w:t>
            </w:r>
            <w:r w:rsidR="00B845D2" w:rsidRPr="0061649B">
              <w:t>None</w:t>
            </w:r>
          </w:p>
          <w:p w14:paraId="4D29E19F" w14:textId="531D1981" w:rsidR="009B3B32" w:rsidRPr="0061649B" w:rsidRDefault="009B3B32">
            <w:pPr>
              <w:pStyle w:val="TAL"/>
            </w:pPr>
            <w:r w:rsidRPr="0061649B">
              <w:t>isNullable: True</w:t>
            </w:r>
          </w:p>
        </w:tc>
      </w:tr>
      <w:tr w:rsidR="009B3B32" w:rsidRPr="00B26339" w14:paraId="7AB1874E" w14:textId="77777777" w:rsidTr="00EB2759">
        <w:trPr>
          <w:cantSplit/>
          <w:jc w:val="center"/>
        </w:trPr>
        <w:tc>
          <w:tcPr>
            <w:tcW w:w="2547" w:type="dxa"/>
          </w:tcPr>
          <w:p w14:paraId="1663789A" w14:textId="39E31363" w:rsidR="009B3B32" w:rsidRPr="0061649B" w:rsidRDefault="000A3FA1" w:rsidP="009B3B32">
            <w:pPr>
              <w:pStyle w:val="TAL"/>
              <w:rPr>
                <w:rFonts w:cs="Arial"/>
                <w:szCs w:val="18"/>
              </w:rPr>
            </w:pPr>
            <w:r w:rsidRPr="000A3FA1">
              <w:rPr>
                <w:rFonts w:cs="Arial"/>
                <w:szCs w:val="18"/>
              </w:rPr>
              <w:t>c</w:t>
            </w:r>
            <w:r w:rsidR="009B3B32" w:rsidRPr="0061649B">
              <w:rPr>
                <w:rFonts w:cs="Arial"/>
                <w:szCs w:val="18"/>
              </w:rPr>
              <w:t>ollectionPeriodM7L</w:t>
            </w:r>
            <w:r w:rsidRPr="000A3FA1">
              <w:rPr>
                <w:rFonts w:cs="Arial"/>
                <w:szCs w:val="18"/>
              </w:rPr>
              <w:t>TE</w:t>
            </w:r>
          </w:p>
        </w:tc>
        <w:tc>
          <w:tcPr>
            <w:tcW w:w="5245" w:type="dxa"/>
          </w:tcPr>
          <w:p w14:paraId="21E8B755" w14:textId="37F57335" w:rsidR="009B3B32" w:rsidRPr="0061649B" w:rsidRDefault="009B3B32" w:rsidP="009B3B32">
            <w:pPr>
              <w:pStyle w:val="TAL"/>
              <w:rPr>
                <w:rStyle w:val="TALChar1"/>
              </w:rPr>
            </w:pPr>
            <w:r w:rsidRPr="0061649B">
              <w:rPr>
                <w:rStyle w:val="TALChar1"/>
              </w:rPr>
              <w:t xml:space="preserve">It specifies the collection period for the Packet Loss Rate measurement (M7) for </w:t>
            </w:r>
            <w:r w:rsidR="00FA4D52"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9B3B32" w:rsidRPr="0061649B" w:rsidRDefault="009B3B32" w:rsidP="009B3B32">
            <w:pPr>
              <w:pStyle w:val="TAL"/>
              <w:rPr>
                <w:rStyle w:val="TALChar1"/>
                <w:szCs w:val="18"/>
              </w:rPr>
            </w:pPr>
            <w:r w:rsidRPr="0061649B">
              <w:t>See the clause 5.10.33 of TS 32.422 [30] for additional details on the allowed values.</w:t>
            </w:r>
          </w:p>
        </w:tc>
        <w:tc>
          <w:tcPr>
            <w:tcW w:w="1984" w:type="dxa"/>
          </w:tcPr>
          <w:p w14:paraId="32352EF2" w14:textId="77777777" w:rsidR="009B3B32" w:rsidRPr="0061649B" w:rsidRDefault="009B3B32">
            <w:pPr>
              <w:pStyle w:val="TAL"/>
            </w:pPr>
            <w:r w:rsidRPr="0061649B">
              <w:t>type: ENUM</w:t>
            </w:r>
          </w:p>
          <w:p w14:paraId="3D56D45A" w14:textId="77777777" w:rsidR="009B3B32" w:rsidRPr="0061649B" w:rsidRDefault="009B3B32">
            <w:pPr>
              <w:pStyle w:val="TAL"/>
            </w:pPr>
            <w:r w:rsidRPr="0061649B">
              <w:t>multiplicity: 1</w:t>
            </w:r>
          </w:p>
          <w:p w14:paraId="471D63C0" w14:textId="77777777" w:rsidR="009B3B32" w:rsidRPr="0061649B" w:rsidRDefault="009B3B32">
            <w:pPr>
              <w:pStyle w:val="TAL"/>
            </w:pPr>
            <w:r w:rsidRPr="0061649B">
              <w:t>isOrdered: N/A</w:t>
            </w:r>
          </w:p>
          <w:p w14:paraId="4D889B89" w14:textId="77777777" w:rsidR="009B3B32" w:rsidRPr="0061649B" w:rsidRDefault="009B3B32">
            <w:pPr>
              <w:pStyle w:val="TAL"/>
            </w:pPr>
            <w:r w:rsidRPr="0061649B">
              <w:t>isUnique: N/A</w:t>
            </w:r>
          </w:p>
          <w:p w14:paraId="0CC3A7FF" w14:textId="36709D40" w:rsidR="009B3B32" w:rsidRPr="0061649B" w:rsidRDefault="009B3B32">
            <w:pPr>
              <w:pStyle w:val="TAL"/>
            </w:pPr>
            <w:r w:rsidRPr="0061649B">
              <w:t xml:space="preserve">defaultValue: </w:t>
            </w:r>
            <w:r w:rsidR="00B845D2" w:rsidRPr="0061649B">
              <w:t>None</w:t>
            </w:r>
          </w:p>
          <w:p w14:paraId="51746E1F" w14:textId="49109137" w:rsidR="009B3B32" w:rsidRPr="0061649B" w:rsidRDefault="009B3B32">
            <w:pPr>
              <w:pStyle w:val="TAL"/>
            </w:pPr>
            <w:r w:rsidRPr="0061649B">
              <w:t>isNullable: True</w:t>
            </w:r>
          </w:p>
        </w:tc>
      </w:tr>
      <w:tr w:rsidR="00E840EA" w:rsidRPr="00B26339" w14:paraId="63E2C02B" w14:textId="77777777" w:rsidTr="00EB2759">
        <w:trPr>
          <w:cantSplit/>
          <w:jc w:val="center"/>
        </w:trPr>
        <w:tc>
          <w:tcPr>
            <w:tcW w:w="2547" w:type="dxa"/>
          </w:tcPr>
          <w:p w14:paraId="2D853B3F" w14:textId="576BA052"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easurementPeriodUMTS</w:t>
            </w:r>
          </w:p>
        </w:tc>
        <w:tc>
          <w:tcPr>
            <w:tcW w:w="5245" w:type="dxa"/>
          </w:tcPr>
          <w:p w14:paraId="6B3E9DC6" w14:textId="5DFD02C2" w:rsidR="005F6801" w:rsidRPr="0061649B" w:rsidRDefault="005F6801" w:rsidP="006E3D0C">
            <w:pPr>
              <w:pStyle w:val="TAL"/>
              <w:rPr>
                <w:rFonts w:cs="Arial"/>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 xml:space="preserve">period for the Data Volume </w:t>
            </w:r>
            <w:r w:rsidR="009B3B32" w:rsidRPr="0061649B">
              <w:rPr>
                <w:rStyle w:val="TALChar1"/>
                <w:szCs w:val="18"/>
              </w:rPr>
              <w:t xml:space="preserve">(M6) </w:t>
            </w:r>
            <w:r w:rsidRPr="0061649B">
              <w:rPr>
                <w:rStyle w:val="TALChar1"/>
                <w:szCs w:val="18"/>
              </w:rPr>
              <w:t xml:space="preserve">and Throughput measurements </w:t>
            </w:r>
            <w:r w:rsidR="009B3B32" w:rsidRPr="0061649B">
              <w:rPr>
                <w:rStyle w:val="TALChar1"/>
                <w:szCs w:val="18"/>
              </w:rPr>
              <w:t xml:space="preserve">(M7) </w:t>
            </w:r>
            <w:r w:rsidRPr="0061649B">
              <w:rPr>
                <w:rStyle w:val="TALChar1"/>
                <w:szCs w:val="18"/>
              </w:rPr>
              <w:t xml:space="preserve">for </w:t>
            </w:r>
            <w:r w:rsidR="00FA4D52" w:rsidRPr="0061649B">
              <w:rPr>
                <w:rStyle w:val="TALChar1"/>
                <w:szCs w:val="18"/>
              </w:rPr>
              <w:t xml:space="preserve">UMTS </w:t>
            </w:r>
            <w:r w:rsidRPr="0061649B">
              <w:rPr>
                <w:rStyle w:val="TALChar1"/>
                <w:szCs w:val="18"/>
              </w:rPr>
              <w:t>MDT taken by RNC. The attribute is applicable only for Immediate MDT. In case this attribute is not used, it carries a null semantic</w:t>
            </w:r>
            <w:r w:rsidRPr="0061649B">
              <w:rPr>
                <w:rFonts w:cs="Arial"/>
                <w:szCs w:val="18"/>
              </w:rPr>
              <w:t>.</w:t>
            </w:r>
          </w:p>
          <w:p w14:paraId="5C37B67B" w14:textId="4D19552B" w:rsidR="005F6801" w:rsidRPr="0061649B" w:rsidRDefault="005F6801" w:rsidP="006E3D0C">
            <w:pPr>
              <w:pStyle w:val="TAL"/>
              <w:rPr>
                <w:szCs w:val="18"/>
              </w:rPr>
            </w:pPr>
            <w:r w:rsidRPr="0061649B">
              <w:rPr>
                <w:szCs w:val="18"/>
              </w:rPr>
              <w:t>See the clause 5.10.22 of TS 32.422 [30] for additional details on the allowed values.</w:t>
            </w:r>
          </w:p>
        </w:tc>
        <w:tc>
          <w:tcPr>
            <w:tcW w:w="1984" w:type="dxa"/>
          </w:tcPr>
          <w:p w14:paraId="606068C5" w14:textId="77777777" w:rsidR="005F6801" w:rsidRPr="0061649B" w:rsidRDefault="005F6801">
            <w:pPr>
              <w:pStyle w:val="TAL"/>
            </w:pPr>
            <w:r w:rsidRPr="0061649B">
              <w:t>type: ENUM</w:t>
            </w:r>
          </w:p>
          <w:p w14:paraId="6DA03078" w14:textId="77777777" w:rsidR="005F6801" w:rsidRPr="0061649B" w:rsidRDefault="005F6801">
            <w:pPr>
              <w:pStyle w:val="TAL"/>
            </w:pPr>
            <w:r w:rsidRPr="0061649B">
              <w:t>multiplicity: 1</w:t>
            </w:r>
          </w:p>
          <w:p w14:paraId="357062CE" w14:textId="77777777" w:rsidR="005F6801" w:rsidRPr="0061649B" w:rsidRDefault="005F6801">
            <w:pPr>
              <w:pStyle w:val="TAL"/>
            </w:pPr>
            <w:r w:rsidRPr="0061649B">
              <w:t>isOrdered: N/A</w:t>
            </w:r>
          </w:p>
          <w:p w14:paraId="338B5260" w14:textId="77777777" w:rsidR="005F6801" w:rsidRPr="0061649B" w:rsidRDefault="005F6801">
            <w:pPr>
              <w:pStyle w:val="TAL"/>
            </w:pPr>
            <w:r w:rsidRPr="0061649B">
              <w:t>isUnique: N/A</w:t>
            </w:r>
          </w:p>
          <w:p w14:paraId="02E4090A" w14:textId="194D79F1" w:rsidR="005F6801" w:rsidRPr="0061649B" w:rsidRDefault="005F6801">
            <w:pPr>
              <w:pStyle w:val="TAL"/>
            </w:pPr>
            <w:r w:rsidRPr="0061649B">
              <w:t xml:space="preserve">defaultValue: </w:t>
            </w:r>
            <w:r w:rsidR="00B845D2" w:rsidRPr="0061649B">
              <w:t>None</w:t>
            </w:r>
          </w:p>
          <w:p w14:paraId="013B8826" w14:textId="77777777" w:rsidR="005F6801" w:rsidRPr="0061649B" w:rsidRDefault="005F6801">
            <w:pPr>
              <w:pStyle w:val="TAL"/>
            </w:pPr>
            <w:r w:rsidRPr="0061649B">
              <w:t>isNullable: True</w:t>
            </w:r>
          </w:p>
        </w:tc>
      </w:tr>
      <w:tr w:rsidR="00E840EA" w:rsidRPr="00B26339" w14:paraId="74FFD14D" w14:textId="77777777" w:rsidTr="00EB2759">
        <w:trPr>
          <w:cantSplit/>
          <w:jc w:val="center"/>
        </w:trPr>
        <w:tc>
          <w:tcPr>
            <w:tcW w:w="2547" w:type="dxa"/>
          </w:tcPr>
          <w:p w14:paraId="0CF32276" w14:textId="264492BB" w:rsidR="008C7D37" w:rsidRPr="0061649B" w:rsidRDefault="000A3FA1" w:rsidP="008C7D37">
            <w:pPr>
              <w:pStyle w:val="TAL"/>
              <w:rPr>
                <w:rFonts w:cs="Arial"/>
                <w:szCs w:val="18"/>
              </w:rPr>
            </w:pPr>
            <w:r w:rsidRPr="000A3FA1">
              <w:rPr>
                <w:rFonts w:cs="Arial"/>
                <w:szCs w:val="18"/>
              </w:rPr>
              <w:lastRenderedPageBreak/>
              <w:t>c</w:t>
            </w:r>
            <w:r w:rsidR="008C7D37" w:rsidRPr="0061649B">
              <w:rPr>
                <w:rFonts w:cs="Arial"/>
                <w:szCs w:val="18"/>
              </w:rPr>
              <w:t>ollectionPeriodR</w:t>
            </w:r>
            <w:r w:rsidRPr="000A3FA1">
              <w:rPr>
                <w:rFonts w:cs="Arial"/>
                <w:szCs w:val="18"/>
              </w:rPr>
              <w:t>RM</w:t>
            </w:r>
            <w:r w:rsidR="008C7D37" w:rsidRPr="0061649B">
              <w:rPr>
                <w:rFonts w:cs="Arial"/>
                <w:szCs w:val="18"/>
              </w:rPr>
              <w:t>NR</w:t>
            </w:r>
          </w:p>
        </w:tc>
        <w:tc>
          <w:tcPr>
            <w:tcW w:w="5245" w:type="dxa"/>
          </w:tcPr>
          <w:p w14:paraId="667DBE5D" w14:textId="77777777" w:rsidR="008C7D37" w:rsidRPr="0061649B" w:rsidRDefault="008C7D37" w:rsidP="008C7D37">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8C7D37" w:rsidRPr="0061649B" w:rsidRDefault="008C7D37" w:rsidP="008C7D37">
            <w:pPr>
              <w:pStyle w:val="TAL"/>
              <w:rPr>
                <w:rStyle w:val="TALChar1"/>
                <w:szCs w:val="18"/>
              </w:rPr>
            </w:pPr>
            <w:r w:rsidRPr="0061649B">
              <w:rPr>
                <w:szCs w:val="18"/>
              </w:rPr>
              <w:t>See the clause 5.10.</w:t>
            </w:r>
            <w:r w:rsidR="00BA3454" w:rsidRPr="0061649B">
              <w:rPr>
                <w:szCs w:val="18"/>
              </w:rPr>
              <w:t>30</w:t>
            </w:r>
            <w:r w:rsidRPr="0061649B">
              <w:rPr>
                <w:szCs w:val="18"/>
              </w:rPr>
              <w:t xml:space="preserve"> of TS 32.422 [30] for additional details on the allowed values.</w:t>
            </w:r>
          </w:p>
        </w:tc>
        <w:tc>
          <w:tcPr>
            <w:tcW w:w="1984" w:type="dxa"/>
          </w:tcPr>
          <w:p w14:paraId="01AF9105" w14:textId="77777777" w:rsidR="008C7D37" w:rsidRPr="0061649B" w:rsidRDefault="008C7D37">
            <w:pPr>
              <w:pStyle w:val="TAL"/>
            </w:pPr>
            <w:r w:rsidRPr="0061649B">
              <w:t>type: ENUM</w:t>
            </w:r>
          </w:p>
          <w:p w14:paraId="475B1ECB" w14:textId="77777777" w:rsidR="008C7D37" w:rsidRPr="0061649B" w:rsidRDefault="008C7D37">
            <w:pPr>
              <w:pStyle w:val="TAL"/>
            </w:pPr>
            <w:r w:rsidRPr="0061649B">
              <w:t>multiplicity: 1</w:t>
            </w:r>
          </w:p>
          <w:p w14:paraId="0DB93D02" w14:textId="77777777" w:rsidR="008C7D37" w:rsidRPr="0061649B" w:rsidRDefault="008C7D37">
            <w:pPr>
              <w:pStyle w:val="TAL"/>
            </w:pPr>
            <w:r w:rsidRPr="0061649B">
              <w:t>isOrdered: N/A</w:t>
            </w:r>
          </w:p>
          <w:p w14:paraId="16662622" w14:textId="77777777" w:rsidR="008C7D37" w:rsidRPr="0061649B" w:rsidRDefault="008C7D37">
            <w:pPr>
              <w:pStyle w:val="TAL"/>
            </w:pPr>
            <w:r w:rsidRPr="0061649B">
              <w:t>isUnique: N/A</w:t>
            </w:r>
          </w:p>
          <w:p w14:paraId="67D1A6DD" w14:textId="4C4BD649" w:rsidR="008C7D37" w:rsidRPr="0061649B" w:rsidRDefault="008C7D37">
            <w:pPr>
              <w:pStyle w:val="TAL"/>
            </w:pPr>
            <w:r w:rsidRPr="0061649B">
              <w:t xml:space="preserve">defaultValue: </w:t>
            </w:r>
            <w:r w:rsidR="00B845D2" w:rsidRPr="0061649B">
              <w:t>None</w:t>
            </w:r>
          </w:p>
          <w:p w14:paraId="70FB552F" w14:textId="77777777" w:rsidR="008C7D37" w:rsidRPr="0061649B" w:rsidRDefault="008C7D37">
            <w:pPr>
              <w:pStyle w:val="TAL"/>
            </w:pPr>
            <w:r w:rsidRPr="0061649B">
              <w:t>isNullable: True</w:t>
            </w:r>
          </w:p>
        </w:tc>
      </w:tr>
      <w:tr w:rsidR="00C10DFF" w:rsidRPr="00B26339" w14:paraId="66AC4146" w14:textId="77777777" w:rsidTr="00EB2759">
        <w:trPr>
          <w:cantSplit/>
          <w:jc w:val="center"/>
        </w:trPr>
        <w:tc>
          <w:tcPr>
            <w:tcW w:w="2547" w:type="dxa"/>
          </w:tcPr>
          <w:p w14:paraId="377CF52D" w14:textId="2FBDE760"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ollectionPeriodM6NR</w:t>
            </w:r>
          </w:p>
        </w:tc>
        <w:tc>
          <w:tcPr>
            <w:tcW w:w="5245" w:type="dxa"/>
          </w:tcPr>
          <w:p w14:paraId="6BAF1F17" w14:textId="40B49AC5" w:rsidR="00C10DFF" w:rsidRPr="0061649B" w:rsidRDefault="00C10DFF" w:rsidP="00C10DFF">
            <w:pPr>
              <w:pStyle w:val="TAL"/>
              <w:rPr>
                <w:rStyle w:val="TALChar1"/>
              </w:rPr>
            </w:pPr>
            <w:r w:rsidRPr="0061649B">
              <w:rPr>
                <w:rStyle w:val="TALChar1"/>
              </w:rPr>
              <w:t xml:space="preserve">It specifies the collection period for the Packet Delay measurement (M6)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4FD68D0C" w14:textId="236226BE" w:rsidR="00C10DFF" w:rsidRPr="0061649B" w:rsidRDefault="00C10DFF" w:rsidP="00C10DFF">
            <w:pPr>
              <w:pStyle w:val="TAL"/>
              <w:rPr>
                <w:szCs w:val="18"/>
              </w:rPr>
            </w:pPr>
            <w:r w:rsidRPr="0061649B">
              <w:t>See the clause 5.10.34 of TS 32.422 [30] for additional details on the allowed values.</w:t>
            </w:r>
          </w:p>
        </w:tc>
        <w:tc>
          <w:tcPr>
            <w:tcW w:w="1984" w:type="dxa"/>
          </w:tcPr>
          <w:p w14:paraId="534B3BAB" w14:textId="77777777" w:rsidR="00C10DFF" w:rsidRPr="0061649B" w:rsidRDefault="00C10DFF">
            <w:pPr>
              <w:pStyle w:val="TAL"/>
            </w:pPr>
            <w:r w:rsidRPr="0061649B">
              <w:t>type: ENUM</w:t>
            </w:r>
          </w:p>
          <w:p w14:paraId="083CEEE2" w14:textId="77777777" w:rsidR="00C10DFF" w:rsidRPr="0061649B" w:rsidRDefault="00C10DFF">
            <w:pPr>
              <w:pStyle w:val="TAL"/>
            </w:pPr>
            <w:r w:rsidRPr="0061649B">
              <w:t>multiplicity: 1</w:t>
            </w:r>
          </w:p>
          <w:p w14:paraId="24A50CD3" w14:textId="77777777" w:rsidR="00C10DFF" w:rsidRPr="0061649B" w:rsidRDefault="00C10DFF">
            <w:pPr>
              <w:pStyle w:val="TAL"/>
            </w:pPr>
            <w:r w:rsidRPr="0061649B">
              <w:t>isOrdered: N/A</w:t>
            </w:r>
          </w:p>
          <w:p w14:paraId="6AE9C162" w14:textId="77777777" w:rsidR="00C10DFF" w:rsidRPr="0061649B" w:rsidRDefault="00C10DFF">
            <w:pPr>
              <w:pStyle w:val="TAL"/>
            </w:pPr>
            <w:r w:rsidRPr="0061649B">
              <w:t>isUnique: N/A</w:t>
            </w:r>
          </w:p>
          <w:p w14:paraId="24ACB86D" w14:textId="14689027" w:rsidR="00C10DFF" w:rsidRPr="0061649B" w:rsidRDefault="00C10DFF">
            <w:pPr>
              <w:pStyle w:val="TAL"/>
            </w:pPr>
            <w:r w:rsidRPr="0061649B">
              <w:t xml:space="preserve">defaultValue: </w:t>
            </w:r>
            <w:r w:rsidR="00B845D2" w:rsidRPr="0061649B">
              <w:t>None</w:t>
            </w:r>
          </w:p>
          <w:p w14:paraId="74EDED0F" w14:textId="112BEFC3" w:rsidR="00C10DFF" w:rsidRPr="0061649B" w:rsidRDefault="00C10DFF">
            <w:pPr>
              <w:pStyle w:val="TAL"/>
            </w:pPr>
            <w:r w:rsidRPr="0061649B">
              <w:t>isNullable: True</w:t>
            </w:r>
          </w:p>
        </w:tc>
      </w:tr>
      <w:tr w:rsidR="00C10DFF" w:rsidRPr="00B26339" w14:paraId="0D2CFE73" w14:textId="77777777" w:rsidTr="00EB2759">
        <w:trPr>
          <w:cantSplit/>
          <w:jc w:val="center"/>
        </w:trPr>
        <w:tc>
          <w:tcPr>
            <w:tcW w:w="2547" w:type="dxa"/>
          </w:tcPr>
          <w:p w14:paraId="4CD8C56F" w14:textId="07750AD6"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ollectionPeriodM7NR</w:t>
            </w:r>
          </w:p>
        </w:tc>
        <w:tc>
          <w:tcPr>
            <w:tcW w:w="5245" w:type="dxa"/>
          </w:tcPr>
          <w:p w14:paraId="70895E5C" w14:textId="254C42DC" w:rsidR="00C10DFF" w:rsidRPr="0061649B" w:rsidRDefault="00C10DFF" w:rsidP="00C10DFF">
            <w:pPr>
              <w:pStyle w:val="TAL"/>
              <w:rPr>
                <w:rStyle w:val="TALChar1"/>
              </w:rPr>
            </w:pPr>
            <w:r w:rsidRPr="0061649B">
              <w:rPr>
                <w:rStyle w:val="TALChar1"/>
              </w:rPr>
              <w:t xml:space="preserve">It specifies the collection period for the Packet Loss Rate measurement (M7)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331B0ED0" w14:textId="302D75FB" w:rsidR="00C10DFF" w:rsidRPr="0061649B" w:rsidRDefault="00C10DFF" w:rsidP="00C10DFF">
            <w:pPr>
              <w:pStyle w:val="TAL"/>
              <w:rPr>
                <w:szCs w:val="18"/>
              </w:rPr>
            </w:pPr>
            <w:r w:rsidRPr="0061649B">
              <w:t>See the clause 5.10.35 of TS 32.422 [30] for additional details on the allowed values.</w:t>
            </w:r>
          </w:p>
        </w:tc>
        <w:tc>
          <w:tcPr>
            <w:tcW w:w="1984" w:type="dxa"/>
          </w:tcPr>
          <w:p w14:paraId="53BA9888" w14:textId="77777777" w:rsidR="00C10DFF" w:rsidRPr="0061649B" w:rsidRDefault="00C10DFF">
            <w:pPr>
              <w:pStyle w:val="TAL"/>
            </w:pPr>
            <w:r w:rsidRPr="0061649B">
              <w:t>type: ENUM</w:t>
            </w:r>
          </w:p>
          <w:p w14:paraId="387A8142" w14:textId="77777777" w:rsidR="00C10DFF" w:rsidRPr="0061649B" w:rsidRDefault="00C10DFF">
            <w:pPr>
              <w:pStyle w:val="TAL"/>
            </w:pPr>
            <w:r w:rsidRPr="0061649B">
              <w:t>multiplicity: 1</w:t>
            </w:r>
          </w:p>
          <w:p w14:paraId="4EBD9160" w14:textId="77777777" w:rsidR="00C10DFF" w:rsidRPr="0061649B" w:rsidRDefault="00C10DFF">
            <w:pPr>
              <w:pStyle w:val="TAL"/>
            </w:pPr>
            <w:r w:rsidRPr="0061649B">
              <w:t>isOrdered: N/A</w:t>
            </w:r>
          </w:p>
          <w:p w14:paraId="597EE5E4" w14:textId="77777777" w:rsidR="00C10DFF" w:rsidRPr="0061649B" w:rsidRDefault="00C10DFF">
            <w:pPr>
              <w:pStyle w:val="TAL"/>
            </w:pPr>
            <w:r w:rsidRPr="0061649B">
              <w:t>isUnique: N/A</w:t>
            </w:r>
          </w:p>
          <w:p w14:paraId="744649BF" w14:textId="0A6EF5A6" w:rsidR="00C10DFF" w:rsidRPr="0061649B" w:rsidRDefault="00C10DFF">
            <w:pPr>
              <w:pStyle w:val="TAL"/>
            </w:pPr>
            <w:r w:rsidRPr="0061649B">
              <w:t xml:space="preserve">defaultValue: </w:t>
            </w:r>
            <w:r w:rsidR="00B845D2" w:rsidRPr="0061649B">
              <w:t>None</w:t>
            </w:r>
          </w:p>
          <w:p w14:paraId="30141316" w14:textId="47881022" w:rsidR="00C10DFF" w:rsidRPr="0061649B" w:rsidRDefault="00C10DFF">
            <w:pPr>
              <w:pStyle w:val="TAL"/>
            </w:pPr>
            <w:r w:rsidRPr="0061649B">
              <w:t>isNullable: True</w:t>
            </w:r>
          </w:p>
        </w:tc>
      </w:tr>
      <w:tr w:rsidR="00CB18C9" w:rsidRPr="00B26339" w14:paraId="25CCB12C" w14:textId="77777777" w:rsidTr="00EB2759">
        <w:trPr>
          <w:cantSplit/>
          <w:jc w:val="center"/>
        </w:trPr>
        <w:tc>
          <w:tcPr>
            <w:tcW w:w="2547" w:type="dxa"/>
          </w:tcPr>
          <w:p w14:paraId="1E07AA0E" w14:textId="5B13E789" w:rsidR="00CB18C9" w:rsidRPr="0061649B" w:rsidRDefault="000A3FA1" w:rsidP="00CB18C9">
            <w:pPr>
              <w:pStyle w:val="TAL"/>
              <w:rPr>
                <w:rFonts w:cs="Arial"/>
                <w:szCs w:val="18"/>
              </w:rPr>
            </w:pPr>
            <w:r w:rsidRPr="000A3FA1">
              <w:rPr>
                <w:rFonts w:cs="Arial"/>
                <w:szCs w:val="18"/>
              </w:rPr>
              <w:t>b</w:t>
            </w:r>
            <w:r w:rsidR="00CB18C9" w:rsidRPr="00B940D8">
              <w:rPr>
                <w:rFonts w:cs="Arial"/>
                <w:szCs w:val="18"/>
              </w:rPr>
              <w:t>eamLevelMeasurement</w:t>
            </w:r>
          </w:p>
        </w:tc>
        <w:tc>
          <w:tcPr>
            <w:tcW w:w="5245" w:type="dxa"/>
          </w:tcPr>
          <w:p w14:paraId="2937EDFE" w14:textId="77777777" w:rsidR="00CB18C9" w:rsidRPr="0061649B" w:rsidRDefault="00CB18C9" w:rsidP="00CB18C9">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61B1DF25" w14:textId="77777777" w:rsidR="00CB18C9" w:rsidRPr="00B940D8" w:rsidRDefault="00CB18C9" w:rsidP="00CB18C9">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7FCA7F48" w:rsidR="00CB18C9" w:rsidRPr="0061649B" w:rsidRDefault="00CB18C9" w:rsidP="00CB18C9">
            <w:pPr>
              <w:pStyle w:val="TAL"/>
              <w:rPr>
                <w:rStyle w:val="TALChar1"/>
              </w:rPr>
            </w:pPr>
            <w:r w:rsidRPr="00B940D8">
              <w:rPr>
                <w:lang w:eastAsia="zh-CN"/>
              </w:rPr>
              <w:t>allowedValues: TRUE, FALSE</w:t>
            </w:r>
          </w:p>
        </w:tc>
        <w:tc>
          <w:tcPr>
            <w:tcW w:w="1984" w:type="dxa"/>
          </w:tcPr>
          <w:p w14:paraId="1681DC21" w14:textId="77777777" w:rsidR="00CB18C9" w:rsidRPr="00B940D8" w:rsidRDefault="00CB18C9" w:rsidP="00CB18C9">
            <w:pPr>
              <w:pStyle w:val="TAL"/>
              <w:rPr>
                <w:szCs w:val="18"/>
              </w:rPr>
            </w:pPr>
            <w:r w:rsidRPr="00B940D8">
              <w:rPr>
                <w:szCs w:val="18"/>
              </w:rPr>
              <w:t>type: Boolean</w:t>
            </w:r>
          </w:p>
          <w:p w14:paraId="0EE691EB" w14:textId="77777777" w:rsidR="00CB18C9" w:rsidRPr="00B940D8" w:rsidRDefault="00CB18C9" w:rsidP="00CB18C9">
            <w:pPr>
              <w:pStyle w:val="TAL"/>
              <w:rPr>
                <w:szCs w:val="18"/>
              </w:rPr>
            </w:pPr>
            <w:r w:rsidRPr="00B940D8">
              <w:rPr>
                <w:szCs w:val="18"/>
              </w:rPr>
              <w:t>multiplicity: 1</w:t>
            </w:r>
          </w:p>
          <w:p w14:paraId="3E789320" w14:textId="77777777" w:rsidR="00CB18C9" w:rsidRPr="00B940D8" w:rsidRDefault="00CB18C9" w:rsidP="00CB18C9">
            <w:pPr>
              <w:pStyle w:val="TAL"/>
              <w:rPr>
                <w:szCs w:val="18"/>
              </w:rPr>
            </w:pPr>
            <w:r w:rsidRPr="00B940D8">
              <w:rPr>
                <w:szCs w:val="18"/>
              </w:rPr>
              <w:t>isOrdered: N/A</w:t>
            </w:r>
          </w:p>
          <w:p w14:paraId="32B119A7" w14:textId="77777777" w:rsidR="00CB18C9" w:rsidRPr="00B940D8" w:rsidRDefault="00CB18C9" w:rsidP="00CB18C9">
            <w:pPr>
              <w:pStyle w:val="TAL"/>
              <w:rPr>
                <w:szCs w:val="18"/>
              </w:rPr>
            </w:pPr>
            <w:r w:rsidRPr="00B940D8">
              <w:rPr>
                <w:szCs w:val="18"/>
              </w:rPr>
              <w:t>isUnique: N/A</w:t>
            </w:r>
          </w:p>
          <w:p w14:paraId="4F31EC24" w14:textId="77777777" w:rsidR="00CB18C9" w:rsidRPr="00B940D8" w:rsidRDefault="00CB18C9" w:rsidP="00CB18C9">
            <w:pPr>
              <w:pStyle w:val="TAL"/>
              <w:rPr>
                <w:szCs w:val="18"/>
              </w:rPr>
            </w:pPr>
            <w:r w:rsidRPr="00B940D8">
              <w:rPr>
                <w:szCs w:val="18"/>
              </w:rPr>
              <w:t xml:space="preserve">defaultValue: FALSE </w:t>
            </w:r>
          </w:p>
          <w:p w14:paraId="34651B15" w14:textId="493CFE10" w:rsidR="00CB18C9" w:rsidRPr="0061649B" w:rsidRDefault="00CB18C9" w:rsidP="00CB18C9">
            <w:pPr>
              <w:pStyle w:val="TAL"/>
            </w:pPr>
            <w:r w:rsidRPr="00B940D8">
              <w:rPr>
                <w:szCs w:val="18"/>
              </w:rPr>
              <w:t>isNullable: False</w:t>
            </w:r>
          </w:p>
        </w:tc>
      </w:tr>
      <w:tr w:rsidR="00FA4D52" w:rsidRPr="00B26339" w14:paraId="185DD79D" w14:textId="77777777" w:rsidTr="00EB2759">
        <w:trPr>
          <w:cantSplit/>
          <w:jc w:val="center"/>
        </w:trPr>
        <w:tc>
          <w:tcPr>
            <w:tcW w:w="2547" w:type="dxa"/>
          </w:tcPr>
          <w:p w14:paraId="4EE1F83C" w14:textId="7C95B7A3" w:rsidR="00FA4D52" w:rsidRPr="0061649B" w:rsidRDefault="000A3FA1" w:rsidP="00FA4D52">
            <w:pPr>
              <w:pStyle w:val="TAL"/>
              <w:rPr>
                <w:rFonts w:cs="Arial"/>
                <w:szCs w:val="18"/>
              </w:rPr>
            </w:pPr>
            <w:r w:rsidRPr="000A3FA1">
              <w:rPr>
                <w:rFonts w:cs="Arial"/>
                <w:szCs w:val="18"/>
              </w:rPr>
              <w:t>event</w:t>
            </w:r>
            <w:r w:rsidR="00FA4D52" w:rsidRPr="00B940D8">
              <w:rPr>
                <w:rFonts w:cs="Arial"/>
                <w:szCs w:val="18"/>
              </w:rPr>
              <w:t>Threshold</w:t>
            </w:r>
            <w:r w:rsidRPr="000A3FA1">
              <w:rPr>
                <w:rFonts w:cs="Arial"/>
                <w:szCs w:val="18"/>
              </w:rPr>
              <w:t>Uph</w:t>
            </w:r>
            <w:r w:rsidR="00FA4D52" w:rsidRPr="00B940D8">
              <w:rPr>
                <w:rFonts w:cs="Arial"/>
                <w:szCs w:val="18"/>
              </w:rPr>
              <w:t>U</w:t>
            </w:r>
            <w:r>
              <w:rPr>
                <w:rFonts w:cs="Arial"/>
                <w:szCs w:val="18"/>
              </w:rPr>
              <w:t>MTS</w:t>
            </w:r>
          </w:p>
        </w:tc>
        <w:tc>
          <w:tcPr>
            <w:tcW w:w="5245" w:type="dxa"/>
          </w:tcPr>
          <w:p w14:paraId="08E8F5CA" w14:textId="77777777" w:rsidR="00FA4D52" w:rsidRPr="00B940D8" w:rsidRDefault="00FA4D52" w:rsidP="00FA4D52">
            <w:pPr>
              <w:pStyle w:val="TAL"/>
              <w:rPr>
                <w:szCs w:val="18"/>
              </w:rPr>
            </w:pPr>
            <w:r w:rsidRPr="00B940D8">
              <w:rPr>
                <w:szCs w:val="18"/>
              </w:rPr>
              <w:t xml:space="preserve">It specifies the threshold which should trigger </w:t>
            </w:r>
          </w:p>
          <w:p w14:paraId="6C29F835" w14:textId="77777777" w:rsidR="00FA4D52" w:rsidRPr="00B940D8" w:rsidRDefault="00FA4D52" w:rsidP="00FA4D52">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FA4D52" w:rsidRPr="0061649B" w:rsidRDefault="00FA4D52" w:rsidP="00FA4D52">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FA4D52" w:rsidRPr="00B940D8" w:rsidRDefault="00FA4D52">
            <w:pPr>
              <w:pStyle w:val="TAL"/>
            </w:pPr>
            <w:r w:rsidRPr="00B940D8">
              <w:t>type: Integer</w:t>
            </w:r>
          </w:p>
          <w:p w14:paraId="35F81870" w14:textId="77777777" w:rsidR="00FA4D52" w:rsidRPr="00B940D8" w:rsidRDefault="00FA4D52">
            <w:pPr>
              <w:pStyle w:val="TAL"/>
            </w:pPr>
            <w:r w:rsidRPr="00B940D8">
              <w:t>multiplicity: 1</w:t>
            </w:r>
          </w:p>
          <w:p w14:paraId="09CE4D58" w14:textId="77777777" w:rsidR="00FA4D52" w:rsidRPr="00B940D8" w:rsidRDefault="00FA4D52">
            <w:pPr>
              <w:pStyle w:val="TAL"/>
            </w:pPr>
            <w:r w:rsidRPr="00B940D8">
              <w:t>isOrdered: N/A</w:t>
            </w:r>
          </w:p>
          <w:p w14:paraId="4A79D57A" w14:textId="77777777" w:rsidR="00FA4D52" w:rsidRPr="00B940D8" w:rsidRDefault="00FA4D52">
            <w:pPr>
              <w:pStyle w:val="TAL"/>
            </w:pPr>
            <w:r w:rsidRPr="00B940D8">
              <w:t>isUnique: N/A</w:t>
            </w:r>
          </w:p>
          <w:p w14:paraId="3EFF7F1D" w14:textId="5DD28DBC" w:rsidR="00FA4D52" w:rsidRPr="00B940D8" w:rsidRDefault="00FA4D52">
            <w:pPr>
              <w:pStyle w:val="TAL"/>
            </w:pPr>
            <w:r w:rsidRPr="00B940D8">
              <w:t xml:space="preserve">defaultValue: </w:t>
            </w:r>
            <w:r w:rsidR="00B845D2" w:rsidRPr="0061649B">
              <w:t>No</w:t>
            </w:r>
            <w:r w:rsidR="00B845D2" w:rsidRPr="00202D71">
              <w:t>n</w:t>
            </w:r>
            <w:r w:rsidR="00B845D2" w:rsidRPr="0061649B">
              <w:t>e</w:t>
            </w:r>
          </w:p>
          <w:p w14:paraId="7D7BFB1F" w14:textId="6ABC548C" w:rsidR="00FA4D52" w:rsidRPr="0061649B" w:rsidRDefault="00FA4D52">
            <w:pPr>
              <w:pStyle w:val="TAL"/>
            </w:pPr>
            <w:r w:rsidRPr="00B940D8">
              <w:t>isNullable: True</w:t>
            </w:r>
          </w:p>
        </w:tc>
      </w:tr>
      <w:tr w:rsidR="00E840EA" w:rsidRPr="00B26339" w14:paraId="367463ED" w14:textId="77777777" w:rsidTr="00EB2759">
        <w:trPr>
          <w:cantSplit/>
          <w:jc w:val="center"/>
        </w:trPr>
        <w:tc>
          <w:tcPr>
            <w:tcW w:w="2547" w:type="dxa"/>
          </w:tcPr>
          <w:p w14:paraId="150D601A" w14:textId="16B2D71D" w:rsidR="005F6801" w:rsidRPr="00202D71" w:rsidRDefault="00CB6AA2" w:rsidP="006E3D0C">
            <w:pPr>
              <w:pStyle w:val="TAL"/>
              <w:rPr>
                <w:rFonts w:cs="Arial"/>
                <w:szCs w:val="18"/>
              </w:rPr>
            </w:pPr>
            <w:r w:rsidRPr="00CB6AA2">
              <w:rPr>
                <w:rFonts w:cs="Arial"/>
                <w:szCs w:val="18"/>
              </w:rPr>
              <w:t>m</w:t>
            </w:r>
            <w:r w:rsidR="005F6801" w:rsidRPr="0061649B">
              <w:rPr>
                <w:rFonts w:cs="Arial"/>
                <w:szCs w:val="18"/>
              </w:rPr>
              <w:t>easurementQuantity</w:t>
            </w:r>
          </w:p>
        </w:tc>
        <w:tc>
          <w:tcPr>
            <w:tcW w:w="5245" w:type="dxa"/>
          </w:tcPr>
          <w:p w14:paraId="3D2C72ED" w14:textId="77777777" w:rsidR="005F6801" w:rsidRPr="0061649B" w:rsidRDefault="005F6801" w:rsidP="006E3D0C">
            <w:pPr>
              <w:pStyle w:val="TAL"/>
              <w:rPr>
                <w:szCs w:val="18"/>
              </w:rPr>
            </w:pPr>
            <w:r w:rsidRPr="0061649B">
              <w:rPr>
                <w:szCs w:val="18"/>
              </w:rPr>
              <w:t>It specifies the measurements that are collected in an MDT job for a UMTS MDT configured for event triggered reporting.</w:t>
            </w:r>
          </w:p>
          <w:p w14:paraId="6D41D1C0" w14:textId="750746A0" w:rsidR="005F6801" w:rsidRPr="0061649B" w:rsidRDefault="005F6801" w:rsidP="006E3D0C">
            <w:pPr>
              <w:pStyle w:val="TAL"/>
              <w:rPr>
                <w:szCs w:val="18"/>
              </w:rPr>
            </w:pPr>
            <w:r w:rsidRPr="0061649B">
              <w:rPr>
                <w:szCs w:val="18"/>
              </w:rPr>
              <w:t>See the clause 5.10.15 of TS 32.422 [30] for additional details on the allowed values.</w:t>
            </w:r>
          </w:p>
        </w:tc>
        <w:tc>
          <w:tcPr>
            <w:tcW w:w="1984" w:type="dxa"/>
          </w:tcPr>
          <w:p w14:paraId="1118A2EC" w14:textId="2960AE99" w:rsidR="005F6801" w:rsidRPr="0061649B" w:rsidRDefault="005F6801">
            <w:pPr>
              <w:pStyle w:val="TAL"/>
            </w:pPr>
            <w:r w:rsidRPr="0061649B">
              <w:t xml:space="preserve">type: </w:t>
            </w:r>
            <w:r w:rsidR="00C10DFF" w:rsidRPr="0061649B">
              <w:t>ENUM</w:t>
            </w:r>
          </w:p>
          <w:p w14:paraId="792EE80F" w14:textId="77777777" w:rsidR="005F6801" w:rsidRPr="0061649B" w:rsidRDefault="005F6801">
            <w:pPr>
              <w:pStyle w:val="TAL"/>
            </w:pPr>
            <w:r w:rsidRPr="0061649B">
              <w:t>multiplicity: 1</w:t>
            </w:r>
          </w:p>
          <w:p w14:paraId="17898DB9" w14:textId="77777777" w:rsidR="005F6801" w:rsidRPr="0061649B" w:rsidRDefault="005F6801">
            <w:pPr>
              <w:pStyle w:val="TAL"/>
            </w:pPr>
            <w:r w:rsidRPr="0061649B">
              <w:t>isOrdered: N/A</w:t>
            </w:r>
          </w:p>
          <w:p w14:paraId="130EB8DE" w14:textId="77777777" w:rsidR="005F6801" w:rsidRPr="0061649B" w:rsidRDefault="005F6801">
            <w:pPr>
              <w:pStyle w:val="TAL"/>
            </w:pPr>
            <w:r w:rsidRPr="0061649B">
              <w:t>isUnique: N/A</w:t>
            </w:r>
          </w:p>
          <w:p w14:paraId="36D6DB24" w14:textId="71945A7B" w:rsidR="005F6801" w:rsidRPr="0061649B" w:rsidRDefault="005F6801">
            <w:pPr>
              <w:pStyle w:val="TAL"/>
            </w:pPr>
            <w:r w:rsidRPr="0061649B">
              <w:t xml:space="preserve">defaultValue: </w:t>
            </w:r>
            <w:r w:rsidR="00B845D2" w:rsidRPr="0061649B">
              <w:t>None</w:t>
            </w:r>
          </w:p>
          <w:p w14:paraId="6BA1BA49" w14:textId="77777777" w:rsidR="005F6801" w:rsidRPr="0061649B" w:rsidRDefault="005F6801">
            <w:pPr>
              <w:pStyle w:val="TAL"/>
            </w:pPr>
            <w:r w:rsidRPr="0061649B">
              <w:t>isNullable: True</w:t>
            </w:r>
          </w:p>
        </w:tc>
      </w:tr>
      <w:tr w:rsidR="00E840EA" w:rsidRPr="00B26339" w14:paraId="3E833E99" w14:textId="77777777" w:rsidTr="00EB2759">
        <w:trPr>
          <w:cantSplit/>
          <w:jc w:val="center"/>
        </w:trPr>
        <w:tc>
          <w:tcPr>
            <w:tcW w:w="2547" w:type="dxa"/>
          </w:tcPr>
          <w:p w14:paraId="2A2A5A09" w14:textId="65F3206A" w:rsidR="005F6801" w:rsidRPr="0061649B" w:rsidRDefault="00CB6AA2" w:rsidP="006E3D0C">
            <w:pPr>
              <w:pStyle w:val="TAL"/>
              <w:rPr>
                <w:rFonts w:cs="Arial"/>
                <w:szCs w:val="18"/>
              </w:rPr>
            </w:pPr>
            <w:r w:rsidRPr="00CB6AA2">
              <w:rPr>
                <w:rFonts w:cs="Arial"/>
                <w:szCs w:val="18"/>
              </w:rPr>
              <w:t>p</w:t>
            </w:r>
            <w:r w:rsidR="005F6801" w:rsidRPr="0061649B">
              <w:rPr>
                <w:rFonts w:cs="Arial"/>
                <w:szCs w:val="18"/>
              </w:rPr>
              <w:t>LM</w:t>
            </w:r>
            <w:r w:rsidR="007D7DDE" w:rsidRPr="00202D71">
              <w:rPr>
                <w:rFonts w:cs="Arial"/>
                <w:szCs w:val="18"/>
              </w:rPr>
              <w:t>N</w:t>
            </w:r>
            <w:r w:rsidR="005F6801" w:rsidRPr="0061649B">
              <w:rPr>
                <w:rFonts w:cs="Arial"/>
                <w:szCs w:val="18"/>
              </w:rPr>
              <w:t>List</w:t>
            </w:r>
          </w:p>
        </w:tc>
        <w:tc>
          <w:tcPr>
            <w:tcW w:w="5245" w:type="dxa"/>
          </w:tcPr>
          <w:p w14:paraId="35CCC411" w14:textId="5E5A35B7" w:rsidR="005F6801" w:rsidRPr="0061649B" w:rsidRDefault="005F6801" w:rsidP="006E3D0C">
            <w:pPr>
              <w:pStyle w:val="TAL"/>
              <w:rPr>
                <w:szCs w:val="18"/>
              </w:rPr>
            </w:pPr>
            <w:r w:rsidRPr="0061649B">
              <w:rPr>
                <w:szCs w:val="18"/>
              </w:rPr>
              <w:t xml:space="preserve">It indicates the PLMNs where measurement collection, status indication and log reporting </w:t>
            </w:r>
            <w:r w:rsidR="007D7DDE" w:rsidRPr="0061649B">
              <w:rPr>
                <w:szCs w:val="18"/>
              </w:rPr>
              <w:t xml:space="preserve">are </w:t>
            </w:r>
            <w:r w:rsidRPr="0061649B">
              <w:rPr>
                <w:szCs w:val="18"/>
              </w:rPr>
              <w:t>allowed.</w:t>
            </w:r>
          </w:p>
          <w:p w14:paraId="0B8A8DE1" w14:textId="332D500D" w:rsidR="005F6801" w:rsidRPr="0061649B" w:rsidRDefault="005F6801" w:rsidP="006E3D0C">
            <w:pPr>
              <w:pStyle w:val="TAL"/>
              <w:rPr>
                <w:szCs w:val="18"/>
              </w:rPr>
            </w:pPr>
            <w:r w:rsidRPr="0061649B">
              <w:rPr>
                <w:szCs w:val="18"/>
              </w:rPr>
              <w:t>See the clause 5.10.24 of TS 32.422 [30] for additional details on the allowed values.</w:t>
            </w:r>
          </w:p>
        </w:tc>
        <w:tc>
          <w:tcPr>
            <w:tcW w:w="1984" w:type="dxa"/>
          </w:tcPr>
          <w:p w14:paraId="5D71B213" w14:textId="7D16E238" w:rsidR="005F6801" w:rsidRPr="0061649B" w:rsidRDefault="005F6801">
            <w:pPr>
              <w:pStyle w:val="TAL"/>
            </w:pPr>
            <w:r w:rsidRPr="0061649B">
              <w:t xml:space="preserve">type: </w:t>
            </w:r>
            <w:r w:rsidR="00C10DFF" w:rsidRPr="0061649B">
              <w:t>PlmnId</w:t>
            </w:r>
          </w:p>
          <w:p w14:paraId="6DC96BB9" w14:textId="77777777" w:rsidR="005F6801" w:rsidRPr="0061649B" w:rsidRDefault="005F6801">
            <w:pPr>
              <w:pStyle w:val="TAL"/>
            </w:pPr>
            <w:r w:rsidRPr="0061649B">
              <w:t>multiplicity: 1..16</w:t>
            </w:r>
          </w:p>
          <w:p w14:paraId="63369CD4" w14:textId="6360242E" w:rsidR="005F6801" w:rsidRPr="0061649B" w:rsidRDefault="005F6801">
            <w:pPr>
              <w:pStyle w:val="TAL"/>
            </w:pPr>
            <w:r w:rsidRPr="0061649B">
              <w:t xml:space="preserve">isOrdered: </w:t>
            </w:r>
            <w:r w:rsidR="00B845D2" w:rsidRPr="0061649B">
              <w:t>False</w:t>
            </w:r>
          </w:p>
          <w:p w14:paraId="412B5E56" w14:textId="7A58F085" w:rsidR="005F6801" w:rsidRPr="0061649B" w:rsidRDefault="005F6801">
            <w:pPr>
              <w:pStyle w:val="TAL"/>
            </w:pPr>
            <w:r w:rsidRPr="0061649B">
              <w:t xml:space="preserve">isUnique: </w:t>
            </w:r>
            <w:r w:rsidR="00B845D2" w:rsidRPr="0061649B">
              <w:t>True</w:t>
            </w:r>
          </w:p>
          <w:p w14:paraId="37CEE39B" w14:textId="4110092A" w:rsidR="005F6801" w:rsidRPr="0061649B" w:rsidRDefault="005F6801">
            <w:pPr>
              <w:pStyle w:val="TAL"/>
            </w:pPr>
            <w:r w:rsidRPr="0061649B">
              <w:t xml:space="preserve">defaultValue: </w:t>
            </w:r>
            <w:r w:rsidR="00B845D2" w:rsidRPr="0061649B">
              <w:t>None</w:t>
            </w:r>
          </w:p>
          <w:p w14:paraId="16FE8D66" w14:textId="77777777" w:rsidR="005F6801" w:rsidRPr="0061649B" w:rsidRDefault="005F6801">
            <w:pPr>
              <w:pStyle w:val="TAL"/>
            </w:pPr>
            <w:r w:rsidRPr="0061649B">
              <w:t>isNullable: True</w:t>
            </w:r>
          </w:p>
        </w:tc>
      </w:tr>
      <w:tr w:rsidR="00E840EA" w:rsidRPr="00B26339" w14:paraId="00EAF343" w14:textId="77777777" w:rsidTr="00EB2759">
        <w:trPr>
          <w:cantSplit/>
          <w:jc w:val="center"/>
        </w:trPr>
        <w:tc>
          <w:tcPr>
            <w:tcW w:w="2547" w:type="dxa"/>
          </w:tcPr>
          <w:p w14:paraId="4C05446E" w14:textId="3B2F7B25" w:rsidR="005F6801" w:rsidRPr="00202D71" w:rsidRDefault="00CB6AA2" w:rsidP="006E3D0C">
            <w:pPr>
              <w:pStyle w:val="TAL"/>
              <w:rPr>
                <w:rFonts w:cs="Arial"/>
                <w:szCs w:val="18"/>
              </w:rPr>
            </w:pPr>
            <w:r w:rsidRPr="00CB6AA2">
              <w:rPr>
                <w:rFonts w:cs="Arial"/>
                <w:szCs w:val="18"/>
              </w:rPr>
              <w:t>p</w:t>
            </w:r>
            <w:r w:rsidR="005F6801" w:rsidRPr="0061649B">
              <w:rPr>
                <w:rFonts w:cs="Arial"/>
                <w:szCs w:val="18"/>
              </w:rPr>
              <w:t>ositioningMethod</w:t>
            </w:r>
          </w:p>
        </w:tc>
        <w:tc>
          <w:tcPr>
            <w:tcW w:w="5245" w:type="dxa"/>
          </w:tcPr>
          <w:p w14:paraId="011F096E" w14:textId="77777777" w:rsidR="005F6801" w:rsidRPr="0061649B" w:rsidRDefault="005F6801" w:rsidP="006E3D0C">
            <w:pPr>
              <w:pStyle w:val="TAL"/>
              <w:rPr>
                <w:szCs w:val="18"/>
              </w:rPr>
            </w:pPr>
            <w:r w:rsidRPr="0061649B">
              <w:rPr>
                <w:szCs w:val="18"/>
              </w:rPr>
              <w:t>It specifies what positioning method should be used in the MDT job.</w:t>
            </w:r>
          </w:p>
          <w:p w14:paraId="1EB96FCB" w14:textId="2793FEDA" w:rsidR="005F6801" w:rsidRPr="0061649B" w:rsidRDefault="005F6801" w:rsidP="006E3D0C">
            <w:pPr>
              <w:pStyle w:val="TAL"/>
              <w:rPr>
                <w:szCs w:val="18"/>
              </w:rPr>
            </w:pPr>
            <w:r w:rsidRPr="0061649B">
              <w:rPr>
                <w:szCs w:val="18"/>
              </w:rPr>
              <w:t>See the clause 5.10.19 of TS 32.422 [30] for additional details on the allowed values.</w:t>
            </w:r>
          </w:p>
        </w:tc>
        <w:tc>
          <w:tcPr>
            <w:tcW w:w="1984" w:type="dxa"/>
          </w:tcPr>
          <w:p w14:paraId="4B028661" w14:textId="77777777" w:rsidR="005F6801" w:rsidRPr="0061649B" w:rsidRDefault="005F6801">
            <w:pPr>
              <w:pStyle w:val="TAL"/>
            </w:pPr>
            <w:r w:rsidRPr="0061649B">
              <w:t>type: Integer</w:t>
            </w:r>
          </w:p>
          <w:p w14:paraId="3AEA0F18" w14:textId="77777777" w:rsidR="005F6801" w:rsidRPr="0061649B" w:rsidRDefault="005F6801">
            <w:pPr>
              <w:pStyle w:val="TAL"/>
            </w:pPr>
            <w:r w:rsidRPr="0061649B">
              <w:t>multiplicity: 1</w:t>
            </w:r>
          </w:p>
          <w:p w14:paraId="4051D167" w14:textId="77777777" w:rsidR="005F6801" w:rsidRPr="0061649B" w:rsidRDefault="005F6801">
            <w:pPr>
              <w:pStyle w:val="TAL"/>
            </w:pPr>
            <w:r w:rsidRPr="0061649B">
              <w:t>isOrdered: N/A</w:t>
            </w:r>
          </w:p>
          <w:p w14:paraId="1DDB336A" w14:textId="77777777" w:rsidR="005F6801" w:rsidRPr="0061649B" w:rsidRDefault="005F6801">
            <w:pPr>
              <w:pStyle w:val="TAL"/>
            </w:pPr>
            <w:r w:rsidRPr="0061649B">
              <w:t>isUnique: N/A</w:t>
            </w:r>
          </w:p>
          <w:p w14:paraId="7D50188F" w14:textId="1F3C6B00" w:rsidR="005F6801" w:rsidRPr="0061649B" w:rsidRDefault="005F6801">
            <w:pPr>
              <w:pStyle w:val="TAL"/>
            </w:pPr>
            <w:r w:rsidRPr="0061649B">
              <w:t xml:space="preserve">defaultValue: </w:t>
            </w:r>
            <w:r w:rsidR="00B845D2" w:rsidRPr="0061649B">
              <w:t>None</w:t>
            </w:r>
          </w:p>
          <w:p w14:paraId="04CB28DA" w14:textId="77777777" w:rsidR="005F6801" w:rsidRPr="0061649B" w:rsidRDefault="005F6801">
            <w:pPr>
              <w:pStyle w:val="TAL"/>
            </w:pPr>
            <w:r w:rsidRPr="0061649B">
              <w:t>isNullable: True</w:t>
            </w:r>
          </w:p>
        </w:tc>
      </w:tr>
      <w:tr w:rsidR="00E840EA" w:rsidRPr="00B26339" w14:paraId="3621EDBA" w14:textId="77777777" w:rsidTr="00EB2759">
        <w:trPr>
          <w:cantSplit/>
          <w:jc w:val="center"/>
        </w:trPr>
        <w:tc>
          <w:tcPr>
            <w:tcW w:w="2547" w:type="dxa"/>
          </w:tcPr>
          <w:p w14:paraId="5083106E" w14:textId="73A4C4D0"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eportAmount</w:t>
            </w:r>
          </w:p>
        </w:tc>
        <w:tc>
          <w:tcPr>
            <w:tcW w:w="5245" w:type="dxa"/>
          </w:tcPr>
          <w:p w14:paraId="4F1A238D" w14:textId="131F54AE" w:rsidR="005F6801" w:rsidRPr="0061649B" w:rsidRDefault="005F6801" w:rsidP="006E3D0C">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38D2CA7D" w14:textId="6C64DA29" w:rsidR="005F6801" w:rsidRPr="0061649B" w:rsidRDefault="005F6801" w:rsidP="006E3D0C">
            <w:pPr>
              <w:pStyle w:val="TAL"/>
              <w:rPr>
                <w:szCs w:val="18"/>
              </w:rPr>
            </w:pPr>
            <w:r w:rsidRPr="0061649B">
              <w:rPr>
                <w:szCs w:val="18"/>
              </w:rPr>
              <w:t>See the clause 5.10.6 of TS 32.422 [30] for additional details on the allowed values.</w:t>
            </w:r>
          </w:p>
        </w:tc>
        <w:tc>
          <w:tcPr>
            <w:tcW w:w="1984" w:type="dxa"/>
          </w:tcPr>
          <w:p w14:paraId="09AEF754" w14:textId="77777777" w:rsidR="005F6801" w:rsidRPr="0061649B" w:rsidRDefault="005F6801">
            <w:pPr>
              <w:pStyle w:val="TAL"/>
            </w:pPr>
            <w:r w:rsidRPr="0061649B">
              <w:t>type: ENUM</w:t>
            </w:r>
          </w:p>
          <w:p w14:paraId="185303CC" w14:textId="77777777" w:rsidR="005F6801" w:rsidRPr="0061649B" w:rsidRDefault="005F6801">
            <w:pPr>
              <w:pStyle w:val="TAL"/>
            </w:pPr>
            <w:r w:rsidRPr="0061649B">
              <w:t>multiplicity: 1</w:t>
            </w:r>
          </w:p>
          <w:p w14:paraId="43C55804" w14:textId="77777777" w:rsidR="005F6801" w:rsidRPr="0061649B" w:rsidRDefault="005F6801">
            <w:pPr>
              <w:pStyle w:val="TAL"/>
            </w:pPr>
            <w:r w:rsidRPr="0061649B">
              <w:t>isOrdered: N/A</w:t>
            </w:r>
          </w:p>
          <w:p w14:paraId="04CE600F" w14:textId="77777777" w:rsidR="005F6801" w:rsidRPr="0061649B" w:rsidRDefault="005F6801">
            <w:pPr>
              <w:pStyle w:val="TAL"/>
            </w:pPr>
            <w:r w:rsidRPr="0061649B">
              <w:t>isUnique: N/A</w:t>
            </w:r>
          </w:p>
          <w:p w14:paraId="7C47C150" w14:textId="6BE19133" w:rsidR="005F6801" w:rsidRPr="0061649B" w:rsidRDefault="005F6801">
            <w:pPr>
              <w:pStyle w:val="TAL"/>
            </w:pPr>
            <w:r w:rsidRPr="0061649B">
              <w:t xml:space="preserve">defaultValue: </w:t>
            </w:r>
            <w:r w:rsidR="00B845D2" w:rsidRPr="0061649B">
              <w:t>None</w:t>
            </w:r>
          </w:p>
          <w:p w14:paraId="67D01E29" w14:textId="77777777" w:rsidR="005F6801" w:rsidRPr="0061649B" w:rsidRDefault="005F6801">
            <w:pPr>
              <w:pStyle w:val="TAL"/>
            </w:pPr>
            <w:r w:rsidRPr="0061649B">
              <w:t>isNullable: True</w:t>
            </w:r>
          </w:p>
        </w:tc>
      </w:tr>
      <w:tr w:rsidR="00E840EA" w:rsidRPr="00B26339" w14:paraId="0ECB451F" w14:textId="77777777" w:rsidTr="00EB2759">
        <w:trPr>
          <w:cantSplit/>
          <w:jc w:val="center"/>
        </w:trPr>
        <w:tc>
          <w:tcPr>
            <w:tcW w:w="2547" w:type="dxa"/>
          </w:tcPr>
          <w:p w14:paraId="4EA9C273" w14:textId="34004717"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eportingTrigger</w:t>
            </w:r>
          </w:p>
        </w:tc>
        <w:tc>
          <w:tcPr>
            <w:tcW w:w="5245" w:type="dxa"/>
          </w:tcPr>
          <w:p w14:paraId="6195935C" w14:textId="09B419D2" w:rsidR="005F6801" w:rsidRPr="0061649B" w:rsidRDefault="005F6801" w:rsidP="006E3D0C">
            <w:pPr>
              <w:pStyle w:val="TAL"/>
              <w:rPr>
                <w:szCs w:val="18"/>
              </w:rPr>
            </w:pPr>
            <w:r w:rsidRPr="0061649B">
              <w:rPr>
                <w:szCs w:val="18"/>
              </w:rPr>
              <w:t xml:space="preserve">It specifies whether periodic or event based measurements should be collected. The attribute is applicable only for Immediate MDT and when the </w:t>
            </w:r>
            <w:r w:rsidR="00CB6AA2"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(for UMTS</w:t>
            </w:r>
            <w:r w:rsidR="00C10DFF" w:rsidRPr="0061649B">
              <w:rPr>
                <w:szCs w:val="18"/>
                <w:lang w:eastAsia="zh-CN"/>
              </w:rPr>
              <w:t>,</w:t>
            </w:r>
            <w:r w:rsidRPr="0061649B">
              <w:rPr>
                <w:szCs w:val="18"/>
                <w:lang w:eastAsia="zh-CN"/>
              </w:rPr>
              <w:t xml:space="preserve"> LTE</w:t>
            </w:r>
            <w:r w:rsidR="00C10DFF" w:rsidRPr="0061649B">
              <w:rPr>
                <w:szCs w:val="18"/>
                <w:lang w:eastAsia="zh-CN"/>
              </w:rPr>
              <w:t xml:space="preserve"> and NR</w:t>
            </w:r>
            <w:r w:rsidRPr="0061649B">
              <w:rPr>
                <w:szCs w:val="18"/>
                <w:lang w:eastAsia="zh-CN"/>
              </w:rPr>
              <w:t xml:space="preserve">)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5F6801" w:rsidRPr="0061649B" w:rsidRDefault="005F6801" w:rsidP="006E3D0C">
            <w:pPr>
              <w:pStyle w:val="TAL"/>
              <w:rPr>
                <w:szCs w:val="18"/>
              </w:rPr>
            </w:pPr>
            <w:r w:rsidRPr="0061649B">
              <w:rPr>
                <w:szCs w:val="18"/>
              </w:rPr>
              <w:t>See the clause 5.10.4 of TS 32.422 [30] for additional details on the allowed values.</w:t>
            </w:r>
          </w:p>
        </w:tc>
        <w:tc>
          <w:tcPr>
            <w:tcW w:w="1984" w:type="dxa"/>
          </w:tcPr>
          <w:p w14:paraId="25ECA477" w14:textId="0BC78EB0" w:rsidR="005F6801" w:rsidRPr="0061649B" w:rsidRDefault="005F6801">
            <w:pPr>
              <w:pStyle w:val="TAL"/>
            </w:pPr>
            <w:r w:rsidRPr="0061649B">
              <w:t xml:space="preserve">type: </w:t>
            </w:r>
            <w:r w:rsidR="00C10DFF" w:rsidRPr="0061649B">
              <w:t>ENUM</w:t>
            </w:r>
          </w:p>
          <w:p w14:paraId="026E23D4" w14:textId="77777777" w:rsidR="005F6801" w:rsidRPr="0061649B" w:rsidRDefault="005F6801">
            <w:pPr>
              <w:pStyle w:val="TAL"/>
            </w:pPr>
            <w:r w:rsidRPr="0061649B">
              <w:t>multiplicity: 1</w:t>
            </w:r>
          </w:p>
          <w:p w14:paraId="56613124" w14:textId="77777777" w:rsidR="005F6801" w:rsidRPr="0061649B" w:rsidRDefault="005F6801">
            <w:pPr>
              <w:pStyle w:val="TAL"/>
            </w:pPr>
            <w:r w:rsidRPr="0061649B">
              <w:t>isOrdered: N/A</w:t>
            </w:r>
          </w:p>
          <w:p w14:paraId="69A7039A" w14:textId="77777777" w:rsidR="005F6801" w:rsidRPr="0061649B" w:rsidRDefault="005F6801">
            <w:pPr>
              <w:pStyle w:val="TAL"/>
            </w:pPr>
            <w:r w:rsidRPr="0061649B">
              <w:t>isUnique: N/A</w:t>
            </w:r>
          </w:p>
          <w:p w14:paraId="47420D67" w14:textId="478C4631" w:rsidR="005F6801" w:rsidRPr="0061649B" w:rsidRDefault="005F6801">
            <w:pPr>
              <w:pStyle w:val="TAL"/>
            </w:pPr>
            <w:r w:rsidRPr="0061649B">
              <w:t xml:space="preserve">defaultValue: </w:t>
            </w:r>
            <w:r w:rsidR="00B845D2" w:rsidRPr="0061649B">
              <w:t>None</w:t>
            </w:r>
          </w:p>
          <w:p w14:paraId="4C08F5D2" w14:textId="77777777" w:rsidR="005F6801" w:rsidRPr="0061649B" w:rsidRDefault="005F6801">
            <w:pPr>
              <w:pStyle w:val="TAL"/>
            </w:pPr>
            <w:r w:rsidRPr="0061649B">
              <w:t>isNullable: True</w:t>
            </w:r>
          </w:p>
        </w:tc>
      </w:tr>
      <w:tr w:rsidR="00E840EA" w:rsidRPr="00B26339" w14:paraId="3E06B239" w14:textId="77777777" w:rsidTr="00EB2759">
        <w:trPr>
          <w:cantSplit/>
          <w:jc w:val="center"/>
        </w:trPr>
        <w:tc>
          <w:tcPr>
            <w:tcW w:w="2547" w:type="dxa"/>
          </w:tcPr>
          <w:p w14:paraId="272762D9" w14:textId="5D4F464F" w:rsidR="005F6801" w:rsidRPr="00202D71" w:rsidRDefault="00CB6AA2" w:rsidP="006E3D0C">
            <w:pPr>
              <w:pStyle w:val="TAL"/>
              <w:rPr>
                <w:rFonts w:cs="Arial"/>
                <w:szCs w:val="18"/>
              </w:rPr>
            </w:pPr>
            <w:r w:rsidRPr="00CB6AA2">
              <w:rPr>
                <w:rFonts w:cs="Arial"/>
                <w:szCs w:val="18"/>
              </w:rPr>
              <w:lastRenderedPageBreak/>
              <w:t>r</w:t>
            </w:r>
            <w:r w:rsidR="005F6801" w:rsidRPr="0061649B">
              <w:rPr>
                <w:rFonts w:cs="Arial"/>
                <w:szCs w:val="18"/>
              </w:rPr>
              <w:t>eportInterval</w:t>
            </w:r>
          </w:p>
        </w:tc>
        <w:tc>
          <w:tcPr>
            <w:tcW w:w="5245" w:type="dxa"/>
          </w:tcPr>
          <w:p w14:paraId="2D07D53B" w14:textId="4549274E" w:rsidR="005F6801" w:rsidRPr="0061649B" w:rsidRDefault="005F6801" w:rsidP="006E3D0C">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2275B6AD" w:rsidR="005F6801" w:rsidRPr="0061649B" w:rsidRDefault="005F6801" w:rsidP="006E3D0C">
            <w:pPr>
              <w:pStyle w:val="TAL"/>
              <w:rPr>
                <w:szCs w:val="18"/>
              </w:rPr>
            </w:pPr>
            <w:r w:rsidRPr="0061649B">
              <w:rPr>
                <w:szCs w:val="18"/>
              </w:rPr>
              <w:t>See the clause 5.10.5 of TS 32.422 [30] for additional details on the allowed values.</w:t>
            </w:r>
          </w:p>
        </w:tc>
        <w:tc>
          <w:tcPr>
            <w:tcW w:w="1984" w:type="dxa"/>
          </w:tcPr>
          <w:p w14:paraId="37E821A3" w14:textId="77777777" w:rsidR="005F6801" w:rsidRPr="0061649B" w:rsidRDefault="005F6801">
            <w:pPr>
              <w:pStyle w:val="TAL"/>
            </w:pPr>
            <w:r w:rsidRPr="0061649B">
              <w:t>type: ENUM</w:t>
            </w:r>
          </w:p>
          <w:p w14:paraId="5F5F470D" w14:textId="77777777" w:rsidR="005F6801" w:rsidRPr="0061649B" w:rsidRDefault="005F6801">
            <w:pPr>
              <w:pStyle w:val="TAL"/>
            </w:pPr>
            <w:r w:rsidRPr="0061649B">
              <w:t>multiplicity: 1</w:t>
            </w:r>
          </w:p>
          <w:p w14:paraId="65359995" w14:textId="77777777" w:rsidR="005F6801" w:rsidRPr="0061649B" w:rsidRDefault="005F6801">
            <w:pPr>
              <w:pStyle w:val="TAL"/>
            </w:pPr>
            <w:r w:rsidRPr="0061649B">
              <w:t>isOrdered: N/A</w:t>
            </w:r>
          </w:p>
          <w:p w14:paraId="5451DD7E" w14:textId="77777777" w:rsidR="005F6801" w:rsidRPr="0061649B" w:rsidRDefault="005F6801">
            <w:pPr>
              <w:pStyle w:val="TAL"/>
            </w:pPr>
            <w:r w:rsidRPr="0061649B">
              <w:t>isUnique: N/A</w:t>
            </w:r>
          </w:p>
          <w:p w14:paraId="63AB07FB" w14:textId="6B6D9898" w:rsidR="005F6801" w:rsidRPr="0061649B" w:rsidRDefault="005F6801">
            <w:pPr>
              <w:pStyle w:val="TAL"/>
            </w:pPr>
            <w:r w:rsidRPr="0061649B">
              <w:t xml:space="preserve">defaultValue: </w:t>
            </w:r>
            <w:r w:rsidR="00B845D2" w:rsidRPr="0061649B">
              <w:t>None</w:t>
            </w:r>
          </w:p>
          <w:p w14:paraId="335E26E3" w14:textId="77777777" w:rsidR="005F6801" w:rsidRPr="0061649B" w:rsidRDefault="005F6801">
            <w:pPr>
              <w:pStyle w:val="TAL"/>
            </w:pPr>
            <w:r w:rsidRPr="0061649B">
              <w:t>isNullable: True</w:t>
            </w:r>
          </w:p>
        </w:tc>
      </w:tr>
      <w:tr w:rsidR="00E840EA" w:rsidRPr="00B26339" w14:paraId="5AE0AAB3" w14:textId="77777777" w:rsidTr="00EB2759">
        <w:trPr>
          <w:cantSplit/>
          <w:jc w:val="center"/>
        </w:trPr>
        <w:tc>
          <w:tcPr>
            <w:tcW w:w="2547" w:type="dxa"/>
          </w:tcPr>
          <w:p w14:paraId="21F013CB" w14:textId="18EDCE70"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eportType</w:t>
            </w:r>
          </w:p>
        </w:tc>
        <w:tc>
          <w:tcPr>
            <w:tcW w:w="5245" w:type="dxa"/>
          </w:tcPr>
          <w:p w14:paraId="1234197B" w14:textId="77777777" w:rsidR="005F6801" w:rsidRPr="0061649B" w:rsidRDefault="005F6801" w:rsidP="006E3D0C">
            <w:pPr>
              <w:pStyle w:val="TAL"/>
              <w:rPr>
                <w:szCs w:val="18"/>
              </w:rPr>
            </w:pPr>
            <w:r w:rsidRPr="0061649B">
              <w:rPr>
                <w:szCs w:val="18"/>
              </w:rPr>
              <w:t>It specifies report type for logged NR MDT as:</w:t>
            </w:r>
          </w:p>
          <w:p w14:paraId="73C24924" w14:textId="77777777" w:rsidR="005F6801" w:rsidRPr="0061649B" w:rsidRDefault="005F6801" w:rsidP="006E3D0C">
            <w:pPr>
              <w:pStyle w:val="TAL"/>
              <w:rPr>
                <w:szCs w:val="18"/>
              </w:rPr>
            </w:pPr>
            <w:r w:rsidRPr="0061649B">
              <w:rPr>
                <w:szCs w:val="18"/>
              </w:rPr>
              <w:t xml:space="preserve">- </w:t>
            </w:r>
            <w:r w:rsidRPr="0061649B">
              <w:rPr>
                <w:szCs w:val="18"/>
              </w:rPr>
              <w:tab/>
              <w:t>periodical.</w:t>
            </w:r>
          </w:p>
          <w:p w14:paraId="7F7CD286" w14:textId="77777777" w:rsidR="005F6801" w:rsidRPr="0061649B" w:rsidRDefault="005F6801" w:rsidP="006E3D0C">
            <w:pPr>
              <w:pStyle w:val="TAL"/>
              <w:rPr>
                <w:szCs w:val="18"/>
              </w:rPr>
            </w:pPr>
            <w:r w:rsidRPr="0061649B">
              <w:rPr>
                <w:szCs w:val="18"/>
              </w:rPr>
              <w:t>-</w:t>
            </w:r>
            <w:r w:rsidRPr="0061649B">
              <w:rPr>
                <w:szCs w:val="18"/>
              </w:rPr>
              <w:tab/>
              <w:t>event triggered.</w:t>
            </w:r>
          </w:p>
          <w:p w14:paraId="72A566F9" w14:textId="76154C04" w:rsidR="005F6801" w:rsidRPr="0061649B" w:rsidRDefault="005F6801" w:rsidP="006E3D0C">
            <w:pPr>
              <w:pStyle w:val="TAL"/>
              <w:rPr>
                <w:szCs w:val="18"/>
              </w:rPr>
            </w:pPr>
            <w:r w:rsidRPr="0061649B">
              <w:rPr>
                <w:szCs w:val="18"/>
              </w:rPr>
              <w:t>See the clause 5.10.27 of TS 32.422 [30] for additional details on the allowed values.</w:t>
            </w:r>
          </w:p>
        </w:tc>
        <w:tc>
          <w:tcPr>
            <w:tcW w:w="1984" w:type="dxa"/>
          </w:tcPr>
          <w:p w14:paraId="4E6C47E1" w14:textId="77777777" w:rsidR="005F6801" w:rsidRPr="0061649B" w:rsidRDefault="005F6801">
            <w:pPr>
              <w:pStyle w:val="TAL"/>
            </w:pPr>
            <w:r w:rsidRPr="0061649B">
              <w:t>type: ENUM</w:t>
            </w:r>
          </w:p>
          <w:p w14:paraId="2B0E7275" w14:textId="77777777" w:rsidR="005F6801" w:rsidRPr="0061649B" w:rsidRDefault="005F6801">
            <w:pPr>
              <w:pStyle w:val="TAL"/>
            </w:pPr>
            <w:r w:rsidRPr="0061649B">
              <w:t>multiplicity: 1</w:t>
            </w:r>
          </w:p>
          <w:p w14:paraId="6449C5AC" w14:textId="77777777" w:rsidR="005F6801" w:rsidRPr="0061649B" w:rsidRDefault="005F6801">
            <w:pPr>
              <w:pStyle w:val="TAL"/>
            </w:pPr>
            <w:r w:rsidRPr="0061649B">
              <w:t>isOrdered: N/A</w:t>
            </w:r>
          </w:p>
          <w:p w14:paraId="7D314926" w14:textId="77777777" w:rsidR="005F6801" w:rsidRPr="0061649B" w:rsidRDefault="005F6801">
            <w:pPr>
              <w:pStyle w:val="TAL"/>
            </w:pPr>
            <w:r w:rsidRPr="0061649B">
              <w:t>isUnique: N/A</w:t>
            </w:r>
          </w:p>
          <w:p w14:paraId="66D025B2" w14:textId="6683F468" w:rsidR="005F6801" w:rsidRPr="0061649B" w:rsidRDefault="005F6801">
            <w:pPr>
              <w:pStyle w:val="TAL"/>
            </w:pPr>
            <w:r w:rsidRPr="0061649B">
              <w:t xml:space="preserve">defaultValue: </w:t>
            </w:r>
            <w:r w:rsidR="00B845D2" w:rsidRPr="0061649B">
              <w:t>None</w:t>
            </w:r>
          </w:p>
          <w:p w14:paraId="5A431745" w14:textId="77777777" w:rsidR="005F6801" w:rsidRPr="0061649B" w:rsidRDefault="005F6801">
            <w:pPr>
              <w:pStyle w:val="TAL"/>
            </w:pPr>
            <w:r w:rsidRPr="0061649B">
              <w:t>isNullable: True</w:t>
            </w:r>
          </w:p>
        </w:tc>
      </w:tr>
      <w:tr w:rsidR="00E840EA" w:rsidRPr="00B26339" w14:paraId="724A00F9" w14:textId="77777777" w:rsidTr="00EB2759">
        <w:trPr>
          <w:cantSplit/>
          <w:jc w:val="center"/>
        </w:trPr>
        <w:tc>
          <w:tcPr>
            <w:tcW w:w="2547" w:type="dxa"/>
          </w:tcPr>
          <w:p w14:paraId="78017FCC" w14:textId="2A123189" w:rsidR="005F6801" w:rsidRPr="00202D71" w:rsidRDefault="00CB6AA2" w:rsidP="006E3D0C">
            <w:pPr>
              <w:pStyle w:val="TAL"/>
              <w:rPr>
                <w:rFonts w:cs="Arial"/>
                <w:szCs w:val="18"/>
              </w:rPr>
            </w:pPr>
            <w:r w:rsidRPr="00CB6AA2">
              <w:rPr>
                <w:rFonts w:cs="Arial"/>
                <w:szCs w:val="18"/>
              </w:rPr>
              <w:t>s</w:t>
            </w:r>
            <w:r w:rsidR="005F6801" w:rsidRPr="0061649B">
              <w:rPr>
                <w:rFonts w:cs="Arial"/>
                <w:szCs w:val="18"/>
              </w:rPr>
              <w:t>ensorInformation</w:t>
            </w:r>
          </w:p>
        </w:tc>
        <w:tc>
          <w:tcPr>
            <w:tcW w:w="5245" w:type="dxa"/>
          </w:tcPr>
          <w:p w14:paraId="6C90AF17" w14:textId="77777777" w:rsidR="005F6801" w:rsidRPr="0061649B" w:rsidRDefault="005F6801" w:rsidP="006E3D0C">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77777777" w:rsidR="005F6801" w:rsidRPr="0061649B" w:rsidRDefault="005F6801" w:rsidP="006E3D0C">
            <w:pPr>
              <w:pStyle w:val="TAL"/>
              <w:rPr>
                <w:szCs w:val="18"/>
              </w:rPr>
            </w:pPr>
            <w:r w:rsidRPr="0061649B">
              <w:rPr>
                <w:szCs w:val="18"/>
              </w:rPr>
              <w:t>-</w:t>
            </w:r>
            <w:r w:rsidRPr="0061649B">
              <w:rPr>
                <w:szCs w:val="18"/>
              </w:rPr>
              <w:tab/>
              <w:t>Barometric pressure.</w:t>
            </w:r>
          </w:p>
          <w:p w14:paraId="7F2AA3D5" w14:textId="77777777" w:rsidR="005F6801" w:rsidRPr="0061649B" w:rsidRDefault="005F6801" w:rsidP="006E3D0C">
            <w:pPr>
              <w:pStyle w:val="TAL"/>
              <w:rPr>
                <w:szCs w:val="18"/>
              </w:rPr>
            </w:pPr>
            <w:r w:rsidRPr="0061649B">
              <w:rPr>
                <w:szCs w:val="18"/>
              </w:rPr>
              <w:t>-</w:t>
            </w:r>
            <w:r w:rsidRPr="0061649B">
              <w:rPr>
                <w:szCs w:val="18"/>
              </w:rPr>
              <w:tab/>
              <w:t>UE speed.</w:t>
            </w:r>
          </w:p>
          <w:p w14:paraId="21DC2535" w14:textId="77777777" w:rsidR="005F6801" w:rsidRPr="0061649B" w:rsidRDefault="005F6801" w:rsidP="006E3D0C">
            <w:pPr>
              <w:pStyle w:val="TAL"/>
              <w:rPr>
                <w:szCs w:val="18"/>
              </w:rPr>
            </w:pPr>
            <w:r w:rsidRPr="0061649B">
              <w:rPr>
                <w:szCs w:val="18"/>
              </w:rPr>
              <w:t>-</w:t>
            </w:r>
            <w:r w:rsidRPr="0061649B">
              <w:rPr>
                <w:szCs w:val="18"/>
              </w:rPr>
              <w:tab/>
              <w:t>UE orientation.</w:t>
            </w:r>
          </w:p>
          <w:p w14:paraId="158C1B6D" w14:textId="77777777" w:rsidR="005F6801" w:rsidRPr="0061649B" w:rsidRDefault="005F6801" w:rsidP="006E3D0C">
            <w:pPr>
              <w:pStyle w:val="TAL"/>
              <w:rPr>
                <w:szCs w:val="18"/>
              </w:rPr>
            </w:pPr>
            <w:r w:rsidRPr="0061649B">
              <w:rPr>
                <w:szCs w:val="18"/>
              </w:rPr>
              <w:t>See the clause 5.10.29 of 3GPP TS 32.422 [30] for additional details on the allowed values.</w:t>
            </w:r>
          </w:p>
        </w:tc>
        <w:tc>
          <w:tcPr>
            <w:tcW w:w="1984" w:type="dxa"/>
          </w:tcPr>
          <w:p w14:paraId="3B04EEC7" w14:textId="77777777" w:rsidR="005F6801" w:rsidRPr="0061649B" w:rsidRDefault="005F6801">
            <w:pPr>
              <w:pStyle w:val="TAL"/>
            </w:pPr>
            <w:r w:rsidRPr="0061649B">
              <w:t>type: ENUM</w:t>
            </w:r>
          </w:p>
          <w:p w14:paraId="47491B63" w14:textId="77777777" w:rsidR="005F6801" w:rsidRPr="0061649B" w:rsidRDefault="005F6801">
            <w:pPr>
              <w:pStyle w:val="TAL"/>
            </w:pPr>
            <w:r w:rsidRPr="0061649B">
              <w:t>multiplicity: 1..*</w:t>
            </w:r>
          </w:p>
          <w:p w14:paraId="5AAC8FA9" w14:textId="6F4416EA" w:rsidR="005F6801" w:rsidRPr="0061649B" w:rsidRDefault="005F6801">
            <w:pPr>
              <w:pStyle w:val="TAL"/>
            </w:pPr>
            <w:r w:rsidRPr="0061649B">
              <w:t xml:space="preserve">isOrdered: </w:t>
            </w:r>
            <w:r w:rsidR="00B845D2" w:rsidRPr="0061649B">
              <w:t>False</w:t>
            </w:r>
          </w:p>
          <w:p w14:paraId="29103969" w14:textId="223006BF" w:rsidR="005F6801" w:rsidRPr="0061649B" w:rsidRDefault="005F6801">
            <w:pPr>
              <w:pStyle w:val="TAL"/>
            </w:pPr>
            <w:r w:rsidRPr="0061649B">
              <w:t xml:space="preserve">isUnique: </w:t>
            </w:r>
            <w:r w:rsidR="00B845D2" w:rsidRPr="0061649B">
              <w:t>True</w:t>
            </w:r>
          </w:p>
          <w:p w14:paraId="6E774403" w14:textId="277F8B0E" w:rsidR="005F6801" w:rsidRPr="0061649B" w:rsidRDefault="005F6801">
            <w:pPr>
              <w:pStyle w:val="TAL"/>
            </w:pPr>
            <w:r w:rsidRPr="0061649B">
              <w:t xml:space="preserve">defaultValue: </w:t>
            </w:r>
            <w:r w:rsidR="00B845D2" w:rsidRPr="0061649B">
              <w:t>None</w:t>
            </w:r>
          </w:p>
          <w:p w14:paraId="7079233E" w14:textId="77777777" w:rsidR="005F6801" w:rsidRPr="0061649B" w:rsidRDefault="005F6801">
            <w:pPr>
              <w:pStyle w:val="TAL"/>
            </w:pPr>
            <w:r w:rsidRPr="0061649B">
              <w:t>isNullable: True</w:t>
            </w:r>
          </w:p>
        </w:tc>
      </w:tr>
      <w:tr w:rsidR="00E840EA" w:rsidRPr="00B26339" w14:paraId="2D48C657" w14:textId="77777777" w:rsidTr="00EB2759">
        <w:trPr>
          <w:cantSplit/>
          <w:jc w:val="center"/>
        </w:trPr>
        <w:tc>
          <w:tcPr>
            <w:tcW w:w="2547" w:type="dxa"/>
          </w:tcPr>
          <w:p w14:paraId="1C144F9D" w14:textId="6EF4F5CB" w:rsidR="005F6801" w:rsidRPr="00202D71" w:rsidRDefault="00CB6AA2" w:rsidP="006E3D0C">
            <w:pPr>
              <w:pStyle w:val="TAL"/>
              <w:rPr>
                <w:rFonts w:cs="Arial"/>
                <w:szCs w:val="18"/>
              </w:rPr>
            </w:pPr>
            <w:r w:rsidRPr="00CB6AA2">
              <w:rPr>
                <w:rFonts w:cs="Arial"/>
                <w:szCs w:val="18"/>
              </w:rPr>
              <w:t>t</w:t>
            </w:r>
            <w:r w:rsidR="005F6801" w:rsidRPr="0061649B">
              <w:rPr>
                <w:rFonts w:cs="Arial"/>
                <w:szCs w:val="18"/>
              </w:rPr>
              <w:t>raceCollectionEntityI</w:t>
            </w:r>
            <w:r w:rsidRPr="00CB6AA2">
              <w:rPr>
                <w:rFonts w:cs="Arial"/>
                <w:szCs w:val="18"/>
              </w:rPr>
              <w:t>d</w:t>
            </w:r>
          </w:p>
        </w:tc>
        <w:tc>
          <w:tcPr>
            <w:tcW w:w="5245" w:type="dxa"/>
          </w:tcPr>
          <w:p w14:paraId="523EF6F3" w14:textId="77777777" w:rsidR="005F6801" w:rsidRPr="0061649B" w:rsidRDefault="005F6801" w:rsidP="006E3D0C">
            <w:pPr>
              <w:pStyle w:val="TAL"/>
              <w:rPr>
                <w:szCs w:val="18"/>
              </w:rPr>
            </w:pPr>
            <w:r w:rsidRPr="0061649B">
              <w:rPr>
                <w:szCs w:val="18"/>
              </w:rPr>
              <w:t>It specifies the TCE Id which is sent to the UE in Logged MDT.</w:t>
            </w:r>
          </w:p>
          <w:p w14:paraId="5494BBF7" w14:textId="77777777" w:rsidR="005F6801" w:rsidRPr="0061649B" w:rsidRDefault="005F6801" w:rsidP="006E3D0C">
            <w:pPr>
              <w:pStyle w:val="TAL"/>
              <w:rPr>
                <w:szCs w:val="18"/>
              </w:rPr>
            </w:pPr>
            <w:r w:rsidRPr="0061649B">
              <w:rPr>
                <w:szCs w:val="18"/>
              </w:rPr>
              <w:t>See the clause 5.10.11 of 3GPP TS 32.422 [30] for additional details on the allowed values.</w:t>
            </w:r>
          </w:p>
        </w:tc>
        <w:tc>
          <w:tcPr>
            <w:tcW w:w="1984" w:type="dxa"/>
          </w:tcPr>
          <w:p w14:paraId="68FBDDF3" w14:textId="77777777" w:rsidR="005F6801" w:rsidRPr="0061649B" w:rsidRDefault="005F6801">
            <w:pPr>
              <w:pStyle w:val="TAL"/>
            </w:pPr>
            <w:r w:rsidRPr="0061649B">
              <w:t>type: Integer</w:t>
            </w:r>
          </w:p>
          <w:p w14:paraId="217EB0B6" w14:textId="77777777" w:rsidR="005F6801" w:rsidRPr="0061649B" w:rsidRDefault="005F6801">
            <w:pPr>
              <w:pStyle w:val="TAL"/>
            </w:pPr>
            <w:r w:rsidRPr="0061649B">
              <w:t>multiplicity: 1</w:t>
            </w:r>
          </w:p>
          <w:p w14:paraId="144DEC25" w14:textId="77777777" w:rsidR="005F6801" w:rsidRPr="0061649B" w:rsidRDefault="005F6801">
            <w:pPr>
              <w:pStyle w:val="TAL"/>
            </w:pPr>
            <w:r w:rsidRPr="0061649B">
              <w:t>isOrdered: N/A</w:t>
            </w:r>
          </w:p>
          <w:p w14:paraId="0C68F97F" w14:textId="77777777" w:rsidR="005F6801" w:rsidRPr="0061649B" w:rsidRDefault="005F6801">
            <w:pPr>
              <w:pStyle w:val="TAL"/>
            </w:pPr>
            <w:r w:rsidRPr="0061649B">
              <w:t>isUnique: N/A</w:t>
            </w:r>
          </w:p>
          <w:p w14:paraId="32383D80" w14:textId="63065E5E" w:rsidR="005F6801" w:rsidRPr="0061649B" w:rsidRDefault="005F6801">
            <w:pPr>
              <w:pStyle w:val="TAL"/>
            </w:pPr>
            <w:r w:rsidRPr="0061649B">
              <w:t xml:space="preserve">defaultValue: </w:t>
            </w:r>
            <w:r w:rsidR="00B845D2" w:rsidRPr="0061649B">
              <w:t>None</w:t>
            </w:r>
          </w:p>
          <w:p w14:paraId="329C3277" w14:textId="77777777" w:rsidR="005F6801" w:rsidRPr="0061649B" w:rsidRDefault="005F6801">
            <w:pPr>
              <w:pStyle w:val="TAL"/>
            </w:pPr>
            <w:r w:rsidRPr="0061649B">
              <w:t>isNullable: True</w:t>
            </w:r>
          </w:p>
        </w:tc>
      </w:tr>
      <w:tr w:rsidR="00C10DFF" w:rsidRPr="00B26339" w14:paraId="21345403" w14:textId="77777777" w:rsidTr="00EB2759">
        <w:trPr>
          <w:cantSplit/>
          <w:jc w:val="center"/>
        </w:trPr>
        <w:tc>
          <w:tcPr>
            <w:tcW w:w="2547" w:type="dxa"/>
          </w:tcPr>
          <w:p w14:paraId="0FFE3F36" w14:textId="4C9C1B06" w:rsidR="00C10DFF" w:rsidRPr="00202D71" w:rsidRDefault="00C10DFF" w:rsidP="00C10DFF">
            <w:pPr>
              <w:pStyle w:val="TAL"/>
              <w:rPr>
                <w:rFonts w:cs="Arial"/>
                <w:szCs w:val="18"/>
              </w:rPr>
            </w:pPr>
            <w:r w:rsidRPr="0061649B">
              <w:rPr>
                <w:rFonts w:cs="Arial"/>
                <w:szCs w:val="18"/>
              </w:rPr>
              <w:t>mcc</w:t>
            </w:r>
          </w:p>
        </w:tc>
        <w:tc>
          <w:tcPr>
            <w:tcW w:w="5245" w:type="dxa"/>
          </w:tcPr>
          <w:p w14:paraId="1BC59EFB" w14:textId="77777777" w:rsidR="00C10DFF" w:rsidRPr="0061649B" w:rsidRDefault="00C10DFF" w:rsidP="00C10DFF">
            <w:pPr>
              <w:pStyle w:val="TAL"/>
              <w:rPr>
                <w:rFonts w:cs="Arial"/>
                <w:szCs w:val="18"/>
              </w:rPr>
            </w:pPr>
            <w:r w:rsidRPr="0061649B">
              <w:rPr>
                <w:rFonts w:cs="Arial"/>
                <w:szCs w:val="18"/>
              </w:rPr>
              <w:t>Mobile Country Code</w:t>
            </w:r>
          </w:p>
          <w:p w14:paraId="0770C8F2" w14:textId="77777777" w:rsidR="00C10DFF" w:rsidRPr="0061649B" w:rsidRDefault="00C10DFF" w:rsidP="00C10DFF">
            <w:pPr>
              <w:pStyle w:val="TAL"/>
              <w:rPr>
                <w:rFonts w:cs="Arial"/>
                <w:szCs w:val="18"/>
              </w:rPr>
            </w:pPr>
          </w:p>
          <w:p w14:paraId="0CD9A384" w14:textId="77777777" w:rsidR="00C10DFF" w:rsidRPr="0061649B" w:rsidRDefault="00C10DFF" w:rsidP="00C10DFF">
            <w:pPr>
              <w:pStyle w:val="TAL"/>
              <w:rPr>
                <w:rFonts w:cs="Arial"/>
                <w:szCs w:val="18"/>
              </w:rPr>
            </w:pPr>
            <w:r w:rsidRPr="0061649B">
              <w:rPr>
                <w:rFonts w:cs="Arial"/>
                <w:szCs w:val="18"/>
              </w:rPr>
              <w:t>allowedValues: As defined by the data type</w:t>
            </w:r>
          </w:p>
          <w:p w14:paraId="27CBA2EE" w14:textId="77777777" w:rsidR="00C10DFF" w:rsidRPr="0061649B" w:rsidRDefault="00C10DFF" w:rsidP="00C10DFF">
            <w:pPr>
              <w:pStyle w:val="TAL"/>
              <w:rPr>
                <w:szCs w:val="18"/>
              </w:rPr>
            </w:pPr>
          </w:p>
        </w:tc>
        <w:tc>
          <w:tcPr>
            <w:tcW w:w="1984" w:type="dxa"/>
          </w:tcPr>
          <w:p w14:paraId="1462A9E4" w14:textId="77777777" w:rsidR="00C10DFF" w:rsidRPr="0061649B" w:rsidRDefault="00C10DFF" w:rsidP="00EA064B">
            <w:pPr>
              <w:pStyle w:val="TAL"/>
            </w:pPr>
            <w:r w:rsidRPr="0061649B">
              <w:t>type: Mcc</w:t>
            </w:r>
          </w:p>
          <w:p w14:paraId="281C4661" w14:textId="77777777" w:rsidR="00C10DFF" w:rsidRPr="0061649B" w:rsidRDefault="00C10DFF" w:rsidP="00EA064B">
            <w:pPr>
              <w:pStyle w:val="TAL"/>
            </w:pPr>
            <w:r w:rsidRPr="0061649B">
              <w:t>multiplicity: 1</w:t>
            </w:r>
          </w:p>
          <w:p w14:paraId="5FC4B3B4" w14:textId="77777777" w:rsidR="00C10DFF" w:rsidRPr="0061649B" w:rsidRDefault="00C10DFF" w:rsidP="00EA064B">
            <w:pPr>
              <w:pStyle w:val="TAL"/>
            </w:pPr>
            <w:r w:rsidRPr="0061649B">
              <w:t>isOrdered: N/A</w:t>
            </w:r>
          </w:p>
          <w:p w14:paraId="182EF0A3" w14:textId="77777777" w:rsidR="00C10DFF" w:rsidRPr="0061649B" w:rsidRDefault="00C10DFF" w:rsidP="00EA064B">
            <w:pPr>
              <w:pStyle w:val="TAL"/>
            </w:pPr>
            <w:r w:rsidRPr="0061649B">
              <w:t>isUnique: N/A</w:t>
            </w:r>
          </w:p>
          <w:p w14:paraId="5BD25470" w14:textId="065F2487" w:rsidR="00C10DFF" w:rsidRPr="0061649B" w:rsidRDefault="00C10DFF" w:rsidP="00EA064B">
            <w:pPr>
              <w:pStyle w:val="TAL"/>
            </w:pPr>
            <w:r w:rsidRPr="0061649B">
              <w:t xml:space="preserve">defaultValue: </w:t>
            </w:r>
            <w:r w:rsidR="00B845D2" w:rsidRPr="0061649B">
              <w:t>None</w:t>
            </w:r>
          </w:p>
          <w:p w14:paraId="4A3653A9" w14:textId="2EFE2182" w:rsidR="00C10DFF" w:rsidRPr="0061649B" w:rsidRDefault="00C10DFF">
            <w:pPr>
              <w:pStyle w:val="TAL"/>
            </w:pPr>
            <w:r w:rsidRPr="0061649B">
              <w:t>isNullable: False</w:t>
            </w:r>
          </w:p>
        </w:tc>
      </w:tr>
      <w:tr w:rsidR="00C10DFF" w:rsidRPr="00B26339" w14:paraId="39CF3DB2" w14:textId="77777777" w:rsidTr="00EB2759">
        <w:trPr>
          <w:cantSplit/>
          <w:jc w:val="center"/>
        </w:trPr>
        <w:tc>
          <w:tcPr>
            <w:tcW w:w="2547" w:type="dxa"/>
          </w:tcPr>
          <w:p w14:paraId="45B327D2" w14:textId="66584361" w:rsidR="00C10DFF" w:rsidRPr="0061649B" w:rsidRDefault="00C10DFF" w:rsidP="00C10DFF">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C10DFF" w:rsidRPr="0061649B" w:rsidRDefault="00C10DFF" w:rsidP="00C10DFF">
            <w:pPr>
              <w:pStyle w:val="TAL"/>
              <w:rPr>
                <w:rFonts w:cs="Arial"/>
                <w:szCs w:val="18"/>
              </w:rPr>
            </w:pPr>
            <w:r w:rsidRPr="0061649B">
              <w:rPr>
                <w:rFonts w:cs="Arial"/>
                <w:szCs w:val="18"/>
              </w:rPr>
              <w:t>Mobile Network</w:t>
            </w:r>
          </w:p>
          <w:p w14:paraId="078976A8" w14:textId="77777777" w:rsidR="00C10DFF" w:rsidRPr="0061649B" w:rsidRDefault="00C10DFF" w:rsidP="00C10DFF">
            <w:pPr>
              <w:pStyle w:val="TAL"/>
              <w:rPr>
                <w:rFonts w:cs="Arial"/>
                <w:szCs w:val="18"/>
              </w:rPr>
            </w:pPr>
          </w:p>
          <w:p w14:paraId="3F99B631" w14:textId="77777777" w:rsidR="00C10DFF" w:rsidRPr="0061649B" w:rsidRDefault="00C10DFF" w:rsidP="00C10DFF">
            <w:pPr>
              <w:pStyle w:val="TAL"/>
              <w:rPr>
                <w:rFonts w:cs="Arial"/>
                <w:szCs w:val="18"/>
              </w:rPr>
            </w:pPr>
            <w:r w:rsidRPr="0061649B">
              <w:rPr>
                <w:rFonts w:cs="Arial"/>
                <w:szCs w:val="18"/>
              </w:rPr>
              <w:t>allowedValues: As defined by the data type</w:t>
            </w:r>
          </w:p>
          <w:p w14:paraId="050B8779" w14:textId="77777777" w:rsidR="00C10DFF" w:rsidRPr="0061649B" w:rsidRDefault="00C10DFF" w:rsidP="00C10DFF">
            <w:pPr>
              <w:pStyle w:val="TAL"/>
              <w:rPr>
                <w:szCs w:val="18"/>
              </w:rPr>
            </w:pPr>
          </w:p>
        </w:tc>
        <w:tc>
          <w:tcPr>
            <w:tcW w:w="1984" w:type="dxa"/>
          </w:tcPr>
          <w:p w14:paraId="06EF4142" w14:textId="77777777" w:rsidR="00C10DFF" w:rsidRPr="0061649B" w:rsidRDefault="00C10DFF" w:rsidP="00EA064B">
            <w:pPr>
              <w:pStyle w:val="TAL"/>
            </w:pPr>
            <w:r w:rsidRPr="0061649B">
              <w:t>type: Mnc</w:t>
            </w:r>
          </w:p>
          <w:p w14:paraId="23A73115" w14:textId="77777777" w:rsidR="00C10DFF" w:rsidRPr="0061649B" w:rsidRDefault="00C10DFF" w:rsidP="00EA064B">
            <w:pPr>
              <w:pStyle w:val="TAL"/>
            </w:pPr>
            <w:r w:rsidRPr="0061649B">
              <w:t>multiplicity: 1</w:t>
            </w:r>
          </w:p>
          <w:p w14:paraId="6012BDA1" w14:textId="77777777" w:rsidR="00C10DFF" w:rsidRPr="0061649B" w:rsidRDefault="00C10DFF" w:rsidP="00EA064B">
            <w:pPr>
              <w:pStyle w:val="TAL"/>
            </w:pPr>
            <w:r w:rsidRPr="0061649B">
              <w:t>isOrdered: N/A</w:t>
            </w:r>
          </w:p>
          <w:p w14:paraId="4A01C2DF" w14:textId="77777777" w:rsidR="00C10DFF" w:rsidRPr="0061649B" w:rsidRDefault="00C10DFF" w:rsidP="00EA064B">
            <w:pPr>
              <w:pStyle w:val="TAL"/>
            </w:pPr>
            <w:r w:rsidRPr="0061649B">
              <w:t>isUnique: N/A</w:t>
            </w:r>
          </w:p>
          <w:p w14:paraId="409DC8BE" w14:textId="0B09037F" w:rsidR="00C10DFF" w:rsidRPr="0061649B" w:rsidRDefault="00C10DFF" w:rsidP="00EA064B">
            <w:pPr>
              <w:pStyle w:val="TAL"/>
            </w:pPr>
            <w:r w:rsidRPr="0061649B">
              <w:t xml:space="preserve">defaultValue: </w:t>
            </w:r>
            <w:r w:rsidR="00B845D2" w:rsidRPr="0061649B">
              <w:t>None</w:t>
            </w:r>
          </w:p>
          <w:p w14:paraId="2658DAD1" w14:textId="002AF1CD" w:rsidR="00C10DFF" w:rsidRPr="0061649B" w:rsidRDefault="00C10DFF">
            <w:pPr>
              <w:pStyle w:val="TAL"/>
            </w:pPr>
            <w:r w:rsidRPr="0061649B">
              <w:t>isNullable: False</w:t>
            </w:r>
          </w:p>
        </w:tc>
      </w:tr>
      <w:tr w:rsidR="00C10DFF" w:rsidRPr="00B26339" w14:paraId="1015FD35" w14:textId="77777777" w:rsidTr="00EB2759">
        <w:trPr>
          <w:cantSplit/>
          <w:jc w:val="center"/>
        </w:trPr>
        <w:tc>
          <w:tcPr>
            <w:tcW w:w="2547" w:type="dxa"/>
          </w:tcPr>
          <w:p w14:paraId="3C744C4C" w14:textId="0A8AF19C" w:rsidR="00C10DFF" w:rsidRPr="00202D71" w:rsidRDefault="00C10DFF" w:rsidP="00C10DFF">
            <w:pPr>
              <w:pStyle w:val="TAL"/>
              <w:rPr>
                <w:rFonts w:cs="Arial"/>
                <w:szCs w:val="18"/>
              </w:rPr>
            </w:pPr>
            <w:r w:rsidRPr="0061649B">
              <w:rPr>
                <w:rFonts w:cs="Arial"/>
                <w:szCs w:val="18"/>
              </w:rPr>
              <w:t>traceId</w:t>
            </w:r>
          </w:p>
        </w:tc>
        <w:tc>
          <w:tcPr>
            <w:tcW w:w="5245" w:type="dxa"/>
          </w:tcPr>
          <w:p w14:paraId="0F63A0A1" w14:textId="77777777" w:rsidR="00C10DFF" w:rsidRPr="0061649B" w:rsidRDefault="00C10DFF" w:rsidP="00C10DFF">
            <w:pPr>
              <w:pStyle w:val="TAL"/>
            </w:pPr>
            <w:r w:rsidRPr="0061649B">
              <w:t>An identifier, which identifies the Trace (together with MCC and MNC)</w:t>
            </w:r>
            <w:r w:rsidRPr="0061649B">
              <w:rPr>
                <w:rFonts w:cs="Arial"/>
                <w:szCs w:val="18"/>
              </w:rPr>
              <w:t>. This is a 3 byte Octet String.</w:t>
            </w:r>
          </w:p>
          <w:p w14:paraId="7C15EFC1" w14:textId="77777777" w:rsidR="00C10DFF" w:rsidRPr="0061649B" w:rsidRDefault="00C10DFF" w:rsidP="00C10DFF">
            <w:pPr>
              <w:pStyle w:val="TAL"/>
              <w:rPr>
                <w:rFonts w:cs="Arial"/>
                <w:szCs w:val="18"/>
              </w:rPr>
            </w:pPr>
          </w:p>
          <w:p w14:paraId="549FC37E" w14:textId="709BC7AB" w:rsidR="00C10DFF" w:rsidRPr="0061649B" w:rsidRDefault="00C10DFF" w:rsidP="00C10DFF">
            <w:pPr>
              <w:pStyle w:val="TAL"/>
              <w:rPr>
                <w:szCs w:val="18"/>
              </w:rPr>
            </w:pPr>
            <w:r w:rsidRPr="0061649B">
              <w:t>See the clause 5.6 of 3GPP TS 32.422 [30] for additional details on the allowed values.</w:t>
            </w:r>
          </w:p>
        </w:tc>
        <w:tc>
          <w:tcPr>
            <w:tcW w:w="1984" w:type="dxa"/>
          </w:tcPr>
          <w:p w14:paraId="2347D9CB" w14:textId="77777777" w:rsidR="00C10DFF" w:rsidRPr="0061649B" w:rsidRDefault="00C10DFF" w:rsidP="00EA064B">
            <w:pPr>
              <w:pStyle w:val="TAL"/>
            </w:pPr>
            <w:r w:rsidRPr="0061649B">
              <w:t>type: String</w:t>
            </w:r>
          </w:p>
          <w:p w14:paraId="167AFF2A" w14:textId="77777777" w:rsidR="00C10DFF" w:rsidRPr="0061649B" w:rsidRDefault="00C10DFF" w:rsidP="00EA064B">
            <w:pPr>
              <w:pStyle w:val="TAL"/>
            </w:pPr>
            <w:r w:rsidRPr="0061649B">
              <w:t>multiplicity: 1</w:t>
            </w:r>
          </w:p>
          <w:p w14:paraId="079BAD80" w14:textId="77777777" w:rsidR="00C10DFF" w:rsidRPr="0061649B" w:rsidRDefault="00C10DFF" w:rsidP="00EA064B">
            <w:pPr>
              <w:pStyle w:val="TAL"/>
            </w:pPr>
            <w:r w:rsidRPr="0061649B">
              <w:t>isOrdered: N/A</w:t>
            </w:r>
          </w:p>
          <w:p w14:paraId="7A5BC6A9" w14:textId="77777777" w:rsidR="00C10DFF" w:rsidRPr="0061649B" w:rsidRDefault="00C10DFF" w:rsidP="00EA064B">
            <w:pPr>
              <w:pStyle w:val="TAL"/>
            </w:pPr>
            <w:r w:rsidRPr="0061649B">
              <w:t>isUnique: N/A</w:t>
            </w:r>
          </w:p>
          <w:p w14:paraId="2DE14652" w14:textId="73D7D84E" w:rsidR="00C10DFF" w:rsidRPr="0061649B" w:rsidRDefault="00C10DFF" w:rsidP="00EA064B">
            <w:pPr>
              <w:pStyle w:val="TAL"/>
            </w:pPr>
            <w:r w:rsidRPr="0061649B">
              <w:t xml:space="preserve">defaultValue: </w:t>
            </w:r>
            <w:r w:rsidR="00B845D2" w:rsidRPr="0061649B">
              <w:t>None</w:t>
            </w:r>
          </w:p>
          <w:p w14:paraId="101BA858" w14:textId="36537442" w:rsidR="00C10DFF" w:rsidRPr="0061649B" w:rsidRDefault="00C10DFF">
            <w:pPr>
              <w:pStyle w:val="TAL"/>
            </w:pPr>
            <w:r w:rsidRPr="0061649B">
              <w:t>isNullable: False</w:t>
            </w:r>
          </w:p>
        </w:tc>
      </w:tr>
      <w:tr w:rsidR="00C10DFF" w:rsidRPr="00B26339" w14:paraId="0E1BC739" w14:textId="77777777" w:rsidTr="00EB2759">
        <w:trPr>
          <w:cantSplit/>
          <w:jc w:val="center"/>
        </w:trPr>
        <w:tc>
          <w:tcPr>
            <w:tcW w:w="2547" w:type="dxa"/>
          </w:tcPr>
          <w:p w14:paraId="369F8770" w14:textId="3A9FD1DB" w:rsidR="00C10DFF" w:rsidRPr="00202D71" w:rsidRDefault="00C10DFF" w:rsidP="00C10DFF">
            <w:pPr>
              <w:pStyle w:val="TAL"/>
              <w:rPr>
                <w:rFonts w:cs="Arial"/>
                <w:szCs w:val="18"/>
              </w:rPr>
            </w:pPr>
            <w:r w:rsidRPr="0061649B">
              <w:rPr>
                <w:rFonts w:cs="Arial"/>
                <w:szCs w:val="18"/>
              </w:rPr>
              <w:t>freqInfo</w:t>
            </w:r>
          </w:p>
        </w:tc>
        <w:tc>
          <w:tcPr>
            <w:tcW w:w="5245" w:type="dxa"/>
          </w:tcPr>
          <w:p w14:paraId="211B9B79" w14:textId="20429C25" w:rsidR="00C10DFF" w:rsidRPr="0061649B" w:rsidRDefault="00C10DFF" w:rsidP="00C10DFF">
            <w:pPr>
              <w:pStyle w:val="TAL"/>
              <w:rPr>
                <w:szCs w:val="18"/>
              </w:rPr>
            </w:pPr>
            <w:r w:rsidRPr="0061649B">
              <w:rPr>
                <w:rFonts w:cs="Arial"/>
                <w:szCs w:val="18"/>
              </w:rPr>
              <w:t>It specifies the carrier frequency and bands used in a cell.</w:t>
            </w:r>
          </w:p>
        </w:tc>
        <w:tc>
          <w:tcPr>
            <w:tcW w:w="1984" w:type="dxa"/>
          </w:tcPr>
          <w:p w14:paraId="366D0C43" w14:textId="77777777" w:rsidR="00C10DFF" w:rsidRPr="0061649B" w:rsidRDefault="00C10DFF" w:rsidP="00EA064B">
            <w:pPr>
              <w:pStyle w:val="TAL"/>
            </w:pPr>
            <w:r w:rsidRPr="0061649B">
              <w:t>type: FreqInfo</w:t>
            </w:r>
          </w:p>
          <w:p w14:paraId="107C317F" w14:textId="77777777" w:rsidR="00C10DFF" w:rsidRPr="0061649B" w:rsidRDefault="00C10DFF" w:rsidP="00EA064B">
            <w:pPr>
              <w:pStyle w:val="TAL"/>
            </w:pPr>
            <w:r w:rsidRPr="0061649B">
              <w:t>multiplicity: 1</w:t>
            </w:r>
          </w:p>
          <w:p w14:paraId="07838FBC" w14:textId="77777777" w:rsidR="00C10DFF" w:rsidRPr="0061649B" w:rsidRDefault="00C10DFF" w:rsidP="00EA064B">
            <w:pPr>
              <w:pStyle w:val="TAL"/>
            </w:pPr>
            <w:r w:rsidRPr="0061649B">
              <w:t>isOrdered: N/A</w:t>
            </w:r>
          </w:p>
          <w:p w14:paraId="5D2DD46B" w14:textId="77777777" w:rsidR="00C10DFF" w:rsidRPr="0061649B" w:rsidRDefault="00C10DFF" w:rsidP="00EA064B">
            <w:pPr>
              <w:pStyle w:val="TAL"/>
            </w:pPr>
            <w:r w:rsidRPr="0061649B">
              <w:t>isUnique: N/A</w:t>
            </w:r>
          </w:p>
          <w:p w14:paraId="423B04C2" w14:textId="3A9218E1" w:rsidR="00C10DFF" w:rsidRPr="0061649B" w:rsidRDefault="00C10DFF" w:rsidP="00EA064B">
            <w:pPr>
              <w:pStyle w:val="TAL"/>
            </w:pPr>
            <w:r w:rsidRPr="0061649B">
              <w:t xml:space="preserve">defaultValue: </w:t>
            </w:r>
            <w:r w:rsidR="00B845D2" w:rsidRPr="0061649B">
              <w:t>None</w:t>
            </w:r>
          </w:p>
          <w:p w14:paraId="3B2824E2" w14:textId="6D3251ED" w:rsidR="00C10DFF" w:rsidRPr="0061649B" w:rsidRDefault="00C10DFF">
            <w:pPr>
              <w:pStyle w:val="TAL"/>
            </w:pPr>
            <w:r w:rsidRPr="0061649B">
              <w:t>isNullable: False</w:t>
            </w:r>
          </w:p>
        </w:tc>
      </w:tr>
      <w:tr w:rsidR="00C10DFF" w:rsidRPr="00B26339" w14:paraId="42547011" w14:textId="77777777" w:rsidTr="00EB2759">
        <w:trPr>
          <w:cantSplit/>
          <w:jc w:val="center"/>
        </w:trPr>
        <w:tc>
          <w:tcPr>
            <w:tcW w:w="2547" w:type="dxa"/>
          </w:tcPr>
          <w:p w14:paraId="3AAC97F7" w14:textId="3E7DEDEE" w:rsidR="00C10DFF" w:rsidRPr="00202D71" w:rsidRDefault="00C10DFF" w:rsidP="00C10DFF">
            <w:pPr>
              <w:pStyle w:val="TAL"/>
              <w:rPr>
                <w:rFonts w:cs="Arial"/>
                <w:szCs w:val="18"/>
              </w:rPr>
            </w:pPr>
            <w:r w:rsidRPr="0061649B">
              <w:rPr>
                <w:rFonts w:cs="Arial"/>
                <w:szCs w:val="18"/>
              </w:rPr>
              <w:t>arfcn</w:t>
            </w:r>
          </w:p>
        </w:tc>
        <w:tc>
          <w:tcPr>
            <w:tcW w:w="5245" w:type="dxa"/>
          </w:tcPr>
          <w:p w14:paraId="001D8E9E" w14:textId="77777777" w:rsidR="00C10DFF" w:rsidRPr="0061649B" w:rsidRDefault="00C10DFF" w:rsidP="00C10DFF">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C10DFF" w:rsidRPr="0061649B" w:rsidRDefault="00C10DFF" w:rsidP="00C10DFF">
            <w:pPr>
              <w:pStyle w:val="TAL"/>
              <w:rPr>
                <w:rFonts w:eastAsia="SimSun" w:cs="Arial"/>
                <w:szCs w:val="18"/>
              </w:rPr>
            </w:pPr>
          </w:p>
          <w:p w14:paraId="0A4EB414" w14:textId="39C0D4C3" w:rsidR="00C10DFF" w:rsidRPr="0061649B" w:rsidRDefault="00C10DFF" w:rsidP="00C10DFF">
            <w:pPr>
              <w:pStyle w:val="TAL"/>
              <w:rPr>
                <w:szCs w:val="18"/>
              </w:rPr>
            </w:pPr>
            <w:r w:rsidRPr="0061649B">
              <w:rPr>
                <w:rFonts w:cs="Arial"/>
                <w:szCs w:val="18"/>
              </w:rPr>
              <w:t>allowedValues: 0, 1, …,3279165</w:t>
            </w:r>
          </w:p>
        </w:tc>
        <w:tc>
          <w:tcPr>
            <w:tcW w:w="1984" w:type="dxa"/>
          </w:tcPr>
          <w:p w14:paraId="35AF1CBD" w14:textId="77777777" w:rsidR="00C10DFF" w:rsidRPr="0061649B" w:rsidRDefault="00C10DFF" w:rsidP="00EA064B">
            <w:pPr>
              <w:pStyle w:val="TAL"/>
            </w:pPr>
            <w:r w:rsidRPr="0061649B">
              <w:t>type: Integer</w:t>
            </w:r>
          </w:p>
          <w:p w14:paraId="19EE5C66" w14:textId="77777777" w:rsidR="00C10DFF" w:rsidRPr="0061649B" w:rsidRDefault="00C10DFF" w:rsidP="00EA064B">
            <w:pPr>
              <w:pStyle w:val="TAL"/>
            </w:pPr>
            <w:r w:rsidRPr="0061649B">
              <w:t>multiplicity: 1</w:t>
            </w:r>
          </w:p>
          <w:p w14:paraId="685B7172" w14:textId="77777777" w:rsidR="00C10DFF" w:rsidRPr="0061649B" w:rsidRDefault="00C10DFF" w:rsidP="00EA064B">
            <w:pPr>
              <w:pStyle w:val="TAL"/>
            </w:pPr>
            <w:r w:rsidRPr="0061649B">
              <w:t>isOrdered: N/A</w:t>
            </w:r>
          </w:p>
          <w:p w14:paraId="171C0BB1" w14:textId="77777777" w:rsidR="00C10DFF" w:rsidRPr="0061649B" w:rsidRDefault="00C10DFF" w:rsidP="00EA064B">
            <w:pPr>
              <w:pStyle w:val="TAL"/>
            </w:pPr>
            <w:r w:rsidRPr="0061649B">
              <w:t>isUnique: N/A</w:t>
            </w:r>
          </w:p>
          <w:p w14:paraId="29F940A5" w14:textId="11D142FD" w:rsidR="00C10DFF" w:rsidRPr="0061649B" w:rsidRDefault="00C10DFF" w:rsidP="00EA064B">
            <w:pPr>
              <w:pStyle w:val="TAL"/>
            </w:pPr>
            <w:r w:rsidRPr="0061649B">
              <w:t xml:space="preserve">defaultValue: </w:t>
            </w:r>
            <w:r w:rsidR="00B845D2" w:rsidRPr="0061649B">
              <w:t>None</w:t>
            </w:r>
          </w:p>
          <w:p w14:paraId="085F1279" w14:textId="5A31CE62" w:rsidR="00C10DFF" w:rsidRPr="0061649B" w:rsidRDefault="00C10DFF">
            <w:pPr>
              <w:pStyle w:val="TAL"/>
            </w:pPr>
            <w:r w:rsidRPr="0061649B">
              <w:t>isNullable: False</w:t>
            </w:r>
          </w:p>
        </w:tc>
      </w:tr>
      <w:tr w:rsidR="00C10DFF" w:rsidRPr="00B26339" w14:paraId="0676A53D" w14:textId="77777777" w:rsidTr="00EB2759">
        <w:trPr>
          <w:cantSplit/>
          <w:jc w:val="center"/>
        </w:trPr>
        <w:tc>
          <w:tcPr>
            <w:tcW w:w="2547" w:type="dxa"/>
          </w:tcPr>
          <w:p w14:paraId="3C5C1A49" w14:textId="43C77AA4" w:rsidR="00C10DFF" w:rsidRPr="00202D71" w:rsidRDefault="00C10DFF" w:rsidP="00C10DFF">
            <w:pPr>
              <w:pStyle w:val="TAL"/>
              <w:rPr>
                <w:rFonts w:cs="Arial"/>
                <w:szCs w:val="18"/>
              </w:rPr>
            </w:pPr>
            <w:r w:rsidRPr="0061649B">
              <w:rPr>
                <w:rFonts w:cs="Arial"/>
                <w:szCs w:val="18"/>
              </w:rPr>
              <w:t>freqBands</w:t>
            </w:r>
          </w:p>
        </w:tc>
        <w:tc>
          <w:tcPr>
            <w:tcW w:w="5245" w:type="dxa"/>
          </w:tcPr>
          <w:p w14:paraId="56B8B4C7" w14:textId="77777777" w:rsidR="00C10DFF" w:rsidRPr="0061649B" w:rsidRDefault="00C10DFF" w:rsidP="00C10DFF">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C10DFF" w:rsidRPr="0061649B" w:rsidRDefault="00C10DFF" w:rsidP="00C10DFF">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C10DFF" w:rsidRPr="0061649B" w:rsidRDefault="00C10DFF" w:rsidP="00C10DFF">
            <w:pPr>
              <w:pStyle w:val="TAL"/>
              <w:rPr>
                <w:rFonts w:cs="Arial"/>
                <w:szCs w:val="18"/>
              </w:rPr>
            </w:pPr>
          </w:p>
          <w:p w14:paraId="346941C1" w14:textId="523113E5" w:rsidR="00C10DFF" w:rsidRPr="0061649B" w:rsidRDefault="00C10DFF" w:rsidP="00C10DFF">
            <w:pPr>
              <w:pStyle w:val="TAL"/>
              <w:rPr>
                <w:szCs w:val="18"/>
              </w:rPr>
            </w:pPr>
            <w:r w:rsidRPr="0061649B">
              <w:rPr>
                <w:rFonts w:cs="Arial"/>
                <w:szCs w:val="18"/>
              </w:rPr>
              <w:t>allowedValues: 1, 2, …,1024</w:t>
            </w:r>
          </w:p>
        </w:tc>
        <w:tc>
          <w:tcPr>
            <w:tcW w:w="1984" w:type="dxa"/>
          </w:tcPr>
          <w:p w14:paraId="3FD52BA8" w14:textId="77777777" w:rsidR="00C10DFF" w:rsidRPr="0061649B" w:rsidRDefault="00C10DFF" w:rsidP="00EA064B">
            <w:pPr>
              <w:pStyle w:val="TAL"/>
            </w:pPr>
            <w:r w:rsidRPr="0061649B">
              <w:t>type: Integer</w:t>
            </w:r>
          </w:p>
          <w:p w14:paraId="6FF8A259" w14:textId="77777777" w:rsidR="00C10DFF" w:rsidRPr="0061649B" w:rsidRDefault="00C10DFF" w:rsidP="00EA064B">
            <w:pPr>
              <w:pStyle w:val="TAL"/>
            </w:pPr>
            <w:r w:rsidRPr="0061649B">
              <w:t>multiplicity: 1..*</w:t>
            </w:r>
          </w:p>
          <w:p w14:paraId="307913C3" w14:textId="24038FD2" w:rsidR="00C10DFF" w:rsidRPr="0061649B" w:rsidRDefault="00C10DFF" w:rsidP="00EA064B">
            <w:pPr>
              <w:pStyle w:val="TAL"/>
            </w:pPr>
            <w:r w:rsidRPr="0061649B">
              <w:t xml:space="preserve">isOrdered: </w:t>
            </w:r>
            <w:r w:rsidR="00B845D2" w:rsidRPr="0061649B">
              <w:t>False</w:t>
            </w:r>
          </w:p>
          <w:p w14:paraId="2FF7FB2E" w14:textId="37B12FB3" w:rsidR="00C10DFF" w:rsidRPr="0061649B" w:rsidRDefault="00C10DFF" w:rsidP="00EA064B">
            <w:pPr>
              <w:pStyle w:val="TAL"/>
            </w:pPr>
            <w:r w:rsidRPr="0061649B">
              <w:t xml:space="preserve">isUnique: </w:t>
            </w:r>
            <w:r w:rsidR="00B845D2" w:rsidRPr="0061649B">
              <w:t>True</w:t>
            </w:r>
          </w:p>
          <w:p w14:paraId="576BD74C" w14:textId="237FB9A6" w:rsidR="00C10DFF" w:rsidRPr="0061649B" w:rsidRDefault="00C10DFF" w:rsidP="00EA064B">
            <w:pPr>
              <w:pStyle w:val="TAL"/>
            </w:pPr>
            <w:r w:rsidRPr="0061649B">
              <w:t xml:space="preserve">defaultValue: </w:t>
            </w:r>
            <w:r w:rsidR="00B845D2" w:rsidRPr="0061649B">
              <w:t>None</w:t>
            </w:r>
          </w:p>
          <w:p w14:paraId="450C5DC8" w14:textId="5F2F524D" w:rsidR="00C10DFF" w:rsidRPr="0061649B" w:rsidRDefault="00C10DFF">
            <w:pPr>
              <w:pStyle w:val="TAL"/>
            </w:pPr>
            <w:r w:rsidRPr="0061649B">
              <w:t>isNullable: False</w:t>
            </w:r>
          </w:p>
        </w:tc>
      </w:tr>
      <w:tr w:rsidR="00C10DFF" w:rsidRPr="00B26339" w14:paraId="14C6B881" w14:textId="77777777" w:rsidTr="00EB2759">
        <w:trPr>
          <w:cantSplit/>
          <w:jc w:val="center"/>
        </w:trPr>
        <w:tc>
          <w:tcPr>
            <w:tcW w:w="2547" w:type="dxa"/>
          </w:tcPr>
          <w:p w14:paraId="10ADD800" w14:textId="3575500E" w:rsidR="00C10DFF" w:rsidRPr="00202D71" w:rsidRDefault="00C10DFF" w:rsidP="00C10DFF">
            <w:pPr>
              <w:pStyle w:val="TAL"/>
              <w:rPr>
                <w:rFonts w:cs="Arial"/>
                <w:szCs w:val="18"/>
              </w:rPr>
            </w:pPr>
            <w:r w:rsidRPr="0061649B">
              <w:rPr>
                <w:rFonts w:cs="Arial"/>
                <w:szCs w:val="18"/>
              </w:rPr>
              <w:lastRenderedPageBreak/>
              <w:t>pciList</w:t>
            </w:r>
          </w:p>
        </w:tc>
        <w:tc>
          <w:tcPr>
            <w:tcW w:w="5245" w:type="dxa"/>
          </w:tcPr>
          <w:p w14:paraId="708CFB21" w14:textId="77777777" w:rsidR="00C10DFF" w:rsidRPr="0061649B" w:rsidRDefault="00C10DFF" w:rsidP="00C10DFF">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C10DFF" w:rsidRPr="0061649B" w:rsidRDefault="00C10DFF" w:rsidP="00C10DFF">
            <w:pPr>
              <w:pStyle w:val="TAL"/>
              <w:rPr>
                <w:rFonts w:eastAsia="SimSun" w:cs="Arial"/>
                <w:szCs w:val="18"/>
                <w:lang w:eastAsia="ja-JP"/>
              </w:rPr>
            </w:pPr>
          </w:p>
          <w:p w14:paraId="78442C5F" w14:textId="52ECCD7A" w:rsidR="00C10DFF" w:rsidRPr="0061649B" w:rsidRDefault="00C10DFF" w:rsidP="00C10DFF">
            <w:pPr>
              <w:pStyle w:val="TAL"/>
              <w:rPr>
                <w:szCs w:val="18"/>
              </w:rPr>
            </w:pPr>
            <w:r w:rsidRPr="0061649B">
              <w:rPr>
                <w:rFonts w:cs="Arial"/>
                <w:szCs w:val="18"/>
              </w:rPr>
              <w:t>allowedValues: 0, 1, …,1007</w:t>
            </w:r>
          </w:p>
        </w:tc>
        <w:tc>
          <w:tcPr>
            <w:tcW w:w="1984" w:type="dxa"/>
          </w:tcPr>
          <w:p w14:paraId="61939CF5" w14:textId="77777777" w:rsidR="00C10DFF" w:rsidRPr="0061649B" w:rsidRDefault="00C10DFF" w:rsidP="00EA064B">
            <w:pPr>
              <w:pStyle w:val="TAL"/>
            </w:pPr>
            <w:r w:rsidRPr="0061649B">
              <w:t>type: Integer</w:t>
            </w:r>
          </w:p>
          <w:p w14:paraId="76F94276" w14:textId="77777777" w:rsidR="00C10DFF" w:rsidRPr="0061649B" w:rsidRDefault="00C10DFF" w:rsidP="00EA064B">
            <w:pPr>
              <w:pStyle w:val="TAL"/>
            </w:pPr>
            <w:r w:rsidRPr="0061649B">
              <w:t>multiplicity: 1..32</w:t>
            </w:r>
          </w:p>
          <w:p w14:paraId="53779271" w14:textId="7601E40D" w:rsidR="00C10DFF" w:rsidRPr="0061649B" w:rsidRDefault="00C10DFF" w:rsidP="00EA064B">
            <w:pPr>
              <w:pStyle w:val="TAL"/>
            </w:pPr>
            <w:r w:rsidRPr="0061649B">
              <w:t xml:space="preserve">isOrdered: </w:t>
            </w:r>
            <w:r w:rsidR="00B845D2" w:rsidRPr="0061649B">
              <w:t>False</w:t>
            </w:r>
          </w:p>
          <w:p w14:paraId="2D39D058" w14:textId="4196C341" w:rsidR="00C10DFF" w:rsidRPr="0061649B" w:rsidRDefault="00C10DFF" w:rsidP="00EA064B">
            <w:pPr>
              <w:pStyle w:val="TAL"/>
            </w:pPr>
            <w:r w:rsidRPr="0061649B">
              <w:t xml:space="preserve">isUnique: </w:t>
            </w:r>
            <w:r w:rsidR="00B845D2" w:rsidRPr="0061649B">
              <w:t>True</w:t>
            </w:r>
          </w:p>
          <w:p w14:paraId="1DFA8AE6" w14:textId="4FCD6A41" w:rsidR="00C10DFF" w:rsidRPr="0061649B" w:rsidRDefault="00C10DFF" w:rsidP="00EA064B">
            <w:pPr>
              <w:pStyle w:val="TAL"/>
            </w:pPr>
            <w:r w:rsidRPr="0061649B">
              <w:t xml:space="preserve">defaultValue: </w:t>
            </w:r>
            <w:r w:rsidR="00B845D2" w:rsidRPr="0061649B">
              <w:t>None</w:t>
            </w:r>
          </w:p>
          <w:p w14:paraId="6A673770" w14:textId="2FAF659C" w:rsidR="00C10DFF" w:rsidRPr="0061649B" w:rsidRDefault="00C10DFF">
            <w:pPr>
              <w:pStyle w:val="TAL"/>
            </w:pPr>
            <w:r w:rsidRPr="0061649B">
              <w:t>isNullable: False</w:t>
            </w:r>
          </w:p>
        </w:tc>
      </w:tr>
      <w:tr w:rsidR="00C10DFF" w:rsidRPr="00B26339" w14:paraId="6E6B17C0" w14:textId="77777777" w:rsidTr="00EB2759">
        <w:trPr>
          <w:cantSplit/>
          <w:jc w:val="center"/>
        </w:trPr>
        <w:tc>
          <w:tcPr>
            <w:tcW w:w="2547" w:type="dxa"/>
          </w:tcPr>
          <w:p w14:paraId="26A0E729" w14:textId="76D9D328" w:rsidR="00C10DFF" w:rsidRPr="00202D71" w:rsidRDefault="00C10DFF" w:rsidP="00C10DFF">
            <w:pPr>
              <w:pStyle w:val="TAL"/>
              <w:rPr>
                <w:rFonts w:cs="Arial"/>
                <w:szCs w:val="18"/>
              </w:rPr>
            </w:pPr>
            <w:r w:rsidRPr="0061649B">
              <w:rPr>
                <w:rFonts w:cs="Arial"/>
                <w:szCs w:val="18"/>
              </w:rPr>
              <w:t>tac</w:t>
            </w:r>
          </w:p>
        </w:tc>
        <w:tc>
          <w:tcPr>
            <w:tcW w:w="5245" w:type="dxa"/>
          </w:tcPr>
          <w:p w14:paraId="1D869C4C" w14:textId="77777777" w:rsidR="00C10DFF" w:rsidRPr="0061649B" w:rsidRDefault="00C10DFF" w:rsidP="00C10DFF">
            <w:pPr>
              <w:pStyle w:val="TAL"/>
              <w:rPr>
                <w:rFonts w:cs="Arial"/>
                <w:szCs w:val="18"/>
              </w:rPr>
            </w:pPr>
            <w:r w:rsidRPr="0061649B">
              <w:rPr>
                <w:rFonts w:cs="Arial"/>
                <w:szCs w:val="18"/>
              </w:rPr>
              <w:t>Tracking Area Code</w:t>
            </w:r>
          </w:p>
          <w:p w14:paraId="5026BF57" w14:textId="77777777" w:rsidR="00C10DFF" w:rsidRPr="0061649B" w:rsidRDefault="00C10DFF" w:rsidP="00C10DFF">
            <w:pPr>
              <w:pStyle w:val="TAL"/>
              <w:rPr>
                <w:rFonts w:cs="Arial"/>
                <w:szCs w:val="18"/>
                <w:lang w:eastAsia="zh-CN"/>
              </w:rPr>
            </w:pPr>
          </w:p>
          <w:p w14:paraId="79873B21"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C10DFF" w:rsidRPr="0061649B" w:rsidRDefault="00C10DFF" w:rsidP="00C10DFF">
            <w:pPr>
              <w:pStyle w:val="TAL"/>
              <w:rPr>
                <w:szCs w:val="18"/>
              </w:rPr>
            </w:pPr>
          </w:p>
        </w:tc>
        <w:tc>
          <w:tcPr>
            <w:tcW w:w="1984" w:type="dxa"/>
          </w:tcPr>
          <w:p w14:paraId="53F4489D" w14:textId="77777777" w:rsidR="00C10DFF" w:rsidRPr="0061649B" w:rsidRDefault="00C10DFF" w:rsidP="00EA064B">
            <w:pPr>
              <w:pStyle w:val="TAL"/>
            </w:pPr>
            <w:r w:rsidRPr="0061649B">
              <w:t>type: Tac</w:t>
            </w:r>
          </w:p>
          <w:p w14:paraId="5D9290F7" w14:textId="77777777" w:rsidR="00C10DFF" w:rsidRPr="0061649B" w:rsidRDefault="00C10DFF" w:rsidP="00EA064B">
            <w:pPr>
              <w:pStyle w:val="TAL"/>
            </w:pPr>
            <w:r w:rsidRPr="0061649B">
              <w:t>multiplicity: 1</w:t>
            </w:r>
          </w:p>
          <w:p w14:paraId="5AD03D14" w14:textId="77777777" w:rsidR="00C10DFF" w:rsidRPr="0061649B" w:rsidRDefault="00C10DFF" w:rsidP="00EA064B">
            <w:pPr>
              <w:pStyle w:val="TAL"/>
            </w:pPr>
            <w:r w:rsidRPr="0061649B">
              <w:t>isOrdered: N/A</w:t>
            </w:r>
          </w:p>
          <w:p w14:paraId="01C410F2" w14:textId="77777777" w:rsidR="00C10DFF" w:rsidRPr="0061649B" w:rsidRDefault="00C10DFF" w:rsidP="00EA064B">
            <w:pPr>
              <w:pStyle w:val="TAL"/>
            </w:pPr>
            <w:r w:rsidRPr="0061649B">
              <w:t>isUnique: N/A</w:t>
            </w:r>
          </w:p>
          <w:p w14:paraId="59CABDDF" w14:textId="1672310F" w:rsidR="00C10DFF" w:rsidRPr="0061649B" w:rsidRDefault="00C10DFF" w:rsidP="00EA064B">
            <w:pPr>
              <w:pStyle w:val="TAL"/>
            </w:pPr>
            <w:r w:rsidRPr="0061649B">
              <w:t xml:space="preserve">defaultValue: </w:t>
            </w:r>
            <w:r w:rsidR="00B845D2" w:rsidRPr="0061649B">
              <w:t>None</w:t>
            </w:r>
          </w:p>
          <w:p w14:paraId="36B5903C" w14:textId="51E3096D" w:rsidR="00C10DFF" w:rsidRPr="0061649B" w:rsidRDefault="00C10DFF">
            <w:pPr>
              <w:pStyle w:val="TAL"/>
            </w:pPr>
            <w:r w:rsidRPr="0061649B">
              <w:t>isNullable: False</w:t>
            </w:r>
          </w:p>
        </w:tc>
      </w:tr>
      <w:tr w:rsidR="0083570F" w:rsidRPr="00B26339" w14:paraId="58A9CB02" w14:textId="77777777" w:rsidTr="00EB2759">
        <w:trPr>
          <w:cantSplit/>
          <w:jc w:val="center"/>
        </w:trPr>
        <w:tc>
          <w:tcPr>
            <w:tcW w:w="2547" w:type="dxa"/>
          </w:tcPr>
          <w:p w14:paraId="2B41BBBC" w14:textId="6E8E6BED" w:rsidR="0083570F" w:rsidRPr="0061649B" w:rsidRDefault="0083570F" w:rsidP="0083570F">
            <w:pPr>
              <w:pStyle w:val="TAL"/>
              <w:rPr>
                <w:rFonts w:cs="Arial"/>
                <w:szCs w:val="18"/>
              </w:rPr>
            </w:pPr>
            <w:r>
              <w:rPr>
                <w:rFonts w:cs="Arial"/>
                <w:szCs w:val="18"/>
                <w:lang w:val="de-DE"/>
              </w:rPr>
              <w:t>utraCellIdList</w:t>
            </w:r>
          </w:p>
        </w:tc>
        <w:tc>
          <w:tcPr>
            <w:tcW w:w="5245" w:type="dxa"/>
          </w:tcPr>
          <w:p w14:paraId="68CF525D" w14:textId="77777777" w:rsidR="0083570F" w:rsidRDefault="0083570F" w:rsidP="0083570F">
            <w:pPr>
              <w:pStyle w:val="TAL"/>
              <w:rPr>
                <w:rFonts w:cs="Arial"/>
                <w:szCs w:val="18"/>
                <w:lang w:val="de-DE"/>
              </w:rPr>
            </w:pPr>
            <w:r>
              <w:rPr>
                <w:rFonts w:cs="Arial"/>
                <w:szCs w:val="18"/>
                <w:lang w:val="de-DE"/>
              </w:rPr>
              <w:t>List of UTRAN cells identified by UTRAN CGI</w:t>
            </w:r>
          </w:p>
          <w:p w14:paraId="7497AFF2" w14:textId="77777777" w:rsidR="0083570F" w:rsidRDefault="0083570F" w:rsidP="0083570F">
            <w:pPr>
              <w:pStyle w:val="TAL"/>
              <w:rPr>
                <w:rFonts w:cs="Arial"/>
                <w:szCs w:val="18"/>
                <w:lang w:val="de-DE"/>
              </w:rPr>
            </w:pPr>
          </w:p>
          <w:p w14:paraId="13CBD3CC" w14:textId="7A45C1E9" w:rsidR="0083570F" w:rsidRPr="0061649B" w:rsidRDefault="0083570F" w:rsidP="0083570F">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12CF02B" w14:textId="77777777" w:rsidR="0083570F" w:rsidRDefault="0083570F" w:rsidP="0083570F">
            <w:pPr>
              <w:pStyle w:val="TAL"/>
              <w:rPr>
                <w:lang w:val="de-DE"/>
              </w:rPr>
            </w:pPr>
            <w:r>
              <w:rPr>
                <w:lang w:val="de-DE"/>
              </w:rPr>
              <w:t>type: UtraCellId</w:t>
            </w:r>
          </w:p>
          <w:p w14:paraId="14068A73" w14:textId="77777777" w:rsidR="0083570F" w:rsidRDefault="0083570F" w:rsidP="0083570F">
            <w:pPr>
              <w:pStyle w:val="TAL"/>
              <w:rPr>
                <w:lang w:val="de-DE"/>
              </w:rPr>
            </w:pPr>
            <w:r>
              <w:rPr>
                <w:lang w:val="de-DE"/>
              </w:rPr>
              <w:t>multiplicity: 1..32</w:t>
            </w:r>
          </w:p>
          <w:p w14:paraId="59FA15AC" w14:textId="77777777" w:rsidR="0083570F" w:rsidRDefault="0083570F" w:rsidP="0083570F">
            <w:pPr>
              <w:pStyle w:val="TAL"/>
              <w:rPr>
                <w:lang w:val="de-DE"/>
              </w:rPr>
            </w:pPr>
            <w:r>
              <w:rPr>
                <w:lang w:val="de-DE"/>
              </w:rPr>
              <w:t>isOrdered: False</w:t>
            </w:r>
          </w:p>
          <w:p w14:paraId="6A1E54A7" w14:textId="77777777" w:rsidR="0083570F" w:rsidRDefault="0083570F" w:rsidP="0083570F">
            <w:pPr>
              <w:pStyle w:val="TAL"/>
              <w:rPr>
                <w:lang w:val="de-DE"/>
              </w:rPr>
            </w:pPr>
            <w:r>
              <w:rPr>
                <w:lang w:val="de-DE"/>
              </w:rPr>
              <w:t>isUnique: True</w:t>
            </w:r>
          </w:p>
          <w:p w14:paraId="28A27D76" w14:textId="77777777" w:rsidR="0083570F" w:rsidRDefault="0083570F" w:rsidP="0083570F">
            <w:pPr>
              <w:pStyle w:val="TAL"/>
              <w:rPr>
                <w:lang w:val="de-DE"/>
              </w:rPr>
            </w:pPr>
            <w:r>
              <w:rPr>
                <w:lang w:val="de-DE"/>
              </w:rPr>
              <w:t>defaultValue: None</w:t>
            </w:r>
          </w:p>
          <w:p w14:paraId="0D88EAF1" w14:textId="7CB3D5D4" w:rsidR="0083570F" w:rsidRPr="0061649B" w:rsidRDefault="0083570F" w:rsidP="0083570F">
            <w:pPr>
              <w:pStyle w:val="TAL"/>
            </w:pPr>
            <w:r>
              <w:rPr>
                <w:lang w:val="de-DE"/>
              </w:rPr>
              <w:t>isNullable: False</w:t>
            </w:r>
          </w:p>
        </w:tc>
      </w:tr>
      <w:tr w:rsidR="00C10DFF" w:rsidRPr="00B26339" w14:paraId="7C79497B" w14:textId="77777777" w:rsidTr="00EB2759">
        <w:trPr>
          <w:cantSplit/>
          <w:jc w:val="center"/>
        </w:trPr>
        <w:tc>
          <w:tcPr>
            <w:tcW w:w="2547" w:type="dxa"/>
          </w:tcPr>
          <w:p w14:paraId="119D571B" w14:textId="0DED7D48" w:rsidR="00C10DFF" w:rsidRPr="00202D71" w:rsidRDefault="00C10DFF" w:rsidP="00C10DFF">
            <w:pPr>
              <w:pStyle w:val="TAL"/>
              <w:rPr>
                <w:rFonts w:cs="Arial"/>
                <w:szCs w:val="18"/>
              </w:rPr>
            </w:pPr>
            <w:r w:rsidRPr="0061649B">
              <w:rPr>
                <w:rFonts w:cs="Arial"/>
                <w:szCs w:val="18"/>
              </w:rPr>
              <w:t>eutraCellIdList</w:t>
            </w:r>
          </w:p>
        </w:tc>
        <w:tc>
          <w:tcPr>
            <w:tcW w:w="5245" w:type="dxa"/>
          </w:tcPr>
          <w:p w14:paraId="6AEBEF19" w14:textId="77777777" w:rsidR="00C10DFF" w:rsidRPr="0061649B" w:rsidRDefault="00C10DFF" w:rsidP="00C10DFF">
            <w:pPr>
              <w:pStyle w:val="TAL"/>
              <w:rPr>
                <w:rFonts w:cs="Arial"/>
                <w:szCs w:val="18"/>
              </w:rPr>
            </w:pPr>
            <w:r w:rsidRPr="0061649B">
              <w:rPr>
                <w:rFonts w:cs="Arial"/>
                <w:szCs w:val="18"/>
              </w:rPr>
              <w:t>List of E-UTRAN cells identified by E-UTRAN-CGI</w:t>
            </w:r>
          </w:p>
          <w:p w14:paraId="784077E8" w14:textId="77777777" w:rsidR="00C10DFF" w:rsidRPr="0061649B" w:rsidRDefault="00C10DFF" w:rsidP="00C10DFF">
            <w:pPr>
              <w:pStyle w:val="TAL"/>
              <w:rPr>
                <w:rFonts w:cs="Arial"/>
                <w:szCs w:val="18"/>
              </w:rPr>
            </w:pPr>
          </w:p>
          <w:p w14:paraId="5C237003" w14:textId="5C44F9CA"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C10DFF" w:rsidRPr="0061649B" w:rsidRDefault="00C10DFF" w:rsidP="00EA064B">
            <w:pPr>
              <w:pStyle w:val="TAL"/>
            </w:pPr>
            <w:r w:rsidRPr="0061649B">
              <w:t>type: EutraCellId</w:t>
            </w:r>
          </w:p>
          <w:p w14:paraId="053F216B" w14:textId="77777777" w:rsidR="00C10DFF" w:rsidRPr="0061649B" w:rsidRDefault="00C10DFF" w:rsidP="00EA064B">
            <w:pPr>
              <w:pStyle w:val="TAL"/>
            </w:pPr>
            <w:r w:rsidRPr="0061649B">
              <w:t>multiplicity: 1..32</w:t>
            </w:r>
          </w:p>
          <w:p w14:paraId="61F1B380" w14:textId="77777777" w:rsidR="00C10DFF" w:rsidRPr="0061649B" w:rsidRDefault="00C10DFF" w:rsidP="00EA064B">
            <w:pPr>
              <w:pStyle w:val="TAL"/>
            </w:pPr>
            <w:r w:rsidRPr="0061649B">
              <w:t>isOrdered: False</w:t>
            </w:r>
          </w:p>
          <w:p w14:paraId="10802718" w14:textId="77777777" w:rsidR="00C10DFF" w:rsidRPr="0061649B" w:rsidRDefault="00C10DFF" w:rsidP="00EA064B">
            <w:pPr>
              <w:pStyle w:val="TAL"/>
            </w:pPr>
            <w:r w:rsidRPr="0061649B">
              <w:t>isUnique: True</w:t>
            </w:r>
          </w:p>
          <w:p w14:paraId="1F688549" w14:textId="35D0C013" w:rsidR="00C10DFF" w:rsidRPr="0061649B" w:rsidRDefault="00C10DFF" w:rsidP="00EA064B">
            <w:pPr>
              <w:pStyle w:val="TAL"/>
            </w:pPr>
            <w:r w:rsidRPr="0061649B">
              <w:t xml:space="preserve">defaultValue: </w:t>
            </w:r>
            <w:r w:rsidR="00B845D2" w:rsidRPr="0061649B">
              <w:t>None</w:t>
            </w:r>
          </w:p>
          <w:p w14:paraId="568D0EB0" w14:textId="07CDF287" w:rsidR="00C10DFF" w:rsidRPr="0061649B" w:rsidRDefault="00C10DFF">
            <w:pPr>
              <w:pStyle w:val="TAL"/>
            </w:pPr>
            <w:r w:rsidRPr="0061649B">
              <w:t>isNullable: False</w:t>
            </w:r>
          </w:p>
        </w:tc>
      </w:tr>
      <w:tr w:rsidR="00C10DFF" w:rsidRPr="00B26339" w14:paraId="429DA9F3" w14:textId="77777777" w:rsidTr="00EB2759">
        <w:trPr>
          <w:cantSplit/>
          <w:jc w:val="center"/>
        </w:trPr>
        <w:tc>
          <w:tcPr>
            <w:tcW w:w="2547" w:type="dxa"/>
          </w:tcPr>
          <w:p w14:paraId="5404E1D4" w14:textId="02DDD095" w:rsidR="00C10DFF" w:rsidRPr="00202D71" w:rsidRDefault="00C10DFF" w:rsidP="00C10DFF">
            <w:pPr>
              <w:pStyle w:val="TAL"/>
              <w:rPr>
                <w:rFonts w:cs="Arial"/>
                <w:szCs w:val="18"/>
              </w:rPr>
            </w:pPr>
            <w:r w:rsidRPr="0061649B">
              <w:rPr>
                <w:rFonts w:cs="Arial"/>
                <w:szCs w:val="18"/>
              </w:rPr>
              <w:t>nrCellIdList</w:t>
            </w:r>
          </w:p>
        </w:tc>
        <w:tc>
          <w:tcPr>
            <w:tcW w:w="5245" w:type="dxa"/>
          </w:tcPr>
          <w:p w14:paraId="129785B3" w14:textId="77777777" w:rsidR="00C10DFF" w:rsidRPr="0061649B" w:rsidRDefault="00C10DFF" w:rsidP="00C10DFF">
            <w:pPr>
              <w:pStyle w:val="TAL"/>
              <w:rPr>
                <w:rFonts w:cs="Arial"/>
                <w:szCs w:val="18"/>
              </w:rPr>
            </w:pPr>
            <w:r w:rsidRPr="0061649B">
              <w:rPr>
                <w:rFonts w:cs="Arial"/>
                <w:szCs w:val="18"/>
              </w:rPr>
              <w:t>List of NR cells identified by NG-RAN CGI</w:t>
            </w:r>
          </w:p>
          <w:p w14:paraId="59F0E5E4" w14:textId="77777777" w:rsidR="00C10DFF" w:rsidRPr="0061649B" w:rsidRDefault="00C10DFF" w:rsidP="00C10DFF">
            <w:pPr>
              <w:pStyle w:val="TAL"/>
              <w:rPr>
                <w:rFonts w:cs="Arial"/>
                <w:szCs w:val="18"/>
              </w:rPr>
            </w:pPr>
          </w:p>
          <w:p w14:paraId="5A585C74" w14:textId="09B03FB6"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C10DFF" w:rsidRPr="0061649B" w:rsidRDefault="00C10DFF" w:rsidP="00EA064B">
            <w:pPr>
              <w:pStyle w:val="TAL"/>
            </w:pPr>
            <w:r w:rsidRPr="0061649B">
              <w:t>type: NrCellId</w:t>
            </w:r>
          </w:p>
          <w:p w14:paraId="233E5C7D" w14:textId="77777777" w:rsidR="00C10DFF" w:rsidRPr="0061649B" w:rsidRDefault="00C10DFF" w:rsidP="00EA064B">
            <w:pPr>
              <w:pStyle w:val="TAL"/>
            </w:pPr>
            <w:r w:rsidRPr="0061649B">
              <w:t>multiplicity: 1..32</w:t>
            </w:r>
          </w:p>
          <w:p w14:paraId="2A6EDB1D" w14:textId="77777777" w:rsidR="00C10DFF" w:rsidRPr="0061649B" w:rsidRDefault="00C10DFF" w:rsidP="00EA064B">
            <w:pPr>
              <w:pStyle w:val="TAL"/>
            </w:pPr>
            <w:r w:rsidRPr="0061649B">
              <w:t>isOrdered: False</w:t>
            </w:r>
          </w:p>
          <w:p w14:paraId="79D8A7BF" w14:textId="77777777" w:rsidR="00C10DFF" w:rsidRPr="0061649B" w:rsidRDefault="00C10DFF" w:rsidP="00EA064B">
            <w:pPr>
              <w:pStyle w:val="TAL"/>
            </w:pPr>
            <w:r w:rsidRPr="0061649B">
              <w:t>isUnique: True</w:t>
            </w:r>
          </w:p>
          <w:p w14:paraId="07A83DC8" w14:textId="24657883" w:rsidR="00C10DFF" w:rsidRPr="0061649B" w:rsidRDefault="00C10DFF" w:rsidP="00EA064B">
            <w:pPr>
              <w:pStyle w:val="TAL"/>
            </w:pPr>
            <w:r w:rsidRPr="0061649B">
              <w:t xml:space="preserve">defaultValue: </w:t>
            </w:r>
            <w:r w:rsidR="00B845D2" w:rsidRPr="0061649B">
              <w:t>None</w:t>
            </w:r>
          </w:p>
          <w:p w14:paraId="0ADFB133" w14:textId="5C56CAA4" w:rsidR="00C10DFF" w:rsidRPr="0061649B" w:rsidRDefault="00C10DFF">
            <w:pPr>
              <w:pStyle w:val="TAL"/>
            </w:pPr>
            <w:r w:rsidRPr="0061649B">
              <w:t>isNullable: False</w:t>
            </w:r>
          </w:p>
        </w:tc>
      </w:tr>
      <w:tr w:rsidR="00C10DFF" w:rsidRPr="00B26339" w14:paraId="5E82F1DE" w14:textId="77777777" w:rsidTr="00EB2759">
        <w:trPr>
          <w:cantSplit/>
          <w:jc w:val="center"/>
        </w:trPr>
        <w:tc>
          <w:tcPr>
            <w:tcW w:w="2547" w:type="dxa"/>
          </w:tcPr>
          <w:p w14:paraId="358DA080" w14:textId="08A8DD22" w:rsidR="00C10DFF" w:rsidRPr="00202D71" w:rsidRDefault="00C10DFF" w:rsidP="00C10DFF">
            <w:pPr>
              <w:pStyle w:val="TAL"/>
              <w:rPr>
                <w:rFonts w:cs="Arial"/>
                <w:szCs w:val="18"/>
              </w:rPr>
            </w:pPr>
            <w:r w:rsidRPr="0061649B">
              <w:rPr>
                <w:rFonts w:cs="Arial"/>
                <w:szCs w:val="18"/>
              </w:rPr>
              <w:t>tacList</w:t>
            </w:r>
          </w:p>
        </w:tc>
        <w:tc>
          <w:tcPr>
            <w:tcW w:w="5245" w:type="dxa"/>
          </w:tcPr>
          <w:p w14:paraId="513815E0" w14:textId="77777777" w:rsidR="00C10DFF" w:rsidRPr="0061649B" w:rsidRDefault="00C10DFF" w:rsidP="00C10DFF">
            <w:pPr>
              <w:pStyle w:val="TAL"/>
              <w:rPr>
                <w:rFonts w:cs="Arial"/>
                <w:szCs w:val="18"/>
              </w:rPr>
            </w:pPr>
            <w:r w:rsidRPr="0061649B">
              <w:rPr>
                <w:rFonts w:cs="Arial"/>
                <w:szCs w:val="18"/>
              </w:rPr>
              <w:t>Tracking Area Code list</w:t>
            </w:r>
          </w:p>
          <w:p w14:paraId="6FAC18E0" w14:textId="77777777" w:rsidR="00C10DFF" w:rsidRPr="0061649B" w:rsidRDefault="00C10DFF" w:rsidP="00C10DFF">
            <w:pPr>
              <w:pStyle w:val="TAL"/>
              <w:rPr>
                <w:rFonts w:cs="Arial"/>
                <w:szCs w:val="18"/>
                <w:lang w:eastAsia="zh-CN"/>
              </w:rPr>
            </w:pPr>
          </w:p>
          <w:p w14:paraId="384335CC"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C10DFF" w:rsidRPr="0061649B" w:rsidRDefault="00C10DFF" w:rsidP="00C10DFF">
            <w:pPr>
              <w:pStyle w:val="TAL"/>
              <w:rPr>
                <w:szCs w:val="18"/>
              </w:rPr>
            </w:pPr>
          </w:p>
        </w:tc>
        <w:tc>
          <w:tcPr>
            <w:tcW w:w="1984" w:type="dxa"/>
          </w:tcPr>
          <w:p w14:paraId="0573A6A9" w14:textId="77777777" w:rsidR="00C10DFF" w:rsidRPr="0061649B" w:rsidRDefault="00C10DFF" w:rsidP="00EA064B">
            <w:pPr>
              <w:pStyle w:val="TAL"/>
            </w:pPr>
            <w:r w:rsidRPr="0061649B">
              <w:t>type: Tac</w:t>
            </w:r>
          </w:p>
          <w:p w14:paraId="40CD42D0" w14:textId="77777777" w:rsidR="00C10DFF" w:rsidRPr="0061649B" w:rsidRDefault="00C10DFF" w:rsidP="00EA064B">
            <w:pPr>
              <w:pStyle w:val="TAL"/>
            </w:pPr>
            <w:r w:rsidRPr="0061649B">
              <w:t>multiplicity: 1..8</w:t>
            </w:r>
          </w:p>
          <w:p w14:paraId="1D88FFDB" w14:textId="77777777" w:rsidR="00C10DFF" w:rsidRPr="0061649B" w:rsidRDefault="00C10DFF" w:rsidP="00EA064B">
            <w:pPr>
              <w:pStyle w:val="TAL"/>
            </w:pPr>
            <w:r w:rsidRPr="0061649B">
              <w:t>isOrdered: False</w:t>
            </w:r>
          </w:p>
          <w:p w14:paraId="2BCC2351" w14:textId="77777777" w:rsidR="00C10DFF" w:rsidRPr="0061649B" w:rsidRDefault="00C10DFF" w:rsidP="00EA064B">
            <w:pPr>
              <w:pStyle w:val="TAL"/>
            </w:pPr>
            <w:r w:rsidRPr="0061649B">
              <w:t>isUnique: True</w:t>
            </w:r>
          </w:p>
          <w:p w14:paraId="51739B17" w14:textId="63CD0ABC" w:rsidR="00C10DFF" w:rsidRPr="0061649B" w:rsidRDefault="00C10DFF" w:rsidP="00EA064B">
            <w:pPr>
              <w:pStyle w:val="TAL"/>
            </w:pPr>
            <w:r w:rsidRPr="0061649B">
              <w:t xml:space="preserve">defaultValue: </w:t>
            </w:r>
            <w:r w:rsidR="00B845D2" w:rsidRPr="0061649B">
              <w:t>None</w:t>
            </w:r>
          </w:p>
          <w:p w14:paraId="31A9EA01" w14:textId="5B1191D4" w:rsidR="00C10DFF" w:rsidRPr="0061649B" w:rsidRDefault="00C10DFF">
            <w:pPr>
              <w:pStyle w:val="TAL"/>
            </w:pPr>
            <w:r w:rsidRPr="0061649B">
              <w:t>isNullable: False</w:t>
            </w:r>
          </w:p>
        </w:tc>
      </w:tr>
      <w:tr w:rsidR="00C10DFF" w:rsidRPr="00B26339" w14:paraId="1AB4A0B6" w14:textId="77777777" w:rsidTr="00EB2759">
        <w:trPr>
          <w:cantSplit/>
          <w:jc w:val="center"/>
        </w:trPr>
        <w:tc>
          <w:tcPr>
            <w:tcW w:w="2547" w:type="dxa"/>
          </w:tcPr>
          <w:p w14:paraId="6085B2C1" w14:textId="4C144F00" w:rsidR="00C10DFF" w:rsidRPr="00202D71" w:rsidRDefault="00C10DFF" w:rsidP="00C10DFF">
            <w:pPr>
              <w:pStyle w:val="TAL"/>
              <w:rPr>
                <w:rFonts w:cs="Arial"/>
                <w:szCs w:val="18"/>
              </w:rPr>
            </w:pPr>
            <w:r w:rsidRPr="0061649B">
              <w:rPr>
                <w:rFonts w:cs="Arial"/>
                <w:szCs w:val="18"/>
              </w:rPr>
              <w:t>taiList</w:t>
            </w:r>
          </w:p>
        </w:tc>
        <w:tc>
          <w:tcPr>
            <w:tcW w:w="5245" w:type="dxa"/>
          </w:tcPr>
          <w:p w14:paraId="42279CCD" w14:textId="77777777" w:rsidR="00C10DFF" w:rsidRPr="0061649B" w:rsidRDefault="00C10DFF" w:rsidP="00C10DFF">
            <w:pPr>
              <w:pStyle w:val="TAL"/>
              <w:rPr>
                <w:rFonts w:cs="Arial"/>
                <w:szCs w:val="18"/>
              </w:rPr>
            </w:pPr>
            <w:r w:rsidRPr="0061649B">
              <w:rPr>
                <w:rFonts w:cs="Arial"/>
                <w:szCs w:val="18"/>
              </w:rPr>
              <w:t>Tracking Area Identity list</w:t>
            </w:r>
          </w:p>
          <w:p w14:paraId="04B72A3C" w14:textId="77777777" w:rsidR="00C10DFF" w:rsidRPr="0061649B" w:rsidRDefault="00C10DFF" w:rsidP="00C10DFF">
            <w:pPr>
              <w:pStyle w:val="TAL"/>
              <w:rPr>
                <w:rFonts w:cs="Arial"/>
                <w:szCs w:val="18"/>
                <w:lang w:eastAsia="zh-CN"/>
              </w:rPr>
            </w:pPr>
          </w:p>
          <w:p w14:paraId="01DBF766"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C10DFF" w:rsidRPr="0061649B" w:rsidRDefault="00C10DFF" w:rsidP="00C10DFF">
            <w:pPr>
              <w:pStyle w:val="TAL"/>
              <w:rPr>
                <w:szCs w:val="18"/>
              </w:rPr>
            </w:pPr>
          </w:p>
        </w:tc>
        <w:tc>
          <w:tcPr>
            <w:tcW w:w="1984" w:type="dxa"/>
          </w:tcPr>
          <w:p w14:paraId="6EAEAEFC" w14:textId="77777777" w:rsidR="00C10DFF" w:rsidRPr="0061649B" w:rsidRDefault="00C10DFF" w:rsidP="00EA064B">
            <w:pPr>
              <w:pStyle w:val="TAL"/>
            </w:pPr>
            <w:r w:rsidRPr="0061649B">
              <w:t>type: Tai</w:t>
            </w:r>
          </w:p>
          <w:p w14:paraId="3E7BFCD3" w14:textId="77777777" w:rsidR="00C10DFF" w:rsidRPr="0061649B" w:rsidRDefault="00C10DFF" w:rsidP="00EA064B">
            <w:pPr>
              <w:pStyle w:val="TAL"/>
            </w:pPr>
            <w:r w:rsidRPr="0061649B">
              <w:t>multiplicity: 1..8</w:t>
            </w:r>
          </w:p>
          <w:p w14:paraId="359EFE33" w14:textId="77777777" w:rsidR="00C10DFF" w:rsidRPr="0061649B" w:rsidRDefault="00C10DFF" w:rsidP="00EA064B">
            <w:pPr>
              <w:pStyle w:val="TAL"/>
            </w:pPr>
            <w:r w:rsidRPr="0061649B">
              <w:t>isOrdered: False</w:t>
            </w:r>
          </w:p>
          <w:p w14:paraId="2F8AB24F" w14:textId="77777777" w:rsidR="00C10DFF" w:rsidRPr="0061649B" w:rsidRDefault="00C10DFF" w:rsidP="00EA064B">
            <w:pPr>
              <w:pStyle w:val="TAL"/>
            </w:pPr>
            <w:r w:rsidRPr="0061649B">
              <w:t>isUnique: True</w:t>
            </w:r>
          </w:p>
          <w:p w14:paraId="76E75AFC" w14:textId="4C21C3A2" w:rsidR="00C10DFF" w:rsidRPr="0061649B" w:rsidRDefault="00C10DFF" w:rsidP="00EA064B">
            <w:pPr>
              <w:pStyle w:val="TAL"/>
            </w:pPr>
            <w:r w:rsidRPr="0061649B">
              <w:t xml:space="preserve">defaultValue: </w:t>
            </w:r>
            <w:r w:rsidR="00B845D2" w:rsidRPr="0061649B">
              <w:t>None</w:t>
            </w:r>
          </w:p>
          <w:p w14:paraId="7A549A69" w14:textId="249A7108" w:rsidR="00C10DFF" w:rsidRPr="0061649B" w:rsidRDefault="00C10DFF">
            <w:pPr>
              <w:pStyle w:val="TAL"/>
            </w:pPr>
            <w:r w:rsidRPr="0061649B">
              <w:t>isNullable: False</w:t>
            </w:r>
          </w:p>
        </w:tc>
      </w:tr>
      <w:tr w:rsidR="00C10DFF" w:rsidRPr="00B26339" w14:paraId="3C8FA767" w14:textId="77777777" w:rsidTr="00EB2759">
        <w:trPr>
          <w:cantSplit/>
          <w:jc w:val="center"/>
        </w:trPr>
        <w:tc>
          <w:tcPr>
            <w:tcW w:w="2547" w:type="dxa"/>
          </w:tcPr>
          <w:p w14:paraId="1E86359E" w14:textId="53EF0092" w:rsidR="00C10DFF" w:rsidRPr="00202D71" w:rsidRDefault="00C10DFF" w:rsidP="00C10DFF">
            <w:pPr>
              <w:pStyle w:val="TAL"/>
              <w:rPr>
                <w:rFonts w:cs="Arial"/>
                <w:szCs w:val="18"/>
              </w:rPr>
            </w:pPr>
            <w:r w:rsidRPr="0061649B">
              <w:rPr>
                <w:rFonts w:cs="Arial"/>
                <w:szCs w:val="18"/>
              </w:rPr>
              <w:t>mbsfnAreaId</w:t>
            </w:r>
          </w:p>
        </w:tc>
        <w:tc>
          <w:tcPr>
            <w:tcW w:w="5245" w:type="dxa"/>
          </w:tcPr>
          <w:p w14:paraId="12F5B184" w14:textId="77777777" w:rsidR="00C10DFF" w:rsidRPr="0061649B" w:rsidRDefault="00C10DFF" w:rsidP="00C10DFF">
            <w:pPr>
              <w:pStyle w:val="TAL"/>
              <w:rPr>
                <w:rFonts w:cs="Arial"/>
                <w:szCs w:val="18"/>
              </w:rPr>
            </w:pPr>
            <w:r w:rsidRPr="0061649B">
              <w:rPr>
                <w:rFonts w:cs="Arial"/>
                <w:szCs w:val="18"/>
              </w:rPr>
              <w:t>MBSFN Area Identifier</w:t>
            </w:r>
          </w:p>
          <w:p w14:paraId="76A7CB93" w14:textId="77777777" w:rsidR="00C10DFF" w:rsidRPr="0061649B" w:rsidRDefault="00C10DFF" w:rsidP="00C10DFF">
            <w:pPr>
              <w:pStyle w:val="TAL"/>
              <w:rPr>
                <w:rFonts w:cs="Arial"/>
                <w:szCs w:val="18"/>
              </w:rPr>
            </w:pPr>
          </w:p>
          <w:p w14:paraId="1DC3BD86" w14:textId="1E39B034" w:rsidR="00C10DFF" w:rsidRPr="0061649B" w:rsidRDefault="00C10DFF" w:rsidP="00C10DFF">
            <w:pPr>
              <w:pStyle w:val="TAL"/>
              <w:rPr>
                <w:szCs w:val="18"/>
              </w:rPr>
            </w:pPr>
            <w:r w:rsidRPr="0061649B">
              <w:rPr>
                <w:rFonts w:cs="Arial"/>
                <w:szCs w:val="18"/>
              </w:rPr>
              <w:t>AllowedValues: 1, 2, …</w:t>
            </w:r>
          </w:p>
        </w:tc>
        <w:tc>
          <w:tcPr>
            <w:tcW w:w="1984" w:type="dxa"/>
          </w:tcPr>
          <w:p w14:paraId="262980A7" w14:textId="77777777" w:rsidR="00C10DFF" w:rsidRPr="0061649B" w:rsidRDefault="00C10DFF" w:rsidP="00EA064B">
            <w:pPr>
              <w:pStyle w:val="TAL"/>
            </w:pPr>
            <w:r w:rsidRPr="0061649B">
              <w:t>type: Integer</w:t>
            </w:r>
          </w:p>
          <w:p w14:paraId="21393E44" w14:textId="77777777" w:rsidR="00C10DFF" w:rsidRPr="0061649B" w:rsidRDefault="00C10DFF" w:rsidP="00EA064B">
            <w:pPr>
              <w:pStyle w:val="TAL"/>
            </w:pPr>
            <w:r w:rsidRPr="0061649B">
              <w:t>multiplicity: 1</w:t>
            </w:r>
          </w:p>
          <w:p w14:paraId="2C168800" w14:textId="77777777" w:rsidR="00C10DFF" w:rsidRPr="0061649B" w:rsidRDefault="00C10DFF" w:rsidP="00EA064B">
            <w:pPr>
              <w:pStyle w:val="TAL"/>
            </w:pPr>
            <w:r w:rsidRPr="0061649B">
              <w:t>isOrdered: N/A</w:t>
            </w:r>
          </w:p>
          <w:p w14:paraId="776C44E8" w14:textId="77777777" w:rsidR="00C10DFF" w:rsidRPr="0061649B" w:rsidRDefault="00C10DFF" w:rsidP="00EA064B">
            <w:pPr>
              <w:pStyle w:val="TAL"/>
            </w:pPr>
            <w:r w:rsidRPr="0061649B">
              <w:t>isUnique: N/A</w:t>
            </w:r>
          </w:p>
          <w:p w14:paraId="0F9C817A" w14:textId="465B08ED" w:rsidR="00C10DFF" w:rsidRPr="0061649B" w:rsidRDefault="00C10DFF" w:rsidP="00EA064B">
            <w:pPr>
              <w:pStyle w:val="TAL"/>
            </w:pPr>
            <w:r w:rsidRPr="0061649B">
              <w:t xml:space="preserve">defaultValue: </w:t>
            </w:r>
            <w:r w:rsidR="00B845D2" w:rsidRPr="0061649B">
              <w:t>None</w:t>
            </w:r>
          </w:p>
          <w:p w14:paraId="794A9053" w14:textId="021FEF47" w:rsidR="00C10DFF" w:rsidRPr="0061649B" w:rsidRDefault="00C10DFF">
            <w:pPr>
              <w:pStyle w:val="TAL"/>
            </w:pPr>
            <w:r w:rsidRPr="0061649B">
              <w:t>isNullable: False</w:t>
            </w:r>
          </w:p>
        </w:tc>
      </w:tr>
      <w:tr w:rsidR="00C10DFF" w:rsidRPr="00B26339" w14:paraId="105B3044" w14:textId="77777777" w:rsidTr="00EB2759">
        <w:trPr>
          <w:cantSplit/>
          <w:jc w:val="center"/>
        </w:trPr>
        <w:tc>
          <w:tcPr>
            <w:tcW w:w="2547" w:type="dxa"/>
          </w:tcPr>
          <w:p w14:paraId="6E15FFF1" w14:textId="1E2B34FC" w:rsidR="00C10DFF" w:rsidRPr="00202D71" w:rsidRDefault="00C10DFF" w:rsidP="00C10DFF">
            <w:pPr>
              <w:pStyle w:val="TAL"/>
              <w:rPr>
                <w:rFonts w:cs="Arial"/>
                <w:szCs w:val="18"/>
              </w:rPr>
            </w:pPr>
            <w:r w:rsidRPr="0061649B">
              <w:rPr>
                <w:rFonts w:cs="Arial"/>
                <w:szCs w:val="18"/>
              </w:rPr>
              <w:t>earfcn</w:t>
            </w:r>
          </w:p>
        </w:tc>
        <w:tc>
          <w:tcPr>
            <w:tcW w:w="5245" w:type="dxa"/>
          </w:tcPr>
          <w:p w14:paraId="7A9C783E" w14:textId="77777777" w:rsidR="00C10DFF" w:rsidRPr="0061649B" w:rsidRDefault="00C10DFF" w:rsidP="00C10DFF">
            <w:pPr>
              <w:pStyle w:val="TAL"/>
              <w:rPr>
                <w:rFonts w:cs="Arial"/>
                <w:szCs w:val="18"/>
              </w:rPr>
            </w:pPr>
            <w:r w:rsidRPr="0061649B">
              <w:rPr>
                <w:rFonts w:cs="Arial"/>
                <w:szCs w:val="18"/>
              </w:rPr>
              <w:t xml:space="preserve">Carrier Frequency </w:t>
            </w:r>
          </w:p>
          <w:p w14:paraId="5FBDEB6A" w14:textId="77777777" w:rsidR="00C10DFF" w:rsidRPr="0061649B" w:rsidRDefault="00C10DFF" w:rsidP="00C10DFF">
            <w:pPr>
              <w:pStyle w:val="TAL"/>
              <w:rPr>
                <w:rFonts w:cs="Arial"/>
                <w:szCs w:val="18"/>
              </w:rPr>
            </w:pPr>
          </w:p>
          <w:p w14:paraId="5D08C579" w14:textId="13FD3C51" w:rsidR="00C10DFF" w:rsidRPr="0061649B" w:rsidRDefault="00C10DFF" w:rsidP="00C10DFF">
            <w:pPr>
              <w:pStyle w:val="TAL"/>
              <w:rPr>
                <w:szCs w:val="18"/>
              </w:rPr>
            </w:pPr>
            <w:r w:rsidRPr="0061649B">
              <w:rPr>
                <w:rFonts w:cs="Arial"/>
                <w:szCs w:val="18"/>
              </w:rPr>
              <w:t>AllowedValues: 1, 2, …</w:t>
            </w:r>
          </w:p>
        </w:tc>
        <w:tc>
          <w:tcPr>
            <w:tcW w:w="1984" w:type="dxa"/>
          </w:tcPr>
          <w:p w14:paraId="74FFBE19" w14:textId="77777777" w:rsidR="00C10DFF" w:rsidRPr="0061649B" w:rsidRDefault="00C10DFF" w:rsidP="00EA064B">
            <w:pPr>
              <w:pStyle w:val="TAL"/>
            </w:pPr>
            <w:r w:rsidRPr="0061649B">
              <w:t>type: Integer</w:t>
            </w:r>
          </w:p>
          <w:p w14:paraId="122CBAA6" w14:textId="77777777" w:rsidR="00C10DFF" w:rsidRPr="0061649B" w:rsidRDefault="00C10DFF" w:rsidP="00EA064B">
            <w:pPr>
              <w:pStyle w:val="TAL"/>
            </w:pPr>
            <w:r w:rsidRPr="0061649B">
              <w:t>multiplicity: 1</w:t>
            </w:r>
          </w:p>
          <w:p w14:paraId="590125A1" w14:textId="77777777" w:rsidR="00C10DFF" w:rsidRPr="0061649B" w:rsidRDefault="00C10DFF" w:rsidP="00EA064B">
            <w:pPr>
              <w:pStyle w:val="TAL"/>
            </w:pPr>
            <w:r w:rsidRPr="0061649B">
              <w:t>isOrdered: N/A</w:t>
            </w:r>
          </w:p>
          <w:p w14:paraId="1C0D7B97" w14:textId="77777777" w:rsidR="00C10DFF" w:rsidRPr="0061649B" w:rsidRDefault="00C10DFF" w:rsidP="00EA064B">
            <w:pPr>
              <w:pStyle w:val="TAL"/>
            </w:pPr>
            <w:r w:rsidRPr="0061649B">
              <w:t>isUnique: N/A</w:t>
            </w:r>
          </w:p>
          <w:p w14:paraId="4C4B0B20" w14:textId="2D72353B" w:rsidR="00C10DFF" w:rsidRPr="0061649B" w:rsidRDefault="00C10DFF" w:rsidP="00EA064B">
            <w:pPr>
              <w:pStyle w:val="TAL"/>
            </w:pPr>
            <w:r w:rsidRPr="0061649B">
              <w:t xml:space="preserve">defaultValue: </w:t>
            </w:r>
            <w:r w:rsidR="00B845D2" w:rsidRPr="0061649B">
              <w:t>None</w:t>
            </w:r>
          </w:p>
          <w:p w14:paraId="348C95CA" w14:textId="75F69819" w:rsidR="00C10DFF" w:rsidRPr="0061649B" w:rsidRDefault="00C10DFF">
            <w:pPr>
              <w:pStyle w:val="TAL"/>
            </w:pPr>
            <w:r w:rsidRPr="0061649B">
              <w:t>isNullable: False</w:t>
            </w:r>
          </w:p>
        </w:tc>
      </w:tr>
      <w:tr w:rsidR="00571ED2" w:rsidRPr="00B26339" w14:paraId="004FC5F3" w14:textId="77777777" w:rsidTr="00EB2759">
        <w:trPr>
          <w:cantSplit/>
          <w:jc w:val="center"/>
        </w:trPr>
        <w:tc>
          <w:tcPr>
            <w:tcW w:w="2547" w:type="dxa"/>
          </w:tcPr>
          <w:p w14:paraId="277AA76C" w14:textId="069ECF34" w:rsidR="00571ED2" w:rsidRPr="0061649B" w:rsidRDefault="00571ED2" w:rsidP="00571ED2">
            <w:pPr>
              <w:pStyle w:val="TAL"/>
              <w:rPr>
                <w:rFonts w:cs="Arial"/>
                <w:szCs w:val="18"/>
              </w:rPr>
            </w:pPr>
            <w:r w:rsidRPr="00B940D8">
              <w:rPr>
                <w:rFonts w:cs="Arial"/>
                <w:lang w:eastAsia="zh-CN"/>
              </w:rPr>
              <w:t>mnsLabel</w:t>
            </w:r>
          </w:p>
        </w:tc>
        <w:tc>
          <w:tcPr>
            <w:tcW w:w="5245" w:type="dxa"/>
          </w:tcPr>
          <w:p w14:paraId="2775AC6F" w14:textId="157F9FD6" w:rsidR="00571ED2" w:rsidRPr="0061649B" w:rsidRDefault="00571ED2" w:rsidP="00571ED2">
            <w:pPr>
              <w:pStyle w:val="TAL"/>
              <w:rPr>
                <w:rFonts w:cs="Arial"/>
                <w:szCs w:val="18"/>
              </w:rPr>
            </w:pPr>
            <w:r w:rsidRPr="0061649B">
              <w:rPr>
                <w:lang w:eastAsia="de-DE"/>
              </w:rPr>
              <w:t>Human-readable name of management service.</w:t>
            </w:r>
          </w:p>
        </w:tc>
        <w:tc>
          <w:tcPr>
            <w:tcW w:w="1984" w:type="dxa"/>
          </w:tcPr>
          <w:p w14:paraId="5C239315" w14:textId="77777777" w:rsidR="00571ED2" w:rsidRPr="0061649B" w:rsidRDefault="00571ED2" w:rsidP="00EA064B">
            <w:pPr>
              <w:pStyle w:val="TAL"/>
            </w:pPr>
            <w:r w:rsidRPr="0061649B">
              <w:t>type: String</w:t>
            </w:r>
          </w:p>
          <w:p w14:paraId="5BCE6B43" w14:textId="77777777" w:rsidR="00571ED2" w:rsidRPr="0061649B" w:rsidRDefault="00571ED2" w:rsidP="00EA064B">
            <w:pPr>
              <w:pStyle w:val="TAL"/>
            </w:pPr>
            <w:r w:rsidRPr="0061649B">
              <w:t>multiplicity: 1</w:t>
            </w:r>
          </w:p>
          <w:p w14:paraId="18F5D2FE" w14:textId="77777777" w:rsidR="00571ED2" w:rsidRPr="0061649B" w:rsidRDefault="00571ED2" w:rsidP="00EA064B">
            <w:pPr>
              <w:pStyle w:val="TAL"/>
            </w:pPr>
            <w:r w:rsidRPr="0061649B">
              <w:t>isOrdered: N/A</w:t>
            </w:r>
          </w:p>
          <w:p w14:paraId="29AC1219" w14:textId="77777777" w:rsidR="00571ED2" w:rsidRPr="0061649B" w:rsidRDefault="00571ED2" w:rsidP="00EA064B">
            <w:pPr>
              <w:pStyle w:val="TAL"/>
            </w:pPr>
            <w:r w:rsidRPr="0061649B">
              <w:t>isUnique: N/A</w:t>
            </w:r>
          </w:p>
          <w:p w14:paraId="493F08EC" w14:textId="77777777" w:rsidR="00571ED2" w:rsidRPr="0061649B" w:rsidRDefault="00571ED2" w:rsidP="00EA064B">
            <w:pPr>
              <w:pStyle w:val="TAL"/>
            </w:pPr>
            <w:r w:rsidRPr="0061649B">
              <w:t>defaultValue: None</w:t>
            </w:r>
          </w:p>
          <w:p w14:paraId="6864DBC3" w14:textId="12461649" w:rsidR="00571ED2" w:rsidRPr="0061649B" w:rsidRDefault="00571ED2" w:rsidP="00EA064B">
            <w:pPr>
              <w:pStyle w:val="TAL"/>
            </w:pPr>
            <w:r w:rsidRPr="0061649B">
              <w:t>isNullable: False</w:t>
            </w:r>
          </w:p>
        </w:tc>
      </w:tr>
      <w:tr w:rsidR="00571ED2" w:rsidRPr="00B26339" w14:paraId="57CFE724" w14:textId="77777777" w:rsidTr="00EB2759">
        <w:trPr>
          <w:cantSplit/>
          <w:jc w:val="center"/>
        </w:trPr>
        <w:tc>
          <w:tcPr>
            <w:tcW w:w="2547" w:type="dxa"/>
          </w:tcPr>
          <w:p w14:paraId="2F41F5A9" w14:textId="25D1AC1D" w:rsidR="00571ED2" w:rsidRPr="0061649B" w:rsidRDefault="00571ED2" w:rsidP="00571ED2">
            <w:pPr>
              <w:pStyle w:val="TAL"/>
              <w:rPr>
                <w:rFonts w:cs="Arial"/>
                <w:szCs w:val="18"/>
              </w:rPr>
            </w:pPr>
            <w:r w:rsidRPr="00B940D8">
              <w:rPr>
                <w:rFonts w:cs="Arial"/>
                <w:lang w:eastAsia="zh-CN"/>
              </w:rPr>
              <w:t>mnsType</w:t>
            </w:r>
          </w:p>
        </w:tc>
        <w:tc>
          <w:tcPr>
            <w:tcW w:w="5245" w:type="dxa"/>
          </w:tcPr>
          <w:p w14:paraId="77C493D9" w14:textId="77777777" w:rsidR="00571ED2" w:rsidRPr="0061649B" w:rsidRDefault="00571ED2" w:rsidP="00571ED2">
            <w:pPr>
              <w:pStyle w:val="TAL"/>
              <w:rPr>
                <w:lang w:eastAsia="de-DE"/>
              </w:rPr>
            </w:pPr>
            <w:r w:rsidRPr="0061649B">
              <w:rPr>
                <w:lang w:eastAsia="de-DE"/>
              </w:rPr>
              <w:t>Type of management service.</w:t>
            </w:r>
          </w:p>
          <w:p w14:paraId="4B68D854" w14:textId="77777777" w:rsidR="00571ED2" w:rsidRPr="0061649B" w:rsidRDefault="00571ED2" w:rsidP="00571ED2">
            <w:pPr>
              <w:pStyle w:val="TAL"/>
              <w:rPr>
                <w:szCs w:val="18"/>
              </w:rPr>
            </w:pPr>
          </w:p>
          <w:p w14:paraId="107A302F" w14:textId="103FE8F5" w:rsidR="00571ED2" w:rsidRPr="0061649B" w:rsidRDefault="00571ED2" w:rsidP="00571ED2">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571ED2" w:rsidRPr="0061649B" w:rsidRDefault="00571ED2" w:rsidP="00EA064B">
            <w:pPr>
              <w:pStyle w:val="TAL"/>
            </w:pPr>
            <w:r w:rsidRPr="0061649B">
              <w:t>type: ENUM</w:t>
            </w:r>
          </w:p>
          <w:p w14:paraId="5BA57A72" w14:textId="77777777" w:rsidR="00571ED2" w:rsidRPr="0061649B" w:rsidRDefault="00571ED2" w:rsidP="00EA064B">
            <w:pPr>
              <w:pStyle w:val="TAL"/>
            </w:pPr>
            <w:r w:rsidRPr="0061649B">
              <w:t>multiplicity: 1</w:t>
            </w:r>
          </w:p>
          <w:p w14:paraId="76575F12" w14:textId="77777777" w:rsidR="00571ED2" w:rsidRPr="0061649B" w:rsidRDefault="00571ED2" w:rsidP="00EA064B">
            <w:pPr>
              <w:pStyle w:val="TAL"/>
            </w:pPr>
            <w:r w:rsidRPr="0061649B">
              <w:t>isOrdered: N/A</w:t>
            </w:r>
          </w:p>
          <w:p w14:paraId="10E738D1" w14:textId="77777777" w:rsidR="00571ED2" w:rsidRPr="0061649B" w:rsidRDefault="00571ED2" w:rsidP="00EA064B">
            <w:pPr>
              <w:pStyle w:val="TAL"/>
            </w:pPr>
            <w:r w:rsidRPr="0061649B">
              <w:t>isUnique: N/A</w:t>
            </w:r>
          </w:p>
          <w:p w14:paraId="117B6665" w14:textId="77777777" w:rsidR="00571ED2" w:rsidRPr="0061649B" w:rsidRDefault="00571ED2" w:rsidP="00EA064B">
            <w:pPr>
              <w:pStyle w:val="TAL"/>
            </w:pPr>
            <w:r w:rsidRPr="0061649B">
              <w:t>defaultValue: None</w:t>
            </w:r>
          </w:p>
          <w:p w14:paraId="3A97421B" w14:textId="4613FA92" w:rsidR="00571ED2" w:rsidRPr="0061649B" w:rsidRDefault="00571ED2" w:rsidP="00EA064B">
            <w:pPr>
              <w:pStyle w:val="TAL"/>
            </w:pPr>
            <w:r w:rsidRPr="0061649B">
              <w:t>isNullable: False</w:t>
            </w:r>
          </w:p>
        </w:tc>
      </w:tr>
      <w:tr w:rsidR="00571ED2" w:rsidRPr="00B26339" w14:paraId="2F69A557" w14:textId="77777777" w:rsidTr="00EB2759">
        <w:trPr>
          <w:cantSplit/>
          <w:jc w:val="center"/>
        </w:trPr>
        <w:tc>
          <w:tcPr>
            <w:tcW w:w="2547" w:type="dxa"/>
          </w:tcPr>
          <w:p w14:paraId="12A8BD4E" w14:textId="078090A1" w:rsidR="00571ED2" w:rsidRPr="0061649B" w:rsidRDefault="00571ED2" w:rsidP="00571ED2">
            <w:pPr>
              <w:pStyle w:val="TAL"/>
              <w:rPr>
                <w:rFonts w:cs="Arial"/>
                <w:szCs w:val="18"/>
              </w:rPr>
            </w:pPr>
            <w:r w:rsidRPr="00B940D8">
              <w:rPr>
                <w:rFonts w:cs="Arial"/>
                <w:lang w:eastAsia="zh-CN"/>
              </w:rPr>
              <w:lastRenderedPageBreak/>
              <w:t>mnsVersion</w:t>
            </w:r>
          </w:p>
        </w:tc>
        <w:tc>
          <w:tcPr>
            <w:tcW w:w="5245" w:type="dxa"/>
          </w:tcPr>
          <w:p w14:paraId="6A391EF1" w14:textId="77777777" w:rsidR="00571ED2" w:rsidRPr="00B940D8" w:rsidRDefault="00571ED2" w:rsidP="00571ED2">
            <w:pPr>
              <w:pStyle w:val="TAL"/>
              <w:rPr>
                <w:lang w:eastAsia="de-DE"/>
              </w:rPr>
            </w:pPr>
            <w:r w:rsidRPr="00B940D8">
              <w:rPr>
                <w:lang w:eastAsia="de-DE"/>
              </w:rPr>
              <w:t>Version of management service.</w:t>
            </w:r>
          </w:p>
          <w:p w14:paraId="2C64F512" w14:textId="77777777" w:rsidR="00571ED2" w:rsidRPr="00B940D8" w:rsidRDefault="00571ED2" w:rsidP="00571ED2">
            <w:pPr>
              <w:pStyle w:val="TAL"/>
              <w:rPr>
                <w:sz w:val="20"/>
              </w:rPr>
            </w:pPr>
          </w:p>
          <w:p w14:paraId="6E73119B" w14:textId="77777777" w:rsidR="00571ED2" w:rsidRPr="0061649B" w:rsidRDefault="00571ED2" w:rsidP="00571ED2">
            <w:pPr>
              <w:pStyle w:val="TAL"/>
              <w:rPr>
                <w:rFonts w:cs="Arial"/>
                <w:szCs w:val="18"/>
              </w:rPr>
            </w:pPr>
          </w:p>
        </w:tc>
        <w:tc>
          <w:tcPr>
            <w:tcW w:w="1984" w:type="dxa"/>
          </w:tcPr>
          <w:p w14:paraId="381A6E22" w14:textId="77777777" w:rsidR="00571ED2" w:rsidRPr="0061649B" w:rsidRDefault="00571ED2" w:rsidP="00EA064B">
            <w:pPr>
              <w:pStyle w:val="TAL"/>
            </w:pPr>
            <w:r w:rsidRPr="0061649B">
              <w:t>type: String</w:t>
            </w:r>
          </w:p>
          <w:p w14:paraId="68FFE9D6" w14:textId="77777777" w:rsidR="00571ED2" w:rsidRPr="0061649B" w:rsidRDefault="00571ED2" w:rsidP="00EA064B">
            <w:pPr>
              <w:pStyle w:val="TAL"/>
            </w:pPr>
            <w:r w:rsidRPr="0061649B">
              <w:t>multiplicity: 1</w:t>
            </w:r>
          </w:p>
          <w:p w14:paraId="3CBAAEA1" w14:textId="77777777" w:rsidR="00571ED2" w:rsidRPr="0061649B" w:rsidRDefault="00571ED2" w:rsidP="00EA064B">
            <w:pPr>
              <w:pStyle w:val="TAL"/>
            </w:pPr>
            <w:r w:rsidRPr="0061649B">
              <w:t>isOrdered: N/A</w:t>
            </w:r>
          </w:p>
          <w:p w14:paraId="60CA21F0" w14:textId="77777777" w:rsidR="00571ED2" w:rsidRPr="0061649B" w:rsidRDefault="00571ED2" w:rsidP="00EA064B">
            <w:pPr>
              <w:pStyle w:val="TAL"/>
            </w:pPr>
            <w:r w:rsidRPr="0061649B">
              <w:t>isUnique: N/A</w:t>
            </w:r>
          </w:p>
          <w:p w14:paraId="4584F105" w14:textId="77777777" w:rsidR="00571ED2" w:rsidRPr="0061649B" w:rsidRDefault="00571ED2" w:rsidP="00EA064B">
            <w:pPr>
              <w:pStyle w:val="TAL"/>
            </w:pPr>
            <w:r w:rsidRPr="0061649B">
              <w:t>defaultValue: None</w:t>
            </w:r>
          </w:p>
          <w:p w14:paraId="4F7750F5" w14:textId="181F17D3" w:rsidR="00571ED2" w:rsidRPr="0061649B" w:rsidRDefault="00571ED2" w:rsidP="00EA064B">
            <w:pPr>
              <w:pStyle w:val="TAL"/>
            </w:pPr>
            <w:r w:rsidRPr="0061649B">
              <w:t>isNullable: False</w:t>
            </w:r>
          </w:p>
        </w:tc>
      </w:tr>
      <w:tr w:rsidR="00571ED2" w:rsidRPr="00B26339" w14:paraId="60FA67A4" w14:textId="77777777" w:rsidTr="00EB2759">
        <w:trPr>
          <w:cantSplit/>
          <w:jc w:val="center"/>
        </w:trPr>
        <w:tc>
          <w:tcPr>
            <w:tcW w:w="2547" w:type="dxa"/>
          </w:tcPr>
          <w:p w14:paraId="7A11EE82" w14:textId="7BE1A64E" w:rsidR="00571ED2" w:rsidRPr="0061649B" w:rsidRDefault="00571ED2" w:rsidP="00571ED2">
            <w:pPr>
              <w:pStyle w:val="TAL"/>
              <w:rPr>
                <w:rFonts w:cs="Arial"/>
                <w:szCs w:val="18"/>
              </w:rPr>
            </w:pPr>
            <w:r w:rsidRPr="00B940D8">
              <w:rPr>
                <w:rFonts w:cs="Arial"/>
              </w:rPr>
              <w:t>mnsAddress</w:t>
            </w:r>
          </w:p>
        </w:tc>
        <w:tc>
          <w:tcPr>
            <w:tcW w:w="5245" w:type="dxa"/>
          </w:tcPr>
          <w:p w14:paraId="1AB6086E" w14:textId="77777777" w:rsidR="00571ED2" w:rsidRPr="0061649B" w:rsidRDefault="00571ED2" w:rsidP="00571ED2">
            <w:pPr>
              <w:pStyle w:val="TAL"/>
            </w:pPr>
            <w:r w:rsidRPr="0061649B">
              <w:t>Addressing information for Management Service operations.</w:t>
            </w:r>
          </w:p>
          <w:p w14:paraId="1CF7F062" w14:textId="77777777" w:rsidR="00571ED2" w:rsidRPr="0061649B" w:rsidRDefault="00571ED2" w:rsidP="00571ED2">
            <w:pPr>
              <w:pStyle w:val="TAL"/>
              <w:rPr>
                <w:rFonts w:cs="Arial"/>
                <w:szCs w:val="18"/>
              </w:rPr>
            </w:pPr>
          </w:p>
        </w:tc>
        <w:tc>
          <w:tcPr>
            <w:tcW w:w="1984" w:type="dxa"/>
          </w:tcPr>
          <w:p w14:paraId="546E34CF" w14:textId="77777777" w:rsidR="00571ED2" w:rsidRPr="0061649B" w:rsidRDefault="00571ED2" w:rsidP="00EA064B">
            <w:pPr>
              <w:pStyle w:val="TAL"/>
            </w:pPr>
            <w:r w:rsidRPr="0061649B">
              <w:t>type: String</w:t>
            </w:r>
          </w:p>
          <w:p w14:paraId="22ECC2AA" w14:textId="77777777" w:rsidR="00571ED2" w:rsidRPr="0061649B" w:rsidRDefault="00571ED2" w:rsidP="00EA064B">
            <w:pPr>
              <w:pStyle w:val="TAL"/>
            </w:pPr>
            <w:r w:rsidRPr="0061649B">
              <w:t>multiplicity: 1</w:t>
            </w:r>
          </w:p>
          <w:p w14:paraId="6FF4C8F3" w14:textId="77777777" w:rsidR="00571ED2" w:rsidRPr="0061649B" w:rsidRDefault="00571ED2" w:rsidP="00EA064B">
            <w:pPr>
              <w:pStyle w:val="TAL"/>
            </w:pPr>
            <w:r w:rsidRPr="0061649B">
              <w:t>isOrdered: N/A</w:t>
            </w:r>
          </w:p>
          <w:p w14:paraId="1CCE0046" w14:textId="77777777" w:rsidR="00571ED2" w:rsidRPr="0061649B" w:rsidRDefault="00571ED2" w:rsidP="00EA064B">
            <w:pPr>
              <w:pStyle w:val="TAL"/>
            </w:pPr>
            <w:r w:rsidRPr="0061649B">
              <w:t>isUnique: N/A</w:t>
            </w:r>
          </w:p>
          <w:p w14:paraId="25ED49C9" w14:textId="77777777" w:rsidR="00571ED2" w:rsidRPr="0061649B" w:rsidRDefault="00571ED2" w:rsidP="00EA064B">
            <w:pPr>
              <w:pStyle w:val="TAL"/>
            </w:pPr>
            <w:r w:rsidRPr="0061649B">
              <w:t>defaultValue: None</w:t>
            </w:r>
          </w:p>
          <w:p w14:paraId="6ECD9C84" w14:textId="1B345B05" w:rsidR="00571ED2" w:rsidRPr="0061649B" w:rsidRDefault="00571ED2" w:rsidP="00EA064B">
            <w:pPr>
              <w:pStyle w:val="TAL"/>
            </w:pPr>
            <w:r w:rsidRPr="0061649B">
              <w:t>isNullable: False</w:t>
            </w:r>
          </w:p>
        </w:tc>
      </w:tr>
      <w:tr w:rsidR="008934A6" w:rsidRPr="00B26339" w14:paraId="5B9F6C5B" w14:textId="77777777" w:rsidTr="00EB2759">
        <w:trPr>
          <w:cantSplit/>
          <w:jc w:val="center"/>
        </w:trPr>
        <w:tc>
          <w:tcPr>
            <w:tcW w:w="2547" w:type="dxa"/>
          </w:tcPr>
          <w:p w14:paraId="336C87B1" w14:textId="0E806905" w:rsidR="008934A6" w:rsidRPr="00B940D8" w:rsidRDefault="008934A6" w:rsidP="008934A6">
            <w:pPr>
              <w:pStyle w:val="TAL"/>
              <w:rPr>
                <w:rFonts w:cs="Arial"/>
              </w:rPr>
            </w:pPr>
            <w:r w:rsidRPr="00B940D8">
              <w:rPr>
                <w:rFonts w:cs="Arial"/>
                <w:szCs w:val="18"/>
              </w:rPr>
              <w:t>ProcessMonitor.id</w:t>
            </w:r>
          </w:p>
        </w:tc>
        <w:tc>
          <w:tcPr>
            <w:tcW w:w="5245" w:type="dxa"/>
          </w:tcPr>
          <w:p w14:paraId="659E6AFD" w14:textId="6F49997D" w:rsidR="008934A6" w:rsidRPr="0061649B" w:rsidRDefault="008934A6" w:rsidP="008934A6">
            <w:pPr>
              <w:pStyle w:val="TAL"/>
            </w:pPr>
            <w:r w:rsidRPr="00B940D8">
              <w:rPr>
                <w:lang w:eastAsia="zh-CN"/>
              </w:rPr>
              <w:t>Id of the process. It is unique within a single multivalue attribute of type ProcessMonitor.</w:t>
            </w:r>
          </w:p>
        </w:tc>
        <w:tc>
          <w:tcPr>
            <w:tcW w:w="1984" w:type="dxa"/>
          </w:tcPr>
          <w:p w14:paraId="759244D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07681D2A"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40339020"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52CFA7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True</w:t>
            </w:r>
          </w:p>
          <w:p w14:paraId="79923F3C"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097B5603" w14:textId="7A90D8FB" w:rsidR="008934A6" w:rsidRPr="0061649B" w:rsidRDefault="008934A6" w:rsidP="008934A6">
            <w:pPr>
              <w:pStyle w:val="TAL"/>
            </w:pPr>
            <w:r w:rsidRPr="00B940D8">
              <w:rPr>
                <w:rFonts w:cs="Arial"/>
                <w:szCs w:val="18"/>
              </w:rPr>
              <w:t>isNullable: False</w:t>
            </w:r>
          </w:p>
        </w:tc>
      </w:tr>
      <w:tr w:rsidR="008934A6" w:rsidRPr="00B26339" w14:paraId="4187F84E" w14:textId="77777777" w:rsidTr="00EB2759">
        <w:trPr>
          <w:cantSplit/>
          <w:jc w:val="center"/>
        </w:trPr>
        <w:tc>
          <w:tcPr>
            <w:tcW w:w="2547" w:type="dxa"/>
          </w:tcPr>
          <w:p w14:paraId="601D74A8" w14:textId="21E0FC83" w:rsidR="008934A6" w:rsidRPr="0083570F" w:rsidRDefault="008934A6" w:rsidP="008934A6">
            <w:pPr>
              <w:pStyle w:val="TAL"/>
              <w:rPr>
                <w:rFonts w:cs="Arial"/>
              </w:rPr>
            </w:pPr>
            <w:r w:rsidRPr="0083570F">
              <w:rPr>
                <w:rFonts w:cs="Arial"/>
                <w:szCs w:val="18"/>
              </w:rPr>
              <w:t>ProcessMonitor.status</w:t>
            </w:r>
          </w:p>
        </w:tc>
        <w:tc>
          <w:tcPr>
            <w:tcW w:w="5245" w:type="dxa"/>
          </w:tcPr>
          <w:p w14:paraId="4F43F3A6" w14:textId="77777777" w:rsidR="008934A6" w:rsidRPr="00B940D8" w:rsidRDefault="008934A6" w:rsidP="008934A6">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8934A6" w:rsidRPr="0061649B" w:rsidRDefault="008934A6" w:rsidP="008934A6">
            <w:pPr>
              <w:pStyle w:val="TAL"/>
              <w:rPr>
                <w:rFonts w:cs="Arial"/>
                <w:szCs w:val="18"/>
              </w:rPr>
            </w:pPr>
          </w:p>
          <w:p w14:paraId="442F651B" w14:textId="77777777" w:rsidR="008934A6" w:rsidRPr="0061649B" w:rsidRDefault="008934A6" w:rsidP="008934A6">
            <w:pPr>
              <w:pStyle w:val="TAL"/>
              <w:rPr>
                <w:szCs w:val="18"/>
              </w:rPr>
            </w:pPr>
            <w:r w:rsidRPr="0061649B">
              <w:rPr>
                <w:szCs w:val="18"/>
              </w:rPr>
              <w:t>allowedValues:</w:t>
            </w:r>
          </w:p>
          <w:p w14:paraId="69469B4A" w14:textId="77777777" w:rsidR="008934A6" w:rsidRPr="0061649B" w:rsidRDefault="008934A6" w:rsidP="008934A6">
            <w:pPr>
              <w:pStyle w:val="TAL"/>
              <w:rPr>
                <w:lang w:eastAsia="zh-CN"/>
              </w:rPr>
            </w:pPr>
            <w:r w:rsidRPr="0061649B">
              <w:rPr>
                <w:lang w:eastAsia="zh-CN"/>
              </w:rPr>
              <w:t>- NOT_STARTED</w:t>
            </w:r>
          </w:p>
          <w:p w14:paraId="54C067F5" w14:textId="77777777" w:rsidR="008934A6" w:rsidRPr="0061649B" w:rsidRDefault="008934A6" w:rsidP="008934A6">
            <w:pPr>
              <w:pStyle w:val="TAL"/>
              <w:rPr>
                <w:lang w:eastAsia="zh-CN"/>
              </w:rPr>
            </w:pPr>
            <w:r w:rsidRPr="0061649B">
              <w:rPr>
                <w:lang w:eastAsia="zh-CN"/>
              </w:rPr>
              <w:t>- RUNNING</w:t>
            </w:r>
          </w:p>
          <w:p w14:paraId="7461086E" w14:textId="77777777" w:rsidR="008934A6" w:rsidRPr="0061649B" w:rsidRDefault="008934A6" w:rsidP="008934A6">
            <w:pPr>
              <w:pStyle w:val="TAL"/>
              <w:rPr>
                <w:lang w:eastAsia="zh-CN"/>
              </w:rPr>
            </w:pPr>
            <w:r w:rsidRPr="0061649B">
              <w:rPr>
                <w:lang w:eastAsia="zh-CN"/>
              </w:rPr>
              <w:t>- CANCELLING</w:t>
            </w:r>
          </w:p>
          <w:p w14:paraId="498D496A" w14:textId="77777777" w:rsidR="008934A6" w:rsidRPr="0061649B" w:rsidRDefault="008934A6" w:rsidP="008934A6">
            <w:pPr>
              <w:pStyle w:val="TAL"/>
              <w:rPr>
                <w:lang w:eastAsia="zh-CN"/>
              </w:rPr>
            </w:pPr>
            <w:r w:rsidRPr="0061649B">
              <w:rPr>
                <w:lang w:eastAsia="zh-CN"/>
              </w:rPr>
              <w:t>- FINISHED</w:t>
            </w:r>
          </w:p>
          <w:p w14:paraId="4C463F40" w14:textId="77777777" w:rsidR="008934A6" w:rsidRPr="00B940D8" w:rsidRDefault="008934A6" w:rsidP="008934A6">
            <w:pPr>
              <w:pStyle w:val="TAL"/>
              <w:rPr>
                <w:lang w:eastAsia="zh-CN"/>
              </w:rPr>
            </w:pPr>
            <w:r w:rsidRPr="00B940D8">
              <w:rPr>
                <w:lang w:eastAsia="zh-CN"/>
              </w:rPr>
              <w:t>- FAILED</w:t>
            </w:r>
          </w:p>
          <w:p w14:paraId="3DF548A0" w14:textId="77777777" w:rsidR="008934A6" w:rsidRPr="00B940D8" w:rsidRDefault="008934A6" w:rsidP="008934A6">
            <w:pPr>
              <w:pStyle w:val="TAL"/>
              <w:rPr>
                <w:lang w:eastAsia="zh-CN"/>
              </w:rPr>
            </w:pPr>
            <w:r w:rsidRPr="00B940D8">
              <w:rPr>
                <w:lang w:eastAsia="zh-CN"/>
              </w:rPr>
              <w:t>- PARTIALLY_FAILED</w:t>
            </w:r>
          </w:p>
          <w:p w14:paraId="6511429F" w14:textId="05EFFBD1" w:rsidR="008934A6" w:rsidRPr="0061649B" w:rsidRDefault="008934A6" w:rsidP="008934A6">
            <w:pPr>
              <w:pStyle w:val="TAL"/>
            </w:pPr>
            <w:r w:rsidRPr="00B940D8">
              <w:rPr>
                <w:lang w:eastAsia="zh-CN"/>
              </w:rPr>
              <w:t>- CANCELLED</w:t>
            </w:r>
          </w:p>
        </w:tc>
        <w:tc>
          <w:tcPr>
            <w:tcW w:w="1984" w:type="dxa"/>
          </w:tcPr>
          <w:p w14:paraId="629C44A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ENUM</w:t>
            </w:r>
          </w:p>
          <w:p w14:paraId="2002E90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2AB27F0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CBFB59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A716D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235B5AF" w14:textId="0224D310" w:rsidR="008934A6" w:rsidRPr="0061649B" w:rsidRDefault="008934A6" w:rsidP="008934A6">
            <w:pPr>
              <w:pStyle w:val="TAL"/>
            </w:pPr>
            <w:r w:rsidRPr="00B940D8">
              <w:rPr>
                <w:rFonts w:cs="Arial"/>
                <w:szCs w:val="18"/>
              </w:rPr>
              <w:t>isNullable: False</w:t>
            </w:r>
          </w:p>
        </w:tc>
      </w:tr>
      <w:tr w:rsidR="008934A6" w:rsidRPr="00B26339" w14:paraId="3F7BADB3" w14:textId="77777777" w:rsidTr="00EB2759">
        <w:trPr>
          <w:cantSplit/>
          <w:jc w:val="center"/>
        </w:trPr>
        <w:tc>
          <w:tcPr>
            <w:tcW w:w="2547" w:type="dxa"/>
          </w:tcPr>
          <w:p w14:paraId="6C38392C" w14:textId="59C1B7D2" w:rsidR="008934A6" w:rsidRPr="0083570F" w:rsidRDefault="008934A6" w:rsidP="008934A6">
            <w:pPr>
              <w:pStyle w:val="TAL"/>
              <w:rPr>
                <w:rFonts w:cs="Arial"/>
              </w:rPr>
            </w:pPr>
            <w:r w:rsidRPr="0083570F">
              <w:rPr>
                <w:rFonts w:cs="Arial"/>
                <w:szCs w:val="18"/>
              </w:rPr>
              <w:t>ProcessMonitor.progressPercentage</w:t>
            </w:r>
          </w:p>
        </w:tc>
        <w:tc>
          <w:tcPr>
            <w:tcW w:w="5245" w:type="dxa"/>
          </w:tcPr>
          <w:p w14:paraId="77B5E2AA" w14:textId="77777777" w:rsidR="008934A6" w:rsidRPr="00B940D8" w:rsidRDefault="008934A6" w:rsidP="008934A6">
            <w:pPr>
              <w:pStyle w:val="TAL"/>
              <w:spacing w:before="20" w:after="20"/>
              <w:rPr>
                <w:lang w:eastAsia="zh-CN"/>
              </w:rPr>
            </w:pPr>
            <w:r w:rsidRPr="00B940D8">
              <w:rPr>
                <w:lang w:eastAsia="zh-CN"/>
              </w:rPr>
              <w:t>Progress of the process as percentage.</w:t>
            </w:r>
          </w:p>
          <w:p w14:paraId="17C59084" w14:textId="77777777" w:rsidR="008934A6" w:rsidRPr="00B940D8" w:rsidRDefault="008934A6" w:rsidP="008934A6">
            <w:pPr>
              <w:pStyle w:val="TAL"/>
              <w:spacing w:before="20" w:after="20"/>
              <w:rPr>
                <w:lang w:eastAsia="zh-CN"/>
              </w:rPr>
            </w:pPr>
          </w:p>
          <w:p w14:paraId="1145DC11" w14:textId="77777777" w:rsidR="008934A6" w:rsidRPr="00202D71" w:rsidRDefault="008934A6" w:rsidP="008934A6">
            <w:pPr>
              <w:pStyle w:val="TAL"/>
              <w:spacing w:before="20" w:after="20"/>
              <w:rPr>
                <w:lang w:eastAsia="zh-CN"/>
              </w:rPr>
            </w:pPr>
            <w:r w:rsidRPr="0061649B">
              <w:rPr>
                <w:lang w:eastAsia="zh-CN"/>
              </w:rPr>
              <w:t>Allowed values: integer between 0 and 100</w:t>
            </w:r>
          </w:p>
          <w:p w14:paraId="40182FEC" w14:textId="77777777" w:rsidR="008934A6" w:rsidRPr="00B940D8" w:rsidRDefault="008934A6" w:rsidP="008934A6">
            <w:pPr>
              <w:pStyle w:val="TAL"/>
              <w:spacing w:before="20" w:after="20"/>
              <w:rPr>
                <w:lang w:eastAsia="zh-CN"/>
              </w:rPr>
            </w:pPr>
          </w:p>
          <w:p w14:paraId="43F644DF" w14:textId="77777777" w:rsidR="008934A6" w:rsidRPr="0061649B" w:rsidRDefault="008934A6" w:rsidP="008934A6">
            <w:pPr>
              <w:pStyle w:val="TAL"/>
            </w:pPr>
          </w:p>
        </w:tc>
        <w:tc>
          <w:tcPr>
            <w:tcW w:w="1984" w:type="dxa"/>
          </w:tcPr>
          <w:p w14:paraId="7AF34FF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634FB1C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0363699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7D5D6D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9EBC1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8934A6" w:rsidRPr="0061649B" w:rsidRDefault="008934A6" w:rsidP="008934A6">
            <w:pPr>
              <w:pStyle w:val="TAL"/>
            </w:pPr>
            <w:r w:rsidRPr="00B940D8">
              <w:rPr>
                <w:rFonts w:cs="Arial"/>
                <w:szCs w:val="18"/>
              </w:rPr>
              <w:t>isNullable: False</w:t>
            </w:r>
          </w:p>
        </w:tc>
      </w:tr>
      <w:tr w:rsidR="008934A6" w:rsidRPr="00B26339" w14:paraId="698840C9" w14:textId="77777777" w:rsidTr="00EB2759">
        <w:trPr>
          <w:cantSplit/>
          <w:jc w:val="center"/>
        </w:trPr>
        <w:tc>
          <w:tcPr>
            <w:tcW w:w="2547" w:type="dxa"/>
          </w:tcPr>
          <w:p w14:paraId="06C37709" w14:textId="67A37A76" w:rsidR="008934A6" w:rsidRPr="0083570F" w:rsidRDefault="008934A6" w:rsidP="008934A6">
            <w:pPr>
              <w:pStyle w:val="TAL"/>
              <w:rPr>
                <w:rFonts w:cs="Arial"/>
              </w:rPr>
            </w:pPr>
            <w:r w:rsidRPr="0083570F">
              <w:rPr>
                <w:rFonts w:cs="Arial"/>
                <w:szCs w:val="18"/>
              </w:rPr>
              <w:t>ProcessMonitor.progressStateInfo</w:t>
            </w:r>
          </w:p>
        </w:tc>
        <w:tc>
          <w:tcPr>
            <w:tcW w:w="5245" w:type="dxa"/>
          </w:tcPr>
          <w:p w14:paraId="059DDC35" w14:textId="77777777" w:rsidR="008934A6" w:rsidRPr="00B940D8" w:rsidRDefault="008934A6" w:rsidP="008934A6">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8934A6" w:rsidRPr="00B940D8" w:rsidRDefault="008934A6" w:rsidP="008934A6">
            <w:pPr>
              <w:pStyle w:val="TAL"/>
              <w:spacing w:before="20" w:after="20"/>
              <w:rPr>
                <w:lang w:eastAsia="zh-CN"/>
              </w:rPr>
            </w:pPr>
          </w:p>
          <w:p w14:paraId="1CC82BCE"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8934A6" w:rsidRPr="00B940D8" w:rsidRDefault="008934A6" w:rsidP="008934A6">
            <w:pPr>
              <w:pStyle w:val="TAL"/>
              <w:spacing w:before="20" w:after="20"/>
              <w:rPr>
                <w:lang w:eastAsia="zh-CN"/>
              </w:rPr>
            </w:pPr>
          </w:p>
          <w:p w14:paraId="13BA40EE" w14:textId="66E382D8" w:rsidR="008934A6" w:rsidRPr="0061649B" w:rsidRDefault="008934A6" w:rsidP="008934A6">
            <w:pPr>
              <w:pStyle w:val="TAL"/>
            </w:pPr>
            <w:r w:rsidRPr="00B940D8">
              <w:rPr>
                <w:szCs w:val="18"/>
              </w:rPr>
              <w:t>allowedValues: N/A</w:t>
            </w:r>
          </w:p>
        </w:tc>
        <w:tc>
          <w:tcPr>
            <w:tcW w:w="1984" w:type="dxa"/>
          </w:tcPr>
          <w:p w14:paraId="411F94B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7398770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w:t>
            </w:r>
          </w:p>
          <w:p w14:paraId="3B1A7BB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True</w:t>
            </w:r>
          </w:p>
          <w:p w14:paraId="0208FC38"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isUnique: False</w:t>
            </w:r>
          </w:p>
          <w:p w14:paraId="2DC0909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59A7D3" w14:textId="4F76C233" w:rsidR="008934A6" w:rsidRPr="0061649B" w:rsidRDefault="008934A6" w:rsidP="008934A6">
            <w:pPr>
              <w:pStyle w:val="TAL"/>
            </w:pPr>
            <w:r w:rsidRPr="00B940D8">
              <w:rPr>
                <w:rFonts w:cs="Arial"/>
                <w:szCs w:val="18"/>
              </w:rPr>
              <w:t>isNullable: False</w:t>
            </w:r>
          </w:p>
        </w:tc>
      </w:tr>
      <w:tr w:rsidR="008934A6" w:rsidRPr="00B26339" w14:paraId="09B7FCFB" w14:textId="77777777" w:rsidTr="00EB2759">
        <w:trPr>
          <w:cantSplit/>
          <w:jc w:val="center"/>
        </w:trPr>
        <w:tc>
          <w:tcPr>
            <w:tcW w:w="2547" w:type="dxa"/>
          </w:tcPr>
          <w:p w14:paraId="745072C7" w14:textId="1A04FFDD" w:rsidR="008934A6" w:rsidRPr="0083570F" w:rsidRDefault="008934A6" w:rsidP="008934A6">
            <w:pPr>
              <w:pStyle w:val="TAL"/>
              <w:rPr>
                <w:rFonts w:cs="Arial"/>
              </w:rPr>
            </w:pPr>
            <w:r w:rsidRPr="0083570F">
              <w:rPr>
                <w:rFonts w:cs="Arial"/>
                <w:szCs w:val="18"/>
              </w:rPr>
              <w:t>ProcessMonitor.resultStateInfo</w:t>
            </w:r>
          </w:p>
        </w:tc>
        <w:tc>
          <w:tcPr>
            <w:tcW w:w="5245" w:type="dxa"/>
          </w:tcPr>
          <w:p w14:paraId="4CD872E3" w14:textId="77777777" w:rsidR="008934A6" w:rsidRPr="00B940D8" w:rsidRDefault="008934A6" w:rsidP="008934A6">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8934A6" w:rsidRPr="00B940D8" w:rsidRDefault="008934A6" w:rsidP="008934A6">
            <w:pPr>
              <w:pStyle w:val="TAL"/>
              <w:spacing w:before="20" w:after="20"/>
              <w:rPr>
                <w:lang w:eastAsia="zh-CN"/>
              </w:rPr>
            </w:pPr>
          </w:p>
          <w:p w14:paraId="2198D9B7" w14:textId="77777777" w:rsidR="008934A6" w:rsidRPr="00B940D8" w:rsidRDefault="008934A6" w:rsidP="008934A6">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8934A6" w:rsidRPr="00B940D8" w:rsidRDefault="008934A6" w:rsidP="008934A6">
            <w:pPr>
              <w:pStyle w:val="TAL"/>
              <w:spacing w:before="20" w:after="20"/>
              <w:rPr>
                <w:lang w:eastAsia="zh-CN"/>
              </w:rPr>
            </w:pPr>
          </w:p>
          <w:p w14:paraId="10310EAD"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8934A6" w:rsidRPr="00B940D8" w:rsidRDefault="008934A6" w:rsidP="008934A6">
            <w:pPr>
              <w:pStyle w:val="TAL"/>
              <w:spacing w:before="20" w:after="20"/>
              <w:rPr>
                <w:lang w:eastAsia="zh-CN"/>
              </w:rPr>
            </w:pPr>
          </w:p>
          <w:p w14:paraId="4D503A2C" w14:textId="1422DB2C" w:rsidR="008934A6" w:rsidRPr="0061649B" w:rsidRDefault="008934A6" w:rsidP="008934A6">
            <w:pPr>
              <w:pStyle w:val="TAL"/>
            </w:pPr>
            <w:r w:rsidRPr="00B940D8">
              <w:rPr>
                <w:szCs w:val="18"/>
              </w:rPr>
              <w:t>allowedValues: N/A</w:t>
            </w:r>
          </w:p>
        </w:tc>
        <w:tc>
          <w:tcPr>
            <w:tcW w:w="1984" w:type="dxa"/>
          </w:tcPr>
          <w:p w14:paraId="183EDF1C"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3F01EA8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478ED6B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4DD11C7A"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A3E4BE9"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19D489D2" w14:textId="72F31072" w:rsidR="008934A6" w:rsidRPr="0061649B" w:rsidRDefault="008934A6" w:rsidP="008934A6">
            <w:pPr>
              <w:pStyle w:val="TAL"/>
            </w:pPr>
            <w:r w:rsidRPr="00B940D8">
              <w:rPr>
                <w:rFonts w:cs="Arial"/>
                <w:szCs w:val="18"/>
              </w:rPr>
              <w:t>isNullable: False</w:t>
            </w:r>
          </w:p>
        </w:tc>
      </w:tr>
      <w:tr w:rsidR="008934A6" w:rsidRPr="00B26339" w14:paraId="2447DBF0" w14:textId="77777777" w:rsidTr="00EB2759">
        <w:trPr>
          <w:cantSplit/>
          <w:jc w:val="center"/>
        </w:trPr>
        <w:tc>
          <w:tcPr>
            <w:tcW w:w="2547" w:type="dxa"/>
          </w:tcPr>
          <w:p w14:paraId="7270EBCB" w14:textId="71CAC758" w:rsidR="008934A6" w:rsidRPr="0083570F" w:rsidRDefault="008934A6" w:rsidP="008934A6">
            <w:pPr>
              <w:pStyle w:val="TAL"/>
              <w:rPr>
                <w:rFonts w:cs="Arial"/>
              </w:rPr>
            </w:pPr>
            <w:r w:rsidRPr="0083570F">
              <w:rPr>
                <w:rFonts w:cs="Arial"/>
                <w:szCs w:val="18"/>
              </w:rPr>
              <w:t>ProcessMonitor.startTime</w:t>
            </w:r>
          </w:p>
        </w:tc>
        <w:tc>
          <w:tcPr>
            <w:tcW w:w="5245" w:type="dxa"/>
          </w:tcPr>
          <w:p w14:paraId="0B4E6465" w14:textId="77777777" w:rsidR="008934A6" w:rsidRPr="0061649B" w:rsidRDefault="008934A6" w:rsidP="008934A6">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8934A6" w:rsidRPr="0061649B" w:rsidRDefault="008934A6" w:rsidP="008934A6">
            <w:pPr>
              <w:pStyle w:val="TAL"/>
              <w:spacing w:before="20" w:after="20"/>
              <w:rPr>
                <w:lang w:eastAsia="zh-CN"/>
              </w:rPr>
            </w:pPr>
          </w:p>
          <w:p w14:paraId="7112B6F1" w14:textId="759BDF87" w:rsidR="008934A6" w:rsidRPr="0061649B" w:rsidRDefault="008934A6" w:rsidP="008934A6">
            <w:pPr>
              <w:pStyle w:val="TAL"/>
            </w:pPr>
            <w:r w:rsidRPr="00B940D8">
              <w:rPr>
                <w:szCs w:val="18"/>
              </w:rPr>
              <w:t>allowedValues: N/A</w:t>
            </w:r>
          </w:p>
        </w:tc>
        <w:tc>
          <w:tcPr>
            <w:tcW w:w="1984" w:type="dxa"/>
          </w:tcPr>
          <w:p w14:paraId="77DB2FB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EC221B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 1</w:t>
            </w:r>
          </w:p>
          <w:p w14:paraId="6894907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26782D42"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B6CFDA3"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7601207A" w14:textId="4F4B4D0D" w:rsidR="008934A6" w:rsidRPr="0061649B" w:rsidRDefault="008934A6" w:rsidP="008934A6">
            <w:pPr>
              <w:pStyle w:val="TAL"/>
            </w:pPr>
            <w:r w:rsidRPr="00B940D8">
              <w:rPr>
                <w:rFonts w:cs="Arial"/>
                <w:szCs w:val="18"/>
              </w:rPr>
              <w:t>isNullable: False</w:t>
            </w:r>
          </w:p>
        </w:tc>
      </w:tr>
      <w:tr w:rsidR="008934A6" w:rsidRPr="00B26339" w14:paraId="3B1BC80D" w14:textId="77777777" w:rsidTr="00EB2759">
        <w:trPr>
          <w:cantSplit/>
          <w:jc w:val="center"/>
        </w:trPr>
        <w:tc>
          <w:tcPr>
            <w:tcW w:w="2547" w:type="dxa"/>
          </w:tcPr>
          <w:p w14:paraId="73CD4426" w14:textId="16D7C8DD" w:rsidR="008934A6" w:rsidRPr="0083570F" w:rsidRDefault="008934A6" w:rsidP="008934A6">
            <w:pPr>
              <w:pStyle w:val="TAL"/>
              <w:rPr>
                <w:rFonts w:cs="Arial"/>
              </w:rPr>
            </w:pPr>
            <w:r w:rsidRPr="0083570F">
              <w:rPr>
                <w:rFonts w:cs="Arial"/>
                <w:szCs w:val="18"/>
              </w:rPr>
              <w:lastRenderedPageBreak/>
              <w:t>ProcessMonitor.endTime</w:t>
            </w:r>
          </w:p>
        </w:tc>
        <w:tc>
          <w:tcPr>
            <w:tcW w:w="5245" w:type="dxa"/>
          </w:tcPr>
          <w:p w14:paraId="6F41714B" w14:textId="77777777" w:rsidR="008934A6" w:rsidRPr="00B940D8" w:rsidRDefault="008934A6" w:rsidP="008934A6">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8934A6" w:rsidRPr="00B940D8" w:rsidRDefault="008934A6" w:rsidP="008934A6">
            <w:pPr>
              <w:pStyle w:val="TAL"/>
              <w:spacing w:before="20" w:after="20"/>
              <w:rPr>
                <w:lang w:eastAsia="zh-CN"/>
              </w:rPr>
            </w:pPr>
          </w:p>
          <w:p w14:paraId="24BC6E53" w14:textId="018A606A" w:rsidR="008934A6" w:rsidRPr="0061649B" w:rsidRDefault="008934A6" w:rsidP="008934A6">
            <w:pPr>
              <w:pStyle w:val="TAL"/>
            </w:pPr>
            <w:r w:rsidRPr="00B940D8">
              <w:rPr>
                <w:szCs w:val="18"/>
              </w:rPr>
              <w:t>allowedValues: N/A</w:t>
            </w:r>
          </w:p>
        </w:tc>
        <w:tc>
          <w:tcPr>
            <w:tcW w:w="1984" w:type="dxa"/>
          </w:tcPr>
          <w:p w14:paraId="34A16D5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FED8518"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 1</w:t>
            </w:r>
          </w:p>
          <w:p w14:paraId="4617B5CF"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6A69E5B"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1115C44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E13E31" w14:textId="0B16B820" w:rsidR="008934A6" w:rsidRPr="0061649B" w:rsidRDefault="008934A6" w:rsidP="008934A6">
            <w:pPr>
              <w:pStyle w:val="TAL"/>
            </w:pPr>
            <w:r w:rsidRPr="00B940D8">
              <w:rPr>
                <w:rFonts w:cs="Arial"/>
                <w:szCs w:val="18"/>
              </w:rPr>
              <w:t>isNullable: False</w:t>
            </w:r>
          </w:p>
        </w:tc>
      </w:tr>
      <w:tr w:rsidR="008934A6" w:rsidRPr="00B26339" w14:paraId="618915CD" w14:textId="77777777" w:rsidTr="00EB2759">
        <w:trPr>
          <w:cantSplit/>
          <w:jc w:val="center"/>
        </w:trPr>
        <w:tc>
          <w:tcPr>
            <w:tcW w:w="2547" w:type="dxa"/>
          </w:tcPr>
          <w:p w14:paraId="33D66414" w14:textId="01A2542F" w:rsidR="008934A6" w:rsidRPr="0083570F" w:rsidRDefault="008934A6" w:rsidP="008934A6">
            <w:pPr>
              <w:pStyle w:val="TAL"/>
              <w:rPr>
                <w:rFonts w:cs="Arial"/>
              </w:rPr>
            </w:pPr>
            <w:r w:rsidRPr="0083570F">
              <w:rPr>
                <w:rFonts w:cs="Arial"/>
                <w:szCs w:val="18"/>
              </w:rPr>
              <w:t>ProcessMonitor.timer</w:t>
            </w:r>
          </w:p>
        </w:tc>
        <w:tc>
          <w:tcPr>
            <w:tcW w:w="5245" w:type="dxa"/>
          </w:tcPr>
          <w:p w14:paraId="4B843729" w14:textId="77777777" w:rsidR="008934A6" w:rsidRPr="00B940D8" w:rsidRDefault="008934A6" w:rsidP="008934A6">
            <w:pPr>
              <w:pStyle w:val="TAL"/>
              <w:spacing w:before="20" w:after="20"/>
              <w:rPr>
                <w:lang w:eastAsia="zh-CN"/>
              </w:rPr>
            </w:pPr>
            <w:r w:rsidRPr="00B940D8">
              <w:rPr>
                <w:lang w:eastAsia="zh-CN"/>
              </w:rPr>
              <w:t xml:space="preserve">Time until the associated process is automatically cancelled.  </w:t>
            </w:r>
          </w:p>
          <w:p w14:paraId="2A45008E" w14:textId="77777777" w:rsidR="008934A6" w:rsidRPr="00B940D8" w:rsidRDefault="008934A6" w:rsidP="008934A6">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8934A6" w:rsidRPr="00B940D8" w:rsidRDefault="008934A6" w:rsidP="008934A6">
            <w:pPr>
              <w:pStyle w:val="TAL"/>
              <w:spacing w:before="20" w:after="20"/>
              <w:rPr>
                <w:lang w:eastAsia="zh-CN"/>
              </w:rPr>
            </w:pPr>
            <w:r w:rsidRPr="00B940D8">
              <w:rPr>
                <w:lang w:eastAsia="zh-CN"/>
              </w:rPr>
              <w:t>If not set, there is no time limit for the process.</w:t>
            </w:r>
          </w:p>
          <w:p w14:paraId="265FDDC0" w14:textId="77777777" w:rsidR="008934A6" w:rsidRPr="00B940D8" w:rsidRDefault="008934A6" w:rsidP="008934A6">
            <w:pPr>
              <w:pStyle w:val="TAL"/>
              <w:spacing w:before="20" w:after="20"/>
              <w:rPr>
                <w:lang w:eastAsia="zh-CN"/>
              </w:rPr>
            </w:pPr>
            <w:r w:rsidRPr="00B940D8">
              <w:rPr>
                <w:lang w:eastAsia="zh-CN"/>
              </w:rPr>
              <w:t xml:space="preserve">Once the timer is set, the consumer can not change it anymore. </w:t>
            </w:r>
          </w:p>
          <w:p w14:paraId="46CAC7FF" w14:textId="77777777" w:rsidR="008934A6" w:rsidRPr="0061649B" w:rsidRDefault="008934A6" w:rsidP="008934A6">
            <w:pPr>
              <w:pStyle w:val="TAL"/>
              <w:spacing w:before="20" w:after="20"/>
              <w:rPr>
                <w:lang w:eastAsia="zh-CN"/>
              </w:rPr>
            </w:pPr>
            <w:r w:rsidRPr="0061649B">
              <w:rPr>
                <w:lang w:eastAsia="zh-CN"/>
              </w:rPr>
              <w:t>If the consumer has not set the timer the MnS Producer may set it.</w:t>
            </w:r>
          </w:p>
          <w:p w14:paraId="6C6752C8" w14:textId="77777777" w:rsidR="008934A6" w:rsidRPr="0061649B" w:rsidRDefault="008934A6" w:rsidP="008934A6">
            <w:pPr>
              <w:pStyle w:val="TAL"/>
              <w:spacing w:before="20" w:after="20"/>
              <w:rPr>
                <w:lang w:eastAsia="zh-CN"/>
              </w:rPr>
            </w:pPr>
            <w:r w:rsidRPr="0061649B">
              <w:rPr>
                <w:lang w:eastAsia="zh-CN"/>
              </w:rPr>
              <w:t>Unit is minutes.</w:t>
            </w:r>
          </w:p>
          <w:p w14:paraId="52DFB7FE" w14:textId="77777777" w:rsidR="008934A6" w:rsidRPr="0061649B" w:rsidRDefault="008934A6" w:rsidP="008934A6">
            <w:pPr>
              <w:pStyle w:val="TAL"/>
              <w:spacing w:before="20" w:after="20"/>
              <w:rPr>
                <w:lang w:eastAsia="zh-CN"/>
              </w:rPr>
            </w:pPr>
          </w:p>
          <w:p w14:paraId="42CA2670" w14:textId="6BA2767E" w:rsidR="008934A6" w:rsidRPr="0061649B" w:rsidRDefault="008934A6" w:rsidP="008934A6">
            <w:pPr>
              <w:pStyle w:val="TAL"/>
            </w:pPr>
            <w:r w:rsidRPr="0061649B">
              <w:rPr>
                <w:szCs w:val="18"/>
              </w:rPr>
              <w:t>allowedValues: Positive integers</w:t>
            </w:r>
          </w:p>
        </w:tc>
        <w:tc>
          <w:tcPr>
            <w:tcW w:w="1984" w:type="dxa"/>
          </w:tcPr>
          <w:p w14:paraId="52A8BD34"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2E6F506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 1</w:t>
            </w:r>
          </w:p>
          <w:p w14:paraId="7F6D4BF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F0787C4"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7EF01FA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03161FD" w14:textId="5CFA2A85" w:rsidR="008934A6" w:rsidRPr="0061649B" w:rsidRDefault="008934A6" w:rsidP="008934A6">
            <w:pPr>
              <w:pStyle w:val="TAL"/>
            </w:pPr>
            <w:r w:rsidRPr="00B940D8">
              <w:rPr>
                <w:rFonts w:cs="Arial"/>
                <w:szCs w:val="18"/>
              </w:rPr>
              <w:t>isNullable: False</w:t>
            </w:r>
          </w:p>
        </w:tc>
      </w:tr>
      <w:tr w:rsidR="006201A7" w:rsidRPr="00B26339" w14:paraId="6052EAF7" w14:textId="77777777" w:rsidTr="00EB2759">
        <w:trPr>
          <w:cantSplit/>
          <w:jc w:val="center"/>
        </w:trPr>
        <w:tc>
          <w:tcPr>
            <w:tcW w:w="2547" w:type="dxa"/>
          </w:tcPr>
          <w:p w14:paraId="3AB8A45C" w14:textId="4990846B" w:rsidR="006201A7" w:rsidRPr="00B940D8" w:rsidRDefault="006201A7" w:rsidP="006201A7">
            <w:pPr>
              <w:pStyle w:val="TAL"/>
              <w:rPr>
                <w:rFonts w:cs="Arial"/>
                <w:szCs w:val="18"/>
                <w:u w:val="single"/>
              </w:rPr>
            </w:pPr>
            <w:r w:rsidRPr="00B940D8">
              <w:rPr>
                <w:rFonts w:cs="Arial"/>
              </w:rPr>
              <w:t>mnsScope</w:t>
            </w:r>
          </w:p>
        </w:tc>
        <w:tc>
          <w:tcPr>
            <w:tcW w:w="5245" w:type="dxa"/>
          </w:tcPr>
          <w:p w14:paraId="588638FC" w14:textId="4834EB04" w:rsidR="006201A7" w:rsidRPr="00B940D8" w:rsidRDefault="006201A7" w:rsidP="006201A7">
            <w:pPr>
              <w:pStyle w:val="TAL"/>
              <w:spacing w:before="20" w:after="20"/>
              <w:rPr>
                <w:lang w:eastAsia="zh-CN"/>
              </w:rPr>
            </w:pPr>
            <w:r w:rsidRPr="0061649B">
              <w:t>This attribute list contains the DNs of the managed object instances that can be accessed using the Management Service. If a complete SubNetwork can be accessed using the Management S</w:t>
            </w:r>
            <w:r w:rsidRPr="00202D71">
              <w:t>ervice, this attribute may contain the DN of the SubNetwork instead of the DNs of the individual managed entities within the SubNetwork.</w:t>
            </w:r>
          </w:p>
        </w:tc>
        <w:tc>
          <w:tcPr>
            <w:tcW w:w="1984" w:type="dxa"/>
          </w:tcPr>
          <w:p w14:paraId="3128D2BE" w14:textId="77777777" w:rsidR="006201A7" w:rsidRPr="00202D71" w:rsidRDefault="006201A7" w:rsidP="006201A7">
            <w:pPr>
              <w:spacing w:after="0"/>
              <w:rPr>
                <w:rFonts w:ascii="Arial" w:hAnsi="Arial" w:cs="Arial"/>
                <w:sz w:val="18"/>
                <w:szCs w:val="18"/>
              </w:rPr>
            </w:pPr>
            <w:r w:rsidRPr="0061649B">
              <w:rPr>
                <w:rFonts w:ascii="Arial" w:hAnsi="Arial" w:cs="Arial"/>
                <w:sz w:val="18"/>
                <w:szCs w:val="18"/>
              </w:rPr>
              <w:t>type: DN</w:t>
            </w:r>
          </w:p>
          <w:p w14:paraId="06299825"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multiplicity: 1..*</w:t>
            </w:r>
          </w:p>
          <w:p w14:paraId="04BE841C"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isOrdered: False</w:t>
            </w:r>
          </w:p>
          <w:p w14:paraId="1BDED049"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isUnique: True</w:t>
            </w:r>
          </w:p>
          <w:p w14:paraId="4DE93724" w14:textId="77777777" w:rsidR="006201A7" w:rsidRPr="00B940D8" w:rsidRDefault="006201A7" w:rsidP="006201A7">
            <w:pPr>
              <w:spacing w:after="0"/>
              <w:rPr>
                <w:rFonts w:ascii="Arial" w:hAnsi="Arial" w:cs="Arial"/>
                <w:sz w:val="18"/>
                <w:szCs w:val="18"/>
              </w:rPr>
            </w:pPr>
            <w:r w:rsidRPr="00B940D8">
              <w:rPr>
                <w:rFonts w:ascii="Arial" w:hAnsi="Arial" w:cs="Arial"/>
                <w:sz w:val="18"/>
                <w:szCs w:val="18"/>
              </w:rPr>
              <w:t>defaultValue: None</w:t>
            </w:r>
          </w:p>
          <w:p w14:paraId="3044F40A" w14:textId="06F549E1" w:rsidR="006201A7" w:rsidRPr="0061649B" w:rsidRDefault="006201A7" w:rsidP="006201A7">
            <w:pPr>
              <w:spacing w:after="0"/>
              <w:rPr>
                <w:rFonts w:ascii="Arial" w:hAnsi="Arial" w:cs="Arial"/>
                <w:sz w:val="18"/>
                <w:szCs w:val="18"/>
              </w:rPr>
            </w:pPr>
            <w:r w:rsidRPr="00B940D8">
              <w:rPr>
                <w:rFonts w:ascii="Arial" w:hAnsi="Arial" w:cs="Arial"/>
                <w:sz w:val="18"/>
                <w:szCs w:val="18"/>
              </w:rPr>
              <w:t>isNullable: False</w:t>
            </w:r>
          </w:p>
        </w:tc>
      </w:tr>
      <w:tr w:rsidR="0083570F" w:rsidRPr="00B26339" w14:paraId="3EEBDB02" w14:textId="77777777" w:rsidTr="00EB2759">
        <w:trPr>
          <w:cantSplit/>
          <w:jc w:val="center"/>
        </w:trPr>
        <w:tc>
          <w:tcPr>
            <w:tcW w:w="2547" w:type="dxa"/>
          </w:tcPr>
          <w:p w14:paraId="5A642D44" w14:textId="0A263B8F" w:rsidR="0083570F" w:rsidRPr="00B940D8" w:rsidRDefault="0083570F" w:rsidP="0083570F">
            <w:pPr>
              <w:pStyle w:val="TAL"/>
              <w:rPr>
                <w:rFonts w:cs="Arial"/>
              </w:rPr>
            </w:pPr>
            <w:r>
              <w:rPr>
                <w:szCs w:val="18"/>
                <w:lang w:val="de-DE"/>
              </w:rPr>
              <w:t>managementData</w:t>
            </w:r>
          </w:p>
        </w:tc>
        <w:tc>
          <w:tcPr>
            <w:tcW w:w="5245" w:type="dxa"/>
          </w:tcPr>
          <w:p w14:paraId="50295EBF" w14:textId="77C7A600" w:rsidR="0083570F" w:rsidRPr="0061649B" w:rsidRDefault="0083570F" w:rsidP="0083570F">
            <w:pPr>
              <w:pStyle w:val="TAL"/>
              <w:spacing w:before="20" w:after="20"/>
            </w:pPr>
            <w:r>
              <w:rPr>
                <w:lang w:val="de-DE"/>
              </w:rPr>
              <w:t xml:space="preserve">This attribute defines the list of management data that are requested. </w:t>
            </w:r>
          </w:p>
        </w:tc>
        <w:tc>
          <w:tcPr>
            <w:tcW w:w="1984" w:type="dxa"/>
          </w:tcPr>
          <w:p w14:paraId="41385206"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83570F" w:rsidRDefault="0083570F" w:rsidP="0083570F">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83570F" w:rsidRDefault="0083570F" w:rsidP="0083570F">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83570F" w:rsidRPr="0061649B" w:rsidRDefault="0083570F" w:rsidP="0083570F">
            <w:pPr>
              <w:spacing w:after="0"/>
              <w:rPr>
                <w:rFonts w:ascii="Arial" w:hAnsi="Arial" w:cs="Arial"/>
                <w:sz w:val="18"/>
                <w:szCs w:val="18"/>
              </w:rPr>
            </w:pPr>
            <w:r>
              <w:rPr>
                <w:rFonts w:ascii="Arial" w:hAnsi="Arial" w:cs="Arial"/>
                <w:sz w:val="18"/>
                <w:szCs w:val="18"/>
                <w:lang w:val="fr-FR"/>
              </w:rPr>
              <w:t>isNullable: False</w:t>
            </w:r>
          </w:p>
        </w:tc>
      </w:tr>
      <w:tr w:rsidR="0083570F" w:rsidRPr="00B26339" w14:paraId="0A4EB26D" w14:textId="77777777" w:rsidTr="00EB2759">
        <w:trPr>
          <w:cantSplit/>
          <w:jc w:val="center"/>
        </w:trPr>
        <w:tc>
          <w:tcPr>
            <w:tcW w:w="2547" w:type="dxa"/>
          </w:tcPr>
          <w:p w14:paraId="2FB5DE51" w14:textId="408FECF0" w:rsidR="0083570F" w:rsidRPr="00202D71" w:rsidRDefault="0083570F" w:rsidP="0083570F">
            <w:pPr>
              <w:pStyle w:val="TAL"/>
              <w:rPr>
                <w:rFonts w:cs="Arial"/>
              </w:rPr>
            </w:pPr>
            <w:r>
              <w:rPr>
                <w:szCs w:val="18"/>
                <w:lang w:val="de-DE"/>
              </w:rPr>
              <w:t>m</w:t>
            </w:r>
            <w:del w:id="1361" w:author="28.622_CR0178_(Rel-18)_MADCOL" w:date="2023-01-10T14:56:00Z">
              <w:r w:rsidDel="00CB1112">
                <w:rPr>
                  <w:szCs w:val="18"/>
                  <w:lang w:val="de-DE"/>
                </w:rPr>
                <w:delText>ana</w:delText>
              </w:r>
            </w:del>
            <w:r>
              <w:rPr>
                <w:szCs w:val="18"/>
                <w:lang w:val="de-DE"/>
              </w:rPr>
              <w:t>g</w:t>
            </w:r>
            <w:del w:id="1362" w:author="28.622_CR0178_(Rel-18)_MADCOL" w:date="2023-01-10T14:56:00Z">
              <w:r w:rsidDel="00CB1112">
                <w:rPr>
                  <w:szCs w:val="18"/>
                  <w:lang w:val="de-DE"/>
                </w:rPr>
                <w:delText>emen</w:delText>
              </w:r>
            </w:del>
            <w:r>
              <w:rPr>
                <w:szCs w:val="18"/>
                <w:lang w:val="de-DE"/>
              </w:rPr>
              <w:t>tDataCategory</w:t>
            </w:r>
            <w:del w:id="1363" w:author="28.622_CR0178_(Rel-18)_MADCOL" w:date="2023-01-10T14:56:00Z">
              <w:r w:rsidDel="00CB1112">
                <w:rPr>
                  <w:szCs w:val="18"/>
                  <w:lang w:val="de-DE"/>
                </w:rPr>
                <w:delText>Type</w:delText>
              </w:r>
            </w:del>
          </w:p>
        </w:tc>
        <w:tc>
          <w:tcPr>
            <w:tcW w:w="5245" w:type="dxa"/>
          </w:tcPr>
          <w:p w14:paraId="3495FCA9" w14:textId="77777777" w:rsidR="0083570F" w:rsidRDefault="0083570F" w:rsidP="0083570F">
            <w:pPr>
              <w:pStyle w:val="TAL"/>
              <w:spacing w:before="20" w:after="20"/>
              <w:rPr>
                <w:lang w:val="de-DE"/>
              </w:rPr>
            </w:pPr>
            <w:r>
              <w:rPr>
                <w:lang w:val="de-DE"/>
              </w:rPr>
              <w:t xml:space="preserve">This attributes defines the type of management data that are requested. </w:t>
            </w:r>
          </w:p>
          <w:p w14:paraId="790AA30D" w14:textId="77777777" w:rsidR="0083570F" w:rsidRDefault="0083570F" w:rsidP="0083570F">
            <w:pPr>
              <w:pStyle w:val="TAL"/>
              <w:spacing w:before="20" w:after="20"/>
              <w:rPr>
                <w:lang w:val="de-DE"/>
              </w:rPr>
            </w:pPr>
          </w:p>
          <w:p w14:paraId="281E2AC0"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83570F" w:rsidRDefault="0083570F" w:rsidP="0083570F">
            <w:pPr>
              <w:pStyle w:val="TH"/>
              <w:spacing w:before="0" w:after="0"/>
              <w:jc w:val="left"/>
              <w:rPr>
                <w:rFonts w:cs="Arial"/>
                <w:b w:val="0"/>
                <w:bCs/>
                <w:sz w:val="18"/>
                <w:szCs w:val="18"/>
                <w:lang w:val="de-DE"/>
              </w:rPr>
            </w:pPr>
          </w:p>
          <w:p w14:paraId="4056BD7F"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83570F" w:rsidRDefault="0083570F" w:rsidP="0083570F">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83570F" w:rsidRDefault="0083570F" w:rsidP="0083570F">
            <w:pPr>
              <w:pStyle w:val="TAL"/>
              <w:spacing w:before="20" w:after="20"/>
              <w:rPr>
                <w:lang w:val="de-DE"/>
              </w:rPr>
            </w:pPr>
          </w:p>
          <w:p w14:paraId="04EB13D8" w14:textId="77777777" w:rsidR="0083570F" w:rsidRDefault="0083570F" w:rsidP="0083570F">
            <w:pPr>
              <w:pStyle w:val="TAL"/>
              <w:spacing w:before="20" w:after="20"/>
              <w:rPr>
                <w:lang w:val="de-DE"/>
              </w:rPr>
            </w:pPr>
            <w:r>
              <w:rPr>
                <w:lang w:val="de-DE"/>
              </w:rPr>
              <w:t xml:space="preserve">Allowed values: COVERAGE, CAPACITY, SERVICE EXPERIENCE, TRACE, ENERGY EFFICIENCY, MOBILITY, ACCESSIBILITY </w:t>
            </w:r>
          </w:p>
          <w:p w14:paraId="4964EE01" w14:textId="77777777" w:rsidR="0083570F" w:rsidRDefault="0083570F" w:rsidP="0083570F">
            <w:pPr>
              <w:pStyle w:val="TAL"/>
              <w:spacing w:before="20" w:after="20"/>
              <w:rPr>
                <w:lang w:val="de-DE"/>
              </w:rPr>
            </w:pPr>
          </w:p>
          <w:p w14:paraId="52E8C7C1" w14:textId="77777777" w:rsidR="00B31730" w:rsidRDefault="00B31730" w:rsidP="0083570F">
            <w:pPr>
              <w:pStyle w:val="TAL"/>
              <w:spacing w:before="20" w:after="20"/>
              <w:rPr>
                <w:lang w:val="de-DE"/>
              </w:rPr>
            </w:pPr>
            <w:r>
              <w:rPr>
                <w:lang w:val="de-DE"/>
              </w:rPr>
              <w:t>See NOTE 7.</w:t>
            </w:r>
          </w:p>
          <w:p w14:paraId="6F1EA536" w14:textId="11439C78" w:rsidR="0083570F" w:rsidRPr="0061649B" w:rsidRDefault="0083570F" w:rsidP="0083570F">
            <w:pPr>
              <w:pStyle w:val="TAL"/>
              <w:spacing w:before="20" w:after="20"/>
            </w:pPr>
          </w:p>
        </w:tc>
        <w:tc>
          <w:tcPr>
            <w:tcW w:w="1984" w:type="dxa"/>
          </w:tcPr>
          <w:p w14:paraId="09EAF377" w14:textId="77777777" w:rsidR="0083570F" w:rsidRDefault="0083570F" w:rsidP="0083570F">
            <w:pPr>
              <w:spacing w:after="0"/>
              <w:rPr>
                <w:rFonts w:ascii="Arial" w:hAnsi="Arial"/>
                <w:sz w:val="18"/>
                <w:szCs w:val="18"/>
                <w:lang w:val="de-DE"/>
              </w:rPr>
            </w:pPr>
            <w:r>
              <w:rPr>
                <w:rFonts w:ascii="Arial" w:hAnsi="Arial"/>
                <w:sz w:val="18"/>
                <w:szCs w:val="18"/>
                <w:lang w:val="de-DE"/>
              </w:rPr>
              <w:t>type: ENUM</w:t>
            </w:r>
          </w:p>
          <w:p w14:paraId="158AD5C8" w14:textId="77777777" w:rsidR="0083570F" w:rsidRDefault="0083570F" w:rsidP="0083570F">
            <w:pPr>
              <w:spacing w:after="0"/>
              <w:rPr>
                <w:rFonts w:ascii="Arial" w:hAnsi="Arial"/>
                <w:sz w:val="18"/>
                <w:szCs w:val="18"/>
                <w:lang w:val="de-DE"/>
              </w:rPr>
            </w:pPr>
            <w:r>
              <w:rPr>
                <w:rFonts w:ascii="Arial" w:hAnsi="Arial"/>
                <w:sz w:val="18"/>
                <w:szCs w:val="18"/>
                <w:lang w:val="de-DE"/>
              </w:rPr>
              <w:t>multiplicity: 1..*</w:t>
            </w:r>
          </w:p>
          <w:p w14:paraId="0A380575" w14:textId="31ED2E86" w:rsidR="0083570F" w:rsidRDefault="0083570F" w:rsidP="0083570F">
            <w:pPr>
              <w:spacing w:after="0"/>
              <w:rPr>
                <w:rFonts w:ascii="Arial" w:hAnsi="Arial"/>
                <w:sz w:val="18"/>
                <w:szCs w:val="18"/>
                <w:lang w:val="de-DE"/>
              </w:rPr>
            </w:pPr>
            <w:r>
              <w:rPr>
                <w:rFonts w:ascii="Arial" w:hAnsi="Arial"/>
                <w:sz w:val="18"/>
                <w:szCs w:val="18"/>
                <w:lang w:val="de-DE"/>
              </w:rPr>
              <w:t>isOrdered: False</w:t>
            </w:r>
            <w:del w:id="1364" w:author="28.622_CR0178_(Rel-18)_MADCOL" w:date="2023-01-10T14:56:00Z">
              <w:r w:rsidDel="00CB1112">
                <w:rPr>
                  <w:rFonts w:ascii="Arial" w:hAnsi="Arial"/>
                  <w:sz w:val="18"/>
                  <w:szCs w:val="18"/>
                  <w:lang w:val="de-DE"/>
                </w:rPr>
                <w:delText>N/A</w:delText>
              </w:r>
            </w:del>
          </w:p>
          <w:p w14:paraId="22360048" w14:textId="2FFCE5B3" w:rsidR="0083570F" w:rsidRDefault="0083570F" w:rsidP="0083570F">
            <w:pPr>
              <w:spacing w:after="0"/>
              <w:rPr>
                <w:rFonts w:ascii="Arial" w:hAnsi="Arial"/>
                <w:sz w:val="18"/>
                <w:szCs w:val="18"/>
                <w:lang w:val="de-DE"/>
              </w:rPr>
            </w:pPr>
            <w:r>
              <w:rPr>
                <w:rFonts w:ascii="Arial" w:hAnsi="Arial"/>
                <w:sz w:val="18"/>
                <w:szCs w:val="18"/>
                <w:lang w:val="de-DE"/>
              </w:rPr>
              <w:t>isUnique: True</w:t>
            </w:r>
            <w:del w:id="1365" w:author="28.622_CR0178_(Rel-18)_MADCOL" w:date="2023-01-10T14:56:00Z">
              <w:r w:rsidDel="00CB1112">
                <w:rPr>
                  <w:rFonts w:ascii="Arial" w:hAnsi="Arial"/>
                  <w:sz w:val="18"/>
                  <w:szCs w:val="18"/>
                  <w:lang w:val="de-DE"/>
                </w:rPr>
                <w:delText>N/A</w:delText>
              </w:r>
            </w:del>
          </w:p>
          <w:p w14:paraId="0CB590C8" w14:textId="77777777" w:rsidR="0083570F" w:rsidRDefault="0083570F" w:rsidP="0083570F">
            <w:pPr>
              <w:spacing w:after="0"/>
              <w:rPr>
                <w:rFonts w:ascii="Arial" w:hAnsi="Arial"/>
                <w:sz w:val="18"/>
                <w:szCs w:val="18"/>
                <w:lang w:val="de-DE"/>
              </w:rPr>
            </w:pPr>
            <w:r>
              <w:rPr>
                <w:rFonts w:ascii="Arial" w:hAnsi="Arial"/>
                <w:sz w:val="18"/>
                <w:szCs w:val="18"/>
                <w:lang w:val="de-DE"/>
              </w:rPr>
              <w:t>defaultValue: None</w:t>
            </w:r>
          </w:p>
          <w:p w14:paraId="05B4F604" w14:textId="13499655" w:rsidR="0083570F" w:rsidRPr="0061649B" w:rsidRDefault="0083570F" w:rsidP="0083570F">
            <w:pPr>
              <w:spacing w:after="0"/>
              <w:rPr>
                <w:rFonts w:ascii="Arial" w:hAnsi="Arial" w:cs="Arial"/>
                <w:sz w:val="18"/>
                <w:szCs w:val="18"/>
              </w:rPr>
            </w:pPr>
            <w:r>
              <w:rPr>
                <w:rFonts w:ascii="Arial" w:hAnsi="Arial"/>
                <w:sz w:val="18"/>
                <w:szCs w:val="18"/>
                <w:lang w:val="de-DE"/>
              </w:rPr>
              <w:t>isNullable: True</w:t>
            </w:r>
          </w:p>
        </w:tc>
      </w:tr>
      <w:tr w:rsidR="0083570F" w:rsidRPr="00B26339" w14:paraId="56DCAA2B" w14:textId="77777777" w:rsidTr="00EB2759">
        <w:trPr>
          <w:cantSplit/>
          <w:jc w:val="center"/>
        </w:trPr>
        <w:tc>
          <w:tcPr>
            <w:tcW w:w="2547" w:type="dxa"/>
          </w:tcPr>
          <w:p w14:paraId="2B1948F4" w14:textId="2B5B644B" w:rsidR="0083570F" w:rsidRDefault="0083570F" w:rsidP="0083570F">
            <w:pPr>
              <w:pStyle w:val="TAL"/>
              <w:rPr>
                <w:szCs w:val="18"/>
                <w:lang w:val="de-DE"/>
              </w:rPr>
            </w:pPr>
            <w:r>
              <w:rPr>
                <w:rFonts w:cs="Arial"/>
                <w:szCs w:val="18"/>
                <w:lang w:val="de-DE"/>
              </w:rPr>
              <w:lastRenderedPageBreak/>
              <w:t>mgtDataName</w:t>
            </w:r>
          </w:p>
        </w:tc>
        <w:tc>
          <w:tcPr>
            <w:tcW w:w="5245" w:type="dxa"/>
          </w:tcPr>
          <w:p w14:paraId="6C236B89"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25E14764" w14:textId="77777777" w:rsidR="0083570F" w:rsidRDefault="0083570F" w:rsidP="0083570F">
            <w:pPr>
              <w:pStyle w:val="TH"/>
              <w:spacing w:before="0" w:after="0"/>
              <w:jc w:val="left"/>
              <w:rPr>
                <w:rFonts w:cs="Arial"/>
                <w:b w:val="0"/>
                <w:bCs/>
                <w:sz w:val="18"/>
                <w:szCs w:val="18"/>
                <w:lang w:val="de-DE"/>
              </w:rPr>
            </w:pPr>
          </w:p>
          <w:p w14:paraId="4E7C96AD"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metrics are identified with their names/identifiers. </w:t>
            </w:r>
          </w:p>
          <w:p w14:paraId="1CAD5267" w14:textId="77777777" w:rsidR="0083570F" w:rsidRDefault="0083570F" w:rsidP="0083570F">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83570F" w:rsidRDefault="0083570F" w:rsidP="0083570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83570F" w:rsidRDefault="0083570F" w:rsidP="0083570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83570F" w:rsidRDefault="0083570F" w:rsidP="0083570F">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83570F" w:rsidRDefault="0083570F" w:rsidP="0083570F">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83570F" w:rsidRDefault="0083570F" w:rsidP="0083570F">
            <w:pPr>
              <w:pStyle w:val="TAL"/>
              <w:rPr>
                <w:rFonts w:cs="Arial"/>
                <w:szCs w:val="18"/>
                <w:lang w:val="de-DE"/>
              </w:rPr>
            </w:pPr>
          </w:p>
          <w:p w14:paraId="396EC669" w14:textId="04257856" w:rsidR="0083570F" w:rsidRPr="0083570F" w:rsidRDefault="0083570F" w:rsidP="00126FC4">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041078A2" w14:textId="77777777" w:rsidR="0083570F" w:rsidRDefault="0083570F" w:rsidP="0083570F">
            <w:pPr>
              <w:pStyle w:val="TAL"/>
              <w:spacing w:before="20" w:after="20"/>
              <w:rPr>
                <w:lang w:val="de-DE"/>
              </w:rPr>
            </w:pPr>
          </w:p>
        </w:tc>
        <w:tc>
          <w:tcPr>
            <w:tcW w:w="1984" w:type="dxa"/>
          </w:tcPr>
          <w:p w14:paraId="69BE888D" w14:textId="77777777" w:rsidR="0083570F" w:rsidRDefault="0083570F" w:rsidP="0083570F">
            <w:pPr>
              <w:spacing w:after="0"/>
              <w:rPr>
                <w:rFonts w:ascii="Arial" w:hAnsi="Arial"/>
                <w:sz w:val="18"/>
                <w:szCs w:val="18"/>
                <w:lang w:val="de-DE"/>
              </w:rPr>
            </w:pPr>
            <w:r>
              <w:rPr>
                <w:rFonts w:ascii="Arial" w:hAnsi="Arial"/>
                <w:sz w:val="18"/>
                <w:szCs w:val="18"/>
                <w:lang w:val="de-DE"/>
              </w:rPr>
              <w:t>type: string</w:t>
            </w:r>
          </w:p>
          <w:p w14:paraId="4D898454" w14:textId="77777777" w:rsidR="0083570F" w:rsidRDefault="0083570F" w:rsidP="0083570F">
            <w:pPr>
              <w:spacing w:after="0"/>
              <w:rPr>
                <w:rFonts w:ascii="Arial" w:hAnsi="Arial"/>
                <w:sz w:val="18"/>
                <w:szCs w:val="18"/>
                <w:lang w:val="de-DE"/>
              </w:rPr>
            </w:pPr>
            <w:r>
              <w:rPr>
                <w:rFonts w:ascii="Arial" w:hAnsi="Arial"/>
                <w:sz w:val="18"/>
                <w:szCs w:val="18"/>
                <w:lang w:val="de-DE"/>
              </w:rPr>
              <w:t>multiplicity: 1..*</w:t>
            </w:r>
          </w:p>
          <w:p w14:paraId="2FA67511" w14:textId="77777777" w:rsidR="0083570F" w:rsidRDefault="0083570F" w:rsidP="0083570F">
            <w:pPr>
              <w:spacing w:after="0"/>
              <w:rPr>
                <w:rFonts w:ascii="Arial" w:hAnsi="Arial"/>
                <w:sz w:val="18"/>
                <w:szCs w:val="18"/>
                <w:lang w:val="de-DE"/>
              </w:rPr>
            </w:pPr>
            <w:r>
              <w:rPr>
                <w:rFonts w:ascii="Arial" w:hAnsi="Arial"/>
                <w:sz w:val="18"/>
                <w:szCs w:val="18"/>
                <w:lang w:val="de-DE"/>
              </w:rPr>
              <w:t>isOrdered: False</w:t>
            </w:r>
          </w:p>
          <w:p w14:paraId="1FE5CBE5" w14:textId="77777777" w:rsidR="0083570F" w:rsidRDefault="0083570F" w:rsidP="0083570F">
            <w:pPr>
              <w:spacing w:after="0"/>
              <w:rPr>
                <w:rFonts w:ascii="Arial" w:hAnsi="Arial"/>
                <w:sz w:val="18"/>
                <w:szCs w:val="18"/>
                <w:lang w:val="de-DE"/>
              </w:rPr>
            </w:pPr>
            <w:r>
              <w:rPr>
                <w:rFonts w:ascii="Arial" w:hAnsi="Arial"/>
                <w:sz w:val="18"/>
                <w:szCs w:val="18"/>
                <w:lang w:val="de-DE"/>
              </w:rPr>
              <w:t>isUnique: True</w:t>
            </w:r>
          </w:p>
          <w:p w14:paraId="4DCBC4F1" w14:textId="77777777" w:rsidR="0083570F" w:rsidRDefault="0083570F" w:rsidP="0083570F">
            <w:pPr>
              <w:spacing w:after="0"/>
              <w:rPr>
                <w:rFonts w:ascii="Arial" w:hAnsi="Arial"/>
                <w:sz w:val="18"/>
                <w:szCs w:val="18"/>
                <w:lang w:val="de-DE"/>
              </w:rPr>
            </w:pPr>
            <w:r>
              <w:rPr>
                <w:rFonts w:ascii="Arial" w:hAnsi="Arial"/>
                <w:sz w:val="18"/>
                <w:szCs w:val="18"/>
                <w:lang w:val="de-DE"/>
              </w:rPr>
              <w:t>defaultValue: None</w:t>
            </w:r>
          </w:p>
          <w:p w14:paraId="06F096FA" w14:textId="1D4F2699" w:rsidR="0083570F" w:rsidRDefault="0083570F" w:rsidP="0083570F">
            <w:pPr>
              <w:spacing w:after="0"/>
              <w:rPr>
                <w:rFonts w:ascii="Arial" w:hAnsi="Arial"/>
                <w:sz w:val="18"/>
                <w:szCs w:val="18"/>
                <w:lang w:val="de-DE"/>
              </w:rPr>
            </w:pPr>
            <w:r>
              <w:rPr>
                <w:rFonts w:ascii="Arial" w:hAnsi="Arial"/>
                <w:sz w:val="18"/>
                <w:szCs w:val="18"/>
                <w:lang w:val="de-DE"/>
              </w:rPr>
              <w:t>isNullable: True</w:t>
            </w:r>
          </w:p>
        </w:tc>
      </w:tr>
      <w:tr w:rsidR="00202D71" w:rsidRPr="00B26339" w14:paraId="32BB36FE" w14:textId="77777777" w:rsidTr="00EB2759">
        <w:trPr>
          <w:cantSplit/>
          <w:jc w:val="center"/>
        </w:trPr>
        <w:tc>
          <w:tcPr>
            <w:tcW w:w="2547" w:type="dxa"/>
          </w:tcPr>
          <w:p w14:paraId="5AFB80A6" w14:textId="693B1DD7" w:rsidR="00202D71" w:rsidRPr="00202D71" w:rsidRDefault="00202D71" w:rsidP="00202D71">
            <w:pPr>
              <w:pStyle w:val="TAL"/>
              <w:rPr>
                <w:rFonts w:cs="Arial"/>
              </w:rPr>
            </w:pPr>
            <w:r w:rsidRPr="0045307C">
              <w:rPr>
                <w:szCs w:val="18"/>
              </w:rPr>
              <w:t>targetNodeFilter</w:t>
            </w:r>
          </w:p>
        </w:tc>
        <w:tc>
          <w:tcPr>
            <w:tcW w:w="5245" w:type="dxa"/>
          </w:tcPr>
          <w:p w14:paraId="7D8347DA" w14:textId="1D9CC657" w:rsidR="00202D71" w:rsidRPr="0061649B" w:rsidRDefault="00202D71" w:rsidP="00202D71">
            <w:pPr>
              <w:pStyle w:val="TAL"/>
              <w:spacing w:before="20" w:after="20"/>
            </w:pPr>
            <w:r w:rsidRPr="00FF7A40">
              <w:t xml:space="preserve">Set of information to target the Object Instance to collect the </w:t>
            </w:r>
            <w:del w:id="1366" w:author="28.622_CR0181R1_(Rel-18)_MADCOL" w:date="2023-01-10T15:15:00Z">
              <w:r w:rsidRPr="00FF7A40" w:rsidDel="00A4463B">
                <w:delText xml:space="preserve">measurements </w:delText>
              </w:r>
            </w:del>
            <w:ins w:id="1367" w:author="28.622_CR0181R1_(Rel-18)_MADCOL" w:date="2023-01-10T15:15:00Z">
              <w:r w:rsidR="00A4463B" w:rsidRPr="00A4463B">
                <w:t xml:space="preserve">management data </w:t>
              </w:r>
            </w:ins>
            <w:r w:rsidRPr="00FF7A40">
              <w:t>from.</w:t>
            </w:r>
          </w:p>
        </w:tc>
        <w:tc>
          <w:tcPr>
            <w:tcW w:w="1984" w:type="dxa"/>
          </w:tcPr>
          <w:p w14:paraId="159D9CE9" w14:textId="77777777" w:rsidR="00202D71" w:rsidRPr="0045307C" w:rsidRDefault="00202D71" w:rsidP="00202D71">
            <w:pPr>
              <w:spacing w:after="0"/>
              <w:rPr>
                <w:rFonts w:ascii="Arial" w:hAnsi="Arial"/>
                <w:sz w:val="18"/>
                <w:szCs w:val="18"/>
              </w:rPr>
            </w:pPr>
            <w:r w:rsidRPr="0045307C">
              <w:rPr>
                <w:rFonts w:ascii="Arial" w:hAnsi="Arial"/>
                <w:sz w:val="18"/>
                <w:szCs w:val="18"/>
              </w:rPr>
              <w:t>type: NodeFilter</w:t>
            </w:r>
          </w:p>
          <w:p w14:paraId="5A995EC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8D6B53D"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6FF3CC09"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6E75E2B"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30687773" w14:textId="25147CDA"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202D71" w:rsidRPr="00B26339" w14:paraId="5EA5AB09" w14:textId="77777777" w:rsidTr="00EB2759">
        <w:trPr>
          <w:cantSplit/>
          <w:jc w:val="center"/>
        </w:trPr>
        <w:tc>
          <w:tcPr>
            <w:tcW w:w="2547" w:type="dxa"/>
          </w:tcPr>
          <w:p w14:paraId="2D0ADFFE" w14:textId="1E0679F5" w:rsidR="00202D71" w:rsidRPr="00202D71" w:rsidRDefault="00202D71" w:rsidP="00202D71">
            <w:pPr>
              <w:pStyle w:val="TAL"/>
              <w:rPr>
                <w:rFonts w:cs="Arial"/>
              </w:rPr>
            </w:pPr>
            <w:r>
              <w:rPr>
                <w:szCs w:val="18"/>
              </w:rPr>
              <w:t>areaOfInterest</w:t>
            </w:r>
          </w:p>
        </w:tc>
        <w:tc>
          <w:tcPr>
            <w:tcW w:w="5245" w:type="dxa"/>
          </w:tcPr>
          <w:p w14:paraId="153FD37D" w14:textId="02809B83" w:rsidR="00202D71" w:rsidRPr="0061649B" w:rsidRDefault="00202D71" w:rsidP="00202D71">
            <w:pPr>
              <w:pStyle w:val="TAL"/>
              <w:spacing w:before="20" w:after="20"/>
            </w:pPr>
            <w:r w:rsidRPr="00FF7A40">
              <w:t xml:space="preserve">It specifies a location(s) from where the management data shall be collected. </w:t>
            </w:r>
            <w:del w:id="1368" w:author="28.622_CR0181R1_(Rel-18)_MADCOL" w:date="2023-01-10T15:15:00Z">
              <w:r w:rsidRPr="00FF7A40" w:rsidDel="00A4463B">
                <w:delText>It is defined in terms of TAI(s).</w:delText>
              </w:r>
            </w:del>
          </w:p>
        </w:tc>
        <w:tc>
          <w:tcPr>
            <w:tcW w:w="1984" w:type="dxa"/>
          </w:tcPr>
          <w:p w14:paraId="780FAB9D" w14:textId="07F9FFBA" w:rsidR="00202D71" w:rsidRPr="0045307C" w:rsidRDefault="00202D71" w:rsidP="00202D71">
            <w:pPr>
              <w:spacing w:after="0"/>
              <w:rPr>
                <w:rFonts w:ascii="Arial" w:hAnsi="Arial"/>
                <w:sz w:val="18"/>
                <w:szCs w:val="18"/>
              </w:rPr>
            </w:pPr>
            <w:r>
              <w:rPr>
                <w:rFonts w:ascii="Arial" w:hAnsi="Arial"/>
                <w:sz w:val="18"/>
                <w:szCs w:val="18"/>
              </w:rPr>
              <w:t xml:space="preserve">type: </w:t>
            </w:r>
            <w:del w:id="1369" w:author="28.622_CR0178_(Rel-18)_MADCOL" w:date="2023-01-10T14:56:00Z">
              <w:r w:rsidDel="00CB1112">
                <w:rPr>
                  <w:rFonts w:ascii="Arial" w:hAnsi="Arial"/>
                  <w:sz w:val="18"/>
                  <w:szCs w:val="18"/>
                </w:rPr>
                <w:delText>Tai</w:delText>
              </w:r>
            </w:del>
            <w:ins w:id="1370" w:author="28.622_CR0178_(Rel-18)_MADCOL" w:date="2023-01-10T14:56:00Z">
              <w:r w:rsidR="00CB1112" w:rsidRPr="00CB1112">
                <w:rPr>
                  <w:rFonts w:ascii="Arial" w:hAnsi="Arial"/>
                  <w:sz w:val="18"/>
                  <w:szCs w:val="18"/>
                </w:rPr>
                <w:t>AreaOfInterest</w:t>
              </w:r>
            </w:ins>
          </w:p>
          <w:p w14:paraId="0C379A67"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C2B1857" w14:textId="7FD82D13" w:rsidR="00202D71" w:rsidRPr="0045307C" w:rsidRDefault="00202D71" w:rsidP="00202D71">
            <w:pPr>
              <w:spacing w:after="0"/>
              <w:rPr>
                <w:rFonts w:ascii="Arial" w:hAnsi="Arial"/>
                <w:sz w:val="18"/>
                <w:szCs w:val="18"/>
              </w:rPr>
            </w:pPr>
            <w:r w:rsidRPr="0045307C">
              <w:rPr>
                <w:rFonts w:ascii="Arial" w:hAnsi="Arial"/>
                <w:sz w:val="18"/>
                <w:szCs w:val="18"/>
              </w:rPr>
              <w:t xml:space="preserve">isOrdered: </w:t>
            </w:r>
            <w:del w:id="1371" w:author="28.622_CR0178_(Rel-18)_MADCOL" w:date="2023-01-10T14:56:00Z">
              <w:r w:rsidRPr="0045307C" w:rsidDel="00CB1112">
                <w:rPr>
                  <w:rFonts w:ascii="Arial" w:hAnsi="Arial"/>
                  <w:sz w:val="18"/>
                  <w:szCs w:val="18"/>
                </w:rPr>
                <w:delText>N/A</w:delText>
              </w:r>
            </w:del>
            <w:ins w:id="1372" w:author="28.622_CR0178_(Rel-18)_MADCOL" w:date="2023-01-10T14:56:00Z">
              <w:r w:rsidR="00CB1112" w:rsidRPr="00CB1112">
                <w:rPr>
                  <w:rFonts w:ascii="Arial" w:hAnsi="Arial"/>
                  <w:sz w:val="18"/>
                  <w:szCs w:val="18"/>
                </w:rPr>
                <w:t>False</w:t>
              </w:r>
            </w:ins>
          </w:p>
          <w:p w14:paraId="2C51A0EA" w14:textId="75DDE707" w:rsidR="00202D71" w:rsidRPr="0045307C" w:rsidRDefault="00202D71" w:rsidP="00202D71">
            <w:pPr>
              <w:spacing w:after="0"/>
              <w:rPr>
                <w:rFonts w:ascii="Arial" w:hAnsi="Arial"/>
                <w:sz w:val="18"/>
                <w:szCs w:val="18"/>
              </w:rPr>
            </w:pPr>
            <w:r w:rsidRPr="0045307C">
              <w:rPr>
                <w:rFonts w:ascii="Arial" w:hAnsi="Arial"/>
                <w:sz w:val="18"/>
                <w:szCs w:val="18"/>
              </w:rPr>
              <w:t xml:space="preserve">isUnique: </w:t>
            </w:r>
            <w:del w:id="1373" w:author="28.622_CR0178_(Rel-18)_MADCOL" w:date="2023-01-10T14:56:00Z">
              <w:r w:rsidRPr="0045307C" w:rsidDel="00CB1112">
                <w:rPr>
                  <w:rFonts w:ascii="Arial" w:hAnsi="Arial"/>
                  <w:sz w:val="18"/>
                  <w:szCs w:val="18"/>
                </w:rPr>
                <w:delText>N/A</w:delText>
              </w:r>
            </w:del>
            <w:ins w:id="1374" w:author="28.622_CR0178_(Rel-18)_MADCOL" w:date="2023-01-10T14:57:00Z">
              <w:r w:rsidR="00CB1112" w:rsidRPr="00CB1112">
                <w:rPr>
                  <w:rFonts w:ascii="Arial" w:hAnsi="Arial"/>
                  <w:sz w:val="18"/>
                  <w:szCs w:val="18"/>
                </w:rPr>
                <w:t>True</w:t>
              </w:r>
            </w:ins>
          </w:p>
          <w:p w14:paraId="52970CA5"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4CA12F70" w14:textId="07CCF567"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126FC4" w:rsidRPr="00B26339" w14:paraId="4295E52F" w14:textId="77777777" w:rsidTr="00EB2759">
        <w:trPr>
          <w:cantSplit/>
          <w:jc w:val="center"/>
        </w:trPr>
        <w:tc>
          <w:tcPr>
            <w:tcW w:w="2547" w:type="dxa"/>
          </w:tcPr>
          <w:p w14:paraId="1953CC49" w14:textId="0CEFF75E" w:rsidR="00126FC4" w:rsidRDefault="00126FC4" w:rsidP="00126FC4">
            <w:pPr>
              <w:pStyle w:val="TAL"/>
              <w:rPr>
                <w:szCs w:val="18"/>
              </w:rPr>
            </w:pPr>
            <w:r>
              <w:rPr>
                <w:rFonts w:cs="Arial"/>
                <w:szCs w:val="18"/>
                <w:lang w:val="de-DE"/>
              </w:rPr>
              <w:t>geoAreaToCellMapping</w:t>
            </w:r>
          </w:p>
        </w:tc>
        <w:tc>
          <w:tcPr>
            <w:tcW w:w="5245" w:type="dxa"/>
          </w:tcPr>
          <w:p w14:paraId="6CF180F3"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126FC4" w:rsidRDefault="00126FC4" w:rsidP="00126FC4">
            <w:pPr>
              <w:keepNext/>
              <w:keepLines/>
              <w:spacing w:after="0"/>
              <w:rPr>
                <w:rFonts w:ascii="Arial" w:hAnsi="Arial" w:cs="Arial"/>
                <w:sz w:val="18"/>
                <w:szCs w:val="18"/>
                <w:lang w:val="de-DE"/>
              </w:rPr>
            </w:pPr>
          </w:p>
          <w:p w14:paraId="3ED0C40B" w14:textId="264589EF" w:rsidR="00126FC4" w:rsidRPr="00FF7A40" w:rsidRDefault="00126FC4" w:rsidP="00126FC4">
            <w:pPr>
              <w:pStyle w:val="TAL"/>
              <w:spacing w:before="20" w:after="20"/>
            </w:pPr>
            <w:r>
              <w:rPr>
                <w:rFonts w:cs="Arial"/>
                <w:szCs w:val="18"/>
                <w:lang w:val="de-DE"/>
              </w:rPr>
              <w:t>allowedValues: N/A</w:t>
            </w:r>
          </w:p>
        </w:tc>
        <w:tc>
          <w:tcPr>
            <w:tcW w:w="1984" w:type="dxa"/>
          </w:tcPr>
          <w:p w14:paraId="54C958A9" w14:textId="77777777" w:rsidR="00126FC4" w:rsidRDefault="00126FC4" w:rsidP="00126FC4">
            <w:pPr>
              <w:pStyle w:val="TAL"/>
              <w:rPr>
                <w:rFonts w:cs="Arial"/>
                <w:szCs w:val="18"/>
                <w:lang w:val="de-DE"/>
              </w:rPr>
            </w:pPr>
            <w:r>
              <w:rPr>
                <w:rFonts w:cs="Arial"/>
                <w:szCs w:val="18"/>
                <w:lang w:val="de-DE"/>
              </w:rPr>
              <w:t>type: GeoAreaToCellMapping</w:t>
            </w:r>
          </w:p>
          <w:p w14:paraId="4B5B2622" w14:textId="77777777" w:rsidR="00126FC4" w:rsidRDefault="00126FC4" w:rsidP="00126FC4">
            <w:pPr>
              <w:pStyle w:val="TAL"/>
              <w:rPr>
                <w:rFonts w:cs="Arial"/>
                <w:szCs w:val="18"/>
                <w:lang w:val="de-DE"/>
              </w:rPr>
            </w:pPr>
            <w:r>
              <w:rPr>
                <w:rFonts w:cs="Arial"/>
                <w:szCs w:val="18"/>
                <w:lang w:val="de-DE"/>
              </w:rPr>
              <w:t>multiplicity: 1..*</w:t>
            </w:r>
          </w:p>
          <w:p w14:paraId="02D2BEEC" w14:textId="77777777" w:rsidR="00126FC4" w:rsidRDefault="00126FC4" w:rsidP="00126FC4">
            <w:pPr>
              <w:pStyle w:val="TAL"/>
              <w:rPr>
                <w:rFonts w:cs="Arial"/>
                <w:szCs w:val="18"/>
                <w:lang w:val="de-DE"/>
              </w:rPr>
            </w:pPr>
            <w:r>
              <w:rPr>
                <w:rFonts w:cs="Arial"/>
                <w:szCs w:val="18"/>
                <w:lang w:val="de-DE"/>
              </w:rPr>
              <w:t>isOrdered: False</w:t>
            </w:r>
          </w:p>
          <w:p w14:paraId="69F30BAB" w14:textId="77777777" w:rsidR="00126FC4" w:rsidRDefault="00126FC4" w:rsidP="00126FC4">
            <w:pPr>
              <w:pStyle w:val="TAL"/>
              <w:rPr>
                <w:rFonts w:cs="Arial"/>
                <w:szCs w:val="18"/>
                <w:lang w:val="de-DE"/>
              </w:rPr>
            </w:pPr>
            <w:r>
              <w:rPr>
                <w:rFonts w:cs="Arial"/>
                <w:szCs w:val="18"/>
                <w:lang w:val="de-DE"/>
              </w:rPr>
              <w:t>isUnique: True</w:t>
            </w:r>
          </w:p>
          <w:p w14:paraId="2C139836" w14:textId="77777777" w:rsidR="00126FC4" w:rsidRDefault="00126FC4" w:rsidP="00126FC4">
            <w:pPr>
              <w:pStyle w:val="TAL"/>
              <w:rPr>
                <w:rFonts w:cs="Arial"/>
                <w:szCs w:val="18"/>
                <w:lang w:val="de-DE"/>
              </w:rPr>
            </w:pPr>
            <w:r>
              <w:rPr>
                <w:rFonts w:cs="Arial"/>
                <w:szCs w:val="18"/>
                <w:lang w:val="de-DE"/>
              </w:rPr>
              <w:t xml:space="preserve">defaultValue: None </w:t>
            </w:r>
          </w:p>
          <w:p w14:paraId="69FDA453" w14:textId="06C3081E" w:rsidR="00126FC4" w:rsidRDefault="00126FC4" w:rsidP="00126FC4">
            <w:pPr>
              <w:spacing w:after="0"/>
              <w:rPr>
                <w:rFonts w:ascii="Arial" w:hAnsi="Arial"/>
                <w:sz w:val="18"/>
                <w:szCs w:val="18"/>
              </w:rPr>
            </w:pPr>
            <w:r>
              <w:rPr>
                <w:rFonts w:ascii="Arial" w:hAnsi="Arial" w:cs="Arial"/>
                <w:sz w:val="18"/>
                <w:szCs w:val="18"/>
                <w:lang w:val="de-DE"/>
              </w:rPr>
              <w:t>isNullable: True</w:t>
            </w:r>
          </w:p>
        </w:tc>
      </w:tr>
      <w:tr w:rsidR="00126FC4" w:rsidRPr="00B26339" w14:paraId="4CBE3971" w14:textId="77777777" w:rsidTr="00EB2759">
        <w:trPr>
          <w:cantSplit/>
          <w:jc w:val="center"/>
        </w:trPr>
        <w:tc>
          <w:tcPr>
            <w:tcW w:w="2547" w:type="dxa"/>
          </w:tcPr>
          <w:p w14:paraId="728F41E2" w14:textId="031B18BB" w:rsidR="00126FC4" w:rsidRDefault="00126FC4" w:rsidP="00126FC4">
            <w:pPr>
              <w:pStyle w:val="TAL"/>
              <w:rPr>
                <w:szCs w:val="18"/>
              </w:rPr>
            </w:pPr>
            <w:r>
              <w:rPr>
                <w:rFonts w:cs="Arial"/>
                <w:szCs w:val="18"/>
                <w:lang w:val="de-DE"/>
              </w:rPr>
              <w:t>convexGeoPolygon</w:t>
            </w:r>
          </w:p>
        </w:tc>
        <w:tc>
          <w:tcPr>
            <w:tcW w:w="5245" w:type="dxa"/>
          </w:tcPr>
          <w:p w14:paraId="41906964"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5C2808A8" w14:textId="77777777" w:rsidR="00126FC4" w:rsidRDefault="00126FC4" w:rsidP="00126FC4">
            <w:pPr>
              <w:pStyle w:val="TAL"/>
              <w:spacing w:before="20" w:after="20"/>
              <w:rPr>
                <w:rFonts w:cs="Arial"/>
                <w:szCs w:val="18"/>
                <w:lang w:val="de-DE"/>
              </w:rPr>
            </w:pPr>
          </w:p>
          <w:p w14:paraId="06E0F205" w14:textId="77777777" w:rsidR="00126FC4" w:rsidRDefault="00126FC4" w:rsidP="00126FC4">
            <w:pPr>
              <w:pStyle w:val="TAL"/>
              <w:spacing w:before="20" w:after="20"/>
              <w:rPr>
                <w:rFonts w:cs="Arial"/>
                <w:szCs w:val="18"/>
                <w:lang w:val="de-DE"/>
              </w:rPr>
            </w:pPr>
            <w:r>
              <w:rPr>
                <w:rFonts w:cs="Arial"/>
                <w:szCs w:val="18"/>
                <w:lang w:val="de-DE"/>
              </w:rPr>
              <w:t>allowedValues: N/A</w:t>
            </w:r>
          </w:p>
          <w:p w14:paraId="7EB16D40" w14:textId="77777777" w:rsidR="00126FC4" w:rsidRDefault="00126FC4" w:rsidP="00126FC4">
            <w:pPr>
              <w:pStyle w:val="TAL"/>
              <w:spacing w:before="20" w:after="20"/>
              <w:rPr>
                <w:rFonts w:cs="Arial"/>
                <w:szCs w:val="18"/>
                <w:lang w:val="de-DE"/>
              </w:rPr>
            </w:pPr>
          </w:p>
          <w:p w14:paraId="7CDF81E5" w14:textId="77777777" w:rsidR="00126FC4" w:rsidRPr="00FF7A40" w:rsidRDefault="00126FC4" w:rsidP="00126FC4">
            <w:pPr>
              <w:pStyle w:val="TAL"/>
              <w:spacing w:before="20" w:after="20"/>
            </w:pPr>
          </w:p>
        </w:tc>
        <w:tc>
          <w:tcPr>
            <w:tcW w:w="1984" w:type="dxa"/>
          </w:tcPr>
          <w:p w14:paraId="77B91C5E" w14:textId="77777777" w:rsidR="00126FC4" w:rsidRDefault="00126FC4" w:rsidP="00126FC4">
            <w:pPr>
              <w:pStyle w:val="TAL"/>
              <w:rPr>
                <w:rFonts w:cs="Arial"/>
                <w:szCs w:val="18"/>
                <w:lang w:val="de-DE"/>
              </w:rPr>
            </w:pPr>
            <w:r>
              <w:rPr>
                <w:rFonts w:cs="Arial"/>
                <w:szCs w:val="18"/>
                <w:lang w:val="de-DE"/>
              </w:rPr>
              <w:t>type: GeoCoordinate</w:t>
            </w:r>
          </w:p>
          <w:p w14:paraId="1382468D" w14:textId="77777777" w:rsidR="00126FC4" w:rsidRDefault="00126FC4" w:rsidP="00126FC4">
            <w:pPr>
              <w:pStyle w:val="TAL"/>
              <w:rPr>
                <w:rFonts w:cs="Arial"/>
                <w:szCs w:val="18"/>
                <w:lang w:val="de-DE"/>
              </w:rPr>
            </w:pPr>
            <w:r>
              <w:rPr>
                <w:rFonts w:cs="Arial"/>
                <w:szCs w:val="18"/>
                <w:lang w:val="de-DE"/>
              </w:rPr>
              <w:t>multiplicity: 3..*</w:t>
            </w:r>
          </w:p>
          <w:p w14:paraId="07D94134" w14:textId="035D200E" w:rsidR="00126FC4" w:rsidRDefault="00126FC4" w:rsidP="00126FC4">
            <w:pPr>
              <w:pStyle w:val="TAL"/>
              <w:rPr>
                <w:rFonts w:cs="Arial"/>
                <w:szCs w:val="18"/>
                <w:lang w:val="de-DE"/>
              </w:rPr>
            </w:pPr>
            <w:r>
              <w:rPr>
                <w:rFonts w:cs="Arial"/>
                <w:szCs w:val="18"/>
                <w:lang w:val="de-DE"/>
              </w:rPr>
              <w:t xml:space="preserve">isOrdered: </w:t>
            </w:r>
            <w:del w:id="1375" w:author="28.622_CR0183R2_(Rel-18)_adNRM" w:date="2023-01-10T17:41:00Z">
              <w:r w:rsidDel="001A573B">
                <w:rPr>
                  <w:rFonts w:cs="Arial"/>
                  <w:szCs w:val="18"/>
                  <w:lang w:val="de-DE"/>
                </w:rPr>
                <w:delText>False</w:delText>
              </w:r>
            </w:del>
            <w:ins w:id="1376" w:author="28.622_CR0183R2_(Rel-18)_adNRM" w:date="2023-01-10T17:41:00Z">
              <w:r w:rsidR="001A573B" w:rsidRPr="001A573B">
                <w:rPr>
                  <w:rFonts w:cs="Arial"/>
                  <w:szCs w:val="18"/>
                  <w:lang w:val="de-DE"/>
                </w:rPr>
                <w:t>True</w:t>
              </w:r>
            </w:ins>
          </w:p>
          <w:p w14:paraId="34A72149" w14:textId="77777777" w:rsidR="00126FC4" w:rsidRDefault="00126FC4" w:rsidP="00126FC4">
            <w:pPr>
              <w:pStyle w:val="TAL"/>
              <w:rPr>
                <w:rFonts w:cs="Arial"/>
                <w:szCs w:val="18"/>
                <w:lang w:val="de-DE"/>
              </w:rPr>
            </w:pPr>
            <w:r>
              <w:rPr>
                <w:rFonts w:cs="Arial"/>
                <w:szCs w:val="18"/>
                <w:lang w:val="de-DE"/>
              </w:rPr>
              <w:t>isUnique: True</w:t>
            </w:r>
          </w:p>
          <w:p w14:paraId="0AB4CC9B" w14:textId="77777777" w:rsidR="00126FC4" w:rsidRDefault="00126FC4" w:rsidP="00126FC4">
            <w:pPr>
              <w:pStyle w:val="TAL"/>
              <w:rPr>
                <w:rFonts w:cs="Arial"/>
                <w:szCs w:val="18"/>
                <w:lang w:val="de-DE"/>
              </w:rPr>
            </w:pPr>
            <w:r>
              <w:rPr>
                <w:rFonts w:cs="Arial"/>
                <w:szCs w:val="18"/>
                <w:lang w:val="de-DE"/>
              </w:rPr>
              <w:t xml:space="preserve">defaultValue: None </w:t>
            </w:r>
          </w:p>
          <w:p w14:paraId="258725B4" w14:textId="551A1D0A" w:rsidR="00126FC4" w:rsidRDefault="00126FC4" w:rsidP="00126FC4">
            <w:pPr>
              <w:spacing w:after="0"/>
              <w:rPr>
                <w:rFonts w:ascii="Arial" w:hAnsi="Arial"/>
                <w:sz w:val="18"/>
                <w:szCs w:val="18"/>
              </w:rPr>
            </w:pPr>
            <w:r w:rsidRPr="008624AC">
              <w:rPr>
                <w:rFonts w:ascii="Arial" w:hAnsi="Arial" w:cs="Arial"/>
                <w:sz w:val="18"/>
                <w:szCs w:val="18"/>
                <w:lang w:val="de-DE"/>
              </w:rPr>
              <w:t>isNullable: True</w:t>
            </w:r>
          </w:p>
        </w:tc>
      </w:tr>
      <w:tr w:rsidR="001A573B" w:rsidRPr="00B26339" w14:paraId="60E59805" w14:textId="77777777" w:rsidTr="00EB2759">
        <w:trPr>
          <w:cantSplit/>
          <w:jc w:val="center"/>
          <w:ins w:id="1377" w:author="28.622_CR0183R2_(Rel-18)_adNRM" w:date="2023-01-10T17:41:00Z"/>
        </w:trPr>
        <w:tc>
          <w:tcPr>
            <w:tcW w:w="2547" w:type="dxa"/>
          </w:tcPr>
          <w:p w14:paraId="5030C759" w14:textId="266BFDCE" w:rsidR="001A573B" w:rsidRDefault="001A573B" w:rsidP="001A573B">
            <w:pPr>
              <w:pStyle w:val="TAL"/>
              <w:rPr>
                <w:ins w:id="1378" w:author="28.622_CR0183R2_(Rel-18)_adNRM" w:date="2023-01-10T17:41:00Z"/>
                <w:rFonts w:cs="Arial"/>
                <w:szCs w:val="18"/>
                <w:lang w:val="de-DE"/>
              </w:rPr>
            </w:pPr>
            <w:ins w:id="1379" w:author="28.622_CR0183R2_(Rel-18)_adNRM" w:date="2023-01-10T17:41:00Z">
              <w:r>
                <w:rPr>
                  <w:rFonts w:cs="Arial"/>
                  <w:szCs w:val="18"/>
                  <w:lang w:val="de-DE"/>
                </w:rPr>
                <w:t>geoArea</w:t>
              </w:r>
            </w:ins>
          </w:p>
        </w:tc>
        <w:tc>
          <w:tcPr>
            <w:tcW w:w="5245" w:type="dxa"/>
          </w:tcPr>
          <w:p w14:paraId="17F48BF3" w14:textId="77777777" w:rsidR="001A573B" w:rsidRDefault="001A573B" w:rsidP="001A573B">
            <w:pPr>
              <w:keepNext/>
              <w:keepLines/>
              <w:spacing w:after="0"/>
              <w:rPr>
                <w:ins w:id="1380" w:author="28.622_CR0183R2_(Rel-18)_adNRM" w:date="2023-01-10T17:41:00Z"/>
                <w:rFonts w:ascii="Arial" w:hAnsi="Arial" w:cs="Arial"/>
                <w:sz w:val="18"/>
                <w:szCs w:val="18"/>
                <w:lang w:val="de-DE"/>
              </w:rPr>
            </w:pPr>
            <w:ins w:id="1381" w:author="28.622_CR0183R2_(Rel-18)_adNRM" w:date="2023-01-10T17:41:00Z">
              <w:r>
                <w:rPr>
                  <w:rFonts w:ascii="Arial" w:hAnsi="Arial" w:cs="Arial"/>
                  <w:sz w:val="18"/>
                  <w:szCs w:val="18"/>
                  <w:lang w:val="de-DE"/>
                </w:rPr>
                <w:t>It specifies the geographical area using the cordinates of the corners of a convex polygon.</w:t>
              </w:r>
            </w:ins>
          </w:p>
          <w:p w14:paraId="1BA9A107" w14:textId="77777777" w:rsidR="001A573B" w:rsidRDefault="001A573B" w:rsidP="001A573B">
            <w:pPr>
              <w:keepNext/>
              <w:keepLines/>
              <w:spacing w:after="0"/>
              <w:rPr>
                <w:ins w:id="1382" w:author="28.622_CR0183R2_(Rel-18)_adNRM" w:date="2023-01-10T17:41:00Z"/>
                <w:rFonts w:ascii="Arial" w:hAnsi="Arial" w:cs="Arial"/>
                <w:sz w:val="18"/>
                <w:szCs w:val="18"/>
                <w:lang w:val="de-DE"/>
              </w:rPr>
            </w:pPr>
          </w:p>
          <w:p w14:paraId="5593426A" w14:textId="77777777" w:rsidR="001A573B" w:rsidRDefault="001A573B" w:rsidP="001A573B">
            <w:pPr>
              <w:pStyle w:val="TAL"/>
              <w:spacing w:before="20" w:after="20"/>
              <w:rPr>
                <w:ins w:id="1383" w:author="28.622_CR0183R2_(Rel-18)_adNRM" w:date="2023-01-10T17:41:00Z"/>
                <w:rFonts w:cs="Arial"/>
                <w:szCs w:val="18"/>
                <w:lang w:val="de-DE"/>
              </w:rPr>
            </w:pPr>
            <w:ins w:id="1384" w:author="28.622_CR0183R2_(Rel-18)_adNRM" w:date="2023-01-10T17:41:00Z">
              <w:r>
                <w:rPr>
                  <w:rFonts w:cs="Arial"/>
                  <w:szCs w:val="18"/>
                  <w:lang w:val="de-DE"/>
                </w:rPr>
                <w:t>allowedValues: N/A</w:t>
              </w:r>
            </w:ins>
          </w:p>
          <w:p w14:paraId="7A5C916C" w14:textId="77777777" w:rsidR="001A573B" w:rsidRDefault="001A573B" w:rsidP="001A573B">
            <w:pPr>
              <w:keepNext/>
              <w:keepLines/>
              <w:spacing w:after="0"/>
              <w:rPr>
                <w:ins w:id="1385" w:author="28.622_CR0183R2_(Rel-18)_adNRM" w:date="2023-01-10T17:41:00Z"/>
                <w:rFonts w:ascii="Arial" w:hAnsi="Arial" w:cs="Arial"/>
                <w:sz w:val="18"/>
                <w:szCs w:val="18"/>
                <w:lang w:val="de-DE"/>
              </w:rPr>
            </w:pPr>
          </w:p>
        </w:tc>
        <w:tc>
          <w:tcPr>
            <w:tcW w:w="1984" w:type="dxa"/>
          </w:tcPr>
          <w:p w14:paraId="0D67B12E" w14:textId="77777777" w:rsidR="001A573B" w:rsidRDefault="001A573B" w:rsidP="001A573B">
            <w:pPr>
              <w:pStyle w:val="TAL"/>
              <w:rPr>
                <w:ins w:id="1386" w:author="28.622_CR0183R2_(Rel-18)_adNRM" w:date="2023-01-10T17:41:00Z"/>
                <w:rFonts w:cs="Arial"/>
                <w:szCs w:val="18"/>
                <w:lang w:val="de-DE"/>
              </w:rPr>
            </w:pPr>
            <w:ins w:id="1387" w:author="28.622_CR0183R2_(Rel-18)_adNRM" w:date="2023-01-10T17:41:00Z">
              <w:r>
                <w:rPr>
                  <w:rFonts w:cs="Arial"/>
                  <w:szCs w:val="18"/>
                  <w:lang w:val="de-DE"/>
                </w:rPr>
                <w:t>type: GeoArea</w:t>
              </w:r>
            </w:ins>
          </w:p>
          <w:p w14:paraId="5E04EEED" w14:textId="77777777" w:rsidR="001A573B" w:rsidRDefault="001A573B" w:rsidP="001A573B">
            <w:pPr>
              <w:pStyle w:val="TAL"/>
              <w:rPr>
                <w:ins w:id="1388" w:author="28.622_CR0183R2_(Rel-18)_adNRM" w:date="2023-01-10T17:41:00Z"/>
                <w:rFonts w:cs="Arial"/>
                <w:szCs w:val="18"/>
                <w:lang w:val="de-DE"/>
              </w:rPr>
            </w:pPr>
            <w:ins w:id="1389" w:author="28.622_CR0183R2_(Rel-18)_adNRM" w:date="2023-01-10T17:41:00Z">
              <w:r>
                <w:rPr>
                  <w:rFonts w:cs="Arial"/>
                  <w:szCs w:val="18"/>
                  <w:lang w:val="de-DE"/>
                </w:rPr>
                <w:t>multiplicity: 1</w:t>
              </w:r>
            </w:ins>
          </w:p>
          <w:p w14:paraId="7E4EE34B" w14:textId="77777777" w:rsidR="001A573B" w:rsidRDefault="001A573B" w:rsidP="001A573B">
            <w:pPr>
              <w:pStyle w:val="TAL"/>
              <w:rPr>
                <w:ins w:id="1390" w:author="28.622_CR0183R2_(Rel-18)_adNRM" w:date="2023-01-10T17:41:00Z"/>
                <w:rFonts w:cs="Arial"/>
                <w:szCs w:val="18"/>
                <w:lang w:val="de-DE"/>
              </w:rPr>
            </w:pPr>
            <w:ins w:id="1391" w:author="28.622_CR0183R2_(Rel-18)_adNRM" w:date="2023-01-10T17:41:00Z">
              <w:r>
                <w:rPr>
                  <w:rFonts w:cs="Arial"/>
                  <w:szCs w:val="18"/>
                  <w:lang w:val="de-DE"/>
                </w:rPr>
                <w:t>isOrdered: N/A</w:t>
              </w:r>
            </w:ins>
          </w:p>
          <w:p w14:paraId="3372B559" w14:textId="77777777" w:rsidR="001A573B" w:rsidRDefault="001A573B" w:rsidP="001A573B">
            <w:pPr>
              <w:pStyle w:val="TAL"/>
              <w:rPr>
                <w:ins w:id="1392" w:author="28.622_CR0183R2_(Rel-18)_adNRM" w:date="2023-01-10T17:41:00Z"/>
                <w:rFonts w:cs="Arial"/>
                <w:szCs w:val="18"/>
                <w:lang w:val="de-DE"/>
              </w:rPr>
            </w:pPr>
            <w:ins w:id="1393" w:author="28.622_CR0183R2_(Rel-18)_adNRM" w:date="2023-01-10T17:41:00Z">
              <w:r>
                <w:rPr>
                  <w:rFonts w:cs="Arial"/>
                  <w:szCs w:val="18"/>
                  <w:lang w:val="de-DE"/>
                </w:rPr>
                <w:t>isUnique: N/A</w:t>
              </w:r>
            </w:ins>
          </w:p>
          <w:p w14:paraId="52A3EFF9" w14:textId="77777777" w:rsidR="001A573B" w:rsidRDefault="001A573B" w:rsidP="001A573B">
            <w:pPr>
              <w:pStyle w:val="TAL"/>
              <w:rPr>
                <w:ins w:id="1394" w:author="28.622_CR0183R2_(Rel-18)_adNRM" w:date="2023-01-10T17:41:00Z"/>
                <w:rFonts w:cs="Arial"/>
                <w:szCs w:val="18"/>
                <w:lang w:val="de-DE"/>
              </w:rPr>
            </w:pPr>
            <w:ins w:id="1395" w:author="28.622_CR0183R2_(Rel-18)_adNRM" w:date="2023-01-10T17:41:00Z">
              <w:r>
                <w:rPr>
                  <w:rFonts w:cs="Arial"/>
                  <w:szCs w:val="18"/>
                  <w:lang w:val="de-DE"/>
                </w:rPr>
                <w:t xml:space="preserve">defaultValue: None </w:t>
              </w:r>
            </w:ins>
          </w:p>
          <w:p w14:paraId="4C43D23F" w14:textId="7639F8B9" w:rsidR="001A573B" w:rsidRDefault="001A573B" w:rsidP="001A573B">
            <w:pPr>
              <w:pStyle w:val="TAL"/>
              <w:rPr>
                <w:ins w:id="1396" w:author="28.622_CR0183R2_(Rel-18)_adNRM" w:date="2023-01-10T17:41:00Z"/>
                <w:rFonts w:cs="Arial"/>
                <w:szCs w:val="18"/>
                <w:lang w:val="de-DE"/>
              </w:rPr>
            </w:pPr>
            <w:ins w:id="1397" w:author="28.622_CR0183R2_(Rel-18)_adNRM" w:date="2023-01-10T17:41:00Z">
              <w:r w:rsidRPr="008624AC">
                <w:rPr>
                  <w:rFonts w:cs="Arial"/>
                  <w:szCs w:val="18"/>
                  <w:lang w:val="de-DE"/>
                </w:rPr>
                <w:t>isNullable: True</w:t>
              </w:r>
            </w:ins>
          </w:p>
        </w:tc>
      </w:tr>
      <w:tr w:rsidR="00126FC4" w:rsidRPr="00B26339" w14:paraId="3E8BF18D" w14:textId="77777777" w:rsidTr="00EB2759">
        <w:trPr>
          <w:cantSplit/>
          <w:jc w:val="center"/>
        </w:trPr>
        <w:tc>
          <w:tcPr>
            <w:tcW w:w="2547" w:type="dxa"/>
          </w:tcPr>
          <w:p w14:paraId="42C66680" w14:textId="65D8F474" w:rsidR="00126FC4" w:rsidRDefault="00126FC4" w:rsidP="00126FC4">
            <w:pPr>
              <w:pStyle w:val="TAL"/>
              <w:rPr>
                <w:szCs w:val="18"/>
              </w:rPr>
            </w:pPr>
            <w:r>
              <w:rPr>
                <w:rFonts w:cs="Arial"/>
                <w:szCs w:val="18"/>
                <w:lang w:val="de-DE"/>
              </w:rPr>
              <w:t>latitude</w:t>
            </w:r>
          </w:p>
        </w:tc>
        <w:tc>
          <w:tcPr>
            <w:tcW w:w="5245" w:type="dxa"/>
          </w:tcPr>
          <w:p w14:paraId="4F26EE97" w14:textId="77777777" w:rsidR="00126FC4" w:rsidRDefault="00126FC4" w:rsidP="00126FC4">
            <w:pPr>
              <w:pStyle w:val="TAL"/>
              <w:rPr>
                <w:lang w:val="de-DE"/>
              </w:rPr>
            </w:pPr>
            <w:r>
              <w:rPr>
                <w:lang w:val="de-DE"/>
              </w:rPr>
              <w:t>Latitude based on World Geodetic System (1984 version) global reference frame (WGS 84). Positive values correspond to the northern hemisphere.</w:t>
            </w:r>
          </w:p>
          <w:p w14:paraId="239BF8A4" w14:textId="77777777" w:rsidR="00126FC4" w:rsidRDefault="00126FC4" w:rsidP="00126FC4">
            <w:pPr>
              <w:pStyle w:val="TAL"/>
              <w:rPr>
                <w:lang w:val="de-DE"/>
              </w:rPr>
            </w:pPr>
          </w:p>
          <w:p w14:paraId="505725D9" w14:textId="319E60A1" w:rsidR="00126FC4" w:rsidRPr="00FF7A40" w:rsidRDefault="00126FC4" w:rsidP="00126FC4">
            <w:pPr>
              <w:pStyle w:val="TAL"/>
              <w:spacing w:before="20" w:after="20"/>
            </w:pPr>
            <w:r>
              <w:rPr>
                <w:rFonts w:cs="Arial"/>
                <w:szCs w:val="18"/>
                <w:lang w:val="de-DE"/>
              </w:rPr>
              <w:t>AllowedValues: -90.0000, …+90.0000</w:t>
            </w:r>
          </w:p>
        </w:tc>
        <w:tc>
          <w:tcPr>
            <w:tcW w:w="1984" w:type="dxa"/>
          </w:tcPr>
          <w:p w14:paraId="23EDCB0B"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type: float</w:t>
            </w:r>
          </w:p>
          <w:p w14:paraId="74933491"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multiplicity: 1</w:t>
            </w:r>
          </w:p>
          <w:p w14:paraId="4E549B22"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isOrdered: N/A</w:t>
            </w:r>
          </w:p>
          <w:p w14:paraId="1ED035F4"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isUnique: N/A</w:t>
            </w:r>
          </w:p>
          <w:p w14:paraId="34B299DF"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defaultValue: None</w:t>
            </w:r>
          </w:p>
          <w:p w14:paraId="3A53DE82" w14:textId="42C5DDBF" w:rsidR="00126FC4" w:rsidRDefault="00126FC4" w:rsidP="00126FC4">
            <w:pPr>
              <w:spacing w:after="0"/>
              <w:rPr>
                <w:rFonts w:ascii="Arial" w:hAnsi="Arial"/>
                <w:sz w:val="18"/>
                <w:szCs w:val="18"/>
              </w:rPr>
            </w:pPr>
            <w:r>
              <w:rPr>
                <w:rFonts w:cs="Arial"/>
                <w:szCs w:val="18"/>
                <w:lang w:val="de-DE"/>
              </w:rPr>
              <w:t>isNullable: False</w:t>
            </w:r>
          </w:p>
        </w:tc>
      </w:tr>
      <w:tr w:rsidR="00126FC4" w:rsidRPr="00B26339" w14:paraId="309E6EE4" w14:textId="77777777" w:rsidTr="00EB2759">
        <w:trPr>
          <w:cantSplit/>
          <w:jc w:val="center"/>
        </w:trPr>
        <w:tc>
          <w:tcPr>
            <w:tcW w:w="2547" w:type="dxa"/>
          </w:tcPr>
          <w:p w14:paraId="2ED70A93" w14:textId="3BD8CB25" w:rsidR="00126FC4" w:rsidRDefault="00126FC4" w:rsidP="00126FC4">
            <w:pPr>
              <w:pStyle w:val="TAL"/>
              <w:rPr>
                <w:szCs w:val="18"/>
              </w:rPr>
            </w:pPr>
            <w:r>
              <w:rPr>
                <w:rFonts w:cs="Arial"/>
                <w:szCs w:val="18"/>
                <w:lang w:val="de-DE"/>
              </w:rPr>
              <w:t>longitude</w:t>
            </w:r>
          </w:p>
        </w:tc>
        <w:tc>
          <w:tcPr>
            <w:tcW w:w="5245" w:type="dxa"/>
          </w:tcPr>
          <w:p w14:paraId="06F60D5B" w14:textId="77777777" w:rsidR="00126FC4" w:rsidRDefault="00126FC4" w:rsidP="00126FC4">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126FC4" w:rsidRDefault="00126FC4" w:rsidP="00126FC4">
            <w:pPr>
              <w:pStyle w:val="TAL"/>
              <w:rPr>
                <w:rFonts w:cs="Arial"/>
                <w:szCs w:val="18"/>
                <w:lang w:val="de-DE"/>
              </w:rPr>
            </w:pPr>
          </w:p>
          <w:p w14:paraId="0ABD754F" w14:textId="2F6D9EDD" w:rsidR="00126FC4" w:rsidRPr="00FF7A40" w:rsidRDefault="00126FC4" w:rsidP="00126FC4">
            <w:pPr>
              <w:pStyle w:val="TAL"/>
              <w:spacing w:before="20" w:after="20"/>
            </w:pPr>
            <w:r>
              <w:rPr>
                <w:rFonts w:cs="Arial"/>
                <w:szCs w:val="18"/>
                <w:lang w:val="de-DE"/>
              </w:rPr>
              <w:t>AllowedValues: -180.0000, … +180.0000</w:t>
            </w:r>
          </w:p>
        </w:tc>
        <w:tc>
          <w:tcPr>
            <w:tcW w:w="1984" w:type="dxa"/>
          </w:tcPr>
          <w:p w14:paraId="1B7452F6" w14:textId="77777777" w:rsidR="00126FC4" w:rsidRDefault="00126FC4" w:rsidP="008624AC">
            <w:pPr>
              <w:pStyle w:val="TAL"/>
              <w:rPr>
                <w:rFonts w:cs="Arial"/>
                <w:szCs w:val="18"/>
                <w:lang w:val="de-DE"/>
              </w:rPr>
            </w:pPr>
            <w:r>
              <w:rPr>
                <w:rFonts w:cs="Arial"/>
                <w:szCs w:val="18"/>
                <w:lang w:val="de-DE"/>
              </w:rPr>
              <w:t>type: float</w:t>
            </w:r>
          </w:p>
          <w:p w14:paraId="589F7691" w14:textId="77777777" w:rsidR="00126FC4" w:rsidRDefault="00126FC4" w:rsidP="008624AC">
            <w:pPr>
              <w:pStyle w:val="TAL"/>
              <w:rPr>
                <w:rFonts w:cs="Arial"/>
                <w:szCs w:val="18"/>
                <w:lang w:val="de-DE"/>
              </w:rPr>
            </w:pPr>
            <w:r>
              <w:rPr>
                <w:rFonts w:cs="Arial"/>
                <w:szCs w:val="18"/>
                <w:lang w:val="de-DE"/>
              </w:rPr>
              <w:t>multiplicity: 1</w:t>
            </w:r>
          </w:p>
          <w:p w14:paraId="78947249" w14:textId="77777777" w:rsidR="00126FC4" w:rsidRDefault="00126FC4" w:rsidP="008624AC">
            <w:pPr>
              <w:pStyle w:val="TAL"/>
              <w:rPr>
                <w:rFonts w:cs="Arial"/>
                <w:szCs w:val="18"/>
                <w:lang w:val="de-DE"/>
              </w:rPr>
            </w:pPr>
            <w:r>
              <w:rPr>
                <w:rFonts w:cs="Arial"/>
                <w:szCs w:val="18"/>
                <w:lang w:val="de-DE"/>
              </w:rPr>
              <w:t>isOrdered: N/A</w:t>
            </w:r>
          </w:p>
          <w:p w14:paraId="71F16403" w14:textId="77777777" w:rsidR="00126FC4" w:rsidRDefault="00126FC4" w:rsidP="008624AC">
            <w:pPr>
              <w:pStyle w:val="TAL"/>
              <w:rPr>
                <w:rFonts w:cs="Arial"/>
                <w:szCs w:val="18"/>
                <w:lang w:val="de-DE"/>
              </w:rPr>
            </w:pPr>
            <w:r>
              <w:rPr>
                <w:rFonts w:cs="Arial"/>
                <w:szCs w:val="18"/>
                <w:lang w:val="de-DE"/>
              </w:rPr>
              <w:t>isUnique: N/A</w:t>
            </w:r>
          </w:p>
          <w:p w14:paraId="5496ACEB" w14:textId="77777777" w:rsidR="00126FC4" w:rsidRDefault="00126FC4" w:rsidP="008624AC">
            <w:pPr>
              <w:pStyle w:val="TAL"/>
              <w:rPr>
                <w:rFonts w:cs="Arial"/>
                <w:szCs w:val="18"/>
                <w:lang w:val="de-DE"/>
              </w:rPr>
            </w:pPr>
            <w:r>
              <w:rPr>
                <w:rFonts w:cs="Arial"/>
                <w:szCs w:val="18"/>
                <w:lang w:val="de-DE"/>
              </w:rPr>
              <w:t>defaultValue: None</w:t>
            </w:r>
          </w:p>
          <w:p w14:paraId="214A0B41" w14:textId="33748784" w:rsidR="00126FC4" w:rsidRDefault="00126FC4" w:rsidP="00126FC4">
            <w:pPr>
              <w:spacing w:after="0"/>
              <w:rPr>
                <w:rFonts w:ascii="Arial" w:hAnsi="Arial"/>
                <w:sz w:val="18"/>
                <w:szCs w:val="18"/>
              </w:rPr>
            </w:pPr>
            <w:r>
              <w:rPr>
                <w:rFonts w:cs="Arial"/>
                <w:szCs w:val="18"/>
                <w:lang w:val="de-DE"/>
              </w:rPr>
              <w:t>isNullable: False</w:t>
            </w:r>
          </w:p>
        </w:tc>
      </w:tr>
      <w:tr w:rsidR="00126FC4" w:rsidRPr="00B26339" w14:paraId="2C9A97B0" w14:textId="77777777" w:rsidTr="00EB2759">
        <w:trPr>
          <w:cantSplit/>
          <w:jc w:val="center"/>
        </w:trPr>
        <w:tc>
          <w:tcPr>
            <w:tcW w:w="2547" w:type="dxa"/>
          </w:tcPr>
          <w:p w14:paraId="6C1E1ADD" w14:textId="187FAC1F" w:rsidR="00126FC4" w:rsidRDefault="00126FC4" w:rsidP="00126FC4">
            <w:pPr>
              <w:pStyle w:val="TAL"/>
              <w:rPr>
                <w:szCs w:val="18"/>
              </w:rPr>
            </w:pPr>
            <w:r>
              <w:rPr>
                <w:rFonts w:cs="Arial"/>
                <w:szCs w:val="18"/>
                <w:lang w:val="de-DE"/>
              </w:rPr>
              <w:lastRenderedPageBreak/>
              <w:t>associationThreshold</w:t>
            </w:r>
          </w:p>
        </w:tc>
        <w:tc>
          <w:tcPr>
            <w:tcW w:w="5245" w:type="dxa"/>
          </w:tcPr>
          <w:p w14:paraId="74FADA94" w14:textId="77777777" w:rsidR="00126FC4" w:rsidRDefault="00126FC4" w:rsidP="00126FC4">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126FC4" w:rsidRDefault="00126FC4" w:rsidP="00126FC4">
            <w:pPr>
              <w:pStyle w:val="TAL"/>
              <w:rPr>
                <w:rFonts w:cs="Arial"/>
                <w:szCs w:val="18"/>
                <w:lang w:val="de-DE"/>
              </w:rPr>
            </w:pPr>
          </w:p>
          <w:p w14:paraId="59F97536" w14:textId="4A4E7B1B" w:rsidR="00126FC4" w:rsidRPr="00FF7A40" w:rsidRDefault="00126FC4" w:rsidP="00126FC4">
            <w:pPr>
              <w:pStyle w:val="TAL"/>
              <w:spacing w:before="20" w:after="20"/>
            </w:pPr>
            <w:r>
              <w:rPr>
                <w:rFonts w:cs="Arial"/>
                <w:szCs w:val="18"/>
                <w:lang w:val="de-DE"/>
              </w:rPr>
              <w:t>Allowed values: 1,…,100</w:t>
            </w:r>
          </w:p>
        </w:tc>
        <w:tc>
          <w:tcPr>
            <w:tcW w:w="1984" w:type="dxa"/>
          </w:tcPr>
          <w:p w14:paraId="3FD5A6C8"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type: Integer</w:t>
            </w:r>
          </w:p>
          <w:p w14:paraId="026C16AF"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multiplicity: 1</w:t>
            </w:r>
          </w:p>
          <w:p w14:paraId="07AEEAC1"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isOrdered: N/A</w:t>
            </w:r>
          </w:p>
          <w:p w14:paraId="5C70A3EA"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isUnique: N/A</w:t>
            </w:r>
          </w:p>
          <w:p w14:paraId="684D2282"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231D653" w:rsidR="00126FC4" w:rsidRDefault="00126FC4" w:rsidP="00126FC4">
            <w:pPr>
              <w:spacing w:after="0"/>
              <w:rPr>
                <w:rFonts w:ascii="Arial" w:hAnsi="Arial"/>
                <w:sz w:val="18"/>
                <w:szCs w:val="18"/>
              </w:rPr>
            </w:pPr>
            <w:r>
              <w:rPr>
                <w:rFonts w:ascii="Arial" w:hAnsi="Arial" w:cs="Arial"/>
                <w:sz w:val="18"/>
                <w:szCs w:val="18"/>
                <w:lang w:val="de-DE"/>
              </w:rPr>
              <w:t>isNullable: True</w:t>
            </w:r>
          </w:p>
        </w:tc>
      </w:tr>
      <w:tr w:rsidR="00202D71" w:rsidRPr="00B26339" w14:paraId="0E110B42" w14:textId="77777777" w:rsidTr="00EB2759">
        <w:trPr>
          <w:cantSplit/>
          <w:jc w:val="center"/>
        </w:trPr>
        <w:tc>
          <w:tcPr>
            <w:tcW w:w="2547" w:type="dxa"/>
          </w:tcPr>
          <w:p w14:paraId="149F5FD3" w14:textId="5CEF33A1" w:rsidR="00202D71" w:rsidRPr="00202D71" w:rsidRDefault="00202D71" w:rsidP="00202D71">
            <w:pPr>
              <w:pStyle w:val="TAL"/>
              <w:rPr>
                <w:rFonts w:cs="Arial"/>
              </w:rPr>
            </w:pPr>
            <w:r w:rsidRPr="0045307C">
              <w:rPr>
                <w:szCs w:val="18"/>
              </w:rPr>
              <w:t>networkDomain</w:t>
            </w:r>
          </w:p>
        </w:tc>
        <w:tc>
          <w:tcPr>
            <w:tcW w:w="5245" w:type="dxa"/>
          </w:tcPr>
          <w:p w14:paraId="5F9C7EB4" w14:textId="77777777" w:rsidR="00202D71" w:rsidRDefault="00202D71" w:rsidP="00202D71">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202D71" w:rsidRPr="0045307C" w:rsidRDefault="00202D71" w:rsidP="00202D71">
            <w:pPr>
              <w:pStyle w:val="TAL"/>
              <w:rPr>
                <w:szCs w:val="18"/>
              </w:rPr>
            </w:pPr>
          </w:p>
          <w:p w14:paraId="412BD62D" w14:textId="013CA1A8" w:rsidR="00202D71" w:rsidRPr="0061649B" w:rsidRDefault="00202D71" w:rsidP="00202D71">
            <w:pPr>
              <w:pStyle w:val="TAL"/>
              <w:spacing w:before="20" w:after="20"/>
            </w:pPr>
            <w:r w:rsidRPr="00135319">
              <w:rPr>
                <w:szCs w:val="18"/>
              </w:rPr>
              <w:t>Allowed Values: CN, RAN</w:t>
            </w:r>
          </w:p>
        </w:tc>
        <w:tc>
          <w:tcPr>
            <w:tcW w:w="1984" w:type="dxa"/>
          </w:tcPr>
          <w:p w14:paraId="0E126B26"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73A53E5C"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556458C"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79B6E04D"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7C7DF02"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49C462D9" w14:textId="49C34570"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3A1FCE2" w14:textId="77777777" w:rsidTr="00EB2759">
        <w:trPr>
          <w:cantSplit/>
          <w:jc w:val="center"/>
        </w:trPr>
        <w:tc>
          <w:tcPr>
            <w:tcW w:w="2547" w:type="dxa"/>
          </w:tcPr>
          <w:p w14:paraId="427D5ABE" w14:textId="634BC150" w:rsidR="00202D71" w:rsidRPr="00202D71" w:rsidRDefault="00202D71" w:rsidP="00202D71">
            <w:pPr>
              <w:pStyle w:val="TAL"/>
              <w:rPr>
                <w:rFonts w:cs="Arial"/>
              </w:rPr>
            </w:pPr>
            <w:r>
              <w:rPr>
                <w:szCs w:val="18"/>
              </w:rPr>
              <w:t>cpUpType</w:t>
            </w:r>
          </w:p>
        </w:tc>
        <w:tc>
          <w:tcPr>
            <w:tcW w:w="5245" w:type="dxa"/>
          </w:tcPr>
          <w:p w14:paraId="6C43FBEB" w14:textId="77777777" w:rsidR="00202D71" w:rsidRDefault="00202D71" w:rsidP="00202D71">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202D71" w:rsidRPr="0045307C" w:rsidRDefault="00202D71" w:rsidP="00202D71">
            <w:pPr>
              <w:pStyle w:val="TAL"/>
              <w:rPr>
                <w:szCs w:val="18"/>
              </w:rPr>
            </w:pPr>
          </w:p>
          <w:p w14:paraId="5E0F102D" w14:textId="1607DAA0" w:rsidR="00202D71" w:rsidRPr="0061649B" w:rsidRDefault="00202D71" w:rsidP="00202D71">
            <w:pPr>
              <w:pStyle w:val="TAL"/>
              <w:spacing w:before="20" w:after="20"/>
            </w:pPr>
            <w:r w:rsidRPr="00135319">
              <w:rPr>
                <w:szCs w:val="18"/>
              </w:rPr>
              <w:t>Allowed Values: CP, UP</w:t>
            </w:r>
          </w:p>
        </w:tc>
        <w:tc>
          <w:tcPr>
            <w:tcW w:w="1984" w:type="dxa"/>
          </w:tcPr>
          <w:p w14:paraId="465ADCAE"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26D0CDAA"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336EAD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7F1B1B3"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4E3B020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2EC706F" w14:textId="48C9DD3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09BD6596" w14:textId="77777777" w:rsidTr="00EB2759">
        <w:trPr>
          <w:cantSplit/>
          <w:jc w:val="center"/>
        </w:trPr>
        <w:tc>
          <w:tcPr>
            <w:tcW w:w="2547" w:type="dxa"/>
          </w:tcPr>
          <w:p w14:paraId="386F4A8A" w14:textId="0338B844" w:rsidR="00202D71" w:rsidRPr="00202D71" w:rsidRDefault="00202D71" w:rsidP="00202D71">
            <w:pPr>
              <w:pStyle w:val="TAL"/>
              <w:rPr>
                <w:rFonts w:cs="Arial"/>
              </w:rPr>
            </w:pPr>
            <w:r>
              <w:rPr>
                <w:szCs w:val="18"/>
              </w:rPr>
              <w:t>sst</w:t>
            </w:r>
          </w:p>
        </w:tc>
        <w:tc>
          <w:tcPr>
            <w:tcW w:w="5245" w:type="dxa"/>
          </w:tcPr>
          <w:p w14:paraId="208B51D9" w14:textId="3D241CBE" w:rsidR="00202D71" w:rsidRPr="0061649B" w:rsidRDefault="00202D71" w:rsidP="00202D71">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ins w:id="1398" w:author="28.622_CR0181R1_(Rel-18)_MADCOL" w:date="2023-01-10T15:17:00Z">
              <w:r w:rsidR="00A4463B" w:rsidRPr="00A4463B">
                <w:rPr>
                  <w:szCs w:val="18"/>
                </w:rPr>
                <w:t xml:space="preserve">TS 23.501 </w:t>
              </w:r>
            </w:ins>
            <w:r>
              <w:rPr>
                <w:szCs w:val="18"/>
              </w:rPr>
              <w:t>[22].</w:t>
            </w:r>
          </w:p>
        </w:tc>
        <w:tc>
          <w:tcPr>
            <w:tcW w:w="1984" w:type="dxa"/>
          </w:tcPr>
          <w:p w14:paraId="063E522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5E3818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28FFCBAC"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8353F40"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BCFB0C6" w14:textId="2DC87C2D"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9CDFFD4" w14:textId="77777777" w:rsidTr="00EB2759">
        <w:trPr>
          <w:cantSplit/>
          <w:jc w:val="center"/>
        </w:trPr>
        <w:tc>
          <w:tcPr>
            <w:tcW w:w="2547" w:type="dxa"/>
          </w:tcPr>
          <w:p w14:paraId="41EEF42C" w14:textId="0918F1A8" w:rsidR="00202D71" w:rsidRPr="00202D71" w:rsidRDefault="00302857" w:rsidP="00202D71">
            <w:pPr>
              <w:pStyle w:val="TAL"/>
              <w:rPr>
                <w:rFonts w:cs="Arial"/>
              </w:rPr>
            </w:pPr>
            <w:r w:rsidRPr="00B4263A">
              <w:rPr>
                <w:szCs w:val="18"/>
              </w:rPr>
              <w:t>collectionTime</w:t>
            </w:r>
            <w:r>
              <w:rPr>
                <w:szCs w:val="18"/>
              </w:rPr>
              <w:t>Window</w:t>
            </w:r>
          </w:p>
        </w:tc>
        <w:tc>
          <w:tcPr>
            <w:tcW w:w="5245" w:type="dxa"/>
          </w:tcPr>
          <w:p w14:paraId="071A1D2C" w14:textId="1CFB650B" w:rsidR="00202D71" w:rsidRPr="0061649B" w:rsidRDefault="00202D71" w:rsidP="00202D71">
            <w:pPr>
              <w:pStyle w:val="TAL"/>
              <w:spacing w:before="20" w:after="20"/>
            </w:pPr>
            <w:r w:rsidRPr="00135319">
              <w:rPr>
                <w:szCs w:val="18"/>
              </w:rPr>
              <w:t xml:space="preserve">Collection time </w:t>
            </w:r>
            <w:r w:rsidR="00302857">
              <w:rPr>
                <w:szCs w:val="18"/>
              </w:rPr>
              <w:t>window</w:t>
            </w:r>
            <w:r w:rsidR="00302857" w:rsidRPr="00135319">
              <w:rPr>
                <w:szCs w:val="18"/>
              </w:rPr>
              <w:t xml:space="preserve"> </w:t>
            </w:r>
            <w:r w:rsidRPr="00135319">
              <w:rPr>
                <w:szCs w:val="18"/>
              </w:rPr>
              <w:t>for which the management data should be reported.</w:t>
            </w:r>
          </w:p>
        </w:tc>
        <w:tc>
          <w:tcPr>
            <w:tcW w:w="1984" w:type="dxa"/>
          </w:tcPr>
          <w:p w14:paraId="60C64875" w14:textId="73601482"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sidR="00302857">
              <w:rPr>
                <w:rFonts w:ascii="Arial" w:hAnsi="Arial"/>
                <w:sz w:val="18"/>
                <w:szCs w:val="18"/>
              </w:rPr>
              <w:t>TimeWindow</w:t>
            </w:r>
          </w:p>
          <w:p w14:paraId="31D6AD09"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13B907C4"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C6BA758"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08FFBD34"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FDDC4A7" w14:textId="560A2C63"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27AE08DC" w14:textId="77777777" w:rsidTr="00EB2759">
        <w:trPr>
          <w:cantSplit/>
          <w:jc w:val="center"/>
        </w:trPr>
        <w:tc>
          <w:tcPr>
            <w:tcW w:w="2547" w:type="dxa"/>
          </w:tcPr>
          <w:p w14:paraId="7EDC3497" w14:textId="5F55AA27" w:rsidR="00202D71" w:rsidRPr="00202D71" w:rsidRDefault="00202D71" w:rsidP="00202D71">
            <w:pPr>
              <w:pStyle w:val="TAL"/>
              <w:rPr>
                <w:rFonts w:cs="Arial"/>
              </w:rPr>
            </w:pPr>
            <w:r>
              <w:rPr>
                <w:szCs w:val="18"/>
              </w:rPr>
              <w:t>startTime</w:t>
            </w:r>
          </w:p>
        </w:tc>
        <w:tc>
          <w:tcPr>
            <w:tcW w:w="5245" w:type="dxa"/>
          </w:tcPr>
          <w:p w14:paraId="60DA771F" w14:textId="746D925A" w:rsidR="00202D71" w:rsidRPr="0061649B" w:rsidRDefault="00202D71" w:rsidP="00202D71">
            <w:pPr>
              <w:pStyle w:val="TAL"/>
              <w:spacing w:before="20" w:after="20"/>
            </w:pPr>
            <w:r w:rsidRPr="00135319">
              <w:rPr>
                <w:szCs w:val="18"/>
              </w:rPr>
              <w:t>It specifies the start of collection period</w:t>
            </w:r>
          </w:p>
        </w:tc>
        <w:tc>
          <w:tcPr>
            <w:tcW w:w="1984" w:type="dxa"/>
          </w:tcPr>
          <w:p w14:paraId="2A946E06" w14:textId="77777777" w:rsidR="00202D71" w:rsidRPr="0045307C" w:rsidRDefault="00202D71" w:rsidP="00202D71">
            <w:pPr>
              <w:spacing w:after="0"/>
              <w:rPr>
                <w:rFonts w:ascii="Arial" w:hAnsi="Arial"/>
                <w:sz w:val="18"/>
                <w:szCs w:val="18"/>
              </w:rPr>
            </w:pPr>
            <w:r>
              <w:rPr>
                <w:rFonts w:ascii="Arial" w:hAnsi="Arial"/>
                <w:sz w:val="18"/>
                <w:szCs w:val="18"/>
              </w:rPr>
              <w:t>type: DateTime</w:t>
            </w:r>
          </w:p>
          <w:p w14:paraId="1B4DA23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0C55D1A2"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357F4AA"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051FC2A"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818BA40" w14:textId="1443D25E"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135979F4" w14:textId="77777777" w:rsidTr="00EB2759">
        <w:trPr>
          <w:cantSplit/>
          <w:jc w:val="center"/>
        </w:trPr>
        <w:tc>
          <w:tcPr>
            <w:tcW w:w="2547" w:type="dxa"/>
          </w:tcPr>
          <w:p w14:paraId="4A2AF629" w14:textId="08EA2469" w:rsidR="00202D71" w:rsidRPr="00202D71" w:rsidRDefault="00202D71" w:rsidP="00202D71">
            <w:pPr>
              <w:pStyle w:val="TAL"/>
              <w:rPr>
                <w:rFonts w:cs="Arial"/>
              </w:rPr>
            </w:pPr>
            <w:r>
              <w:rPr>
                <w:szCs w:val="18"/>
              </w:rPr>
              <w:t>endTime</w:t>
            </w:r>
          </w:p>
        </w:tc>
        <w:tc>
          <w:tcPr>
            <w:tcW w:w="5245" w:type="dxa"/>
          </w:tcPr>
          <w:p w14:paraId="6D3258FC" w14:textId="198395D5" w:rsidR="00202D71" w:rsidRPr="0061649B" w:rsidRDefault="00202D71" w:rsidP="00202D71">
            <w:pPr>
              <w:pStyle w:val="TAL"/>
              <w:spacing w:before="20" w:after="20"/>
            </w:pPr>
            <w:r w:rsidRPr="00135319">
              <w:rPr>
                <w:szCs w:val="18"/>
              </w:rPr>
              <w:t>It specifies the end of collection period</w:t>
            </w:r>
          </w:p>
        </w:tc>
        <w:tc>
          <w:tcPr>
            <w:tcW w:w="1984" w:type="dxa"/>
          </w:tcPr>
          <w:p w14:paraId="6817BD01"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1BACB24"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61026FB"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4B42B3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1EEBF55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F8CB06F" w14:textId="5D2FE232"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34B54EE2" w14:textId="77777777" w:rsidTr="00EB2759">
        <w:trPr>
          <w:cantSplit/>
          <w:jc w:val="center"/>
        </w:trPr>
        <w:tc>
          <w:tcPr>
            <w:tcW w:w="2547" w:type="dxa"/>
          </w:tcPr>
          <w:p w14:paraId="6AA84122" w14:textId="11057EF8" w:rsidR="00202D71" w:rsidRPr="00202D71" w:rsidRDefault="00202D71" w:rsidP="00202D71">
            <w:pPr>
              <w:pStyle w:val="TAL"/>
              <w:rPr>
                <w:rFonts w:cs="Arial"/>
              </w:rPr>
            </w:pPr>
            <w:r w:rsidRPr="0045307C">
              <w:rPr>
                <w:szCs w:val="18"/>
              </w:rPr>
              <w:t>dataScope</w:t>
            </w:r>
          </w:p>
        </w:tc>
        <w:tc>
          <w:tcPr>
            <w:tcW w:w="5245" w:type="dxa"/>
          </w:tcPr>
          <w:p w14:paraId="1AE4ABAA" w14:textId="77777777" w:rsidR="00202D71" w:rsidRDefault="00202D71" w:rsidP="00202D71">
            <w:pPr>
              <w:pStyle w:val="TAL"/>
              <w:rPr>
                <w:szCs w:val="18"/>
              </w:rPr>
            </w:pPr>
            <w:r w:rsidRPr="00B940D8">
              <w:rPr>
                <w:szCs w:val="18"/>
              </w:rPr>
              <w:t>It specifies whether the required data is reported per S-NSSAI or per 5QI</w:t>
            </w:r>
            <w:r w:rsidRPr="00135319">
              <w:rPr>
                <w:szCs w:val="18"/>
              </w:rPr>
              <w:t>.</w:t>
            </w:r>
          </w:p>
          <w:p w14:paraId="519A5BBE" w14:textId="77777777" w:rsidR="00202D71" w:rsidRDefault="00202D71" w:rsidP="00B940D8">
            <w:pPr>
              <w:pStyle w:val="TAL"/>
              <w:rPr>
                <w:szCs w:val="18"/>
              </w:rPr>
            </w:pPr>
          </w:p>
          <w:p w14:paraId="53D797BB" w14:textId="29BE70B3" w:rsidR="00202D71" w:rsidRPr="0061649B" w:rsidRDefault="00202D71" w:rsidP="00202D71">
            <w:pPr>
              <w:pStyle w:val="TAL"/>
              <w:spacing w:before="20" w:after="20"/>
            </w:pPr>
            <w:r>
              <w:rPr>
                <w:szCs w:val="18"/>
              </w:rPr>
              <w:t>Allowed Value: SNSSAI, 5QI</w:t>
            </w:r>
          </w:p>
        </w:tc>
        <w:tc>
          <w:tcPr>
            <w:tcW w:w="1984" w:type="dxa"/>
          </w:tcPr>
          <w:p w14:paraId="09F6535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49E872BF"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7586D510"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0A8B22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2C89A26"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0E4CDBC" w14:textId="14CEA54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343F50" w:rsidRPr="00B26339" w14:paraId="0C365A7E" w14:textId="77777777" w:rsidTr="00EB2759">
        <w:trPr>
          <w:cantSplit/>
          <w:jc w:val="center"/>
        </w:trPr>
        <w:tc>
          <w:tcPr>
            <w:tcW w:w="2547" w:type="dxa"/>
          </w:tcPr>
          <w:p w14:paraId="2044F530" w14:textId="70D7168D" w:rsidR="00343F50" w:rsidRPr="0045307C" w:rsidRDefault="00343F50" w:rsidP="00343F50">
            <w:pPr>
              <w:pStyle w:val="TAL"/>
              <w:rPr>
                <w:szCs w:val="18"/>
              </w:rPr>
            </w:pPr>
            <w:r w:rsidRPr="00C6717F">
              <w:rPr>
                <w:rFonts w:cs="Arial"/>
              </w:rPr>
              <w:t>serviceType</w:t>
            </w:r>
          </w:p>
        </w:tc>
        <w:tc>
          <w:tcPr>
            <w:tcW w:w="5245" w:type="dxa"/>
          </w:tcPr>
          <w:p w14:paraId="06891F6E" w14:textId="77777777" w:rsidR="00343F50" w:rsidRPr="00F61E18" w:rsidRDefault="00343F50" w:rsidP="00343F50">
            <w:pPr>
              <w:pStyle w:val="TAL"/>
              <w:rPr>
                <w:rFonts w:cs="Arial"/>
                <w:szCs w:val="18"/>
              </w:rPr>
            </w:pPr>
            <w:r w:rsidRPr="00F61E18">
              <w:rPr>
                <w:rFonts w:cs="Arial"/>
                <w:szCs w:val="18"/>
              </w:rPr>
              <w:t>Specifies an end user service type for QoE measurements.</w:t>
            </w:r>
          </w:p>
          <w:p w14:paraId="55876A58" w14:textId="77777777" w:rsidR="00343F50" w:rsidRPr="00FE3560" w:rsidRDefault="00343F50" w:rsidP="00343F50">
            <w:pPr>
              <w:pStyle w:val="TAL"/>
              <w:rPr>
                <w:rFonts w:cs="Arial"/>
                <w:szCs w:val="18"/>
              </w:rPr>
            </w:pPr>
          </w:p>
          <w:p w14:paraId="107F0217" w14:textId="47079254" w:rsidR="00343F50" w:rsidRPr="00B940D8" w:rsidRDefault="00343F50" w:rsidP="00343F50">
            <w:pPr>
              <w:pStyle w:val="TAL"/>
              <w:rPr>
                <w:szCs w:val="18"/>
              </w:rPr>
            </w:pPr>
            <w:r w:rsidRPr="00FE3560">
              <w:rPr>
                <w:rFonts w:cs="Arial"/>
                <w:szCs w:val="18"/>
              </w:rPr>
              <w:t>allowedValues: DASH, MTSI, VR</w:t>
            </w:r>
          </w:p>
        </w:tc>
        <w:tc>
          <w:tcPr>
            <w:tcW w:w="1984" w:type="dxa"/>
          </w:tcPr>
          <w:p w14:paraId="08856AA0" w14:textId="77777777" w:rsidR="00343F50" w:rsidRPr="00F61E18" w:rsidRDefault="00343F50" w:rsidP="00343F50">
            <w:pPr>
              <w:pStyle w:val="TAL"/>
              <w:rPr>
                <w:rFonts w:cs="Arial"/>
                <w:szCs w:val="18"/>
              </w:rPr>
            </w:pPr>
            <w:r w:rsidRPr="00FE3560">
              <w:rPr>
                <w:rFonts w:cs="Arial"/>
                <w:szCs w:val="18"/>
              </w:rPr>
              <w:t xml:space="preserve">type: </w:t>
            </w:r>
            <w:r>
              <w:rPr>
                <w:rFonts w:cs="Arial"/>
                <w:szCs w:val="18"/>
              </w:rPr>
              <w:t>ENUM</w:t>
            </w:r>
          </w:p>
          <w:p w14:paraId="015821E5" w14:textId="77777777" w:rsidR="00343F50" w:rsidRPr="00F61E18" w:rsidRDefault="00343F50" w:rsidP="00343F50">
            <w:pPr>
              <w:pStyle w:val="TAL"/>
              <w:rPr>
                <w:rFonts w:cs="Arial"/>
                <w:szCs w:val="18"/>
              </w:rPr>
            </w:pPr>
            <w:r w:rsidRPr="00F61E18">
              <w:rPr>
                <w:rFonts w:cs="Arial"/>
                <w:szCs w:val="18"/>
              </w:rPr>
              <w:t>multiplicity: 1</w:t>
            </w:r>
          </w:p>
          <w:p w14:paraId="2D18F049" w14:textId="77777777" w:rsidR="00343F50" w:rsidRPr="00F61E18" w:rsidRDefault="00343F50" w:rsidP="00343F50">
            <w:pPr>
              <w:pStyle w:val="TAL"/>
              <w:rPr>
                <w:rFonts w:cs="Arial"/>
                <w:szCs w:val="18"/>
              </w:rPr>
            </w:pPr>
            <w:r w:rsidRPr="00F61E18">
              <w:rPr>
                <w:rFonts w:cs="Arial"/>
                <w:szCs w:val="18"/>
              </w:rPr>
              <w:t>isOrdered: N/A</w:t>
            </w:r>
          </w:p>
          <w:p w14:paraId="30C6ECCD" w14:textId="77777777" w:rsidR="00343F50" w:rsidRPr="00FE3560" w:rsidRDefault="00343F50" w:rsidP="00343F50">
            <w:pPr>
              <w:pStyle w:val="TAL"/>
              <w:rPr>
                <w:rFonts w:cs="Arial"/>
                <w:szCs w:val="18"/>
              </w:rPr>
            </w:pPr>
            <w:r w:rsidRPr="00F61E18">
              <w:rPr>
                <w:rFonts w:cs="Arial"/>
                <w:szCs w:val="18"/>
              </w:rPr>
              <w:t>isUnique: N/A</w:t>
            </w:r>
          </w:p>
          <w:p w14:paraId="5A773000" w14:textId="77777777" w:rsidR="00343F50" w:rsidRPr="00FE3560" w:rsidRDefault="00343F50" w:rsidP="00343F50">
            <w:pPr>
              <w:pStyle w:val="TAL"/>
              <w:rPr>
                <w:rFonts w:cs="Arial"/>
                <w:szCs w:val="18"/>
              </w:rPr>
            </w:pPr>
            <w:r w:rsidRPr="00FE3560">
              <w:rPr>
                <w:rFonts w:cs="Arial"/>
                <w:szCs w:val="18"/>
              </w:rPr>
              <w:t>defaultValue: None</w:t>
            </w:r>
          </w:p>
          <w:p w14:paraId="737FE30D" w14:textId="2979690C" w:rsidR="00343F50" w:rsidRPr="0045307C" w:rsidRDefault="00343F50" w:rsidP="00343F50">
            <w:pPr>
              <w:spacing w:after="0"/>
              <w:rPr>
                <w:rFonts w:ascii="Arial" w:hAnsi="Arial"/>
                <w:sz w:val="18"/>
                <w:szCs w:val="18"/>
              </w:rPr>
            </w:pPr>
            <w:r w:rsidRPr="00A3274E">
              <w:rPr>
                <w:rFonts w:ascii="Arial" w:hAnsi="Arial" w:cs="Arial"/>
                <w:sz w:val="18"/>
                <w:szCs w:val="18"/>
              </w:rPr>
              <w:t>isNullable: False</w:t>
            </w:r>
          </w:p>
        </w:tc>
      </w:tr>
      <w:tr w:rsidR="00343F50" w:rsidRPr="00B26339" w14:paraId="30B83D81" w14:textId="77777777" w:rsidTr="00EB2759">
        <w:trPr>
          <w:cantSplit/>
          <w:jc w:val="center"/>
        </w:trPr>
        <w:tc>
          <w:tcPr>
            <w:tcW w:w="2547" w:type="dxa"/>
          </w:tcPr>
          <w:p w14:paraId="7338328C" w14:textId="31BFC8E0" w:rsidR="00343F50" w:rsidRPr="0045307C" w:rsidRDefault="00343F50" w:rsidP="00343F50">
            <w:pPr>
              <w:pStyle w:val="TAL"/>
              <w:rPr>
                <w:szCs w:val="18"/>
              </w:rPr>
            </w:pPr>
            <w:r w:rsidRPr="00C6717F">
              <w:rPr>
                <w:rFonts w:cs="Arial"/>
              </w:rPr>
              <w:t>qoECollectionEntityAddress</w:t>
            </w:r>
          </w:p>
        </w:tc>
        <w:tc>
          <w:tcPr>
            <w:tcW w:w="5245" w:type="dxa"/>
          </w:tcPr>
          <w:p w14:paraId="4DF80BA9" w14:textId="258A1936" w:rsidR="00343F50" w:rsidRPr="00B940D8" w:rsidRDefault="00343F50" w:rsidP="00343F50">
            <w:pPr>
              <w:pStyle w:val="TAL"/>
              <w:rPr>
                <w:szCs w:val="18"/>
              </w:rPr>
            </w:pPr>
            <w:r w:rsidRPr="00F61E18">
              <w:rPr>
                <w:rFonts w:cs="Arial"/>
                <w:szCs w:val="18"/>
              </w:rPr>
              <w:t>Specifies the address to which the QMC records shall be transferred. Ipv4 or Ipv6 address(es) may be used.</w:t>
            </w:r>
          </w:p>
        </w:tc>
        <w:tc>
          <w:tcPr>
            <w:tcW w:w="1984" w:type="dxa"/>
          </w:tcPr>
          <w:p w14:paraId="3DF5EC4F" w14:textId="77777777" w:rsidR="00343F50" w:rsidRPr="00F61E18" w:rsidRDefault="00343F50" w:rsidP="00343F50">
            <w:pPr>
              <w:pStyle w:val="TAL"/>
              <w:rPr>
                <w:rFonts w:cs="Arial"/>
                <w:szCs w:val="18"/>
              </w:rPr>
            </w:pPr>
            <w:r w:rsidRPr="00F61E18">
              <w:rPr>
                <w:rFonts w:cs="Arial"/>
                <w:szCs w:val="18"/>
              </w:rPr>
              <w:t>type: IpAddress</w:t>
            </w:r>
          </w:p>
          <w:p w14:paraId="1E775550" w14:textId="77777777" w:rsidR="00343F50" w:rsidRPr="00F61E18" w:rsidRDefault="00343F50" w:rsidP="00343F50">
            <w:pPr>
              <w:pStyle w:val="TAL"/>
              <w:rPr>
                <w:rFonts w:cs="Arial"/>
                <w:szCs w:val="18"/>
              </w:rPr>
            </w:pPr>
            <w:r w:rsidRPr="00F61E18">
              <w:rPr>
                <w:rFonts w:cs="Arial"/>
                <w:szCs w:val="18"/>
              </w:rPr>
              <w:t>multiplicity: 1</w:t>
            </w:r>
          </w:p>
          <w:p w14:paraId="6310A3E5" w14:textId="77777777" w:rsidR="00343F50" w:rsidRPr="00F61E18" w:rsidRDefault="00343F50" w:rsidP="00343F50">
            <w:pPr>
              <w:pStyle w:val="TAL"/>
              <w:rPr>
                <w:rFonts w:cs="Arial"/>
                <w:szCs w:val="18"/>
              </w:rPr>
            </w:pPr>
            <w:r w:rsidRPr="00F61E18">
              <w:rPr>
                <w:rFonts w:cs="Arial"/>
                <w:szCs w:val="18"/>
              </w:rPr>
              <w:t>isOrdered: N/A</w:t>
            </w:r>
          </w:p>
          <w:p w14:paraId="106C6D1F" w14:textId="77777777" w:rsidR="00343F50" w:rsidRPr="00F61E18" w:rsidRDefault="00343F50" w:rsidP="00343F50">
            <w:pPr>
              <w:pStyle w:val="TAL"/>
              <w:rPr>
                <w:rFonts w:cs="Arial"/>
                <w:szCs w:val="18"/>
              </w:rPr>
            </w:pPr>
            <w:r w:rsidRPr="00F61E18">
              <w:rPr>
                <w:rFonts w:cs="Arial"/>
                <w:szCs w:val="18"/>
              </w:rPr>
              <w:t>isUnique: N/A</w:t>
            </w:r>
          </w:p>
          <w:p w14:paraId="2AA30B71" w14:textId="77777777" w:rsidR="00343F50" w:rsidRPr="00F61E18" w:rsidRDefault="00343F50" w:rsidP="00343F50">
            <w:pPr>
              <w:pStyle w:val="TAL"/>
              <w:rPr>
                <w:rFonts w:cs="Arial"/>
                <w:szCs w:val="18"/>
              </w:rPr>
            </w:pPr>
            <w:r w:rsidRPr="00F61E18">
              <w:rPr>
                <w:rFonts w:cs="Arial"/>
                <w:szCs w:val="18"/>
              </w:rPr>
              <w:t>defaultValue: None</w:t>
            </w:r>
          </w:p>
          <w:p w14:paraId="3FE43453" w14:textId="4BFAA4F9" w:rsidR="00343F50" w:rsidRPr="0045307C" w:rsidRDefault="00343F50" w:rsidP="00343F50">
            <w:pPr>
              <w:spacing w:after="0"/>
              <w:rPr>
                <w:rFonts w:ascii="Arial" w:hAnsi="Arial"/>
                <w:sz w:val="18"/>
                <w:szCs w:val="18"/>
              </w:rPr>
            </w:pPr>
            <w:r w:rsidRPr="00A3274E">
              <w:rPr>
                <w:rFonts w:ascii="Arial" w:hAnsi="Arial" w:cs="Arial"/>
                <w:sz w:val="18"/>
                <w:szCs w:val="18"/>
              </w:rPr>
              <w:t>isNullable: False</w:t>
            </w:r>
          </w:p>
        </w:tc>
      </w:tr>
      <w:tr w:rsidR="00343F50" w:rsidRPr="00B26339" w14:paraId="7FDDD7F8" w14:textId="77777777" w:rsidTr="00EB2759">
        <w:trPr>
          <w:cantSplit/>
          <w:jc w:val="center"/>
        </w:trPr>
        <w:tc>
          <w:tcPr>
            <w:tcW w:w="2547" w:type="dxa"/>
          </w:tcPr>
          <w:p w14:paraId="04E5CC1E" w14:textId="6997C3C3" w:rsidR="00343F50" w:rsidRPr="0045307C" w:rsidRDefault="00343F50" w:rsidP="00343F50">
            <w:pPr>
              <w:pStyle w:val="TAL"/>
              <w:rPr>
                <w:szCs w:val="18"/>
              </w:rPr>
            </w:pPr>
            <w:r w:rsidRPr="00C6717F">
              <w:rPr>
                <w:rFonts w:cs="Arial"/>
              </w:rPr>
              <w:lastRenderedPageBreak/>
              <w:t>qoETarget</w:t>
            </w:r>
          </w:p>
        </w:tc>
        <w:tc>
          <w:tcPr>
            <w:tcW w:w="5245" w:type="dxa"/>
          </w:tcPr>
          <w:p w14:paraId="7E3E11D6" w14:textId="77777777" w:rsidR="00343F50" w:rsidRPr="00F61E18" w:rsidRDefault="00343F50" w:rsidP="00343F50">
            <w:pPr>
              <w:pStyle w:val="TAL"/>
              <w:rPr>
                <w:rFonts w:cs="Arial"/>
                <w:szCs w:val="18"/>
              </w:rPr>
            </w:pPr>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p>
          <w:p w14:paraId="7ED4556A" w14:textId="77777777" w:rsidR="00343F50" w:rsidRPr="00B940D8" w:rsidRDefault="00343F50" w:rsidP="00343F50">
            <w:pPr>
              <w:pStyle w:val="TAL"/>
              <w:rPr>
                <w:szCs w:val="18"/>
              </w:rPr>
            </w:pPr>
          </w:p>
        </w:tc>
        <w:tc>
          <w:tcPr>
            <w:tcW w:w="1984" w:type="dxa"/>
          </w:tcPr>
          <w:p w14:paraId="2E3F4491" w14:textId="77777777" w:rsidR="00343F50" w:rsidRPr="00F61E18" w:rsidRDefault="00343F50" w:rsidP="00343F50">
            <w:pPr>
              <w:pStyle w:val="TAL"/>
              <w:rPr>
                <w:rFonts w:cs="Arial"/>
                <w:szCs w:val="18"/>
              </w:rPr>
            </w:pPr>
            <w:r w:rsidRPr="00F61E18">
              <w:rPr>
                <w:rFonts w:cs="Arial"/>
                <w:szCs w:val="18"/>
              </w:rPr>
              <w:t>type: String</w:t>
            </w:r>
          </w:p>
          <w:p w14:paraId="4C363209" w14:textId="77777777" w:rsidR="00343F50" w:rsidRPr="00F61E18" w:rsidRDefault="00343F50" w:rsidP="00343F50">
            <w:pPr>
              <w:pStyle w:val="TAL"/>
              <w:rPr>
                <w:rFonts w:cs="Arial"/>
                <w:szCs w:val="18"/>
              </w:rPr>
            </w:pPr>
            <w:r w:rsidRPr="00F61E18">
              <w:rPr>
                <w:rFonts w:cs="Arial"/>
                <w:szCs w:val="18"/>
              </w:rPr>
              <w:t>multiplicity: 1</w:t>
            </w:r>
          </w:p>
          <w:p w14:paraId="562A686C" w14:textId="77777777" w:rsidR="00343F50" w:rsidRPr="00F61E18" w:rsidRDefault="00343F50" w:rsidP="00343F50">
            <w:pPr>
              <w:pStyle w:val="TAL"/>
              <w:rPr>
                <w:rFonts w:cs="Arial"/>
                <w:szCs w:val="18"/>
              </w:rPr>
            </w:pPr>
            <w:r w:rsidRPr="00F61E18">
              <w:rPr>
                <w:rFonts w:cs="Arial"/>
                <w:szCs w:val="18"/>
              </w:rPr>
              <w:t>isOrdered:N/A</w:t>
            </w:r>
          </w:p>
          <w:p w14:paraId="33F4D951" w14:textId="77777777" w:rsidR="00343F50" w:rsidRPr="00F61E18" w:rsidRDefault="00343F50" w:rsidP="00343F50">
            <w:pPr>
              <w:pStyle w:val="TAL"/>
              <w:rPr>
                <w:rFonts w:cs="Arial"/>
                <w:szCs w:val="18"/>
              </w:rPr>
            </w:pPr>
            <w:r w:rsidRPr="00F61E18">
              <w:rPr>
                <w:rFonts w:cs="Arial"/>
                <w:szCs w:val="18"/>
              </w:rPr>
              <w:t>isUnique: N/A</w:t>
            </w:r>
          </w:p>
          <w:p w14:paraId="5341C959" w14:textId="77777777" w:rsidR="00343F50" w:rsidRPr="00F61E18" w:rsidRDefault="00343F50" w:rsidP="00343F50">
            <w:pPr>
              <w:pStyle w:val="TAL"/>
              <w:rPr>
                <w:rFonts w:cs="Arial"/>
                <w:szCs w:val="18"/>
              </w:rPr>
            </w:pPr>
            <w:r w:rsidRPr="00F61E18">
              <w:rPr>
                <w:rFonts w:cs="Arial"/>
                <w:szCs w:val="18"/>
              </w:rPr>
              <w:t>defaultValue: None</w:t>
            </w:r>
          </w:p>
          <w:p w14:paraId="1DD63BC4" w14:textId="77777777" w:rsidR="00343F50" w:rsidRPr="00F61E18" w:rsidRDefault="00343F50" w:rsidP="00343F50">
            <w:pPr>
              <w:pStyle w:val="TAL"/>
              <w:rPr>
                <w:rFonts w:cs="Arial"/>
                <w:szCs w:val="18"/>
              </w:rPr>
            </w:pPr>
            <w:r w:rsidRPr="00F61E18">
              <w:rPr>
                <w:rFonts w:cs="Arial"/>
                <w:szCs w:val="18"/>
              </w:rPr>
              <w:t>isNullable:</w:t>
            </w:r>
            <w:r w:rsidRPr="00FE3560">
              <w:rPr>
                <w:rFonts w:cs="Arial"/>
                <w:szCs w:val="18"/>
              </w:rPr>
              <w:t xml:space="preserve"> </w:t>
            </w:r>
            <w:r>
              <w:rPr>
                <w:rFonts w:cs="Arial"/>
                <w:szCs w:val="18"/>
              </w:rPr>
              <w:t>True</w:t>
            </w:r>
          </w:p>
          <w:p w14:paraId="32DDBE64" w14:textId="77777777" w:rsidR="00343F50" w:rsidRPr="0045307C" w:rsidRDefault="00343F50" w:rsidP="00343F50">
            <w:pPr>
              <w:spacing w:after="0"/>
              <w:rPr>
                <w:rFonts w:ascii="Arial" w:hAnsi="Arial"/>
                <w:sz w:val="18"/>
                <w:szCs w:val="18"/>
              </w:rPr>
            </w:pPr>
          </w:p>
        </w:tc>
      </w:tr>
      <w:tr w:rsidR="00343F50" w:rsidRPr="00B26339" w14:paraId="6DEEF662" w14:textId="77777777" w:rsidTr="00EB2759">
        <w:trPr>
          <w:cantSplit/>
          <w:jc w:val="center"/>
        </w:trPr>
        <w:tc>
          <w:tcPr>
            <w:tcW w:w="2547" w:type="dxa"/>
          </w:tcPr>
          <w:p w14:paraId="37BCD633" w14:textId="3EBF9F47" w:rsidR="00343F50" w:rsidRPr="0045307C" w:rsidRDefault="00343F50" w:rsidP="00343F50">
            <w:pPr>
              <w:pStyle w:val="TAL"/>
              <w:rPr>
                <w:szCs w:val="18"/>
              </w:rPr>
            </w:pPr>
            <w:r w:rsidRPr="00C6717F">
              <w:rPr>
                <w:rFonts w:cs="Arial"/>
              </w:rPr>
              <w:t>qoEReference</w:t>
            </w:r>
          </w:p>
        </w:tc>
        <w:tc>
          <w:tcPr>
            <w:tcW w:w="5245" w:type="dxa"/>
          </w:tcPr>
          <w:p w14:paraId="584E2ECC" w14:textId="77777777" w:rsidR="00343F50" w:rsidRPr="00A3274E" w:rsidRDefault="00343F50" w:rsidP="00343F50">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4A66374D" w14:textId="77777777" w:rsidR="00343F50" w:rsidRPr="00F61E18" w:rsidRDefault="00343F50" w:rsidP="00343F50">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4E647417" w14:textId="77777777" w:rsidR="00343F50" w:rsidRPr="00F61E18" w:rsidRDefault="00343F50" w:rsidP="00343F50">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62723061" w14:textId="7EC67E81" w:rsidR="00343F50" w:rsidRPr="00B940D8" w:rsidRDefault="00343F50" w:rsidP="00343F50">
            <w:pPr>
              <w:pStyle w:val="TAL"/>
              <w:rPr>
                <w:szCs w:val="18"/>
              </w:rPr>
            </w:pPr>
            <w:r w:rsidRPr="00F61E18">
              <w:rPr>
                <w:rFonts w:cs="Arial"/>
                <w:szCs w:val="18"/>
              </w:rPr>
              <w:t>The QMC ID is generated by the management system or the operator.</w:t>
            </w:r>
          </w:p>
        </w:tc>
        <w:tc>
          <w:tcPr>
            <w:tcW w:w="1984" w:type="dxa"/>
          </w:tcPr>
          <w:p w14:paraId="1FF00723" w14:textId="77777777" w:rsidR="00343F50" w:rsidRPr="00F61E18" w:rsidRDefault="00343F50" w:rsidP="00343F50">
            <w:pPr>
              <w:pStyle w:val="TAL"/>
              <w:rPr>
                <w:rFonts w:cs="Arial"/>
                <w:szCs w:val="18"/>
              </w:rPr>
            </w:pPr>
            <w:r w:rsidRPr="00F61E18">
              <w:rPr>
                <w:rFonts w:cs="Arial"/>
                <w:szCs w:val="18"/>
              </w:rPr>
              <w:t>type: String</w:t>
            </w:r>
          </w:p>
          <w:p w14:paraId="564E8F52" w14:textId="77777777" w:rsidR="00343F50" w:rsidRPr="00F61E18" w:rsidRDefault="00343F50" w:rsidP="00343F50">
            <w:pPr>
              <w:pStyle w:val="TAL"/>
              <w:rPr>
                <w:rFonts w:cs="Arial"/>
                <w:szCs w:val="18"/>
              </w:rPr>
            </w:pPr>
            <w:r w:rsidRPr="00F61E18">
              <w:rPr>
                <w:rFonts w:cs="Arial"/>
                <w:szCs w:val="18"/>
              </w:rPr>
              <w:t>multiplicity: 1</w:t>
            </w:r>
          </w:p>
          <w:p w14:paraId="1EDD332E" w14:textId="77777777" w:rsidR="00343F50" w:rsidRPr="00F61E18" w:rsidRDefault="00343F50" w:rsidP="00343F50">
            <w:pPr>
              <w:pStyle w:val="TAL"/>
              <w:rPr>
                <w:rFonts w:cs="Arial"/>
                <w:szCs w:val="18"/>
              </w:rPr>
            </w:pPr>
            <w:r w:rsidRPr="00F61E18">
              <w:rPr>
                <w:rFonts w:cs="Arial"/>
                <w:szCs w:val="18"/>
              </w:rPr>
              <w:t>isOrdered: N/A</w:t>
            </w:r>
          </w:p>
          <w:p w14:paraId="27011EE4" w14:textId="77777777" w:rsidR="00343F50" w:rsidRPr="00F61E18" w:rsidRDefault="00343F50" w:rsidP="00343F50">
            <w:pPr>
              <w:pStyle w:val="TAL"/>
              <w:rPr>
                <w:rFonts w:cs="Arial"/>
                <w:szCs w:val="18"/>
              </w:rPr>
            </w:pPr>
            <w:r w:rsidRPr="00F61E18">
              <w:rPr>
                <w:rFonts w:cs="Arial"/>
                <w:szCs w:val="18"/>
              </w:rPr>
              <w:t>isUnique: N/A</w:t>
            </w:r>
          </w:p>
          <w:p w14:paraId="710AC6A0" w14:textId="77777777" w:rsidR="00343F50" w:rsidRPr="00F61E18" w:rsidRDefault="00343F50" w:rsidP="00343F50">
            <w:pPr>
              <w:pStyle w:val="TAL"/>
              <w:rPr>
                <w:rFonts w:cs="Arial"/>
                <w:szCs w:val="18"/>
              </w:rPr>
            </w:pPr>
            <w:r w:rsidRPr="00F61E18">
              <w:rPr>
                <w:rFonts w:cs="Arial"/>
                <w:szCs w:val="18"/>
              </w:rPr>
              <w:t>defaultValue: None</w:t>
            </w:r>
          </w:p>
          <w:p w14:paraId="4572D200" w14:textId="77777777" w:rsidR="00343F50" w:rsidRPr="00F61E18" w:rsidRDefault="00343F50" w:rsidP="00343F50">
            <w:pPr>
              <w:pStyle w:val="TAL"/>
              <w:rPr>
                <w:rFonts w:cs="Arial"/>
                <w:szCs w:val="18"/>
              </w:rPr>
            </w:pPr>
            <w:r w:rsidRPr="00F61E18">
              <w:rPr>
                <w:rFonts w:cs="Arial"/>
                <w:szCs w:val="18"/>
              </w:rPr>
              <w:t>isNullable: False</w:t>
            </w:r>
          </w:p>
          <w:p w14:paraId="51B6D3FA" w14:textId="77777777" w:rsidR="00343F50" w:rsidRPr="0045307C" w:rsidRDefault="00343F50" w:rsidP="00343F50">
            <w:pPr>
              <w:spacing w:after="0"/>
              <w:rPr>
                <w:rFonts w:ascii="Arial" w:hAnsi="Arial"/>
                <w:sz w:val="18"/>
                <w:szCs w:val="18"/>
              </w:rPr>
            </w:pPr>
          </w:p>
        </w:tc>
      </w:tr>
      <w:tr w:rsidR="00343F50" w:rsidRPr="00B26339" w14:paraId="775D045A" w14:textId="77777777" w:rsidTr="00EB2759">
        <w:trPr>
          <w:cantSplit/>
          <w:jc w:val="center"/>
        </w:trPr>
        <w:tc>
          <w:tcPr>
            <w:tcW w:w="2547" w:type="dxa"/>
          </w:tcPr>
          <w:p w14:paraId="2292244C" w14:textId="60EF16CD" w:rsidR="00343F50" w:rsidRPr="0045307C" w:rsidRDefault="00343F50" w:rsidP="00343F50">
            <w:pPr>
              <w:pStyle w:val="TAL"/>
              <w:rPr>
                <w:szCs w:val="18"/>
              </w:rPr>
            </w:pPr>
            <w:r w:rsidRPr="00C6717F">
              <w:rPr>
                <w:rFonts w:cs="Arial"/>
              </w:rPr>
              <w:t>sliceScope</w:t>
            </w:r>
          </w:p>
        </w:tc>
        <w:tc>
          <w:tcPr>
            <w:tcW w:w="5245" w:type="dxa"/>
          </w:tcPr>
          <w:p w14:paraId="4F4A9748" w14:textId="77777777" w:rsidR="00343F50" w:rsidRPr="00F61E18" w:rsidRDefault="00343F50" w:rsidP="00343F50">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5B8733DA" w14:textId="77777777" w:rsidR="00343F50" w:rsidRPr="00B940D8" w:rsidRDefault="00343F50" w:rsidP="00343F50">
            <w:pPr>
              <w:pStyle w:val="TAL"/>
              <w:rPr>
                <w:szCs w:val="18"/>
              </w:rPr>
            </w:pPr>
          </w:p>
        </w:tc>
        <w:tc>
          <w:tcPr>
            <w:tcW w:w="1984" w:type="dxa"/>
          </w:tcPr>
          <w:p w14:paraId="7B9A72B4" w14:textId="77777777" w:rsidR="00343F50" w:rsidRPr="00A3274E" w:rsidRDefault="00343F50" w:rsidP="00343F50">
            <w:pPr>
              <w:keepNext/>
              <w:keepLines/>
              <w:spacing w:after="0"/>
              <w:rPr>
                <w:rFonts w:ascii="Arial" w:hAnsi="Arial" w:cs="Arial"/>
                <w:sz w:val="18"/>
                <w:szCs w:val="18"/>
              </w:rPr>
            </w:pPr>
            <w:r w:rsidRPr="00F61E18">
              <w:rPr>
                <w:rFonts w:ascii="Arial" w:hAnsi="Arial" w:cs="Arial"/>
                <w:sz w:val="18"/>
                <w:szCs w:val="18"/>
              </w:rPr>
              <w:t>type: S-NSSAI</w:t>
            </w:r>
          </w:p>
          <w:p w14:paraId="6F2F6384" w14:textId="77777777" w:rsidR="00343F50" w:rsidRPr="00F61E18" w:rsidRDefault="00343F50" w:rsidP="00343F50">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0809B02C" w14:textId="77777777" w:rsidR="00343F50" w:rsidRPr="00F61E18" w:rsidRDefault="00343F50" w:rsidP="00343F50">
            <w:pPr>
              <w:keepNext/>
              <w:keepLines/>
              <w:spacing w:after="0"/>
              <w:rPr>
                <w:rFonts w:ascii="Arial" w:hAnsi="Arial" w:cs="Arial"/>
                <w:sz w:val="18"/>
                <w:szCs w:val="18"/>
              </w:rPr>
            </w:pPr>
            <w:r w:rsidRPr="00F61E18">
              <w:rPr>
                <w:rFonts w:ascii="Arial" w:hAnsi="Arial" w:cs="Arial"/>
                <w:sz w:val="18"/>
                <w:szCs w:val="18"/>
              </w:rPr>
              <w:t xml:space="preserve">isOrdered: False </w:t>
            </w:r>
          </w:p>
          <w:p w14:paraId="76B84D24" w14:textId="77777777" w:rsidR="00343F50" w:rsidRPr="00F61E18" w:rsidRDefault="00343F50" w:rsidP="00343F50">
            <w:pPr>
              <w:keepNext/>
              <w:keepLines/>
              <w:spacing w:after="0"/>
              <w:rPr>
                <w:rFonts w:ascii="Arial" w:hAnsi="Arial" w:cs="Arial"/>
                <w:sz w:val="18"/>
                <w:szCs w:val="18"/>
              </w:rPr>
            </w:pPr>
            <w:r w:rsidRPr="00F61E18">
              <w:rPr>
                <w:rFonts w:ascii="Arial" w:hAnsi="Arial" w:cs="Arial"/>
                <w:sz w:val="18"/>
                <w:szCs w:val="18"/>
              </w:rPr>
              <w:t xml:space="preserve">isUnique: True </w:t>
            </w:r>
          </w:p>
          <w:p w14:paraId="17745105" w14:textId="77777777" w:rsidR="00343F50" w:rsidRPr="00F61E18" w:rsidRDefault="00343F50" w:rsidP="00343F50">
            <w:pPr>
              <w:keepNext/>
              <w:keepLines/>
              <w:spacing w:after="0"/>
              <w:rPr>
                <w:rFonts w:ascii="Arial" w:hAnsi="Arial" w:cs="Arial"/>
                <w:sz w:val="18"/>
                <w:szCs w:val="18"/>
              </w:rPr>
            </w:pPr>
            <w:r w:rsidRPr="00F61E18">
              <w:rPr>
                <w:rFonts w:ascii="Arial" w:hAnsi="Arial" w:cs="Arial"/>
                <w:sz w:val="18"/>
                <w:szCs w:val="18"/>
              </w:rPr>
              <w:t>defaultValue: None</w:t>
            </w:r>
          </w:p>
          <w:p w14:paraId="6454F8DE" w14:textId="77777777" w:rsidR="00343F50" w:rsidRPr="00F61E18" w:rsidRDefault="00343F50" w:rsidP="00343F50">
            <w:pPr>
              <w:pStyle w:val="TAL"/>
              <w:rPr>
                <w:rFonts w:cs="Arial"/>
                <w:szCs w:val="18"/>
              </w:rPr>
            </w:pPr>
            <w:r w:rsidRPr="00F61E18">
              <w:rPr>
                <w:rFonts w:cs="Arial"/>
                <w:szCs w:val="18"/>
              </w:rPr>
              <w:t xml:space="preserve">isNullable: </w:t>
            </w:r>
            <w:r>
              <w:rPr>
                <w:rFonts w:cs="Arial"/>
                <w:szCs w:val="18"/>
              </w:rPr>
              <w:t>True</w:t>
            </w:r>
          </w:p>
          <w:p w14:paraId="6CDD0D88" w14:textId="77777777" w:rsidR="00343F50" w:rsidRPr="0045307C" w:rsidRDefault="00343F50" w:rsidP="00343F50">
            <w:pPr>
              <w:spacing w:after="0"/>
              <w:rPr>
                <w:rFonts w:ascii="Arial" w:hAnsi="Arial"/>
                <w:sz w:val="18"/>
                <w:szCs w:val="18"/>
              </w:rPr>
            </w:pPr>
          </w:p>
        </w:tc>
      </w:tr>
      <w:tr w:rsidR="00343F50" w:rsidRPr="00B26339" w14:paraId="3204EEE3" w14:textId="77777777" w:rsidTr="00EB2759">
        <w:trPr>
          <w:cantSplit/>
          <w:jc w:val="center"/>
        </w:trPr>
        <w:tc>
          <w:tcPr>
            <w:tcW w:w="2547" w:type="dxa"/>
          </w:tcPr>
          <w:p w14:paraId="564EFC47" w14:textId="2ADC4480" w:rsidR="00343F50" w:rsidRPr="0045307C" w:rsidRDefault="00343F50" w:rsidP="00343F50">
            <w:pPr>
              <w:pStyle w:val="TAL"/>
              <w:rPr>
                <w:szCs w:val="18"/>
              </w:rPr>
            </w:pPr>
            <w:r w:rsidRPr="00C6717F">
              <w:rPr>
                <w:rFonts w:cs="Arial"/>
              </w:rPr>
              <w:t>qMCConfigFile</w:t>
            </w:r>
          </w:p>
        </w:tc>
        <w:tc>
          <w:tcPr>
            <w:tcW w:w="5245" w:type="dxa"/>
          </w:tcPr>
          <w:p w14:paraId="2F3114B9" w14:textId="5F3CB2E5" w:rsidR="00343F50" w:rsidRPr="00B940D8" w:rsidRDefault="00343F50" w:rsidP="00343F50">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4" w:type="dxa"/>
          </w:tcPr>
          <w:p w14:paraId="36A7F793" w14:textId="77777777" w:rsidR="00343F50" w:rsidRPr="00170E77" w:rsidRDefault="00343F50" w:rsidP="00343F50">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64D189F5" w14:textId="77777777" w:rsidR="00343F50" w:rsidRPr="00A3274E" w:rsidRDefault="00343F50" w:rsidP="00343F50">
            <w:pPr>
              <w:keepNext/>
              <w:keepLines/>
              <w:spacing w:after="0"/>
              <w:rPr>
                <w:rFonts w:ascii="Arial" w:hAnsi="Arial" w:cs="Arial"/>
                <w:sz w:val="18"/>
                <w:szCs w:val="18"/>
              </w:rPr>
            </w:pPr>
            <w:r w:rsidRPr="00A3274E">
              <w:rPr>
                <w:rFonts w:ascii="Arial" w:hAnsi="Arial" w:cs="Arial"/>
                <w:sz w:val="18"/>
                <w:szCs w:val="18"/>
              </w:rPr>
              <w:t>multiplicity: 1</w:t>
            </w:r>
          </w:p>
          <w:p w14:paraId="55A667C0" w14:textId="77777777" w:rsidR="00343F50" w:rsidRPr="00A3274E" w:rsidRDefault="00343F50" w:rsidP="00343F50">
            <w:pPr>
              <w:keepNext/>
              <w:keepLines/>
              <w:spacing w:after="0"/>
              <w:rPr>
                <w:rFonts w:ascii="Arial" w:hAnsi="Arial" w:cs="Arial"/>
                <w:sz w:val="18"/>
                <w:szCs w:val="18"/>
              </w:rPr>
            </w:pPr>
            <w:r w:rsidRPr="00A3274E">
              <w:rPr>
                <w:rFonts w:ascii="Arial" w:hAnsi="Arial" w:cs="Arial"/>
                <w:sz w:val="18"/>
                <w:szCs w:val="18"/>
              </w:rPr>
              <w:t>isOrdered: N/A</w:t>
            </w:r>
          </w:p>
          <w:p w14:paraId="6BE7123B" w14:textId="77777777" w:rsidR="00343F50" w:rsidRPr="00A3274E" w:rsidRDefault="00343F50" w:rsidP="00343F50">
            <w:pPr>
              <w:keepNext/>
              <w:keepLines/>
              <w:spacing w:after="0"/>
              <w:rPr>
                <w:rFonts w:ascii="Arial" w:hAnsi="Arial" w:cs="Arial"/>
                <w:sz w:val="18"/>
                <w:szCs w:val="18"/>
              </w:rPr>
            </w:pPr>
            <w:r w:rsidRPr="00A3274E">
              <w:rPr>
                <w:rFonts w:ascii="Arial" w:hAnsi="Arial" w:cs="Arial"/>
                <w:sz w:val="18"/>
                <w:szCs w:val="18"/>
              </w:rPr>
              <w:t>isUnique: N/A</w:t>
            </w:r>
          </w:p>
          <w:p w14:paraId="1AB34757" w14:textId="77777777" w:rsidR="00343F50" w:rsidRPr="00170E77" w:rsidRDefault="00343F50" w:rsidP="00343F50">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08F4CA63" w14:textId="6AC48947" w:rsidR="00343F50" w:rsidRPr="0045307C" w:rsidRDefault="00343F50" w:rsidP="00343F50">
            <w:pPr>
              <w:spacing w:after="0"/>
              <w:rPr>
                <w:rFonts w:ascii="Arial" w:hAnsi="Arial"/>
                <w:sz w:val="18"/>
                <w:szCs w:val="18"/>
              </w:rPr>
            </w:pPr>
            <w:r w:rsidRPr="00170E77">
              <w:rPr>
                <w:rFonts w:ascii="Arial" w:hAnsi="Arial" w:cs="Arial"/>
                <w:sz w:val="18"/>
                <w:szCs w:val="18"/>
              </w:rPr>
              <w:t>isNullable: False</w:t>
            </w:r>
          </w:p>
        </w:tc>
      </w:tr>
      <w:tr w:rsidR="00E3054B" w:rsidRPr="00B26339" w14:paraId="344279C4" w14:textId="77777777" w:rsidTr="00EB2759">
        <w:trPr>
          <w:cantSplit/>
          <w:jc w:val="center"/>
          <w:ins w:id="1399" w:author="28.622_CR0207_(Rel-18)_e_5GMDT" w:date="2023-01-10T20:06:00Z"/>
        </w:trPr>
        <w:tc>
          <w:tcPr>
            <w:tcW w:w="2547" w:type="dxa"/>
          </w:tcPr>
          <w:p w14:paraId="576D0C54" w14:textId="74D433DD" w:rsidR="00E3054B" w:rsidRPr="00C6717F" w:rsidRDefault="00E3054B" w:rsidP="00E3054B">
            <w:pPr>
              <w:pStyle w:val="TAL"/>
              <w:rPr>
                <w:ins w:id="1400" w:author="28.622_CR0207_(Rel-18)_e_5GMDT" w:date="2023-01-10T20:06:00Z"/>
                <w:rFonts w:cs="Arial"/>
              </w:rPr>
            </w:pPr>
            <w:ins w:id="1401" w:author="28.622_CR0207_(Rel-18)_e_5GMDT" w:date="2023-01-10T20:06:00Z">
              <w:r>
                <w:rPr>
                  <w:rFonts w:cs="Arial"/>
                  <w:lang w:eastAsia="zh-CN"/>
                </w:rPr>
                <w:t>e</w:t>
              </w:r>
              <w:r w:rsidRPr="00123B2C">
                <w:rPr>
                  <w:rFonts w:cs="Arial"/>
                  <w:lang w:eastAsia="zh-CN"/>
                </w:rPr>
                <w:t>xcessPacketDelayThreshold</w:t>
              </w:r>
              <w:r>
                <w:rPr>
                  <w:rFonts w:cs="Arial"/>
                  <w:lang w:eastAsia="zh-CN"/>
                </w:rPr>
                <w:t>s</w:t>
              </w:r>
            </w:ins>
          </w:p>
        </w:tc>
        <w:tc>
          <w:tcPr>
            <w:tcW w:w="5245" w:type="dxa"/>
          </w:tcPr>
          <w:p w14:paraId="0D7ED5A6" w14:textId="0BD69D66" w:rsidR="00E3054B" w:rsidRPr="00F61E18" w:rsidRDefault="00E3054B" w:rsidP="00E3054B">
            <w:pPr>
              <w:pStyle w:val="TAL"/>
              <w:rPr>
                <w:ins w:id="1402" w:author="28.622_CR0207_(Rel-18)_e_5GMDT" w:date="2023-01-10T20:06:00Z"/>
                <w:rFonts w:cs="Arial"/>
                <w:szCs w:val="18"/>
              </w:rPr>
            </w:pPr>
            <w:ins w:id="1403" w:author="28.622_CR0207_(Rel-18)_e_5GMDT" w:date="2023-01-10T20:06:00Z">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ins>
          </w:p>
        </w:tc>
        <w:tc>
          <w:tcPr>
            <w:tcW w:w="1984" w:type="dxa"/>
          </w:tcPr>
          <w:p w14:paraId="43610C20" w14:textId="77777777" w:rsidR="00E3054B" w:rsidRPr="0061649B" w:rsidRDefault="00E3054B" w:rsidP="00E3054B">
            <w:pPr>
              <w:pStyle w:val="TAL"/>
              <w:rPr>
                <w:ins w:id="1404" w:author="28.622_CR0207_(Rel-18)_e_5GMDT" w:date="2023-01-10T20:06:00Z"/>
              </w:rPr>
            </w:pPr>
            <w:ins w:id="1405" w:author="28.622_CR0207_(Rel-18)_e_5GMDT" w:date="2023-01-10T20:06:00Z">
              <w:r w:rsidRPr="0061649B">
                <w:t xml:space="preserve">type: </w:t>
              </w:r>
              <w:r>
                <w:rPr>
                  <w:rFonts w:cs="Arial"/>
                  <w:lang w:eastAsia="zh-CN"/>
                </w:rPr>
                <w:t>E</w:t>
              </w:r>
              <w:r w:rsidRPr="00123B2C">
                <w:rPr>
                  <w:rFonts w:cs="Arial"/>
                  <w:lang w:eastAsia="zh-CN"/>
                </w:rPr>
                <w:t>xcessPacketDelay</w:t>
              </w:r>
              <w:r w:rsidRPr="0061649B">
                <w:t>Threshold</w:t>
              </w:r>
              <w:r>
                <w:t>s</w:t>
              </w:r>
            </w:ins>
          </w:p>
          <w:p w14:paraId="7D1AF8B2" w14:textId="77777777" w:rsidR="00E3054B" w:rsidRPr="0061649B" w:rsidRDefault="00E3054B" w:rsidP="00E3054B">
            <w:pPr>
              <w:pStyle w:val="TAL"/>
              <w:rPr>
                <w:ins w:id="1406" w:author="28.622_CR0207_(Rel-18)_e_5GMDT" w:date="2023-01-10T20:06:00Z"/>
              </w:rPr>
            </w:pPr>
            <w:ins w:id="1407" w:author="28.622_CR0207_(Rel-18)_e_5GMDT" w:date="2023-01-10T20:06:00Z">
              <w:r w:rsidRPr="0061649B">
                <w:t xml:space="preserve">multiplicity: </w:t>
              </w:r>
              <w:r w:rsidRPr="0061649B" w:rsidDel="005D5394">
                <w:t>1..</w:t>
              </w:r>
              <w:r w:rsidRPr="0061649B">
                <w:t>*</w:t>
              </w:r>
            </w:ins>
          </w:p>
          <w:p w14:paraId="0EC3B309" w14:textId="77777777" w:rsidR="00E3054B" w:rsidRPr="0061649B" w:rsidRDefault="00E3054B" w:rsidP="00E3054B">
            <w:pPr>
              <w:pStyle w:val="TAL"/>
              <w:rPr>
                <w:ins w:id="1408" w:author="28.622_CR0207_(Rel-18)_e_5GMDT" w:date="2023-01-10T20:06:00Z"/>
              </w:rPr>
            </w:pPr>
            <w:ins w:id="1409" w:author="28.622_CR0207_(Rel-18)_e_5GMDT" w:date="2023-01-10T20:06:00Z">
              <w:r w:rsidRPr="0061649B">
                <w:t>isOrdered: False</w:t>
              </w:r>
            </w:ins>
          </w:p>
          <w:p w14:paraId="04B8292E" w14:textId="77777777" w:rsidR="00E3054B" w:rsidRPr="00B940D8" w:rsidRDefault="00E3054B" w:rsidP="00E3054B">
            <w:pPr>
              <w:pStyle w:val="TAL"/>
              <w:rPr>
                <w:ins w:id="1410" w:author="28.622_CR0207_(Rel-18)_e_5GMDT" w:date="2023-01-10T20:06:00Z"/>
              </w:rPr>
            </w:pPr>
            <w:ins w:id="1411" w:author="28.622_CR0207_(Rel-18)_e_5GMDT" w:date="2023-01-10T20:06:00Z">
              <w:r w:rsidRPr="00B940D8">
                <w:t>isUnique: True</w:t>
              </w:r>
            </w:ins>
          </w:p>
          <w:p w14:paraId="28107313" w14:textId="77777777" w:rsidR="00E3054B" w:rsidRPr="00915341" w:rsidRDefault="00E3054B" w:rsidP="00E3054B">
            <w:pPr>
              <w:pStyle w:val="TAL"/>
              <w:rPr>
                <w:ins w:id="1412" w:author="28.622_CR0207_(Rel-18)_e_5GMDT" w:date="2023-01-10T20:06:00Z"/>
                <w:rFonts w:cs="Arial"/>
                <w:lang w:eastAsia="zh-CN"/>
              </w:rPr>
            </w:pPr>
            <w:ins w:id="1413" w:author="28.622_CR0207_(Rel-18)_e_5GMDT" w:date="2023-01-10T20:06:00Z">
              <w:r w:rsidRPr="00B940D8">
                <w:t>defaultVa</w:t>
              </w:r>
              <w:r w:rsidRPr="00915341">
                <w:rPr>
                  <w:rFonts w:cs="Arial"/>
                  <w:lang w:eastAsia="zh-CN"/>
                </w:rPr>
                <w:t>lue: None</w:t>
              </w:r>
            </w:ins>
          </w:p>
          <w:p w14:paraId="55D700B1" w14:textId="1A1B5D92" w:rsidR="00E3054B" w:rsidRPr="00FE3560" w:rsidRDefault="00E3054B" w:rsidP="00E3054B">
            <w:pPr>
              <w:keepNext/>
              <w:keepLines/>
              <w:spacing w:after="0"/>
              <w:rPr>
                <w:ins w:id="1414" w:author="28.622_CR0207_(Rel-18)_e_5GMDT" w:date="2023-01-10T20:06:00Z"/>
                <w:rFonts w:ascii="Arial" w:hAnsi="Arial" w:cs="Arial"/>
                <w:sz w:val="18"/>
                <w:szCs w:val="18"/>
              </w:rPr>
            </w:pPr>
            <w:ins w:id="1415" w:author="28.622_CR0207_(Rel-18)_e_5GMDT" w:date="2023-01-10T20:06:00Z">
              <w:r w:rsidRPr="00915341">
                <w:rPr>
                  <w:rFonts w:cs="Arial"/>
                  <w:lang w:eastAsia="zh-CN"/>
                </w:rPr>
                <w:t>isNullable: False</w:t>
              </w:r>
            </w:ins>
          </w:p>
        </w:tc>
      </w:tr>
      <w:tr w:rsidR="00E3054B" w:rsidRPr="00B26339" w14:paraId="34F68053" w14:textId="77777777" w:rsidTr="00EB2759">
        <w:trPr>
          <w:cantSplit/>
          <w:jc w:val="center"/>
          <w:ins w:id="1416" w:author="28.622_CR0207_(Rel-18)_e_5GMDT" w:date="2023-01-10T20:06:00Z"/>
        </w:trPr>
        <w:tc>
          <w:tcPr>
            <w:tcW w:w="2547" w:type="dxa"/>
          </w:tcPr>
          <w:p w14:paraId="7FA5AE3C" w14:textId="26E17053" w:rsidR="00E3054B" w:rsidRPr="00C6717F" w:rsidRDefault="00E3054B" w:rsidP="00E3054B">
            <w:pPr>
              <w:pStyle w:val="TAL"/>
              <w:rPr>
                <w:ins w:id="1417" w:author="28.622_CR0207_(Rel-18)_e_5GMDT" w:date="2023-01-10T20:06:00Z"/>
                <w:rFonts w:cs="Arial"/>
              </w:rPr>
            </w:pPr>
            <w:ins w:id="1418" w:author="28.622_CR0207_(Rel-18)_e_5GMDT" w:date="2023-01-10T20:06:00Z">
              <w:r w:rsidRPr="001D2C01">
                <w:rPr>
                  <w:rFonts w:cs="Arial"/>
                  <w:lang w:eastAsia="zh-CN"/>
                </w:rPr>
                <w:t>fiveQIValue</w:t>
              </w:r>
            </w:ins>
          </w:p>
        </w:tc>
        <w:tc>
          <w:tcPr>
            <w:tcW w:w="5245" w:type="dxa"/>
          </w:tcPr>
          <w:p w14:paraId="319EE22A" w14:textId="77777777" w:rsidR="00E3054B" w:rsidRPr="00915341" w:rsidRDefault="00E3054B" w:rsidP="00E3054B">
            <w:pPr>
              <w:pStyle w:val="TAL"/>
              <w:rPr>
                <w:ins w:id="1419" w:author="28.622_CR0207_(Rel-18)_e_5GMDT" w:date="2023-01-10T20:06:00Z"/>
                <w:rFonts w:cs="Arial"/>
                <w:lang w:eastAsia="zh-CN"/>
              </w:rPr>
            </w:pPr>
            <w:ins w:id="1420" w:author="28.622_CR0207_(Rel-18)_e_5GMDT" w:date="2023-01-10T20:06:00Z">
              <w:r w:rsidRPr="00915341">
                <w:rPr>
                  <w:rFonts w:cs="Arial"/>
                  <w:lang w:eastAsia="zh-CN"/>
                </w:rPr>
                <w:t>It indicates 5QI value.</w:t>
              </w:r>
            </w:ins>
          </w:p>
          <w:p w14:paraId="37574012" w14:textId="77777777" w:rsidR="00E3054B" w:rsidRPr="00915341" w:rsidRDefault="00E3054B" w:rsidP="00E3054B">
            <w:pPr>
              <w:pStyle w:val="TAL"/>
              <w:rPr>
                <w:ins w:id="1421" w:author="28.622_CR0207_(Rel-18)_e_5GMDT" w:date="2023-01-10T20:06:00Z"/>
                <w:rFonts w:cs="Arial"/>
                <w:lang w:eastAsia="zh-CN"/>
              </w:rPr>
            </w:pPr>
          </w:p>
          <w:p w14:paraId="121A2AC9" w14:textId="2941D213" w:rsidR="00E3054B" w:rsidRPr="00F61E18" w:rsidRDefault="00E3054B" w:rsidP="00E3054B">
            <w:pPr>
              <w:pStyle w:val="TAL"/>
              <w:rPr>
                <w:ins w:id="1422" w:author="28.622_CR0207_(Rel-18)_e_5GMDT" w:date="2023-01-10T20:06:00Z"/>
                <w:rFonts w:cs="Arial"/>
                <w:szCs w:val="18"/>
              </w:rPr>
            </w:pPr>
            <w:ins w:id="1423" w:author="28.622_CR0207_(Rel-18)_e_5GMDT" w:date="2023-01-10T20:06:00Z">
              <w:r w:rsidRPr="00915341">
                <w:rPr>
                  <w:rFonts w:cs="Arial"/>
                  <w:lang w:eastAsia="zh-CN"/>
                </w:rPr>
                <w:t>allowedValues: 0 - 255</w:t>
              </w:r>
            </w:ins>
          </w:p>
        </w:tc>
        <w:tc>
          <w:tcPr>
            <w:tcW w:w="1984" w:type="dxa"/>
          </w:tcPr>
          <w:p w14:paraId="5D24ED14" w14:textId="77777777" w:rsidR="00E3054B" w:rsidRPr="00915341" w:rsidRDefault="00E3054B" w:rsidP="00E3054B">
            <w:pPr>
              <w:pStyle w:val="TAL"/>
              <w:rPr>
                <w:ins w:id="1424" w:author="28.622_CR0207_(Rel-18)_e_5GMDT" w:date="2023-01-10T20:06:00Z"/>
                <w:rFonts w:cs="Arial"/>
                <w:lang w:eastAsia="zh-CN"/>
              </w:rPr>
            </w:pPr>
            <w:ins w:id="1425" w:author="28.622_CR0207_(Rel-18)_e_5GMDT" w:date="2023-01-10T20:06:00Z">
              <w:r w:rsidRPr="00915341">
                <w:rPr>
                  <w:rFonts w:cs="Arial"/>
                  <w:lang w:eastAsia="zh-CN"/>
                </w:rPr>
                <w:t>type: Integer</w:t>
              </w:r>
            </w:ins>
          </w:p>
          <w:p w14:paraId="6CA811B9" w14:textId="77777777" w:rsidR="00E3054B" w:rsidRPr="00915341" w:rsidRDefault="00E3054B" w:rsidP="00E3054B">
            <w:pPr>
              <w:pStyle w:val="TAL"/>
              <w:rPr>
                <w:ins w:id="1426" w:author="28.622_CR0207_(Rel-18)_e_5GMDT" w:date="2023-01-10T20:06:00Z"/>
                <w:rFonts w:cs="Arial"/>
                <w:lang w:eastAsia="zh-CN"/>
              </w:rPr>
            </w:pPr>
            <w:ins w:id="1427" w:author="28.622_CR0207_(Rel-18)_e_5GMDT" w:date="2023-01-10T20:06:00Z">
              <w:r w:rsidRPr="00915341">
                <w:rPr>
                  <w:rFonts w:cs="Arial"/>
                  <w:lang w:eastAsia="zh-CN"/>
                </w:rPr>
                <w:t>multiplicity: 1</w:t>
              </w:r>
            </w:ins>
          </w:p>
          <w:p w14:paraId="06BCD0E9" w14:textId="77777777" w:rsidR="00E3054B" w:rsidRPr="00915341" w:rsidRDefault="00E3054B" w:rsidP="00E3054B">
            <w:pPr>
              <w:pStyle w:val="TAL"/>
              <w:rPr>
                <w:ins w:id="1428" w:author="28.622_CR0207_(Rel-18)_e_5GMDT" w:date="2023-01-10T20:06:00Z"/>
                <w:rFonts w:cs="Arial"/>
                <w:lang w:eastAsia="zh-CN"/>
              </w:rPr>
            </w:pPr>
            <w:ins w:id="1429" w:author="28.622_CR0207_(Rel-18)_e_5GMDT" w:date="2023-01-10T20:06:00Z">
              <w:r w:rsidRPr="00915341">
                <w:rPr>
                  <w:rFonts w:cs="Arial"/>
                  <w:lang w:eastAsia="zh-CN"/>
                </w:rPr>
                <w:t>isOrdered: False</w:t>
              </w:r>
            </w:ins>
          </w:p>
          <w:p w14:paraId="14A720F0" w14:textId="77777777" w:rsidR="00E3054B" w:rsidRPr="00915341" w:rsidRDefault="00E3054B" w:rsidP="00E3054B">
            <w:pPr>
              <w:pStyle w:val="TAL"/>
              <w:rPr>
                <w:ins w:id="1430" w:author="28.622_CR0207_(Rel-18)_e_5GMDT" w:date="2023-01-10T20:06:00Z"/>
                <w:rFonts w:cs="Arial"/>
                <w:lang w:eastAsia="zh-CN"/>
              </w:rPr>
            </w:pPr>
            <w:ins w:id="1431" w:author="28.622_CR0207_(Rel-18)_e_5GMDT" w:date="2023-01-10T20:06:00Z">
              <w:r w:rsidRPr="00915341">
                <w:rPr>
                  <w:rFonts w:cs="Arial"/>
                  <w:lang w:eastAsia="zh-CN"/>
                </w:rPr>
                <w:t>isUnique: True</w:t>
              </w:r>
            </w:ins>
          </w:p>
          <w:p w14:paraId="6AA743B1" w14:textId="77777777" w:rsidR="00E3054B" w:rsidRPr="00915341" w:rsidRDefault="00E3054B" w:rsidP="00E3054B">
            <w:pPr>
              <w:pStyle w:val="TAL"/>
              <w:rPr>
                <w:ins w:id="1432" w:author="28.622_CR0207_(Rel-18)_e_5GMDT" w:date="2023-01-10T20:06:00Z"/>
                <w:rFonts w:cs="Arial"/>
                <w:lang w:eastAsia="zh-CN"/>
              </w:rPr>
            </w:pPr>
            <w:ins w:id="1433" w:author="28.622_CR0207_(Rel-18)_e_5GMDT" w:date="2023-01-10T20:06:00Z">
              <w:r w:rsidRPr="00915341">
                <w:rPr>
                  <w:rFonts w:cs="Arial"/>
                  <w:lang w:eastAsia="zh-CN"/>
                </w:rPr>
                <w:t>defaultValue: None</w:t>
              </w:r>
            </w:ins>
          </w:p>
          <w:p w14:paraId="10E82595" w14:textId="2DDCD975" w:rsidR="00E3054B" w:rsidRPr="00FE3560" w:rsidRDefault="00E3054B" w:rsidP="00E3054B">
            <w:pPr>
              <w:keepNext/>
              <w:keepLines/>
              <w:spacing w:after="0"/>
              <w:rPr>
                <w:ins w:id="1434" w:author="28.622_CR0207_(Rel-18)_e_5GMDT" w:date="2023-01-10T20:06:00Z"/>
                <w:rFonts w:ascii="Arial" w:hAnsi="Arial" w:cs="Arial"/>
                <w:sz w:val="18"/>
                <w:szCs w:val="18"/>
              </w:rPr>
            </w:pPr>
            <w:ins w:id="1435" w:author="28.622_CR0207_(Rel-18)_e_5GMDT" w:date="2023-01-10T20:06:00Z">
              <w:r w:rsidRPr="00915341">
                <w:rPr>
                  <w:rFonts w:cs="Arial"/>
                  <w:lang w:eastAsia="zh-CN"/>
                </w:rPr>
                <w:t>isNullable: False</w:t>
              </w:r>
            </w:ins>
          </w:p>
        </w:tc>
      </w:tr>
      <w:tr w:rsidR="00E3054B" w:rsidRPr="00B26339" w14:paraId="76EC450F" w14:textId="77777777" w:rsidTr="00EB2759">
        <w:trPr>
          <w:cantSplit/>
          <w:jc w:val="center"/>
          <w:ins w:id="1436" w:author="28.622_CR0207_(Rel-18)_e_5GMDT" w:date="2023-01-10T20:06:00Z"/>
        </w:trPr>
        <w:tc>
          <w:tcPr>
            <w:tcW w:w="2547" w:type="dxa"/>
          </w:tcPr>
          <w:p w14:paraId="04CF4990" w14:textId="01419659" w:rsidR="00E3054B" w:rsidRPr="001D2C01" w:rsidRDefault="00E3054B" w:rsidP="00E3054B">
            <w:pPr>
              <w:pStyle w:val="TAL"/>
              <w:rPr>
                <w:ins w:id="1437" w:author="28.622_CR0207_(Rel-18)_e_5GMDT" w:date="2023-01-10T20:06:00Z"/>
                <w:rFonts w:cs="Arial"/>
                <w:lang w:eastAsia="zh-CN"/>
              </w:rPr>
            </w:pPr>
            <w:ins w:id="1438" w:author="28.622_CR0207_(Rel-18)_e_5GMDT" w:date="2023-01-10T20:06:00Z">
              <w:r>
                <w:rPr>
                  <w:rFonts w:cs="Arial"/>
                  <w:lang w:eastAsia="zh-CN"/>
                </w:rPr>
                <w:t>e</w:t>
              </w:r>
              <w:r w:rsidRPr="00123B2C">
                <w:rPr>
                  <w:rFonts w:cs="Arial"/>
                  <w:lang w:eastAsia="zh-CN"/>
                </w:rPr>
                <w:t>xcessPacketDelay</w:t>
              </w:r>
              <w:r w:rsidRPr="00915341">
                <w:rPr>
                  <w:rFonts w:cs="Arial"/>
                  <w:lang w:eastAsia="zh-CN"/>
                </w:rPr>
                <w:t>ThresholdValue</w:t>
              </w:r>
            </w:ins>
          </w:p>
        </w:tc>
        <w:tc>
          <w:tcPr>
            <w:tcW w:w="5245" w:type="dxa"/>
          </w:tcPr>
          <w:p w14:paraId="4C3181AA" w14:textId="77777777" w:rsidR="00E3054B" w:rsidRPr="00915341" w:rsidRDefault="00E3054B" w:rsidP="00E3054B">
            <w:pPr>
              <w:pStyle w:val="TAL"/>
              <w:rPr>
                <w:ins w:id="1439" w:author="28.622_CR0207_(Rel-18)_e_5GMDT" w:date="2023-01-10T20:06:00Z"/>
                <w:rFonts w:cs="Arial"/>
                <w:lang w:eastAsia="zh-CN"/>
              </w:rPr>
            </w:pPr>
            <w:ins w:id="1440" w:author="28.622_CR0207_(Rel-18)_e_5GMDT" w:date="2023-01-10T20:06:00Z">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ins>
          </w:p>
          <w:p w14:paraId="22482C7B" w14:textId="77777777" w:rsidR="00E3054B" w:rsidRPr="00915341" w:rsidRDefault="00E3054B" w:rsidP="00E3054B">
            <w:pPr>
              <w:pStyle w:val="TAL"/>
              <w:rPr>
                <w:ins w:id="1441" w:author="28.622_CR0207_(Rel-18)_e_5GMDT" w:date="2023-01-10T20:06:00Z"/>
                <w:rFonts w:cs="Arial"/>
                <w:lang w:eastAsia="zh-CN"/>
              </w:rPr>
            </w:pPr>
          </w:p>
          <w:p w14:paraId="1F45DC27" w14:textId="45DF21D5" w:rsidR="00E3054B" w:rsidRPr="00915341" w:rsidRDefault="00E3054B" w:rsidP="00E3054B">
            <w:pPr>
              <w:pStyle w:val="TAL"/>
              <w:rPr>
                <w:ins w:id="1442" w:author="28.622_CR0207_(Rel-18)_e_5GMDT" w:date="2023-01-10T20:06:00Z"/>
                <w:rFonts w:cs="Arial"/>
                <w:lang w:eastAsia="zh-CN"/>
              </w:rPr>
            </w:pPr>
            <w:ins w:id="1443" w:author="28.622_CR0207_(Rel-18)_e_5GMDT" w:date="2023-01-10T20:06:00Z">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ins>
          </w:p>
        </w:tc>
        <w:tc>
          <w:tcPr>
            <w:tcW w:w="1984" w:type="dxa"/>
          </w:tcPr>
          <w:p w14:paraId="1C21B63B" w14:textId="77777777" w:rsidR="00E3054B" w:rsidRPr="00915341" w:rsidRDefault="00E3054B" w:rsidP="00E3054B">
            <w:pPr>
              <w:pStyle w:val="TAL"/>
              <w:rPr>
                <w:ins w:id="1444" w:author="28.622_CR0207_(Rel-18)_e_5GMDT" w:date="2023-01-10T20:06:00Z"/>
                <w:rFonts w:cs="Arial"/>
                <w:lang w:eastAsia="zh-CN"/>
              </w:rPr>
            </w:pPr>
            <w:ins w:id="1445" w:author="28.622_CR0207_(Rel-18)_e_5GMDT" w:date="2023-01-10T20:06:00Z">
              <w:r w:rsidRPr="00915341">
                <w:rPr>
                  <w:rFonts w:cs="Arial"/>
                  <w:lang w:eastAsia="zh-CN"/>
                </w:rPr>
                <w:t>type: ENUM</w:t>
              </w:r>
            </w:ins>
          </w:p>
          <w:p w14:paraId="5458C4B5" w14:textId="77777777" w:rsidR="00E3054B" w:rsidRPr="00915341" w:rsidRDefault="00E3054B" w:rsidP="00E3054B">
            <w:pPr>
              <w:pStyle w:val="TAL"/>
              <w:rPr>
                <w:ins w:id="1446" w:author="28.622_CR0207_(Rel-18)_e_5GMDT" w:date="2023-01-10T20:06:00Z"/>
                <w:rFonts w:cs="Arial"/>
                <w:lang w:eastAsia="zh-CN"/>
              </w:rPr>
            </w:pPr>
            <w:ins w:id="1447" w:author="28.622_CR0207_(Rel-18)_e_5GMDT" w:date="2023-01-10T20:06:00Z">
              <w:r w:rsidRPr="00915341">
                <w:rPr>
                  <w:rFonts w:cs="Arial"/>
                  <w:lang w:eastAsia="zh-CN"/>
                </w:rPr>
                <w:t>multiplicity: 1</w:t>
              </w:r>
            </w:ins>
          </w:p>
          <w:p w14:paraId="6C7F3456" w14:textId="77777777" w:rsidR="00E3054B" w:rsidRPr="00915341" w:rsidRDefault="00E3054B" w:rsidP="00E3054B">
            <w:pPr>
              <w:pStyle w:val="TAL"/>
              <w:rPr>
                <w:ins w:id="1448" w:author="28.622_CR0207_(Rel-18)_e_5GMDT" w:date="2023-01-10T20:06:00Z"/>
                <w:rFonts w:cs="Arial"/>
                <w:lang w:eastAsia="zh-CN"/>
              </w:rPr>
            </w:pPr>
            <w:ins w:id="1449" w:author="28.622_CR0207_(Rel-18)_e_5GMDT" w:date="2023-01-10T20:06:00Z">
              <w:r w:rsidRPr="00915341">
                <w:rPr>
                  <w:rFonts w:cs="Arial"/>
                  <w:lang w:eastAsia="zh-CN"/>
                </w:rPr>
                <w:t>isOrdered: N</w:t>
              </w:r>
              <w:r>
                <w:rPr>
                  <w:rFonts w:cs="Arial"/>
                  <w:lang w:eastAsia="zh-CN"/>
                </w:rPr>
                <w:t>/</w:t>
              </w:r>
              <w:r w:rsidRPr="00915341">
                <w:rPr>
                  <w:rFonts w:cs="Arial"/>
                  <w:lang w:eastAsia="zh-CN"/>
                </w:rPr>
                <w:t>A</w:t>
              </w:r>
            </w:ins>
          </w:p>
          <w:p w14:paraId="6707A640" w14:textId="77777777" w:rsidR="00E3054B" w:rsidRPr="00915341" w:rsidRDefault="00E3054B" w:rsidP="00E3054B">
            <w:pPr>
              <w:pStyle w:val="TAL"/>
              <w:rPr>
                <w:ins w:id="1450" w:author="28.622_CR0207_(Rel-18)_e_5GMDT" w:date="2023-01-10T20:06:00Z"/>
                <w:rFonts w:cs="Arial"/>
                <w:lang w:eastAsia="zh-CN"/>
              </w:rPr>
            </w:pPr>
            <w:ins w:id="1451" w:author="28.622_CR0207_(Rel-18)_e_5GMDT" w:date="2023-01-10T20:06:00Z">
              <w:r w:rsidRPr="00915341">
                <w:rPr>
                  <w:rFonts w:cs="Arial"/>
                  <w:lang w:eastAsia="zh-CN"/>
                </w:rPr>
                <w:t>isUnique: N</w:t>
              </w:r>
              <w:r>
                <w:rPr>
                  <w:rFonts w:cs="Arial"/>
                  <w:lang w:eastAsia="zh-CN"/>
                </w:rPr>
                <w:t>/</w:t>
              </w:r>
              <w:r w:rsidRPr="00915341">
                <w:rPr>
                  <w:rFonts w:cs="Arial"/>
                  <w:lang w:eastAsia="zh-CN"/>
                </w:rPr>
                <w:t>A</w:t>
              </w:r>
            </w:ins>
          </w:p>
          <w:p w14:paraId="2B81CB61" w14:textId="77777777" w:rsidR="00E3054B" w:rsidRPr="00915341" w:rsidRDefault="00E3054B" w:rsidP="00E3054B">
            <w:pPr>
              <w:pStyle w:val="TAL"/>
              <w:rPr>
                <w:ins w:id="1452" w:author="28.622_CR0207_(Rel-18)_e_5GMDT" w:date="2023-01-10T20:06:00Z"/>
                <w:rFonts w:cs="Arial"/>
                <w:lang w:eastAsia="zh-CN"/>
              </w:rPr>
            </w:pPr>
            <w:ins w:id="1453" w:author="28.622_CR0207_(Rel-18)_e_5GMDT" w:date="2023-01-10T20:06:00Z">
              <w:r w:rsidRPr="00915341">
                <w:rPr>
                  <w:rFonts w:cs="Arial"/>
                  <w:lang w:eastAsia="zh-CN"/>
                </w:rPr>
                <w:t>defaultValue: None</w:t>
              </w:r>
            </w:ins>
          </w:p>
          <w:p w14:paraId="561B788B" w14:textId="2D6411D2" w:rsidR="00E3054B" w:rsidRPr="00915341" w:rsidRDefault="00E3054B" w:rsidP="00E3054B">
            <w:pPr>
              <w:pStyle w:val="TAL"/>
              <w:rPr>
                <w:ins w:id="1454" w:author="28.622_CR0207_(Rel-18)_e_5GMDT" w:date="2023-01-10T20:06:00Z"/>
                <w:rFonts w:cs="Arial"/>
                <w:lang w:eastAsia="zh-CN"/>
              </w:rPr>
            </w:pPr>
            <w:ins w:id="1455" w:author="28.622_CR0207_(Rel-18)_e_5GMDT" w:date="2023-01-10T20:06:00Z">
              <w:r w:rsidRPr="00915341">
                <w:rPr>
                  <w:rFonts w:cs="Arial"/>
                  <w:lang w:eastAsia="zh-CN"/>
                </w:rPr>
                <w:t>isNullable: False</w:t>
              </w:r>
            </w:ins>
          </w:p>
        </w:tc>
      </w:tr>
      <w:tr w:rsidR="002A0DBD" w:rsidRPr="00B26339" w14:paraId="699060FC" w14:textId="77777777" w:rsidTr="00EB2759">
        <w:trPr>
          <w:cantSplit/>
          <w:jc w:val="center"/>
          <w:ins w:id="1456" w:author="28.622_CR0206_(Rel-18)_eQoE" w:date="2023-01-10T20:02:00Z"/>
        </w:trPr>
        <w:tc>
          <w:tcPr>
            <w:tcW w:w="2547" w:type="dxa"/>
          </w:tcPr>
          <w:p w14:paraId="14E38E95" w14:textId="7D7CC751" w:rsidR="002A0DBD" w:rsidRPr="00C6717F" w:rsidRDefault="002A0DBD" w:rsidP="002A0DBD">
            <w:pPr>
              <w:pStyle w:val="TAL"/>
              <w:rPr>
                <w:ins w:id="1457" w:author="28.622_CR0206_(Rel-18)_eQoE" w:date="2023-01-10T20:02:00Z"/>
                <w:rFonts w:cs="Arial"/>
              </w:rPr>
            </w:pPr>
            <w:ins w:id="1458" w:author="28.622_CR0206_(Rel-18)_eQoE" w:date="2023-01-10T20:02:00Z">
              <w:r w:rsidRPr="00C52C8C">
                <w:rPr>
                  <w:rFonts w:cs="Arial"/>
                </w:rPr>
                <w:t>mDTAlignmentInformation</w:t>
              </w:r>
            </w:ins>
          </w:p>
        </w:tc>
        <w:tc>
          <w:tcPr>
            <w:tcW w:w="5245" w:type="dxa"/>
          </w:tcPr>
          <w:p w14:paraId="36F7694F" w14:textId="77777777" w:rsidR="002A0DBD" w:rsidRPr="00C52C8C" w:rsidRDefault="002A0DBD" w:rsidP="002A0DBD">
            <w:pPr>
              <w:rPr>
                <w:ins w:id="1459" w:author="28.622_CR0206_(Rel-18)_eQoE" w:date="2023-01-10T20:02:00Z"/>
                <w:rFonts w:ascii="Arial" w:hAnsi="Arial" w:cs="Arial"/>
                <w:sz w:val="18"/>
                <w:szCs w:val="18"/>
              </w:rPr>
            </w:pPr>
            <w:ins w:id="1460" w:author="28.622_CR0206_(Rel-18)_eQoE" w:date="2023-01-10T20:02:00Z">
              <w:r w:rsidRPr="00C52C8C">
                <w:rPr>
                  <w:rFonts w:ascii="Arial" w:hAnsi="Arial" w:cs="Arial"/>
                  <w:sz w:val="18"/>
                  <w:szCs w:val="18"/>
                </w:rPr>
                <w:t>This parameter indicates the MDT measurements with which alignment of QoE measurement is required. This parameter is optional and is valid for NR only.</w:t>
              </w:r>
            </w:ins>
          </w:p>
          <w:p w14:paraId="78E1B08F" w14:textId="77777777" w:rsidR="002A0DBD" w:rsidRPr="00F61E18" w:rsidRDefault="002A0DBD" w:rsidP="002A0DBD">
            <w:pPr>
              <w:pStyle w:val="TAL"/>
              <w:rPr>
                <w:ins w:id="1461" w:author="28.622_CR0206_(Rel-18)_eQoE" w:date="2023-01-10T20:02:00Z"/>
                <w:rFonts w:cs="Arial"/>
                <w:szCs w:val="18"/>
              </w:rPr>
            </w:pPr>
          </w:p>
        </w:tc>
        <w:tc>
          <w:tcPr>
            <w:tcW w:w="1984" w:type="dxa"/>
          </w:tcPr>
          <w:p w14:paraId="4C8FD158" w14:textId="77777777" w:rsidR="002A0DBD" w:rsidRPr="00170E77" w:rsidRDefault="002A0DBD" w:rsidP="002A0DBD">
            <w:pPr>
              <w:keepNext/>
              <w:keepLines/>
              <w:spacing w:after="0"/>
              <w:rPr>
                <w:ins w:id="1462" w:author="28.622_CR0206_(Rel-18)_eQoE" w:date="2023-01-10T20:02:00Z"/>
                <w:rFonts w:ascii="Arial" w:hAnsi="Arial" w:cs="Arial"/>
                <w:sz w:val="18"/>
                <w:szCs w:val="18"/>
              </w:rPr>
            </w:pPr>
            <w:ins w:id="1463" w:author="28.622_CR0206_(Rel-18)_eQoE" w:date="2023-01-10T20:02:00Z">
              <w:r w:rsidRPr="00FE3560">
                <w:rPr>
                  <w:rFonts w:ascii="Arial" w:hAnsi="Arial" w:cs="Arial"/>
                  <w:sz w:val="18"/>
                  <w:szCs w:val="18"/>
                </w:rPr>
                <w:t xml:space="preserve">Type: </w:t>
              </w:r>
              <w:r>
                <w:rPr>
                  <w:rFonts w:ascii="Arial" w:hAnsi="Arial" w:cs="Arial"/>
                  <w:sz w:val="18"/>
                  <w:szCs w:val="18"/>
                </w:rPr>
                <w:t>TraceReference</w:t>
              </w:r>
            </w:ins>
          </w:p>
          <w:p w14:paraId="445EE80C" w14:textId="77777777" w:rsidR="002A0DBD" w:rsidRPr="00A3274E" w:rsidRDefault="002A0DBD" w:rsidP="002A0DBD">
            <w:pPr>
              <w:keepNext/>
              <w:keepLines/>
              <w:spacing w:after="0"/>
              <w:rPr>
                <w:ins w:id="1464" w:author="28.622_CR0206_(Rel-18)_eQoE" w:date="2023-01-10T20:02:00Z"/>
                <w:rFonts w:ascii="Arial" w:hAnsi="Arial" w:cs="Arial"/>
                <w:sz w:val="18"/>
                <w:szCs w:val="18"/>
              </w:rPr>
            </w:pPr>
            <w:ins w:id="1465" w:author="28.622_CR0206_(Rel-18)_eQoE" w:date="2023-01-10T20:02:00Z">
              <w:r w:rsidRPr="00A3274E">
                <w:rPr>
                  <w:rFonts w:ascii="Arial" w:hAnsi="Arial" w:cs="Arial"/>
                  <w:sz w:val="18"/>
                  <w:szCs w:val="18"/>
                </w:rPr>
                <w:t>multiplicity: 1</w:t>
              </w:r>
            </w:ins>
          </w:p>
          <w:p w14:paraId="07F8EE5A" w14:textId="77777777" w:rsidR="002A0DBD" w:rsidRPr="00A3274E" w:rsidRDefault="002A0DBD" w:rsidP="002A0DBD">
            <w:pPr>
              <w:keepNext/>
              <w:keepLines/>
              <w:spacing w:after="0"/>
              <w:rPr>
                <w:ins w:id="1466" w:author="28.622_CR0206_(Rel-18)_eQoE" w:date="2023-01-10T20:02:00Z"/>
                <w:rFonts w:ascii="Arial" w:hAnsi="Arial" w:cs="Arial"/>
                <w:sz w:val="18"/>
                <w:szCs w:val="18"/>
              </w:rPr>
            </w:pPr>
            <w:ins w:id="1467" w:author="28.622_CR0206_(Rel-18)_eQoE" w:date="2023-01-10T20:02:00Z">
              <w:r w:rsidRPr="00A3274E">
                <w:rPr>
                  <w:rFonts w:ascii="Arial" w:hAnsi="Arial" w:cs="Arial"/>
                  <w:sz w:val="18"/>
                  <w:szCs w:val="18"/>
                </w:rPr>
                <w:t>isOrdered: N/</w:t>
              </w:r>
              <w:r>
                <w:rPr>
                  <w:rFonts w:ascii="Arial" w:hAnsi="Arial" w:cs="Arial"/>
                  <w:sz w:val="18"/>
                  <w:szCs w:val="18"/>
                </w:rPr>
                <w:t>A</w:t>
              </w:r>
            </w:ins>
          </w:p>
          <w:p w14:paraId="73DCABF0" w14:textId="77777777" w:rsidR="002A0DBD" w:rsidRPr="00A3274E" w:rsidRDefault="002A0DBD" w:rsidP="002A0DBD">
            <w:pPr>
              <w:keepNext/>
              <w:keepLines/>
              <w:spacing w:after="0"/>
              <w:rPr>
                <w:ins w:id="1468" w:author="28.622_CR0206_(Rel-18)_eQoE" w:date="2023-01-10T20:02:00Z"/>
                <w:rFonts w:ascii="Arial" w:hAnsi="Arial" w:cs="Arial"/>
                <w:sz w:val="18"/>
                <w:szCs w:val="18"/>
              </w:rPr>
            </w:pPr>
            <w:ins w:id="1469" w:author="28.622_CR0206_(Rel-18)_eQoE" w:date="2023-01-10T20:02:00Z">
              <w:r w:rsidRPr="00A3274E">
                <w:rPr>
                  <w:rFonts w:ascii="Arial" w:hAnsi="Arial" w:cs="Arial"/>
                  <w:sz w:val="18"/>
                  <w:szCs w:val="18"/>
                </w:rPr>
                <w:t>isUnique: N/A</w:t>
              </w:r>
            </w:ins>
          </w:p>
          <w:p w14:paraId="73BD0DB2" w14:textId="77777777" w:rsidR="002A0DBD" w:rsidRPr="00170E77" w:rsidRDefault="002A0DBD" w:rsidP="002A0DBD">
            <w:pPr>
              <w:keepNext/>
              <w:keepLines/>
              <w:spacing w:after="0"/>
              <w:rPr>
                <w:ins w:id="1470" w:author="28.622_CR0206_(Rel-18)_eQoE" w:date="2023-01-10T20:02:00Z"/>
                <w:rFonts w:ascii="Arial" w:hAnsi="Arial" w:cs="Arial"/>
                <w:sz w:val="18"/>
                <w:szCs w:val="18"/>
              </w:rPr>
            </w:pPr>
            <w:ins w:id="1471" w:author="28.622_CR0206_(Rel-18)_eQoE" w:date="2023-01-10T20:02:00Z">
              <w:r w:rsidRPr="00A3274E">
                <w:rPr>
                  <w:rFonts w:ascii="Arial" w:hAnsi="Arial" w:cs="Arial"/>
                  <w:sz w:val="18"/>
                  <w:szCs w:val="18"/>
                </w:rPr>
                <w:t>defaultValue</w:t>
              </w:r>
              <w:r w:rsidRPr="00170E77">
                <w:rPr>
                  <w:rFonts w:ascii="Arial" w:hAnsi="Arial" w:cs="Arial"/>
                  <w:sz w:val="18"/>
                  <w:szCs w:val="18"/>
                </w:rPr>
                <w:t>: None</w:t>
              </w:r>
            </w:ins>
          </w:p>
          <w:p w14:paraId="36C35B14" w14:textId="77777777" w:rsidR="002A0DBD" w:rsidRDefault="002A0DBD" w:rsidP="002A0DBD">
            <w:pPr>
              <w:keepNext/>
              <w:keepLines/>
              <w:spacing w:after="0"/>
              <w:rPr>
                <w:ins w:id="1472" w:author="28.622_CR0206_(Rel-18)_eQoE" w:date="2023-01-10T20:02:00Z"/>
                <w:rFonts w:ascii="Arial" w:hAnsi="Arial" w:cs="Arial"/>
                <w:sz w:val="18"/>
                <w:szCs w:val="18"/>
              </w:rPr>
            </w:pPr>
            <w:ins w:id="1473" w:author="28.622_CR0206_(Rel-18)_eQoE" w:date="2023-01-10T20:02:00Z">
              <w:r w:rsidRPr="00170E77">
                <w:rPr>
                  <w:rFonts w:ascii="Arial" w:hAnsi="Arial" w:cs="Arial"/>
                  <w:sz w:val="18"/>
                  <w:szCs w:val="18"/>
                </w:rPr>
                <w:t>isNullable: False</w:t>
              </w:r>
            </w:ins>
          </w:p>
          <w:p w14:paraId="053F5444" w14:textId="77777777" w:rsidR="002A0DBD" w:rsidRPr="00FE3560" w:rsidRDefault="002A0DBD" w:rsidP="002A0DBD">
            <w:pPr>
              <w:keepNext/>
              <w:keepLines/>
              <w:spacing w:after="0"/>
              <w:rPr>
                <w:ins w:id="1474" w:author="28.622_CR0206_(Rel-18)_eQoE" w:date="2023-01-10T20:02:00Z"/>
                <w:rFonts w:ascii="Arial" w:hAnsi="Arial" w:cs="Arial"/>
                <w:sz w:val="18"/>
                <w:szCs w:val="18"/>
              </w:rPr>
            </w:pPr>
          </w:p>
        </w:tc>
      </w:tr>
      <w:tr w:rsidR="002A0DBD" w:rsidRPr="00B26339" w14:paraId="2A5C35AA" w14:textId="77777777" w:rsidTr="00EB2759">
        <w:trPr>
          <w:cantSplit/>
          <w:jc w:val="center"/>
          <w:ins w:id="1475" w:author="28.622_CR0206_(Rel-18)_eQoE" w:date="2023-01-10T20:02:00Z"/>
        </w:trPr>
        <w:tc>
          <w:tcPr>
            <w:tcW w:w="2547" w:type="dxa"/>
          </w:tcPr>
          <w:p w14:paraId="19E8FCF9" w14:textId="7F89DA04" w:rsidR="002A0DBD" w:rsidRPr="00C6717F" w:rsidRDefault="002A0DBD" w:rsidP="002A0DBD">
            <w:pPr>
              <w:pStyle w:val="TAL"/>
              <w:rPr>
                <w:ins w:id="1476" w:author="28.622_CR0206_(Rel-18)_eQoE" w:date="2023-01-10T20:02:00Z"/>
                <w:rFonts w:cs="Arial"/>
              </w:rPr>
            </w:pPr>
            <w:ins w:id="1477" w:author="28.622_CR0206_(Rel-18)_eQoE" w:date="2023-01-10T20:02:00Z">
              <w:r w:rsidRPr="00C52C8C">
                <w:rPr>
                  <w:rFonts w:cs="Arial"/>
                </w:rPr>
                <w:t>availableRANqoEMetrics</w:t>
              </w:r>
            </w:ins>
          </w:p>
        </w:tc>
        <w:tc>
          <w:tcPr>
            <w:tcW w:w="5245" w:type="dxa"/>
          </w:tcPr>
          <w:p w14:paraId="667DBDCB" w14:textId="77777777" w:rsidR="002A0DBD" w:rsidRDefault="002A0DBD" w:rsidP="002A0DBD">
            <w:pPr>
              <w:rPr>
                <w:ins w:id="1478" w:author="28.622_CR0206_(Rel-18)_eQoE" w:date="2023-01-10T20:02:00Z"/>
                <w:rFonts w:ascii="Arial" w:hAnsi="Arial" w:cs="Arial"/>
                <w:sz w:val="18"/>
                <w:szCs w:val="18"/>
              </w:rPr>
            </w:pPr>
            <w:ins w:id="1479" w:author="28.622_CR0206_(Rel-18)_eQoE" w:date="2023-01-10T20:02:00Z">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gNB. This parameter is optional and is valid for NR only.</w:t>
              </w:r>
            </w:ins>
          </w:p>
          <w:p w14:paraId="00E6F5C8" w14:textId="77777777" w:rsidR="002A0DBD" w:rsidRPr="00C52C8C" w:rsidRDefault="002A0DBD" w:rsidP="002A0DBD">
            <w:pPr>
              <w:rPr>
                <w:ins w:id="1480" w:author="28.622_CR0206_(Rel-18)_eQoE" w:date="2023-01-10T20:02:00Z"/>
                <w:rFonts w:ascii="Arial" w:hAnsi="Arial" w:cs="Arial"/>
                <w:sz w:val="18"/>
                <w:szCs w:val="18"/>
              </w:rPr>
            </w:pPr>
            <w:ins w:id="1481" w:author="28.622_CR0206_(Rel-18)_eQoE" w:date="2023-01-10T20:02:00Z">
              <w:r>
                <w:rPr>
                  <w:rFonts w:ascii="Arial" w:hAnsi="Arial" w:cs="Arial"/>
                  <w:sz w:val="18"/>
                  <w:szCs w:val="18"/>
                </w:rPr>
                <w:t xml:space="preserve">Allowed values: </w:t>
              </w:r>
              <w:bookmarkStart w:id="1482" w:name="_Hlk103183668"/>
              <w:r>
                <w:rPr>
                  <w:rFonts w:ascii="Arial" w:hAnsi="Arial" w:cs="Arial"/>
                  <w:sz w:val="18"/>
                  <w:szCs w:val="18"/>
                </w:rPr>
                <w:t>appLayerBufferLevel</w:t>
              </w:r>
              <w:bookmarkEnd w:id="1482"/>
              <w:r>
                <w:rPr>
                  <w:rFonts w:ascii="Arial" w:hAnsi="Arial" w:cs="Arial"/>
                  <w:sz w:val="18"/>
                  <w:szCs w:val="18"/>
                </w:rPr>
                <w:t>L</w:t>
              </w:r>
              <w:r w:rsidRPr="00273CD9">
                <w:rPr>
                  <w:rFonts w:ascii="Arial" w:hAnsi="Arial" w:cs="Arial"/>
                  <w:sz w:val="18"/>
                  <w:szCs w:val="18"/>
                </w:rPr>
                <w:t>ist</w:t>
              </w:r>
              <w:r>
                <w:rPr>
                  <w:rFonts w:ascii="Arial" w:hAnsi="Arial" w:cs="Arial"/>
                  <w:sz w:val="18"/>
                  <w:szCs w:val="18"/>
                </w:rPr>
                <w:t>, p</w:t>
              </w:r>
              <w:r w:rsidRPr="00273CD9">
                <w:rPr>
                  <w:rFonts w:ascii="Arial" w:hAnsi="Arial" w:cs="Arial"/>
                  <w:sz w:val="18"/>
                  <w:szCs w:val="18"/>
                </w:rPr>
                <w:t>layoutDelay</w:t>
              </w:r>
              <w:r>
                <w:rPr>
                  <w:rFonts w:ascii="Arial" w:hAnsi="Arial" w:cs="Arial"/>
                  <w:sz w:val="18"/>
                  <w:szCs w:val="18"/>
                </w:rPr>
                <w:t>For</w:t>
              </w:r>
              <w:r w:rsidRPr="00273CD9">
                <w:rPr>
                  <w:rFonts w:ascii="Arial" w:hAnsi="Arial" w:cs="Arial"/>
                  <w:sz w:val="18"/>
                  <w:szCs w:val="18"/>
                </w:rPr>
                <w:t>Media Startup</w:t>
              </w:r>
            </w:ins>
          </w:p>
          <w:p w14:paraId="1A3DA3B7" w14:textId="77777777" w:rsidR="002A0DBD" w:rsidRPr="00F61E18" w:rsidRDefault="002A0DBD" w:rsidP="002A0DBD">
            <w:pPr>
              <w:pStyle w:val="TAL"/>
              <w:rPr>
                <w:ins w:id="1483" w:author="28.622_CR0206_(Rel-18)_eQoE" w:date="2023-01-10T20:02:00Z"/>
                <w:rFonts w:cs="Arial"/>
                <w:szCs w:val="18"/>
              </w:rPr>
            </w:pPr>
          </w:p>
        </w:tc>
        <w:tc>
          <w:tcPr>
            <w:tcW w:w="1984" w:type="dxa"/>
          </w:tcPr>
          <w:p w14:paraId="376FB5C0" w14:textId="77777777" w:rsidR="002A0DBD" w:rsidRPr="00170E77" w:rsidRDefault="002A0DBD" w:rsidP="002A0DBD">
            <w:pPr>
              <w:keepNext/>
              <w:keepLines/>
              <w:spacing w:after="0"/>
              <w:rPr>
                <w:ins w:id="1484" w:author="28.622_CR0206_(Rel-18)_eQoE" w:date="2023-01-10T20:02:00Z"/>
                <w:rFonts w:ascii="Arial" w:hAnsi="Arial" w:cs="Arial"/>
                <w:sz w:val="18"/>
                <w:szCs w:val="18"/>
              </w:rPr>
            </w:pPr>
            <w:ins w:id="1485" w:author="28.622_CR0206_(Rel-18)_eQoE" w:date="2023-01-10T20:02:00Z">
              <w:r w:rsidRPr="00FE3560">
                <w:rPr>
                  <w:rFonts w:ascii="Arial" w:hAnsi="Arial" w:cs="Arial"/>
                  <w:sz w:val="18"/>
                  <w:szCs w:val="18"/>
                </w:rPr>
                <w:t xml:space="preserve">Type: </w:t>
              </w:r>
              <w:r>
                <w:rPr>
                  <w:rFonts w:ascii="Arial" w:hAnsi="Arial" w:cs="Arial"/>
                  <w:sz w:val="18"/>
                  <w:szCs w:val="18"/>
                </w:rPr>
                <w:t>ENUM</w:t>
              </w:r>
            </w:ins>
          </w:p>
          <w:p w14:paraId="539C5427" w14:textId="77777777" w:rsidR="002A0DBD" w:rsidRPr="00A3274E" w:rsidRDefault="002A0DBD" w:rsidP="002A0DBD">
            <w:pPr>
              <w:keepNext/>
              <w:keepLines/>
              <w:spacing w:after="0"/>
              <w:rPr>
                <w:ins w:id="1486" w:author="28.622_CR0206_(Rel-18)_eQoE" w:date="2023-01-10T20:02:00Z"/>
                <w:rFonts w:ascii="Arial" w:hAnsi="Arial" w:cs="Arial"/>
                <w:sz w:val="18"/>
                <w:szCs w:val="18"/>
              </w:rPr>
            </w:pPr>
            <w:ins w:id="1487" w:author="28.622_CR0206_(Rel-18)_eQoE" w:date="2023-01-10T20:02:00Z">
              <w:r w:rsidRPr="00A3274E">
                <w:rPr>
                  <w:rFonts w:ascii="Arial" w:hAnsi="Arial" w:cs="Arial"/>
                  <w:sz w:val="18"/>
                  <w:szCs w:val="18"/>
                </w:rPr>
                <w:t xml:space="preserve">multiplicity: </w:t>
              </w:r>
              <w:r>
                <w:rPr>
                  <w:rFonts w:ascii="Arial" w:hAnsi="Arial" w:cs="Arial"/>
                  <w:sz w:val="18"/>
                  <w:szCs w:val="18"/>
                </w:rPr>
                <w:t>0..2</w:t>
              </w:r>
            </w:ins>
          </w:p>
          <w:p w14:paraId="2F553376" w14:textId="77777777" w:rsidR="002A0DBD" w:rsidRPr="00A3274E" w:rsidRDefault="002A0DBD" w:rsidP="002A0DBD">
            <w:pPr>
              <w:keepNext/>
              <w:keepLines/>
              <w:spacing w:after="0"/>
              <w:rPr>
                <w:ins w:id="1488" w:author="28.622_CR0206_(Rel-18)_eQoE" w:date="2023-01-10T20:02:00Z"/>
                <w:rFonts w:ascii="Arial" w:hAnsi="Arial" w:cs="Arial"/>
                <w:sz w:val="18"/>
                <w:szCs w:val="18"/>
              </w:rPr>
            </w:pPr>
            <w:ins w:id="1489" w:author="28.622_CR0206_(Rel-18)_eQoE" w:date="2023-01-10T20:02:00Z">
              <w:r w:rsidRPr="00A3274E">
                <w:rPr>
                  <w:rFonts w:ascii="Arial" w:hAnsi="Arial" w:cs="Arial"/>
                  <w:sz w:val="18"/>
                  <w:szCs w:val="18"/>
                </w:rPr>
                <w:t>isOrdered: N/A</w:t>
              </w:r>
            </w:ins>
          </w:p>
          <w:p w14:paraId="72A400CB" w14:textId="77777777" w:rsidR="002A0DBD" w:rsidRPr="00A3274E" w:rsidRDefault="002A0DBD" w:rsidP="002A0DBD">
            <w:pPr>
              <w:keepNext/>
              <w:keepLines/>
              <w:spacing w:after="0"/>
              <w:rPr>
                <w:ins w:id="1490" w:author="28.622_CR0206_(Rel-18)_eQoE" w:date="2023-01-10T20:02:00Z"/>
                <w:rFonts w:ascii="Arial" w:hAnsi="Arial" w:cs="Arial"/>
                <w:sz w:val="18"/>
                <w:szCs w:val="18"/>
              </w:rPr>
            </w:pPr>
            <w:ins w:id="1491" w:author="28.622_CR0206_(Rel-18)_eQoE" w:date="2023-01-10T20:02:00Z">
              <w:r w:rsidRPr="00A3274E">
                <w:rPr>
                  <w:rFonts w:ascii="Arial" w:hAnsi="Arial" w:cs="Arial"/>
                  <w:sz w:val="18"/>
                  <w:szCs w:val="18"/>
                </w:rPr>
                <w:t>isUnique: N/A</w:t>
              </w:r>
            </w:ins>
          </w:p>
          <w:p w14:paraId="18BF5E2A" w14:textId="77777777" w:rsidR="002A0DBD" w:rsidRPr="00170E77" w:rsidRDefault="002A0DBD" w:rsidP="002A0DBD">
            <w:pPr>
              <w:keepNext/>
              <w:keepLines/>
              <w:spacing w:after="0"/>
              <w:rPr>
                <w:ins w:id="1492" w:author="28.622_CR0206_(Rel-18)_eQoE" w:date="2023-01-10T20:02:00Z"/>
                <w:rFonts w:ascii="Arial" w:hAnsi="Arial" w:cs="Arial"/>
                <w:sz w:val="18"/>
                <w:szCs w:val="18"/>
              </w:rPr>
            </w:pPr>
            <w:ins w:id="1493" w:author="28.622_CR0206_(Rel-18)_eQoE" w:date="2023-01-10T20:02:00Z">
              <w:r w:rsidRPr="00A3274E">
                <w:rPr>
                  <w:rFonts w:ascii="Arial" w:hAnsi="Arial" w:cs="Arial"/>
                  <w:sz w:val="18"/>
                  <w:szCs w:val="18"/>
                </w:rPr>
                <w:t>defaultValue</w:t>
              </w:r>
              <w:r w:rsidRPr="00170E77">
                <w:rPr>
                  <w:rFonts w:ascii="Arial" w:hAnsi="Arial" w:cs="Arial"/>
                  <w:sz w:val="18"/>
                  <w:szCs w:val="18"/>
                </w:rPr>
                <w:t>: None</w:t>
              </w:r>
            </w:ins>
          </w:p>
          <w:p w14:paraId="49BE735B" w14:textId="008C32D3" w:rsidR="002A0DBD" w:rsidRPr="00FE3560" w:rsidRDefault="002A0DBD" w:rsidP="002A0DBD">
            <w:pPr>
              <w:keepNext/>
              <w:keepLines/>
              <w:spacing w:after="0"/>
              <w:rPr>
                <w:ins w:id="1494" w:author="28.622_CR0206_(Rel-18)_eQoE" w:date="2023-01-10T20:02:00Z"/>
                <w:rFonts w:ascii="Arial" w:hAnsi="Arial" w:cs="Arial"/>
                <w:sz w:val="18"/>
                <w:szCs w:val="18"/>
              </w:rPr>
            </w:pPr>
            <w:ins w:id="1495" w:author="28.622_CR0206_(Rel-18)_eQoE" w:date="2023-01-10T20:02:00Z">
              <w:r w:rsidRPr="00170E77">
                <w:rPr>
                  <w:rFonts w:ascii="Arial" w:hAnsi="Arial" w:cs="Arial"/>
                  <w:sz w:val="18"/>
                  <w:szCs w:val="18"/>
                </w:rPr>
                <w:t>isNullable:</w:t>
              </w:r>
              <w:r>
                <w:rPr>
                  <w:rFonts w:ascii="Arial" w:hAnsi="Arial" w:cs="Arial"/>
                  <w:sz w:val="18"/>
                  <w:szCs w:val="18"/>
                </w:rPr>
                <w:t xml:space="preserve"> False</w:t>
              </w:r>
            </w:ins>
          </w:p>
        </w:tc>
      </w:tr>
      <w:tr w:rsidR="00E840EA" w:rsidRPr="00B26339" w14:paraId="2997AB1C" w14:textId="77777777" w:rsidTr="00EB2759">
        <w:trPr>
          <w:cantSplit/>
          <w:jc w:val="center"/>
        </w:trPr>
        <w:tc>
          <w:tcPr>
            <w:tcW w:w="9776" w:type="dxa"/>
            <w:gridSpan w:val="3"/>
          </w:tcPr>
          <w:p w14:paraId="5BEDB98A"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lastRenderedPageBreak/>
              <w:t>NOTE 1:</w:t>
            </w:r>
            <w:r w:rsidR="00B434AE" w:rsidRPr="0061649B">
              <w:rPr>
                <w:rFonts w:ascii="Arial" w:hAnsi="Arial" w:cs="Arial"/>
                <w:sz w:val="18"/>
                <w:szCs w:val="18"/>
              </w:rPr>
              <w:tab/>
            </w:r>
            <w:r w:rsidRPr="0061649B">
              <w:rPr>
                <w:rFonts w:ascii="Arial" w:hAnsi="Arial" w:cs="Arial"/>
                <w:sz w:val="18"/>
                <w:szCs w:val="18"/>
              </w:rPr>
              <w:t>The value of this attribute is identical to that of the same attribute in clause 9.4.2 of ETSI GS NFV-IFA 008 [16].</w:t>
            </w:r>
          </w:p>
          <w:p w14:paraId="49F3DD57" w14:textId="1F6C593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2:</w:t>
            </w:r>
            <w:r w:rsidR="00B434AE" w:rsidRPr="0061649B">
              <w:rPr>
                <w:rFonts w:ascii="Arial" w:hAnsi="Arial" w:cs="Arial"/>
                <w:sz w:val="18"/>
                <w:szCs w:val="18"/>
              </w:rPr>
              <w:tab/>
            </w:r>
            <w:r w:rsidRPr="0061649B">
              <w:rPr>
                <w:rFonts w:ascii="Arial" w:hAnsi="Arial" w:cs="Arial"/>
                <w:sz w:val="18"/>
                <w:szCs w:val="18"/>
              </w:rPr>
              <w:t xml:space="preserve">The value of this attribute is identical to that of </w:t>
            </w:r>
            <w:r w:rsidR="002771C7"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3:</w:t>
            </w:r>
            <w:r w:rsidR="00B434AE" w:rsidRPr="0061649B">
              <w:rPr>
                <w:rFonts w:ascii="Arial" w:hAnsi="Arial" w:cs="Arial"/>
                <w:sz w:val="18"/>
                <w:szCs w:val="18"/>
              </w:rPr>
              <w:tab/>
            </w:r>
            <w:r w:rsidRPr="0061649B">
              <w:rPr>
                <w:rFonts w:ascii="Arial" w:hAnsi="Arial" w:cs="Arial"/>
                <w:sz w:val="18"/>
                <w:szCs w:val="18"/>
              </w:rPr>
              <w:t>The presence of the attribute vnfParametersList, whose vnfInstanceId with a string length of zero, in createMO operation can trigger the instantiation of the related VNF/VNFC instances.</w:t>
            </w:r>
          </w:p>
          <w:p w14:paraId="4A517225"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4:</w:t>
            </w:r>
            <w:r w:rsidR="00B434AE" w:rsidRPr="0061649B">
              <w:rPr>
                <w:rFonts w:ascii="Arial" w:hAnsi="Arial" w:cs="Arial"/>
                <w:sz w:val="18"/>
                <w:szCs w:val="18"/>
              </w:rPr>
              <w:tab/>
            </w:r>
            <w:r w:rsidRPr="0061649B">
              <w:rPr>
                <w:rFonts w:ascii="Arial" w:hAnsi="Arial" w:cs="Arial"/>
                <w:sz w:val="18"/>
                <w:szCs w:val="18"/>
              </w:rPr>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5:</w:t>
            </w:r>
            <w:r w:rsidR="00B434AE" w:rsidRPr="0061649B">
              <w:rPr>
                <w:rFonts w:ascii="Arial" w:hAnsi="Arial" w:cs="Arial"/>
                <w:sz w:val="18"/>
                <w:szCs w:val="18"/>
              </w:rPr>
              <w:tab/>
            </w:r>
            <w:r w:rsidRPr="0061649B">
              <w:rPr>
                <w:rFonts w:ascii="Arial" w:hAnsi="Arial" w:cs="Arial"/>
                <w:sz w:val="18"/>
                <w:szCs w:val="18"/>
              </w:rPr>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7D6E57" w:rsidRDefault="007D6E57" w:rsidP="00B26339">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00B434AE" w:rsidRPr="0061649B">
              <w:rPr>
                <w:rFonts w:ascii="Arial" w:hAnsi="Arial" w:cs="Arial"/>
                <w:sz w:val="18"/>
                <w:szCs w:val="18"/>
              </w:rPr>
              <w:tab/>
            </w:r>
            <w:r w:rsidRPr="0061649B">
              <w:rPr>
                <w:rFonts w:ascii="Arial" w:hAnsi="Arial" w:cs="Arial"/>
                <w:sz w:val="18"/>
                <w:szCs w:val="18"/>
              </w:rPr>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34653464" w14:textId="307AAEB2" w:rsidR="00B31730" w:rsidRPr="0061649B" w:rsidRDefault="00B31730" w:rsidP="00B26339">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tc>
      </w:tr>
    </w:tbl>
    <w:p w14:paraId="3A8C0F4A" w14:textId="77777777" w:rsidR="00BD0CAD" w:rsidRDefault="00BD0CAD">
      <w:pPr>
        <w:spacing w:after="0"/>
      </w:pPr>
    </w:p>
    <w:p w14:paraId="2A33539D" w14:textId="77777777" w:rsidR="00BD0CAD" w:rsidRDefault="00BD0CAD">
      <w:pPr>
        <w:pStyle w:val="Heading3"/>
      </w:pPr>
      <w:bookmarkStart w:id="1496" w:name="_Toc20150486"/>
      <w:bookmarkStart w:id="1497" w:name="_Toc27479749"/>
      <w:bookmarkStart w:id="1498" w:name="_Toc36025284"/>
      <w:bookmarkStart w:id="1499" w:name="_Toc44516391"/>
      <w:bookmarkStart w:id="1500" w:name="_Toc45272706"/>
      <w:bookmarkStart w:id="1501" w:name="_Toc51754704"/>
      <w:bookmarkStart w:id="1502" w:name="_Toc124273875"/>
      <w:r>
        <w:t>4.4.2</w:t>
      </w:r>
      <w:r>
        <w:tab/>
        <w:t>Constraints</w:t>
      </w:r>
      <w:bookmarkEnd w:id="1496"/>
      <w:bookmarkEnd w:id="1497"/>
      <w:bookmarkEnd w:id="1498"/>
      <w:bookmarkEnd w:id="1499"/>
      <w:bookmarkEnd w:id="1500"/>
      <w:bookmarkEnd w:id="1501"/>
      <w:bookmarkEnd w:id="1502"/>
    </w:p>
    <w:p w14:paraId="0E1B7DB0" w14:textId="77777777" w:rsidR="00BD0CAD" w:rsidRDefault="00BD0CAD">
      <w:r>
        <w:t>None</w:t>
      </w:r>
    </w:p>
    <w:p w14:paraId="4FB17FA2" w14:textId="77777777" w:rsidR="00BD0CAD" w:rsidRDefault="00BD0CAD">
      <w:pPr>
        <w:pStyle w:val="Heading2"/>
      </w:pPr>
      <w:bookmarkStart w:id="1503" w:name="_Toc20150487"/>
      <w:bookmarkStart w:id="1504" w:name="_Toc27479750"/>
      <w:bookmarkStart w:id="1505" w:name="_Toc36025285"/>
      <w:bookmarkStart w:id="1506" w:name="_Toc44516392"/>
      <w:bookmarkStart w:id="1507" w:name="_Toc45272707"/>
      <w:bookmarkStart w:id="1508" w:name="_Toc51754705"/>
      <w:bookmarkStart w:id="1509" w:name="_Toc124273876"/>
      <w:r>
        <w:t>4.5</w:t>
      </w:r>
      <w:r>
        <w:tab/>
        <w:t>Common notifications</w:t>
      </w:r>
      <w:bookmarkEnd w:id="1503"/>
      <w:bookmarkEnd w:id="1504"/>
      <w:bookmarkEnd w:id="1505"/>
      <w:bookmarkEnd w:id="1506"/>
      <w:bookmarkEnd w:id="1507"/>
      <w:bookmarkEnd w:id="1508"/>
      <w:bookmarkEnd w:id="1509"/>
    </w:p>
    <w:p w14:paraId="677A5A9E" w14:textId="77777777" w:rsidR="00BD0CAD" w:rsidRDefault="00BD0CAD">
      <w:pPr>
        <w:pStyle w:val="Heading3"/>
      </w:pPr>
      <w:bookmarkStart w:id="1510" w:name="_Toc20150488"/>
      <w:bookmarkStart w:id="1511" w:name="_Toc27479751"/>
      <w:bookmarkStart w:id="1512" w:name="_Toc36025286"/>
      <w:bookmarkStart w:id="1513" w:name="_Toc44516393"/>
      <w:bookmarkStart w:id="1514" w:name="_Toc45272708"/>
      <w:bookmarkStart w:id="1515" w:name="_Toc51754706"/>
      <w:bookmarkStart w:id="1516" w:name="_Toc124273877"/>
      <w:r>
        <w:t>4.5.1</w:t>
      </w:r>
      <w:r>
        <w:tab/>
        <w:t>Alarm notifications</w:t>
      </w:r>
      <w:bookmarkEnd w:id="1510"/>
      <w:bookmarkEnd w:id="1511"/>
      <w:bookmarkEnd w:id="1512"/>
      <w:bookmarkEnd w:id="1513"/>
      <w:bookmarkEnd w:id="1514"/>
      <w:bookmarkEnd w:id="1515"/>
      <w:bookmarkEnd w:id="1516"/>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517" w:name="_Toc20150489"/>
      <w:bookmarkStart w:id="1518" w:name="_Toc27479752"/>
      <w:bookmarkStart w:id="1519" w:name="_Toc36025287"/>
      <w:bookmarkStart w:id="1520" w:name="_Toc44516394"/>
      <w:bookmarkStart w:id="1521" w:name="_Toc45272709"/>
      <w:bookmarkStart w:id="1522" w:name="_Toc51754707"/>
      <w:bookmarkStart w:id="1523" w:name="_Toc124273878"/>
      <w:r>
        <w:t>4.5.2</w:t>
      </w:r>
      <w:r>
        <w:tab/>
      </w:r>
      <w:r w:rsidR="00BD0CAD">
        <w:t>Configuration notifications</w:t>
      </w:r>
      <w:bookmarkEnd w:id="1517"/>
      <w:bookmarkEnd w:id="1518"/>
      <w:bookmarkEnd w:id="1519"/>
      <w:bookmarkEnd w:id="1520"/>
      <w:bookmarkEnd w:id="1521"/>
      <w:bookmarkEnd w:id="1522"/>
      <w:bookmarkEnd w:id="1523"/>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77777777" w:rsidR="00F702BD" w:rsidRPr="00B26339" w:rsidRDefault="00F702BD" w:rsidP="00F702BD">
            <w:pPr>
              <w:pStyle w:val="TAL"/>
              <w:rPr>
                <w:rFonts w:cs="Arial"/>
              </w:rPr>
            </w:pPr>
            <w:r w:rsidRPr="00B26339">
              <w:rPr>
                <w:rFonts w:cs="Arial"/>
              </w:rPr>
              <w:t>notifyMOI</w:t>
            </w:r>
            <w:r w:rsidRPr="00B26339" w:rsidDel="00B91827">
              <w:rPr>
                <w:rFonts w:cs="Arial"/>
              </w:rPr>
              <w:t>Object</w:t>
            </w:r>
            <w:r w:rsidRPr="00B26339">
              <w:rPr>
                <w:rFonts w:cs="Arial"/>
              </w:rPr>
              <w:t>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77777777" w:rsidR="00F702BD" w:rsidRPr="00B26339" w:rsidRDefault="00F702BD" w:rsidP="00F702BD">
            <w:pPr>
              <w:pStyle w:val="TAL"/>
              <w:rPr>
                <w:rFonts w:cs="Arial"/>
              </w:rPr>
            </w:pPr>
            <w:r w:rsidRPr="00B26339">
              <w:rPr>
                <w:rFonts w:cs="Arial"/>
              </w:rPr>
              <w:t>notifyMOI</w:t>
            </w:r>
            <w:r w:rsidRPr="00B26339" w:rsidDel="00B91827">
              <w:rPr>
                <w:rFonts w:cs="Arial"/>
              </w:rPr>
              <w:t>Object</w:t>
            </w:r>
            <w:r w:rsidRPr="00B26339">
              <w:rPr>
                <w:rFonts w:cs="Arial"/>
              </w:rPr>
              <w:t>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524" w:name="_Toc124273879"/>
      <w:r>
        <w:lastRenderedPageBreak/>
        <w:t>4.5.3</w:t>
      </w:r>
      <w:r>
        <w:tab/>
        <w:t>Threshold Crossing notifications</w:t>
      </w:r>
      <w:bookmarkEnd w:id="1524"/>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77777777" w:rsidR="004D4E12" w:rsidRDefault="004D4E12" w:rsidP="00C146A7">
            <w:pPr>
              <w:pStyle w:val="TAL"/>
              <w:jc w:val="center"/>
            </w:pPr>
            <w:r>
              <w:t>M</w:t>
            </w:r>
          </w:p>
        </w:tc>
        <w:tc>
          <w:tcPr>
            <w:tcW w:w="2400" w:type="pct"/>
            <w:noWrap/>
          </w:tcPr>
          <w:p w14:paraId="29B968B7" w14:textId="77777777" w:rsidR="004D4E12" w:rsidRDefault="004D4E12" w:rsidP="00C146A7">
            <w:pPr>
              <w:pStyle w:val="TAL"/>
              <w:jc w:val="center"/>
            </w:pPr>
          </w:p>
        </w:tc>
      </w:tr>
    </w:tbl>
    <w:p w14:paraId="2A5A6C6F" w14:textId="77777777" w:rsidR="00BD0CAD" w:rsidRDefault="00BD0CAD"/>
    <w:p w14:paraId="69FEB71D" w14:textId="77777777" w:rsidR="00BD0CAD" w:rsidRDefault="00BD0CAD">
      <w:pPr>
        <w:pStyle w:val="Heading8"/>
      </w:pPr>
      <w:r>
        <w:br w:type="page"/>
      </w:r>
      <w:bookmarkStart w:id="1525" w:name="_Toc20150490"/>
      <w:bookmarkStart w:id="1526" w:name="_Toc27479753"/>
      <w:bookmarkStart w:id="1527" w:name="_Toc36025288"/>
      <w:bookmarkStart w:id="1528" w:name="_Toc44516395"/>
      <w:bookmarkStart w:id="1529" w:name="_Toc45272710"/>
      <w:bookmarkStart w:id="1530" w:name="_Toc51754708"/>
      <w:bookmarkStart w:id="1531" w:name="_Toc124273880"/>
      <w:r>
        <w:lastRenderedPageBreak/>
        <w:t>Annex A (informative):</w:t>
      </w:r>
      <w:r w:rsidR="009A41F6">
        <w:br/>
      </w:r>
      <w:r>
        <w:t>Alternate class diagram</w:t>
      </w:r>
      <w:bookmarkEnd w:id="1525"/>
      <w:bookmarkEnd w:id="1526"/>
      <w:bookmarkEnd w:id="1527"/>
      <w:bookmarkEnd w:id="1528"/>
      <w:bookmarkEnd w:id="1529"/>
      <w:bookmarkEnd w:id="1530"/>
      <w:bookmarkEnd w:id="1531"/>
    </w:p>
    <w:p w14:paraId="6BC3B6BD" w14:textId="77777777" w:rsidR="00BD0CAD" w:rsidRDefault="00BD0CAD">
      <w:r>
        <w:t>This class diagram combines the Figure 4.2.1-1 of this document with Figure 1 of [9], the class diagram of UIM.</w:t>
      </w:r>
    </w:p>
    <w:bookmarkStart w:id="1532" w:name="_MON_1693305811"/>
    <w:bookmarkEnd w:id="1532"/>
    <w:p w14:paraId="4E465D61" w14:textId="1AA74530" w:rsidR="00BD0CAD" w:rsidRDefault="00E7018E" w:rsidP="00E54E43">
      <w:pPr>
        <w:pStyle w:val="TH"/>
      </w:pPr>
      <w:r>
        <w:object w:dxaOrig="9030" w:dyaOrig="5071" w14:anchorId="294A6AD5">
          <v:shape id="_x0000_i1039" type="#_x0000_t75" style="width:451.4pt;height:253.55pt" o:ole="">
            <v:imagedata r:id="rId54" o:title=""/>
          </v:shape>
          <o:OLEObject Type="Embed" ProgID="Word.Document.12" ShapeID="_x0000_i1039" DrawAspect="Content" ObjectID="_1734886940" r:id="rId55">
            <o:FieldCodes>\s</o:FieldCodes>
          </o:OLEObject>
        </w:object>
      </w:r>
    </w:p>
    <w:p w14:paraId="7C7941A7" w14:textId="77777777" w:rsidR="00BD0CAD" w:rsidRDefault="00BD0CAD" w:rsidP="00E54E43">
      <w:pPr>
        <w:pStyle w:val="TF"/>
      </w:pPr>
      <w:r>
        <w:t>Figure A-1: Alternate class diagram</w:t>
      </w:r>
    </w:p>
    <w:p w14:paraId="52D8A7B1" w14:textId="77777777" w:rsidR="00BD0CAD" w:rsidRDefault="00BD0CAD" w:rsidP="002320E3">
      <w:pPr>
        <w:pStyle w:val="Heading8"/>
      </w:pPr>
      <w:r>
        <w:br w:type="page"/>
      </w:r>
      <w:bookmarkStart w:id="1533" w:name="_Toc20150491"/>
      <w:bookmarkStart w:id="1534" w:name="_Toc27479754"/>
      <w:bookmarkStart w:id="1535" w:name="_Toc36025289"/>
      <w:bookmarkStart w:id="1536" w:name="_Toc44516396"/>
      <w:bookmarkStart w:id="1537" w:name="_Toc45272711"/>
      <w:bookmarkStart w:id="1538" w:name="_Toc51754709"/>
      <w:bookmarkStart w:id="1539" w:name="_Toc124273881"/>
      <w:r>
        <w:lastRenderedPageBreak/>
        <w:t>Annex B (informative):</w:t>
      </w:r>
      <w:r>
        <w:br/>
        <w:t>Change history</w:t>
      </w:r>
      <w:bookmarkEnd w:id="1533"/>
      <w:bookmarkEnd w:id="1534"/>
      <w:bookmarkEnd w:id="1535"/>
      <w:bookmarkEnd w:id="1536"/>
      <w:bookmarkEnd w:id="1537"/>
      <w:bookmarkEnd w:id="1538"/>
      <w:bookmarkEnd w:id="1539"/>
    </w:p>
    <w:bookmarkEnd w:id="24"/>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20D69976"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4B55F2" w:rsidRPr="007D6048" w14:paraId="3E5C1C49" w14:textId="77777777" w:rsidTr="00614A01">
        <w:tc>
          <w:tcPr>
            <w:tcW w:w="800" w:type="dxa"/>
            <w:shd w:val="solid" w:color="FFFFFF" w:fill="auto"/>
          </w:tcPr>
          <w:p w14:paraId="451448D9" w14:textId="53EE3636" w:rsidR="004B55F2" w:rsidRDefault="004B55F2" w:rsidP="004B55F2">
            <w:pPr>
              <w:pStyle w:val="TAC"/>
              <w:rPr>
                <w:sz w:val="16"/>
                <w:szCs w:val="16"/>
              </w:rPr>
            </w:pPr>
            <w:r>
              <w:rPr>
                <w:sz w:val="16"/>
                <w:szCs w:val="16"/>
              </w:rPr>
              <w:t>2022-09</w:t>
            </w:r>
          </w:p>
        </w:tc>
        <w:tc>
          <w:tcPr>
            <w:tcW w:w="800" w:type="dxa"/>
            <w:shd w:val="solid" w:color="FFFFFF" w:fill="auto"/>
          </w:tcPr>
          <w:p w14:paraId="363B87DF" w14:textId="74A289AF" w:rsidR="004B55F2" w:rsidRDefault="004B55F2" w:rsidP="004B55F2">
            <w:pPr>
              <w:pStyle w:val="TAC"/>
              <w:rPr>
                <w:sz w:val="16"/>
                <w:szCs w:val="16"/>
              </w:rPr>
            </w:pPr>
            <w:r>
              <w:rPr>
                <w:sz w:val="16"/>
                <w:szCs w:val="16"/>
              </w:rPr>
              <w:t>SA#97e</w:t>
            </w:r>
          </w:p>
        </w:tc>
        <w:tc>
          <w:tcPr>
            <w:tcW w:w="1094" w:type="dxa"/>
            <w:shd w:val="solid" w:color="FFFFFF" w:fill="auto"/>
          </w:tcPr>
          <w:p w14:paraId="24D84417" w14:textId="7F5522E6" w:rsidR="004B55F2" w:rsidRDefault="004B55F2" w:rsidP="004B55F2">
            <w:pPr>
              <w:pStyle w:val="TAL"/>
              <w:jc w:val="center"/>
              <w:rPr>
                <w:sz w:val="16"/>
                <w:szCs w:val="16"/>
              </w:rPr>
            </w:pPr>
            <w:r>
              <w:rPr>
                <w:sz w:val="16"/>
                <w:szCs w:val="16"/>
              </w:rPr>
              <w:t>SP-220855</w:t>
            </w:r>
          </w:p>
        </w:tc>
        <w:tc>
          <w:tcPr>
            <w:tcW w:w="567" w:type="dxa"/>
            <w:shd w:val="solid" w:color="FFFFFF" w:fill="auto"/>
          </w:tcPr>
          <w:p w14:paraId="17B8E42D" w14:textId="401EC989" w:rsidR="004B55F2" w:rsidRDefault="004B55F2" w:rsidP="004B55F2">
            <w:pPr>
              <w:pStyle w:val="TAL"/>
              <w:rPr>
                <w:sz w:val="16"/>
                <w:szCs w:val="16"/>
              </w:rPr>
            </w:pPr>
            <w:r>
              <w:rPr>
                <w:sz w:val="16"/>
                <w:szCs w:val="16"/>
              </w:rPr>
              <w:t>0174</w:t>
            </w:r>
          </w:p>
        </w:tc>
        <w:tc>
          <w:tcPr>
            <w:tcW w:w="425" w:type="dxa"/>
            <w:shd w:val="solid" w:color="FFFFFF" w:fill="auto"/>
          </w:tcPr>
          <w:p w14:paraId="2B164035" w14:textId="5A3329EE" w:rsidR="004B55F2" w:rsidRDefault="004B55F2" w:rsidP="004B55F2">
            <w:pPr>
              <w:pStyle w:val="TAL"/>
              <w:jc w:val="center"/>
              <w:rPr>
                <w:sz w:val="16"/>
                <w:szCs w:val="16"/>
              </w:rPr>
            </w:pPr>
            <w:r>
              <w:rPr>
                <w:sz w:val="16"/>
                <w:szCs w:val="16"/>
              </w:rPr>
              <w:t>-</w:t>
            </w:r>
          </w:p>
        </w:tc>
        <w:tc>
          <w:tcPr>
            <w:tcW w:w="425" w:type="dxa"/>
            <w:shd w:val="solid" w:color="FFFFFF" w:fill="auto"/>
          </w:tcPr>
          <w:p w14:paraId="0FA9EB07" w14:textId="78A5CE7B" w:rsidR="004B55F2" w:rsidRDefault="004B55F2" w:rsidP="004B55F2">
            <w:pPr>
              <w:pStyle w:val="TAL"/>
              <w:jc w:val="center"/>
              <w:rPr>
                <w:sz w:val="16"/>
                <w:szCs w:val="16"/>
              </w:rPr>
            </w:pPr>
            <w:r>
              <w:rPr>
                <w:sz w:val="16"/>
                <w:szCs w:val="16"/>
              </w:rPr>
              <w:t>B</w:t>
            </w:r>
          </w:p>
        </w:tc>
        <w:tc>
          <w:tcPr>
            <w:tcW w:w="4820" w:type="dxa"/>
            <w:shd w:val="solid" w:color="FFFFFF" w:fill="auto"/>
          </w:tcPr>
          <w:p w14:paraId="04AA20BF" w14:textId="7C15ED10" w:rsidR="004B55F2" w:rsidRDefault="004B55F2" w:rsidP="004B55F2">
            <w:pPr>
              <w:pStyle w:val="TAL"/>
              <w:rPr>
                <w:sz w:val="16"/>
                <w:szCs w:val="16"/>
              </w:rPr>
            </w:pPr>
            <w:r w:rsidRPr="00987C0D">
              <w:rPr>
                <w:sz w:val="16"/>
                <w:szCs w:val="16"/>
              </w:rPr>
              <w:t>Adding QMC job</w:t>
            </w:r>
          </w:p>
        </w:tc>
        <w:tc>
          <w:tcPr>
            <w:tcW w:w="708" w:type="dxa"/>
            <w:shd w:val="solid" w:color="FFFFFF" w:fill="auto"/>
          </w:tcPr>
          <w:p w14:paraId="0DB6F184" w14:textId="3119D695" w:rsidR="004B55F2" w:rsidRDefault="004B55F2" w:rsidP="004B55F2">
            <w:pPr>
              <w:pStyle w:val="TAC"/>
              <w:rPr>
                <w:sz w:val="16"/>
                <w:szCs w:val="16"/>
              </w:rPr>
            </w:pPr>
            <w:r>
              <w:rPr>
                <w:sz w:val="16"/>
                <w:szCs w:val="16"/>
              </w:rPr>
              <w:t>18.0.0</w:t>
            </w:r>
          </w:p>
        </w:tc>
      </w:tr>
      <w:tr w:rsidR="00CB1112" w:rsidRPr="007D6048" w14:paraId="4AA33006" w14:textId="77777777" w:rsidTr="00614A01">
        <w:trPr>
          <w:ins w:id="1540" w:author="28.622_CR0178_(Rel-18)_MADCOL" w:date="2023-01-10T14:55:00Z"/>
        </w:trPr>
        <w:tc>
          <w:tcPr>
            <w:tcW w:w="800" w:type="dxa"/>
            <w:shd w:val="solid" w:color="FFFFFF" w:fill="auto"/>
          </w:tcPr>
          <w:p w14:paraId="379BEBD4" w14:textId="2692914D" w:rsidR="00CB1112" w:rsidRDefault="00CB1112" w:rsidP="004B55F2">
            <w:pPr>
              <w:pStyle w:val="TAC"/>
              <w:rPr>
                <w:ins w:id="1541" w:author="28.622_CR0178_(Rel-18)_MADCOL" w:date="2023-01-10T14:55:00Z"/>
                <w:sz w:val="16"/>
                <w:szCs w:val="16"/>
              </w:rPr>
            </w:pPr>
            <w:ins w:id="1542" w:author="28.622_CR0178_(Rel-18)_MADCOL" w:date="2023-01-10T14:55:00Z">
              <w:r>
                <w:rPr>
                  <w:sz w:val="16"/>
                  <w:szCs w:val="16"/>
                </w:rPr>
                <w:t>2023-01</w:t>
              </w:r>
            </w:ins>
          </w:p>
        </w:tc>
        <w:tc>
          <w:tcPr>
            <w:tcW w:w="800" w:type="dxa"/>
            <w:shd w:val="solid" w:color="FFFFFF" w:fill="auto"/>
          </w:tcPr>
          <w:p w14:paraId="73B30891" w14:textId="5E5BC612" w:rsidR="00CB1112" w:rsidRDefault="00CB1112" w:rsidP="004B55F2">
            <w:pPr>
              <w:pStyle w:val="TAC"/>
              <w:rPr>
                <w:ins w:id="1543" w:author="28.622_CR0178_(Rel-18)_MADCOL" w:date="2023-01-10T14:55:00Z"/>
                <w:sz w:val="16"/>
                <w:szCs w:val="16"/>
              </w:rPr>
            </w:pPr>
            <w:ins w:id="1544" w:author="28.622_CR0178_(Rel-18)_MADCOL" w:date="2023-01-10T14:55:00Z">
              <w:r>
                <w:rPr>
                  <w:sz w:val="16"/>
                  <w:szCs w:val="16"/>
                </w:rPr>
                <w:t>SA#98e</w:t>
              </w:r>
            </w:ins>
          </w:p>
        </w:tc>
        <w:tc>
          <w:tcPr>
            <w:tcW w:w="1094" w:type="dxa"/>
            <w:shd w:val="solid" w:color="FFFFFF" w:fill="auto"/>
          </w:tcPr>
          <w:p w14:paraId="365C99BD" w14:textId="796A9FBE" w:rsidR="00CB1112" w:rsidRDefault="00CB1112" w:rsidP="004B55F2">
            <w:pPr>
              <w:pStyle w:val="TAL"/>
              <w:jc w:val="center"/>
              <w:rPr>
                <w:ins w:id="1545" w:author="28.622_CR0178_(Rel-18)_MADCOL" w:date="2023-01-10T14:55:00Z"/>
                <w:sz w:val="16"/>
                <w:szCs w:val="16"/>
              </w:rPr>
            </w:pPr>
            <w:ins w:id="1546" w:author="28.622_CR0178_(Rel-18)_MADCOL" w:date="2023-01-10T14:55:00Z">
              <w:r>
                <w:rPr>
                  <w:sz w:val="16"/>
                  <w:szCs w:val="16"/>
                </w:rPr>
                <w:t>SP-221186</w:t>
              </w:r>
            </w:ins>
          </w:p>
        </w:tc>
        <w:tc>
          <w:tcPr>
            <w:tcW w:w="567" w:type="dxa"/>
            <w:shd w:val="solid" w:color="FFFFFF" w:fill="auto"/>
          </w:tcPr>
          <w:p w14:paraId="1982B344" w14:textId="454D3B62" w:rsidR="00CB1112" w:rsidRDefault="00CB1112" w:rsidP="004B55F2">
            <w:pPr>
              <w:pStyle w:val="TAL"/>
              <w:rPr>
                <w:ins w:id="1547" w:author="28.622_CR0178_(Rel-18)_MADCOL" w:date="2023-01-10T14:55:00Z"/>
                <w:sz w:val="16"/>
                <w:szCs w:val="16"/>
              </w:rPr>
            </w:pPr>
            <w:ins w:id="1548" w:author="28.622_CR0178_(Rel-18)_MADCOL" w:date="2023-01-10T14:55:00Z">
              <w:r>
                <w:rPr>
                  <w:sz w:val="16"/>
                  <w:szCs w:val="16"/>
                </w:rPr>
                <w:t>0178</w:t>
              </w:r>
            </w:ins>
          </w:p>
        </w:tc>
        <w:tc>
          <w:tcPr>
            <w:tcW w:w="425" w:type="dxa"/>
            <w:shd w:val="solid" w:color="FFFFFF" w:fill="auto"/>
          </w:tcPr>
          <w:p w14:paraId="4623F5BE" w14:textId="7D451D1E" w:rsidR="00CB1112" w:rsidRDefault="00CB1112" w:rsidP="004B55F2">
            <w:pPr>
              <w:pStyle w:val="TAL"/>
              <w:jc w:val="center"/>
              <w:rPr>
                <w:ins w:id="1549" w:author="28.622_CR0178_(Rel-18)_MADCOL" w:date="2023-01-10T14:55:00Z"/>
                <w:sz w:val="16"/>
                <w:szCs w:val="16"/>
              </w:rPr>
            </w:pPr>
            <w:ins w:id="1550" w:author="28.622_CR0178_(Rel-18)_MADCOL" w:date="2023-01-10T14:55:00Z">
              <w:r>
                <w:rPr>
                  <w:sz w:val="16"/>
                  <w:szCs w:val="16"/>
                </w:rPr>
                <w:t>-</w:t>
              </w:r>
            </w:ins>
          </w:p>
        </w:tc>
        <w:tc>
          <w:tcPr>
            <w:tcW w:w="425" w:type="dxa"/>
            <w:shd w:val="solid" w:color="FFFFFF" w:fill="auto"/>
          </w:tcPr>
          <w:p w14:paraId="6C976325" w14:textId="0BE1B6FE" w:rsidR="00CB1112" w:rsidRDefault="00CB1112" w:rsidP="004B55F2">
            <w:pPr>
              <w:pStyle w:val="TAL"/>
              <w:jc w:val="center"/>
              <w:rPr>
                <w:ins w:id="1551" w:author="28.622_CR0178_(Rel-18)_MADCOL" w:date="2023-01-10T14:55:00Z"/>
                <w:sz w:val="16"/>
                <w:szCs w:val="16"/>
              </w:rPr>
            </w:pPr>
            <w:ins w:id="1552" w:author="28.622_CR0178_(Rel-18)_MADCOL" w:date="2023-01-10T14:55:00Z">
              <w:r>
                <w:rPr>
                  <w:sz w:val="16"/>
                  <w:szCs w:val="16"/>
                </w:rPr>
                <w:t>A</w:t>
              </w:r>
            </w:ins>
          </w:p>
        </w:tc>
        <w:tc>
          <w:tcPr>
            <w:tcW w:w="4820" w:type="dxa"/>
            <w:shd w:val="solid" w:color="FFFFFF" w:fill="auto"/>
          </w:tcPr>
          <w:p w14:paraId="06C37C94" w14:textId="46C378B1" w:rsidR="00CB1112" w:rsidRPr="00987C0D" w:rsidRDefault="00CB1112" w:rsidP="004B55F2">
            <w:pPr>
              <w:pStyle w:val="TAL"/>
              <w:rPr>
                <w:ins w:id="1553" w:author="28.622_CR0178_(Rel-18)_MADCOL" w:date="2023-01-10T14:55:00Z"/>
                <w:sz w:val="16"/>
                <w:szCs w:val="16"/>
              </w:rPr>
            </w:pPr>
            <w:ins w:id="1554" w:author="28.622_CR0178_(Rel-18)_MADCOL" w:date="2023-01-10T14:55:00Z">
              <w:r>
                <w:rPr>
                  <w:sz w:val="16"/>
                  <w:szCs w:val="16"/>
                </w:rPr>
                <w:t>Correcting attribute definitions</w:t>
              </w:r>
            </w:ins>
          </w:p>
        </w:tc>
        <w:tc>
          <w:tcPr>
            <w:tcW w:w="708" w:type="dxa"/>
            <w:shd w:val="solid" w:color="FFFFFF" w:fill="auto"/>
          </w:tcPr>
          <w:p w14:paraId="148EF03E" w14:textId="2121C8E3" w:rsidR="00CB1112" w:rsidRDefault="00CB1112" w:rsidP="004B55F2">
            <w:pPr>
              <w:pStyle w:val="TAC"/>
              <w:rPr>
                <w:ins w:id="1555" w:author="28.622_CR0178_(Rel-18)_MADCOL" w:date="2023-01-10T14:55:00Z"/>
                <w:sz w:val="16"/>
                <w:szCs w:val="16"/>
              </w:rPr>
            </w:pPr>
            <w:ins w:id="1556" w:author="28.622_CR0178_(Rel-18)_MADCOL" w:date="2023-01-10T14:55:00Z">
              <w:r>
                <w:rPr>
                  <w:sz w:val="16"/>
                  <w:szCs w:val="16"/>
                </w:rPr>
                <w:t>18.1.0</w:t>
              </w:r>
            </w:ins>
          </w:p>
        </w:tc>
      </w:tr>
      <w:tr w:rsidR="00B275C2" w:rsidRPr="007D6048" w14:paraId="0336FDA8" w14:textId="77777777" w:rsidTr="00614A01">
        <w:trPr>
          <w:ins w:id="1557" w:author="28.622_CR0181R1_(Rel-18)_MADCOL" w:date="2023-01-10T14:57:00Z"/>
        </w:trPr>
        <w:tc>
          <w:tcPr>
            <w:tcW w:w="800" w:type="dxa"/>
            <w:shd w:val="solid" w:color="FFFFFF" w:fill="auto"/>
          </w:tcPr>
          <w:p w14:paraId="6F510216" w14:textId="6FADC861" w:rsidR="00B275C2" w:rsidRDefault="00B275C2" w:rsidP="00B275C2">
            <w:pPr>
              <w:pStyle w:val="TAC"/>
              <w:rPr>
                <w:ins w:id="1558" w:author="28.622_CR0181R1_(Rel-18)_MADCOL" w:date="2023-01-10T14:57:00Z"/>
                <w:sz w:val="16"/>
                <w:szCs w:val="16"/>
              </w:rPr>
            </w:pPr>
            <w:ins w:id="1559" w:author="28.622_CR0181R1_(Rel-18)_MADCOL" w:date="2023-01-10T14:57:00Z">
              <w:r>
                <w:rPr>
                  <w:sz w:val="16"/>
                  <w:szCs w:val="16"/>
                </w:rPr>
                <w:t>2023-01</w:t>
              </w:r>
            </w:ins>
          </w:p>
        </w:tc>
        <w:tc>
          <w:tcPr>
            <w:tcW w:w="800" w:type="dxa"/>
            <w:shd w:val="solid" w:color="FFFFFF" w:fill="auto"/>
          </w:tcPr>
          <w:p w14:paraId="11C9EAEC" w14:textId="78ED33D6" w:rsidR="00B275C2" w:rsidRDefault="00B275C2" w:rsidP="00B275C2">
            <w:pPr>
              <w:pStyle w:val="TAC"/>
              <w:rPr>
                <w:ins w:id="1560" w:author="28.622_CR0181R1_(Rel-18)_MADCOL" w:date="2023-01-10T14:57:00Z"/>
                <w:sz w:val="16"/>
                <w:szCs w:val="16"/>
              </w:rPr>
            </w:pPr>
            <w:ins w:id="1561" w:author="28.622_CR0181R1_(Rel-18)_MADCOL" w:date="2023-01-10T14:57:00Z">
              <w:r>
                <w:rPr>
                  <w:sz w:val="16"/>
                  <w:szCs w:val="16"/>
                </w:rPr>
                <w:t>SA#98e</w:t>
              </w:r>
            </w:ins>
          </w:p>
        </w:tc>
        <w:tc>
          <w:tcPr>
            <w:tcW w:w="1094" w:type="dxa"/>
            <w:shd w:val="solid" w:color="FFFFFF" w:fill="auto"/>
          </w:tcPr>
          <w:p w14:paraId="0A462CFD" w14:textId="7B1C2D77" w:rsidR="00B275C2" w:rsidRDefault="00B275C2" w:rsidP="00B275C2">
            <w:pPr>
              <w:pStyle w:val="TAL"/>
              <w:jc w:val="center"/>
              <w:rPr>
                <w:ins w:id="1562" w:author="28.622_CR0181R1_(Rel-18)_MADCOL" w:date="2023-01-10T14:57:00Z"/>
                <w:sz w:val="16"/>
                <w:szCs w:val="16"/>
              </w:rPr>
            </w:pPr>
            <w:ins w:id="1563" w:author="28.622_CR0181R1_(Rel-18)_MADCOL" w:date="2023-01-10T14:57:00Z">
              <w:r>
                <w:rPr>
                  <w:sz w:val="16"/>
                  <w:szCs w:val="16"/>
                </w:rPr>
                <w:t>SP-221186</w:t>
              </w:r>
            </w:ins>
          </w:p>
        </w:tc>
        <w:tc>
          <w:tcPr>
            <w:tcW w:w="567" w:type="dxa"/>
            <w:shd w:val="solid" w:color="FFFFFF" w:fill="auto"/>
          </w:tcPr>
          <w:p w14:paraId="4138A3CD" w14:textId="0D6B2A49" w:rsidR="00B275C2" w:rsidRDefault="00B275C2" w:rsidP="00B275C2">
            <w:pPr>
              <w:pStyle w:val="TAL"/>
              <w:rPr>
                <w:ins w:id="1564" w:author="28.622_CR0181R1_(Rel-18)_MADCOL" w:date="2023-01-10T14:57:00Z"/>
                <w:sz w:val="16"/>
                <w:szCs w:val="16"/>
              </w:rPr>
            </w:pPr>
            <w:ins w:id="1565" w:author="28.622_CR0181R1_(Rel-18)_MADCOL" w:date="2023-01-10T14:57:00Z">
              <w:r>
                <w:rPr>
                  <w:sz w:val="16"/>
                  <w:szCs w:val="16"/>
                </w:rPr>
                <w:t>0181</w:t>
              </w:r>
            </w:ins>
          </w:p>
        </w:tc>
        <w:tc>
          <w:tcPr>
            <w:tcW w:w="425" w:type="dxa"/>
            <w:shd w:val="solid" w:color="FFFFFF" w:fill="auto"/>
          </w:tcPr>
          <w:p w14:paraId="34F0CAA9" w14:textId="716F0153" w:rsidR="00B275C2" w:rsidRDefault="00B275C2" w:rsidP="00B275C2">
            <w:pPr>
              <w:pStyle w:val="TAL"/>
              <w:jc w:val="center"/>
              <w:rPr>
                <w:ins w:id="1566" w:author="28.622_CR0181R1_(Rel-18)_MADCOL" w:date="2023-01-10T14:57:00Z"/>
                <w:sz w:val="16"/>
                <w:szCs w:val="16"/>
              </w:rPr>
            </w:pPr>
            <w:ins w:id="1567" w:author="28.622_CR0181R1_(Rel-18)_MADCOL" w:date="2023-01-10T14:57:00Z">
              <w:r>
                <w:rPr>
                  <w:sz w:val="16"/>
                  <w:szCs w:val="16"/>
                </w:rPr>
                <w:t>1</w:t>
              </w:r>
            </w:ins>
          </w:p>
        </w:tc>
        <w:tc>
          <w:tcPr>
            <w:tcW w:w="425" w:type="dxa"/>
            <w:shd w:val="solid" w:color="FFFFFF" w:fill="auto"/>
          </w:tcPr>
          <w:p w14:paraId="149B9169" w14:textId="7AD78515" w:rsidR="00B275C2" w:rsidRDefault="00B275C2" w:rsidP="00B275C2">
            <w:pPr>
              <w:pStyle w:val="TAL"/>
              <w:jc w:val="center"/>
              <w:rPr>
                <w:ins w:id="1568" w:author="28.622_CR0181R1_(Rel-18)_MADCOL" w:date="2023-01-10T14:57:00Z"/>
                <w:sz w:val="16"/>
                <w:szCs w:val="16"/>
              </w:rPr>
            </w:pPr>
            <w:ins w:id="1569" w:author="28.622_CR0181R1_(Rel-18)_MADCOL" w:date="2023-01-10T14:57:00Z">
              <w:r>
                <w:rPr>
                  <w:sz w:val="16"/>
                  <w:szCs w:val="16"/>
                </w:rPr>
                <w:t>A</w:t>
              </w:r>
            </w:ins>
          </w:p>
        </w:tc>
        <w:tc>
          <w:tcPr>
            <w:tcW w:w="4820" w:type="dxa"/>
            <w:shd w:val="solid" w:color="FFFFFF" w:fill="auto"/>
          </w:tcPr>
          <w:p w14:paraId="2F261EB8" w14:textId="1E195BEC" w:rsidR="00B275C2" w:rsidRDefault="00B275C2" w:rsidP="00B275C2">
            <w:pPr>
              <w:pStyle w:val="TAL"/>
              <w:rPr>
                <w:ins w:id="1570" w:author="28.622_CR0181R1_(Rel-18)_MADCOL" w:date="2023-01-10T14:57:00Z"/>
                <w:sz w:val="16"/>
                <w:szCs w:val="16"/>
              </w:rPr>
            </w:pPr>
            <w:ins w:id="1571" w:author="28.622_CR0181R1_(Rel-18)_MADCOL" w:date="2023-01-10T14:57:00Z">
              <w:r>
                <w:rPr>
                  <w:sz w:val="16"/>
                  <w:szCs w:val="16"/>
                </w:rPr>
                <w:t>Correct description for ManagementDataCollection IOC</w:t>
              </w:r>
            </w:ins>
          </w:p>
        </w:tc>
        <w:tc>
          <w:tcPr>
            <w:tcW w:w="708" w:type="dxa"/>
            <w:shd w:val="solid" w:color="FFFFFF" w:fill="auto"/>
          </w:tcPr>
          <w:p w14:paraId="64754DCF" w14:textId="5006AA1C" w:rsidR="00B275C2" w:rsidRDefault="00B275C2" w:rsidP="00B275C2">
            <w:pPr>
              <w:pStyle w:val="TAC"/>
              <w:rPr>
                <w:ins w:id="1572" w:author="28.622_CR0181R1_(Rel-18)_MADCOL" w:date="2023-01-10T14:57:00Z"/>
                <w:sz w:val="16"/>
                <w:szCs w:val="16"/>
              </w:rPr>
            </w:pPr>
            <w:ins w:id="1573" w:author="28.622_CR0181R1_(Rel-18)_MADCOL" w:date="2023-01-10T14:57:00Z">
              <w:r>
                <w:rPr>
                  <w:sz w:val="16"/>
                  <w:szCs w:val="16"/>
                </w:rPr>
                <w:t>18.1.0</w:t>
              </w:r>
            </w:ins>
          </w:p>
        </w:tc>
      </w:tr>
      <w:tr w:rsidR="00345592" w:rsidRPr="007D6048" w14:paraId="559C1DF5" w14:textId="77777777" w:rsidTr="00614A01">
        <w:trPr>
          <w:ins w:id="1574" w:author="28.622_CR0183R2_(Rel-18)_adNRM" w:date="2023-01-10T15:17:00Z"/>
        </w:trPr>
        <w:tc>
          <w:tcPr>
            <w:tcW w:w="800" w:type="dxa"/>
            <w:shd w:val="solid" w:color="FFFFFF" w:fill="auto"/>
          </w:tcPr>
          <w:p w14:paraId="2B48345C" w14:textId="61362F45" w:rsidR="00345592" w:rsidRDefault="00345592" w:rsidP="00B275C2">
            <w:pPr>
              <w:pStyle w:val="TAC"/>
              <w:rPr>
                <w:ins w:id="1575" w:author="28.622_CR0183R2_(Rel-18)_adNRM" w:date="2023-01-10T15:17:00Z"/>
                <w:sz w:val="16"/>
                <w:szCs w:val="16"/>
              </w:rPr>
            </w:pPr>
            <w:ins w:id="1576" w:author="28.622_CR0183R2_(Rel-18)_adNRM" w:date="2023-01-10T15:17:00Z">
              <w:r>
                <w:rPr>
                  <w:sz w:val="16"/>
                  <w:szCs w:val="16"/>
                </w:rPr>
                <w:t>2023-01</w:t>
              </w:r>
            </w:ins>
          </w:p>
        </w:tc>
        <w:tc>
          <w:tcPr>
            <w:tcW w:w="800" w:type="dxa"/>
            <w:shd w:val="solid" w:color="FFFFFF" w:fill="auto"/>
          </w:tcPr>
          <w:p w14:paraId="0C0D7BE0" w14:textId="76C06026" w:rsidR="00345592" w:rsidRDefault="00345592" w:rsidP="00B275C2">
            <w:pPr>
              <w:pStyle w:val="TAC"/>
              <w:rPr>
                <w:ins w:id="1577" w:author="28.622_CR0183R2_(Rel-18)_adNRM" w:date="2023-01-10T15:17:00Z"/>
                <w:sz w:val="16"/>
                <w:szCs w:val="16"/>
              </w:rPr>
            </w:pPr>
            <w:ins w:id="1578" w:author="28.622_CR0183R2_(Rel-18)_adNRM" w:date="2023-01-10T15:17:00Z">
              <w:r>
                <w:rPr>
                  <w:sz w:val="16"/>
                  <w:szCs w:val="16"/>
                </w:rPr>
                <w:t>SA#98e</w:t>
              </w:r>
            </w:ins>
          </w:p>
        </w:tc>
        <w:tc>
          <w:tcPr>
            <w:tcW w:w="1094" w:type="dxa"/>
            <w:shd w:val="solid" w:color="FFFFFF" w:fill="auto"/>
          </w:tcPr>
          <w:p w14:paraId="7C55FAAA" w14:textId="097F4333" w:rsidR="00345592" w:rsidRDefault="00345592" w:rsidP="00B275C2">
            <w:pPr>
              <w:pStyle w:val="TAL"/>
              <w:jc w:val="center"/>
              <w:rPr>
                <w:ins w:id="1579" w:author="28.622_CR0183R2_(Rel-18)_adNRM" w:date="2023-01-10T15:17:00Z"/>
                <w:sz w:val="16"/>
                <w:szCs w:val="16"/>
              </w:rPr>
            </w:pPr>
            <w:ins w:id="1580" w:author="28.622_CR0183R2_(Rel-18)_adNRM" w:date="2023-01-10T15:18:00Z">
              <w:r>
                <w:rPr>
                  <w:sz w:val="16"/>
                  <w:szCs w:val="16"/>
                </w:rPr>
                <w:t>SP-221187</w:t>
              </w:r>
            </w:ins>
          </w:p>
        </w:tc>
        <w:tc>
          <w:tcPr>
            <w:tcW w:w="567" w:type="dxa"/>
            <w:shd w:val="solid" w:color="FFFFFF" w:fill="auto"/>
          </w:tcPr>
          <w:p w14:paraId="097E581A" w14:textId="5B26425A" w:rsidR="00345592" w:rsidRDefault="00345592" w:rsidP="00B275C2">
            <w:pPr>
              <w:pStyle w:val="TAL"/>
              <w:rPr>
                <w:ins w:id="1581" w:author="28.622_CR0183R2_(Rel-18)_adNRM" w:date="2023-01-10T15:17:00Z"/>
                <w:sz w:val="16"/>
                <w:szCs w:val="16"/>
              </w:rPr>
            </w:pPr>
            <w:ins w:id="1582" w:author="28.622_CR0183R2_(Rel-18)_adNRM" w:date="2023-01-10T15:17:00Z">
              <w:r>
                <w:rPr>
                  <w:sz w:val="16"/>
                  <w:szCs w:val="16"/>
                </w:rPr>
                <w:t>0183</w:t>
              </w:r>
            </w:ins>
          </w:p>
        </w:tc>
        <w:tc>
          <w:tcPr>
            <w:tcW w:w="425" w:type="dxa"/>
            <w:shd w:val="solid" w:color="FFFFFF" w:fill="auto"/>
          </w:tcPr>
          <w:p w14:paraId="4F06992A" w14:textId="6D0EC8D9" w:rsidR="00345592" w:rsidRDefault="00345592" w:rsidP="00B275C2">
            <w:pPr>
              <w:pStyle w:val="TAL"/>
              <w:jc w:val="center"/>
              <w:rPr>
                <w:ins w:id="1583" w:author="28.622_CR0183R2_(Rel-18)_adNRM" w:date="2023-01-10T15:17:00Z"/>
                <w:sz w:val="16"/>
                <w:szCs w:val="16"/>
              </w:rPr>
            </w:pPr>
            <w:ins w:id="1584" w:author="28.622_CR0183R2_(Rel-18)_adNRM" w:date="2023-01-10T15:17:00Z">
              <w:r>
                <w:rPr>
                  <w:sz w:val="16"/>
                  <w:szCs w:val="16"/>
                </w:rPr>
                <w:t>2</w:t>
              </w:r>
            </w:ins>
          </w:p>
        </w:tc>
        <w:tc>
          <w:tcPr>
            <w:tcW w:w="425" w:type="dxa"/>
            <w:shd w:val="solid" w:color="FFFFFF" w:fill="auto"/>
          </w:tcPr>
          <w:p w14:paraId="4B2EB12E" w14:textId="7E1FC972" w:rsidR="00345592" w:rsidRDefault="00345592" w:rsidP="00B275C2">
            <w:pPr>
              <w:pStyle w:val="TAL"/>
              <w:jc w:val="center"/>
              <w:rPr>
                <w:ins w:id="1585" w:author="28.622_CR0183R2_(Rel-18)_adNRM" w:date="2023-01-10T15:17:00Z"/>
                <w:sz w:val="16"/>
                <w:szCs w:val="16"/>
              </w:rPr>
            </w:pPr>
            <w:ins w:id="1586" w:author="28.622_CR0183R2_(Rel-18)_adNRM" w:date="2023-01-10T15:17:00Z">
              <w:r>
                <w:rPr>
                  <w:sz w:val="16"/>
                  <w:szCs w:val="16"/>
                </w:rPr>
                <w:t>A</w:t>
              </w:r>
            </w:ins>
          </w:p>
        </w:tc>
        <w:tc>
          <w:tcPr>
            <w:tcW w:w="4820" w:type="dxa"/>
            <w:shd w:val="solid" w:color="FFFFFF" w:fill="auto"/>
          </w:tcPr>
          <w:p w14:paraId="59501224" w14:textId="2456E450" w:rsidR="00345592" w:rsidRDefault="00345592" w:rsidP="00B275C2">
            <w:pPr>
              <w:pStyle w:val="TAL"/>
              <w:rPr>
                <w:ins w:id="1587" w:author="28.622_CR0183R2_(Rel-18)_adNRM" w:date="2023-01-10T15:17:00Z"/>
                <w:sz w:val="16"/>
                <w:szCs w:val="16"/>
              </w:rPr>
            </w:pPr>
            <w:ins w:id="1588" w:author="28.622_CR0183R2_(Rel-18)_adNRM" w:date="2023-01-10T15:17:00Z">
              <w:r>
                <w:rPr>
                  <w:sz w:val="16"/>
                  <w:szCs w:val="16"/>
                </w:rPr>
                <w:t>Adding a new data type to represent GeoArea via convex polygon - Stage 2</w:t>
              </w:r>
            </w:ins>
          </w:p>
        </w:tc>
        <w:tc>
          <w:tcPr>
            <w:tcW w:w="708" w:type="dxa"/>
            <w:shd w:val="solid" w:color="FFFFFF" w:fill="auto"/>
          </w:tcPr>
          <w:p w14:paraId="6FD4E683" w14:textId="30CE0AB8" w:rsidR="00345592" w:rsidRDefault="00345592" w:rsidP="00B275C2">
            <w:pPr>
              <w:pStyle w:val="TAC"/>
              <w:rPr>
                <w:ins w:id="1589" w:author="28.622_CR0183R2_(Rel-18)_adNRM" w:date="2023-01-10T15:17:00Z"/>
                <w:sz w:val="16"/>
                <w:szCs w:val="16"/>
              </w:rPr>
            </w:pPr>
            <w:ins w:id="1590" w:author="28.622_CR0183R2_(Rel-18)_adNRM" w:date="2023-01-10T15:17:00Z">
              <w:r>
                <w:rPr>
                  <w:sz w:val="16"/>
                  <w:szCs w:val="16"/>
                </w:rPr>
                <w:t>18.1.0</w:t>
              </w:r>
            </w:ins>
          </w:p>
        </w:tc>
      </w:tr>
      <w:tr w:rsidR="00503BBB" w:rsidRPr="007D6048" w14:paraId="6BAADD6A" w14:textId="77777777" w:rsidTr="00614A01">
        <w:trPr>
          <w:ins w:id="1591" w:author="28.622_CR0186R2_(Rel-18)_TEI17" w:date="2023-01-10T18:38:00Z"/>
        </w:trPr>
        <w:tc>
          <w:tcPr>
            <w:tcW w:w="800" w:type="dxa"/>
            <w:shd w:val="solid" w:color="FFFFFF" w:fill="auto"/>
          </w:tcPr>
          <w:p w14:paraId="253D0405" w14:textId="14FD0EB8" w:rsidR="00503BBB" w:rsidRDefault="00503BBB" w:rsidP="00B275C2">
            <w:pPr>
              <w:pStyle w:val="TAC"/>
              <w:rPr>
                <w:ins w:id="1592" w:author="28.622_CR0186R2_(Rel-18)_TEI17" w:date="2023-01-10T18:38:00Z"/>
                <w:sz w:val="16"/>
                <w:szCs w:val="16"/>
              </w:rPr>
            </w:pPr>
            <w:ins w:id="1593" w:author="28.622_CR0186R2_(Rel-18)_TEI17" w:date="2023-01-10T18:38:00Z">
              <w:r>
                <w:rPr>
                  <w:sz w:val="16"/>
                  <w:szCs w:val="16"/>
                </w:rPr>
                <w:t>2023-01</w:t>
              </w:r>
            </w:ins>
          </w:p>
        </w:tc>
        <w:tc>
          <w:tcPr>
            <w:tcW w:w="800" w:type="dxa"/>
            <w:shd w:val="solid" w:color="FFFFFF" w:fill="auto"/>
          </w:tcPr>
          <w:p w14:paraId="30D005A4" w14:textId="4B2A5FEA" w:rsidR="00503BBB" w:rsidRDefault="00503BBB" w:rsidP="00B275C2">
            <w:pPr>
              <w:pStyle w:val="TAC"/>
              <w:rPr>
                <w:ins w:id="1594" w:author="28.622_CR0186R2_(Rel-18)_TEI17" w:date="2023-01-10T18:38:00Z"/>
                <w:sz w:val="16"/>
                <w:szCs w:val="16"/>
              </w:rPr>
            </w:pPr>
            <w:ins w:id="1595" w:author="28.622_CR0186R2_(Rel-18)_TEI17" w:date="2023-01-10T18:38:00Z">
              <w:r>
                <w:rPr>
                  <w:sz w:val="16"/>
                  <w:szCs w:val="16"/>
                </w:rPr>
                <w:t>SA#98e</w:t>
              </w:r>
            </w:ins>
          </w:p>
        </w:tc>
        <w:tc>
          <w:tcPr>
            <w:tcW w:w="1094" w:type="dxa"/>
            <w:shd w:val="solid" w:color="FFFFFF" w:fill="auto"/>
          </w:tcPr>
          <w:p w14:paraId="3775258B" w14:textId="6A5A6337" w:rsidR="00503BBB" w:rsidRDefault="00503BBB" w:rsidP="00B275C2">
            <w:pPr>
              <w:pStyle w:val="TAL"/>
              <w:jc w:val="center"/>
              <w:rPr>
                <w:ins w:id="1596" w:author="28.622_CR0186R2_(Rel-18)_TEI17" w:date="2023-01-10T18:38:00Z"/>
                <w:sz w:val="16"/>
                <w:szCs w:val="16"/>
              </w:rPr>
            </w:pPr>
            <w:ins w:id="1597" w:author="28.622_CR0186R2_(Rel-18)_TEI17" w:date="2023-01-10T18:38:00Z">
              <w:r>
                <w:rPr>
                  <w:sz w:val="16"/>
                  <w:szCs w:val="16"/>
                </w:rPr>
                <w:t>SP-221167</w:t>
              </w:r>
            </w:ins>
          </w:p>
        </w:tc>
        <w:tc>
          <w:tcPr>
            <w:tcW w:w="567" w:type="dxa"/>
            <w:shd w:val="solid" w:color="FFFFFF" w:fill="auto"/>
          </w:tcPr>
          <w:p w14:paraId="242E0B7B" w14:textId="631DE455" w:rsidR="00503BBB" w:rsidRDefault="00503BBB" w:rsidP="00B275C2">
            <w:pPr>
              <w:pStyle w:val="TAL"/>
              <w:rPr>
                <w:ins w:id="1598" w:author="28.622_CR0186R2_(Rel-18)_TEI17" w:date="2023-01-10T18:38:00Z"/>
                <w:sz w:val="16"/>
                <w:szCs w:val="16"/>
              </w:rPr>
            </w:pPr>
            <w:ins w:id="1599" w:author="28.622_CR0186R2_(Rel-18)_TEI17" w:date="2023-01-10T18:38:00Z">
              <w:r>
                <w:rPr>
                  <w:sz w:val="16"/>
                  <w:szCs w:val="16"/>
                </w:rPr>
                <w:t>0186</w:t>
              </w:r>
            </w:ins>
          </w:p>
        </w:tc>
        <w:tc>
          <w:tcPr>
            <w:tcW w:w="425" w:type="dxa"/>
            <w:shd w:val="solid" w:color="FFFFFF" w:fill="auto"/>
          </w:tcPr>
          <w:p w14:paraId="157B3A30" w14:textId="3F7B46E7" w:rsidR="00503BBB" w:rsidRDefault="00503BBB" w:rsidP="00B275C2">
            <w:pPr>
              <w:pStyle w:val="TAL"/>
              <w:jc w:val="center"/>
              <w:rPr>
                <w:ins w:id="1600" w:author="28.622_CR0186R2_(Rel-18)_TEI17" w:date="2023-01-10T18:38:00Z"/>
                <w:sz w:val="16"/>
                <w:szCs w:val="16"/>
              </w:rPr>
            </w:pPr>
            <w:ins w:id="1601" w:author="28.622_CR0186R2_(Rel-18)_TEI17" w:date="2023-01-10T18:38:00Z">
              <w:r>
                <w:rPr>
                  <w:sz w:val="16"/>
                  <w:szCs w:val="16"/>
                </w:rPr>
                <w:t>2</w:t>
              </w:r>
            </w:ins>
          </w:p>
        </w:tc>
        <w:tc>
          <w:tcPr>
            <w:tcW w:w="425" w:type="dxa"/>
            <w:shd w:val="solid" w:color="FFFFFF" w:fill="auto"/>
          </w:tcPr>
          <w:p w14:paraId="3374085F" w14:textId="1D532097" w:rsidR="00503BBB" w:rsidRDefault="00503BBB" w:rsidP="00B275C2">
            <w:pPr>
              <w:pStyle w:val="TAL"/>
              <w:jc w:val="center"/>
              <w:rPr>
                <w:ins w:id="1602" w:author="28.622_CR0186R2_(Rel-18)_TEI17" w:date="2023-01-10T18:38:00Z"/>
                <w:sz w:val="16"/>
                <w:szCs w:val="16"/>
              </w:rPr>
            </w:pPr>
            <w:ins w:id="1603" w:author="28.622_CR0186R2_(Rel-18)_TEI17" w:date="2023-01-10T18:38:00Z">
              <w:r>
                <w:rPr>
                  <w:sz w:val="16"/>
                  <w:szCs w:val="16"/>
                </w:rPr>
                <w:t>A</w:t>
              </w:r>
            </w:ins>
          </w:p>
        </w:tc>
        <w:tc>
          <w:tcPr>
            <w:tcW w:w="4820" w:type="dxa"/>
            <w:shd w:val="solid" w:color="FFFFFF" w:fill="auto"/>
          </w:tcPr>
          <w:p w14:paraId="0572028D" w14:textId="79C6F87F" w:rsidR="00503BBB" w:rsidRDefault="00503BBB" w:rsidP="00B275C2">
            <w:pPr>
              <w:pStyle w:val="TAL"/>
              <w:rPr>
                <w:ins w:id="1604" w:author="28.622_CR0186R2_(Rel-18)_TEI17" w:date="2023-01-10T18:38:00Z"/>
                <w:sz w:val="16"/>
                <w:szCs w:val="16"/>
              </w:rPr>
            </w:pPr>
            <w:ins w:id="1605" w:author="28.622_CR0186R2_(Rel-18)_TEI17" w:date="2023-01-10T18:38:00Z">
              <w:r>
                <w:rPr>
                  <w:sz w:val="16"/>
                  <w:szCs w:val="16"/>
                </w:rPr>
                <w:t>Add missing notifyMOIChanges in Files and File IOC</w:t>
              </w:r>
            </w:ins>
          </w:p>
        </w:tc>
        <w:tc>
          <w:tcPr>
            <w:tcW w:w="708" w:type="dxa"/>
            <w:shd w:val="solid" w:color="FFFFFF" w:fill="auto"/>
          </w:tcPr>
          <w:p w14:paraId="01D88D21" w14:textId="34483081" w:rsidR="00503BBB" w:rsidRDefault="00503BBB" w:rsidP="00B275C2">
            <w:pPr>
              <w:pStyle w:val="TAC"/>
              <w:rPr>
                <w:ins w:id="1606" w:author="28.622_CR0186R2_(Rel-18)_TEI17" w:date="2023-01-10T18:38:00Z"/>
                <w:sz w:val="16"/>
                <w:szCs w:val="16"/>
              </w:rPr>
            </w:pPr>
            <w:ins w:id="1607" w:author="28.622_CR0186R2_(Rel-18)_TEI17" w:date="2023-01-10T18:38:00Z">
              <w:r>
                <w:rPr>
                  <w:sz w:val="16"/>
                  <w:szCs w:val="16"/>
                </w:rPr>
                <w:t>18.1.0</w:t>
              </w:r>
            </w:ins>
          </w:p>
        </w:tc>
      </w:tr>
      <w:tr w:rsidR="008A148D" w:rsidRPr="007D6048" w14:paraId="68721A92" w14:textId="77777777" w:rsidTr="00614A01">
        <w:trPr>
          <w:ins w:id="1608" w:author="28.622_CR0189R1_(Rel-18)_TEI17, FIMA" w:date="2023-01-10T18:43:00Z"/>
        </w:trPr>
        <w:tc>
          <w:tcPr>
            <w:tcW w:w="800" w:type="dxa"/>
            <w:shd w:val="solid" w:color="FFFFFF" w:fill="auto"/>
          </w:tcPr>
          <w:p w14:paraId="2A9E4B8E" w14:textId="7C7252A3" w:rsidR="008A148D" w:rsidRDefault="008A148D" w:rsidP="008A148D">
            <w:pPr>
              <w:pStyle w:val="TAC"/>
              <w:rPr>
                <w:ins w:id="1609" w:author="28.622_CR0189R1_(Rel-18)_TEI17, FIMA" w:date="2023-01-10T18:43:00Z"/>
                <w:sz w:val="16"/>
                <w:szCs w:val="16"/>
              </w:rPr>
            </w:pPr>
            <w:ins w:id="1610" w:author="28.622_CR0189R1_(Rel-18)_TEI17, FIMA" w:date="2023-01-10T18:43:00Z">
              <w:r>
                <w:rPr>
                  <w:sz w:val="16"/>
                  <w:szCs w:val="16"/>
                </w:rPr>
                <w:t>2023-01</w:t>
              </w:r>
            </w:ins>
          </w:p>
        </w:tc>
        <w:tc>
          <w:tcPr>
            <w:tcW w:w="800" w:type="dxa"/>
            <w:shd w:val="solid" w:color="FFFFFF" w:fill="auto"/>
          </w:tcPr>
          <w:p w14:paraId="15C5557D" w14:textId="48D9443B" w:rsidR="008A148D" w:rsidRDefault="008A148D" w:rsidP="008A148D">
            <w:pPr>
              <w:pStyle w:val="TAC"/>
              <w:rPr>
                <w:ins w:id="1611" w:author="28.622_CR0189R1_(Rel-18)_TEI17, FIMA" w:date="2023-01-10T18:43:00Z"/>
                <w:sz w:val="16"/>
                <w:szCs w:val="16"/>
              </w:rPr>
            </w:pPr>
            <w:ins w:id="1612" w:author="28.622_CR0189R1_(Rel-18)_TEI17, FIMA" w:date="2023-01-10T18:43:00Z">
              <w:r>
                <w:rPr>
                  <w:sz w:val="16"/>
                  <w:szCs w:val="16"/>
                </w:rPr>
                <w:t>SA#98e</w:t>
              </w:r>
            </w:ins>
          </w:p>
        </w:tc>
        <w:tc>
          <w:tcPr>
            <w:tcW w:w="1094" w:type="dxa"/>
            <w:shd w:val="solid" w:color="FFFFFF" w:fill="auto"/>
          </w:tcPr>
          <w:p w14:paraId="4E6D5A27" w14:textId="3B54F79D" w:rsidR="008A148D" w:rsidRDefault="008A148D" w:rsidP="008A148D">
            <w:pPr>
              <w:pStyle w:val="TAL"/>
              <w:jc w:val="center"/>
              <w:rPr>
                <w:ins w:id="1613" w:author="28.622_CR0189R1_(Rel-18)_TEI17, FIMA" w:date="2023-01-10T18:43:00Z"/>
                <w:sz w:val="16"/>
                <w:szCs w:val="16"/>
              </w:rPr>
            </w:pPr>
            <w:ins w:id="1614" w:author="28.622_CR0189R1_(Rel-18)_TEI17, FIMA" w:date="2023-01-10T18:44:00Z">
              <w:r>
                <w:rPr>
                  <w:sz w:val="16"/>
                  <w:szCs w:val="16"/>
                </w:rPr>
                <w:t>SP-221167</w:t>
              </w:r>
            </w:ins>
          </w:p>
        </w:tc>
        <w:tc>
          <w:tcPr>
            <w:tcW w:w="567" w:type="dxa"/>
            <w:shd w:val="solid" w:color="FFFFFF" w:fill="auto"/>
          </w:tcPr>
          <w:p w14:paraId="5428576B" w14:textId="514A108B" w:rsidR="008A148D" w:rsidRDefault="008A148D" w:rsidP="008A148D">
            <w:pPr>
              <w:pStyle w:val="TAL"/>
              <w:rPr>
                <w:ins w:id="1615" w:author="28.622_CR0189R1_(Rel-18)_TEI17, FIMA" w:date="2023-01-10T18:43:00Z"/>
                <w:sz w:val="16"/>
                <w:szCs w:val="16"/>
              </w:rPr>
            </w:pPr>
            <w:ins w:id="1616" w:author="28.622_CR0189R1_(Rel-18)_TEI17, FIMA" w:date="2023-01-10T18:43:00Z">
              <w:r>
                <w:rPr>
                  <w:sz w:val="16"/>
                  <w:szCs w:val="16"/>
                </w:rPr>
                <w:t>0189</w:t>
              </w:r>
            </w:ins>
          </w:p>
        </w:tc>
        <w:tc>
          <w:tcPr>
            <w:tcW w:w="425" w:type="dxa"/>
            <w:shd w:val="solid" w:color="FFFFFF" w:fill="auto"/>
          </w:tcPr>
          <w:p w14:paraId="2AAE8820" w14:textId="6AE08FB8" w:rsidR="008A148D" w:rsidRDefault="008A148D" w:rsidP="008A148D">
            <w:pPr>
              <w:pStyle w:val="TAL"/>
              <w:jc w:val="center"/>
              <w:rPr>
                <w:ins w:id="1617" w:author="28.622_CR0189R1_(Rel-18)_TEI17, FIMA" w:date="2023-01-10T18:43:00Z"/>
                <w:sz w:val="16"/>
                <w:szCs w:val="16"/>
              </w:rPr>
            </w:pPr>
            <w:ins w:id="1618" w:author="28.622_CR0189R1_(Rel-18)_TEI17, FIMA" w:date="2023-01-10T18:43:00Z">
              <w:r>
                <w:rPr>
                  <w:sz w:val="16"/>
                  <w:szCs w:val="16"/>
                </w:rPr>
                <w:t>1</w:t>
              </w:r>
            </w:ins>
          </w:p>
        </w:tc>
        <w:tc>
          <w:tcPr>
            <w:tcW w:w="425" w:type="dxa"/>
            <w:shd w:val="solid" w:color="FFFFFF" w:fill="auto"/>
          </w:tcPr>
          <w:p w14:paraId="04A90ED1" w14:textId="5E628714" w:rsidR="008A148D" w:rsidRDefault="008A148D" w:rsidP="008A148D">
            <w:pPr>
              <w:pStyle w:val="TAL"/>
              <w:jc w:val="center"/>
              <w:rPr>
                <w:ins w:id="1619" w:author="28.622_CR0189R1_(Rel-18)_TEI17, FIMA" w:date="2023-01-10T18:43:00Z"/>
                <w:sz w:val="16"/>
                <w:szCs w:val="16"/>
              </w:rPr>
            </w:pPr>
            <w:ins w:id="1620" w:author="28.622_CR0189R1_(Rel-18)_TEI17, FIMA" w:date="2023-01-10T18:43:00Z">
              <w:r>
                <w:rPr>
                  <w:sz w:val="16"/>
                  <w:szCs w:val="16"/>
                </w:rPr>
                <w:t>A</w:t>
              </w:r>
            </w:ins>
          </w:p>
        </w:tc>
        <w:tc>
          <w:tcPr>
            <w:tcW w:w="4820" w:type="dxa"/>
            <w:shd w:val="solid" w:color="FFFFFF" w:fill="auto"/>
          </w:tcPr>
          <w:p w14:paraId="64AA1D93" w14:textId="3B3D71C3" w:rsidR="008A148D" w:rsidRDefault="008A148D" w:rsidP="008A148D">
            <w:pPr>
              <w:pStyle w:val="TAL"/>
              <w:rPr>
                <w:ins w:id="1621" w:author="28.622_CR0189R1_(Rel-18)_TEI17, FIMA" w:date="2023-01-10T18:43:00Z"/>
                <w:sz w:val="16"/>
                <w:szCs w:val="16"/>
              </w:rPr>
            </w:pPr>
            <w:ins w:id="1622" w:author="28.622_CR0189R1_(Rel-18)_TEI17, FIMA" w:date="2023-01-10T18:43:00Z">
              <w:r>
                <w:rPr>
                  <w:sz w:val="16"/>
                  <w:szCs w:val="16"/>
                </w:rPr>
                <w:t>Correct inheritance diagram of the file download NRM fragment</w:t>
              </w:r>
            </w:ins>
          </w:p>
        </w:tc>
        <w:tc>
          <w:tcPr>
            <w:tcW w:w="708" w:type="dxa"/>
            <w:shd w:val="solid" w:color="FFFFFF" w:fill="auto"/>
          </w:tcPr>
          <w:p w14:paraId="6D3D6C56" w14:textId="127416AD" w:rsidR="008A148D" w:rsidRDefault="008A148D" w:rsidP="008A148D">
            <w:pPr>
              <w:pStyle w:val="TAC"/>
              <w:rPr>
                <w:ins w:id="1623" w:author="28.622_CR0189R1_(Rel-18)_TEI17, FIMA" w:date="2023-01-10T18:43:00Z"/>
                <w:sz w:val="16"/>
                <w:szCs w:val="16"/>
              </w:rPr>
            </w:pPr>
            <w:ins w:id="1624" w:author="28.622_CR0189R1_(Rel-18)_TEI17, FIMA" w:date="2023-01-10T18:43:00Z">
              <w:r>
                <w:rPr>
                  <w:sz w:val="16"/>
                  <w:szCs w:val="16"/>
                </w:rPr>
                <w:t>18.1.0</w:t>
              </w:r>
            </w:ins>
          </w:p>
        </w:tc>
      </w:tr>
      <w:tr w:rsidR="00D972EA" w:rsidRPr="007D6048" w14:paraId="47478E48" w14:textId="77777777" w:rsidTr="00614A01">
        <w:trPr>
          <w:ins w:id="1625" w:author="28.622_CR0192_(Rel-18)_eNRM" w:date="2023-01-10T19:14:00Z"/>
        </w:trPr>
        <w:tc>
          <w:tcPr>
            <w:tcW w:w="800" w:type="dxa"/>
            <w:shd w:val="solid" w:color="FFFFFF" w:fill="auto"/>
          </w:tcPr>
          <w:p w14:paraId="69157417" w14:textId="1F2A3FFE" w:rsidR="00D972EA" w:rsidRDefault="00D972EA" w:rsidP="008A148D">
            <w:pPr>
              <w:pStyle w:val="TAC"/>
              <w:rPr>
                <w:ins w:id="1626" w:author="28.622_CR0192_(Rel-18)_eNRM" w:date="2023-01-10T19:14:00Z"/>
                <w:sz w:val="16"/>
                <w:szCs w:val="16"/>
              </w:rPr>
            </w:pPr>
            <w:ins w:id="1627" w:author="28.622_CR0192_(Rel-18)_eNRM" w:date="2023-01-10T19:14:00Z">
              <w:r>
                <w:rPr>
                  <w:sz w:val="16"/>
                  <w:szCs w:val="16"/>
                </w:rPr>
                <w:t>2023-01</w:t>
              </w:r>
            </w:ins>
          </w:p>
        </w:tc>
        <w:tc>
          <w:tcPr>
            <w:tcW w:w="800" w:type="dxa"/>
            <w:shd w:val="solid" w:color="FFFFFF" w:fill="auto"/>
          </w:tcPr>
          <w:p w14:paraId="77137F07" w14:textId="32E5B2F7" w:rsidR="00D972EA" w:rsidRDefault="00D972EA" w:rsidP="008A148D">
            <w:pPr>
              <w:pStyle w:val="TAC"/>
              <w:rPr>
                <w:ins w:id="1628" w:author="28.622_CR0192_(Rel-18)_eNRM" w:date="2023-01-10T19:14:00Z"/>
                <w:sz w:val="16"/>
                <w:szCs w:val="16"/>
              </w:rPr>
            </w:pPr>
            <w:ins w:id="1629" w:author="28.622_CR0192_(Rel-18)_eNRM" w:date="2023-01-10T19:14:00Z">
              <w:r>
                <w:rPr>
                  <w:sz w:val="16"/>
                  <w:szCs w:val="16"/>
                </w:rPr>
                <w:t>SA#98e</w:t>
              </w:r>
            </w:ins>
          </w:p>
        </w:tc>
        <w:tc>
          <w:tcPr>
            <w:tcW w:w="1094" w:type="dxa"/>
            <w:shd w:val="solid" w:color="FFFFFF" w:fill="auto"/>
          </w:tcPr>
          <w:p w14:paraId="41FD263B" w14:textId="76CAB694" w:rsidR="00D972EA" w:rsidRDefault="00E8108D" w:rsidP="008A148D">
            <w:pPr>
              <w:pStyle w:val="TAL"/>
              <w:jc w:val="center"/>
              <w:rPr>
                <w:ins w:id="1630" w:author="28.622_CR0192_(Rel-18)_eNRM" w:date="2023-01-10T19:14:00Z"/>
                <w:sz w:val="16"/>
                <w:szCs w:val="16"/>
              </w:rPr>
            </w:pPr>
            <w:ins w:id="1631" w:author="28.622_CR0192_(Rel-18)_eNRM" w:date="2023-01-10T19:15:00Z">
              <w:r>
                <w:rPr>
                  <w:sz w:val="16"/>
                  <w:szCs w:val="16"/>
                </w:rPr>
                <w:t>SP-221200</w:t>
              </w:r>
            </w:ins>
          </w:p>
        </w:tc>
        <w:tc>
          <w:tcPr>
            <w:tcW w:w="567" w:type="dxa"/>
            <w:shd w:val="solid" w:color="FFFFFF" w:fill="auto"/>
          </w:tcPr>
          <w:p w14:paraId="27B0747C" w14:textId="5037359F" w:rsidR="00D972EA" w:rsidRDefault="00D972EA" w:rsidP="008A148D">
            <w:pPr>
              <w:pStyle w:val="TAL"/>
              <w:rPr>
                <w:ins w:id="1632" w:author="28.622_CR0192_(Rel-18)_eNRM" w:date="2023-01-10T19:14:00Z"/>
                <w:sz w:val="16"/>
                <w:szCs w:val="16"/>
              </w:rPr>
            </w:pPr>
            <w:ins w:id="1633" w:author="28.622_CR0192_(Rel-18)_eNRM" w:date="2023-01-10T19:14:00Z">
              <w:r>
                <w:rPr>
                  <w:sz w:val="16"/>
                  <w:szCs w:val="16"/>
                </w:rPr>
                <w:t>0192</w:t>
              </w:r>
            </w:ins>
          </w:p>
        </w:tc>
        <w:tc>
          <w:tcPr>
            <w:tcW w:w="425" w:type="dxa"/>
            <w:shd w:val="solid" w:color="FFFFFF" w:fill="auto"/>
          </w:tcPr>
          <w:p w14:paraId="377184BA" w14:textId="3275F1EB" w:rsidR="00D972EA" w:rsidRDefault="00D972EA" w:rsidP="008A148D">
            <w:pPr>
              <w:pStyle w:val="TAL"/>
              <w:jc w:val="center"/>
              <w:rPr>
                <w:ins w:id="1634" w:author="28.622_CR0192_(Rel-18)_eNRM" w:date="2023-01-10T19:14:00Z"/>
                <w:sz w:val="16"/>
                <w:szCs w:val="16"/>
              </w:rPr>
            </w:pPr>
            <w:ins w:id="1635" w:author="28.622_CR0192_(Rel-18)_eNRM" w:date="2023-01-10T19:14:00Z">
              <w:r>
                <w:rPr>
                  <w:sz w:val="16"/>
                  <w:szCs w:val="16"/>
                </w:rPr>
                <w:t>-</w:t>
              </w:r>
            </w:ins>
          </w:p>
        </w:tc>
        <w:tc>
          <w:tcPr>
            <w:tcW w:w="425" w:type="dxa"/>
            <w:shd w:val="solid" w:color="FFFFFF" w:fill="auto"/>
          </w:tcPr>
          <w:p w14:paraId="18FD9895" w14:textId="1E3693B0" w:rsidR="00D972EA" w:rsidRDefault="00D972EA" w:rsidP="008A148D">
            <w:pPr>
              <w:pStyle w:val="TAL"/>
              <w:jc w:val="center"/>
              <w:rPr>
                <w:ins w:id="1636" w:author="28.622_CR0192_(Rel-18)_eNRM" w:date="2023-01-10T19:14:00Z"/>
                <w:sz w:val="16"/>
                <w:szCs w:val="16"/>
              </w:rPr>
            </w:pPr>
            <w:ins w:id="1637" w:author="28.622_CR0192_(Rel-18)_eNRM" w:date="2023-01-10T19:14:00Z">
              <w:r>
                <w:rPr>
                  <w:sz w:val="16"/>
                  <w:szCs w:val="16"/>
                </w:rPr>
                <w:t>A</w:t>
              </w:r>
            </w:ins>
          </w:p>
        </w:tc>
        <w:tc>
          <w:tcPr>
            <w:tcW w:w="4820" w:type="dxa"/>
            <w:shd w:val="solid" w:color="FFFFFF" w:fill="auto"/>
          </w:tcPr>
          <w:p w14:paraId="53D34AC5" w14:textId="0A699D97" w:rsidR="00D972EA" w:rsidRDefault="00D972EA" w:rsidP="008A148D">
            <w:pPr>
              <w:pStyle w:val="TAL"/>
              <w:rPr>
                <w:ins w:id="1638" w:author="28.622_CR0192_(Rel-18)_eNRM" w:date="2023-01-10T19:14:00Z"/>
                <w:sz w:val="16"/>
                <w:szCs w:val="16"/>
              </w:rPr>
            </w:pPr>
            <w:ins w:id="1639" w:author="28.622_CR0192_(Rel-18)_eNRM" w:date="2023-01-10T19:14:00Z">
              <w:r>
                <w:rPr>
                  <w:sz w:val="16"/>
                  <w:szCs w:val="16"/>
                </w:rPr>
                <w:t>Removing reference to non-existing clause in 32.422</w:t>
              </w:r>
            </w:ins>
          </w:p>
        </w:tc>
        <w:tc>
          <w:tcPr>
            <w:tcW w:w="708" w:type="dxa"/>
            <w:shd w:val="solid" w:color="FFFFFF" w:fill="auto"/>
          </w:tcPr>
          <w:p w14:paraId="6BE83BB5" w14:textId="5208EE81" w:rsidR="00D972EA" w:rsidRDefault="00D972EA" w:rsidP="008A148D">
            <w:pPr>
              <w:pStyle w:val="TAC"/>
              <w:rPr>
                <w:ins w:id="1640" w:author="28.622_CR0192_(Rel-18)_eNRM" w:date="2023-01-10T19:14:00Z"/>
                <w:sz w:val="16"/>
                <w:szCs w:val="16"/>
              </w:rPr>
            </w:pPr>
            <w:ins w:id="1641" w:author="28.622_CR0192_(Rel-18)_eNRM" w:date="2023-01-10T19:14:00Z">
              <w:r>
                <w:rPr>
                  <w:sz w:val="16"/>
                  <w:szCs w:val="16"/>
                </w:rPr>
                <w:t>18.1.0</w:t>
              </w:r>
            </w:ins>
          </w:p>
        </w:tc>
      </w:tr>
      <w:tr w:rsidR="00E8108D" w:rsidRPr="007D6048" w14:paraId="5C127667" w14:textId="77777777" w:rsidTr="00614A01">
        <w:trPr>
          <w:ins w:id="1642" w:author="28.622_CR0195R1_(Rel-18)_TEI16" w:date="2023-01-10T19:15:00Z"/>
        </w:trPr>
        <w:tc>
          <w:tcPr>
            <w:tcW w:w="800" w:type="dxa"/>
            <w:shd w:val="solid" w:color="FFFFFF" w:fill="auto"/>
          </w:tcPr>
          <w:p w14:paraId="7C445842" w14:textId="4B552263" w:rsidR="00E8108D" w:rsidRDefault="00E8108D" w:rsidP="008A148D">
            <w:pPr>
              <w:pStyle w:val="TAC"/>
              <w:rPr>
                <w:ins w:id="1643" w:author="28.622_CR0195R1_(Rel-18)_TEI16" w:date="2023-01-10T19:15:00Z"/>
                <w:sz w:val="16"/>
                <w:szCs w:val="16"/>
              </w:rPr>
            </w:pPr>
            <w:ins w:id="1644" w:author="28.622_CR0195R1_(Rel-18)_TEI16" w:date="2023-01-10T19:15:00Z">
              <w:r>
                <w:rPr>
                  <w:sz w:val="16"/>
                  <w:szCs w:val="16"/>
                </w:rPr>
                <w:t>2023-01</w:t>
              </w:r>
            </w:ins>
          </w:p>
        </w:tc>
        <w:tc>
          <w:tcPr>
            <w:tcW w:w="800" w:type="dxa"/>
            <w:shd w:val="solid" w:color="FFFFFF" w:fill="auto"/>
          </w:tcPr>
          <w:p w14:paraId="64FACCD1" w14:textId="1C15090F" w:rsidR="00E8108D" w:rsidRDefault="00E8108D" w:rsidP="008A148D">
            <w:pPr>
              <w:pStyle w:val="TAC"/>
              <w:rPr>
                <w:ins w:id="1645" w:author="28.622_CR0195R1_(Rel-18)_TEI16" w:date="2023-01-10T19:15:00Z"/>
                <w:sz w:val="16"/>
                <w:szCs w:val="16"/>
              </w:rPr>
            </w:pPr>
            <w:ins w:id="1646" w:author="28.622_CR0195R1_(Rel-18)_TEI16" w:date="2023-01-10T19:15:00Z">
              <w:r>
                <w:rPr>
                  <w:sz w:val="16"/>
                  <w:szCs w:val="16"/>
                </w:rPr>
                <w:t>SA#98e</w:t>
              </w:r>
            </w:ins>
          </w:p>
        </w:tc>
        <w:tc>
          <w:tcPr>
            <w:tcW w:w="1094" w:type="dxa"/>
            <w:shd w:val="solid" w:color="FFFFFF" w:fill="auto"/>
          </w:tcPr>
          <w:p w14:paraId="04905D0C" w14:textId="0EA8C4AE" w:rsidR="00E8108D" w:rsidRDefault="00E8108D" w:rsidP="008A148D">
            <w:pPr>
              <w:pStyle w:val="TAL"/>
              <w:jc w:val="center"/>
              <w:rPr>
                <w:ins w:id="1647" w:author="28.622_CR0195R1_(Rel-18)_TEI16" w:date="2023-01-10T19:15:00Z"/>
                <w:sz w:val="16"/>
                <w:szCs w:val="16"/>
              </w:rPr>
            </w:pPr>
            <w:ins w:id="1648" w:author="28.622_CR0195R1_(Rel-18)_TEI16" w:date="2023-01-10T19:16:00Z">
              <w:r>
                <w:rPr>
                  <w:sz w:val="16"/>
                  <w:szCs w:val="16"/>
                </w:rPr>
                <w:t>SP-221170</w:t>
              </w:r>
            </w:ins>
          </w:p>
        </w:tc>
        <w:tc>
          <w:tcPr>
            <w:tcW w:w="567" w:type="dxa"/>
            <w:shd w:val="solid" w:color="FFFFFF" w:fill="auto"/>
          </w:tcPr>
          <w:p w14:paraId="314E5726" w14:textId="14475D8A" w:rsidR="00E8108D" w:rsidRDefault="00E8108D" w:rsidP="008A148D">
            <w:pPr>
              <w:pStyle w:val="TAL"/>
              <w:rPr>
                <w:ins w:id="1649" w:author="28.622_CR0195R1_(Rel-18)_TEI16" w:date="2023-01-10T19:15:00Z"/>
                <w:sz w:val="16"/>
                <w:szCs w:val="16"/>
              </w:rPr>
            </w:pPr>
            <w:ins w:id="1650" w:author="28.622_CR0195R1_(Rel-18)_TEI16" w:date="2023-01-10T19:15:00Z">
              <w:r>
                <w:rPr>
                  <w:sz w:val="16"/>
                  <w:szCs w:val="16"/>
                </w:rPr>
                <w:t>0195</w:t>
              </w:r>
            </w:ins>
          </w:p>
        </w:tc>
        <w:tc>
          <w:tcPr>
            <w:tcW w:w="425" w:type="dxa"/>
            <w:shd w:val="solid" w:color="FFFFFF" w:fill="auto"/>
          </w:tcPr>
          <w:p w14:paraId="257212B7" w14:textId="6A164BEF" w:rsidR="00E8108D" w:rsidRDefault="00E8108D" w:rsidP="008A148D">
            <w:pPr>
              <w:pStyle w:val="TAL"/>
              <w:jc w:val="center"/>
              <w:rPr>
                <w:ins w:id="1651" w:author="28.622_CR0195R1_(Rel-18)_TEI16" w:date="2023-01-10T19:15:00Z"/>
                <w:sz w:val="16"/>
                <w:szCs w:val="16"/>
              </w:rPr>
            </w:pPr>
            <w:ins w:id="1652" w:author="28.622_CR0195R1_(Rel-18)_TEI16" w:date="2023-01-10T19:15:00Z">
              <w:r>
                <w:rPr>
                  <w:sz w:val="16"/>
                  <w:szCs w:val="16"/>
                </w:rPr>
                <w:t>1</w:t>
              </w:r>
            </w:ins>
          </w:p>
        </w:tc>
        <w:tc>
          <w:tcPr>
            <w:tcW w:w="425" w:type="dxa"/>
            <w:shd w:val="solid" w:color="FFFFFF" w:fill="auto"/>
          </w:tcPr>
          <w:p w14:paraId="2444BC04" w14:textId="70B84DD3" w:rsidR="00E8108D" w:rsidRDefault="00E8108D" w:rsidP="008A148D">
            <w:pPr>
              <w:pStyle w:val="TAL"/>
              <w:jc w:val="center"/>
              <w:rPr>
                <w:ins w:id="1653" w:author="28.622_CR0195R1_(Rel-18)_TEI16" w:date="2023-01-10T19:15:00Z"/>
                <w:sz w:val="16"/>
                <w:szCs w:val="16"/>
              </w:rPr>
            </w:pPr>
            <w:ins w:id="1654" w:author="28.622_CR0195R1_(Rel-18)_TEI16" w:date="2023-01-10T19:15:00Z">
              <w:r>
                <w:rPr>
                  <w:sz w:val="16"/>
                  <w:szCs w:val="16"/>
                </w:rPr>
                <w:t>A</w:t>
              </w:r>
            </w:ins>
          </w:p>
        </w:tc>
        <w:tc>
          <w:tcPr>
            <w:tcW w:w="4820" w:type="dxa"/>
            <w:shd w:val="solid" w:color="FFFFFF" w:fill="auto"/>
          </w:tcPr>
          <w:p w14:paraId="7BEDAE81" w14:textId="1C7BD44B" w:rsidR="00E8108D" w:rsidRDefault="00E8108D" w:rsidP="008A148D">
            <w:pPr>
              <w:pStyle w:val="TAL"/>
              <w:rPr>
                <w:ins w:id="1655" w:author="28.622_CR0195R1_(Rel-18)_TEI16" w:date="2023-01-10T19:15:00Z"/>
                <w:sz w:val="16"/>
                <w:szCs w:val="16"/>
              </w:rPr>
            </w:pPr>
            <w:ins w:id="1656" w:author="28.622_CR0195R1_(Rel-18)_TEI16" w:date="2023-01-10T19:15:00Z">
              <w:r>
                <w:rPr>
                  <w:sz w:val="16"/>
                  <w:szCs w:val="16"/>
                </w:rPr>
                <w:t>Update MnsAgent Definition</w:t>
              </w:r>
            </w:ins>
          </w:p>
        </w:tc>
        <w:tc>
          <w:tcPr>
            <w:tcW w:w="708" w:type="dxa"/>
            <w:shd w:val="solid" w:color="FFFFFF" w:fill="auto"/>
          </w:tcPr>
          <w:p w14:paraId="684C8EE3" w14:textId="6257FD7C" w:rsidR="00E8108D" w:rsidRDefault="00E8108D" w:rsidP="008A148D">
            <w:pPr>
              <w:pStyle w:val="TAC"/>
              <w:rPr>
                <w:ins w:id="1657" w:author="28.622_CR0195R1_(Rel-18)_TEI16" w:date="2023-01-10T19:15:00Z"/>
                <w:sz w:val="16"/>
                <w:szCs w:val="16"/>
              </w:rPr>
            </w:pPr>
            <w:ins w:id="1658" w:author="28.622_CR0195R1_(Rel-18)_TEI16" w:date="2023-01-10T19:15:00Z">
              <w:r>
                <w:rPr>
                  <w:sz w:val="16"/>
                  <w:szCs w:val="16"/>
                </w:rPr>
                <w:t>18.1.0</w:t>
              </w:r>
            </w:ins>
          </w:p>
        </w:tc>
      </w:tr>
      <w:tr w:rsidR="003C5E33" w:rsidRPr="007D6048" w14:paraId="3692265F" w14:textId="77777777" w:rsidTr="00614A01">
        <w:trPr>
          <w:ins w:id="1659" w:author="28.622_CR0197R3_(Rel-18)_MADCOL" w:date="2023-01-10T19:18:00Z"/>
        </w:trPr>
        <w:tc>
          <w:tcPr>
            <w:tcW w:w="800" w:type="dxa"/>
            <w:shd w:val="solid" w:color="FFFFFF" w:fill="auto"/>
          </w:tcPr>
          <w:p w14:paraId="6E883987" w14:textId="1FD6E5B4" w:rsidR="003C5E33" w:rsidRDefault="003C5E33" w:rsidP="008A148D">
            <w:pPr>
              <w:pStyle w:val="TAC"/>
              <w:rPr>
                <w:ins w:id="1660" w:author="28.622_CR0197R3_(Rel-18)_MADCOL" w:date="2023-01-10T19:18:00Z"/>
                <w:sz w:val="16"/>
                <w:szCs w:val="16"/>
              </w:rPr>
            </w:pPr>
            <w:ins w:id="1661" w:author="28.622_CR0197R3_(Rel-18)_MADCOL" w:date="2023-01-10T19:18:00Z">
              <w:r>
                <w:rPr>
                  <w:sz w:val="16"/>
                  <w:szCs w:val="16"/>
                </w:rPr>
                <w:t>2023-01</w:t>
              </w:r>
            </w:ins>
          </w:p>
        </w:tc>
        <w:tc>
          <w:tcPr>
            <w:tcW w:w="800" w:type="dxa"/>
            <w:shd w:val="solid" w:color="FFFFFF" w:fill="auto"/>
          </w:tcPr>
          <w:p w14:paraId="7B13E29B" w14:textId="1236E00B" w:rsidR="003C5E33" w:rsidRDefault="003C5E33" w:rsidP="008A148D">
            <w:pPr>
              <w:pStyle w:val="TAC"/>
              <w:rPr>
                <w:ins w:id="1662" w:author="28.622_CR0197R3_(Rel-18)_MADCOL" w:date="2023-01-10T19:18:00Z"/>
                <w:sz w:val="16"/>
                <w:szCs w:val="16"/>
              </w:rPr>
            </w:pPr>
            <w:ins w:id="1663" w:author="28.622_CR0197R3_(Rel-18)_MADCOL" w:date="2023-01-10T19:18:00Z">
              <w:r>
                <w:rPr>
                  <w:sz w:val="16"/>
                  <w:szCs w:val="16"/>
                </w:rPr>
                <w:t>SA#98e</w:t>
              </w:r>
            </w:ins>
          </w:p>
        </w:tc>
        <w:tc>
          <w:tcPr>
            <w:tcW w:w="1094" w:type="dxa"/>
            <w:shd w:val="solid" w:color="FFFFFF" w:fill="auto"/>
          </w:tcPr>
          <w:p w14:paraId="44E94A2C" w14:textId="3CAD5B21" w:rsidR="003C5E33" w:rsidRDefault="003C5E33" w:rsidP="008A148D">
            <w:pPr>
              <w:pStyle w:val="TAL"/>
              <w:jc w:val="center"/>
              <w:rPr>
                <w:ins w:id="1664" w:author="28.622_CR0197R3_(Rel-18)_MADCOL" w:date="2023-01-10T19:18:00Z"/>
                <w:sz w:val="16"/>
                <w:szCs w:val="16"/>
              </w:rPr>
            </w:pPr>
            <w:ins w:id="1665" w:author="28.622_CR0197R3_(Rel-18)_MADCOL" w:date="2023-01-10T19:18:00Z">
              <w:r>
                <w:rPr>
                  <w:sz w:val="16"/>
                  <w:szCs w:val="16"/>
                </w:rPr>
                <w:t>SP-221186</w:t>
              </w:r>
            </w:ins>
          </w:p>
        </w:tc>
        <w:tc>
          <w:tcPr>
            <w:tcW w:w="567" w:type="dxa"/>
            <w:shd w:val="solid" w:color="FFFFFF" w:fill="auto"/>
          </w:tcPr>
          <w:p w14:paraId="44CF492F" w14:textId="63E86789" w:rsidR="003C5E33" w:rsidRDefault="003C5E33" w:rsidP="008A148D">
            <w:pPr>
              <w:pStyle w:val="TAL"/>
              <w:rPr>
                <w:ins w:id="1666" w:author="28.622_CR0197R3_(Rel-18)_MADCOL" w:date="2023-01-10T19:18:00Z"/>
                <w:sz w:val="16"/>
                <w:szCs w:val="16"/>
              </w:rPr>
            </w:pPr>
            <w:ins w:id="1667" w:author="28.622_CR0197R3_(Rel-18)_MADCOL" w:date="2023-01-10T19:18:00Z">
              <w:r>
                <w:rPr>
                  <w:sz w:val="16"/>
                  <w:szCs w:val="16"/>
                </w:rPr>
                <w:t>0197</w:t>
              </w:r>
            </w:ins>
          </w:p>
        </w:tc>
        <w:tc>
          <w:tcPr>
            <w:tcW w:w="425" w:type="dxa"/>
            <w:shd w:val="solid" w:color="FFFFFF" w:fill="auto"/>
          </w:tcPr>
          <w:p w14:paraId="5F3769B0" w14:textId="4EABEF1A" w:rsidR="003C5E33" w:rsidRDefault="003C5E33" w:rsidP="008A148D">
            <w:pPr>
              <w:pStyle w:val="TAL"/>
              <w:jc w:val="center"/>
              <w:rPr>
                <w:ins w:id="1668" w:author="28.622_CR0197R3_(Rel-18)_MADCOL" w:date="2023-01-10T19:18:00Z"/>
                <w:sz w:val="16"/>
                <w:szCs w:val="16"/>
              </w:rPr>
            </w:pPr>
            <w:ins w:id="1669" w:author="28.622_CR0197R3_(Rel-18)_MADCOL" w:date="2023-01-10T19:18:00Z">
              <w:r>
                <w:rPr>
                  <w:sz w:val="16"/>
                  <w:szCs w:val="16"/>
                </w:rPr>
                <w:t>3</w:t>
              </w:r>
            </w:ins>
          </w:p>
        </w:tc>
        <w:tc>
          <w:tcPr>
            <w:tcW w:w="425" w:type="dxa"/>
            <w:shd w:val="solid" w:color="FFFFFF" w:fill="auto"/>
          </w:tcPr>
          <w:p w14:paraId="6BDE6811" w14:textId="749C4DCC" w:rsidR="003C5E33" w:rsidRDefault="003C5E33" w:rsidP="008A148D">
            <w:pPr>
              <w:pStyle w:val="TAL"/>
              <w:jc w:val="center"/>
              <w:rPr>
                <w:ins w:id="1670" w:author="28.622_CR0197R3_(Rel-18)_MADCOL" w:date="2023-01-10T19:18:00Z"/>
                <w:sz w:val="16"/>
                <w:szCs w:val="16"/>
              </w:rPr>
            </w:pPr>
            <w:ins w:id="1671" w:author="28.622_CR0197R3_(Rel-18)_MADCOL" w:date="2023-01-10T19:18:00Z">
              <w:r>
                <w:rPr>
                  <w:sz w:val="16"/>
                  <w:szCs w:val="16"/>
                </w:rPr>
                <w:t>A</w:t>
              </w:r>
            </w:ins>
          </w:p>
        </w:tc>
        <w:tc>
          <w:tcPr>
            <w:tcW w:w="4820" w:type="dxa"/>
            <w:shd w:val="solid" w:color="FFFFFF" w:fill="auto"/>
          </w:tcPr>
          <w:p w14:paraId="4E4B39EE" w14:textId="56B1BEAD" w:rsidR="003C5E33" w:rsidRDefault="003C5E33" w:rsidP="008A148D">
            <w:pPr>
              <w:pStyle w:val="TAL"/>
              <w:rPr>
                <w:ins w:id="1672" w:author="28.622_CR0197R3_(Rel-18)_MADCOL" w:date="2023-01-10T19:18:00Z"/>
                <w:sz w:val="16"/>
                <w:szCs w:val="16"/>
              </w:rPr>
            </w:pPr>
            <w:ins w:id="1673" w:author="28.622_CR0197R3_(Rel-18)_MADCOL" w:date="2023-01-10T19:18:00Z">
              <w:r>
                <w:rPr>
                  <w:sz w:val="16"/>
                  <w:szCs w:val="16"/>
                </w:rPr>
                <w:t>Correct ManagementDataCollection definition</w:t>
              </w:r>
            </w:ins>
          </w:p>
        </w:tc>
        <w:tc>
          <w:tcPr>
            <w:tcW w:w="708" w:type="dxa"/>
            <w:shd w:val="solid" w:color="FFFFFF" w:fill="auto"/>
          </w:tcPr>
          <w:p w14:paraId="36FA2CB6" w14:textId="63900351" w:rsidR="003C5E33" w:rsidRDefault="003C5E33" w:rsidP="008A148D">
            <w:pPr>
              <w:pStyle w:val="TAC"/>
              <w:rPr>
                <w:ins w:id="1674" w:author="28.622_CR0197R3_(Rel-18)_MADCOL" w:date="2023-01-10T19:18:00Z"/>
                <w:sz w:val="16"/>
                <w:szCs w:val="16"/>
              </w:rPr>
            </w:pPr>
            <w:ins w:id="1675" w:author="28.622_CR0197R3_(Rel-18)_MADCOL" w:date="2023-01-10T19:18:00Z">
              <w:r>
                <w:rPr>
                  <w:sz w:val="16"/>
                  <w:szCs w:val="16"/>
                </w:rPr>
                <w:t>18.1.0</w:t>
              </w:r>
            </w:ins>
          </w:p>
        </w:tc>
      </w:tr>
      <w:tr w:rsidR="0051480E" w:rsidRPr="007D6048" w14:paraId="18303B87" w14:textId="77777777" w:rsidTr="00614A01">
        <w:trPr>
          <w:ins w:id="1676" w:author="28.622_CR0205R1_(Rel-18)_eQoE" w:date="2023-01-10T19:54:00Z"/>
        </w:trPr>
        <w:tc>
          <w:tcPr>
            <w:tcW w:w="800" w:type="dxa"/>
            <w:shd w:val="solid" w:color="FFFFFF" w:fill="auto"/>
          </w:tcPr>
          <w:p w14:paraId="00850DC6" w14:textId="0D685714" w:rsidR="0051480E" w:rsidRDefault="0051480E" w:rsidP="008A148D">
            <w:pPr>
              <w:pStyle w:val="TAC"/>
              <w:rPr>
                <w:ins w:id="1677" w:author="28.622_CR0205R1_(Rel-18)_eQoE" w:date="2023-01-10T19:54:00Z"/>
                <w:sz w:val="16"/>
                <w:szCs w:val="16"/>
              </w:rPr>
            </w:pPr>
            <w:ins w:id="1678" w:author="28.622_CR0205R1_(Rel-18)_eQoE" w:date="2023-01-10T19:54:00Z">
              <w:r>
                <w:rPr>
                  <w:sz w:val="16"/>
                  <w:szCs w:val="16"/>
                </w:rPr>
                <w:t>2023-01</w:t>
              </w:r>
            </w:ins>
          </w:p>
        </w:tc>
        <w:tc>
          <w:tcPr>
            <w:tcW w:w="800" w:type="dxa"/>
            <w:shd w:val="solid" w:color="FFFFFF" w:fill="auto"/>
          </w:tcPr>
          <w:p w14:paraId="0B6E0C1F" w14:textId="76E1541B" w:rsidR="0051480E" w:rsidRDefault="0051480E" w:rsidP="008A148D">
            <w:pPr>
              <w:pStyle w:val="TAC"/>
              <w:rPr>
                <w:ins w:id="1679" w:author="28.622_CR0205R1_(Rel-18)_eQoE" w:date="2023-01-10T19:54:00Z"/>
                <w:sz w:val="16"/>
                <w:szCs w:val="16"/>
              </w:rPr>
            </w:pPr>
            <w:ins w:id="1680" w:author="28.622_CR0205R1_(Rel-18)_eQoE" w:date="2023-01-10T19:54:00Z">
              <w:r>
                <w:rPr>
                  <w:sz w:val="16"/>
                  <w:szCs w:val="16"/>
                </w:rPr>
                <w:t>SA#98e</w:t>
              </w:r>
            </w:ins>
          </w:p>
        </w:tc>
        <w:tc>
          <w:tcPr>
            <w:tcW w:w="1094" w:type="dxa"/>
            <w:shd w:val="solid" w:color="FFFFFF" w:fill="auto"/>
          </w:tcPr>
          <w:p w14:paraId="17D3B4AB" w14:textId="71214E42" w:rsidR="0051480E" w:rsidRDefault="0051480E" w:rsidP="008A148D">
            <w:pPr>
              <w:pStyle w:val="TAL"/>
              <w:jc w:val="center"/>
              <w:rPr>
                <w:ins w:id="1681" w:author="28.622_CR0205R1_(Rel-18)_eQoE" w:date="2023-01-10T19:54:00Z"/>
                <w:sz w:val="16"/>
                <w:szCs w:val="16"/>
              </w:rPr>
            </w:pPr>
            <w:ins w:id="1682" w:author="28.622_CR0205R1_(Rel-18)_eQoE" w:date="2023-01-10T19:55:00Z">
              <w:r>
                <w:rPr>
                  <w:sz w:val="16"/>
                  <w:szCs w:val="16"/>
                </w:rPr>
                <w:t>SP-221176</w:t>
              </w:r>
            </w:ins>
          </w:p>
        </w:tc>
        <w:tc>
          <w:tcPr>
            <w:tcW w:w="567" w:type="dxa"/>
            <w:shd w:val="solid" w:color="FFFFFF" w:fill="auto"/>
          </w:tcPr>
          <w:p w14:paraId="2FC6B3F7" w14:textId="2303DD5D" w:rsidR="0051480E" w:rsidRDefault="0051480E" w:rsidP="008A148D">
            <w:pPr>
              <w:pStyle w:val="TAL"/>
              <w:rPr>
                <w:ins w:id="1683" w:author="28.622_CR0205R1_(Rel-18)_eQoE" w:date="2023-01-10T19:54:00Z"/>
                <w:sz w:val="16"/>
                <w:szCs w:val="16"/>
              </w:rPr>
            </w:pPr>
            <w:ins w:id="1684" w:author="28.622_CR0205R1_(Rel-18)_eQoE" w:date="2023-01-10T19:54:00Z">
              <w:r>
                <w:rPr>
                  <w:sz w:val="16"/>
                  <w:szCs w:val="16"/>
                </w:rPr>
                <w:t>0205</w:t>
              </w:r>
            </w:ins>
          </w:p>
        </w:tc>
        <w:tc>
          <w:tcPr>
            <w:tcW w:w="425" w:type="dxa"/>
            <w:shd w:val="solid" w:color="FFFFFF" w:fill="auto"/>
          </w:tcPr>
          <w:p w14:paraId="74F2D086" w14:textId="26FEABC9" w:rsidR="0051480E" w:rsidRDefault="0051480E" w:rsidP="008A148D">
            <w:pPr>
              <w:pStyle w:val="TAL"/>
              <w:jc w:val="center"/>
              <w:rPr>
                <w:ins w:id="1685" w:author="28.622_CR0205R1_(Rel-18)_eQoE" w:date="2023-01-10T19:54:00Z"/>
                <w:sz w:val="16"/>
                <w:szCs w:val="16"/>
              </w:rPr>
            </w:pPr>
            <w:ins w:id="1686" w:author="28.622_CR0205R1_(Rel-18)_eQoE" w:date="2023-01-10T19:54:00Z">
              <w:r>
                <w:rPr>
                  <w:sz w:val="16"/>
                  <w:szCs w:val="16"/>
                </w:rPr>
                <w:t>1</w:t>
              </w:r>
            </w:ins>
          </w:p>
        </w:tc>
        <w:tc>
          <w:tcPr>
            <w:tcW w:w="425" w:type="dxa"/>
            <w:shd w:val="solid" w:color="FFFFFF" w:fill="auto"/>
          </w:tcPr>
          <w:p w14:paraId="2236994F" w14:textId="0D7D5642" w:rsidR="0051480E" w:rsidRDefault="0051480E" w:rsidP="008A148D">
            <w:pPr>
              <w:pStyle w:val="TAL"/>
              <w:jc w:val="center"/>
              <w:rPr>
                <w:ins w:id="1687" w:author="28.622_CR0205R1_(Rel-18)_eQoE" w:date="2023-01-10T19:54:00Z"/>
                <w:sz w:val="16"/>
                <w:szCs w:val="16"/>
              </w:rPr>
            </w:pPr>
            <w:ins w:id="1688" w:author="28.622_CR0205R1_(Rel-18)_eQoE" w:date="2023-01-10T19:54:00Z">
              <w:r>
                <w:rPr>
                  <w:sz w:val="16"/>
                  <w:szCs w:val="16"/>
                </w:rPr>
                <w:t>C</w:t>
              </w:r>
            </w:ins>
          </w:p>
        </w:tc>
        <w:tc>
          <w:tcPr>
            <w:tcW w:w="4820" w:type="dxa"/>
            <w:shd w:val="solid" w:color="FFFFFF" w:fill="auto"/>
          </w:tcPr>
          <w:p w14:paraId="23A427DE" w14:textId="606C36E2" w:rsidR="0051480E" w:rsidRDefault="0051480E" w:rsidP="008A148D">
            <w:pPr>
              <w:pStyle w:val="TAL"/>
              <w:rPr>
                <w:ins w:id="1689" w:author="28.622_CR0205R1_(Rel-18)_eQoE" w:date="2023-01-10T19:54:00Z"/>
                <w:sz w:val="16"/>
                <w:szCs w:val="16"/>
              </w:rPr>
            </w:pPr>
            <w:ins w:id="1690" w:author="28.622_CR0205R1_(Rel-18)_eQoE" w:date="2023-01-10T19:54:00Z">
              <w:r>
                <w:rPr>
                  <w:sz w:val="16"/>
                  <w:szCs w:val="16"/>
                </w:rPr>
                <w:t>JobID for QMCJob</w:t>
              </w:r>
            </w:ins>
          </w:p>
        </w:tc>
        <w:tc>
          <w:tcPr>
            <w:tcW w:w="708" w:type="dxa"/>
            <w:shd w:val="solid" w:color="FFFFFF" w:fill="auto"/>
          </w:tcPr>
          <w:p w14:paraId="6B9A4404" w14:textId="036CFD28" w:rsidR="0051480E" w:rsidRDefault="0051480E" w:rsidP="008A148D">
            <w:pPr>
              <w:pStyle w:val="TAC"/>
              <w:rPr>
                <w:ins w:id="1691" w:author="28.622_CR0205R1_(Rel-18)_eQoE" w:date="2023-01-10T19:54:00Z"/>
                <w:sz w:val="16"/>
                <w:szCs w:val="16"/>
              </w:rPr>
            </w:pPr>
            <w:ins w:id="1692" w:author="28.622_CR0205R1_(Rel-18)_eQoE" w:date="2023-01-10T19:54:00Z">
              <w:r>
                <w:rPr>
                  <w:sz w:val="16"/>
                  <w:szCs w:val="16"/>
                </w:rPr>
                <w:t>18.1.0</w:t>
              </w:r>
            </w:ins>
          </w:p>
        </w:tc>
      </w:tr>
      <w:tr w:rsidR="00183567" w:rsidRPr="007D6048" w14:paraId="26DF6C18" w14:textId="77777777" w:rsidTr="00614A01">
        <w:trPr>
          <w:ins w:id="1693" w:author="28.622_CR0206_(Rel-18)_eQoE" w:date="2023-01-10T19:59:00Z"/>
        </w:trPr>
        <w:tc>
          <w:tcPr>
            <w:tcW w:w="800" w:type="dxa"/>
            <w:shd w:val="solid" w:color="FFFFFF" w:fill="auto"/>
          </w:tcPr>
          <w:p w14:paraId="5D8649AE" w14:textId="6442A99C" w:rsidR="00183567" w:rsidRDefault="00183567" w:rsidP="00183567">
            <w:pPr>
              <w:pStyle w:val="TAC"/>
              <w:rPr>
                <w:ins w:id="1694" w:author="28.622_CR0206_(Rel-18)_eQoE" w:date="2023-01-10T19:59:00Z"/>
                <w:sz w:val="16"/>
                <w:szCs w:val="16"/>
              </w:rPr>
            </w:pPr>
            <w:ins w:id="1695" w:author="28.622_CR0206_(Rel-18)_eQoE" w:date="2023-01-10T19:59:00Z">
              <w:r>
                <w:rPr>
                  <w:sz w:val="16"/>
                  <w:szCs w:val="16"/>
                </w:rPr>
                <w:t>2023-01</w:t>
              </w:r>
            </w:ins>
          </w:p>
        </w:tc>
        <w:tc>
          <w:tcPr>
            <w:tcW w:w="800" w:type="dxa"/>
            <w:shd w:val="solid" w:color="FFFFFF" w:fill="auto"/>
          </w:tcPr>
          <w:p w14:paraId="03C58204" w14:textId="6C71BE27" w:rsidR="00183567" w:rsidRDefault="00183567" w:rsidP="00183567">
            <w:pPr>
              <w:pStyle w:val="TAC"/>
              <w:rPr>
                <w:ins w:id="1696" w:author="28.622_CR0206_(Rel-18)_eQoE" w:date="2023-01-10T19:59:00Z"/>
                <w:sz w:val="16"/>
                <w:szCs w:val="16"/>
              </w:rPr>
            </w:pPr>
            <w:ins w:id="1697" w:author="28.622_CR0206_(Rel-18)_eQoE" w:date="2023-01-10T19:59:00Z">
              <w:r>
                <w:rPr>
                  <w:sz w:val="16"/>
                  <w:szCs w:val="16"/>
                </w:rPr>
                <w:t>SA#98e</w:t>
              </w:r>
            </w:ins>
          </w:p>
        </w:tc>
        <w:tc>
          <w:tcPr>
            <w:tcW w:w="1094" w:type="dxa"/>
            <w:shd w:val="solid" w:color="FFFFFF" w:fill="auto"/>
          </w:tcPr>
          <w:p w14:paraId="4B1972D9" w14:textId="3B7C4E8E" w:rsidR="00183567" w:rsidRDefault="00183567" w:rsidP="00183567">
            <w:pPr>
              <w:pStyle w:val="TAL"/>
              <w:jc w:val="center"/>
              <w:rPr>
                <w:ins w:id="1698" w:author="28.622_CR0206_(Rel-18)_eQoE" w:date="2023-01-10T19:59:00Z"/>
                <w:sz w:val="16"/>
                <w:szCs w:val="16"/>
              </w:rPr>
            </w:pPr>
            <w:ins w:id="1699" w:author="28.622_CR0206_(Rel-18)_eQoE" w:date="2023-01-10T20:01:00Z">
              <w:r>
                <w:rPr>
                  <w:sz w:val="16"/>
                  <w:szCs w:val="16"/>
                </w:rPr>
                <w:t>SP-221176</w:t>
              </w:r>
            </w:ins>
          </w:p>
        </w:tc>
        <w:tc>
          <w:tcPr>
            <w:tcW w:w="567" w:type="dxa"/>
            <w:shd w:val="solid" w:color="FFFFFF" w:fill="auto"/>
          </w:tcPr>
          <w:p w14:paraId="2A57CCCB" w14:textId="406D389C" w:rsidR="00183567" w:rsidRDefault="00183567" w:rsidP="00183567">
            <w:pPr>
              <w:pStyle w:val="TAL"/>
              <w:rPr>
                <w:ins w:id="1700" w:author="28.622_CR0206_(Rel-18)_eQoE" w:date="2023-01-10T19:59:00Z"/>
                <w:sz w:val="16"/>
                <w:szCs w:val="16"/>
              </w:rPr>
            </w:pPr>
            <w:ins w:id="1701" w:author="28.622_CR0206_(Rel-18)_eQoE" w:date="2023-01-10T19:59:00Z">
              <w:r>
                <w:rPr>
                  <w:sz w:val="16"/>
                  <w:szCs w:val="16"/>
                </w:rPr>
                <w:t>0206</w:t>
              </w:r>
            </w:ins>
          </w:p>
        </w:tc>
        <w:tc>
          <w:tcPr>
            <w:tcW w:w="425" w:type="dxa"/>
            <w:shd w:val="solid" w:color="FFFFFF" w:fill="auto"/>
          </w:tcPr>
          <w:p w14:paraId="0558590C" w14:textId="55697202" w:rsidR="00183567" w:rsidRDefault="00183567" w:rsidP="00183567">
            <w:pPr>
              <w:pStyle w:val="TAL"/>
              <w:jc w:val="center"/>
              <w:rPr>
                <w:ins w:id="1702" w:author="28.622_CR0206_(Rel-18)_eQoE" w:date="2023-01-10T19:59:00Z"/>
                <w:sz w:val="16"/>
                <w:szCs w:val="16"/>
              </w:rPr>
            </w:pPr>
            <w:ins w:id="1703" w:author="28.622_CR0206_(Rel-18)_eQoE" w:date="2023-01-10T19:59:00Z">
              <w:r>
                <w:rPr>
                  <w:sz w:val="16"/>
                  <w:szCs w:val="16"/>
                </w:rPr>
                <w:t>-</w:t>
              </w:r>
            </w:ins>
          </w:p>
        </w:tc>
        <w:tc>
          <w:tcPr>
            <w:tcW w:w="425" w:type="dxa"/>
            <w:shd w:val="solid" w:color="FFFFFF" w:fill="auto"/>
          </w:tcPr>
          <w:p w14:paraId="295CD7E9" w14:textId="5C255DF4" w:rsidR="00183567" w:rsidRDefault="00183567" w:rsidP="00183567">
            <w:pPr>
              <w:pStyle w:val="TAL"/>
              <w:jc w:val="center"/>
              <w:rPr>
                <w:ins w:id="1704" w:author="28.622_CR0206_(Rel-18)_eQoE" w:date="2023-01-10T19:59:00Z"/>
                <w:sz w:val="16"/>
                <w:szCs w:val="16"/>
              </w:rPr>
            </w:pPr>
            <w:ins w:id="1705" w:author="28.622_CR0206_(Rel-18)_eQoE" w:date="2023-01-10T19:59:00Z">
              <w:r>
                <w:rPr>
                  <w:sz w:val="16"/>
                  <w:szCs w:val="16"/>
                </w:rPr>
                <w:t>B</w:t>
              </w:r>
            </w:ins>
          </w:p>
        </w:tc>
        <w:tc>
          <w:tcPr>
            <w:tcW w:w="4820" w:type="dxa"/>
            <w:shd w:val="solid" w:color="FFFFFF" w:fill="auto"/>
          </w:tcPr>
          <w:p w14:paraId="69D3C21C" w14:textId="2814F616" w:rsidR="00183567" w:rsidRDefault="00183567" w:rsidP="00183567">
            <w:pPr>
              <w:pStyle w:val="TAL"/>
              <w:rPr>
                <w:ins w:id="1706" w:author="28.622_CR0206_(Rel-18)_eQoE" w:date="2023-01-10T19:59:00Z"/>
                <w:sz w:val="16"/>
                <w:szCs w:val="16"/>
              </w:rPr>
            </w:pPr>
            <w:ins w:id="1707" w:author="28.622_CR0206_(Rel-18)_eQoE" w:date="2023-01-10T19:59:00Z">
              <w:r>
                <w:rPr>
                  <w:sz w:val="16"/>
                  <w:szCs w:val="16"/>
                </w:rPr>
                <w:t xml:space="preserve">Definition of parameters MDT Alignment Information and Available RAN Visible QoE Metrics  </w:t>
              </w:r>
            </w:ins>
          </w:p>
        </w:tc>
        <w:tc>
          <w:tcPr>
            <w:tcW w:w="708" w:type="dxa"/>
            <w:shd w:val="solid" w:color="FFFFFF" w:fill="auto"/>
          </w:tcPr>
          <w:p w14:paraId="7BCA9C69" w14:textId="10680A39" w:rsidR="00183567" w:rsidRDefault="00183567" w:rsidP="00183567">
            <w:pPr>
              <w:pStyle w:val="TAC"/>
              <w:rPr>
                <w:ins w:id="1708" w:author="28.622_CR0206_(Rel-18)_eQoE" w:date="2023-01-10T19:59:00Z"/>
                <w:sz w:val="16"/>
                <w:szCs w:val="16"/>
              </w:rPr>
            </w:pPr>
            <w:ins w:id="1709" w:author="28.622_CR0206_(Rel-18)_eQoE" w:date="2023-01-10T19:59:00Z">
              <w:r>
                <w:rPr>
                  <w:sz w:val="16"/>
                  <w:szCs w:val="16"/>
                </w:rPr>
                <w:t>18.1.0</w:t>
              </w:r>
            </w:ins>
          </w:p>
        </w:tc>
      </w:tr>
      <w:tr w:rsidR="00E3054B" w:rsidRPr="007D6048" w14:paraId="61910446" w14:textId="77777777" w:rsidTr="00614A01">
        <w:trPr>
          <w:ins w:id="1710" w:author="28.622_CR0207_(Rel-18)_e_5GMDT" w:date="2023-01-10T20:02:00Z"/>
        </w:trPr>
        <w:tc>
          <w:tcPr>
            <w:tcW w:w="800" w:type="dxa"/>
            <w:shd w:val="solid" w:color="FFFFFF" w:fill="auto"/>
          </w:tcPr>
          <w:p w14:paraId="03F2D4C9" w14:textId="135DCB7F" w:rsidR="00E3054B" w:rsidRDefault="00E3054B" w:rsidP="00183567">
            <w:pPr>
              <w:pStyle w:val="TAC"/>
              <w:rPr>
                <w:ins w:id="1711" w:author="28.622_CR0207_(Rel-18)_e_5GMDT" w:date="2023-01-10T20:02:00Z"/>
                <w:sz w:val="16"/>
                <w:szCs w:val="16"/>
              </w:rPr>
            </w:pPr>
            <w:ins w:id="1712" w:author="28.622_CR0207_(Rel-18)_e_5GMDT" w:date="2023-01-10T20:02:00Z">
              <w:r>
                <w:rPr>
                  <w:sz w:val="16"/>
                  <w:szCs w:val="16"/>
                </w:rPr>
                <w:t>2023-01</w:t>
              </w:r>
            </w:ins>
          </w:p>
        </w:tc>
        <w:tc>
          <w:tcPr>
            <w:tcW w:w="800" w:type="dxa"/>
            <w:shd w:val="solid" w:color="FFFFFF" w:fill="auto"/>
          </w:tcPr>
          <w:p w14:paraId="15D9E6D5" w14:textId="1054875A" w:rsidR="00E3054B" w:rsidRDefault="00E3054B" w:rsidP="00183567">
            <w:pPr>
              <w:pStyle w:val="TAC"/>
              <w:rPr>
                <w:ins w:id="1713" w:author="28.622_CR0207_(Rel-18)_e_5GMDT" w:date="2023-01-10T20:02:00Z"/>
                <w:sz w:val="16"/>
                <w:szCs w:val="16"/>
              </w:rPr>
            </w:pPr>
            <w:ins w:id="1714" w:author="28.622_CR0207_(Rel-18)_e_5GMDT" w:date="2023-01-10T20:02:00Z">
              <w:r>
                <w:rPr>
                  <w:sz w:val="16"/>
                  <w:szCs w:val="16"/>
                </w:rPr>
                <w:t>SA#98e</w:t>
              </w:r>
            </w:ins>
          </w:p>
        </w:tc>
        <w:tc>
          <w:tcPr>
            <w:tcW w:w="1094" w:type="dxa"/>
            <w:shd w:val="solid" w:color="FFFFFF" w:fill="auto"/>
          </w:tcPr>
          <w:p w14:paraId="63793B9D" w14:textId="0477D042" w:rsidR="00E3054B" w:rsidRDefault="00E3054B" w:rsidP="00183567">
            <w:pPr>
              <w:pStyle w:val="TAL"/>
              <w:jc w:val="center"/>
              <w:rPr>
                <w:ins w:id="1715" w:author="28.622_CR0207_(Rel-18)_e_5GMDT" w:date="2023-01-10T20:02:00Z"/>
                <w:sz w:val="16"/>
                <w:szCs w:val="16"/>
              </w:rPr>
            </w:pPr>
            <w:ins w:id="1716" w:author="28.622_CR0207_(Rel-18)_e_5GMDT" w:date="2023-01-10T20:03:00Z">
              <w:r>
                <w:rPr>
                  <w:sz w:val="16"/>
                  <w:szCs w:val="16"/>
                </w:rPr>
                <w:t>SP-221197</w:t>
              </w:r>
            </w:ins>
          </w:p>
        </w:tc>
        <w:tc>
          <w:tcPr>
            <w:tcW w:w="567" w:type="dxa"/>
            <w:shd w:val="solid" w:color="FFFFFF" w:fill="auto"/>
          </w:tcPr>
          <w:p w14:paraId="3CF0E5C1" w14:textId="0E9D8437" w:rsidR="00E3054B" w:rsidRDefault="00E3054B" w:rsidP="00183567">
            <w:pPr>
              <w:pStyle w:val="TAL"/>
              <w:rPr>
                <w:ins w:id="1717" w:author="28.622_CR0207_(Rel-18)_e_5GMDT" w:date="2023-01-10T20:02:00Z"/>
                <w:sz w:val="16"/>
                <w:szCs w:val="16"/>
              </w:rPr>
            </w:pPr>
            <w:ins w:id="1718" w:author="28.622_CR0207_(Rel-18)_e_5GMDT" w:date="2023-01-10T20:02:00Z">
              <w:r>
                <w:rPr>
                  <w:sz w:val="16"/>
                  <w:szCs w:val="16"/>
                </w:rPr>
                <w:t>0207</w:t>
              </w:r>
            </w:ins>
          </w:p>
        </w:tc>
        <w:tc>
          <w:tcPr>
            <w:tcW w:w="425" w:type="dxa"/>
            <w:shd w:val="solid" w:color="FFFFFF" w:fill="auto"/>
          </w:tcPr>
          <w:p w14:paraId="00AAF04A" w14:textId="4BE5F2F1" w:rsidR="00E3054B" w:rsidRDefault="00E3054B" w:rsidP="00183567">
            <w:pPr>
              <w:pStyle w:val="TAL"/>
              <w:jc w:val="center"/>
              <w:rPr>
                <w:ins w:id="1719" w:author="28.622_CR0207_(Rel-18)_e_5GMDT" w:date="2023-01-10T20:02:00Z"/>
                <w:sz w:val="16"/>
                <w:szCs w:val="16"/>
              </w:rPr>
            </w:pPr>
          </w:p>
        </w:tc>
        <w:tc>
          <w:tcPr>
            <w:tcW w:w="425" w:type="dxa"/>
            <w:shd w:val="solid" w:color="FFFFFF" w:fill="auto"/>
          </w:tcPr>
          <w:p w14:paraId="38D0EBD3" w14:textId="2C8A8B0F" w:rsidR="00E3054B" w:rsidRDefault="00E3054B" w:rsidP="00183567">
            <w:pPr>
              <w:pStyle w:val="TAL"/>
              <w:jc w:val="center"/>
              <w:rPr>
                <w:ins w:id="1720" w:author="28.622_CR0207_(Rel-18)_e_5GMDT" w:date="2023-01-10T20:02:00Z"/>
                <w:sz w:val="16"/>
                <w:szCs w:val="16"/>
              </w:rPr>
            </w:pPr>
            <w:ins w:id="1721" w:author="28.622_CR0207_(Rel-18)_e_5GMDT" w:date="2023-01-10T20:02:00Z">
              <w:r>
                <w:rPr>
                  <w:sz w:val="16"/>
                  <w:szCs w:val="16"/>
                </w:rPr>
                <w:t>A</w:t>
              </w:r>
            </w:ins>
          </w:p>
        </w:tc>
        <w:tc>
          <w:tcPr>
            <w:tcW w:w="4820" w:type="dxa"/>
            <w:shd w:val="solid" w:color="FFFFFF" w:fill="auto"/>
          </w:tcPr>
          <w:p w14:paraId="41F3C62F" w14:textId="41375DBB" w:rsidR="00E3054B" w:rsidRDefault="00E3054B" w:rsidP="00183567">
            <w:pPr>
              <w:pStyle w:val="TAL"/>
              <w:rPr>
                <w:ins w:id="1722" w:author="28.622_CR0207_(Rel-18)_e_5GMDT" w:date="2023-01-10T20:02:00Z"/>
                <w:sz w:val="16"/>
                <w:szCs w:val="16"/>
              </w:rPr>
            </w:pPr>
            <w:ins w:id="1723" w:author="28.622_CR0207_(Rel-18)_e_5GMDT" w:date="2023-01-10T20:02:00Z">
              <w:r>
                <w:rPr>
                  <w:sz w:val="16"/>
                  <w:szCs w:val="16"/>
                </w:rPr>
                <w:t>Correct M6 Delay Threshold to align with TS 38.314 and TS 38.413</w:t>
              </w:r>
            </w:ins>
          </w:p>
        </w:tc>
        <w:tc>
          <w:tcPr>
            <w:tcW w:w="708" w:type="dxa"/>
            <w:shd w:val="solid" w:color="FFFFFF" w:fill="auto"/>
          </w:tcPr>
          <w:p w14:paraId="4006D7C9" w14:textId="4D3B3272" w:rsidR="00E3054B" w:rsidRDefault="00E3054B" w:rsidP="00183567">
            <w:pPr>
              <w:pStyle w:val="TAC"/>
              <w:rPr>
                <w:ins w:id="1724" w:author="28.622_CR0207_(Rel-18)_e_5GMDT" w:date="2023-01-10T20:02:00Z"/>
                <w:sz w:val="16"/>
                <w:szCs w:val="16"/>
              </w:rPr>
            </w:pPr>
            <w:ins w:id="1725" w:author="28.622_CR0207_(Rel-18)_e_5GMDT" w:date="2023-01-10T20:02:00Z">
              <w:r>
                <w:rPr>
                  <w:sz w:val="16"/>
                  <w:szCs w:val="16"/>
                </w:rPr>
                <w:t>18.1.0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56"/>
      <w:footerReference w:type="default" r:id="rId5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D4E7F" w14:textId="77777777" w:rsidR="0040722D" w:rsidRDefault="0040722D">
      <w:r>
        <w:separator/>
      </w:r>
    </w:p>
  </w:endnote>
  <w:endnote w:type="continuationSeparator" w:id="0">
    <w:p w14:paraId="7481B77A" w14:textId="77777777" w:rsidR="0040722D" w:rsidRDefault="00407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E9A23" w14:textId="77777777" w:rsidR="0040722D" w:rsidRDefault="0040722D">
      <w:r>
        <w:separator/>
      </w:r>
    </w:p>
  </w:footnote>
  <w:footnote w:type="continuationSeparator" w:id="0">
    <w:p w14:paraId="323A9B13" w14:textId="77777777" w:rsidR="0040722D" w:rsidRDefault="004072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198839DE"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A93B8C">
      <w:rPr>
        <w:noProof/>
      </w:rPr>
      <w:t>3GPP TS 28.622 V18.1.0 (2023-01)</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718D6295" w:rsidR="007E6328" w:rsidRDefault="007E6328">
    <w:pPr>
      <w:pStyle w:val="Header"/>
      <w:framePr w:wrap="auto" w:vAnchor="text" w:hAnchor="margin" w:y="1"/>
      <w:widowControl/>
    </w:pPr>
    <w:r>
      <w:fldChar w:fldCharType="begin"/>
    </w:r>
    <w:r>
      <w:instrText xml:space="preserve"> STYLEREF ZGSM </w:instrText>
    </w:r>
    <w:r>
      <w:fldChar w:fldCharType="separate"/>
    </w:r>
    <w:r w:rsidR="00A93B8C">
      <w:rPr>
        <w:noProof/>
      </w:rPr>
      <w:t>Release 18</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0"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5"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0"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1"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2"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19"/>
  </w:num>
  <w:num w:numId="6" w16cid:durableId="658533039">
    <w:abstractNumId w:val="29"/>
  </w:num>
  <w:num w:numId="7" w16cid:durableId="373307393">
    <w:abstractNumId w:val="34"/>
  </w:num>
  <w:num w:numId="8" w16cid:durableId="601957338">
    <w:abstractNumId w:val="31"/>
  </w:num>
  <w:num w:numId="9" w16cid:durableId="886647370">
    <w:abstractNumId w:val="18"/>
  </w:num>
  <w:num w:numId="10" w16cid:durableId="1375928825">
    <w:abstractNumId w:val="30"/>
  </w:num>
  <w:num w:numId="11" w16cid:durableId="437722946">
    <w:abstractNumId w:val="5"/>
  </w:num>
  <w:num w:numId="12" w16cid:durableId="1286503785">
    <w:abstractNumId w:val="13"/>
  </w:num>
  <w:num w:numId="13" w16cid:durableId="124080551">
    <w:abstractNumId w:val="33"/>
  </w:num>
  <w:num w:numId="14" w16cid:durableId="473717356">
    <w:abstractNumId w:val="9"/>
  </w:num>
  <w:num w:numId="15" w16cid:durableId="1176263617">
    <w:abstractNumId w:val="15"/>
  </w:num>
  <w:num w:numId="16" w16cid:durableId="2075203487">
    <w:abstractNumId w:val="23"/>
  </w:num>
  <w:num w:numId="17" w16cid:durableId="904873024">
    <w:abstractNumId w:val="28"/>
  </w:num>
  <w:num w:numId="18" w16cid:durableId="799691693">
    <w:abstractNumId w:val="14"/>
  </w:num>
  <w:num w:numId="19" w16cid:durableId="1183087911">
    <w:abstractNumId w:val="21"/>
  </w:num>
  <w:num w:numId="20" w16cid:durableId="1829832455">
    <w:abstractNumId w:val="25"/>
  </w:num>
  <w:num w:numId="21" w16cid:durableId="279922209">
    <w:abstractNumId w:val="12"/>
  </w:num>
  <w:num w:numId="22" w16cid:durableId="916747198">
    <w:abstractNumId w:val="22"/>
  </w:num>
  <w:num w:numId="23" w16cid:durableId="639916636">
    <w:abstractNumId w:val="10"/>
  </w:num>
  <w:num w:numId="24" w16cid:durableId="337538024">
    <w:abstractNumId w:val="16"/>
  </w:num>
  <w:num w:numId="25" w16cid:durableId="831606768">
    <w:abstractNumId w:val="20"/>
  </w:num>
  <w:num w:numId="26" w16cid:durableId="1466004583">
    <w:abstractNumId w:val="17"/>
  </w:num>
  <w:num w:numId="27" w16cid:durableId="362942612">
    <w:abstractNumId w:val="7"/>
  </w:num>
  <w:num w:numId="28" w16cid:durableId="1643659374">
    <w:abstractNumId w:val="32"/>
  </w:num>
  <w:num w:numId="29" w16cid:durableId="746810241">
    <w:abstractNumId w:val="11"/>
  </w:num>
  <w:num w:numId="30" w16cid:durableId="494997931">
    <w:abstractNumId w:val="4"/>
  </w:num>
  <w:num w:numId="31" w16cid:durableId="1198082284">
    <w:abstractNumId w:val="27"/>
  </w:num>
  <w:num w:numId="32" w16cid:durableId="33238271">
    <w:abstractNumId w:val="24"/>
  </w:num>
  <w:num w:numId="33" w16cid:durableId="1766994060">
    <w:abstractNumId w:val="26"/>
  </w:num>
  <w:num w:numId="34" w16cid:durableId="1139347546">
    <w:abstractNumId w:val="2"/>
  </w:num>
  <w:num w:numId="35" w16cid:durableId="259485619">
    <w:abstractNumId w:val="1"/>
  </w:num>
  <w:num w:numId="36" w16cid:durableId="506672771">
    <w:abstractNumId w:val="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41_CR0843R1_(Rel-18)_TEI17">
    <w15:presenceInfo w15:providerId="None" w15:userId="28.541_CR0843R1_(Rel-18)_TEI17"/>
  </w15:person>
  <w15:person w15:author="28.622_CR0189R1_(Rel-18)_TEI17, FIMA">
    <w15:presenceInfo w15:providerId="None" w15:userId="28.622_CR0189R1_(Rel-18)_TEI17, FIMA"/>
  </w15:person>
  <w15:person w15:author="28.622_CR0195R1_(Rel-18)_TEI16">
    <w15:presenceInfo w15:providerId="None" w15:userId="28.622_CR0195R1_(Rel-18)_TEI16"/>
  </w15:person>
  <w15:person w15:author="28.622_CR0207_(Rel-18)_e_5GMDT">
    <w15:presenceInfo w15:providerId="None" w15:userId="28.622_CR0207_(Rel-18)_e_5GMDT"/>
  </w15:person>
  <w15:person w15:author="28.622_CR0186R2_(Rel-18)_TEI17">
    <w15:presenceInfo w15:providerId="None" w15:userId="28.622_CR0186R2_(Rel-18)_TEI17"/>
  </w15:person>
  <w15:person w15:author="28.622_CR0181R1_(Rel-18)_MADCOL">
    <w15:presenceInfo w15:providerId="None" w15:userId="28.622_CR0181R1_(Rel-18)_MADCOL"/>
  </w15:person>
  <w15:person w15:author="28.622_CR0197R3_(Rel-18)_MADCOL">
    <w15:presenceInfo w15:providerId="None" w15:userId="28.622_CR0197R3_(Rel-18)_MADCOL"/>
  </w15:person>
  <w15:person w15:author="28.622_CR0183R2_(Rel-18)_adNRM">
    <w15:presenceInfo w15:providerId="None" w15:userId="28.622_CR0183R2_(Rel-18)_adNRM"/>
  </w15:person>
  <w15:person w15:author="28.622_CR0205R1_(Rel-18)_eQoE">
    <w15:presenceInfo w15:providerId="None" w15:userId="28.622_CR0205R1_(Rel-18)_eQoE"/>
  </w15:person>
  <w15:person w15:author="28.622_CR0206_(Rel-18)_eQoE">
    <w15:presenceInfo w15:providerId="None" w15:userId="28.622_CR0206_(Rel-18)_eQoE"/>
  </w15:person>
  <w15:person w15:author="28.622_CR0192_(Rel-18)_eNRM">
    <w15:presenceInfo w15:providerId="None" w15:userId="28.622_CR0192_(Rel-18)_eNRM"/>
  </w15:person>
  <w15:person w15:author="28.622_CR0178_(Rel-18)_MADCOL">
    <w15:presenceInfo w15:providerId="None" w15:userId="28.622_CR0178_(Rel-18)_MADCO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840"/>
    <w:rsid w:val="0000533E"/>
    <w:rsid w:val="000142DB"/>
    <w:rsid w:val="0003457A"/>
    <w:rsid w:val="0003663B"/>
    <w:rsid w:val="00041180"/>
    <w:rsid w:val="000414FD"/>
    <w:rsid w:val="00044454"/>
    <w:rsid w:val="000465D5"/>
    <w:rsid w:val="00047456"/>
    <w:rsid w:val="00047E5F"/>
    <w:rsid w:val="00051BE0"/>
    <w:rsid w:val="00053BB1"/>
    <w:rsid w:val="000819C1"/>
    <w:rsid w:val="00090EDB"/>
    <w:rsid w:val="00094177"/>
    <w:rsid w:val="00096AEE"/>
    <w:rsid w:val="000A3B63"/>
    <w:rsid w:val="000A3FA1"/>
    <w:rsid w:val="000A6A09"/>
    <w:rsid w:val="000A7293"/>
    <w:rsid w:val="000A73A3"/>
    <w:rsid w:val="000B259C"/>
    <w:rsid w:val="000B25DE"/>
    <w:rsid w:val="000C335F"/>
    <w:rsid w:val="000C6687"/>
    <w:rsid w:val="000C6AEC"/>
    <w:rsid w:val="000D00A2"/>
    <w:rsid w:val="000D1D4A"/>
    <w:rsid w:val="000D4DC3"/>
    <w:rsid w:val="000D506F"/>
    <w:rsid w:val="000D6502"/>
    <w:rsid w:val="000E5FC4"/>
    <w:rsid w:val="000E6B61"/>
    <w:rsid w:val="000E7AF8"/>
    <w:rsid w:val="001018BF"/>
    <w:rsid w:val="00104EF6"/>
    <w:rsid w:val="00105EC9"/>
    <w:rsid w:val="00113BBB"/>
    <w:rsid w:val="0012232F"/>
    <w:rsid w:val="0012319B"/>
    <w:rsid w:val="0012474C"/>
    <w:rsid w:val="00126FC4"/>
    <w:rsid w:val="00135400"/>
    <w:rsid w:val="00135AF7"/>
    <w:rsid w:val="001608A6"/>
    <w:rsid w:val="00160DFB"/>
    <w:rsid w:val="0016277B"/>
    <w:rsid w:val="0016416B"/>
    <w:rsid w:val="00176DF7"/>
    <w:rsid w:val="0018210B"/>
    <w:rsid w:val="00183567"/>
    <w:rsid w:val="001872BF"/>
    <w:rsid w:val="00194A5C"/>
    <w:rsid w:val="00195540"/>
    <w:rsid w:val="001A573B"/>
    <w:rsid w:val="001A67EB"/>
    <w:rsid w:val="001A6DE9"/>
    <w:rsid w:val="001C2076"/>
    <w:rsid w:val="001D0F73"/>
    <w:rsid w:val="001D791D"/>
    <w:rsid w:val="001E4244"/>
    <w:rsid w:val="001E7ADF"/>
    <w:rsid w:val="001F32FE"/>
    <w:rsid w:val="001F7EF1"/>
    <w:rsid w:val="002005EB"/>
    <w:rsid w:val="00202D1B"/>
    <w:rsid w:val="00202D71"/>
    <w:rsid w:val="00211BD6"/>
    <w:rsid w:val="00212C19"/>
    <w:rsid w:val="00220DD6"/>
    <w:rsid w:val="00222A04"/>
    <w:rsid w:val="00222E22"/>
    <w:rsid w:val="0022764B"/>
    <w:rsid w:val="002320E3"/>
    <w:rsid w:val="00232E95"/>
    <w:rsid w:val="00233531"/>
    <w:rsid w:val="00246E01"/>
    <w:rsid w:val="00246E3D"/>
    <w:rsid w:val="002657F5"/>
    <w:rsid w:val="002675FD"/>
    <w:rsid w:val="002771C7"/>
    <w:rsid w:val="0028251B"/>
    <w:rsid w:val="0028342B"/>
    <w:rsid w:val="00290A9A"/>
    <w:rsid w:val="002A0733"/>
    <w:rsid w:val="002A0DBD"/>
    <w:rsid w:val="002A13F5"/>
    <w:rsid w:val="002C3406"/>
    <w:rsid w:val="002C6C7C"/>
    <w:rsid w:val="002C7DE1"/>
    <w:rsid w:val="002D617A"/>
    <w:rsid w:val="002E0F76"/>
    <w:rsid w:val="00302857"/>
    <w:rsid w:val="00303C16"/>
    <w:rsid w:val="00311438"/>
    <w:rsid w:val="003178E3"/>
    <w:rsid w:val="003267B4"/>
    <w:rsid w:val="00331434"/>
    <w:rsid w:val="003326A3"/>
    <w:rsid w:val="00333C2F"/>
    <w:rsid w:val="003358EF"/>
    <w:rsid w:val="00343F50"/>
    <w:rsid w:val="00344567"/>
    <w:rsid w:val="00345592"/>
    <w:rsid w:val="00347B06"/>
    <w:rsid w:val="0035057D"/>
    <w:rsid w:val="00353ED8"/>
    <w:rsid w:val="00365993"/>
    <w:rsid w:val="003730C4"/>
    <w:rsid w:val="0038327C"/>
    <w:rsid w:val="00384326"/>
    <w:rsid w:val="0038576C"/>
    <w:rsid w:val="00387ABD"/>
    <w:rsid w:val="00393576"/>
    <w:rsid w:val="00397497"/>
    <w:rsid w:val="003A6235"/>
    <w:rsid w:val="003B2726"/>
    <w:rsid w:val="003B33F8"/>
    <w:rsid w:val="003B5797"/>
    <w:rsid w:val="003B6446"/>
    <w:rsid w:val="003C29C1"/>
    <w:rsid w:val="003C5E33"/>
    <w:rsid w:val="003D39E5"/>
    <w:rsid w:val="003D699A"/>
    <w:rsid w:val="003E220A"/>
    <w:rsid w:val="003E4907"/>
    <w:rsid w:val="003E517B"/>
    <w:rsid w:val="003E721E"/>
    <w:rsid w:val="003F10E1"/>
    <w:rsid w:val="003F2074"/>
    <w:rsid w:val="0040024A"/>
    <w:rsid w:val="00402C36"/>
    <w:rsid w:val="00405345"/>
    <w:rsid w:val="00406775"/>
    <w:rsid w:val="0040722D"/>
    <w:rsid w:val="00412695"/>
    <w:rsid w:val="00412A80"/>
    <w:rsid w:val="004173F7"/>
    <w:rsid w:val="00423DDF"/>
    <w:rsid w:val="00427B28"/>
    <w:rsid w:val="004307ED"/>
    <w:rsid w:val="00431153"/>
    <w:rsid w:val="0043738C"/>
    <w:rsid w:val="004467E3"/>
    <w:rsid w:val="00450619"/>
    <w:rsid w:val="0045184C"/>
    <w:rsid w:val="004519D2"/>
    <w:rsid w:val="00452306"/>
    <w:rsid w:val="004650BE"/>
    <w:rsid w:val="0047206C"/>
    <w:rsid w:val="004778A9"/>
    <w:rsid w:val="004837C0"/>
    <w:rsid w:val="00487A05"/>
    <w:rsid w:val="0049501B"/>
    <w:rsid w:val="00495F6C"/>
    <w:rsid w:val="004A5270"/>
    <w:rsid w:val="004A54DB"/>
    <w:rsid w:val="004B3D23"/>
    <w:rsid w:val="004B55F2"/>
    <w:rsid w:val="004B6D7B"/>
    <w:rsid w:val="004C2D1B"/>
    <w:rsid w:val="004D4E12"/>
    <w:rsid w:val="004E43AC"/>
    <w:rsid w:val="004E7056"/>
    <w:rsid w:val="004E77FE"/>
    <w:rsid w:val="004F083E"/>
    <w:rsid w:val="004F0CA6"/>
    <w:rsid w:val="004F6C02"/>
    <w:rsid w:val="00503BBB"/>
    <w:rsid w:val="00505859"/>
    <w:rsid w:val="0051260A"/>
    <w:rsid w:val="00513290"/>
    <w:rsid w:val="0051480E"/>
    <w:rsid w:val="00520202"/>
    <w:rsid w:val="00524E6A"/>
    <w:rsid w:val="00532CD5"/>
    <w:rsid w:val="00535420"/>
    <w:rsid w:val="005421B8"/>
    <w:rsid w:val="005550CF"/>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E3BE0"/>
    <w:rsid w:val="005F1D3F"/>
    <w:rsid w:val="005F38D2"/>
    <w:rsid w:val="005F3B5F"/>
    <w:rsid w:val="005F48DE"/>
    <w:rsid w:val="005F6093"/>
    <w:rsid w:val="005F6801"/>
    <w:rsid w:val="005F730E"/>
    <w:rsid w:val="00601777"/>
    <w:rsid w:val="00610900"/>
    <w:rsid w:val="00614A01"/>
    <w:rsid w:val="0061613A"/>
    <w:rsid w:val="0061649B"/>
    <w:rsid w:val="006176B9"/>
    <w:rsid w:val="006201A7"/>
    <w:rsid w:val="00621CFC"/>
    <w:rsid w:val="0062229D"/>
    <w:rsid w:val="00624292"/>
    <w:rsid w:val="00625AD1"/>
    <w:rsid w:val="00644E85"/>
    <w:rsid w:val="006506C2"/>
    <w:rsid w:val="00650B04"/>
    <w:rsid w:val="00651EFC"/>
    <w:rsid w:val="0065341F"/>
    <w:rsid w:val="0065594E"/>
    <w:rsid w:val="00663B3D"/>
    <w:rsid w:val="00663DC8"/>
    <w:rsid w:val="006B6AD6"/>
    <w:rsid w:val="006C41AA"/>
    <w:rsid w:val="006C5154"/>
    <w:rsid w:val="006D00CB"/>
    <w:rsid w:val="006D6577"/>
    <w:rsid w:val="006D6C63"/>
    <w:rsid w:val="006E07A2"/>
    <w:rsid w:val="006E3D0C"/>
    <w:rsid w:val="006E6941"/>
    <w:rsid w:val="006F2233"/>
    <w:rsid w:val="006F23B1"/>
    <w:rsid w:val="006F7D82"/>
    <w:rsid w:val="00702D2F"/>
    <w:rsid w:val="00707F6F"/>
    <w:rsid w:val="007104CC"/>
    <w:rsid w:val="00722BC2"/>
    <w:rsid w:val="007311D0"/>
    <w:rsid w:val="007339BC"/>
    <w:rsid w:val="00735FD2"/>
    <w:rsid w:val="00736275"/>
    <w:rsid w:val="0074405C"/>
    <w:rsid w:val="00747908"/>
    <w:rsid w:val="00751F3A"/>
    <w:rsid w:val="00755D0C"/>
    <w:rsid w:val="00756B6A"/>
    <w:rsid w:val="00757840"/>
    <w:rsid w:val="007626B5"/>
    <w:rsid w:val="00763549"/>
    <w:rsid w:val="00765532"/>
    <w:rsid w:val="00771DD9"/>
    <w:rsid w:val="007721BC"/>
    <w:rsid w:val="00776C84"/>
    <w:rsid w:val="007A366C"/>
    <w:rsid w:val="007B01E5"/>
    <w:rsid w:val="007B6156"/>
    <w:rsid w:val="007C2BA8"/>
    <w:rsid w:val="007C3E2D"/>
    <w:rsid w:val="007C53A8"/>
    <w:rsid w:val="007C7B28"/>
    <w:rsid w:val="007D6E57"/>
    <w:rsid w:val="007D751F"/>
    <w:rsid w:val="007D7DDE"/>
    <w:rsid w:val="007E6328"/>
    <w:rsid w:val="007E7E7A"/>
    <w:rsid w:val="007F03B3"/>
    <w:rsid w:val="007F54F7"/>
    <w:rsid w:val="007F76D6"/>
    <w:rsid w:val="0080376A"/>
    <w:rsid w:val="00821E78"/>
    <w:rsid w:val="00822E5F"/>
    <w:rsid w:val="00824198"/>
    <w:rsid w:val="0083570F"/>
    <w:rsid w:val="008406F6"/>
    <w:rsid w:val="008456CD"/>
    <w:rsid w:val="008512F2"/>
    <w:rsid w:val="0085263D"/>
    <w:rsid w:val="008542B5"/>
    <w:rsid w:val="008624AC"/>
    <w:rsid w:val="008660D6"/>
    <w:rsid w:val="008669FA"/>
    <w:rsid w:val="0087176C"/>
    <w:rsid w:val="00886203"/>
    <w:rsid w:val="00886D92"/>
    <w:rsid w:val="008934A6"/>
    <w:rsid w:val="00894C11"/>
    <w:rsid w:val="00896D5F"/>
    <w:rsid w:val="008A148D"/>
    <w:rsid w:val="008A16E5"/>
    <w:rsid w:val="008B0D5C"/>
    <w:rsid w:val="008B4591"/>
    <w:rsid w:val="008C566C"/>
    <w:rsid w:val="008C74DC"/>
    <w:rsid w:val="008C7D37"/>
    <w:rsid w:val="008D1319"/>
    <w:rsid w:val="008D6707"/>
    <w:rsid w:val="008E3E78"/>
    <w:rsid w:val="008E769C"/>
    <w:rsid w:val="008F1B20"/>
    <w:rsid w:val="008F3D7F"/>
    <w:rsid w:val="00901E1A"/>
    <w:rsid w:val="009050D7"/>
    <w:rsid w:val="00914896"/>
    <w:rsid w:val="00924FE1"/>
    <w:rsid w:val="00927A29"/>
    <w:rsid w:val="0093242E"/>
    <w:rsid w:val="00941ACC"/>
    <w:rsid w:val="00942D75"/>
    <w:rsid w:val="009873A4"/>
    <w:rsid w:val="00987C0D"/>
    <w:rsid w:val="00997E67"/>
    <w:rsid w:val="009A41F6"/>
    <w:rsid w:val="009B3B32"/>
    <w:rsid w:val="009B7128"/>
    <w:rsid w:val="009B7134"/>
    <w:rsid w:val="009B7262"/>
    <w:rsid w:val="009D26E5"/>
    <w:rsid w:val="009D5F0C"/>
    <w:rsid w:val="009E207B"/>
    <w:rsid w:val="009E51F3"/>
    <w:rsid w:val="009E7518"/>
    <w:rsid w:val="00A05BE1"/>
    <w:rsid w:val="00A144B4"/>
    <w:rsid w:val="00A2327B"/>
    <w:rsid w:val="00A25D6E"/>
    <w:rsid w:val="00A26FC6"/>
    <w:rsid w:val="00A428CB"/>
    <w:rsid w:val="00A43D86"/>
    <w:rsid w:val="00A4463B"/>
    <w:rsid w:val="00A46852"/>
    <w:rsid w:val="00A506EB"/>
    <w:rsid w:val="00A60DEC"/>
    <w:rsid w:val="00A748D0"/>
    <w:rsid w:val="00A75FAA"/>
    <w:rsid w:val="00A76E7C"/>
    <w:rsid w:val="00A823BF"/>
    <w:rsid w:val="00A84B35"/>
    <w:rsid w:val="00A91683"/>
    <w:rsid w:val="00A9374B"/>
    <w:rsid w:val="00A93B8C"/>
    <w:rsid w:val="00A96E28"/>
    <w:rsid w:val="00AA5B85"/>
    <w:rsid w:val="00AA67EE"/>
    <w:rsid w:val="00AC1AF4"/>
    <w:rsid w:val="00AC7335"/>
    <w:rsid w:val="00AD5E81"/>
    <w:rsid w:val="00AE12A3"/>
    <w:rsid w:val="00AE1607"/>
    <w:rsid w:val="00AE180C"/>
    <w:rsid w:val="00AF1313"/>
    <w:rsid w:val="00B003A7"/>
    <w:rsid w:val="00B03683"/>
    <w:rsid w:val="00B10CDA"/>
    <w:rsid w:val="00B14D34"/>
    <w:rsid w:val="00B17A9E"/>
    <w:rsid w:val="00B22179"/>
    <w:rsid w:val="00B22DFC"/>
    <w:rsid w:val="00B24B2F"/>
    <w:rsid w:val="00B25016"/>
    <w:rsid w:val="00B261AA"/>
    <w:rsid w:val="00B26339"/>
    <w:rsid w:val="00B272D3"/>
    <w:rsid w:val="00B275C2"/>
    <w:rsid w:val="00B31730"/>
    <w:rsid w:val="00B404AF"/>
    <w:rsid w:val="00B42E0E"/>
    <w:rsid w:val="00B434AE"/>
    <w:rsid w:val="00B463AC"/>
    <w:rsid w:val="00B61F03"/>
    <w:rsid w:val="00B845D2"/>
    <w:rsid w:val="00B934E4"/>
    <w:rsid w:val="00B940D8"/>
    <w:rsid w:val="00BA3454"/>
    <w:rsid w:val="00BA3C9A"/>
    <w:rsid w:val="00BB0938"/>
    <w:rsid w:val="00BB3810"/>
    <w:rsid w:val="00BB7812"/>
    <w:rsid w:val="00BB7A3B"/>
    <w:rsid w:val="00BD0606"/>
    <w:rsid w:val="00BD0671"/>
    <w:rsid w:val="00BD0CAD"/>
    <w:rsid w:val="00BD53CF"/>
    <w:rsid w:val="00BD6C4E"/>
    <w:rsid w:val="00BE3F1D"/>
    <w:rsid w:val="00BF7007"/>
    <w:rsid w:val="00C03B7B"/>
    <w:rsid w:val="00C10DFF"/>
    <w:rsid w:val="00C12DB9"/>
    <w:rsid w:val="00C146A7"/>
    <w:rsid w:val="00C250F2"/>
    <w:rsid w:val="00C30DB9"/>
    <w:rsid w:val="00C326EC"/>
    <w:rsid w:val="00C336A4"/>
    <w:rsid w:val="00C46625"/>
    <w:rsid w:val="00C47729"/>
    <w:rsid w:val="00C55A79"/>
    <w:rsid w:val="00C63316"/>
    <w:rsid w:val="00C6338C"/>
    <w:rsid w:val="00C67BA2"/>
    <w:rsid w:val="00C763BD"/>
    <w:rsid w:val="00C84678"/>
    <w:rsid w:val="00C84EA9"/>
    <w:rsid w:val="00C92AFA"/>
    <w:rsid w:val="00C9608C"/>
    <w:rsid w:val="00C97A67"/>
    <w:rsid w:val="00CA5FDF"/>
    <w:rsid w:val="00CB1112"/>
    <w:rsid w:val="00CB18C9"/>
    <w:rsid w:val="00CB1DB3"/>
    <w:rsid w:val="00CB6AA2"/>
    <w:rsid w:val="00CC2CE8"/>
    <w:rsid w:val="00CC55D3"/>
    <w:rsid w:val="00CD3D2E"/>
    <w:rsid w:val="00CD73AE"/>
    <w:rsid w:val="00CE5350"/>
    <w:rsid w:val="00CE6AD3"/>
    <w:rsid w:val="00CE78B9"/>
    <w:rsid w:val="00CF2F86"/>
    <w:rsid w:val="00CF41F7"/>
    <w:rsid w:val="00D056D0"/>
    <w:rsid w:val="00D06A81"/>
    <w:rsid w:val="00D20F92"/>
    <w:rsid w:val="00D237DE"/>
    <w:rsid w:val="00D36305"/>
    <w:rsid w:val="00D47442"/>
    <w:rsid w:val="00D51DA3"/>
    <w:rsid w:val="00D52ABA"/>
    <w:rsid w:val="00D54E45"/>
    <w:rsid w:val="00D57669"/>
    <w:rsid w:val="00D77870"/>
    <w:rsid w:val="00D833F4"/>
    <w:rsid w:val="00D87E34"/>
    <w:rsid w:val="00D96A10"/>
    <w:rsid w:val="00D972EA"/>
    <w:rsid w:val="00DA259C"/>
    <w:rsid w:val="00DD52A6"/>
    <w:rsid w:val="00DD740D"/>
    <w:rsid w:val="00DE4428"/>
    <w:rsid w:val="00DF1379"/>
    <w:rsid w:val="00DF4D72"/>
    <w:rsid w:val="00DF5D87"/>
    <w:rsid w:val="00E018A1"/>
    <w:rsid w:val="00E24E5E"/>
    <w:rsid w:val="00E3054B"/>
    <w:rsid w:val="00E31E1A"/>
    <w:rsid w:val="00E341CE"/>
    <w:rsid w:val="00E44903"/>
    <w:rsid w:val="00E54E43"/>
    <w:rsid w:val="00E600E8"/>
    <w:rsid w:val="00E7018E"/>
    <w:rsid w:val="00E7056F"/>
    <w:rsid w:val="00E71ABE"/>
    <w:rsid w:val="00E72F27"/>
    <w:rsid w:val="00E74EB5"/>
    <w:rsid w:val="00E763C2"/>
    <w:rsid w:val="00E8108D"/>
    <w:rsid w:val="00E82931"/>
    <w:rsid w:val="00E840EA"/>
    <w:rsid w:val="00E8488F"/>
    <w:rsid w:val="00E91436"/>
    <w:rsid w:val="00EA064B"/>
    <w:rsid w:val="00EB2759"/>
    <w:rsid w:val="00EC1306"/>
    <w:rsid w:val="00EC52AD"/>
    <w:rsid w:val="00ED3717"/>
    <w:rsid w:val="00EE1351"/>
    <w:rsid w:val="00EE2D7B"/>
    <w:rsid w:val="00EE3425"/>
    <w:rsid w:val="00EE3FB2"/>
    <w:rsid w:val="00EE4304"/>
    <w:rsid w:val="00EE4C90"/>
    <w:rsid w:val="00EF23AF"/>
    <w:rsid w:val="00EF3C14"/>
    <w:rsid w:val="00EF3D63"/>
    <w:rsid w:val="00F00453"/>
    <w:rsid w:val="00F01E49"/>
    <w:rsid w:val="00F02D47"/>
    <w:rsid w:val="00F04C87"/>
    <w:rsid w:val="00F22037"/>
    <w:rsid w:val="00F362F6"/>
    <w:rsid w:val="00F3719F"/>
    <w:rsid w:val="00F4082F"/>
    <w:rsid w:val="00F43F7E"/>
    <w:rsid w:val="00F52622"/>
    <w:rsid w:val="00F60677"/>
    <w:rsid w:val="00F60E34"/>
    <w:rsid w:val="00F62F54"/>
    <w:rsid w:val="00F674DD"/>
    <w:rsid w:val="00F702BD"/>
    <w:rsid w:val="00F77FDB"/>
    <w:rsid w:val="00F84ADE"/>
    <w:rsid w:val="00F8607F"/>
    <w:rsid w:val="00F957ED"/>
    <w:rsid w:val="00FA06E1"/>
    <w:rsid w:val="00FA4D52"/>
    <w:rsid w:val="00FA6A8D"/>
    <w:rsid w:val="00FC2F5B"/>
    <w:rsid w:val="00FD05C7"/>
    <w:rsid w:val="00FD3406"/>
    <w:rsid w:val="00FD50CD"/>
    <w:rsid w:val="00FD6961"/>
    <w:rsid w:val="00FD6A3E"/>
    <w:rsid w:val="00FD7D60"/>
    <w:rsid w:val="00FE19C2"/>
    <w:rsid w:val="00FF03C1"/>
    <w:rsid w:val="00FF2405"/>
    <w:rsid w:val="00FF5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locked/>
    <w:rsid w:val="008C74DC"/>
    <w:rPr>
      <w:rFonts w:ascii="Times New Roman" w:eastAsia="Times New Roman" w:hAnsi="Times New Roman"/>
      <w:lang w:eastAsia="en-US"/>
    </w:rPr>
  </w:style>
  <w:style w:type="character" w:customStyle="1" w:styleId="B1Char1">
    <w:name w:val="B1 Char1"/>
    <w:rsid w:val="00343F50"/>
    <w:rPr>
      <w:rFonts w:ascii="Times New Roman" w:eastAsia="Times New Roman" w:hAnsi="Times New Roman"/>
      <w:lang w:eastAsia="en-US"/>
    </w:rPr>
  </w:style>
  <w:style w:type="character" w:customStyle="1" w:styleId="msoins0">
    <w:name w:val="msoins"/>
    <w:basedOn w:val="DefaultParagraphFont"/>
    <w:rsid w:val="00343F50"/>
  </w:style>
  <w:style w:type="character" w:customStyle="1" w:styleId="TAHChar">
    <w:name w:val="TAH Char"/>
    <w:rsid w:val="001A573B"/>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package" Target="embeddings/Microsoft_Visio_Drawing.vsdx"/><Relationship Id="rId42" Type="http://schemas.openxmlformats.org/officeDocument/2006/relationships/image" Target="media/image21.png"/><Relationship Id="rId47" Type="http://schemas.openxmlformats.org/officeDocument/2006/relationships/package" Target="embeddings/Microsoft_Word_Document10.docx"/><Relationship Id="rId50" Type="http://schemas.openxmlformats.org/officeDocument/2006/relationships/image" Target="media/image26.emf"/><Relationship Id="rId55" Type="http://schemas.openxmlformats.org/officeDocument/2006/relationships/package" Target="embeddings/Microsoft_Word_Document13.docx"/><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Word_Document8.docx"/><Relationship Id="rId46" Type="http://schemas.openxmlformats.org/officeDocument/2006/relationships/image" Target="media/image24.emf"/><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7.png"/><Relationship Id="rId29" Type="http://schemas.openxmlformats.org/officeDocument/2006/relationships/image" Target="media/image13.emf"/><Relationship Id="rId41" Type="http://schemas.openxmlformats.org/officeDocument/2006/relationships/image" Target="media/image20.png"/><Relationship Id="rId54"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Word_Document2.docx"/><Relationship Id="rId32" Type="http://schemas.openxmlformats.org/officeDocument/2006/relationships/package" Target="embeddings/Microsoft_Word_Document6.docx"/><Relationship Id="rId37" Type="http://schemas.openxmlformats.org/officeDocument/2006/relationships/image" Target="media/image17.emf"/><Relationship Id="rId40" Type="http://schemas.openxmlformats.org/officeDocument/2006/relationships/image" Target="media/image19.png"/><Relationship Id="rId45" Type="http://schemas.openxmlformats.org/officeDocument/2006/relationships/package" Target="embeddings/Microsoft_Word_Document9.docx"/><Relationship Id="rId53" Type="http://schemas.openxmlformats.org/officeDocument/2006/relationships/package" Target="embeddings/Microsoft_Visio_Drawing11.vsdx"/><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package" Target="embeddings/Microsoft_Word_Document11.docx"/><Relationship Id="rId57"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image" Target="media/image27.emf"/><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package" Target="embeddings/Microsoft_Word_Document5.docx"/><Relationship Id="rId35" Type="http://schemas.openxmlformats.org/officeDocument/2006/relationships/image" Target="media/image16.emf"/><Relationship Id="rId43" Type="http://schemas.openxmlformats.org/officeDocument/2006/relationships/image" Target="media/image22.png"/><Relationship Id="rId48" Type="http://schemas.openxmlformats.org/officeDocument/2006/relationships/image" Target="media/image25.emf"/><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package" Target="embeddings/Microsoft_Word_Document12.docx"/><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2.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119</TotalTime>
  <Pages>92</Pages>
  <Words>31393</Words>
  <Characters>178945</Characters>
  <Application>Microsoft Office Word</Application>
  <DocSecurity>0</DocSecurity>
  <Lines>1491</Lines>
  <Paragraphs>419</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209919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28.622_CR0207_(Rel-18)_e_5GMDT</cp:lastModifiedBy>
  <cp:revision>20</cp:revision>
  <dcterms:created xsi:type="dcterms:W3CDTF">2022-09-22T14:15:00Z</dcterms:created>
  <dcterms:modified xsi:type="dcterms:W3CDTF">2023-01-10T19:06:00Z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