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188E" w14:textId="1A5B0757" w:rsidR="002A6420" w:rsidRPr="00740E40" w:rsidRDefault="002A6420" w:rsidP="002A6420">
      <w:pPr>
        <w:spacing w:after="120"/>
        <w:ind w:left="1985" w:hanging="1985"/>
        <w:rPr>
          <w:b/>
          <w:i/>
          <w:noProof/>
          <w:sz w:val="24"/>
        </w:rPr>
      </w:pPr>
      <w:bookmarkStart w:id="0" w:name="OLE_LINK1"/>
      <w:bookmarkStart w:id="1" w:name="OLE_LINK2"/>
      <w:r w:rsidRPr="007D6B0A">
        <w:rPr>
          <w:b/>
          <w:noProof/>
          <w:sz w:val="24"/>
        </w:rPr>
        <w:t>3GPP TSG-SA WG4 Meeting #13</w:t>
      </w:r>
      <w:r>
        <w:rPr>
          <w:b/>
          <w:noProof/>
          <w:sz w:val="24"/>
        </w:rPr>
        <w:t>3-e</w:t>
      </w:r>
      <w:r w:rsidRPr="007D6B0A">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7D6B0A">
        <w:rPr>
          <w:b/>
          <w:bCs/>
          <w:noProof/>
          <w:sz w:val="24"/>
        </w:rPr>
        <w:t>S4-</w:t>
      </w:r>
      <w:r w:rsidR="00A1179E" w:rsidRPr="007D6B0A">
        <w:rPr>
          <w:b/>
          <w:bCs/>
          <w:noProof/>
          <w:sz w:val="24"/>
        </w:rPr>
        <w:t>25</w:t>
      </w:r>
      <w:r w:rsidR="00A1179E">
        <w:rPr>
          <w:b/>
          <w:bCs/>
          <w:noProof/>
          <w:sz w:val="24"/>
        </w:rPr>
        <w:t>1333</w:t>
      </w:r>
    </w:p>
    <w:p w14:paraId="3987D47B" w14:textId="77777777" w:rsidR="002A6420" w:rsidRPr="00DB43A7" w:rsidRDefault="002A6420" w:rsidP="002A6420">
      <w:pPr>
        <w:spacing w:after="120"/>
        <w:ind w:left="1985" w:hanging="1985"/>
        <w:rPr>
          <w:b/>
          <w:noProof/>
          <w:sz w:val="24"/>
        </w:rPr>
      </w:pPr>
      <w:r>
        <w:rPr>
          <w:b/>
          <w:noProof/>
          <w:sz w:val="24"/>
        </w:rPr>
        <w:t>Online</w:t>
      </w:r>
      <w:r w:rsidRPr="00DB43A7">
        <w:rPr>
          <w:b/>
          <w:noProof/>
          <w:sz w:val="24"/>
        </w:rPr>
        <w:t>, 1</w:t>
      </w:r>
      <w:r>
        <w:rPr>
          <w:b/>
          <w:noProof/>
          <w:sz w:val="24"/>
        </w:rPr>
        <w:t>8</w:t>
      </w:r>
      <w:r w:rsidRPr="00DB43A7">
        <w:rPr>
          <w:b/>
          <w:noProof/>
          <w:sz w:val="24"/>
        </w:rPr>
        <w:t xml:space="preserve"> – 2</w:t>
      </w:r>
      <w:r>
        <w:rPr>
          <w:b/>
          <w:noProof/>
          <w:sz w:val="24"/>
        </w:rPr>
        <w:t>5</w:t>
      </w:r>
      <w:r w:rsidRPr="00DB43A7">
        <w:rPr>
          <w:b/>
          <w:noProof/>
          <w:sz w:val="24"/>
        </w:rPr>
        <w:t xml:space="preserve"> </w:t>
      </w:r>
      <w:r>
        <w:rPr>
          <w:b/>
          <w:noProof/>
          <w:sz w:val="24"/>
        </w:rPr>
        <w:t>July</w:t>
      </w:r>
      <w:r w:rsidRPr="00DB43A7">
        <w:rPr>
          <w:b/>
          <w:noProof/>
          <w:sz w:val="24"/>
        </w:rPr>
        <w:t xml:space="preserve"> 2025</w:t>
      </w:r>
    </w:p>
    <w:p w14:paraId="2AEF44CE" w14:textId="77777777" w:rsidR="002A6420" w:rsidRPr="007B5456" w:rsidRDefault="002A6420" w:rsidP="002A6420">
      <w:pPr>
        <w:spacing w:after="120"/>
        <w:ind w:left="1985" w:hanging="1985"/>
        <w:rPr>
          <w:bCs/>
        </w:rPr>
      </w:pPr>
    </w:p>
    <w:p w14:paraId="382F6FAC" w14:textId="46334AEA" w:rsidR="002A6420" w:rsidRDefault="002A6420" w:rsidP="002A6420">
      <w:pPr>
        <w:spacing w:after="120"/>
        <w:ind w:left="1985" w:hanging="1985"/>
        <w:rPr>
          <w:b/>
          <w:bCs/>
        </w:rPr>
      </w:pPr>
      <w:r>
        <w:rPr>
          <w:b/>
          <w:bCs/>
        </w:rPr>
        <w:t>Source:</w:t>
      </w:r>
      <w:r>
        <w:rPr>
          <w:b/>
          <w:bCs/>
        </w:rPr>
        <w:tab/>
        <w:t>vivo</w:t>
      </w:r>
    </w:p>
    <w:p w14:paraId="0EDBF55A" w14:textId="778BC8B7" w:rsidR="002A6420" w:rsidRDefault="002A6420" w:rsidP="002A6420">
      <w:pPr>
        <w:spacing w:after="120"/>
        <w:ind w:left="1985" w:hanging="1985"/>
        <w:rPr>
          <w:b/>
          <w:bCs/>
        </w:rPr>
      </w:pPr>
      <w:r>
        <w:rPr>
          <w:b/>
          <w:bCs/>
        </w:rPr>
        <w:t>Title:</w:t>
      </w:r>
      <w:r>
        <w:rPr>
          <w:b/>
          <w:bCs/>
        </w:rPr>
        <w:tab/>
        <w:t xml:space="preserve">[FS_ULBC] </w:t>
      </w:r>
      <w:r w:rsidR="00A65291" w:rsidRPr="00A65291">
        <w:rPr>
          <w:b/>
          <w:bCs/>
        </w:rPr>
        <w:t>Considerations on measuring ULBC complexity</w:t>
      </w:r>
    </w:p>
    <w:p w14:paraId="27602556" w14:textId="77777777" w:rsidR="002A6420" w:rsidRDefault="002A6420" w:rsidP="002A6420">
      <w:pPr>
        <w:spacing w:after="120"/>
        <w:ind w:left="1985" w:hanging="1985"/>
        <w:rPr>
          <w:b/>
          <w:bCs/>
        </w:rPr>
      </w:pPr>
      <w:r>
        <w:rPr>
          <w:b/>
          <w:bCs/>
        </w:rPr>
        <w:t>Agenda item:</w:t>
      </w:r>
      <w:r>
        <w:rPr>
          <w:b/>
          <w:bCs/>
        </w:rPr>
        <w:tab/>
        <w:t>7.9</w:t>
      </w:r>
    </w:p>
    <w:p w14:paraId="2E850B17" w14:textId="77777777" w:rsidR="002A6420" w:rsidRDefault="002A6420" w:rsidP="002A6420">
      <w:pPr>
        <w:spacing w:after="120"/>
        <w:ind w:left="1985" w:hanging="1985"/>
        <w:rPr>
          <w:b/>
          <w:bCs/>
        </w:rPr>
      </w:pPr>
      <w:r>
        <w:rPr>
          <w:b/>
          <w:bCs/>
        </w:rPr>
        <w:t>Document for:</w:t>
      </w:r>
      <w:r>
        <w:rPr>
          <w:b/>
          <w:bCs/>
        </w:rPr>
        <w:tab/>
        <w:t>DISCUSSION and AGREEMENT</w:t>
      </w:r>
    </w:p>
    <w:p w14:paraId="410749B2" w14:textId="77777777" w:rsidR="002A6420" w:rsidRDefault="002A6420" w:rsidP="002A6420">
      <w:pPr>
        <w:pBdr>
          <w:bottom w:val="single" w:sz="4" w:space="1" w:color="auto"/>
        </w:pBdr>
        <w:rPr>
          <w:b/>
          <w:bCs/>
        </w:rPr>
      </w:pPr>
    </w:p>
    <w:p w14:paraId="798C8757" w14:textId="77777777" w:rsidR="002A6420" w:rsidRPr="002A6420" w:rsidRDefault="002A6420">
      <w:pPr>
        <w:pStyle w:val="3"/>
        <w:spacing w:before="0" w:after="120" w:line="275" w:lineRule="auto"/>
        <w:rPr>
          <w:rFonts w:ascii="Times New Roman" w:hAnsi="Times New Roman" w:cs="Times New Roman"/>
          <w:color w:val="1B1C1D"/>
          <w:sz w:val="24"/>
          <w:szCs w:val="24"/>
        </w:rPr>
      </w:pPr>
    </w:p>
    <w:p w14:paraId="00000005" w14:textId="77777777" w:rsidR="00126292" w:rsidRPr="005F70AD" w:rsidRDefault="00EC1361">
      <w:pPr>
        <w:pStyle w:val="3"/>
        <w:spacing w:before="0" w:after="120" w:line="275" w:lineRule="auto"/>
        <w:rPr>
          <w:rFonts w:ascii="Times New Roman" w:eastAsia="Google Sans" w:hAnsi="Times New Roman" w:cs="Times New Roman"/>
          <w:color w:val="1B1C1D"/>
          <w:sz w:val="24"/>
          <w:szCs w:val="24"/>
        </w:rPr>
      </w:pPr>
      <w:r w:rsidRPr="005F70AD">
        <w:rPr>
          <w:rFonts w:ascii="Times New Roman" w:eastAsia="Google Sans" w:hAnsi="Times New Roman" w:cs="Times New Roman"/>
          <w:color w:val="1B1C1D"/>
          <w:sz w:val="24"/>
          <w:szCs w:val="24"/>
        </w:rPr>
        <w:t>1. Introduction</w:t>
      </w:r>
    </w:p>
    <w:p w14:paraId="00000006" w14:textId="4596827D" w:rsidR="00126292" w:rsidRPr="005F70AD" w:rsidRDefault="006026E2" w:rsidP="00842B53">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6026E2">
        <w:rPr>
          <w:rFonts w:ascii="Times New Roman" w:eastAsia="Google Sans Text" w:hAnsi="Times New Roman" w:cs="Times New Roman"/>
          <w:color w:val="1B1C1D"/>
          <w:sz w:val="24"/>
          <w:szCs w:val="24"/>
        </w:rPr>
        <w:t>For the standardization of the new ULBC [1] codec, establishing a fair and relevant method for evaluating complexity is essential. While traditional metrics like WMOPS [2] are less applicable to modern AI-driven codecs, theoretical metrics such as Multiply-Accumulate Operations (MACs) or Floating Point Operations (FLOPs) offer a useful starting point for understanding a model's computational load</w:t>
      </w:r>
      <w:r w:rsidR="005D78D7" w:rsidRPr="005D78D7">
        <w:rPr>
          <w:rFonts w:ascii="Times New Roman" w:eastAsia="Google Sans Text" w:hAnsi="Times New Roman" w:cs="Times New Roman"/>
          <w:color w:val="1B1C1D"/>
          <w:sz w:val="24"/>
          <w:szCs w:val="24"/>
        </w:rPr>
        <w:t>.</w:t>
      </w:r>
    </w:p>
    <w:p w14:paraId="00000007" w14:textId="232849D3" w:rsidR="00126292" w:rsidRDefault="00066EBD" w:rsidP="00842B53">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066EBD">
        <w:rPr>
          <w:rFonts w:ascii="Times New Roman" w:eastAsia="Google Sans Text" w:hAnsi="Times New Roman" w:cs="Times New Roman"/>
          <w:color w:val="1B1C1D"/>
          <w:sz w:val="24"/>
          <w:szCs w:val="24"/>
        </w:rPr>
        <w:t>However, as we move from theory to practice, it is worthwhile to consider how these theoretical figures translate to on-device performance. A potential gap can emerge between a model's FLOPs count and its actual execution speed, particularly given the diverse and fragmented hardware ecosystem of mobile devices. For instance, reliance on specific NPU capabilities for acceleration raises questions about consistent performance on devices that may lack such support, necessitating a fallback to CPU execution</w:t>
      </w:r>
      <w:r w:rsidR="00EC1361" w:rsidRPr="005F70AD">
        <w:rPr>
          <w:rFonts w:ascii="Times New Roman" w:eastAsia="Google Sans Text" w:hAnsi="Times New Roman" w:cs="Times New Roman"/>
          <w:color w:val="1B1C1D"/>
          <w:sz w:val="24"/>
          <w:szCs w:val="24"/>
        </w:rPr>
        <w:t>.</w:t>
      </w:r>
    </w:p>
    <w:p w14:paraId="6EF8832E" w14:textId="1311A3D5" w:rsidR="00066EBD" w:rsidRPr="00EA5B44" w:rsidRDefault="00066EBD" w:rsidP="00842B53">
      <w:pPr>
        <w:pBdr>
          <w:top w:val="nil"/>
          <w:left w:val="nil"/>
          <w:bottom w:val="nil"/>
          <w:right w:val="nil"/>
          <w:between w:val="nil"/>
        </w:pBdr>
        <w:spacing w:after="240" w:line="275" w:lineRule="auto"/>
        <w:jc w:val="both"/>
        <w:rPr>
          <w:rFonts w:ascii="Times New Roman" w:hAnsi="Times New Roman" w:cs="Times New Roman"/>
          <w:color w:val="1B1C1D"/>
          <w:sz w:val="24"/>
          <w:szCs w:val="24"/>
        </w:rPr>
      </w:pPr>
      <w:r w:rsidRPr="00066EBD">
        <w:rPr>
          <w:rFonts w:ascii="Times New Roman" w:hAnsi="Times New Roman" w:cs="Times New Roman"/>
          <w:color w:val="1B1C1D"/>
          <w:sz w:val="24"/>
          <w:szCs w:val="24"/>
        </w:rPr>
        <w:t>To better understand this relationship, this paper looks at a real-world example of an AI audio codec. We tested how it runs on both a computer and a mobile phone. The results show that there can be a big and surprising difference between the complexity numbers on paper and how the codec actually performs. Because of this, we think it could be helpful for the ULBC standard to consider real-world test results when defining complexity rules. This could help make sure the codec works well and provides a good experience for all users.</w:t>
      </w:r>
    </w:p>
    <w:p w14:paraId="00000008" w14:textId="5BA4D780" w:rsidR="00126292" w:rsidRPr="005F70AD" w:rsidRDefault="00EC1361">
      <w:pPr>
        <w:pStyle w:val="3"/>
        <w:spacing w:before="0" w:after="120" w:line="275" w:lineRule="auto"/>
        <w:rPr>
          <w:rFonts w:ascii="Times New Roman" w:eastAsia="Google Sans" w:hAnsi="Times New Roman" w:cs="Times New Roman"/>
          <w:color w:val="1B1C1D"/>
          <w:sz w:val="24"/>
          <w:szCs w:val="24"/>
        </w:rPr>
      </w:pPr>
      <w:r w:rsidRPr="005F70AD">
        <w:rPr>
          <w:rFonts w:ascii="Times New Roman" w:eastAsia="Google Sans" w:hAnsi="Times New Roman" w:cs="Times New Roman"/>
          <w:color w:val="1B1C1D"/>
          <w:sz w:val="24"/>
          <w:szCs w:val="24"/>
        </w:rPr>
        <w:t xml:space="preserve">2. </w:t>
      </w:r>
      <w:r w:rsidR="00066EBD" w:rsidRPr="00066EBD">
        <w:rPr>
          <w:rFonts w:ascii="Times New Roman" w:eastAsia="Google Sans" w:hAnsi="Times New Roman" w:cs="Times New Roman"/>
          <w:color w:val="1B1C1D"/>
          <w:sz w:val="24"/>
          <w:szCs w:val="24"/>
        </w:rPr>
        <w:t xml:space="preserve">Considerations </w:t>
      </w:r>
      <w:r w:rsidRPr="005F70AD">
        <w:rPr>
          <w:rFonts w:ascii="Times New Roman" w:eastAsia="Google Sans" w:hAnsi="Times New Roman" w:cs="Times New Roman"/>
          <w:color w:val="1B1C1D"/>
          <w:sz w:val="24"/>
          <w:szCs w:val="24"/>
        </w:rPr>
        <w:t>on AI Codec Complexity</w:t>
      </w:r>
    </w:p>
    <w:p w14:paraId="33878B65" w14:textId="5DEC3E03" w:rsidR="00066EBD" w:rsidRPr="00EA5B44" w:rsidRDefault="00066EBD" w:rsidP="00066EBD">
      <w:pPr>
        <w:pBdr>
          <w:top w:val="nil"/>
          <w:left w:val="nil"/>
          <w:bottom w:val="nil"/>
          <w:right w:val="nil"/>
          <w:between w:val="nil"/>
        </w:pBdr>
        <w:spacing w:after="120" w:line="275" w:lineRule="auto"/>
        <w:jc w:val="both"/>
        <w:rPr>
          <w:rFonts w:ascii="Times New Roman" w:hAnsi="Times New Roman" w:cs="Times New Roman"/>
          <w:color w:val="1B1C1D"/>
          <w:sz w:val="24"/>
          <w:szCs w:val="24"/>
        </w:rPr>
      </w:pPr>
      <w:r w:rsidRPr="00066EBD">
        <w:rPr>
          <w:rFonts w:ascii="Times New Roman" w:eastAsia="Google Sans Text" w:hAnsi="Times New Roman" w:cs="Times New Roman"/>
          <w:color w:val="1B1C1D"/>
          <w:sz w:val="24"/>
          <w:szCs w:val="24"/>
        </w:rPr>
        <w:t>When thinking about the complexity of AI codecs, it is helpful to look at how they work on real mobile phones. A model's theoretical FLOPs count is a good first guess of its computational needs. However, this number alone might not show the full picture of how it will actually perform or how much battery it will use on a real device.</w:t>
      </w:r>
    </w:p>
    <w:p w14:paraId="5779E52E" w14:textId="0F451758" w:rsidR="00066EBD" w:rsidRPr="00EA5B44" w:rsidRDefault="00066EBD" w:rsidP="00066EBD">
      <w:pPr>
        <w:pBdr>
          <w:top w:val="nil"/>
          <w:left w:val="nil"/>
          <w:bottom w:val="nil"/>
          <w:right w:val="nil"/>
          <w:between w:val="nil"/>
        </w:pBdr>
        <w:spacing w:after="120" w:line="275" w:lineRule="auto"/>
        <w:jc w:val="both"/>
        <w:rPr>
          <w:rFonts w:ascii="Times New Roman" w:hAnsi="Times New Roman" w:cs="Times New Roman"/>
          <w:color w:val="1B1C1D"/>
          <w:sz w:val="24"/>
          <w:szCs w:val="24"/>
        </w:rPr>
      </w:pPr>
      <w:r w:rsidRPr="00066EBD">
        <w:rPr>
          <w:rFonts w:ascii="Times New Roman" w:eastAsia="Google Sans Text" w:hAnsi="Times New Roman" w:cs="Times New Roman"/>
          <w:color w:val="1B1C1D"/>
          <w:sz w:val="24"/>
          <w:szCs w:val="24"/>
        </w:rPr>
        <w:t>A codec's on-device performance is often affected by many other things. These can include the speed of the device's memory, the specific AI operations that the hardware (NPU) supports, and how well the software tools work [3]. As our analysis later will show, these factors can make a big difference.</w:t>
      </w:r>
    </w:p>
    <w:p w14:paraId="6A8F2021" w14:textId="00A0F3EC" w:rsidR="00066EBD" w:rsidRPr="00EA5B44" w:rsidRDefault="00066EBD" w:rsidP="00066EBD">
      <w:pPr>
        <w:pBdr>
          <w:top w:val="nil"/>
          <w:left w:val="nil"/>
          <w:bottom w:val="nil"/>
          <w:right w:val="nil"/>
          <w:between w:val="nil"/>
        </w:pBdr>
        <w:spacing w:after="120" w:line="275" w:lineRule="auto"/>
        <w:jc w:val="both"/>
        <w:rPr>
          <w:rFonts w:ascii="Times New Roman" w:hAnsi="Times New Roman" w:cs="Times New Roman"/>
          <w:color w:val="1B1C1D"/>
          <w:sz w:val="24"/>
          <w:szCs w:val="24"/>
        </w:rPr>
      </w:pPr>
      <w:r w:rsidRPr="00066EBD">
        <w:rPr>
          <w:rFonts w:ascii="Times New Roman" w:eastAsia="Google Sans Text" w:hAnsi="Times New Roman" w:cs="Times New Roman"/>
          <w:color w:val="1B1C1D"/>
          <w:sz w:val="24"/>
          <w:szCs w:val="24"/>
        </w:rPr>
        <w:lastRenderedPageBreak/>
        <w:t xml:space="preserve">The mobile AI hardware landscape is also quite diverse. Major companies like Qualcomm [4], MediaTek [5], </w:t>
      </w:r>
      <w:proofErr w:type="spellStart"/>
      <w:r w:rsidRPr="00066EBD">
        <w:rPr>
          <w:rFonts w:ascii="Times New Roman" w:eastAsia="Google Sans Text" w:hAnsi="Times New Roman" w:cs="Times New Roman"/>
          <w:color w:val="1B1C1D"/>
          <w:sz w:val="24"/>
          <w:szCs w:val="24"/>
        </w:rPr>
        <w:t>HiSilicon</w:t>
      </w:r>
      <w:proofErr w:type="spellEnd"/>
      <w:r w:rsidRPr="00066EBD">
        <w:rPr>
          <w:rFonts w:ascii="Times New Roman" w:eastAsia="Google Sans Text" w:hAnsi="Times New Roman" w:cs="Times New Roman"/>
          <w:color w:val="1B1C1D"/>
          <w:sz w:val="24"/>
          <w:szCs w:val="24"/>
        </w:rPr>
        <w:t xml:space="preserve"> [6], and Apple [7] all make different types of NPUs with their own software. This means a codec that is designed to run fast on one type of NPU might not run as well on another.</w:t>
      </w:r>
      <w:r w:rsidR="006E20C0" w:rsidRPr="006E20C0">
        <w:t xml:space="preserve"> </w:t>
      </w:r>
      <w:r w:rsidR="006E20C0" w:rsidRPr="006E20C0">
        <w:rPr>
          <w:rFonts w:ascii="Times New Roman" w:eastAsia="Google Sans Text" w:hAnsi="Times New Roman" w:cs="Times New Roman"/>
          <w:color w:val="1B1C1D"/>
          <w:sz w:val="24"/>
          <w:szCs w:val="24"/>
        </w:rPr>
        <w:t>It is also worth considering that the ULBC codec may need to be used on a wide range of devices, including more entry-level phones that may not have a dedicated NPU or have very limited NPU capabilities.</w:t>
      </w:r>
    </w:p>
    <w:p w14:paraId="00000009" w14:textId="48A01C1A" w:rsidR="00126292" w:rsidRPr="005F70AD" w:rsidRDefault="003C52FB" w:rsidP="00066EBD">
      <w:pPr>
        <w:pBdr>
          <w:top w:val="nil"/>
          <w:left w:val="nil"/>
          <w:bottom w:val="nil"/>
          <w:right w:val="nil"/>
          <w:between w:val="nil"/>
        </w:pBdr>
        <w:spacing w:after="120" w:line="275" w:lineRule="auto"/>
        <w:jc w:val="both"/>
        <w:rPr>
          <w:rFonts w:ascii="Times New Roman" w:eastAsia="Google Sans Text" w:hAnsi="Times New Roman" w:cs="Times New Roman"/>
          <w:color w:val="1B1C1D"/>
          <w:sz w:val="24"/>
          <w:szCs w:val="24"/>
        </w:rPr>
      </w:pPr>
      <w:r w:rsidRPr="003C52FB">
        <w:rPr>
          <w:rFonts w:ascii="Times New Roman" w:eastAsia="Google Sans Text" w:hAnsi="Times New Roman" w:cs="Times New Roman"/>
          <w:color w:val="1B1C1D"/>
          <w:sz w:val="24"/>
          <w:szCs w:val="24"/>
        </w:rPr>
        <w:t>For all these reasons, ensuring a good and consistent experience for every user is important. This is why it is valuable to also test a codec's performance on a standard CPU (e.g., Armv8). For devices without a proper NPU, the CPU performance is not just a fallback, it is the primary mode of operation. Therefore, a reliable CPU baseline helps ensure that the codec is widely accessible. The following sections will explore this idea with concrete test data</w:t>
      </w:r>
      <w:r w:rsidR="00EC1361" w:rsidRPr="005F70AD">
        <w:rPr>
          <w:rFonts w:ascii="Times New Roman" w:eastAsia="Google Sans Text" w:hAnsi="Times New Roman" w:cs="Times New Roman"/>
          <w:color w:val="1B1C1D"/>
          <w:sz w:val="24"/>
          <w:szCs w:val="24"/>
        </w:rPr>
        <w:t>.</w:t>
      </w:r>
    </w:p>
    <w:p w14:paraId="0000000F" w14:textId="4FEC0C0E" w:rsidR="00126292" w:rsidRPr="005F70AD" w:rsidRDefault="0077341E">
      <w:pPr>
        <w:pStyle w:val="3"/>
        <w:spacing w:before="0" w:after="120" w:line="275" w:lineRule="auto"/>
        <w:rPr>
          <w:rFonts w:ascii="Times New Roman" w:eastAsia="Google Sans" w:hAnsi="Times New Roman" w:cs="Times New Roman"/>
          <w:color w:val="1B1C1D"/>
          <w:sz w:val="24"/>
          <w:szCs w:val="24"/>
        </w:rPr>
      </w:pPr>
      <w:r>
        <w:rPr>
          <w:rFonts w:ascii="Times New Roman" w:eastAsia="Google Sans" w:hAnsi="Times New Roman" w:cs="Times New Roman"/>
          <w:color w:val="1B1C1D"/>
          <w:sz w:val="24"/>
          <w:szCs w:val="24"/>
        </w:rPr>
        <w:t>3</w:t>
      </w:r>
      <w:r w:rsidR="00EC1361" w:rsidRPr="005F70AD">
        <w:rPr>
          <w:rFonts w:ascii="Times New Roman" w:eastAsia="Google Sans" w:hAnsi="Times New Roman" w:cs="Times New Roman"/>
          <w:color w:val="1B1C1D"/>
          <w:sz w:val="24"/>
          <w:szCs w:val="24"/>
        </w:rPr>
        <w:t xml:space="preserve">. </w:t>
      </w:r>
      <w:r w:rsidR="00B86140">
        <w:rPr>
          <w:rFonts w:ascii="Times New Roman" w:eastAsia="Google Sans Text" w:hAnsi="Times New Roman" w:cs="Times New Roman"/>
          <w:color w:val="1B1C1D"/>
          <w:sz w:val="24"/>
          <w:szCs w:val="24"/>
        </w:rPr>
        <w:t>C</w:t>
      </w:r>
      <w:r w:rsidR="00B86140" w:rsidRPr="005F70AD">
        <w:rPr>
          <w:rFonts w:ascii="Times New Roman" w:eastAsia="Google Sans Text" w:hAnsi="Times New Roman" w:cs="Times New Roman"/>
          <w:color w:val="1B1C1D"/>
          <w:sz w:val="24"/>
          <w:szCs w:val="24"/>
        </w:rPr>
        <w:t>omplexity</w:t>
      </w:r>
      <w:r w:rsidR="00EC1361" w:rsidRPr="005F70AD">
        <w:rPr>
          <w:rFonts w:ascii="Times New Roman" w:eastAsia="Google Sans" w:hAnsi="Times New Roman" w:cs="Times New Roman"/>
          <w:color w:val="1B1C1D"/>
          <w:sz w:val="24"/>
          <w:szCs w:val="24"/>
        </w:rPr>
        <w:t xml:space="preserve"> Analysis of a</w:t>
      </w:r>
      <w:r>
        <w:rPr>
          <w:rFonts w:ascii="Times New Roman" w:eastAsia="Google Sans" w:hAnsi="Times New Roman" w:cs="Times New Roman"/>
          <w:color w:val="1B1C1D"/>
          <w:sz w:val="24"/>
          <w:szCs w:val="24"/>
        </w:rPr>
        <w:t>n</w:t>
      </w:r>
      <w:r w:rsidR="00EC1361" w:rsidRPr="005F70AD">
        <w:rPr>
          <w:rFonts w:ascii="Times New Roman" w:eastAsia="Google Sans" w:hAnsi="Times New Roman" w:cs="Times New Roman"/>
          <w:color w:val="1B1C1D"/>
          <w:sz w:val="24"/>
          <w:szCs w:val="24"/>
        </w:rPr>
        <w:t xml:space="preserve"> </w:t>
      </w:r>
      <w:r w:rsidRPr="0077341E">
        <w:rPr>
          <w:rFonts w:ascii="Times New Roman" w:eastAsia="Google Sans" w:hAnsi="Times New Roman" w:cs="Times New Roman"/>
          <w:color w:val="1B1C1D"/>
          <w:sz w:val="24"/>
          <w:szCs w:val="24"/>
        </w:rPr>
        <w:t xml:space="preserve">existing </w:t>
      </w:r>
      <w:r w:rsidR="00EC1361" w:rsidRPr="005F70AD">
        <w:rPr>
          <w:rFonts w:ascii="Times New Roman" w:eastAsia="Google Sans" w:hAnsi="Times New Roman" w:cs="Times New Roman"/>
          <w:color w:val="1B1C1D"/>
          <w:sz w:val="24"/>
          <w:szCs w:val="24"/>
        </w:rPr>
        <w:t>AI Codec</w:t>
      </w:r>
    </w:p>
    <w:p w14:paraId="00000010" w14:textId="5E43BE40" w:rsidR="00126292" w:rsidRPr="008D5ED4" w:rsidRDefault="008D5ED4" w:rsidP="00E634F2">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8D5ED4">
        <w:rPr>
          <w:rFonts w:ascii="Times New Roman" w:hAnsi="Times New Roman" w:cs="Times New Roman"/>
          <w:sz w:val="24"/>
          <w:szCs w:val="24"/>
        </w:rPr>
        <w:t xml:space="preserve">To investigate the relationship between theoretical complexity and practical performance, we conducted a detailed analysis of a publicly available AI codec, DAC (Descriptive Audio Codec) [8]. For this analysis, we used the methodology described in Section 3.1 and a pretrained model from [11], which has a 44.1 kHz sample rate and an </w:t>
      </w:r>
      <w:r w:rsidR="00476DF5" w:rsidRPr="008D5ED4">
        <w:rPr>
          <w:rFonts w:ascii="Times New Roman" w:hAnsi="Times New Roman" w:cs="Times New Roman"/>
          <w:sz w:val="24"/>
          <w:szCs w:val="24"/>
        </w:rPr>
        <w:t>8</w:t>
      </w:r>
      <w:r w:rsidR="00476DF5">
        <w:rPr>
          <w:rFonts w:ascii="Times New Roman" w:hAnsi="Times New Roman" w:cs="Times New Roman"/>
          <w:sz w:val="24"/>
          <w:szCs w:val="24"/>
        </w:rPr>
        <w:t>-kbps</w:t>
      </w:r>
      <w:r w:rsidRPr="008D5ED4">
        <w:rPr>
          <w:rFonts w:ascii="Times New Roman" w:hAnsi="Times New Roman" w:cs="Times New Roman"/>
          <w:sz w:val="24"/>
          <w:szCs w:val="24"/>
        </w:rPr>
        <w:t xml:space="preserve"> codec bitrate</w:t>
      </w:r>
      <w:r w:rsidR="00EC1361" w:rsidRPr="008D5ED4">
        <w:rPr>
          <w:rFonts w:ascii="Times New Roman" w:eastAsia="Google Sans Text" w:hAnsi="Times New Roman" w:cs="Times New Roman"/>
          <w:color w:val="1B1C1D"/>
          <w:sz w:val="24"/>
          <w:szCs w:val="24"/>
        </w:rPr>
        <w:t>.</w:t>
      </w:r>
    </w:p>
    <w:p w14:paraId="11EB39D2" w14:textId="25B8E1CF" w:rsidR="0077341E" w:rsidRPr="005F70AD" w:rsidRDefault="0077341E" w:rsidP="0077341E">
      <w:pPr>
        <w:pBdr>
          <w:top w:val="nil"/>
          <w:left w:val="nil"/>
          <w:bottom w:val="nil"/>
          <w:right w:val="nil"/>
          <w:between w:val="nil"/>
        </w:pBdr>
        <w:spacing w:after="240" w:line="275" w:lineRule="auto"/>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t>3</w:t>
      </w:r>
      <w:r w:rsidRPr="005F70AD">
        <w:rPr>
          <w:rFonts w:ascii="Times New Roman" w:eastAsia="Google Sans Text" w:hAnsi="Times New Roman" w:cs="Times New Roman"/>
          <w:b/>
          <w:color w:val="1B1C1D"/>
          <w:sz w:val="24"/>
          <w:szCs w:val="24"/>
        </w:rPr>
        <w:t xml:space="preserve">.1. </w:t>
      </w:r>
      <w:r w:rsidRPr="0077341E">
        <w:rPr>
          <w:rFonts w:ascii="Times New Roman" w:eastAsia="Google Sans Text" w:hAnsi="Times New Roman" w:cs="Times New Roman"/>
          <w:b/>
          <w:color w:val="1B1C1D"/>
          <w:sz w:val="24"/>
          <w:szCs w:val="24"/>
        </w:rPr>
        <w:t xml:space="preserve">Methodology for </w:t>
      </w:r>
      <w:r w:rsidR="00B86140" w:rsidRPr="00B86140">
        <w:rPr>
          <w:rFonts w:ascii="Times New Roman" w:eastAsia="Google Sans Text" w:hAnsi="Times New Roman" w:cs="Times New Roman"/>
          <w:b/>
          <w:color w:val="1B1C1D"/>
          <w:sz w:val="24"/>
          <w:szCs w:val="24"/>
        </w:rPr>
        <w:t xml:space="preserve">Complexity </w:t>
      </w:r>
      <w:r w:rsidRPr="0077341E">
        <w:rPr>
          <w:rFonts w:ascii="Times New Roman" w:eastAsia="Google Sans Text" w:hAnsi="Times New Roman" w:cs="Times New Roman"/>
          <w:b/>
          <w:color w:val="1B1C1D"/>
          <w:sz w:val="24"/>
          <w:szCs w:val="24"/>
        </w:rPr>
        <w:t>Analysis</w:t>
      </w:r>
    </w:p>
    <w:p w14:paraId="2FA38225" w14:textId="280254B8" w:rsidR="0077341E" w:rsidRDefault="00066EBD" w:rsidP="0077341E">
      <w:pPr>
        <w:pBdr>
          <w:top w:val="nil"/>
          <w:left w:val="nil"/>
          <w:bottom w:val="nil"/>
          <w:right w:val="nil"/>
          <w:between w:val="nil"/>
        </w:pBdr>
        <w:spacing w:after="240" w:line="275" w:lineRule="auto"/>
        <w:jc w:val="both"/>
        <w:rPr>
          <w:ins w:id="2" w:author="Dong" w:date="2025-07-24T13:55:00Z"/>
          <w:rFonts w:ascii="Times New Roman" w:eastAsia="Google Sans Text" w:hAnsi="Times New Roman" w:cs="Times New Roman"/>
          <w:color w:val="1B1C1D"/>
          <w:sz w:val="24"/>
          <w:szCs w:val="24"/>
        </w:rPr>
      </w:pPr>
      <w:r w:rsidRPr="00066EBD">
        <w:rPr>
          <w:rFonts w:ascii="Times New Roman" w:eastAsia="Google Sans Text" w:hAnsi="Times New Roman" w:cs="Times New Roman"/>
          <w:color w:val="1B1C1D"/>
          <w:sz w:val="24"/>
          <w:szCs w:val="24"/>
        </w:rPr>
        <w:t>To provide objective and reproducible data, a standardized benchmarking methodology was employed. The methodology involves using the ONNX Runtime library [3]</w:t>
      </w:r>
      <w:del w:id="3" w:author="Dong" w:date="2025-07-24T13:52:00Z">
        <w:r w:rsidRPr="00066EBD" w:rsidDel="00EF4787">
          <w:rPr>
            <w:rFonts w:ascii="Times New Roman" w:eastAsia="Google Sans Text" w:hAnsi="Times New Roman" w:cs="Times New Roman"/>
            <w:color w:val="1B1C1D"/>
            <w:sz w:val="24"/>
            <w:szCs w:val="24"/>
          </w:rPr>
          <w:delText>, a high-performance inference engine for</w:delText>
        </w:r>
      </w:del>
      <w:ins w:id="4" w:author="Dong" w:date="2025-07-24T13:52:00Z">
        <w:r w:rsidR="00EF4787">
          <w:rPr>
            <w:rFonts w:ascii="Times New Roman" w:eastAsia="Google Sans Text" w:hAnsi="Times New Roman" w:cs="Times New Roman"/>
            <w:color w:val="1B1C1D"/>
            <w:sz w:val="24"/>
            <w:szCs w:val="24"/>
          </w:rPr>
          <w:t xml:space="preserve"> to</w:t>
        </w:r>
      </w:ins>
      <w:r w:rsidRPr="00066EBD">
        <w:rPr>
          <w:rFonts w:ascii="Times New Roman" w:eastAsia="Google Sans Text" w:hAnsi="Times New Roman" w:cs="Times New Roman"/>
          <w:color w:val="1B1C1D"/>
          <w:sz w:val="24"/>
          <w:szCs w:val="24"/>
        </w:rPr>
        <w:t xml:space="preserve"> </w:t>
      </w:r>
      <w:del w:id="5" w:author="Dong" w:date="2025-07-24T13:52:00Z">
        <w:r w:rsidRPr="00066EBD" w:rsidDel="00EF4787">
          <w:rPr>
            <w:rFonts w:ascii="Times New Roman" w:eastAsia="Google Sans Text" w:hAnsi="Times New Roman" w:cs="Times New Roman"/>
            <w:color w:val="1B1C1D"/>
            <w:sz w:val="24"/>
            <w:szCs w:val="24"/>
          </w:rPr>
          <w:delText xml:space="preserve">executing </w:delText>
        </w:r>
      </w:del>
      <w:ins w:id="6" w:author="Dong" w:date="2025-07-24T13:52:00Z">
        <w:r w:rsidR="00EF4787" w:rsidRPr="00066EBD">
          <w:rPr>
            <w:rFonts w:ascii="Times New Roman" w:eastAsia="Google Sans Text" w:hAnsi="Times New Roman" w:cs="Times New Roman"/>
            <w:color w:val="1B1C1D"/>
            <w:sz w:val="24"/>
            <w:szCs w:val="24"/>
          </w:rPr>
          <w:t>execut</w:t>
        </w:r>
        <w:r w:rsidR="00EF4787">
          <w:rPr>
            <w:rFonts w:ascii="Times New Roman" w:eastAsia="Google Sans Text" w:hAnsi="Times New Roman" w:cs="Times New Roman"/>
            <w:color w:val="1B1C1D"/>
            <w:sz w:val="24"/>
            <w:szCs w:val="24"/>
          </w:rPr>
          <w:t>e</w:t>
        </w:r>
        <w:r w:rsidR="00EF4787" w:rsidRPr="00066EBD">
          <w:rPr>
            <w:rFonts w:ascii="Times New Roman" w:eastAsia="Google Sans Text" w:hAnsi="Times New Roman" w:cs="Times New Roman"/>
            <w:color w:val="1B1C1D"/>
            <w:sz w:val="24"/>
            <w:szCs w:val="24"/>
          </w:rPr>
          <w:t xml:space="preserve"> </w:t>
        </w:r>
      </w:ins>
      <w:r w:rsidRPr="00066EBD">
        <w:rPr>
          <w:rFonts w:ascii="Times New Roman" w:eastAsia="Google Sans Text" w:hAnsi="Times New Roman" w:cs="Times New Roman"/>
          <w:color w:val="1B1C1D"/>
          <w:sz w:val="24"/>
          <w:szCs w:val="24"/>
        </w:rPr>
        <w:t xml:space="preserve">AI models on </w:t>
      </w:r>
      <w:del w:id="7" w:author="Dong" w:date="2025-07-24T13:53:00Z">
        <w:r w:rsidRPr="00066EBD" w:rsidDel="00EF4787">
          <w:rPr>
            <w:rFonts w:ascii="Times New Roman" w:eastAsia="Google Sans Text" w:hAnsi="Times New Roman" w:cs="Times New Roman"/>
            <w:color w:val="1B1C1D"/>
            <w:sz w:val="24"/>
            <w:szCs w:val="24"/>
          </w:rPr>
          <w:delText xml:space="preserve">diverse </w:delText>
        </w:r>
      </w:del>
      <w:ins w:id="8" w:author="Dong" w:date="2025-07-24T13:53:00Z">
        <w:r w:rsidR="00EF4787">
          <w:rPr>
            <w:rFonts w:ascii="Times New Roman" w:eastAsia="Google Sans Text" w:hAnsi="Times New Roman" w:cs="Times New Roman"/>
            <w:color w:val="1B1C1D"/>
            <w:sz w:val="24"/>
            <w:szCs w:val="24"/>
          </w:rPr>
          <w:t xml:space="preserve">target </w:t>
        </w:r>
      </w:ins>
      <w:r w:rsidRPr="00066EBD">
        <w:rPr>
          <w:rFonts w:ascii="Times New Roman" w:eastAsia="Google Sans Text" w:hAnsi="Times New Roman" w:cs="Times New Roman"/>
          <w:color w:val="1B1C1D"/>
          <w:sz w:val="24"/>
          <w:szCs w:val="24"/>
        </w:rPr>
        <w:t>hardware. This approach allows for complexity performance measurement across different "execution providers." For this analysis, we used the standard CPU backend</w:t>
      </w:r>
      <w:del w:id="9" w:author="Dong" w:date="2025-07-24T13:54:00Z">
        <w:r w:rsidRPr="00066EBD" w:rsidDel="00EF4787">
          <w:rPr>
            <w:rFonts w:ascii="Times New Roman" w:eastAsia="Google Sans Text" w:hAnsi="Times New Roman" w:cs="Times New Roman"/>
            <w:color w:val="1B1C1D"/>
            <w:sz w:val="24"/>
            <w:szCs w:val="24"/>
          </w:rPr>
          <w:delText>, which runs the model on the main processor and serves as a universal baseline. We also used the</w:delText>
        </w:r>
      </w:del>
      <w:ins w:id="10" w:author="Dong" w:date="2025-07-24T13:54:00Z">
        <w:r w:rsidR="00EF4787">
          <w:rPr>
            <w:rFonts w:ascii="Times New Roman" w:eastAsia="Google Sans Text" w:hAnsi="Times New Roman" w:cs="Times New Roman"/>
            <w:color w:val="1B1C1D"/>
            <w:sz w:val="24"/>
            <w:szCs w:val="24"/>
          </w:rPr>
          <w:t xml:space="preserve"> and</w:t>
        </w:r>
      </w:ins>
      <w:r w:rsidRPr="00066EBD">
        <w:rPr>
          <w:rFonts w:ascii="Times New Roman" w:eastAsia="Google Sans Text" w:hAnsi="Times New Roman" w:cs="Times New Roman"/>
          <w:color w:val="1B1C1D"/>
          <w:sz w:val="24"/>
          <w:szCs w:val="24"/>
        </w:rPr>
        <w:t xml:space="preserve"> NNAPI </w:t>
      </w:r>
      <w:ins w:id="11" w:author="Dong" w:date="2025-07-24T13:54:00Z">
        <w:r w:rsidR="00EF4787">
          <w:rPr>
            <w:rFonts w:ascii="Times New Roman" w:eastAsia="Google Sans Text" w:hAnsi="Times New Roman" w:cs="Times New Roman"/>
            <w:color w:val="1B1C1D"/>
            <w:sz w:val="24"/>
            <w:szCs w:val="24"/>
          </w:rPr>
          <w:t>(Neural Networks API)</w:t>
        </w:r>
      </w:ins>
      <w:ins w:id="12" w:author="Dong" w:date="2025-07-24T13:55:00Z">
        <w:r w:rsidR="00EF4787">
          <w:rPr>
            <w:rFonts w:ascii="Times New Roman" w:eastAsia="Google Sans Text" w:hAnsi="Times New Roman" w:cs="Times New Roman"/>
            <w:color w:val="1B1C1D"/>
            <w:sz w:val="24"/>
            <w:szCs w:val="24"/>
          </w:rPr>
          <w:t xml:space="preserve"> </w:t>
        </w:r>
      </w:ins>
      <w:r w:rsidRPr="00066EBD">
        <w:rPr>
          <w:rFonts w:ascii="Times New Roman" w:eastAsia="Google Sans Text" w:hAnsi="Times New Roman" w:cs="Times New Roman"/>
          <w:color w:val="1B1C1D"/>
          <w:sz w:val="24"/>
          <w:szCs w:val="24"/>
        </w:rPr>
        <w:t>[3] backend, which is Android's interface for offloading AI workloads to specialized hardware accelerators like NPUs</w:t>
      </w:r>
      <w:r w:rsidR="0077341E" w:rsidRPr="005F70AD">
        <w:rPr>
          <w:rFonts w:ascii="Times New Roman" w:eastAsia="Google Sans Text" w:hAnsi="Times New Roman" w:cs="Times New Roman"/>
          <w:color w:val="1B1C1D"/>
          <w:sz w:val="24"/>
          <w:szCs w:val="24"/>
        </w:rPr>
        <w:t>.</w:t>
      </w:r>
    </w:p>
    <w:p w14:paraId="7C78F1BA" w14:textId="02EFDCD9" w:rsidR="008629EA" w:rsidRPr="005F70AD" w:rsidRDefault="008629EA" w:rsidP="0077341E">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ins w:id="13" w:author="Dong" w:date="2025-07-24T13:55:00Z">
        <w:r w:rsidRPr="008629EA">
          <w:rPr>
            <w:rFonts w:ascii="Times New Roman" w:eastAsia="Google Sans Text" w:hAnsi="Times New Roman" w:cs="Times New Roman"/>
            <w:color w:val="1B1C1D"/>
            <w:sz w:val="24"/>
            <w:szCs w:val="24"/>
          </w:rPr>
          <w:t>For all tests, the original, unmodified pretrained model from reference [11] was used. No changes were made to the model architecture or its parameters, and no retraining was performed. The model's fully convolutional architecture allows it to process variable-length inputs; the different frame sizes tested were achieved simply by varying the length of the input audio sample provided to the model. Furthermore, no quantization (e.g., to INT8 or INT16) was applied. The original float model was used for all execution providers, including NNAPI, as quantizing this type of generative audio model can be challenging due to its sensitivity to precision.</w:t>
        </w:r>
      </w:ins>
    </w:p>
    <w:p w14:paraId="1367D88C" w14:textId="43061834" w:rsidR="0077341E" w:rsidRPr="0077341E" w:rsidRDefault="00066EBD" w:rsidP="00E634F2">
      <w:pPr>
        <w:pBdr>
          <w:top w:val="nil"/>
          <w:left w:val="nil"/>
          <w:bottom w:val="nil"/>
          <w:right w:val="nil"/>
          <w:between w:val="nil"/>
        </w:pBdr>
        <w:spacing w:after="240" w:line="275" w:lineRule="auto"/>
        <w:jc w:val="both"/>
        <w:rPr>
          <w:rFonts w:ascii="Times New Roman" w:hAnsi="Times New Roman" w:cs="Times New Roman"/>
          <w:color w:val="1B1C1D"/>
          <w:sz w:val="24"/>
          <w:szCs w:val="24"/>
        </w:rPr>
      </w:pPr>
      <w:r w:rsidRPr="00066EBD">
        <w:rPr>
          <w:rFonts w:ascii="Times New Roman" w:eastAsia="Google Sans Text" w:hAnsi="Times New Roman" w:cs="Times New Roman"/>
          <w:color w:val="1B1C1D"/>
          <w:sz w:val="24"/>
          <w:szCs w:val="24"/>
        </w:rPr>
        <w:t>The method is designed to measure key complexity indicators by processing audio frames of various durations. For each test configuration, warm-up iterations are performed before collecting detailed statistics over multiple runs. The primary metric gathered is the Real-Time Factor (RTF), calculated for the full end-to-end pipeline as well as for individual components (e.g., encoder and decoder stages). This allows for a comprehensive analysis of both overall complexity performance and potential bottlenecks within the model architecture</w:t>
      </w:r>
      <w:r w:rsidR="0077341E" w:rsidRPr="005F70AD">
        <w:rPr>
          <w:rFonts w:ascii="Times New Roman" w:eastAsia="Google Sans Text" w:hAnsi="Times New Roman" w:cs="Times New Roman"/>
          <w:color w:val="1B1C1D"/>
          <w:sz w:val="24"/>
          <w:szCs w:val="24"/>
        </w:rPr>
        <w:t>.</w:t>
      </w:r>
    </w:p>
    <w:p w14:paraId="00000011" w14:textId="6E335FB2" w:rsidR="00126292" w:rsidRPr="005F70AD" w:rsidRDefault="0077341E">
      <w:pPr>
        <w:pBdr>
          <w:top w:val="nil"/>
          <w:left w:val="nil"/>
          <w:bottom w:val="nil"/>
          <w:right w:val="nil"/>
          <w:between w:val="nil"/>
        </w:pBdr>
        <w:spacing w:after="240" w:line="275" w:lineRule="auto"/>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lastRenderedPageBreak/>
        <w:t>3</w:t>
      </w:r>
      <w:r w:rsidR="00EC1361" w:rsidRPr="005F70AD">
        <w:rPr>
          <w:rFonts w:ascii="Times New Roman" w:eastAsia="Google Sans Text" w:hAnsi="Times New Roman" w:cs="Times New Roman"/>
          <w:b/>
          <w:color w:val="1B1C1D"/>
          <w:sz w:val="24"/>
          <w:szCs w:val="24"/>
        </w:rPr>
        <w:t>.</w:t>
      </w:r>
      <w:r>
        <w:rPr>
          <w:rFonts w:ascii="Times New Roman" w:eastAsia="Google Sans Text" w:hAnsi="Times New Roman" w:cs="Times New Roman"/>
          <w:b/>
          <w:color w:val="1B1C1D"/>
          <w:sz w:val="24"/>
          <w:szCs w:val="24"/>
        </w:rPr>
        <w:t>2</w:t>
      </w:r>
      <w:r w:rsidR="00EC1361" w:rsidRPr="005F70AD">
        <w:rPr>
          <w:rFonts w:ascii="Times New Roman" w:eastAsia="Google Sans Text" w:hAnsi="Times New Roman" w:cs="Times New Roman"/>
          <w:b/>
          <w:color w:val="1B1C1D"/>
          <w:sz w:val="24"/>
          <w:szCs w:val="24"/>
        </w:rPr>
        <w:t>. Theoretical Complexity Analysis</w:t>
      </w:r>
    </w:p>
    <w:p w14:paraId="00000012" w14:textId="272698FD" w:rsidR="00126292" w:rsidRDefault="00EC1361" w:rsidP="00E634F2">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5F70AD">
        <w:rPr>
          <w:rFonts w:ascii="Times New Roman" w:eastAsia="Google Sans Text" w:hAnsi="Times New Roman" w:cs="Times New Roman"/>
          <w:color w:val="1B1C1D"/>
          <w:sz w:val="24"/>
          <w:szCs w:val="24"/>
        </w:rPr>
        <w:t xml:space="preserve">The theoretical computational load of the DAC model was analyzed using two established profiling libraries, </w:t>
      </w:r>
      <w:proofErr w:type="spellStart"/>
      <w:r w:rsidRPr="005F70AD">
        <w:rPr>
          <w:rFonts w:ascii="Times New Roman" w:eastAsia="Google Sans Text" w:hAnsi="Times New Roman" w:cs="Times New Roman"/>
          <w:color w:val="1B1C1D"/>
          <w:sz w:val="24"/>
          <w:szCs w:val="24"/>
        </w:rPr>
        <w:t>ptflops</w:t>
      </w:r>
      <w:proofErr w:type="spellEnd"/>
      <w:r w:rsidRPr="005F70AD">
        <w:rPr>
          <w:rFonts w:ascii="Times New Roman" w:eastAsia="Google Sans Text" w:hAnsi="Times New Roman" w:cs="Times New Roman"/>
          <w:color w:val="1B1C1D"/>
          <w:sz w:val="24"/>
          <w:szCs w:val="24"/>
        </w:rPr>
        <w:t xml:space="preserve"> and </w:t>
      </w:r>
      <w:proofErr w:type="spellStart"/>
      <w:r w:rsidRPr="005F70AD">
        <w:rPr>
          <w:rFonts w:ascii="Times New Roman" w:eastAsia="Google Sans Text" w:hAnsi="Times New Roman" w:cs="Times New Roman"/>
          <w:color w:val="1B1C1D"/>
          <w:sz w:val="24"/>
          <w:szCs w:val="24"/>
        </w:rPr>
        <w:t>thop</w:t>
      </w:r>
      <w:proofErr w:type="spellEnd"/>
      <w:r w:rsidR="00A37338">
        <w:rPr>
          <w:rFonts w:ascii="Times New Roman" w:eastAsia="Google Sans Text" w:hAnsi="Times New Roman" w:cs="Times New Roman"/>
          <w:color w:val="1B1C1D"/>
          <w:sz w:val="24"/>
          <w:szCs w:val="24"/>
        </w:rPr>
        <w:t xml:space="preserve"> [9][10]</w:t>
      </w:r>
      <w:r w:rsidRPr="005F70AD">
        <w:rPr>
          <w:rFonts w:ascii="Times New Roman" w:eastAsia="Google Sans Text" w:hAnsi="Times New Roman" w:cs="Times New Roman"/>
          <w:color w:val="1B1C1D"/>
          <w:sz w:val="24"/>
          <w:szCs w:val="24"/>
        </w:rPr>
        <w:t>, to cross-verify the results. The complexity scales with the audio frame size, increasing from approximately 1.9 GFLOPs for a 20ms frame to 45.8 GFLOPs for a 320ms frame, as shown in Figure 1.</w:t>
      </w:r>
      <w:ins w:id="14" w:author="Dong" w:date="2025-07-24T13:59:00Z">
        <w:r w:rsidR="008629EA">
          <w:rPr>
            <w:rFonts w:ascii="Times New Roman" w:eastAsia="Google Sans Text" w:hAnsi="Times New Roman" w:cs="Times New Roman"/>
            <w:color w:val="1B1C1D"/>
            <w:sz w:val="24"/>
            <w:szCs w:val="24"/>
          </w:rPr>
          <w:t xml:space="preserve"> </w:t>
        </w:r>
        <w:r w:rsidR="008629EA" w:rsidRPr="008629EA">
          <w:rPr>
            <w:rFonts w:ascii="Times New Roman" w:eastAsia="Google Sans Text" w:hAnsi="Times New Roman" w:cs="Times New Roman"/>
            <w:color w:val="1B1C1D"/>
            <w:sz w:val="24"/>
            <w:szCs w:val="24"/>
          </w:rPr>
          <w:t>The complexity metric</w:t>
        </w:r>
        <w:r w:rsidR="008629EA">
          <w:rPr>
            <w:rFonts w:ascii="Times New Roman" w:eastAsia="Google Sans Text" w:hAnsi="Times New Roman" w:cs="Times New Roman"/>
            <w:color w:val="1B1C1D"/>
            <w:sz w:val="24"/>
            <w:szCs w:val="24"/>
          </w:rPr>
          <w:t xml:space="preserve"> we</w:t>
        </w:r>
      </w:ins>
      <w:ins w:id="15" w:author="Dong" w:date="2025-07-24T15:47:00Z">
        <w:r w:rsidR="009D41C8">
          <w:rPr>
            <w:rFonts w:ascii="Times New Roman" w:eastAsia="Google Sans Text" w:hAnsi="Times New Roman" w:cs="Times New Roman"/>
            <w:color w:val="1B1C1D"/>
            <w:sz w:val="24"/>
            <w:szCs w:val="24"/>
          </w:rPr>
          <w:t xml:space="preserve"> are</w:t>
        </w:r>
      </w:ins>
      <w:ins w:id="16" w:author="Dong" w:date="2025-07-24T13:59:00Z">
        <w:r w:rsidR="008629EA">
          <w:rPr>
            <w:rFonts w:ascii="Times New Roman" w:eastAsia="Google Sans Text" w:hAnsi="Times New Roman" w:cs="Times New Roman"/>
            <w:color w:val="1B1C1D"/>
            <w:sz w:val="24"/>
            <w:szCs w:val="24"/>
          </w:rPr>
          <w:t xml:space="preserve"> using here</w:t>
        </w:r>
        <w:r w:rsidR="008629EA" w:rsidRPr="008629EA">
          <w:rPr>
            <w:rFonts w:ascii="Times New Roman" w:eastAsia="Google Sans Text" w:hAnsi="Times New Roman" w:cs="Times New Roman"/>
            <w:color w:val="1B1C1D"/>
            <w:sz w:val="24"/>
            <w:szCs w:val="24"/>
          </w:rPr>
          <w:t xml:space="preserve"> (GFLOP</w:t>
        </w:r>
        <w:r w:rsidR="008629EA">
          <w:rPr>
            <w:rFonts w:ascii="Times New Roman" w:eastAsia="Google Sans Text" w:hAnsi="Times New Roman" w:cs="Times New Roman"/>
            <w:color w:val="1B1C1D"/>
            <w:sz w:val="24"/>
            <w:szCs w:val="24"/>
          </w:rPr>
          <w:t>s</w:t>
        </w:r>
        <w:r w:rsidR="008629EA" w:rsidRPr="008629EA">
          <w:rPr>
            <w:rFonts w:ascii="Times New Roman" w:eastAsia="Google Sans Text" w:hAnsi="Times New Roman" w:cs="Times New Roman"/>
            <w:color w:val="1B1C1D"/>
            <w:sz w:val="24"/>
            <w:szCs w:val="24"/>
          </w:rPr>
          <w:t>) represents the total number of floating-point operations required to process a single input frame of a given length.</w:t>
        </w:r>
      </w:ins>
      <w:r w:rsidRPr="005F70AD">
        <w:rPr>
          <w:rFonts w:ascii="Times New Roman" w:eastAsia="Google Sans Text" w:hAnsi="Times New Roman" w:cs="Times New Roman"/>
          <w:color w:val="1B1C1D"/>
          <w:sz w:val="24"/>
          <w:szCs w:val="24"/>
        </w:rPr>
        <w:t xml:space="preserve"> The results from both tools were highly consistent. The model has 76.9M parameters, resulting in a model size of </w:t>
      </w:r>
      <w:r w:rsidRPr="00EA5B44">
        <w:rPr>
          <w:rFonts w:ascii="Times New Roman" w:eastAsia="Google Sans Text" w:hAnsi="Times New Roman" w:cs="Times New Roman"/>
          <w:color w:val="1B1C1D"/>
          <w:sz w:val="24"/>
          <w:szCs w:val="24"/>
        </w:rPr>
        <w:t>293 MB</w:t>
      </w:r>
      <w:del w:id="17" w:author="Dong" w:date="2025-07-24T13:58:00Z">
        <w:r w:rsidR="005F70AD" w:rsidDel="008629EA">
          <w:rPr>
            <w:rFonts w:ascii="Times New Roman" w:eastAsia="Google Sans Text" w:hAnsi="Times New Roman" w:cs="Times New Roman"/>
            <w:color w:val="1B1C1D"/>
            <w:sz w:val="24"/>
            <w:szCs w:val="24"/>
          </w:rPr>
          <w:delText xml:space="preserve"> (with encoder and decoder)</w:delText>
        </w:r>
      </w:del>
      <w:r w:rsidRPr="005F70AD">
        <w:rPr>
          <w:rFonts w:ascii="Times New Roman" w:eastAsia="Google Sans Text" w:hAnsi="Times New Roman" w:cs="Times New Roman"/>
          <w:color w:val="1B1C1D"/>
          <w:sz w:val="24"/>
          <w:szCs w:val="24"/>
        </w:rPr>
        <w:t>.</w:t>
      </w:r>
    </w:p>
    <w:p w14:paraId="09C1C5B4" w14:textId="77777777" w:rsidR="005F70AD" w:rsidRPr="005F70AD" w:rsidRDefault="005F70AD">
      <w:pPr>
        <w:pBdr>
          <w:top w:val="nil"/>
          <w:left w:val="nil"/>
          <w:bottom w:val="nil"/>
          <w:right w:val="nil"/>
          <w:between w:val="nil"/>
        </w:pBdr>
        <w:spacing w:after="240" w:line="275" w:lineRule="auto"/>
        <w:rPr>
          <w:rFonts w:ascii="Times New Roman" w:eastAsia="Google Sans Text" w:hAnsi="Times New Roman" w:cs="Times New Roman"/>
          <w:color w:val="1B1C1D"/>
          <w:sz w:val="24"/>
          <w:szCs w:val="24"/>
        </w:rPr>
      </w:pPr>
      <w:r>
        <w:rPr>
          <w:noProof/>
        </w:rPr>
        <w:drawing>
          <wp:inline distT="0" distB="0" distL="0" distR="0" wp14:anchorId="0C309D68" wp14:editId="13DE1017">
            <wp:extent cx="5943600" cy="39420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42080"/>
                    </a:xfrm>
                    <a:prstGeom prst="rect">
                      <a:avLst/>
                    </a:prstGeom>
                    <a:noFill/>
                    <a:ln>
                      <a:noFill/>
                    </a:ln>
                  </pic:spPr>
                </pic:pic>
              </a:graphicData>
            </a:graphic>
          </wp:inline>
        </w:drawing>
      </w:r>
    </w:p>
    <w:p w14:paraId="00000013" w14:textId="77777777" w:rsidR="00126292" w:rsidRPr="005F70AD" w:rsidRDefault="00EC1361" w:rsidP="005F70AD">
      <w:pPr>
        <w:pBdr>
          <w:top w:val="nil"/>
          <w:left w:val="nil"/>
          <w:bottom w:val="nil"/>
          <w:right w:val="nil"/>
          <w:between w:val="nil"/>
        </w:pBdr>
        <w:spacing w:after="240" w:line="275" w:lineRule="auto"/>
        <w:jc w:val="center"/>
        <w:rPr>
          <w:rFonts w:ascii="Times New Roman" w:eastAsia="Google Sans Text" w:hAnsi="Times New Roman" w:cs="Times New Roman"/>
          <w:color w:val="1B1C1D"/>
          <w:sz w:val="21"/>
          <w:szCs w:val="21"/>
        </w:rPr>
      </w:pPr>
      <w:r w:rsidRPr="005F70AD">
        <w:rPr>
          <w:rFonts w:ascii="Times New Roman" w:eastAsia="Google Sans Text" w:hAnsi="Times New Roman" w:cs="Times New Roman"/>
          <w:color w:val="1B1C1D"/>
          <w:sz w:val="21"/>
          <w:szCs w:val="21"/>
        </w:rPr>
        <w:t>Figure 1: DAC Model Theoretical Complexity Comparison</w:t>
      </w:r>
    </w:p>
    <w:p w14:paraId="00000014" w14:textId="6B7A944D" w:rsidR="00126292" w:rsidRPr="005F70AD" w:rsidRDefault="0077341E">
      <w:pPr>
        <w:pBdr>
          <w:top w:val="nil"/>
          <w:left w:val="nil"/>
          <w:bottom w:val="nil"/>
          <w:right w:val="nil"/>
          <w:between w:val="nil"/>
        </w:pBdr>
        <w:spacing w:after="240" w:line="275" w:lineRule="auto"/>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t>3</w:t>
      </w:r>
      <w:r w:rsidR="00EC1361" w:rsidRPr="005F70AD">
        <w:rPr>
          <w:rFonts w:ascii="Times New Roman" w:eastAsia="Google Sans Text" w:hAnsi="Times New Roman" w:cs="Times New Roman"/>
          <w:b/>
          <w:color w:val="1B1C1D"/>
          <w:sz w:val="24"/>
          <w:szCs w:val="24"/>
        </w:rPr>
        <w:t>.</w:t>
      </w:r>
      <w:r>
        <w:rPr>
          <w:rFonts w:ascii="Times New Roman" w:eastAsia="Google Sans Text" w:hAnsi="Times New Roman" w:cs="Times New Roman"/>
          <w:b/>
          <w:color w:val="1B1C1D"/>
          <w:sz w:val="24"/>
          <w:szCs w:val="24"/>
        </w:rPr>
        <w:t>3</w:t>
      </w:r>
      <w:r w:rsidR="00EC1361" w:rsidRPr="005F70AD">
        <w:rPr>
          <w:rFonts w:ascii="Times New Roman" w:eastAsia="Google Sans Text" w:hAnsi="Times New Roman" w:cs="Times New Roman"/>
          <w:b/>
          <w:color w:val="1B1C1D"/>
          <w:sz w:val="24"/>
          <w:szCs w:val="24"/>
        </w:rPr>
        <w:t>. Real-World Inference Performance Analysis</w:t>
      </w:r>
    </w:p>
    <w:p w14:paraId="00000018" w14:textId="3249B42F" w:rsidR="00126292" w:rsidRDefault="00066EBD" w:rsidP="00552DA4">
      <w:pPr>
        <w:pBdr>
          <w:top w:val="nil"/>
          <w:left w:val="nil"/>
          <w:bottom w:val="nil"/>
          <w:right w:val="nil"/>
          <w:between w:val="nil"/>
        </w:pBdr>
        <w:spacing w:before="120" w:after="240" w:line="275" w:lineRule="auto"/>
        <w:jc w:val="both"/>
        <w:rPr>
          <w:rFonts w:ascii="Times New Roman" w:eastAsia="Google Sans Text" w:hAnsi="Times New Roman" w:cs="Times New Roman"/>
          <w:color w:val="1B1C1D"/>
          <w:sz w:val="24"/>
          <w:szCs w:val="24"/>
        </w:rPr>
      </w:pPr>
      <w:r w:rsidRPr="00066EBD">
        <w:rPr>
          <w:rFonts w:ascii="Times New Roman" w:eastAsia="Google Sans Text" w:hAnsi="Times New Roman" w:cs="Times New Roman"/>
          <w:color w:val="1B1C1D"/>
          <w:sz w:val="24"/>
          <w:szCs w:val="24"/>
        </w:rPr>
        <w:t>To see how the DAC model performs in the real world, we tested it on two very different types of devices. We chose a powerful high-end desktop computer to see how fast it could run in an ideal case. We also tested it on a high-end mobile phone, which is closer to what users will actually have. This helps us understand the performance gap between a best-case scenario and a typical use case</w:t>
      </w:r>
      <w:r w:rsidR="00EC1361" w:rsidRPr="005F70AD">
        <w:rPr>
          <w:rFonts w:ascii="Times New Roman" w:eastAsia="Google Sans Text" w:hAnsi="Times New Roman" w:cs="Times New Roman"/>
          <w:color w:val="1B1C1D"/>
          <w:sz w:val="24"/>
          <w:szCs w:val="24"/>
        </w:rPr>
        <w:t>.</w:t>
      </w:r>
    </w:p>
    <w:p w14:paraId="0466C427" w14:textId="6277FC7C" w:rsidR="00066EBD" w:rsidRPr="00EA5B44" w:rsidRDefault="00066EBD" w:rsidP="00552DA4">
      <w:pPr>
        <w:pBdr>
          <w:top w:val="nil"/>
          <w:left w:val="nil"/>
          <w:bottom w:val="nil"/>
          <w:right w:val="nil"/>
          <w:between w:val="nil"/>
        </w:pBdr>
        <w:spacing w:before="120" w:after="240" w:line="275" w:lineRule="auto"/>
        <w:jc w:val="both"/>
        <w:rPr>
          <w:rFonts w:ascii="Times New Roman" w:hAnsi="Times New Roman" w:cs="Times New Roman"/>
          <w:color w:val="1B1C1D"/>
          <w:sz w:val="24"/>
          <w:szCs w:val="24"/>
        </w:rPr>
      </w:pPr>
      <w:r w:rsidRPr="00066EBD">
        <w:rPr>
          <w:rFonts w:ascii="Times New Roman" w:hAnsi="Times New Roman" w:cs="Times New Roman"/>
          <w:color w:val="1B1C1D"/>
          <w:sz w:val="24"/>
          <w:szCs w:val="24"/>
        </w:rPr>
        <w:t xml:space="preserve">For our main measurement, we used the Real-Time Factor (RTF). This is an important metric </w:t>
      </w:r>
      <w:r w:rsidRPr="00066EBD">
        <w:rPr>
          <w:rFonts w:ascii="Times New Roman" w:hAnsi="Times New Roman" w:cs="Times New Roman"/>
          <w:color w:val="1B1C1D"/>
          <w:sz w:val="24"/>
          <w:szCs w:val="24"/>
        </w:rPr>
        <w:lastRenderedPageBreak/>
        <w:t>because an RTF lower than 1.0 means the codec can process audio in real-time, like during a phone call. A lower RTF is always better</w:t>
      </w:r>
      <w:r>
        <w:rPr>
          <w:rFonts w:ascii="Times New Roman" w:hAnsi="Times New Roman" w:cs="Times New Roman" w:hint="eastAsia"/>
          <w:color w:val="1B1C1D"/>
          <w:sz w:val="24"/>
          <w:szCs w:val="24"/>
        </w:rPr>
        <w:t>.</w:t>
      </w:r>
    </w:p>
    <w:bookmarkEnd w:id="0"/>
    <w:bookmarkEnd w:id="1"/>
    <w:p w14:paraId="38918526" w14:textId="29FE1EE1" w:rsidR="00F43274" w:rsidRDefault="0077341E" w:rsidP="00F43274">
      <w:pPr>
        <w:pBdr>
          <w:top w:val="nil"/>
          <w:left w:val="nil"/>
          <w:bottom w:val="nil"/>
          <w:right w:val="nil"/>
          <w:between w:val="nil"/>
        </w:pBdr>
        <w:spacing w:after="240" w:line="275" w:lineRule="auto"/>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t>3</w:t>
      </w:r>
      <w:r w:rsidR="00EC1361" w:rsidRPr="005F70AD">
        <w:rPr>
          <w:rFonts w:ascii="Times New Roman" w:eastAsia="Google Sans Text" w:hAnsi="Times New Roman" w:cs="Times New Roman"/>
          <w:b/>
          <w:color w:val="1B1C1D"/>
          <w:sz w:val="24"/>
          <w:szCs w:val="24"/>
        </w:rPr>
        <w:t>.</w:t>
      </w:r>
      <w:r>
        <w:rPr>
          <w:rFonts w:ascii="Times New Roman" w:eastAsia="Google Sans Text" w:hAnsi="Times New Roman" w:cs="Times New Roman"/>
          <w:b/>
          <w:color w:val="1B1C1D"/>
          <w:sz w:val="24"/>
          <w:szCs w:val="24"/>
        </w:rPr>
        <w:t>4</w:t>
      </w:r>
      <w:r w:rsidR="00EC1361" w:rsidRPr="005F70AD">
        <w:rPr>
          <w:rFonts w:ascii="Times New Roman" w:eastAsia="Google Sans Text" w:hAnsi="Times New Roman" w:cs="Times New Roman"/>
          <w:b/>
          <w:color w:val="1B1C1D"/>
          <w:sz w:val="24"/>
          <w:szCs w:val="24"/>
        </w:rPr>
        <w:t>. Key Findings</w:t>
      </w:r>
    </w:p>
    <w:p w14:paraId="71F40B5C" w14:textId="50923A3A" w:rsidR="00F43274" w:rsidRDefault="00066EBD" w:rsidP="00552DA4">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066EBD">
        <w:rPr>
          <w:rFonts w:ascii="Times New Roman" w:eastAsia="Google Sans Text" w:hAnsi="Times New Roman" w:cs="Times New Roman"/>
          <w:color w:val="1B1C1D"/>
          <w:sz w:val="24"/>
          <w:szCs w:val="24"/>
        </w:rPr>
        <w:t>Our tests gave us some important insights into how the codec performs in the real world. These findings are shown in the figures below and help explain why just looking at theoretical numbers isn't enough</w:t>
      </w:r>
      <w:r w:rsidR="00EC1361" w:rsidRPr="005F70AD">
        <w:rPr>
          <w:rFonts w:ascii="Times New Roman" w:eastAsia="Google Sans Text" w:hAnsi="Times New Roman" w:cs="Times New Roman"/>
          <w:color w:val="1B1C1D"/>
          <w:sz w:val="24"/>
          <w:szCs w:val="24"/>
        </w:rPr>
        <w:t>.</w:t>
      </w:r>
      <w:r w:rsidR="00F43274">
        <w:rPr>
          <w:rFonts w:ascii="Times New Roman" w:eastAsia="Google Sans Text" w:hAnsi="Times New Roman" w:cs="Times New Roman"/>
          <w:color w:val="1B1C1D"/>
          <w:sz w:val="24"/>
          <w:szCs w:val="24"/>
        </w:rPr>
        <w:t xml:space="preserve"> </w:t>
      </w:r>
    </w:p>
    <w:p w14:paraId="28148BF5" w14:textId="030928D4" w:rsidR="005239B5" w:rsidRPr="00EA5B44" w:rsidRDefault="005239B5" w:rsidP="00B86140">
      <w:pPr>
        <w:pStyle w:val="a6"/>
        <w:numPr>
          <w:ilvl w:val="0"/>
          <w:numId w:val="10"/>
        </w:numPr>
        <w:pBdr>
          <w:top w:val="nil"/>
          <w:left w:val="nil"/>
          <w:bottom w:val="nil"/>
          <w:right w:val="nil"/>
          <w:between w:val="nil"/>
        </w:pBdr>
        <w:spacing w:after="240" w:line="275" w:lineRule="auto"/>
        <w:ind w:firstLineChars="0"/>
        <w:jc w:val="both"/>
        <w:rPr>
          <w:rFonts w:ascii="Times New Roman" w:eastAsia="Google Sans Text" w:hAnsi="Times New Roman" w:cs="Times New Roman"/>
          <w:b/>
          <w:color w:val="1B1C1D"/>
          <w:sz w:val="24"/>
          <w:szCs w:val="24"/>
        </w:rPr>
      </w:pPr>
      <w:r w:rsidRPr="00EA5B44">
        <w:rPr>
          <w:rFonts w:ascii="Times New Roman" w:eastAsia="Google Sans Text" w:hAnsi="Times New Roman" w:cs="Times New Roman"/>
          <w:b/>
          <w:color w:val="1B1C1D"/>
          <w:sz w:val="24"/>
          <w:szCs w:val="24"/>
        </w:rPr>
        <w:t>Performance on a Desktop Computer</w:t>
      </w:r>
    </w:p>
    <w:p w14:paraId="1C9F2D39" w14:textId="38336E20" w:rsidR="005F70AD" w:rsidRPr="00B86140" w:rsidRDefault="00EC1361" w:rsidP="00EA5B44">
      <w:pPr>
        <w:pStyle w:val="a6"/>
        <w:pBdr>
          <w:top w:val="nil"/>
          <w:left w:val="nil"/>
          <w:bottom w:val="nil"/>
          <w:right w:val="nil"/>
          <w:between w:val="nil"/>
        </w:pBdr>
        <w:spacing w:after="240" w:line="275" w:lineRule="auto"/>
        <w:ind w:left="643" w:firstLineChars="0" w:firstLine="0"/>
        <w:jc w:val="both"/>
        <w:rPr>
          <w:rFonts w:ascii="Times New Roman" w:eastAsia="Google Sans Text" w:hAnsi="Times New Roman" w:cs="Times New Roman"/>
          <w:color w:val="1B1C1D"/>
          <w:sz w:val="24"/>
          <w:szCs w:val="24"/>
        </w:rPr>
      </w:pPr>
      <w:r w:rsidRPr="00B86140">
        <w:rPr>
          <w:rFonts w:ascii="Times New Roman" w:eastAsia="Google Sans Text" w:hAnsi="Times New Roman" w:cs="Times New Roman"/>
          <w:color w:val="1B1C1D"/>
          <w:sz w:val="24"/>
          <w:szCs w:val="24"/>
        </w:rPr>
        <w:t>On the high-end desktop CPU</w:t>
      </w:r>
      <w:r w:rsidR="00E41861" w:rsidRPr="00B86140">
        <w:rPr>
          <w:rFonts w:ascii="Times New Roman" w:eastAsia="Google Sans Text" w:hAnsi="Times New Roman" w:cs="Times New Roman"/>
          <w:color w:val="1B1C1D"/>
          <w:sz w:val="24"/>
          <w:szCs w:val="24"/>
        </w:rPr>
        <w:t xml:space="preserve"> (frequency fixed to </w:t>
      </w:r>
      <w:r w:rsidR="00E41861" w:rsidRPr="00EA5B44">
        <w:rPr>
          <w:rFonts w:ascii="Times New Roman" w:eastAsia="Google Sans Text" w:hAnsi="Times New Roman" w:cs="Times New Roman"/>
          <w:color w:val="1B1C1D"/>
          <w:sz w:val="24"/>
          <w:szCs w:val="24"/>
        </w:rPr>
        <w:t>5.7GHz</w:t>
      </w:r>
      <w:r w:rsidR="00E41861" w:rsidRPr="00B86140">
        <w:rPr>
          <w:rFonts w:ascii="Times New Roman" w:eastAsia="Google Sans Text" w:hAnsi="Times New Roman" w:cs="Times New Roman"/>
          <w:color w:val="1B1C1D"/>
          <w:sz w:val="24"/>
          <w:szCs w:val="24"/>
        </w:rPr>
        <w:t>)</w:t>
      </w:r>
      <w:r w:rsidRPr="00B86140">
        <w:rPr>
          <w:rFonts w:ascii="Times New Roman" w:eastAsia="Google Sans Text" w:hAnsi="Times New Roman" w:cs="Times New Roman"/>
          <w:color w:val="1B1C1D"/>
          <w:sz w:val="24"/>
          <w:szCs w:val="24"/>
        </w:rPr>
        <w:t>, the codec is not real-time capable with a single thread (RTF between 1.6 and 1.9). As shown in Figure 2, real-time performance (RTF between 0.67 and 0.86) is only achievable with multi-threaded execution (4 threads).</w:t>
      </w:r>
      <w:r w:rsidR="005F70AD" w:rsidRPr="00B86140">
        <w:rPr>
          <w:rFonts w:ascii="Times New Roman" w:eastAsia="Google Sans Text" w:hAnsi="Times New Roman" w:cs="Times New Roman"/>
          <w:color w:val="1B1C1D"/>
          <w:sz w:val="24"/>
          <w:szCs w:val="24"/>
        </w:rPr>
        <w:t xml:space="preserve"> </w:t>
      </w:r>
      <w:r w:rsidR="00C6511A" w:rsidRPr="00B86140">
        <w:rPr>
          <w:rFonts w:ascii="Times New Roman" w:eastAsia="Google Sans Text" w:hAnsi="Times New Roman" w:cs="Times New Roman"/>
          <w:color w:val="1B1C1D"/>
          <w:sz w:val="24"/>
          <w:szCs w:val="24"/>
        </w:rPr>
        <w:t>However,</w:t>
      </w:r>
      <w:r w:rsidR="005F70AD" w:rsidRPr="00B86140">
        <w:rPr>
          <w:rFonts w:ascii="Times New Roman" w:eastAsia="Google Sans Text" w:hAnsi="Times New Roman" w:cs="Times New Roman"/>
          <w:color w:val="1B1C1D"/>
          <w:sz w:val="24"/>
          <w:szCs w:val="24"/>
        </w:rPr>
        <w:t xml:space="preserve"> it is still very slow for such a high-end desktop CPU.</w:t>
      </w:r>
    </w:p>
    <w:p w14:paraId="3B4DA463" w14:textId="0BF86158" w:rsidR="005F70AD" w:rsidRDefault="005F70AD" w:rsidP="005F70AD">
      <w:pPr>
        <w:pBdr>
          <w:top w:val="nil"/>
          <w:left w:val="nil"/>
          <w:bottom w:val="nil"/>
          <w:right w:val="nil"/>
          <w:between w:val="nil"/>
        </w:pBdr>
        <w:spacing w:after="120" w:line="275" w:lineRule="auto"/>
        <w:rPr>
          <w:rFonts w:ascii="Times New Roman" w:eastAsia="Google Sans Text" w:hAnsi="Times New Roman" w:cs="Times New Roman"/>
          <w:color w:val="1B1C1D"/>
          <w:sz w:val="24"/>
          <w:szCs w:val="24"/>
        </w:rPr>
      </w:pPr>
      <w:r>
        <w:rPr>
          <w:noProof/>
        </w:rPr>
        <w:drawing>
          <wp:inline distT="0" distB="0" distL="0" distR="0" wp14:anchorId="69EA1226" wp14:editId="7095E26D">
            <wp:extent cx="5943600" cy="44119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11980"/>
                    </a:xfrm>
                    <a:prstGeom prst="rect">
                      <a:avLst/>
                    </a:prstGeom>
                    <a:noFill/>
                    <a:ln>
                      <a:noFill/>
                    </a:ln>
                  </pic:spPr>
                </pic:pic>
              </a:graphicData>
            </a:graphic>
          </wp:inline>
        </w:drawing>
      </w:r>
    </w:p>
    <w:p w14:paraId="0D1F7854" w14:textId="19FA04AE" w:rsidR="005F70AD" w:rsidRPr="005F70AD" w:rsidRDefault="00EC1361" w:rsidP="005F70AD">
      <w:pPr>
        <w:pBdr>
          <w:top w:val="nil"/>
          <w:left w:val="nil"/>
          <w:bottom w:val="nil"/>
          <w:right w:val="nil"/>
          <w:between w:val="nil"/>
        </w:pBdr>
        <w:spacing w:after="120" w:line="275" w:lineRule="auto"/>
        <w:jc w:val="center"/>
        <w:rPr>
          <w:rFonts w:ascii="Times New Roman" w:hAnsi="Times New Roman" w:cs="Times New Roman"/>
          <w:color w:val="1B1C1D"/>
          <w:sz w:val="21"/>
          <w:szCs w:val="21"/>
        </w:rPr>
      </w:pPr>
      <w:r w:rsidRPr="005F70AD">
        <w:rPr>
          <w:rFonts w:ascii="Times New Roman" w:eastAsia="Google Sans Text" w:hAnsi="Times New Roman" w:cs="Times New Roman"/>
          <w:color w:val="1B1C1D"/>
          <w:sz w:val="21"/>
          <w:szCs w:val="21"/>
        </w:rPr>
        <w:t xml:space="preserve">Figure 2: </w:t>
      </w:r>
      <w:r w:rsidR="00011ADD">
        <w:rPr>
          <w:rFonts w:ascii="Times New Roman" w:eastAsia="Google Sans Text" w:hAnsi="Times New Roman" w:cs="Times New Roman"/>
          <w:color w:val="1B1C1D"/>
          <w:sz w:val="21"/>
          <w:szCs w:val="21"/>
        </w:rPr>
        <w:t xml:space="preserve">DAC Model on </w:t>
      </w:r>
      <w:r w:rsidRPr="005F70AD">
        <w:rPr>
          <w:rFonts w:ascii="Times New Roman" w:eastAsia="Google Sans Text" w:hAnsi="Times New Roman" w:cs="Times New Roman"/>
          <w:color w:val="1B1C1D"/>
          <w:sz w:val="21"/>
          <w:szCs w:val="21"/>
        </w:rPr>
        <w:t>AMD Ryzen 9 7950X</w:t>
      </w:r>
      <w:r w:rsidR="00011ADD">
        <w:rPr>
          <w:rFonts w:ascii="Times New Roman" w:eastAsia="Google Sans Text" w:hAnsi="Times New Roman" w:cs="Times New Roman"/>
          <w:color w:val="1B1C1D"/>
          <w:sz w:val="21"/>
          <w:szCs w:val="21"/>
        </w:rPr>
        <w:t xml:space="preserve"> Inference</w:t>
      </w:r>
      <w:r w:rsidRPr="005F70AD">
        <w:rPr>
          <w:rFonts w:ascii="Times New Roman" w:eastAsia="Google Sans Text" w:hAnsi="Times New Roman" w:cs="Times New Roman"/>
          <w:color w:val="1B1C1D"/>
          <w:sz w:val="21"/>
          <w:szCs w:val="21"/>
        </w:rPr>
        <w:t xml:space="preserve"> Performance Analysis</w:t>
      </w:r>
    </w:p>
    <w:p w14:paraId="2AA2D8F1" w14:textId="5837F41C" w:rsidR="005239B5" w:rsidRPr="00EA5B44" w:rsidRDefault="005239B5" w:rsidP="00B86140">
      <w:pPr>
        <w:pStyle w:val="a6"/>
        <w:numPr>
          <w:ilvl w:val="0"/>
          <w:numId w:val="10"/>
        </w:numPr>
        <w:pBdr>
          <w:top w:val="nil"/>
          <w:left w:val="nil"/>
          <w:bottom w:val="nil"/>
          <w:right w:val="nil"/>
          <w:between w:val="nil"/>
        </w:pBdr>
        <w:spacing w:after="120" w:line="275" w:lineRule="auto"/>
        <w:ind w:firstLineChars="0"/>
        <w:jc w:val="both"/>
        <w:rPr>
          <w:rFonts w:ascii="Times New Roman" w:hAnsi="Times New Roman" w:cs="Times New Roman"/>
          <w:b/>
          <w:color w:val="1B1C1D"/>
          <w:sz w:val="24"/>
          <w:szCs w:val="24"/>
        </w:rPr>
      </w:pPr>
      <w:r w:rsidRPr="00EA5B44">
        <w:rPr>
          <w:rFonts w:ascii="Times New Roman" w:eastAsia="Google Sans Text" w:hAnsi="Times New Roman" w:cs="Times New Roman"/>
          <w:b/>
          <w:color w:val="1B1C1D"/>
          <w:sz w:val="24"/>
          <w:szCs w:val="24"/>
        </w:rPr>
        <w:t>Performance on a Mobile Phone</w:t>
      </w:r>
    </w:p>
    <w:p w14:paraId="73053DF6" w14:textId="759CACC9" w:rsidR="005F70AD" w:rsidRPr="00B86140" w:rsidRDefault="00EC1361" w:rsidP="00EA5B44">
      <w:pPr>
        <w:pStyle w:val="a6"/>
        <w:pBdr>
          <w:top w:val="nil"/>
          <w:left w:val="nil"/>
          <w:bottom w:val="nil"/>
          <w:right w:val="nil"/>
          <w:between w:val="nil"/>
        </w:pBdr>
        <w:spacing w:after="120" w:line="275" w:lineRule="auto"/>
        <w:ind w:left="643" w:firstLineChars="0" w:firstLine="0"/>
        <w:jc w:val="both"/>
        <w:rPr>
          <w:rFonts w:ascii="Times New Roman" w:hAnsi="Times New Roman" w:cs="Times New Roman"/>
          <w:color w:val="1B1C1D"/>
          <w:sz w:val="24"/>
          <w:szCs w:val="24"/>
        </w:rPr>
      </w:pPr>
      <w:r w:rsidRPr="00B86140">
        <w:rPr>
          <w:rFonts w:ascii="Times New Roman" w:eastAsia="Google Sans Text" w:hAnsi="Times New Roman" w:cs="Times New Roman"/>
          <w:color w:val="1B1C1D"/>
          <w:sz w:val="24"/>
          <w:szCs w:val="24"/>
        </w:rPr>
        <w:t>On the high-end mobile SoC</w:t>
      </w:r>
      <w:r w:rsidR="00552DA4" w:rsidRPr="00B86140">
        <w:rPr>
          <w:rFonts w:ascii="Times New Roman" w:eastAsia="Google Sans Text" w:hAnsi="Times New Roman" w:cs="Times New Roman"/>
          <w:color w:val="1B1C1D"/>
          <w:sz w:val="24"/>
          <w:szCs w:val="24"/>
        </w:rPr>
        <w:t xml:space="preserve"> (</w:t>
      </w:r>
      <w:r w:rsidR="00552DA4" w:rsidRPr="00B86140">
        <w:rPr>
          <w:rFonts w:ascii="Times New Roman" w:eastAsia="Google Sans Text" w:hAnsi="Times New Roman" w:cs="Times New Roman"/>
          <w:color w:val="1B1C1D"/>
          <w:sz w:val="21"/>
          <w:szCs w:val="21"/>
        </w:rPr>
        <w:t>Qualcomm Snapdragon 8 Gen 2</w:t>
      </w:r>
      <w:r w:rsidR="00552DA4" w:rsidRPr="00B86140">
        <w:rPr>
          <w:rFonts w:ascii="Times New Roman" w:eastAsia="Google Sans Text" w:hAnsi="Times New Roman" w:cs="Times New Roman"/>
          <w:color w:val="1B1C1D"/>
          <w:sz w:val="24"/>
          <w:szCs w:val="24"/>
        </w:rPr>
        <w:t>)</w:t>
      </w:r>
      <w:r w:rsidRPr="00B86140">
        <w:rPr>
          <w:rFonts w:ascii="Times New Roman" w:eastAsia="Google Sans Text" w:hAnsi="Times New Roman" w:cs="Times New Roman"/>
          <w:color w:val="1B1C1D"/>
          <w:sz w:val="24"/>
          <w:szCs w:val="24"/>
        </w:rPr>
        <w:t xml:space="preserve">, no tested configuration </w:t>
      </w:r>
      <w:r w:rsidRPr="00B86140">
        <w:rPr>
          <w:rFonts w:ascii="Times New Roman" w:eastAsia="Google Sans Text" w:hAnsi="Times New Roman" w:cs="Times New Roman"/>
          <w:color w:val="1B1C1D"/>
          <w:sz w:val="24"/>
          <w:szCs w:val="24"/>
        </w:rPr>
        <w:lastRenderedPageBreak/>
        <w:t>achieves real-time performance. The best-case mobile RTF was 2.125 (over 2x slower than real-time), with the worst case reaching 5.884 (nearly 6x slower than real-time).</w:t>
      </w:r>
    </w:p>
    <w:p w14:paraId="1A05F678" w14:textId="169D9A53" w:rsidR="005239B5" w:rsidRPr="00EA5B44" w:rsidRDefault="005239B5" w:rsidP="00B86140">
      <w:pPr>
        <w:pStyle w:val="a6"/>
        <w:numPr>
          <w:ilvl w:val="0"/>
          <w:numId w:val="10"/>
        </w:numPr>
        <w:pBdr>
          <w:top w:val="nil"/>
          <w:left w:val="nil"/>
          <w:bottom w:val="nil"/>
          <w:right w:val="nil"/>
          <w:between w:val="nil"/>
        </w:pBdr>
        <w:spacing w:after="120" w:line="275" w:lineRule="auto"/>
        <w:ind w:firstLineChars="0"/>
        <w:jc w:val="both"/>
        <w:rPr>
          <w:rFonts w:ascii="Times New Roman" w:eastAsia="Google Sans Text" w:hAnsi="Times New Roman" w:cs="Times New Roman"/>
          <w:b/>
          <w:color w:val="1B1C1D"/>
          <w:sz w:val="24"/>
          <w:szCs w:val="24"/>
        </w:rPr>
      </w:pPr>
      <w:r w:rsidRPr="00EA5B44">
        <w:rPr>
          <w:rFonts w:ascii="Times New Roman" w:eastAsia="Google Sans Text" w:hAnsi="Times New Roman" w:cs="Times New Roman"/>
          <w:b/>
          <w:color w:val="1B1C1D"/>
          <w:sz w:val="24"/>
          <w:szCs w:val="24"/>
        </w:rPr>
        <w:t>Problems with NPU Acceleration</w:t>
      </w:r>
    </w:p>
    <w:p w14:paraId="28C6F07A" w14:textId="26A7629F" w:rsidR="002A6420" w:rsidRPr="00B86140" w:rsidRDefault="005239B5" w:rsidP="00EA5B44">
      <w:pPr>
        <w:pStyle w:val="a6"/>
        <w:pBdr>
          <w:top w:val="nil"/>
          <w:left w:val="nil"/>
          <w:bottom w:val="nil"/>
          <w:right w:val="nil"/>
          <w:between w:val="nil"/>
        </w:pBdr>
        <w:spacing w:after="120" w:line="275" w:lineRule="auto"/>
        <w:ind w:left="643" w:firstLineChars="0" w:firstLine="0"/>
        <w:jc w:val="both"/>
        <w:rPr>
          <w:rFonts w:ascii="Times New Roman" w:eastAsia="Google Sans Text" w:hAnsi="Times New Roman" w:cs="Times New Roman"/>
          <w:color w:val="1B1C1D"/>
          <w:sz w:val="24"/>
          <w:szCs w:val="24"/>
        </w:rPr>
      </w:pPr>
      <w:r w:rsidRPr="005239B5">
        <w:rPr>
          <w:rFonts w:ascii="Times New Roman" w:eastAsia="Google Sans Text" w:hAnsi="Times New Roman" w:cs="Times New Roman"/>
          <w:color w:val="1B1C1D"/>
          <w:sz w:val="24"/>
          <w:szCs w:val="24"/>
        </w:rPr>
        <w:t>We had hoped that using the phone's NPU through the NNAPI backend would make the codec faster. However, the results were inconsistent (Figure 3). Sometimes it helped a little, but for one test, it actually made performance much worse than using the CPU. This shows that we cannot simply assume that using an NPU will automatically lead to better performance</w:t>
      </w:r>
      <w:r w:rsidR="00EC1361" w:rsidRPr="00B86140">
        <w:rPr>
          <w:rFonts w:ascii="Times New Roman" w:eastAsia="Google Sans Text" w:hAnsi="Times New Roman" w:cs="Times New Roman"/>
          <w:color w:val="1B1C1D"/>
          <w:sz w:val="24"/>
          <w:szCs w:val="24"/>
        </w:rPr>
        <w:t>.</w:t>
      </w:r>
    </w:p>
    <w:p w14:paraId="128125A6" w14:textId="35994D7F" w:rsidR="002A6420" w:rsidRDefault="002A6420" w:rsidP="005F70AD">
      <w:pPr>
        <w:pBdr>
          <w:top w:val="nil"/>
          <w:left w:val="nil"/>
          <w:bottom w:val="nil"/>
          <w:right w:val="nil"/>
          <w:between w:val="nil"/>
        </w:pBdr>
        <w:spacing w:after="120" w:line="275" w:lineRule="auto"/>
        <w:rPr>
          <w:rFonts w:ascii="Times New Roman" w:eastAsia="Google Sans Text" w:hAnsi="Times New Roman" w:cs="Times New Roman"/>
          <w:color w:val="1B1C1D"/>
          <w:sz w:val="24"/>
          <w:szCs w:val="24"/>
        </w:rPr>
      </w:pPr>
      <w:r>
        <w:rPr>
          <w:noProof/>
        </w:rPr>
        <w:drawing>
          <wp:inline distT="0" distB="0" distL="0" distR="0" wp14:anchorId="5A4CD7C0" wp14:editId="414A4F85">
            <wp:extent cx="5943600" cy="44119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411980"/>
                    </a:xfrm>
                    <a:prstGeom prst="rect">
                      <a:avLst/>
                    </a:prstGeom>
                    <a:noFill/>
                    <a:ln>
                      <a:noFill/>
                    </a:ln>
                  </pic:spPr>
                </pic:pic>
              </a:graphicData>
            </a:graphic>
          </wp:inline>
        </w:drawing>
      </w:r>
    </w:p>
    <w:p w14:paraId="5B9E8C7D" w14:textId="6514D0D7" w:rsidR="005F70AD" w:rsidRPr="002A6420" w:rsidRDefault="00EC1361" w:rsidP="002A6420">
      <w:pPr>
        <w:pBdr>
          <w:top w:val="nil"/>
          <w:left w:val="nil"/>
          <w:bottom w:val="nil"/>
          <w:right w:val="nil"/>
          <w:between w:val="nil"/>
        </w:pBdr>
        <w:spacing w:after="120" w:line="275" w:lineRule="auto"/>
        <w:jc w:val="center"/>
        <w:rPr>
          <w:rFonts w:ascii="Times New Roman" w:hAnsi="Times New Roman" w:cs="Times New Roman"/>
          <w:color w:val="1B1C1D"/>
          <w:sz w:val="21"/>
          <w:szCs w:val="21"/>
        </w:rPr>
      </w:pPr>
      <w:r w:rsidRPr="002A6420">
        <w:rPr>
          <w:rFonts w:ascii="Times New Roman" w:eastAsia="Google Sans Text" w:hAnsi="Times New Roman" w:cs="Times New Roman"/>
          <w:color w:val="1B1C1D"/>
          <w:sz w:val="21"/>
          <w:szCs w:val="21"/>
        </w:rPr>
        <w:t>Figure 3:</w:t>
      </w:r>
      <w:r w:rsidR="00011ADD" w:rsidRPr="00011ADD">
        <w:rPr>
          <w:rFonts w:ascii="Times New Roman" w:eastAsia="Google Sans Text" w:hAnsi="Times New Roman" w:cs="Times New Roman"/>
          <w:color w:val="1B1C1D"/>
          <w:sz w:val="21"/>
          <w:szCs w:val="21"/>
        </w:rPr>
        <w:t xml:space="preserve"> </w:t>
      </w:r>
      <w:r w:rsidR="00011ADD">
        <w:rPr>
          <w:rFonts w:ascii="Times New Roman" w:eastAsia="Google Sans Text" w:hAnsi="Times New Roman" w:cs="Times New Roman"/>
          <w:color w:val="1B1C1D"/>
          <w:sz w:val="21"/>
          <w:szCs w:val="21"/>
        </w:rPr>
        <w:t>DAC Model on</w:t>
      </w:r>
      <w:r w:rsidRPr="002A6420">
        <w:rPr>
          <w:rFonts w:ascii="Times New Roman" w:eastAsia="Google Sans Text" w:hAnsi="Times New Roman" w:cs="Times New Roman"/>
          <w:color w:val="1B1C1D"/>
          <w:sz w:val="21"/>
          <w:szCs w:val="21"/>
        </w:rPr>
        <w:t xml:space="preserve"> Qualcomm Snapdragon 8 Gen 2</w:t>
      </w:r>
      <w:r w:rsidR="00011ADD">
        <w:rPr>
          <w:rFonts w:ascii="Times New Roman" w:eastAsia="Google Sans Text" w:hAnsi="Times New Roman" w:cs="Times New Roman"/>
          <w:color w:val="1B1C1D"/>
          <w:sz w:val="21"/>
          <w:szCs w:val="21"/>
        </w:rPr>
        <w:t xml:space="preserve"> Inference</w:t>
      </w:r>
      <w:r w:rsidRPr="002A6420">
        <w:rPr>
          <w:rFonts w:ascii="Times New Roman" w:eastAsia="Google Sans Text" w:hAnsi="Times New Roman" w:cs="Times New Roman"/>
          <w:color w:val="1B1C1D"/>
          <w:sz w:val="21"/>
          <w:szCs w:val="21"/>
        </w:rPr>
        <w:t xml:space="preserve"> Performance Analysis</w:t>
      </w:r>
    </w:p>
    <w:p w14:paraId="673286E4" w14:textId="28DC6D14" w:rsidR="005239B5" w:rsidRPr="00EA5B44" w:rsidRDefault="005239B5" w:rsidP="00B86140">
      <w:pPr>
        <w:pStyle w:val="a6"/>
        <w:numPr>
          <w:ilvl w:val="0"/>
          <w:numId w:val="10"/>
        </w:numPr>
        <w:pBdr>
          <w:top w:val="nil"/>
          <w:left w:val="nil"/>
          <w:bottom w:val="nil"/>
          <w:right w:val="nil"/>
          <w:between w:val="nil"/>
        </w:pBdr>
        <w:spacing w:after="120" w:line="275" w:lineRule="auto"/>
        <w:ind w:firstLineChars="0"/>
        <w:jc w:val="both"/>
        <w:rPr>
          <w:rFonts w:ascii="Times New Roman" w:eastAsia="Google Sans Text" w:hAnsi="Times New Roman" w:cs="Times New Roman"/>
          <w:b/>
          <w:color w:val="1B1C1D"/>
          <w:sz w:val="24"/>
          <w:szCs w:val="24"/>
        </w:rPr>
      </w:pPr>
      <w:r w:rsidRPr="00EA5B44">
        <w:rPr>
          <w:rFonts w:ascii="Times New Roman" w:eastAsia="Google Sans Text" w:hAnsi="Times New Roman" w:cs="Times New Roman"/>
          <w:b/>
          <w:color w:val="1B1C1D"/>
          <w:sz w:val="24"/>
          <w:szCs w:val="24"/>
        </w:rPr>
        <w:t>The Gap Between Theory and Reality</w:t>
      </w:r>
    </w:p>
    <w:p w14:paraId="034C20E5" w14:textId="6C73C400" w:rsidR="002A6420" w:rsidRPr="00B86140" w:rsidRDefault="005239B5" w:rsidP="00EA5B44">
      <w:pPr>
        <w:pStyle w:val="a6"/>
        <w:pBdr>
          <w:top w:val="nil"/>
          <w:left w:val="nil"/>
          <w:bottom w:val="nil"/>
          <w:right w:val="nil"/>
          <w:between w:val="nil"/>
        </w:pBdr>
        <w:spacing w:after="120" w:line="275" w:lineRule="auto"/>
        <w:ind w:left="643" w:firstLineChars="0" w:firstLine="0"/>
        <w:jc w:val="both"/>
        <w:rPr>
          <w:rFonts w:ascii="Times New Roman" w:eastAsia="Google Sans Text" w:hAnsi="Times New Roman" w:cs="Times New Roman"/>
          <w:color w:val="1B1C1D"/>
          <w:sz w:val="24"/>
          <w:szCs w:val="24"/>
        </w:rPr>
      </w:pPr>
      <w:r w:rsidRPr="005239B5">
        <w:rPr>
          <w:rFonts w:ascii="Times New Roman" w:eastAsia="Google Sans Text" w:hAnsi="Times New Roman" w:cs="Times New Roman"/>
          <w:color w:val="1B1C1D"/>
          <w:sz w:val="24"/>
          <w:szCs w:val="24"/>
        </w:rPr>
        <w:t>The most important finding is the large gap between the theoretical complexity (GFLOPs) and the actual measured performance (RTF), as shown in Figure 4. A model that seems reasonably efficient on paper (~2-5 GFLOPs) was not able to run in real-time on a top-of-the-line mobile phone. This result is the key reason why this analysis suggests that real-world testing is so important</w:t>
      </w:r>
      <w:r w:rsidR="00EC1361" w:rsidRPr="00B86140">
        <w:rPr>
          <w:rFonts w:ascii="Times New Roman" w:eastAsia="Google Sans Text" w:hAnsi="Times New Roman" w:cs="Times New Roman"/>
          <w:color w:val="1B1C1D"/>
          <w:sz w:val="24"/>
          <w:szCs w:val="24"/>
        </w:rPr>
        <w:t>.</w:t>
      </w:r>
    </w:p>
    <w:p w14:paraId="1F3B112E" w14:textId="7A0537F2" w:rsidR="002A6420" w:rsidRDefault="002A6420" w:rsidP="005F70AD">
      <w:pPr>
        <w:pBdr>
          <w:top w:val="nil"/>
          <w:left w:val="nil"/>
          <w:bottom w:val="nil"/>
          <w:right w:val="nil"/>
          <w:between w:val="nil"/>
        </w:pBdr>
        <w:spacing w:after="120" w:line="275" w:lineRule="auto"/>
        <w:rPr>
          <w:rFonts w:ascii="Times New Roman" w:eastAsia="Google Sans Text" w:hAnsi="Times New Roman" w:cs="Times New Roman"/>
          <w:color w:val="1B1C1D"/>
          <w:sz w:val="24"/>
          <w:szCs w:val="24"/>
        </w:rPr>
      </w:pPr>
      <w:r>
        <w:rPr>
          <w:noProof/>
        </w:rPr>
        <w:lastRenderedPageBreak/>
        <w:drawing>
          <wp:inline distT="0" distB="0" distL="0" distR="0" wp14:anchorId="4D29AC53" wp14:editId="280E180B">
            <wp:extent cx="5943600" cy="39420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942080"/>
                    </a:xfrm>
                    <a:prstGeom prst="rect">
                      <a:avLst/>
                    </a:prstGeom>
                    <a:noFill/>
                    <a:ln>
                      <a:noFill/>
                    </a:ln>
                  </pic:spPr>
                </pic:pic>
              </a:graphicData>
            </a:graphic>
          </wp:inline>
        </w:drawing>
      </w:r>
    </w:p>
    <w:p w14:paraId="0000001E" w14:textId="7EDB5E81" w:rsidR="00126292" w:rsidRPr="002A6420" w:rsidRDefault="00EC1361" w:rsidP="002A6420">
      <w:pPr>
        <w:pBdr>
          <w:top w:val="nil"/>
          <w:left w:val="nil"/>
          <w:bottom w:val="nil"/>
          <w:right w:val="nil"/>
          <w:between w:val="nil"/>
        </w:pBdr>
        <w:spacing w:after="120" w:line="275" w:lineRule="auto"/>
        <w:jc w:val="center"/>
        <w:rPr>
          <w:rFonts w:ascii="Times New Roman" w:eastAsia="Google Sans Text" w:hAnsi="Times New Roman" w:cs="Times New Roman"/>
          <w:color w:val="1B1C1D"/>
          <w:sz w:val="21"/>
          <w:szCs w:val="21"/>
        </w:rPr>
      </w:pPr>
      <w:r w:rsidRPr="002A6420">
        <w:rPr>
          <w:rFonts w:ascii="Times New Roman" w:eastAsia="Google Sans Text" w:hAnsi="Times New Roman" w:cs="Times New Roman"/>
          <w:color w:val="1B1C1D"/>
          <w:sz w:val="21"/>
          <w:szCs w:val="21"/>
        </w:rPr>
        <w:t xml:space="preserve">Figure 4: </w:t>
      </w:r>
      <w:r w:rsidR="00011ADD">
        <w:rPr>
          <w:rFonts w:ascii="Times New Roman" w:eastAsia="Google Sans Text" w:hAnsi="Times New Roman" w:cs="Times New Roman"/>
          <w:color w:val="1B1C1D"/>
          <w:sz w:val="21"/>
          <w:szCs w:val="21"/>
        </w:rPr>
        <w:t xml:space="preserve">DAC Model </w:t>
      </w:r>
      <w:r w:rsidRPr="002A6420">
        <w:rPr>
          <w:rFonts w:ascii="Times New Roman" w:eastAsia="Google Sans Text" w:hAnsi="Times New Roman" w:cs="Times New Roman"/>
          <w:color w:val="1B1C1D"/>
          <w:sz w:val="21"/>
          <w:szCs w:val="21"/>
        </w:rPr>
        <w:t>Theoretical Complexity vs. Real-World</w:t>
      </w:r>
      <w:r w:rsidR="00011ADD">
        <w:rPr>
          <w:rFonts w:ascii="Times New Roman" w:eastAsia="Google Sans Text" w:hAnsi="Times New Roman" w:cs="Times New Roman"/>
          <w:color w:val="1B1C1D"/>
          <w:sz w:val="21"/>
          <w:szCs w:val="21"/>
        </w:rPr>
        <w:t xml:space="preserve"> Inference</w:t>
      </w:r>
      <w:r w:rsidRPr="002A6420">
        <w:rPr>
          <w:rFonts w:ascii="Times New Roman" w:eastAsia="Google Sans Text" w:hAnsi="Times New Roman" w:cs="Times New Roman"/>
          <w:color w:val="1B1C1D"/>
          <w:sz w:val="21"/>
          <w:szCs w:val="21"/>
        </w:rPr>
        <w:t xml:space="preserve"> Performance</w:t>
      </w:r>
    </w:p>
    <w:p w14:paraId="7544460F" w14:textId="2B4FB277" w:rsidR="00EE340E" w:rsidRDefault="00E83987" w:rsidP="005179B1">
      <w:pPr>
        <w:pStyle w:val="3"/>
        <w:spacing w:before="120" w:after="120" w:line="275" w:lineRule="auto"/>
      </w:pPr>
      <w:r>
        <w:rPr>
          <w:rFonts w:ascii="Times New Roman" w:eastAsia="Google Sans" w:hAnsi="Times New Roman" w:cs="Times New Roman"/>
          <w:color w:val="1B1C1D"/>
          <w:sz w:val="24"/>
          <w:szCs w:val="24"/>
        </w:rPr>
        <w:t>4</w:t>
      </w:r>
      <w:r w:rsidRPr="005F70AD">
        <w:rPr>
          <w:rFonts w:ascii="Times New Roman" w:eastAsia="Google Sans" w:hAnsi="Times New Roman" w:cs="Times New Roman"/>
          <w:color w:val="1B1C1D"/>
          <w:sz w:val="24"/>
          <w:szCs w:val="24"/>
        </w:rPr>
        <w:t xml:space="preserve">. </w:t>
      </w:r>
      <w:r w:rsidR="00ED4416">
        <w:rPr>
          <w:rFonts w:ascii="Times New Roman" w:eastAsia="Google Sans" w:hAnsi="Times New Roman" w:cs="Times New Roman"/>
          <w:color w:val="1B1C1D"/>
          <w:sz w:val="24"/>
          <w:szCs w:val="24"/>
        </w:rPr>
        <w:t>C</w:t>
      </w:r>
      <w:r>
        <w:rPr>
          <w:rFonts w:ascii="Times New Roman" w:eastAsia="Google Sans" w:hAnsi="Times New Roman" w:cs="Times New Roman"/>
          <w:color w:val="1B1C1D"/>
          <w:sz w:val="24"/>
          <w:szCs w:val="24"/>
        </w:rPr>
        <w:t>onclusions</w:t>
      </w:r>
    </w:p>
    <w:p w14:paraId="45FD798B" w14:textId="53DC07E7" w:rsidR="001B6CC2" w:rsidRDefault="001B6CC2" w:rsidP="00E83987">
      <w:pPr>
        <w:pBdr>
          <w:top w:val="nil"/>
          <w:left w:val="nil"/>
          <w:bottom w:val="nil"/>
          <w:right w:val="nil"/>
          <w:between w:val="nil"/>
        </w:pBdr>
        <w:spacing w:before="120" w:after="240" w:line="275" w:lineRule="auto"/>
        <w:jc w:val="both"/>
        <w:rPr>
          <w:ins w:id="18" w:author="Dong" w:date="2025-07-24T15:04:00Z"/>
          <w:rFonts w:ascii="Times New Roman" w:hAnsi="Times New Roman" w:cs="Times New Roman"/>
          <w:color w:val="1B1C1D"/>
          <w:sz w:val="24"/>
          <w:szCs w:val="24"/>
        </w:rPr>
      </w:pPr>
      <w:ins w:id="19" w:author="Dong" w:date="2025-07-24T15:04:00Z">
        <w:r w:rsidRPr="001B6CC2">
          <w:rPr>
            <w:rFonts w:ascii="Times New Roman" w:hAnsi="Times New Roman" w:cs="Times New Roman"/>
            <w:color w:val="1B1C1D"/>
            <w:sz w:val="24"/>
            <w:szCs w:val="24"/>
          </w:rPr>
          <w:t>The analysis in this paper used the Real-Time Factor (RTF) as a practical tool to measure on-device performance and highlight the challenge of defining a fair complexity constraint. Subsequent discussions have correctly pointed out that any practical metric, including RTF, is highly dependent on specific platforms and optimizations. This dependency makes it difficult to use such metrics directly as a normative requirement without risking bias towards certain implementations</w:t>
        </w:r>
      </w:ins>
      <w:del w:id="20" w:author="Dong" w:date="2025-07-24T15:04:00Z">
        <w:r w:rsidR="00EE340E" w:rsidRPr="00EE340E" w:rsidDel="001B6CC2">
          <w:rPr>
            <w:rFonts w:ascii="Times New Roman" w:hAnsi="Times New Roman" w:cs="Times New Roman"/>
            <w:color w:val="1B1C1D"/>
            <w:sz w:val="24"/>
            <w:szCs w:val="24"/>
          </w:rPr>
          <w:delText>The analysis in this paper leads to the conclusion that a significant gap can exist between a model's theoretical complexity and its actual on-device performance. Because of this gap, it is beneficial to consider real-world performance data, in addition to theoretical metrics, when defining complexity requirements. The Real-Time Factor (RTF), measured on representative hardware, appears to be a practical and reliable metric for this purpose. To ensure interoperability and a consistent user experience, it is further concluded that testing on a common set of reference devices, including a standard CPU baseline, is essential</w:delText>
        </w:r>
      </w:del>
      <w:r w:rsidR="00FC6E12">
        <w:rPr>
          <w:rFonts w:ascii="Times New Roman" w:hAnsi="Times New Roman" w:cs="Times New Roman"/>
          <w:color w:val="1B1C1D"/>
          <w:sz w:val="24"/>
          <w:szCs w:val="24"/>
        </w:rPr>
        <w:t>.</w:t>
      </w:r>
    </w:p>
    <w:p w14:paraId="3B281C02" w14:textId="6B635941" w:rsidR="001B6CC2" w:rsidRPr="001B6CC2" w:rsidRDefault="001B6CC2" w:rsidP="00E83987">
      <w:pPr>
        <w:pBdr>
          <w:top w:val="nil"/>
          <w:left w:val="nil"/>
          <w:bottom w:val="nil"/>
          <w:right w:val="nil"/>
          <w:between w:val="nil"/>
        </w:pBdr>
        <w:spacing w:before="120" w:after="240" w:line="275" w:lineRule="auto"/>
        <w:jc w:val="both"/>
        <w:rPr>
          <w:rFonts w:ascii="Times New Roman" w:hAnsi="Times New Roman" w:cs="Times New Roman"/>
          <w:color w:val="1B1C1D"/>
          <w:sz w:val="24"/>
          <w:szCs w:val="24"/>
        </w:rPr>
      </w:pPr>
      <w:ins w:id="21" w:author="Dong" w:date="2025-07-24T15:05:00Z">
        <w:r w:rsidRPr="001B6CC2">
          <w:rPr>
            <w:rFonts w:ascii="Times New Roman" w:hAnsi="Times New Roman" w:cs="Times New Roman"/>
            <w:color w:val="1B1C1D"/>
            <w:sz w:val="24"/>
            <w:szCs w:val="24"/>
          </w:rPr>
          <w:t>Therefore, a more balanced approach may be beneficial. It is concluded that the primary complexity constraints could be based on theoretical metrics, such as MACs/FLOPs for AI-based components and WMOPS for traditional signal processing components, as these provide a platform-agnostic measure of algorithmic complexity. However, to ensure these theoretical numbers are meaningful for real-world deployment, it is essential that they are complemented by a verification process. This aligns with the principle of Design Constraint Verification. It is worth noting that other standards bodies, such as JPEG AI</w:t>
        </w:r>
      </w:ins>
      <w:ins w:id="22" w:author="Dong" w:date="2025-07-24T15:09:00Z">
        <w:r>
          <w:rPr>
            <w:rFonts w:ascii="Times New Roman" w:hAnsi="Times New Roman" w:cs="Times New Roman"/>
            <w:color w:val="1B1C1D"/>
            <w:sz w:val="24"/>
            <w:szCs w:val="24"/>
          </w:rPr>
          <w:t xml:space="preserve"> [12]</w:t>
        </w:r>
      </w:ins>
      <w:ins w:id="23" w:author="Dong" w:date="2025-07-24T15:05:00Z">
        <w:r w:rsidRPr="001B6CC2">
          <w:rPr>
            <w:rFonts w:ascii="Times New Roman" w:hAnsi="Times New Roman" w:cs="Times New Roman"/>
            <w:color w:val="1B1C1D"/>
            <w:sz w:val="24"/>
            <w:szCs w:val="24"/>
          </w:rPr>
          <w:t>, have faced similar challenges with hardware-dependent performance, and their approach to verification on common reference platforms to validate feasibility may offer valuable insights for this work.</w:t>
        </w:r>
      </w:ins>
    </w:p>
    <w:p w14:paraId="401B15CA" w14:textId="6F326694" w:rsidR="00EE340E" w:rsidRDefault="00EE340E" w:rsidP="00EE340E">
      <w:pPr>
        <w:pBdr>
          <w:top w:val="nil"/>
          <w:left w:val="nil"/>
          <w:bottom w:val="nil"/>
          <w:right w:val="nil"/>
          <w:between w:val="nil"/>
        </w:pBdr>
        <w:spacing w:before="120" w:after="240" w:line="275" w:lineRule="auto"/>
        <w:jc w:val="both"/>
        <w:rPr>
          <w:rFonts w:ascii="Times New Roman" w:hAnsi="Times New Roman" w:cs="Times New Roman"/>
          <w:color w:val="1B1C1D"/>
          <w:sz w:val="24"/>
          <w:szCs w:val="24"/>
        </w:rPr>
      </w:pPr>
      <w:r w:rsidRPr="00EE340E">
        <w:rPr>
          <w:rFonts w:ascii="Times New Roman" w:hAnsi="Times New Roman" w:cs="Times New Roman"/>
          <w:color w:val="1B1C1D"/>
          <w:sz w:val="24"/>
          <w:szCs w:val="24"/>
        </w:rPr>
        <w:t>The following observations support this conclusion:</w:t>
      </w:r>
    </w:p>
    <w:p w14:paraId="7B96226A" w14:textId="372265F9" w:rsidR="00EE340E" w:rsidRDefault="001B6CC2" w:rsidP="00EE340E">
      <w:pPr>
        <w:pStyle w:val="a6"/>
        <w:numPr>
          <w:ilvl w:val="0"/>
          <w:numId w:val="10"/>
        </w:numPr>
        <w:pBdr>
          <w:top w:val="nil"/>
          <w:left w:val="nil"/>
          <w:bottom w:val="nil"/>
          <w:right w:val="nil"/>
          <w:between w:val="nil"/>
        </w:pBdr>
        <w:spacing w:before="120" w:after="240" w:line="275" w:lineRule="auto"/>
        <w:ind w:firstLineChars="0"/>
        <w:jc w:val="both"/>
        <w:rPr>
          <w:rFonts w:ascii="Times New Roman" w:hAnsi="Times New Roman" w:cs="Times New Roman"/>
          <w:color w:val="1B1C1D"/>
          <w:sz w:val="24"/>
          <w:szCs w:val="24"/>
        </w:rPr>
      </w:pPr>
      <w:ins w:id="24" w:author="Dong" w:date="2025-07-24T15:06:00Z">
        <w:r w:rsidRPr="001B6CC2">
          <w:rPr>
            <w:rFonts w:ascii="Times New Roman" w:hAnsi="Times New Roman" w:cs="Times New Roman"/>
            <w:color w:val="1B1C1D"/>
            <w:sz w:val="24"/>
            <w:szCs w:val="24"/>
          </w:rPr>
          <w:lastRenderedPageBreak/>
          <w:t>A significant gap can exist between theoretical complexity metrics and actual on-device performance. This justifies the need to verify theoretical claims with practical measurements</w:t>
        </w:r>
      </w:ins>
      <w:del w:id="25" w:author="Dong" w:date="2025-07-24T15:06:00Z">
        <w:r w:rsidR="00EE340E" w:rsidRPr="005179B1" w:rsidDel="001B6CC2">
          <w:rPr>
            <w:rFonts w:ascii="Times New Roman" w:hAnsi="Times New Roman" w:cs="Times New Roman"/>
            <w:color w:val="1B1C1D"/>
            <w:sz w:val="24"/>
            <w:szCs w:val="24"/>
          </w:rPr>
          <w:delText>The performance gap is attributed to several practical factors. The mobile NPU hardware and software ecosystem is fragmented, leading to unpredictable performance. A device's advertised peak performance (TOPS) is often not achievable in practice due to system-level bottlenecks such as memory bandwidth or unsupported operations</w:delText>
        </w:r>
      </w:del>
      <w:r w:rsidR="00EE340E">
        <w:rPr>
          <w:rFonts w:ascii="Times New Roman" w:hAnsi="Times New Roman" w:cs="Times New Roman"/>
          <w:color w:val="1B1C1D"/>
          <w:sz w:val="24"/>
          <w:szCs w:val="24"/>
        </w:rPr>
        <w:t>.</w:t>
      </w:r>
    </w:p>
    <w:p w14:paraId="0DB5D331" w14:textId="2944D7E8" w:rsidR="00EE340E" w:rsidRDefault="001B6CC2" w:rsidP="00EE340E">
      <w:pPr>
        <w:pStyle w:val="a6"/>
        <w:numPr>
          <w:ilvl w:val="0"/>
          <w:numId w:val="10"/>
        </w:numPr>
        <w:pBdr>
          <w:top w:val="nil"/>
          <w:left w:val="nil"/>
          <w:bottom w:val="nil"/>
          <w:right w:val="nil"/>
          <w:between w:val="nil"/>
        </w:pBdr>
        <w:spacing w:before="120" w:after="240" w:line="275" w:lineRule="auto"/>
        <w:ind w:firstLineChars="0"/>
        <w:jc w:val="both"/>
        <w:rPr>
          <w:rFonts w:ascii="Times New Roman" w:hAnsi="Times New Roman" w:cs="Times New Roman"/>
          <w:color w:val="1B1C1D"/>
          <w:sz w:val="24"/>
          <w:szCs w:val="24"/>
        </w:rPr>
      </w:pPr>
      <w:ins w:id="26" w:author="Dong" w:date="2025-07-24T15:07:00Z">
        <w:r w:rsidRPr="001B6CC2">
          <w:rPr>
            <w:rFonts w:ascii="Times New Roman" w:hAnsi="Times New Roman" w:cs="Times New Roman"/>
            <w:color w:val="1B1C1D"/>
            <w:sz w:val="24"/>
            <w:szCs w:val="24"/>
          </w:rPr>
          <w:t>This performance gap is attributed to system-level factors not captured by theoretical counts, including the fragmented NPU hardware ecosystem, memory bandwidth bottlenecks, and the fact that NPUs are shared system resources not fully dedicated to the codec</w:t>
        </w:r>
      </w:ins>
      <w:del w:id="27" w:author="Dong" w:date="2025-07-24T15:07:00Z">
        <w:r w:rsidR="00EE340E" w:rsidRPr="00EE340E" w:rsidDel="001B6CC2">
          <w:rPr>
            <w:rFonts w:ascii="Times New Roman" w:hAnsi="Times New Roman" w:cs="Times New Roman"/>
            <w:color w:val="1B1C1D"/>
            <w:sz w:val="24"/>
            <w:szCs w:val="24"/>
          </w:rPr>
          <w:delText>An NPU is a shared system resource. Its full computational capacity is not exclusively available for a single application like an audio codec, as it must serve other concurrent system processes. A historical precedent for resource allocation could be considered; the proportion of CPU resources used by codecs like EVS and AMR on the devices of their time could serve as a reasonable guideline for budgeting resources on modern devices</w:delText>
        </w:r>
      </w:del>
      <w:r w:rsidR="00EE340E">
        <w:rPr>
          <w:rFonts w:ascii="Times New Roman" w:hAnsi="Times New Roman" w:cs="Times New Roman"/>
          <w:color w:val="1B1C1D"/>
          <w:sz w:val="24"/>
          <w:szCs w:val="24"/>
        </w:rPr>
        <w:t>.</w:t>
      </w:r>
    </w:p>
    <w:p w14:paraId="6C5B80F2" w14:textId="57840605" w:rsidR="00EE340E" w:rsidRPr="005179B1" w:rsidRDefault="000B55B1" w:rsidP="005179B1">
      <w:pPr>
        <w:pStyle w:val="a6"/>
        <w:numPr>
          <w:ilvl w:val="0"/>
          <w:numId w:val="10"/>
        </w:numPr>
        <w:pBdr>
          <w:top w:val="nil"/>
          <w:left w:val="nil"/>
          <w:bottom w:val="nil"/>
          <w:right w:val="nil"/>
          <w:between w:val="nil"/>
        </w:pBdr>
        <w:spacing w:before="120" w:after="240" w:line="275" w:lineRule="auto"/>
        <w:ind w:firstLineChars="0"/>
        <w:jc w:val="both"/>
        <w:rPr>
          <w:rFonts w:ascii="Times New Roman" w:hAnsi="Times New Roman" w:cs="Times New Roman"/>
          <w:color w:val="1B1C1D"/>
          <w:sz w:val="24"/>
          <w:szCs w:val="24"/>
        </w:rPr>
      </w:pPr>
      <w:ins w:id="28" w:author="Dong" w:date="2025-07-24T15:59:00Z">
        <w:r>
          <w:rPr>
            <w:rFonts w:ascii="Times New Roman" w:hAnsi="Times New Roman" w:cs="Times New Roman"/>
            <w:color w:val="1B1C1D"/>
            <w:sz w:val="24"/>
            <w:szCs w:val="24"/>
          </w:rPr>
          <w:t xml:space="preserve">A </w:t>
        </w:r>
      </w:ins>
      <w:ins w:id="29" w:author="Dong" w:date="2025-07-24T15:07:00Z">
        <w:r w:rsidR="001B6CC2" w:rsidRPr="001B6CC2">
          <w:rPr>
            <w:rFonts w:ascii="Times New Roman" w:hAnsi="Times New Roman" w:cs="Times New Roman"/>
            <w:color w:val="1B1C1D"/>
            <w:sz w:val="24"/>
            <w:szCs w:val="24"/>
          </w:rPr>
          <w:t>verification framework should consider the wide range of target devices. This includes different classes of phones (e.g., high-end, low-end) and those that may lack a capable NPU, which would help ensure universal accessibility and a fair evaluation</w:t>
        </w:r>
      </w:ins>
      <w:del w:id="30" w:author="Dong" w:date="2025-07-24T15:07:00Z">
        <w:r w:rsidR="00EE340E" w:rsidRPr="00EE340E" w:rsidDel="001B6CC2">
          <w:rPr>
            <w:rFonts w:ascii="Times New Roman" w:hAnsi="Times New Roman" w:cs="Times New Roman"/>
            <w:color w:val="1B1C1D"/>
            <w:sz w:val="24"/>
            <w:szCs w:val="24"/>
          </w:rPr>
          <w:delText>The requirement to support a wide range of devices, including lower-end phones that may lack a capable NPU, reinforces the importance of establishing a standard CPU baseline for performance validation. This ensures universal accessibility and a fair evaluation framework</w:delText>
        </w:r>
      </w:del>
      <w:r w:rsidR="00EE340E">
        <w:rPr>
          <w:rFonts w:ascii="Times New Roman" w:hAnsi="Times New Roman" w:cs="Times New Roman"/>
          <w:color w:val="1B1C1D"/>
          <w:sz w:val="24"/>
          <w:szCs w:val="24"/>
        </w:rPr>
        <w:t>.</w:t>
      </w:r>
    </w:p>
    <w:p w14:paraId="00000027" w14:textId="7D4EBB2A" w:rsidR="00126292" w:rsidRPr="005F70AD" w:rsidRDefault="00281EE0">
      <w:pPr>
        <w:pStyle w:val="3"/>
        <w:spacing w:before="0" w:after="120" w:line="275" w:lineRule="auto"/>
        <w:rPr>
          <w:rFonts w:ascii="Times New Roman" w:eastAsia="Google Sans" w:hAnsi="Times New Roman" w:cs="Times New Roman"/>
          <w:color w:val="1B1C1D"/>
          <w:sz w:val="24"/>
          <w:szCs w:val="24"/>
        </w:rPr>
      </w:pPr>
      <w:r>
        <w:rPr>
          <w:rFonts w:ascii="Times New Roman" w:eastAsia="Google Sans" w:hAnsi="Times New Roman" w:cs="Times New Roman"/>
          <w:color w:val="1B1C1D"/>
          <w:sz w:val="24"/>
          <w:szCs w:val="24"/>
        </w:rPr>
        <w:t>5</w:t>
      </w:r>
      <w:r w:rsidR="00EC1361" w:rsidRPr="005F70AD">
        <w:rPr>
          <w:rFonts w:ascii="Times New Roman" w:eastAsia="Google Sans" w:hAnsi="Times New Roman" w:cs="Times New Roman"/>
          <w:color w:val="1B1C1D"/>
          <w:sz w:val="24"/>
          <w:szCs w:val="24"/>
        </w:rPr>
        <w:t>. Proposal</w:t>
      </w:r>
    </w:p>
    <w:p w14:paraId="00000028" w14:textId="42A68316" w:rsidR="00126292" w:rsidRPr="005F70AD" w:rsidRDefault="00F03E1C" w:rsidP="00E83987">
      <w:pPr>
        <w:pBdr>
          <w:top w:val="nil"/>
          <w:left w:val="nil"/>
          <w:bottom w:val="nil"/>
          <w:right w:val="nil"/>
          <w:between w:val="nil"/>
        </w:pBdr>
        <w:spacing w:after="120" w:line="275" w:lineRule="auto"/>
        <w:jc w:val="both"/>
        <w:rPr>
          <w:rFonts w:ascii="Times New Roman" w:eastAsia="Google Sans Text" w:hAnsi="Times New Roman" w:cs="Times New Roman"/>
          <w:color w:val="1B1C1D"/>
          <w:sz w:val="24"/>
          <w:szCs w:val="24"/>
        </w:rPr>
      </w:pPr>
      <w:r w:rsidRPr="00F03E1C">
        <w:rPr>
          <w:rFonts w:ascii="Times New Roman" w:eastAsia="Google Sans Text" w:hAnsi="Times New Roman" w:cs="Times New Roman"/>
          <w:color w:val="1B1C1D"/>
          <w:sz w:val="24"/>
          <w:szCs w:val="24"/>
        </w:rPr>
        <w:t>Based on the preceding analysis, the following is proposed</w:t>
      </w:r>
      <w:r w:rsidR="00EC1361" w:rsidRPr="005F70AD">
        <w:rPr>
          <w:rFonts w:ascii="Times New Roman" w:eastAsia="Google Sans Text" w:hAnsi="Times New Roman" w:cs="Times New Roman"/>
          <w:color w:val="1B1C1D"/>
          <w:sz w:val="24"/>
          <w:szCs w:val="24"/>
        </w:rPr>
        <w:t>:</w:t>
      </w:r>
    </w:p>
    <w:p w14:paraId="1241B483" w14:textId="77777777" w:rsidR="005179B1" w:rsidRDefault="005179B1" w:rsidP="005179B1">
      <w:pPr>
        <w:pBdr>
          <w:top w:val="nil"/>
          <w:left w:val="nil"/>
          <w:bottom w:val="nil"/>
          <w:right w:val="nil"/>
          <w:between w:val="nil"/>
        </w:pBdr>
        <w:spacing w:line="275" w:lineRule="auto"/>
        <w:jc w:val="both"/>
        <w:rPr>
          <w:rFonts w:ascii="Times New Roman" w:hAnsi="Times New Roman" w:cs="Times New Roman"/>
          <w:color w:val="1B1C1D"/>
          <w:sz w:val="24"/>
          <w:szCs w:val="24"/>
        </w:rPr>
      </w:pPr>
      <w:r>
        <w:rPr>
          <w:rFonts w:ascii="Times New Roman" w:hAnsi="Times New Roman" w:cs="Times New Roman" w:hint="eastAsia"/>
          <w:color w:val="1B1C1D"/>
          <w:sz w:val="24"/>
          <w:szCs w:val="24"/>
        </w:rPr>
        <w:t xml:space="preserve">1). </w:t>
      </w:r>
      <w:r w:rsidRPr="005179B1">
        <w:rPr>
          <w:rFonts w:ascii="Times New Roman" w:eastAsia="Google Sans Text" w:hAnsi="Times New Roman" w:cs="Times New Roman"/>
          <w:color w:val="1B1C1D"/>
          <w:sz w:val="24"/>
          <w:szCs w:val="24"/>
        </w:rPr>
        <w:t>It is kindly suggested to consider capturing the analysis from Section 3 within Clause 7.2 of 3GPP TR 26.940 or in a relevant PDOC. This could support more effective sharing and discussion of the findings within the group.</w:t>
      </w:r>
    </w:p>
    <w:p w14:paraId="0000002A" w14:textId="0AEEFAA7" w:rsidR="00126292" w:rsidRDefault="005179B1" w:rsidP="005179B1">
      <w:pPr>
        <w:pBdr>
          <w:top w:val="nil"/>
          <w:left w:val="nil"/>
          <w:bottom w:val="nil"/>
          <w:right w:val="nil"/>
          <w:between w:val="nil"/>
        </w:pBdr>
        <w:spacing w:line="275" w:lineRule="auto"/>
        <w:jc w:val="both"/>
        <w:rPr>
          <w:rFonts w:ascii="Times New Roman" w:hAnsi="Times New Roman" w:cs="Times New Roman"/>
          <w:color w:val="1B1C1D"/>
          <w:sz w:val="24"/>
          <w:szCs w:val="24"/>
        </w:rPr>
      </w:pPr>
      <w:r>
        <w:rPr>
          <w:rFonts w:ascii="Times New Roman" w:hAnsi="Times New Roman" w:cs="Times New Roman" w:hint="eastAsia"/>
          <w:color w:val="1B1C1D"/>
          <w:sz w:val="24"/>
          <w:szCs w:val="24"/>
        </w:rPr>
        <w:t xml:space="preserve">2). </w:t>
      </w:r>
      <w:r w:rsidRPr="005179B1">
        <w:rPr>
          <w:rFonts w:ascii="Times New Roman" w:eastAsia="Google Sans Text" w:hAnsi="Times New Roman" w:cs="Times New Roman"/>
          <w:color w:val="1B1C1D"/>
          <w:sz w:val="24"/>
          <w:szCs w:val="24"/>
        </w:rPr>
        <w:t xml:space="preserve">It may also be helpful to reflect the observations outlined in Section 4 under Clause 6.2 (Design Constraint Verification) of 3GPP TR 26.940 or a related PDOC, to support clarity in </w:t>
      </w:r>
      <w:r>
        <w:rPr>
          <w:rFonts w:ascii="Times New Roman" w:hAnsi="Times New Roman" w:cs="Times New Roman" w:hint="eastAsia"/>
          <w:color w:val="1B1C1D"/>
          <w:sz w:val="24"/>
          <w:szCs w:val="24"/>
        </w:rPr>
        <w:t>complexity</w:t>
      </w:r>
      <w:r w:rsidRPr="005179B1">
        <w:rPr>
          <w:rFonts w:ascii="Times New Roman" w:eastAsia="Google Sans Text" w:hAnsi="Times New Roman" w:cs="Times New Roman"/>
          <w:color w:val="1B1C1D"/>
          <w:sz w:val="24"/>
          <w:szCs w:val="24"/>
        </w:rPr>
        <w:t xml:space="preserve"> evaluation across diverse deployment scenarios</w:t>
      </w:r>
      <w:r w:rsidR="00EC1361" w:rsidRPr="00EA5B44">
        <w:rPr>
          <w:rFonts w:ascii="Times New Roman" w:eastAsia="Google Sans Text" w:hAnsi="Times New Roman" w:cs="Times New Roman"/>
          <w:color w:val="1B1C1D"/>
          <w:sz w:val="24"/>
          <w:szCs w:val="24"/>
        </w:rPr>
        <w:t>.</w:t>
      </w:r>
    </w:p>
    <w:p w14:paraId="150502A3" w14:textId="77777777" w:rsidR="005179B1" w:rsidRPr="005179B1" w:rsidRDefault="005179B1" w:rsidP="00A1179E">
      <w:pPr>
        <w:pBdr>
          <w:top w:val="nil"/>
          <w:left w:val="nil"/>
          <w:bottom w:val="nil"/>
          <w:right w:val="nil"/>
          <w:between w:val="nil"/>
        </w:pBdr>
        <w:spacing w:line="275" w:lineRule="auto"/>
        <w:jc w:val="both"/>
        <w:rPr>
          <w:rFonts w:ascii="Times New Roman" w:hAnsi="Times New Roman" w:cs="Times New Roman"/>
        </w:rPr>
      </w:pPr>
    </w:p>
    <w:p w14:paraId="116F2A59" w14:textId="3FE13754" w:rsidR="00E83987" w:rsidRDefault="00E83987" w:rsidP="00E83987">
      <w:pPr>
        <w:pStyle w:val="3"/>
        <w:spacing w:before="0" w:after="120" w:line="275" w:lineRule="auto"/>
        <w:rPr>
          <w:rFonts w:ascii="Times New Roman" w:eastAsia="Google Sans" w:hAnsi="Times New Roman" w:cs="Times New Roman"/>
          <w:color w:val="1B1C1D"/>
          <w:sz w:val="24"/>
          <w:szCs w:val="24"/>
        </w:rPr>
      </w:pPr>
      <w:r>
        <w:rPr>
          <w:rFonts w:ascii="Times New Roman" w:eastAsia="Google Sans" w:hAnsi="Times New Roman" w:cs="Times New Roman"/>
          <w:color w:val="1B1C1D"/>
          <w:sz w:val="24"/>
          <w:szCs w:val="24"/>
        </w:rPr>
        <w:t>References</w:t>
      </w:r>
    </w:p>
    <w:p w14:paraId="3E145913" w14:textId="621990DA" w:rsidR="00E83987" w:rsidRDefault="00E83987" w:rsidP="00A37338">
      <w:pPr>
        <w:pStyle w:val="a6"/>
        <w:numPr>
          <w:ilvl w:val="0"/>
          <w:numId w:val="11"/>
        </w:numPr>
        <w:ind w:firstLineChars="0"/>
        <w:rPr>
          <w:rFonts w:ascii="Times New Roman" w:hAnsi="Times New Roman" w:cs="Times New Roman"/>
          <w:sz w:val="24"/>
          <w:szCs w:val="24"/>
        </w:rPr>
      </w:pPr>
      <w:r w:rsidRPr="00E83987">
        <w:rPr>
          <w:rFonts w:ascii="Times New Roman" w:hAnsi="Times New Roman" w:cs="Times New Roman"/>
          <w:sz w:val="24"/>
          <w:szCs w:val="24"/>
        </w:rPr>
        <w:t>SP-250378 “New SID on Ultra Low Bitrate Speech Codec”</w:t>
      </w:r>
      <w:r w:rsidR="00D35294">
        <w:rPr>
          <w:rFonts w:ascii="Times New Roman" w:hAnsi="Times New Roman" w:cs="Times New Roman"/>
          <w:sz w:val="24"/>
          <w:szCs w:val="24"/>
        </w:rPr>
        <w:t>.</w:t>
      </w:r>
    </w:p>
    <w:p w14:paraId="45AD32F1" w14:textId="09D6F5C8" w:rsidR="00E83987" w:rsidRDefault="00E83987" w:rsidP="00A37338">
      <w:pPr>
        <w:pStyle w:val="a6"/>
        <w:numPr>
          <w:ilvl w:val="0"/>
          <w:numId w:val="11"/>
        </w:numPr>
        <w:ind w:firstLineChars="0"/>
        <w:rPr>
          <w:rFonts w:ascii="Times New Roman" w:hAnsi="Times New Roman" w:cs="Times New Roman"/>
          <w:sz w:val="24"/>
          <w:szCs w:val="24"/>
        </w:rPr>
      </w:pPr>
      <w:r w:rsidRPr="00E83987">
        <w:rPr>
          <w:rFonts w:ascii="Times New Roman" w:hAnsi="Times New Roman" w:cs="Times New Roman"/>
          <w:sz w:val="24"/>
          <w:szCs w:val="24"/>
        </w:rPr>
        <w:t>ITU-T Software Tool Library 2024 User’s Manual</w:t>
      </w:r>
      <w:r w:rsidR="00D35294">
        <w:rPr>
          <w:rFonts w:ascii="Times New Roman" w:hAnsi="Times New Roman" w:cs="Times New Roman"/>
          <w:sz w:val="24"/>
          <w:szCs w:val="24"/>
        </w:rPr>
        <w:t>.</w:t>
      </w:r>
    </w:p>
    <w:p w14:paraId="3AF3419B" w14:textId="3D9541E7" w:rsidR="003714E5" w:rsidRDefault="003714E5" w:rsidP="00A37338">
      <w:pPr>
        <w:pStyle w:val="a6"/>
        <w:numPr>
          <w:ilvl w:val="0"/>
          <w:numId w:val="11"/>
        </w:numPr>
        <w:ind w:firstLineChars="0"/>
        <w:rPr>
          <w:rFonts w:ascii="Times New Roman" w:hAnsi="Times New Roman" w:cs="Times New Roman"/>
          <w:sz w:val="24"/>
          <w:szCs w:val="24"/>
        </w:rPr>
      </w:pPr>
      <w:r w:rsidRPr="003714E5">
        <w:rPr>
          <w:rFonts w:ascii="Times New Roman" w:hAnsi="Times New Roman" w:cs="Times New Roman"/>
          <w:sz w:val="24"/>
          <w:szCs w:val="24"/>
        </w:rPr>
        <w:t xml:space="preserve">ONNX Runtime. "NNAPI Execution Provider." ONNX Runtime Documentation. [Online]. Available: https://onnxruntime.ai/docs/execution-providers/NNAPI-ExecutionProvider.html. </w:t>
      </w:r>
    </w:p>
    <w:p w14:paraId="61A74C25" w14:textId="220E09D2" w:rsidR="003714E5" w:rsidRDefault="003714E5" w:rsidP="00A37338">
      <w:pPr>
        <w:pStyle w:val="a6"/>
        <w:numPr>
          <w:ilvl w:val="0"/>
          <w:numId w:val="11"/>
        </w:numPr>
        <w:ind w:firstLineChars="0"/>
        <w:rPr>
          <w:rFonts w:ascii="Times New Roman" w:hAnsi="Times New Roman" w:cs="Times New Roman"/>
          <w:sz w:val="24"/>
          <w:szCs w:val="24"/>
        </w:rPr>
      </w:pPr>
      <w:r w:rsidRPr="003714E5">
        <w:rPr>
          <w:rFonts w:ascii="Times New Roman" w:hAnsi="Times New Roman" w:cs="Times New Roman"/>
          <w:sz w:val="24"/>
          <w:szCs w:val="24"/>
        </w:rPr>
        <w:t>Qualcomm, "</w:t>
      </w:r>
      <w:r w:rsidR="00D35294">
        <w:rPr>
          <w:rFonts w:ascii="Times New Roman" w:hAnsi="Times New Roman" w:cs="Times New Roman"/>
          <w:sz w:val="24"/>
          <w:szCs w:val="24"/>
        </w:rPr>
        <w:t>QNN</w:t>
      </w:r>
      <w:r w:rsidRPr="003714E5">
        <w:rPr>
          <w:rFonts w:ascii="Times New Roman" w:hAnsi="Times New Roman" w:cs="Times New Roman"/>
          <w:sz w:val="24"/>
          <w:szCs w:val="24"/>
        </w:rPr>
        <w:t xml:space="preserve">," in AI Engine Direct SDK, Jul. 07, 2025. [Online]. Available: https://docs.qualcomm.com/bundle/publicresource/topics/80-63442-50/introduction.html. </w:t>
      </w:r>
    </w:p>
    <w:p w14:paraId="5F6194C5" w14:textId="328AB339" w:rsidR="00D35294" w:rsidRDefault="00D35294" w:rsidP="00A37338">
      <w:pPr>
        <w:pStyle w:val="a6"/>
        <w:numPr>
          <w:ilvl w:val="0"/>
          <w:numId w:val="11"/>
        </w:numPr>
        <w:ind w:firstLineChars="0"/>
        <w:rPr>
          <w:rFonts w:ascii="Times New Roman" w:hAnsi="Times New Roman" w:cs="Times New Roman"/>
          <w:sz w:val="24"/>
          <w:szCs w:val="24"/>
        </w:rPr>
      </w:pPr>
      <w:r w:rsidRPr="00D35294">
        <w:rPr>
          <w:rFonts w:ascii="Times New Roman" w:hAnsi="Times New Roman" w:cs="Times New Roman"/>
          <w:sz w:val="24"/>
          <w:szCs w:val="24"/>
        </w:rPr>
        <w:t>MediaTek Inc., "</w:t>
      </w:r>
      <w:r w:rsidRPr="00D35294">
        <w:t xml:space="preserve"> </w:t>
      </w:r>
      <w:r w:rsidRPr="00D35294">
        <w:rPr>
          <w:rFonts w:ascii="Times New Roman" w:hAnsi="Times New Roman" w:cs="Times New Roman"/>
          <w:sz w:val="24"/>
          <w:szCs w:val="24"/>
        </w:rPr>
        <w:t xml:space="preserve">The MediaTek NPU: AI Processing Unit " [Online]. Available: https://i.mediatek.com/ai. </w:t>
      </w:r>
    </w:p>
    <w:p w14:paraId="0E0A5632" w14:textId="508E56DE" w:rsidR="00D35294" w:rsidRDefault="00D35294" w:rsidP="00A37338">
      <w:pPr>
        <w:pStyle w:val="a6"/>
        <w:numPr>
          <w:ilvl w:val="0"/>
          <w:numId w:val="11"/>
        </w:numPr>
        <w:ind w:firstLineChars="0"/>
        <w:rPr>
          <w:rFonts w:ascii="Times New Roman" w:hAnsi="Times New Roman" w:cs="Times New Roman"/>
          <w:sz w:val="24"/>
          <w:szCs w:val="24"/>
        </w:rPr>
      </w:pPr>
      <w:proofErr w:type="spellStart"/>
      <w:r w:rsidRPr="00D35294">
        <w:rPr>
          <w:rFonts w:ascii="Times New Roman" w:hAnsi="Times New Roman" w:cs="Times New Roman"/>
          <w:sz w:val="24"/>
          <w:szCs w:val="24"/>
        </w:rPr>
        <w:t>HiSilicon</w:t>
      </w:r>
      <w:proofErr w:type="spellEnd"/>
      <w:r w:rsidRPr="00D35294">
        <w:rPr>
          <w:rFonts w:ascii="Times New Roman" w:hAnsi="Times New Roman" w:cs="Times New Roman"/>
          <w:sz w:val="24"/>
          <w:szCs w:val="24"/>
        </w:rPr>
        <w:t>,</w:t>
      </w:r>
      <w:r w:rsidR="00A37338">
        <w:rPr>
          <w:rFonts w:ascii="Times New Roman" w:hAnsi="Times New Roman" w:cs="Times New Roman"/>
          <w:sz w:val="24"/>
          <w:szCs w:val="24"/>
        </w:rPr>
        <w:t xml:space="preserve"> </w:t>
      </w:r>
      <w:r w:rsidRPr="00D35294">
        <w:rPr>
          <w:rFonts w:ascii="Times New Roman" w:hAnsi="Times New Roman" w:cs="Times New Roman"/>
          <w:sz w:val="24"/>
          <w:szCs w:val="24"/>
        </w:rPr>
        <w:t xml:space="preserve">"HUAWEI Da Vinci Architecture" [Online]. Available: </w:t>
      </w:r>
      <w:r w:rsidRPr="00A37338">
        <w:rPr>
          <w:rFonts w:ascii="Times New Roman" w:hAnsi="Times New Roman" w:cs="Times New Roman"/>
          <w:sz w:val="24"/>
          <w:szCs w:val="24"/>
        </w:rPr>
        <w:t>https://www.hisilicon.com/en/products/kirin/kirin-flagship-chips/kirin-9000</w:t>
      </w:r>
      <w:r w:rsidRPr="00D35294">
        <w:rPr>
          <w:rFonts w:ascii="Times New Roman" w:hAnsi="Times New Roman" w:cs="Times New Roman"/>
          <w:sz w:val="24"/>
          <w:szCs w:val="24"/>
        </w:rPr>
        <w:t>.</w:t>
      </w:r>
    </w:p>
    <w:p w14:paraId="01386EED" w14:textId="529486B2" w:rsidR="00D35294" w:rsidRDefault="00D35294" w:rsidP="00A37338">
      <w:pPr>
        <w:pStyle w:val="a6"/>
        <w:numPr>
          <w:ilvl w:val="0"/>
          <w:numId w:val="11"/>
        </w:numPr>
        <w:ind w:firstLineChars="0"/>
        <w:rPr>
          <w:rFonts w:ascii="Times New Roman" w:hAnsi="Times New Roman" w:cs="Times New Roman"/>
          <w:sz w:val="24"/>
          <w:szCs w:val="24"/>
        </w:rPr>
      </w:pPr>
      <w:r w:rsidRPr="00D35294">
        <w:rPr>
          <w:rFonts w:ascii="Times New Roman" w:hAnsi="Times New Roman" w:cs="Times New Roman"/>
          <w:sz w:val="24"/>
          <w:szCs w:val="24"/>
        </w:rPr>
        <w:t xml:space="preserve">"Apple's Neural Engine (ANE)" Apple Wiki, Fandom. [Online]. Available: https://apple.fandom.com/wiki/Neural_Engine. </w:t>
      </w:r>
    </w:p>
    <w:p w14:paraId="0217982E" w14:textId="1EF10288" w:rsidR="00D35294" w:rsidRDefault="00D35294" w:rsidP="00A37338">
      <w:pPr>
        <w:pStyle w:val="a6"/>
        <w:numPr>
          <w:ilvl w:val="0"/>
          <w:numId w:val="11"/>
        </w:numPr>
        <w:ind w:firstLineChars="0"/>
        <w:rPr>
          <w:rFonts w:ascii="Times New Roman" w:hAnsi="Times New Roman" w:cs="Times New Roman"/>
          <w:sz w:val="24"/>
          <w:szCs w:val="24"/>
        </w:rPr>
      </w:pPr>
      <w:r w:rsidRPr="00D35294">
        <w:rPr>
          <w:rFonts w:ascii="Times New Roman" w:hAnsi="Times New Roman" w:cs="Times New Roman"/>
          <w:sz w:val="24"/>
          <w:szCs w:val="24"/>
        </w:rPr>
        <w:t xml:space="preserve">R. Kumar, P. Seetharaman, A. </w:t>
      </w:r>
      <w:proofErr w:type="spellStart"/>
      <w:r w:rsidRPr="00D35294">
        <w:rPr>
          <w:rFonts w:ascii="Times New Roman" w:hAnsi="Times New Roman" w:cs="Times New Roman"/>
          <w:sz w:val="24"/>
          <w:szCs w:val="24"/>
        </w:rPr>
        <w:t>Luebs</w:t>
      </w:r>
      <w:proofErr w:type="spellEnd"/>
      <w:r w:rsidRPr="00D35294">
        <w:rPr>
          <w:rFonts w:ascii="Times New Roman" w:hAnsi="Times New Roman" w:cs="Times New Roman"/>
          <w:sz w:val="24"/>
          <w:szCs w:val="24"/>
        </w:rPr>
        <w:t xml:space="preserve">, I. Kumar, and K. Kumar, "High-Fidelity Audio Compression with Improved RVQGAN," </w:t>
      </w:r>
      <w:proofErr w:type="spellStart"/>
      <w:r w:rsidRPr="00D35294">
        <w:rPr>
          <w:rFonts w:ascii="Times New Roman" w:hAnsi="Times New Roman" w:cs="Times New Roman"/>
          <w:sz w:val="24"/>
          <w:szCs w:val="24"/>
        </w:rPr>
        <w:t>arXiv</w:t>
      </w:r>
      <w:proofErr w:type="spellEnd"/>
      <w:r w:rsidRPr="00D35294">
        <w:rPr>
          <w:rFonts w:ascii="Times New Roman" w:hAnsi="Times New Roman" w:cs="Times New Roman"/>
          <w:sz w:val="24"/>
          <w:szCs w:val="24"/>
        </w:rPr>
        <w:t xml:space="preserve"> preprint arXiv:2306.06546, 2023.</w:t>
      </w:r>
    </w:p>
    <w:p w14:paraId="1EFAECEE" w14:textId="13CB1AD4" w:rsidR="00A37338" w:rsidRDefault="00A37338" w:rsidP="00A37338">
      <w:pPr>
        <w:pStyle w:val="a6"/>
        <w:numPr>
          <w:ilvl w:val="0"/>
          <w:numId w:val="11"/>
        </w:numPr>
        <w:ind w:firstLineChars="0"/>
        <w:rPr>
          <w:rFonts w:ascii="Times New Roman" w:hAnsi="Times New Roman" w:cs="Times New Roman"/>
          <w:sz w:val="24"/>
          <w:szCs w:val="24"/>
        </w:rPr>
      </w:pPr>
      <w:r w:rsidRPr="00A37338">
        <w:rPr>
          <w:rFonts w:ascii="Times New Roman" w:hAnsi="Times New Roman" w:cs="Times New Roman"/>
          <w:sz w:val="24"/>
          <w:szCs w:val="24"/>
        </w:rPr>
        <w:t xml:space="preserve">V. </w:t>
      </w:r>
      <w:proofErr w:type="spellStart"/>
      <w:r w:rsidRPr="00A37338">
        <w:rPr>
          <w:rFonts w:ascii="Times New Roman" w:hAnsi="Times New Roman" w:cs="Times New Roman"/>
          <w:sz w:val="24"/>
          <w:szCs w:val="24"/>
        </w:rPr>
        <w:t>Sovrasov</w:t>
      </w:r>
      <w:proofErr w:type="spellEnd"/>
      <w:r w:rsidRPr="00A37338">
        <w:rPr>
          <w:rFonts w:ascii="Times New Roman" w:hAnsi="Times New Roman" w:cs="Times New Roman"/>
          <w:sz w:val="24"/>
          <w:szCs w:val="24"/>
        </w:rPr>
        <w:t>, "flops-</w:t>
      </w:r>
      <w:proofErr w:type="spellStart"/>
      <w:r w:rsidRPr="00A37338">
        <w:rPr>
          <w:rFonts w:ascii="Times New Roman" w:hAnsi="Times New Roman" w:cs="Times New Roman"/>
          <w:sz w:val="24"/>
          <w:szCs w:val="24"/>
        </w:rPr>
        <w:t>counter.pytorch</w:t>
      </w:r>
      <w:proofErr w:type="spellEnd"/>
      <w:r w:rsidRPr="00A37338">
        <w:rPr>
          <w:rFonts w:ascii="Times New Roman" w:hAnsi="Times New Roman" w:cs="Times New Roman"/>
          <w:sz w:val="24"/>
          <w:szCs w:val="24"/>
        </w:rPr>
        <w:t xml:space="preserve">." GitHub, 2019. [Online]. Available: https://github.com/sovrasov/flops-counter.pytorch. </w:t>
      </w:r>
    </w:p>
    <w:p w14:paraId="71D0F115" w14:textId="402C5948" w:rsidR="00A37338" w:rsidRDefault="00A37338" w:rsidP="00A37338">
      <w:pPr>
        <w:pStyle w:val="a6"/>
        <w:numPr>
          <w:ilvl w:val="0"/>
          <w:numId w:val="11"/>
        </w:numPr>
        <w:ind w:firstLineChars="0"/>
        <w:rPr>
          <w:rFonts w:ascii="Times New Roman" w:hAnsi="Times New Roman" w:cs="Times New Roman"/>
          <w:sz w:val="24"/>
          <w:szCs w:val="24"/>
        </w:rPr>
      </w:pPr>
      <w:proofErr w:type="spellStart"/>
      <w:r w:rsidRPr="00A37338">
        <w:rPr>
          <w:rFonts w:ascii="Times New Roman" w:hAnsi="Times New Roman" w:cs="Times New Roman"/>
          <w:sz w:val="24"/>
          <w:szCs w:val="24"/>
        </w:rPr>
        <w:t>Lyken</w:t>
      </w:r>
      <w:proofErr w:type="spellEnd"/>
      <w:r w:rsidRPr="00A37338">
        <w:rPr>
          <w:rFonts w:ascii="Times New Roman" w:hAnsi="Times New Roman" w:cs="Times New Roman"/>
          <w:sz w:val="24"/>
          <w:szCs w:val="24"/>
        </w:rPr>
        <w:t>, "</w:t>
      </w:r>
      <w:proofErr w:type="spellStart"/>
      <w:r w:rsidRPr="00A37338">
        <w:rPr>
          <w:rFonts w:ascii="Times New Roman" w:hAnsi="Times New Roman" w:cs="Times New Roman"/>
          <w:sz w:val="24"/>
          <w:szCs w:val="24"/>
        </w:rPr>
        <w:t>pytorch-OpCounter</w:t>
      </w:r>
      <w:proofErr w:type="spellEnd"/>
      <w:r w:rsidRPr="00A37338">
        <w:rPr>
          <w:rFonts w:ascii="Times New Roman" w:hAnsi="Times New Roman" w:cs="Times New Roman"/>
          <w:sz w:val="24"/>
          <w:szCs w:val="24"/>
        </w:rPr>
        <w:t xml:space="preserve">." GitHub, 2018. [Online]. Available: </w:t>
      </w:r>
      <w:hyperlink r:id="rId12" w:history="1">
        <w:r w:rsidR="008D5ED4" w:rsidRPr="00C36DA6">
          <w:rPr>
            <w:rStyle w:val="ab"/>
            <w:rFonts w:ascii="Times New Roman" w:hAnsi="Times New Roman" w:cs="Times New Roman"/>
            <w:sz w:val="24"/>
            <w:szCs w:val="24"/>
          </w:rPr>
          <w:t>https://github.com/Lyken17/pytorch-OpCounter</w:t>
        </w:r>
      </w:hyperlink>
      <w:r w:rsidRPr="00A37338">
        <w:rPr>
          <w:rFonts w:ascii="Times New Roman" w:hAnsi="Times New Roman" w:cs="Times New Roman"/>
          <w:sz w:val="24"/>
          <w:szCs w:val="24"/>
        </w:rPr>
        <w:t>.</w:t>
      </w:r>
    </w:p>
    <w:p w14:paraId="105BA2B8" w14:textId="40A0F26A" w:rsidR="00E623DF" w:rsidRPr="001B6CC2" w:rsidRDefault="008D5ED4" w:rsidP="005179B1">
      <w:pPr>
        <w:pStyle w:val="a6"/>
        <w:numPr>
          <w:ilvl w:val="0"/>
          <w:numId w:val="11"/>
        </w:numPr>
        <w:ind w:firstLineChars="0"/>
        <w:rPr>
          <w:ins w:id="31" w:author="Dong" w:date="2025-07-24T15:09:00Z"/>
          <w:color w:val="1B1C1D"/>
          <w:rPrChange w:id="32" w:author="Dong" w:date="2025-07-24T15:09:00Z">
            <w:rPr>
              <w:ins w:id="33" w:author="Dong" w:date="2025-07-24T15:09:00Z"/>
              <w:rFonts w:ascii="Times New Roman" w:hAnsi="Times New Roman" w:cs="Times New Roman"/>
              <w:sz w:val="24"/>
              <w:szCs w:val="24"/>
            </w:rPr>
          </w:rPrChange>
        </w:rPr>
      </w:pPr>
      <w:r w:rsidRPr="008D5ED4">
        <w:rPr>
          <w:rFonts w:ascii="Times New Roman" w:hAnsi="Times New Roman" w:cs="Times New Roman"/>
          <w:sz w:val="24"/>
          <w:szCs w:val="24"/>
        </w:rPr>
        <w:t xml:space="preserve">Descript, Inc., "Descript Audio Codec (DAC) Pretrained Model," Version 0.0.1, Feb. 2023. [Online]. Available: </w:t>
      </w:r>
      <w:ins w:id="34" w:author="Dong" w:date="2025-07-24T15:09:00Z">
        <w:r w:rsidR="001B6CC2">
          <w:rPr>
            <w:rFonts w:ascii="Times New Roman" w:hAnsi="Times New Roman" w:cs="Times New Roman"/>
            <w:sz w:val="24"/>
            <w:szCs w:val="24"/>
          </w:rPr>
          <w:fldChar w:fldCharType="begin"/>
        </w:r>
        <w:r w:rsidR="001B6CC2">
          <w:rPr>
            <w:rFonts w:ascii="Times New Roman" w:hAnsi="Times New Roman" w:cs="Times New Roman"/>
            <w:sz w:val="24"/>
            <w:szCs w:val="24"/>
          </w:rPr>
          <w:instrText xml:space="preserve"> HYPERLINK "</w:instrText>
        </w:r>
      </w:ins>
      <w:r w:rsidR="001B6CC2" w:rsidRPr="008D5ED4">
        <w:rPr>
          <w:rFonts w:ascii="Times New Roman" w:hAnsi="Times New Roman" w:cs="Times New Roman"/>
          <w:sz w:val="24"/>
          <w:szCs w:val="24"/>
        </w:rPr>
        <w:instrText>https://github.com/descriptinc/descript-audio-codec/releases/tag/0.0.1</w:instrText>
      </w:r>
      <w:ins w:id="35" w:author="Dong" w:date="2025-07-24T15:09:00Z">
        <w:r w:rsidR="001B6CC2">
          <w:rPr>
            <w:rFonts w:ascii="Times New Roman" w:hAnsi="Times New Roman" w:cs="Times New Roman"/>
            <w:sz w:val="24"/>
            <w:szCs w:val="24"/>
          </w:rPr>
          <w:instrText xml:space="preserve">" </w:instrText>
        </w:r>
        <w:r w:rsidR="001B6CC2">
          <w:rPr>
            <w:rFonts w:ascii="Times New Roman" w:hAnsi="Times New Roman" w:cs="Times New Roman"/>
            <w:sz w:val="24"/>
            <w:szCs w:val="24"/>
          </w:rPr>
          <w:fldChar w:fldCharType="separate"/>
        </w:r>
      </w:ins>
      <w:r w:rsidR="001B6CC2" w:rsidRPr="00F070B6">
        <w:rPr>
          <w:rStyle w:val="ab"/>
          <w:rFonts w:ascii="Times New Roman" w:hAnsi="Times New Roman" w:cs="Times New Roman"/>
          <w:sz w:val="24"/>
          <w:szCs w:val="24"/>
        </w:rPr>
        <w:t>https://github.com/descriptinc/descript-audio-codec/releases/tag/0.0.1</w:t>
      </w:r>
      <w:ins w:id="36" w:author="Dong" w:date="2025-07-24T15:09:00Z">
        <w:r w:rsidR="001B6CC2">
          <w:rPr>
            <w:rFonts w:ascii="Times New Roman" w:hAnsi="Times New Roman" w:cs="Times New Roman"/>
            <w:sz w:val="24"/>
            <w:szCs w:val="24"/>
          </w:rPr>
          <w:fldChar w:fldCharType="end"/>
        </w:r>
      </w:ins>
    </w:p>
    <w:p w14:paraId="63832A0D" w14:textId="6A49FC04" w:rsidR="001B6CC2" w:rsidRPr="00D90D9B" w:rsidRDefault="001B6CC2" w:rsidP="005179B1">
      <w:pPr>
        <w:pStyle w:val="a6"/>
        <w:numPr>
          <w:ilvl w:val="0"/>
          <w:numId w:val="11"/>
        </w:numPr>
        <w:ind w:firstLineChars="0"/>
        <w:rPr>
          <w:color w:val="1B1C1D"/>
        </w:rPr>
      </w:pPr>
      <w:ins w:id="37" w:author="Dong" w:date="2025-07-24T15:09:00Z">
        <w:r w:rsidRPr="001B6CC2">
          <w:rPr>
            <w:color w:val="1B1C1D"/>
          </w:rPr>
          <w:lastRenderedPageBreak/>
          <w:t xml:space="preserve">E. </w:t>
        </w:r>
        <w:proofErr w:type="spellStart"/>
        <w:r w:rsidRPr="001B6CC2">
          <w:rPr>
            <w:color w:val="1B1C1D"/>
          </w:rPr>
          <w:t>Alshina</w:t>
        </w:r>
        <w:proofErr w:type="spellEnd"/>
        <w:r w:rsidRPr="001B6CC2">
          <w:rPr>
            <w:color w:val="1B1C1D"/>
          </w:rPr>
          <w:t xml:space="preserve">, J. </w:t>
        </w:r>
        <w:proofErr w:type="spellStart"/>
        <w:r w:rsidRPr="001B6CC2">
          <w:rPr>
            <w:color w:val="1B1C1D"/>
          </w:rPr>
          <w:t>Ascenso</w:t>
        </w:r>
        <w:proofErr w:type="spellEnd"/>
        <w:r w:rsidRPr="001B6CC2">
          <w:rPr>
            <w:color w:val="1B1C1D"/>
          </w:rPr>
          <w:t xml:space="preserve"> and T. Ebrahimi, "JPEG AI: The First International Standard for Image Coding Based on an End-to-End Learning-Based Approach," in IEEE </w:t>
        </w:r>
        <w:proofErr w:type="spellStart"/>
        <w:r w:rsidRPr="001B6CC2">
          <w:rPr>
            <w:color w:val="1B1C1D"/>
          </w:rPr>
          <w:t>MultiMedia</w:t>
        </w:r>
        <w:proofErr w:type="spellEnd"/>
        <w:r w:rsidRPr="001B6CC2">
          <w:rPr>
            <w:color w:val="1B1C1D"/>
          </w:rPr>
          <w:t xml:space="preserve">, vol. 31, no. 4, pp. 60-69, Oct.-Dec. 2024, </w:t>
        </w:r>
        <w:proofErr w:type="spellStart"/>
        <w:r w:rsidRPr="001B6CC2">
          <w:rPr>
            <w:color w:val="1B1C1D"/>
          </w:rPr>
          <w:t>doi</w:t>
        </w:r>
        <w:proofErr w:type="spellEnd"/>
        <w:r w:rsidRPr="001B6CC2">
          <w:rPr>
            <w:color w:val="1B1C1D"/>
          </w:rPr>
          <w:t>: 10.1109/MMUL.2024.3485255.</w:t>
        </w:r>
      </w:ins>
    </w:p>
    <w:sectPr w:rsidR="001B6CC2" w:rsidRPr="00D90D9B">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6205" w14:textId="77777777" w:rsidR="0059108B" w:rsidRDefault="0059108B" w:rsidP="005D78D7">
      <w:r>
        <w:separator/>
      </w:r>
    </w:p>
  </w:endnote>
  <w:endnote w:type="continuationSeparator" w:id="0">
    <w:p w14:paraId="285ADCBA" w14:textId="77777777" w:rsidR="0059108B" w:rsidRDefault="0059108B" w:rsidP="005D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ogle Sans Text">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oogle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C0CD" w14:textId="77777777" w:rsidR="0059108B" w:rsidRDefault="0059108B" w:rsidP="005D78D7">
      <w:r>
        <w:separator/>
      </w:r>
    </w:p>
  </w:footnote>
  <w:footnote w:type="continuationSeparator" w:id="0">
    <w:p w14:paraId="45F13647" w14:textId="77777777" w:rsidR="0059108B" w:rsidRDefault="0059108B" w:rsidP="005D7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5336"/>
    <w:multiLevelType w:val="hybridMultilevel"/>
    <w:tmpl w:val="08749E90"/>
    <w:lvl w:ilvl="0" w:tplc="48ECE486">
      <w:start w:val="3"/>
      <w:numFmt w:val="bullet"/>
      <w:lvlText w:val="-"/>
      <w:lvlJc w:val="left"/>
      <w:pPr>
        <w:ind w:left="643" w:hanging="360"/>
      </w:pPr>
      <w:rPr>
        <w:rFonts w:ascii="Times New Roman" w:eastAsia="Google Sans Text"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8F3DD6"/>
    <w:multiLevelType w:val="hybridMultilevel"/>
    <w:tmpl w:val="E96A4C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BA32B2"/>
    <w:multiLevelType w:val="multilevel"/>
    <w:tmpl w:val="17B6E87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349F037F"/>
    <w:multiLevelType w:val="multilevel"/>
    <w:tmpl w:val="AB2C50D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C6E04EB"/>
    <w:multiLevelType w:val="multilevel"/>
    <w:tmpl w:val="BE3C7C0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432E017A"/>
    <w:multiLevelType w:val="hybridMultilevel"/>
    <w:tmpl w:val="E60605E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945C7F"/>
    <w:multiLevelType w:val="hybridMultilevel"/>
    <w:tmpl w:val="6CBA825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DA3FE2"/>
    <w:multiLevelType w:val="multilevel"/>
    <w:tmpl w:val="1198350C"/>
    <w:lvl w:ilvl="0">
      <w:start w:val="1"/>
      <w:numFmt w:val="decimal"/>
      <w:lvlText w:val="%1."/>
      <w:lvlJc w:val="left"/>
      <w:pPr>
        <w:ind w:left="48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543A7280"/>
    <w:multiLevelType w:val="multilevel"/>
    <w:tmpl w:val="C4D6D386"/>
    <w:lvl w:ilvl="0">
      <w:start w:val="1"/>
      <w:numFmt w:val="bullet"/>
      <w:lvlText w:val=""/>
      <w:lvlJc w:val="left"/>
      <w:pPr>
        <w:ind w:left="643" w:hanging="360"/>
      </w:pPr>
      <w:rPr>
        <w:rFonts w:ascii="Wingdings" w:hAnsi="Wingdings" w:hint="default"/>
        <w:b w:val="0"/>
        <w:i w:val="0"/>
        <w:smallCaps w:val="0"/>
        <w:strike w:val="0"/>
        <w:color w:val="000000"/>
        <w:sz w:val="22"/>
        <w:szCs w:val="22"/>
        <w:u w:val="none"/>
        <w:shd w:val="clear" w:color="auto" w:fill="auto"/>
        <w:vertAlign w:val="baseline"/>
      </w:rPr>
    </w:lvl>
    <w:lvl w:ilvl="1">
      <w:start w:val="1"/>
      <w:numFmt w:val="bullet"/>
      <w:lvlText w:val="○"/>
      <w:lvlJc w:val="left"/>
      <w:pPr>
        <w:ind w:left="1902"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622"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342"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4062"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782"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502"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222"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942"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5B970457"/>
    <w:multiLevelType w:val="hybridMultilevel"/>
    <w:tmpl w:val="3DD685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CA458A8"/>
    <w:multiLevelType w:val="hybridMultilevel"/>
    <w:tmpl w:val="E7066E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4C5029B"/>
    <w:multiLevelType w:val="hybridMultilevel"/>
    <w:tmpl w:val="926E2EF0"/>
    <w:lvl w:ilvl="0" w:tplc="8CE6C7F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73B6E46"/>
    <w:multiLevelType w:val="hybridMultilevel"/>
    <w:tmpl w:val="DF2E7912"/>
    <w:lvl w:ilvl="0" w:tplc="48ECE486">
      <w:start w:val="3"/>
      <w:numFmt w:val="bullet"/>
      <w:lvlText w:val="-"/>
      <w:lvlJc w:val="left"/>
      <w:pPr>
        <w:ind w:left="360" w:hanging="360"/>
      </w:pPr>
      <w:rPr>
        <w:rFonts w:ascii="Times New Roman" w:eastAsia="Google Sans Text" w:hAnsi="Times New Roman" w:cs="Times New Roman" w:hint="default"/>
      </w:rPr>
    </w:lvl>
    <w:lvl w:ilvl="1" w:tplc="04090003" w:tentative="1">
      <w:start w:val="1"/>
      <w:numFmt w:val="bullet"/>
      <w:lvlText w:val=""/>
      <w:lvlJc w:val="left"/>
      <w:pPr>
        <w:ind w:left="557" w:hanging="420"/>
      </w:pPr>
      <w:rPr>
        <w:rFonts w:ascii="Wingdings" w:hAnsi="Wingdings" w:hint="default"/>
      </w:rPr>
    </w:lvl>
    <w:lvl w:ilvl="2" w:tplc="04090005"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3" w:tentative="1">
      <w:start w:val="1"/>
      <w:numFmt w:val="bullet"/>
      <w:lvlText w:val=""/>
      <w:lvlJc w:val="left"/>
      <w:pPr>
        <w:ind w:left="1817" w:hanging="420"/>
      </w:pPr>
      <w:rPr>
        <w:rFonts w:ascii="Wingdings" w:hAnsi="Wingdings" w:hint="default"/>
      </w:rPr>
    </w:lvl>
    <w:lvl w:ilvl="5" w:tplc="04090005"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3" w:tentative="1">
      <w:start w:val="1"/>
      <w:numFmt w:val="bullet"/>
      <w:lvlText w:val=""/>
      <w:lvlJc w:val="left"/>
      <w:pPr>
        <w:ind w:left="3077" w:hanging="420"/>
      </w:pPr>
      <w:rPr>
        <w:rFonts w:ascii="Wingdings" w:hAnsi="Wingdings" w:hint="default"/>
      </w:rPr>
    </w:lvl>
    <w:lvl w:ilvl="8" w:tplc="04090005" w:tentative="1">
      <w:start w:val="1"/>
      <w:numFmt w:val="bullet"/>
      <w:lvlText w:val=""/>
      <w:lvlJc w:val="left"/>
      <w:pPr>
        <w:ind w:left="3497" w:hanging="420"/>
      </w:pPr>
      <w:rPr>
        <w:rFonts w:ascii="Wingdings" w:hAnsi="Wingdings" w:hint="default"/>
      </w:rPr>
    </w:lvl>
  </w:abstractNum>
  <w:num w:numId="1">
    <w:abstractNumId w:val="3"/>
  </w:num>
  <w:num w:numId="2">
    <w:abstractNumId w:val="2"/>
  </w:num>
  <w:num w:numId="3">
    <w:abstractNumId w:val="4"/>
  </w:num>
  <w:num w:numId="4">
    <w:abstractNumId w:val="8"/>
  </w:num>
  <w:num w:numId="5">
    <w:abstractNumId w:val="7"/>
  </w:num>
  <w:num w:numId="6">
    <w:abstractNumId w:val="5"/>
  </w:num>
  <w:num w:numId="7">
    <w:abstractNumId w:val="9"/>
  </w:num>
  <w:num w:numId="8">
    <w:abstractNumId w:val="1"/>
  </w:num>
  <w:num w:numId="9">
    <w:abstractNumId w:val="6"/>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15:presenceInfo w15:providerId="None" w15:userId="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92"/>
    <w:rsid w:val="00011ADD"/>
    <w:rsid w:val="00066EBD"/>
    <w:rsid w:val="00097835"/>
    <w:rsid w:val="000B55B1"/>
    <w:rsid w:val="00121C6D"/>
    <w:rsid w:val="00126292"/>
    <w:rsid w:val="001978CB"/>
    <w:rsid w:val="001B6CC2"/>
    <w:rsid w:val="00281EE0"/>
    <w:rsid w:val="002A6420"/>
    <w:rsid w:val="003058A8"/>
    <w:rsid w:val="00350E62"/>
    <w:rsid w:val="003679D7"/>
    <w:rsid w:val="003714E5"/>
    <w:rsid w:val="003C44E6"/>
    <w:rsid w:val="003C52FB"/>
    <w:rsid w:val="00476DF5"/>
    <w:rsid w:val="00482F23"/>
    <w:rsid w:val="005179B1"/>
    <w:rsid w:val="005239B5"/>
    <w:rsid w:val="00552DA4"/>
    <w:rsid w:val="0059108B"/>
    <w:rsid w:val="005D78D7"/>
    <w:rsid w:val="005F70AD"/>
    <w:rsid w:val="006026E2"/>
    <w:rsid w:val="006D1646"/>
    <w:rsid w:val="006E20C0"/>
    <w:rsid w:val="0076231C"/>
    <w:rsid w:val="0077341E"/>
    <w:rsid w:val="007E6E44"/>
    <w:rsid w:val="00842B53"/>
    <w:rsid w:val="008629EA"/>
    <w:rsid w:val="008D5ED4"/>
    <w:rsid w:val="009922CC"/>
    <w:rsid w:val="009D41C8"/>
    <w:rsid w:val="00A1179E"/>
    <w:rsid w:val="00A37338"/>
    <w:rsid w:val="00A53041"/>
    <w:rsid w:val="00A65291"/>
    <w:rsid w:val="00A70B61"/>
    <w:rsid w:val="00AA5918"/>
    <w:rsid w:val="00AD4C3D"/>
    <w:rsid w:val="00B17D79"/>
    <w:rsid w:val="00B41F83"/>
    <w:rsid w:val="00B51CFF"/>
    <w:rsid w:val="00B86140"/>
    <w:rsid w:val="00B86DB0"/>
    <w:rsid w:val="00BD2840"/>
    <w:rsid w:val="00BF0E4D"/>
    <w:rsid w:val="00C246B4"/>
    <w:rsid w:val="00C316CD"/>
    <w:rsid w:val="00C6511A"/>
    <w:rsid w:val="00CC6D21"/>
    <w:rsid w:val="00D20EC6"/>
    <w:rsid w:val="00D35294"/>
    <w:rsid w:val="00D465BC"/>
    <w:rsid w:val="00D90D9B"/>
    <w:rsid w:val="00DF4656"/>
    <w:rsid w:val="00E01042"/>
    <w:rsid w:val="00E41861"/>
    <w:rsid w:val="00E623DF"/>
    <w:rsid w:val="00E634F2"/>
    <w:rsid w:val="00E83987"/>
    <w:rsid w:val="00EA5B44"/>
    <w:rsid w:val="00EC1361"/>
    <w:rsid w:val="00ED4416"/>
    <w:rsid w:val="00EE340E"/>
    <w:rsid w:val="00EF4787"/>
    <w:rsid w:val="00F03E1C"/>
    <w:rsid w:val="00F43274"/>
    <w:rsid w:val="00FC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A0412"/>
  <w15:docId w15:val="{CA7A55EA-B35E-4FE2-A556-65B5CC56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pBdr>
        <w:top w:val="nil"/>
        <w:left w:val="nil"/>
        <w:bottom w:val="nil"/>
        <w:right w:val="nil"/>
        <w:between w:val="nil"/>
      </w:pBdr>
      <w:spacing w:before="240" w:after="240"/>
      <w:outlineLvl w:val="0"/>
    </w:pPr>
    <w:rPr>
      <w:b/>
      <w:sz w:val="48"/>
      <w:szCs w:val="48"/>
    </w:rPr>
  </w:style>
  <w:style w:type="paragraph" w:styleId="2">
    <w:name w:val="heading 2"/>
    <w:basedOn w:val="a"/>
    <w:next w:val="a"/>
    <w:uiPriority w:val="9"/>
    <w:unhideWhenUsed/>
    <w:qFormat/>
    <w:pPr>
      <w:pBdr>
        <w:top w:val="nil"/>
        <w:left w:val="nil"/>
        <w:bottom w:val="nil"/>
        <w:right w:val="nil"/>
        <w:between w:val="nil"/>
      </w:pBdr>
      <w:spacing w:before="225" w:after="225"/>
      <w:outlineLvl w:val="1"/>
    </w:pPr>
    <w:rPr>
      <w:b/>
      <w:sz w:val="36"/>
      <w:szCs w:val="36"/>
    </w:rPr>
  </w:style>
  <w:style w:type="paragraph" w:styleId="3">
    <w:name w:val="heading 3"/>
    <w:basedOn w:val="a"/>
    <w:next w:val="a"/>
    <w:uiPriority w:val="9"/>
    <w:unhideWhenUsed/>
    <w:qFormat/>
    <w:pPr>
      <w:pBdr>
        <w:top w:val="nil"/>
        <w:left w:val="nil"/>
        <w:bottom w:val="nil"/>
        <w:right w:val="nil"/>
        <w:between w:val="nil"/>
      </w:pBdr>
      <w:spacing w:before="240" w:after="240"/>
      <w:outlineLvl w:val="2"/>
    </w:pPr>
    <w:rPr>
      <w:b/>
      <w:sz w:val="28"/>
      <w:szCs w:val="28"/>
    </w:rPr>
  </w:style>
  <w:style w:type="paragraph" w:styleId="4">
    <w:name w:val="heading 4"/>
    <w:basedOn w:val="a"/>
    <w:next w:val="a"/>
    <w:uiPriority w:val="9"/>
    <w:semiHidden/>
    <w:unhideWhenUsed/>
    <w:qFormat/>
    <w:pPr>
      <w:pBdr>
        <w:top w:val="nil"/>
        <w:left w:val="nil"/>
        <w:bottom w:val="nil"/>
        <w:right w:val="nil"/>
        <w:between w:val="nil"/>
      </w:pBdr>
      <w:spacing w:before="255" w:after="255"/>
      <w:outlineLvl w:val="3"/>
    </w:pPr>
    <w:rPr>
      <w:b/>
      <w:sz w:val="24"/>
      <w:szCs w:val="24"/>
    </w:rPr>
  </w:style>
  <w:style w:type="paragraph" w:styleId="5">
    <w:name w:val="heading 5"/>
    <w:basedOn w:val="a"/>
    <w:next w:val="a"/>
    <w:uiPriority w:val="9"/>
    <w:semiHidden/>
    <w:unhideWhenUsed/>
    <w:qFormat/>
    <w:pPr>
      <w:pBdr>
        <w:top w:val="nil"/>
        <w:left w:val="nil"/>
        <w:bottom w:val="nil"/>
        <w:right w:val="nil"/>
        <w:between w:val="nil"/>
      </w:pBdr>
      <w:spacing w:before="255" w:after="255"/>
      <w:outlineLvl w:val="4"/>
    </w:pPr>
    <w:rPr>
      <w:b/>
      <w:sz w:val="18"/>
      <w:szCs w:val="18"/>
    </w:rPr>
  </w:style>
  <w:style w:type="paragraph" w:styleId="6">
    <w:name w:val="heading 6"/>
    <w:basedOn w:val="a"/>
    <w:next w:val="a"/>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caption"/>
    <w:basedOn w:val="a"/>
    <w:next w:val="a"/>
    <w:uiPriority w:val="35"/>
    <w:unhideWhenUsed/>
    <w:qFormat/>
    <w:rsid w:val="005F70AD"/>
    <w:rPr>
      <w:rFonts w:asciiTheme="majorHAnsi" w:eastAsia="黑体" w:hAnsiTheme="majorHAnsi" w:cstheme="majorBidi"/>
      <w:sz w:val="20"/>
      <w:szCs w:val="20"/>
    </w:rPr>
  </w:style>
  <w:style w:type="paragraph" w:styleId="a6">
    <w:name w:val="List Paragraph"/>
    <w:basedOn w:val="a"/>
    <w:uiPriority w:val="34"/>
    <w:qFormat/>
    <w:rsid w:val="005F70AD"/>
    <w:pPr>
      <w:ind w:firstLineChars="200" w:firstLine="420"/>
    </w:pPr>
  </w:style>
  <w:style w:type="paragraph" w:styleId="a7">
    <w:name w:val="header"/>
    <w:basedOn w:val="a"/>
    <w:link w:val="a8"/>
    <w:uiPriority w:val="99"/>
    <w:unhideWhenUsed/>
    <w:rsid w:val="005D78D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D78D7"/>
    <w:rPr>
      <w:sz w:val="18"/>
      <w:szCs w:val="18"/>
    </w:rPr>
  </w:style>
  <w:style w:type="paragraph" w:styleId="a9">
    <w:name w:val="footer"/>
    <w:basedOn w:val="a"/>
    <w:link w:val="aa"/>
    <w:uiPriority w:val="99"/>
    <w:unhideWhenUsed/>
    <w:rsid w:val="005D78D7"/>
    <w:pPr>
      <w:tabs>
        <w:tab w:val="center" w:pos="4153"/>
        <w:tab w:val="right" w:pos="8306"/>
      </w:tabs>
      <w:snapToGrid w:val="0"/>
    </w:pPr>
    <w:rPr>
      <w:sz w:val="18"/>
      <w:szCs w:val="18"/>
    </w:rPr>
  </w:style>
  <w:style w:type="character" w:customStyle="1" w:styleId="aa">
    <w:name w:val="页脚 字符"/>
    <w:basedOn w:val="a0"/>
    <w:link w:val="a9"/>
    <w:uiPriority w:val="99"/>
    <w:rsid w:val="005D78D7"/>
    <w:rPr>
      <w:sz w:val="18"/>
      <w:szCs w:val="18"/>
    </w:rPr>
  </w:style>
  <w:style w:type="character" w:styleId="ab">
    <w:name w:val="Hyperlink"/>
    <w:basedOn w:val="a0"/>
    <w:uiPriority w:val="99"/>
    <w:unhideWhenUsed/>
    <w:rsid w:val="00D35294"/>
    <w:rPr>
      <w:color w:val="0000FF" w:themeColor="hyperlink"/>
      <w:u w:val="single"/>
    </w:rPr>
  </w:style>
  <w:style w:type="character" w:styleId="ac">
    <w:name w:val="Unresolved Mention"/>
    <w:basedOn w:val="a0"/>
    <w:uiPriority w:val="99"/>
    <w:semiHidden/>
    <w:unhideWhenUsed/>
    <w:rsid w:val="00D35294"/>
    <w:rPr>
      <w:color w:val="605E5C"/>
      <w:shd w:val="clear" w:color="auto" w:fill="E1DFDD"/>
    </w:rPr>
  </w:style>
  <w:style w:type="paragraph" w:styleId="ad">
    <w:name w:val="Balloon Text"/>
    <w:basedOn w:val="a"/>
    <w:link w:val="ae"/>
    <w:uiPriority w:val="99"/>
    <w:semiHidden/>
    <w:unhideWhenUsed/>
    <w:rsid w:val="00EA5B44"/>
    <w:rPr>
      <w:sz w:val="18"/>
      <w:szCs w:val="18"/>
    </w:rPr>
  </w:style>
  <w:style w:type="character" w:customStyle="1" w:styleId="ae">
    <w:name w:val="批注框文本 字符"/>
    <w:basedOn w:val="a0"/>
    <w:link w:val="ad"/>
    <w:uiPriority w:val="99"/>
    <w:semiHidden/>
    <w:rsid w:val="00EA5B44"/>
    <w:rPr>
      <w:sz w:val="18"/>
      <w:szCs w:val="18"/>
    </w:rPr>
  </w:style>
  <w:style w:type="character" w:styleId="af">
    <w:name w:val="annotation reference"/>
    <w:basedOn w:val="a0"/>
    <w:uiPriority w:val="99"/>
    <w:semiHidden/>
    <w:unhideWhenUsed/>
    <w:rsid w:val="00ED4416"/>
    <w:rPr>
      <w:sz w:val="21"/>
      <w:szCs w:val="21"/>
    </w:rPr>
  </w:style>
  <w:style w:type="paragraph" w:styleId="af0">
    <w:name w:val="annotation text"/>
    <w:basedOn w:val="a"/>
    <w:link w:val="af1"/>
    <w:uiPriority w:val="99"/>
    <w:semiHidden/>
    <w:unhideWhenUsed/>
    <w:rsid w:val="00ED4416"/>
  </w:style>
  <w:style w:type="character" w:customStyle="1" w:styleId="af1">
    <w:name w:val="批注文字 字符"/>
    <w:basedOn w:val="a0"/>
    <w:link w:val="af0"/>
    <w:uiPriority w:val="99"/>
    <w:semiHidden/>
    <w:rsid w:val="00ED4416"/>
  </w:style>
  <w:style w:type="paragraph" w:styleId="af2">
    <w:name w:val="annotation subject"/>
    <w:basedOn w:val="af0"/>
    <w:next w:val="af0"/>
    <w:link w:val="af3"/>
    <w:uiPriority w:val="99"/>
    <w:semiHidden/>
    <w:unhideWhenUsed/>
    <w:rsid w:val="00ED4416"/>
    <w:rPr>
      <w:b/>
      <w:bCs/>
    </w:rPr>
  </w:style>
  <w:style w:type="character" w:customStyle="1" w:styleId="af3">
    <w:name w:val="批注主题 字符"/>
    <w:basedOn w:val="af1"/>
    <w:link w:val="af2"/>
    <w:uiPriority w:val="99"/>
    <w:semiHidden/>
    <w:rsid w:val="00ED4416"/>
    <w:rPr>
      <w:b/>
      <w:bCs/>
    </w:rPr>
  </w:style>
  <w:style w:type="paragraph" w:styleId="af4">
    <w:name w:val="Revision"/>
    <w:hidden/>
    <w:uiPriority w:val="99"/>
    <w:semiHidden/>
    <w:rsid w:val="005179B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8634">
      <w:bodyDiv w:val="1"/>
      <w:marLeft w:val="0"/>
      <w:marRight w:val="0"/>
      <w:marTop w:val="0"/>
      <w:marBottom w:val="0"/>
      <w:divBdr>
        <w:top w:val="none" w:sz="0" w:space="0" w:color="auto"/>
        <w:left w:val="none" w:sz="0" w:space="0" w:color="auto"/>
        <w:bottom w:val="none" w:sz="0" w:space="0" w:color="auto"/>
        <w:right w:val="none" w:sz="0" w:space="0" w:color="auto"/>
      </w:divBdr>
    </w:div>
    <w:div w:id="825510241">
      <w:bodyDiv w:val="1"/>
      <w:marLeft w:val="0"/>
      <w:marRight w:val="0"/>
      <w:marTop w:val="0"/>
      <w:marBottom w:val="0"/>
      <w:divBdr>
        <w:top w:val="none" w:sz="0" w:space="0" w:color="auto"/>
        <w:left w:val="none" w:sz="0" w:space="0" w:color="auto"/>
        <w:bottom w:val="none" w:sz="0" w:space="0" w:color="auto"/>
        <w:right w:val="none" w:sz="0" w:space="0" w:color="auto"/>
      </w:divBdr>
    </w:div>
    <w:div w:id="1000625430">
      <w:bodyDiv w:val="1"/>
      <w:marLeft w:val="0"/>
      <w:marRight w:val="0"/>
      <w:marTop w:val="0"/>
      <w:marBottom w:val="0"/>
      <w:divBdr>
        <w:top w:val="none" w:sz="0" w:space="0" w:color="auto"/>
        <w:left w:val="none" w:sz="0" w:space="0" w:color="auto"/>
        <w:bottom w:val="none" w:sz="0" w:space="0" w:color="auto"/>
        <w:right w:val="none" w:sz="0" w:space="0" w:color="auto"/>
      </w:divBdr>
    </w:div>
    <w:div w:id="1425567316">
      <w:bodyDiv w:val="1"/>
      <w:marLeft w:val="0"/>
      <w:marRight w:val="0"/>
      <w:marTop w:val="0"/>
      <w:marBottom w:val="0"/>
      <w:divBdr>
        <w:top w:val="none" w:sz="0" w:space="0" w:color="auto"/>
        <w:left w:val="none" w:sz="0" w:space="0" w:color="auto"/>
        <w:bottom w:val="none" w:sz="0" w:space="0" w:color="auto"/>
        <w:right w:val="none" w:sz="0" w:space="0" w:color="auto"/>
      </w:divBdr>
    </w:div>
    <w:div w:id="1523663080">
      <w:bodyDiv w:val="1"/>
      <w:marLeft w:val="0"/>
      <w:marRight w:val="0"/>
      <w:marTop w:val="0"/>
      <w:marBottom w:val="0"/>
      <w:divBdr>
        <w:top w:val="none" w:sz="0" w:space="0" w:color="auto"/>
        <w:left w:val="none" w:sz="0" w:space="0" w:color="auto"/>
        <w:bottom w:val="none" w:sz="0" w:space="0" w:color="auto"/>
        <w:right w:val="none" w:sz="0" w:space="0" w:color="auto"/>
      </w:divBdr>
    </w:div>
    <w:div w:id="1572427479">
      <w:bodyDiv w:val="1"/>
      <w:marLeft w:val="0"/>
      <w:marRight w:val="0"/>
      <w:marTop w:val="0"/>
      <w:marBottom w:val="0"/>
      <w:divBdr>
        <w:top w:val="none" w:sz="0" w:space="0" w:color="auto"/>
        <w:left w:val="none" w:sz="0" w:space="0" w:color="auto"/>
        <w:bottom w:val="none" w:sz="0" w:space="0" w:color="auto"/>
        <w:right w:val="none" w:sz="0" w:space="0" w:color="auto"/>
      </w:divBdr>
    </w:div>
    <w:div w:id="1855221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Lyken17/pytorch-OpCou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2BD60-EB70-4D2F-9F53-5972C460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2232</Words>
  <Characters>12727</Characters>
  <Application>Microsoft Office Word</Application>
  <DocSecurity>0</DocSecurity>
  <Lines>106</Lines>
  <Paragraphs>29</Paragraphs>
  <ScaleCrop>false</ScaleCrop>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 wang</dc:creator>
  <cp:lastModifiedBy>Dong</cp:lastModifiedBy>
  <cp:revision>5</cp:revision>
  <dcterms:created xsi:type="dcterms:W3CDTF">2025-07-24T07:25:00Z</dcterms:created>
  <dcterms:modified xsi:type="dcterms:W3CDTF">2025-07-24T07:59:00Z</dcterms:modified>
</cp:coreProperties>
</file>