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17219EC" w14:textId="77777777" w:rsidR="00FA299C" w:rsidRDefault="00FA299C">
      <w:pPr>
        <w:spacing w:before="120"/>
        <w:ind w:left="6940" w:hanging="6660"/>
        <w:jc w:val="center"/>
        <w:rPr>
          <w:sz w:val="28"/>
          <w:szCs w:val="28"/>
        </w:rPr>
      </w:pPr>
      <w:bookmarkStart w:id="0" w:name="_heading=h.gjdgxs" w:colFirst="0" w:colLast="0"/>
      <w:bookmarkStart w:id="1" w:name="_GoBack"/>
      <w:bookmarkEnd w:id="0"/>
      <w:bookmarkEnd w:id="1"/>
    </w:p>
    <w:p w14:paraId="315930A0" w14:textId="77777777" w:rsidR="00FA299C" w:rsidRDefault="009F41C9">
      <w:pPr>
        <w:tabs>
          <w:tab w:val="left" w:pos="2127"/>
          <w:tab w:val="left" w:pos="6379"/>
        </w:tabs>
        <w:spacing w:before="120"/>
        <w:ind w:left="2127" w:hanging="2127"/>
        <w:rPr>
          <w:b/>
          <w:sz w:val="24"/>
          <w:szCs w:val="24"/>
        </w:rPr>
      </w:pPr>
      <w:r>
        <w:rPr>
          <w:b/>
          <w:sz w:val="24"/>
          <w:szCs w:val="24"/>
        </w:rPr>
        <w:t>Source:</w:t>
      </w:r>
      <w:r>
        <w:rPr>
          <w:b/>
          <w:sz w:val="24"/>
          <w:szCs w:val="24"/>
        </w:rPr>
        <w:tab/>
        <w:t xml:space="preserve">SA4 MBS SWG </w:t>
      </w:r>
      <w:r>
        <w:rPr>
          <w:b/>
          <w:color w:val="000000"/>
          <w:sz w:val="24"/>
          <w:szCs w:val="24"/>
        </w:rPr>
        <w:t>Chairman</w:t>
      </w:r>
      <w:r>
        <w:rPr>
          <w:b/>
          <w:color w:val="000000"/>
          <w:sz w:val="24"/>
          <w:szCs w:val="24"/>
          <w:vertAlign w:val="superscript"/>
        </w:rPr>
        <w:footnoteReference w:id="1"/>
      </w:r>
    </w:p>
    <w:p w14:paraId="45AB4550" w14:textId="77777777" w:rsidR="00FA299C" w:rsidRDefault="009F41C9">
      <w:pPr>
        <w:tabs>
          <w:tab w:val="left" w:pos="2127"/>
          <w:tab w:val="left" w:pos="6379"/>
        </w:tabs>
        <w:ind w:left="2131" w:hanging="2131"/>
        <w:rPr>
          <w:b/>
          <w:sz w:val="24"/>
          <w:szCs w:val="24"/>
        </w:rPr>
      </w:pPr>
      <w:r>
        <w:rPr>
          <w:b/>
          <w:sz w:val="24"/>
          <w:szCs w:val="24"/>
        </w:rPr>
        <w:t>Title:</w:t>
      </w:r>
      <w:r>
        <w:rPr>
          <w:b/>
          <w:sz w:val="24"/>
          <w:szCs w:val="24"/>
        </w:rPr>
        <w:tab/>
        <w:t>3GPP SA4 MBS SWG report at SA4#108-e</w:t>
      </w:r>
    </w:p>
    <w:p w14:paraId="568EEA13" w14:textId="77777777" w:rsidR="00FA299C" w:rsidRDefault="009F41C9">
      <w:pPr>
        <w:tabs>
          <w:tab w:val="left" w:pos="2127"/>
          <w:tab w:val="left" w:pos="6379"/>
        </w:tabs>
        <w:ind w:left="2131" w:hanging="2131"/>
        <w:rPr>
          <w:b/>
          <w:sz w:val="24"/>
          <w:szCs w:val="24"/>
        </w:rPr>
      </w:pPr>
      <w:r>
        <w:rPr>
          <w:b/>
          <w:sz w:val="24"/>
          <w:szCs w:val="24"/>
        </w:rPr>
        <w:t>Document for:</w:t>
      </w:r>
      <w:r>
        <w:rPr>
          <w:b/>
          <w:sz w:val="24"/>
          <w:szCs w:val="24"/>
        </w:rPr>
        <w:tab/>
        <w:t xml:space="preserve">Approval </w:t>
      </w:r>
    </w:p>
    <w:p w14:paraId="43B6B6D7" w14:textId="77777777" w:rsidR="00FA299C" w:rsidRDefault="009F41C9">
      <w:pPr>
        <w:tabs>
          <w:tab w:val="left" w:pos="2127"/>
          <w:tab w:val="left" w:pos="6379"/>
        </w:tabs>
        <w:ind w:left="2131" w:hanging="2131"/>
        <w:rPr>
          <w:sz w:val="32"/>
          <w:szCs w:val="32"/>
        </w:rPr>
      </w:pPr>
      <w:r>
        <w:rPr>
          <w:b/>
          <w:sz w:val="24"/>
          <w:szCs w:val="24"/>
        </w:rPr>
        <w:t>Agenda item:</w:t>
      </w:r>
      <w:r>
        <w:rPr>
          <w:b/>
          <w:sz w:val="24"/>
          <w:szCs w:val="24"/>
        </w:rPr>
        <w:tab/>
        <w:t>13.2</w:t>
      </w:r>
    </w:p>
    <w:p w14:paraId="53912B13" w14:textId="77777777" w:rsidR="00FA299C" w:rsidRDefault="00FA299C">
      <w:pPr>
        <w:tabs>
          <w:tab w:val="left" w:pos="2127"/>
          <w:tab w:val="left" w:pos="6379"/>
        </w:tabs>
        <w:ind w:left="2131" w:hanging="2131"/>
        <w:rPr>
          <w:b/>
          <w:sz w:val="24"/>
          <w:szCs w:val="24"/>
        </w:rPr>
      </w:pPr>
    </w:p>
    <w:p w14:paraId="032E50FF" w14:textId="77777777" w:rsidR="00FA299C" w:rsidRDefault="00FA299C">
      <w:pPr>
        <w:pBdr>
          <w:top w:val="single" w:sz="12" w:space="1" w:color="000000"/>
        </w:pBdr>
        <w:tabs>
          <w:tab w:val="left" w:pos="6379"/>
        </w:tabs>
        <w:rPr>
          <w:sz w:val="20"/>
          <w:szCs w:val="20"/>
        </w:rPr>
      </w:pPr>
    </w:p>
    <w:p w14:paraId="22E5F8FE" w14:textId="77777777" w:rsidR="00FA299C" w:rsidRDefault="00FA299C">
      <w:pPr>
        <w:widowControl w:val="0"/>
        <w:pBdr>
          <w:top w:val="nil"/>
          <w:left w:val="nil"/>
          <w:bottom w:val="nil"/>
          <w:right w:val="nil"/>
          <w:between w:val="nil"/>
        </w:pBdr>
        <w:spacing w:after="120"/>
        <w:jc w:val="both"/>
        <w:rPr>
          <w:color w:val="000000"/>
        </w:rPr>
      </w:pPr>
    </w:p>
    <w:p w14:paraId="6B8DDE26" w14:textId="77777777" w:rsidR="00FA299C" w:rsidRDefault="009F41C9">
      <w:pPr>
        <w:pStyle w:val="Title"/>
      </w:pPr>
      <w:bookmarkStart w:id="2" w:name="_heading=h.30j0zll" w:colFirst="0" w:colLast="0"/>
      <w:bookmarkEnd w:id="2"/>
      <w:r>
        <w:t>MBS SWG Minutes during SA4#108-e</w:t>
      </w:r>
    </w:p>
    <w:p w14:paraId="3C903949" w14:textId="77777777" w:rsidR="00FA299C" w:rsidRDefault="009F41C9">
      <w:pPr>
        <w:pStyle w:val="Heading2"/>
        <w:rPr>
          <w:sz w:val="22"/>
          <w:szCs w:val="22"/>
        </w:rPr>
      </w:pPr>
      <w:r>
        <w:t>8.1</w:t>
      </w:r>
      <w:r>
        <w:tab/>
        <w:t>Opening of the session</w:t>
      </w:r>
    </w:p>
    <w:p w14:paraId="03F28B80" w14:textId="77777777" w:rsidR="00FA299C" w:rsidRDefault="009F41C9">
      <w:r>
        <w:t>The MBS SWG email discussions started on Thursday 02 April at 1618 CEST.</w:t>
      </w:r>
    </w:p>
    <w:p w14:paraId="0ADE6926" w14:textId="77777777" w:rsidR="00FA299C" w:rsidRDefault="009F41C9">
      <w:r>
        <w:t>MBS SWG Telcos are on:</w:t>
      </w:r>
    </w:p>
    <w:p w14:paraId="11747A66" w14:textId="77777777" w:rsidR="00FA299C" w:rsidRDefault="009F41C9">
      <w:pPr>
        <w:numPr>
          <w:ilvl w:val="0"/>
          <w:numId w:val="2"/>
        </w:numPr>
      </w:pPr>
      <w:r>
        <w:t>Monday 6 April 1800-1900 CEST</w:t>
      </w:r>
    </w:p>
    <w:p w14:paraId="3C88593F" w14:textId="77777777" w:rsidR="00FA299C" w:rsidRDefault="009F41C9">
      <w:pPr>
        <w:numPr>
          <w:ilvl w:val="0"/>
          <w:numId w:val="2"/>
        </w:numPr>
      </w:pPr>
      <w:r>
        <w:t>Tuesday 7 April 1800-2000 CEST</w:t>
      </w:r>
    </w:p>
    <w:p w14:paraId="55D49695" w14:textId="77777777" w:rsidR="00FA299C" w:rsidRDefault="009F41C9">
      <w:pPr>
        <w:numPr>
          <w:ilvl w:val="0"/>
          <w:numId w:val="2"/>
        </w:numPr>
      </w:pPr>
      <w:r>
        <w:t>Wednesday 8 April 1400-1530 CEST</w:t>
      </w:r>
    </w:p>
    <w:p w14:paraId="57A1C405" w14:textId="77777777" w:rsidR="00FA299C" w:rsidRDefault="00FA299C"/>
    <w:p w14:paraId="73E9D140" w14:textId="77777777" w:rsidR="00FA299C" w:rsidRDefault="009F41C9">
      <w:r>
        <w:t xml:space="preserve">Mr. Frédéric Gabin (Ericsson, Chairman of MBS SWG) opens the telco sessions on April 6 at 1800 CEST. </w:t>
      </w:r>
    </w:p>
    <w:p w14:paraId="6C0D717E" w14:textId="77777777" w:rsidR="00FA299C" w:rsidRDefault="00FA299C"/>
    <w:p w14:paraId="5AC7E8AE" w14:textId="77777777" w:rsidR="00FA299C" w:rsidRDefault="009F41C9">
      <w:r>
        <w:t>Scribes: Lucia and Paul volunteered.</w:t>
      </w:r>
    </w:p>
    <w:p w14:paraId="4236496E" w14:textId="77777777" w:rsidR="00FA299C" w:rsidRDefault="00FA299C"/>
    <w:p w14:paraId="37ABE238" w14:textId="77777777" w:rsidR="00FA299C" w:rsidRDefault="009F41C9">
      <w:pPr>
        <w:pStyle w:val="Heading2"/>
      </w:pPr>
      <w:bookmarkStart w:id="3" w:name="_heading=h.1fob9te" w:colFirst="0" w:colLast="0"/>
      <w:bookmarkEnd w:id="3"/>
      <w:r>
        <w:t>8.2</w:t>
      </w:r>
      <w:r>
        <w:tab/>
        <w:t>Registration of documents</w:t>
      </w:r>
    </w:p>
    <w:p w14:paraId="58124F57" w14:textId="77777777" w:rsidR="00FA299C" w:rsidRDefault="009F41C9">
      <w:r>
        <w:t>The following documents were allocated</w:t>
      </w:r>
    </w:p>
    <w:p w14:paraId="517AA401" w14:textId="77777777" w:rsidR="00FA299C" w:rsidRDefault="00FA299C"/>
    <w:tbl>
      <w:tblPr>
        <w:tblStyle w:val="afffff8"/>
        <w:tblW w:w="9352" w:type="dxa"/>
        <w:tblBorders>
          <w:top w:val="nil"/>
          <w:left w:val="nil"/>
          <w:bottom w:val="nil"/>
          <w:right w:val="nil"/>
          <w:insideH w:val="nil"/>
          <w:insideV w:val="nil"/>
        </w:tblBorders>
        <w:tblLayout w:type="fixed"/>
        <w:tblLook w:val="0600" w:firstRow="0" w:lastRow="0" w:firstColumn="0" w:lastColumn="0" w:noHBand="1" w:noVBand="1"/>
      </w:tblPr>
      <w:tblGrid>
        <w:gridCol w:w="914"/>
        <w:gridCol w:w="4204"/>
        <w:gridCol w:w="4234"/>
      </w:tblGrid>
      <w:tr w:rsidR="00FA299C" w14:paraId="5EE9458E" w14:textId="77777777">
        <w:trPr>
          <w:trHeight w:val="375"/>
        </w:trPr>
        <w:tc>
          <w:tcPr>
            <w:tcW w:w="914" w:type="dxa"/>
            <w:tcBorders>
              <w:top w:val="single" w:sz="8" w:space="0" w:color="000000"/>
              <w:left w:val="single" w:sz="8" w:space="0" w:color="000000"/>
              <w:bottom w:val="single" w:sz="8" w:space="0" w:color="000000"/>
              <w:right w:val="single" w:sz="8" w:space="0" w:color="000000"/>
            </w:tcBorders>
            <w:tcMar>
              <w:top w:w="226" w:type="dxa"/>
              <w:left w:w="226" w:type="dxa"/>
              <w:bottom w:w="226" w:type="dxa"/>
              <w:right w:w="226" w:type="dxa"/>
            </w:tcMar>
          </w:tcPr>
          <w:p w14:paraId="68F2ADAD" w14:textId="77777777" w:rsidR="00FA299C" w:rsidRDefault="009F41C9">
            <w:pPr>
              <w:spacing w:before="40" w:after="40"/>
              <w:ind w:left="-120" w:right="60"/>
              <w:rPr>
                <w:sz w:val="20"/>
                <w:szCs w:val="20"/>
              </w:rPr>
            </w:pPr>
            <w:r>
              <w:rPr>
                <w:sz w:val="20"/>
                <w:szCs w:val="20"/>
              </w:rPr>
              <w:t>8.1</w:t>
            </w:r>
          </w:p>
        </w:tc>
        <w:tc>
          <w:tcPr>
            <w:tcW w:w="4203" w:type="dxa"/>
            <w:tcBorders>
              <w:top w:val="single" w:sz="8" w:space="0" w:color="000000"/>
              <w:left w:val="nil"/>
              <w:bottom w:val="single" w:sz="8" w:space="0" w:color="000000"/>
              <w:right w:val="single" w:sz="8" w:space="0" w:color="000000"/>
            </w:tcBorders>
            <w:tcMar>
              <w:top w:w="226" w:type="dxa"/>
              <w:left w:w="226" w:type="dxa"/>
              <w:bottom w:w="226" w:type="dxa"/>
              <w:right w:w="226" w:type="dxa"/>
            </w:tcMar>
          </w:tcPr>
          <w:p w14:paraId="40FDB498" w14:textId="77777777" w:rsidR="00FA299C" w:rsidRDefault="009F41C9">
            <w:pPr>
              <w:spacing w:before="40" w:after="40"/>
              <w:ind w:left="-120" w:right="60"/>
              <w:rPr>
                <w:sz w:val="20"/>
                <w:szCs w:val="20"/>
              </w:rPr>
            </w:pPr>
            <w:r>
              <w:rPr>
                <w:sz w:val="20"/>
                <w:szCs w:val="20"/>
              </w:rPr>
              <w:t>Opening of the session</w:t>
            </w:r>
          </w:p>
        </w:tc>
        <w:tc>
          <w:tcPr>
            <w:tcW w:w="4233" w:type="dxa"/>
            <w:tcBorders>
              <w:top w:val="single" w:sz="8" w:space="0" w:color="000000"/>
              <w:left w:val="nil"/>
              <w:bottom w:val="single" w:sz="8" w:space="0" w:color="000000"/>
              <w:right w:val="single" w:sz="8" w:space="0" w:color="000000"/>
            </w:tcBorders>
            <w:tcMar>
              <w:top w:w="226" w:type="dxa"/>
              <w:left w:w="226" w:type="dxa"/>
              <w:bottom w:w="226" w:type="dxa"/>
              <w:right w:w="226" w:type="dxa"/>
            </w:tcMar>
          </w:tcPr>
          <w:p w14:paraId="6005F087" w14:textId="77777777" w:rsidR="00FA299C" w:rsidRDefault="009F41C9">
            <w:pPr>
              <w:spacing w:before="40" w:after="40"/>
              <w:ind w:left="-120" w:right="60"/>
              <w:rPr>
                <w:sz w:val="20"/>
                <w:szCs w:val="20"/>
              </w:rPr>
            </w:pPr>
            <w:r>
              <w:rPr>
                <w:sz w:val="20"/>
                <w:szCs w:val="20"/>
              </w:rPr>
              <w:t xml:space="preserve"> </w:t>
            </w:r>
          </w:p>
        </w:tc>
      </w:tr>
      <w:tr w:rsidR="00FA299C" w14:paraId="70640B86" w14:textId="77777777">
        <w:trPr>
          <w:trHeight w:val="375"/>
        </w:trPr>
        <w:tc>
          <w:tcPr>
            <w:tcW w:w="914" w:type="dxa"/>
            <w:tcBorders>
              <w:top w:val="nil"/>
              <w:left w:val="single" w:sz="8" w:space="0" w:color="000000"/>
              <w:bottom w:val="single" w:sz="8" w:space="0" w:color="000000"/>
              <w:right w:val="single" w:sz="8" w:space="0" w:color="000000"/>
            </w:tcBorders>
            <w:tcMar>
              <w:top w:w="226" w:type="dxa"/>
              <w:left w:w="226" w:type="dxa"/>
              <w:bottom w:w="226" w:type="dxa"/>
              <w:right w:w="226" w:type="dxa"/>
            </w:tcMar>
          </w:tcPr>
          <w:p w14:paraId="361E429C" w14:textId="77777777" w:rsidR="00FA299C" w:rsidRDefault="009F41C9">
            <w:pPr>
              <w:spacing w:before="40" w:after="40"/>
              <w:ind w:left="-120" w:right="60"/>
              <w:rPr>
                <w:sz w:val="20"/>
                <w:szCs w:val="20"/>
              </w:rPr>
            </w:pPr>
            <w:r>
              <w:rPr>
                <w:sz w:val="20"/>
                <w:szCs w:val="20"/>
              </w:rPr>
              <w:t>8.2</w:t>
            </w:r>
          </w:p>
        </w:tc>
        <w:tc>
          <w:tcPr>
            <w:tcW w:w="4203" w:type="dxa"/>
            <w:tcBorders>
              <w:top w:val="nil"/>
              <w:left w:val="nil"/>
              <w:bottom w:val="single" w:sz="8" w:space="0" w:color="000000"/>
              <w:right w:val="single" w:sz="8" w:space="0" w:color="000000"/>
            </w:tcBorders>
            <w:tcMar>
              <w:top w:w="226" w:type="dxa"/>
              <w:left w:w="226" w:type="dxa"/>
              <w:bottom w:w="226" w:type="dxa"/>
              <w:right w:w="226" w:type="dxa"/>
            </w:tcMar>
          </w:tcPr>
          <w:p w14:paraId="41EE3556" w14:textId="77777777" w:rsidR="00FA299C" w:rsidRDefault="009F41C9">
            <w:pPr>
              <w:spacing w:before="40" w:after="40"/>
              <w:ind w:left="-120" w:right="60"/>
              <w:rPr>
                <w:sz w:val="20"/>
                <w:szCs w:val="20"/>
              </w:rPr>
            </w:pPr>
            <w:r>
              <w:rPr>
                <w:sz w:val="20"/>
                <w:szCs w:val="20"/>
              </w:rPr>
              <w:t>Registratio</w:t>
            </w:r>
            <w:r>
              <w:rPr>
                <w:sz w:val="20"/>
                <w:szCs w:val="20"/>
              </w:rPr>
              <w:t>n of documents</w:t>
            </w:r>
          </w:p>
        </w:tc>
        <w:tc>
          <w:tcPr>
            <w:tcW w:w="4233" w:type="dxa"/>
            <w:tcBorders>
              <w:top w:val="nil"/>
              <w:left w:val="nil"/>
              <w:bottom w:val="single" w:sz="8" w:space="0" w:color="000000"/>
              <w:right w:val="single" w:sz="8" w:space="0" w:color="000000"/>
            </w:tcBorders>
            <w:tcMar>
              <w:top w:w="226" w:type="dxa"/>
              <w:left w:w="226" w:type="dxa"/>
              <w:bottom w:w="226" w:type="dxa"/>
              <w:right w:w="226" w:type="dxa"/>
            </w:tcMar>
          </w:tcPr>
          <w:p w14:paraId="6A80F5D6" w14:textId="77777777" w:rsidR="00FA299C" w:rsidRDefault="009F41C9">
            <w:pPr>
              <w:spacing w:before="40" w:after="40"/>
              <w:ind w:left="-120" w:right="60"/>
              <w:rPr>
                <w:sz w:val="20"/>
                <w:szCs w:val="20"/>
              </w:rPr>
            </w:pPr>
            <w:r>
              <w:rPr>
                <w:sz w:val="20"/>
                <w:szCs w:val="20"/>
              </w:rPr>
              <w:t xml:space="preserve"> </w:t>
            </w:r>
          </w:p>
        </w:tc>
      </w:tr>
      <w:tr w:rsidR="00FA299C" w14:paraId="3E27A782" w14:textId="77777777">
        <w:trPr>
          <w:trHeight w:val="660"/>
        </w:trPr>
        <w:tc>
          <w:tcPr>
            <w:tcW w:w="914" w:type="dxa"/>
            <w:tcBorders>
              <w:top w:val="nil"/>
              <w:left w:val="single" w:sz="8" w:space="0" w:color="000000"/>
              <w:bottom w:val="single" w:sz="8" w:space="0" w:color="000000"/>
              <w:right w:val="single" w:sz="8" w:space="0" w:color="000000"/>
            </w:tcBorders>
            <w:tcMar>
              <w:top w:w="226" w:type="dxa"/>
              <w:left w:w="226" w:type="dxa"/>
              <w:bottom w:w="226" w:type="dxa"/>
              <w:right w:w="226" w:type="dxa"/>
            </w:tcMar>
          </w:tcPr>
          <w:p w14:paraId="491B0C64" w14:textId="77777777" w:rsidR="00FA299C" w:rsidRDefault="009F41C9">
            <w:pPr>
              <w:spacing w:before="40" w:after="40"/>
              <w:ind w:left="-120" w:right="60"/>
              <w:rPr>
                <w:sz w:val="20"/>
                <w:szCs w:val="20"/>
              </w:rPr>
            </w:pPr>
            <w:r>
              <w:rPr>
                <w:sz w:val="20"/>
                <w:szCs w:val="20"/>
              </w:rPr>
              <w:t>8.3</w:t>
            </w:r>
          </w:p>
        </w:tc>
        <w:tc>
          <w:tcPr>
            <w:tcW w:w="4203" w:type="dxa"/>
            <w:tcBorders>
              <w:top w:val="nil"/>
              <w:left w:val="nil"/>
              <w:bottom w:val="single" w:sz="8" w:space="0" w:color="000000"/>
              <w:right w:val="single" w:sz="8" w:space="0" w:color="000000"/>
            </w:tcBorders>
            <w:tcMar>
              <w:top w:w="226" w:type="dxa"/>
              <w:left w:w="226" w:type="dxa"/>
              <w:bottom w:w="226" w:type="dxa"/>
              <w:right w:w="226" w:type="dxa"/>
            </w:tcMar>
          </w:tcPr>
          <w:p w14:paraId="2DB723C8" w14:textId="77777777" w:rsidR="00FA299C" w:rsidRDefault="009F41C9">
            <w:pPr>
              <w:spacing w:before="40" w:after="40"/>
              <w:ind w:left="-120" w:right="60"/>
              <w:rPr>
                <w:sz w:val="20"/>
                <w:szCs w:val="20"/>
              </w:rPr>
            </w:pPr>
            <w:r>
              <w:rPr>
                <w:sz w:val="20"/>
                <w:szCs w:val="20"/>
              </w:rPr>
              <w:t>Reports/Liaisons from other groups/meetings</w:t>
            </w:r>
          </w:p>
        </w:tc>
        <w:tc>
          <w:tcPr>
            <w:tcW w:w="4233" w:type="dxa"/>
            <w:tcBorders>
              <w:top w:val="nil"/>
              <w:left w:val="nil"/>
              <w:bottom w:val="single" w:sz="8" w:space="0" w:color="000000"/>
              <w:right w:val="single" w:sz="8" w:space="0" w:color="000000"/>
            </w:tcBorders>
            <w:tcMar>
              <w:top w:w="226" w:type="dxa"/>
              <w:left w:w="226" w:type="dxa"/>
              <w:bottom w:w="226" w:type="dxa"/>
              <w:right w:w="226" w:type="dxa"/>
            </w:tcMar>
          </w:tcPr>
          <w:p w14:paraId="65E4861F" w14:textId="77777777" w:rsidR="00FA299C" w:rsidRDefault="009F41C9">
            <w:pPr>
              <w:spacing w:before="40" w:after="40"/>
              <w:ind w:left="-120" w:right="60"/>
              <w:rPr>
                <w:sz w:val="20"/>
                <w:szCs w:val="20"/>
              </w:rPr>
            </w:pPr>
            <w:r>
              <w:rPr>
                <w:sz w:val="20"/>
                <w:szCs w:val="20"/>
              </w:rPr>
              <w:t>533 (CTA)538</w:t>
            </w:r>
          </w:p>
          <w:p w14:paraId="0AFA44A2" w14:textId="77777777" w:rsidR="00FA299C" w:rsidRDefault="009F41C9">
            <w:pPr>
              <w:spacing w:before="40" w:after="40"/>
              <w:ind w:left="-120" w:right="60"/>
              <w:rPr>
                <w:sz w:val="20"/>
                <w:szCs w:val="20"/>
              </w:rPr>
            </w:pPr>
            <w:r>
              <w:rPr>
                <w:sz w:val="20"/>
                <w:szCs w:val="20"/>
              </w:rPr>
              <w:t>538 (DVB TM-Mcast)</w:t>
            </w:r>
          </w:p>
        </w:tc>
      </w:tr>
      <w:tr w:rsidR="00FA299C" w14:paraId="4F30DEC6" w14:textId="77777777">
        <w:trPr>
          <w:trHeight w:val="375"/>
        </w:trPr>
        <w:tc>
          <w:tcPr>
            <w:tcW w:w="914" w:type="dxa"/>
            <w:tcBorders>
              <w:top w:val="nil"/>
              <w:left w:val="single" w:sz="8" w:space="0" w:color="000000"/>
              <w:bottom w:val="single" w:sz="8" w:space="0" w:color="000000"/>
              <w:right w:val="single" w:sz="8" w:space="0" w:color="000000"/>
            </w:tcBorders>
            <w:tcMar>
              <w:top w:w="226" w:type="dxa"/>
              <w:left w:w="226" w:type="dxa"/>
              <w:bottom w:w="226" w:type="dxa"/>
              <w:right w:w="226" w:type="dxa"/>
            </w:tcMar>
          </w:tcPr>
          <w:p w14:paraId="125209F6" w14:textId="77777777" w:rsidR="00FA299C" w:rsidRDefault="009F41C9">
            <w:pPr>
              <w:spacing w:before="40" w:after="40"/>
              <w:ind w:left="-120" w:right="60"/>
              <w:rPr>
                <w:sz w:val="20"/>
                <w:szCs w:val="20"/>
              </w:rPr>
            </w:pPr>
            <w:r>
              <w:rPr>
                <w:sz w:val="20"/>
                <w:szCs w:val="20"/>
              </w:rPr>
              <w:lastRenderedPageBreak/>
              <w:t>8.4</w:t>
            </w:r>
          </w:p>
        </w:tc>
        <w:tc>
          <w:tcPr>
            <w:tcW w:w="4203" w:type="dxa"/>
            <w:tcBorders>
              <w:top w:val="nil"/>
              <w:left w:val="nil"/>
              <w:bottom w:val="single" w:sz="8" w:space="0" w:color="000000"/>
              <w:right w:val="single" w:sz="8" w:space="0" w:color="000000"/>
            </w:tcBorders>
            <w:tcMar>
              <w:top w:w="226" w:type="dxa"/>
              <w:left w:w="226" w:type="dxa"/>
              <w:bottom w:w="226" w:type="dxa"/>
              <w:right w:w="226" w:type="dxa"/>
            </w:tcMar>
          </w:tcPr>
          <w:p w14:paraId="7054CCC6" w14:textId="77777777" w:rsidR="00FA299C" w:rsidRDefault="009F41C9">
            <w:pPr>
              <w:spacing w:before="40" w:after="40"/>
              <w:ind w:left="-120" w:right="60"/>
              <w:rPr>
                <w:sz w:val="20"/>
                <w:szCs w:val="20"/>
              </w:rPr>
            </w:pPr>
            <w:r>
              <w:rPr>
                <w:sz w:val="20"/>
                <w:szCs w:val="20"/>
              </w:rPr>
              <w:t>Issues for immediate consideration</w:t>
            </w:r>
          </w:p>
        </w:tc>
        <w:tc>
          <w:tcPr>
            <w:tcW w:w="4233" w:type="dxa"/>
            <w:tcBorders>
              <w:top w:val="nil"/>
              <w:left w:val="nil"/>
              <w:bottom w:val="single" w:sz="8" w:space="0" w:color="000000"/>
              <w:right w:val="single" w:sz="8" w:space="0" w:color="000000"/>
            </w:tcBorders>
            <w:tcMar>
              <w:top w:w="226" w:type="dxa"/>
              <w:left w:w="226" w:type="dxa"/>
              <w:bottom w:w="226" w:type="dxa"/>
              <w:right w:w="226" w:type="dxa"/>
            </w:tcMar>
          </w:tcPr>
          <w:p w14:paraId="0040C0CB" w14:textId="77777777" w:rsidR="00FA299C" w:rsidRDefault="009F41C9">
            <w:pPr>
              <w:spacing w:before="40" w:after="40"/>
              <w:ind w:left="-120" w:right="60"/>
              <w:rPr>
                <w:sz w:val="20"/>
                <w:szCs w:val="20"/>
              </w:rPr>
            </w:pPr>
            <w:r>
              <w:rPr>
                <w:sz w:val="20"/>
                <w:szCs w:val="20"/>
              </w:rPr>
              <w:t xml:space="preserve"> </w:t>
            </w:r>
          </w:p>
        </w:tc>
      </w:tr>
      <w:tr w:rsidR="00FA299C" w14:paraId="59B4DA06" w14:textId="77777777">
        <w:trPr>
          <w:trHeight w:val="375"/>
        </w:trPr>
        <w:tc>
          <w:tcPr>
            <w:tcW w:w="914" w:type="dxa"/>
            <w:tcBorders>
              <w:top w:val="nil"/>
              <w:left w:val="single" w:sz="8" w:space="0" w:color="000000"/>
              <w:bottom w:val="single" w:sz="8" w:space="0" w:color="000000"/>
              <w:right w:val="single" w:sz="8" w:space="0" w:color="000000"/>
            </w:tcBorders>
            <w:tcMar>
              <w:top w:w="226" w:type="dxa"/>
              <w:left w:w="226" w:type="dxa"/>
              <w:bottom w:w="226" w:type="dxa"/>
              <w:right w:w="226" w:type="dxa"/>
            </w:tcMar>
          </w:tcPr>
          <w:p w14:paraId="20DF2029" w14:textId="77777777" w:rsidR="00FA299C" w:rsidRDefault="009F41C9">
            <w:pPr>
              <w:spacing w:before="40" w:after="40"/>
              <w:ind w:left="-120" w:right="60"/>
              <w:rPr>
                <w:sz w:val="20"/>
                <w:szCs w:val="20"/>
                <w:highlight w:val="green"/>
              </w:rPr>
            </w:pPr>
            <w:r>
              <w:rPr>
                <w:sz w:val="20"/>
                <w:szCs w:val="20"/>
                <w:highlight w:val="green"/>
              </w:rPr>
              <w:t>8.5</w:t>
            </w:r>
          </w:p>
        </w:tc>
        <w:tc>
          <w:tcPr>
            <w:tcW w:w="4203" w:type="dxa"/>
            <w:tcBorders>
              <w:top w:val="nil"/>
              <w:left w:val="nil"/>
              <w:bottom w:val="single" w:sz="8" w:space="0" w:color="000000"/>
              <w:right w:val="single" w:sz="8" w:space="0" w:color="000000"/>
            </w:tcBorders>
            <w:tcMar>
              <w:top w:w="226" w:type="dxa"/>
              <w:left w:w="226" w:type="dxa"/>
              <w:bottom w:w="226" w:type="dxa"/>
              <w:right w:w="226" w:type="dxa"/>
            </w:tcMar>
          </w:tcPr>
          <w:p w14:paraId="2AE178AC" w14:textId="77777777" w:rsidR="00FA299C" w:rsidRDefault="009F41C9">
            <w:pPr>
              <w:spacing w:before="40" w:after="40"/>
              <w:ind w:left="-120" w:right="60"/>
              <w:rPr>
                <w:sz w:val="20"/>
                <w:szCs w:val="20"/>
                <w:highlight w:val="green"/>
              </w:rPr>
            </w:pPr>
            <w:r>
              <w:rPr>
                <w:sz w:val="20"/>
                <w:szCs w:val="20"/>
                <w:highlight w:val="green"/>
              </w:rPr>
              <w:t>CRs to features in Release 15 and earlier</w:t>
            </w:r>
          </w:p>
        </w:tc>
        <w:tc>
          <w:tcPr>
            <w:tcW w:w="4233" w:type="dxa"/>
            <w:tcBorders>
              <w:top w:val="nil"/>
              <w:left w:val="nil"/>
              <w:bottom w:val="single" w:sz="8" w:space="0" w:color="000000"/>
              <w:right w:val="single" w:sz="8" w:space="0" w:color="000000"/>
            </w:tcBorders>
            <w:tcMar>
              <w:top w:w="226" w:type="dxa"/>
              <w:left w:w="226" w:type="dxa"/>
              <w:bottom w:w="226" w:type="dxa"/>
              <w:right w:w="226" w:type="dxa"/>
            </w:tcMar>
          </w:tcPr>
          <w:p w14:paraId="26DF25AB" w14:textId="77777777" w:rsidR="00FA299C" w:rsidRDefault="009F41C9">
            <w:pPr>
              <w:spacing w:before="40" w:after="40"/>
              <w:ind w:left="-120" w:right="60"/>
              <w:rPr>
                <w:sz w:val="20"/>
                <w:szCs w:val="20"/>
              </w:rPr>
            </w:pPr>
            <w:r>
              <w:rPr>
                <w:sz w:val="20"/>
                <w:szCs w:val="20"/>
              </w:rPr>
              <w:t xml:space="preserve"> </w:t>
            </w:r>
          </w:p>
        </w:tc>
      </w:tr>
      <w:tr w:rsidR="00FA299C" w14:paraId="2772B4F7" w14:textId="77777777">
        <w:trPr>
          <w:trHeight w:val="1455"/>
        </w:trPr>
        <w:tc>
          <w:tcPr>
            <w:tcW w:w="914" w:type="dxa"/>
            <w:tcBorders>
              <w:top w:val="nil"/>
              <w:left w:val="single" w:sz="8" w:space="0" w:color="000000"/>
              <w:bottom w:val="single" w:sz="8" w:space="0" w:color="000000"/>
              <w:right w:val="single" w:sz="8" w:space="0" w:color="000000"/>
            </w:tcBorders>
            <w:tcMar>
              <w:top w:w="226" w:type="dxa"/>
              <w:left w:w="226" w:type="dxa"/>
              <w:bottom w:w="226" w:type="dxa"/>
              <w:right w:w="226" w:type="dxa"/>
            </w:tcMar>
          </w:tcPr>
          <w:p w14:paraId="0A1D0E45" w14:textId="77777777" w:rsidR="00FA299C" w:rsidRDefault="009F41C9">
            <w:pPr>
              <w:spacing w:before="40" w:after="40"/>
              <w:ind w:left="-120" w:right="60"/>
              <w:rPr>
                <w:sz w:val="20"/>
                <w:szCs w:val="20"/>
                <w:highlight w:val="green"/>
              </w:rPr>
            </w:pPr>
            <w:r>
              <w:rPr>
                <w:sz w:val="20"/>
                <w:szCs w:val="20"/>
                <w:highlight w:val="green"/>
              </w:rPr>
              <w:t>8.6</w:t>
            </w:r>
          </w:p>
        </w:tc>
        <w:tc>
          <w:tcPr>
            <w:tcW w:w="4203" w:type="dxa"/>
            <w:tcBorders>
              <w:top w:val="nil"/>
              <w:left w:val="nil"/>
              <w:bottom w:val="single" w:sz="8" w:space="0" w:color="000000"/>
              <w:right w:val="single" w:sz="8" w:space="0" w:color="000000"/>
            </w:tcBorders>
            <w:tcMar>
              <w:top w:w="226" w:type="dxa"/>
              <w:left w:w="226" w:type="dxa"/>
              <w:bottom w:w="226" w:type="dxa"/>
              <w:right w:w="226" w:type="dxa"/>
            </w:tcMar>
          </w:tcPr>
          <w:p w14:paraId="17B92ABC" w14:textId="77777777" w:rsidR="00FA299C" w:rsidRDefault="009F41C9">
            <w:pPr>
              <w:spacing w:before="40" w:after="40"/>
              <w:ind w:left="-120" w:right="60"/>
              <w:rPr>
                <w:sz w:val="20"/>
                <w:szCs w:val="20"/>
                <w:highlight w:val="green"/>
              </w:rPr>
            </w:pPr>
            <w:r>
              <w:rPr>
                <w:sz w:val="20"/>
                <w:szCs w:val="20"/>
                <w:highlight w:val="green"/>
              </w:rPr>
              <w:t>CRs to completed features in Release 16</w:t>
            </w:r>
          </w:p>
        </w:tc>
        <w:tc>
          <w:tcPr>
            <w:tcW w:w="4233" w:type="dxa"/>
            <w:tcBorders>
              <w:top w:val="nil"/>
              <w:left w:val="nil"/>
              <w:bottom w:val="single" w:sz="8" w:space="0" w:color="000000"/>
              <w:right w:val="single" w:sz="8" w:space="0" w:color="000000"/>
            </w:tcBorders>
            <w:tcMar>
              <w:top w:w="226" w:type="dxa"/>
              <w:left w:w="226" w:type="dxa"/>
              <w:bottom w:w="226" w:type="dxa"/>
              <w:right w:w="226" w:type="dxa"/>
            </w:tcMar>
          </w:tcPr>
          <w:p w14:paraId="35A93495" w14:textId="77777777" w:rsidR="00FA299C" w:rsidRDefault="009F41C9">
            <w:pPr>
              <w:spacing w:before="40" w:after="40"/>
              <w:ind w:left="-120" w:right="60"/>
              <w:rPr>
                <w:sz w:val="20"/>
                <w:szCs w:val="20"/>
              </w:rPr>
            </w:pPr>
            <w:r>
              <w:rPr>
                <w:sz w:val="20"/>
                <w:szCs w:val="20"/>
              </w:rPr>
              <w:t>5GMSA: 539, 541, 591, 512-&gt;594, 593, 601, 568-&gt;597, 572, 575, 576, 590, 594, 602</w:t>
            </w:r>
          </w:p>
          <w:p w14:paraId="3752FA24" w14:textId="77777777" w:rsidR="00FA299C" w:rsidRDefault="009F41C9">
            <w:pPr>
              <w:spacing w:before="40" w:after="40"/>
              <w:ind w:left="-120" w:right="60"/>
              <w:rPr>
                <w:sz w:val="20"/>
                <w:szCs w:val="20"/>
              </w:rPr>
            </w:pPr>
            <w:r>
              <w:rPr>
                <w:sz w:val="20"/>
                <w:szCs w:val="20"/>
              </w:rPr>
              <w:t>MC_XMB: 579-&gt; (wednesday)</w:t>
            </w:r>
          </w:p>
          <w:p w14:paraId="055311E5" w14:textId="77777777" w:rsidR="00FA299C" w:rsidRDefault="009F41C9">
            <w:pPr>
              <w:spacing w:before="40" w:after="40"/>
              <w:ind w:left="-120" w:right="60"/>
              <w:rPr>
                <w:sz w:val="20"/>
                <w:szCs w:val="20"/>
              </w:rPr>
            </w:pPr>
            <w:r>
              <w:rPr>
                <w:sz w:val="20"/>
                <w:szCs w:val="20"/>
              </w:rPr>
              <w:t>TEI16: 580-&gt; (wednesday)</w:t>
            </w:r>
          </w:p>
          <w:p w14:paraId="5EE2375C" w14:textId="77777777" w:rsidR="00FA299C" w:rsidRDefault="009F41C9">
            <w:pPr>
              <w:spacing w:before="40" w:after="40"/>
              <w:ind w:left="-120" w:right="60"/>
              <w:rPr>
                <w:sz w:val="20"/>
                <w:szCs w:val="20"/>
              </w:rPr>
            </w:pPr>
            <w:r>
              <w:rPr>
                <w:sz w:val="20"/>
                <w:szCs w:val="20"/>
              </w:rPr>
              <w:t xml:space="preserve"> </w:t>
            </w:r>
          </w:p>
        </w:tc>
      </w:tr>
      <w:tr w:rsidR="00FA299C" w14:paraId="70F95BA9" w14:textId="77777777">
        <w:trPr>
          <w:trHeight w:val="1185"/>
        </w:trPr>
        <w:tc>
          <w:tcPr>
            <w:tcW w:w="914" w:type="dxa"/>
            <w:tcBorders>
              <w:top w:val="nil"/>
              <w:left w:val="single" w:sz="8" w:space="0" w:color="000000"/>
              <w:bottom w:val="single" w:sz="8" w:space="0" w:color="000000"/>
              <w:right w:val="single" w:sz="8" w:space="0" w:color="000000"/>
            </w:tcBorders>
            <w:tcMar>
              <w:top w:w="226" w:type="dxa"/>
              <w:left w:w="226" w:type="dxa"/>
              <w:bottom w:w="226" w:type="dxa"/>
              <w:right w:w="226" w:type="dxa"/>
            </w:tcMar>
          </w:tcPr>
          <w:p w14:paraId="76953AD3" w14:textId="77777777" w:rsidR="00FA299C" w:rsidRDefault="009F41C9">
            <w:pPr>
              <w:spacing w:before="40" w:after="40"/>
              <w:ind w:left="-120" w:right="60"/>
              <w:rPr>
                <w:sz w:val="20"/>
                <w:szCs w:val="20"/>
                <w:highlight w:val="green"/>
              </w:rPr>
            </w:pPr>
            <w:r>
              <w:rPr>
                <w:sz w:val="20"/>
                <w:szCs w:val="20"/>
                <w:highlight w:val="green"/>
              </w:rPr>
              <w:t>8.7</w:t>
            </w:r>
          </w:p>
        </w:tc>
        <w:tc>
          <w:tcPr>
            <w:tcW w:w="4203" w:type="dxa"/>
            <w:tcBorders>
              <w:top w:val="nil"/>
              <w:left w:val="nil"/>
              <w:bottom w:val="single" w:sz="8" w:space="0" w:color="000000"/>
              <w:right w:val="single" w:sz="8" w:space="0" w:color="000000"/>
            </w:tcBorders>
            <w:tcMar>
              <w:top w:w="226" w:type="dxa"/>
              <w:left w:w="226" w:type="dxa"/>
              <w:bottom w:w="226" w:type="dxa"/>
              <w:right w:w="226" w:type="dxa"/>
            </w:tcMar>
          </w:tcPr>
          <w:p w14:paraId="55FE9B59" w14:textId="77777777" w:rsidR="00FA299C" w:rsidRDefault="009F41C9">
            <w:pPr>
              <w:spacing w:before="40" w:after="40"/>
              <w:ind w:left="-120" w:right="60"/>
              <w:rPr>
                <w:sz w:val="20"/>
                <w:szCs w:val="20"/>
                <w:highlight w:val="green"/>
              </w:rPr>
            </w:pPr>
            <w:r>
              <w:rPr>
                <w:sz w:val="20"/>
                <w:szCs w:val="20"/>
                <w:highlight w:val="green"/>
              </w:rPr>
              <w:t>5GMS3 (5G Media Streaming stage 3)</w:t>
            </w:r>
          </w:p>
        </w:tc>
        <w:tc>
          <w:tcPr>
            <w:tcW w:w="4233" w:type="dxa"/>
            <w:tcBorders>
              <w:top w:val="nil"/>
              <w:left w:val="nil"/>
              <w:bottom w:val="single" w:sz="8" w:space="0" w:color="000000"/>
              <w:right w:val="single" w:sz="8" w:space="0" w:color="000000"/>
            </w:tcBorders>
            <w:tcMar>
              <w:top w:w="226" w:type="dxa"/>
              <w:left w:w="226" w:type="dxa"/>
              <w:bottom w:w="226" w:type="dxa"/>
              <w:right w:w="226" w:type="dxa"/>
            </w:tcMar>
          </w:tcPr>
          <w:p w14:paraId="239A9859" w14:textId="77777777" w:rsidR="00FA299C" w:rsidRDefault="009F41C9">
            <w:pPr>
              <w:spacing w:before="40" w:after="40"/>
              <w:ind w:left="-120" w:right="60"/>
              <w:rPr>
                <w:sz w:val="20"/>
                <w:szCs w:val="20"/>
              </w:rPr>
            </w:pPr>
            <w:r>
              <w:rPr>
                <w:sz w:val="20"/>
                <w:szCs w:val="20"/>
              </w:rPr>
              <w:t>TP: 600 (telco)</w:t>
            </w:r>
          </w:p>
          <w:p w14:paraId="7CD36133" w14:textId="77777777" w:rsidR="00FA299C" w:rsidRDefault="009F41C9">
            <w:pPr>
              <w:spacing w:before="40" w:after="40"/>
              <w:ind w:left="-120" w:right="60"/>
              <w:rPr>
                <w:sz w:val="20"/>
                <w:szCs w:val="20"/>
              </w:rPr>
            </w:pPr>
            <w:r>
              <w:rPr>
                <w:sz w:val="20"/>
                <w:szCs w:val="20"/>
              </w:rPr>
              <w:t>26.512: 509, 511, 513</w:t>
            </w:r>
            <w:r>
              <w:rPr>
                <w:sz w:val="20"/>
                <w:szCs w:val="20"/>
              </w:rPr>
              <w:t>, 514, 540, 542, 553, 554, 573, 574, 577, 588, 611,</w:t>
            </w:r>
          </w:p>
          <w:p w14:paraId="5444DDAF" w14:textId="77777777" w:rsidR="00FA299C" w:rsidRDefault="009F41C9">
            <w:pPr>
              <w:spacing w:before="40" w:after="40"/>
              <w:ind w:left="-120" w:right="60"/>
              <w:rPr>
                <w:sz w:val="20"/>
                <w:szCs w:val="20"/>
              </w:rPr>
            </w:pPr>
            <w:r>
              <w:rPr>
                <w:sz w:val="20"/>
                <w:szCs w:val="20"/>
              </w:rPr>
              <w:t>26.511: 510, 522, 555, 556, 557,</w:t>
            </w:r>
          </w:p>
        </w:tc>
      </w:tr>
      <w:tr w:rsidR="00FA299C" w14:paraId="7A21BE12" w14:textId="77777777">
        <w:trPr>
          <w:trHeight w:val="855"/>
        </w:trPr>
        <w:tc>
          <w:tcPr>
            <w:tcW w:w="914" w:type="dxa"/>
            <w:tcBorders>
              <w:top w:val="nil"/>
              <w:left w:val="single" w:sz="8" w:space="0" w:color="000000"/>
              <w:bottom w:val="single" w:sz="8" w:space="0" w:color="000000"/>
              <w:right w:val="single" w:sz="8" w:space="0" w:color="000000"/>
            </w:tcBorders>
            <w:tcMar>
              <w:top w:w="226" w:type="dxa"/>
              <w:left w:w="226" w:type="dxa"/>
              <w:bottom w:w="226" w:type="dxa"/>
              <w:right w:w="226" w:type="dxa"/>
            </w:tcMar>
          </w:tcPr>
          <w:p w14:paraId="293E617A" w14:textId="77777777" w:rsidR="00FA299C" w:rsidRDefault="009F41C9">
            <w:pPr>
              <w:spacing w:before="40" w:after="40"/>
              <w:ind w:left="-120" w:right="60"/>
              <w:rPr>
                <w:sz w:val="20"/>
                <w:szCs w:val="20"/>
              </w:rPr>
            </w:pPr>
            <w:r>
              <w:rPr>
                <w:sz w:val="20"/>
                <w:szCs w:val="20"/>
              </w:rPr>
              <w:t>8.8</w:t>
            </w:r>
          </w:p>
        </w:tc>
        <w:tc>
          <w:tcPr>
            <w:tcW w:w="4203" w:type="dxa"/>
            <w:tcBorders>
              <w:top w:val="nil"/>
              <w:left w:val="nil"/>
              <w:bottom w:val="single" w:sz="8" w:space="0" w:color="000000"/>
              <w:right w:val="single" w:sz="8" w:space="0" w:color="000000"/>
            </w:tcBorders>
            <w:tcMar>
              <w:top w:w="226" w:type="dxa"/>
              <w:left w:w="226" w:type="dxa"/>
              <w:bottom w:w="226" w:type="dxa"/>
              <w:right w:w="226" w:type="dxa"/>
            </w:tcMar>
          </w:tcPr>
          <w:p w14:paraId="592E3B31" w14:textId="77777777" w:rsidR="00FA299C" w:rsidRDefault="009F41C9">
            <w:pPr>
              <w:spacing w:before="40" w:after="40"/>
              <w:ind w:left="-120" w:right="60"/>
              <w:rPr>
                <w:sz w:val="20"/>
                <w:szCs w:val="20"/>
              </w:rPr>
            </w:pPr>
            <w:r>
              <w:rPr>
                <w:sz w:val="20"/>
                <w:szCs w:val="20"/>
              </w:rPr>
              <w:t>FS_5GMS_Multicast (Feasibility Study on Multicast Architecture Enhancements for 5GMSA)</w:t>
            </w:r>
          </w:p>
        </w:tc>
        <w:tc>
          <w:tcPr>
            <w:tcW w:w="4233" w:type="dxa"/>
            <w:tcBorders>
              <w:top w:val="nil"/>
              <w:left w:val="nil"/>
              <w:bottom w:val="single" w:sz="8" w:space="0" w:color="000000"/>
              <w:right w:val="single" w:sz="8" w:space="0" w:color="000000"/>
            </w:tcBorders>
            <w:tcMar>
              <w:top w:w="226" w:type="dxa"/>
              <w:left w:w="226" w:type="dxa"/>
              <w:bottom w:w="226" w:type="dxa"/>
              <w:right w:w="226" w:type="dxa"/>
            </w:tcMar>
          </w:tcPr>
          <w:p w14:paraId="5DA1B7A4" w14:textId="77777777" w:rsidR="00FA299C" w:rsidRDefault="009F41C9">
            <w:pPr>
              <w:spacing w:before="40" w:after="40"/>
              <w:ind w:left="-120" w:right="60"/>
              <w:rPr>
                <w:sz w:val="20"/>
                <w:szCs w:val="20"/>
              </w:rPr>
            </w:pPr>
            <w:r>
              <w:rPr>
                <w:sz w:val="20"/>
                <w:szCs w:val="20"/>
              </w:rPr>
              <w:t>TP: 598</w:t>
            </w:r>
          </w:p>
          <w:p w14:paraId="200EFD8D" w14:textId="77777777" w:rsidR="00FA299C" w:rsidRDefault="009F41C9">
            <w:pPr>
              <w:spacing w:before="40" w:after="40"/>
              <w:ind w:left="-120" w:right="60"/>
              <w:rPr>
                <w:sz w:val="20"/>
                <w:szCs w:val="20"/>
              </w:rPr>
            </w:pPr>
            <w:r>
              <w:rPr>
                <w:sz w:val="20"/>
                <w:szCs w:val="20"/>
              </w:rPr>
              <w:t>26.802: 612</w:t>
            </w:r>
          </w:p>
        </w:tc>
      </w:tr>
      <w:tr w:rsidR="00FA299C" w14:paraId="74241058" w14:textId="77777777">
        <w:trPr>
          <w:trHeight w:val="855"/>
        </w:trPr>
        <w:tc>
          <w:tcPr>
            <w:tcW w:w="914" w:type="dxa"/>
            <w:tcBorders>
              <w:top w:val="nil"/>
              <w:left w:val="single" w:sz="8" w:space="0" w:color="000000"/>
              <w:bottom w:val="single" w:sz="8" w:space="0" w:color="000000"/>
              <w:right w:val="single" w:sz="8" w:space="0" w:color="000000"/>
            </w:tcBorders>
            <w:tcMar>
              <w:top w:w="226" w:type="dxa"/>
              <w:left w:w="226" w:type="dxa"/>
              <w:bottom w:w="226" w:type="dxa"/>
              <w:right w:w="226" w:type="dxa"/>
            </w:tcMar>
          </w:tcPr>
          <w:p w14:paraId="7B85AD0D" w14:textId="77777777" w:rsidR="00FA299C" w:rsidRDefault="009F41C9">
            <w:pPr>
              <w:spacing w:before="40" w:after="40"/>
              <w:ind w:left="-120" w:right="60"/>
              <w:rPr>
                <w:sz w:val="20"/>
                <w:szCs w:val="20"/>
              </w:rPr>
            </w:pPr>
            <w:r>
              <w:rPr>
                <w:sz w:val="20"/>
                <w:szCs w:val="20"/>
              </w:rPr>
              <w:t>8.9</w:t>
            </w:r>
          </w:p>
        </w:tc>
        <w:tc>
          <w:tcPr>
            <w:tcW w:w="4203" w:type="dxa"/>
            <w:tcBorders>
              <w:top w:val="nil"/>
              <w:left w:val="nil"/>
              <w:bottom w:val="single" w:sz="8" w:space="0" w:color="000000"/>
              <w:right w:val="single" w:sz="8" w:space="0" w:color="000000"/>
            </w:tcBorders>
            <w:tcMar>
              <w:top w:w="226" w:type="dxa"/>
              <w:left w:w="226" w:type="dxa"/>
              <w:bottom w:w="226" w:type="dxa"/>
              <w:right w:w="226" w:type="dxa"/>
            </w:tcMar>
          </w:tcPr>
          <w:p w14:paraId="524CB6F2" w14:textId="77777777" w:rsidR="00FA299C" w:rsidRDefault="009F41C9">
            <w:pPr>
              <w:spacing w:before="40" w:after="40"/>
              <w:ind w:left="-120" w:right="60"/>
              <w:rPr>
                <w:sz w:val="20"/>
                <w:szCs w:val="20"/>
              </w:rPr>
            </w:pPr>
            <w:r>
              <w:rPr>
                <w:sz w:val="20"/>
                <w:szCs w:val="20"/>
              </w:rPr>
              <w:t>FS_XRTraffic (Feasibility Study on Typical Traffic Characteristics for XR Services and other Media)</w:t>
            </w:r>
          </w:p>
        </w:tc>
        <w:tc>
          <w:tcPr>
            <w:tcW w:w="4233" w:type="dxa"/>
            <w:tcBorders>
              <w:top w:val="nil"/>
              <w:left w:val="nil"/>
              <w:bottom w:val="single" w:sz="8" w:space="0" w:color="000000"/>
              <w:right w:val="single" w:sz="8" w:space="0" w:color="000000"/>
            </w:tcBorders>
            <w:tcMar>
              <w:top w:w="226" w:type="dxa"/>
              <w:left w:w="226" w:type="dxa"/>
              <w:bottom w:w="226" w:type="dxa"/>
              <w:right w:w="226" w:type="dxa"/>
            </w:tcMar>
          </w:tcPr>
          <w:p w14:paraId="6413390E" w14:textId="77777777" w:rsidR="00FA299C" w:rsidRDefault="009F41C9">
            <w:pPr>
              <w:spacing w:before="40" w:after="40"/>
              <w:ind w:left="-120" w:right="60"/>
              <w:rPr>
                <w:sz w:val="20"/>
                <w:szCs w:val="20"/>
              </w:rPr>
            </w:pPr>
            <w:r>
              <w:rPr>
                <w:sz w:val="20"/>
                <w:szCs w:val="20"/>
              </w:rPr>
              <w:t>TP: 563</w:t>
            </w:r>
          </w:p>
          <w:p w14:paraId="5080B171" w14:textId="77777777" w:rsidR="00FA299C" w:rsidRDefault="009F41C9">
            <w:pPr>
              <w:spacing w:before="40" w:after="40"/>
              <w:ind w:left="-120" w:right="60"/>
              <w:rPr>
                <w:sz w:val="20"/>
                <w:szCs w:val="20"/>
              </w:rPr>
            </w:pPr>
            <w:r>
              <w:rPr>
                <w:sz w:val="20"/>
                <w:szCs w:val="20"/>
              </w:rPr>
              <w:t>26.925: 564</w:t>
            </w:r>
          </w:p>
        </w:tc>
      </w:tr>
      <w:tr w:rsidR="00FA299C" w14:paraId="3A405202" w14:textId="77777777">
        <w:trPr>
          <w:trHeight w:val="660"/>
        </w:trPr>
        <w:tc>
          <w:tcPr>
            <w:tcW w:w="914" w:type="dxa"/>
            <w:tcBorders>
              <w:top w:val="nil"/>
              <w:left w:val="single" w:sz="8" w:space="0" w:color="000000"/>
              <w:bottom w:val="single" w:sz="8" w:space="0" w:color="000000"/>
              <w:right w:val="single" w:sz="8" w:space="0" w:color="000000"/>
            </w:tcBorders>
            <w:tcMar>
              <w:top w:w="226" w:type="dxa"/>
              <w:left w:w="226" w:type="dxa"/>
              <w:bottom w:w="226" w:type="dxa"/>
              <w:right w:w="226" w:type="dxa"/>
            </w:tcMar>
          </w:tcPr>
          <w:p w14:paraId="2693E712" w14:textId="77777777" w:rsidR="00FA299C" w:rsidRDefault="009F41C9">
            <w:pPr>
              <w:spacing w:before="40" w:after="40"/>
              <w:ind w:left="-120" w:right="60"/>
              <w:rPr>
                <w:sz w:val="20"/>
                <w:szCs w:val="20"/>
              </w:rPr>
            </w:pPr>
            <w:r>
              <w:rPr>
                <w:sz w:val="20"/>
                <w:szCs w:val="20"/>
              </w:rPr>
              <w:t>8.10</w:t>
            </w:r>
          </w:p>
        </w:tc>
        <w:tc>
          <w:tcPr>
            <w:tcW w:w="4203" w:type="dxa"/>
            <w:tcBorders>
              <w:top w:val="nil"/>
              <w:left w:val="nil"/>
              <w:bottom w:val="single" w:sz="8" w:space="0" w:color="000000"/>
              <w:right w:val="single" w:sz="8" w:space="0" w:color="000000"/>
            </w:tcBorders>
            <w:tcMar>
              <w:top w:w="226" w:type="dxa"/>
              <w:left w:w="226" w:type="dxa"/>
              <w:bottom w:w="226" w:type="dxa"/>
              <w:right w:w="226" w:type="dxa"/>
            </w:tcMar>
          </w:tcPr>
          <w:p w14:paraId="131474FC" w14:textId="77777777" w:rsidR="00FA299C" w:rsidRDefault="009F41C9">
            <w:pPr>
              <w:spacing w:before="40" w:after="40"/>
              <w:ind w:left="-120" w:right="60"/>
              <w:rPr>
                <w:sz w:val="20"/>
                <w:szCs w:val="20"/>
              </w:rPr>
            </w:pPr>
            <w:r>
              <w:rPr>
                <w:sz w:val="20"/>
                <w:szCs w:val="20"/>
              </w:rPr>
              <w:t>FS_EMSA (Feasibility Study on Streaming Architecture extensions For Edge processing)</w:t>
            </w:r>
          </w:p>
        </w:tc>
        <w:tc>
          <w:tcPr>
            <w:tcW w:w="4233" w:type="dxa"/>
            <w:tcBorders>
              <w:top w:val="nil"/>
              <w:left w:val="nil"/>
              <w:bottom w:val="single" w:sz="8" w:space="0" w:color="000000"/>
              <w:right w:val="single" w:sz="8" w:space="0" w:color="000000"/>
            </w:tcBorders>
            <w:tcMar>
              <w:top w:w="226" w:type="dxa"/>
              <w:left w:w="226" w:type="dxa"/>
              <w:bottom w:w="226" w:type="dxa"/>
              <w:right w:w="226" w:type="dxa"/>
            </w:tcMar>
          </w:tcPr>
          <w:p w14:paraId="12D89A0D" w14:textId="77777777" w:rsidR="00FA299C" w:rsidRDefault="009F41C9">
            <w:pPr>
              <w:spacing w:before="40" w:after="40"/>
              <w:ind w:left="-120" w:right="60"/>
              <w:rPr>
                <w:color w:val="808080"/>
                <w:sz w:val="20"/>
                <w:szCs w:val="20"/>
              </w:rPr>
            </w:pPr>
            <w:r>
              <w:rPr>
                <w:sz w:val="20"/>
                <w:szCs w:val="20"/>
              </w:rPr>
              <w:t xml:space="preserve">TP: </w:t>
            </w:r>
            <w:r>
              <w:rPr>
                <w:color w:val="808080"/>
                <w:sz w:val="20"/>
                <w:szCs w:val="20"/>
              </w:rPr>
              <w:t>545nt</w:t>
            </w:r>
          </w:p>
          <w:p w14:paraId="1A9AA889" w14:textId="77777777" w:rsidR="00FA299C" w:rsidRDefault="009F41C9">
            <w:pPr>
              <w:spacing w:before="40" w:after="40"/>
              <w:ind w:left="-120" w:right="60"/>
              <w:rPr>
                <w:sz w:val="20"/>
                <w:szCs w:val="20"/>
              </w:rPr>
            </w:pPr>
            <w:r>
              <w:rPr>
                <w:sz w:val="20"/>
                <w:szCs w:val="20"/>
              </w:rPr>
              <w:t>26.803: 544, 596</w:t>
            </w:r>
          </w:p>
        </w:tc>
      </w:tr>
      <w:tr w:rsidR="00FA299C" w14:paraId="12FF49D4" w14:textId="77777777">
        <w:trPr>
          <w:trHeight w:val="375"/>
        </w:trPr>
        <w:tc>
          <w:tcPr>
            <w:tcW w:w="914" w:type="dxa"/>
            <w:tcBorders>
              <w:top w:val="nil"/>
              <w:left w:val="single" w:sz="8" w:space="0" w:color="000000"/>
              <w:bottom w:val="single" w:sz="8" w:space="0" w:color="000000"/>
              <w:right w:val="single" w:sz="8" w:space="0" w:color="000000"/>
            </w:tcBorders>
            <w:tcMar>
              <w:top w:w="226" w:type="dxa"/>
              <w:left w:w="226" w:type="dxa"/>
              <w:bottom w:w="226" w:type="dxa"/>
              <w:right w:w="226" w:type="dxa"/>
            </w:tcMar>
          </w:tcPr>
          <w:p w14:paraId="5096E015" w14:textId="77777777" w:rsidR="00FA299C" w:rsidRDefault="009F41C9">
            <w:pPr>
              <w:spacing w:before="40" w:after="40"/>
              <w:ind w:left="-120" w:right="60"/>
              <w:rPr>
                <w:sz w:val="20"/>
                <w:szCs w:val="20"/>
              </w:rPr>
            </w:pPr>
            <w:r>
              <w:rPr>
                <w:sz w:val="20"/>
                <w:szCs w:val="20"/>
              </w:rPr>
              <w:t>8.11</w:t>
            </w:r>
          </w:p>
        </w:tc>
        <w:tc>
          <w:tcPr>
            <w:tcW w:w="4203" w:type="dxa"/>
            <w:tcBorders>
              <w:top w:val="nil"/>
              <w:left w:val="nil"/>
              <w:bottom w:val="single" w:sz="8" w:space="0" w:color="000000"/>
              <w:right w:val="single" w:sz="8" w:space="0" w:color="000000"/>
            </w:tcBorders>
            <w:tcMar>
              <w:top w:w="226" w:type="dxa"/>
              <w:left w:w="226" w:type="dxa"/>
              <w:bottom w:w="226" w:type="dxa"/>
              <w:right w:w="226" w:type="dxa"/>
            </w:tcMar>
          </w:tcPr>
          <w:p w14:paraId="471F58CD" w14:textId="77777777" w:rsidR="00FA299C" w:rsidRDefault="009F41C9">
            <w:pPr>
              <w:spacing w:before="40" w:after="40"/>
              <w:ind w:left="-120" w:right="60"/>
              <w:rPr>
                <w:sz w:val="20"/>
                <w:szCs w:val="20"/>
              </w:rPr>
            </w:pPr>
            <w:r>
              <w:rPr>
                <w:sz w:val="20"/>
                <w:szCs w:val="20"/>
              </w:rPr>
              <w:t>New Work / New Work Items and Study Items</w:t>
            </w:r>
          </w:p>
        </w:tc>
        <w:tc>
          <w:tcPr>
            <w:tcW w:w="4233" w:type="dxa"/>
            <w:tcBorders>
              <w:top w:val="nil"/>
              <w:left w:val="nil"/>
              <w:bottom w:val="single" w:sz="8" w:space="0" w:color="000000"/>
              <w:right w:val="single" w:sz="8" w:space="0" w:color="000000"/>
            </w:tcBorders>
            <w:tcMar>
              <w:top w:w="226" w:type="dxa"/>
              <w:left w:w="226" w:type="dxa"/>
              <w:bottom w:w="226" w:type="dxa"/>
              <w:right w:w="226" w:type="dxa"/>
            </w:tcMar>
          </w:tcPr>
          <w:p w14:paraId="189E7BC7" w14:textId="77777777" w:rsidR="00FA299C" w:rsidRDefault="009F41C9">
            <w:pPr>
              <w:spacing w:before="40" w:after="40"/>
              <w:ind w:left="-120" w:right="60"/>
              <w:rPr>
                <w:sz w:val="20"/>
                <w:szCs w:val="20"/>
              </w:rPr>
            </w:pPr>
            <w:r>
              <w:rPr>
                <w:sz w:val="20"/>
                <w:szCs w:val="20"/>
              </w:rPr>
              <w:t xml:space="preserve"> </w:t>
            </w:r>
          </w:p>
        </w:tc>
      </w:tr>
      <w:tr w:rsidR="00FA299C" w14:paraId="0A960D4C" w14:textId="77777777">
        <w:trPr>
          <w:trHeight w:val="375"/>
        </w:trPr>
        <w:tc>
          <w:tcPr>
            <w:tcW w:w="914" w:type="dxa"/>
            <w:tcBorders>
              <w:top w:val="nil"/>
              <w:left w:val="single" w:sz="8" w:space="0" w:color="000000"/>
              <w:bottom w:val="single" w:sz="8" w:space="0" w:color="000000"/>
              <w:right w:val="single" w:sz="8" w:space="0" w:color="000000"/>
            </w:tcBorders>
            <w:tcMar>
              <w:top w:w="226" w:type="dxa"/>
              <w:left w:w="226" w:type="dxa"/>
              <w:bottom w:w="226" w:type="dxa"/>
              <w:right w:w="226" w:type="dxa"/>
            </w:tcMar>
          </w:tcPr>
          <w:p w14:paraId="66BFF6E5" w14:textId="77777777" w:rsidR="00FA299C" w:rsidRDefault="009F41C9">
            <w:pPr>
              <w:spacing w:before="40" w:after="40"/>
              <w:ind w:left="-120" w:right="60"/>
              <w:rPr>
                <w:sz w:val="20"/>
                <w:szCs w:val="20"/>
              </w:rPr>
            </w:pPr>
            <w:r>
              <w:rPr>
                <w:sz w:val="20"/>
                <w:szCs w:val="20"/>
              </w:rPr>
              <w:t>8.12</w:t>
            </w:r>
          </w:p>
        </w:tc>
        <w:tc>
          <w:tcPr>
            <w:tcW w:w="4203" w:type="dxa"/>
            <w:tcBorders>
              <w:top w:val="nil"/>
              <w:left w:val="nil"/>
              <w:bottom w:val="single" w:sz="8" w:space="0" w:color="000000"/>
              <w:right w:val="single" w:sz="8" w:space="0" w:color="000000"/>
            </w:tcBorders>
            <w:tcMar>
              <w:top w:w="226" w:type="dxa"/>
              <w:left w:w="226" w:type="dxa"/>
              <w:bottom w:w="226" w:type="dxa"/>
              <w:right w:w="226" w:type="dxa"/>
            </w:tcMar>
          </w:tcPr>
          <w:p w14:paraId="6D6FA7D3" w14:textId="77777777" w:rsidR="00FA299C" w:rsidRDefault="009F41C9">
            <w:pPr>
              <w:spacing w:before="40" w:after="40"/>
              <w:ind w:left="-120" w:right="60"/>
              <w:rPr>
                <w:sz w:val="20"/>
                <w:szCs w:val="20"/>
              </w:rPr>
            </w:pPr>
            <w:r>
              <w:rPr>
                <w:sz w:val="20"/>
                <w:szCs w:val="20"/>
              </w:rPr>
              <w:t>Others including TEI</w:t>
            </w:r>
          </w:p>
        </w:tc>
        <w:tc>
          <w:tcPr>
            <w:tcW w:w="4233" w:type="dxa"/>
            <w:tcBorders>
              <w:top w:val="nil"/>
              <w:left w:val="nil"/>
              <w:bottom w:val="single" w:sz="8" w:space="0" w:color="000000"/>
              <w:right w:val="single" w:sz="8" w:space="0" w:color="000000"/>
            </w:tcBorders>
            <w:tcMar>
              <w:top w:w="226" w:type="dxa"/>
              <w:left w:w="226" w:type="dxa"/>
              <w:bottom w:w="226" w:type="dxa"/>
              <w:right w:w="226" w:type="dxa"/>
            </w:tcMar>
          </w:tcPr>
          <w:p w14:paraId="6F86346C" w14:textId="77777777" w:rsidR="00FA299C" w:rsidRDefault="009F41C9">
            <w:pPr>
              <w:spacing w:before="40" w:after="40"/>
              <w:ind w:left="-120" w:right="60"/>
              <w:rPr>
                <w:sz w:val="20"/>
                <w:szCs w:val="20"/>
              </w:rPr>
            </w:pPr>
            <w:r>
              <w:rPr>
                <w:sz w:val="20"/>
                <w:szCs w:val="20"/>
              </w:rPr>
              <w:t xml:space="preserve"> </w:t>
            </w:r>
          </w:p>
        </w:tc>
      </w:tr>
      <w:tr w:rsidR="00FA299C" w14:paraId="30739115" w14:textId="77777777">
        <w:trPr>
          <w:trHeight w:val="615"/>
        </w:trPr>
        <w:tc>
          <w:tcPr>
            <w:tcW w:w="914" w:type="dxa"/>
            <w:tcBorders>
              <w:top w:val="nil"/>
              <w:left w:val="single" w:sz="8" w:space="0" w:color="000000"/>
              <w:bottom w:val="single" w:sz="8" w:space="0" w:color="000000"/>
              <w:right w:val="single" w:sz="8" w:space="0" w:color="000000"/>
            </w:tcBorders>
            <w:tcMar>
              <w:top w:w="226" w:type="dxa"/>
              <w:left w:w="226" w:type="dxa"/>
              <w:bottom w:w="226" w:type="dxa"/>
              <w:right w:w="226" w:type="dxa"/>
            </w:tcMar>
          </w:tcPr>
          <w:p w14:paraId="3988CC0A" w14:textId="77777777" w:rsidR="00FA299C" w:rsidRDefault="009F41C9">
            <w:pPr>
              <w:spacing w:before="40" w:after="40"/>
              <w:ind w:left="-120" w:right="60"/>
              <w:rPr>
                <w:sz w:val="20"/>
                <w:szCs w:val="20"/>
              </w:rPr>
            </w:pPr>
            <w:r>
              <w:rPr>
                <w:sz w:val="20"/>
                <w:szCs w:val="20"/>
              </w:rPr>
              <w:t>8.13</w:t>
            </w:r>
          </w:p>
        </w:tc>
        <w:tc>
          <w:tcPr>
            <w:tcW w:w="4203" w:type="dxa"/>
            <w:tcBorders>
              <w:top w:val="nil"/>
              <w:left w:val="nil"/>
              <w:bottom w:val="single" w:sz="8" w:space="0" w:color="000000"/>
              <w:right w:val="single" w:sz="8" w:space="0" w:color="000000"/>
            </w:tcBorders>
            <w:tcMar>
              <w:top w:w="226" w:type="dxa"/>
              <w:left w:w="226" w:type="dxa"/>
              <w:bottom w:w="226" w:type="dxa"/>
              <w:right w:w="226" w:type="dxa"/>
            </w:tcMar>
          </w:tcPr>
          <w:p w14:paraId="500874A6" w14:textId="77777777" w:rsidR="00FA299C" w:rsidRDefault="009F41C9">
            <w:pPr>
              <w:spacing w:before="40" w:after="40"/>
              <w:ind w:left="-120" w:right="60"/>
              <w:rPr>
                <w:sz w:val="20"/>
                <w:szCs w:val="20"/>
              </w:rPr>
            </w:pPr>
            <w:r>
              <w:rPr>
                <w:sz w:val="20"/>
                <w:szCs w:val="20"/>
              </w:rPr>
              <w:t>Review of the future work plan (next meeting dates, hosts)</w:t>
            </w:r>
          </w:p>
        </w:tc>
        <w:tc>
          <w:tcPr>
            <w:tcW w:w="4233" w:type="dxa"/>
            <w:tcBorders>
              <w:top w:val="nil"/>
              <w:left w:val="nil"/>
              <w:bottom w:val="single" w:sz="8" w:space="0" w:color="000000"/>
              <w:right w:val="single" w:sz="8" w:space="0" w:color="000000"/>
            </w:tcBorders>
            <w:tcMar>
              <w:top w:w="226" w:type="dxa"/>
              <w:left w:w="226" w:type="dxa"/>
              <w:bottom w:w="226" w:type="dxa"/>
              <w:right w:w="226" w:type="dxa"/>
            </w:tcMar>
          </w:tcPr>
          <w:p w14:paraId="6F6FD60D" w14:textId="77777777" w:rsidR="00FA299C" w:rsidRDefault="009F41C9">
            <w:pPr>
              <w:spacing w:before="40" w:after="40"/>
              <w:ind w:left="-120" w:right="60"/>
              <w:rPr>
                <w:sz w:val="20"/>
                <w:szCs w:val="20"/>
              </w:rPr>
            </w:pPr>
            <w:r>
              <w:rPr>
                <w:sz w:val="20"/>
                <w:szCs w:val="20"/>
              </w:rPr>
              <w:t xml:space="preserve"> </w:t>
            </w:r>
          </w:p>
        </w:tc>
      </w:tr>
      <w:tr w:rsidR="00FA299C" w14:paraId="0CAA2FC6" w14:textId="77777777">
        <w:trPr>
          <w:trHeight w:val="375"/>
        </w:trPr>
        <w:tc>
          <w:tcPr>
            <w:tcW w:w="914" w:type="dxa"/>
            <w:tcBorders>
              <w:top w:val="nil"/>
              <w:left w:val="single" w:sz="8" w:space="0" w:color="000000"/>
              <w:bottom w:val="single" w:sz="8" w:space="0" w:color="000000"/>
              <w:right w:val="single" w:sz="8" w:space="0" w:color="000000"/>
            </w:tcBorders>
            <w:tcMar>
              <w:top w:w="226" w:type="dxa"/>
              <w:left w:w="226" w:type="dxa"/>
              <w:bottom w:w="226" w:type="dxa"/>
              <w:right w:w="226" w:type="dxa"/>
            </w:tcMar>
          </w:tcPr>
          <w:p w14:paraId="5C919CE2" w14:textId="77777777" w:rsidR="00FA299C" w:rsidRDefault="009F41C9">
            <w:pPr>
              <w:spacing w:before="40" w:after="40"/>
              <w:ind w:left="-120" w:right="60"/>
              <w:rPr>
                <w:sz w:val="20"/>
                <w:szCs w:val="20"/>
              </w:rPr>
            </w:pPr>
            <w:r>
              <w:rPr>
                <w:sz w:val="20"/>
                <w:szCs w:val="20"/>
              </w:rPr>
              <w:t>8.14</w:t>
            </w:r>
          </w:p>
        </w:tc>
        <w:tc>
          <w:tcPr>
            <w:tcW w:w="4203" w:type="dxa"/>
            <w:tcBorders>
              <w:top w:val="nil"/>
              <w:left w:val="nil"/>
              <w:bottom w:val="single" w:sz="8" w:space="0" w:color="000000"/>
              <w:right w:val="single" w:sz="8" w:space="0" w:color="000000"/>
            </w:tcBorders>
            <w:tcMar>
              <w:top w:w="226" w:type="dxa"/>
              <w:left w:w="226" w:type="dxa"/>
              <w:bottom w:w="226" w:type="dxa"/>
              <w:right w:w="226" w:type="dxa"/>
            </w:tcMar>
          </w:tcPr>
          <w:p w14:paraId="593C642A" w14:textId="77777777" w:rsidR="00FA299C" w:rsidRDefault="009F41C9">
            <w:pPr>
              <w:spacing w:before="40" w:after="40"/>
              <w:ind w:left="-120" w:right="60"/>
              <w:rPr>
                <w:sz w:val="20"/>
                <w:szCs w:val="20"/>
              </w:rPr>
            </w:pPr>
            <w:r>
              <w:rPr>
                <w:sz w:val="20"/>
                <w:szCs w:val="20"/>
              </w:rPr>
              <w:t>Any Other Business</w:t>
            </w:r>
          </w:p>
        </w:tc>
        <w:tc>
          <w:tcPr>
            <w:tcW w:w="4233" w:type="dxa"/>
            <w:tcBorders>
              <w:top w:val="nil"/>
              <w:left w:val="nil"/>
              <w:bottom w:val="single" w:sz="8" w:space="0" w:color="000000"/>
              <w:right w:val="single" w:sz="8" w:space="0" w:color="000000"/>
            </w:tcBorders>
            <w:tcMar>
              <w:top w:w="226" w:type="dxa"/>
              <w:left w:w="226" w:type="dxa"/>
              <w:bottom w:w="226" w:type="dxa"/>
              <w:right w:w="226" w:type="dxa"/>
            </w:tcMar>
          </w:tcPr>
          <w:p w14:paraId="7CDB85D5" w14:textId="77777777" w:rsidR="00FA299C" w:rsidRDefault="009F41C9">
            <w:pPr>
              <w:spacing w:before="40" w:after="40"/>
              <w:ind w:left="-120" w:right="60"/>
              <w:rPr>
                <w:sz w:val="20"/>
                <w:szCs w:val="20"/>
              </w:rPr>
            </w:pPr>
            <w:r>
              <w:rPr>
                <w:sz w:val="20"/>
                <w:szCs w:val="20"/>
              </w:rPr>
              <w:t xml:space="preserve"> </w:t>
            </w:r>
          </w:p>
        </w:tc>
      </w:tr>
      <w:tr w:rsidR="00FA299C" w14:paraId="5D659AFC" w14:textId="77777777">
        <w:trPr>
          <w:trHeight w:val="375"/>
        </w:trPr>
        <w:tc>
          <w:tcPr>
            <w:tcW w:w="914" w:type="dxa"/>
            <w:tcBorders>
              <w:top w:val="nil"/>
              <w:left w:val="single" w:sz="8" w:space="0" w:color="000000"/>
              <w:bottom w:val="single" w:sz="8" w:space="0" w:color="000000"/>
              <w:right w:val="single" w:sz="8" w:space="0" w:color="000000"/>
            </w:tcBorders>
            <w:tcMar>
              <w:top w:w="226" w:type="dxa"/>
              <w:left w:w="226" w:type="dxa"/>
              <w:bottom w:w="226" w:type="dxa"/>
              <w:right w:w="226" w:type="dxa"/>
            </w:tcMar>
          </w:tcPr>
          <w:p w14:paraId="77F767EA" w14:textId="77777777" w:rsidR="00FA299C" w:rsidRDefault="009F41C9">
            <w:pPr>
              <w:spacing w:before="40" w:after="40"/>
              <w:ind w:left="-120" w:right="60"/>
              <w:rPr>
                <w:sz w:val="20"/>
                <w:szCs w:val="20"/>
              </w:rPr>
            </w:pPr>
            <w:r>
              <w:rPr>
                <w:sz w:val="20"/>
                <w:szCs w:val="20"/>
              </w:rPr>
              <w:t>8.15</w:t>
            </w:r>
          </w:p>
        </w:tc>
        <w:tc>
          <w:tcPr>
            <w:tcW w:w="4203" w:type="dxa"/>
            <w:tcBorders>
              <w:top w:val="nil"/>
              <w:left w:val="nil"/>
              <w:bottom w:val="single" w:sz="8" w:space="0" w:color="000000"/>
              <w:right w:val="single" w:sz="8" w:space="0" w:color="000000"/>
            </w:tcBorders>
            <w:tcMar>
              <w:top w:w="226" w:type="dxa"/>
              <w:left w:w="226" w:type="dxa"/>
              <w:bottom w:w="226" w:type="dxa"/>
              <w:right w:w="226" w:type="dxa"/>
            </w:tcMar>
          </w:tcPr>
          <w:p w14:paraId="695A638E" w14:textId="77777777" w:rsidR="00FA299C" w:rsidRDefault="009F41C9">
            <w:pPr>
              <w:spacing w:before="40" w:after="40"/>
              <w:ind w:left="-120" w:right="60"/>
              <w:rPr>
                <w:sz w:val="20"/>
                <w:szCs w:val="20"/>
              </w:rPr>
            </w:pPr>
            <w:r>
              <w:rPr>
                <w:sz w:val="20"/>
                <w:szCs w:val="20"/>
              </w:rPr>
              <w:t>Close of the session</w:t>
            </w:r>
          </w:p>
        </w:tc>
        <w:tc>
          <w:tcPr>
            <w:tcW w:w="4233" w:type="dxa"/>
            <w:tcBorders>
              <w:top w:val="nil"/>
              <w:left w:val="nil"/>
              <w:bottom w:val="single" w:sz="8" w:space="0" w:color="000000"/>
              <w:right w:val="single" w:sz="8" w:space="0" w:color="000000"/>
            </w:tcBorders>
            <w:tcMar>
              <w:top w:w="226" w:type="dxa"/>
              <w:left w:w="226" w:type="dxa"/>
              <w:bottom w:w="226" w:type="dxa"/>
              <w:right w:w="226" w:type="dxa"/>
            </w:tcMar>
          </w:tcPr>
          <w:p w14:paraId="4BAA3FFD" w14:textId="77777777" w:rsidR="00FA299C" w:rsidRDefault="009F41C9">
            <w:pPr>
              <w:spacing w:before="40" w:after="40"/>
              <w:ind w:left="-120" w:right="60"/>
              <w:rPr>
                <w:sz w:val="20"/>
                <w:szCs w:val="20"/>
              </w:rPr>
            </w:pPr>
            <w:r>
              <w:rPr>
                <w:sz w:val="20"/>
                <w:szCs w:val="20"/>
              </w:rPr>
              <w:t xml:space="preserve"> </w:t>
            </w:r>
          </w:p>
        </w:tc>
      </w:tr>
    </w:tbl>
    <w:p w14:paraId="1DF799BA" w14:textId="77777777" w:rsidR="00FA299C" w:rsidRDefault="00FA299C"/>
    <w:p w14:paraId="3ED148CA" w14:textId="77777777" w:rsidR="00FA299C" w:rsidRDefault="00FA299C"/>
    <w:p w14:paraId="7DE24D83" w14:textId="77777777" w:rsidR="00FA299C" w:rsidRDefault="009F41C9">
      <w:pPr>
        <w:pStyle w:val="Heading2"/>
      </w:pPr>
      <w:bookmarkStart w:id="4" w:name="_heading=h.3znysh7" w:colFirst="0" w:colLast="0"/>
      <w:bookmarkEnd w:id="4"/>
      <w:r>
        <w:t>8.3</w:t>
      </w:r>
      <w:r>
        <w:tab/>
      </w:r>
      <w:r>
        <w:t>Reports/Liaisons from other groups/meetings</w:t>
      </w:r>
    </w:p>
    <w:p w14:paraId="6DC49C83" w14:textId="77777777" w:rsidR="00FA299C" w:rsidRDefault="00FA299C"/>
    <w:p w14:paraId="2AB54C98" w14:textId="77777777" w:rsidR="00FA299C" w:rsidRDefault="00FA299C"/>
    <w:tbl>
      <w:tblPr>
        <w:tblStyle w:val="afffff9"/>
        <w:tblW w:w="6225"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945"/>
        <w:gridCol w:w="3825"/>
        <w:gridCol w:w="1455"/>
      </w:tblGrid>
      <w:tr w:rsidR="00FA299C" w14:paraId="30C458BA" w14:textId="77777777">
        <w:trPr>
          <w:trHeight w:val="780"/>
        </w:trPr>
        <w:tc>
          <w:tcPr>
            <w:tcW w:w="945" w:type="dxa"/>
            <w:tcBorders>
              <w:top w:val="single" w:sz="6" w:space="0" w:color="A5A5A5"/>
              <w:left w:val="single" w:sz="6" w:space="0" w:color="A5A5A5"/>
              <w:bottom w:val="single" w:sz="6" w:space="0" w:color="A5A5A5"/>
              <w:right w:val="single" w:sz="6" w:space="0" w:color="A5A5A5"/>
            </w:tcBorders>
            <w:tcMar>
              <w:top w:w="0" w:type="dxa"/>
              <w:left w:w="40" w:type="dxa"/>
              <w:bottom w:w="0" w:type="dxa"/>
              <w:right w:w="40" w:type="dxa"/>
            </w:tcMar>
          </w:tcPr>
          <w:p w14:paraId="08483891" w14:textId="77777777" w:rsidR="00FA299C" w:rsidRDefault="009F41C9">
            <w:pPr>
              <w:widowControl w:val="0"/>
              <w:rPr>
                <w:rFonts w:ascii="Calibri" w:eastAsia="Calibri" w:hAnsi="Calibri" w:cs="Calibri"/>
              </w:rPr>
            </w:pPr>
            <w:hyperlink r:id="rId11">
              <w:r>
                <w:rPr>
                  <w:b/>
                  <w:color w:val="1155CC"/>
                  <w:sz w:val="16"/>
                  <w:szCs w:val="16"/>
                  <w:u w:val="single"/>
                </w:rPr>
                <w:t>S4-200533</w:t>
              </w:r>
            </w:hyperlink>
          </w:p>
        </w:tc>
        <w:tc>
          <w:tcPr>
            <w:tcW w:w="3825"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55AEC1E1" w14:textId="77777777" w:rsidR="00FA299C" w:rsidRDefault="009F41C9">
            <w:pPr>
              <w:widowControl w:val="0"/>
              <w:rPr>
                <w:rFonts w:ascii="Calibri" w:eastAsia="Calibri" w:hAnsi="Calibri" w:cs="Calibri"/>
              </w:rPr>
            </w:pPr>
            <w:r>
              <w:rPr>
                <w:sz w:val="16"/>
                <w:szCs w:val="16"/>
              </w:rPr>
              <w:t>Common Media Client Data CTA-5004 (community review)</w:t>
            </w:r>
          </w:p>
        </w:tc>
        <w:tc>
          <w:tcPr>
            <w:tcW w:w="1455"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2C50BF37" w14:textId="77777777" w:rsidR="00FA299C" w:rsidRDefault="009F41C9">
            <w:pPr>
              <w:widowControl w:val="0"/>
              <w:rPr>
                <w:rFonts w:ascii="Calibri" w:eastAsia="Calibri" w:hAnsi="Calibri" w:cs="Calibri"/>
              </w:rPr>
            </w:pPr>
            <w:r>
              <w:rPr>
                <w:sz w:val="16"/>
                <w:szCs w:val="16"/>
              </w:rPr>
              <w:t>Consumer Technology Association’s WAVE</w:t>
            </w:r>
          </w:p>
        </w:tc>
      </w:tr>
    </w:tbl>
    <w:p w14:paraId="778CB6CD" w14:textId="77777777" w:rsidR="00FA299C" w:rsidRDefault="00FA299C"/>
    <w:p w14:paraId="6C4DD181" w14:textId="77777777" w:rsidR="00FA299C" w:rsidRDefault="009F41C9">
      <w:pPr>
        <w:rPr>
          <w:b/>
        </w:rPr>
      </w:pPr>
      <w:r>
        <w:rPr>
          <w:b/>
          <w:color w:val="0000FF"/>
        </w:rPr>
        <w:t>Presenter:</w:t>
      </w:r>
      <w:r>
        <w:rPr>
          <w:b/>
        </w:rPr>
        <w:t xml:space="preserve"> Thomas Stockhammer</w:t>
      </w:r>
    </w:p>
    <w:p w14:paraId="006B2599" w14:textId="77777777" w:rsidR="00FA299C" w:rsidRDefault="009F41C9">
      <w:pPr>
        <w:rPr>
          <w:b/>
          <w:color w:val="0000FF"/>
        </w:rPr>
      </w:pPr>
      <w:r>
        <w:rPr>
          <w:b/>
          <w:color w:val="0000FF"/>
        </w:rPr>
        <w:t>Discussion:</w:t>
      </w:r>
    </w:p>
    <w:p w14:paraId="298E0911" w14:textId="77777777" w:rsidR="00FA299C" w:rsidRDefault="009F41C9">
      <w:pPr>
        <w:numPr>
          <w:ilvl w:val="0"/>
          <w:numId w:val="3"/>
        </w:numPr>
      </w:pPr>
      <w:r>
        <w:t>Richard: indeed it seems to be adding parameters in the m4d interface. question whether this is relevant to 5G or whether this is going to the Application Provider directly</w:t>
      </w:r>
    </w:p>
    <w:p w14:paraId="48FEAAA4" w14:textId="77777777" w:rsidR="00FA299C" w:rsidRDefault="009F41C9">
      <w:pPr>
        <w:numPr>
          <w:ilvl w:val="0"/>
          <w:numId w:val="3"/>
        </w:numPr>
      </w:pPr>
      <w:r>
        <w:t>Thomas: work is very relevant for us</w:t>
      </w:r>
    </w:p>
    <w:p w14:paraId="6CE53645" w14:textId="77777777" w:rsidR="00FA299C" w:rsidRDefault="009F41C9">
      <w:pPr>
        <w:numPr>
          <w:ilvl w:val="0"/>
          <w:numId w:val="3"/>
        </w:numPr>
      </w:pPr>
      <w:r>
        <w:t>Luci</w:t>
      </w:r>
      <w:r>
        <w:t>a: what are we going to tell them exactly? they asked feedback for yesterday (6th April)</w:t>
      </w:r>
    </w:p>
    <w:p w14:paraId="305FF1C0" w14:textId="77777777" w:rsidR="00FA299C" w:rsidRDefault="009F41C9">
      <w:pPr>
        <w:numPr>
          <w:ilvl w:val="0"/>
          <w:numId w:val="3"/>
        </w:numPr>
      </w:pPr>
      <w:r>
        <w:t>Thomas: we are going to give them a detailed answer in May and if we are too late, then be it</w:t>
      </w:r>
    </w:p>
    <w:p w14:paraId="6BCA0FD0" w14:textId="77777777" w:rsidR="00FA299C" w:rsidRDefault="009F41C9">
      <w:pPr>
        <w:rPr>
          <w:b/>
          <w:color w:val="0000FF"/>
        </w:rPr>
      </w:pPr>
      <w:r>
        <w:rPr>
          <w:b/>
          <w:color w:val="0000FF"/>
        </w:rPr>
        <w:t>Decision:</w:t>
      </w:r>
    </w:p>
    <w:p w14:paraId="41CDA030" w14:textId="77777777" w:rsidR="00FA299C" w:rsidRDefault="009F41C9">
      <w:pPr>
        <w:numPr>
          <w:ilvl w:val="0"/>
          <w:numId w:val="1"/>
        </w:numPr>
      </w:pPr>
      <w:r>
        <w:t>Thomas wil draft an LS response in 628</w:t>
      </w:r>
    </w:p>
    <w:p w14:paraId="08873492" w14:textId="77777777" w:rsidR="00FA299C" w:rsidRDefault="009F41C9">
      <w:pPr>
        <w:rPr>
          <w:color w:val="FF0000"/>
        </w:rPr>
      </w:pPr>
      <w:r>
        <w:rPr>
          <w:b/>
          <w:color w:val="0000FF"/>
        </w:rPr>
        <w:t>S4-200533</w:t>
      </w:r>
      <w:r>
        <w:t xml:space="preserve"> is </w:t>
      </w:r>
      <w:r>
        <w:rPr>
          <w:color w:val="FF0000"/>
        </w:rPr>
        <w:t xml:space="preserve">replied to </w:t>
      </w:r>
      <w:r>
        <w:rPr>
          <w:color w:val="FF0000"/>
        </w:rPr>
        <w:t>in 628</w:t>
      </w:r>
    </w:p>
    <w:p w14:paraId="45F8846E" w14:textId="77777777" w:rsidR="00FA299C" w:rsidRDefault="00FA299C">
      <w:pPr>
        <w:rPr>
          <w:color w:val="FF0000"/>
        </w:rPr>
      </w:pPr>
    </w:p>
    <w:p w14:paraId="69FD3D0F" w14:textId="77777777" w:rsidR="00FA299C" w:rsidRDefault="00FA299C"/>
    <w:tbl>
      <w:tblPr>
        <w:tblStyle w:val="afffffa"/>
        <w:tblW w:w="6225"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945"/>
        <w:gridCol w:w="3825"/>
        <w:gridCol w:w="1455"/>
      </w:tblGrid>
      <w:tr w:rsidR="00FA299C" w14:paraId="217965B2" w14:textId="77777777">
        <w:trPr>
          <w:trHeight w:val="585"/>
        </w:trPr>
        <w:tc>
          <w:tcPr>
            <w:tcW w:w="945" w:type="dxa"/>
            <w:tcBorders>
              <w:top w:val="single" w:sz="6" w:space="0" w:color="A5A5A5"/>
              <w:left w:val="single" w:sz="6" w:space="0" w:color="A5A5A5"/>
              <w:bottom w:val="single" w:sz="6" w:space="0" w:color="A5A5A5"/>
              <w:right w:val="single" w:sz="6" w:space="0" w:color="A5A5A5"/>
            </w:tcBorders>
            <w:tcMar>
              <w:top w:w="0" w:type="dxa"/>
              <w:left w:w="40" w:type="dxa"/>
              <w:bottom w:w="0" w:type="dxa"/>
              <w:right w:w="40" w:type="dxa"/>
            </w:tcMar>
          </w:tcPr>
          <w:p w14:paraId="331C6522" w14:textId="77777777" w:rsidR="00FA299C" w:rsidRDefault="009F41C9">
            <w:pPr>
              <w:widowControl w:val="0"/>
              <w:rPr>
                <w:rFonts w:ascii="Calibri" w:eastAsia="Calibri" w:hAnsi="Calibri" w:cs="Calibri"/>
              </w:rPr>
            </w:pPr>
            <w:hyperlink r:id="rId12">
              <w:r>
                <w:rPr>
                  <w:b/>
                  <w:color w:val="1155CC"/>
                  <w:sz w:val="16"/>
                  <w:szCs w:val="16"/>
                  <w:u w:val="single"/>
                </w:rPr>
                <w:t>S4-200538</w:t>
              </w:r>
            </w:hyperlink>
          </w:p>
        </w:tc>
        <w:tc>
          <w:tcPr>
            <w:tcW w:w="3825"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6360866B" w14:textId="77777777" w:rsidR="00FA299C" w:rsidRDefault="009F41C9">
            <w:pPr>
              <w:widowControl w:val="0"/>
              <w:rPr>
                <w:sz w:val="16"/>
                <w:szCs w:val="16"/>
              </w:rPr>
            </w:pPr>
            <w:r>
              <w:rPr>
                <w:sz w:val="16"/>
                <w:szCs w:val="16"/>
              </w:rPr>
              <w:t>Liaison to 3GPP SA4</w:t>
            </w:r>
          </w:p>
          <w:p w14:paraId="09119223" w14:textId="77777777" w:rsidR="00FA299C" w:rsidRDefault="009F41C9">
            <w:pPr>
              <w:widowControl w:val="0"/>
              <w:rPr>
                <w:rFonts w:ascii="Calibri" w:eastAsia="Calibri" w:hAnsi="Calibri" w:cs="Calibri"/>
              </w:rPr>
            </w:pPr>
            <w:r>
              <w:rPr>
                <w:sz w:val="16"/>
                <w:szCs w:val="16"/>
              </w:rPr>
              <w:t>PHASE 1 TECHNICAL SPECIFICATION ON ABR MULTICAST</w:t>
            </w:r>
          </w:p>
        </w:tc>
        <w:tc>
          <w:tcPr>
            <w:tcW w:w="1455"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02200556" w14:textId="77777777" w:rsidR="00FA299C" w:rsidRDefault="009F41C9">
            <w:pPr>
              <w:widowControl w:val="0"/>
              <w:rPr>
                <w:rFonts w:ascii="Calibri" w:eastAsia="Calibri" w:hAnsi="Calibri" w:cs="Calibri"/>
              </w:rPr>
            </w:pPr>
            <w:r>
              <w:rPr>
                <w:sz w:val="16"/>
                <w:szCs w:val="16"/>
              </w:rPr>
              <w:t>DVB Technical Module, TM-Mcast</w:t>
            </w:r>
          </w:p>
        </w:tc>
      </w:tr>
    </w:tbl>
    <w:p w14:paraId="493F3302" w14:textId="77777777" w:rsidR="00FA299C" w:rsidRDefault="00FA299C"/>
    <w:p w14:paraId="1894C04D" w14:textId="77777777" w:rsidR="00FA299C" w:rsidRDefault="009F41C9">
      <w:pPr>
        <w:rPr>
          <w:b/>
        </w:rPr>
      </w:pPr>
      <w:r>
        <w:rPr>
          <w:b/>
          <w:color w:val="0000FF"/>
        </w:rPr>
        <w:t>Presenter:</w:t>
      </w:r>
      <w:r>
        <w:rPr>
          <w:b/>
        </w:rPr>
        <w:t xml:space="preserve"> Thomas</w:t>
      </w:r>
    </w:p>
    <w:p w14:paraId="1DA20505" w14:textId="77777777" w:rsidR="00FA299C" w:rsidRDefault="009F41C9">
      <w:pPr>
        <w:rPr>
          <w:b/>
          <w:color w:val="0000FF"/>
        </w:rPr>
      </w:pPr>
      <w:r>
        <w:rPr>
          <w:b/>
          <w:color w:val="0000FF"/>
        </w:rPr>
        <w:t>Discussion:</w:t>
      </w:r>
    </w:p>
    <w:p w14:paraId="6BA74963" w14:textId="77777777" w:rsidR="00FA299C" w:rsidRDefault="009F41C9">
      <w:pPr>
        <w:numPr>
          <w:ilvl w:val="0"/>
          <w:numId w:val="3"/>
        </w:numPr>
      </w:pPr>
      <w:r>
        <w:t>proposes to postpone to next e-meeting</w:t>
      </w:r>
    </w:p>
    <w:p w14:paraId="0BB73A21" w14:textId="77777777" w:rsidR="00FA299C" w:rsidRDefault="009F41C9">
      <w:pPr>
        <w:rPr>
          <w:b/>
          <w:color w:val="0000FF"/>
        </w:rPr>
      </w:pPr>
      <w:r>
        <w:rPr>
          <w:b/>
          <w:color w:val="0000FF"/>
        </w:rPr>
        <w:t>Decision:</w:t>
      </w:r>
    </w:p>
    <w:p w14:paraId="0F3DAB7B" w14:textId="77777777" w:rsidR="00FA299C" w:rsidRDefault="009F41C9">
      <w:pPr>
        <w:numPr>
          <w:ilvl w:val="0"/>
          <w:numId w:val="1"/>
        </w:numPr>
      </w:pPr>
      <w:r>
        <w:t>postponed to next SA4 e-meeting</w:t>
      </w:r>
    </w:p>
    <w:p w14:paraId="4BE83698" w14:textId="77777777" w:rsidR="00FA299C" w:rsidRDefault="009F41C9">
      <w:pPr>
        <w:rPr>
          <w:color w:val="FF0000"/>
        </w:rPr>
      </w:pPr>
      <w:r>
        <w:rPr>
          <w:b/>
          <w:color w:val="0000FF"/>
        </w:rPr>
        <w:t>S4-200538</w:t>
      </w:r>
      <w:r>
        <w:t xml:space="preserve"> is </w:t>
      </w:r>
      <w:r>
        <w:rPr>
          <w:color w:val="FF0000"/>
        </w:rPr>
        <w:t>postponed</w:t>
      </w:r>
    </w:p>
    <w:p w14:paraId="268345CE" w14:textId="77777777" w:rsidR="00FA299C" w:rsidRDefault="00FA299C"/>
    <w:p w14:paraId="1519A87C" w14:textId="77777777" w:rsidR="00FA299C" w:rsidRDefault="009F41C9">
      <w:pPr>
        <w:pStyle w:val="Heading2"/>
      </w:pPr>
      <w:bookmarkStart w:id="5" w:name="_heading=h.2et92p0" w:colFirst="0" w:colLast="0"/>
      <w:bookmarkEnd w:id="5"/>
      <w:r>
        <w:t>8.4</w:t>
      </w:r>
      <w:r>
        <w:tab/>
        <w:t>Issues for immediate consideration</w:t>
      </w:r>
      <w:r>
        <w:tab/>
      </w:r>
    </w:p>
    <w:p w14:paraId="14615CD0" w14:textId="77777777" w:rsidR="00FA299C" w:rsidRDefault="009F41C9">
      <w:r>
        <w:t>none</w:t>
      </w:r>
    </w:p>
    <w:p w14:paraId="76326124" w14:textId="77777777" w:rsidR="00FA299C" w:rsidRDefault="009F41C9">
      <w:pPr>
        <w:pStyle w:val="Heading2"/>
      </w:pPr>
      <w:bookmarkStart w:id="6" w:name="_heading=h.tyjcwt" w:colFirst="0" w:colLast="0"/>
      <w:bookmarkEnd w:id="6"/>
      <w:r>
        <w:t>8.5</w:t>
      </w:r>
      <w:r>
        <w:tab/>
        <w:t>CRs to Features in Release 15 and earlier</w:t>
      </w:r>
    </w:p>
    <w:p w14:paraId="05C58A28" w14:textId="77777777" w:rsidR="00FA299C" w:rsidRDefault="009F41C9">
      <w:r>
        <w:t>none</w:t>
      </w:r>
    </w:p>
    <w:p w14:paraId="0651DF8D" w14:textId="77777777" w:rsidR="00FA299C" w:rsidRDefault="009F41C9">
      <w:pPr>
        <w:pStyle w:val="Heading2"/>
      </w:pPr>
      <w:bookmarkStart w:id="7" w:name="_heading=h.3dy6vkm" w:colFirst="0" w:colLast="0"/>
      <w:bookmarkEnd w:id="7"/>
      <w:r>
        <w:t>8.6</w:t>
      </w:r>
      <w:r>
        <w:tab/>
      </w:r>
      <w:r>
        <w:t>CRs to completed features in Release 16</w:t>
      </w:r>
    </w:p>
    <w:p w14:paraId="0DF9CE7C" w14:textId="77777777" w:rsidR="00FA299C" w:rsidRDefault="00FA299C">
      <w:pPr>
        <w:spacing w:before="40" w:after="40"/>
        <w:ind w:right="60"/>
        <w:rPr>
          <w:sz w:val="20"/>
          <w:szCs w:val="20"/>
          <w:highlight w:val="magenta"/>
        </w:rPr>
      </w:pPr>
    </w:p>
    <w:p w14:paraId="43732F9B" w14:textId="77777777" w:rsidR="00FA299C" w:rsidRDefault="00FA299C"/>
    <w:p w14:paraId="34F62EDE" w14:textId="77777777" w:rsidR="00FA299C" w:rsidRDefault="009F41C9">
      <w:pPr>
        <w:rPr>
          <w:u w:val="single"/>
        </w:rPr>
      </w:pPr>
      <w:r>
        <w:rPr>
          <w:u w:val="single"/>
        </w:rPr>
        <w:t>5GMSA</w:t>
      </w:r>
    </w:p>
    <w:p w14:paraId="6370C127" w14:textId="77777777" w:rsidR="00FA299C" w:rsidRDefault="00FA299C">
      <w:pPr>
        <w:rPr>
          <w:u w:val="single"/>
        </w:rPr>
      </w:pPr>
    </w:p>
    <w:p w14:paraId="77AEF272" w14:textId="77777777" w:rsidR="00FA299C" w:rsidRDefault="00FA299C">
      <w:pPr>
        <w:rPr>
          <w:u w:val="single"/>
        </w:rPr>
      </w:pPr>
    </w:p>
    <w:p w14:paraId="0D97F43B" w14:textId="77777777" w:rsidR="00FA299C" w:rsidRDefault="00FA299C">
      <w:pPr>
        <w:rPr>
          <w:u w:val="single"/>
        </w:rPr>
      </w:pPr>
    </w:p>
    <w:tbl>
      <w:tblPr>
        <w:tblStyle w:val="afffffb"/>
        <w:tblW w:w="6225"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945"/>
        <w:gridCol w:w="3825"/>
        <w:gridCol w:w="1455"/>
      </w:tblGrid>
      <w:tr w:rsidR="00FA299C" w14:paraId="07D100CF" w14:textId="77777777">
        <w:trPr>
          <w:trHeight w:val="390"/>
        </w:trPr>
        <w:tc>
          <w:tcPr>
            <w:tcW w:w="945" w:type="dxa"/>
            <w:tcBorders>
              <w:top w:val="single" w:sz="6" w:space="0" w:color="A5A5A5"/>
              <w:left w:val="single" w:sz="6" w:space="0" w:color="A5A5A5"/>
              <w:bottom w:val="single" w:sz="6" w:space="0" w:color="A5A5A5"/>
              <w:right w:val="single" w:sz="6" w:space="0" w:color="A5A5A5"/>
            </w:tcBorders>
            <w:tcMar>
              <w:top w:w="0" w:type="dxa"/>
              <w:left w:w="40" w:type="dxa"/>
              <w:bottom w:w="0" w:type="dxa"/>
              <w:right w:w="40" w:type="dxa"/>
            </w:tcMar>
          </w:tcPr>
          <w:p w14:paraId="198135CE" w14:textId="77777777" w:rsidR="00FA299C" w:rsidRDefault="009F41C9">
            <w:pPr>
              <w:widowControl w:val="0"/>
              <w:rPr>
                <w:rFonts w:ascii="Calibri" w:eastAsia="Calibri" w:hAnsi="Calibri" w:cs="Calibri"/>
              </w:rPr>
            </w:pPr>
            <w:hyperlink r:id="rId13">
              <w:r>
                <w:rPr>
                  <w:b/>
                  <w:color w:val="1155CC"/>
                  <w:sz w:val="16"/>
                  <w:szCs w:val="16"/>
                  <w:u w:val="single"/>
                </w:rPr>
                <w:t>S4-200539</w:t>
              </w:r>
            </w:hyperlink>
          </w:p>
        </w:tc>
        <w:tc>
          <w:tcPr>
            <w:tcW w:w="3825"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0CF9E66C" w14:textId="77777777" w:rsidR="00FA299C" w:rsidRDefault="009F41C9">
            <w:pPr>
              <w:widowControl w:val="0"/>
              <w:rPr>
                <w:rFonts w:ascii="Calibri" w:eastAsia="Calibri" w:hAnsi="Calibri" w:cs="Calibri"/>
              </w:rPr>
            </w:pPr>
            <w:r>
              <w:rPr>
                <w:sz w:val="16"/>
                <w:szCs w:val="16"/>
              </w:rPr>
              <w:t>CR on Domain Model for Uplink Streaming</w:t>
            </w:r>
          </w:p>
        </w:tc>
        <w:tc>
          <w:tcPr>
            <w:tcW w:w="1455"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6A0974C1" w14:textId="77777777" w:rsidR="00FA299C" w:rsidRDefault="009F41C9">
            <w:pPr>
              <w:widowControl w:val="0"/>
              <w:rPr>
                <w:rFonts w:ascii="Calibri" w:eastAsia="Calibri" w:hAnsi="Calibri" w:cs="Calibri"/>
              </w:rPr>
            </w:pPr>
            <w:r>
              <w:rPr>
                <w:sz w:val="16"/>
                <w:szCs w:val="16"/>
              </w:rPr>
              <w:t>Qualcomm India Pvt Ltd</w:t>
            </w:r>
          </w:p>
        </w:tc>
      </w:tr>
    </w:tbl>
    <w:p w14:paraId="7818BFDD" w14:textId="77777777" w:rsidR="00FA299C" w:rsidRDefault="009F41C9">
      <w:pPr>
        <w:rPr>
          <w:b/>
        </w:rPr>
      </w:pPr>
      <w:r>
        <w:rPr>
          <w:b/>
          <w:color w:val="0000FF"/>
        </w:rPr>
        <w:t>Presenter:</w:t>
      </w:r>
      <w:r>
        <w:rPr>
          <w:b/>
        </w:rPr>
        <w:t xml:space="preserve"> </w:t>
      </w:r>
    </w:p>
    <w:p w14:paraId="68858A1A" w14:textId="77777777" w:rsidR="00FA299C" w:rsidRDefault="009F41C9">
      <w:pPr>
        <w:rPr>
          <w:b/>
          <w:color w:val="0000FF"/>
        </w:rPr>
      </w:pPr>
      <w:r>
        <w:rPr>
          <w:b/>
          <w:color w:val="0000FF"/>
        </w:rPr>
        <w:t>Discussion:</w:t>
      </w:r>
    </w:p>
    <w:p w14:paraId="660FFB5B" w14:textId="77777777" w:rsidR="00FA299C" w:rsidRDefault="00FA299C">
      <w:pPr>
        <w:numPr>
          <w:ilvl w:val="0"/>
          <w:numId w:val="3"/>
        </w:numPr>
      </w:pPr>
    </w:p>
    <w:p w14:paraId="0E2AD230" w14:textId="77777777" w:rsidR="00FA299C" w:rsidRDefault="009F41C9">
      <w:pPr>
        <w:rPr>
          <w:b/>
          <w:color w:val="0000FF"/>
        </w:rPr>
      </w:pPr>
      <w:r>
        <w:rPr>
          <w:b/>
          <w:color w:val="0000FF"/>
        </w:rPr>
        <w:t>Decision:</w:t>
      </w:r>
    </w:p>
    <w:p w14:paraId="1BCE4625" w14:textId="77777777" w:rsidR="00FA299C" w:rsidRDefault="00FA299C">
      <w:pPr>
        <w:numPr>
          <w:ilvl w:val="0"/>
          <w:numId w:val="1"/>
        </w:numPr>
      </w:pPr>
    </w:p>
    <w:p w14:paraId="5365B096" w14:textId="77777777" w:rsidR="00FA299C" w:rsidRDefault="009F41C9">
      <w:pPr>
        <w:rPr>
          <w:color w:val="FF0000"/>
        </w:rPr>
      </w:pPr>
      <w:r>
        <w:rPr>
          <w:b/>
          <w:color w:val="0000FF"/>
        </w:rPr>
        <w:t>S4-200539</w:t>
      </w:r>
      <w:r>
        <w:t xml:space="preserve"> is </w:t>
      </w:r>
      <w:r>
        <w:rPr>
          <w:color w:val="FF0000"/>
        </w:rPr>
        <w:t>noted/approved/agreed/revised…</w:t>
      </w:r>
    </w:p>
    <w:p w14:paraId="7F345EB4" w14:textId="77777777" w:rsidR="00FA299C" w:rsidRDefault="00FA299C">
      <w:pPr>
        <w:rPr>
          <w:u w:val="single"/>
        </w:rPr>
      </w:pPr>
    </w:p>
    <w:p w14:paraId="17221508" w14:textId="77777777" w:rsidR="00FA299C" w:rsidRDefault="00FA299C"/>
    <w:tbl>
      <w:tblPr>
        <w:tblStyle w:val="afffffc"/>
        <w:tblW w:w="6225"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945"/>
        <w:gridCol w:w="3825"/>
        <w:gridCol w:w="1455"/>
      </w:tblGrid>
      <w:tr w:rsidR="00FA299C" w14:paraId="1CE8433F" w14:textId="77777777">
        <w:trPr>
          <w:trHeight w:val="390"/>
        </w:trPr>
        <w:tc>
          <w:tcPr>
            <w:tcW w:w="945" w:type="dxa"/>
            <w:tcBorders>
              <w:top w:val="single" w:sz="6" w:space="0" w:color="A5A5A5"/>
              <w:left w:val="single" w:sz="6" w:space="0" w:color="A5A5A5"/>
              <w:bottom w:val="single" w:sz="6" w:space="0" w:color="A5A5A5"/>
              <w:right w:val="single" w:sz="6" w:space="0" w:color="A5A5A5"/>
            </w:tcBorders>
            <w:tcMar>
              <w:top w:w="0" w:type="dxa"/>
              <w:left w:w="40" w:type="dxa"/>
              <w:bottom w:w="0" w:type="dxa"/>
              <w:right w:w="40" w:type="dxa"/>
            </w:tcMar>
          </w:tcPr>
          <w:p w14:paraId="118D8E47" w14:textId="77777777" w:rsidR="00FA299C" w:rsidRDefault="009F41C9">
            <w:pPr>
              <w:widowControl w:val="0"/>
              <w:rPr>
                <w:rFonts w:ascii="Calibri" w:eastAsia="Calibri" w:hAnsi="Calibri" w:cs="Calibri"/>
              </w:rPr>
            </w:pPr>
            <w:hyperlink r:id="rId14">
              <w:r>
                <w:rPr>
                  <w:b/>
                  <w:color w:val="1155CC"/>
                  <w:sz w:val="16"/>
                  <w:szCs w:val="16"/>
                  <w:u w:val="single"/>
                </w:rPr>
                <w:t>S4-200541</w:t>
              </w:r>
            </w:hyperlink>
          </w:p>
        </w:tc>
        <w:tc>
          <w:tcPr>
            <w:tcW w:w="3825"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7E98005F" w14:textId="77777777" w:rsidR="00FA299C" w:rsidRDefault="009F41C9">
            <w:pPr>
              <w:widowControl w:val="0"/>
              <w:rPr>
                <w:rFonts w:ascii="Calibri" w:eastAsia="Calibri" w:hAnsi="Calibri" w:cs="Calibri"/>
              </w:rPr>
            </w:pPr>
            <w:r>
              <w:rPr>
                <w:sz w:val="16"/>
                <w:szCs w:val="16"/>
              </w:rPr>
              <w:t>Corrections to Stage 2 Ingest Configuration Procedures</w:t>
            </w:r>
          </w:p>
        </w:tc>
        <w:tc>
          <w:tcPr>
            <w:tcW w:w="1455"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285340C3" w14:textId="77777777" w:rsidR="00FA299C" w:rsidRDefault="009F41C9">
            <w:pPr>
              <w:widowControl w:val="0"/>
              <w:rPr>
                <w:rFonts w:ascii="Calibri" w:eastAsia="Calibri" w:hAnsi="Calibri" w:cs="Calibri"/>
              </w:rPr>
            </w:pPr>
            <w:r>
              <w:rPr>
                <w:sz w:val="16"/>
                <w:szCs w:val="16"/>
              </w:rPr>
              <w:t>Qualcomm India Pvt Ltd</w:t>
            </w:r>
          </w:p>
        </w:tc>
      </w:tr>
    </w:tbl>
    <w:p w14:paraId="15688987" w14:textId="77777777" w:rsidR="00FA299C" w:rsidRDefault="009F41C9">
      <w:pPr>
        <w:rPr>
          <w:b/>
        </w:rPr>
      </w:pPr>
      <w:r>
        <w:rPr>
          <w:b/>
          <w:color w:val="0000FF"/>
        </w:rPr>
        <w:t>Presenter:</w:t>
      </w:r>
      <w:r>
        <w:rPr>
          <w:b/>
        </w:rPr>
        <w:t xml:space="preserve"> </w:t>
      </w:r>
    </w:p>
    <w:p w14:paraId="6670B803" w14:textId="77777777" w:rsidR="00FA299C" w:rsidRDefault="009F41C9">
      <w:pPr>
        <w:rPr>
          <w:b/>
          <w:color w:val="0000FF"/>
        </w:rPr>
      </w:pPr>
      <w:r>
        <w:rPr>
          <w:b/>
          <w:color w:val="0000FF"/>
        </w:rPr>
        <w:t>Discussion:</w:t>
      </w:r>
    </w:p>
    <w:p w14:paraId="0D503F3B" w14:textId="77777777" w:rsidR="00FA299C" w:rsidRDefault="00FA299C">
      <w:pPr>
        <w:numPr>
          <w:ilvl w:val="0"/>
          <w:numId w:val="3"/>
        </w:numPr>
      </w:pPr>
    </w:p>
    <w:p w14:paraId="5A9682BD" w14:textId="77777777" w:rsidR="00FA299C" w:rsidRDefault="009F41C9">
      <w:pPr>
        <w:rPr>
          <w:b/>
          <w:color w:val="0000FF"/>
        </w:rPr>
      </w:pPr>
      <w:r>
        <w:rPr>
          <w:b/>
          <w:color w:val="0000FF"/>
        </w:rPr>
        <w:t>Decision:</w:t>
      </w:r>
    </w:p>
    <w:p w14:paraId="5B22715D" w14:textId="77777777" w:rsidR="00FA299C" w:rsidRDefault="00FA299C">
      <w:pPr>
        <w:numPr>
          <w:ilvl w:val="0"/>
          <w:numId w:val="1"/>
        </w:numPr>
      </w:pPr>
    </w:p>
    <w:p w14:paraId="5363DB6B" w14:textId="77777777" w:rsidR="00FA299C" w:rsidRDefault="009F41C9">
      <w:pPr>
        <w:rPr>
          <w:color w:val="FF0000"/>
        </w:rPr>
      </w:pPr>
      <w:r>
        <w:rPr>
          <w:b/>
          <w:color w:val="0000FF"/>
        </w:rPr>
        <w:t>S4-200541</w:t>
      </w:r>
      <w:r>
        <w:t xml:space="preserve"> is </w:t>
      </w:r>
      <w:r>
        <w:rPr>
          <w:color w:val="FF0000"/>
        </w:rPr>
        <w:t>noted/approved/agreed/revised…</w:t>
      </w:r>
    </w:p>
    <w:p w14:paraId="38E58185" w14:textId="77777777" w:rsidR="00FA299C" w:rsidRDefault="00FA299C"/>
    <w:p w14:paraId="57A6A980" w14:textId="77777777" w:rsidR="00FA299C" w:rsidRDefault="00FA299C"/>
    <w:tbl>
      <w:tblPr>
        <w:tblStyle w:val="afffffd"/>
        <w:tblW w:w="6225"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945"/>
        <w:gridCol w:w="3825"/>
        <w:gridCol w:w="1455"/>
      </w:tblGrid>
      <w:tr w:rsidR="00FA299C" w14:paraId="354507C2" w14:textId="77777777">
        <w:trPr>
          <w:trHeight w:val="390"/>
        </w:trPr>
        <w:tc>
          <w:tcPr>
            <w:tcW w:w="945" w:type="dxa"/>
            <w:tcBorders>
              <w:top w:val="single" w:sz="6" w:space="0" w:color="A5A5A5"/>
              <w:left w:val="single" w:sz="6" w:space="0" w:color="A5A5A5"/>
              <w:bottom w:val="single" w:sz="6" w:space="0" w:color="A5A5A5"/>
              <w:right w:val="single" w:sz="6" w:space="0" w:color="A5A5A5"/>
            </w:tcBorders>
            <w:tcMar>
              <w:top w:w="0" w:type="dxa"/>
              <w:left w:w="40" w:type="dxa"/>
              <w:bottom w:w="0" w:type="dxa"/>
              <w:right w:w="40" w:type="dxa"/>
            </w:tcMar>
          </w:tcPr>
          <w:p w14:paraId="2FC179B4" w14:textId="77777777" w:rsidR="00FA299C" w:rsidRDefault="009F41C9">
            <w:pPr>
              <w:widowControl w:val="0"/>
              <w:rPr>
                <w:rFonts w:ascii="Calibri" w:eastAsia="Calibri" w:hAnsi="Calibri" w:cs="Calibri"/>
              </w:rPr>
            </w:pPr>
            <w:hyperlink r:id="rId15">
              <w:r>
                <w:rPr>
                  <w:b/>
                  <w:color w:val="1155CC"/>
                  <w:sz w:val="16"/>
                  <w:szCs w:val="16"/>
                  <w:u w:val="single"/>
                </w:rPr>
                <w:t>S4-200591</w:t>
              </w:r>
            </w:hyperlink>
          </w:p>
        </w:tc>
        <w:tc>
          <w:tcPr>
            <w:tcW w:w="3825"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2C66BEF1" w14:textId="77777777" w:rsidR="00FA299C" w:rsidRDefault="009F41C9">
            <w:pPr>
              <w:widowControl w:val="0"/>
              <w:rPr>
                <w:rFonts w:ascii="Calibri" w:eastAsia="Calibri" w:hAnsi="Calibri" w:cs="Calibri"/>
              </w:rPr>
            </w:pPr>
            <w:r>
              <w:rPr>
                <w:sz w:val="16"/>
                <w:szCs w:val="16"/>
              </w:rPr>
              <w:t>Corrections and clarifications for consumption reporting</w:t>
            </w:r>
          </w:p>
        </w:tc>
        <w:tc>
          <w:tcPr>
            <w:tcW w:w="1455"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7CB7E123" w14:textId="77777777" w:rsidR="00FA299C" w:rsidRDefault="009F41C9">
            <w:pPr>
              <w:widowControl w:val="0"/>
              <w:rPr>
                <w:rFonts w:ascii="Calibri" w:eastAsia="Calibri" w:hAnsi="Calibri" w:cs="Calibri"/>
              </w:rPr>
            </w:pPr>
            <w:r>
              <w:rPr>
                <w:sz w:val="16"/>
                <w:szCs w:val="16"/>
              </w:rPr>
              <w:t>Tencent</w:t>
            </w:r>
          </w:p>
        </w:tc>
      </w:tr>
    </w:tbl>
    <w:p w14:paraId="344763AF" w14:textId="77777777" w:rsidR="00FA299C" w:rsidRDefault="009F41C9">
      <w:pPr>
        <w:rPr>
          <w:b/>
        </w:rPr>
      </w:pPr>
      <w:r>
        <w:rPr>
          <w:b/>
          <w:color w:val="0000FF"/>
        </w:rPr>
        <w:t>Presenter:</w:t>
      </w:r>
      <w:r>
        <w:rPr>
          <w:b/>
        </w:rPr>
        <w:t xml:space="preserve"> </w:t>
      </w:r>
    </w:p>
    <w:p w14:paraId="31C811FB" w14:textId="77777777" w:rsidR="00FA299C" w:rsidRDefault="009F41C9">
      <w:pPr>
        <w:rPr>
          <w:b/>
          <w:color w:val="0000FF"/>
        </w:rPr>
      </w:pPr>
      <w:r>
        <w:rPr>
          <w:b/>
          <w:color w:val="0000FF"/>
        </w:rPr>
        <w:t>Discussion:</w:t>
      </w:r>
    </w:p>
    <w:p w14:paraId="6366A91E" w14:textId="77777777" w:rsidR="00FA299C" w:rsidRDefault="00FA299C">
      <w:pPr>
        <w:numPr>
          <w:ilvl w:val="0"/>
          <w:numId w:val="3"/>
        </w:numPr>
      </w:pPr>
    </w:p>
    <w:p w14:paraId="7472C30E" w14:textId="77777777" w:rsidR="00FA299C" w:rsidRDefault="009F41C9">
      <w:pPr>
        <w:rPr>
          <w:b/>
          <w:color w:val="0000FF"/>
        </w:rPr>
      </w:pPr>
      <w:r>
        <w:rPr>
          <w:b/>
          <w:color w:val="0000FF"/>
        </w:rPr>
        <w:t>Decision:</w:t>
      </w:r>
    </w:p>
    <w:p w14:paraId="71B1E426" w14:textId="77777777" w:rsidR="00FA299C" w:rsidRDefault="009F41C9">
      <w:pPr>
        <w:numPr>
          <w:ilvl w:val="0"/>
          <w:numId w:val="1"/>
        </w:numPr>
      </w:pPr>
      <w:r>
        <w:t>revision to 619</w:t>
      </w:r>
    </w:p>
    <w:p w14:paraId="508A6D94" w14:textId="77777777" w:rsidR="00FA299C" w:rsidRDefault="009F41C9">
      <w:pPr>
        <w:rPr>
          <w:color w:val="FF0000"/>
        </w:rPr>
      </w:pPr>
      <w:r>
        <w:rPr>
          <w:b/>
          <w:color w:val="0000FF"/>
        </w:rPr>
        <w:t>S4-200591</w:t>
      </w:r>
      <w:r>
        <w:t xml:space="preserve"> is </w:t>
      </w:r>
      <w:r>
        <w:rPr>
          <w:color w:val="FF0000"/>
        </w:rPr>
        <w:t>revised to 619</w:t>
      </w:r>
    </w:p>
    <w:p w14:paraId="699AB6A2" w14:textId="77777777" w:rsidR="00FA299C" w:rsidRDefault="00FA299C">
      <w:pPr>
        <w:rPr>
          <w:color w:val="FF0000"/>
        </w:rPr>
      </w:pPr>
    </w:p>
    <w:p w14:paraId="6F5D45F5" w14:textId="77777777" w:rsidR="00FA299C" w:rsidRDefault="00FA299C">
      <w:pPr>
        <w:rPr>
          <w:u w:val="single"/>
        </w:rPr>
      </w:pPr>
    </w:p>
    <w:tbl>
      <w:tblPr>
        <w:tblStyle w:val="afffffe"/>
        <w:tblW w:w="6225"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945"/>
        <w:gridCol w:w="3825"/>
        <w:gridCol w:w="1455"/>
      </w:tblGrid>
      <w:tr w:rsidR="00FA299C" w14:paraId="4785B8E3" w14:textId="77777777">
        <w:trPr>
          <w:trHeight w:val="390"/>
        </w:trPr>
        <w:tc>
          <w:tcPr>
            <w:tcW w:w="945" w:type="dxa"/>
            <w:tcBorders>
              <w:top w:val="single" w:sz="6" w:space="0" w:color="A5A5A5"/>
              <w:left w:val="single" w:sz="6" w:space="0" w:color="A5A5A5"/>
              <w:bottom w:val="single" w:sz="6" w:space="0" w:color="A5A5A5"/>
              <w:right w:val="single" w:sz="6" w:space="0" w:color="A5A5A5"/>
            </w:tcBorders>
            <w:tcMar>
              <w:top w:w="0" w:type="dxa"/>
              <w:left w:w="40" w:type="dxa"/>
              <w:bottom w:w="0" w:type="dxa"/>
              <w:right w:w="40" w:type="dxa"/>
            </w:tcMar>
          </w:tcPr>
          <w:p w14:paraId="6851B16D" w14:textId="77777777" w:rsidR="00FA299C" w:rsidRDefault="009F41C9">
            <w:pPr>
              <w:widowControl w:val="0"/>
              <w:rPr>
                <w:rFonts w:ascii="Calibri" w:eastAsia="Calibri" w:hAnsi="Calibri" w:cs="Calibri"/>
              </w:rPr>
            </w:pPr>
            <w:hyperlink r:id="rId16">
              <w:r>
                <w:rPr>
                  <w:b/>
                  <w:color w:val="1155CC"/>
                  <w:sz w:val="16"/>
                  <w:szCs w:val="16"/>
                  <w:u w:val="single"/>
                </w:rPr>
                <w:t>S4-200619</w:t>
              </w:r>
            </w:hyperlink>
          </w:p>
        </w:tc>
        <w:tc>
          <w:tcPr>
            <w:tcW w:w="3825"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21109251" w14:textId="77777777" w:rsidR="00FA299C" w:rsidRDefault="009F41C9">
            <w:pPr>
              <w:widowControl w:val="0"/>
              <w:rPr>
                <w:rFonts w:ascii="Calibri" w:eastAsia="Calibri" w:hAnsi="Calibri" w:cs="Calibri"/>
              </w:rPr>
            </w:pPr>
            <w:r>
              <w:rPr>
                <w:sz w:val="16"/>
                <w:szCs w:val="16"/>
              </w:rPr>
              <w:t>Corrections and clarifications for consumption reporting</w:t>
            </w:r>
          </w:p>
        </w:tc>
        <w:tc>
          <w:tcPr>
            <w:tcW w:w="1455"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13CA0099" w14:textId="77777777" w:rsidR="00FA299C" w:rsidRDefault="009F41C9">
            <w:pPr>
              <w:widowControl w:val="0"/>
              <w:rPr>
                <w:rFonts w:ascii="Calibri" w:eastAsia="Calibri" w:hAnsi="Calibri" w:cs="Calibri"/>
              </w:rPr>
            </w:pPr>
            <w:r>
              <w:rPr>
                <w:sz w:val="16"/>
                <w:szCs w:val="16"/>
              </w:rPr>
              <w:t>Tencent</w:t>
            </w:r>
          </w:p>
        </w:tc>
      </w:tr>
    </w:tbl>
    <w:p w14:paraId="7012A4FE" w14:textId="77777777" w:rsidR="00FA299C" w:rsidRDefault="00FA299C">
      <w:pPr>
        <w:rPr>
          <w:u w:val="single"/>
        </w:rPr>
      </w:pPr>
    </w:p>
    <w:p w14:paraId="16509DE3" w14:textId="77777777" w:rsidR="00FA299C" w:rsidRDefault="009F41C9">
      <w:pPr>
        <w:rPr>
          <w:b/>
        </w:rPr>
      </w:pPr>
      <w:r>
        <w:rPr>
          <w:b/>
          <w:color w:val="0000FF"/>
        </w:rPr>
        <w:t>Presenter:</w:t>
      </w:r>
      <w:r>
        <w:rPr>
          <w:b/>
        </w:rPr>
        <w:t xml:space="preserve"> Zhuoyun Zhang</w:t>
      </w:r>
    </w:p>
    <w:p w14:paraId="2DC5B973" w14:textId="77777777" w:rsidR="00FA299C" w:rsidRDefault="009F41C9">
      <w:pPr>
        <w:rPr>
          <w:b/>
          <w:color w:val="0000FF"/>
        </w:rPr>
      </w:pPr>
      <w:r>
        <w:rPr>
          <w:b/>
          <w:color w:val="0000FF"/>
        </w:rPr>
        <w:t>Discussion:</w:t>
      </w:r>
    </w:p>
    <w:p w14:paraId="15683C28" w14:textId="77777777" w:rsidR="00FA299C" w:rsidRDefault="00FA299C">
      <w:pPr>
        <w:numPr>
          <w:ilvl w:val="0"/>
          <w:numId w:val="3"/>
        </w:numPr>
      </w:pPr>
    </w:p>
    <w:p w14:paraId="5AD89A07" w14:textId="77777777" w:rsidR="00FA299C" w:rsidRDefault="009F41C9">
      <w:pPr>
        <w:rPr>
          <w:b/>
          <w:color w:val="0000FF"/>
        </w:rPr>
      </w:pPr>
      <w:r>
        <w:rPr>
          <w:b/>
          <w:color w:val="0000FF"/>
        </w:rPr>
        <w:t>Decision:</w:t>
      </w:r>
    </w:p>
    <w:p w14:paraId="4299F408" w14:textId="77777777" w:rsidR="00FA299C" w:rsidRDefault="009F41C9">
      <w:pPr>
        <w:numPr>
          <w:ilvl w:val="0"/>
          <w:numId w:val="1"/>
        </w:numPr>
      </w:pPr>
      <w:r>
        <w:t>revised to 629 as draft CR</w:t>
      </w:r>
    </w:p>
    <w:p w14:paraId="2733A98E" w14:textId="77777777" w:rsidR="00FA299C" w:rsidRDefault="009F41C9">
      <w:pPr>
        <w:rPr>
          <w:color w:val="FF0000"/>
        </w:rPr>
      </w:pPr>
      <w:r>
        <w:rPr>
          <w:b/>
          <w:color w:val="0000FF"/>
        </w:rPr>
        <w:t>S4-200619</w:t>
      </w:r>
      <w:r>
        <w:t xml:space="preserve"> is </w:t>
      </w:r>
      <w:r>
        <w:rPr>
          <w:color w:val="FF0000"/>
        </w:rPr>
        <w:t>not pursued byt the content is agreed and will be revised in 629 as draft CR</w:t>
      </w:r>
    </w:p>
    <w:p w14:paraId="03FC6D7A" w14:textId="77777777" w:rsidR="00FA299C" w:rsidRDefault="00FA299C"/>
    <w:p w14:paraId="0600A057" w14:textId="77777777" w:rsidR="00FA299C" w:rsidRDefault="00FA299C"/>
    <w:tbl>
      <w:tblPr>
        <w:tblStyle w:val="affffff"/>
        <w:tblW w:w="6225"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945"/>
        <w:gridCol w:w="3825"/>
        <w:gridCol w:w="1455"/>
      </w:tblGrid>
      <w:tr w:rsidR="00FA299C" w14:paraId="5EED6C12" w14:textId="77777777">
        <w:trPr>
          <w:trHeight w:val="390"/>
        </w:trPr>
        <w:tc>
          <w:tcPr>
            <w:tcW w:w="945" w:type="dxa"/>
            <w:tcBorders>
              <w:top w:val="single" w:sz="6" w:space="0" w:color="A5A5A5"/>
              <w:left w:val="single" w:sz="6" w:space="0" w:color="A5A5A5"/>
              <w:bottom w:val="single" w:sz="6" w:space="0" w:color="A5A5A5"/>
              <w:right w:val="single" w:sz="6" w:space="0" w:color="A5A5A5"/>
            </w:tcBorders>
            <w:tcMar>
              <w:top w:w="0" w:type="dxa"/>
              <w:left w:w="40" w:type="dxa"/>
              <w:bottom w:w="0" w:type="dxa"/>
              <w:right w:w="40" w:type="dxa"/>
            </w:tcMar>
          </w:tcPr>
          <w:p w14:paraId="6113D3DD" w14:textId="77777777" w:rsidR="00FA299C" w:rsidRDefault="009F41C9">
            <w:pPr>
              <w:widowControl w:val="0"/>
              <w:rPr>
                <w:rFonts w:ascii="Calibri" w:eastAsia="Calibri" w:hAnsi="Calibri" w:cs="Calibri"/>
              </w:rPr>
            </w:pPr>
            <w:hyperlink r:id="rId17">
              <w:r>
                <w:rPr>
                  <w:b/>
                  <w:color w:val="1155CC"/>
                  <w:sz w:val="16"/>
                  <w:szCs w:val="16"/>
                  <w:u w:val="single"/>
                </w:rPr>
                <w:t>S4-200594</w:t>
              </w:r>
            </w:hyperlink>
          </w:p>
        </w:tc>
        <w:tc>
          <w:tcPr>
            <w:tcW w:w="3825"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50B3B035" w14:textId="77777777" w:rsidR="00FA299C" w:rsidRDefault="009F41C9">
            <w:pPr>
              <w:widowControl w:val="0"/>
              <w:rPr>
                <w:rFonts w:ascii="Calibri" w:eastAsia="Calibri" w:hAnsi="Calibri" w:cs="Calibri"/>
              </w:rPr>
            </w:pPr>
            <w:r>
              <w:rPr>
                <w:sz w:val="16"/>
                <w:szCs w:val="16"/>
              </w:rPr>
              <w:t>Add sample percentage to 5GMSA stage 2 Consumption Reporting</w:t>
            </w:r>
          </w:p>
        </w:tc>
        <w:tc>
          <w:tcPr>
            <w:tcW w:w="1455"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187BC2D0" w14:textId="77777777" w:rsidR="00FA299C" w:rsidRDefault="009F41C9">
            <w:pPr>
              <w:widowControl w:val="0"/>
              <w:rPr>
                <w:rFonts w:ascii="Calibri" w:eastAsia="Calibri" w:hAnsi="Calibri" w:cs="Calibri"/>
              </w:rPr>
            </w:pPr>
            <w:r>
              <w:rPr>
                <w:sz w:val="16"/>
                <w:szCs w:val="16"/>
              </w:rPr>
              <w:t>BBC</w:t>
            </w:r>
          </w:p>
        </w:tc>
      </w:tr>
    </w:tbl>
    <w:p w14:paraId="5557C574" w14:textId="77777777" w:rsidR="00FA299C" w:rsidRDefault="009F41C9">
      <w:pPr>
        <w:rPr>
          <w:b/>
        </w:rPr>
      </w:pPr>
      <w:r>
        <w:rPr>
          <w:b/>
          <w:color w:val="0000FF"/>
        </w:rPr>
        <w:t>Presenter:</w:t>
      </w:r>
      <w:r>
        <w:rPr>
          <w:b/>
        </w:rPr>
        <w:t xml:space="preserve"> </w:t>
      </w:r>
    </w:p>
    <w:p w14:paraId="233EE7F5" w14:textId="77777777" w:rsidR="00FA299C" w:rsidRDefault="009F41C9">
      <w:pPr>
        <w:rPr>
          <w:b/>
          <w:color w:val="0000FF"/>
        </w:rPr>
      </w:pPr>
      <w:r>
        <w:rPr>
          <w:b/>
          <w:color w:val="0000FF"/>
        </w:rPr>
        <w:t>Discussion:</w:t>
      </w:r>
    </w:p>
    <w:p w14:paraId="3F555C4C" w14:textId="77777777" w:rsidR="00FA299C" w:rsidRDefault="00FA299C">
      <w:pPr>
        <w:numPr>
          <w:ilvl w:val="0"/>
          <w:numId w:val="3"/>
        </w:numPr>
      </w:pPr>
    </w:p>
    <w:p w14:paraId="48C2B596" w14:textId="77777777" w:rsidR="00FA299C" w:rsidRDefault="009F41C9">
      <w:pPr>
        <w:rPr>
          <w:b/>
          <w:color w:val="0000FF"/>
        </w:rPr>
      </w:pPr>
      <w:r>
        <w:rPr>
          <w:b/>
          <w:color w:val="0000FF"/>
        </w:rPr>
        <w:t>Decision:</w:t>
      </w:r>
    </w:p>
    <w:p w14:paraId="70BD1D7F" w14:textId="77777777" w:rsidR="00FA299C" w:rsidRDefault="00FA299C">
      <w:pPr>
        <w:numPr>
          <w:ilvl w:val="0"/>
          <w:numId w:val="1"/>
        </w:numPr>
      </w:pPr>
    </w:p>
    <w:p w14:paraId="22218175" w14:textId="77777777" w:rsidR="00FA299C" w:rsidRDefault="009F41C9">
      <w:pPr>
        <w:rPr>
          <w:color w:val="FF0000"/>
        </w:rPr>
      </w:pPr>
      <w:r>
        <w:rPr>
          <w:b/>
          <w:color w:val="0000FF"/>
        </w:rPr>
        <w:t>S4-200594</w:t>
      </w:r>
      <w:r>
        <w:t xml:space="preserve"> is </w:t>
      </w:r>
      <w:r>
        <w:rPr>
          <w:color w:val="FF0000"/>
        </w:rPr>
        <w:t>agreed</w:t>
      </w:r>
    </w:p>
    <w:p w14:paraId="7A7023C4" w14:textId="77777777" w:rsidR="00FA299C" w:rsidRDefault="00FA299C"/>
    <w:p w14:paraId="3B19143C" w14:textId="77777777" w:rsidR="00FA299C" w:rsidRDefault="00FA299C"/>
    <w:tbl>
      <w:tblPr>
        <w:tblStyle w:val="affffff0"/>
        <w:tblW w:w="6225"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945"/>
        <w:gridCol w:w="3825"/>
        <w:gridCol w:w="1455"/>
      </w:tblGrid>
      <w:tr w:rsidR="00FA299C" w14:paraId="7F33AC4E" w14:textId="77777777">
        <w:trPr>
          <w:trHeight w:val="195"/>
        </w:trPr>
        <w:tc>
          <w:tcPr>
            <w:tcW w:w="945" w:type="dxa"/>
            <w:tcBorders>
              <w:top w:val="single" w:sz="6" w:space="0" w:color="A5A5A5"/>
              <w:left w:val="single" w:sz="6" w:space="0" w:color="A5A5A5"/>
              <w:bottom w:val="single" w:sz="6" w:space="0" w:color="A5A5A5"/>
              <w:right w:val="single" w:sz="6" w:space="0" w:color="A5A5A5"/>
            </w:tcBorders>
            <w:tcMar>
              <w:top w:w="0" w:type="dxa"/>
              <w:left w:w="40" w:type="dxa"/>
              <w:bottom w:w="0" w:type="dxa"/>
              <w:right w:w="40" w:type="dxa"/>
            </w:tcMar>
          </w:tcPr>
          <w:p w14:paraId="4C2A095A" w14:textId="77777777" w:rsidR="00FA299C" w:rsidRDefault="009F41C9">
            <w:pPr>
              <w:widowControl w:val="0"/>
              <w:rPr>
                <w:rFonts w:ascii="Calibri" w:eastAsia="Calibri" w:hAnsi="Calibri" w:cs="Calibri"/>
              </w:rPr>
            </w:pPr>
            <w:hyperlink r:id="rId18">
              <w:r>
                <w:rPr>
                  <w:b/>
                  <w:color w:val="1155CC"/>
                  <w:sz w:val="16"/>
                  <w:szCs w:val="16"/>
                  <w:u w:val="single"/>
                </w:rPr>
                <w:t>S4-200593</w:t>
              </w:r>
            </w:hyperlink>
          </w:p>
        </w:tc>
        <w:tc>
          <w:tcPr>
            <w:tcW w:w="3825"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03B5AD72" w14:textId="77777777" w:rsidR="00FA299C" w:rsidRDefault="009F41C9">
            <w:pPr>
              <w:widowControl w:val="0"/>
              <w:rPr>
                <w:rFonts w:ascii="Calibri" w:eastAsia="Calibri" w:hAnsi="Calibri" w:cs="Calibri"/>
              </w:rPr>
            </w:pPr>
            <w:r>
              <w:rPr>
                <w:sz w:val="16"/>
                <w:szCs w:val="16"/>
              </w:rPr>
              <w:t xml:space="preserve">Network assistance provided by </w:t>
            </w:r>
            <w:r>
              <w:rPr>
                <w:sz w:val="16"/>
                <w:szCs w:val="16"/>
              </w:rPr>
              <w:t>5GMSu AF</w:t>
            </w:r>
          </w:p>
        </w:tc>
        <w:tc>
          <w:tcPr>
            <w:tcW w:w="1455"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6BCBA988" w14:textId="77777777" w:rsidR="00FA299C" w:rsidRDefault="009F41C9">
            <w:pPr>
              <w:widowControl w:val="0"/>
              <w:rPr>
                <w:rFonts w:ascii="Calibri" w:eastAsia="Calibri" w:hAnsi="Calibri" w:cs="Calibri"/>
              </w:rPr>
            </w:pPr>
            <w:r>
              <w:rPr>
                <w:sz w:val="16"/>
                <w:szCs w:val="16"/>
              </w:rPr>
              <w:t>Tencent</w:t>
            </w:r>
          </w:p>
        </w:tc>
      </w:tr>
    </w:tbl>
    <w:p w14:paraId="7C662DBC" w14:textId="77777777" w:rsidR="00FA299C" w:rsidRDefault="009F41C9">
      <w:pPr>
        <w:rPr>
          <w:b/>
        </w:rPr>
      </w:pPr>
      <w:r>
        <w:rPr>
          <w:b/>
          <w:color w:val="0000FF"/>
        </w:rPr>
        <w:t>Presenter:</w:t>
      </w:r>
      <w:r>
        <w:rPr>
          <w:b/>
        </w:rPr>
        <w:t xml:space="preserve"> </w:t>
      </w:r>
    </w:p>
    <w:p w14:paraId="76F579CF" w14:textId="77777777" w:rsidR="00FA299C" w:rsidRDefault="009F41C9">
      <w:pPr>
        <w:rPr>
          <w:b/>
          <w:color w:val="0000FF"/>
        </w:rPr>
      </w:pPr>
      <w:r>
        <w:rPr>
          <w:b/>
          <w:color w:val="0000FF"/>
        </w:rPr>
        <w:t>Discussion:</w:t>
      </w:r>
    </w:p>
    <w:p w14:paraId="424EE56C" w14:textId="77777777" w:rsidR="00FA299C" w:rsidRDefault="00FA299C">
      <w:pPr>
        <w:numPr>
          <w:ilvl w:val="0"/>
          <w:numId w:val="3"/>
        </w:numPr>
      </w:pPr>
    </w:p>
    <w:p w14:paraId="67C43760" w14:textId="77777777" w:rsidR="00FA299C" w:rsidRDefault="009F41C9">
      <w:pPr>
        <w:rPr>
          <w:b/>
          <w:color w:val="0000FF"/>
        </w:rPr>
      </w:pPr>
      <w:r>
        <w:rPr>
          <w:b/>
          <w:color w:val="0000FF"/>
        </w:rPr>
        <w:t>Decision:</w:t>
      </w:r>
    </w:p>
    <w:p w14:paraId="6D8D413A" w14:textId="77777777" w:rsidR="00FA299C" w:rsidRDefault="00FA299C">
      <w:pPr>
        <w:numPr>
          <w:ilvl w:val="0"/>
          <w:numId w:val="1"/>
        </w:numPr>
      </w:pPr>
    </w:p>
    <w:p w14:paraId="5F0C48BA" w14:textId="77777777" w:rsidR="00FA299C" w:rsidRDefault="009F41C9">
      <w:pPr>
        <w:rPr>
          <w:color w:val="FF0000"/>
        </w:rPr>
      </w:pPr>
      <w:r>
        <w:rPr>
          <w:b/>
          <w:color w:val="0000FF"/>
        </w:rPr>
        <w:t>S4-200593</w:t>
      </w:r>
      <w:r>
        <w:t xml:space="preserve"> is </w:t>
      </w:r>
      <w:r>
        <w:rPr>
          <w:color w:val="FF0000"/>
        </w:rPr>
        <w:t>noted/approved/agreed/revised…</w:t>
      </w:r>
    </w:p>
    <w:p w14:paraId="754EEEBE" w14:textId="77777777" w:rsidR="00FA299C" w:rsidRDefault="00FA299C"/>
    <w:p w14:paraId="7029F3CB" w14:textId="77777777" w:rsidR="00FA299C" w:rsidRDefault="00FA299C"/>
    <w:tbl>
      <w:tblPr>
        <w:tblStyle w:val="affffff1"/>
        <w:tblW w:w="6225"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945"/>
        <w:gridCol w:w="3825"/>
        <w:gridCol w:w="1455"/>
      </w:tblGrid>
      <w:tr w:rsidR="00FA299C" w14:paraId="08AAAE74" w14:textId="77777777">
        <w:trPr>
          <w:trHeight w:val="195"/>
        </w:trPr>
        <w:tc>
          <w:tcPr>
            <w:tcW w:w="945" w:type="dxa"/>
            <w:tcBorders>
              <w:top w:val="single" w:sz="6" w:space="0" w:color="A5A5A5"/>
              <w:left w:val="single" w:sz="6" w:space="0" w:color="A5A5A5"/>
              <w:bottom w:val="single" w:sz="6" w:space="0" w:color="A5A5A5"/>
              <w:right w:val="single" w:sz="6" w:space="0" w:color="A5A5A5"/>
            </w:tcBorders>
            <w:tcMar>
              <w:top w:w="0" w:type="dxa"/>
              <w:left w:w="40" w:type="dxa"/>
              <w:bottom w:w="0" w:type="dxa"/>
              <w:right w:w="40" w:type="dxa"/>
            </w:tcMar>
          </w:tcPr>
          <w:p w14:paraId="147AADDB" w14:textId="77777777" w:rsidR="00FA299C" w:rsidRDefault="009F41C9">
            <w:pPr>
              <w:widowControl w:val="0"/>
              <w:rPr>
                <w:rFonts w:ascii="Calibri" w:eastAsia="Calibri" w:hAnsi="Calibri" w:cs="Calibri"/>
              </w:rPr>
            </w:pPr>
            <w:hyperlink r:id="rId19">
              <w:r>
                <w:rPr>
                  <w:b/>
                  <w:color w:val="1155CC"/>
                  <w:sz w:val="16"/>
                  <w:szCs w:val="16"/>
                  <w:u w:val="single"/>
                </w:rPr>
                <w:t>S4-200601</w:t>
              </w:r>
            </w:hyperlink>
          </w:p>
        </w:tc>
        <w:tc>
          <w:tcPr>
            <w:tcW w:w="3825"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416C6ED2" w14:textId="77777777" w:rsidR="00FA299C" w:rsidRDefault="009F41C9">
            <w:pPr>
              <w:widowControl w:val="0"/>
              <w:rPr>
                <w:rFonts w:ascii="Calibri" w:eastAsia="Calibri" w:hAnsi="Calibri" w:cs="Calibri"/>
              </w:rPr>
            </w:pPr>
            <w:r>
              <w:rPr>
                <w:sz w:val="16"/>
                <w:szCs w:val="16"/>
              </w:rPr>
              <w:t>5GMSA Network Assistance</w:t>
            </w:r>
          </w:p>
        </w:tc>
        <w:tc>
          <w:tcPr>
            <w:tcW w:w="1455"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77E433F8" w14:textId="77777777" w:rsidR="00FA299C" w:rsidRDefault="009F41C9">
            <w:pPr>
              <w:widowControl w:val="0"/>
              <w:rPr>
                <w:rFonts w:ascii="Calibri" w:eastAsia="Calibri" w:hAnsi="Calibri" w:cs="Calibri"/>
              </w:rPr>
            </w:pPr>
            <w:r>
              <w:rPr>
                <w:sz w:val="16"/>
                <w:szCs w:val="16"/>
              </w:rPr>
              <w:t>Sony Europe B.V.</w:t>
            </w:r>
          </w:p>
        </w:tc>
      </w:tr>
    </w:tbl>
    <w:p w14:paraId="16F34746" w14:textId="77777777" w:rsidR="00FA299C" w:rsidRDefault="009F41C9">
      <w:pPr>
        <w:rPr>
          <w:b/>
        </w:rPr>
      </w:pPr>
      <w:r>
        <w:rPr>
          <w:b/>
          <w:color w:val="0000FF"/>
        </w:rPr>
        <w:t>Presenter:</w:t>
      </w:r>
      <w:r>
        <w:rPr>
          <w:b/>
        </w:rPr>
        <w:t xml:space="preserve"> Paul Szucs</w:t>
      </w:r>
    </w:p>
    <w:p w14:paraId="0E020593" w14:textId="77777777" w:rsidR="00FA299C" w:rsidRDefault="009F41C9">
      <w:pPr>
        <w:rPr>
          <w:b/>
          <w:color w:val="0000FF"/>
        </w:rPr>
      </w:pPr>
      <w:r>
        <w:rPr>
          <w:b/>
          <w:color w:val="0000FF"/>
        </w:rPr>
        <w:t>Discussion:</w:t>
      </w:r>
    </w:p>
    <w:p w14:paraId="7E9C9444" w14:textId="77777777" w:rsidR="00FA299C" w:rsidRDefault="009F41C9">
      <w:pPr>
        <w:numPr>
          <w:ilvl w:val="0"/>
          <w:numId w:val="3"/>
        </w:numPr>
      </w:pPr>
      <w:r>
        <w:t>Paul: there were comments via email</w:t>
      </w:r>
    </w:p>
    <w:p w14:paraId="57F0F9ED" w14:textId="77777777" w:rsidR="00FA299C" w:rsidRDefault="009F41C9">
      <w:pPr>
        <w:numPr>
          <w:ilvl w:val="0"/>
          <w:numId w:val="3"/>
        </w:numPr>
      </w:pPr>
      <w:r>
        <w:t xml:space="preserve">Paul: proposal of a set of metrics for Network Assistance for consumption reporting; </w:t>
      </w:r>
    </w:p>
    <w:p w14:paraId="52B0D170" w14:textId="77777777" w:rsidR="00FA299C" w:rsidRDefault="009F41C9">
      <w:pPr>
        <w:numPr>
          <w:ilvl w:val="0"/>
          <w:numId w:val="3"/>
        </w:numPr>
      </w:pPr>
      <w:r>
        <w:t>Paul agrees with the comments that were provided via email but hasn’t made a revision of the document yet</w:t>
      </w:r>
    </w:p>
    <w:p w14:paraId="645F9572" w14:textId="77777777" w:rsidR="00FA299C" w:rsidRDefault="009F41C9">
      <w:pPr>
        <w:numPr>
          <w:ilvl w:val="0"/>
          <w:numId w:val="3"/>
        </w:numPr>
      </w:pPr>
      <w:r>
        <w:t xml:space="preserve">Gunnar: proposal is ok for stage 2 but not for stage 3, because </w:t>
      </w:r>
      <w:r>
        <w:t>currently metrics reporting does not follow the REST-based API</w:t>
      </w:r>
    </w:p>
    <w:p w14:paraId="41F51580" w14:textId="77777777" w:rsidR="00FA299C" w:rsidRDefault="009F41C9">
      <w:pPr>
        <w:numPr>
          <w:ilvl w:val="0"/>
          <w:numId w:val="3"/>
        </w:numPr>
      </w:pPr>
      <w:r>
        <w:t>Paul: agrees, wording needs adjusting</w:t>
      </w:r>
    </w:p>
    <w:p w14:paraId="7246963B" w14:textId="77777777" w:rsidR="00FA299C" w:rsidRDefault="009F41C9">
      <w:pPr>
        <w:numPr>
          <w:ilvl w:val="0"/>
          <w:numId w:val="3"/>
        </w:numPr>
      </w:pPr>
      <w:r>
        <w:t>Imed: is this a new features? and does this apply to the RAN-based approach as well? and how will it work out then?</w:t>
      </w:r>
    </w:p>
    <w:p w14:paraId="18FE4142" w14:textId="77777777" w:rsidR="00FA299C" w:rsidRDefault="009F41C9">
      <w:pPr>
        <w:numPr>
          <w:ilvl w:val="0"/>
          <w:numId w:val="3"/>
        </w:numPr>
      </w:pPr>
      <w:r>
        <w:t>Paul: yes it can apply to the RAN-based</w:t>
      </w:r>
      <w:r>
        <w:t xml:space="preserve"> Network Assistance approach as well. its not a new feature, since it is part of Network Assistance</w:t>
      </w:r>
    </w:p>
    <w:p w14:paraId="6D1A4323" w14:textId="77777777" w:rsidR="00FA299C" w:rsidRDefault="009F41C9">
      <w:pPr>
        <w:numPr>
          <w:ilvl w:val="0"/>
          <w:numId w:val="3"/>
        </w:numPr>
      </w:pPr>
      <w:r>
        <w:t>Imed: stage 2 is supposed to be frozen and the assistance is part of stage 2 but this proposal is something new, its the reporting of this assistance. it co</w:t>
      </w:r>
      <w:r>
        <w:t>uld wait for release 17</w:t>
      </w:r>
    </w:p>
    <w:p w14:paraId="238E7E77" w14:textId="77777777" w:rsidR="00FA299C" w:rsidRDefault="009F41C9">
      <w:pPr>
        <w:numPr>
          <w:ilvl w:val="0"/>
          <w:numId w:val="3"/>
        </w:numPr>
      </w:pPr>
      <w:r>
        <w:t>Thomas: we should identify what is broken. We should make sure we dont take too much load for 5GMS. He asks Gunnar if we introduced new reporting parameters.</w:t>
      </w:r>
    </w:p>
    <w:p w14:paraId="2C9672AC" w14:textId="77777777" w:rsidR="00FA299C" w:rsidRDefault="009F41C9">
      <w:pPr>
        <w:numPr>
          <w:ilvl w:val="0"/>
          <w:numId w:val="3"/>
        </w:numPr>
      </w:pPr>
      <w:r>
        <w:t>Gunnar: no we have copy pasted from previous release and interface does no</w:t>
      </w:r>
      <w:r>
        <w:t>t use REST</w:t>
      </w:r>
    </w:p>
    <w:p w14:paraId="22BA095A" w14:textId="77777777" w:rsidR="00FA299C" w:rsidRDefault="009F41C9">
      <w:pPr>
        <w:numPr>
          <w:ilvl w:val="0"/>
          <w:numId w:val="3"/>
        </w:numPr>
      </w:pPr>
      <w:r>
        <w:t>Paul: assumption was that the interface was supposed to be specified using REST</w:t>
      </w:r>
    </w:p>
    <w:p w14:paraId="56058581" w14:textId="77777777" w:rsidR="00FA299C" w:rsidRDefault="009F41C9">
      <w:pPr>
        <w:numPr>
          <w:ilvl w:val="0"/>
          <w:numId w:val="3"/>
        </w:numPr>
      </w:pPr>
      <w:r>
        <w:t>Thomas: all metrics should be aligned with 26.247. we have never discussed the metrics proposed in this document</w:t>
      </w:r>
    </w:p>
    <w:p w14:paraId="2CDF8E77" w14:textId="77777777" w:rsidR="00FA299C" w:rsidRDefault="009F41C9">
      <w:pPr>
        <w:numPr>
          <w:ilvl w:val="0"/>
          <w:numId w:val="3"/>
        </w:numPr>
      </w:pPr>
      <w:r>
        <w:t>Paul: Network Assistance addresses QoE, it is true t</w:t>
      </w:r>
      <w:r>
        <w:t>hat now metrics are done via DASH but it seems strange</w:t>
      </w:r>
    </w:p>
    <w:p w14:paraId="17693497" w14:textId="77777777" w:rsidR="00FA299C" w:rsidRDefault="009F41C9">
      <w:pPr>
        <w:numPr>
          <w:ilvl w:val="0"/>
          <w:numId w:val="3"/>
        </w:numPr>
      </w:pPr>
      <w:r>
        <w:t>Imed: agrees with Gunnar about not doing QoE reporting using REST API. its the config of QoE reporting that should be done via REST APIs, but the reporting itself should be done as done so far</w:t>
      </w:r>
    </w:p>
    <w:p w14:paraId="3A1331AA" w14:textId="77777777" w:rsidR="00FA299C" w:rsidRDefault="009F41C9">
      <w:pPr>
        <w:numPr>
          <w:ilvl w:val="0"/>
          <w:numId w:val="3"/>
        </w:numPr>
      </w:pPr>
      <w:r>
        <w:t>Gunnar: configuration of QoE reporting is not using REST APIs</w:t>
      </w:r>
    </w:p>
    <w:p w14:paraId="0D651210" w14:textId="77777777" w:rsidR="00FA299C" w:rsidRDefault="009F41C9">
      <w:pPr>
        <w:numPr>
          <w:ilvl w:val="0"/>
          <w:numId w:val="3"/>
        </w:numPr>
      </w:pPr>
      <w:r>
        <w:t>Imed: we have that in the configuration over M3d</w:t>
      </w:r>
    </w:p>
    <w:p w14:paraId="7972B857" w14:textId="77777777" w:rsidR="00FA299C" w:rsidRDefault="009F41C9">
      <w:pPr>
        <w:numPr>
          <w:ilvl w:val="0"/>
          <w:numId w:val="3"/>
        </w:numPr>
      </w:pPr>
      <w:r>
        <w:t>Gunnar: in principle we could have additional metrics to the standard metrics. if we should add network assistance metrics then we should look at</w:t>
      </w:r>
      <w:r>
        <w:t xml:space="preserve"> consumption reporting too and ask ourselves why we have two separate  things</w:t>
      </w:r>
    </w:p>
    <w:p w14:paraId="4116DB37" w14:textId="77777777" w:rsidR="00FA299C" w:rsidRDefault="009F41C9">
      <w:pPr>
        <w:numPr>
          <w:ilvl w:val="0"/>
          <w:numId w:val="3"/>
        </w:numPr>
      </w:pPr>
      <w:r>
        <w:t>Fred: there are quite some concerns and it seems it would be hard to finish this work in the timeframe for rel-16</w:t>
      </w:r>
    </w:p>
    <w:p w14:paraId="24E49F54" w14:textId="77777777" w:rsidR="00FA299C" w:rsidRDefault="009F41C9">
      <w:pPr>
        <w:numPr>
          <w:ilvl w:val="0"/>
          <w:numId w:val="3"/>
        </w:numPr>
      </w:pPr>
      <w:r>
        <w:t>Gilles: we would like to see 5GMS as soon as possible, with a si</w:t>
      </w:r>
      <w:r>
        <w:t>mplified set of features, before considering optimizations. Network assistance is for Orange lower priority and we think it should be addressed at a later stage</w:t>
      </w:r>
    </w:p>
    <w:p w14:paraId="71C124E4" w14:textId="77777777" w:rsidR="00FA299C" w:rsidRDefault="009F41C9">
      <w:pPr>
        <w:numPr>
          <w:ilvl w:val="0"/>
          <w:numId w:val="3"/>
        </w:numPr>
      </w:pPr>
      <w:r>
        <w:t>Paul: he understands this decision for the metrics, but the change on the configuration is stil</w:t>
      </w:r>
      <w:r>
        <w:t>l needed (table 4.2.3-5)</w:t>
      </w:r>
    </w:p>
    <w:p w14:paraId="19B134B1" w14:textId="77777777" w:rsidR="00FA299C" w:rsidRDefault="009F41C9">
      <w:pPr>
        <w:numPr>
          <w:ilvl w:val="0"/>
          <w:numId w:val="3"/>
        </w:numPr>
      </w:pPr>
      <w:r>
        <w:t>Thorsten: Media AF-based</w:t>
      </w:r>
    </w:p>
    <w:p w14:paraId="3E3F3980" w14:textId="77777777" w:rsidR="00FA299C" w:rsidRDefault="009F41C9">
      <w:pPr>
        <w:numPr>
          <w:ilvl w:val="0"/>
          <w:numId w:val="3"/>
        </w:numPr>
      </w:pPr>
      <w:r>
        <w:t>Richard: needs to be more precise, distinguishing between RAN-based and Media AF -based</w:t>
      </w:r>
    </w:p>
    <w:p w14:paraId="1A8DBD1E" w14:textId="77777777" w:rsidR="00FA299C" w:rsidRDefault="009F41C9">
      <w:pPr>
        <w:numPr>
          <w:ilvl w:val="0"/>
          <w:numId w:val="3"/>
        </w:numPr>
      </w:pPr>
      <w:r>
        <w:t>Thorsten / Lucia: rename Media AF with 5GMSd AF</w:t>
      </w:r>
    </w:p>
    <w:p w14:paraId="4A9CE4AA" w14:textId="77777777" w:rsidR="00FA299C" w:rsidRDefault="009F41C9">
      <w:pPr>
        <w:rPr>
          <w:b/>
          <w:color w:val="0000FF"/>
        </w:rPr>
      </w:pPr>
      <w:r>
        <w:rPr>
          <w:b/>
          <w:color w:val="0000FF"/>
        </w:rPr>
        <w:t>Decision:</w:t>
      </w:r>
    </w:p>
    <w:p w14:paraId="7FFD3382" w14:textId="77777777" w:rsidR="00FA299C" w:rsidRDefault="009F41C9">
      <w:pPr>
        <w:numPr>
          <w:ilvl w:val="0"/>
          <w:numId w:val="1"/>
        </w:numPr>
      </w:pPr>
      <w:r>
        <w:t>only change 1 is agreed</w:t>
      </w:r>
    </w:p>
    <w:p w14:paraId="2FADF5B1" w14:textId="77777777" w:rsidR="00FA299C" w:rsidRDefault="009F41C9">
      <w:pPr>
        <w:rPr>
          <w:color w:val="FF0000"/>
        </w:rPr>
      </w:pPr>
      <w:r>
        <w:rPr>
          <w:b/>
          <w:color w:val="0000FF"/>
        </w:rPr>
        <w:t>S4-200601</w:t>
      </w:r>
      <w:r>
        <w:t xml:space="preserve"> is </w:t>
      </w:r>
      <w:r>
        <w:rPr>
          <w:color w:val="FF0000"/>
        </w:rPr>
        <w:t>partially agreed.</w:t>
      </w:r>
    </w:p>
    <w:p w14:paraId="3FB75DB2" w14:textId="77777777" w:rsidR="00FA299C" w:rsidRDefault="00FA299C"/>
    <w:p w14:paraId="789239B2" w14:textId="77777777" w:rsidR="00FA299C" w:rsidRDefault="00FA299C"/>
    <w:p w14:paraId="1CBC5F2C" w14:textId="77777777" w:rsidR="00FA299C" w:rsidRDefault="00FA299C"/>
    <w:tbl>
      <w:tblPr>
        <w:tblStyle w:val="affffff2"/>
        <w:tblW w:w="6225"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945"/>
        <w:gridCol w:w="3825"/>
        <w:gridCol w:w="1455"/>
      </w:tblGrid>
      <w:tr w:rsidR="00FA299C" w14:paraId="70EE9952" w14:textId="77777777">
        <w:trPr>
          <w:trHeight w:val="390"/>
        </w:trPr>
        <w:tc>
          <w:tcPr>
            <w:tcW w:w="945" w:type="dxa"/>
            <w:tcBorders>
              <w:top w:val="single" w:sz="6" w:space="0" w:color="A5A5A5"/>
              <w:left w:val="single" w:sz="6" w:space="0" w:color="A5A5A5"/>
              <w:bottom w:val="single" w:sz="6" w:space="0" w:color="A5A5A5"/>
              <w:right w:val="single" w:sz="6" w:space="0" w:color="A5A5A5"/>
            </w:tcBorders>
            <w:tcMar>
              <w:top w:w="0" w:type="dxa"/>
              <w:left w:w="40" w:type="dxa"/>
              <w:bottom w:w="0" w:type="dxa"/>
              <w:right w:w="40" w:type="dxa"/>
            </w:tcMar>
          </w:tcPr>
          <w:p w14:paraId="019BD80E" w14:textId="77777777" w:rsidR="00FA299C" w:rsidRDefault="009F41C9">
            <w:pPr>
              <w:widowControl w:val="0"/>
              <w:rPr>
                <w:rFonts w:ascii="Calibri" w:eastAsia="Calibri" w:hAnsi="Calibri" w:cs="Calibri"/>
              </w:rPr>
            </w:pPr>
            <w:hyperlink r:id="rId20">
              <w:r>
                <w:rPr>
                  <w:b/>
                  <w:color w:val="1155CC"/>
                  <w:sz w:val="16"/>
                  <w:szCs w:val="16"/>
                  <w:u w:val="single"/>
                </w:rPr>
                <w:t>S4-200623</w:t>
              </w:r>
            </w:hyperlink>
          </w:p>
        </w:tc>
        <w:tc>
          <w:tcPr>
            <w:tcW w:w="3825"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52BC45FC" w14:textId="77777777" w:rsidR="00FA299C" w:rsidRDefault="009F41C9">
            <w:pPr>
              <w:widowControl w:val="0"/>
              <w:rPr>
                <w:rFonts w:ascii="Calibri" w:eastAsia="Calibri" w:hAnsi="Calibri" w:cs="Calibri"/>
              </w:rPr>
            </w:pPr>
            <w:r>
              <w:rPr>
                <w:rFonts w:ascii="Times New Roman" w:eastAsia="Times New Roman" w:hAnsi="Times New Roman" w:cs="Times New Roman"/>
                <w:sz w:val="20"/>
                <w:szCs w:val="20"/>
              </w:rPr>
              <w:t>Correction of Provisioning Session Concept</w:t>
            </w:r>
          </w:p>
        </w:tc>
        <w:tc>
          <w:tcPr>
            <w:tcW w:w="1455"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1BD5B788" w14:textId="77777777" w:rsidR="00FA299C" w:rsidRDefault="009F41C9">
            <w:pPr>
              <w:widowControl w:val="0"/>
              <w:rPr>
                <w:rFonts w:ascii="Calibri" w:eastAsia="Calibri" w:hAnsi="Calibri" w:cs="Calibri"/>
              </w:rPr>
            </w:pPr>
            <w:r>
              <w:rPr>
                <w:sz w:val="16"/>
                <w:szCs w:val="16"/>
              </w:rPr>
              <w:t>Ericsson LM, BBC</w:t>
            </w:r>
          </w:p>
        </w:tc>
      </w:tr>
    </w:tbl>
    <w:p w14:paraId="0C7CD27B" w14:textId="77777777" w:rsidR="00FA299C" w:rsidRDefault="009F41C9">
      <w:pPr>
        <w:rPr>
          <w:b/>
        </w:rPr>
      </w:pPr>
      <w:r>
        <w:rPr>
          <w:b/>
          <w:color w:val="0000FF"/>
        </w:rPr>
        <w:t>Presenter:</w:t>
      </w:r>
      <w:r>
        <w:rPr>
          <w:b/>
        </w:rPr>
        <w:t xml:space="preserve"> Richard Bradbury</w:t>
      </w:r>
    </w:p>
    <w:p w14:paraId="2BA37D8B" w14:textId="77777777" w:rsidR="00FA299C" w:rsidRDefault="009F41C9">
      <w:pPr>
        <w:rPr>
          <w:b/>
          <w:color w:val="0000FF"/>
        </w:rPr>
      </w:pPr>
      <w:r>
        <w:rPr>
          <w:b/>
          <w:color w:val="0000FF"/>
        </w:rPr>
        <w:t>Discussion:</w:t>
      </w:r>
    </w:p>
    <w:p w14:paraId="3A141490" w14:textId="77777777" w:rsidR="00FA299C" w:rsidRDefault="009F41C9">
      <w:pPr>
        <w:numPr>
          <w:ilvl w:val="0"/>
          <w:numId w:val="3"/>
        </w:numPr>
      </w:pPr>
      <w:r>
        <w:t>none</w:t>
      </w:r>
    </w:p>
    <w:p w14:paraId="2F65B4B3" w14:textId="77777777" w:rsidR="00FA299C" w:rsidRDefault="009F41C9">
      <w:pPr>
        <w:rPr>
          <w:b/>
          <w:color w:val="0000FF"/>
        </w:rPr>
      </w:pPr>
      <w:r>
        <w:rPr>
          <w:b/>
          <w:color w:val="0000FF"/>
        </w:rPr>
        <w:t>Decision:</w:t>
      </w:r>
    </w:p>
    <w:p w14:paraId="6BD20F71" w14:textId="77777777" w:rsidR="00FA299C" w:rsidRDefault="009F41C9">
      <w:pPr>
        <w:numPr>
          <w:ilvl w:val="0"/>
          <w:numId w:val="1"/>
        </w:numPr>
      </w:pPr>
      <w:r>
        <w:t>document is agreed</w:t>
      </w:r>
    </w:p>
    <w:p w14:paraId="74A748C6" w14:textId="77777777" w:rsidR="00FA299C" w:rsidRDefault="009F41C9">
      <w:r>
        <w:rPr>
          <w:b/>
          <w:color w:val="0000FF"/>
        </w:rPr>
        <w:t>S4-200623</w:t>
      </w:r>
      <w:r>
        <w:t xml:space="preserve"> is </w:t>
      </w:r>
      <w:r>
        <w:rPr>
          <w:color w:val="FF0000"/>
        </w:rPr>
        <w:t>agreed</w:t>
      </w:r>
    </w:p>
    <w:p w14:paraId="509FD555" w14:textId="77777777" w:rsidR="00FA299C" w:rsidRDefault="00FA299C"/>
    <w:p w14:paraId="1EC7EC08" w14:textId="77777777" w:rsidR="00FA299C" w:rsidRDefault="00FA299C"/>
    <w:p w14:paraId="76B6B3B0" w14:textId="77777777" w:rsidR="00FA299C" w:rsidRDefault="00FA299C"/>
    <w:p w14:paraId="5A185D66" w14:textId="77777777" w:rsidR="00FA299C" w:rsidRDefault="00FA299C"/>
    <w:tbl>
      <w:tblPr>
        <w:tblStyle w:val="affffff3"/>
        <w:tblW w:w="6225"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945"/>
        <w:gridCol w:w="3825"/>
        <w:gridCol w:w="1455"/>
      </w:tblGrid>
      <w:tr w:rsidR="00FA299C" w14:paraId="7BDEF152" w14:textId="77777777">
        <w:trPr>
          <w:trHeight w:val="390"/>
        </w:trPr>
        <w:tc>
          <w:tcPr>
            <w:tcW w:w="945" w:type="dxa"/>
            <w:tcBorders>
              <w:top w:val="single" w:sz="6" w:space="0" w:color="A5A5A5"/>
              <w:left w:val="single" w:sz="6" w:space="0" w:color="A5A5A5"/>
              <w:bottom w:val="single" w:sz="6" w:space="0" w:color="A5A5A5"/>
              <w:right w:val="single" w:sz="6" w:space="0" w:color="A5A5A5"/>
            </w:tcBorders>
            <w:tcMar>
              <w:top w:w="0" w:type="dxa"/>
              <w:left w:w="40" w:type="dxa"/>
              <w:bottom w:w="0" w:type="dxa"/>
              <w:right w:w="40" w:type="dxa"/>
            </w:tcMar>
          </w:tcPr>
          <w:p w14:paraId="73C3F2A2" w14:textId="77777777" w:rsidR="00FA299C" w:rsidRDefault="009F41C9">
            <w:pPr>
              <w:widowControl w:val="0"/>
              <w:rPr>
                <w:rFonts w:ascii="Calibri" w:eastAsia="Calibri" w:hAnsi="Calibri" w:cs="Calibri"/>
              </w:rPr>
            </w:pPr>
            <w:hyperlink r:id="rId21">
              <w:r>
                <w:rPr>
                  <w:b/>
                  <w:color w:val="1155CC"/>
                  <w:sz w:val="16"/>
                  <w:szCs w:val="16"/>
                  <w:u w:val="single"/>
                </w:rPr>
                <w:t>S4-200624</w:t>
              </w:r>
            </w:hyperlink>
          </w:p>
        </w:tc>
        <w:tc>
          <w:tcPr>
            <w:tcW w:w="3825"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3F403639" w14:textId="77777777" w:rsidR="00FA299C" w:rsidRDefault="009F41C9">
            <w:pPr>
              <w:widowControl w:val="0"/>
              <w:rPr>
                <w:rFonts w:ascii="Calibri" w:eastAsia="Calibri" w:hAnsi="Calibri" w:cs="Calibri"/>
              </w:rPr>
            </w:pPr>
            <w:r>
              <w:rPr>
                <w:rFonts w:ascii="Times New Roman" w:eastAsia="Times New Roman" w:hAnsi="Times New Roman" w:cs="Times New Roman"/>
                <w:sz w:val="20"/>
                <w:szCs w:val="20"/>
              </w:rPr>
              <w:t>Collaboration Model: Multi-MNO Distribution</w:t>
            </w:r>
          </w:p>
        </w:tc>
        <w:tc>
          <w:tcPr>
            <w:tcW w:w="1455"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1D6D0ED6" w14:textId="77777777" w:rsidR="00FA299C" w:rsidRDefault="009F41C9">
            <w:pPr>
              <w:widowControl w:val="0"/>
              <w:rPr>
                <w:rFonts w:ascii="Calibri" w:eastAsia="Calibri" w:hAnsi="Calibri" w:cs="Calibri"/>
              </w:rPr>
            </w:pPr>
            <w:r>
              <w:rPr>
                <w:sz w:val="16"/>
                <w:szCs w:val="16"/>
              </w:rPr>
              <w:t>Ericsson LM</w:t>
            </w:r>
          </w:p>
        </w:tc>
      </w:tr>
    </w:tbl>
    <w:p w14:paraId="32DCBEDE" w14:textId="77777777" w:rsidR="00FA299C" w:rsidRDefault="009F41C9">
      <w:pPr>
        <w:rPr>
          <w:b/>
        </w:rPr>
      </w:pPr>
      <w:r>
        <w:rPr>
          <w:b/>
          <w:color w:val="0000FF"/>
        </w:rPr>
        <w:t>Presenter:</w:t>
      </w:r>
      <w:r>
        <w:rPr>
          <w:b/>
        </w:rPr>
        <w:t xml:space="preserve"> Thorsten Lohmar</w:t>
      </w:r>
    </w:p>
    <w:p w14:paraId="599309A9" w14:textId="77777777" w:rsidR="00FA299C" w:rsidRDefault="009F41C9">
      <w:pPr>
        <w:rPr>
          <w:b/>
          <w:color w:val="0000FF"/>
        </w:rPr>
      </w:pPr>
      <w:r>
        <w:rPr>
          <w:b/>
          <w:color w:val="0000FF"/>
        </w:rPr>
        <w:t>Discussion:</w:t>
      </w:r>
    </w:p>
    <w:p w14:paraId="78E68F61" w14:textId="77777777" w:rsidR="00FA299C" w:rsidRDefault="009F41C9">
      <w:pPr>
        <w:numPr>
          <w:ilvl w:val="0"/>
          <w:numId w:val="3"/>
        </w:numPr>
      </w:pPr>
      <w:r>
        <w:t>Richard: change in 423, there is another draft CR from BBC with a similar change, might be an issue during merging with this draft CR. he will do the best in his draft CR to make sure it will no conflict with Thorsten’s</w:t>
      </w:r>
    </w:p>
    <w:p w14:paraId="40176729" w14:textId="77777777" w:rsidR="00FA299C" w:rsidRDefault="009F41C9">
      <w:pPr>
        <w:numPr>
          <w:ilvl w:val="0"/>
          <w:numId w:val="3"/>
        </w:numPr>
      </w:pPr>
      <w:r>
        <w:t>Thorsten: Richard is compiling a gia</w:t>
      </w:r>
      <w:r>
        <w:t>nt draft CR which will be agreed at the end of this meeting and have a baseline for the 109 meeting?</w:t>
      </w:r>
    </w:p>
    <w:p w14:paraId="5CDD7186" w14:textId="77777777" w:rsidR="00FA299C" w:rsidRDefault="009F41C9">
      <w:pPr>
        <w:numPr>
          <w:ilvl w:val="0"/>
          <w:numId w:val="3"/>
        </w:numPr>
      </w:pPr>
      <w:r>
        <w:t>Fred: no, the giant draft CR should be agreed at this meeting and Richard will make the baseline during the telcos preceding the 109 meeting</w:t>
      </w:r>
    </w:p>
    <w:p w14:paraId="36591585" w14:textId="77777777" w:rsidR="00FA299C" w:rsidRDefault="009F41C9">
      <w:pPr>
        <w:numPr>
          <w:ilvl w:val="0"/>
          <w:numId w:val="3"/>
        </w:numPr>
      </w:pPr>
      <w:r>
        <w:t>Thorsten: if i</w:t>
      </w:r>
      <w:r>
        <w:t>ts a draft CR for the next meeting then people can still challenge its content for the next meeting</w:t>
      </w:r>
    </w:p>
    <w:p w14:paraId="129B621E" w14:textId="77777777" w:rsidR="00FA299C" w:rsidRDefault="009F41C9">
      <w:pPr>
        <w:numPr>
          <w:ilvl w:val="0"/>
          <w:numId w:val="3"/>
        </w:numPr>
      </w:pPr>
      <w:r>
        <w:t>Fred: no people cannot challenge agreed content</w:t>
      </w:r>
    </w:p>
    <w:p w14:paraId="6E0FC15B" w14:textId="77777777" w:rsidR="00FA299C" w:rsidRDefault="009F41C9">
      <w:pPr>
        <w:rPr>
          <w:b/>
          <w:color w:val="0000FF"/>
        </w:rPr>
      </w:pPr>
      <w:r>
        <w:rPr>
          <w:b/>
          <w:color w:val="0000FF"/>
        </w:rPr>
        <w:t>Decision:</w:t>
      </w:r>
    </w:p>
    <w:p w14:paraId="6D79C38E" w14:textId="77777777" w:rsidR="00FA299C" w:rsidRDefault="009F41C9">
      <w:pPr>
        <w:numPr>
          <w:ilvl w:val="0"/>
          <w:numId w:val="1"/>
        </w:numPr>
      </w:pPr>
      <w:r>
        <w:t>document is agreed</w:t>
      </w:r>
    </w:p>
    <w:p w14:paraId="73501665" w14:textId="77777777" w:rsidR="00FA299C" w:rsidRDefault="009F41C9">
      <w:r>
        <w:rPr>
          <w:b/>
          <w:color w:val="0000FF"/>
        </w:rPr>
        <w:t>S4-200624</w:t>
      </w:r>
      <w:r>
        <w:t xml:space="preserve"> is </w:t>
      </w:r>
      <w:r>
        <w:rPr>
          <w:color w:val="FF0000"/>
        </w:rPr>
        <w:t>agreed</w:t>
      </w:r>
    </w:p>
    <w:p w14:paraId="62780B9D" w14:textId="77777777" w:rsidR="00FA299C" w:rsidRDefault="00FA299C"/>
    <w:p w14:paraId="326267AB" w14:textId="77777777" w:rsidR="00FA299C" w:rsidRDefault="00FA299C"/>
    <w:tbl>
      <w:tblPr>
        <w:tblStyle w:val="affffff4"/>
        <w:tblW w:w="6225"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945"/>
        <w:gridCol w:w="3825"/>
        <w:gridCol w:w="1455"/>
      </w:tblGrid>
      <w:tr w:rsidR="00FA299C" w14:paraId="748F32F2" w14:textId="77777777">
        <w:trPr>
          <w:trHeight w:val="390"/>
        </w:trPr>
        <w:tc>
          <w:tcPr>
            <w:tcW w:w="945" w:type="dxa"/>
            <w:tcBorders>
              <w:top w:val="single" w:sz="6" w:space="0" w:color="A5A5A5"/>
              <w:left w:val="single" w:sz="6" w:space="0" w:color="A5A5A5"/>
              <w:bottom w:val="single" w:sz="6" w:space="0" w:color="A5A5A5"/>
              <w:right w:val="single" w:sz="6" w:space="0" w:color="A5A5A5"/>
            </w:tcBorders>
            <w:tcMar>
              <w:top w:w="0" w:type="dxa"/>
              <w:left w:w="40" w:type="dxa"/>
              <w:bottom w:w="0" w:type="dxa"/>
              <w:right w:w="40" w:type="dxa"/>
            </w:tcMar>
          </w:tcPr>
          <w:p w14:paraId="042FD89A" w14:textId="77777777" w:rsidR="00FA299C" w:rsidRDefault="009F41C9">
            <w:pPr>
              <w:widowControl w:val="0"/>
              <w:rPr>
                <w:rFonts w:ascii="Calibri" w:eastAsia="Calibri" w:hAnsi="Calibri" w:cs="Calibri"/>
              </w:rPr>
            </w:pPr>
            <w:hyperlink r:id="rId22">
              <w:r>
                <w:rPr>
                  <w:b/>
                  <w:color w:val="1155CC"/>
                  <w:sz w:val="16"/>
                  <w:szCs w:val="16"/>
                  <w:u w:val="single"/>
                </w:rPr>
                <w:t>S4-200597</w:t>
              </w:r>
            </w:hyperlink>
          </w:p>
        </w:tc>
        <w:tc>
          <w:tcPr>
            <w:tcW w:w="3825"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3A953861" w14:textId="77777777" w:rsidR="00FA299C" w:rsidRDefault="009F41C9">
            <w:pPr>
              <w:widowControl w:val="0"/>
              <w:rPr>
                <w:rFonts w:ascii="Calibri" w:eastAsia="Calibri" w:hAnsi="Calibri" w:cs="Calibri"/>
              </w:rPr>
            </w:pPr>
            <w:r>
              <w:rPr>
                <w:sz w:val="16"/>
                <w:szCs w:val="16"/>
              </w:rPr>
              <w:t>Rename Ingest Session Configuration as Content Hosting Configuration</w:t>
            </w:r>
          </w:p>
        </w:tc>
        <w:tc>
          <w:tcPr>
            <w:tcW w:w="1455"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09A0B011" w14:textId="77777777" w:rsidR="00FA299C" w:rsidRDefault="009F41C9">
            <w:pPr>
              <w:widowControl w:val="0"/>
              <w:rPr>
                <w:rFonts w:ascii="Calibri" w:eastAsia="Calibri" w:hAnsi="Calibri" w:cs="Calibri"/>
              </w:rPr>
            </w:pPr>
            <w:r>
              <w:rPr>
                <w:sz w:val="16"/>
                <w:szCs w:val="16"/>
              </w:rPr>
              <w:t>BBC</w:t>
            </w:r>
          </w:p>
        </w:tc>
      </w:tr>
    </w:tbl>
    <w:p w14:paraId="34A265A7" w14:textId="77777777" w:rsidR="00FA299C" w:rsidRDefault="009F41C9">
      <w:pPr>
        <w:rPr>
          <w:b/>
        </w:rPr>
      </w:pPr>
      <w:r>
        <w:rPr>
          <w:b/>
          <w:color w:val="0000FF"/>
        </w:rPr>
        <w:t>Presenter:</w:t>
      </w:r>
      <w:r>
        <w:rPr>
          <w:b/>
        </w:rPr>
        <w:t xml:space="preserve"> </w:t>
      </w:r>
    </w:p>
    <w:p w14:paraId="55227555" w14:textId="77777777" w:rsidR="00FA299C" w:rsidRDefault="009F41C9">
      <w:pPr>
        <w:rPr>
          <w:b/>
          <w:color w:val="0000FF"/>
        </w:rPr>
      </w:pPr>
      <w:r>
        <w:rPr>
          <w:b/>
          <w:color w:val="0000FF"/>
        </w:rPr>
        <w:t>Discussion:</w:t>
      </w:r>
    </w:p>
    <w:p w14:paraId="25FC2A87" w14:textId="77777777" w:rsidR="00FA299C" w:rsidRDefault="00FA299C">
      <w:pPr>
        <w:numPr>
          <w:ilvl w:val="0"/>
          <w:numId w:val="3"/>
        </w:numPr>
      </w:pPr>
    </w:p>
    <w:p w14:paraId="55F83F0E" w14:textId="77777777" w:rsidR="00FA299C" w:rsidRDefault="009F41C9">
      <w:pPr>
        <w:rPr>
          <w:b/>
          <w:color w:val="0000FF"/>
        </w:rPr>
      </w:pPr>
      <w:r>
        <w:rPr>
          <w:b/>
          <w:color w:val="0000FF"/>
        </w:rPr>
        <w:t>Decision:</w:t>
      </w:r>
    </w:p>
    <w:p w14:paraId="2F97D6E6" w14:textId="77777777" w:rsidR="00FA299C" w:rsidRDefault="00FA299C">
      <w:pPr>
        <w:numPr>
          <w:ilvl w:val="0"/>
          <w:numId w:val="1"/>
        </w:numPr>
      </w:pPr>
    </w:p>
    <w:p w14:paraId="6F1C1516" w14:textId="77777777" w:rsidR="00FA299C" w:rsidRDefault="009F41C9">
      <w:pPr>
        <w:rPr>
          <w:color w:val="FF0000"/>
        </w:rPr>
      </w:pPr>
      <w:r>
        <w:rPr>
          <w:b/>
          <w:color w:val="0000FF"/>
        </w:rPr>
        <w:t>S4-200597</w:t>
      </w:r>
      <w:r>
        <w:t xml:space="preserve"> is </w:t>
      </w:r>
      <w:r>
        <w:rPr>
          <w:color w:val="FF0000"/>
        </w:rPr>
        <w:t>noted/approved/agreed/revised…</w:t>
      </w:r>
    </w:p>
    <w:p w14:paraId="2361DD89" w14:textId="77777777" w:rsidR="00FA299C" w:rsidRDefault="00FA299C"/>
    <w:p w14:paraId="7C7CA403" w14:textId="77777777" w:rsidR="00FA299C" w:rsidRDefault="00FA299C"/>
    <w:tbl>
      <w:tblPr>
        <w:tblStyle w:val="affffff5"/>
        <w:tblW w:w="6225"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945"/>
        <w:gridCol w:w="3825"/>
        <w:gridCol w:w="1455"/>
      </w:tblGrid>
      <w:tr w:rsidR="00FA299C" w14:paraId="4183275E" w14:textId="77777777">
        <w:trPr>
          <w:trHeight w:val="195"/>
        </w:trPr>
        <w:tc>
          <w:tcPr>
            <w:tcW w:w="945" w:type="dxa"/>
            <w:tcBorders>
              <w:top w:val="single" w:sz="6" w:space="0" w:color="A5A5A5"/>
              <w:left w:val="single" w:sz="6" w:space="0" w:color="A5A5A5"/>
              <w:bottom w:val="single" w:sz="6" w:space="0" w:color="A5A5A5"/>
              <w:right w:val="single" w:sz="6" w:space="0" w:color="A5A5A5"/>
            </w:tcBorders>
            <w:tcMar>
              <w:top w:w="0" w:type="dxa"/>
              <w:left w:w="40" w:type="dxa"/>
              <w:bottom w:w="0" w:type="dxa"/>
              <w:right w:w="40" w:type="dxa"/>
            </w:tcMar>
          </w:tcPr>
          <w:p w14:paraId="54ACFFB9" w14:textId="77777777" w:rsidR="00FA299C" w:rsidRDefault="009F41C9">
            <w:pPr>
              <w:widowControl w:val="0"/>
              <w:rPr>
                <w:rFonts w:ascii="Calibri" w:eastAsia="Calibri" w:hAnsi="Calibri" w:cs="Calibri"/>
              </w:rPr>
            </w:pPr>
            <w:hyperlink r:id="rId23">
              <w:r>
                <w:rPr>
                  <w:b/>
                  <w:color w:val="1155CC"/>
                  <w:sz w:val="16"/>
                  <w:szCs w:val="16"/>
                  <w:u w:val="single"/>
                </w:rPr>
                <w:t>S4-200572</w:t>
              </w:r>
            </w:hyperlink>
          </w:p>
        </w:tc>
        <w:tc>
          <w:tcPr>
            <w:tcW w:w="3825"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0BDB4722" w14:textId="77777777" w:rsidR="00FA299C" w:rsidRDefault="009F41C9">
            <w:pPr>
              <w:widowControl w:val="0"/>
              <w:rPr>
                <w:rFonts w:ascii="Calibri" w:eastAsia="Calibri" w:hAnsi="Calibri" w:cs="Calibri"/>
              </w:rPr>
            </w:pPr>
            <w:r>
              <w:rPr>
                <w:sz w:val="16"/>
                <w:szCs w:val="16"/>
              </w:rPr>
              <w:t>Correction of Provisioning Session Concept</w:t>
            </w:r>
          </w:p>
        </w:tc>
        <w:tc>
          <w:tcPr>
            <w:tcW w:w="1455"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76449E8B" w14:textId="77777777" w:rsidR="00FA299C" w:rsidRDefault="009F41C9">
            <w:pPr>
              <w:widowControl w:val="0"/>
              <w:rPr>
                <w:rFonts w:ascii="Calibri" w:eastAsia="Calibri" w:hAnsi="Calibri" w:cs="Calibri"/>
              </w:rPr>
            </w:pPr>
            <w:r>
              <w:rPr>
                <w:sz w:val="16"/>
                <w:szCs w:val="16"/>
              </w:rPr>
              <w:t>Ericsson LM, BBC</w:t>
            </w:r>
          </w:p>
        </w:tc>
      </w:tr>
    </w:tbl>
    <w:p w14:paraId="5F8A1823" w14:textId="77777777" w:rsidR="00FA299C" w:rsidRDefault="009F41C9">
      <w:pPr>
        <w:rPr>
          <w:b/>
        </w:rPr>
      </w:pPr>
      <w:r>
        <w:rPr>
          <w:b/>
          <w:color w:val="0000FF"/>
        </w:rPr>
        <w:t>Presenter:</w:t>
      </w:r>
      <w:r>
        <w:rPr>
          <w:b/>
        </w:rPr>
        <w:t xml:space="preserve"> </w:t>
      </w:r>
    </w:p>
    <w:p w14:paraId="4FCCF27F" w14:textId="77777777" w:rsidR="00FA299C" w:rsidRDefault="009F41C9">
      <w:pPr>
        <w:rPr>
          <w:b/>
          <w:color w:val="0000FF"/>
        </w:rPr>
      </w:pPr>
      <w:r>
        <w:rPr>
          <w:b/>
          <w:color w:val="0000FF"/>
        </w:rPr>
        <w:t>Discussion:</w:t>
      </w:r>
    </w:p>
    <w:p w14:paraId="047FCEAD" w14:textId="77777777" w:rsidR="00FA299C" w:rsidRDefault="00FA299C">
      <w:pPr>
        <w:numPr>
          <w:ilvl w:val="0"/>
          <w:numId w:val="3"/>
        </w:numPr>
      </w:pPr>
    </w:p>
    <w:p w14:paraId="362882D6" w14:textId="77777777" w:rsidR="00FA299C" w:rsidRDefault="009F41C9">
      <w:pPr>
        <w:rPr>
          <w:b/>
          <w:color w:val="0000FF"/>
        </w:rPr>
      </w:pPr>
      <w:r>
        <w:rPr>
          <w:b/>
          <w:color w:val="0000FF"/>
        </w:rPr>
        <w:t>Decision:</w:t>
      </w:r>
    </w:p>
    <w:p w14:paraId="4B302A3A" w14:textId="77777777" w:rsidR="00FA299C" w:rsidRDefault="00FA299C">
      <w:pPr>
        <w:numPr>
          <w:ilvl w:val="0"/>
          <w:numId w:val="1"/>
        </w:numPr>
      </w:pPr>
    </w:p>
    <w:p w14:paraId="11D0CEC9" w14:textId="77777777" w:rsidR="00FA299C" w:rsidRDefault="009F41C9">
      <w:pPr>
        <w:rPr>
          <w:color w:val="FF0000"/>
        </w:rPr>
      </w:pPr>
      <w:r>
        <w:rPr>
          <w:b/>
          <w:color w:val="0000FF"/>
        </w:rPr>
        <w:t>S4-200572</w:t>
      </w:r>
      <w:r>
        <w:t xml:space="preserve"> is </w:t>
      </w:r>
      <w:r>
        <w:rPr>
          <w:color w:val="FF0000"/>
        </w:rPr>
        <w:t>noted/approved/agreed/revised…</w:t>
      </w:r>
    </w:p>
    <w:p w14:paraId="1299B516" w14:textId="77777777" w:rsidR="00FA299C" w:rsidRDefault="00FA299C"/>
    <w:p w14:paraId="2DC4CC15" w14:textId="77777777" w:rsidR="00FA299C" w:rsidRDefault="00FA299C"/>
    <w:tbl>
      <w:tblPr>
        <w:tblStyle w:val="affffff6"/>
        <w:tblW w:w="6225"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945"/>
        <w:gridCol w:w="3825"/>
        <w:gridCol w:w="1455"/>
      </w:tblGrid>
      <w:tr w:rsidR="00FA299C" w14:paraId="35C81EDD" w14:textId="77777777">
        <w:trPr>
          <w:trHeight w:val="195"/>
        </w:trPr>
        <w:tc>
          <w:tcPr>
            <w:tcW w:w="945" w:type="dxa"/>
            <w:tcBorders>
              <w:top w:val="single" w:sz="6" w:space="0" w:color="A5A5A5"/>
              <w:left w:val="single" w:sz="6" w:space="0" w:color="A5A5A5"/>
              <w:bottom w:val="single" w:sz="6" w:space="0" w:color="A5A5A5"/>
              <w:right w:val="single" w:sz="6" w:space="0" w:color="A5A5A5"/>
            </w:tcBorders>
            <w:tcMar>
              <w:top w:w="0" w:type="dxa"/>
              <w:left w:w="40" w:type="dxa"/>
              <w:bottom w:w="0" w:type="dxa"/>
              <w:right w:w="40" w:type="dxa"/>
            </w:tcMar>
          </w:tcPr>
          <w:p w14:paraId="71D61938" w14:textId="77777777" w:rsidR="00FA299C" w:rsidRDefault="009F41C9">
            <w:pPr>
              <w:widowControl w:val="0"/>
              <w:rPr>
                <w:rFonts w:ascii="Calibri" w:eastAsia="Calibri" w:hAnsi="Calibri" w:cs="Calibri"/>
              </w:rPr>
            </w:pPr>
            <w:hyperlink r:id="rId24">
              <w:r>
                <w:rPr>
                  <w:b/>
                  <w:color w:val="1155CC"/>
                  <w:sz w:val="16"/>
                  <w:szCs w:val="16"/>
                  <w:u w:val="single"/>
                </w:rPr>
                <w:t>S4-200575</w:t>
              </w:r>
            </w:hyperlink>
          </w:p>
        </w:tc>
        <w:tc>
          <w:tcPr>
            <w:tcW w:w="3825"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3D926025" w14:textId="77777777" w:rsidR="00FA299C" w:rsidRDefault="009F41C9">
            <w:pPr>
              <w:widowControl w:val="0"/>
              <w:rPr>
                <w:rFonts w:ascii="Calibri" w:eastAsia="Calibri" w:hAnsi="Calibri" w:cs="Calibri"/>
              </w:rPr>
            </w:pPr>
            <w:r>
              <w:rPr>
                <w:sz w:val="16"/>
                <w:szCs w:val="16"/>
              </w:rPr>
              <w:t>Discussion of Multi-MNO Distribution Scenario</w:t>
            </w:r>
          </w:p>
        </w:tc>
        <w:tc>
          <w:tcPr>
            <w:tcW w:w="1455"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337F4D60" w14:textId="77777777" w:rsidR="00FA299C" w:rsidRDefault="009F41C9">
            <w:pPr>
              <w:widowControl w:val="0"/>
              <w:rPr>
                <w:rFonts w:ascii="Calibri" w:eastAsia="Calibri" w:hAnsi="Calibri" w:cs="Calibri"/>
              </w:rPr>
            </w:pPr>
            <w:r>
              <w:rPr>
                <w:sz w:val="16"/>
                <w:szCs w:val="16"/>
              </w:rPr>
              <w:t>Ericsson LM</w:t>
            </w:r>
          </w:p>
        </w:tc>
      </w:tr>
    </w:tbl>
    <w:p w14:paraId="5954C698" w14:textId="77777777" w:rsidR="00FA299C" w:rsidRDefault="009F41C9">
      <w:pPr>
        <w:rPr>
          <w:b/>
        </w:rPr>
      </w:pPr>
      <w:r>
        <w:rPr>
          <w:b/>
          <w:color w:val="0000FF"/>
        </w:rPr>
        <w:t>Presenter:</w:t>
      </w:r>
      <w:r>
        <w:rPr>
          <w:b/>
        </w:rPr>
        <w:t xml:space="preserve"> </w:t>
      </w:r>
    </w:p>
    <w:p w14:paraId="2453ABE8" w14:textId="77777777" w:rsidR="00FA299C" w:rsidRDefault="009F41C9">
      <w:pPr>
        <w:rPr>
          <w:b/>
          <w:color w:val="0000FF"/>
        </w:rPr>
      </w:pPr>
      <w:r>
        <w:rPr>
          <w:b/>
          <w:color w:val="0000FF"/>
        </w:rPr>
        <w:t>Discussion:</w:t>
      </w:r>
    </w:p>
    <w:p w14:paraId="38F6B255" w14:textId="77777777" w:rsidR="00FA299C" w:rsidRDefault="00FA299C">
      <w:pPr>
        <w:numPr>
          <w:ilvl w:val="0"/>
          <w:numId w:val="3"/>
        </w:numPr>
      </w:pPr>
    </w:p>
    <w:p w14:paraId="6B24328E" w14:textId="77777777" w:rsidR="00FA299C" w:rsidRDefault="009F41C9">
      <w:pPr>
        <w:rPr>
          <w:b/>
          <w:color w:val="0000FF"/>
        </w:rPr>
      </w:pPr>
      <w:r>
        <w:rPr>
          <w:b/>
          <w:color w:val="0000FF"/>
        </w:rPr>
        <w:t>Decision:</w:t>
      </w:r>
    </w:p>
    <w:p w14:paraId="66B45CF5" w14:textId="77777777" w:rsidR="00FA299C" w:rsidRDefault="00FA299C">
      <w:pPr>
        <w:numPr>
          <w:ilvl w:val="0"/>
          <w:numId w:val="1"/>
        </w:numPr>
      </w:pPr>
    </w:p>
    <w:p w14:paraId="305F0815" w14:textId="77777777" w:rsidR="00FA299C" w:rsidRDefault="009F41C9">
      <w:pPr>
        <w:rPr>
          <w:color w:val="FF0000"/>
        </w:rPr>
      </w:pPr>
      <w:r>
        <w:rPr>
          <w:b/>
          <w:color w:val="0000FF"/>
        </w:rPr>
        <w:t>S4-200575</w:t>
      </w:r>
      <w:r>
        <w:t xml:space="preserve"> is </w:t>
      </w:r>
      <w:r>
        <w:rPr>
          <w:color w:val="FF0000"/>
        </w:rPr>
        <w:t>noted/approved/agreed/revised…</w:t>
      </w:r>
    </w:p>
    <w:p w14:paraId="48C5E8BE" w14:textId="77777777" w:rsidR="00FA299C" w:rsidRDefault="00FA299C"/>
    <w:p w14:paraId="6B7E9611" w14:textId="77777777" w:rsidR="00FA299C" w:rsidRDefault="00FA299C"/>
    <w:tbl>
      <w:tblPr>
        <w:tblStyle w:val="affffff7"/>
        <w:tblW w:w="6225"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945"/>
        <w:gridCol w:w="3825"/>
        <w:gridCol w:w="1455"/>
      </w:tblGrid>
      <w:tr w:rsidR="00FA299C" w14:paraId="0979843D" w14:textId="77777777">
        <w:trPr>
          <w:trHeight w:val="195"/>
        </w:trPr>
        <w:tc>
          <w:tcPr>
            <w:tcW w:w="945" w:type="dxa"/>
            <w:tcBorders>
              <w:top w:val="single" w:sz="6" w:space="0" w:color="A5A5A5"/>
              <w:left w:val="single" w:sz="6" w:space="0" w:color="A5A5A5"/>
              <w:bottom w:val="single" w:sz="6" w:space="0" w:color="A5A5A5"/>
              <w:right w:val="single" w:sz="6" w:space="0" w:color="A5A5A5"/>
            </w:tcBorders>
            <w:tcMar>
              <w:top w:w="0" w:type="dxa"/>
              <w:left w:w="40" w:type="dxa"/>
              <w:bottom w:w="0" w:type="dxa"/>
              <w:right w:w="40" w:type="dxa"/>
            </w:tcMar>
          </w:tcPr>
          <w:p w14:paraId="724FEA3B" w14:textId="77777777" w:rsidR="00FA299C" w:rsidRDefault="009F41C9">
            <w:pPr>
              <w:widowControl w:val="0"/>
              <w:rPr>
                <w:rFonts w:ascii="Calibri" w:eastAsia="Calibri" w:hAnsi="Calibri" w:cs="Calibri"/>
              </w:rPr>
            </w:pPr>
            <w:hyperlink r:id="rId25">
              <w:r>
                <w:rPr>
                  <w:b/>
                  <w:color w:val="1155CC"/>
                  <w:sz w:val="16"/>
                  <w:szCs w:val="16"/>
                  <w:u w:val="single"/>
                </w:rPr>
                <w:t>S4-200576</w:t>
              </w:r>
            </w:hyperlink>
          </w:p>
        </w:tc>
        <w:tc>
          <w:tcPr>
            <w:tcW w:w="3825"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7ED9D48A" w14:textId="77777777" w:rsidR="00FA299C" w:rsidRDefault="009F41C9">
            <w:pPr>
              <w:widowControl w:val="0"/>
              <w:rPr>
                <w:rFonts w:ascii="Calibri" w:eastAsia="Calibri" w:hAnsi="Calibri" w:cs="Calibri"/>
              </w:rPr>
            </w:pPr>
            <w:r>
              <w:rPr>
                <w:sz w:val="16"/>
                <w:szCs w:val="16"/>
              </w:rPr>
              <w:t>Collaboration Model: Multi-MNO Distribution</w:t>
            </w:r>
          </w:p>
        </w:tc>
        <w:tc>
          <w:tcPr>
            <w:tcW w:w="1455"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05BB9CC2" w14:textId="77777777" w:rsidR="00FA299C" w:rsidRDefault="009F41C9">
            <w:pPr>
              <w:widowControl w:val="0"/>
              <w:rPr>
                <w:rFonts w:ascii="Calibri" w:eastAsia="Calibri" w:hAnsi="Calibri" w:cs="Calibri"/>
              </w:rPr>
            </w:pPr>
            <w:r>
              <w:rPr>
                <w:sz w:val="16"/>
                <w:szCs w:val="16"/>
              </w:rPr>
              <w:t>Ericsson LM</w:t>
            </w:r>
          </w:p>
        </w:tc>
      </w:tr>
    </w:tbl>
    <w:p w14:paraId="15D2CFC3" w14:textId="77777777" w:rsidR="00FA299C" w:rsidRDefault="009F41C9">
      <w:pPr>
        <w:rPr>
          <w:b/>
        </w:rPr>
      </w:pPr>
      <w:r>
        <w:rPr>
          <w:b/>
          <w:color w:val="0000FF"/>
        </w:rPr>
        <w:t>Presenter:</w:t>
      </w:r>
      <w:r>
        <w:rPr>
          <w:b/>
        </w:rPr>
        <w:t xml:space="preserve"> </w:t>
      </w:r>
    </w:p>
    <w:p w14:paraId="537916C6" w14:textId="77777777" w:rsidR="00FA299C" w:rsidRDefault="009F41C9">
      <w:pPr>
        <w:rPr>
          <w:b/>
          <w:color w:val="0000FF"/>
        </w:rPr>
      </w:pPr>
      <w:r>
        <w:rPr>
          <w:b/>
          <w:color w:val="0000FF"/>
        </w:rPr>
        <w:t>Discussion:</w:t>
      </w:r>
    </w:p>
    <w:p w14:paraId="676B86D7" w14:textId="77777777" w:rsidR="00FA299C" w:rsidRDefault="00FA299C">
      <w:pPr>
        <w:numPr>
          <w:ilvl w:val="0"/>
          <w:numId w:val="3"/>
        </w:numPr>
      </w:pPr>
    </w:p>
    <w:p w14:paraId="2320C8F0" w14:textId="77777777" w:rsidR="00FA299C" w:rsidRDefault="009F41C9">
      <w:pPr>
        <w:rPr>
          <w:b/>
          <w:color w:val="0000FF"/>
        </w:rPr>
      </w:pPr>
      <w:r>
        <w:rPr>
          <w:b/>
          <w:color w:val="0000FF"/>
        </w:rPr>
        <w:t>Decision:</w:t>
      </w:r>
    </w:p>
    <w:p w14:paraId="3BC96911" w14:textId="77777777" w:rsidR="00FA299C" w:rsidRDefault="00FA299C">
      <w:pPr>
        <w:numPr>
          <w:ilvl w:val="0"/>
          <w:numId w:val="1"/>
        </w:numPr>
      </w:pPr>
    </w:p>
    <w:p w14:paraId="38D08EC3" w14:textId="77777777" w:rsidR="00FA299C" w:rsidRDefault="009F41C9">
      <w:pPr>
        <w:rPr>
          <w:color w:val="FF0000"/>
        </w:rPr>
      </w:pPr>
      <w:r>
        <w:rPr>
          <w:b/>
          <w:color w:val="0000FF"/>
        </w:rPr>
        <w:t>S4-200576</w:t>
      </w:r>
      <w:r>
        <w:t xml:space="preserve"> is </w:t>
      </w:r>
      <w:r>
        <w:rPr>
          <w:color w:val="FF0000"/>
        </w:rPr>
        <w:t>noted/approved/agreed/revised…</w:t>
      </w:r>
    </w:p>
    <w:p w14:paraId="3401A3A9" w14:textId="77777777" w:rsidR="00FA299C" w:rsidRDefault="00FA299C"/>
    <w:p w14:paraId="3DF0558C" w14:textId="77777777" w:rsidR="00FA299C" w:rsidRDefault="00FA299C"/>
    <w:tbl>
      <w:tblPr>
        <w:tblStyle w:val="affffff8"/>
        <w:tblW w:w="6225"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945"/>
        <w:gridCol w:w="3825"/>
        <w:gridCol w:w="1455"/>
      </w:tblGrid>
      <w:tr w:rsidR="00FA299C" w14:paraId="1C45635D" w14:textId="77777777">
        <w:trPr>
          <w:trHeight w:val="195"/>
        </w:trPr>
        <w:tc>
          <w:tcPr>
            <w:tcW w:w="945" w:type="dxa"/>
            <w:tcBorders>
              <w:top w:val="single" w:sz="6" w:space="0" w:color="A5A5A5"/>
              <w:left w:val="single" w:sz="6" w:space="0" w:color="A5A5A5"/>
              <w:bottom w:val="single" w:sz="6" w:space="0" w:color="A5A5A5"/>
              <w:right w:val="single" w:sz="6" w:space="0" w:color="A5A5A5"/>
            </w:tcBorders>
            <w:tcMar>
              <w:top w:w="0" w:type="dxa"/>
              <w:left w:w="40" w:type="dxa"/>
              <w:bottom w:w="0" w:type="dxa"/>
              <w:right w:w="40" w:type="dxa"/>
            </w:tcMar>
          </w:tcPr>
          <w:p w14:paraId="480EBCD1" w14:textId="77777777" w:rsidR="00FA299C" w:rsidRDefault="009F41C9">
            <w:pPr>
              <w:widowControl w:val="0"/>
              <w:rPr>
                <w:rFonts w:ascii="Calibri" w:eastAsia="Calibri" w:hAnsi="Calibri" w:cs="Calibri"/>
              </w:rPr>
            </w:pPr>
            <w:hyperlink r:id="rId26">
              <w:r>
                <w:rPr>
                  <w:b/>
                  <w:color w:val="1155CC"/>
                  <w:sz w:val="16"/>
                  <w:szCs w:val="16"/>
                  <w:u w:val="single"/>
                </w:rPr>
                <w:t>S4-200590</w:t>
              </w:r>
            </w:hyperlink>
          </w:p>
        </w:tc>
        <w:tc>
          <w:tcPr>
            <w:tcW w:w="3825"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786E7969" w14:textId="77777777" w:rsidR="00FA299C" w:rsidRDefault="009F41C9">
            <w:pPr>
              <w:widowControl w:val="0"/>
              <w:rPr>
                <w:rFonts w:ascii="Calibri" w:eastAsia="Calibri" w:hAnsi="Calibri" w:cs="Calibri"/>
              </w:rPr>
            </w:pPr>
            <w:r>
              <w:rPr>
                <w:sz w:val="16"/>
                <w:szCs w:val="16"/>
              </w:rPr>
              <w:t>Corrections on network slicing</w:t>
            </w:r>
          </w:p>
        </w:tc>
        <w:tc>
          <w:tcPr>
            <w:tcW w:w="1455"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4134A908" w14:textId="77777777" w:rsidR="00FA299C" w:rsidRDefault="009F41C9">
            <w:pPr>
              <w:widowControl w:val="0"/>
              <w:rPr>
                <w:rFonts w:ascii="Calibri" w:eastAsia="Calibri" w:hAnsi="Calibri" w:cs="Calibri"/>
              </w:rPr>
            </w:pPr>
            <w:r>
              <w:rPr>
                <w:sz w:val="16"/>
                <w:szCs w:val="16"/>
              </w:rPr>
              <w:t>Tencent</w:t>
            </w:r>
          </w:p>
        </w:tc>
      </w:tr>
    </w:tbl>
    <w:p w14:paraId="2D0196E4" w14:textId="77777777" w:rsidR="00FA299C" w:rsidRDefault="009F41C9">
      <w:pPr>
        <w:rPr>
          <w:b/>
        </w:rPr>
      </w:pPr>
      <w:r>
        <w:rPr>
          <w:b/>
          <w:color w:val="0000FF"/>
        </w:rPr>
        <w:t>Presenter:</w:t>
      </w:r>
      <w:r>
        <w:rPr>
          <w:b/>
        </w:rPr>
        <w:t xml:space="preserve"> </w:t>
      </w:r>
    </w:p>
    <w:p w14:paraId="310673D5" w14:textId="77777777" w:rsidR="00FA299C" w:rsidRDefault="009F41C9">
      <w:pPr>
        <w:rPr>
          <w:b/>
          <w:color w:val="0000FF"/>
        </w:rPr>
      </w:pPr>
      <w:r>
        <w:rPr>
          <w:b/>
          <w:color w:val="0000FF"/>
        </w:rPr>
        <w:t>Discussion:</w:t>
      </w:r>
    </w:p>
    <w:p w14:paraId="5F968566" w14:textId="77777777" w:rsidR="00FA299C" w:rsidRDefault="00FA299C">
      <w:pPr>
        <w:numPr>
          <w:ilvl w:val="0"/>
          <w:numId w:val="3"/>
        </w:numPr>
      </w:pPr>
    </w:p>
    <w:p w14:paraId="2C887DC9" w14:textId="77777777" w:rsidR="00FA299C" w:rsidRDefault="009F41C9">
      <w:pPr>
        <w:rPr>
          <w:b/>
          <w:color w:val="0000FF"/>
        </w:rPr>
      </w:pPr>
      <w:r>
        <w:rPr>
          <w:b/>
          <w:color w:val="0000FF"/>
        </w:rPr>
        <w:t>Decision:</w:t>
      </w:r>
    </w:p>
    <w:p w14:paraId="0B4E58CC" w14:textId="77777777" w:rsidR="00FA299C" w:rsidRDefault="00FA299C">
      <w:pPr>
        <w:numPr>
          <w:ilvl w:val="0"/>
          <w:numId w:val="1"/>
        </w:numPr>
      </w:pPr>
    </w:p>
    <w:p w14:paraId="57B1363E" w14:textId="77777777" w:rsidR="00FA299C" w:rsidRDefault="009F41C9">
      <w:pPr>
        <w:rPr>
          <w:color w:val="FF0000"/>
        </w:rPr>
      </w:pPr>
      <w:r>
        <w:rPr>
          <w:b/>
          <w:color w:val="0000FF"/>
        </w:rPr>
        <w:t>S4-200590</w:t>
      </w:r>
      <w:r>
        <w:t xml:space="preserve"> is </w:t>
      </w:r>
      <w:r>
        <w:rPr>
          <w:color w:val="FF0000"/>
        </w:rPr>
        <w:t>noted/approved/agreed/revised…</w:t>
      </w:r>
    </w:p>
    <w:p w14:paraId="447AC1D7" w14:textId="77777777" w:rsidR="00FA299C" w:rsidRDefault="00FA299C"/>
    <w:p w14:paraId="346B1C5D" w14:textId="77777777" w:rsidR="00FA299C" w:rsidRDefault="00FA299C"/>
    <w:tbl>
      <w:tblPr>
        <w:tblStyle w:val="affffff9"/>
        <w:tblW w:w="6225"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945"/>
        <w:gridCol w:w="3825"/>
        <w:gridCol w:w="1455"/>
      </w:tblGrid>
      <w:tr w:rsidR="00FA299C" w14:paraId="27285CC2" w14:textId="77777777">
        <w:trPr>
          <w:trHeight w:val="390"/>
        </w:trPr>
        <w:tc>
          <w:tcPr>
            <w:tcW w:w="945" w:type="dxa"/>
            <w:tcBorders>
              <w:top w:val="single" w:sz="6" w:space="0" w:color="A5A5A5"/>
              <w:left w:val="single" w:sz="6" w:space="0" w:color="A5A5A5"/>
              <w:bottom w:val="single" w:sz="6" w:space="0" w:color="A5A5A5"/>
              <w:right w:val="single" w:sz="6" w:space="0" w:color="A5A5A5"/>
            </w:tcBorders>
            <w:tcMar>
              <w:top w:w="0" w:type="dxa"/>
              <w:left w:w="40" w:type="dxa"/>
              <w:bottom w:w="0" w:type="dxa"/>
              <w:right w:w="40" w:type="dxa"/>
            </w:tcMar>
          </w:tcPr>
          <w:p w14:paraId="0C2BEBAA" w14:textId="77777777" w:rsidR="00FA299C" w:rsidRDefault="009F41C9">
            <w:pPr>
              <w:widowControl w:val="0"/>
              <w:rPr>
                <w:rFonts w:ascii="Calibri" w:eastAsia="Calibri" w:hAnsi="Calibri" w:cs="Calibri"/>
              </w:rPr>
            </w:pPr>
            <w:hyperlink r:id="rId27">
              <w:r>
                <w:rPr>
                  <w:b/>
                  <w:color w:val="1155CC"/>
                  <w:sz w:val="16"/>
                  <w:szCs w:val="16"/>
                  <w:u w:val="single"/>
                </w:rPr>
                <w:t>S4-200594</w:t>
              </w:r>
            </w:hyperlink>
          </w:p>
        </w:tc>
        <w:tc>
          <w:tcPr>
            <w:tcW w:w="3825"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0BFC7E00" w14:textId="77777777" w:rsidR="00FA299C" w:rsidRDefault="009F41C9">
            <w:pPr>
              <w:widowControl w:val="0"/>
              <w:rPr>
                <w:rFonts w:ascii="Calibri" w:eastAsia="Calibri" w:hAnsi="Calibri" w:cs="Calibri"/>
              </w:rPr>
            </w:pPr>
            <w:r>
              <w:rPr>
                <w:sz w:val="16"/>
                <w:szCs w:val="16"/>
              </w:rPr>
              <w:t>Add sample percentage to 5GMSA stage 2 Consumption Reporting</w:t>
            </w:r>
          </w:p>
        </w:tc>
        <w:tc>
          <w:tcPr>
            <w:tcW w:w="1455"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707A840A" w14:textId="77777777" w:rsidR="00FA299C" w:rsidRDefault="009F41C9">
            <w:pPr>
              <w:widowControl w:val="0"/>
              <w:rPr>
                <w:rFonts w:ascii="Calibri" w:eastAsia="Calibri" w:hAnsi="Calibri" w:cs="Calibri"/>
              </w:rPr>
            </w:pPr>
            <w:r>
              <w:rPr>
                <w:sz w:val="16"/>
                <w:szCs w:val="16"/>
              </w:rPr>
              <w:t>BBC</w:t>
            </w:r>
          </w:p>
        </w:tc>
      </w:tr>
    </w:tbl>
    <w:p w14:paraId="527B5252" w14:textId="77777777" w:rsidR="00FA299C" w:rsidRDefault="009F41C9">
      <w:pPr>
        <w:rPr>
          <w:b/>
        </w:rPr>
      </w:pPr>
      <w:r>
        <w:rPr>
          <w:b/>
          <w:color w:val="0000FF"/>
        </w:rPr>
        <w:t>Presenter:</w:t>
      </w:r>
      <w:r>
        <w:rPr>
          <w:b/>
        </w:rPr>
        <w:t xml:space="preserve"> </w:t>
      </w:r>
    </w:p>
    <w:p w14:paraId="6011F771" w14:textId="77777777" w:rsidR="00FA299C" w:rsidRDefault="009F41C9">
      <w:pPr>
        <w:rPr>
          <w:b/>
          <w:color w:val="0000FF"/>
        </w:rPr>
      </w:pPr>
      <w:r>
        <w:rPr>
          <w:b/>
          <w:color w:val="0000FF"/>
        </w:rPr>
        <w:t>Discussion:</w:t>
      </w:r>
    </w:p>
    <w:p w14:paraId="2C4E9A38" w14:textId="77777777" w:rsidR="00FA299C" w:rsidRDefault="00FA299C">
      <w:pPr>
        <w:numPr>
          <w:ilvl w:val="0"/>
          <w:numId w:val="3"/>
        </w:numPr>
      </w:pPr>
    </w:p>
    <w:p w14:paraId="5E7F2CF6" w14:textId="77777777" w:rsidR="00FA299C" w:rsidRDefault="009F41C9">
      <w:pPr>
        <w:rPr>
          <w:b/>
          <w:color w:val="0000FF"/>
        </w:rPr>
      </w:pPr>
      <w:r>
        <w:rPr>
          <w:b/>
          <w:color w:val="0000FF"/>
        </w:rPr>
        <w:t>Decision:</w:t>
      </w:r>
    </w:p>
    <w:p w14:paraId="4FECB24E" w14:textId="77777777" w:rsidR="00FA299C" w:rsidRDefault="00FA299C">
      <w:pPr>
        <w:numPr>
          <w:ilvl w:val="0"/>
          <w:numId w:val="1"/>
        </w:numPr>
      </w:pPr>
    </w:p>
    <w:p w14:paraId="46814B7A" w14:textId="77777777" w:rsidR="00FA299C" w:rsidRDefault="009F41C9">
      <w:pPr>
        <w:rPr>
          <w:color w:val="FF0000"/>
        </w:rPr>
      </w:pPr>
      <w:r>
        <w:rPr>
          <w:b/>
          <w:color w:val="0000FF"/>
        </w:rPr>
        <w:t>S4-200594</w:t>
      </w:r>
      <w:r>
        <w:t xml:space="preserve"> is </w:t>
      </w:r>
      <w:r>
        <w:rPr>
          <w:color w:val="FF0000"/>
        </w:rPr>
        <w:t>noted/approved/agreed/revised…</w:t>
      </w:r>
    </w:p>
    <w:p w14:paraId="69396BCC" w14:textId="77777777" w:rsidR="00FA299C" w:rsidRDefault="00FA299C"/>
    <w:p w14:paraId="5AE96133" w14:textId="77777777" w:rsidR="00FA299C" w:rsidRDefault="00FA299C"/>
    <w:tbl>
      <w:tblPr>
        <w:tblStyle w:val="affffffa"/>
        <w:tblW w:w="6225"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945"/>
        <w:gridCol w:w="3825"/>
        <w:gridCol w:w="1455"/>
      </w:tblGrid>
      <w:tr w:rsidR="00FA299C" w14:paraId="066C20AE" w14:textId="77777777">
        <w:trPr>
          <w:trHeight w:val="390"/>
        </w:trPr>
        <w:tc>
          <w:tcPr>
            <w:tcW w:w="945" w:type="dxa"/>
            <w:tcBorders>
              <w:top w:val="single" w:sz="6" w:space="0" w:color="A5A5A5"/>
              <w:left w:val="single" w:sz="6" w:space="0" w:color="A5A5A5"/>
              <w:bottom w:val="single" w:sz="6" w:space="0" w:color="A5A5A5"/>
              <w:right w:val="single" w:sz="6" w:space="0" w:color="A5A5A5"/>
            </w:tcBorders>
            <w:tcMar>
              <w:top w:w="0" w:type="dxa"/>
              <w:left w:w="40" w:type="dxa"/>
              <w:bottom w:w="0" w:type="dxa"/>
              <w:right w:w="40" w:type="dxa"/>
            </w:tcMar>
          </w:tcPr>
          <w:p w14:paraId="4642D78A" w14:textId="77777777" w:rsidR="00FA299C" w:rsidRDefault="009F41C9">
            <w:pPr>
              <w:widowControl w:val="0"/>
              <w:rPr>
                <w:rFonts w:ascii="Calibri" w:eastAsia="Calibri" w:hAnsi="Calibri" w:cs="Calibri"/>
              </w:rPr>
            </w:pPr>
            <w:hyperlink r:id="rId28">
              <w:r>
                <w:rPr>
                  <w:b/>
                  <w:color w:val="1155CC"/>
                  <w:sz w:val="16"/>
                  <w:szCs w:val="16"/>
                  <w:u w:val="single"/>
                </w:rPr>
                <w:t>S4-200602</w:t>
              </w:r>
            </w:hyperlink>
          </w:p>
        </w:tc>
        <w:tc>
          <w:tcPr>
            <w:tcW w:w="3825"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0D53A632" w14:textId="77777777" w:rsidR="00FA299C" w:rsidRDefault="009F41C9">
            <w:pPr>
              <w:widowControl w:val="0"/>
              <w:rPr>
                <w:rFonts w:ascii="Calibri" w:eastAsia="Calibri" w:hAnsi="Calibri" w:cs="Calibri"/>
              </w:rPr>
            </w:pPr>
            <w:r>
              <w:rPr>
                <w:sz w:val="16"/>
                <w:szCs w:val="16"/>
              </w:rPr>
              <w:t>5GMSA Remote Control</w:t>
            </w:r>
          </w:p>
        </w:tc>
        <w:tc>
          <w:tcPr>
            <w:tcW w:w="1455"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5D1B9691" w14:textId="77777777" w:rsidR="00FA299C" w:rsidRDefault="009F41C9">
            <w:pPr>
              <w:widowControl w:val="0"/>
              <w:rPr>
                <w:rFonts w:ascii="Calibri" w:eastAsia="Calibri" w:hAnsi="Calibri" w:cs="Calibri"/>
              </w:rPr>
            </w:pPr>
            <w:r>
              <w:rPr>
                <w:sz w:val="16"/>
                <w:szCs w:val="16"/>
              </w:rPr>
              <w:t>Sony Europe B.V., Ericsson LM</w:t>
            </w:r>
          </w:p>
        </w:tc>
      </w:tr>
    </w:tbl>
    <w:p w14:paraId="7D2E6B2E" w14:textId="77777777" w:rsidR="00FA299C" w:rsidRDefault="009F41C9">
      <w:pPr>
        <w:rPr>
          <w:b/>
        </w:rPr>
      </w:pPr>
      <w:r>
        <w:rPr>
          <w:b/>
          <w:color w:val="0000FF"/>
        </w:rPr>
        <w:t>Presenter:</w:t>
      </w:r>
      <w:r>
        <w:rPr>
          <w:b/>
        </w:rPr>
        <w:t xml:space="preserve"> Paul Szucs</w:t>
      </w:r>
    </w:p>
    <w:p w14:paraId="78D2B7D9" w14:textId="77777777" w:rsidR="00FA299C" w:rsidRDefault="009F41C9">
      <w:pPr>
        <w:rPr>
          <w:b/>
          <w:color w:val="0000FF"/>
        </w:rPr>
      </w:pPr>
      <w:r>
        <w:rPr>
          <w:b/>
          <w:color w:val="0000FF"/>
        </w:rPr>
        <w:t>Discussion:</w:t>
      </w:r>
    </w:p>
    <w:p w14:paraId="46E3EEA7" w14:textId="77777777" w:rsidR="00FA299C" w:rsidRDefault="009F41C9">
      <w:pPr>
        <w:numPr>
          <w:ilvl w:val="0"/>
          <w:numId w:val="3"/>
        </w:numPr>
      </w:pPr>
      <w:r>
        <w:t>Paul: there was an email discussion</w:t>
      </w:r>
    </w:p>
    <w:p w14:paraId="31474905" w14:textId="77777777" w:rsidR="00FA299C" w:rsidRDefault="009F41C9">
      <w:pPr>
        <w:numPr>
          <w:ilvl w:val="0"/>
          <w:numId w:val="3"/>
        </w:numPr>
      </w:pPr>
      <w:r>
        <w:t>Thomas: we are an exception for stage 3 and we are doing new features in stage 2, that’s not ok when stage 2 is frozen since summer 2019. he would have technical comments as well, but the main problem is that we are doin</w:t>
      </w:r>
      <w:r>
        <w:t>g already too many things for this release that adding new features becomes too much</w:t>
      </w:r>
    </w:p>
    <w:p w14:paraId="16C9222E" w14:textId="77777777" w:rsidR="00FA299C" w:rsidRDefault="009F41C9">
      <w:pPr>
        <w:numPr>
          <w:ilvl w:val="0"/>
          <w:numId w:val="3"/>
        </w:numPr>
      </w:pPr>
      <w:r>
        <w:t>Paul: this document is just a clarification, its not adding new features</w:t>
      </w:r>
    </w:p>
    <w:p w14:paraId="3D30FEA0" w14:textId="77777777" w:rsidR="00FA299C" w:rsidRDefault="009F41C9">
      <w:pPr>
        <w:numPr>
          <w:ilvl w:val="0"/>
          <w:numId w:val="3"/>
        </w:numPr>
      </w:pPr>
      <w:r>
        <w:t xml:space="preserve">Thorsten: maybe we can get a compromise, there is no intention to add stage 3 text. the client is </w:t>
      </w:r>
      <w:r>
        <w:t>currently mentioned that it exists but not specified. we can do the same for remote control, stating that it can be done, on application layer, so we dont need to do any stage 3 work</w:t>
      </w:r>
    </w:p>
    <w:p w14:paraId="1BA517A5" w14:textId="77777777" w:rsidR="00FA299C" w:rsidRDefault="009F41C9">
      <w:pPr>
        <w:numPr>
          <w:ilvl w:val="0"/>
          <w:numId w:val="3"/>
        </w:numPr>
      </w:pPr>
      <w:r>
        <w:t>Imed: even in the context of FLUS there was a similar discussion. for rem</w:t>
      </w:r>
      <w:r>
        <w:t>ote control in download, he things it will need the addition of new control plane interfaces</w:t>
      </w:r>
    </w:p>
    <w:p w14:paraId="2788CE6A" w14:textId="77777777" w:rsidR="00FA299C" w:rsidRDefault="009F41C9">
      <w:pPr>
        <w:numPr>
          <w:ilvl w:val="0"/>
          <w:numId w:val="3"/>
        </w:numPr>
      </w:pPr>
      <w:r>
        <w:t>Thorsten: but the 5GMS control plane is running on the 5G user plane</w:t>
      </w:r>
    </w:p>
    <w:p w14:paraId="46637832" w14:textId="77777777" w:rsidR="00FA299C" w:rsidRDefault="009F41C9">
      <w:pPr>
        <w:numPr>
          <w:ilvl w:val="0"/>
          <w:numId w:val="3"/>
        </w:numPr>
      </w:pPr>
      <w:r>
        <w:t>Imed: i’m talking about or group’s terminology not SA2’s terminology</w:t>
      </w:r>
    </w:p>
    <w:p w14:paraId="7106FF23" w14:textId="77777777" w:rsidR="00FA299C" w:rsidRDefault="009F41C9">
      <w:pPr>
        <w:numPr>
          <w:ilvl w:val="0"/>
          <w:numId w:val="3"/>
        </w:numPr>
      </w:pPr>
      <w:r>
        <w:t>Paul: M5d always mentione</w:t>
      </w:r>
      <w:r>
        <w:t>d control of the media, this contribution is just formalizing it</w:t>
      </w:r>
    </w:p>
    <w:p w14:paraId="3476CDEA" w14:textId="77777777" w:rsidR="00FA299C" w:rsidRDefault="009F41C9">
      <w:pPr>
        <w:numPr>
          <w:ilvl w:val="0"/>
          <w:numId w:val="3"/>
        </w:numPr>
      </w:pPr>
      <w:r>
        <w:t>Thomas: bringing new features in stage 2 will require stage 3 work and we have no time for that</w:t>
      </w:r>
    </w:p>
    <w:p w14:paraId="4CC64893" w14:textId="77777777" w:rsidR="00FA299C" w:rsidRDefault="009F41C9">
      <w:pPr>
        <w:numPr>
          <w:ilvl w:val="0"/>
          <w:numId w:val="3"/>
        </w:numPr>
      </w:pPr>
      <w:r>
        <w:t>Paul: would like to discuss this issue offline</w:t>
      </w:r>
    </w:p>
    <w:p w14:paraId="6DDAFC93" w14:textId="77777777" w:rsidR="00FA299C" w:rsidRDefault="009F41C9">
      <w:pPr>
        <w:rPr>
          <w:b/>
          <w:color w:val="0000FF"/>
        </w:rPr>
      </w:pPr>
      <w:r>
        <w:rPr>
          <w:b/>
          <w:color w:val="0000FF"/>
        </w:rPr>
        <w:t>Decision:</w:t>
      </w:r>
    </w:p>
    <w:p w14:paraId="0518970E" w14:textId="77777777" w:rsidR="00FA299C" w:rsidRDefault="009F41C9">
      <w:pPr>
        <w:numPr>
          <w:ilvl w:val="0"/>
          <w:numId w:val="1"/>
        </w:numPr>
      </w:pPr>
      <w:r>
        <w:t xml:space="preserve">offline discussions on this document, </w:t>
      </w:r>
      <w:r>
        <w:t>which is parked for tomorrow</w:t>
      </w:r>
    </w:p>
    <w:p w14:paraId="1B67AD1C" w14:textId="77777777" w:rsidR="00FA299C" w:rsidRDefault="009F41C9">
      <w:pPr>
        <w:rPr>
          <w:color w:val="FF0000"/>
        </w:rPr>
      </w:pPr>
      <w:r>
        <w:rPr>
          <w:b/>
          <w:color w:val="0000FF"/>
        </w:rPr>
        <w:t>S4-200602</w:t>
      </w:r>
      <w:r>
        <w:t xml:space="preserve"> is </w:t>
      </w:r>
      <w:r>
        <w:rPr>
          <w:color w:val="FF0000"/>
        </w:rPr>
        <w:t>parked.</w:t>
      </w:r>
    </w:p>
    <w:p w14:paraId="7368C769" w14:textId="77777777" w:rsidR="00FA299C" w:rsidRDefault="00FA299C"/>
    <w:p w14:paraId="15B708D9" w14:textId="77777777" w:rsidR="00FA299C" w:rsidRDefault="00FA299C">
      <w:pPr>
        <w:spacing w:before="40" w:after="40"/>
        <w:ind w:left="60" w:right="60"/>
        <w:rPr>
          <w:sz w:val="20"/>
          <w:szCs w:val="20"/>
          <w:highlight w:val="magenta"/>
        </w:rPr>
      </w:pPr>
    </w:p>
    <w:p w14:paraId="29DB307E" w14:textId="77777777" w:rsidR="00FA299C" w:rsidRDefault="009F41C9">
      <w:pPr>
        <w:rPr>
          <w:sz w:val="20"/>
          <w:szCs w:val="20"/>
          <w:highlight w:val="magenta"/>
        </w:rPr>
      </w:pPr>
      <w:r>
        <w:rPr>
          <w:u w:val="single"/>
        </w:rPr>
        <w:t>MC_XMB</w:t>
      </w:r>
    </w:p>
    <w:p w14:paraId="58E02C6F" w14:textId="77777777" w:rsidR="00FA299C" w:rsidRDefault="00FA299C">
      <w:pPr>
        <w:spacing w:before="40" w:after="40"/>
        <w:ind w:left="60" w:right="60"/>
        <w:rPr>
          <w:sz w:val="20"/>
          <w:szCs w:val="20"/>
          <w:highlight w:val="magenta"/>
        </w:rPr>
      </w:pPr>
    </w:p>
    <w:tbl>
      <w:tblPr>
        <w:tblStyle w:val="affffffb"/>
        <w:tblW w:w="6225"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945"/>
        <w:gridCol w:w="3825"/>
        <w:gridCol w:w="1455"/>
      </w:tblGrid>
      <w:tr w:rsidR="00FA299C" w14:paraId="23ED5602" w14:textId="77777777">
        <w:trPr>
          <w:trHeight w:val="195"/>
        </w:trPr>
        <w:tc>
          <w:tcPr>
            <w:tcW w:w="945" w:type="dxa"/>
            <w:tcBorders>
              <w:top w:val="single" w:sz="6" w:space="0" w:color="A5A5A5"/>
              <w:left w:val="single" w:sz="6" w:space="0" w:color="A5A5A5"/>
              <w:bottom w:val="single" w:sz="6" w:space="0" w:color="A5A5A5"/>
              <w:right w:val="single" w:sz="6" w:space="0" w:color="A5A5A5"/>
            </w:tcBorders>
            <w:tcMar>
              <w:top w:w="0" w:type="dxa"/>
              <w:left w:w="40" w:type="dxa"/>
              <w:bottom w:w="0" w:type="dxa"/>
              <w:right w:w="40" w:type="dxa"/>
            </w:tcMar>
          </w:tcPr>
          <w:p w14:paraId="2B159649" w14:textId="77777777" w:rsidR="00FA299C" w:rsidRDefault="009F41C9">
            <w:pPr>
              <w:widowControl w:val="0"/>
              <w:rPr>
                <w:rFonts w:ascii="Calibri" w:eastAsia="Calibri" w:hAnsi="Calibri" w:cs="Calibri"/>
              </w:rPr>
            </w:pPr>
            <w:hyperlink r:id="rId29">
              <w:r>
                <w:rPr>
                  <w:b/>
                  <w:color w:val="1155CC"/>
                  <w:sz w:val="16"/>
                  <w:szCs w:val="16"/>
                  <w:u w:val="single"/>
                </w:rPr>
                <w:t>S4-200579</w:t>
              </w:r>
            </w:hyperlink>
          </w:p>
        </w:tc>
        <w:tc>
          <w:tcPr>
            <w:tcW w:w="3825"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763340F0" w14:textId="77777777" w:rsidR="00FA299C" w:rsidRDefault="009F41C9">
            <w:pPr>
              <w:widowControl w:val="0"/>
              <w:rPr>
                <w:rFonts w:ascii="Calibri" w:eastAsia="Calibri" w:hAnsi="Calibri" w:cs="Calibri"/>
              </w:rPr>
            </w:pPr>
            <w:r>
              <w:rPr>
                <w:sz w:val="16"/>
                <w:szCs w:val="16"/>
              </w:rPr>
              <w:t>Correction on xMB for MCData</w:t>
            </w:r>
          </w:p>
        </w:tc>
        <w:tc>
          <w:tcPr>
            <w:tcW w:w="1455"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274F2FE6" w14:textId="77777777" w:rsidR="00FA299C" w:rsidRDefault="009F41C9">
            <w:pPr>
              <w:widowControl w:val="0"/>
              <w:rPr>
                <w:rFonts w:ascii="Calibri" w:eastAsia="Calibri" w:hAnsi="Calibri" w:cs="Calibri"/>
              </w:rPr>
            </w:pPr>
            <w:r>
              <w:rPr>
                <w:sz w:val="16"/>
                <w:szCs w:val="16"/>
              </w:rPr>
              <w:t>Ericsson LM</w:t>
            </w:r>
          </w:p>
        </w:tc>
      </w:tr>
    </w:tbl>
    <w:p w14:paraId="63096131" w14:textId="77777777" w:rsidR="00FA299C" w:rsidRDefault="009F41C9">
      <w:pPr>
        <w:rPr>
          <w:b/>
        </w:rPr>
      </w:pPr>
      <w:r>
        <w:rPr>
          <w:b/>
          <w:color w:val="0000FF"/>
        </w:rPr>
        <w:t>Presenter:</w:t>
      </w:r>
      <w:r>
        <w:rPr>
          <w:b/>
        </w:rPr>
        <w:t xml:space="preserve"> </w:t>
      </w:r>
    </w:p>
    <w:p w14:paraId="79E2862A" w14:textId="77777777" w:rsidR="00FA299C" w:rsidRDefault="009F41C9">
      <w:pPr>
        <w:rPr>
          <w:b/>
          <w:color w:val="0000FF"/>
        </w:rPr>
      </w:pPr>
      <w:r>
        <w:rPr>
          <w:b/>
          <w:color w:val="0000FF"/>
        </w:rPr>
        <w:t>Discussion:</w:t>
      </w:r>
    </w:p>
    <w:p w14:paraId="0241F2A5" w14:textId="77777777" w:rsidR="00FA299C" w:rsidRDefault="00FA299C">
      <w:pPr>
        <w:numPr>
          <w:ilvl w:val="0"/>
          <w:numId w:val="3"/>
        </w:numPr>
      </w:pPr>
    </w:p>
    <w:p w14:paraId="3706614F" w14:textId="77777777" w:rsidR="00FA299C" w:rsidRDefault="009F41C9">
      <w:pPr>
        <w:rPr>
          <w:b/>
          <w:color w:val="0000FF"/>
        </w:rPr>
      </w:pPr>
      <w:r>
        <w:rPr>
          <w:b/>
          <w:color w:val="0000FF"/>
        </w:rPr>
        <w:t>Decision:</w:t>
      </w:r>
    </w:p>
    <w:p w14:paraId="0ACFE47A" w14:textId="77777777" w:rsidR="00FA299C" w:rsidRDefault="00FA299C">
      <w:pPr>
        <w:numPr>
          <w:ilvl w:val="0"/>
          <w:numId w:val="1"/>
        </w:numPr>
      </w:pPr>
    </w:p>
    <w:p w14:paraId="647CDF74" w14:textId="77777777" w:rsidR="00FA299C" w:rsidRDefault="009F41C9">
      <w:pPr>
        <w:rPr>
          <w:color w:val="FF0000"/>
        </w:rPr>
      </w:pPr>
      <w:r>
        <w:rPr>
          <w:b/>
          <w:color w:val="0000FF"/>
        </w:rPr>
        <w:t>S4-200579</w:t>
      </w:r>
      <w:r>
        <w:t xml:space="preserve"> is </w:t>
      </w:r>
      <w:r>
        <w:rPr>
          <w:color w:val="FF0000"/>
        </w:rPr>
        <w:t>noted/approved/agreed/revised…</w:t>
      </w:r>
    </w:p>
    <w:p w14:paraId="25955BC1" w14:textId="77777777" w:rsidR="00FA299C" w:rsidRDefault="00FA299C">
      <w:pPr>
        <w:spacing w:before="40" w:after="40"/>
        <w:ind w:left="60" w:right="60"/>
        <w:rPr>
          <w:sz w:val="20"/>
          <w:szCs w:val="20"/>
          <w:highlight w:val="magenta"/>
        </w:rPr>
      </w:pPr>
    </w:p>
    <w:p w14:paraId="6DEDC331" w14:textId="77777777" w:rsidR="00FA299C" w:rsidRDefault="009F41C9">
      <w:pPr>
        <w:rPr>
          <w:sz w:val="20"/>
          <w:szCs w:val="20"/>
          <w:highlight w:val="magenta"/>
        </w:rPr>
      </w:pPr>
      <w:r>
        <w:rPr>
          <w:u w:val="single"/>
        </w:rPr>
        <w:t>TEI16</w:t>
      </w:r>
    </w:p>
    <w:p w14:paraId="556624F6" w14:textId="77777777" w:rsidR="00FA299C" w:rsidRDefault="00FA299C">
      <w:pPr>
        <w:spacing w:before="40" w:after="40"/>
        <w:ind w:left="60" w:right="60"/>
        <w:rPr>
          <w:sz w:val="20"/>
          <w:szCs w:val="20"/>
          <w:highlight w:val="magenta"/>
        </w:rPr>
      </w:pPr>
    </w:p>
    <w:p w14:paraId="4AA4DC70" w14:textId="77777777" w:rsidR="00FA299C" w:rsidRDefault="00FA299C">
      <w:pPr>
        <w:spacing w:before="40" w:after="40"/>
        <w:ind w:left="60" w:right="60"/>
        <w:rPr>
          <w:sz w:val="20"/>
          <w:szCs w:val="20"/>
          <w:highlight w:val="magenta"/>
        </w:rPr>
      </w:pPr>
    </w:p>
    <w:tbl>
      <w:tblPr>
        <w:tblStyle w:val="affffffc"/>
        <w:tblW w:w="6225"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945"/>
        <w:gridCol w:w="3825"/>
        <w:gridCol w:w="1455"/>
      </w:tblGrid>
      <w:tr w:rsidR="00FA299C" w14:paraId="4C4206D6" w14:textId="77777777">
        <w:trPr>
          <w:trHeight w:val="195"/>
        </w:trPr>
        <w:tc>
          <w:tcPr>
            <w:tcW w:w="945" w:type="dxa"/>
            <w:tcBorders>
              <w:top w:val="single" w:sz="6" w:space="0" w:color="A5A5A5"/>
              <w:left w:val="single" w:sz="6" w:space="0" w:color="A5A5A5"/>
              <w:bottom w:val="single" w:sz="6" w:space="0" w:color="A5A5A5"/>
              <w:right w:val="single" w:sz="6" w:space="0" w:color="A5A5A5"/>
            </w:tcBorders>
            <w:tcMar>
              <w:top w:w="0" w:type="dxa"/>
              <w:left w:w="40" w:type="dxa"/>
              <w:bottom w:w="0" w:type="dxa"/>
              <w:right w:w="40" w:type="dxa"/>
            </w:tcMar>
          </w:tcPr>
          <w:p w14:paraId="31A9A42F" w14:textId="77777777" w:rsidR="00FA299C" w:rsidRDefault="009F41C9">
            <w:pPr>
              <w:widowControl w:val="0"/>
              <w:rPr>
                <w:rFonts w:ascii="Calibri" w:eastAsia="Calibri" w:hAnsi="Calibri" w:cs="Calibri"/>
              </w:rPr>
            </w:pPr>
            <w:hyperlink r:id="rId30">
              <w:r>
                <w:rPr>
                  <w:b/>
                  <w:color w:val="1155CC"/>
                  <w:sz w:val="16"/>
                  <w:szCs w:val="16"/>
                  <w:u w:val="single"/>
                </w:rPr>
                <w:t>S4-200580</w:t>
              </w:r>
            </w:hyperlink>
          </w:p>
        </w:tc>
        <w:tc>
          <w:tcPr>
            <w:tcW w:w="3825"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540C5D57" w14:textId="77777777" w:rsidR="00FA299C" w:rsidRDefault="009F41C9">
            <w:pPr>
              <w:widowControl w:val="0"/>
              <w:rPr>
                <w:rFonts w:ascii="Calibri" w:eastAsia="Calibri" w:hAnsi="Calibri" w:cs="Calibri"/>
              </w:rPr>
            </w:pPr>
            <w:r>
              <w:rPr>
                <w:sz w:val="16"/>
                <w:szCs w:val="16"/>
              </w:rPr>
              <w:t>Correction on Annex L.4 (MBMS Download Profile)</w:t>
            </w:r>
          </w:p>
        </w:tc>
        <w:tc>
          <w:tcPr>
            <w:tcW w:w="1455"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7965AA45" w14:textId="77777777" w:rsidR="00FA299C" w:rsidRDefault="009F41C9">
            <w:pPr>
              <w:widowControl w:val="0"/>
              <w:rPr>
                <w:rFonts w:ascii="Calibri" w:eastAsia="Calibri" w:hAnsi="Calibri" w:cs="Calibri"/>
              </w:rPr>
            </w:pPr>
            <w:r>
              <w:rPr>
                <w:sz w:val="16"/>
                <w:szCs w:val="16"/>
              </w:rPr>
              <w:t>Ericsson LM</w:t>
            </w:r>
          </w:p>
        </w:tc>
      </w:tr>
    </w:tbl>
    <w:p w14:paraId="1C0D1DA1" w14:textId="77777777" w:rsidR="00FA299C" w:rsidRDefault="009F41C9">
      <w:pPr>
        <w:rPr>
          <w:b/>
        </w:rPr>
      </w:pPr>
      <w:r>
        <w:rPr>
          <w:b/>
          <w:color w:val="0000FF"/>
        </w:rPr>
        <w:t>Presenter:</w:t>
      </w:r>
      <w:r>
        <w:rPr>
          <w:b/>
        </w:rPr>
        <w:t xml:space="preserve"> </w:t>
      </w:r>
    </w:p>
    <w:p w14:paraId="3E3673D1" w14:textId="77777777" w:rsidR="00FA299C" w:rsidRDefault="009F41C9">
      <w:pPr>
        <w:rPr>
          <w:b/>
          <w:color w:val="0000FF"/>
        </w:rPr>
      </w:pPr>
      <w:r>
        <w:rPr>
          <w:b/>
          <w:color w:val="0000FF"/>
        </w:rPr>
        <w:t>Discussion:</w:t>
      </w:r>
    </w:p>
    <w:p w14:paraId="4A05F9F5" w14:textId="77777777" w:rsidR="00FA299C" w:rsidRDefault="00FA299C">
      <w:pPr>
        <w:numPr>
          <w:ilvl w:val="0"/>
          <w:numId w:val="3"/>
        </w:numPr>
      </w:pPr>
    </w:p>
    <w:p w14:paraId="62530E75" w14:textId="77777777" w:rsidR="00FA299C" w:rsidRDefault="009F41C9">
      <w:pPr>
        <w:rPr>
          <w:b/>
          <w:color w:val="0000FF"/>
        </w:rPr>
      </w:pPr>
      <w:r>
        <w:rPr>
          <w:b/>
          <w:color w:val="0000FF"/>
        </w:rPr>
        <w:t>Decision:</w:t>
      </w:r>
    </w:p>
    <w:p w14:paraId="275E9245" w14:textId="77777777" w:rsidR="00FA299C" w:rsidRDefault="00FA299C">
      <w:pPr>
        <w:numPr>
          <w:ilvl w:val="0"/>
          <w:numId w:val="1"/>
        </w:numPr>
      </w:pPr>
    </w:p>
    <w:p w14:paraId="721E2CE4" w14:textId="77777777" w:rsidR="00FA299C" w:rsidRDefault="009F41C9">
      <w:pPr>
        <w:rPr>
          <w:color w:val="FF0000"/>
        </w:rPr>
      </w:pPr>
      <w:r>
        <w:rPr>
          <w:b/>
          <w:color w:val="0000FF"/>
        </w:rPr>
        <w:t>S4-200580</w:t>
      </w:r>
      <w:r>
        <w:t xml:space="preserve"> is </w:t>
      </w:r>
      <w:r>
        <w:rPr>
          <w:color w:val="FF0000"/>
        </w:rPr>
        <w:t>noted/approved/agreed/revised…</w:t>
      </w:r>
    </w:p>
    <w:p w14:paraId="0AAD2024" w14:textId="77777777" w:rsidR="00FA299C" w:rsidRDefault="00FA299C">
      <w:pPr>
        <w:spacing w:before="40" w:after="40"/>
        <w:ind w:left="60" w:right="60"/>
        <w:rPr>
          <w:sz w:val="20"/>
          <w:szCs w:val="20"/>
          <w:highlight w:val="magenta"/>
        </w:rPr>
      </w:pPr>
    </w:p>
    <w:p w14:paraId="2EB6BB8D" w14:textId="77777777" w:rsidR="00FA299C" w:rsidRDefault="009F41C9">
      <w:pPr>
        <w:pStyle w:val="Heading2"/>
      </w:pPr>
      <w:bookmarkStart w:id="8" w:name="_heading=h.wrr6w0j6oaza" w:colFirst="0" w:colLast="0"/>
      <w:bookmarkEnd w:id="8"/>
      <w:r>
        <w:t>8.7</w:t>
      </w:r>
      <w:r>
        <w:tab/>
        <w:t>5GMS3 (5G Media Streaming stage 3)</w:t>
      </w:r>
    </w:p>
    <w:p w14:paraId="3345EC16" w14:textId="77777777" w:rsidR="00FA299C" w:rsidRDefault="00FA299C">
      <w:pPr>
        <w:spacing w:before="40" w:after="40"/>
        <w:ind w:left="60" w:right="60"/>
        <w:rPr>
          <w:sz w:val="20"/>
          <w:szCs w:val="20"/>
          <w:highlight w:val="magenta"/>
        </w:rPr>
      </w:pPr>
    </w:p>
    <w:tbl>
      <w:tblPr>
        <w:tblStyle w:val="affffffd"/>
        <w:tblW w:w="6225"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945"/>
        <w:gridCol w:w="3825"/>
        <w:gridCol w:w="1455"/>
      </w:tblGrid>
      <w:tr w:rsidR="00FA299C" w14:paraId="1A8B8CBA" w14:textId="77777777">
        <w:trPr>
          <w:trHeight w:val="195"/>
        </w:trPr>
        <w:tc>
          <w:tcPr>
            <w:tcW w:w="945" w:type="dxa"/>
            <w:tcBorders>
              <w:top w:val="single" w:sz="6" w:space="0" w:color="A5A5A5"/>
              <w:left w:val="single" w:sz="6" w:space="0" w:color="A5A5A5"/>
              <w:bottom w:val="single" w:sz="6" w:space="0" w:color="A5A5A5"/>
              <w:right w:val="single" w:sz="6" w:space="0" w:color="A5A5A5"/>
            </w:tcBorders>
            <w:tcMar>
              <w:top w:w="0" w:type="dxa"/>
              <w:left w:w="40" w:type="dxa"/>
              <w:bottom w:w="0" w:type="dxa"/>
              <w:right w:w="40" w:type="dxa"/>
            </w:tcMar>
          </w:tcPr>
          <w:p w14:paraId="1C7ED5FF" w14:textId="77777777" w:rsidR="00FA299C" w:rsidRDefault="009F41C9">
            <w:pPr>
              <w:widowControl w:val="0"/>
              <w:rPr>
                <w:rFonts w:ascii="Calibri" w:eastAsia="Calibri" w:hAnsi="Calibri" w:cs="Calibri"/>
              </w:rPr>
            </w:pPr>
            <w:hyperlink r:id="rId31">
              <w:r>
                <w:rPr>
                  <w:b/>
                  <w:color w:val="1155CC"/>
                  <w:sz w:val="16"/>
                  <w:szCs w:val="16"/>
                  <w:u w:val="single"/>
                </w:rPr>
                <w:t>S4-200611</w:t>
              </w:r>
            </w:hyperlink>
          </w:p>
        </w:tc>
        <w:tc>
          <w:tcPr>
            <w:tcW w:w="3825"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48E44E7C" w14:textId="77777777" w:rsidR="00FA299C" w:rsidRDefault="009F41C9">
            <w:pPr>
              <w:spacing w:line="240" w:lineRule="auto"/>
              <w:rPr>
                <w:sz w:val="16"/>
                <w:szCs w:val="16"/>
              </w:rPr>
            </w:pPr>
            <w:r>
              <w:rPr>
                <w:sz w:val="16"/>
                <w:szCs w:val="16"/>
              </w:rPr>
              <w:t>Procedure for the OpenAPI implementation of the 5GMS APIs</w:t>
            </w:r>
          </w:p>
        </w:tc>
        <w:tc>
          <w:tcPr>
            <w:tcW w:w="1455"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79A3C362" w14:textId="77777777" w:rsidR="00FA299C" w:rsidRDefault="009F41C9">
            <w:pPr>
              <w:widowControl w:val="0"/>
              <w:rPr>
                <w:rFonts w:ascii="Calibri" w:eastAsia="Calibri" w:hAnsi="Calibri" w:cs="Calibri"/>
              </w:rPr>
            </w:pPr>
            <w:r>
              <w:rPr>
                <w:sz w:val="16"/>
                <w:szCs w:val="16"/>
              </w:rPr>
              <w:t>Qualcomm Inc</w:t>
            </w:r>
          </w:p>
        </w:tc>
      </w:tr>
    </w:tbl>
    <w:p w14:paraId="76A27470" w14:textId="77777777" w:rsidR="00FA299C" w:rsidRDefault="009F41C9">
      <w:pPr>
        <w:rPr>
          <w:b/>
        </w:rPr>
      </w:pPr>
      <w:r>
        <w:rPr>
          <w:b/>
          <w:color w:val="0000FF"/>
        </w:rPr>
        <w:t>Presenter:</w:t>
      </w:r>
      <w:r>
        <w:rPr>
          <w:b/>
        </w:rPr>
        <w:t xml:space="preserve"> Imed Bouazizi</w:t>
      </w:r>
    </w:p>
    <w:p w14:paraId="5159E7B8" w14:textId="77777777" w:rsidR="00FA299C" w:rsidRDefault="009F41C9">
      <w:pPr>
        <w:rPr>
          <w:b/>
          <w:color w:val="0000FF"/>
        </w:rPr>
      </w:pPr>
      <w:r>
        <w:rPr>
          <w:b/>
          <w:color w:val="0000FF"/>
        </w:rPr>
        <w:t>Discussion:</w:t>
      </w:r>
    </w:p>
    <w:p w14:paraId="011B6194" w14:textId="77777777" w:rsidR="00FA299C" w:rsidRDefault="009F41C9">
      <w:pPr>
        <w:numPr>
          <w:ilvl w:val="0"/>
          <w:numId w:val="3"/>
        </w:numPr>
      </w:pPr>
      <w:r>
        <w:t>Richard: the document to be created, is it for later releases, meaning later than rel-16?</w:t>
      </w:r>
    </w:p>
    <w:p w14:paraId="127B152E" w14:textId="77777777" w:rsidR="00FA299C" w:rsidRDefault="009F41C9">
      <w:pPr>
        <w:numPr>
          <w:ilvl w:val="0"/>
          <w:numId w:val="3"/>
        </w:numPr>
      </w:pPr>
      <w:r>
        <w:t>Imed: we can create a permanent document. Once we think it is in a good shape we can create a quick Work or Study item for a TR/TS. For now (rel-16) we rely on what i</w:t>
      </w:r>
      <w:r>
        <w:t>s in TS 26.512.</w:t>
      </w:r>
    </w:p>
    <w:p w14:paraId="16E831D9" w14:textId="77777777" w:rsidR="00FA299C" w:rsidRDefault="009F41C9">
      <w:pPr>
        <w:numPr>
          <w:ilvl w:val="0"/>
          <w:numId w:val="3"/>
        </w:numPr>
      </w:pPr>
      <w:r>
        <w:t xml:space="preserve">Thorsten: at some point we should merge this with CT3/4 and SA5 folders. it would be good if these other groups can review these APIs. it would be good to plan from the beginning that we are structuring the APIs so that it is easy to merge </w:t>
      </w:r>
      <w:r>
        <w:t>with the CT / SA5 docs. suggestion to revisit this in June. proposal: start with own repository, but review decision in June, and lets immediately apply the same structure as CT groups in case we decide to merge</w:t>
      </w:r>
    </w:p>
    <w:p w14:paraId="64CD1048" w14:textId="77777777" w:rsidR="00FA299C" w:rsidRDefault="009F41C9">
      <w:pPr>
        <w:numPr>
          <w:ilvl w:val="0"/>
          <w:numId w:val="3"/>
        </w:numPr>
      </w:pPr>
      <w:r>
        <w:t>Imed agrees</w:t>
      </w:r>
    </w:p>
    <w:p w14:paraId="29F6966D" w14:textId="77777777" w:rsidR="00FA299C" w:rsidRDefault="009F41C9">
      <w:pPr>
        <w:numPr>
          <w:ilvl w:val="0"/>
          <w:numId w:val="3"/>
        </w:numPr>
      </w:pPr>
      <w:r>
        <w:t>Fred: should this agreement be reflected in Section 2 of the document?</w:t>
      </w:r>
    </w:p>
    <w:p w14:paraId="73F5A3EB" w14:textId="77777777" w:rsidR="00FA299C" w:rsidRDefault="009F41C9">
      <w:pPr>
        <w:numPr>
          <w:ilvl w:val="0"/>
          <w:numId w:val="3"/>
        </w:numPr>
      </w:pPr>
      <w:r>
        <w:t>Imed: yes it will be done</w:t>
      </w:r>
    </w:p>
    <w:p w14:paraId="319E63C9" w14:textId="77777777" w:rsidR="00FA299C" w:rsidRDefault="009F41C9">
      <w:pPr>
        <w:numPr>
          <w:ilvl w:val="0"/>
          <w:numId w:val="3"/>
        </w:numPr>
      </w:pPr>
      <w:r>
        <w:t>Thorsten: question. we will need to ask for repository and certain structure needs to be copied according to CT approach</w:t>
      </w:r>
    </w:p>
    <w:p w14:paraId="2466E1C6" w14:textId="77777777" w:rsidR="00FA299C" w:rsidRDefault="009F41C9">
      <w:pPr>
        <w:numPr>
          <w:ilvl w:val="0"/>
          <w:numId w:val="3"/>
        </w:numPr>
      </w:pPr>
      <w:r>
        <w:t>Imed: will contact ETSI to ask</w:t>
      </w:r>
    </w:p>
    <w:p w14:paraId="19F034E9" w14:textId="77777777" w:rsidR="00FA299C" w:rsidRDefault="009F41C9">
      <w:pPr>
        <w:numPr>
          <w:ilvl w:val="0"/>
          <w:numId w:val="3"/>
        </w:numPr>
      </w:pPr>
      <w:r>
        <w:t xml:space="preserve">Thomas </w:t>
      </w:r>
      <w:r>
        <w:t>is finally heard: why would we need a new work item?</w:t>
      </w:r>
    </w:p>
    <w:p w14:paraId="2F2A892A" w14:textId="77777777" w:rsidR="00FA299C" w:rsidRDefault="009F41C9">
      <w:pPr>
        <w:numPr>
          <w:ilvl w:val="0"/>
          <w:numId w:val="3"/>
        </w:numPr>
      </w:pPr>
      <w:r>
        <w:t>Fred asks Imed to clarify</w:t>
      </w:r>
    </w:p>
    <w:p w14:paraId="0DDCE4C8" w14:textId="77777777" w:rsidR="00FA299C" w:rsidRDefault="009F41C9">
      <w:pPr>
        <w:numPr>
          <w:ilvl w:val="0"/>
          <w:numId w:val="3"/>
        </w:numPr>
      </w:pPr>
      <w:r>
        <w:t>Imed: there will be some normative parts, etc. how to do error handling. idea is to create a common TS or TR that we can reference. but we can start with a permanent document fo</w:t>
      </w:r>
      <w:r>
        <w:t>r now and then upgrade to a TS or TR. whether this will happen in rel-16 he has some doubts</w:t>
      </w:r>
    </w:p>
    <w:p w14:paraId="6E417BEF" w14:textId="77777777" w:rsidR="00FA299C" w:rsidRDefault="009F41C9">
      <w:pPr>
        <w:numPr>
          <w:ilvl w:val="0"/>
          <w:numId w:val="3"/>
        </w:numPr>
      </w:pPr>
      <w:r>
        <w:t>Thomas: why don't we create an Annex?</w:t>
      </w:r>
    </w:p>
    <w:p w14:paraId="613C7144" w14:textId="77777777" w:rsidR="00FA299C" w:rsidRDefault="009F41C9">
      <w:pPr>
        <w:numPr>
          <w:ilvl w:val="0"/>
          <w:numId w:val="3"/>
        </w:numPr>
      </w:pPr>
      <w:r>
        <w:t>Fred thinks its a good idea</w:t>
      </w:r>
    </w:p>
    <w:p w14:paraId="66D217D7" w14:textId="77777777" w:rsidR="00FA299C" w:rsidRDefault="009F41C9">
      <w:pPr>
        <w:numPr>
          <w:ilvl w:val="0"/>
          <w:numId w:val="3"/>
        </w:numPr>
      </w:pPr>
      <w:r>
        <w:t xml:space="preserve">Imed: that is maybe one way, but we have APIs everywhere, so there has to be a common document at </w:t>
      </w:r>
      <w:r>
        <w:t>some point</w:t>
      </w:r>
    </w:p>
    <w:p w14:paraId="24E980A7" w14:textId="77777777" w:rsidR="00FA299C" w:rsidRDefault="009F41C9">
      <w:pPr>
        <w:numPr>
          <w:ilvl w:val="0"/>
          <w:numId w:val="3"/>
        </w:numPr>
      </w:pPr>
      <w:r>
        <w:t>Cedric: you can use comments in the Swagger tool for the APIs</w:t>
      </w:r>
    </w:p>
    <w:p w14:paraId="2CF94F93" w14:textId="77777777" w:rsidR="00FA299C" w:rsidRDefault="009F41C9">
      <w:pPr>
        <w:numPr>
          <w:ilvl w:val="0"/>
          <w:numId w:val="3"/>
        </w:numPr>
      </w:pPr>
      <w:r>
        <w:t>Imed: should document how to make use of the comments. no immediate answer</w:t>
      </w:r>
    </w:p>
    <w:p w14:paraId="736E8A20" w14:textId="77777777" w:rsidR="00FA299C" w:rsidRDefault="009F41C9">
      <w:pPr>
        <w:numPr>
          <w:ilvl w:val="0"/>
          <w:numId w:val="3"/>
        </w:numPr>
      </w:pPr>
      <w:r>
        <w:t>Cedric: will we have something similar for M6d or M7d?</w:t>
      </w:r>
    </w:p>
    <w:p w14:paraId="72B5D1A7" w14:textId="77777777" w:rsidR="00FA299C" w:rsidRDefault="009F41C9">
      <w:pPr>
        <w:numPr>
          <w:ilvl w:val="0"/>
          <w:numId w:val="3"/>
        </w:numPr>
      </w:pPr>
      <w:r>
        <w:t xml:space="preserve">Imed: everything that has an end point, but does not </w:t>
      </w:r>
      <w:r>
        <w:t>think it applies to M6d or M7d. what to do with these interfaces is a good question that needs to be dealt with anyways. but doesnt think should be REST APIs</w:t>
      </w:r>
    </w:p>
    <w:p w14:paraId="4438E064" w14:textId="77777777" w:rsidR="00FA299C" w:rsidRDefault="009F41C9">
      <w:pPr>
        <w:numPr>
          <w:ilvl w:val="0"/>
          <w:numId w:val="3"/>
        </w:numPr>
      </w:pPr>
      <w:r>
        <w:t>Thorsten: on error handling there was discussion, and he suggests aligning with CT3. lets use as m</w:t>
      </w:r>
      <w:r>
        <w:t>uch as possible data types introduced by them</w:t>
      </w:r>
    </w:p>
    <w:p w14:paraId="55052562" w14:textId="77777777" w:rsidR="00FA299C" w:rsidRDefault="009F41C9">
      <w:pPr>
        <w:numPr>
          <w:ilvl w:val="0"/>
          <w:numId w:val="3"/>
        </w:numPr>
      </w:pPr>
      <w:r>
        <w:t>Imed agrees</w:t>
      </w:r>
    </w:p>
    <w:p w14:paraId="4177FE43" w14:textId="77777777" w:rsidR="00FA299C" w:rsidRDefault="009F41C9">
      <w:pPr>
        <w:numPr>
          <w:ilvl w:val="0"/>
          <w:numId w:val="3"/>
        </w:numPr>
      </w:pPr>
      <w:r>
        <w:t>Fred: asks if the doc can be directly added to the Annex skipping the step of a revision of this doc</w:t>
      </w:r>
    </w:p>
    <w:p w14:paraId="33622C21" w14:textId="77777777" w:rsidR="00FA299C" w:rsidRDefault="009F41C9">
      <w:pPr>
        <w:numPr>
          <w:ilvl w:val="0"/>
          <w:numId w:val="3"/>
        </w:numPr>
      </w:pPr>
      <w:r>
        <w:t>Richard: if we want to put it in the Annex then maybe we would need a bit more than just this doc</w:t>
      </w:r>
      <w:r>
        <w:t>ument</w:t>
      </w:r>
    </w:p>
    <w:p w14:paraId="5843B505" w14:textId="77777777" w:rsidR="00FA299C" w:rsidRDefault="009F41C9">
      <w:pPr>
        <w:numPr>
          <w:ilvl w:val="0"/>
          <w:numId w:val="3"/>
        </w:numPr>
      </w:pPr>
      <w:r>
        <w:t>Imed: if we decide for the Annex then pCR will have more formal text</w:t>
      </w:r>
    </w:p>
    <w:p w14:paraId="38846226" w14:textId="77777777" w:rsidR="00FA299C" w:rsidRDefault="009F41C9">
      <w:pPr>
        <w:numPr>
          <w:ilvl w:val="0"/>
          <w:numId w:val="3"/>
        </w:numPr>
      </w:pPr>
      <w:r>
        <w:t>Fred: can we draft a pCR already this week or not?</w:t>
      </w:r>
    </w:p>
    <w:p w14:paraId="49B623C5" w14:textId="77777777" w:rsidR="00FA299C" w:rsidRDefault="009F41C9">
      <w:pPr>
        <w:numPr>
          <w:ilvl w:val="0"/>
          <w:numId w:val="3"/>
        </w:numPr>
      </w:pPr>
      <w:r>
        <w:t>Thomas: every decision we are taking today should be documented in some way, even putting text in brackets if needed. lets move on</w:t>
      </w:r>
    </w:p>
    <w:p w14:paraId="6B871FD8" w14:textId="77777777" w:rsidR="00FA299C" w:rsidRDefault="009F41C9">
      <w:pPr>
        <w:numPr>
          <w:ilvl w:val="0"/>
          <w:numId w:val="3"/>
        </w:numPr>
      </w:pPr>
      <w:r>
        <w:t>Imed: can prepare a pCR if he gets tdoc</w:t>
      </w:r>
    </w:p>
    <w:p w14:paraId="39DD9529" w14:textId="77777777" w:rsidR="00FA299C" w:rsidRDefault="009F41C9">
      <w:pPr>
        <w:numPr>
          <w:ilvl w:val="0"/>
          <w:numId w:val="3"/>
        </w:numPr>
      </w:pPr>
      <w:r>
        <w:t xml:space="preserve">Fred: agreeing in principle is risky    </w:t>
      </w:r>
      <w:r>
        <w:tab/>
      </w:r>
    </w:p>
    <w:p w14:paraId="04B00AC2" w14:textId="77777777" w:rsidR="00FA299C" w:rsidRDefault="009F41C9">
      <w:pPr>
        <w:numPr>
          <w:ilvl w:val="0"/>
          <w:numId w:val="3"/>
        </w:numPr>
      </w:pPr>
      <w:r>
        <w:t>Thorsten: revise this document and start a document on how to document and so on</w:t>
      </w:r>
    </w:p>
    <w:p w14:paraId="7099652D" w14:textId="77777777" w:rsidR="00FA299C" w:rsidRDefault="009F41C9">
      <w:pPr>
        <w:numPr>
          <w:ilvl w:val="0"/>
          <w:numId w:val="3"/>
        </w:numPr>
      </w:pPr>
      <w:r>
        <w:t>Imed: what we send to ETSI is a very simple request of creating a folder</w:t>
      </w:r>
    </w:p>
    <w:p w14:paraId="47CB7219" w14:textId="77777777" w:rsidR="00FA299C" w:rsidRDefault="009F41C9">
      <w:pPr>
        <w:rPr>
          <w:b/>
          <w:color w:val="0000FF"/>
        </w:rPr>
      </w:pPr>
      <w:r>
        <w:rPr>
          <w:b/>
          <w:color w:val="0000FF"/>
        </w:rPr>
        <w:t>Decision:</w:t>
      </w:r>
    </w:p>
    <w:p w14:paraId="62E50192" w14:textId="77777777" w:rsidR="00FA299C" w:rsidRDefault="009F41C9">
      <w:pPr>
        <w:numPr>
          <w:ilvl w:val="0"/>
          <w:numId w:val="1"/>
        </w:numPr>
      </w:pPr>
      <w:r>
        <w:t>agreed</w:t>
      </w:r>
    </w:p>
    <w:p w14:paraId="067A2BBD" w14:textId="77777777" w:rsidR="00FA299C" w:rsidRDefault="009F41C9">
      <w:pPr>
        <w:rPr>
          <w:color w:val="FF0000"/>
        </w:rPr>
      </w:pPr>
      <w:r>
        <w:rPr>
          <w:b/>
          <w:color w:val="0000FF"/>
        </w:rPr>
        <w:t>S4</w:t>
      </w:r>
      <w:r>
        <w:rPr>
          <w:b/>
          <w:color w:val="0000FF"/>
        </w:rPr>
        <w:t>-200611</w:t>
      </w:r>
      <w:r>
        <w:t xml:space="preserve"> is </w:t>
      </w:r>
      <w:r>
        <w:rPr>
          <w:color w:val="FF0000"/>
        </w:rPr>
        <w:t>agreed and revised in 620 (revision of this doc) and then a pCR will be created in 621</w:t>
      </w:r>
    </w:p>
    <w:p w14:paraId="17ECA224" w14:textId="77777777" w:rsidR="00FA299C" w:rsidRDefault="00FA299C">
      <w:pPr>
        <w:rPr>
          <w:color w:val="FF0000"/>
        </w:rPr>
      </w:pPr>
    </w:p>
    <w:p w14:paraId="6C15068F" w14:textId="77777777" w:rsidR="00FA299C" w:rsidRDefault="00FA299C">
      <w:pPr>
        <w:spacing w:before="40" w:after="40"/>
        <w:ind w:left="60" w:right="60"/>
        <w:rPr>
          <w:sz w:val="20"/>
          <w:szCs w:val="20"/>
          <w:highlight w:val="magenta"/>
        </w:rPr>
      </w:pPr>
    </w:p>
    <w:tbl>
      <w:tblPr>
        <w:tblStyle w:val="affffffe"/>
        <w:tblW w:w="6225"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945"/>
        <w:gridCol w:w="3825"/>
        <w:gridCol w:w="1455"/>
      </w:tblGrid>
      <w:tr w:rsidR="00FA299C" w14:paraId="0BCF5FEA" w14:textId="77777777">
        <w:trPr>
          <w:trHeight w:val="195"/>
        </w:trPr>
        <w:tc>
          <w:tcPr>
            <w:tcW w:w="945" w:type="dxa"/>
            <w:tcBorders>
              <w:top w:val="single" w:sz="6" w:space="0" w:color="A5A5A5"/>
              <w:left w:val="single" w:sz="6" w:space="0" w:color="A5A5A5"/>
              <w:bottom w:val="single" w:sz="6" w:space="0" w:color="A5A5A5"/>
              <w:right w:val="single" w:sz="6" w:space="0" w:color="A5A5A5"/>
            </w:tcBorders>
            <w:tcMar>
              <w:top w:w="0" w:type="dxa"/>
              <w:left w:w="40" w:type="dxa"/>
              <w:bottom w:w="0" w:type="dxa"/>
              <w:right w:w="40" w:type="dxa"/>
            </w:tcMar>
          </w:tcPr>
          <w:p w14:paraId="7DA980B9" w14:textId="77777777" w:rsidR="00FA299C" w:rsidRDefault="009F41C9">
            <w:pPr>
              <w:widowControl w:val="0"/>
              <w:rPr>
                <w:rFonts w:ascii="Calibri" w:eastAsia="Calibri" w:hAnsi="Calibri" w:cs="Calibri"/>
              </w:rPr>
            </w:pPr>
            <w:hyperlink r:id="rId32">
              <w:r>
                <w:rPr>
                  <w:b/>
                  <w:color w:val="1155CC"/>
                  <w:sz w:val="16"/>
                  <w:szCs w:val="16"/>
                  <w:u w:val="single"/>
                </w:rPr>
                <w:t>S4-200600</w:t>
              </w:r>
            </w:hyperlink>
          </w:p>
        </w:tc>
        <w:tc>
          <w:tcPr>
            <w:tcW w:w="3825"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6ABC453F" w14:textId="77777777" w:rsidR="00FA299C" w:rsidRDefault="009F41C9">
            <w:pPr>
              <w:widowControl w:val="0"/>
              <w:spacing w:after="180"/>
              <w:rPr>
                <w:sz w:val="16"/>
                <w:szCs w:val="16"/>
              </w:rPr>
            </w:pPr>
            <w:r>
              <w:rPr>
                <w:sz w:val="16"/>
                <w:szCs w:val="16"/>
              </w:rPr>
              <w:t>Work Plan for 5GMS3 v0.10</w:t>
            </w:r>
          </w:p>
        </w:tc>
        <w:tc>
          <w:tcPr>
            <w:tcW w:w="1455"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53B96E75" w14:textId="77777777" w:rsidR="00FA299C" w:rsidRDefault="009F41C9">
            <w:pPr>
              <w:widowControl w:val="0"/>
              <w:rPr>
                <w:rFonts w:ascii="Calibri" w:eastAsia="Calibri" w:hAnsi="Calibri" w:cs="Calibri"/>
              </w:rPr>
            </w:pPr>
            <w:r>
              <w:rPr>
                <w:sz w:val="16"/>
                <w:szCs w:val="16"/>
              </w:rPr>
              <w:t>Sony Europe B.V.</w:t>
            </w:r>
          </w:p>
        </w:tc>
      </w:tr>
    </w:tbl>
    <w:p w14:paraId="2D9F4C95" w14:textId="77777777" w:rsidR="00FA299C" w:rsidRDefault="009F41C9">
      <w:pPr>
        <w:rPr>
          <w:b/>
        </w:rPr>
      </w:pPr>
      <w:r>
        <w:rPr>
          <w:b/>
          <w:color w:val="0000FF"/>
        </w:rPr>
        <w:t>Presenter:</w:t>
      </w:r>
      <w:r>
        <w:rPr>
          <w:b/>
        </w:rPr>
        <w:t xml:space="preserve"> Paul Szucs</w:t>
      </w:r>
    </w:p>
    <w:p w14:paraId="5349A8EC" w14:textId="77777777" w:rsidR="00FA299C" w:rsidRDefault="009F41C9">
      <w:pPr>
        <w:rPr>
          <w:b/>
          <w:color w:val="0000FF"/>
        </w:rPr>
      </w:pPr>
      <w:r>
        <w:rPr>
          <w:b/>
          <w:color w:val="0000FF"/>
        </w:rPr>
        <w:t>Discussion:</w:t>
      </w:r>
    </w:p>
    <w:p w14:paraId="4BE259CC" w14:textId="77777777" w:rsidR="00FA299C" w:rsidRDefault="009F41C9">
      <w:pPr>
        <w:numPr>
          <w:ilvl w:val="0"/>
          <w:numId w:val="3"/>
        </w:numPr>
      </w:pPr>
      <w:r>
        <w:t>Paul: shall we confirm the telco dates first</w:t>
      </w:r>
    </w:p>
    <w:p w14:paraId="459BCECF" w14:textId="77777777" w:rsidR="00FA299C" w:rsidRDefault="009F41C9">
      <w:pPr>
        <w:numPr>
          <w:ilvl w:val="0"/>
          <w:numId w:val="3"/>
        </w:numPr>
      </w:pPr>
      <w:r>
        <w:t>Fred: we discussed to increase the</w:t>
      </w:r>
      <w:r>
        <w:t xml:space="preserve"> number of telcos in between meetings</w:t>
      </w:r>
    </w:p>
    <w:p w14:paraId="0559C407" w14:textId="77777777" w:rsidR="00FA299C" w:rsidRDefault="009F41C9">
      <w:pPr>
        <w:numPr>
          <w:ilvl w:val="0"/>
          <w:numId w:val="3"/>
        </w:numPr>
      </w:pPr>
      <w:r>
        <w:t>Fred: no objections with the dates so these are agreed</w:t>
      </w:r>
    </w:p>
    <w:p w14:paraId="5FC1F870" w14:textId="77777777" w:rsidR="00FA299C" w:rsidRDefault="009F41C9">
      <w:pPr>
        <w:numPr>
          <w:ilvl w:val="0"/>
          <w:numId w:val="3"/>
        </w:numPr>
      </w:pPr>
      <w:r>
        <w:t>Paul: the request to get the ETSI folder</w:t>
      </w:r>
    </w:p>
    <w:p w14:paraId="2F64CDDC" w14:textId="77777777" w:rsidR="00FA299C" w:rsidRDefault="009F41C9">
      <w:pPr>
        <w:numPr>
          <w:ilvl w:val="0"/>
          <w:numId w:val="3"/>
        </w:numPr>
      </w:pPr>
      <w:r>
        <w:t>Thomas: the way of proceeding is different whether we go for an exception or not. if we agree on the exception we should make this as one of the first decisions at 109e meeting</w:t>
      </w:r>
    </w:p>
    <w:p w14:paraId="493A3D59" w14:textId="77777777" w:rsidR="00FA299C" w:rsidRDefault="009F41C9">
      <w:pPr>
        <w:numPr>
          <w:ilvl w:val="0"/>
          <w:numId w:val="3"/>
        </w:numPr>
      </w:pPr>
      <w:r>
        <w:t>Thorsten: exception is designed in such a way that we can check at the next mee</w:t>
      </w:r>
      <w:r>
        <w:t>ting we will check are we done or not</w:t>
      </w:r>
    </w:p>
    <w:p w14:paraId="5A5063A9" w14:textId="77777777" w:rsidR="00FA299C" w:rsidRDefault="009F41C9">
      <w:pPr>
        <w:numPr>
          <w:ilvl w:val="0"/>
          <w:numId w:val="3"/>
        </w:numPr>
      </w:pPr>
      <w:r>
        <w:t>Fred: add the following note at SA4 109 : if an exception is to be requested then decide early at the beginning of the meeting</w:t>
      </w:r>
    </w:p>
    <w:p w14:paraId="590C2C8D" w14:textId="77777777" w:rsidR="00FA299C" w:rsidRDefault="009F41C9">
      <w:pPr>
        <w:numPr>
          <w:ilvl w:val="0"/>
          <w:numId w:val="3"/>
        </w:numPr>
      </w:pPr>
      <w:r>
        <w:t>Thomas; he agrees if we agree that it is very likely that we will need the exception. he do</w:t>
      </w:r>
      <w:r>
        <w:t>esnt understand why we are hiding now that we will have an exception</w:t>
      </w:r>
    </w:p>
    <w:p w14:paraId="4315F51D" w14:textId="77777777" w:rsidR="00FA299C" w:rsidRDefault="009F41C9">
      <w:pPr>
        <w:numPr>
          <w:ilvl w:val="0"/>
          <w:numId w:val="3"/>
        </w:numPr>
      </w:pPr>
      <w:r>
        <w:t>Richard: agrees with Thomas, since everyone agrees that we will need it. what happens if SA plenary says “no” to this request?</w:t>
      </w:r>
    </w:p>
    <w:p w14:paraId="3C6935D9" w14:textId="77777777" w:rsidR="00FA299C" w:rsidRDefault="009F41C9">
      <w:pPr>
        <w:numPr>
          <w:ilvl w:val="0"/>
          <w:numId w:val="3"/>
        </w:numPr>
      </w:pPr>
      <w:r>
        <w:t>Fred: then our work may be ending up to be part of rel-17. f</w:t>
      </w:r>
      <w:r>
        <w:t>allback could be rescoping rel-17 so that part stays in rel-16 and part goes to rel-17</w:t>
      </w:r>
    </w:p>
    <w:p w14:paraId="2B439748" w14:textId="77777777" w:rsidR="00FA299C" w:rsidRDefault="009F41C9">
      <w:pPr>
        <w:numPr>
          <w:ilvl w:val="0"/>
          <w:numId w:val="3"/>
        </w:numPr>
      </w:pPr>
      <w:r>
        <w:t>Thorsten: can we add the plan of merging the APIs to the CT APIs?</w:t>
      </w:r>
    </w:p>
    <w:p w14:paraId="5B0F69A4" w14:textId="77777777" w:rsidR="00FA299C" w:rsidRDefault="009F41C9">
      <w:pPr>
        <w:rPr>
          <w:b/>
          <w:color w:val="0000FF"/>
        </w:rPr>
      </w:pPr>
      <w:r>
        <w:rPr>
          <w:b/>
          <w:color w:val="0000FF"/>
        </w:rPr>
        <w:t>Decision:</w:t>
      </w:r>
    </w:p>
    <w:p w14:paraId="7954932A" w14:textId="77777777" w:rsidR="00FA299C" w:rsidRDefault="009F41C9">
      <w:pPr>
        <w:numPr>
          <w:ilvl w:val="0"/>
          <w:numId w:val="1"/>
        </w:numPr>
      </w:pPr>
      <w:r>
        <w:t>we expect exception to be requested. decision will be taken as early as possible in SA4 109e</w:t>
      </w:r>
    </w:p>
    <w:p w14:paraId="3C9EA340" w14:textId="77777777" w:rsidR="00FA299C" w:rsidRDefault="009F41C9">
      <w:pPr>
        <w:rPr>
          <w:color w:val="FF0000"/>
        </w:rPr>
      </w:pPr>
      <w:r>
        <w:rPr>
          <w:b/>
          <w:color w:val="0000FF"/>
        </w:rPr>
        <w:t>S4-200580</w:t>
      </w:r>
      <w:r>
        <w:t xml:space="preserve"> is </w:t>
      </w:r>
      <w:r>
        <w:rPr>
          <w:color w:val="FF0000"/>
        </w:rPr>
        <w:t>revised to 622</w:t>
      </w:r>
    </w:p>
    <w:p w14:paraId="2CE9A4CB" w14:textId="77777777" w:rsidR="00FA299C" w:rsidRDefault="00FA299C">
      <w:pPr>
        <w:rPr>
          <w:color w:val="FF0000"/>
        </w:rPr>
      </w:pPr>
    </w:p>
    <w:p w14:paraId="1A63D1B8" w14:textId="77777777" w:rsidR="00FA299C" w:rsidRDefault="00FA299C">
      <w:pPr>
        <w:spacing w:before="40" w:after="40"/>
        <w:ind w:left="60" w:right="60"/>
        <w:rPr>
          <w:sz w:val="20"/>
          <w:szCs w:val="20"/>
          <w:highlight w:val="magenta"/>
        </w:rPr>
      </w:pPr>
    </w:p>
    <w:tbl>
      <w:tblPr>
        <w:tblStyle w:val="afffffff"/>
        <w:tblW w:w="6225"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945"/>
        <w:gridCol w:w="3825"/>
        <w:gridCol w:w="1455"/>
      </w:tblGrid>
      <w:tr w:rsidR="00FA299C" w14:paraId="2E2C0D6B" w14:textId="77777777">
        <w:trPr>
          <w:trHeight w:val="195"/>
        </w:trPr>
        <w:tc>
          <w:tcPr>
            <w:tcW w:w="945" w:type="dxa"/>
            <w:tcBorders>
              <w:top w:val="single" w:sz="6" w:space="0" w:color="A5A5A5"/>
              <w:left w:val="single" w:sz="6" w:space="0" w:color="A5A5A5"/>
              <w:bottom w:val="single" w:sz="6" w:space="0" w:color="A5A5A5"/>
              <w:right w:val="single" w:sz="6" w:space="0" w:color="A5A5A5"/>
            </w:tcBorders>
            <w:tcMar>
              <w:top w:w="0" w:type="dxa"/>
              <w:left w:w="40" w:type="dxa"/>
              <w:bottom w:w="0" w:type="dxa"/>
              <w:right w:w="40" w:type="dxa"/>
            </w:tcMar>
          </w:tcPr>
          <w:p w14:paraId="02714EBF" w14:textId="77777777" w:rsidR="00FA299C" w:rsidRDefault="009F41C9">
            <w:pPr>
              <w:widowControl w:val="0"/>
              <w:rPr>
                <w:rFonts w:ascii="Calibri" w:eastAsia="Calibri" w:hAnsi="Calibri" w:cs="Calibri"/>
              </w:rPr>
            </w:pPr>
            <w:hyperlink r:id="rId33">
              <w:r>
                <w:rPr>
                  <w:b/>
                  <w:color w:val="1155CC"/>
                  <w:sz w:val="16"/>
                  <w:szCs w:val="16"/>
                  <w:u w:val="single"/>
                </w:rPr>
                <w:t>S4-2006</w:t>
              </w:r>
            </w:hyperlink>
            <w:r>
              <w:rPr>
                <w:rFonts w:ascii="Calibri" w:eastAsia="Calibri" w:hAnsi="Calibri" w:cs="Calibri"/>
              </w:rPr>
              <w:t>22</w:t>
            </w:r>
          </w:p>
        </w:tc>
        <w:tc>
          <w:tcPr>
            <w:tcW w:w="3825"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4FE6B321" w14:textId="77777777" w:rsidR="00FA299C" w:rsidRDefault="009F41C9">
            <w:pPr>
              <w:widowControl w:val="0"/>
              <w:spacing w:after="180"/>
              <w:rPr>
                <w:sz w:val="16"/>
                <w:szCs w:val="16"/>
              </w:rPr>
            </w:pPr>
            <w:r>
              <w:rPr>
                <w:sz w:val="16"/>
                <w:szCs w:val="16"/>
              </w:rPr>
              <w:t>Work Plan for 5GMS3 v0.11</w:t>
            </w:r>
          </w:p>
        </w:tc>
        <w:tc>
          <w:tcPr>
            <w:tcW w:w="1455"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6072C63D" w14:textId="77777777" w:rsidR="00FA299C" w:rsidRDefault="009F41C9">
            <w:pPr>
              <w:widowControl w:val="0"/>
              <w:rPr>
                <w:rFonts w:ascii="Calibri" w:eastAsia="Calibri" w:hAnsi="Calibri" w:cs="Calibri"/>
              </w:rPr>
            </w:pPr>
            <w:r>
              <w:rPr>
                <w:sz w:val="16"/>
                <w:szCs w:val="16"/>
              </w:rPr>
              <w:t>Sony Europe B.V.</w:t>
            </w:r>
          </w:p>
        </w:tc>
      </w:tr>
    </w:tbl>
    <w:p w14:paraId="6B0B93FD" w14:textId="77777777" w:rsidR="00FA299C" w:rsidRDefault="009F41C9">
      <w:pPr>
        <w:rPr>
          <w:b/>
        </w:rPr>
      </w:pPr>
      <w:r>
        <w:rPr>
          <w:b/>
          <w:color w:val="0000FF"/>
        </w:rPr>
        <w:t>Presenter:</w:t>
      </w:r>
      <w:r>
        <w:rPr>
          <w:b/>
        </w:rPr>
        <w:t xml:space="preserve"> Paul Szucs</w:t>
      </w:r>
    </w:p>
    <w:p w14:paraId="3639541C" w14:textId="77777777" w:rsidR="00FA299C" w:rsidRDefault="009F41C9">
      <w:pPr>
        <w:rPr>
          <w:b/>
          <w:color w:val="0000FF"/>
        </w:rPr>
      </w:pPr>
      <w:r>
        <w:rPr>
          <w:b/>
          <w:color w:val="0000FF"/>
        </w:rPr>
        <w:t>Discussion:</w:t>
      </w:r>
    </w:p>
    <w:p w14:paraId="505C921C" w14:textId="77777777" w:rsidR="00FA299C" w:rsidRDefault="00FA299C">
      <w:pPr>
        <w:rPr>
          <w:color w:val="FF0000"/>
        </w:rPr>
      </w:pPr>
    </w:p>
    <w:p w14:paraId="0A5E1125" w14:textId="77777777" w:rsidR="00FA299C" w:rsidRDefault="009F41C9">
      <w:pPr>
        <w:rPr>
          <w:b/>
          <w:color w:val="0000FF"/>
        </w:rPr>
      </w:pPr>
      <w:r>
        <w:rPr>
          <w:b/>
          <w:color w:val="0000FF"/>
        </w:rPr>
        <w:t>Decision:</w:t>
      </w:r>
    </w:p>
    <w:p w14:paraId="55C46B2B" w14:textId="77777777" w:rsidR="00FA299C" w:rsidRDefault="009F41C9">
      <w:pPr>
        <w:numPr>
          <w:ilvl w:val="0"/>
          <w:numId w:val="1"/>
        </w:numPr>
      </w:pPr>
      <w:r>
        <w:t>.</w:t>
      </w:r>
    </w:p>
    <w:p w14:paraId="6B502955" w14:textId="77777777" w:rsidR="00FA299C" w:rsidRDefault="009F41C9">
      <w:pPr>
        <w:rPr>
          <w:color w:val="FF0000"/>
        </w:rPr>
      </w:pPr>
      <w:r>
        <w:rPr>
          <w:b/>
          <w:color w:val="0000FF"/>
        </w:rPr>
        <w:t>S4-200622</w:t>
      </w:r>
      <w:r>
        <w:t xml:space="preserve"> is </w:t>
      </w:r>
      <w:r>
        <w:rPr>
          <w:color w:val="FF0000"/>
        </w:rPr>
        <w:t>r</w:t>
      </w:r>
    </w:p>
    <w:p w14:paraId="7D4EA47A" w14:textId="77777777" w:rsidR="00FA299C" w:rsidRDefault="00FA299C">
      <w:pPr>
        <w:rPr>
          <w:color w:val="FF0000"/>
        </w:rPr>
      </w:pPr>
    </w:p>
    <w:p w14:paraId="4D08CD3D" w14:textId="77777777" w:rsidR="00FA299C" w:rsidRDefault="00FA299C">
      <w:pPr>
        <w:spacing w:before="40" w:after="40"/>
        <w:ind w:left="60" w:right="60"/>
        <w:rPr>
          <w:sz w:val="20"/>
          <w:szCs w:val="20"/>
          <w:highlight w:val="magenta"/>
        </w:rPr>
      </w:pPr>
    </w:p>
    <w:tbl>
      <w:tblPr>
        <w:tblStyle w:val="afffffff0"/>
        <w:tblW w:w="6225"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945"/>
        <w:gridCol w:w="3825"/>
        <w:gridCol w:w="1455"/>
      </w:tblGrid>
      <w:tr w:rsidR="00FA299C" w14:paraId="342AF306" w14:textId="77777777">
        <w:trPr>
          <w:trHeight w:val="195"/>
        </w:trPr>
        <w:tc>
          <w:tcPr>
            <w:tcW w:w="945" w:type="dxa"/>
            <w:tcBorders>
              <w:top w:val="single" w:sz="6" w:space="0" w:color="A5A5A5"/>
              <w:left w:val="single" w:sz="6" w:space="0" w:color="A5A5A5"/>
              <w:bottom w:val="single" w:sz="6" w:space="0" w:color="A5A5A5"/>
              <w:right w:val="single" w:sz="6" w:space="0" w:color="A5A5A5"/>
            </w:tcBorders>
            <w:tcMar>
              <w:top w:w="0" w:type="dxa"/>
              <w:left w:w="40" w:type="dxa"/>
              <w:bottom w:w="0" w:type="dxa"/>
              <w:right w:w="40" w:type="dxa"/>
            </w:tcMar>
          </w:tcPr>
          <w:p w14:paraId="65B66CCF" w14:textId="77777777" w:rsidR="00FA299C" w:rsidRDefault="009F41C9">
            <w:pPr>
              <w:widowControl w:val="0"/>
              <w:rPr>
                <w:rFonts w:ascii="Calibri" w:eastAsia="Calibri" w:hAnsi="Calibri" w:cs="Calibri"/>
              </w:rPr>
            </w:pPr>
            <w:hyperlink r:id="rId34">
              <w:r>
                <w:rPr>
                  <w:b/>
                  <w:color w:val="1155CC"/>
                  <w:sz w:val="16"/>
                  <w:szCs w:val="16"/>
                  <w:u w:val="single"/>
                </w:rPr>
                <w:t>S4-200511</w:t>
              </w:r>
            </w:hyperlink>
          </w:p>
        </w:tc>
        <w:tc>
          <w:tcPr>
            <w:tcW w:w="3825"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22791E43" w14:textId="77777777" w:rsidR="00FA299C" w:rsidRDefault="009F41C9">
            <w:pPr>
              <w:widowControl w:val="0"/>
              <w:spacing w:after="180"/>
              <w:rPr>
                <w:sz w:val="16"/>
                <w:szCs w:val="16"/>
              </w:rPr>
            </w:pPr>
            <w:r>
              <w:rPr>
                <w:sz w:val="16"/>
                <w:szCs w:val="16"/>
              </w:rPr>
              <w:t>5GMSA Domain Model and API Design Principles</w:t>
            </w:r>
          </w:p>
        </w:tc>
        <w:tc>
          <w:tcPr>
            <w:tcW w:w="1455"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1B8ABABF" w14:textId="77777777" w:rsidR="00FA299C" w:rsidRDefault="009F41C9">
            <w:pPr>
              <w:widowControl w:val="0"/>
              <w:rPr>
                <w:rFonts w:ascii="Calibri" w:eastAsia="Calibri" w:hAnsi="Calibri" w:cs="Calibri"/>
              </w:rPr>
            </w:pPr>
            <w:r>
              <w:rPr>
                <w:sz w:val="16"/>
                <w:szCs w:val="16"/>
              </w:rPr>
              <w:t>BBC</w:t>
            </w:r>
          </w:p>
        </w:tc>
      </w:tr>
    </w:tbl>
    <w:p w14:paraId="6EBA0B83" w14:textId="77777777" w:rsidR="00FA299C" w:rsidRDefault="009F41C9">
      <w:pPr>
        <w:rPr>
          <w:b/>
        </w:rPr>
      </w:pPr>
      <w:r>
        <w:rPr>
          <w:b/>
          <w:color w:val="0000FF"/>
        </w:rPr>
        <w:t>Presenter:</w:t>
      </w:r>
      <w:r>
        <w:rPr>
          <w:b/>
        </w:rPr>
        <w:t xml:space="preserve"> Richard Bradbury</w:t>
      </w:r>
    </w:p>
    <w:p w14:paraId="725894BA" w14:textId="77777777" w:rsidR="00FA299C" w:rsidRDefault="009F41C9">
      <w:pPr>
        <w:rPr>
          <w:color w:val="FF0000"/>
        </w:rPr>
      </w:pPr>
      <w:r>
        <w:rPr>
          <w:b/>
          <w:color w:val="0000FF"/>
        </w:rPr>
        <w:t xml:space="preserve">Discussion: </w:t>
      </w:r>
    </w:p>
    <w:p w14:paraId="4B4E9264" w14:textId="77777777" w:rsidR="00FA299C" w:rsidRDefault="009F41C9">
      <w:pPr>
        <w:numPr>
          <w:ilvl w:val="0"/>
          <w:numId w:val="3"/>
        </w:numPr>
      </w:pPr>
      <w:r>
        <w:t>Richard: there was an offline discussion and Thorsten should provide some input</w:t>
      </w:r>
    </w:p>
    <w:p w14:paraId="2052D2AF" w14:textId="77777777" w:rsidR="00FA299C" w:rsidRDefault="009F41C9">
      <w:pPr>
        <w:numPr>
          <w:ilvl w:val="0"/>
          <w:numId w:val="3"/>
        </w:numPr>
      </w:pPr>
      <w:r>
        <w:t>Thorsten: we probably need more time, we cant have a revision ready for tomorrow</w:t>
      </w:r>
    </w:p>
    <w:p w14:paraId="24693A93" w14:textId="77777777" w:rsidR="00FA299C" w:rsidRDefault="009F41C9">
      <w:pPr>
        <w:numPr>
          <w:ilvl w:val="0"/>
          <w:numId w:val="3"/>
        </w:numPr>
      </w:pPr>
      <w:r>
        <w:t>Fred: can we look at the revision tomorrow or will we note it?</w:t>
      </w:r>
    </w:p>
    <w:p w14:paraId="73F8D950" w14:textId="77777777" w:rsidR="00FA299C" w:rsidRDefault="00FA299C"/>
    <w:p w14:paraId="2CB5CFF2" w14:textId="77777777" w:rsidR="00FA299C" w:rsidRDefault="009F41C9">
      <w:pPr>
        <w:rPr>
          <w:b/>
          <w:color w:val="0000FF"/>
        </w:rPr>
      </w:pPr>
      <w:r>
        <w:rPr>
          <w:b/>
          <w:color w:val="0000FF"/>
        </w:rPr>
        <w:t>Decision:</w:t>
      </w:r>
    </w:p>
    <w:p w14:paraId="55F73062" w14:textId="77777777" w:rsidR="00FA299C" w:rsidRDefault="009F41C9">
      <w:pPr>
        <w:numPr>
          <w:ilvl w:val="0"/>
          <w:numId w:val="1"/>
        </w:numPr>
      </w:pPr>
      <w:r>
        <w:t>revised to 630</w:t>
      </w:r>
    </w:p>
    <w:p w14:paraId="070805A8" w14:textId="77777777" w:rsidR="00FA299C" w:rsidRDefault="009F41C9">
      <w:pPr>
        <w:rPr>
          <w:color w:val="FF0000"/>
        </w:rPr>
      </w:pPr>
      <w:r>
        <w:rPr>
          <w:b/>
          <w:color w:val="0000FF"/>
        </w:rPr>
        <w:t>S4-200</w:t>
      </w:r>
      <w:r>
        <w:rPr>
          <w:b/>
          <w:color w:val="0000FF"/>
        </w:rPr>
        <w:t>511</w:t>
      </w:r>
      <w:r>
        <w:t xml:space="preserve"> is </w:t>
      </w:r>
      <w:r>
        <w:rPr>
          <w:color w:val="FF0000"/>
        </w:rPr>
        <w:t>revised to 630, which will be noted</w:t>
      </w:r>
    </w:p>
    <w:p w14:paraId="59CDC0A4" w14:textId="77777777" w:rsidR="00FA299C" w:rsidRDefault="00FA299C">
      <w:pPr>
        <w:rPr>
          <w:color w:val="FF0000"/>
        </w:rPr>
      </w:pPr>
    </w:p>
    <w:p w14:paraId="45643FC6" w14:textId="77777777" w:rsidR="00FA299C" w:rsidRDefault="00FA299C">
      <w:pPr>
        <w:spacing w:before="40" w:after="40"/>
        <w:ind w:left="60" w:right="60"/>
        <w:rPr>
          <w:sz w:val="20"/>
          <w:szCs w:val="20"/>
          <w:highlight w:val="magenta"/>
        </w:rPr>
      </w:pPr>
    </w:p>
    <w:tbl>
      <w:tblPr>
        <w:tblStyle w:val="afffffff1"/>
        <w:tblW w:w="6225"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945"/>
        <w:gridCol w:w="3825"/>
        <w:gridCol w:w="1455"/>
      </w:tblGrid>
      <w:tr w:rsidR="00FA299C" w14:paraId="58318D75" w14:textId="77777777">
        <w:trPr>
          <w:trHeight w:val="195"/>
        </w:trPr>
        <w:tc>
          <w:tcPr>
            <w:tcW w:w="945" w:type="dxa"/>
            <w:tcBorders>
              <w:top w:val="single" w:sz="6" w:space="0" w:color="A5A5A5"/>
              <w:left w:val="single" w:sz="6" w:space="0" w:color="A5A5A5"/>
              <w:bottom w:val="single" w:sz="6" w:space="0" w:color="A5A5A5"/>
              <w:right w:val="single" w:sz="6" w:space="0" w:color="A5A5A5"/>
            </w:tcBorders>
            <w:tcMar>
              <w:top w:w="0" w:type="dxa"/>
              <w:left w:w="40" w:type="dxa"/>
              <w:bottom w:w="0" w:type="dxa"/>
              <w:right w:w="40" w:type="dxa"/>
            </w:tcMar>
          </w:tcPr>
          <w:p w14:paraId="31EF73DC" w14:textId="77777777" w:rsidR="00FA299C" w:rsidRDefault="009F41C9">
            <w:pPr>
              <w:widowControl w:val="0"/>
              <w:rPr>
                <w:rFonts w:ascii="Calibri" w:eastAsia="Calibri" w:hAnsi="Calibri" w:cs="Calibri"/>
              </w:rPr>
            </w:pPr>
            <w:hyperlink r:id="rId35">
              <w:r>
                <w:rPr>
                  <w:b/>
                  <w:color w:val="1155CC"/>
                  <w:sz w:val="16"/>
                  <w:szCs w:val="16"/>
                  <w:u w:val="single"/>
                </w:rPr>
                <w:t>S4-200626</w:t>
              </w:r>
            </w:hyperlink>
          </w:p>
        </w:tc>
        <w:tc>
          <w:tcPr>
            <w:tcW w:w="3825"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4A3C8C19" w14:textId="77777777" w:rsidR="00FA299C" w:rsidRDefault="009F41C9">
            <w:pPr>
              <w:widowControl w:val="0"/>
              <w:spacing w:after="180"/>
              <w:rPr>
                <w:sz w:val="16"/>
                <w:szCs w:val="16"/>
              </w:rPr>
            </w:pPr>
            <w:r>
              <w:rPr>
                <w:rFonts w:ascii="Times New Roman" w:eastAsia="Times New Roman" w:hAnsi="Times New Roman" w:cs="Times New Roman"/>
                <w:sz w:val="20"/>
                <w:szCs w:val="20"/>
              </w:rPr>
              <w:t>General Updates, TV Video Profile Updates and Subtitles</w:t>
            </w:r>
          </w:p>
        </w:tc>
        <w:tc>
          <w:tcPr>
            <w:tcW w:w="1455"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0FD7785F" w14:textId="77777777" w:rsidR="00FA299C" w:rsidRDefault="009F41C9">
            <w:pPr>
              <w:widowControl w:val="0"/>
              <w:rPr>
                <w:rFonts w:ascii="Calibri" w:eastAsia="Calibri" w:hAnsi="Calibri" w:cs="Calibri"/>
              </w:rPr>
            </w:pPr>
            <w:r>
              <w:rPr>
                <w:rFonts w:ascii="Times New Roman" w:eastAsia="Times New Roman" w:hAnsi="Times New Roman" w:cs="Times New Roman"/>
                <w:sz w:val="20"/>
                <w:szCs w:val="20"/>
              </w:rPr>
              <w:t>Qualcomm Incorporated</w:t>
            </w:r>
          </w:p>
        </w:tc>
      </w:tr>
    </w:tbl>
    <w:p w14:paraId="000C9D25" w14:textId="77777777" w:rsidR="00FA299C" w:rsidRDefault="009F41C9">
      <w:pPr>
        <w:rPr>
          <w:b/>
        </w:rPr>
      </w:pPr>
      <w:r>
        <w:rPr>
          <w:b/>
          <w:color w:val="0000FF"/>
        </w:rPr>
        <w:t>Presenter:</w:t>
      </w:r>
      <w:r>
        <w:rPr>
          <w:b/>
        </w:rPr>
        <w:t xml:space="preserve"> Thomas Stockhammer</w:t>
      </w:r>
    </w:p>
    <w:p w14:paraId="7EF54D89" w14:textId="77777777" w:rsidR="00FA299C" w:rsidRDefault="009F41C9">
      <w:pPr>
        <w:rPr>
          <w:color w:val="FF0000"/>
        </w:rPr>
      </w:pPr>
      <w:r>
        <w:rPr>
          <w:b/>
          <w:color w:val="0000FF"/>
        </w:rPr>
        <w:t xml:space="preserve">Discussion: </w:t>
      </w:r>
    </w:p>
    <w:p w14:paraId="23AC6A59" w14:textId="77777777" w:rsidR="00FA299C" w:rsidRDefault="009F41C9">
      <w:pPr>
        <w:numPr>
          <w:ilvl w:val="0"/>
          <w:numId w:val="3"/>
        </w:numPr>
      </w:pPr>
      <w:r>
        <w:t>Gilles: is there any particular capabilities to be defined for multiple tracks?</w:t>
      </w:r>
    </w:p>
    <w:p w14:paraId="287896E6" w14:textId="77777777" w:rsidR="00FA299C" w:rsidRDefault="009F41C9">
      <w:pPr>
        <w:numPr>
          <w:ilvl w:val="0"/>
          <w:numId w:val="3"/>
        </w:numPr>
      </w:pPr>
      <w:r>
        <w:t>Thomas: surely that is defined but you never play 2 tracks in parallel. this is more of a manifest level. subtitle support is useful</w:t>
      </w:r>
    </w:p>
    <w:p w14:paraId="3541C2BB" w14:textId="77777777" w:rsidR="00FA299C" w:rsidRDefault="009F41C9">
      <w:pPr>
        <w:numPr>
          <w:ilvl w:val="0"/>
          <w:numId w:val="3"/>
        </w:numPr>
      </w:pPr>
      <w:r>
        <w:t>Fred: is there a context for subtitles with</w:t>
      </w:r>
      <w:r>
        <w:t>out video?</w:t>
      </w:r>
    </w:p>
    <w:p w14:paraId="36D85D38" w14:textId="77777777" w:rsidR="00FA299C" w:rsidRDefault="009F41C9">
      <w:pPr>
        <w:numPr>
          <w:ilvl w:val="0"/>
          <w:numId w:val="3"/>
        </w:numPr>
      </w:pPr>
      <w:r>
        <w:t>Thomas: this is not the discussion right now</w:t>
      </w:r>
    </w:p>
    <w:p w14:paraId="257D0CA8" w14:textId="77777777" w:rsidR="00FA299C" w:rsidRDefault="009F41C9">
      <w:pPr>
        <w:numPr>
          <w:ilvl w:val="0"/>
          <w:numId w:val="3"/>
        </w:numPr>
      </w:pPr>
      <w:r>
        <w:t>Fred: would you ever declare your ability to receive subs if you dont have video support?</w:t>
      </w:r>
    </w:p>
    <w:p w14:paraId="495B3E4E" w14:textId="77777777" w:rsidR="00FA299C" w:rsidRDefault="009F41C9">
      <w:pPr>
        <w:numPr>
          <w:ilvl w:val="0"/>
          <w:numId w:val="3"/>
        </w:numPr>
      </w:pPr>
      <w:r>
        <w:t>Thomas: yes, in a radio scenario</w:t>
      </w:r>
    </w:p>
    <w:p w14:paraId="4C7215CB" w14:textId="77777777" w:rsidR="00FA299C" w:rsidRDefault="009F41C9">
      <w:pPr>
        <w:numPr>
          <w:ilvl w:val="0"/>
          <w:numId w:val="3"/>
        </w:numPr>
      </w:pPr>
      <w:r>
        <w:t>Gilles: likes the integration of those 3 original docs in this new doc. its i</w:t>
      </w:r>
      <w:r>
        <w:t>mportant enabler for TV services; in the TV profile there is a note in section 5.4.4.1: there is a check to be done. does the check need to be done prior?</w:t>
      </w:r>
    </w:p>
    <w:p w14:paraId="4FBAF652" w14:textId="77777777" w:rsidR="00FA299C" w:rsidRDefault="009F41C9">
      <w:pPr>
        <w:numPr>
          <w:ilvl w:val="0"/>
          <w:numId w:val="3"/>
        </w:numPr>
      </w:pPr>
      <w:sdt>
        <w:sdtPr>
          <w:tag w:val="goog_rdk_0"/>
          <w:id w:val="1500377061"/>
        </w:sdtPr>
        <w:sdtEndPr/>
        <w:sdtContent>
          <w:r>
            <w:rPr>
              <w:rFonts w:ascii="Arial Unicode MS" w:eastAsia="Arial Unicode MS" w:hAnsi="Arial Unicode MS" w:cs="Arial Unicode MS"/>
            </w:rPr>
            <w:t>Thomas: note is wrong, it should be: “In the absence of both” → “In the absence of that being done…”</w:t>
          </w:r>
        </w:sdtContent>
      </w:sdt>
    </w:p>
    <w:p w14:paraId="52887F01" w14:textId="77777777" w:rsidR="00FA299C" w:rsidRDefault="009F41C9">
      <w:pPr>
        <w:numPr>
          <w:ilvl w:val="0"/>
          <w:numId w:val="3"/>
        </w:numPr>
      </w:pPr>
      <w:r>
        <w:t>Fred: Is this a requirement?</w:t>
      </w:r>
    </w:p>
    <w:p w14:paraId="597D33AF" w14:textId="77777777" w:rsidR="00FA299C" w:rsidRDefault="009F41C9">
      <w:pPr>
        <w:numPr>
          <w:ilvl w:val="0"/>
          <w:numId w:val="3"/>
        </w:numPr>
      </w:pPr>
      <w:r>
        <w:t>Gilles: let’s turn this note into an editor’s note, so that we have time to check whether there are discrepancies, eventually we need to remove that text from a note and write it down as a proper requirement with “shall”</w:t>
      </w:r>
    </w:p>
    <w:p w14:paraId="3334B71D" w14:textId="77777777" w:rsidR="00FA299C" w:rsidRDefault="009F41C9">
      <w:pPr>
        <w:numPr>
          <w:ilvl w:val="0"/>
          <w:numId w:val="3"/>
        </w:numPr>
      </w:pPr>
      <w:r>
        <w:t>Thomas: does not have an answer now</w:t>
      </w:r>
    </w:p>
    <w:p w14:paraId="086194A7" w14:textId="77777777" w:rsidR="00FA299C" w:rsidRDefault="009F41C9">
      <w:pPr>
        <w:numPr>
          <w:ilvl w:val="0"/>
          <w:numId w:val="3"/>
        </w:numPr>
      </w:pPr>
      <w:r>
        <w:t>Gilles: let's make it an editor’s note so that we have time to solve the issue in between now and the next meeting. let’s decide what the expectation should be only when we find discrepancies</w:t>
      </w:r>
    </w:p>
    <w:p w14:paraId="2290783A" w14:textId="77777777" w:rsidR="00FA299C" w:rsidRDefault="00FA299C">
      <w:pPr>
        <w:ind w:left="720"/>
      </w:pPr>
    </w:p>
    <w:p w14:paraId="1B610D55" w14:textId="77777777" w:rsidR="00FA299C" w:rsidRDefault="009F41C9">
      <w:pPr>
        <w:rPr>
          <w:b/>
          <w:color w:val="0000FF"/>
        </w:rPr>
      </w:pPr>
      <w:r>
        <w:rPr>
          <w:b/>
          <w:color w:val="0000FF"/>
        </w:rPr>
        <w:t>Decision:</w:t>
      </w:r>
    </w:p>
    <w:p w14:paraId="75493B8F" w14:textId="77777777" w:rsidR="00FA299C" w:rsidRDefault="009F41C9">
      <w:pPr>
        <w:numPr>
          <w:ilvl w:val="0"/>
          <w:numId w:val="1"/>
        </w:numPr>
      </w:pPr>
      <w:r>
        <w:t xml:space="preserve"> document is agreed except for Note in 5.4.4.1 which</w:t>
      </w:r>
      <w:r>
        <w:t xml:space="preserve"> is to be turned into an editor’s note</w:t>
      </w:r>
    </w:p>
    <w:p w14:paraId="157EDA4F" w14:textId="77777777" w:rsidR="00FA299C" w:rsidRDefault="009F41C9">
      <w:pPr>
        <w:rPr>
          <w:color w:val="FF0000"/>
        </w:rPr>
      </w:pPr>
      <w:r>
        <w:rPr>
          <w:b/>
          <w:color w:val="0000FF"/>
        </w:rPr>
        <w:t>S4-200626</w:t>
      </w:r>
      <w:r>
        <w:t xml:space="preserve"> is </w:t>
      </w:r>
      <w:r>
        <w:rPr>
          <w:color w:val="FF0000"/>
        </w:rPr>
        <w:t>agreed except for Note in 5.4.4.1</w:t>
      </w:r>
    </w:p>
    <w:p w14:paraId="3E89B7D4" w14:textId="77777777" w:rsidR="00FA299C" w:rsidRDefault="009F41C9">
      <w:pPr>
        <w:pStyle w:val="Heading2"/>
      </w:pPr>
      <w:bookmarkStart w:id="9" w:name="_heading=h.4d34og8" w:colFirst="0" w:colLast="0"/>
      <w:bookmarkEnd w:id="9"/>
      <w:r>
        <w:t>8.8</w:t>
      </w:r>
      <w:r>
        <w:tab/>
        <w:t>FS_5GMS_Multicast (Feasibility Study on Multicast Architecture Enhancements for 5GMSA)</w:t>
      </w:r>
      <w:r>
        <w:tab/>
      </w:r>
    </w:p>
    <w:p w14:paraId="445E2385" w14:textId="77777777" w:rsidR="00FA299C" w:rsidRDefault="00FA299C"/>
    <w:p w14:paraId="6A85878C" w14:textId="77777777" w:rsidR="00FA299C" w:rsidRDefault="009F41C9">
      <w:pPr>
        <w:pStyle w:val="Heading2"/>
      </w:pPr>
      <w:bookmarkStart w:id="10" w:name="_heading=h.2s8eyo1" w:colFirst="0" w:colLast="0"/>
      <w:bookmarkEnd w:id="10"/>
      <w:r>
        <w:t>8.9</w:t>
      </w:r>
      <w:r>
        <w:tab/>
        <w:t>FS_XRTraffic (Feasibility Study on Typical Traffic Characteristics for XR</w:t>
      </w:r>
      <w:r>
        <w:t xml:space="preserve"> Services and other Media)</w:t>
      </w:r>
      <w:r>
        <w:tab/>
      </w:r>
    </w:p>
    <w:p w14:paraId="1FADE4B9" w14:textId="77777777" w:rsidR="00FA299C" w:rsidRDefault="00FA299C"/>
    <w:p w14:paraId="6D2C3F08" w14:textId="77777777" w:rsidR="00FA299C" w:rsidRDefault="00FA299C"/>
    <w:p w14:paraId="557B0E17" w14:textId="77777777" w:rsidR="00FA299C" w:rsidRDefault="009F41C9">
      <w:pPr>
        <w:pStyle w:val="Heading2"/>
      </w:pPr>
      <w:bookmarkStart w:id="11" w:name="_heading=h.17dp8vu" w:colFirst="0" w:colLast="0"/>
      <w:bookmarkEnd w:id="11"/>
      <w:r>
        <w:t>8.10</w:t>
      </w:r>
      <w:r>
        <w:tab/>
        <w:t>FS_EMSA (Feasibility Study on Streaming Architecture extensions For Edge processing)</w:t>
      </w:r>
      <w:r>
        <w:tab/>
      </w:r>
    </w:p>
    <w:p w14:paraId="6CD86FAE" w14:textId="77777777" w:rsidR="00FA299C" w:rsidRDefault="009F41C9">
      <w:r>
        <w:t>632 work plan</w:t>
      </w:r>
    </w:p>
    <w:p w14:paraId="4641528F" w14:textId="77777777" w:rsidR="00FA299C" w:rsidRDefault="009F41C9">
      <w:pPr>
        <w:pStyle w:val="Heading2"/>
      </w:pPr>
      <w:bookmarkStart w:id="12" w:name="_heading=h.nu76e7gbsmkv" w:colFirst="0" w:colLast="0"/>
      <w:bookmarkEnd w:id="12"/>
      <w:r>
        <w:t>8.11</w:t>
      </w:r>
      <w:r>
        <w:tab/>
        <w:t>New Work / New Work Items and Study Items</w:t>
      </w:r>
    </w:p>
    <w:p w14:paraId="5309049A" w14:textId="77777777" w:rsidR="00FA299C" w:rsidRDefault="009F41C9">
      <w:pPr>
        <w:pStyle w:val="Heading2"/>
      </w:pPr>
      <w:bookmarkStart w:id="13" w:name="_heading=h.3rdcrjn" w:colFirst="0" w:colLast="0"/>
      <w:bookmarkEnd w:id="13"/>
      <w:r>
        <w:t>8.12</w:t>
      </w:r>
      <w:r>
        <w:tab/>
        <w:t>Others including TEI</w:t>
      </w:r>
    </w:p>
    <w:p w14:paraId="1C025AD2" w14:textId="77777777" w:rsidR="00FA299C" w:rsidRDefault="009F41C9">
      <w:pPr>
        <w:rPr>
          <w:color w:val="000000"/>
        </w:rPr>
      </w:pPr>
      <w:r>
        <w:rPr>
          <w:color w:val="000000"/>
        </w:rPr>
        <w:t>None</w:t>
      </w:r>
    </w:p>
    <w:p w14:paraId="2162D9B9" w14:textId="77777777" w:rsidR="00FA299C" w:rsidRDefault="00FA299C">
      <w:pPr>
        <w:rPr>
          <w:b/>
          <w:color w:val="0000FF"/>
        </w:rPr>
      </w:pPr>
    </w:p>
    <w:p w14:paraId="684740DB" w14:textId="77777777" w:rsidR="00FA299C" w:rsidRDefault="009F41C9">
      <w:pPr>
        <w:pStyle w:val="Heading2"/>
      </w:pPr>
      <w:bookmarkStart w:id="14" w:name="_heading=h.26in1rg" w:colFirst="0" w:colLast="0"/>
      <w:bookmarkEnd w:id="14"/>
      <w:r>
        <w:t>8.13</w:t>
      </w:r>
      <w:r>
        <w:tab/>
      </w:r>
      <w:r>
        <w:t xml:space="preserve">Review of the future work plan </w:t>
      </w:r>
    </w:p>
    <w:p w14:paraId="109009AC" w14:textId="77777777" w:rsidR="00FA299C" w:rsidRDefault="009F41C9">
      <w:pPr>
        <w:pStyle w:val="Heading2"/>
      </w:pPr>
      <w:bookmarkStart w:id="15" w:name="_heading=h.lnxbz9" w:colFirst="0" w:colLast="0"/>
      <w:bookmarkEnd w:id="15"/>
      <w:r>
        <w:br/>
        <w:t>8.14</w:t>
      </w:r>
      <w:r>
        <w:tab/>
        <w:t>Any Other Business</w:t>
      </w:r>
    </w:p>
    <w:p w14:paraId="00CFC57C" w14:textId="77777777" w:rsidR="00FA299C" w:rsidRDefault="009F41C9">
      <w:pPr>
        <w:rPr>
          <w:color w:val="000000"/>
        </w:rPr>
      </w:pPr>
      <w:bookmarkStart w:id="16" w:name="_heading=h.35nkun2" w:colFirst="0" w:colLast="0"/>
      <w:bookmarkEnd w:id="16"/>
      <w:r>
        <w:rPr>
          <w:color w:val="000000"/>
        </w:rPr>
        <w:t>None</w:t>
      </w:r>
    </w:p>
    <w:p w14:paraId="3DD7C9CA" w14:textId="77777777" w:rsidR="00FA299C" w:rsidRDefault="009F41C9">
      <w:pPr>
        <w:pStyle w:val="Heading2"/>
      </w:pPr>
      <w:r>
        <w:br/>
        <w:t>8.15</w:t>
      </w:r>
      <w:r>
        <w:tab/>
        <w:t>Close of the session</w:t>
      </w:r>
    </w:p>
    <w:p w14:paraId="1A651684" w14:textId="77777777" w:rsidR="00FA299C" w:rsidRDefault="009F41C9">
      <w:r>
        <w:t>The chairman thanked the delegates and closed the session at 1332 on 23</w:t>
      </w:r>
      <w:r>
        <w:rPr>
          <w:vertAlign w:val="superscript"/>
        </w:rPr>
        <w:t>rd</w:t>
      </w:r>
      <w:r>
        <w:t xml:space="preserve"> January.</w:t>
      </w:r>
    </w:p>
    <w:p w14:paraId="331D7383" w14:textId="77777777" w:rsidR="00FA299C" w:rsidRDefault="00FA299C">
      <w:pPr>
        <w:pStyle w:val="Heading2"/>
      </w:pPr>
      <w:bookmarkStart w:id="17" w:name="_heading=h.44sinio" w:colFirst="0" w:colLast="0"/>
      <w:bookmarkEnd w:id="17"/>
    </w:p>
    <w:p w14:paraId="0BE52CDA" w14:textId="77777777" w:rsidR="00FA299C" w:rsidRDefault="009F41C9">
      <w:pPr>
        <w:pStyle w:val="Heading2"/>
      </w:pPr>
      <w:bookmarkStart w:id="18" w:name="_heading=h.xflt3iwd4mi0" w:colFirst="0" w:colLast="0"/>
      <w:bookmarkEnd w:id="18"/>
      <w:r>
        <w:t>Annex A: Attendees</w:t>
      </w:r>
    </w:p>
    <w:tbl>
      <w:tblPr>
        <w:tblStyle w:val="afffffff2"/>
        <w:tblW w:w="9360" w:type="dxa"/>
        <w:tblBorders>
          <w:top w:val="nil"/>
          <w:left w:val="nil"/>
          <w:bottom w:val="nil"/>
          <w:right w:val="nil"/>
          <w:insideH w:val="nil"/>
          <w:insideV w:val="nil"/>
        </w:tblBorders>
        <w:tblLayout w:type="fixed"/>
        <w:tblLook w:val="0600" w:firstRow="0" w:lastRow="0" w:firstColumn="0" w:lastColumn="0" w:noHBand="1" w:noVBand="1"/>
      </w:tblPr>
      <w:tblGrid>
        <w:gridCol w:w="2325"/>
        <w:gridCol w:w="1710"/>
        <w:gridCol w:w="3915"/>
        <w:gridCol w:w="1410"/>
      </w:tblGrid>
      <w:tr w:rsidR="00FA299C" w14:paraId="4D6261AD" w14:textId="77777777">
        <w:trPr>
          <w:trHeight w:val="520"/>
        </w:trPr>
        <w:tc>
          <w:tcPr>
            <w:tcW w:w="2325" w:type="dxa"/>
            <w:tcBorders>
              <w:top w:val="single" w:sz="8" w:space="0" w:color="000080"/>
              <w:left w:val="single" w:sz="8" w:space="0" w:color="000080"/>
              <w:bottom w:val="single" w:sz="8" w:space="0" w:color="000080"/>
              <w:right w:val="single" w:sz="8" w:space="0" w:color="000080"/>
            </w:tcBorders>
            <w:shd w:val="clear" w:color="auto" w:fill="000080"/>
            <w:tcMar>
              <w:top w:w="100" w:type="dxa"/>
              <w:left w:w="100" w:type="dxa"/>
              <w:bottom w:w="100" w:type="dxa"/>
              <w:right w:w="100" w:type="dxa"/>
            </w:tcMar>
          </w:tcPr>
          <w:p w14:paraId="71F66CE0" w14:textId="77777777" w:rsidR="00FA299C" w:rsidRDefault="009F41C9">
            <w:pPr>
              <w:rPr>
                <w:rFonts w:ascii="Calibri" w:eastAsia="Calibri" w:hAnsi="Calibri" w:cs="Calibri"/>
                <w:b/>
                <w:color w:val="FFFFFF"/>
                <w:sz w:val="24"/>
                <w:szCs w:val="24"/>
              </w:rPr>
            </w:pPr>
            <w:r>
              <w:rPr>
                <w:rFonts w:ascii="Calibri" w:eastAsia="Calibri" w:hAnsi="Calibri" w:cs="Calibri"/>
                <w:b/>
                <w:color w:val="FFFFFF"/>
                <w:sz w:val="24"/>
                <w:szCs w:val="24"/>
              </w:rPr>
              <w:t>NAME LAST</w:t>
            </w:r>
          </w:p>
        </w:tc>
        <w:tc>
          <w:tcPr>
            <w:tcW w:w="1710" w:type="dxa"/>
            <w:tcBorders>
              <w:top w:val="single" w:sz="8" w:space="0" w:color="000080"/>
              <w:left w:val="nil"/>
              <w:bottom w:val="single" w:sz="8" w:space="0" w:color="000080"/>
              <w:right w:val="single" w:sz="8" w:space="0" w:color="000080"/>
            </w:tcBorders>
            <w:shd w:val="clear" w:color="auto" w:fill="000080"/>
            <w:tcMar>
              <w:top w:w="100" w:type="dxa"/>
              <w:left w:w="100" w:type="dxa"/>
              <w:bottom w:w="100" w:type="dxa"/>
              <w:right w:w="100" w:type="dxa"/>
            </w:tcMar>
          </w:tcPr>
          <w:p w14:paraId="15BBCABC" w14:textId="77777777" w:rsidR="00FA299C" w:rsidRDefault="009F41C9">
            <w:r>
              <w:rPr>
                <w:rFonts w:ascii="Calibri" w:eastAsia="Calibri" w:hAnsi="Calibri" w:cs="Calibri"/>
                <w:b/>
                <w:color w:val="FFFFFF"/>
                <w:sz w:val="24"/>
                <w:szCs w:val="24"/>
              </w:rPr>
              <w:t>FIRST</w:t>
            </w:r>
          </w:p>
        </w:tc>
        <w:tc>
          <w:tcPr>
            <w:tcW w:w="3915" w:type="dxa"/>
            <w:tcBorders>
              <w:top w:val="single" w:sz="8" w:space="0" w:color="000080"/>
              <w:left w:val="nil"/>
              <w:bottom w:val="single" w:sz="8" w:space="0" w:color="000080"/>
              <w:right w:val="single" w:sz="8" w:space="0" w:color="000080"/>
            </w:tcBorders>
            <w:shd w:val="clear" w:color="auto" w:fill="000080"/>
            <w:tcMar>
              <w:top w:w="100" w:type="dxa"/>
              <w:left w:w="100" w:type="dxa"/>
              <w:bottom w:w="100" w:type="dxa"/>
              <w:right w:w="100" w:type="dxa"/>
            </w:tcMar>
          </w:tcPr>
          <w:p w14:paraId="605D3D6D" w14:textId="77777777" w:rsidR="00FA299C" w:rsidRDefault="009F41C9">
            <w:pPr>
              <w:rPr>
                <w:rFonts w:ascii="Calibri" w:eastAsia="Calibri" w:hAnsi="Calibri" w:cs="Calibri"/>
                <w:b/>
                <w:color w:val="FFFFFF"/>
                <w:sz w:val="24"/>
                <w:szCs w:val="24"/>
              </w:rPr>
            </w:pPr>
            <w:r>
              <w:rPr>
                <w:rFonts w:ascii="Calibri" w:eastAsia="Calibri" w:hAnsi="Calibri" w:cs="Calibri"/>
                <w:b/>
                <w:color w:val="FFFFFF"/>
                <w:sz w:val="24"/>
                <w:szCs w:val="24"/>
              </w:rPr>
              <w:t>COMPANY</w:t>
            </w:r>
          </w:p>
        </w:tc>
        <w:tc>
          <w:tcPr>
            <w:tcW w:w="1410" w:type="dxa"/>
            <w:tcBorders>
              <w:top w:val="single" w:sz="8" w:space="0" w:color="000080"/>
              <w:left w:val="nil"/>
              <w:bottom w:val="single" w:sz="8" w:space="0" w:color="000080"/>
              <w:right w:val="single" w:sz="8" w:space="0" w:color="000080"/>
            </w:tcBorders>
            <w:shd w:val="clear" w:color="auto" w:fill="000080"/>
            <w:tcMar>
              <w:top w:w="100" w:type="dxa"/>
              <w:left w:w="100" w:type="dxa"/>
              <w:bottom w:w="100" w:type="dxa"/>
              <w:right w:w="100" w:type="dxa"/>
            </w:tcMar>
          </w:tcPr>
          <w:p w14:paraId="740A6219" w14:textId="77777777" w:rsidR="00FA299C" w:rsidRDefault="009F41C9">
            <w:pPr>
              <w:jc w:val="center"/>
              <w:rPr>
                <w:rFonts w:ascii="Calibri" w:eastAsia="Calibri" w:hAnsi="Calibri" w:cs="Calibri"/>
                <w:b/>
                <w:color w:val="FFFFFF"/>
                <w:sz w:val="24"/>
                <w:szCs w:val="24"/>
              </w:rPr>
            </w:pPr>
            <w:r>
              <w:rPr>
                <w:rFonts w:ascii="Calibri" w:eastAsia="Calibri" w:hAnsi="Calibri" w:cs="Calibri"/>
                <w:b/>
                <w:color w:val="FFFFFF"/>
                <w:sz w:val="24"/>
                <w:szCs w:val="24"/>
              </w:rPr>
              <w:t>Attended</w:t>
            </w:r>
          </w:p>
        </w:tc>
      </w:tr>
      <w:tr w:rsidR="00FA299C" w14:paraId="26F93659"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524A08C8" w14:textId="77777777" w:rsidR="00FA299C" w:rsidRDefault="009F41C9">
            <w:pPr>
              <w:rPr>
                <w:rFonts w:ascii="Calibri" w:eastAsia="Calibri" w:hAnsi="Calibri" w:cs="Calibri"/>
                <w:sz w:val="24"/>
                <w:szCs w:val="24"/>
              </w:rPr>
            </w:pPr>
            <w:r>
              <w:rPr>
                <w:rFonts w:ascii="Calibri" w:eastAsia="Calibri" w:hAnsi="Calibri" w:cs="Calibri"/>
                <w:sz w:val="24"/>
                <w:szCs w:val="24"/>
              </w:rPr>
              <w:t>Stockhammer</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7D3FBFD0" w14:textId="77777777" w:rsidR="00FA299C" w:rsidRDefault="009F41C9">
            <w:pPr>
              <w:rPr>
                <w:rFonts w:ascii="Calibri" w:eastAsia="Calibri" w:hAnsi="Calibri" w:cs="Calibri"/>
                <w:b/>
                <w:sz w:val="24"/>
                <w:szCs w:val="24"/>
              </w:rPr>
            </w:pPr>
            <w:r>
              <w:rPr>
                <w:rFonts w:ascii="Calibri" w:eastAsia="Calibri" w:hAnsi="Calibri" w:cs="Calibri"/>
                <w:b/>
                <w:sz w:val="24"/>
                <w:szCs w:val="24"/>
              </w:rPr>
              <w:t>Thomas</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11AE82A1" w14:textId="77777777" w:rsidR="00FA299C" w:rsidRDefault="009F41C9">
            <w:pPr>
              <w:rPr>
                <w:rFonts w:ascii="Calibri" w:eastAsia="Calibri" w:hAnsi="Calibri" w:cs="Calibri"/>
                <w:b/>
                <w:sz w:val="24"/>
                <w:szCs w:val="24"/>
              </w:rPr>
            </w:pPr>
            <w:r>
              <w:rPr>
                <w:rFonts w:ascii="Calibri" w:eastAsia="Calibri" w:hAnsi="Calibri" w:cs="Calibri"/>
                <w:b/>
                <w:sz w:val="24"/>
                <w:szCs w:val="24"/>
              </w:rPr>
              <w:t>Qualcomm Incorporated</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6ED61BE6" w14:textId="77777777" w:rsidR="00FA299C" w:rsidRDefault="009F41C9">
            <w:pPr>
              <w:jc w:val="center"/>
              <w:rPr>
                <w:rFonts w:ascii="Calibri" w:eastAsia="Calibri" w:hAnsi="Calibri" w:cs="Calibri"/>
                <w:sz w:val="24"/>
                <w:szCs w:val="24"/>
              </w:rPr>
            </w:pPr>
            <w:r>
              <w:rPr>
                <w:rFonts w:ascii="Calibri" w:eastAsia="Calibri" w:hAnsi="Calibri" w:cs="Calibri"/>
                <w:sz w:val="24"/>
                <w:szCs w:val="24"/>
              </w:rPr>
              <w:t>yes</w:t>
            </w:r>
          </w:p>
        </w:tc>
      </w:tr>
      <w:tr w:rsidR="00FA299C" w14:paraId="6C79B218"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41A6CE79" w14:textId="77777777" w:rsidR="00FA299C" w:rsidRDefault="009F41C9">
            <w:pPr>
              <w:rPr>
                <w:rFonts w:ascii="Calibri" w:eastAsia="Calibri" w:hAnsi="Calibri" w:cs="Calibri"/>
                <w:sz w:val="24"/>
                <w:szCs w:val="24"/>
              </w:rPr>
            </w:pPr>
            <w:r>
              <w:rPr>
                <w:rFonts w:ascii="Calibri" w:eastAsia="Calibri" w:hAnsi="Calibri" w:cs="Calibri"/>
                <w:sz w:val="24"/>
                <w:szCs w:val="24"/>
              </w:rPr>
              <w:t>Teniou</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374BBF24" w14:textId="77777777" w:rsidR="00FA299C" w:rsidRDefault="009F41C9">
            <w:pPr>
              <w:rPr>
                <w:rFonts w:ascii="Calibri" w:eastAsia="Calibri" w:hAnsi="Calibri" w:cs="Calibri"/>
                <w:b/>
                <w:sz w:val="24"/>
                <w:szCs w:val="24"/>
              </w:rPr>
            </w:pPr>
            <w:r>
              <w:rPr>
                <w:rFonts w:ascii="Calibri" w:eastAsia="Calibri" w:hAnsi="Calibri" w:cs="Calibri"/>
                <w:b/>
                <w:sz w:val="24"/>
                <w:szCs w:val="24"/>
              </w:rPr>
              <w:t>Gilles</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6FF090FB" w14:textId="77777777" w:rsidR="00FA299C" w:rsidRDefault="009F41C9">
            <w:pPr>
              <w:rPr>
                <w:rFonts w:ascii="Calibri" w:eastAsia="Calibri" w:hAnsi="Calibri" w:cs="Calibri"/>
                <w:b/>
                <w:sz w:val="24"/>
                <w:szCs w:val="24"/>
              </w:rPr>
            </w:pPr>
            <w:r>
              <w:rPr>
                <w:rFonts w:ascii="Calibri" w:eastAsia="Calibri" w:hAnsi="Calibri" w:cs="Calibri"/>
                <w:b/>
                <w:sz w:val="24"/>
                <w:szCs w:val="24"/>
              </w:rPr>
              <w:t>Orange</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7AF6E344" w14:textId="77777777" w:rsidR="00FA299C" w:rsidRDefault="009F41C9">
            <w:pPr>
              <w:jc w:val="center"/>
              <w:rPr>
                <w:rFonts w:ascii="Calibri" w:eastAsia="Calibri" w:hAnsi="Calibri" w:cs="Calibri"/>
                <w:sz w:val="24"/>
                <w:szCs w:val="24"/>
              </w:rPr>
            </w:pPr>
            <w:r>
              <w:rPr>
                <w:rFonts w:ascii="Calibri" w:eastAsia="Calibri" w:hAnsi="Calibri" w:cs="Calibri"/>
                <w:sz w:val="24"/>
                <w:szCs w:val="24"/>
              </w:rPr>
              <w:t>yes</w:t>
            </w:r>
          </w:p>
        </w:tc>
      </w:tr>
      <w:tr w:rsidR="00FA299C" w14:paraId="293B79B6"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3B22F71" w14:textId="77777777" w:rsidR="00FA299C" w:rsidRDefault="009F41C9">
            <w:pPr>
              <w:rPr>
                <w:rFonts w:ascii="Calibri" w:eastAsia="Calibri" w:hAnsi="Calibri" w:cs="Calibri"/>
                <w:sz w:val="24"/>
                <w:szCs w:val="24"/>
              </w:rPr>
            </w:pPr>
            <w:r>
              <w:rPr>
                <w:rFonts w:ascii="Calibri" w:eastAsia="Calibri" w:hAnsi="Calibri" w:cs="Calibri"/>
                <w:sz w:val="24"/>
                <w:szCs w:val="24"/>
              </w:rPr>
              <w:t>Gabin</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35D2CB1B" w14:textId="77777777" w:rsidR="00FA299C" w:rsidRDefault="009F41C9">
            <w:pPr>
              <w:rPr>
                <w:rFonts w:ascii="Calibri" w:eastAsia="Calibri" w:hAnsi="Calibri" w:cs="Calibri"/>
                <w:b/>
                <w:sz w:val="24"/>
                <w:szCs w:val="24"/>
              </w:rPr>
            </w:pPr>
            <w:r>
              <w:rPr>
                <w:rFonts w:ascii="Calibri" w:eastAsia="Calibri" w:hAnsi="Calibri" w:cs="Calibri"/>
                <w:b/>
                <w:sz w:val="24"/>
                <w:szCs w:val="24"/>
              </w:rPr>
              <w:t>Frédéric</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72C6A877" w14:textId="77777777" w:rsidR="00FA299C" w:rsidRDefault="009F41C9">
            <w:pPr>
              <w:rPr>
                <w:rFonts w:ascii="Calibri" w:eastAsia="Calibri" w:hAnsi="Calibri" w:cs="Calibri"/>
                <w:b/>
                <w:sz w:val="24"/>
                <w:szCs w:val="24"/>
              </w:rPr>
            </w:pPr>
            <w:r>
              <w:rPr>
                <w:rFonts w:ascii="Calibri" w:eastAsia="Calibri" w:hAnsi="Calibri" w:cs="Calibri"/>
                <w:b/>
                <w:sz w:val="24"/>
                <w:szCs w:val="24"/>
              </w:rPr>
              <w:t>Ericsson</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4A39DF61" w14:textId="77777777" w:rsidR="00FA299C" w:rsidRDefault="009F41C9">
            <w:pPr>
              <w:jc w:val="center"/>
              <w:rPr>
                <w:rFonts w:ascii="Calibri" w:eastAsia="Calibri" w:hAnsi="Calibri" w:cs="Calibri"/>
                <w:sz w:val="24"/>
                <w:szCs w:val="24"/>
              </w:rPr>
            </w:pPr>
            <w:r>
              <w:rPr>
                <w:rFonts w:ascii="Calibri" w:eastAsia="Calibri" w:hAnsi="Calibri" w:cs="Calibri"/>
                <w:sz w:val="24"/>
                <w:szCs w:val="24"/>
              </w:rPr>
              <w:t>yes</w:t>
            </w:r>
          </w:p>
        </w:tc>
      </w:tr>
      <w:tr w:rsidR="00FA299C" w14:paraId="36965ED3"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69B8FD0D" w14:textId="77777777" w:rsidR="00FA299C" w:rsidRDefault="009F41C9">
            <w:pPr>
              <w:rPr>
                <w:rFonts w:ascii="Calibri" w:eastAsia="Calibri" w:hAnsi="Calibri" w:cs="Calibri"/>
                <w:sz w:val="24"/>
                <w:szCs w:val="24"/>
              </w:rPr>
            </w:pPr>
            <w:r>
              <w:rPr>
                <w:rFonts w:ascii="Calibri" w:eastAsia="Calibri" w:hAnsi="Calibri" w:cs="Calibri"/>
                <w:sz w:val="24"/>
                <w:szCs w:val="24"/>
              </w:rPr>
              <w:t>Thienot</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78D0D5ED" w14:textId="77777777" w:rsidR="00FA299C" w:rsidRDefault="009F41C9">
            <w:pPr>
              <w:rPr>
                <w:rFonts w:ascii="Calibri" w:eastAsia="Calibri" w:hAnsi="Calibri" w:cs="Calibri"/>
                <w:b/>
                <w:sz w:val="24"/>
                <w:szCs w:val="24"/>
              </w:rPr>
            </w:pPr>
            <w:r>
              <w:rPr>
                <w:rFonts w:ascii="Calibri" w:eastAsia="Calibri" w:hAnsi="Calibri" w:cs="Calibri"/>
                <w:b/>
                <w:sz w:val="24"/>
                <w:szCs w:val="24"/>
              </w:rPr>
              <w:t xml:space="preserve">Cedric </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7EABEF1D" w14:textId="77777777" w:rsidR="00FA299C" w:rsidRDefault="009F41C9">
            <w:pPr>
              <w:rPr>
                <w:rFonts w:ascii="Calibri" w:eastAsia="Calibri" w:hAnsi="Calibri" w:cs="Calibri"/>
                <w:b/>
                <w:sz w:val="24"/>
                <w:szCs w:val="24"/>
              </w:rPr>
            </w:pPr>
            <w:r>
              <w:rPr>
                <w:rFonts w:ascii="Calibri" w:eastAsia="Calibri" w:hAnsi="Calibri" w:cs="Calibri"/>
                <w:b/>
                <w:sz w:val="24"/>
                <w:szCs w:val="24"/>
              </w:rPr>
              <w:t>Enensys</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25011BDB" w14:textId="77777777" w:rsidR="00FA299C" w:rsidRDefault="009F41C9">
            <w:pPr>
              <w:jc w:val="center"/>
              <w:rPr>
                <w:rFonts w:ascii="Calibri" w:eastAsia="Calibri" w:hAnsi="Calibri" w:cs="Calibri"/>
                <w:sz w:val="24"/>
                <w:szCs w:val="24"/>
              </w:rPr>
            </w:pPr>
            <w:r>
              <w:rPr>
                <w:rFonts w:ascii="Calibri" w:eastAsia="Calibri" w:hAnsi="Calibri" w:cs="Calibri"/>
                <w:sz w:val="24"/>
                <w:szCs w:val="24"/>
              </w:rPr>
              <w:t>Yes</w:t>
            </w:r>
          </w:p>
        </w:tc>
      </w:tr>
      <w:tr w:rsidR="00FA299C" w14:paraId="6CE1FFDD"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41C09C52" w14:textId="77777777" w:rsidR="00FA299C" w:rsidRDefault="009F41C9">
            <w:pPr>
              <w:rPr>
                <w:rFonts w:ascii="Calibri" w:eastAsia="Calibri" w:hAnsi="Calibri" w:cs="Calibri"/>
                <w:sz w:val="24"/>
                <w:szCs w:val="24"/>
              </w:rPr>
            </w:pPr>
            <w:r>
              <w:rPr>
                <w:rFonts w:ascii="Calibri" w:eastAsia="Calibri" w:hAnsi="Calibri" w:cs="Calibri"/>
                <w:sz w:val="24"/>
                <w:szCs w:val="24"/>
              </w:rPr>
              <w:t>Heikkilä</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539BD33" w14:textId="77777777" w:rsidR="00FA299C" w:rsidRDefault="009F41C9">
            <w:pPr>
              <w:rPr>
                <w:rFonts w:ascii="Calibri" w:eastAsia="Calibri" w:hAnsi="Calibri" w:cs="Calibri"/>
                <w:b/>
                <w:sz w:val="24"/>
                <w:szCs w:val="24"/>
              </w:rPr>
            </w:pPr>
            <w:r>
              <w:rPr>
                <w:rFonts w:ascii="Calibri" w:eastAsia="Calibri" w:hAnsi="Calibri" w:cs="Calibri"/>
                <w:b/>
                <w:sz w:val="24"/>
                <w:szCs w:val="24"/>
              </w:rPr>
              <w:t>Gunnar</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631C04F9" w14:textId="77777777" w:rsidR="00FA299C" w:rsidRDefault="009F41C9">
            <w:pPr>
              <w:rPr>
                <w:rFonts w:ascii="Calibri" w:eastAsia="Calibri" w:hAnsi="Calibri" w:cs="Calibri"/>
                <w:b/>
                <w:sz w:val="24"/>
                <w:szCs w:val="24"/>
              </w:rPr>
            </w:pPr>
            <w:r>
              <w:rPr>
                <w:rFonts w:ascii="Calibri" w:eastAsia="Calibri" w:hAnsi="Calibri" w:cs="Calibri"/>
                <w:b/>
                <w:sz w:val="24"/>
                <w:szCs w:val="24"/>
              </w:rPr>
              <w:t>Ericsson</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44F7AE2E" w14:textId="77777777" w:rsidR="00FA299C" w:rsidRDefault="009F41C9">
            <w:pPr>
              <w:jc w:val="center"/>
              <w:rPr>
                <w:rFonts w:ascii="Calibri" w:eastAsia="Calibri" w:hAnsi="Calibri" w:cs="Calibri"/>
                <w:sz w:val="24"/>
                <w:szCs w:val="24"/>
              </w:rPr>
            </w:pPr>
            <w:r>
              <w:rPr>
                <w:rFonts w:ascii="Calibri" w:eastAsia="Calibri" w:hAnsi="Calibri" w:cs="Calibri"/>
                <w:sz w:val="24"/>
                <w:szCs w:val="24"/>
              </w:rPr>
              <w:t>Yes</w:t>
            </w:r>
          </w:p>
        </w:tc>
      </w:tr>
      <w:tr w:rsidR="00FA299C" w14:paraId="5696AE9D"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3521A35E" w14:textId="77777777" w:rsidR="00FA299C" w:rsidRDefault="009F41C9">
            <w:pPr>
              <w:rPr>
                <w:rFonts w:ascii="Calibri" w:eastAsia="Calibri" w:hAnsi="Calibri" w:cs="Calibri"/>
                <w:sz w:val="24"/>
                <w:szCs w:val="24"/>
              </w:rPr>
            </w:pPr>
            <w:r>
              <w:rPr>
                <w:rFonts w:ascii="Calibri" w:eastAsia="Calibri" w:hAnsi="Calibri" w:cs="Calibri"/>
                <w:sz w:val="24"/>
                <w:szCs w:val="24"/>
              </w:rPr>
              <w:t>Bouazizi</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66851E25" w14:textId="77777777" w:rsidR="00FA299C" w:rsidRDefault="009F41C9">
            <w:pPr>
              <w:rPr>
                <w:rFonts w:ascii="Calibri" w:eastAsia="Calibri" w:hAnsi="Calibri" w:cs="Calibri"/>
                <w:b/>
                <w:sz w:val="24"/>
                <w:szCs w:val="24"/>
              </w:rPr>
            </w:pPr>
            <w:r>
              <w:rPr>
                <w:rFonts w:ascii="Calibri" w:eastAsia="Calibri" w:hAnsi="Calibri" w:cs="Calibri"/>
                <w:b/>
                <w:sz w:val="24"/>
                <w:szCs w:val="24"/>
              </w:rPr>
              <w:t>Imed</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1BE258D8" w14:textId="77777777" w:rsidR="00FA299C" w:rsidRDefault="009F41C9">
            <w:pPr>
              <w:rPr>
                <w:rFonts w:ascii="Calibri" w:eastAsia="Calibri" w:hAnsi="Calibri" w:cs="Calibri"/>
                <w:b/>
                <w:sz w:val="24"/>
                <w:szCs w:val="24"/>
              </w:rPr>
            </w:pPr>
            <w:r>
              <w:rPr>
                <w:rFonts w:ascii="Calibri" w:eastAsia="Calibri" w:hAnsi="Calibri" w:cs="Calibri"/>
                <w:b/>
                <w:sz w:val="24"/>
                <w:szCs w:val="24"/>
              </w:rPr>
              <w:t>Qualcomm Incorporated</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5577236B" w14:textId="77777777" w:rsidR="00FA299C" w:rsidRDefault="009F41C9">
            <w:pPr>
              <w:jc w:val="center"/>
              <w:rPr>
                <w:rFonts w:ascii="Calibri" w:eastAsia="Calibri" w:hAnsi="Calibri" w:cs="Calibri"/>
                <w:sz w:val="24"/>
                <w:szCs w:val="24"/>
              </w:rPr>
            </w:pPr>
            <w:r>
              <w:rPr>
                <w:rFonts w:ascii="Calibri" w:eastAsia="Calibri" w:hAnsi="Calibri" w:cs="Calibri"/>
                <w:sz w:val="24"/>
                <w:szCs w:val="24"/>
              </w:rPr>
              <w:t>yes</w:t>
            </w:r>
          </w:p>
        </w:tc>
      </w:tr>
      <w:tr w:rsidR="00FA299C" w14:paraId="36D3B544"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6DB5A8B4" w14:textId="77777777" w:rsidR="00FA299C" w:rsidRDefault="009F41C9">
            <w:pPr>
              <w:rPr>
                <w:rFonts w:ascii="Calibri" w:eastAsia="Calibri" w:hAnsi="Calibri" w:cs="Calibri"/>
                <w:sz w:val="24"/>
                <w:szCs w:val="24"/>
              </w:rPr>
            </w:pPr>
            <w:r>
              <w:rPr>
                <w:rFonts w:ascii="Calibri" w:eastAsia="Calibri" w:hAnsi="Calibri" w:cs="Calibri"/>
                <w:sz w:val="24"/>
                <w:szCs w:val="24"/>
              </w:rPr>
              <w:t>Singer</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6D160244" w14:textId="77777777" w:rsidR="00FA299C" w:rsidRDefault="009F41C9">
            <w:pPr>
              <w:rPr>
                <w:rFonts w:ascii="Calibri" w:eastAsia="Calibri" w:hAnsi="Calibri" w:cs="Calibri"/>
                <w:b/>
                <w:sz w:val="24"/>
                <w:szCs w:val="24"/>
              </w:rPr>
            </w:pPr>
            <w:r>
              <w:rPr>
                <w:rFonts w:ascii="Calibri" w:eastAsia="Calibri" w:hAnsi="Calibri" w:cs="Calibri"/>
                <w:b/>
                <w:sz w:val="24"/>
                <w:szCs w:val="24"/>
              </w:rPr>
              <w:t>David</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0061D4BB" w14:textId="77777777" w:rsidR="00FA299C" w:rsidRDefault="009F41C9">
            <w:pPr>
              <w:rPr>
                <w:rFonts w:ascii="Calibri" w:eastAsia="Calibri" w:hAnsi="Calibri" w:cs="Calibri"/>
                <w:b/>
                <w:sz w:val="24"/>
                <w:szCs w:val="24"/>
              </w:rPr>
            </w:pPr>
            <w:r>
              <w:rPr>
                <w:rFonts w:ascii="Calibri" w:eastAsia="Calibri" w:hAnsi="Calibri" w:cs="Calibri"/>
                <w:b/>
                <w:sz w:val="24"/>
                <w:szCs w:val="24"/>
              </w:rPr>
              <w:t>Apple</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442ABE4F" w14:textId="77777777" w:rsidR="00FA299C" w:rsidRDefault="00FA299C">
            <w:pPr>
              <w:jc w:val="center"/>
              <w:rPr>
                <w:rFonts w:ascii="Calibri" w:eastAsia="Calibri" w:hAnsi="Calibri" w:cs="Calibri"/>
                <w:sz w:val="24"/>
                <w:szCs w:val="24"/>
              </w:rPr>
            </w:pPr>
          </w:p>
        </w:tc>
      </w:tr>
      <w:tr w:rsidR="00FA299C" w14:paraId="5F0C6033"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72DDCE63" w14:textId="77777777" w:rsidR="00FA299C" w:rsidRDefault="009F41C9">
            <w:pPr>
              <w:rPr>
                <w:rFonts w:ascii="Calibri" w:eastAsia="Calibri" w:hAnsi="Calibri" w:cs="Calibri"/>
                <w:sz w:val="24"/>
                <w:szCs w:val="24"/>
              </w:rPr>
            </w:pPr>
            <w:r>
              <w:rPr>
                <w:rFonts w:ascii="Calibri" w:eastAsia="Calibri" w:hAnsi="Calibri" w:cs="Calibri"/>
                <w:sz w:val="24"/>
                <w:szCs w:val="24"/>
              </w:rPr>
              <w:t>Lo</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4243A041" w14:textId="77777777" w:rsidR="00FA299C" w:rsidRDefault="009F41C9">
            <w:pPr>
              <w:rPr>
                <w:rFonts w:ascii="Calibri" w:eastAsia="Calibri" w:hAnsi="Calibri" w:cs="Calibri"/>
                <w:b/>
                <w:sz w:val="24"/>
                <w:szCs w:val="24"/>
              </w:rPr>
            </w:pPr>
            <w:r>
              <w:rPr>
                <w:rFonts w:ascii="Calibri" w:eastAsia="Calibri" w:hAnsi="Calibri" w:cs="Calibri"/>
                <w:b/>
                <w:sz w:val="24"/>
                <w:szCs w:val="24"/>
              </w:rPr>
              <w:t>Charles</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3767B3DB" w14:textId="77777777" w:rsidR="00FA299C" w:rsidRDefault="009F41C9">
            <w:pPr>
              <w:rPr>
                <w:rFonts w:ascii="Calibri" w:eastAsia="Calibri" w:hAnsi="Calibri" w:cs="Calibri"/>
                <w:b/>
                <w:sz w:val="24"/>
                <w:szCs w:val="24"/>
              </w:rPr>
            </w:pPr>
            <w:r>
              <w:rPr>
                <w:rFonts w:ascii="Calibri" w:eastAsia="Calibri" w:hAnsi="Calibri" w:cs="Calibri"/>
                <w:b/>
                <w:sz w:val="24"/>
                <w:szCs w:val="24"/>
              </w:rPr>
              <w:t>Qualcomm Incorporated</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206BB506" w14:textId="77777777" w:rsidR="00FA299C" w:rsidRDefault="00FA299C">
            <w:pPr>
              <w:jc w:val="center"/>
              <w:rPr>
                <w:rFonts w:ascii="Calibri" w:eastAsia="Calibri" w:hAnsi="Calibri" w:cs="Calibri"/>
                <w:sz w:val="24"/>
                <w:szCs w:val="24"/>
              </w:rPr>
            </w:pPr>
          </w:p>
        </w:tc>
      </w:tr>
      <w:tr w:rsidR="00FA299C" w14:paraId="10650382"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78D36721" w14:textId="77777777" w:rsidR="00FA299C" w:rsidRDefault="009F41C9">
            <w:pPr>
              <w:rPr>
                <w:rFonts w:ascii="Calibri" w:eastAsia="Calibri" w:hAnsi="Calibri" w:cs="Calibri"/>
                <w:sz w:val="24"/>
                <w:szCs w:val="24"/>
              </w:rPr>
            </w:pPr>
            <w:r>
              <w:rPr>
                <w:rFonts w:ascii="Calibri" w:eastAsia="Calibri" w:hAnsi="Calibri" w:cs="Calibri"/>
                <w:sz w:val="24"/>
                <w:szCs w:val="24"/>
              </w:rPr>
              <w:t>Lohmar</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61285EB0" w14:textId="77777777" w:rsidR="00FA299C" w:rsidRDefault="009F41C9">
            <w:pPr>
              <w:rPr>
                <w:rFonts w:ascii="Calibri" w:eastAsia="Calibri" w:hAnsi="Calibri" w:cs="Calibri"/>
                <w:b/>
                <w:sz w:val="24"/>
                <w:szCs w:val="24"/>
              </w:rPr>
            </w:pPr>
            <w:r>
              <w:rPr>
                <w:rFonts w:ascii="Calibri" w:eastAsia="Calibri" w:hAnsi="Calibri" w:cs="Calibri"/>
                <w:b/>
                <w:sz w:val="24"/>
                <w:szCs w:val="24"/>
              </w:rPr>
              <w:t>Thorsten</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64C56FF6" w14:textId="77777777" w:rsidR="00FA299C" w:rsidRDefault="009F41C9">
            <w:pPr>
              <w:rPr>
                <w:rFonts w:ascii="Calibri" w:eastAsia="Calibri" w:hAnsi="Calibri" w:cs="Calibri"/>
                <w:b/>
                <w:sz w:val="24"/>
                <w:szCs w:val="24"/>
              </w:rPr>
            </w:pPr>
            <w:r>
              <w:rPr>
                <w:rFonts w:ascii="Calibri" w:eastAsia="Calibri" w:hAnsi="Calibri" w:cs="Calibri"/>
                <w:b/>
                <w:sz w:val="24"/>
                <w:szCs w:val="24"/>
              </w:rPr>
              <w:t>Ericsson</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05650B09" w14:textId="77777777" w:rsidR="00FA299C" w:rsidRDefault="009F41C9">
            <w:pPr>
              <w:jc w:val="center"/>
              <w:rPr>
                <w:rFonts w:ascii="Calibri" w:eastAsia="Calibri" w:hAnsi="Calibri" w:cs="Calibri"/>
                <w:sz w:val="24"/>
                <w:szCs w:val="24"/>
              </w:rPr>
            </w:pPr>
            <w:r>
              <w:rPr>
                <w:rFonts w:ascii="Calibri" w:eastAsia="Calibri" w:hAnsi="Calibri" w:cs="Calibri"/>
                <w:sz w:val="24"/>
                <w:szCs w:val="24"/>
              </w:rPr>
              <w:t>yes</w:t>
            </w:r>
          </w:p>
        </w:tc>
      </w:tr>
      <w:tr w:rsidR="00FA299C" w14:paraId="1E6F18DD"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0E443E4A" w14:textId="77777777" w:rsidR="00FA299C" w:rsidRDefault="009F41C9">
            <w:pPr>
              <w:rPr>
                <w:rFonts w:ascii="Calibri" w:eastAsia="Calibri" w:hAnsi="Calibri" w:cs="Calibri"/>
                <w:sz w:val="24"/>
                <w:szCs w:val="24"/>
              </w:rPr>
            </w:pPr>
            <w:r>
              <w:rPr>
                <w:rFonts w:ascii="Calibri" w:eastAsia="Calibri" w:hAnsi="Calibri" w:cs="Calibri"/>
                <w:sz w:val="24"/>
                <w:szCs w:val="24"/>
              </w:rPr>
              <w:t>Oyman</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6B1648DD" w14:textId="77777777" w:rsidR="00FA299C" w:rsidRDefault="009F41C9">
            <w:pPr>
              <w:rPr>
                <w:rFonts w:ascii="Calibri" w:eastAsia="Calibri" w:hAnsi="Calibri" w:cs="Calibri"/>
                <w:b/>
                <w:sz w:val="24"/>
                <w:szCs w:val="24"/>
              </w:rPr>
            </w:pPr>
            <w:r>
              <w:rPr>
                <w:rFonts w:ascii="Calibri" w:eastAsia="Calibri" w:hAnsi="Calibri" w:cs="Calibri"/>
                <w:b/>
                <w:sz w:val="24"/>
                <w:szCs w:val="24"/>
              </w:rPr>
              <w:t>Ozgur</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50F63807" w14:textId="77777777" w:rsidR="00FA299C" w:rsidRDefault="009F41C9">
            <w:pPr>
              <w:rPr>
                <w:rFonts w:ascii="Calibri" w:eastAsia="Calibri" w:hAnsi="Calibri" w:cs="Calibri"/>
                <w:b/>
                <w:sz w:val="24"/>
                <w:szCs w:val="24"/>
              </w:rPr>
            </w:pPr>
            <w:r>
              <w:rPr>
                <w:rFonts w:ascii="Calibri" w:eastAsia="Calibri" w:hAnsi="Calibri" w:cs="Calibri"/>
                <w:b/>
                <w:sz w:val="24"/>
                <w:szCs w:val="24"/>
              </w:rPr>
              <w:t>Intel</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10D03432" w14:textId="77777777" w:rsidR="00FA299C" w:rsidRDefault="00FA299C">
            <w:pPr>
              <w:jc w:val="center"/>
              <w:rPr>
                <w:rFonts w:ascii="Calibri" w:eastAsia="Calibri" w:hAnsi="Calibri" w:cs="Calibri"/>
                <w:sz w:val="24"/>
                <w:szCs w:val="24"/>
              </w:rPr>
            </w:pPr>
          </w:p>
        </w:tc>
      </w:tr>
      <w:tr w:rsidR="00FA299C" w14:paraId="20BCAAD0"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2719A0B1" w14:textId="77777777" w:rsidR="00FA299C" w:rsidRDefault="009F41C9">
            <w:pPr>
              <w:rPr>
                <w:rFonts w:ascii="Calibri" w:eastAsia="Calibri" w:hAnsi="Calibri" w:cs="Calibri"/>
                <w:sz w:val="24"/>
                <w:szCs w:val="24"/>
              </w:rPr>
            </w:pPr>
            <w:r>
              <w:rPr>
                <w:rFonts w:ascii="Calibri" w:eastAsia="Calibri" w:hAnsi="Calibri" w:cs="Calibri"/>
                <w:sz w:val="24"/>
                <w:szCs w:val="24"/>
              </w:rPr>
              <w:t>Szucs</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D3667F1" w14:textId="77777777" w:rsidR="00FA299C" w:rsidRDefault="009F41C9">
            <w:pPr>
              <w:rPr>
                <w:rFonts w:ascii="Calibri" w:eastAsia="Calibri" w:hAnsi="Calibri" w:cs="Calibri"/>
                <w:b/>
                <w:sz w:val="24"/>
                <w:szCs w:val="24"/>
              </w:rPr>
            </w:pPr>
            <w:r>
              <w:rPr>
                <w:rFonts w:ascii="Calibri" w:eastAsia="Calibri" w:hAnsi="Calibri" w:cs="Calibri"/>
                <w:b/>
                <w:sz w:val="24"/>
                <w:szCs w:val="24"/>
              </w:rPr>
              <w:t>Paul</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4B3E4086" w14:textId="77777777" w:rsidR="00FA299C" w:rsidRDefault="009F41C9">
            <w:pPr>
              <w:rPr>
                <w:rFonts w:ascii="Calibri" w:eastAsia="Calibri" w:hAnsi="Calibri" w:cs="Calibri"/>
                <w:b/>
                <w:sz w:val="24"/>
                <w:szCs w:val="24"/>
              </w:rPr>
            </w:pPr>
            <w:r>
              <w:rPr>
                <w:rFonts w:ascii="Calibri" w:eastAsia="Calibri" w:hAnsi="Calibri" w:cs="Calibri"/>
                <w:b/>
                <w:sz w:val="24"/>
                <w:szCs w:val="24"/>
              </w:rPr>
              <w:t>Sony Corporation</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2E3E2275" w14:textId="77777777" w:rsidR="00FA299C" w:rsidRDefault="009F41C9">
            <w:pPr>
              <w:jc w:val="center"/>
              <w:rPr>
                <w:rFonts w:ascii="Calibri" w:eastAsia="Calibri" w:hAnsi="Calibri" w:cs="Calibri"/>
                <w:sz w:val="24"/>
                <w:szCs w:val="24"/>
              </w:rPr>
            </w:pPr>
            <w:r>
              <w:rPr>
                <w:rFonts w:ascii="Calibri" w:eastAsia="Calibri" w:hAnsi="Calibri" w:cs="Calibri"/>
                <w:sz w:val="24"/>
                <w:szCs w:val="24"/>
              </w:rPr>
              <w:t>yes</w:t>
            </w:r>
          </w:p>
        </w:tc>
      </w:tr>
      <w:tr w:rsidR="00FA299C" w14:paraId="76759694"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00F1ABE8" w14:textId="77777777" w:rsidR="00FA299C" w:rsidRDefault="009F41C9">
            <w:pPr>
              <w:rPr>
                <w:rFonts w:ascii="Calibri" w:eastAsia="Calibri" w:hAnsi="Calibri" w:cs="Calibri"/>
                <w:sz w:val="24"/>
                <w:szCs w:val="24"/>
              </w:rPr>
            </w:pPr>
            <w:r>
              <w:rPr>
                <w:rFonts w:ascii="Calibri" w:eastAsia="Calibri" w:hAnsi="Calibri" w:cs="Calibri"/>
                <w:sz w:val="24"/>
                <w:szCs w:val="24"/>
              </w:rPr>
              <w:t>D’Acunto</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525C9B8D" w14:textId="77777777" w:rsidR="00FA299C" w:rsidRDefault="009F41C9">
            <w:pPr>
              <w:rPr>
                <w:rFonts w:ascii="Calibri" w:eastAsia="Calibri" w:hAnsi="Calibri" w:cs="Calibri"/>
                <w:b/>
                <w:sz w:val="24"/>
                <w:szCs w:val="24"/>
              </w:rPr>
            </w:pPr>
            <w:r>
              <w:rPr>
                <w:rFonts w:ascii="Calibri" w:eastAsia="Calibri" w:hAnsi="Calibri" w:cs="Calibri"/>
                <w:b/>
                <w:sz w:val="24"/>
                <w:szCs w:val="24"/>
              </w:rPr>
              <w:t>Lucia</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45C859DF" w14:textId="77777777" w:rsidR="00FA299C" w:rsidRDefault="009F41C9">
            <w:pPr>
              <w:rPr>
                <w:rFonts w:ascii="Calibri" w:eastAsia="Calibri" w:hAnsi="Calibri" w:cs="Calibri"/>
                <w:b/>
                <w:sz w:val="24"/>
                <w:szCs w:val="24"/>
              </w:rPr>
            </w:pPr>
            <w:r>
              <w:rPr>
                <w:rFonts w:ascii="Calibri" w:eastAsia="Calibri" w:hAnsi="Calibri" w:cs="Calibri"/>
                <w:b/>
                <w:sz w:val="24"/>
                <w:szCs w:val="24"/>
              </w:rPr>
              <w:t>KPN</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322CA9A9" w14:textId="77777777" w:rsidR="00FA299C" w:rsidRDefault="009F41C9">
            <w:pPr>
              <w:jc w:val="center"/>
              <w:rPr>
                <w:rFonts w:ascii="Calibri" w:eastAsia="Calibri" w:hAnsi="Calibri" w:cs="Calibri"/>
                <w:sz w:val="24"/>
                <w:szCs w:val="24"/>
              </w:rPr>
            </w:pPr>
            <w:r>
              <w:rPr>
                <w:rFonts w:ascii="Calibri" w:eastAsia="Calibri" w:hAnsi="Calibri" w:cs="Calibri"/>
                <w:sz w:val="24"/>
                <w:szCs w:val="24"/>
              </w:rPr>
              <w:t>Yes</w:t>
            </w:r>
          </w:p>
        </w:tc>
      </w:tr>
      <w:tr w:rsidR="00FA299C" w14:paraId="678B8F1F"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81E91F8" w14:textId="77777777" w:rsidR="00FA299C" w:rsidRDefault="009F41C9">
            <w:pPr>
              <w:rPr>
                <w:rFonts w:ascii="Calibri" w:eastAsia="Calibri" w:hAnsi="Calibri" w:cs="Calibri"/>
                <w:sz w:val="24"/>
                <w:szCs w:val="24"/>
              </w:rPr>
            </w:pPr>
            <w:r>
              <w:rPr>
                <w:rFonts w:ascii="Calibri" w:eastAsia="Calibri" w:hAnsi="Calibri" w:cs="Calibri"/>
                <w:sz w:val="24"/>
                <w:szCs w:val="24"/>
              </w:rPr>
              <w:t>Hamza</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67D2A7A4" w14:textId="77777777" w:rsidR="00FA299C" w:rsidRDefault="009F41C9">
            <w:pPr>
              <w:rPr>
                <w:rFonts w:ascii="Calibri" w:eastAsia="Calibri" w:hAnsi="Calibri" w:cs="Calibri"/>
                <w:b/>
                <w:sz w:val="24"/>
                <w:szCs w:val="24"/>
              </w:rPr>
            </w:pPr>
            <w:r>
              <w:rPr>
                <w:rFonts w:ascii="Calibri" w:eastAsia="Calibri" w:hAnsi="Calibri" w:cs="Calibri"/>
                <w:b/>
                <w:sz w:val="24"/>
                <w:szCs w:val="24"/>
              </w:rPr>
              <w:t>Ahmed</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17762289" w14:textId="77777777" w:rsidR="00FA299C" w:rsidRDefault="009F41C9">
            <w:pPr>
              <w:rPr>
                <w:rFonts w:ascii="Calibri" w:eastAsia="Calibri" w:hAnsi="Calibri" w:cs="Calibri"/>
                <w:b/>
                <w:sz w:val="24"/>
                <w:szCs w:val="24"/>
              </w:rPr>
            </w:pPr>
            <w:r>
              <w:rPr>
                <w:rFonts w:ascii="Calibri" w:eastAsia="Calibri" w:hAnsi="Calibri" w:cs="Calibri"/>
                <w:b/>
                <w:sz w:val="24"/>
                <w:szCs w:val="24"/>
              </w:rPr>
              <w:t>InterDigital Communications</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2A17A116" w14:textId="77777777" w:rsidR="00FA299C" w:rsidRDefault="00FA299C">
            <w:pPr>
              <w:jc w:val="center"/>
              <w:rPr>
                <w:rFonts w:ascii="Calibri" w:eastAsia="Calibri" w:hAnsi="Calibri" w:cs="Calibri"/>
                <w:sz w:val="24"/>
                <w:szCs w:val="24"/>
              </w:rPr>
            </w:pPr>
          </w:p>
        </w:tc>
      </w:tr>
      <w:tr w:rsidR="00FA299C" w14:paraId="027A3796"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6FFE9910" w14:textId="77777777" w:rsidR="00FA299C" w:rsidRDefault="009F41C9">
            <w:pPr>
              <w:rPr>
                <w:rFonts w:ascii="Calibri" w:eastAsia="Calibri" w:hAnsi="Calibri" w:cs="Calibri"/>
                <w:sz w:val="24"/>
                <w:szCs w:val="24"/>
              </w:rPr>
            </w:pPr>
            <w:r>
              <w:rPr>
                <w:rFonts w:ascii="Calibri" w:eastAsia="Calibri" w:hAnsi="Calibri" w:cs="Calibri"/>
                <w:sz w:val="24"/>
                <w:szCs w:val="24"/>
              </w:rPr>
              <w:t xml:space="preserve">Singh </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542DDDF" w14:textId="77777777" w:rsidR="00FA299C" w:rsidRDefault="009F41C9">
            <w:pPr>
              <w:rPr>
                <w:rFonts w:ascii="Calibri" w:eastAsia="Calibri" w:hAnsi="Calibri" w:cs="Calibri"/>
                <w:b/>
                <w:sz w:val="24"/>
                <w:szCs w:val="24"/>
              </w:rPr>
            </w:pPr>
            <w:r>
              <w:rPr>
                <w:rFonts w:ascii="Calibri" w:eastAsia="Calibri" w:hAnsi="Calibri" w:cs="Calibri"/>
                <w:b/>
                <w:sz w:val="24"/>
                <w:szCs w:val="24"/>
              </w:rPr>
              <w:t>Gurdeep</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41466C95" w14:textId="77777777" w:rsidR="00FA299C" w:rsidRDefault="009F41C9">
            <w:pPr>
              <w:rPr>
                <w:rFonts w:ascii="Calibri" w:eastAsia="Calibri" w:hAnsi="Calibri" w:cs="Calibri"/>
                <w:b/>
                <w:sz w:val="24"/>
                <w:szCs w:val="24"/>
              </w:rPr>
            </w:pPr>
            <w:r>
              <w:rPr>
                <w:rFonts w:ascii="Calibri" w:eastAsia="Calibri" w:hAnsi="Calibri" w:cs="Calibri"/>
                <w:b/>
                <w:sz w:val="24"/>
                <w:szCs w:val="24"/>
              </w:rPr>
              <w:t xml:space="preserve">Fraunhofer HHI </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45C06F4A" w14:textId="77777777" w:rsidR="00FA299C" w:rsidRDefault="009F41C9">
            <w:pPr>
              <w:jc w:val="center"/>
              <w:rPr>
                <w:rFonts w:ascii="Calibri" w:eastAsia="Calibri" w:hAnsi="Calibri" w:cs="Calibri"/>
                <w:sz w:val="24"/>
                <w:szCs w:val="24"/>
              </w:rPr>
            </w:pPr>
            <w:r>
              <w:rPr>
                <w:rFonts w:ascii="Calibri" w:eastAsia="Calibri" w:hAnsi="Calibri" w:cs="Calibri"/>
                <w:sz w:val="24"/>
                <w:szCs w:val="24"/>
              </w:rPr>
              <w:t>yes</w:t>
            </w:r>
          </w:p>
        </w:tc>
      </w:tr>
      <w:tr w:rsidR="00FA299C" w14:paraId="60C128DD"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25B336D5" w14:textId="77777777" w:rsidR="00FA299C" w:rsidRDefault="009F41C9">
            <w:pPr>
              <w:rPr>
                <w:rFonts w:ascii="Calibri" w:eastAsia="Calibri" w:hAnsi="Calibri" w:cs="Calibri"/>
                <w:sz w:val="24"/>
                <w:szCs w:val="24"/>
              </w:rPr>
            </w:pPr>
            <w:r>
              <w:rPr>
                <w:rFonts w:ascii="Calibri" w:eastAsia="Calibri" w:hAnsi="Calibri" w:cs="Calibri"/>
                <w:sz w:val="24"/>
                <w:szCs w:val="24"/>
              </w:rPr>
              <w:t>Oh</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674B4BD7" w14:textId="77777777" w:rsidR="00FA299C" w:rsidRDefault="009F41C9">
            <w:pPr>
              <w:rPr>
                <w:rFonts w:ascii="Calibri" w:eastAsia="Calibri" w:hAnsi="Calibri" w:cs="Calibri"/>
                <w:b/>
                <w:sz w:val="24"/>
                <w:szCs w:val="24"/>
              </w:rPr>
            </w:pPr>
            <w:r>
              <w:rPr>
                <w:rFonts w:ascii="Calibri" w:eastAsia="Calibri" w:hAnsi="Calibri" w:cs="Calibri"/>
                <w:b/>
                <w:sz w:val="24"/>
                <w:szCs w:val="24"/>
              </w:rPr>
              <w:t>Sejin</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4EA96C5E" w14:textId="77777777" w:rsidR="00FA299C" w:rsidRDefault="009F41C9">
            <w:pPr>
              <w:rPr>
                <w:rFonts w:ascii="Calibri" w:eastAsia="Calibri" w:hAnsi="Calibri" w:cs="Calibri"/>
                <w:b/>
                <w:sz w:val="24"/>
                <w:szCs w:val="24"/>
              </w:rPr>
            </w:pPr>
            <w:r>
              <w:rPr>
                <w:rFonts w:ascii="Calibri" w:eastAsia="Calibri" w:hAnsi="Calibri" w:cs="Calibri"/>
                <w:b/>
                <w:sz w:val="24"/>
                <w:szCs w:val="24"/>
              </w:rPr>
              <w:t>LG Electronics Inc.</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54AF3640" w14:textId="77777777" w:rsidR="00FA299C" w:rsidRDefault="00FA299C">
            <w:pPr>
              <w:jc w:val="center"/>
              <w:rPr>
                <w:rFonts w:ascii="Calibri" w:eastAsia="Calibri" w:hAnsi="Calibri" w:cs="Calibri"/>
                <w:sz w:val="24"/>
                <w:szCs w:val="24"/>
              </w:rPr>
            </w:pPr>
          </w:p>
        </w:tc>
      </w:tr>
      <w:tr w:rsidR="00FA299C" w14:paraId="077E2302"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6D498A89" w14:textId="77777777" w:rsidR="00FA299C" w:rsidRDefault="009F41C9">
            <w:pPr>
              <w:rPr>
                <w:rFonts w:ascii="Calibri" w:eastAsia="Calibri" w:hAnsi="Calibri" w:cs="Calibri"/>
                <w:sz w:val="24"/>
                <w:szCs w:val="24"/>
              </w:rPr>
            </w:pPr>
            <w:r>
              <w:rPr>
                <w:rFonts w:ascii="Calibri" w:eastAsia="Calibri" w:hAnsi="Calibri" w:cs="Calibri"/>
                <w:sz w:val="24"/>
                <w:szCs w:val="24"/>
              </w:rPr>
              <w:t>Huang</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3954AB52" w14:textId="77777777" w:rsidR="00FA299C" w:rsidRDefault="009F41C9">
            <w:pPr>
              <w:rPr>
                <w:rFonts w:ascii="Calibri" w:eastAsia="Calibri" w:hAnsi="Calibri" w:cs="Calibri"/>
                <w:b/>
                <w:sz w:val="24"/>
                <w:szCs w:val="24"/>
              </w:rPr>
            </w:pPr>
            <w:r>
              <w:rPr>
                <w:rFonts w:ascii="Calibri" w:eastAsia="Calibri" w:hAnsi="Calibri" w:cs="Calibri"/>
                <w:b/>
                <w:sz w:val="24"/>
                <w:szCs w:val="24"/>
              </w:rPr>
              <w:t>Cheng</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003D44E1" w14:textId="77777777" w:rsidR="00FA299C" w:rsidRDefault="009F41C9">
            <w:pPr>
              <w:rPr>
                <w:rFonts w:ascii="Calibri" w:eastAsia="Calibri" w:hAnsi="Calibri" w:cs="Calibri"/>
                <w:b/>
                <w:sz w:val="24"/>
                <w:szCs w:val="24"/>
              </w:rPr>
            </w:pPr>
            <w:r>
              <w:rPr>
                <w:rFonts w:ascii="Calibri" w:eastAsia="Calibri" w:hAnsi="Calibri" w:cs="Calibri"/>
                <w:b/>
                <w:sz w:val="24"/>
                <w:szCs w:val="24"/>
              </w:rPr>
              <w:t>ZTE Corporation</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49882848" w14:textId="77777777" w:rsidR="00FA299C" w:rsidRDefault="00FA299C">
            <w:pPr>
              <w:jc w:val="center"/>
              <w:rPr>
                <w:rFonts w:ascii="Calibri" w:eastAsia="Calibri" w:hAnsi="Calibri" w:cs="Calibri"/>
                <w:sz w:val="24"/>
                <w:szCs w:val="24"/>
              </w:rPr>
            </w:pPr>
          </w:p>
        </w:tc>
      </w:tr>
      <w:tr w:rsidR="00FA299C" w14:paraId="247E1E3B"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0D11C538" w14:textId="77777777" w:rsidR="00FA299C" w:rsidRDefault="009F41C9">
            <w:pPr>
              <w:rPr>
                <w:rFonts w:ascii="Calibri" w:eastAsia="Calibri" w:hAnsi="Calibri" w:cs="Calibri"/>
                <w:sz w:val="24"/>
                <w:szCs w:val="24"/>
              </w:rPr>
            </w:pPr>
            <w:r>
              <w:rPr>
                <w:rFonts w:ascii="Calibri" w:eastAsia="Calibri" w:hAnsi="Calibri" w:cs="Calibri"/>
                <w:sz w:val="24"/>
                <w:szCs w:val="24"/>
              </w:rPr>
              <w:t>Curcio</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7DC79F60" w14:textId="77777777" w:rsidR="00FA299C" w:rsidRDefault="009F41C9">
            <w:pPr>
              <w:rPr>
                <w:rFonts w:ascii="Calibri" w:eastAsia="Calibri" w:hAnsi="Calibri" w:cs="Calibri"/>
                <w:b/>
                <w:sz w:val="24"/>
                <w:szCs w:val="24"/>
              </w:rPr>
            </w:pPr>
            <w:r>
              <w:rPr>
                <w:rFonts w:ascii="Calibri" w:eastAsia="Calibri" w:hAnsi="Calibri" w:cs="Calibri"/>
                <w:b/>
                <w:sz w:val="24"/>
                <w:szCs w:val="24"/>
              </w:rPr>
              <w:t>Igor</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6E3A2241" w14:textId="77777777" w:rsidR="00FA299C" w:rsidRDefault="009F41C9">
            <w:pPr>
              <w:rPr>
                <w:rFonts w:ascii="Calibri" w:eastAsia="Calibri" w:hAnsi="Calibri" w:cs="Calibri"/>
                <w:b/>
                <w:sz w:val="24"/>
                <w:szCs w:val="24"/>
              </w:rPr>
            </w:pPr>
            <w:r>
              <w:rPr>
                <w:rFonts w:ascii="Calibri" w:eastAsia="Calibri" w:hAnsi="Calibri" w:cs="Calibri"/>
                <w:b/>
                <w:sz w:val="24"/>
                <w:szCs w:val="24"/>
              </w:rPr>
              <w:t>Nokia Corporation</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47410588" w14:textId="77777777" w:rsidR="00FA299C" w:rsidRDefault="00FA299C">
            <w:pPr>
              <w:jc w:val="center"/>
              <w:rPr>
                <w:rFonts w:ascii="Calibri" w:eastAsia="Calibri" w:hAnsi="Calibri" w:cs="Calibri"/>
                <w:sz w:val="24"/>
                <w:szCs w:val="24"/>
              </w:rPr>
            </w:pPr>
          </w:p>
        </w:tc>
      </w:tr>
      <w:tr w:rsidR="00FA299C" w14:paraId="68BC48DF"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55A7F86" w14:textId="77777777" w:rsidR="00FA299C" w:rsidRDefault="009F41C9">
            <w:pPr>
              <w:rPr>
                <w:rFonts w:ascii="Calibri" w:eastAsia="Calibri" w:hAnsi="Calibri" w:cs="Calibri"/>
                <w:sz w:val="24"/>
                <w:szCs w:val="24"/>
              </w:rPr>
            </w:pPr>
            <w:r>
              <w:rPr>
                <w:rFonts w:ascii="Calibri" w:eastAsia="Calibri" w:hAnsi="Calibri" w:cs="Calibri"/>
                <w:sz w:val="24"/>
                <w:szCs w:val="24"/>
              </w:rPr>
              <w:t>Ahsan</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4BDAF319" w14:textId="77777777" w:rsidR="00FA299C" w:rsidRDefault="009F41C9">
            <w:pPr>
              <w:rPr>
                <w:rFonts w:ascii="Calibri" w:eastAsia="Calibri" w:hAnsi="Calibri" w:cs="Calibri"/>
                <w:b/>
                <w:sz w:val="24"/>
                <w:szCs w:val="24"/>
              </w:rPr>
            </w:pPr>
            <w:r>
              <w:rPr>
                <w:rFonts w:ascii="Calibri" w:eastAsia="Calibri" w:hAnsi="Calibri" w:cs="Calibri"/>
                <w:b/>
                <w:sz w:val="24"/>
                <w:szCs w:val="24"/>
              </w:rPr>
              <w:t>Saba</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29ACE17F" w14:textId="77777777" w:rsidR="00FA299C" w:rsidRDefault="009F41C9">
            <w:pPr>
              <w:rPr>
                <w:rFonts w:ascii="Calibri" w:eastAsia="Calibri" w:hAnsi="Calibri" w:cs="Calibri"/>
                <w:b/>
                <w:sz w:val="24"/>
                <w:szCs w:val="24"/>
              </w:rPr>
            </w:pPr>
            <w:r>
              <w:rPr>
                <w:rFonts w:ascii="Calibri" w:eastAsia="Calibri" w:hAnsi="Calibri" w:cs="Calibri"/>
                <w:b/>
                <w:sz w:val="24"/>
                <w:szCs w:val="24"/>
              </w:rPr>
              <w:t>Nokia Corporation</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68538FB0" w14:textId="77777777" w:rsidR="00FA299C" w:rsidRDefault="009F41C9">
            <w:pPr>
              <w:jc w:val="center"/>
              <w:rPr>
                <w:rFonts w:ascii="Calibri" w:eastAsia="Calibri" w:hAnsi="Calibri" w:cs="Calibri"/>
                <w:sz w:val="24"/>
                <w:szCs w:val="24"/>
              </w:rPr>
            </w:pPr>
            <w:r>
              <w:rPr>
                <w:rFonts w:ascii="Calibri" w:eastAsia="Calibri" w:hAnsi="Calibri" w:cs="Calibri"/>
                <w:sz w:val="24"/>
                <w:szCs w:val="24"/>
              </w:rPr>
              <w:t>yes</w:t>
            </w:r>
          </w:p>
        </w:tc>
      </w:tr>
      <w:tr w:rsidR="00FA299C" w14:paraId="08818F4E"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A448F78" w14:textId="77777777" w:rsidR="00FA299C" w:rsidRDefault="009F41C9">
            <w:pPr>
              <w:rPr>
                <w:rFonts w:ascii="Calibri" w:eastAsia="Calibri" w:hAnsi="Calibri" w:cs="Calibri"/>
                <w:sz w:val="24"/>
                <w:szCs w:val="24"/>
              </w:rPr>
            </w:pPr>
            <w:r>
              <w:rPr>
                <w:rFonts w:ascii="Calibri" w:eastAsia="Calibri" w:hAnsi="Calibri" w:cs="Calibri"/>
                <w:sz w:val="24"/>
                <w:szCs w:val="24"/>
              </w:rPr>
              <w:t>Sodagar</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5340BD1E" w14:textId="77777777" w:rsidR="00FA299C" w:rsidRDefault="009F41C9">
            <w:pPr>
              <w:rPr>
                <w:rFonts w:ascii="Calibri" w:eastAsia="Calibri" w:hAnsi="Calibri" w:cs="Calibri"/>
                <w:b/>
                <w:sz w:val="24"/>
                <w:szCs w:val="24"/>
              </w:rPr>
            </w:pPr>
            <w:r>
              <w:rPr>
                <w:rFonts w:ascii="Calibri" w:eastAsia="Calibri" w:hAnsi="Calibri" w:cs="Calibri"/>
                <w:b/>
                <w:sz w:val="24"/>
                <w:szCs w:val="24"/>
              </w:rPr>
              <w:t>Iraj</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75A40F85" w14:textId="77777777" w:rsidR="00FA299C" w:rsidRDefault="009F41C9">
            <w:pPr>
              <w:rPr>
                <w:rFonts w:ascii="Calibri" w:eastAsia="Calibri" w:hAnsi="Calibri" w:cs="Calibri"/>
                <w:b/>
                <w:sz w:val="24"/>
                <w:szCs w:val="24"/>
              </w:rPr>
            </w:pPr>
            <w:r>
              <w:rPr>
                <w:rFonts w:ascii="Calibri" w:eastAsia="Calibri" w:hAnsi="Calibri" w:cs="Calibri"/>
                <w:b/>
                <w:sz w:val="24"/>
                <w:szCs w:val="24"/>
              </w:rPr>
              <w:t>Tencent America</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31F4698A" w14:textId="77777777" w:rsidR="00FA299C" w:rsidRDefault="009F41C9">
            <w:pPr>
              <w:jc w:val="center"/>
              <w:rPr>
                <w:rFonts w:ascii="Calibri" w:eastAsia="Calibri" w:hAnsi="Calibri" w:cs="Calibri"/>
                <w:sz w:val="24"/>
                <w:szCs w:val="24"/>
              </w:rPr>
            </w:pPr>
            <w:r>
              <w:rPr>
                <w:rFonts w:ascii="Calibri" w:eastAsia="Calibri" w:hAnsi="Calibri" w:cs="Calibri"/>
                <w:sz w:val="24"/>
                <w:szCs w:val="24"/>
              </w:rPr>
              <w:t>yes</w:t>
            </w:r>
          </w:p>
        </w:tc>
      </w:tr>
      <w:tr w:rsidR="00FA299C" w14:paraId="32C4DE77"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6D635157" w14:textId="77777777" w:rsidR="00FA299C" w:rsidRDefault="009F41C9">
            <w:pPr>
              <w:rPr>
                <w:rFonts w:ascii="Calibri" w:eastAsia="Calibri" w:hAnsi="Calibri" w:cs="Calibri"/>
                <w:sz w:val="24"/>
                <w:szCs w:val="24"/>
              </w:rPr>
            </w:pPr>
            <w:r>
              <w:rPr>
                <w:rFonts w:ascii="Calibri" w:eastAsia="Calibri" w:hAnsi="Calibri" w:cs="Calibri"/>
                <w:sz w:val="24"/>
                <w:szCs w:val="24"/>
              </w:rPr>
              <w:t>Kleinrouweler</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63464AE" w14:textId="77777777" w:rsidR="00FA299C" w:rsidRDefault="009F41C9">
            <w:pPr>
              <w:rPr>
                <w:rFonts w:ascii="Calibri" w:eastAsia="Calibri" w:hAnsi="Calibri" w:cs="Calibri"/>
                <w:b/>
                <w:sz w:val="24"/>
                <w:szCs w:val="24"/>
              </w:rPr>
            </w:pPr>
            <w:r>
              <w:rPr>
                <w:rFonts w:ascii="Calibri" w:eastAsia="Calibri" w:hAnsi="Calibri" w:cs="Calibri"/>
                <w:b/>
                <w:sz w:val="24"/>
                <w:szCs w:val="24"/>
              </w:rPr>
              <w:t>Jan Willem</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7307143D" w14:textId="77777777" w:rsidR="00FA299C" w:rsidRDefault="009F41C9">
            <w:pPr>
              <w:rPr>
                <w:rFonts w:ascii="Calibri" w:eastAsia="Calibri" w:hAnsi="Calibri" w:cs="Calibri"/>
                <w:b/>
                <w:sz w:val="24"/>
                <w:szCs w:val="24"/>
              </w:rPr>
            </w:pPr>
            <w:r>
              <w:rPr>
                <w:rFonts w:ascii="Calibri" w:eastAsia="Calibri" w:hAnsi="Calibri" w:cs="Calibri"/>
                <w:b/>
                <w:sz w:val="24"/>
                <w:szCs w:val="24"/>
              </w:rPr>
              <w:t>KPN</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71A06EBB" w14:textId="77777777" w:rsidR="00FA299C" w:rsidRDefault="009F41C9">
            <w:pPr>
              <w:jc w:val="center"/>
              <w:rPr>
                <w:rFonts w:ascii="Calibri" w:eastAsia="Calibri" w:hAnsi="Calibri" w:cs="Calibri"/>
                <w:sz w:val="24"/>
                <w:szCs w:val="24"/>
              </w:rPr>
            </w:pPr>
            <w:r>
              <w:rPr>
                <w:rFonts w:ascii="Calibri" w:eastAsia="Calibri" w:hAnsi="Calibri" w:cs="Calibri"/>
                <w:sz w:val="24"/>
                <w:szCs w:val="24"/>
              </w:rPr>
              <w:t>yes</w:t>
            </w:r>
          </w:p>
        </w:tc>
      </w:tr>
      <w:tr w:rsidR="00FA299C" w14:paraId="521E6DD4"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45974FAD" w14:textId="77777777" w:rsidR="00FA299C" w:rsidRDefault="009F41C9">
            <w:pPr>
              <w:rPr>
                <w:rFonts w:ascii="Calibri" w:eastAsia="Calibri" w:hAnsi="Calibri" w:cs="Calibri"/>
                <w:sz w:val="24"/>
                <w:szCs w:val="24"/>
              </w:rPr>
            </w:pPr>
            <w:r>
              <w:rPr>
                <w:rFonts w:ascii="Calibri" w:eastAsia="Calibri" w:hAnsi="Calibri" w:cs="Calibri"/>
                <w:sz w:val="24"/>
                <w:szCs w:val="24"/>
              </w:rPr>
              <w:t>Döhla</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58D86E85" w14:textId="77777777" w:rsidR="00FA299C" w:rsidRDefault="009F41C9">
            <w:pPr>
              <w:rPr>
                <w:rFonts w:ascii="Calibri" w:eastAsia="Calibri" w:hAnsi="Calibri" w:cs="Calibri"/>
                <w:b/>
                <w:sz w:val="24"/>
                <w:szCs w:val="24"/>
              </w:rPr>
            </w:pPr>
            <w:r>
              <w:rPr>
                <w:rFonts w:ascii="Calibri" w:eastAsia="Calibri" w:hAnsi="Calibri" w:cs="Calibri"/>
                <w:b/>
                <w:sz w:val="24"/>
                <w:szCs w:val="24"/>
              </w:rPr>
              <w:t>Stefan</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0214D9E2" w14:textId="77777777" w:rsidR="00FA299C" w:rsidRDefault="009F41C9">
            <w:pPr>
              <w:rPr>
                <w:rFonts w:ascii="Calibri" w:eastAsia="Calibri" w:hAnsi="Calibri" w:cs="Calibri"/>
                <w:b/>
                <w:sz w:val="24"/>
                <w:szCs w:val="24"/>
              </w:rPr>
            </w:pPr>
            <w:r>
              <w:rPr>
                <w:rFonts w:ascii="Calibri" w:eastAsia="Calibri" w:hAnsi="Calibri" w:cs="Calibri"/>
                <w:b/>
                <w:sz w:val="24"/>
                <w:szCs w:val="24"/>
              </w:rPr>
              <w:t>Fraunhofer IIS</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74F7665A" w14:textId="77777777" w:rsidR="00FA299C" w:rsidRDefault="009F41C9">
            <w:pPr>
              <w:jc w:val="center"/>
              <w:rPr>
                <w:rFonts w:ascii="Calibri" w:eastAsia="Calibri" w:hAnsi="Calibri" w:cs="Calibri"/>
                <w:sz w:val="24"/>
                <w:szCs w:val="24"/>
              </w:rPr>
            </w:pPr>
            <w:r>
              <w:rPr>
                <w:rFonts w:ascii="Calibri" w:eastAsia="Calibri" w:hAnsi="Calibri" w:cs="Calibri"/>
                <w:sz w:val="24"/>
                <w:szCs w:val="24"/>
              </w:rPr>
              <w:t>yes</w:t>
            </w:r>
          </w:p>
        </w:tc>
      </w:tr>
      <w:tr w:rsidR="00FA299C" w14:paraId="57DC5284"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74683468" w14:textId="77777777" w:rsidR="00FA299C" w:rsidRDefault="009F41C9">
            <w:pPr>
              <w:rPr>
                <w:rFonts w:ascii="Calibri" w:eastAsia="Calibri" w:hAnsi="Calibri" w:cs="Calibri"/>
                <w:sz w:val="24"/>
                <w:szCs w:val="24"/>
              </w:rPr>
            </w:pPr>
            <w:r>
              <w:rPr>
                <w:rFonts w:ascii="Calibri" w:eastAsia="Calibri" w:hAnsi="Calibri" w:cs="Calibri"/>
                <w:sz w:val="24"/>
                <w:szCs w:val="24"/>
              </w:rPr>
              <w:t>Champel</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5CAF642E" w14:textId="77777777" w:rsidR="00FA299C" w:rsidRDefault="009F41C9">
            <w:pPr>
              <w:rPr>
                <w:rFonts w:ascii="Calibri" w:eastAsia="Calibri" w:hAnsi="Calibri" w:cs="Calibri"/>
                <w:b/>
                <w:sz w:val="24"/>
                <w:szCs w:val="24"/>
              </w:rPr>
            </w:pPr>
            <w:r>
              <w:rPr>
                <w:rFonts w:ascii="Calibri" w:eastAsia="Calibri" w:hAnsi="Calibri" w:cs="Calibri"/>
                <w:b/>
                <w:sz w:val="24"/>
                <w:szCs w:val="24"/>
              </w:rPr>
              <w:t>Mary-Luc</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4FA30FDA" w14:textId="77777777" w:rsidR="00FA299C" w:rsidRDefault="009F41C9">
            <w:pPr>
              <w:rPr>
                <w:rFonts w:ascii="Calibri" w:eastAsia="Calibri" w:hAnsi="Calibri" w:cs="Calibri"/>
                <w:b/>
                <w:sz w:val="24"/>
                <w:szCs w:val="24"/>
              </w:rPr>
            </w:pPr>
            <w:r>
              <w:rPr>
                <w:rFonts w:ascii="Calibri" w:eastAsia="Calibri" w:hAnsi="Calibri" w:cs="Calibri"/>
                <w:b/>
                <w:sz w:val="24"/>
                <w:szCs w:val="24"/>
              </w:rPr>
              <w:t>XiaoMi</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3DA4018D" w14:textId="77777777" w:rsidR="00FA299C" w:rsidRDefault="009F41C9">
            <w:pPr>
              <w:jc w:val="center"/>
              <w:rPr>
                <w:rFonts w:ascii="Calibri" w:eastAsia="Calibri" w:hAnsi="Calibri" w:cs="Calibri"/>
                <w:sz w:val="24"/>
                <w:szCs w:val="24"/>
              </w:rPr>
            </w:pPr>
            <w:r>
              <w:rPr>
                <w:rFonts w:ascii="Calibri" w:eastAsia="Calibri" w:hAnsi="Calibri" w:cs="Calibri"/>
                <w:sz w:val="24"/>
                <w:szCs w:val="24"/>
              </w:rPr>
              <w:t>yes</w:t>
            </w:r>
          </w:p>
        </w:tc>
      </w:tr>
      <w:tr w:rsidR="00FA299C" w14:paraId="0255E4BF"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3A56790E" w14:textId="77777777" w:rsidR="00FA299C" w:rsidRDefault="009F41C9">
            <w:pPr>
              <w:rPr>
                <w:rFonts w:ascii="Calibri" w:eastAsia="Calibri" w:hAnsi="Calibri" w:cs="Calibri"/>
                <w:sz w:val="24"/>
                <w:szCs w:val="24"/>
              </w:rPr>
            </w:pPr>
            <w:r>
              <w:rPr>
                <w:rFonts w:ascii="Calibri" w:eastAsia="Calibri" w:hAnsi="Calibri" w:cs="Calibri"/>
                <w:sz w:val="24"/>
                <w:szCs w:val="24"/>
              </w:rPr>
              <w:t xml:space="preserve">Joel </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226EE588" w14:textId="77777777" w:rsidR="00FA299C" w:rsidRDefault="009F41C9">
            <w:pPr>
              <w:rPr>
                <w:rFonts w:ascii="Calibri" w:eastAsia="Calibri" w:hAnsi="Calibri" w:cs="Calibri"/>
                <w:b/>
                <w:sz w:val="24"/>
                <w:szCs w:val="24"/>
              </w:rPr>
            </w:pPr>
            <w:r>
              <w:rPr>
                <w:rFonts w:ascii="Calibri" w:eastAsia="Calibri" w:hAnsi="Calibri" w:cs="Calibri"/>
                <w:b/>
                <w:sz w:val="24"/>
                <w:szCs w:val="24"/>
              </w:rPr>
              <w:t>Kim</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136844E9" w14:textId="77777777" w:rsidR="00FA299C" w:rsidRDefault="009F41C9">
            <w:pPr>
              <w:rPr>
                <w:rFonts w:ascii="Calibri" w:eastAsia="Calibri" w:hAnsi="Calibri" w:cs="Calibri"/>
                <w:b/>
                <w:sz w:val="24"/>
                <w:szCs w:val="24"/>
              </w:rPr>
            </w:pPr>
            <w:r>
              <w:rPr>
                <w:rFonts w:ascii="Calibri" w:eastAsia="Calibri" w:hAnsi="Calibri" w:cs="Calibri"/>
                <w:b/>
                <w:sz w:val="24"/>
                <w:szCs w:val="24"/>
              </w:rPr>
              <w:t>Facebook</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22286275" w14:textId="77777777" w:rsidR="00FA299C" w:rsidRDefault="00FA299C">
            <w:pPr>
              <w:jc w:val="center"/>
              <w:rPr>
                <w:rFonts w:ascii="Calibri" w:eastAsia="Calibri" w:hAnsi="Calibri" w:cs="Calibri"/>
                <w:sz w:val="24"/>
                <w:szCs w:val="24"/>
              </w:rPr>
            </w:pPr>
          </w:p>
        </w:tc>
      </w:tr>
      <w:tr w:rsidR="00FA299C" w14:paraId="30B3DB61"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34351661" w14:textId="77777777" w:rsidR="00FA299C" w:rsidRDefault="009F41C9">
            <w:pPr>
              <w:rPr>
                <w:rFonts w:ascii="Calibri" w:eastAsia="Calibri" w:hAnsi="Calibri" w:cs="Calibri"/>
                <w:sz w:val="24"/>
                <w:szCs w:val="24"/>
              </w:rPr>
            </w:pPr>
            <w:r>
              <w:rPr>
                <w:rFonts w:ascii="Calibri" w:eastAsia="Calibri" w:hAnsi="Calibri" w:cs="Calibri"/>
                <w:sz w:val="24"/>
                <w:szCs w:val="24"/>
              </w:rPr>
              <w:t>Yee Sin</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73A85A68" w14:textId="77777777" w:rsidR="00FA299C" w:rsidRDefault="009F41C9">
            <w:pPr>
              <w:rPr>
                <w:rFonts w:ascii="Calibri" w:eastAsia="Calibri" w:hAnsi="Calibri" w:cs="Calibri"/>
                <w:b/>
                <w:sz w:val="24"/>
                <w:szCs w:val="24"/>
              </w:rPr>
            </w:pPr>
            <w:r>
              <w:rPr>
                <w:rFonts w:ascii="Calibri" w:eastAsia="Calibri" w:hAnsi="Calibri" w:cs="Calibri"/>
                <w:b/>
                <w:sz w:val="24"/>
                <w:szCs w:val="24"/>
              </w:rPr>
              <w:t>Chan</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1CA15074" w14:textId="77777777" w:rsidR="00FA299C" w:rsidRDefault="009F41C9">
            <w:pPr>
              <w:rPr>
                <w:rFonts w:ascii="Calibri" w:eastAsia="Calibri" w:hAnsi="Calibri" w:cs="Calibri"/>
                <w:b/>
                <w:sz w:val="24"/>
                <w:szCs w:val="24"/>
              </w:rPr>
            </w:pPr>
            <w:r>
              <w:rPr>
                <w:rFonts w:ascii="Calibri" w:eastAsia="Calibri" w:hAnsi="Calibri" w:cs="Calibri"/>
                <w:b/>
                <w:sz w:val="24"/>
                <w:szCs w:val="24"/>
              </w:rPr>
              <w:t>Facebook</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7398319A" w14:textId="77777777" w:rsidR="00FA299C" w:rsidRDefault="009F41C9">
            <w:pPr>
              <w:jc w:val="center"/>
              <w:rPr>
                <w:rFonts w:ascii="Calibri" w:eastAsia="Calibri" w:hAnsi="Calibri" w:cs="Calibri"/>
                <w:sz w:val="24"/>
                <w:szCs w:val="24"/>
              </w:rPr>
            </w:pPr>
            <w:r>
              <w:rPr>
                <w:rFonts w:ascii="Calibri" w:eastAsia="Calibri" w:hAnsi="Calibri" w:cs="Calibri"/>
                <w:sz w:val="24"/>
                <w:szCs w:val="24"/>
              </w:rPr>
              <w:t>yes</w:t>
            </w:r>
          </w:p>
        </w:tc>
      </w:tr>
      <w:tr w:rsidR="00FA299C" w14:paraId="5E1E8FC7"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7EF3EA95" w14:textId="77777777" w:rsidR="00FA299C" w:rsidRDefault="009F41C9">
            <w:pPr>
              <w:rPr>
                <w:rFonts w:ascii="Calibri" w:eastAsia="Calibri" w:hAnsi="Calibri" w:cs="Calibri"/>
                <w:sz w:val="24"/>
                <w:szCs w:val="24"/>
              </w:rPr>
            </w:pPr>
            <w:r>
              <w:rPr>
                <w:rFonts w:ascii="Calibri" w:eastAsia="Calibri" w:hAnsi="Calibri" w:cs="Calibri"/>
                <w:sz w:val="24"/>
                <w:szCs w:val="24"/>
              </w:rPr>
              <w:t>Hu</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6E7B47DE" w14:textId="77777777" w:rsidR="00FA299C" w:rsidRDefault="009F41C9">
            <w:pPr>
              <w:rPr>
                <w:rFonts w:ascii="Calibri" w:eastAsia="Calibri" w:hAnsi="Calibri" w:cs="Calibri"/>
                <w:b/>
                <w:sz w:val="24"/>
                <w:szCs w:val="24"/>
              </w:rPr>
            </w:pPr>
            <w:r>
              <w:rPr>
                <w:rFonts w:ascii="Calibri" w:eastAsia="Calibri" w:hAnsi="Calibri" w:cs="Calibri"/>
                <w:b/>
                <w:sz w:val="24"/>
                <w:szCs w:val="24"/>
              </w:rPr>
              <w:t>James</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0A8105AA" w14:textId="77777777" w:rsidR="00FA299C" w:rsidRDefault="009F41C9">
            <w:pPr>
              <w:rPr>
                <w:rFonts w:ascii="Calibri" w:eastAsia="Calibri" w:hAnsi="Calibri" w:cs="Calibri"/>
                <w:b/>
                <w:sz w:val="24"/>
                <w:szCs w:val="24"/>
              </w:rPr>
            </w:pPr>
            <w:r>
              <w:rPr>
                <w:rFonts w:ascii="Calibri" w:eastAsia="Calibri" w:hAnsi="Calibri" w:cs="Calibri"/>
                <w:b/>
                <w:sz w:val="24"/>
                <w:szCs w:val="24"/>
              </w:rPr>
              <w:t>AT&amp;T</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12C30189" w14:textId="77777777" w:rsidR="00FA299C" w:rsidRDefault="009F41C9">
            <w:pPr>
              <w:jc w:val="center"/>
              <w:rPr>
                <w:rFonts w:ascii="Calibri" w:eastAsia="Calibri" w:hAnsi="Calibri" w:cs="Calibri"/>
                <w:sz w:val="24"/>
                <w:szCs w:val="24"/>
              </w:rPr>
            </w:pPr>
            <w:r>
              <w:rPr>
                <w:rFonts w:ascii="Calibri" w:eastAsia="Calibri" w:hAnsi="Calibri" w:cs="Calibri"/>
                <w:sz w:val="24"/>
                <w:szCs w:val="24"/>
              </w:rPr>
              <w:t>yes</w:t>
            </w:r>
          </w:p>
        </w:tc>
      </w:tr>
      <w:tr w:rsidR="00FA299C" w14:paraId="7C2E82C5"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557EA92C" w14:textId="77777777" w:rsidR="00FA299C" w:rsidRDefault="009F41C9">
            <w:pPr>
              <w:rPr>
                <w:rFonts w:ascii="Calibri" w:eastAsia="Calibri" w:hAnsi="Calibri" w:cs="Calibri"/>
                <w:sz w:val="24"/>
                <w:szCs w:val="24"/>
              </w:rPr>
            </w:pPr>
            <w:r>
              <w:rPr>
                <w:rFonts w:ascii="Calibri" w:eastAsia="Calibri" w:hAnsi="Calibri" w:cs="Calibri"/>
                <w:sz w:val="24"/>
                <w:szCs w:val="24"/>
              </w:rPr>
              <w:t>Lee</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772CDBB1" w14:textId="77777777" w:rsidR="00FA299C" w:rsidRDefault="009F41C9">
            <w:pPr>
              <w:rPr>
                <w:rFonts w:ascii="Calibri" w:eastAsia="Calibri" w:hAnsi="Calibri" w:cs="Calibri"/>
                <w:b/>
                <w:sz w:val="24"/>
                <w:szCs w:val="24"/>
              </w:rPr>
            </w:pPr>
            <w:r>
              <w:rPr>
                <w:rFonts w:ascii="Calibri" w:eastAsia="Calibri" w:hAnsi="Calibri" w:cs="Calibri"/>
                <w:b/>
                <w:sz w:val="24"/>
                <w:szCs w:val="24"/>
              </w:rPr>
              <w:t>Brian</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0EF505EC" w14:textId="77777777" w:rsidR="00FA299C" w:rsidRDefault="009F41C9">
            <w:pPr>
              <w:rPr>
                <w:rFonts w:ascii="Calibri" w:eastAsia="Calibri" w:hAnsi="Calibri" w:cs="Calibri"/>
                <w:b/>
                <w:sz w:val="24"/>
                <w:szCs w:val="24"/>
              </w:rPr>
            </w:pPr>
            <w:r>
              <w:rPr>
                <w:rFonts w:ascii="Calibri" w:eastAsia="Calibri" w:hAnsi="Calibri" w:cs="Calibri"/>
                <w:b/>
                <w:sz w:val="24"/>
                <w:szCs w:val="24"/>
              </w:rPr>
              <w:t>Dolby</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68F0E282" w14:textId="77777777" w:rsidR="00FA299C" w:rsidRDefault="009F41C9">
            <w:pPr>
              <w:jc w:val="center"/>
              <w:rPr>
                <w:rFonts w:ascii="Calibri" w:eastAsia="Calibri" w:hAnsi="Calibri" w:cs="Calibri"/>
                <w:sz w:val="24"/>
                <w:szCs w:val="24"/>
              </w:rPr>
            </w:pPr>
            <w:r>
              <w:rPr>
                <w:rFonts w:ascii="Calibri" w:eastAsia="Calibri" w:hAnsi="Calibri" w:cs="Calibri"/>
                <w:sz w:val="24"/>
                <w:szCs w:val="24"/>
              </w:rPr>
              <w:t>yes</w:t>
            </w:r>
          </w:p>
        </w:tc>
      </w:tr>
      <w:tr w:rsidR="00FA299C" w14:paraId="20D25058"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F5BAED6" w14:textId="77777777" w:rsidR="00FA299C" w:rsidRDefault="009F41C9">
            <w:pPr>
              <w:rPr>
                <w:rFonts w:ascii="Calibri" w:eastAsia="Calibri" w:hAnsi="Calibri" w:cs="Calibri"/>
                <w:sz w:val="24"/>
                <w:szCs w:val="24"/>
              </w:rPr>
            </w:pPr>
            <w:r>
              <w:rPr>
                <w:rFonts w:ascii="Calibri" w:eastAsia="Calibri" w:hAnsi="Calibri" w:cs="Calibri"/>
                <w:sz w:val="24"/>
                <w:szCs w:val="24"/>
              </w:rPr>
              <w:t>Feiten</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B4F178B" w14:textId="77777777" w:rsidR="00FA299C" w:rsidRDefault="009F41C9">
            <w:pPr>
              <w:rPr>
                <w:rFonts w:ascii="Calibri" w:eastAsia="Calibri" w:hAnsi="Calibri" w:cs="Calibri"/>
                <w:b/>
                <w:sz w:val="24"/>
                <w:szCs w:val="24"/>
              </w:rPr>
            </w:pPr>
            <w:r>
              <w:rPr>
                <w:rFonts w:ascii="Calibri" w:eastAsia="Calibri" w:hAnsi="Calibri" w:cs="Calibri"/>
                <w:b/>
                <w:sz w:val="24"/>
                <w:szCs w:val="24"/>
              </w:rPr>
              <w:t>Bernhard</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4446F421" w14:textId="77777777" w:rsidR="00FA299C" w:rsidRDefault="009F41C9">
            <w:pPr>
              <w:rPr>
                <w:rFonts w:ascii="Calibri" w:eastAsia="Calibri" w:hAnsi="Calibri" w:cs="Calibri"/>
                <w:b/>
                <w:sz w:val="24"/>
                <w:szCs w:val="24"/>
              </w:rPr>
            </w:pPr>
            <w:r>
              <w:rPr>
                <w:rFonts w:ascii="Calibri" w:eastAsia="Calibri" w:hAnsi="Calibri" w:cs="Calibri"/>
                <w:b/>
                <w:sz w:val="24"/>
                <w:szCs w:val="24"/>
              </w:rPr>
              <w:t>Deutsche Telekom</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71107E83" w14:textId="77777777" w:rsidR="00FA299C" w:rsidRDefault="009F41C9">
            <w:pPr>
              <w:jc w:val="center"/>
              <w:rPr>
                <w:rFonts w:ascii="Calibri" w:eastAsia="Calibri" w:hAnsi="Calibri" w:cs="Calibri"/>
                <w:sz w:val="24"/>
                <w:szCs w:val="24"/>
              </w:rPr>
            </w:pPr>
            <w:r>
              <w:rPr>
                <w:rFonts w:ascii="Calibri" w:eastAsia="Calibri" w:hAnsi="Calibri" w:cs="Calibri"/>
                <w:sz w:val="24"/>
                <w:szCs w:val="24"/>
              </w:rPr>
              <w:t>yes</w:t>
            </w:r>
          </w:p>
        </w:tc>
      </w:tr>
      <w:tr w:rsidR="00FA299C" w14:paraId="639300F5"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3F60F10C" w14:textId="77777777" w:rsidR="00FA299C" w:rsidRDefault="009F41C9">
            <w:pPr>
              <w:rPr>
                <w:rFonts w:ascii="Calibri" w:eastAsia="Calibri" w:hAnsi="Calibri" w:cs="Calibri"/>
                <w:sz w:val="24"/>
                <w:szCs w:val="24"/>
              </w:rPr>
            </w:pPr>
            <w:r>
              <w:rPr>
                <w:rFonts w:ascii="Calibri" w:eastAsia="Calibri" w:hAnsi="Calibri" w:cs="Calibri"/>
                <w:sz w:val="24"/>
                <w:szCs w:val="24"/>
              </w:rPr>
              <w:t>Yong</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050C323A" w14:textId="77777777" w:rsidR="00FA299C" w:rsidRDefault="009F41C9">
            <w:pPr>
              <w:rPr>
                <w:rFonts w:ascii="Calibri" w:eastAsia="Calibri" w:hAnsi="Calibri" w:cs="Calibri"/>
                <w:b/>
                <w:sz w:val="24"/>
                <w:szCs w:val="24"/>
              </w:rPr>
            </w:pPr>
            <w:r>
              <w:rPr>
                <w:rFonts w:ascii="Calibri" w:eastAsia="Calibri" w:hAnsi="Calibri" w:cs="Calibri"/>
                <w:b/>
                <w:sz w:val="24"/>
                <w:szCs w:val="24"/>
              </w:rPr>
              <w:t>He</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3FEF9EE1" w14:textId="77777777" w:rsidR="00FA299C" w:rsidRDefault="009F41C9">
            <w:pPr>
              <w:rPr>
                <w:rFonts w:ascii="Calibri" w:eastAsia="Calibri" w:hAnsi="Calibri" w:cs="Calibri"/>
                <w:b/>
                <w:sz w:val="24"/>
                <w:szCs w:val="24"/>
              </w:rPr>
            </w:pPr>
            <w:r>
              <w:rPr>
                <w:rFonts w:ascii="Calibri" w:eastAsia="Calibri" w:hAnsi="Calibri" w:cs="Calibri"/>
                <w:b/>
                <w:sz w:val="24"/>
                <w:szCs w:val="24"/>
              </w:rPr>
              <w:t>InterDigital</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66AF0656" w14:textId="77777777" w:rsidR="00FA299C" w:rsidRDefault="00FA299C">
            <w:pPr>
              <w:jc w:val="center"/>
              <w:rPr>
                <w:rFonts w:ascii="Calibri" w:eastAsia="Calibri" w:hAnsi="Calibri" w:cs="Calibri"/>
                <w:sz w:val="24"/>
                <w:szCs w:val="24"/>
              </w:rPr>
            </w:pPr>
          </w:p>
        </w:tc>
      </w:tr>
      <w:tr w:rsidR="00FA299C" w14:paraId="22ED5421"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998B08A" w14:textId="77777777" w:rsidR="00FA299C" w:rsidRDefault="009F41C9">
            <w:pPr>
              <w:rPr>
                <w:rFonts w:ascii="Calibri" w:eastAsia="Calibri" w:hAnsi="Calibri" w:cs="Calibri"/>
                <w:sz w:val="24"/>
                <w:szCs w:val="24"/>
              </w:rPr>
            </w:pPr>
            <w:r>
              <w:rPr>
                <w:rFonts w:ascii="Calibri" w:eastAsia="Calibri" w:hAnsi="Calibri" w:cs="Calibri"/>
                <w:sz w:val="24"/>
                <w:szCs w:val="24"/>
              </w:rPr>
              <w:t>Tan</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1B96970" w14:textId="77777777" w:rsidR="00FA299C" w:rsidRDefault="009F41C9">
            <w:pPr>
              <w:rPr>
                <w:rFonts w:ascii="Calibri" w:eastAsia="Calibri" w:hAnsi="Calibri" w:cs="Calibri"/>
                <w:b/>
                <w:sz w:val="24"/>
                <w:szCs w:val="24"/>
              </w:rPr>
            </w:pPr>
            <w:r>
              <w:rPr>
                <w:rFonts w:ascii="Calibri" w:eastAsia="Calibri" w:hAnsi="Calibri" w:cs="Calibri"/>
                <w:b/>
                <w:sz w:val="24"/>
                <w:szCs w:val="24"/>
              </w:rPr>
              <w:t>Peng</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110EB639" w14:textId="77777777" w:rsidR="00FA299C" w:rsidRDefault="009F41C9">
            <w:pPr>
              <w:rPr>
                <w:rFonts w:ascii="Calibri" w:eastAsia="Calibri" w:hAnsi="Calibri" w:cs="Calibri"/>
                <w:b/>
                <w:sz w:val="24"/>
                <w:szCs w:val="24"/>
              </w:rPr>
            </w:pPr>
            <w:r>
              <w:rPr>
                <w:rFonts w:ascii="Calibri" w:eastAsia="Calibri" w:hAnsi="Calibri" w:cs="Calibri"/>
                <w:b/>
                <w:sz w:val="24"/>
                <w:szCs w:val="24"/>
              </w:rPr>
              <w:t>TELUS</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7C715596" w14:textId="77777777" w:rsidR="00FA299C" w:rsidRDefault="00FA299C">
            <w:pPr>
              <w:jc w:val="center"/>
              <w:rPr>
                <w:rFonts w:ascii="Calibri" w:eastAsia="Calibri" w:hAnsi="Calibri" w:cs="Calibri"/>
                <w:sz w:val="24"/>
                <w:szCs w:val="24"/>
              </w:rPr>
            </w:pPr>
          </w:p>
        </w:tc>
      </w:tr>
      <w:tr w:rsidR="00FA299C" w14:paraId="0455D9FC"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05C13A8D" w14:textId="77777777" w:rsidR="00FA299C" w:rsidRDefault="009F41C9">
            <w:pPr>
              <w:rPr>
                <w:rFonts w:ascii="Calibri" w:eastAsia="Calibri" w:hAnsi="Calibri" w:cs="Calibri"/>
                <w:sz w:val="24"/>
                <w:szCs w:val="24"/>
              </w:rPr>
            </w:pPr>
            <w:r>
              <w:rPr>
                <w:rFonts w:ascii="Calibri" w:eastAsia="Calibri" w:hAnsi="Calibri" w:cs="Calibri"/>
                <w:sz w:val="24"/>
                <w:szCs w:val="24"/>
              </w:rPr>
              <w:t>GU</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60EFEE6A" w14:textId="77777777" w:rsidR="00FA299C" w:rsidRDefault="009F41C9">
            <w:pPr>
              <w:rPr>
                <w:rFonts w:ascii="Calibri" w:eastAsia="Calibri" w:hAnsi="Calibri" w:cs="Calibri"/>
                <w:b/>
                <w:sz w:val="24"/>
                <w:szCs w:val="24"/>
              </w:rPr>
            </w:pPr>
            <w:r>
              <w:rPr>
                <w:rFonts w:ascii="Calibri" w:eastAsia="Calibri" w:hAnsi="Calibri" w:cs="Calibri"/>
                <w:b/>
                <w:sz w:val="24"/>
                <w:szCs w:val="24"/>
              </w:rPr>
              <w:t>XIAOJUN</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6F9A4560" w14:textId="77777777" w:rsidR="00FA299C" w:rsidRDefault="009F41C9">
            <w:pPr>
              <w:rPr>
                <w:rFonts w:ascii="Calibri" w:eastAsia="Calibri" w:hAnsi="Calibri" w:cs="Calibri"/>
                <w:b/>
                <w:sz w:val="24"/>
                <w:szCs w:val="24"/>
              </w:rPr>
            </w:pPr>
            <w:r>
              <w:rPr>
                <w:rFonts w:ascii="Calibri" w:eastAsia="Calibri" w:hAnsi="Calibri" w:cs="Calibri"/>
                <w:b/>
                <w:sz w:val="24"/>
                <w:szCs w:val="24"/>
              </w:rPr>
              <w:t>HUAWEI</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0C647129" w14:textId="77777777" w:rsidR="00FA299C" w:rsidRDefault="00FA299C">
            <w:pPr>
              <w:jc w:val="center"/>
              <w:rPr>
                <w:rFonts w:ascii="Calibri" w:eastAsia="Calibri" w:hAnsi="Calibri" w:cs="Calibri"/>
                <w:sz w:val="24"/>
                <w:szCs w:val="24"/>
              </w:rPr>
            </w:pPr>
          </w:p>
        </w:tc>
      </w:tr>
      <w:tr w:rsidR="00FA299C" w14:paraId="6C73C210"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6C9852D7" w14:textId="77777777" w:rsidR="00FA299C" w:rsidRDefault="009F41C9">
            <w:pPr>
              <w:rPr>
                <w:rFonts w:ascii="Calibri" w:eastAsia="Calibri" w:hAnsi="Calibri" w:cs="Calibri"/>
                <w:sz w:val="24"/>
                <w:szCs w:val="24"/>
              </w:rPr>
            </w:pPr>
            <w:r>
              <w:rPr>
                <w:rFonts w:ascii="Calibri" w:eastAsia="Calibri" w:hAnsi="Calibri" w:cs="Calibri"/>
                <w:sz w:val="24"/>
                <w:szCs w:val="24"/>
              </w:rPr>
              <w:t>Raulet</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2AAEE816" w14:textId="77777777" w:rsidR="00FA299C" w:rsidRDefault="009F41C9">
            <w:pPr>
              <w:rPr>
                <w:rFonts w:ascii="Calibri" w:eastAsia="Calibri" w:hAnsi="Calibri" w:cs="Calibri"/>
                <w:b/>
                <w:sz w:val="24"/>
                <w:szCs w:val="24"/>
              </w:rPr>
            </w:pPr>
            <w:r>
              <w:rPr>
                <w:rFonts w:ascii="Calibri" w:eastAsia="Calibri" w:hAnsi="Calibri" w:cs="Calibri"/>
                <w:b/>
                <w:sz w:val="24"/>
                <w:szCs w:val="24"/>
              </w:rPr>
              <w:t>Mickael</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130A4FB7" w14:textId="77777777" w:rsidR="00FA299C" w:rsidRDefault="009F41C9">
            <w:pPr>
              <w:rPr>
                <w:rFonts w:ascii="Calibri" w:eastAsia="Calibri" w:hAnsi="Calibri" w:cs="Calibri"/>
                <w:b/>
                <w:sz w:val="24"/>
                <w:szCs w:val="24"/>
              </w:rPr>
            </w:pPr>
            <w:r>
              <w:rPr>
                <w:rFonts w:ascii="Calibri" w:eastAsia="Calibri" w:hAnsi="Calibri" w:cs="Calibri"/>
                <w:b/>
                <w:sz w:val="24"/>
                <w:szCs w:val="24"/>
              </w:rPr>
              <w:t>ATEME</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0DA0CA0B" w14:textId="77777777" w:rsidR="00FA299C" w:rsidRDefault="00FA299C">
            <w:pPr>
              <w:jc w:val="center"/>
              <w:rPr>
                <w:rFonts w:ascii="Calibri" w:eastAsia="Calibri" w:hAnsi="Calibri" w:cs="Calibri"/>
                <w:sz w:val="24"/>
                <w:szCs w:val="24"/>
              </w:rPr>
            </w:pPr>
          </w:p>
        </w:tc>
      </w:tr>
      <w:tr w:rsidR="00FA299C" w14:paraId="512B0032"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2FE8D740" w14:textId="77777777" w:rsidR="00FA299C" w:rsidRDefault="009F41C9">
            <w:pPr>
              <w:rPr>
                <w:rFonts w:ascii="Calibri" w:eastAsia="Calibri" w:hAnsi="Calibri" w:cs="Calibri"/>
                <w:sz w:val="24"/>
                <w:szCs w:val="24"/>
              </w:rPr>
            </w:pPr>
            <w:r>
              <w:rPr>
                <w:rFonts w:ascii="Calibri" w:eastAsia="Calibri" w:hAnsi="Calibri" w:cs="Calibri"/>
                <w:sz w:val="24"/>
                <w:szCs w:val="24"/>
              </w:rPr>
              <w:t>Wang</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2967A69" w14:textId="77777777" w:rsidR="00FA299C" w:rsidRDefault="009F41C9">
            <w:pPr>
              <w:rPr>
                <w:rFonts w:ascii="Calibri" w:eastAsia="Calibri" w:hAnsi="Calibri" w:cs="Calibri"/>
                <w:b/>
                <w:sz w:val="24"/>
                <w:szCs w:val="24"/>
              </w:rPr>
            </w:pPr>
            <w:r>
              <w:rPr>
                <w:rFonts w:ascii="Calibri" w:eastAsia="Calibri" w:hAnsi="Calibri" w:cs="Calibri"/>
                <w:b/>
                <w:sz w:val="24"/>
                <w:szCs w:val="24"/>
              </w:rPr>
              <w:t>Yufei</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31E2BE8D" w14:textId="77777777" w:rsidR="00FA299C" w:rsidRDefault="009F41C9">
            <w:pPr>
              <w:rPr>
                <w:rFonts w:ascii="Calibri" w:eastAsia="Calibri" w:hAnsi="Calibri" w:cs="Calibri"/>
                <w:b/>
                <w:sz w:val="24"/>
                <w:szCs w:val="24"/>
              </w:rPr>
            </w:pPr>
            <w:r>
              <w:rPr>
                <w:rFonts w:ascii="Calibri" w:eastAsia="Calibri" w:hAnsi="Calibri" w:cs="Calibri"/>
                <w:b/>
                <w:sz w:val="24"/>
                <w:szCs w:val="24"/>
              </w:rPr>
              <w:t>China Mobile</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62B4E7BC" w14:textId="77777777" w:rsidR="00FA299C" w:rsidRDefault="00FA299C">
            <w:pPr>
              <w:jc w:val="center"/>
              <w:rPr>
                <w:rFonts w:ascii="Calibri" w:eastAsia="Calibri" w:hAnsi="Calibri" w:cs="Calibri"/>
                <w:sz w:val="24"/>
                <w:szCs w:val="24"/>
              </w:rPr>
            </w:pPr>
          </w:p>
        </w:tc>
      </w:tr>
      <w:tr w:rsidR="00FA299C" w14:paraId="08D72255"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79B36364" w14:textId="77777777" w:rsidR="00FA299C" w:rsidRDefault="009F41C9">
            <w:pPr>
              <w:rPr>
                <w:rFonts w:ascii="Calibri" w:eastAsia="Calibri" w:hAnsi="Calibri" w:cs="Calibri"/>
                <w:sz w:val="24"/>
                <w:szCs w:val="24"/>
              </w:rPr>
            </w:pPr>
            <w:r>
              <w:rPr>
                <w:rFonts w:ascii="Calibri" w:eastAsia="Calibri" w:hAnsi="Calibri" w:cs="Calibri"/>
                <w:sz w:val="24"/>
                <w:szCs w:val="24"/>
              </w:rPr>
              <w:t>Sanders</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71F8DC60" w14:textId="77777777" w:rsidR="00FA299C" w:rsidRDefault="009F41C9">
            <w:pPr>
              <w:rPr>
                <w:rFonts w:ascii="Calibri" w:eastAsia="Calibri" w:hAnsi="Calibri" w:cs="Calibri"/>
                <w:b/>
                <w:sz w:val="24"/>
                <w:szCs w:val="24"/>
              </w:rPr>
            </w:pPr>
            <w:r>
              <w:rPr>
                <w:rFonts w:ascii="Calibri" w:eastAsia="Calibri" w:hAnsi="Calibri" w:cs="Calibri"/>
                <w:b/>
                <w:sz w:val="24"/>
                <w:szCs w:val="24"/>
              </w:rPr>
              <w:t>Peter</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732B4230" w14:textId="77777777" w:rsidR="00FA299C" w:rsidRDefault="009F41C9">
            <w:pPr>
              <w:rPr>
                <w:rFonts w:ascii="Calibri" w:eastAsia="Calibri" w:hAnsi="Calibri" w:cs="Calibri"/>
                <w:b/>
                <w:sz w:val="24"/>
                <w:szCs w:val="24"/>
              </w:rPr>
            </w:pPr>
            <w:r>
              <w:rPr>
                <w:rFonts w:ascii="Calibri" w:eastAsia="Calibri" w:hAnsi="Calibri" w:cs="Calibri"/>
                <w:b/>
                <w:sz w:val="24"/>
                <w:szCs w:val="24"/>
              </w:rPr>
              <w:t>one2many</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5D971A41" w14:textId="77777777" w:rsidR="00FA299C" w:rsidRDefault="00FA299C">
            <w:pPr>
              <w:jc w:val="center"/>
              <w:rPr>
                <w:rFonts w:ascii="Calibri" w:eastAsia="Calibri" w:hAnsi="Calibri" w:cs="Calibri"/>
                <w:sz w:val="24"/>
                <w:szCs w:val="24"/>
              </w:rPr>
            </w:pPr>
          </w:p>
        </w:tc>
      </w:tr>
      <w:tr w:rsidR="00FA299C" w14:paraId="3CD7AA56"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404CCDE0" w14:textId="77777777" w:rsidR="00FA299C" w:rsidRDefault="009F41C9">
            <w:pPr>
              <w:rPr>
                <w:rFonts w:ascii="Calibri" w:eastAsia="Calibri" w:hAnsi="Calibri" w:cs="Calibri"/>
                <w:sz w:val="24"/>
                <w:szCs w:val="24"/>
              </w:rPr>
            </w:pPr>
            <w:r>
              <w:rPr>
                <w:rFonts w:ascii="Calibri" w:eastAsia="Calibri" w:hAnsi="Calibri" w:cs="Calibri"/>
                <w:sz w:val="24"/>
                <w:szCs w:val="24"/>
              </w:rPr>
              <w:t>Bradbury</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5D82F0A7" w14:textId="77777777" w:rsidR="00FA299C" w:rsidRDefault="009F41C9">
            <w:pPr>
              <w:rPr>
                <w:rFonts w:ascii="Calibri" w:eastAsia="Calibri" w:hAnsi="Calibri" w:cs="Calibri"/>
                <w:b/>
                <w:sz w:val="24"/>
                <w:szCs w:val="24"/>
              </w:rPr>
            </w:pPr>
            <w:r>
              <w:rPr>
                <w:rFonts w:ascii="Calibri" w:eastAsia="Calibri" w:hAnsi="Calibri" w:cs="Calibri"/>
                <w:b/>
                <w:sz w:val="24"/>
                <w:szCs w:val="24"/>
              </w:rPr>
              <w:t>Richard</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03570E30" w14:textId="77777777" w:rsidR="00FA299C" w:rsidRDefault="009F41C9">
            <w:pPr>
              <w:rPr>
                <w:rFonts w:ascii="Calibri" w:eastAsia="Calibri" w:hAnsi="Calibri" w:cs="Calibri"/>
                <w:b/>
                <w:sz w:val="24"/>
                <w:szCs w:val="24"/>
              </w:rPr>
            </w:pPr>
            <w:r>
              <w:rPr>
                <w:rFonts w:ascii="Calibri" w:eastAsia="Calibri" w:hAnsi="Calibri" w:cs="Calibri"/>
                <w:b/>
                <w:sz w:val="24"/>
                <w:szCs w:val="24"/>
              </w:rPr>
              <w:t>BBC Research &amp; Development</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3DC800E8" w14:textId="77777777" w:rsidR="00FA299C" w:rsidRDefault="009F41C9">
            <w:pPr>
              <w:jc w:val="center"/>
              <w:rPr>
                <w:rFonts w:ascii="Calibri" w:eastAsia="Calibri" w:hAnsi="Calibri" w:cs="Calibri"/>
                <w:sz w:val="24"/>
                <w:szCs w:val="24"/>
              </w:rPr>
            </w:pPr>
            <w:r>
              <w:rPr>
                <w:rFonts w:ascii="Calibri" w:eastAsia="Calibri" w:hAnsi="Calibri" w:cs="Calibri"/>
                <w:sz w:val="24"/>
                <w:szCs w:val="24"/>
              </w:rPr>
              <w:t>yes</w:t>
            </w:r>
          </w:p>
        </w:tc>
      </w:tr>
      <w:tr w:rsidR="00FA299C" w14:paraId="7A46B573"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38AE67DB" w14:textId="77777777" w:rsidR="00FA299C" w:rsidRDefault="009F41C9">
            <w:pPr>
              <w:rPr>
                <w:rFonts w:ascii="Calibri" w:eastAsia="Calibri" w:hAnsi="Calibri" w:cs="Calibri"/>
                <w:sz w:val="24"/>
                <w:szCs w:val="24"/>
              </w:rPr>
            </w:pPr>
            <w:r>
              <w:rPr>
                <w:rFonts w:ascii="Calibri" w:eastAsia="Calibri" w:hAnsi="Calibri" w:cs="Calibri"/>
                <w:sz w:val="24"/>
                <w:szCs w:val="24"/>
              </w:rPr>
              <w:t>Thienot</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5D30265" w14:textId="77777777" w:rsidR="00FA299C" w:rsidRDefault="009F41C9">
            <w:pPr>
              <w:rPr>
                <w:rFonts w:ascii="Calibri" w:eastAsia="Calibri" w:hAnsi="Calibri" w:cs="Calibri"/>
                <w:b/>
                <w:sz w:val="24"/>
                <w:szCs w:val="24"/>
              </w:rPr>
            </w:pPr>
            <w:r>
              <w:rPr>
                <w:rFonts w:ascii="Calibri" w:eastAsia="Calibri" w:hAnsi="Calibri" w:cs="Calibri"/>
                <w:b/>
                <w:sz w:val="24"/>
                <w:szCs w:val="24"/>
              </w:rPr>
              <w:t>Cedric</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5B0F9B41" w14:textId="77777777" w:rsidR="00FA299C" w:rsidRDefault="009F41C9">
            <w:pPr>
              <w:rPr>
                <w:rFonts w:ascii="Calibri" w:eastAsia="Calibri" w:hAnsi="Calibri" w:cs="Calibri"/>
                <w:b/>
                <w:sz w:val="24"/>
                <w:szCs w:val="24"/>
              </w:rPr>
            </w:pPr>
            <w:r>
              <w:rPr>
                <w:rFonts w:ascii="Calibri" w:eastAsia="Calibri" w:hAnsi="Calibri" w:cs="Calibri"/>
                <w:b/>
                <w:sz w:val="24"/>
                <w:szCs w:val="24"/>
              </w:rPr>
              <w:t>Enensys</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00C40028" w14:textId="77777777" w:rsidR="00FA299C" w:rsidRDefault="009F41C9">
            <w:pPr>
              <w:jc w:val="center"/>
              <w:rPr>
                <w:rFonts w:ascii="Calibri" w:eastAsia="Calibri" w:hAnsi="Calibri" w:cs="Calibri"/>
                <w:sz w:val="24"/>
                <w:szCs w:val="24"/>
              </w:rPr>
            </w:pPr>
            <w:r>
              <w:rPr>
                <w:rFonts w:ascii="Calibri" w:eastAsia="Calibri" w:hAnsi="Calibri" w:cs="Calibri"/>
                <w:sz w:val="24"/>
                <w:szCs w:val="24"/>
              </w:rPr>
              <w:t>yes</w:t>
            </w:r>
          </w:p>
        </w:tc>
      </w:tr>
      <w:tr w:rsidR="00FA299C" w14:paraId="792C7DC6"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05AC0274" w14:textId="77777777" w:rsidR="00FA299C" w:rsidRDefault="009F41C9">
            <w:pPr>
              <w:rPr>
                <w:rFonts w:ascii="Calibri" w:eastAsia="Calibri" w:hAnsi="Calibri" w:cs="Calibri"/>
                <w:sz w:val="24"/>
                <w:szCs w:val="24"/>
              </w:rPr>
            </w:pPr>
            <w:r>
              <w:rPr>
                <w:rFonts w:ascii="Calibri" w:eastAsia="Calibri" w:hAnsi="Calibri" w:cs="Calibri"/>
                <w:sz w:val="24"/>
                <w:szCs w:val="24"/>
              </w:rPr>
              <w:t>Gül</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32E6DCF4" w14:textId="77777777" w:rsidR="00FA299C" w:rsidRDefault="009F41C9">
            <w:pPr>
              <w:rPr>
                <w:rFonts w:ascii="Calibri" w:eastAsia="Calibri" w:hAnsi="Calibri" w:cs="Calibri"/>
                <w:b/>
                <w:sz w:val="24"/>
                <w:szCs w:val="24"/>
              </w:rPr>
            </w:pPr>
            <w:r>
              <w:rPr>
                <w:rFonts w:ascii="Calibri" w:eastAsia="Calibri" w:hAnsi="Calibri" w:cs="Calibri"/>
                <w:b/>
                <w:sz w:val="24"/>
                <w:szCs w:val="24"/>
              </w:rPr>
              <w:t>Serhan</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5DB75B0C" w14:textId="77777777" w:rsidR="00FA299C" w:rsidRDefault="009F41C9">
            <w:pPr>
              <w:rPr>
                <w:rFonts w:ascii="Calibri" w:eastAsia="Calibri" w:hAnsi="Calibri" w:cs="Calibri"/>
                <w:b/>
                <w:sz w:val="24"/>
                <w:szCs w:val="24"/>
              </w:rPr>
            </w:pPr>
            <w:r>
              <w:rPr>
                <w:rFonts w:ascii="Calibri" w:eastAsia="Calibri" w:hAnsi="Calibri" w:cs="Calibri"/>
                <w:b/>
                <w:sz w:val="24"/>
                <w:szCs w:val="24"/>
              </w:rPr>
              <w:t>Fraunhofer HHI</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5E2CD677" w14:textId="77777777" w:rsidR="00FA299C" w:rsidRDefault="00FA299C">
            <w:pPr>
              <w:jc w:val="center"/>
              <w:rPr>
                <w:rFonts w:ascii="Calibri" w:eastAsia="Calibri" w:hAnsi="Calibri" w:cs="Calibri"/>
                <w:sz w:val="24"/>
                <w:szCs w:val="24"/>
              </w:rPr>
            </w:pPr>
          </w:p>
        </w:tc>
      </w:tr>
      <w:tr w:rsidR="00FA299C" w14:paraId="7432BF01"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3AE2205F" w14:textId="77777777" w:rsidR="00FA299C" w:rsidRDefault="009F41C9">
            <w:pPr>
              <w:rPr>
                <w:rFonts w:ascii="Calibri" w:eastAsia="Calibri" w:hAnsi="Calibri" w:cs="Calibri"/>
                <w:sz w:val="24"/>
                <w:szCs w:val="24"/>
              </w:rPr>
            </w:pPr>
            <w:r>
              <w:rPr>
                <w:rFonts w:ascii="Calibri" w:eastAsia="Calibri" w:hAnsi="Calibri" w:cs="Calibri"/>
                <w:sz w:val="24"/>
                <w:szCs w:val="24"/>
              </w:rPr>
              <w:t>Han</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000B7B4" w14:textId="77777777" w:rsidR="00FA299C" w:rsidRDefault="009F41C9">
            <w:pPr>
              <w:rPr>
                <w:rFonts w:ascii="Calibri" w:eastAsia="Calibri" w:hAnsi="Calibri" w:cs="Calibri"/>
                <w:b/>
                <w:sz w:val="24"/>
                <w:szCs w:val="24"/>
              </w:rPr>
            </w:pPr>
            <w:r>
              <w:rPr>
                <w:rFonts w:ascii="Calibri" w:eastAsia="Calibri" w:hAnsi="Calibri" w:cs="Calibri"/>
                <w:b/>
                <w:sz w:val="24"/>
                <w:szCs w:val="24"/>
              </w:rPr>
              <w:t>Jaeshin</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06942A0B" w14:textId="77777777" w:rsidR="00FA299C" w:rsidRDefault="009F41C9">
            <w:pPr>
              <w:rPr>
                <w:rFonts w:ascii="Calibri" w:eastAsia="Calibri" w:hAnsi="Calibri" w:cs="Calibri"/>
                <w:b/>
                <w:sz w:val="24"/>
                <w:szCs w:val="24"/>
              </w:rPr>
            </w:pPr>
            <w:r>
              <w:rPr>
                <w:rFonts w:ascii="Calibri" w:eastAsia="Calibri" w:hAnsi="Calibri" w:cs="Calibri"/>
                <w:b/>
                <w:sz w:val="24"/>
                <w:szCs w:val="24"/>
              </w:rPr>
              <w:t>LG Electronics</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7D1D9D91" w14:textId="77777777" w:rsidR="00FA299C" w:rsidRDefault="009F41C9">
            <w:pPr>
              <w:jc w:val="center"/>
              <w:rPr>
                <w:rFonts w:ascii="Calibri" w:eastAsia="Calibri" w:hAnsi="Calibri" w:cs="Calibri"/>
                <w:sz w:val="24"/>
                <w:szCs w:val="24"/>
              </w:rPr>
            </w:pPr>
            <w:r>
              <w:rPr>
                <w:rFonts w:ascii="Calibri" w:eastAsia="Calibri" w:hAnsi="Calibri" w:cs="Calibri"/>
                <w:sz w:val="24"/>
                <w:szCs w:val="24"/>
              </w:rPr>
              <w:t>yes</w:t>
            </w:r>
          </w:p>
        </w:tc>
      </w:tr>
      <w:tr w:rsidR="00FA299C" w14:paraId="2AB98A54"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59D688F7" w14:textId="77777777" w:rsidR="00FA299C" w:rsidRDefault="009F41C9">
            <w:pPr>
              <w:rPr>
                <w:rFonts w:ascii="Calibri" w:eastAsia="Calibri" w:hAnsi="Calibri" w:cs="Calibri"/>
                <w:sz w:val="24"/>
                <w:szCs w:val="24"/>
              </w:rPr>
            </w:pPr>
            <w:r>
              <w:rPr>
                <w:rFonts w:ascii="Calibri" w:eastAsia="Calibri" w:hAnsi="Calibri" w:cs="Calibri"/>
                <w:sz w:val="24"/>
                <w:szCs w:val="24"/>
              </w:rPr>
              <w:t>Yang</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6515276" w14:textId="77777777" w:rsidR="00FA299C" w:rsidRDefault="009F41C9">
            <w:pPr>
              <w:rPr>
                <w:rFonts w:ascii="Calibri" w:eastAsia="Calibri" w:hAnsi="Calibri" w:cs="Calibri"/>
                <w:b/>
                <w:sz w:val="24"/>
                <w:szCs w:val="24"/>
              </w:rPr>
            </w:pPr>
            <w:r>
              <w:rPr>
                <w:rFonts w:ascii="Calibri" w:eastAsia="Calibri" w:hAnsi="Calibri" w:cs="Calibri"/>
                <w:b/>
                <w:sz w:val="24"/>
                <w:szCs w:val="24"/>
              </w:rPr>
              <w:t>Hyun-Koo</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48D52D77" w14:textId="77777777" w:rsidR="00FA299C" w:rsidRDefault="009F41C9">
            <w:pPr>
              <w:rPr>
                <w:rFonts w:ascii="Calibri" w:eastAsia="Calibri" w:hAnsi="Calibri" w:cs="Calibri"/>
                <w:b/>
                <w:sz w:val="24"/>
                <w:szCs w:val="24"/>
              </w:rPr>
            </w:pPr>
            <w:r>
              <w:rPr>
                <w:rFonts w:ascii="Calibri" w:eastAsia="Calibri" w:hAnsi="Calibri" w:cs="Calibri"/>
                <w:b/>
                <w:sz w:val="24"/>
                <w:szCs w:val="24"/>
              </w:rPr>
              <w:t>Samsung Electronics</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353E1BB4" w14:textId="77777777" w:rsidR="00FA299C" w:rsidRDefault="009F41C9">
            <w:pPr>
              <w:jc w:val="center"/>
              <w:rPr>
                <w:rFonts w:ascii="Calibri" w:eastAsia="Calibri" w:hAnsi="Calibri" w:cs="Calibri"/>
                <w:sz w:val="24"/>
                <w:szCs w:val="24"/>
              </w:rPr>
            </w:pPr>
            <w:r>
              <w:rPr>
                <w:rFonts w:ascii="Calibri" w:eastAsia="Calibri" w:hAnsi="Calibri" w:cs="Calibri"/>
                <w:sz w:val="24"/>
                <w:szCs w:val="24"/>
              </w:rPr>
              <w:t>yes</w:t>
            </w:r>
          </w:p>
        </w:tc>
      </w:tr>
      <w:tr w:rsidR="00FA299C" w14:paraId="46071A79"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2AFC8C5D" w14:textId="77777777" w:rsidR="00FA299C" w:rsidRDefault="009F41C9">
            <w:pPr>
              <w:rPr>
                <w:rFonts w:ascii="Calibri" w:eastAsia="Calibri" w:hAnsi="Calibri" w:cs="Calibri"/>
                <w:sz w:val="24"/>
                <w:szCs w:val="24"/>
              </w:rPr>
            </w:pPr>
            <w:r>
              <w:rPr>
                <w:rFonts w:ascii="Calibri" w:eastAsia="Calibri" w:hAnsi="Calibri" w:cs="Calibri"/>
                <w:sz w:val="24"/>
                <w:szCs w:val="24"/>
              </w:rPr>
              <w:t>Song</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35A18914" w14:textId="77777777" w:rsidR="00FA299C" w:rsidRDefault="009F41C9">
            <w:pPr>
              <w:rPr>
                <w:rFonts w:ascii="Calibri" w:eastAsia="Calibri" w:hAnsi="Calibri" w:cs="Calibri"/>
                <w:b/>
                <w:sz w:val="24"/>
                <w:szCs w:val="24"/>
              </w:rPr>
            </w:pPr>
            <w:r>
              <w:rPr>
                <w:rFonts w:ascii="Calibri" w:eastAsia="Calibri" w:hAnsi="Calibri" w:cs="Calibri"/>
                <w:b/>
                <w:sz w:val="24"/>
                <w:szCs w:val="24"/>
              </w:rPr>
              <w:t>Jaeyeon</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11148E13" w14:textId="77777777" w:rsidR="00FA299C" w:rsidRDefault="009F41C9">
            <w:pPr>
              <w:rPr>
                <w:rFonts w:ascii="Calibri" w:eastAsia="Calibri" w:hAnsi="Calibri" w:cs="Calibri"/>
                <w:b/>
                <w:sz w:val="24"/>
                <w:szCs w:val="24"/>
              </w:rPr>
            </w:pPr>
            <w:r>
              <w:rPr>
                <w:rFonts w:ascii="Calibri" w:eastAsia="Calibri" w:hAnsi="Calibri" w:cs="Calibri"/>
                <w:b/>
                <w:sz w:val="24"/>
                <w:szCs w:val="24"/>
              </w:rPr>
              <w:t>Samsung Electronics</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5C9B1F28" w14:textId="77777777" w:rsidR="00FA299C" w:rsidRDefault="00FA299C">
            <w:pPr>
              <w:jc w:val="center"/>
              <w:rPr>
                <w:rFonts w:ascii="Calibri" w:eastAsia="Calibri" w:hAnsi="Calibri" w:cs="Calibri"/>
                <w:sz w:val="24"/>
                <w:szCs w:val="24"/>
              </w:rPr>
            </w:pPr>
          </w:p>
        </w:tc>
      </w:tr>
      <w:tr w:rsidR="00FA299C" w14:paraId="3ED0ED14"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98F5EBD" w14:textId="77777777" w:rsidR="00FA299C" w:rsidRDefault="009F41C9">
            <w:pPr>
              <w:rPr>
                <w:rFonts w:ascii="Calibri" w:eastAsia="Calibri" w:hAnsi="Calibri" w:cs="Calibri"/>
                <w:sz w:val="24"/>
                <w:szCs w:val="24"/>
              </w:rPr>
            </w:pPr>
            <w:r>
              <w:rPr>
                <w:rFonts w:ascii="Calibri" w:eastAsia="Calibri" w:hAnsi="Calibri" w:cs="Calibri"/>
                <w:sz w:val="24"/>
                <w:szCs w:val="24"/>
              </w:rPr>
              <w:t>Goldrei</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2C3236C7" w14:textId="77777777" w:rsidR="00FA299C" w:rsidRDefault="009F41C9">
            <w:pPr>
              <w:rPr>
                <w:rFonts w:ascii="Calibri" w:eastAsia="Calibri" w:hAnsi="Calibri" w:cs="Calibri"/>
                <w:b/>
                <w:sz w:val="24"/>
                <w:szCs w:val="24"/>
              </w:rPr>
            </w:pPr>
            <w:r>
              <w:rPr>
                <w:rFonts w:ascii="Calibri" w:eastAsia="Calibri" w:hAnsi="Calibri" w:cs="Calibri"/>
                <w:b/>
                <w:sz w:val="24"/>
                <w:szCs w:val="24"/>
              </w:rPr>
              <w:t>Simon</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1D6C3A06" w14:textId="77777777" w:rsidR="00FA299C" w:rsidRDefault="009F41C9">
            <w:pPr>
              <w:rPr>
                <w:rFonts w:ascii="Calibri" w:eastAsia="Calibri" w:hAnsi="Calibri" w:cs="Calibri"/>
                <w:b/>
                <w:sz w:val="24"/>
                <w:szCs w:val="24"/>
              </w:rPr>
            </w:pPr>
            <w:r>
              <w:rPr>
                <w:rFonts w:ascii="Calibri" w:eastAsia="Calibri" w:hAnsi="Calibri" w:cs="Calibri"/>
                <w:b/>
                <w:sz w:val="24"/>
                <w:szCs w:val="24"/>
              </w:rPr>
              <w:t>Apple</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5BFAC7D4" w14:textId="77777777" w:rsidR="00FA299C" w:rsidRDefault="009F41C9">
            <w:pPr>
              <w:jc w:val="center"/>
              <w:rPr>
                <w:rFonts w:ascii="Calibri" w:eastAsia="Calibri" w:hAnsi="Calibri" w:cs="Calibri"/>
                <w:sz w:val="24"/>
                <w:szCs w:val="24"/>
              </w:rPr>
            </w:pPr>
            <w:r>
              <w:rPr>
                <w:rFonts w:ascii="Calibri" w:eastAsia="Calibri" w:hAnsi="Calibri" w:cs="Calibri"/>
                <w:sz w:val="24"/>
                <w:szCs w:val="24"/>
              </w:rPr>
              <w:t>yes</w:t>
            </w:r>
          </w:p>
        </w:tc>
      </w:tr>
      <w:tr w:rsidR="00FA299C" w14:paraId="278885BB"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7023E2AB" w14:textId="77777777" w:rsidR="00FA299C" w:rsidRDefault="009F41C9">
            <w:pPr>
              <w:rPr>
                <w:rFonts w:ascii="Calibri" w:eastAsia="Calibri" w:hAnsi="Calibri" w:cs="Calibri"/>
                <w:sz w:val="24"/>
                <w:szCs w:val="24"/>
              </w:rPr>
            </w:pPr>
            <w:r>
              <w:rPr>
                <w:rFonts w:ascii="Calibri" w:eastAsia="Calibri" w:hAnsi="Calibri" w:cs="Calibri"/>
                <w:sz w:val="24"/>
                <w:szCs w:val="24"/>
              </w:rPr>
              <w:t>Daniel</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2BBBA220" w14:textId="77777777" w:rsidR="00FA299C" w:rsidRDefault="009F41C9">
            <w:pPr>
              <w:rPr>
                <w:rFonts w:ascii="Calibri" w:eastAsia="Calibri" w:hAnsi="Calibri" w:cs="Calibri"/>
                <w:b/>
                <w:sz w:val="24"/>
                <w:szCs w:val="24"/>
              </w:rPr>
            </w:pPr>
            <w:r>
              <w:rPr>
                <w:rFonts w:ascii="Calibri" w:eastAsia="Calibri" w:hAnsi="Calibri" w:cs="Calibri"/>
                <w:b/>
                <w:sz w:val="24"/>
                <w:szCs w:val="24"/>
              </w:rPr>
              <w:t>Jérôme</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58475D98" w14:textId="77777777" w:rsidR="00FA299C" w:rsidRDefault="009F41C9">
            <w:pPr>
              <w:rPr>
                <w:rFonts w:ascii="Calibri" w:eastAsia="Calibri" w:hAnsi="Calibri" w:cs="Calibri"/>
                <w:b/>
                <w:sz w:val="24"/>
                <w:szCs w:val="24"/>
              </w:rPr>
            </w:pPr>
            <w:r>
              <w:rPr>
                <w:rFonts w:ascii="Calibri" w:eastAsia="Calibri" w:hAnsi="Calibri" w:cs="Calibri"/>
                <w:b/>
                <w:sz w:val="24"/>
                <w:szCs w:val="24"/>
              </w:rPr>
              <w:t>Orange</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44DE845C" w14:textId="77777777" w:rsidR="00FA299C" w:rsidRDefault="00FA299C">
            <w:pPr>
              <w:jc w:val="center"/>
              <w:rPr>
                <w:rFonts w:ascii="Calibri" w:eastAsia="Calibri" w:hAnsi="Calibri" w:cs="Calibri"/>
                <w:sz w:val="24"/>
                <w:szCs w:val="24"/>
              </w:rPr>
            </w:pPr>
          </w:p>
        </w:tc>
      </w:tr>
      <w:tr w:rsidR="00FA299C" w14:paraId="6AF609EC"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3B7F1546" w14:textId="77777777" w:rsidR="00FA299C" w:rsidRDefault="009F41C9">
            <w:pPr>
              <w:rPr>
                <w:rFonts w:ascii="Calibri" w:eastAsia="Calibri" w:hAnsi="Calibri" w:cs="Calibri"/>
                <w:sz w:val="24"/>
                <w:szCs w:val="24"/>
              </w:rPr>
            </w:pPr>
            <w:r>
              <w:rPr>
                <w:rFonts w:ascii="Calibri" w:eastAsia="Calibri" w:hAnsi="Calibri" w:cs="Calibri"/>
                <w:sz w:val="24"/>
                <w:szCs w:val="24"/>
              </w:rPr>
              <w:t>Fourdeux</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55FFD11" w14:textId="77777777" w:rsidR="00FA299C" w:rsidRDefault="009F41C9">
            <w:pPr>
              <w:rPr>
                <w:rFonts w:ascii="Calibri" w:eastAsia="Calibri" w:hAnsi="Calibri" w:cs="Calibri"/>
                <w:b/>
                <w:sz w:val="24"/>
                <w:szCs w:val="24"/>
              </w:rPr>
            </w:pPr>
            <w:r>
              <w:rPr>
                <w:rFonts w:ascii="Calibri" w:eastAsia="Calibri" w:hAnsi="Calibri" w:cs="Calibri"/>
                <w:b/>
                <w:sz w:val="24"/>
                <w:szCs w:val="24"/>
              </w:rPr>
              <w:t>Henri</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1E7C3877" w14:textId="77777777" w:rsidR="00FA299C" w:rsidRDefault="009F41C9">
            <w:pPr>
              <w:rPr>
                <w:rFonts w:ascii="Calibri" w:eastAsia="Calibri" w:hAnsi="Calibri" w:cs="Calibri"/>
                <w:b/>
                <w:sz w:val="24"/>
                <w:szCs w:val="24"/>
              </w:rPr>
            </w:pPr>
            <w:r>
              <w:rPr>
                <w:rFonts w:ascii="Calibri" w:eastAsia="Calibri" w:hAnsi="Calibri" w:cs="Calibri"/>
                <w:b/>
                <w:sz w:val="24"/>
                <w:szCs w:val="24"/>
              </w:rPr>
              <w:t>InterDigital</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1E8EE50E" w14:textId="77777777" w:rsidR="00FA299C" w:rsidRDefault="009F41C9">
            <w:pPr>
              <w:jc w:val="center"/>
              <w:rPr>
                <w:rFonts w:ascii="Calibri" w:eastAsia="Calibri" w:hAnsi="Calibri" w:cs="Calibri"/>
                <w:sz w:val="24"/>
                <w:szCs w:val="24"/>
              </w:rPr>
            </w:pPr>
            <w:r>
              <w:rPr>
                <w:rFonts w:ascii="Calibri" w:eastAsia="Calibri" w:hAnsi="Calibri" w:cs="Calibri"/>
                <w:sz w:val="24"/>
                <w:szCs w:val="24"/>
              </w:rPr>
              <w:t>Yes</w:t>
            </w:r>
          </w:p>
        </w:tc>
      </w:tr>
      <w:tr w:rsidR="00FA299C" w14:paraId="0CAC2CEC"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7BE799A4" w14:textId="77777777" w:rsidR="00FA299C" w:rsidRDefault="009F41C9">
            <w:pPr>
              <w:rPr>
                <w:rFonts w:ascii="Calibri" w:eastAsia="Calibri" w:hAnsi="Calibri" w:cs="Calibri"/>
                <w:sz w:val="24"/>
                <w:szCs w:val="24"/>
              </w:rPr>
            </w:pPr>
            <w:r>
              <w:rPr>
                <w:rFonts w:ascii="Calibri" w:eastAsia="Calibri" w:hAnsi="Calibri" w:cs="Calibri"/>
                <w:sz w:val="24"/>
                <w:szCs w:val="24"/>
              </w:rPr>
              <w:t>Dillen</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7EFE32F8" w14:textId="77777777" w:rsidR="00FA299C" w:rsidRDefault="009F41C9">
            <w:pPr>
              <w:rPr>
                <w:rFonts w:ascii="Calibri" w:eastAsia="Calibri" w:hAnsi="Calibri" w:cs="Calibri"/>
                <w:b/>
                <w:sz w:val="24"/>
                <w:szCs w:val="24"/>
              </w:rPr>
            </w:pPr>
            <w:r>
              <w:rPr>
                <w:rFonts w:ascii="Calibri" w:eastAsia="Calibri" w:hAnsi="Calibri" w:cs="Calibri"/>
                <w:b/>
                <w:sz w:val="24"/>
                <w:szCs w:val="24"/>
              </w:rPr>
              <w:t>Paul</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78F640D0" w14:textId="77777777" w:rsidR="00FA299C" w:rsidRDefault="009F41C9">
            <w:pPr>
              <w:rPr>
                <w:rFonts w:ascii="Calibri" w:eastAsia="Calibri" w:hAnsi="Calibri" w:cs="Calibri"/>
                <w:b/>
                <w:sz w:val="24"/>
                <w:szCs w:val="24"/>
              </w:rPr>
            </w:pPr>
            <w:r>
              <w:rPr>
                <w:rFonts w:ascii="Calibri" w:eastAsia="Calibri" w:hAnsi="Calibri" w:cs="Calibri"/>
                <w:b/>
                <w:sz w:val="24"/>
                <w:szCs w:val="24"/>
              </w:rPr>
              <w:t>Philips</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1A215AFC" w14:textId="77777777" w:rsidR="00FA299C" w:rsidRDefault="00FA299C">
            <w:pPr>
              <w:jc w:val="center"/>
              <w:rPr>
                <w:rFonts w:ascii="Calibri" w:eastAsia="Calibri" w:hAnsi="Calibri" w:cs="Calibri"/>
                <w:sz w:val="24"/>
                <w:szCs w:val="24"/>
              </w:rPr>
            </w:pPr>
          </w:p>
        </w:tc>
      </w:tr>
      <w:tr w:rsidR="00FA299C" w14:paraId="23B805B3"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44441620" w14:textId="77777777" w:rsidR="00FA299C" w:rsidRDefault="009F41C9">
            <w:pPr>
              <w:rPr>
                <w:rFonts w:ascii="Calibri" w:eastAsia="Calibri" w:hAnsi="Calibri" w:cs="Calibri"/>
                <w:sz w:val="24"/>
                <w:szCs w:val="24"/>
              </w:rPr>
            </w:pPr>
            <w:r>
              <w:rPr>
                <w:rFonts w:ascii="Calibri" w:eastAsia="Calibri" w:hAnsi="Calibri" w:cs="Calibri"/>
                <w:sz w:val="24"/>
                <w:szCs w:val="24"/>
              </w:rPr>
              <w:t>Biatek</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0311B2E7" w14:textId="77777777" w:rsidR="00FA299C" w:rsidRDefault="009F41C9">
            <w:pPr>
              <w:rPr>
                <w:rFonts w:ascii="Calibri" w:eastAsia="Calibri" w:hAnsi="Calibri" w:cs="Calibri"/>
                <w:b/>
                <w:sz w:val="24"/>
                <w:szCs w:val="24"/>
              </w:rPr>
            </w:pPr>
            <w:r>
              <w:rPr>
                <w:rFonts w:ascii="Calibri" w:eastAsia="Calibri" w:hAnsi="Calibri" w:cs="Calibri"/>
                <w:b/>
                <w:sz w:val="24"/>
                <w:szCs w:val="24"/>
              </w:rPr>
              <w:t>Thibaud</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59090343" w14:textId="77777777" w:rsidR="00FA299C" w:rsidRDefault="009F41C9">
            <w:pPr>
              <w:rPr>
                <w:rFonts w:ascii="Calibri" w:eastAsia="Calibri" w:hAnsi="Calibri" w:cs="Calibri"/>
                <w:b/>
                <w:sz w:val="24"/>
                <w:szCs w:val="24"/>
              </w:rPr>
            </w:pPr>
            <w:r>
              <w:rPr>
                <w:rFonts w:ascii="Calibri" w:eastAsia="Calibri" w:hAnsi="Calibri" w:cs="Calibri"/>
                <w:b/>
                <w:sz w:val="24"/>
                <w:szCs w:val="24"/>
              </w:rPr>
              <w:t>Ateme</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49CEF5C9" w14:textId="77777777" w:rsidR="00FA299C" w:rsidRDefault="009F41C9">
            <w:pPr>
              <w:jc w:val="center"/>
              <w:rPr>
                <w:rFonts w:ascii="Calibri" w:eastAsia="Calibri" w:hAnsi="Calibri" w:cs="Calibri"/>
                <w:sz w:val="24"/>
                <w:szCs w:val="24"/>
              </w:rPr>
            </w:pPr>
            <w:r>
              <w:rPr>
                <w:rFonts w:ascii="Calibri" w:eastAsia="Calibri" w:hAnsi="Calibri" w:cs="Calibri"/>
                <w:sz w:val="24"/>
                <w:szCs w:val="24"/>
              </w:rPr>
              <w:t>yes</w:t>
            </w:r>
          </w:p>
        </w:tc>
      </w:tr>
      <w:tr w:rsidR="00FA299C" w14:paraId="68D6E0A2"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65BF6A29" w14:textId="77777777" w:rsidR="00FA299C" w:rsidRDefault="009F41C9">
            <w:pPr>
              <w:rPr>
                <w:rFonts w:ascii="Calibri" w:eastAsia="Calibri" w:hAnsi="Calibri" w:cs="Calibri"/>
                <w:sz w:val="24"/>
                <w:szCs w:val="24"/>
              </w:rPr>
            </w:pPr>
            <w:r>
              <w:rPr>
                <w:rFonts w:ascii="Calibri" w:eastAsia="Calibri" w:hAnsi="Calibri" w:cs="Calibri"/>
                <w:sz w:val="24"/>
                <w:szCs w:val="24"/>
              </w:rPr>
              <w:t>Saha</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7B588154" w14:textId="77777777" w:rsidR="00FA299C" w:rsidRDefault="009F41C9">
            <w:pPr>
              <w:rPr>
                <w:rFonts w:ascii="Calibri" w:eastAsia="Calibri" w:hAnsi="Calibri" w:cs="Calibri"/>
                <w:b/>
                <w:sz w:val="24"/>
                <w:szCs w:val="24"/>
              </w:rPr>
            </w:pPr>
            <w:r>
              <w:rPr>
                <w:rFonts w:ascii="Calibri" w:eastAsia="Calibri" w:hAnsi="Calibri" w:cs="Calibri"/>
                <w:b/>
                <w:sz w:val="24"/>
                <w:szCs w:val="24"/>
              </w:rPr>
              <w:t>Jayeeta</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0D667CF0" w14:textId="77777777" w:rsidR="00FA299C" w:rsidRDefault="009F41C9">
            <w:pPr>
              <w:rPr>
                <w:rFonts w:ascii="Calibri" w:eastAsia="Calibri" w:hAnsi="Calibri" w:cs="Calibri"/>
                <w:b/>
                <w:sz w:val="24"/>
                <w:szCs w:val="24"/>
              </w:rPr>
            </w:pPr>
            <w:r>
              <w:rPr>
                <w:rFonts w:ascii="Calibri" w:eastAsia="Calibri" w:hAnsi="Calibri" w:cs="Calibri"/>
                <w:b/>
                <w:sz w:val="24"/>
                <w:szCs w:val="24"/>
              </w:rPr>
              <w:t>MCC</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2FD3BBC2" w14:textId="77777777" w:rsidR="00FA299C" w:rsidRDefault="009F41C9">
            <w:pPr>
              <w:jc w:val="center"/>
              <w:rPr>
                <w:rFonts w:ascii="Calibri" w:eastAsia="Calibri" w:hAnsi="Calibri" w:cs="Calibri"/>
                <w:sz w:val="24"/>
                <w:szCs w:val="24"/>
              </w:rPr>
            </w:pPr>
            <w:r>
              <w:rPr>
                <w:rFonts w:ascii="Calibri" w:eastAsia="Calibri" w:hAnsi="Calibri" w:cs="Calibri"/>
                <w:sz w:val="24"/>
                <w:szCs w:val="24"/>
              </w:rPr>
              <w:t>yes</w:t>
            </w:r>
          </w:p>
        </w:tc>
      </w:tr>
      <w:tr w:rsidR="00FA299C" w14:paraId="6BBF0959"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6749AEB" w14:textId="77777777" w:rsidR="00FA299C" w:rsidRDefault="009F41C9">
            <w:pPr>
              <w:rPr>
                <w:rFonts w:ascii="Calibri" w:eastAsia="Calibri" w:hAnsi="Calibri" w:cs="Calibri"/>
                <w:sz w:val="24"/>
                <w:szCs w:val="24"/>
              </w:rPr>
            </w:pPr>
            <w:r>
              <w:rPr>
                <w:rFonts w:ascii="Calibri" w:eastAsia="Calibri" w:hAnsi="Calibri" w:cs="Calibri"/>
                <w:sz w:val="24"/>
                <w:szCs w:val="24"/>
              </w:rPr>
              <w:t>?</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267EAB6" w14:textId="77777777" w:rsidR="00FA299C" w:rsidRDefault="009F41C9">
            <w:pPr>
              <w:rPr>
                <w:rFonts w:ascii="Calibri" w:eastAsia="Calibri" w:hAnsi="Calibri" w:cs="Calibri"/>
                <w:b/>
                <w:sz w:val="24"/>
                <w:szCs w:val="24"/>
              </w:rPr>
            </w:pPr>
            <w:r>
              <w:rPr>
                <w:rFonts w:ascii="Calibri" w:eastAsia="Calibri" w:hAnsi="Calibri" w:cs="Calibri"/>
                <w:b/>
                <w:sz w:val="24"/>
                <w:szCs w:val="24"/>
              </w:rPr>
              <w:t>Lin</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37A40A94" w14:textId="77777777" w:rsidR="00FA299C" w:rsidRDefault="009F41C9">
            <w:pPr>
              <w:rPr>
                <w:rFonts w:ascii="Calibri" w:eastAsia="Calibri" w:hAnsi="Calibri" w:cs="Calibri"/>
                <w:b/>
                <w:sz w:val="24"/>
                <w:szCs w:val="24"/>
              </w:rPr>
            </w:pPr>
            <w:r>
              <w:rPr>
                <w:rFonts w:ascii="Calibri" w:eastAsia="Calibri" w:hAnsi="Calibri" w:cs="Calibri"/>
                <w:b/>
                <w:sz w:val="24"/>
                <w:szCs w:val="24"/>
              </w:rPr>
              <w:t>China Mobile</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2B36AE07" w14:textId="77777777" w:rsidR="00FA299C" w:rsidRDefault="009F41C9">
            <w:pPr>
              <w:jc w:val="center"/>
              <w:rPr>
                <w:rFonts w:ascii="Calibri" w:eastAsia="Calibri" w:hAnsi="Calibri" w:cs="Calibri"/>
                <w:sz w:val="24"/>
                <w:szCs w:val="24"/>
              </w:rPr>
            </w:pPr>
            <w:r>
              <w:rPr>
                <w:rFonts w:ascii="Calibri" w:eastAsia="Calibri" w:hAnsi="Calibri" w:cs="Calibri"/>
                <w:sz w:val="24"/>
                <w:szCs w:val="24"/>
              </w:rPr>
              <w:t>yes</w:t>
            </w:r>
          </w:p>
        </w:tc>
      </w:tr>
      <w:tr w:rsidR="00FA299C" w14:paraId="4D46D192"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AD68E20" w14:textId="77777777" w:rsidR="00FA299C" w:rsidRDefault="009F41C9">
            <w:pPr>
              <w:rPr>
                <w:rFonts w:ascii="Calibri" w:eastAsia="Calibri" w:hAnsi="Calibri" w:cs="Calibri"/>
                <w:sz w:val="24"/>
                <w:szCs w:val="24"/>
              </w:rPr>
            </w:pPr>
            <w:r>
              <w:rPr>
                <w:rFonts w:ascii="Calibri" w:eastAsia="Calibri" w:hAnsi="Calibri" w:cs="Calibri"/>
                <w:sz w:val="24"/>
                <w:szCs w:val="24"/>
              </w:rPr>
              <w:t>Zhou</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34171F97" w14:textId="77777777" w:rsidR="00FA299C" w:rsidRDefault="009F41C9">
            <w:pPr>
              <w:rPr>
                <w:rFonts w:ascii="Calibri" w:eastAsia="Calibri" w:hAnsi="Calibri" w:cs="Calibri"/>
                <w:b/>
                <w:sz w:val="24"/>
                <w:szCs w:val="24"/>
              </w:rPr>
            </w:pPr>
            <w:r>
              <w:rPr>
                <w:rFonts w:ascii="Calibri" w:eastAsia="Calibri" w:hAnsi="Calibri" w:cs="Calibri"/>
                <w:b/>
                <w:sz w:val="24"/>
                <w:szCs w:val="24"/>
              </w:rPr>
              <w:t>JiaJun</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7623C602" w14:textId="77777777" w:rsidR="00FA299C" w:rsidRDefault="009F41C9">
            <w:pPr>
              <w:rPr>
                <w:rFonts w:ascii="Calibri" w:eastAsia="Calibri" w:hAnsi="Calibri" w:cs="Calibri"/>
                <w:b/>
                <w:sz w:val="24"/>
                <w:szCs w:val="24"/>
              </w:rPr>
            </w:pPr>
            <w:r>
              <w:rPr>
                <w:rFonts w:ascii="Calibri" w:eastAsia="Calibri" w:hAnsi="Calibri" w:cs="Calibri"/>
                <w:b/>
                <w:sz w:val="24"/>
                <w:szCs w:val="24"/>
              </w:rPr>
              <w:t>China Mobile</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557038FB" w14:textId="77777777" w:rsidR="00FA299C" w:rsidRDefault="009F41C9">
            <w:pPr>
              <w:jc w:val="center"/>
              <w:rPr>
                <w:rFonts w:ascii="Calibri" w:eastAsia="Calibri" w:hAnsi="Calibri" w:cs="Calibri"/>
                <w:sz w:val="24"/>
                <w:szCs w:val="24"/>
              </w:rPr>
            </w:pPr>
            <w:r>
              <w:rPr>
                <w:rFonts w:ascii="Calibri" w:eastAsia="Calibri" w:hAnsi="Calibri" w:cs="Calibri"/>
                <w:sz w:val="24"/>
                <w:szCs w:val="24"/>
              </w:rPr>
              <w:t>yes</w:t>
            </w:r>
          </w:p>
        </w:tc>
      </w:tr>
      <w:tr w:rsidR="00FA299C" w14:paraId="419AFF5F"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30E2A675" w14:textId="77777777" w:rsidR="00FA299C" w:rsidRDefault="009F41C9">
            <w:pPr>
              <w:rPr>
                <w:rFonts w:ascii="Calibri" w:eastAsia="Calibri" w:hAnsi="Calibri" w:cs="Calibri"/>
                <w:sz w:val="24"/>
                <w:szCs w:val="24"/>
              </w:rPr>
            </w:pPr>
            <w:r>
              <w:rPr>
                <w:rFonts w:ascii="Calibri" w:eastAsia="Calibri" w:hAnsi="Calibri" w:cs="Calibri"/>
                <w:sz w:val="24"/>
                <w:szCs w:val="24"/>
              </w:rPr>
              <w:t>Xu</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021896DF" w14:textId="77777777" w:rsidR="00FA299C" w:rsidRDefault="009F41C9">
            <w:pPr>
              <w:rPr>
                <w:rFonts w:ascii="Calibri" w:eastAsia="Calibri" w:hAnsi="Calibri" w:cs="Calibri"/>
                <w:b/>
                <w:sz w:val="24"/>
                <w:szCs w:val="24"/>
              </w:rPr>
            </w:pPr>
            <w:r>
              <w:rPr>
                <w:rFonts w:ascii="Calibri" w:eastAsia="Calibri" w:hAnsi="Calibri" w:cs="Calibri"/>
                <w:b/>
                <w:sz w:val="24"/>
                <w:szCs w:val="24"/>
              </w:rPr>
              <w:t>Song</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04609D9E" w14:textId="77777777" w:rsidR="00FA299C" w:rsidRDefault="009F41C9">
            <w:pPr>
              <w:rPr>
                <w:rFonts w:ascii="Calibri" w:eastAsia="Calibri" w:hAnsi="Calibri" w:cs="Calibri"/>
                <w:b/>
                <w:sz w:val="24"/>
                <w:szCs w:val="24"/>
              </w:rPr>
            </w:pPr>
            <w:r>
              <w:rPr>
                <w:rFonts w:ascii="Calibri" w:eastAsia="Calibri" w:hAnsi="Calibri" w:cs="Calibri"/>
                <w:b/>
                <w:sz w:val="24"/>
                <w:szCs w:val="24"/>
              </w:rPr>
              <w:t>China Mobile</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098B5726" w14:textId="77777777" w:rsidR="00FA299C" w:rsidRDefault="009F41C9">
            <w:pPr>
              <w:jc w:val="center"/>
              <w:rPr>
                <w:rFonts w:ascii="Calibri" w:eastAsia="Calibri" w:hAnsi="Calibri" w:cs="Calibri"/>
                <w:sz w:val="24"/>
                <w:szCs w:val="24"/>
              </w:rPr>
            </w:pPr>
            <w:r>
              <w:rPr>
                <w:rFonts w:ascii="Calibri" w:eastAsia="Calibri" w:hAnsi="Calibri" w:cs="Calibri"/>
                <w:sz w:val="24"/>
                <w:szCs w:val="24"/>
              </w:rPr>
              <w:t>yes</w:t>
            </w:r>
          </w:p>
        </w:tc>
      </w:tr>
      <w:tr w:rsidR="00FA299C" w14:paraId="2991B673"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7243C165" w14:textId="77777777" w:rsidR="00FA299C" w:rsidRDefault="009F41C9">
            <w:pPr>
              <w:rPr>
                <w:rFonts w:ascii="Calibri" w:eastAsia="Calibri" w:hAnsi="Calibri" w:cs="Calibri"/>
                <w:sz w:val="24"/>
                <w:szCs w:val="24"/>
              </w:rPr>
            </w:pPr>
            <w:r>
              <w:rPr>
                <w:rFonts w:ascii="Calibri" w:eastAsia="Calibri" w:hAnsi="Calibri" w:cs="Calibri"/>
                <w:sz w:val="24"/>
                <w:szCs w:val="24"/>
              </w:rPr>
              <w:t>Feiten</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2C5F297E" w14:textId="77777777" w:rsidR="00FA299C" w:rsidRDefault="009F41C9">
            <w:pPr>
              <w:rPr>
                <w:rFonts w:ascii="Calibri" w:eastAsia="Calibri" w:hAnsi="Calibri" w:cs="Calibri"/>
                <w:b/>
                <w:sz w:val="24"/>
                <w:szCs w:val="24"/>
              </w:rPr>
            </w:pPr>
            <w:r>
              <w:rPr>
                <w:rFonts w:ascii="Calibri" w:eastAsia="Calibri" w:hAnsi="Calibri" w:cs="Calibri"/>
                <w:b/>
                <w:sz w:val="24"/>
                <w:szCs w:val="24"/>
              </w:rPr>
              <w:t>Bernhard</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59C78C88" w14:textId="77777777" w:rsidR="00FA299C" w:rsidRDefault="009F41C9">
            <w:pPr>
              <w:rPr>
                <w:rFonts w:ascii="Calibri" w:eastAsia="Calibri" w:hAnsi="Calibri" w:cs="Calibri"/>
                <w:b/>
                <w:sz w:val="24"/>
                <w:szCs w:val="24"/>
              </w:rPr>
            </w:pPr>
            <w:r>
              <w:rPr>
                <w:rFonts w:ascii="Calibri" w:eastAsia="Calibri" w:hAnsi="Calibri" w:cs="Calibri"/>
                <w:b/>
                <w:sz w:val="24"/>
                <w:szCs w:val="24"/>
              </w:rPr>
              <w:t>Deutsche Telekom</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57671B5D" w14:textId="77777777" w:rsidR="00FA299C" w:rsidRDefault="009F41C9">
            <w:pPr>
              <w:jc w:val="center"/>
              <w:rPr>
                <w:rFonts w:ascii="Calibri" w:eastAsia="Calibri" w:hAnsi="Calibri" w:cs="Calibri"/>
                <w:sz w:val="24"/>
                <w:szCs w:val="24"/>
              </w:rPr>
            </w:pPr>
            <w:r>
              <w:rPr>
                <w:rFonts w:ascii="Calibri" w:eastAsia="Calibri" w:hAnsi="Calibri" w:cs="Calibri"/>
                <w:sz w:val="24"/>
                <w:szCs w:val="24"/>
              </w:rPr>
              <w:t>yes</w:t>
            </w:r>
          </w:p>
        </w:tc>
      </w:tr>
      <w:tr w:rsidR="00FA299C" w14:paraId="30F7C5E5"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56111053" w14:textId="77777777" w:rsidR="00FA299C" w:rsidRDefault="009F41C9">
            <w:pPr>
              <w:rPr>
                <w:rFonts w:ascii="Calibri" w:eastAsia="Calibri" w:hAnsi="Calibri" w:cs="Calibri"/>
                <w:sz w:val="24"/>
                <w:szCs w:val="24"/>
              </w:rPr>
            </w:pPr>
            <w:r>
              <w:rPr>
                <w:rFonts w:ascii="Calibri" w:eastAsia="Calibri" w:hAnsi="Calibri" w:cs="Calibri"/>
                <w:sz w:val="24"/>
                <w:szCs w:val="24"/>
              </w:rPr>
              <w:t>Berndtsson</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67AC22FB" w14:textId="77777777" w:rsidR="00FA299C" w:rsidRDefault="009F41C9">
            <w:pPr>
              <w:rPr>
                <w:rFonts w:ascii="Calibri" w:eastAsia="Calibri" w:hAnsi="Calibri" w:cs="Calibri"/>
                <w:b/>
                <w:sz w:val="24"/>
                <w:szCs w:val="24"/>
              </w:rPr>
            </w:pPr>
            <w:r>
              <w:rPr>
                <w:rFonts w:ascii="Calibri" w:eastAsia="Calibri" w:hAnsi="Calibri" w:cs="Calibri"/>
                <w:b/>
                <w:sz w:val="24"/>
                <w:szCs w:val="24"/>
              </w:rPr>
              <w:t>Gunilla</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51C6E76D" w14:textId="77777777" w:rsidR="00FA299C" w:rsidRDefault="009F41C9">
            <w:pPr>
              <w:rPr>
                <w:rFonts w:ascii="Calibri" w:eastAsia="Calibri" w:hAnsi="Calibri" w:cs="Calibri"/>
                <w:b/>
                <w:sz w:val="24"/>
                <w:szCs w:val="24"/>
              </w:rPr>
            </w:pPr>
            <w:r>
              <w:rPr>
                <w:rFonts w:ascii="Calibri" w:eastAsia="Calibri" w:hAnsi="Calibri" w:cs="Calibri"/>
                <w:b/>
                <w:sz w:val="24"/>
                <w:szCs w:val="24"/>
              </w:rPr>
              <w:t>Ericsson LM</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56A91E2F" w14:textId="77777777" w:rsidR="00FA299C" w:rsidRDefault="009F41C9">
            <w:pPr>
              <w:jc w:val="center"/>
              <w:rPr>
                <w:rFonts w:ascii="Calibri" w:eastAsia="Calibri" w:hAnsi="Calibri" w:cs="Calibri"/>
                <w:sz w:val="24"/>
                <w:szCs w:val="24"/>
              </w:rPr>
            </w:pPr>
            <w:r>
              <w:rPr>
                <w:rFonts w:ascii="Calibri" w:eastAsia="Calibri" w:hAnsi="Calibri" w:cs="Calibri"/>
                <w:sz w:val="24"/>
                <w:szCs w:val="24"/>
              </w:rPr>
              <w:t>yes</w:t>
            </w:r>
          </w:p>
        </w:tc>
      </w:tr>
      <w:tr w:rsidR="00FA299C" w14:paraId="0E0F24E9"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2C6FAD59" w14:textId="77777777" w:rsidR="00FA299C" w:rsidRDefault="009F41C9">
            <w:pPr>
              <w:rPr>
                <w:rFonts w:ascii="Calibri" w:eastAsia="Calibri" w:hAnsi="Calibri" w:cs="Calibri"/>
                <w:sz w:val="24"/>
                <w:szCs w:val="24"/>
              </w:rPr>
            </w:pPr>
            <w:r>
              <w:rPr>
                <w:rFonts w:ascii="Calibri" w:eastAsia="Calibri" w:hAnsi="Calibri" w:cs="Calibri"/>
                <w:sz w:val="24"/>
                <w:szCs w:val="24"/>
              </w:rPr>
              <w:t>Yidan</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5359E9ED" w14:textId="77777777" w:rsidR="00FA299C" w:rsidRDefault="009F41C9">
            <w:pPr>
              <w:rPr>
                <w:rFonts w:ascii="Calibri" w:eastAsia="Calibri" w:hAnsi="Calibri" w:cs="Calibri"/>
                <w:b/>
                <w:sz w:val="24"/>
                <w:szCs w:val="24"/>
              </w:rPr>
            </w:pPr>
            <w:r>
              <w:rPr>
                <w:rFonts w:ascii="Calibri" w:eastAsia="Calibri" w:hAnsi="Calibri" w:cs="Calibri"/>
                <w:b/>
                <w:sz w:val="24"/>
                <w:szCs w:val="24"/>
              </w:rPr>
              <w:t>Teng</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3B700496" w14:textId="77777777" w:rsidR="00FA299C" w:rsidRDefault="009F41C9">
            <w:pPr>
              <w:rPr>
                <w:rFonts w:ascii="Calibri" w:eastAsia="Calibri" w:hAnsi="Calibri" w:cs="Calibri"/>
                <w:b/>
                <w:sz w:val="24"/>
                <w:szCs w:val="24"/>
              </w:rPr>
            </w:pPr>
            <w:r>
              <w:rPr>
                <w:rFonts w:ascii="Calibri" w:eastAsia="Calibri" w:hAnsi="Calibri" w:cs="Calibri"/>
                <w:b/>
                <w:sz w:val="24"/>
                <w:szCs w:val="24"/>
              </w:rPr>
              <w:t>Huawei</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536CC003" w14:textId="77777777" w:rsidR="00FA299C" w:rsidRDefault="009F41C9">
            <w:pPr>
              <w:jc w:val="center"/>
              <w:rPr>
                <w:rFonts w:ascii="Calibri" w:eastAsia="Calibri" w:hAnsi="Calibri" w:cs="Calibri"/>
                <w:sz w:val="24"/>
                <w:szCs w:val="24"/>
              </w:rPr>
            </w:pPr>
            <w:r>
              <w:rPr>
                <w:rFonts w:ascii="Calibri" w:eastAsia="Calibri" w:hAnsi="Calibri" w:cs="Calibri"/>
                <w:sz w:val="24"/>
                <w:szCs w:val="24"/>
              </w:rPr>
              <w:t>yes</w:t>
            </w:r>
          </w:p>
        </w:tc>
      </w:tr>
      <w:tr w:rsidR="00FA299C" w14:paraId="14A7C14C"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7607AEBF" w14:textId="77777777" w:rsidR="00FA299C" w:rsidRDefault="009F41C9">
            <w:pPr>
              <w:rPr>
                <w:rFonts w:ascii="Calibri" w:eastAsia="Calibri" w:hAnsi="Calibri" w:cs="Calibri"/>
                <w:sz w:val="24"/>
                <w:szCs w:val="24"/>
              </w:rPr>
            </w:pPr>
            <w:r>
              <w:rPr>
                <w:rFonts w:ascii="Calibri" w:eastAsia="Calibri" w:hAnsi="Calibri" w:cs="Calibri"/>
                <w:sz w:val="24"/>
                <w:szCs w:val="24"/>
              </w:rPr>
              <w:t>Houdaille</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FC7C6C1" w14:textId="77777777" w:rsidR="00FA299C" w:rsidRDefault="009F41C9">
            <w:pPr>
              <w:rPr>
                <w:rFonts w:ascii="Calibri" w:eastAsia="Calibri" w:hAnsi="Calibri" w:cs="Calibri"/>
                <w:b/>
                <w:sz w:val="24"/>
                <w:szCs w:val="24"/>
              </w:rPr>
            </w:pPr>
            <w:r>
              <w:rPr>
                <w:rFonts w:ascii="Calibri" w:eastAsia="Calibri" w:hAnsi="Calibri" w:cs="Calibri"/>
                <w:b/>
                <w:sz w:val="24"/>
                <w:szCs w:val="24"/>
              </w:rPr>
              <w:t>Rémy</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4E20AD35" w14:textId="77777777" w:rsidR="00FA299C" w:rsidRDefault="009F41C9">
            <w:pPr>
              <w:rPr>
                <w:rFonts w:ascii="Calibri" w:eastAsia="Calibri" w:hAnsi="Calibri" w:cs="Calibri"/>
                <w:b/>
                <w:sz w:val="24"/>
                <w:szCs w:val="24"/>
              </w:rPr>
            </w:pPr>
            <w:r>
              <w:rPr>
                <w:rFonts w:ascii="Calibri" w:eastAsia="Calibri" w:hAnsi="Calibri" w:cs="Calibri"/>
                <w:b/>
                <w:sz w:val="24"/>
                <w:szCs w:val="24"/>
              </w:rPr>
              <w:t>InterDigital</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56A1B4F3" w14:textId="77777777" w:rsidR="00FA299C" w:rsidRDefault="009F41C9">
            <w:pPr>
              <w:jc w:val="center"/>
              <w:rPr>
                <w:rFonts w:ascii="Calibri" w:eastAsia="Calibri" w:hAnsi="Calibri" w:cs="Calibri"/>
                <w:sz w:val="24"/>
                <w:szCs w:val="24"/>
              </w:rPr>
            </w:pPr>
            <w:r>
              <w:rPr>
                <w:rFonts w:ascii="Calibri" w:eastAsia="Calibri" w:hAnsi="Calibri" w:cs="Calibri"/>
                <w:sz w:val="24"/>
                <w:szCs w:val="24"/>
              </w:rPr>
              <w:t>yes</w:t>
            </w:r>
          </w:p>
        </w:tc>
      </w:tr>
      <w:tr w:rsidR="00FA299C" w14:paraId="0816E9A5"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02AF2D1F" w14:textId="77777777" w:rsidR="00FA299C" w:rsidRDefault="009F41C9">
            <w:pPr>
              <w:rPr>
                <w:rFonts w:ascii="Calibri" w:eastAsia="Calibri" w:hAnsi="Calibri" w:cs="Calibri"/>
                <w:sz w:val="24"/>
                <w:szCs w:val="24"/>
              </w:rPr>
            </w:pPr>
            <w:r>
              <w:rPr>
                <w:rFonts w:ascii="Calibri" w:eastAsia="Calibri" w:hAnsi="Calibri" w:cs="Calibri"/>
                <w:sz w:val="24"/>
                <w:szCs w:val="24"/>
              </w:rPr>
              <w:t>Morita</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562ADB2" w14:textId="77777777" w:rsidR="00FA299C" w:rsidRDefault="009F41C9">
            <w:pPr>
              <w:rPr>
                <w:rFonts w:ascii="Calibri" w:eastAsia="Calibri" w:hAnsi="Calibri" w:cs="Calibri"/>
                <w:b/>
                <w:sz w:val="24"/>
                <w:szCs w:val="24"/>
              </w:rPr>
            </w:pPr>
            <w:r>
              <w:rPr>
                <w:rFonts w:ascii="Calibri" w:eastAsia="Calibri" w:hAnsi="Calibri" w:cs="Calibri"/>
                <w:b/>
                <w:sz w:val="24"/>
                <w:szCs w:val="24"/>
              </w:rPr>
              <w:t>Naotaka</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05AE3852" w14:textId="77777777" w:rsidR="00FA299C" w:rsidRDefault="009F41C9">
            <w:pPr>
              <w:rPr>
                <w:rFonts w:ascii="Calibri" w:eastAsia="Calibri" w:hAnsi="Calibri" w:cs="Calibri"/>
                <w:b/>
                <w:sz w:val="24"/>
                <w:szCs w:val="24"/>
              </w:rPr>
            </w:pPr>
            <w:r>
              <w:rPr>
                <w:rFonts w:ascii="Calibri" w:eastAsia="Calibri" w:hAnsi="Calibri" w:cs="Calibri"/>
                <w:b/>
                <w:sz w:val="24"/>
                <w:szCs w:val="24"/>
              </w:rPr>
              <w:t>NTT</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07B3642E" w14:textId="77777777" w:rsidR="00FA299C" w:rsidRDefault="009F41C9">
            <w:pPr>
              <w:jc w:val="center"/>
              <w:rPr>
                <w:rFonts w:ascii="Calibri" w:eastAsia="Calibri" w:hAnsi="Calibri" w:cs="Calibri"/>
                <w:sz w:val="24"/>
                <w:szCs w:val="24"/>
              </w:rPr>
            </w:pPr>
            <w:r>
              <w:rPr>
                <w:rFonts w:ascii="Calibri" w:eastAsia="Calibri" w:hAnsi="Calibri" w:cs="Calibri"/>
                <w:sz w:val="24"/>
                <w:szCs w:val="24"/>
              </w:rPr>
              <w:t>yes</w:t>
            </w:r>
          </w:p>
        </w:tc>
      </w:tr>
      <w:tr w:rsidR="00FA299C" w14:paraId="39596484"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720E0381" w14:textId="77777777" w:rsidR="00FA299C" w:rsidRDefault="009F41C9">
            <w:pPr>
              <w:rPr>
                <w:rFonts w:ascii="Calibri" w:eastAsia="Calibri" w:hAnsi="Calibri" w:cs="Calibri"/>
                <w:sz w:val="24"/>
                <w:szCs w:val="24"/>
              </w:rPr>
            </w:pPr>
            <w:r>
              <w:rPr>
                <w:rFonts w:ascii="Calibri" w:eastAsia="Calibri" w:hAnsi="Calibri" w:cs="Calibri"/>
                <w:sz w:val="24"/>
                <w:szCs w:val="24"/>
              </w:rPr>
              <w:t>Ed</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EA95E48" w14:textId="77777777" w:rsidR="00FA299C" w:rsidRDefault="009F41C9">
            <w:pPr>
              <w:rPr>
                <w:rFonts w:ascii="Calibri" w:eastAsia="Calibri" w:hAnsi="Calibri" w:cs="Calibri"/>
                <w:b/>
                <w:sz w:val="24"/>
                <w:szCs w:val="24"/>
              </w:rPr>
            </w:pPr>
            <w:r>
              <w:rPr>
                <w:rFonts w:ascii="Calibri" w:eastAsia="Calibri" w:hAnsi="Calibri" w:cs="Calibri"/>
                <w:b/>
                <w:sz w:val="24"/>
                <w:szCs w:val="24"/>
              </w:rPr>
              <w:t>O’Leary</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6292B1B7" w14:textId="77777777" w:rsidR="00FA299C" w:rsidRDefault="009F41C9">
            <w:pPr>
              <w:rPr>
                <w:rFonts w:ascii="Calibri" w:eastAsia="Calibri" w:hAnsi="Calibri" w:cs="Calibri"/>
                <w:b/>
                <w:sz w:val="24"/>
                <w:szCs w:val="24"/>
              </w:rPr>
            </w:pPr>
            <w:r>
              <w:rPr>
                <w:rFonts w:ascii="Calibri" w:eastAsia="Calibri" w:hAnsi="Calibri" w:cs="Calibri"/>
                <w:b/>
                <w:sz w:val="24"/>
                <w:szCs w:val="24"/>
              </w:rPr>
              <w:t>Rogers</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30B8B736" w14:textId="77777777" w:rsidR="00FA299C" w:rsidRDefault="009F41C9">
            <w:pPr>
              <w:jc w:val="center"/>
              <w:rPr>
                <w:rFonts w:ascii="Calibri" w:eastAsia="Calibri" w:hAnsi="Calibri" w:cs="Calibri"/>
                <w:sz w:val="24"/>
                <w:szCs w:val="24"/>
              </w:rPr>
            </w:pPr>
            <w:r>
              <w:rPr>
                <w:rFonts w:ascii="Calibri" w:eastAsia="Calibri" w:hAnsi="Calibri" w:cs="Calibri"/>
                <w:sz w:val="24"/>
                <w:szCs w:val="24"/>
              </w:rPr>
              <w:t>yes</w:t>
            </w:r>
          </w:p>
        </w:tc>
      </w:tr>
      <w:tr w:rsidR="00FA299C" w14:paraId="12FF54FC"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3571E3E3" w14:textId="77777777" w:rsidR="00FA299C" w:rsidRDefault="009F41C9">
            <w:pPr>
              <w:rPr>
                <w:rFonts w:ascii="Calibri" w:eastAsia="Calibri" w:hAnsi="Calibri" w:cs="Calibri"/>
                <w:sz w:val="24"/>
                <w:szCs w:val="24"/>
              </w:rPr>
            </w:pPr>
            <w:r>
              <w:rPr>
                <w:rFonts w:ascii="Calibri" w:eastAsia="Calibri" w:hAnsi="Calibri" w:cs="Calibri"/>
                <w:sz w:val="24"/>
                <w:szCs w:val="24"/>
              </w:rPr>
              <w:t>Choi</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6D403D53" w14:textId="77777777" w:rsidR="00FA299C" w:rsidRDefault="009F41C9">
            <w:pPr>
              <w:rPr>
                <w:rFonts w:ascii="Calibri" w:eastAsia="Calibri" w:hAnsi="Calibri" w:cs="Calibri"/>
                <w:b/>
                <w:sz w:val="24"/>
                <w:szCs w:val="24"/>
              </w:rPr>
            </w:pPr>
            <w:r>
              <w:rPr>
                <w:rFonts w:ascii="Calibri" w:eastAsia="Calibri" w:hAnsi="Calibri" w:cs="Calibri"/>
                <w:b/>
                <w:sz w:val="24"/>
                <w:szCs w:val="24"/>
              </w:rPr>
              <w:t>Kiho</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547D8C64" w14:textId="77777777" w:rsidR="00FA299C" w:rsidRDefault="009F41C9">
            <w:pPr>
              <w:rPr>
                <w:rFonts w:ascii="Calibri" w:eastAsia="Calibri" w:hAnsi="Calibri" w:cs="Calibri"/>
                <w:b/>
                <w:sz w:val="24"/>
                <w:szCs w:val="24"/>
              </w:rPr>
            </w:pPr>
            <w:r>
              <w:rPr>
                <w:rFonts w:ascii="Calibri" w:eastAsia="Calibri" w:hAnsi="Calibri" w:cs="Calibri"/>
                <w:b/>
                <w:sz w:val="24"/>
                <w:szCs w:val="24"/>
              </w:rPr>
              <w:t>Samsung</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6F7FC040" w14:textId="77777777" w:rsidR="00FA299C" w:rsidRDefault="009F41C9">
            <w:pPr>
              <w:jc w:val="center"/>
              <w:rPr>
                <w:rFonts w:ascii="Calibri" w:eastAsia="Calibri" w:hAnsi="Calibri" w:cs="Calibri"/>
                <w:sz w:val="24"/>
                <w:szCs w:val="24"/>
              </w:rPr>
            </w:pPr>
            <w:r>
              <w:rPr>
                <w:rFonts w:ascii="Calibri" w:eastAsia="Calibri" w:hAnsi="Calibri" w:cs="Calibri"/>
                <w:sz w:val="24"/>
                <w:szCs w:val="24"/>
              </w:rPr>
              <w:t>yes</w:t>
            </w:r>
          </w:p>
        </w:tc>
      </w:tr>
      <w:tr w:rsidR="00FA299C" w14:paraId="14E42A39"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686BF33A" w14:textId="77777777" w:rsidR="00FA299C" w:rsidRDefault="009F41C9">
            <w:pPr>
              <w:rPr>
                <w:rFonts w:ascii="Calibri" w:eastAsia="Calibri" w:hAnsi="Calibri" w:cs="Calibri"/>
                <w:sz w:val="24"/>
                <w:szCs w:val="24"/>
              </w:rPr>
            </w:pPr>
            <w:r>
              <w:rPr>
                <w:rFonts w:ascii="Calibri" w:eastAsia="Calibri" w:hAnsi="Calibri" w:cs="Calibri"/>
                <w:sz w:val="24"/>
                <w:szCs w:val="24"/>
              </w:rPr>
              <w:t>Jun</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05EF44E" w14:textId="77777777" w:rsidR="00FA299C" w:rsidRDefault="009F41C9">
            <w:pPr>
              <w:rPr>
                <w:rFonts w:ascii="Calibri" w:eastAsia="Calibri" w:hAnsi="Calibri" w:cs="Calibri"/>
                <w:b/>
                <w:sz w:val="24"/>
                <w:szCs w:val="24"/>
              </w:rPr>
            </w:pPr>
            <w:r>
              <w:rPr>
                <w:rFonts w:ascii="Calibri" w:eastAsia="Calibri" w:hAnsi="Calibri" w:cs="Calibri"/>
                <w:b/>
                <w:sz w:val="24"/>
                <w:szCs w:val="24"/>
              </w:rPr>
              <w:t>Kyunghun</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25CF0DF5" w14:textId="77777777" w:rsidR="00FA299C" w:rsidRDefault="009F41C9">
            <w:pPr>
              <w:rPr>
                <w:rFonts w:ascii="Calibri" w:eastAsia="Calibri" w:hAnsi="Calibri" w:cs="Calibri"/>
                <w:b/>
                <w:sz w:val="24"/>
                <w:szCs w:val="24"/>
              </w:rPr>
            </w:pPr>
            <w:r>
              <w:rPr>
                <w:rFonts w:ascii="Calibri" w:eastAsia="Calibri" w:hAnsi="Calibri" w:cs="Calibri"/>
                <w:b/>
                <w:sz w:val="24"/>
                <w:szCs w:val="24"/>
              </w:rPr>
              <w:t>Samsung</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13573DA2" w14:textId="77777777" w:rsidR="00FA299C" w:rsidRDefault="009F41C9">
            <w:pPr>
              <w:jc w:val="center"/>
              <w:rPr>
                <w:rFonts w:ascii="Calibri" w:eastAsia="Calibri" w:hAnsi="Calibri" w:cs="Calibri"/>
                <w:sz w:val="24"/>
                <w:szCs w:val="24"/>
              </w:rPr>
            </w:pPr>
            <w:r>
              <w:rPr>
                <w:rFonts w:ascii="Calibri" w:eastAsia="Calibri" w:hAnsi="Calibri" w:cs="Calibri"/>
                <w:sz w:val="24"/>
                <w:szCs w:val="24"/>
              </w:rPr>
              <w:t>yes</w:t>
            </w:r>
          </w:p>
        </w:tc>
      </w:tr>
      <w:tr w:rsidR="00FA299C" w14:paraId="1A5A652A"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034934B" w14:textId="77777777" w:rsidR="00FA299C" w:rsidRDefault="009F41C9">
            <w:pPr>
              <w:rPr>
                <w:rFonts w:ascii="Calibri" w:eastAsia="Calibri" w:hAnsi="Calibri" w:cs="Calibri"/>
                <w:sz w:val="24"/>
                <w:szCs w:val="24"/>
              </w:rPr>
            </w:pPr>
            <w:r>
              <w:rPr>
                <w:rFonts w:ascii="Calibri" w:eastAsia="Calibri" w:hAnsi="Calibri" w:cs="Calibri"/>
                <w:sz w:val="24"/>
                <w:szCs w:val="24"/>
              </w:rPr>
              <w:t>Budagavi</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4C035BC4" w14:textId="77777777" w:rsidR="00FA299C" w:rsidRDefault="009F41C9">
            <w:pPr>
              <w:rPr>
                <w:rFonts w:ascii="Calibri" w:eastAsia="Calibri" w:hAnsi="Calibri" w:cs="Calibri"/>
                <w:b/>
                <w:sz w:val="24"/>
                <w:szCs w:val="24"/>
              </w:rPr>
            </w:pPr>
            <w:r>
              <w:rPr>
                <w:rFonts w:ascii="Calibri" w:eastAsia="Calibri" w:hAnsi="Calibri" w:cs="Calibri"/>
                <w:b/>
                <w:sz w:val="24"/>
                <w:szCs w:val="24"/>
              </w:rPr>
              <w:t>Madhukar</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37E45EE5" w14:textId="77777777" w:rsidR="00FA299C" w:rsidRDefault="009F41C9">
            <w:pPr>
              <w:rPr>
                <w:rFonts w:ascii="Calibri" w:eastAsia="Calibri" w:hAnsi="Calibri" w:cs="Calibri"/>
                <w:b/>
                <w:sz w:val="24"/>
                <w:szCs w:val="24"/>
              </w:rPr>
            </w:pPr>
            <w:r>
              <w:rPr>
                <w:rFonts w:ascii="Calibri" w:eastAsia="Calibri" w:hAnsi="Calibri" w:cs="Calibri"/>
                <w:b/>
                <w:sz w:val="24"/>
                <w:szCs w:val="24"/>
              </w:rPr>
              <w:t>Samsung</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4F195839" w14:textId="77777777" w:rsidR="00FA299C" w:rsidRDefault="009F41C9">
            <w:pPr>
              <w:jc w:val="center"/>
              <w:rPr>
                <w:rFonts w:ascii="Calibri" w:eastAsia="Calibri" w:hAnsi="Calibri" w:cs="Calibri"/>
                <w:sz w:val="24"/>
                <w:szCs w:val="24"/>
              </w:rPr>
            </w:pPr>
            <w:r>
              <w:rPr>
                <w:rFonts w:ascii="Calibri" w:eastAsia="Calibri" w:hAnsi="Calibri" w:cs="Calibri"/>
                <w:sz w:val="24"/>
                <w:szCs w:val="24"/>
              </w:rPr>
              <w:t>yes</w:t>
            </w:r>
          </w:p>
        </w:tc>
      </w:tr>
      <w:tr w:rsidR="00FA299C" w14:paraId="181280DC"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8E7C9A9" w14:textId="77777777" w:rsidR="00FA299C" w:rsidRDefault="009F41C9">
            <w:pPr>
              <w:rPr>
                <w:rFonts w:ascii="Calibri" w:eastAsia="Calibri" w:hAnsi="Calibri" w:cs="Calibri"/>
                <w:sz w:val="24"/>
                <w:szCs w:val="24"/>
              </w:rPr>
            </w:pPr>
            <w:r>
              <w:rPr>
                <w:rFonts w:ascii="Calibri" w:eastAsia="Calibri" w:hAnsi="Calibri" w:cs="Calibri"/>
                <w:sz w:val="24"/>
                <w:szCs w:val="24"/>
              </w:rPr>
              <w:t>Kolan</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0F30243A" w14:textId="77777777" w:rsidR="00FA299C" w:rsidRDefault="009F41C9">
            <w:pPr>
              <w:rPr>
                <w:rFonts w:ascii="Calibri" w:eastAsia="Calibri" w:hAnsi="Calibri" w:cs="Calibri"/>
                <w:b/>
                <w:sz w:val="24"/>
                <w:szCs w:val="24"/>
              </w:rPr>
            </w:pPr>
            <w:r>
              <w:rPr>
                <w:rFonts w:ascii="Calibri" w:eastAsia="Calibri" w:hAnsi="Calibri" w:cs="Calibri"/>
                <w:b/>
                <w:sz w:val="24"/>
                <w:szCs w:val="24"/>
              </w:rPr>
              <w:t>Prakash</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44EA71A7" w14:textId="77777777" w:rsidR="00FA299C" w:rsidRDefault="009F41C9">
            <w:pPr>
              <w:rPr>
                <w:rFonts w:ascii="Calibri" w:eastAsia="Calibri" w:hAnsi="Calibri" w:cs="Calibri"/>
                <w:b/>
                <w:sz w:val="24"/>
                <w:szCs w:val="24"/>
              </w:rPr>
            </w:pPr>
            <w:r>
              <w:rPr>
                <w:rFonts w:ascii="Calibri" w:eastAsia="Calibri" w:hAnsi="Calibri" w:cs="Calibri"/>
                <w:b/>
                <w:sz w:val="24"/>
                <w:szCs w:val="24"/>
              </w:rPr>
              <w:t>Samsung</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7116F06D" w14:textId="77777777" w:rsidR="00FA299C" w:rsidRDefault="009F41C9">
            <w:pPr>
              <w:jc w:val="center"/>
              <w:rPr>
                <w:rFonts w:ascii="Calibri" w:eastAsia="Calibri" w:hAnsi="Calibri" w:cs="Calibri"/>
                <w:sz w:val="24"/>
                <w:szCs w:val="24"/>
              </w:rPr>
            </w:pPr>
            <w:r>
              <w:rPr>
                <w:rFonts w:ascii="Calibri" w:eastAsia="Calibri" w:hAnsi="Calibri" w:cs="Calibri"/>
                <w:sz w:val="24"/>
                <w:szCs w:val="24"/>
              </w:rPr>
              <w:t>yes</w:t>
            </w:r>
          </w:p>
        </w:tc>
      </w:tr>
      <w:tr w:rsidR="00FA299C" w14:paraId="1B5DF756"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8E623C2" w14:textId="77777777" w:rsidR="00FA299C" w:rsidRDefault="009F41C9">
            <w:pPr>
              <w:rPr>
                <w:rFonts w:ascii="Calibri" w:eastAsia="Calibri" w:hAnsi="Calibri" w:cs="Calibri"/>
                <w:sz w:val="24"/>
                <w:szCs w:val="24"/>
              </w:rPr>
            </w:pPr>
            <w:r>
              <w:rPr>
                <w:rFonts w:ascii="Calibri" w:eastAsia="Calibri" w:hAnsi="Calibri" w:cs="Calibri"/>
                <w:sz w:val="24"/>
                <w:szCs w:val="24"/>
              </w:rPr>
              <w:t>Joshi</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4FF686EB" w14:textId="77777777" w:rsidR="00FA299C" w:rsidRDefault="009F41C9">
            <w:pPr>
              <w:rPr>
                <w:rFonts w:ascii="Calibri" w:eastAsia="Calibri" w:hAnsi="Calibri" w:cs="Calibri"/>
                <w:b/>
                <w:sz w:val="24"/>
                <w:szCs w:val="24"/>
              </w:rPr>
            </w:pPr>
            <w:r>
              <w:rPr>
                <w:rFonts w:ascii="Calibri" w:eastAsia="Calibri" w:hAnsi="Calibri" w:cs="Calibri"/>
                <w:b/>
                <w:sz w:val="24"/>
                <w:szCs w:val="24"/>
              </w:rPr>
              <w:t>Rajan</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3FA2BD1D" w14:textId="77777777" w:rsidR="00FA299C" w:rsidRDefault="009F41C9">
            <w:pPr>
              <w:rPr>
                <w:rFonts w:ascii="Calibri" w:eastAsia="Calibri" w:hAnsi="Calibri" w:cs="Calibri"/>
                <w:b/>
                <w:sz w:val="24"/>
                <w:szCs w:val="24"/>
              </w:rPr>
            </w:pPr>
            <w:r>
              <w:rPr>
                <w:rFonts w:ascii="Calibri" w:eastAsia="Calibri" w:hAnsi="Calibri" w:cs="Calibri"/>
                <w:b/>
                <w:sz w:val="24"/>
                <w:szCs w:val="24"/>
              </w:rPr>
              <w:t>Samsung</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613DCFE9" w14:textId="77777777" w:rsidR="00FA299C" w:rsidRDefault="009F41C9">
            <w:pPr>
              <w:jc w:val="center"/>
              <w:rPr>
                <w:rFonts w:ascii="Calibri" w:eastAsia="Calibri" w:hAnsi="Calibri" w:cs="Calibri"/>
                <w:sz w:val="24"/>
                <w:szCs w:val="24"/>
              </w:rPr>
            </w:pPr>
            <w:r>
              <w:rPr>
                <w:rFonts w:ascii="Calibri" w:eastAsia="Calibri" w:hAnsi="Calibri" w:cs="Calibri"/>
                <w:sz w:val="24"/>
                <w:szCs w:val="24"/>
              </w:rPr>
              <w:t>yes</w:t>
            </w:r>
          </w:p>
        </w:tc>
      </w:tr>
      <w:tr w:rsidR="00FA299C" w14:paraId="44DB06E1"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7EE661F9" w14:textId="77777777" w:rsidR="00FA299C" w:rsidRDefault="009F41C9">
            <w:pPr>
              <w:rPr>
                <w:rFonts w:ascii="Calibri" w:eastAsia="Calibri" w:hAnsi="Calibri" w:cs="Calibri"/>
                <w:sz w:val="24"/>
                <w:szCs w:val="24"/>
              </w:rPr>
            </w:pPr>
            <w:r>
              <w:rPr>
                <w:rFonts w:ascii="Calibri" w:eastAsia="Calibri" w:hAnsi="Calibri" w:cs="Calibri"/>
                <w:sz w:val="24"/>
                <w:szCs w:val="24"/>
              </w:rPr>
              <w:t>Hakju Lee</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67499573" w14:textId="77777777" w:rsidR="00FA299C" w:rsidRDefault="009F41C9">
            <w:pPr>
              <w:rPr>
                <w:rFonts w:ascii="Calibri" w:eastAsia="Calibri" w:hAnsi="Calibri" w:cs="Calibri"/>
                <w:b/>
                <w:sz w:val="24"/>
                <w:szCs w:val="24"/>
              </w:rPr>
            </w:pPr>
            <w:r>
              <w:rPr>
                <w:rFonts w:ascii="Calibri" w:eastAsia="Calibri" w:hAnsi="Calibri" w:cs="Calibri"/>
                <w:b/>
                <w:sz w:val="24"/>
                <w:szCs w:val="24"/>
              </w:rPr>
              <w:t>Ryan</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0CF750B2" w14:textId="77777777" w:rsidR="00FA299C" w:rsidRDefault="009F41C9">
            <w:pPr>
              <w:rPr>
                <w:rFonts w:ascii="Calibri" w:eastAsia="Calibri" w:hAnsi="Calibri" w:cs="Calibri"/>
                <w:b/>
                <w:sz w:val="24"/>
                <w:szCs w:val="24"/>
              </w:rPr>
            </w:pPr>
            <w:r>
              <w:rPr>
                <w:rFonts w:ascii="Calibri" w:eastAsia="Calibri" w:hAnsi="Calibri" w:cs="Calibri"/>
                <w:b/>
                <w:sz w:val="24"/>
                <w:szCs w:val="24"/>
              </w:rPr>
              <w:t>Samsung</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06DF7012" w14:textId="77777777" w:rsidR="00FA299C" w:rsidRDefault="009F41C9">
            <w:pPr>
              <w:jc w:val="center"/>
              <w:rPr>
                <w:rFonts w:ascii="Calibri" w:eastAsia="Calibri" w:hAnsi="Calibri" w:cs="Calibri"/>
                <w:sz w:val="24"/>
                <w:szCs w:val="24"/>
              </w:rPr>
            </w:pPr>
            <w:r>
              <w:rPr>
                <w:rFonts w:ascii="Calibri" w:eastAsia="Calibri" w:hAnsi="Calibri" w:cs="Calibri"/>
                <w:sz w:val="24"/>
                <w:szCs w:val="24"/>
              </w:rPr>
              <w:t>yes</w:t>
            </w:r>
          </w:p>
        </w:tc>
      </w:tr>
      <w:tr w:rsidR="00FA299C" w14:paraId="5A617B9B"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21A3C340" w14:textId="77777777" w:rsidR="00FA299C" w:rsidRDefault="009F41C9">
            <w:pPr>
              <w:rPr>
                <w:rFonts w:ascii="Calibri" w:eastAsia="Calibri" w:hAnsi="Calibri" w:cs="Calibri"/>
                <w:sz w:val="24"/>
                <w:szCs w:val="24"/>
              </w:rPr>
            </w:pPr>
            <w:r>
              <w:rPr>
                <w:rFonts w:ascii="Calibri" w:eastAsia="Calibri" w:hAnsi="Calibri" w:cs="Calibri"/>
                <w:sz w:val="24"/>
                <w:szCs w:val="24"/>
              </w:rPr>
              <w:t>Isberg</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22863C1A" w14:textId="77777777" w:rsidR="00FA299C" w:rsidRDefault="009F41C9">
            <w:pPr>
              <w:rPr>
                <w:rFonts w:ascii="Calibri" w:eastAsia="Calibri" w:hAnsi="Calibri" w:cs="Calibri"/>
                <w:b/>
                <w:sz w:val="24"/>
                <w:szCs w:val="24"/>
              </w:rPr>
            </w:pPr>
            <w:r>
              <w:rPr>
                <w:rFonts w:ascii="Calibri" w:eastAsia="Calibri" w:hAnsi="Calibri" w:cs="Calibri"/>
                <w:b/>
                <w:sz w:val="24"/>
                <w:szCs w:val="24"/>
              </w:rPr>
              <w:t>Peter</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12BC80B9" w14:textId="77777777" w:rsidR="00FA299C" w:rsidRDefault="009F41C9">
            <w:pPr>
              <w:rPr>
                <w:rFonts w:ascii="Calibri" w:eastAsia="Calibri" w:hAnsi="Calibri" w:cs="Calibri"/>
                <w:b/>
                <w:sz w:val="24"/>
                <w:szCs w:val="24"/>
              </w:rPr>
            </w:pPr>
            <w:r>
              <w:rPr>
                <w:rFonts w:ascii="Calibri" w:eastAsia="Calibri" w:hAnsi="Calibri" w:cs="Calibri"/>
                <w:b/>
                <w:sz w:val="24"/>
                <w:szCs w:val="24"/>
              </w:rPr>
              <w:t>Sony</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64A2F36D" w14:textId="77777777" w:rsidR="00FA299C" w:rsidRDefault="009F41C9">
            <w:pPr>
              <w:jc w:val="center"/>
              <w:rPr>
                <w:rFonts w:ascii="Calibri" w:eastAsia="Calibri" w:hAnsi="Calibri" w:cs="Calibri"/>
                <w:sz w:val="24"/>
                <w:szCs w:val="24"/>
              </w:rPr>
            </w:pPr>
            <w:r>
              <w:rPr>
                <w:rFonts w:ascii="Calibri" w:eastAsia="Calibri" w:hAnsi="Calibri" w:cs="Calibri"/>
                <w:sz w:val="24"/>
                <w:szCs w:val="24"/>
              </w:rPr>
              <w:t>yes</w:t>
            </w:r>
          </w:p>
        </w:tc>
      </w:tr>
      <w:tr w:rsidR="00FA299C" w14:paraId="1040E33E"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68CFCF6F" w14:textId="77777777" w:rsidR="00FA299C" w:rsidRDefault="009F41C9">
            <w:pPr>
              <w:rPr>
                <w:rFonts w:ascii="Calibri" w:eastAsia="Calibri" w:hAnsi="Calibri" w:cs="Calibri"/>
                <w:sz w:val="24"/>
                <w:szCs w:val="24"/>
              </w:rPr>
            </w:pPr>
            <w:r>
              <w:rPr>
                <w:rFonts w:ascii="Calibri" w:eastAsia="Calibri" w:hAnsi="Calibri" w:cs="Calibri"/>
                <w:sz w:val="24"/>
                <w:szCs w:val="24"/>
              </w:rPr>
              <w:t>Gibellino</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0755C545" w14:textId="77777777" w:rsidR="00FA299C" w:rsidRDefault="009F41C9">
            <w:pPr>
              <w:rPr>
                <w:rFonts w:ascii="Calibri" w:eastAsia="Calibri" w:hAnsi="Calibri" w:cs="Calibri"/>
                <w:b/>
                <w:sz w:val="24"/>
                <w:szCs w:val="24"/>
              </w:rPr>
            </w:pPr>
            <w:r>
              <w:rPr>
                <w:rFonts w:ascii="Calibri" w:eastAsia="Calibri" w:hAnsi="Calibri" w:cs="Calibri"/>
                <w:b/>
                <w:sz w:val="24"/>
                <w:szCs w:val="24"/>
              </w:rPr>
              <w:t>Diego</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007DA9C8" w14:textId="77777777" w:rsidR="00FA299C" w:rsidRDefault="009F41C9">
            <w:pPr>
              <w:rPr>
                <w:rFonts w:ascii="Calibri" w:eastAsia="Calibri" w:hAnsi="Calibri" w:cs="Calibri"/>
                <w:b/>
                <w:sz w:val="24"/>
                <w:szCs w:val="24"/>
              </w:rPr>
            </w:pPr>
            <w:r>
              <w:rPr>
                <w:rFonts w:ascii="Calibri" w:eastAsia="Calibri" w:hAnsi="Calibri" w:cs="Calibri"/>
                <w:b/>
                <w:sz w:val="24"/>
                <w:szCs w:val="24"/>
              </w:rPr>
              <w:t>Telecom Italia</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6FE71C98" w14:textId="77777777" w:rsidR="00FA299C" w:rsidRDefault="009F41C9">
            <w:pPr>
              <w:jc w:val="center"/>
              <w:rPr>
                <w:rFonts w:ascii="Calibri" w:eastAsia="Calibri" w:hAnsi="Calibri" w:cs="Calibri"/>
                <w:sz w:val="24"/>
                <w:szCs w:val="24"/>
              </w:rPr>
            </w:pPr>
            <w:r>
              <w:rPr>
                <w:rFonts w:ascii="Calibri" w:eastAsia="Calibri" w:hAnsi="Calibri" w:cs="Calibri"/>
                <w:sz w:val="24"/>
                <w:szCs w:val="24"/>
              </w:rPr>
              <w:t>yes</w:t>
            </w:r>
          </w:p>
        </w:tc>
      </w:tr>
      <w:tr w:rsidR="00FA299C" w14:paraId="68C29264"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245A6F75" w14:textId="77777777" w:rsidR="00FA299C" w:rsidRDefault="009F41C9">
            <w:pPr>
              <w:rPr>
                <w:rFonts w:ascii="Calibri" w:eastAsia="Calibri" w:hAnsi="Calibri" w:cs="Calibri"/>
                <w:sz w:val="24"/>
                <w:szCs w:val="24"/>
              </w:rPr>
            </w:pPr>
            <w:r>
              <w:rPr>
                <w:rFonts w:ascii="Calibri" w:eastAsia="Calibri" w:hAnsi="Calibri" w:cs="Calibri"/>
                <w:sz w:val="24"/>
                <w:szCs w:val="24"/>
              </w:rPr>
              <w:t>Abhishek</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3C729C3E" w14:textId="77777777" w:rsidR="00FA299C" w:rsidRDefault="009F41C9">
            <w:pPr>
              <w:rPr>
                <w:rFonts w:ascii="Calibri" w:eastAsia="Calibri" w:hAnsi="Calibri" w:cs="Calibri"/>
                <w:b/>
                <w:sz w:val="24"/>
                <w:szCs w:val="24"/>
              </w:rPr>
            </w:pPr>
            <w:r>
              <w:rPr>
                <w:rFonts w:ascii="Calibri" w:eastAsia="Calibri" w:hAnsi="Calibri" w:cs="Calibri"/>
                <w:b/>
                <w:sz w:val="24"/>
                <w:szCs w:val="24"/>
              </w:rPr>
              <w:t>Rohit</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13E0CDF8" w14:textId="77777777" w:rsidR="00FA299C" w:rsidRDefault="009F41C9">
            <w:pPr>
              <w:rPr>
                <w:rFonts w:ascii="Calibri" w:eastAsia="Calibri" w:hAnsi="Calibri" w:cs="Calibri"/>
                <w:b/>
                <w:sz w:val="24"/>
                <w:szCs w:val="24"/>
              </w:rPr>
            </w:pPr>
            <w:r>
              <w:rPr>
                <w:rFonts w:ascii="Calibri" w:eastAsia="Calibri" w:hAnsi="Calibri" w:cs="Calibri"/>
                <w:b/>
                <w:sz w:val="24"/>
                <w:szCs w:val="24"/>
              </w:rPr>
              <w:t>Tencent</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324A5599" w14:textId="77777777" w:rsidR="00FA299C" w:rsidRDefault="009F41C9">
            <w:pPr>
              <w:jc w:val="center"/>
              <w:rPr>
                <w:rFonts w:ascii="Calibri" w:eastAsia="Calibri" w:hAnsi="Calibri" w:cs="Calibri"/>
                <w:sz w:val="24"/>
                <w:szCs w:val="24"/>
              </w:rPr>
            </w:pPr>
            <w:r>
              <w:rPr>
                <w:rFonts w:ascii="Calibri" w:eastAsia="Calibri" w:hAnsi="Calibri" w:cs="Calibri"/>
                <w:sz w:val="24"/>
                <w:szCs w:val="24"/>
              </w:rPr>
              <w:t>yes</w:t>
            </w:r>
          </w:p>
        </w:tc>
      </w:tr>
      <w:tr w:rsidR="00FA299C" w14:paraId="0D3E1A3D"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0B76EEEE" w14:textId="77777777" w:rsidR="00FA299C" w:rsidRDefault="009F41C9">
            <w:pPr>
              <w:rPr>
                <w:rFonts w:ascii="Calibri" w:eastAsia="Calibri" w:hAnsi="Calibri" w:cs="Calibri"/>
                <w:sz w:val="24"/>
                <w:szCs w:val="24"/>
              </w:rPr>
            </w:pPr>
            <w:r>
              <w:rPr>
                <w:rFonts w:ascii="Calibri" w:eastAsia="Calibri" w:hAnsi="Calibri" w:cs="Calibri"/>
                <w:sz w:val="24"/>
                <w:szCs w:val="24"/>
              </w:rPr>
              <w:t>Zhang</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6CB8E9D0" w14:textId="77777777" w:rsidR="00FA299C" w:rsidRDefault="009F41C9">
            <w:pPr>
              <w:rPr>
                <w:rFonts w:ascii="Calibri" w:eastAsia="Calibri" w:hAnsi="Calibri" w:cs="Calibri"/>
                <w:b/>
                <w:sz w:val="24"/>
                <w:szCs w:val="24"/>
              </w:rPr>
            </w:pPr>
            <w:r>
              <w:rPr>
                <w:rFonts w:ascii="Calibri" w:eastAsia="Calibri" w:hAnsi="Calibri" w:cs="Calibri"/>
                <w:b/>
                <w:sz w:val="24"/>
                <w:szCs w:val="24"/>
              </w:rPr>
              <w:t>Zhuoyun</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0CEECA1A" w14:textId="77777777" w:rsidR="00FA299C" w:rsidRDefault="009F41C9">
            <w:pPr>
              <w:rPr>
                <w:rFonts w:ascii="Calibri" w:eastAsia="Calibri" w:hAnsi="Calibri" w:cs="Calibri"/>
                <w:b/>
                <w:sz w:val="24"/>
                <w:szCs w:val="24"/>
              </w:rPr>
            </w:pPr>
            <w:r>
              <w:rPr>
                <w:rFonts w:ascii="Calibri" w:eastAsia="Calibri" w:hAnsi="Calibri" w:cs="Calibri"/>
                <w:b/>
                <w:sz w:val="24"/>
                <w:szCs w:val="24"/>
              </w:rPr>
              <w:t>Tencent</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3FCBEC89" w14:textId="77777777" w:rsidR="00FA299C" w:rsidRDefault="009F41C9">
            <w:pPr>
              <w:jc w:val="center"/>
              <w:rPr>
                <w:rFonts w:ascii="Calibri" w:eastAsia="Calibri" w:hAnsi="Calibri" w:cs="Calibri"/>
                <w:sz w:val="24"/>
                <w:szCs w:val="24"/>
              </w:rPr>
            </w:pPr>
            <w:r>
              <w:rPr>
                <w:rFonts w:ascii="Calibri" w:eastAsia="Calibri" w:hAnsi="Calibri" w:cs="Calibri"/>
                <w:sz w:val="24"/>
                <w:szCs w:val="24"/>
              </w:rPr>
              <w:t>yes</w:t>
            </w:r>
          </w:p>
        </w:tc>
      </w:tr>
      <w:tr w:rsidR="00FA299C" w14:paraId="3FAA2BA3"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2281612A" w14:textId="77777777" w:rsidR="00FA299C" w:rsidRDefault="009F41C9">
            <w:pPr>
              <w:rPr>
                <w:rFonts w:ascii="Calibri" w:eastAsia="Calibri" w:hAnsi="Calibri" w:cs="Calibri"/>
                <w:sz w:val="24"/>
                <w:szCs w:val="24"/>
              </w:rPr>
            </w:pPr>
            <w:r>
              <w:rPr>
                <w:rFonts w:ascii="Calibri" w:eastAsia="Calibri" w:hAnsi="Calibri" w:cs="Calibri"/>
                <w:sz w:val="24"/>
                <w:szCs w:val="24"/>
              </w:rPr>
              <w:t>Gorley</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58795B47" w14:textId="77777777" w:rsidR="00FA299C" w:rsidRDefault="009F41C9">
            <w:pPr>
              <w:rPr>
                <w:rFonts w:ascii="Calibri" w:eastAsia="Calibri" w:hAnsi="Calibri" w:cs="Calibri"/>
                <w:b/>
                <w:sz w:val="24"/>
                <w:szCs w:val="24"/>
              </w:rPr>
            </w:pPr>
            <w:r>
              <w:rPr>
                <w:rFonts w:ascii="Calibri" w:eastAsia="Calibri" w:hAnsi="Calibri" w:cs="Calibri"/>
                <w:b/>
                <w:sz w:val="24"/>
                <w:szCs w:val="24"/>
              </w:rPr>
              <w:t>Paul</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42AF9686" w14:textId="77777777" w:rsidR="00FA299C" w:rsidRDefault="009F41C9">
            <w:pPr>
              <w:rPr>
                <w:rFonts w:ascii="Calibri" w:eastAsia="Calibri" w:hAnsi="Calibri" w:cs="Calibri"/>
                <w:b/>
                <w:sz w:val="24"/>
                <w:szCs w:val="24"/>
              </w:rPr>
            </w:pPr>
            <w:r>
              <w:rPr>
                <w:rFonts w:ascii="Calibri" w:eastAsia="Calibri" w:hAnsi="Calibri" w:cs="Calibri"/>
                <w:b/>
                <w:sz w:val="24"/>
                <w:szCs w:val="24"/>
              </w:rPr>
              <w:t>BBC</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652E6373" w14:textId="77777777" w:rsidR="00FA299C" w:rsidRDefault="009F41C9">
            <w:pPr>
              <w:jc w:val="center"/>
              <w:rPr>
                <w:rFonts w:ascii="Calibri" w:eastAsia="Calibri" w:hAnsi="Calibri" w:cs="Calibri"/>
                <w:sz w:val="24"/>
                <w:szCs w:val="24"/>
              </w:rPr>
            </w:pPr>
            <w:r>
              <w:rPr>
                <w:rFonts w:ascii="Calibri" w:eastAsia="Calibri" w:hAnsi="Calibri" w:cs="Calibri"/>
                <w:sz w:val="24"/>
                <w:szCs w:val="24"/>
              </w:rPr>
              <w:t>yes</w:t>
            </w:r>
          </w:p>
        </w:tc>
      </w:tr>
      <w:tr w:rsidR="00FA299C" w14:paraId="6418486F"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7E58E587" w14:textId="77777777" w:rsidR="00FA299C" w:rsidRDefault="009F41C9">
            <w:pPr>
              <w:rPr>
                <w:rFonts w:ascii="Calibri" w:eastAsia="Calibri" w:hAnsi="Calibri" w:cs="Calibri"/>
                <w:sz w:val="24"/>
                <w:szCs w:val="24"/>
              </w:rPr>
            </w:pPr>
            <w:r>
              <w:rPr>
                <w:rFonts w:ascii="Calibri" w:eastAsia="Calibri" w:hAnsi="Calibri" w:cs="Calibri"/>
                <w:sz w:val="24"/>
                <w:szCs w:val="24"/>
              </w:rPr>
              <w:t>Gunkel</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336A59AA" w14:textId="77777777" w:rsidR="00FA299C" w:rsidRDefault="009F41C9">
            <w:pPr>
              <w:rPr>
                <w:rFonts w:ascii="Calibri" w:eastAsia="Calibri" w:hAnsi="Calibri" w:cs="Calibri"/>
                <w:b/>
                <w:sz w:val="24"/>
                <w:szCs w:val="24"/>
              </w:rPr>
            </w:pPr>
            <w:r>
              <w:rPr>
                <w:rFonts w:ascii="Calibri" w:eastAsia="Calibri" w:hAnsi="Calibri" w:cs="Calibri"/>
                <w:b/>
                <w:sz w:val="24"/>
                <w:szCs w:val="24"/>
              </w:rPr>
              <w:t>Simon</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11FE9EB6" w14:textId="77777777" w:rsidR="00FA299C" w:rsidRDefault="009F41C9">
            <w:pPr>
              <w:rPr>
                <w:rFonts w:ascii="Calibri" w:eastAsia="Calibri" w:hAnsi="Calibri" w:cs="Calibri"/>
                <w:b/>
                <w:sz w:val="24"/>
                <w:szCs w:val="24"/>
              </w:rPr>
            </w:pPr>
            <w:r>
              <w:rPr>
                <w:rFonts w:ascii="Calibri" w:eastAsia="Calibri" w:hAnsi="Calibri" w:cs="Calibri"/>
                <w:b/>
                <w:sz w:val="24"/>
                <w:szCs w:val="24"/>
              </w:rPr>
              <w:t>KPN</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701B5853" w14:textId="77777777" w:rsidR="00FA299C" w:rsidRDefault="009F41C9">
            <w:pPr>
              <w:jc w:val="center"/>
              <w:rPr>
                <w:rFonts w:ascii="Calibri" w:eastAsia="Calibri" w:hAnsi="Calibri" w:cs="Calibri"/>
                <w:sz w:val="24"/>
                <w:szCs w:val="24"/>
              </w:rPr>
            </w:pPr>
            <w:r>
              <w:rPr>
                <w:rFonts w:ascii="Calibri" w:eastAsia="Calibri" w:hAnsi="Calibri" w:cs="Calibri"/>
                <w:sz w:val="24"/>
                <w:szCs w:val="24"/>
              </w:rPr>
              <w:t>yes</w:t>
            </w:r>
          </w:p>
        </w:tc>
      </w:tr>
      <w:tr w:rsidR="00FA299C" w14:paraId="09E6E67B"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29FB3E7" w14:textId="77777777" w:rsidR="00FA299C" w:rsidRDefault="009F41C9">
            <w:pPr>
              <w:rPr>
                <w:rFonts w:ascii="Calibri" w:eastAsia="Calibri" w:hAnsi="Calibri" w:cs="Calibri"/>
                <w:sz w:val="24"/>
                <w:szCs w:val="24"/>
              </w:rPr>
            </w:pPr>
            <w:r>
              <w:rPr>
                <w:rFonts w:ascii="Calibri" w:eastAsia="Calibri" w:hAnsi="Calibri" w:cs="Calibri"/>
                <w:sz w:val="24"/>
                <w:szCs w:val="24"/>
              </w:rPr>
              <w:t>Laaksonen</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3C555C6" w14:textId="77777777" w:rsidR="00FA299C" w:rsidRDefault="009F41C9">
            <w:pPr>
              <w:rPr>
                <w:rFonts w:ascii="Calibri" w:eastAsia="Calibri" w:hAnsi="Calibri" w:cs="Calibri"/>
                <w:b/>
                <w:sz w:val="24"/>
                <w:szCs w:val="24"/>
              </w:rPr>
            </w:pPr>
            <w:r>
              <w:rPr>
                <w:rFonts w:ascii="Calibri" w:eastAsia="Calibri" w:hAnsi="Calibri" w:cs="Calibri"/>
                <w:b/>
                <w:sz w:val="24"/>
                <w:szCs w:val="24"/>
              </w:rPr>
              <w:t>Lasse</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147850E5" w14:textId="77777777" w:rsidR="00FA299C" w:rsidRDefault="009F41C9">
            <w:pPr>
              <w:rPr>
                <w:rFonts w:ascii="Calibri" w:eastAsia="Calibri" w:hAnsi="Calibri" w:cs="Calibri"/>
                <w:b/>
                <w:sz w:val="24"/>
                <w:szCs w:val="24"/>
              </w:rPr>
            </w:pPr>
            <w:r>
              <w:rPr>
                <w:rFonts w:ascii="Calibri" w:eastAsia="Calibri" w:hAnsi="Calibri" w:cs="Calibri"/>
                <w:b/>
                <w:sz w:val="24"/>
                <w:szCs w:val="24"/>
              </w:rPr>
              <w:t>Nokia</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66C40B00" w14:textId="77777777" w:rsidR="00FA299C" w:rsidRDefault="009F41C9">
            <w:pPr>
              <w:jc w:val="center"/>
              <w:rPr>
                <w:rFonts w:ascii="Calibri" w:eastAsia="Calibri" w:hAnsi="Calibri" w:cs="Calibri"/>
                <w:sz w:val="24"/>
                <w:szCs w:val="24"/>
              </w:rPr>
            </w:pPr>
            <w:r>
              <w:rPr>
                <w:rFonts w:ascii="Calibri" w:eastAsia="Calibri" w:hAnsi="Calibri" w:cs="Calibri"/>
                <w:sz w:val="24"/>
                <w:szCs w:val="24"/>
              </w:rPr>
              <w:t>yes</w:t>
            </w:r>
          </w:p>
        </w:tc>
      </w:tr>
      <w:tr w:rsidR="00FA299C" w14:paraId="6F6F72C7"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7A24AA3D" w14:textId="77777777" w:rsidR="00FA299C" w:rsidRDefault="009F41C9">
            <w:pPr>
              <w:rPr>
                <w:rFonts w:ascii="Calibri" w:eastAsia="Calibri" w:hAnsi="Calibri" w:cs="Calibri"/>
                <w:sz w:val="24"/>
                <w:szCs w:val="24"/>
              </w:rPr>
            </w:pPr>
            <w:r>
              <w:rPr>
                <w:rFonts w:ascii="Calibri" w:eastAsia="Calibri" w:hAnsi="Calibri" w:cs="Calibri"/>
                <w:sz w:val="24"/>
                <w:szCs w:val="24"/>
              </w:rPr>
              <w:t>Wang</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6BA3D0C8" w14:textId="77777777" w:rsidR="00FA299C" w:rsidRDefault="009F41C9">
            <w:pPr>
              <w:rPr>
                <w:rFonts w:ascii="Calibri" w:eastAsia="Calibri" w:hAnsi="Calibri" w:cs="Calibri"/>
                <w:b/>
                <w:sz w:val="24"/>
                <w:szCs w:val="24"/>
              </w:rPr>
            </w:pPr>
            <w:r>
              <w:rPr>
                <w:rFonts w:ascii="Calibri" w:eastAsia="Calibri" w:hAnsi="Calibri" w:cs="Calibri"/>
                <w:b/>
                <w:sz w:val="24"/>
                <w:szCs w:val="24"/>
              </w:rPr>
              <w:t>Dong</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068D74C8" w14:textId="77777777" w:rsidR="00FA299C" w:rsidRDefault="009F41C9">
            <w:pPr>
              <w:rPr>
                <w:rFonts w:ascii="Calibri" w:eastAsia="Calibri" w:hAnsi="Calibri" w:cs="Calibri"/>
                <w:b/>
                <w:sz w:val="24"/>
                <w:szCs w:val="24"/>
              </w:rPr>
            </w:pPr>
            <w:r>
              <w:rPr>
                <w:rFonts w:ascii="Calibri" w:eastAsia="Calibri" w:hAnsi="Calibri" w:cs="Calibri"/>
                <w:b/>
                <w:sz w:val="24"/>
                <w:szCs w:val="24"/>
              </w:rPr>
              <w:t>Oppo</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7BC5D453" w14:textId="77777777" w:rsidR="00FA299C" w:rsidRDefault="009F41C9">
            <w:pPr>
              <w:jc w:val="center"/>
              <w:rPr>
                <w:rFonts w:ascii="Calibri" w:eastAsia="Calibri" w:hAnsi="Calibri" w:cs="Calibri"/>
                <w:sz w:val="24"/>
                <w:szCs w:val="24"/>
              </w:rPr>
            </w:pPr>
            <w:r>
              <w:rPr>
                <w:rFonts w:ascii="Calibri" w:eastAsia="Calibri" w:hAnsi="Calibri" w:cs="Calibri"/>
                <w:sz w:val="24"/>
                <w:szCs w:val="24"/>
              </w:rPr>
              <w:t>yes</w:t>
            </w:r>
          </w:p>
        </w:tc>
      </w:tr>
      <w:tr w:rsidR="00FA299C" w14:paraId="32020328"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21933B99" w14:textId="77777777" w:rsidR="00FA299C" w:rsidRDefault="009F41C9">
            <w:pPr>
              <w:rPr>
                <w:rFonts w:ascii="Calibri" w:eastAsia="Calibri" w:hAnsi="Calibri" w:cs="Calibri"/>
                <w:sz w:val="24"/>
                <w:szCs w:val="24"/>
              </w:rPr>
            </w:pPr>
            <w:r>
              <w:rPr>
                <w:rFonts w:ascii="Calibri" w:eastAsia="Calibri" w:hAnsi="Calibri" w:cs="Calibri"/>
                <w:sz w:val="24"/>
                <w:szCs w:val="24"/>
              </w:rPr>
              <w:t>Yip</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28622770" w14:textId="77777777" w:rsidR="00FA299C" w:rsidRDefault="009F41C9">
            <w:pPr>
              <w:rPr>
                <w:rFonts w:ascii="Calibri" w:eastAsia="Calibri" w:hAnsi="Calibri" w:cs="Calibri"/>
                <w:b/>
                <w:sz w:val="24"/>
                <w:szCs w:val="24"/>
              </w:rPr>
            </w:pPr>
            <w:r>
              <w:rPr>
                <w:rFonts w:ascii="Calibri" w:eastAsia="Calibri" w:hAnsi="Calibri" w:cs="Calibri"/>
                <w:b/>
                <w:sz w:val="24"/>
                <w:szCs w:val="24"/>
              </w:rPr>
              <w:t>Eric</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588FB8C5" w14:textId="77777777" w:rsidR="00FA299C" w:rsidRDefault="009F41C9">
            <w:pPr>
              <w:rPr>
                <w:rFonts w:ascii="Calibri" w:eastAsia="Calibri" w:hAnsi="Calibri" w:cs="Calibri"/>
                <w:b/>
                <w:sz w:val="24"/>
                <w:szCs w:val="24"/>
              </w:rPr>
            </w:pPr>
            <w:r>
              <w:rPr>
                <w:rFonts w:ascii="Calibri" w:eastAsia="Calibri" w:hAnsi="Calibri" w:cs="Calibri"/>
                <w:b/>
                <w:sz w:val="24"/>
                <w:szCs w:val="24"/>
              </w:rPr>
              <w:t>Samsung</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1CB0498A" w14:textId="77777777" w:rsidR="00FA299C" w:rsidRDefault="009F41C9">
            <w:pPr>
              <w:jc w:val="center"/>
              <w:rPr>
                <w:rFonts w:ascii="Calibri" w:eastAsia="Calibri" w:hAnsi="Calibri" w:cs="Calibri"/>
                <w:sz w:val="24"/>
                <w:szCs w:val="24"/>
              </w:rPr>
            </w:pPr>
            <w:r>
              <w:rPr>
                <w:rFonts w:ascii="Calibri" w:eastAsia="Calibri" w:hAnsi="Calibri" w:cs="Calibri"/>
                <w:sz w:val="24"/>
                <w:szCs w:val="24"/>
              </w:rPr>
              <w:t>yes</w:t>
            </w:r>
          </w:p>
        </w:tc>
      </w:tr>
      <w:tr w:rsidR="00FA299C" w14:paraId="28B296C8"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23FEF13" w14:textId="77777777" w:rsidR="00FA299C" w:rsidRDefault="009F41C9">
            <w:pPr>
              <w:rPr>
                <w:rFonts w:ascii="Calibri" w:eastAsia="Calibri" w:hAnsi="Calibri" w:cs="Calibri"/>
                <w:sz w:val="24"/>
                <w:szCs w:val="24"/>
              </w:rPr>
            </w:pPr>
            <w:r>
              <w:rPr>
                <w:rFonts w:ascii="Calibri" w:eastAsia="Calibri" w:hAnsi="Calibri" w:cs="Calibri"/>
                <w:sz w:val="24"/>
                <w:szCs w:val="24"/>
              </w:rPr>
              <w:t>Jun</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39C361B4" w14:textId="77777777" w:rsidR="00FA299C" w:rsidRDefault="009F41C9">
            <w:pPr>
              <w:rPr>
                <w:rFonts w:ascii="Calibri" w:eastAsia="Calibri" w:hAnsi="Calibri" w:cs="Calibri"/>
                <w:b/>
                <w:sz w:val="24"/>
                <w:szCs w:val="24"/>
              </w:rPr>
            </w:pPr>
            <w:r>
              <w:rPr>
                <w:rFonts w:ascii="Calibri" w:eastAsia="Calibri" w:hAnsi="Calibri" w:cs="Calibri"/>
                <w:b/>
                <w:sz w:val="24"/>
                <w:szCs w:val="24"/>
              </w:rPr>
              <w:t>Kyunghun</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1787F9E7" w14:textId="77777777" w:rsidR="00FA299C" w:rsidRDefault="009F41C9">
            <w:pPr>
              <w:rPr>
                <w:rFonts w:ascii="Calibri" w:eastAsia="Calibri" w:hAnsi="Calibri" w:cs="Calibri"/>
                <w:b/>
                <w:sz w:val="24"/>
                <w:szCs w:val="24"/>
              </w:rPr>
            </w:pPr>
            <w:r>
              <w:rPr>
                <w:rFonts w:ascii="Calibri" w:eastAsia="Calibri" w:hAnsi="Calibri" w:cs="Calibri"/>
                <w:b/>
                <w:sz w:val="24"/>
                <w:szCs w:val="24"/>
              </w:rPr>
              <w:t>Samsung</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568ADFA5" w14:textId="77777777" w:rsidR="00FA299C" w:rsidRDefault="009F41C9">
            <w:pPr>
              <w:jc w:val="center"/>
              <w:rPr>
                <w:rFonts w:ascii="Calibri" w:eastAsia="Calibri" w:hAnsi="Calibri" w:cs="Calibri"/>
                <w:sz w:val="24"/>
                <w:szCs w:val="24"/>
              </w:rPr>
            </w:pPr>
            <w:r>
              <w:rPr>
                <w:rFonts w:ascii="Calibri" w:eastAsia="Calibri" w:hAnsi="Calibri" w:cs="Calibri"/>
                <w:sz w:val="24"/>
                <w:szCs w:val="24"/>
              </w:rPr>
              <w:t>yes</w:t>
            </w:r>
          </w:p>
        </w:tc>
      </w:tr>
      <w:tr w:rsidR="00FA299C" w14:paraId="755C6C28"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664F4853" w14:textId="77777777" w:rsidR="00FA299C" w:rsidRDefault="009F41C9">
            <w:pPr>
              <w:rPr>
                <w:rFonts w:ascii="Calibri" w:eastAsia="Calibri" w:hAnsi="Calibri" w:cs="Calibri"/>
                <w:sz w:val="24"/>
                <w:szCs w:val="24"/>
              </w:rPr>
            </w:pPr>
            <w:r>
              <w:rPr>
                <w:rFonts w:ascii="Calibri" w:eastAsia="Calibri" w:hAnsi="Calibri" w:cs="Calibri"/>
                <w:sz w:val="24"/>
                <w:szCs w:val="24"/>
              </w:rPr>
              <w:t>Kerdranvat</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0A9697E9" w14:textId="77777777" w:rsidR="00FA299C" w:rsidRDefault="009F41C9">
            <w:pPr>
              <w:rPr>
                <w:rFonts w:ascii="Calibri" w:eastAsia="Calibri" w:hAnsi="Calibri" w:cs="Calibri"/>
                <w:b/>
                <w:sz w:val="24"/>
                <w:szCs w:val="24"/>
              </w:rPr>
            </w:pPr>
            <w:r>
              <w:rPr>
                <w:rFonts w:ascii="Calibri" w:eastAsia="Calibri" w:hAnsi="Calibri" w:cs="Calibri"/>
                <w:b/>
                <w:sz w:val="24"/>
                <w:szCs w:val="24"/>
              </w:rPr>
              <w:t>Michel</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4E4E6D81" w14:textId="77777777" w:rsidR="00FA299C" w:rsidRDefault="009F41C9">
            <w:pPr>
              <w:rPr>
                <w:rFonts w:ascii="Calibri" w:eastAsia="Calibri" w:hAnsi="Calibri" w:cs="Calibri"/>
                <w:b/>
                <w:sz w:val="24"/>
                <w:szCs w:val="24"/>
              </w:rPr>
            </w:pPr>
            <w:r>
              <w:rPr>
                <w:rFonts w:ascii="Calibri" w:eastAsia="Calibri" w:hAnsi="Calibri" w:cs="Calibri"/>
                <w:b/>
                <w:sz w:val="24"/>
                <w:szCs w:val="24"/>
              </w:rPr>
              <w:t>Interdigital</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31CBDFFB" w14:textId="77777777" w:rsidR="00FA299C" w:rsidRDefault="009F41C9">
            <w:pPr>
              <w:jc w:val="center"/>
              <w:rPr>
                <w:rFonts w:ascii="Calibri" w:eastAsia="Calibri" w:hAnsi="Calibri" w:cs="Calibri"/>
                <w:sz w:val="24"/>
                <w:szCs w:val="24"/>
              </w:rPr>
            </w:pPr>
            <w:r>
              <w:rPr>
                <w:rFonts w:ascii="Calibri" w:eastAsia="Calibri" w:hAnsi="Calibri" w:cs="Calibri"/>
                <w:sz w:val="24"/>
                <w:szCs w:val="24"/>
              </w:rPr>
              <w:t>yes</w:t>
            </w:r>
          </w:p>
        </w:tc>
      </w:tr>
      <w:tr w:rsidR="00FA299C" w14:paraId="0355B4F7"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75AE41C6" w14:textId="77777777" w:rsidR="00FA299C" w:rsidRDefault="009F41C9">
            <w:pPr>
              <w:rPr>
                <w:rFonts w:ascii="Calibri" w:eastAsia="Calibri" w:hAnsi="Calibri" w:cs="Calibri"/>
                <w:sz w:val="24"/>
                <w:szCs w:val="24"/>
              </w:rPr>
            </w:pPr>
            <w:r>
              <w:rPr>
                <w:rFonts w:ascii="Calibri" w:eastAsia="Calibri" w:hAnsi="Calibri" w:cs="Calibri"/>
                <w:sz w:val="24"/>
                <w:szCs w:val="24"/>
              </w:rPr>
              <w:t>Rusanovskyy</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391E43E3" w14:textId="77777777" w:rsidR="00FA299C" w:rsidRDefault="009F41C9">
            <w:pPr>
              <w:rPr>
                <w:rFonts w:ascii="Calibri" w:eastAsia="Calibri" w:hAnsi="Calibri" w:cs="Calibri"/>
                <w:b/>
                <w:sz w:val="24"/>
                <w:szCs w:val="24"/>
              </w:rPr>
            </w:pPr>
            <w:r>
              <w:rPr>
                <w:rFonts w:ascii="Calibri" w:eastAsia="Calibri" w:hAnsi="Calibri" w:cs="Calibri"/>
                <w:b/>
                <w:sz w:val="24"/>
                <w:szCs w:val="24"/>
              </w:rPr>
              <w:t>Dmytro</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591F3826" w14:textId="77777777" w:rsidR="00FA299C" w:rsidRDefault="009F41C9">
            <w:pPr>
              <w:rPr>
                <w:rFonts w:ascii="Calibri" w:eastAsia="Calibri" w:hAnsi="Calibri" w:cs="Calibri"/>
                <w:b/>
                <w:sz w:val="24"/>
                <w:szCs w:val="24"/>
              </w:rPr>
            </w:pPr>
            <w:r>
              <w:rPr>
                <w:rFonts w:ascii="Calibri" w:eastAsia="Calibri" w:hAnsi="Calibri" w:cs="Calibri"/>
                <w:b/>
                <w:sz w:val="24"/>
                <w:szCs w:val="24"/>
              </w:rPr>
              <w:t>Qualcomm</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1DB9FE19" w14:textId="77777777" w:rsidR="00FA299C" w:rsidRDefault="009F41C9">
            <w:pPr>
              <w:jc w:val="center"/>
              <w:rPr>
                <w:rFonts w:ascii="Calibri" w:eastAsia="Calibri" w:hAnsi="Calibri" w:cs="Calibri"/>
                <w:sz w:val="24"/>
                <w:szCs w:val="24"/>
              </w:rPr>
            </w:pPr>
            <w:r>
              <w:rPr>
                <w:rFonts w:ascii="Calibri" w:eastAsia="Calibri" w:hAnsi="Calibri" w:cs="Calibri"/>
                <w:sz w:val="24"/>
                <w:szCs w:val="24"/>
              </w:rPr>
              <w:t>yes</w:t>
            </w:r>
          </w:p>
        </w:tc>
      </w:tr>
      <w:tr w:rsidR="00FA299C" w14:paraId="144649E3"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0A0C1DD5" w14:textId="77777777" w:rsidR="00FA299C" w:rsidRDefault="009F41C9">
            <w:pPr>
              <w:rPr>
                <w:rFonts w:ascii="Calibri" w:eastAsia="Calibri" w:hAnsi="Calibri" w:cs="Calibri"/>
                <w:sz w:val="24"/>
                <w:szCs w:val="24"/>
              </w:rPr>
            </w:pPr>
            <w:r>
              <w:rPr>
                <w:rFonts w:ascii="Calibri" w:eastAsia="Calibri" w:hAnsi="Calibri" w:cs="Calibri"/>
                <w:sz w:val="24"/>
                <w:szCs w:val="24"/>
              </w:rPr>
              <w:t>Rhyu</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0DE12D67" w14:textId="77777777" w:rsidR="00FA299C" w:rsidRDefault="009F41C9">
            <w:pPr>
              <w:rPr>
                <w:rFonts w:ascii="Calibri" w:eastAsia="Calibri" w:hAnsi="Calibri" w:cs="Calibri"/>
                <w:b/>
                <w:sz w:val="24"/>
                <w:szCs w:val="24"/>
              </w:rPr>
            </w:pPr>
            <w:r>
              <w:rPr>
                <w:rFonts w:ascii="Calibri" w:eastAsia="Calibri" w:hAnsi="Calibri" w:cs="Calibri"/>
                <w:b/>
                <w:sz w:val="24"/>
                <w:szCs w:val="24"/>
              </w:rPr>
              <w:t>Sungryeul</w:t>
            </w: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129784AA" w14:textId="77777777" w:rsidR="00FA299C" w:rsidRDefault="009F41C9">
            <w:pPr>
              <w:rPr>
                <w:rFonts w:ascii="Calibri" w:eastAsia="Calibri" w:hAnsi="Calibri" w:cs="Calibri"/>
                <w:b/>
                <w:sz w:val="24"/>
                <w:szCs w:val="24"/>
              </w:rPr>
            </w:pPr>
            <w:r>
              <w:rPr>
                <w:rFonts w:ascii="Calibri" w:eastAsia="Calibri" w:hAnsi="Calibri" w:cs="Calibri"/>
                <w:b/>
                <w:sz w:val="24"/>
                <w:szCs w:val="24"/>
              </w:rPr>
              <w:t>Samsung</w:t>
            </w: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59C922BB" w14:textId="77777777" w:rsidR="00FA299C" w:rsidRDefault="009F41C9">
            <w:pPr>
              <w:jc w:val="center"/>
              <w:rPr>
                <w:rFonts w:ascii="Calibri" w:eastAsia="Calibri" w:hAnsi="Calibri" w:cs="Calibri"/>
                <w:sz w:val="24"/>
                <w:szCs w:val="24"/>
              </w:rPr>
            </w:pPr>
            <w:r>
              <w:rPr>
                <w:rFonts w:ascii="Calibri" w:eastAsia="Calibri" w:hAnsi="Calibri" w:cs="Calibri"/>
                <w:sz w:val="24"/>
                <w:szCs w:val="24"/>
              </w:rPr>
              <w:t>yes</w:t>
            </w:r>
          </w:p>
        </w:tc>
      </w:tr>
      <w:tr w:rsidR="00FA299C" w14:paraId="0D430A33"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678D36CB" w14:textId="77777777" w:rsidR="00FA299C" w:rsidRDefault="00FA299C">
            <w:pPr>
              <w:rPr>
                <w:rFonts w:ascii="Calibri" w:eastAsia="Calibri" w:hAnsi="Calibri" w:cs="Calibri"/>
                <w:sz w:val="24"/>
                <w:szCs w:val="24"/>
              </w:rPr>
            </w:pP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2F7C05D4" w14:textId="77777777" w:rsidR="00FA299C" w:rsidRDefault="00FA299C">
            <w:pPr>
              <w:rPr>
                <w:rFonts w:ascii="Calibri" w:eastAsia="Calibri" w:hAnsi="Calibri" w:cs="Calibri"/>
                <w:b/>
                <w:sz w:val="24"/>
                <w:szCs w:val="24"/>
              </w:rPr>
            </w:pP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43F86810" w14:textId="77777777" w:rsidR="00FA299C" w:rsidRDefault="00FA299C">
            <w:pPr>
              <w:rPr>
                <w:rFonts w:ascii="Calibri" w:eastAsia="Calibri" w:hAnsi="Calibri" w:cs="Calibri"/>
                <w:b/>
                <w:sz w:val="24"/>
                <w:szCs w:val="24"/>
              </w:rPr>
            </w:pP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2BBD03AF" w14:textId="77777777" w:rsidR="00FA299C" w:rsidRDefault="00FA299C">
            <w:pPr>
              <w:jc w:val="center"/>
              <w:rPr>
                <w:rFonts w:ascii="Calibri" w:eastAsia="Calibri" w:hAnsi="Calibri" w:cs="Calibri"/>
                <w:sz w:val="24"/>
                <w:szCs w:val="24"/>
              </w:rPr>
            </w:pPr>
          </w:p>
        </w:tc>
      </w:tr>
      <w:tr w:rsidR="00FA299C" w14:paraId="19F7AF72"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5FEAEDCA" w14:textId="77777777" w:rsidR="00FA299C" w:rsidRDefault="00FA299C">
            <w:pPr>
              <w:rPr>
                <w:rFonts w:ascii="Calibri" w:eastAsia="Calibri" w:hAnsi="Calibri" w:cs="Calibri"/>
                <w:sz w:val="24"/>
                <w:szCs w:val="24"/>
              </w:rPr>
            </w:pP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52B13F1D" w14:textId="77777777" w:rsidR="00FA299C" w:rsidRDefault="00FA299C">
            <w:pPr>
              <w:rPr>
                <w:rFonts w:ascii="Calibri" w:eastAsia="Calibri" w:hAnsi="Calibri" w:cs="Calibri"/>
                <w:b/>
                <w:sz w:val="24"/>
                <w:szCs w:val="24"/>
              </w:rPr>
            </w:pP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74CF287A" w14:textId="77777777" w:rsidR="00FA299C" w:rsidRDefault="00FA299C">
            <w:pPr>
              <w:rPr>
                <w:rFonts w:ascii="Calibri" w:eastAsia="Calibri" w:hAnsi="Calibri" w:cs="Calibri"/>
                <w:b/>
                <w:sz w:val="24"/>
                <w:szCs w:val="24"/>
              </w:rPr>
            </w:pP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4A50D492" w14:textId="77777777" w:rsidR="00FA299C" w:rsidRDefault="00FA299C">
            <w:pPr>
              <w:jc w:val="center"/>
              <w:rPr>
                <w:rFonts w:ascii="Calibri" w:eastAsia="Calibri" w:hAnsi="Calibri" w:cs="Calibri"/>
                <w:sz w:val="24"/>
                <w:szCs w:val="24"/>
              </w:rPr>
            </w:pPr>
          </w:p>
        </w:tc>
      </w:tr>
      <w:tr w:rsidR="00FA299C" w14:paraId="73891093" w14:textId="77777777">
        <w:trPr>
          <w:trHeight w:val="520"/>
        </w:trPr>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4E126A0D" w14:textId="77777777" w:rsidR="00FA299C" w:rsidRDefault="00FA299C">
            <w:pPr>
              <w:rPr>
                <w:rFonts w:ascii="Calibri" w:eastAsia="Calibri" w:hAnsi="Calibri" w:cs="Calibri"/>
                <w:sz w:val="24"/>
                <w:szCs w:val="24"/>
              </w:rPr>
            </w:pP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337B530F" w14:textId="77777777" w:rsidR="00FA299C" w:rsidRDefault="00FA299C">
            <w:pPr>
              <w:rPr>
                <w:rFonts w:ascii="Calibri" w:eastAsia="Calibri" w:hAnsi="Calibri" w:cs="Calibri"/>
                <w:b/>
                <w:sz w:val="24"/>
                <w:szCs w:val="24"/>
              </w:rPr>
            </w:pPr>
          </w:p>
        </w:tc>
        <w:tc>
          <w:tcPr>
            <w:tcW w:w="3915" w:type="dxa"/>
            <w:tcBorders>
              <w:top w:val="nil"/>
              <w:left w:val="nil"/>
              <w:bottom w:val="single" w:sz="8" w:space="0" w:color="000080"/>
              <w:right w:val="single" w:sz="8" w:space="0" w:color="000080"/>
            </w:tcBorders>
            <w:tcMar>
              <w:top w:w="100" w:type="dxa"/>
              <w:left w:w="100" w:type="dxa"/>
              <w:bottom w:w="100" w:type="dxa"/>
              <w:right w:w="100" w:type="dxa"/>
            </w:tcMar>
          </w:tcPr>
          <w:p w14:paraId="1D2E343A" w14:textId="77777777" w:rsidR="00FA299C" w:rsidRDefault="00FA299C">
            <w:pPr>
              <w:rPr>
                <w:rFonts w:ascii="Calibri" w:eastAsia="Calibri" w:hAnsi="Calibri" w:cs="Calibri"/>
                <w:b/>
                <w:sz w:val="24"/>
                <w:szCs w:val="24"/>
              </w:rPr>
            </w:pPr>
          </w:p>
        </w:tc>
        <w:tc>
          <w:tcPr>
            <w:tcW w:w="1410" w:type="dxa"/>
            <w:tcBorders>
              <w:top w:val="nil"/>
              <w:left w:val="nil"/>
              <w:bottom w:val="single" w:sz="8" w:space="0" w:color="000080"/>
              <w:right w:val="single" w:sz="8" w:space="0" w:color="000080"/>
            </w:tcBorders>
            <w:tcMar>
              <w:top w:w="100" w:type="dxa"/>
              <w:left w:w="100" w:type="dxa"/>
              <w:bottom w:w="100" w:type="dxa"/>
              <w:right w:w="100" w:type="dxa"/>
            </w:tcMar>
          </w:tcPr>
          <w:p w14:paraId="10965D61" w14:textId="77777777" w:rsidR="00FA299C" w:rsidRDefault="00FA299C">
            <w:pPr>
              <w:jc w:val="center"/>
              <w:rPr>
                <w:rFonts w:ascii="Calibri" w:eastAsia="Calibri" w:hAnsi="Calibri" w:cs="Calibri"/>
                <w:sz w:val="24"/>
                <w:szCs w:val="24"/>
              </w:rPr>
            </w:pPr>
          </w:p>
        </w:tc>
      </w:tr>
    </w:tbl>
    <w:p w14:paraId="6C4DDC66" w14:textId="77777777" w:rsidR="00FA299C" w:rsidRDefault="00FA299C"/>
    <w:p w14:paraId="020D1EC8" w14:textId="77777777" w:rsidR="00FA299C" w:rsidRDefault="00FA299C"/>
    <w:p w14:paraId="4C629D85" w14:textId="77777777" w:rsidR="00FA299C" w:rsidRDefault="00FA299C"/>
    <w:p w14:paraId="7E41E05D" w14:textId="77777777" w:rsidR="00FA299C" w:rsidRDefault="00FA299C">
      <w:pPr>
        <w:rPr>
          <w:b/>
          <w:sz w:val="34"/>
          <w:szCs w:val="34"/>
        </w:rPr>
      </w:pPr>
    </w:p>
    <w:p w14:paraId="404959F4" w14:textId="77777777" w:rsidR="00FA299C" w:rsidRDefault="009F41C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b/>
          <w:color w:val="000000"/>
          <w:sz w:val="34"/>
          <w:szCs w:val="34"/>
        </w:rPr>
        <w:t>Annex B: Final agenda</w:t>
      </w:r>
    </w:p>
    <w:p w14:paraId="590CBD61" w14:textId="77777777" w:rsidR="00FA299C" w:rsidRDefault="00FA299C">
      <w:pPr>
        <w:tabs>
          <w:tab w:val="left" w:pos="2948"/>
          <w:tab w:val="left" w:pos="6275"/>
          <w:tab w:val="left" w:pos="8745"/>
          <w:tab w:val="left" w:pos="9195"/>
          <w:tab w:val="left" w:pos="10865"/>
          <w:tab w:val="left" w:pos="14010"/>
        </w:tabs>
        <w:rPr>
          <w:sz w:val="24"/>
          <w:szCs w:val="24"/>
        </w:rPr>
      </w:pPr>
    </w:p>
    <w:p w14:paraId="58CA26FA" w14:textId="77777777" w:rsidR="00FA299C" w:rsidRDefault="00FA299C">
      <w:pPr>
        <w:spacing w:line="240" w:lineRule="auto"/>
        <w:rPr>
          <w:i/>
          <w:sz w:val="20"/>
          <w:szCs w:val="20"/>
        </w:rPr>
        <w:sectPr w:rsidR="00FA299C">
          <w:footerReference w:type="default" r:id="rId36"/>
          <w:headerReference w:type="first" r:id="rId37"/>
          <w:footerReference w:type="first" r:id="rId38"/>
          <w:pgSz w:w="11907" w:h="16840"/>
          <w:pgMar w:top="1140" w:right="1418" w:bottom="680" w:left="1140" w:header="720" w:footer="720" w:gutter="0"/>
          <w:pgNumType w:start="1"/>
          <w:cols w:space="720" w:equalWidth="0">
            <w:col w:w="9360"/>
          </w:cols>
          <w:titlePg/>
        </w:sectPr>
      </w:pPr>
    </w:p>
    <w:p w14:paraId="5E461E82" w14:textId="77777777" w:rsidR="00FA299C" w:rsidRDefault="00FA299C">
      <w:pPr>
        <w:tabs>
          <w:tab w:val="left" w:pos="2948"/>
          <w:tab w:val="left" w:pos="6275"/>
          <w:tab w:val="left" w:pos="8745"/>
          <w:tab w:val="left" w:pos="9195"/>
          <w:tab w:val="left" w:pos="10865"/>
          <w:tab w:val="left" w:pos="14010"/>
        </w:tabs>
        <w:rPr>
          <w:sz w:val="19"/>
          <w:szCs w:val="19"/>
        </w:rPr>
      </w:pPr>
    </w:p>
    <w:p w14:paraId="430D4B53" w14:textId="77777777" w:rsidR="00FA299C" w:rsidRDefault="009F41C9">
      <w:pPr>
        <w:widowControl w:val="0"/>
        <w:pBdr>
          <w:top w:val="nil"/>
          <w:left w:val="nil"/>
          <w:bottom w:val="nil"/>
          <w:right w:val="nil"/>
          <w:between w:val="nil"/>
        </w:pBdr>
        <w:spacing w:after="120"/>
        <w:jc w:val="both"/>
        <w:rPr>
          <w:b/>
          <w:color w:val="000000"/>
        </w:rPr>
      </w:pPr>
      <w:r>
        <w:rPr>
          <w:b/>
          <w:color w:val="000000"/>
        </w:rPr>
        <w:t>Annex C - Documents status</w:t>
      </w:r>
    </w:p>
    <w:p w14:paraId="700F90C8" w14:textId="77777777" w:rsidR="00FA299C" w:rsidRDefault="00FA299C">
      <w:pPr>
        <w:widowControl w:val="0"/>
        <w:pBdr>
          <w:top w:val="nil"/>
          <w:left w:val="nil"/>
          <w:bottom w:val="nil"/>
          <w:right w:val="nil"/>
          <w:between w:val="nil"/>
        </w:pBdr>
        <w:spacing w:after="120"/>
        <w:jc w:val="both"/>
        <w:rPr>
          <w:b/>
          <w:color w:val="000000"/>
        </w:rPr>
      </w:pPr>
    </w:p>
    <w:p w14:paraId="20323C7F" w14:textId="77777777" w:rsidR="00FA299C" w:rsidRDefault="009F41C9">
      <w:pPr>
        <w:widowControl w:val="0"/>
        <w:pBdr>
          <w:top w:val="nil"/>
          <w:left w:val="nil"/>
          <w:bottom w:val="nil"/>
          <w:right w:val="nil"/>
          <w:between w:val="nil"/>
        </w:pBdr>
        <w:spacing w:after="120"/>
        <w:jc w:val="both"/>
        <w:rPr>
          <w:b/>
          <w:color w:val="000000"/>
        </w:rPr>
      </w:pPr>
      <w:r>
        <w:rPr>
          <w:b/>
          <w:color w:val="000000"/>
        </w:rPr>
        <w:t>C.1 Agreed documents (not presented to SA4 plenary)</w:t>
      </w:r>
    </w:p>
    <w:p w14:paraId="4247A715" w14:textId="77777777" w:rsidR="00FA299C" w:rsidRDefault="00FA299C">
      <w:pPr>
        <w:tabs>
          <w:tab w:val="left" w:pos="2948"/>
          <w:tab w:val="left" w:pos="6275"/>
          <w:tab w:val="left" w:pos="8745"/>
          <w:tab w:val="left" w:pos="9195"/>
          <w:tab w:val="left" w:pos="10865"/>
          <w:tab w:val="left" w:pos="14010"/>
        </w:tabs>
        <w:rPr>
          <w:sz w:val="19"/>
          <w:szCs w:val="19"/>
        </w:rPr>
      </w:pPr>
    </w:p>
    <w:p w14:paraId="51E1AD64" w14:textId="77777777" w:rsidR="00FA299C" w:rsidRDefault="009F41C9">
      <w:pPr>
        <w:widowControl w:val="0"/>
        <w:pBdr>
          <w:top w:val="nil"/>
          <w:left w:val="nil"/>
          <w:bottom w:val="nil"/>
          <w:right w:val="nil"/>
          <w:between w:val="nil"/>
        </w:pBdr>
        <w:tabs>
          <w:tab w:val="left" w:pos="900"/>
          <w:tab w:val="left" w:pos="7200"/>
        </w:tabs>
        <w:spacing w:before="120"/>
        <w:rPr>
          <w:b/>
          <w:color w:val="000000"/>
        </w:rPr>
      </w:pPr>
      <w:r>
        <w:rPr>
          <w:b/>
          <w:color w:val="000000"/>
        </w:rPr>
        <w:t>C.2 Agreed documents (to be presented to SA4 plenary)</w:t>
      </w:r>
    </w:p>
    <w:p w14:paraId="59C5AA38" w14:textId="77777777" w:rsidR="00FA299C" w:rsidRDefault="00FA299C">
      <w:pPr>
        <w:tabs>
          <w:tab w:val="left" w:pos="2948"/>
          <w:tab w:val="left" w:pos="6275"/>
          <w:tab w:val="left" w:pos="8745"/>
          <w:tab w:val="left" w:pos="9195"/>
          <w:tab w:val="left" w:pos="10865"/>
          <w:tab w:val="left" w:pos="14010"/>
        </w:tabs>
        <w:rPr>
          <w:sz w:val="19"/>
          <w:szCs w:val="19"/>
        </w:rPr>
      </w:pPr>
    </w:p>
    <w:p w14:paraId="0F201ED5" w14:textId="77777777" w:rsidR="00FA299C" w:rsidRDefault="009F41C9">
      <w:pPr>
        <w:widowControl w:val="0"/>
        <w:pBdr>
          <w:top w:val="nil"/>
          <w:left w:val="nil"/>
          <w:bottom w:val="nil"/>
          <w:right w:val="nil"/>
          <w:between w:val="nil"/>
        </w:pBdr>
        <w:tabs>
          <w:tab w:val="left" w:pos="900"/>
          <w:tab w:val="left" w:pos="7200"/>
        </w:tabs>
        <w:spacing w:before="120"/>
        <w:rPr>
          <w:b/>
          <w:color w:val="000000"/>
        </w:rPr>
      </w:pPr>
      <w:r>
        <w:rPr>
          <w:b/>
          <w:color w:val="000000"/>
        </w:rPr>
        <w:t>C.3 Other status than agreed documents (not to be presented to SA4 plenary)</w:t>
      </w:r>
    </w:p>
    <w:p w14:paraId="5E4B87DA" w14:textId="77777777" w:rsidR="00FA299C" w:rsidRDefault="00FA299C">
      <w:pPr>
        <w:tabs>
          <w:tab w:val="left" w:pos="2948"/>
          <w:tab w:val="left" w:pos="6275"/>
          <w:tab w:val="left" w:pos="8745"/>
          <w:tab w:val="left" w:pos="9195"/>
          <w:tab w:val="left" w:pos="10865"/>
          <w:tab w:val="left" w:pos="14010"/>
        </w:tabs>
        <w:rPr>
          <w:sz w:val="19"/>
          <w:szCs w:val="19"/>
        </w:rPr>
      </w:pPr>
    </w:p>
    <w:p w14:paraId="12A7920F" w14:textId="77777777" w:rsidR="00FA299C" w:rsidRDefault="009F41C9">
      <w:pPr>
        <w:widowControl w:val="0"/>
        <w:pBdr>
          <w:top w:val="nil"/>
          <w:left w:val="nil"/>
          <w:bottom w:val="nil"/>
          <w:right w:val="nil"/>
          <w:between w:val="nil"/>
        </w:pBdr>
        <w:tabs>
          <w:tab w:val="left" w:pos="900"/>
          <w:tab w:val="left" w:pos="7200"/>
        </w:tabs>
        <w:spacing w:before="120"/>
        <w:rPr>
          <w:b/>
          <w:color w:val="000000"/>
        </w:rPr>
      </w:pPr>
      <w:r>
        <w:rPr>
          <w:b/>
          <w:color w:val="000000"/>
        </w:rPr>
        <w:t>C.4 Other status than agreed documents (to be presented to SA4 plenary)</w:t>
      </w:r>
    </w:p>
    <w:p w14:paraId="419B1773" w14:textId="77777777" w:rsidR="00FA299C" w:rsidRDefault="00FA299C">
      <w:pPr>
        <w:widowControl w:val="0"/>
        <w:pBdr>
          <w:top w:val="nil"/>
          <w:left w:val="nil"/>
          <w:bottom w:val="nil"/>
          <w:right w:val="nil"/>
          <w:between w:val="nil"/>
        </w:pBdr>
        <w:tabs>
          <w:tab w:val="left" w:pos="900"/>
          <w:tab w:val="left" w:pos="7200"/>
        </w:tabs>
        <w:spacing w:before="120"/>
        <w:rPr>
          <w:b/>
          <w:color w:val="000000"/>
        </w:rPr>
      </w:pPr>
    </w:p>
    <w:sectPr w:rsidR="00FA299C">
      <w:headerReference w:type="default" r:id="rId39"/>
      <w:footerReference w:type="default" r:id="rId40"/>
      <w:headerReference w:type="first" r:id="rId41"/>
      <w:footerReference w:type="first" r:id="rId42"/>
      <w:pgSz w:w="11907" w:h="16840"/>
      <w:pgMar w:top="1440" w:right="1440" w:bottom="1440" w:left="1440" w:header="720" w:footer="720" w:gutter="0"/>
      <w:pgNumType w:start="1"/>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55245" w14:textId="77777777" w:rsidR="00000000" w:rsidRDefault="009F41C9">
      <w:pPr>
        <w:spacing w:line="240" w:lineRule="auto"/>
      </w:pPr>
      <w:r>
        <w:separator/>
      </w:r>
    </w:p>
  </w:endnote>
  <w:endnote w:type="continuationSeparator" w:id="0">
    <w:p w14:paraId="139F4D43" w14:textId="77777777" w:rsidR="00000000" w:rsidRDefault="009F41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Segoe UI">
    <w:panose1 w:val="020B0502040204020203"/>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3C22C" w14:textId="77777777" w:rsidR="00FA299C" w:rsidRDefault="009F41C9">
    <w:pPr>
      <w:widowControl w:val="0"/>
      <w:pBdr>
        <w:top w:val="nil"/>
        <w:left w:val="nil"/>
        <w:bottom w:val="nil"/>
        <w:right w:val="nil"/>
        <w:between w:val="nil"/>
      </w:pBdr>
      <w:tabs>
        <w:tab w:val="right" w:pos="9360"/>
      </w:tabs>
      <w:rPr>
        <w:color w:val="000000"/>
        <w:sz w:val="18"/>
        <w:szCs w:val="18"/>
      </w:rPr>
    </w:pPr>
    <w:r>
      <w:rPr>
        <w:b/>
        <w:color w:val="000000"/>
        <w:sz w:val="18"/>
        <w:szCs w:val="18"/>
      </w:rPr>
      <w:tab/>
    </w:r>
    <w:r>
      <w:rPr>
        <w:b/>
        <w:color w:val="000000"/>
        <w:sz w:val="18"/>
        <w:szCs w:val="18"/>
      </w:rPr>
      <w:tab/>
      <w:t xml:space="preserve">Page: </w:t>
    </w:r>
    <w:r>
      <w:rPr>
        <w:b/>
        <w:color w:val="000000"/>
        <w:sz w:val="18"/>
        <w:szCs w:val="18"/>
      </w:rPr>
      <w:fldChar w:fldCharType="begin"/>
    </w:r>
    <w:r>
      <w:rPr>
        <w:b/>
        <w:color w:val="000000"/>
        <w:sz w:val="18"/>
        <w:szCs w:val="18"/>
      </w:rPr>
      <w:instrText>PAGE</w:instrText>
    </w:r>
    <w:r>
      <w:rPr>
        <w:b/>
        <w:color w:val="000000"/>
        <w:sz w:val="18"/>
        <w:szCs w:val="18"/>
      </w:rPr>
      <w:fldChar w:fldCharType="separate"/>
    </w:r>
    <w:r>
      <w:rPr>
        <w:b/>
        <w:noProof/>
        <w:color w:val="000000"/>
        <w:sz w:val="18"/>
        <w:szCs w:val="18"/>
      </w:rPr>
      <w:t>2</w:t>
    </w:r>
    <w:r>
      <w:rPr>
        <w:b/>
        <w:color w:val="000000"/>
        <w:sz w:val="18"/>
        <w:szCs w:val="18"/>
      </w:rPr>
      <w:fldChar w:fldCharType="end"/>
    </w:r>
    <w:r>
      <w:rPr>
        <w:b/>
        <w:color w:val="000000"/>
        <w:sz w:val="18"/>
        <w:szCs w:val="18"/>
      </w:rPr>
      <w:t>/</w:t>
    </w:r>
    <w:r>
      <w:rPr>
        <w:b/>
        <w:color w:val="000000"/>
        <w:sz w:val="18"/>
        <w:szCs w:val="18"/>
      </w:rPr>
      <w:fldChar w:fldCharType="begin"/>
    </w:r>
    <w:r>
      <w:rPr>
        <w:b/>
        <w:color w:val="000000"/>
        <w:sz w:val="18"/>
        <w:szCs w:val="18"/>
      </w:rPr>
      <w:instrText>NUMPAGES</w:instrText>
    </w:r>
    <w:r>
      <w:rPr>
        <w:b/>
        <w:color w:val="000000"/>
        <w:sz w:val="18"/>
        <w:szCs w:val="18"/>
      </w:rPr>
      <w:fldChar w:fldCharType="separate"/>
    </w:r>
    <w:r>
      <w:rPr>
        <w:b/>
        <w:noProof/>
        <w:color w:val="000000"/>
        <w:sz w:val="18"/>
        <w:szCs w:val="18"/>
      </w:rPr>
      <w:t>2</w:t>
    </w:r>
    <w:r>
      <w:rPr>
        <w:b/>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7260E" w14:textId="77777777" w:rsidR="00FA299C" w:rsidRDefault="009F41C9">
    <w:pPr>
      <w:widowControl w:val="0"/>
      <w:pBdr>
        <w:top w:val="nil"/>
        <w:left w:val="nil"/>
        <w:bottom w:val="nil"/>
        <w:right w:val="nil"/>
        <w:between w:val="nil"/>
      </w:pBdr>
      <w:tabs>
        <w:tab w:val="right" w:pos="9360"/>
      </w:tabs>
      <w:rPr>
        <w:color w:val="000000"/>
        <w:sz w:val="18"/>
        <w:szCs w:val="18"/>
      </w:rPr>
    </w:pPr>
    <w:r>
      <w:rPr>
        <w:b/>
        <w:color w:val="000000"/>
        <w:sz w:val="18"/>
        <w:szCs w:val="18"/>
      </w:rPr>
      <w:tab/>
    </w:r>
    <w:r>
      <w:rPr>
        <w:b/>
        <w:color w:val="000000"/>
        <w:sz w:val="18"/>
        <w:szCs w:val="18"/>
      </w:rPr>
      <w:tab/>
      <w:t xml:space="preserve">Page: </w:t>
    </w:r>
    <w:r>
      <w:rPr>
        <w:b/>
        <w:color w:val="000000"/>
        <w:sz w:val="18"/>
        <w:szCs w:val="18"/>
      </w:rPr>
      <w:fldChar w:fldCharType="begin"/>
    </w:r>
    <w:r>
      <w:rPr>
        <w:b/>
        <w:color w:val="000000"/>
        <w:sz w:val="18"/>
        <w:szCs w:val="18"/>
      </w:rPr>
      <w:instrText>PAGE</w:instrText>
    </w:r>
    <w:r>
      <w:rPr>
        <w:b/>
        <w:color w:val="000000"/>
        <w:sz w:val="18"/>
        <w:szCs w:val="18"/>
      </w:rPr>
      <w:fldChar w:fldCharType="separate"/>
    </w:r>
    <w:r>
      <w:rPr>
        <w:b/>
        <w:noProof/>
        <w:color w:val="000000"/>
        <w:sz w:val="18"/>
        <w:szCs w:val="18"/>
      </w:rPr>
      <w:t>1</w:t>
    </w:r>
    <w:r>
      <w:rPr>
        <w:b/>
        <w:color w:val="000000"/>
        <w:sz w:val="18"/>
        <w:szCs w:val="18"/>
      </w:rPr>
      <w:fldChar w:fldCharType="end"/>
    </w:r>
    <w:r>
      <w:rPr>
        <w:b/>
        <w:color w:val="000000"/>
        <w:sz w:val="18"/>
        <w:szCs w:val="18"/>
      </w:rPr>
      <w:t>/</w:t>
    </w:r>
    <w:r>
      <w:rPr>
        <w:b/>
        <w:color w:val="000000"/>
        <w:sz w:val="18"/>
        <w:szCs w:val="18"/>
      </w:rPr>
      <w:fldChar w:fldCharType="begin"/>
    </w:r>
    <w:r>
      <w:rPr>
        <w:b/>
        <w:color w:val="000000"/>
        <w:sz w:val="18"/>
        <w:szCs w:val="18"/>
      </w:rPr>
      <w:instrText>NUMPAGES</w:instrText>
    </w:r>
    <w:r>
      <w:rPr>
        <w:b/>
        <w:color w:val="000000"/>
        <w:sz w:val="18"/>
        <w:szCs w:val="18"/>
      </w:rPr>
      <w:fldChar w:fldCharType="separate"/>
    </w:r>
    <w:r>
      <w:rPr>
        <w:b/>
        <w:noProof/>
        <w:color w:val="000000"/>
        <w:sz w:val="18"/>
        <w:szCs w:val="18"/>
      </w:rPr>
      <w:t>1</w:t>
    </w:r>
    <w:r>
      <w:rPr>
        <w:b/>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9964F" w14:textId="77777777" w:rsidR="00FA299C" w:rsidRDefault="009F41C9">
    <w:pPr>
      <w:widowControl w:val="0"/>
      <w:pBdr>
        <w:top w:val="nil"/>
        <w:left w:val="nil"/>
        <w:bottom w:val="nil"/>
        <w:right w:val="nil"/>
        <w:between w:val="nil"/>
      </w:pBdr>
      <w:tabs>
        <w:tab w:val="right" w:pos="9360"/>
      </w:tabs>
      <w:rPr>
        <w:color w:val="000000"/>
        <w:sz w:val="18"/>
        <w:szCs w:val="18"/>
      </w:rPr>
    </w:pPr>
    <w:r>
      <w:rPr>
        <w:b/>
        <w:color w:val="000000"/>
        <w:sz w:val="18"/>
        <w:szCs w:val="18"/>
      </w:rPr>
      <w:tab/>
    </w:r>
    <w:r>
      <w:rPr>
        <w:b/>
        <w:color w:val="000000"/>
        <w:sz w:val="18"/>
        <w:szCs w:val="18"/>
      </w:rPr>
      <w:tab/>
      <w:t xml:space="preserve">Page: </w:t>
    </w:r>
    <w:r>
      <w:rPr>
        <w:b/>
        <w:color w:val="000000"/>
        <w:sz w:val="18"/>
        <w:szCs w:val="18"/>
      </w:rPr>
      <w:fldChar w:fldCharType="begin"/>
    </w:r>
    <w:r>
      <w:rPr>
        <w:b/>
        <w:color w:val="000000"/>
        <w:sz w:val="18"/>
        <w:szCs w:val="18"/>
      </w:rPr>
      <w:instrText>PAGE</w:instrText>
    </w:r>
    <w:r>
      <w:rPr>
        <w:b/>
        <w:color w:val="000000"/>
        <w:sz w:val="18"/>
        <w:szCs w:val="18"/>
      </w:rPr>
      <w:fldChar w:fldCharType="end"/>
    </w:r>
    <w:r>
      <w:rPr>
        <w:b/>
        <w:color w:val="000000"/>
        <w:sz w:val="18"/>
        <w:szCs w:val="18"/>
      </w:rPr>
      <w:t>/</w:t>
    </w:r>
    <w:r>
      <w:rPr>
        <w:b/>
        <w:color w:val="000000"/>
        <w:sz w:val="18"/>
        <w:szCs w:val="18"/>
      </w:rPr>
      <w:fldChar w:fldCharType="begin"/>
    </w:r>
    <w:r>
      <w:rPr>
        <w:b/>
        <w:color w:val="000000"/>
        <w:sz w:val="18"/>
        <w:szCs w:val="18"/>
      </w:rPr>
      <w:instrText>NUMPAGES</w:instrText>
    </w:r>
    <w:r>
      <w:rPr>
        <w:b/>
        <w:color w:val="000000"/>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1286D" w14:textId="77777777" w:rsidR="00FA299C" w:rsidRDefault="009F41C9">
    <w:pPr>
      <w:widowControl w:val="0"/>
      <w:pBdr>
        <w:top w:val="nil"/>
        <w:left w:val="nil"/>
        <w:bottom w:val="nil"/>
        <w:right w:val="nil"/>
        <w:between w:val="nil"/>
      </w:pBdr>
      <w:tabs>
        <w:tab w:val="right" w:pos="9360"/>
      </w:tabs>
      <w:rPr>
        <w:color w:val="000000"/>
        <w:sz w:val="18"/>
        <w:szCs w:val="18"/>
      </w:rPr>
    </w:pPr>
    <w:r>
      <w:rPr>
        <w:b/>
        <w:color w:val="000000"/>
        <w:sz w:val="18"/>
        <w:szCs w:val="18"/>
      </w:rPr>
      <w:tab/>
    </w:r>
    <w:r>
      <w:rPr>
        <w:b/>
        <w:color w:val="000000"/>
        <w:sz w:val="18"/>
        <w:szCs w:val="18"/>
      </w:rPr>
      <w:tab/>
      <w:t xml:space="preserve">Page: </w:t>
    </w:r>
    <w:r>
      <w:rPr>
        <w:b/>
        <w:color w:val="000000"/>
        <w:sz w:val="18"/>
        <w:szCs w:val="18"/>
      </w:rPr>
      <w:fldChar w:fldCharType="begin"/>
    </w:r>
    <w:r>
      <w:rPr>
        <w:b/>
        <w:color w:val="000000"/>
        <w:sz w:val="18"/>
        <w:szCs w:val="18"/>
      </w:rPr>
      <w:instrText>PAGE</w:instrText>
    </w:r>
    <w:r>
      <w:rPr>
        <w:b/>
        <w:color w:val="000000"/>
        <w:sz w:val="18"/>
        <w:szCs w:val="18"/>
      </w:rPr>
      <w:fldChar w:fldCharType="end"/>
    </w:r>
    <w:r>
      <w:rPr>
        <w:b/>
        <w:color w:val="000000"/>
        <w:sz w:val="18"/>
        <w:szCs w:val="18"/>
      </w:rPr>
      <w:t>/</w:t>
    </w:r>
    <w:r>
      <w:rPr>
        <w:b/>
        <w:color w:val="000000"/>
        <w:sz w:val="18"/>
        <w:szCs w:val="18"/>
      </w:rPr>
      <w:fldChar w:fldCharType="begin"/>
    </w:r>
    <w:r>
      <w:rPr>
        <w:b/>
        <w:color w:val="000000"/>
        <w:sz w:val="18"/>
        <w:szCs w:val="18"/>
      </w:rPr>
      <w:instrText>NUMPAGES</w:instrText>
    </w:r>
    <w:r>
      <w:rPr>
        <w:b/>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18941" w14:textId="77777777" w:rsidR="00000000" w:rsidRDefault="009F41C9">
      <w:pPr>
        <w:spacing w:line="240" w:lineRule="auto"/>
      </w:pPr>
      <w:r>
        <w:separator/>
      </w:r>
    </w:p>
  </w:footnote>
  <w:footnote w:type="continuationSeparator" w:id="0">
    <w:p w14:paraId="022CD7AF" w14:textId="77777777" w:rsidR="00000000" w:rsidRDefault="009F41C9">
      <w:pPr>
        <w:spacing w:line="240" w:lineRule="auto"/>
      </w:pPr>
      <w:r>
        <w:continuationSeparator/>
      </w:r>
    </w:p>
  </w:footnote>
  <w:footnote w:id="1">
    <w:p w14:paraId="77DB51B2" w14:textId="77777777" w:rsidR="00FA299C" w:rsidRDefault="009F41C9">
      <w:pPr>
        <w:widowControl w:val="0"/>
        <w:pBdr>
          <w:top w:val="nil"/>
          <w:left w:val="nil"/>
          <w:bottom w:val="nil"/>
          <w:right w:val="nil"/>
          <w:between w:val="nil"/>
        </w:pBdr>
        <w:tabs>
          <w:tab w:val="left" w:pos="2070"/>
          <w:tab w:val="left" w:pos="4950"/>
        </w:tabs>
        <w:spacing w:line="240" w:lineRule="auto"/>
        <w:ind w:left="360" w:hanging="360"/>
        <w:rPr>
          <w:b/>
          <w:color w:val="000000"/>
          <w:sz w:val="16"/>
          <w:szCs w:val="16"/>
        </w:rPr>
      </w:pPr>
      <w:r>
        <w:rPr>
          <w:rStyle w:val="FootnoteReference"/>
        </w:rPr>
        <w:footnoteRef/>
      </w:r>
      <w:r>
        <w:rPr>
          <w:color w:val="000000"/>
          <w:sz w:val="18"/>
          <w:szCs w:val="18"/>
        </w:rPr>
        <w:tab/>
      </w:r>
      <w:r>
        <w:rPr>
          <w:b/>
          <w:color w:val="000000"/>
          <w:sz w:val="16"/>
          <w:szCs w:val="16"/>
        </w:rPr>
        <w:t xml:space="preserve">M. Frédéric Gabin, Ericsson </w:t>
      </w:r>
    </w:p>
    <w:p w14:paraId="33DA100D" w14:textId="77777777" w:rsidR="00FA299C" w:rsidRDefault="009F41C9">
      <w:pPr>
        <w:widowControl w:val="0"/>
        <w:pBdr>
          <w:top w:val="nil"/>
          <w:left w:val="nil"/>
          <w:bottom w:val="nil"/>
          <w:right w:val="nil"/>
          <w:between w:val="nil"/>
        </w:pBdr>
        <w:tabs>
          <w:tab w:val="left" w:pos="2070"/>
          <w:tab w:val="left" w:pos="4950"/>
        </w:tabs>
        <w:spacing w:line="240" w:lineRule="auto"/>
        <w:ind w:left="360" w:hanging="360"/>
        <w:rPr>
          <w:b/>
          <w:color w:val="000000"/>
          <w:sz w:val="16"/>
          <w:szCs w:val="16"/>
        </w:rPr>
      </w:pPr>
      <w:r>
        <w:rPr>
          <w:b/>
          <w:color w:val="000000"/>
          <w:sz w:val="16"/>
          <w:szCs w:val="16"/>
        </w:rPr>
        <w:tab/>
      </w:r>
      <w:hyperlink r:id="rId1">
        <w:r>
          <w:rPr>
            <w:b/>
            <w:color w:val="0000FF"/>
            <w:sz w:val="16"/>
            <w:szCs w:val="16"/>
            <w:u w:val="single"/>
          </w:rPr>
          <w:t>Frédéric.gabin@ericsson.com</w:t>
        </w:r>
      </w:hyperlink>
      <w:r>
        <w:rPr>
          <w:b/>
          <w:color w:val="000000"/>
          <w:sz w:val="16"/>
          <w:szCs w:val="16"/>
        </w:rPr>
        <w:t xml:space="preserve"> </w:t>
      </w:r>
    </w:p>
    <w:p w14:paraId="4FA69C43" w14:textId="77777777" w:rsidR="00FA299C" w:rsidRDefault="009F41C9">
      <w:pPr>
        <w:widowControl w:val="0"/>
        <w:pBdr>
          <w:top w:val="nil"/>
          <w:left w:val="nil"/>
          <w:bottom w:val="nil"/>
          <w:right w:val="nil"/>
          <w:between w:val="nil"/>
        </w:pBdr>
        <w:tabs>
          <w:tab w:val="left" w:pos="2835"/>
          <w:tab w:val="left" w:pos="5387"/>
        </w:tabs>
        <w:spacing w:line="240" w:lineRule="auto"/>
        <w:ind w:left="284" w:hanging="284"/>
        <w:rPr>
          <w:color w:val="000000"/>
          <w:sz w:val="18"/>
          <w:szCs w:val="18"/>
        </w:rPr>
      </w:pPr>
      <w:r>
        <w:rPr>
          <w:b/>
          <w:color w:val="000000"/>
          <w:sz w:val="16"/>
          <w:szCs w:val="16"/>
        </w:rPr>
        <w:tab/>
      </w:r>
      <w:r>
        <w:rPr>
          <w:b/>
          <w:color w:val="000000"/>
          <w:sz w:val="16"/>
          <w:szCs w:val="16"/>
        </w:rPr>
        <w:t xml:space="preserve">  M: +33 6 78 44 85 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636F4" w14:textId="77777777" w:rsidR="00FA299C" w:rsidRDefault="009F41C9">
    <w:pPr>
      <w:tabs>
        <w:tab w:val="right" w:pos="9356"/>
      </w:tabs>
      <w:rPr>
        <w:b/>
        <w:i/>
      </w:rPr>
    </w:pPr>
    <w:r>
      <w:t>TSG SA4#108-e meeting</w:t>
    </w:r>
    <w:r>
      <w:rPr>
        <w:b/>
        <w:i/>
      </w:rPr>
      <w:tab/>
    </w:r>
    <w:r>
      <w:rPr>
        <w:b/>
        <w:i/>
        <w:sz w:val="28"/>
        <w:szCs w:val="28"/>
      </w:rPr>
      <w:t>Tdoc S4-200616</w:t>
    </w:r>
  </w:p>
  <w:p w14:paraId="669714FE" w14:textId="77777777" w:rsidR="00FA299C" w:rsidRDefault="009F41C9">
    <w:pPr>
      <w:tabs>
        <w:tab w:val="right" w:pos="9360"/>
      </w:tabs>
      <w:rPr>
        <w:b/>
      </w:rPr>
    </w:pPr>
    <w:r>
      <w:t xml:space="preserve">2-9 April </w:t>
    </w:r>
    <w:r>
      <w:t>2020, Electronic meeting</w:t>
    </w:r>
  </w:p>
  <w:p w14:paraId="4D0D32C2" w14:textId="77777777" w:rsidR="00FA299C" w:rsidRDefault="00FA299C">
    <w:pPr>
      <w:tabs>
        <w:tab w:val="right" w:pos="9540"/>
      </w:tabs>
    </w:pPr>
  </w:p>
  <w:p w14:paraId="0E611831" w14:textId="77777777" w:rsidR="00FA299C" w:rsidRDefault="00FA299C">
    <w:pPr>
      <w:pBdr>
        <w:top w:val="nil"/>
        <w:left w:val="nil"/>
        <w:bottom w:val="nil"/>
        <w:right w:val="nil"/>
        <w:between w:val="nil"/>
      </w:pBdr>
      <w:tabs>
        <w:tab w:val="center" w:pos="4536"/>
        <w:tab w:val="right" w:pos="9072"/>
      </w:tabs>
      <w:spacing w:line="240" w:lineRule="auto"/>
      <w:rPr>
        <w:color w:val="000000"/>
      </w:rPr>
    </w:pPr>
  </w:p>
  <w:p w14:paraId="3DE9CFDD" w14:textId="77777777" w:rsidR="00FA299C" w:rsidRDefault="00FA299C">
    <w:pPr>
      <w:pBdr>
        <w:top w:val="nil"/>
        <w:left w:val="nil"/>
        <w:bottom w:val="nil"/>
        <w:right w:val="nil"/>
        <w:between w:val="nil"/>
      </w:pBdr>
      <w:tabs>
        <w:tab w:val="center" w:pos="4536"/>
        <w:tab w:val="right" w:pos="9072"/>
      </w:tabs>
      <w:spacing w:line="240" w:lineRule="auto"/>
      <w:rPr>
        <w:color w:val="000000"/>
      </w:rPr>
    </w:pPr>
  </w:p>
  <w:p w14:paraId="4DD836BD" w14:textId="77777777" w:rsidR="00FA299C" w:rsidRDefault="00FA299C">
    <w:pPr>
      <w:pBdr>
        <w:top w:val="nil"/>
        <w:left w:val="nil"/>
        <w:bottom w:val="nil"/>
        <w:right w:val="nil"/>
        <w:between w:val="nil"/>
      </w:pBdr>
      <w:tabs>
        <w:tab w:val="center" w:pos="4536"/>
        <w:tab w:val="right" w:pos="9072"/>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BCA05" w14:textId="77777777" w:rsidR="00FA299C" w:rsidRDefault="00FA299C">
    <w:pPr>
      <w:pBdr>
        <w:top w:val="nil"/>
        <w:left w:val="nil"/>
        <w:bottom w:val="nil"/>
        <w:right w:val="nil"/>
        <w:between w:val="nil"/>
      </w:pBdr>
      <w:tabs>
        <w:tab w:val="center" w:pos="4536"/>
        <w:tab w:val="right" w:pos="9072"/>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00636" w14:textId="77777777" w:rsidR="00FA299C" w:rsidRDefault="009F41C9">
    <w:pPr>
      <w:tabs>
        <w:tab w:val="right" w:pos="9356"/>
      </w:tabs>
      <w:rPr>
        <w:b/>
        <w:i/>
      </w:rPr>
    </w:pPr>
    <w:r>
      <w:t>TSG SA4#94 meeting</w:t>
    </w:r>
    <w:r>
      <w:rPr>
        <w:b/>
        <w:i/>
      </w:rPr>
      <w:tab/>
    </w:r>
  </w:p>
  <w:p w14:paraId="12BB30FE" w14:textId="77777777" w:rsidR="00FA299C" w:rsidRDefault="009F41C9">
    <w:pPr>
      <w:tabs>
        <w:tab w:val="right" w:pos="9360"/>
      </w:tabs>
      <w:rPr>
        <w:b/>
      </w:rPr>
    </w:pPr>
    <w:r>
      <w:t>26-30 June 2017, Sophia-Antipolis, France</w:t>
    </w:r>
  </w:p>
  <w:p w14:paraId="32533EEA" w14:textId="77777777" w:rsidR="00FA299C" w:rsidRDefault="00FA299C">
    <w:pPr>
      <w:tabs>
        <w:tab w:val="right" w:pos="9540"/>
      </w:tabs>
    </w:pPr>
  </w:p>
  <w:p w14:paraId="3EA16B27" w14:textId="77777777" w:rsidR="00FA299C" w:rsidRDefault="00FA299C">
    <w:pPr>
      <w:pBdr>
        <w:top w:val="nil"/>
        <w:left w:val="nil"/>
        <w:bottom w:val="nil"/>
        <w:right w:val="nil"/>
        <w:between w:val="nil"/>
      </w:pBdr>
      <w:tabs>
        <w:tab w:val="center" w:pos="4536"/>
        <w:tab w:val="right" w:pos="9072"/>
      </w:tabs>
      <w:spacing w:line="240" w:lineRule="auto"/>
      <w:rPr>
        <w:color w:val="000000"/>
      </w:rPr>
    </w:pPr>
  </w:p>
  <w:p w14:paraId="51989055" w14:textId="77777777" w:rsidR="00FA299C" w:rsidRDefault="00FA299C">
    <w:pPr>
      <w:pBdr>
        <w:top w:val="nil"/>
        <w:left w:val="nil"/>
        <w:bottom w:val="nil"/>
        <w:right w:val="nil"/>
        <w:between w:val="nil"/>
      </w:pBdr>
      <w:tabs>
        <w:tab w:val="center" w:pos="4536"/>
        <w:tab w:val="right" w:pos="9072"/>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1225B"/>
    <w:multiLevelType w:val="multilevel"/>
    <w:tmpl w:val="4B24FF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133C17"/>
    <w:multiLevelType w:val="multilevel"/>
    <w:tmpl w:val="E99EF6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21A25CF"/>
    <w:multiLevelType w:val="multilevel"/>
    <w:tmpl w:val="5346FB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99C"/>
    <w:rsid w:val="009F41C9"/>
    <w:rsid w:val="00FA29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D899A"/>
  <w15:docId w15:val="{16C6B7F4-FC90-4799-9E2D-F5EC0B407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fr-FR"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0067D"/>
  </w:style>
  <w:style w:type="paragraph" w:styleId="Heading1">
    <w:name w:val="heading 1"/>
    <w:basedOn w:val="Normal"/>
    <w:next w:val="Normal"/>
    <w:link w:val="Heading1Char"/>
    <w:uiPriority w:val="9"/>
    <w:qFormat/>
    <w:rsid w:val="0070067D"/>
    <w:pPr>
      <w:keepNext/>
      <w:keepLines/>
      <w:spacing w:before="400" w:after="120"/>
      <w:contextualSpacing/>
      <w:outlineLvl w:val="0"/>
    </w:pPr>
    <w:rPr>
      <w:sz w:val="40"/>
      <w:szCs w:val="40"/>
    </w:rPr>
  </w:style>
  <w:style w:type="paragraph" w:styleId="Heading2">
    <w:name w:val="heading 2"/>
    <w:basedOn w:val="Normal"/>
    <w:next w:val="Normal"/>
    <w:link w:val="Heading2Char"/>
    <w:uiPriority w:val="9"/>
    <w:unhideWhenUsed/>
    <w:qFormat/>
    <w:rsid w:val="0070067D"/>
    <w:pPr>
      <w:keepNext/>
      <w:keepLines/>
      <w:spacing w:before="360" w:after="120"/>
      <w:contextualSpacing/>
      <w:outlineLvl w:val="1"/>
    </w:pPr>
    <w:rPr>
      <w:sz w:val="32"/>
      <w:szCs w:val="32"/>
    </w:rPr>
  </w:style>
  <w:style w:type="paragraph" w:styleId="Heading3">
    <w:name w:val="heading 3"/>
    <w:basedOn w:val="Normal"/>
    <w:next w:val="Normal"/>
    <w:link w:val="Heading3Char"/>
    <w:uiPriority w:val="9"/>
    <w:semiHidden/>
    <w:unhideWhenUsed/>
    <w:qFormat/>
    <w:rsid w:val="0070067D"/>
    <w:pPr>
      <w:keepNext/>
      <w:keepLines/>
      <w:spacing w:before="320" w:after="80"/>
      <w:contextualSpacing/>
      <w:outlineLvl w:val="2"/>
    </w:pPr>
    <w:rPr>
      <w:color w:val="434343"/>
      <w:sz w:val="28"/>
      <w:szCs w:val="28"/>
    </w:rPr>
  </w:style>
  <w:style w:type="paragraph" w:styleId="Heading4">
    <w:name w:val="heading 4"/>
    <w:basedOn w:val="Normal"/>
    <w:next w:val="Normal"/>
    <w:link w:val="Heading4Char"/>
    <w:uiPriority w:val="9"/>
    <w:semiHidden/>
    <w:unhideWhenUsed/>
    <w:qFormat/>
    <w:rsid w:val="0070067D"/>
    <w:pPr>
      <w:keepNext/>
      <w:keepLines/>
      <w:spacing w:before="280" w:after="80"/>
      <w:contextualSpacing/>
      <w:outlineLvl w:val="3"/>
    </w:pPr>
    <w:rPr>
      <w:color w:val="666666"/>
      <w:sz w:val="24"/>
      <w:szCs w:val="24"/>
    </w:rPr>
  </w:style>
  <w:style w:type="paragraph" w:styleId="Heading5">
    <w:name w:val="heading 5"/>
    <w:basedOn w:val="Normal"/>
    <w:next w:val="Normal"/>
    <w:link w:val="Heading5Char"/>
    <w:uiPriority w:val="9"/>
    <w:semiHidden/>
    <w:unhideWhenUsed/>
    <w:qFormat/>
    <w:rsid w:val="0070067D"/>
    <w:pPr>
      <w:keepNext/>
      <w:keepLines/>
      <w:spacing w:before="240" w:after="80"/>
      <w:contextualSpacing/>
      <w:outlineLvl w:val="4"/>
    </w:pPr>
    <w:rPr>
      <w:color w:val="666666"/>
    </w:rPr>
  </w:style>
  <w:style w:type="paragraph" w:styleId="Heading6">
    <w:name w:val="heading 6"/>
    <w:basedOn w:val="Normal"/>
    <w:next w:val="Normal"/>
    <w:link w:val="Heading6Char"/>
    <w:uiPriority w:val="9"/>
    <w:semiHidden/>
    <w:unhideWhenUsed/>
    <w:qFormat/>
    <w:rsid w:val="0070067D"/>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0067D"/>
    <w:pPr>
      <w:keepNext/>
      <w:keepLines/>
      <w:spacing w:after="60"/>
      <w:contextualSpacing/>
    </w:pPr>
    <w:rPr>
      <w:sz w:val="52"/>
      <w:szCs w:val="52"/>
    </w:rPr>
  </w:style>
  <w:style w:type="paragraph" w:styleId="Subtitle">
    <w:name w:val="Subtitle"/>
    <w:basedOn w:val="Normal"/>
    <w:next w:val="Normal"/>
    <w:link w:val="SubtitleChar"/>
    <w:uiPriority w:val="11"/>
    <w:qFormat/>
    <w:pPr>
      <w:keepNext/>
      <w:keepLines/>
      <w:spacing w:after="320"/>
    </w:pPr>
    <w:rPr>
      <w:color w:val="666666"/>
      <w:sz w:val="30"/>
      <w:szCs w:val="30"/>
    </w:rPr>
  </w:style>
  <w:style w:type="table" w:customStyle="1" w:styleId="a">
    <w:basedOn w:val="TableNormal"/>
    <w:rsid w:val="0070067D"/>
    <w:tblPr>
      <w:tblStyleRowBandSize w:val="1"/>
      <w:tblStyleColBandSize w:val="1"/>
    </w:tblPr>
  </w:style>
  <w:style w:type="table" w:customStyle="1" w:styleId="a0">
    <w:basedOn w:val="TableNormal"/>
    <w:rsid w:val="0070067D"/>
    <w:tblPr>
      <w:tblStyleRowBandSize w:val="1"/>
      <w:tblStyleColBandSize w:val="1"/>
    </w:tblPr>
  </w:style>
  <w:style w:type="table" w:customStyle="1" w:styleId="a1">
    <w:basedOn w:val="TableNormal"/>
    <w:rsid w:val="0070067D"/>
    <w:tblPr>
      <w:tblStyleRowBandSize w:val="1"/>
      <w:tblStyleColBandSize w:val="1"/>
    </w:tblPr>
  </w:style>
  <w:style w:type="table" w:customStyle="1" w:styleId="a2">
    <w:basedOn w:val="TableNormal"/>
    <w:rsid w:val="0070067D"/>
    <w:tblPr>
      <w:tblStyleRowBandSize w:val="1"/>
      <w:tblStyleColBandSize w:val="1"/>
    </w:tblPr>
  </w:style>
  <w:style w:type="table" w:customStyle="1" w:styleId="a3">
    <w:basedOn w:val="TableNormal"/>
    <w:rsid w:val="0070067D"/>
    <w:tblPr>
      <w:tblStyleRowBandSize w:val="1"/>
      <w:tblStyleColBandSize w:val="1"/>
    </w:tblPr>
  </w:style>
  <w:style w:type="table" w:customStyle="1" w:styleId="a4">
    <w:basedOn w:val="TableNormal"/>
    <w:rsid w:val="0070067D"/>
    <w:tblPr>
      <w:tblStyleRowBandSize w:val="1"/>
      <w:tblStyleColBandSize w:val="1"/>
    </w:tblPr>
  </w:style>
  <w:style w:type="table" w:customStyle="1" w:styleId="a5">
    <w:basedOn w:val="TableNormal"/>
    <w:rsid w:val="0070067D"/>
    <w:tblPr>
      <w:tblStyleRowBandSize w:val="1"/>
      <w:tblStyleColBandSize w:val="1"/>
    </w:tblPr>
  </w:style>
  <w:style w:type="table" w:customStyle="1" w:styleId="a6">
    <w:basedOn w:val="TableNormal"/>
    <w:rsid w:val="0070067D"/>
    <w:tblPr>
      <w:tblStyleRowBandSize w:val="1"/>
      <w:tblStyleColBandSize w:val="1"/>
    </w:tblPr>
  </w:style>
  <w:style w:type="table" w:customStyle="1" w:styleId="a7">
    <w:basedOn w:val="TableNormal"/>
    <w:rsid w:val="0070067D"/>
    <w:tblPr>
      <w:tblStyleRowBandSize w:val="1"/>
      <w:tblStyleColBandSize w:val="1"/>
    </w:tblPr>
  </w:style>
  <w:style w:type="table" w:customStyle="1" w:styleId="a8">
    <w:basedOn w:val="TableNormal"/>
    <w:rsid w:val="0070067D"/>
    <w:tblPr>
      <w:tblStyleRowBandSize w:val="1"/>
      <w:tblStyleColBandSize w:val="1"/>
    </w:tblPr>
  </w:style>
  <w:style w:type="table" w:customStyle="1" w:styleId="a9">
    <w:basedOn w:val="TableNormal"/>
    <w:rsid w:val="0070067D"/>
    <w:tblPr>
      <w:tblStyleRowBandSize w:val="1"/>
      <w:tblStyleColBandSize w:val="1"/>
    </w:tblPr>
  </w:style>
  <w:style w:type="table" w:customStyle="1" w:styleId="aa">
    <w:basedOn w:val="TableNormal"/>
    <w:rsid w:val="0070067D"/>
    <w:tblPr>
      <w:tblStyleRowBandSize w:val="1"/>
      <w:tblStyleColBandSize w:val="1"/>
    </w:tblPr>
  </w:style>
  <w:style w:type="table" w:customStyle="1" w:styleId="ab">
    <w:basedOn w:val="TableNormal"/>
    <w:rsid w:val="0070067D"/>
    <w:tblPr>
      <w:tblStyleRowBandSize w:val="1"/>
      <w:tblStyleColBandSize w:val="1"/>
    </w:tblPr>
  </w:style>
  <w:style w:type="table" w:customStyle="1" w:styleId="ac">
    <w:basedOn w:val="TableNormal"/>
    <w:rsid w:val="0070067D"/>
    <w:tblPr>
      <w:tblStyleRowBandSize w:val="1"/>
      <w:tblStyleColBandSize w:val="1"/>
    </w:tblPr>
  </w:style>
  <w:style w:type="table" w:customStyle="1" w:styleId="ad">
    <w:basedOn w:val="TableNormal"/>
    <w:rsid w:val="0070067D"/>
    <w:tblPr>
      <w:tblStyleRowBandSize w:val="1"/>
      <w:tblStyleColBandSize w:val="1"/>
    </w:tblPr>
  </w:style>
  <w:style w:type="table" w:customStyle="1" w:styleId="ae">
    <w:basedOn w:val="TableNormal"/>
    <w:rsid w:val="0070067D"/>
    <w:tblPr>
      <w:tblStyleRowBandSize w:val="1"/>
      <w:tblStyleColBandSize w:val="1"/>
    </w:tblPr>
  </w:style>
  <w:style w:type="table" w:customStyle="1" w:styleId="af">
    <w:basedOn w:val="TableNormal"/>
    <w:rsid w:val="0070067D"/>
    <w:tblPr>
      <w:tblStyleRowBandSize w:val="1"/>
      <w:tblStyleColBandSize w:val="1"/>
    </w:tblPr>
  </w:style>
  <w:style w:type="table" w:customStyle="1" w:styleId="af0">
    <w:basedOn w:val="TableNormal"/>
    <w:rsid w:val="0070067D"/>
    <w:tblPr>
      <w:tblStyleRowBandSize w:val="1"/>
      <w:tblStyleColBandSize w:val="1"/>
    </w:tblPr>
  </w:style>
  <w:style w:type="table" w:customStyle="1" w:styleId="af1">
    <w:basedOn w:val="TableNormal"/>
    <w:rsid w:val="0070067D"/>
    <w:tblPr>
      <w:tblStyleRowBandSize w:val="1"/>
      <w:tblStyleColBandSize w:val="1"/>
    </w:tblPr>
  </w:style>
  <w:style w:type="table" w:customStyle="1" w:styleId="af2">
    <w:basedOn w:val="TableNormal"/>
    <w:rsid w:val="0070067D"/>
    <w:tblPr>
      <w:tblStyleRowBandSize w:val="1"/>
      <w:tblStyleColBandSize w:val="1"/>
    </w:tblPr>
  </w:style>
  <w:style w:type="table" w:customStyle="1" w:styleId="af3">
    <w:basedOn w:val="TableNormal"/>
    <w:rsid w:val="0070067D"/>
    <w:tblPr>
      <w:tblStyleRowBandSize w:val="1"/>
      <w:tblStyleColBandSize w:val="1"/>
    </w:tblPr>
  </w:style>
  <w:style w:type="table" w:customStyle="1" w:styleId="af4">
    <w:basedOn w:val="TableNormal"/>
    <w:rsid w:val="0070067D"/>
    <w:tblPr>
      <w:tblStyleRowBandSize w:val="1"/>
      <w:tblStyleColBandSize w:val="1"/>
    </w:tblPr>
  </w:style>
  <w:style w:type="table" w:customStyle="1" w:styleId="af5">
    <w:basedOn w:val="TableNormal"/>
    <w:rsid w:val="0070067D"/>
    <w:tblPr>
      <w:tblStyleRowBandSize w:val="1"/>
      <w:tblStyleColBandSize w:val="1"/>
    </w:tblPr>
  </w:style>
  <w:style w:type="table" w:customStyle="1" w:styleId="af6">
    <w:basedOn w:val="TableNormal"/>
    <w:rsid w:val="0070067D"/>
    <w:tblPr>
      <w:tblStyleRowBandSize w:val="1"/>
      <w:tblStyleColBandSize w:val="1"/>
    </w:tblPr>
  </w:style>
  <w:style w:type="table" w:customStyle="1" w:styleId="af7">
    <w:basedOn w:val="TableNormal"/>
    <w:rsid w:val="0070067D"/>
    <w:tblPr>
      <w:tblStyleRowBandSize w:val="1"/>
      <w:tblStyleColBandSize w:val="1"/>
    </w:tblPr>
  </w:style>
  <w:style w:type="table" w:customStyle="1" w:styleId="af8">
    <w:basedOn w:val="TableNormal"/>
    <w:rsid w:val="0070067D"/>
    <w:tblPr>
      <w:tblStyleRowBandSize w:val="1"/>
      <w:tblStyleColBandSize w:val="1"/>
    </w:tblPr>
  </w:style>
  <w:style w:type="table" w:customStyle="1" w:styleId="af9">
    <w:basedOn w:val="TableNormal"/>
    <w:rsid w:val="0070067D"/>
    <w:tblPr>
      <w:tblStyleRowBandSize w:val="1"/>
      <w:tblStyleColBandSize w:val="1"/>
    </w:tblPr>
  </w:style>
  <w:style w:type="table" w:customStyle="1" w:styleId="afa">
    <w:basedOn w:val="TableNormal"/>
    <w:rsid w:val="0070067D"/>
    <w:tblPr>
      <w:tblStyleRowBandSize w:val="1"/>
      <w:tblStyleColBandSize w:val="1"/>
    </w:tblPr>
  </w:style>
  <w:style w:type="table" w:customStyle="1" w:styleId="afb">
    <w:basedOn w:val="TableNormal"/>
    <w:rsid w:val="0070067D"/>
    <w:tblPr>
      <w:tblStyleRowBandSize w:val="1"/>
      <w:tblStyleColBandSize w:val="1"/>
    </w:tblPr>
  </w:style>
  <w:style w:type="table" w:customStyle="1" w:styleId="afc">
    <w:basedOn w:val="TableNormal"/>
    <w:rsid w:val="0070067D"/>
    <w:tblPr>
      <w:tblStyleRowBandSize w:val="1"/>
      <w:tblStyleColBandSize w:val="1"/>
    </w:tblPr>
  </w:style>
  <w:style w:type="table" w:customStyle="1" w:styleId="afd">
    <w:basedOn w:val="TableNormal"/>
    <w:rsid w:val="0070067D"/>
    <w:tblPr>
      <w:tblStyleRowBandSize w:val="1"/>
      <w:tblStyleColBandSize w:val="1"/>
    </w:tblPr>
  </w:style>
  <w:style w:type="table" w:customStyle="1" w:styleId="afe">
    <w:basedOn w:val="TableNormal"/>
    <w:rsid w:val="0070067D"/>
    <w:tblPr>
      <w:tblStyleRowBandSize w:val="1"/>
      <w:tblStyleColBandSize w:val="1"/>
    </w:tblPr>
  </w:style>
  <w:style w:type="table" w:customStyle="1" w:styleId="aff">
    <w:basedOn w:val="TableNormal"/>
    <w:rsid w:val="0070067D"/>
    <w:tblPr>
      <w:tblStyleRowBandSize w:val="1"/>
      <w:tblStyleColBandSize w:val="1"/>
    </w:tblPr>
  </w:style>
  <w:style w:type="table" w:customStyle="1" w:styleId="aff0">
    <w:basedOn w:val="TableNormal"/>
    <w:rsid w:val="0070067D"/>
    <w:tblPr>
      <w:tblStyleRowBandSize w:val="1"/>
      <w:tblStyleColBandSize w:val="1"/>
    </w:tblPr>
  </w:style>
  <w:style w:type="table" w:customStyle="1" w:styleId="aff1">
    <w:basedOn w:val="TableNormal"/>
    <w:rsid w:val="0070067D"/>
    <w:tblPr>
      <w:tblStyleRowBandSize w:val="1"/>
      <w:tblStyleColBandSize w:val="1"/>
    </w:tblPr>
  </w:style>
  <w:style w:type="table" w:customStyle="1" w:styleId="aff2">
    <w:basedOn w:val="TableNormal"/>
    <w:rsid w:val="0070067D"/>
    <w:tblPr>
      <w:tblStyleRowBandSize w:val="1"/>
      <w:tblStyleColBandSize w:val="1"/>
    </w:tblPr>
  </w:style>
  <w:style w:type="table" w:customStyle="1" w:styleId="aff3">
    <w:basedOn w:val="TableNormal"/>
    <w:rsid w:val="0070067D"/>
    <w:tblPr>
      <w:tblStyleRowBandSize w:val="1"/>
      <w:tblStyleColBandSize w:val="1"/>
    </w:tblPr>
  </w:style>
  <w:style w:type="table" w:customStyle="1" w:styleId="aff4">
    <w:basedOn w:val="TableNormal"/>
    <w:rsid w:val="0070067D"/>
    <w:tblPr>
      <w:tblStyleRowBandSize w:val="1"/>
      <w:tblStyleColBandSize w:val="1"/>
    </w:tblPr>
  </w:style>
  <w:style w:type="table" w:customStyle="1" w:styleId="aff5">
    <w:basedOn w:val="TableNormal"/>
    <w:rsid w:val="0070067D"/>
    <w:tblPr>
      <w:tblStyleRowBandSize w:val="1"/>
      <w:tblStyleColBandSize w:val="1"/>
    </w:tblPr>
  </w:style>
  <w:style w:type="table" w:customStyle="1" w:styleId="aff6">
    <w:basedOn w:val="TableNormal"/>
    <w:rsid w:val="0070067D"/>
    <w:tblPr>
      <w:tblStyleRowBandSize w:val="1"/>
      <w:tblStyleColBandSize w:val="1"/>
    </w:tblPr>
  </w:style>
  <w:style w:type="table" w:customStyle="1" w:styleId="aff7">
    <w:basedOn w:val="TableNormal"/>
    <w:rsid w:val="0070067D"/>
    <w:tblPr>
      <w:tblStyleRowBandSize w:val="1"/>
      <w:tblStyleColBandSize w:val="1"/>
    </w:tblPr>
  </w:style>
  <w:style w:type="table" w:customStyle="1" w:styleId="aff8">
    <w:basedOn w:val="TableNormal"/>
    <w:rsid w:val="0070067D"/>
    <w:tblPr>
      <w:tblStyleRowBandSize w:val="1"/>
      <w:tblStyleColBandSize w:val="1"/>
    </w:tblPr>
  </w:style>
  <w:style w:type="table" w:customStyle="1" w:styleId="aff9">
    <w:basedOn w:val="TableNormal"/>
    <w:rsid w:val="0070067D"/>
    <w:tblPr>
      <w:tblStyleRowBandSize w:val="1"/>
      <w:tblStyleColBandSize w:val="1"/>
    </w:tblPr>
  </w:style>
  <w:style w:type="table" w:customStyle="1" w:styleId="affa">
    <w:basedOn w:val="TableNormal"/>
    <w:rsid w:val="0070067D"/>
    <w:tblPr>
      <w:tblStyleRowBandSize w:val="1"/>
      <w:tblStyleColBandSize w:val="1"/>
    </w:tblPr>
  </w:style>
  <w:style w:type="table" w:customStyle="1" w:styleId="affb">
    <w:basedOn w:val="TableNormal"/>
    <w:rsid w:val="0070067D"/>
    <w:tblPr>
      <w:tblStyleRowBandSize w:val="1"/>
      <w:tblStyleColBandSize w:val="1"/>
    </w:tblPr>
  </w:style>
  <w:style w:type="table" w:customStyle="1" w:styleId="affc">
    <w:basedOn w:val="TableNormal"/>
    <w:rsid w:val="0070067D"/>
    <w:tblPr>
      <w:tblStyleRowBandSize w:val="1"/>
      <w:tblStyleColBandSize w:val="1"/>
    </w:tblPr>
  </w:style>
  <w:style w:type="table" w:customStyle="1" w:styleId="affd">
    <w:basedOn w:val="TableNormal"/>
    <w:rsid w:val="0070067D"/>
    <w:tblPr>
      <w:tblStyleRowBandSize w:val="1"/>
      <w:tblStyleColBandSize w:val="1"/>
    </w:tblPr>
  </w:style>
  <w:style w:type="table" w:customStyle="1" w:styleId="affe">
    <w:basedOn w:val="TableNormal"/>
    <w:rsid w:val="0070067D"/>
    <w:tblPr>
      <w:tblStyleRowBandSize w:val="1"/>
      <w:tblStyleColBandSize w:val="1"/>
    </w:tblPr>
  </w:style>
  <w:style w:type="table" w:customStyle="1" w:styleId="afff">
    <w:basedOn w:val="TableNormal"/>
    <w:rsid w:val="0070067D"/>
    <w:tblPr>
      <w:tblStyleRowBandSize w:val="1"/>
      <w:tblStyleColBandSize w:val="1"/>
    </w:tblPr>
  </w:style>
  <w:style w:type="table" w:customStyle="1" w:styleId="afff0">
    <w:basedOn w:val="TableNormal"/>
    <w:rsid w:val="0070067D"/>
    <w:tblPr>
      <w:tblStyleRowBandSize w:val="1"/>
      <w:tblStyleColBandSize w:val="1"/>
    </w:tblPr>
  </w:style>
  <w:style w:type="table" w:customStyle="1" w:styleId="afff1">
    <w:basedOn w:val="TableNormal"/>
    <w:rsid w:val="0070067D"/>
    <w:tblPr>
      <w:tblStyleRowBandSize w:val="1"/>
      <w:tblStyleColBandSize w:val="1"/>
    </w:tblPr>
  </w:style>
  <w:style w:type="table" w:customStyle="1" w:styleId="afff2">
    <w:basedOn w:val="TableNormal"/>
    <w:rsid w:val="0070067D"/>
    <w:tblPr>
      <w:tblStyleRowBandSize w:val="1"/>
      <w:tblStyleColBandSize w:val="1"/>
    </w:tblPr>
  </w:style>
  <w:style w:type="table" w:customStyle="1" w:styleId="afff3">
    <w:basedOn w:val="TableNormal"/>
    <w:rsid w:val="0070067D"/>
    <w:tblPr>
      <w:tblStyleRowBandSize w:val="1"/>
      <w:tblStyleColBandSize w:val="1"/>
    </w:tblPr>
  </w:style>
  <w:style w:type="table" w:customStyle="1" w:styleId="afff4">
    <w:basedOn w:val="TableNormal"/>
    <w:rsid w:val="0070067D"/>
    <w:tblPr>
      <w:tblStyleRowBandSize w:val="1"/>
      <w:tblStyleColBandSize w:val="1"/>
    </w:tblPr>
  </w:style>
  <w:style w:type="table" w:customStyle="1" w:styleId="afff5">
    <w:basedOn w:val="TableNormal"/>
    <w:rsid w:val="0070067D"/>
    <w:tblPr>
      <w:tblStyleRowBandSize w:val="1"/>
      <w:tblStyleColBandSize w:val="1"/>
    </w:tblPr>
  </w:style>
  <w:style w:type="table" w:customStyle="1" w:styleId="afff6">
    <w:basedOn w:val="TableNormal"/>
    <w:rsid w:val="0070067D"/>
    <w:tblPr>
      <w:tblStyleRowBandSize w:val="1"/>
      <w:tblStyleColBandSize w:val="1"/>
    </w:tblPr>
  </w:style>
  <w:style w:type="table" w:customStyle="1" w:styleId="afff7">
    <w:basedOn w:val="TableNormal"/>
    <w:rsid w:val="0070067D"/>
    <w:tblPr>
      <w:tblStyleRowBandSize w:val="1"/>
      <w:tblStyleColBandSize w:val="1"/>
    </w:tblPr>
  </w:style>
  <w:style w:type="table" w:customStyle="1" w:styleId="afff8">
    <w:basedOn w:val="TableNormal"/>
    <w:rsid w:val="0070067D"/>
    <w:tblPr>
      <w:tblStyleRowBandSize w:val="1"/>
      <w:tblStyleColBandSize w:val="1"/>
    </w:tblPr>
  </w:style>
  <w:style w:type="table" w:customStyle="1" w:styleId="afff9">
    <w:basedOn w:val="TableNormal"/>
    <w:rsid w:val="0070067D"/>
    <w:tblPr>
      <w:tblStyleRowBandSize w:val="1"/>
      <w:tblStyleColBandSize w:val="1"/>
    </w:tblPr>
  </w:style>
  <w:style w:type="table" w:customStyle="1" w:styleId="afffa">
    <w:basedOn w:val="TableNormal"/>
    <w:rsid w:val="0070067D"/>
    <w:tblPr>
      <w:tblStyleRowBandSize w:val="1"/>
      <w:tblStyleColBandSize w:val="1"/>
    </w:tblPr>
  </w:style>
  <w:style w:type="table" w:customStyle="1" w:styleId="afffb">
    <w:basedOn w:val="TableNormal"/>
    <w:rsid w:val="0070067D"/>
    <w:tblPr>
      <w:tblStyleRowBandSize w:val="1"/>
      <w:tblStyleColBandSize w:val="1"/>
    </w:tblPr>
  </w:style>
  <w:style w:type="table" w:customStyle="1" w:styleId="afffc">
    <w:basedOn w:val="TableNormal"/>
    <w:rsid w:val="0070067D"/>
    <w:tblPr>
      <w:tblStyleRowBandSize w:val="1"/>
      <w:tblStyleColBandSize w:val="1"/>
    </w:tblPr>
  </w:style>
  <w:style w:type="table" w:customStyle="1" w:styleId="afffd">
    <w:basedOn w:val="TableNormal"/>
    <w:rsid w:val="0070067D"/>
    <w:tblPr>
      <w:tblStyleRowBandSize w:val="1"/>
      <w:tblStyleColBandSize w:val="1"/>
    </w:tblPr>
  </w:style>
  <w:style w:type="table" w:customStyle="1" w:styleId="afffe">
    <w:basedOn w:val="TableNormal"/>
    <w:rsid w:val="0070067D"/>
    <w:tblPr>
      <w:tblStyleRowBandSize w:val="1"/>
      <w:tblStyleColBandSize w:val="1"/>
    </w:tblPr>
  </w:style>
  <w:style w:type="table" w:customStyle="1" w:styleId="affff">
    <w:basedOn w:val="TableNormal"/>
    <w:rsid w:val="0070067D"/>
    <w:tblPr>
      <w:tblStyleRowBandSize w:val="1"/>
      <w:tblStyleColBandSize w:val="1"/>
    </w:tblPr>
  </w:style>
  <w:style w:type="table" w:customStyle="1" w:styleId="affff0">
    <w:basedOn w:val="TableNormal"/>
    <w:rsid w:val="0070067D"/>
    <w:tblPr>
      <w:tblStyleRowBandSize w:val="1"/>
      <w:tblStyleColBandSize w:val="1"/>
    </w:tblPr>
  </w:style>
  <w:style w:type="table" w:customStyle="1" w:styleId="affff1">
    <w:basedOn w:val="TableNormal"/>
    <w:rsid w:val="0070067D"/>
    <w:tblPr>
      <w:tblStyleRowBandSize w:val="1"/>
      <w:tblStyleColBandSize w:val="1"/>
    </w:tblPr>
  </w:style>
  <w:style w:type="table" w:customStyle="1" w:styleId="affff2">
    <w:basedOn w:val="TableNormal"/>
    <w:rsid w:val="0070067D"/>
    <w:tblPr>
      <w:tblStyleRowBandSize w:val="1"/>
      <w:tblStyleColBandSize w:val="1"/>
    </w:tblPr>
  </w:style>
  <w:style w:type="table" w:customStyle="1" w:styleId="affff3">
    <w:basedOn w:val="TableNormal"/>
    <w:rsid w:val="0070067D"/>
    <w:tblPr>
      <w:tblStyleRowBandSize w:val="1"/>
      <w:tblStyleColBandSize w:val="1"/>
    </w:tblPr>
  </w:style>
  <w:style w:type="table" w:customStyle="1" w:styleId="affff4">
    <w:basedOn w:val="TableNormal"/>
    <w:rsid w:val="0070067D"/>
    <w:tblPr>
      <w:tblStyleRowBandSize w:val="1"/>
      <w:tblStyleColBandSize w:val="1"/>
    </w:tblPr>
  </w:style>
  <w:style w:type="table" w:customStyle="1" w:styleId="affff5">
    <w:basedOn w:val="TableNormal"/>
    <w:rsid w:val="0070067D"/>
    <w:tblPr>
      <w:tblStyleRowBandSize w:val="1"/>
      <w:tblStyleColBandSize w:val="1"/>
    </w:tblPr>
  </w:style>
  <w:style w:type="table" w:customStyle="1" w:styleId="affff6">
    <w:basedOn w:val="TableNormal"/>
    <w:rsid w:val="0070067D"/>
    <w:tblPr>
      <w:tblStyleRowBandSize w:val="1"/>
      <w:tblStyleColBandSize w:val="1"/>
    </w:tblPr>
  </w:style>
  <w:style w:type="table" w:customStyle="1" w:styleId="affff7">
    <w:basedOn w:val="TableNormal"/>
    <w:rsid w:val="0070067D"/>
    <w:tblPr>
      <w:tblStyleRowBandSize w:val="1"/>
      <w:tblStyleColBandSize w:val="1"/>
    </w:tblPr>
  </w:style>
  <w:style w:type="table" w:customStyle="1" w:styleId="affff8">
    <w:basedOn w:val="TableNormal"/>
    <w:rsid w:val="0070067D"/>
    <w:tblPr>
      <w:tblStyleRowBandSize w:val="1"/>
      <w:tblStyleColBandSize w:val="1"/>
    </w:tblPr>
  </w:style>
  <w:style w:type="table" w:customStyle="1" w:styleId="affff9">
    <w:basedOn w:val="TableNormal"/>
    <w:rsid w:val="0070067D"/>
    <w:tblPr>
      <w:tblStyleRowBandSize w:val="1"/>
      <w:tblStyleColBandSize w:val="1"/>
    </w:tblPr>
  </w:style>
  <w:style w:type="table" w:customStyle="1" w:styleId="affffa">
    <w:basedOn w:val="TableNormal"/>
    <w:rsid w:val="0070067D"/>
    <w:tblPr>
      <w:tblStyleRowBandSize w:val="1"/>
      <w:tblStyleColBandSize w:val="1"/>
    </w:tblPr>
  </w:style>
  <w:style w:type="table" w:customStyle="1" w:styleId="affffb">
    <w:basedOn w:val="TableNormal"/>
    <w:rsid w:val="0070067D"/>
    <w:tblPr>
      <w:tblStyleRowBandSize w:val="1"/>
      <w:tblStyleColBandSize w:val="1"/>
    </w:tblPr>
  </w:style>
  <w:style w:type="table" w:customStyle="1" w:styleId="affffc">
    <w:basedOn w:val="TableNormal"/>
    <w:rsid w:val="0070067D"/>
    <w:tblPr>
      <w:tblStyleRowBandSize w:val="1"/>
      <w:tblStyleColBandSize w:val="1"/>
    </w:tblPr>
  </w:style>
  <w:style w:type="table" w:customStyle="1" w:styleId="affffd">
    <w:basedOn w:val="TableNormal"/>
    <w:rsid w:val="0070067D"/>
    <w:tblPr>
      <w:tblStyleRowBandSize w:val="1"/>
      <w:tblStyleColBandSize w:val="1"/>
    </w:tblPr>
  </w:style>
  <w:style w:type="table" w:customStyle="1" w:styleId="affffe">
    <w:basedOn w:val="TableNormal"/>
    <w:rsid w:val="0070067D"/>
    <w:tblPr>
      <w:tblStyleRowBandSize w:val="1"/>
      <w:tblStyleColBandSize w:val="1"/>
    </w:tblPr>
  </w:style>
  <w:style w:type="table" w:customStyle="1" w:styleId="afffff">
    <w:basedOn w:val="TableNormal"/>
    <w:rsid w:val="0070067D"/>
    <w:tblPr>
      <w:tblStyleRowBandSize w:val="1"/>
      <w:tblStyleColBandSize w:val="1"/>
    </w:tblPr>
  </w:style>
  <w:style w:type="table" w:customStyle="1" w:styleId="afffff0">
    <w:basedOn w:val="TableNormal"/>
    <w:rsid w:val="0070067D"/>
    <w:tblPr>
      <w:tblStyleRowBandSize w:val="1"/>
      <w:tblStyleColBandSize w:val="1"/>
    </w:tblPr>
  </w:style>
  <w:style w:type="table" w:customStyle="1" w:styleId="afffff1">
    <w:basedOn w:val="TableNormal"/>
    <w:rsid w:val="0070067D"/>
    <w:tblPr>
      <w:tblStyleRowBandSize w:val="1"/>
      <w:tblStyleColBandSize w:val="1"/>
    </w:tblPr>
  </w:style>
  <w:style w:type="table" w:customStyle="1" w:styleId="afffff2">
    <w:basedOn w:val="TableNormal"/>
    <w:rsid w:val="0070067D"/>
    <w:tblPr>
      <w:tblStyleRowBandSize w:val="1"/>
      <w:tblStyleColBandSize w:val="1"/>
    </w:tblPr>
  </w:style>
  <w:style w:type="table" w:customStyle="1" w:styleId="afffff3">
    <w:basedOn w:val="TableNormal"/>
    <w:rsid w:val="0070067D"/>
    <w:tblPr>
      <w:tblStyleRowBandSize w:val="1"/>
      <w:tblStyleColBandSize w:val="1"/>
    </w:tblPr>
  </w:style>
  <w:style w:type="table" w:customStyle="1" w:styleId="afffff4">
    <w:basedOn w:val="TableNormal"/>
    <w:rsid w:val="0070067D"/>
    <w:tblPr>
      <w:tblStyleRowBandSize w:val="1"/>
      <w:tblStyleColBandSize w:val="1"/>
    </w:tblPr>
  </w:style>
  <w:style w:type="table" w:customStyle="1" w:styleId="afffff5">
    <w:basedOn w:val="TableNormal"/>
    <w:rsid w:val="0070067D"/>
    <w:tblPr>
      <w:tblStyleRowBandSize w:val="1"/>
      <w:tblStyleColBandSize w:val="1"/>
    </w:tblPr>
  </w:style>
  <w:style w:type="table" w:customStyle="1" w:styleId="afffff6">
    <w:basedOn w:val="TableNormal"/>
    <w:rsid w:val="0070067D"/>
    <w:tblPr>
      <w:tblStyleRowBandSize w:val="1"/>
      <w:tblStyleColBandSize w:val="1"/>
    </w:tblPr>
  </w:style>
  <w:style w:type="table" w:customStyle="1" w:styleId="afffff7">
    <w:basedOn w:val="TableNormal"/>
    <w:rsid w:val="0070067D"/>
    <w:tblPr>
      <w:tblStyleRowBandSize w:val="1"/>
      <w:tblStyleColBandSize w:val="1"/>
    </w:tblPr>
  </w:style>
  <w:style w:type="character" w:styleId="Hyperlink">
    <w:name w:val="Hyperlink"/>
    <w:uiPriority w:val="99"/>
    <w:unhideWhenUsed/>
    <w:rsid w:val="009406AA"/>
    <w:rPr>
      <w:rFonts w:ascii="Arial" w:eastAsia="SimSun" w:hAnsi="Arial" w:cs="Arial" w:hint="default"/>
      <w:color w:val="0000FF"/>
      <w:kern w:val="2"/>
      <w:u w:val="single"/>
      <w:lang w:val="en-US" w:eastAsia="zh-CN" w:bidi="ar-SA"/>
    </w:rPr>
  </w:style>
  <w:style w:type="paragraph" w:styleId="FootnoteText">
    <w:name w:val="footnote text"/>
    <w:basedOn w:val="Normal"/>
    <w:link w:val="FootnoteTextChar"/>
    <w:semiHidden/>
    <w:unhideWhenUsed/>
    <w:rsid w:val="009406AA"/>
    <w:pPr>
      <w:widowControl w:val="0"/>
      <w:spacing w:after="120" w:line="240" w:lineRule="atLeast"/>
    </w:pPr>
    <w:rPr>
      <w:rFonts w:eastAsia="Times New Roman" w:cs="Times New Roman"/>
      <w:sz w:val="20"/>
      <w:szCs w:val="20"/>
      <w:lang w:eastAsia="en-US"/>
    </w:rPr>
  </w:style>
  <w:style w:type="character" w:customStyle="1" w:styleId="FootnoteTextChar">
    <w:name w:val="Footnote Text Char"/>
    <w:basedOn w:val="DefaultParagraphFont"/>
    <w:link w:val="FootnoteText"/>
    <w:semiHidden/>
    <w:rsid w:val="009406AA"/>
    <w:rPr>
      <w:rFonts w:eastAsia="Times New Roman" w:cs="Times New Roman"/>
      <w:color w:val="auto"/>
      <w:sz w:val="20"/>
      <w:szCs w:val="20"/>
      <w:lang w:val="en-US" w:eastAsia="en-US"/>
    </w:rPr>
  </w:style>
  <w:style w:type="character" w:customStyle="1" w:styleId="HeadingCar">
    <w:name w:val="Heading Car"/>
    <w:aliases w:val="1_ Car"/>
    <w:link w:val="Heading"/>
    <w:locked/>
    <w:rsid w:val="009406AA"/>
    <w:rPr>
      <w:b/>
      <w:lang w:val="en-US" w:eastAsia="en-US"/>
    </w:rPr>
  </w:style>
  <w:style w:type="paragraph" w:customStyle="1" w:styleId="Heading">
    <w:name w:val="Heading"/>
    <w:aliases w:val="1_"/>
    <w:basedOn w:val="Normal"/>
    <w:link w:val="HeadingCar"/>
    <w:rsid w:val="009406AA"/>
    <w:pPr>
      <w:widowControl w:val="0"/>
      <w:spacing w:after="120" w:line="240" w:lineRule="atLeast"/>
      <w:ind w:left="1260" w:hanging="551"/>
    </w:pPr>
    <w:rPr>
      <w:b/>
      <w:lang w:eastAsia="en-US"/>
    </w:rPr>
  </w:style>
  <w:style w:type="character" w:styleId="FootnoteReference">
    <w:name w:val="footnote reference"/>
    <w:semiHidden/>
    <w:unhideWhenUsed/>
    <w:rsid w:val="009406AA"/>
    <w:rPr>
      <w:rFonts w:ascii="Arial" w:eastAsia="SimSun" w:hAnsi="Arial" w:cs="Arial" w:hint="default"/>
      <w:color w:val="0000FF"/>
      <w:kern w:val="2"/>
      <w:vertAlign w:val="superscript"/>
      <w:lang w:val="en-US" w:eastAsia="zh-CN" w:bidi="ar-SA"/>
    </w:rPr>
  </w:style>
  <w:style w:type="character" w:customStyle="1" w:styleId="BodyTextChar">
    <w:name w:val="Body Text Char"/>
    <w:aliases w:val="ändrad Char,AvtalBrödtext Char,Bodytext Char,EHPT Char,Body Text2 Char,AvtalBrodtext Char,andrad Char,Body3 Char,compact Char,paragraph 2 Char,body indent Char"/>
    <w:basedOn w:val="DefaultParagraphFont"/>
    <w:link w:val="BodyText"/>
    <w:locked/>
    <w:rsid w:val="00D06897"/>
    <w:rPr>
      <w:lang w:val="en-US" w:eastAsia="en-US"/>
    </w:rPr>
  </w:style>
  <w:style w:type="paragraph" w:styleId="BodyText">
    <w:name w:val="Body Text"/>
    <w:aliases w:val="ändrad,AvtalBrödtext,Bodytext,EHPT,Body Text2,AvtalBrodtext,andrad,Body3,compact,paragraph 2,body indent"/>
    <w:basedOn w:val="Normal"/>
    <w:link w:val="BodyTextChar"/>
    <w:unhideWhenUsed/>
    <w:rsid w:val="00D06897"/>
    <w:pPr>
      <w:widowControl w:val="0"/>
      <w:spacing w:after="120" w:line="240" w:lineRule="atLeast"/>
      <w:jc w:val="both"/>
    </w:pPr>
    <w:rPr>
      <w:lang w:eastAsia="en-US"/>
    </w:rPr>
  </w:style>
  <w:style w:type="character" w:customStyle="1" w:styleId="BodyTextChar1">
    <w:name w:val="Body Text Char1"/>
    <w:basedOn w:val="DefaultParagraphFont"/>
    <w:uiPriority w:val="99"/>
    <w:semiHidden/>
    <w:rsid w:val="00D06897"/>
  </w:style>
  <w:style w:type="paragraph" w:styleId="NormalWeb">
    <w:name w:val="Normal (Web)"/>
    <w:basedOn w:val="Normal"/>
    <w:uiPriority w:val="99"/>
    <w:unhideWhenUsed/>
    <w:rsid w:val="00D06897"/>
    <w:pPr>
      <w:spacing w:before="100" w:beforeAutospacing="1" w:after="100" w:afterAutospacing="1" w:line="240" w:lineRule="auto"/>
    </w:pPr>
    <w:rPr>
      <w:rFonts w:ascii="Times New Roman" w:eastAsia="SimSun" w:hAnsi="Times New Roman" w:cs="Times New Roman"/>
      <w:sz w:val="24"/>
      <w:szCs w:val="24"/>
      <w:lang w:eastAsia="en-US"/>
    </w:rPr>
  </w:style>
  <w:style w:type="paragraph" w:styleId="Header">
    <w:name w:val="header"/>
    <w:aliases w:val="header odd,header,header odd1,header odd2,header odd3,header odd4,header odd5,header odd6,THeader,header1,header2,header3,header odd11,header odd21,header odd7,header4,header odd8,header odd9,header5,header odd12,header11,header21,header odd22"/>
    <w:basedOn w:val="Normal"/>
    <w:link w:val="HeaderChar"/>
    <w:unhideWhenUsed/>
    <w:rsid w:val="00E53FD1"/>
    <w:pPr>
      <w:tabs>
        <w:tab w:val="center" w:pos="4536"/>
        <w:tab w:val="right" w:pos="9072"/>
      </w:tabs>
      <w:spacing w:line="240" w:lineRule="auto"/>
    </w:pPr>
  </w:style>
  <w:style w:type="character" w:customStyle="1" w:styleId="HeaderChar">
    <w:name w:val="Header Char"/>
    <w:aliases w:val="header odd Char,header Char,header odd1 Char,header odd2 Char,header odd3 Char,header odd4 Char,header odd5 Char,header odd6 Char,THeader Char,header1 Char,header2 Char,header3 Char,header odd11 Char,header odd21 Char,header odd7 Char"/>
    <w:basedOn w:val="DefaultParagraphFont"/>
    <w:link w:val="Header"/>
    <w:uiPriority w:val="99"/>
    <w:rsid w:val="00E53FD1"/>
  </w:style>
  <w:style w:type="paragraph" w:styleId="BalloonText">
    <w:name w:val="Balloon Text"/>
    <w:basedOn w:val="Normal"/>
    <w:link w:val="BalloonTextChar"/>
    <w:uiPriority w:val="99"/>
    <w:semiHidden/>
    <w:unhideWhenUsed/>
    <w:rsid w:val="00BF735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FD1"/>
    <w:rPr>
      <w:rFonts w:ascii="Segoe UI" w:hAnsi="Segoe UI" w:cs="Segoe UI"/>
      <w:sz w:val="18"/>
      <w:szCs w:val="18"/>
    </w:rPr>
  </w:style>
  <w:style w:type="paragraph" w:styleId="Revision">
    <w:name w:val="Revision"/>
    <w:hidden/>
    <w:uiPriority w:val="99"/>
    <w:semiHidden/>
    <w:rsid w:val="00E53FD1"/>
    <w:pPr>
      <w:spacing w:line="240" w:lineRule="auto"/>
    </w:pPr>
  </w:style>
  <w:style w:type="paragraph" w:styleId="ListParagraph">
    <w:name w:val="List Paragraph"/>
    <w:basedOn w:val="Normal"/>
    <w:uiPriority w:val="34"/>
    <w:qFormat/>
    <w:rsid w:val="00371382"/>
    <w:pPr>
      <w:spacing w:after="160" w:line="259" w:lineRule="auto"/>
      <w:ind w:left="720"/>
      <w:contextualSpacing/>
    </w:pPr>
    <w:rPr>
      <w:rFonts w:asciiTheme="minorHAnsi" w:eastAsiaTheme="minorHAnsi" w:hAnsiTheme="minorHAnsi" w:cstheme="minorBidi"/>
      <w:lang w:eastAsia="en-US"/>
    </w:rPr>
  </w:style>
  <w:style w:type="character" w:customStyle="1" w:styleId="Mention1">
    <w:name w:val="Mention1"/>
    <w:basedOn w:val="DefaultParagraphFont"/>
    <w:uiPriority w:val="99"/>
    <w:semiHidden/>
    <w:unhideWhenUsed/>
    <w:rsid w:val="00B23DC0"/>
    <w:rPr>
      <w:color w:val="2B579A"/>
      <w:shd w:val="clear" w:color="auto" w:fill="E6E6E6"/>
    </w:rPr>
  </w:style>
  <w:style w:type="paragraph" w:styleId="Footer">
    <w:name w:val="footer"/>
    <w:basedOn w:val="Normal"/>
    <w:link w:val="FooterChar"/>
    <w:rsid w:val="00497B74"/>
    <w:pPr>
      <w:widowControl w:val="0"/>
      <w:tabs>
        <w:tab w:val="center" w:pos="4320"/>
        <w:tab w:val="right" w:pos="8640"/>
      </w:tabs>
      <w:spacing w:after="120" w:line="240" w:lineRule="atLeast"/>
    </w:pPr>
    <w:rPr>
      <w:rFonts w:eastAsia="SimSun" w:cs="Times New Roman"/>
      <w:szCs w:val="20"/>
      <w:lang w:val="en-GB" w:eastAsia="en-US"/>
    </w:rPr>
  </w:style>
  <w:style w:type="character" w:customStyle="1" w:styleId="FooterChar">
    <w:name w:val="Footer Char"/>
    <w:basedOn w:val="DefaultParagraphFont"/>
    <w:link w:val="Footer"/>
    <w:rsid w:val="00497B74"/>
    <w:rPr>
      <w:rFonts w:eastAsia="SimSun" w:cs="Times New Roman"/>
      <w:color w:val="auto"/>
      <w:szCs w:val="20"/>
      <w:lang w:val="en-GB" w:eastAsia="en-US"/>
    </w:rPr>
  </w:style>
  <w:style w:type="character" w:styleId="PageNumber">
    <w:name w:val="page number"/>
    <w:basedOn w:val="DefaultParagraphFont"/>
    <w:rsid w:val="00497B74"/>
  </w:style>
  <w:style w:type="character" w:customStyle="1" w:styleId="Heading1Char">
    <w:name w:val="Heading 1 Char"/>
    <w:basedOn w:val="DefaultParagraphFont"/>
    <w:link w:val="Heading1"/>
    <w:rsid w:val="00274422"/>
    <w:rPr>
      <w:sz w:val="40"/>
      <w:szCs w:val="40"/>
    </w:rPr>
  </w:style>
  <w:style w:type="character" w:customStyle="1" w:styleId="Heading2Char">
    <w:name w:val="Heading 2 Char"/>
    <w:basedOn w:val="DefaultParagraphFont"/>
    <w:link w:val="Heading2"/>
    <w:uiPriority w:val="9"/>
    <w:rsid w:val="00274422"/>
    <w:rPr>
      <w:sz w:val="32"/>
      <w:szCs w:val="32"/>
    </w:rPr>
  </w:style>
  <w:style w:type="character" w:customStyle="1" w:styleId="Heading3Char">
    <w:name w:val="Heading 3 Char"/>
    <w:basedOn w:val="DefaultParagraphFont"/>
    <w:link w:val="Heading3"/>
    <w:uiPriority w:val="9"/>
    <w:rsid w:val="00274422"/>
    <w:rPr>
      <w:color w:val="434343"/>
      <w:sz w:val="28"/>
      <w:szCs w:val="28"/>
    </w:rPr>
  </w:style>
  <w:style w:type="character" w:customStyle="1" w:styleId="Heading4Char">
    <w:name w:val="Heading 4 Char"/>
    <w:basedOn w:val="DefaultParagraphFont"/>
    <w:link w:val="Heading4"/>
    <w:rsid w:val="00274422"/>
    <w:rPr>
      <w:color w:val="666666"/>
      <w:sz w:val="24"/>
      <w:szCs w:val="24"/>
    </w:rPr>
  </w:style>
  <w:style w:type="character" w:customStyle="1" w:styleId="Heading5Char">
    <w:name w:val="Heading 5 Char"/>
    <w:basedOn w:val="DefaultParagraphFont"/>
    <w:link w:val="Heading5"/>
    <w:rsid w:val="00274422"/>
    <w:rPr>
      <w:color w:val="666666"/>
    </w:rPr>
  </w:style>
  <w:style w:type="character" w:customStyle="1" w:styleId="Heading6Char">
    <w:name w:val="Heading 6 Char"/>
    <w:basedOn w:val="DefaultParagraphFont"/>
    <w:link w:val="Heading6"/>
    <w:rsid w:val="00274422"/>
    <w:rPr>
      <w:i/>
      <w:color w:val="666666"/>
    </w:rPr>
  </w:style>
  <w:style w:type="character" w:styleId="FollowedHyperlink">
    <w:name w:val="FollowedHyperlink"/>
    <w:basedOn w:val="DefaultParagraphFont"/>
    <w:uiPriority w:val="99"/>
    <w:semiHidden/>
    <w:unhideWhenUsed/>
    <w:rsid w:val="00274422"/>
    <w:rPr>
      <w:color w:val="954F72" w:themeColor="followedHyperlink"/>
      <w:u w:val="single"/>
    </w:rPr>
  </w:style>
  <w:style w:type="paragraph" w:customStyle="1" w:styleId="Standard">
    <w:name w:val="Standard"/>
    <w:rsid w:val="00274422"/>
    <w:pPr>
      <w:suppressAutoHyphens/>
      <w:autoSpaceDN w:val="0"/>
    </w:pPr>
    <w:rPr>
      <w:kern w:val="3"/>
      <w:lang w:eastAsia="zh-CN" w:bidi="hi-IN"/>
    </w:rPr>
  </w:style>
  <w:style w:type="paragraph" w:customStyle="1" w:styleId="msonormal0">
    <w:name w:val="msonormal"/>
    <w:basedOn w:val="Normal"/>
    <w:rsid w:val="00274422"/>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Standard"/>
    <w:semiHidden/>
    <w:unhideWhenUsed/>
    <w:qFormat/>
    <w:rsid w:val="00274422"/>
    <w:pPr>
      <w:suppressLineNumbers/>
      <w:spacing w:before="120" w:after="120"/>
    </w:pPr>
    <w:rPr>
      <w:i/>
      <w:iCs/>
      <w:sz w:val="24"/>
      <w:szCs w:val="24"/>
    </w:rPr>
  </w:style>
  <w:style w:type="character" w:customStyle="1" w:styleId="TitleChar">
    <w:name w:val="Title Char"/>
    <w:basedOn w:val="DefaultParagraphFont"/>
    <w:link w:val="Title"/>
    <w:rsid w:val="00274422"/>
    <w:rPr>
      <w:sz w:val="52"/>
      <w:szCs w:val="52"/>
    </w:rPr>
  </w:style>
  <w:style w:type="character" w:customStyle="1" w:styleId="SubtitleChar">
    <w:name w:val="Subtitle Char"/>
    <w:basedOn w:val="DefaultParagraphFont"/>
    <w:link w:val="Subtitle"/>
    <w:rsid w:val="00274422"/>
    <w:rPr>
      <w:color w:val="666666"/>
      <w:sz w:val="30"/>
      <w:szCs w:val="30"/>
    </w:rPr>
  </w:style>
  <w:style w:type="paragraph" w:customStyle="1" w:styleId="Textbody">
    <w:name w:val="Text body"/>
    <w:basedOn w:val="Standard"/>
    <w:rsid w:val="00274422"/>
    <w:pPr>
      <w:spacing w:after="140" w:line="288" w:lineRule="auto"/>
    </w:pPr>
  </w:style>
  <w:style w:type="paragraph" w:customStyle="1" w:styleId="Index">
    <w:name w:val="Index"/>
    <w:basedOn w:val="Standard"/>
    <w:rsid w:val="00274422"/>
    <w:pPr>
      <w:suppressLineNumbers/>
    </w:pPr>
    <w:rPr>
      <w:sz w:val="24"/>
    </w:rPr>
  </w:style>
  <w:style w:type="character" w:customStyle="1" w:styleId="ListLabel1">
    <w:name w:val="ListLabel 1"/>
    <w:rsid w:val="00274422"/>
    <w:rPr>
      <w:strike w:val="0"/>
      <w:dstrike w:val="0"/>
      <w:sz w:val="20"/>
      <w:u w:val="none" w:color="000000"/>
      <w:effect w:val="none"/>
    </w:rPr>
  </w:style>
  <w:style w:type="character" w:customStyle="1" w:styleId="ListLabel2">
    <w:name w:val="ListLabel 2"/>
    <w:rsid w:val="00274422"/>
    <w:rPr>
      <w:strike w:val="0"/>
      <w:dstrike w:val="0"/>
      <w:u w:val="none" w:color="000000"/>
      <w:effect w:val="none"/>
    </w:rPr>
  </w:style>
  <w:style w:type="character" w:customStyle="1" w:styleId="ListLabel3">
    <w:name w:val="ListLabel 3"/>
    <w:rsid w:val="00274422"/>
    <w:rPr>
      <w:strike w:val="0"/>
      <w:dstrike w:val="0"/>
      <w:u w:val="none" w:color="000000"/>
      <w:effect w:val="none"/>
    </w:rPr>
  </w:style>
  <w:style w:type="character" w:customStyle="1" w:styleId="ListLabel4">
    <w:name w:val="ListLabel 4"/>
    <w:rsid w:val="00274422"/>
    <w:rPr>
      <w:strike w:val="0"/>
      <w:dstrike w:val="0"/>
      <w:u w:val="none" w:color="000000"/>
      <w:effect w:val="none"/>
    </w:rPr>
  </w:style>
  <w:style w:type="character" w:customStyle="1" w:styleId="ListLabel5">
    <w:name w:val="ListLabel 5"/>
    <w:rsid w:val="00274422"/>
    <w:rPr>
      <w:strike w:val="0"/>
      <w:dstrike w:val="0"/>
      <w:u w:val="none" w:color="000000"/>
      <w:effect w:val="none"/>
    </w:rPr>
  </w:style>
  <w:style w:type="character" w:customStyle="1" w:styleId="ListLabel6">
    <w:name w:val="ListLabel 6"/>
    <w:rsid w:val="00274422"/>
    <w:rPr>
      <w:strike w:val="0"/>
      <w:dstrike w:val="0"/>
      <w:u w:val="none" w:color="000000"/>
      <w:effect w:val="none"/>
    </w:rPr>
  </w:style>
  <w:style w:type="character" w:customStyle="1" w:styleId="ListLabel7">
    <w:name w:val="ListLabel 7"/>
    <w:rsid w:val="00274422"/>
    <w:rPr>
      <w:strike w:val="0"/>
      <w:dstrike w:val="0"/>
      <w:u w:val="none" w:color="000000"/>
      <w:effect w:val="none"/>
    </w:rPr>
  </w:style>
  <w:style w:type="character" w:customStyle="1" w:styleId="ListLabel8">
    <w:name w:val="ListLabel 8"/>
    <w:rsid w:val="00274422"/>
    <w:rPr>
      <w:strike w:val="0"/>
      <w:dstrike w:val="0"/>
      <w:u w:val="none" w:color="000000"/>
      <w:effect w:val="none"/>
    </w:rPr>
  </w:style>
  <w:style w:type="character" w:customStyle="1" w:styleId="ListLabel9">
    <w:name w:val="ListLabel 9"/>
    <w:rsid w:val="00274422"/>
    <w:rPr>
      <w:strike w:val="0"/>
      <w:dstrike w:val="0"/>
      <w:u w:val="none" w:color="000000"/>
      <w:effect w:val="none"/>
    </w:rPr>
  </w:style>
  <w:style w:type="character" w:customStyle="1" w:styleId="ListLabel10">
    <w:name w:val="ListLabel 10"/>
    <w:rsid w:val="00274422"/>
    <w:rPr>
      <w:strike w:val="0"/>
      <w:dstrike w:val="0"/>
      <w:sz w:val="20"/>
      <w:u w:val="none" w:color="000000"/>
      <w:effect w:val="none"/>
    </w:rPr>
  </w:style>
  <w:style w:type="character" w:customStyle="1" w:styleId="ListLabel11">
    <w:name w:val="ListLabel 11"/>
    <w:rsid w:val="00274422"/>
    <w:rPr>
      <w:strike w:val="0"/>
      <w:dstrike w:val="0"/>
      <w:u w:val="none" w:color="000000"/>
      <w:effect w:val="none"/>
    </w:rPr>
  </w:style>
  <w:style w:type="character" w:customStyle="1" w:styleId="ListLabel12">
    <w:name w:val="ListLabel 12"/>
    <w:rsid w:val="00274422"/>
    <w:rPr>
      <w:strike w:val="0"/>
      <w:dstrike w:val="0"/>
      <w:u w:val="none" w:color="000000"/>
      <w:effect w:val="none"/>
    </w:rPr>
  </w:style>
  <w:style w:type="character" w:customStyle="1" w:styleId="ListLabel13">
    <w:name w:val="ListLabel 13"/>
    <w:rsid w:val="00274422"/>
    <w:rPr>
      <w:strike w:val="0"/>
      <w:dstrike w:val="0"/>
      <w:u w:val="none" w:color="000000"/>
      <w:effect w:val="none"/>
    </w:rPr>
  </w:style>
  <w:style w:type="character" w:customStyle="1" w:styleId="ListLabel14">
    <w:name w:val="ListLabel 14"/>
    <w:rsid w:val="00274422"/>
    <w:rPr>
      <w:strike w:val="0"/>
      <w:dstrike w:val="0"/>
      <w:u w:val="none" w:color="000000"/>
      <w:effect w:val="none"/>
    </w:rPr>
  </w:style>
  <w:style w:type="character" w:customStyle="1" w:styleId="ListLabel15">
    <w:name w:val="ListLabel 15"/>
    <w:rsid w:val="00274422"/>
    <w:rPr>
      <w:strike w:val="0"/>
      <w:dstrike w:val="0"/>
      <w:u w:val="none" w:color="000000"/>
      <w:effect w:val="none"/>
    </w:rPr>
  </w:style>
  <w:style w:type="character" w:customStyle="1" w:styleId="ListLabel16">
    <w:name w:val="ListLabel 16"/>
    <w:rsid w:val="00274422"/>
    <w:rPr>
      <w:strike w:val="0"/>
      <w:dstrike w:val="0"/>
      <w:u w:val="none" w:color="000000"/>
      <w:effect w:val="none"/>
    </w:rPr>
  </w:style>
  <w:style w:type="character" w:customStyle="1" w:styleId="ListLabel17">
    <w:name w:val="ListLabel 17"/>
    <w:rsid w:val="00274422"/>
    <w:rPr>
      <w:strike w:val="0"/>
      <w:dstrike w:val="0"/>
      <w:u w:val="none" w:color="000000"/>
      <w:effect w:val="none"/>
    </w:rPr>
  </w:style>
  <w:style w:type="character" w:customStyle="1" w:styleId="ListLabel18">
    <w:name w:val="ListLabel 18"/>
    <w:rsid w:val="00274422"/>
    <w:rPr>
      <w:strike w:val="0"/>
      <w:dstrike w:val="0"/>
      <w:u w:val="none" w:color="000000"/>
      <w:effect w:val="none"/>
    </w:rPr>
  </w:style>
  <w:style w:type="character" w:customStyle="1" w:styleId="ListLabel19">
    <w:name w:val="ListLabel 19"/>
    <w:rsid w:val="00274422"/>
    <w:rPr>
      <w:strike w:val="0"/>
      <w:dstrike w:val="0"/>
      <w:sz w:val="20"/>
      <w:u w:val="none" w:color="000000"/>
      <w:effect w:val="none"/>
    </w:rPr>
  </w:style>
  <w:style w:type="character" w:customStyle="1" w:styleId="ListLabel20">
    <w:name w:val="ListLabel 20"/>
    <w:rsid w:val="00274422"/>
    <w:rPr>
      <w:strike w:val="0"/>
      <w:dstrike w:val="0"/>
      <w:u w:val="none" w:color="000000"/>
      <w:effect w:val="none"/>
    </w:rPr>
  </w:style>
  <w:style w:type="character" w:customStyle="1" w:styleId="ListLabel21">
    <w:name w:val="ListLabel 21"/>
    <w:rsid w:val="00274422"/>
    <w:rPr>
      <w:strike w:val="0"/>
      <w:dstrike w:val="0"/>
      <w:u w:val="none" w:color="000000"/>
      <w:effect w:val="none"/>
    </w:rPr>
  </w:style>
  <w:style w:type="character" w:customStyle="1" w:styleId="ListLabel22">
    <w:name w:val="ListLabel 22"/>
    <w:rsid w:val="00274422"/>
    <w:rPr>
      <w:strike w:val="0"/>
      <w:dstrike w:val="0"/>
      <w:u w:val="none" w:color="000000"/>
      <w:effect w:val="none"/>
    </w:rPr>
  </w:style>
  <w:style w:type="character" w:customStyle="1" w:styleId="ListLabel23">
    <w:name w:val="ListLabel 23"/>
    <w:rsid w:val="00274422"/>
    <w:rPr>
      <w:strike w:val="0"/>
      <w:dstrike w:val="0"/>
      <w:u w:val="none" w:color="000000"/>
      <w:effect w:val="none"/>
    </w:rPr>
  </w:style>
  <w:style w:type="character" w:customStyle="1" w:styleId="ListLabel24">
    <w:name w:val="ListLabel 24"/>
    <w:rsid w:val="00274422"/>
    <w:rPr>
      <w:strike w:val="0"/>
      <w:dstrike w:val="0"/>
      <w:u w:val="none" w:color="000000"/>
      <w:effect w:val="none"/>
    </w:rPr>
  </w:style>
  <w:style w:type="character" w:customStyle="1" w:styleId="ListLabel25">
    <w:name w:val="ListLabel 25"/>
    <w:rsid w:val="00274422"/>
    <w:rPr>
      <w:strike w:val="0"/>
      <w:dstrike w:val="0"/>
      <w:u w:val="none" w:color="000000"/>
      <w:effect w:val="none"/>
    </w:rPr>
  </w:style>
  <w:style w:type="character" w:customStyle="1" w:styleId="ListLabel26">
    <w:name w:val="ListLabel 26"/>
    <w:rsid w:val="00274422"/>
    <w:rPr>
      <w:strike w:val="0"/>
      <w:dstrike w:val="0"/>
      <w:u w:val="none" w:color="000000"/>
      <w:effect w:val="none"/>
    </w:rPr>
  </w:style>
  <w:style w:type="character" w:customStyle="1" w:styleId="ListLabel27">
    <w:name w:val="ListLabel 27"/>
    <w:rsid w:val="00274422"/>
    <w:rPr>
      <w:strike w:val="0"/>
      <w:dstrike w:val="0"/>
      <w:u w:val="none" w:color="000000"/>
      <w:effect w:val="none"/>
    </w:rPr>
  </w:style>
  <w:style w:type="character" w:customStyle="1" w:styleId="Internetlink">
    <w:name w:val="Internet link"/>
    <w:rsid w:val="00274422"/>
    <w:rPr>
      <w:color w:val="000080"/>
      <w:u w:val="single" w:color="000000"/>
    </w:rPr>
  </w:style>
  <w:style w:type="paragraph" w:styleId="List">
    <w:name w:val="List"/>
    <w:basedOn w:val="Textbody"/>
    <w:semiHidden/>
    <w:unhideWhenUsed/>
    <w:rsid w:val="00274422"/>
    <w:rPr>
      <w:sz w:val="24"/>
    </w:rPr>
  </w:style>
  <w:style w:type="numbering" w:customStyle="1" w:styleId="WWNum3">
    <w:name w:val="WWNum3"/>
    <w:rsid w:val="00274422"/>
  </w:style>
  <w:style w:type="numbering" w:customStyle="1" w:styleId="WWNum1">
    <w:name w:val="WWNum1"/>
    <w:rsid w:val="00274422"/>
  </w:style>
  <w:style w:type="numbering" w:customStyle="1" w:styleId="WWNum2">
    <w:name w:val="WWNum2"/>
    <w:rsid w:val="00274422"/>
  </w:style>
  <w:style w:type="character" w:styleId="Mention">
    <w:name w:val="Mention"/>
    <w:basedOn w:val="DefaultParagraphFont"/>
    <w:uiPriority w:val="99"/>
    <w:semiHidden/>
    <w:unhideWhenUsed/>
    <w:rsid w:val="00274422"/>
    <w:rPr>
      <w:color w:val="2B579A"/>
      <w:shd w:val="clear" w:color="auto" w:fill="E6E6E6"/>
    </w:rPr>
  </w:style>
  <w:style w:type="character" w:customStyle="1" w:styleId="apple-tab-span">
    <w:name w:val="apple-tab-span"/>
    <w:basedOn w:val="DefaultParagraphFont"/>
    <w:rsid w:val="00E3736F"/>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table" w:customStyle="1" w:styleId="affffff7">
    <w:basedOn w:val="TableNormal"/>
    <w:tblPr>
      <w:tblStyleRowBandSize w:val="1"/>
      <w:tblStyleColBandSize w:val="1"/>
      <w:tblCellMar>
        <w:top w:w="100" w:type="dxa"/>
        <w:left w:w="100" w:type="dxa"/>
        <w:bottom w:w="100" w:type="dxa"/>
        <w:right w:w="100" w:type="dxa"/>
      </w:tblCellMar>
    </w:tblPr>
  </w:style>
  <w:style w:type="table" w:customStyle="1" w:styleId="affffff8">
    <w:basedOn w:val="TableNormal"/>
    <w:tblPr>
      <w:tblStyleRowBandSize w:val="1"/>
      <w:tblStyleColBandSize w:val="1"/>
      <w:tblCellMar>
        <w:top w:w="100" w:type="dxa"/>
        <w:left w:w="100" w:type="dxa"/>
        <w:bottom w:w="100" w:type="dxa"/>
        <w:right w:w="100" w:type="dxa"/>
      </w:tblCellMar>
    </w:tblPr>
  </w:style>
  <w:style w:type="table" w:customStyle="1" w:styleId="affffff9">
    <w:basedOn w:val="TableNormal"/>
    <w:tblPr>
      <w:tblStyleRowBandSize w:val="1"/>
      <w:tblStyleColBandSize w:val="1"/>
      <w:tblCellMar>
        <w:top w:w="100" w:type="dxa"/>
        <w:left w:w="100" w:type="dxa"/>
        <w:bottom w:w="100" w:type="dxa"/>
        <w:right w:w="100" w:type="dxa"/>
      </w:tblCellMar>
    </w:tblPr>
  </w:style>
  <w:style w:type="table" w:customStyle="1" w:styleId="affffffa">
    <w:basedOn w:val="TableNormal"/>
    <w:tblPr>
      <w:tblStyleRowBandSize w:val="1"/>
      <w:tblStyleColBandSize w:val="1"/>
      <w:tblCellMar>
        <w:top w:w="100" w:type="dxa"/>
        <w:left w:w="100" w:type="dxa"/>
        <w:bottom w:w="100" w:type="dxa"/>
        <w:right w:w="100" w:type="dxa"/>
      </w:tblCellMar>
    </w:tblPr>
  </w:style>
  <w:style w:type="table" w:customStyle="1" w:styleId="affffffb">
    <w:basedOn w:val="TableNormal"/>
    <w:tblPr>
      <w:tblStyleRowBandSize w:val="1"/>
      <w:tblStyleColBandSize w:val="1"/>
      <w:tblCellMar>
        <w:top w:w="100" w:type="dxa"/>
        <w:left w:w="100" w:type="dxa"/>
        <w:bottom w:w="100" w:type="dxa"/>
        <w:right w:w="100" w:type="dxa"/>
      </w:tblCellMar>
    </w:tblPr>
  </w:style>
  <w:style w:type="table" w:customStyle="1" w:styleId="affffffc">
    <w:basedOn w:val="TableNormal"/>
    <w:tblPr>
      <w:tblStyleRowBandSize w:val="1"/>
      <w:tblStyleColBandSize w:val="1"/>
      <w:tblCellMar>
        <w:top w:w="100" w:type="dxa"/>
        <w:left w:w="100" w:type="dxa"/>
        <w:bottom w:w="100" w:type="dxa"/>
        <w:right w:w="100" w:type="dxa"/>
      </w:tblCellMar>
    </w:tblPr>
  </w:style>
  <w:style w:type="table" w:customStyle="1" w:styleId="affffffd">
    <w:basedOn w:val="TableNormal"/>
    <w:tblPr>
      <w:tblStyleRowBandSize w:val="1"/>
      <w:tblStyleColBandSize w:val="1"/>
      <w:tblCellMar>
        <w:top w:w="100" w:type="dxa"/>
        <w:left w:w="100" w:type="dxa"/>
        <w:bottom w:w="100" w:type="dxa"/>
        <w:right w:w="100" w:type="dxa"/>
      </w:tblCellMar>
    </w:tblPr>
  </w:style>
  <w:style w:type="table" w:customStyle="1" w:styleId="affffffe">
    <w:basedOn w:val="TableNormal"/>
    <w:tblPr>
      <w:tblStyleRowBandSize w:val="1"/>
      <w:tblStyleColBandSize w:val="1"/>
      <w:tblCellMar>
        <w:top w:w="100" w:type="dxa"/>
        <w:left w:w="100" w:type="dxa"/>
        <w:bottom w:w="100" w:type="dxa"/>
        <w:right w:w="100" w:type="dxa"/>
      </w:tblCellMar>
    </w:tblPr>
  </w:style>
  <w:style w:type="table" w:customStyle="1" w:styleId="afffffff">
    <w:basedOn w:val="TableNormal"/>
    <w:tblPr>
      <w:tblStyleRowBandSize w:val="1"/>
      <w:tblStyleColBandSize w:val="1"/>
      <w:tblCellMar>
        <w:top w:w="100" w:type="dxa"/>
        <w:left w:w="100" w:type="dxa"/>
        <w:bottom w:w="100" w:type="dxa"/>
        <w:right w:w="100" w:type="dxa"/>
      </w:tblCellMar>
    </w:tblPr>
  </w:style>
  <w:style w:type="table" w:customStyle="1" w:styleId="afffffff0">
    <w:basedOn w:val="TableNormal"/>
    <w:tblPr>
      <w:tblStyleRowBandSize w:val="1"/>
      <w:tblStyleColBandSize w:val="1"/>
      <w:tblCellMar>
        <w:top w:w="100" w:type="dxa"/>
        <w:left w:w="100" w:type="dxa"/>
        <w:bottom w:w="100" w:type="dxa"/>
        <w:right w:w="100" w:type="dxa"/>
      </w:tblCellMar>
    </w:tblPr>
  </w:style>
  <w:style w:type="table" w:customStyle="1" w:styleId="afffffff1">
    <w:basedOn w:val="TableNormal"/>
    <w:tblPr>
      <w:tblStyleRowBandSize w:val="1"/>
      <w:tblStyleColBandSize w:val="1"/>
      <w:tblCellMar>
        <w:top w:w="100" w:type="dxa"/>
        <w:left w:w="100" w:type="dxa"/>
        <w:bottom w:w="100" w:type="dxa"/>
        <w:right w:w="100" w:type="dxa"/>
      </w:tblCellMar>
    </w:tblPr>
  </w:style>
  <w:style w:type="table" w:customStyle="1" w:styleId="afffffff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sa/WG4_CODEC/TSGS4_108-e/Docs/S4-200539.zip" TargetMode="External"/><Relationship Id="rId18" Type="http://schemas.openxmlformats.org/officeDocument/2006/relationships/hyperlink" Target="http://www.3gpp.org/ftp/tsg_sa/WG4_CODEC/TSGS4_108-e/Docs/S4-200593.zip" TargetMode="External"/><Relationship Id="rId26" Type="http://schemas.openxmlformats.org/officeDocument/2006/relationships/hyperlink" Target="http://www.3gpp.org/ftp/tsg_sa/WG4_CODEC/TSGS4_108-e/Docs/S4-200590.zip"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3gpp.org/ftp/tsg_sa/WG4_CODEC/TSGS4_108-e/Inbox/S4-200624.zip" TargetMode="External"/><Relationship Id="rId34" Type="http://schemas.openxmlformats.org/officeDocument/2006/relationships/hyperlink" Target="http://www.3gpp.org/ftp/tsg_sa/WG4_CODEC/TSGS4_108-e/Docs/S4-200511.zip" TargetMode="External"/><Relationship Id="rId42"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3gpp.org/ftp/tsg_sa/WG4_CODEC/TSGS4_108-e/Docs/S4-200538.zip" TargetMode="External"/><Relationship Id="rId17" Type="http://schemas.openxmlformats.org/officeDocument/2006/relationships/hyperlink" Target="http://www.3gpp.org/ftp/tsg_sa/WG4_CODEC/TSGS4_108-e/Docs/S4-200594.zip" TargetMode="External"/><Relationship Id="rId25" Type="http://schemas.openxmlformats.org/officeDocument/2006/relationships/hyperlink" Target="http://www.3gpp.org/ftp/tsg_sa/WG4_CODEC/TSGS4_108-e/Docs/S4-200576.zip" TargetMode="External"/><Relationship Id="rId33" Type="http://schemas.openxmlformats.org/officeDocument/2006/relationships/hyperlink" Target="http://www.3gpp.org/ftp/tsg_sa/WG4_CODEC/TSGS4_108-e/Docs/S4-200600.zip"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sa/WG4_CODEC/TSGS4_108-e/Inbox/S4-200619.zip" TargetMode="External"/><Relationship Id="rId20" Type="http://schemas.openxmlformats.org/officeDocument/2006/relationships/hyperlink" Target="https://www.3gpp.org/ftp/tsg_sa/WG4_CODEC/TSGS4_108-e/Inbox/S4-200623.zip" TargetMode="External"/><Relationship Id="rId29" Type="http://schemas.openxmlformats.org/officeDocument/2006/relationships/hyperlink" Target="http://www.3gpp.org/ftp/tsg_sa/WG4_CODEC/TSGS4_108-e/Docs/S4-200579.zip"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sa/WG4_CODEC/TSGS4_108-e/Docs/S4-200533.zip" TargetMode="External"/><Relationship Id="rId24" Type="http://schemas.openxmlformats.org/officeDocument/2006/relationships/hyperlink" Target="http://www.3gpp.org/ftp/tsg_sa/WG4_CODEC/TSGS4_108-e/Docs/S4-200575.zip" TargetMode="External"/><Relationship Id="rId32" Type="http://schemas.openxmlformats.org/officeDocument/2006/relationships/hyperlink" Target="http://www.3gpp.org/ftp/tsg_sa/WG4_CODEC/TSGS4_108-e/Docs/S4-200600.zip" TargetMode="External"/><Relationship Id="rId37" Type="http://schemas.openxmlformats.org/officeDocument/2006/relationships/header" Target="head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3gpp.org/ftp/tsg_sa/WG4_CODEC/TSGS4_108-e/Docs/S4-200591.zip" TargetMode="External"/><Relationship Id="rId23" Type="http://schemas.openxmlformats.org/officeDocument/2006/relationships/hyperlink" Target="http://www.3gpp.org/ftp/tsg_sa/WG4_CODEC/TSGS4_108-e/Docs/S4-200572.zip" TargetMode="External"/><Relationship Id="rId28" Type="http://schemas.openxmlformats.org/officeDocument/2006/relationships/hyperlink" Target="http://www.3gpp.org/ftp/tsg_sa/WG4_CODEC/TSGS4_108-e/Docs/S4-200602.zip"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3gpp.org/ftp/tsg_sa/WG4_CODEC/TSGS4_108-e/Docs/S4-200601.zip" TargetMode="External"/><Relationship Id="rId31" Type="http://schemas.openxmlformats.org/officeDocument/2006/relationships/hyperlink" Target="http://www.3gpp.org/ftp/tsg_sa/WG4_CODEC/TSGS4_108-e/Docs/S4-200611.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sa/WG4_CODEC/TSGS4_108-e/Docs/S4-200541.zip" TargetMode="External"/><Relationship Id="rId22" Type="http://schemas.openxmlformats.org/officeDocument/2006/relationships/hyperlink" Target="http://www.3gpp.org/ftp/tsg_sa/WG4_CODEC/TSGS4_108-e/Docs/S4-200597.zip" TargetMode="External"/><Relationship Id="rId27" Type="http://schemas.openxmlformats.org/officeDocument/2006/relationships/hyperlink" Target="http://www.3gpp.org/ftp/tsg_sa/WG4_CODEC/TSGS4_108-e/Docs/S4-200594.zip" TargetMode="External"/><Relationship Id="rId30" Type="http://schemas.openxmlformats.org/officeDocument/2006/relationships/hyperlink" Target="http://www.3gpp.org/ftp/tsg_sa/WG4_CODEC/TSGS4_108-e/Docs/S4-200580.zip" TargetMode="External"/><Relationship Id="rId35" Type="http://schemas.openxmlformats.org/officeDocument/2006/relationships/hyperlink" Target="https://www.3gpp.org/ftp/tsg_sa/WG4_CODEC/TSGS4_108-e/Inbox/S4-200626.zip"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frederic.gabin@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8Ri7t+9icZiADH3Hoe/WhXRPaQ==">AMUW2mWEFnbeh+a8no8mrRog3/G8ckQ19M3eRVLanR0wPH7KWkMNvhBv296JKvJq5TtF5kCHmdgay0Z5o2cm8DDXRZ7Bu2Warw474SCS9MLfxP6+OQXUxki58FhStek20WxrNV+9vGQk2dujrE2GH0TxcVybBp+bv/DXHe78Y1OhMt6leaxNDqJpivXEZZBnaShZEOgOwt1dYRR3xRnb8SkMmtnVBVDzlFcqXFZDUZ5lcwCeySz0ca4YjSjRrC2thildtycSvjcADJv5xXvVweSD8tqNCIlmZC5k4opceQM1oomGUnZiznyy7NfyJ0wWLChqkfCuvRs4QJv9R2WwjwGraTgVqERkSqdS7YGr9zh/jGv9BfzkPozzoKin/62C8INABI50G0wufAJv89tDfXOpKZ7vDtSW+ZrP6UCn92dzojdtxU16pus=</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C7EC6EB72709A4BBD33974080D0AD8A" ma:contentTypeVersion="11" ma:contentTypeDescription="Create a new document." ma:contentTypeScope="" ma:versionID="6d7296509cd556138004764a18fb1ed1">
  <xsd:schema xmlns:xsd="http://www.w3.org/2001/XMLSchema" xmlns:xs="http://www.w3.org/2001/XMLSchema" xmlns:p="http://schemas.microsoft.com/office/2006/metadata/properties" xmlns:ns2="e491cd96-4138-4db9-bee4-fef1313a6c46" xmlns:ns3="5ec47afc-8ad7-4c75-bd3d-b4e32f22a2ab" targetNamespace="http://schemas.microsoft.com/office/2006/metadata/properties" ma:root="true" ma:fieldsID="c31d96acfd4df2e0223c77d4cf25bbd2" ns2:_="" ns3:_="">
    <xsd:import namespace="e491cd96-4138-4db9-bee4-fef1313a6c46"/>
    <xsd:import namespace="5ec47afc-8ad7-4c75-bd3d-b4e32f22a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1cd96-4138-4db9-bee4-fef1313a6c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c47afc-8ad7-4c75-bd3d-b4e32f22a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661F8F7-C6AA-439F-AC0C-682C985FF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91cd96-4138-4db9-bee4-fef1313a6c46"/>
    <ds:schemaRef ds:uri="5ec47afc-8ad7-4c75-bd3d-b4e32f22a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210B87-2058-4CFB-8522-ADA9C9820684}">
  <ds:schemaRefs>
    <ds:schemaRef ds:uri="http://schemas.microsoft.com/sharepoint/v3/contenttype/forms"/>
  </ds:schemaRefs>
</ds:datastoreItem>
</file>

<file path=customXml/itemProps4.xml><?xml version="1.0" encoding="utf-8"?>
<ds:datastoreItem xmlns:ds="http://schemas.openxmlformats.org/officeDocument/2006/customXml" ds:itemID="{06754DBB-4EFF-4FBC-8049-B4FA125AF203}">
  <ds:schemaRefs>
    <ds:schemaRef ds:uri="http://purl.org/dc/terms/"/>
    <ds:schemaRef ds:uri="http://schemas.openxmlformats.org/package/2006/metadata/core-properties"/>
    <ds:schemaRef ds:uri="http://purl.org/dc/dcmitype/"/>
    <ds:schemaRef ds:uri="http://schemas.microsoft.com/office/2006/documentManagement/types"/>
    <ds:schemaRef ds:uri="e491cd96-4138-4db9-bee4-fef1313a6c46"/>
    <ds:schemaRef ds:uri="http://purl.org/dc/elements/1.1/"/>
    <ds:schemaRef ds:uri="http://schemas.microsoft.com/office/2006/metadata/properties"/>
    <ds:schemaRef ds:uri="http://schemas.microsoft.com/office/infopath/2007/PartnerControls"/>
    <ds:schemaRef ds:uri="5ec47afc-8ad7-4c75-bd3d-b4e32f22a2a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3361</Words>
  <Characters>18491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 Gabin</dc:creator>
  <cp:lastModifiedBy>Frederic Gabin</cp:lastModifiedBy>
  <cp:revision>2</cp:revision>
  <dcterms:created xsi:type="dcterms:W3CDTF">2020-04-07T21:05:00Z</dcterms:created>
  <dcterms:modified xsi:type="dcterms:W3CDTF">2020-04-07T21:05:00Z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0x0101002C7EC6EB72709A4BBD33974080D0AD8A</vt:lpwstr>
  </property>
</Properties>
</file>