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60612" w14:textId="27050757" w:rsidR="00FC5B1E" w:rsidRPr="00E83E45" w:rsidRDefault="00FC5B1E" w:rsidP="00FC5B1E">
      <w:pPr>
        <w:pStyle w:val="CRCoverPage"/>
        <w:tabs>
          <w:tab w:val="right" w:pos="9639"/>
        </w:tabs>
        <w:spacing w:after="0"/>
        <w:rPr>
          <w:b/>
          <w:i/>
          <w:noProof/>
          <w:sz w:val="28"/>
        </w:rPr>
      </w:pPr>
      <w:r w:rsidRPr="00E83E45">
        <w:rPr>
          <w:b/>
          <w:noProof/>
          <w:sz w:val="24"/>
        </w:rPr>
        <w:t xml:space="preserve">3GPP SA4-MBS SWG </w:t>
      </w:r>
      <w:del w:id="0" w:author="Eric Yip" w:date="2026-01-20T17:58:00Z">
        <w:r w:rsidDel="00020CE6">
          <w:rPr>
            <w:b/>
            <w:noProof/>
            <w:sz w:val="24"/>
          </w:rPr>
          <w:delText>#134</w:delText>
        </w:r>
      </w:del>
      <w:ins w:id="1" w:author="Eric Yip" w:date="2026-01-20T17:58:00Z">
        <w:r w:rsidR="00020CE6">
          <w:rPr>
            <w:b/>
            <w:noProof/>
            <w:sz w:val="24"/>
          </w:rPr>
          <w:t>FS_Energy_Ph2_MED Offline</w:t>
        </w:r>
      </w:ins>
      <w:r w:rsidRPr="00E83E45">
        <w:rPr>
          <w:b/>
          <w:i/>
          <w:noProof/>
          <w:sz w:val="28"/>
        </w:rPr>
        <w:tab/>
      </w:r>
      <w:r w:rsidR="00925ADE" w:rsidRPr="00925ADE">
        <w:rPr>
          <w:b/>
          <w:i/>
          <w:noProof/>
          <w:sz w:val="28"/>
        </w:rPr>
        <w:t>S4-252101</w:t>
      </w:r>
      <w:ins w:id="2" w:author="Eric Yip" w:date="2026-01-13T14:28:00Z">
        <w:r w:rsidR="006B1EC1">
          <w:rPr>
            <w:b/>
            <w:i/>
            <w:noProof/>
            <w:sz w:val="28"/>
          </w:rPr>
          <w:t>r</w:t>
        </w:r>
      </w:ins>
      <w:ins w:id="3" w:author="Eric Yip" w:date="2026-01-13T14:29:00Z">
        <w:r w:rsidR="00B33943">
          <w:rPr>
            <w:b/>
            <w:i/>
            <w:noProof/>
            <w:sz w:val="28"/>
          </w:rPr>
          <w:t>0</w:t>
        </w:r>
      </w:ins>
      <w:ins w:id="4" w:author="Eric Yip" w:date="2026-01-15T15:21:00Z">
        <w:del w:id="5" w:author="Eric Yip_r03" w:date="2026-01-22T13:54:00Z">
          <w:r w:rsidR="001440F5" w:rsidDel="00EE3C7E">
            <w:rPr>
              <w:b/>
              <w:i/>
              <w:noProof/>
              <w:sz w:val="28"/>
            </w:rPr>
            <w:delText>2</w:delText>
          </w:r>
        </w:del>
      </w:ins>
      <w:ins w:id="6" w:author="Eric Yip_r03" w:date="2026-01-22T13:54:00Z">
        <w:r w:rsidR="00EE3C7E">
          <w:rPr>
            <w:b/>
            <w:i/>
            <w:noProof/>
            <w:sz w:val="28"/>
          </w:rPr>
          <w:t>3</w:t>
        </w:r>
      </w:ins>
    </w:p>
    <w:p w14:paraId="5503BE59" w14:textId="2BF33B98" w:rsidR="00FC5B1E" w:rsidRDefault="00FC5B1E" w:rsidP="00FC5B1E">
      <w:pPr>
        <w:pStyle w:val="CRCoverPage"/>
        <w:tabs>
          <w:tab w:val="right" w:pos="9639"/>
        </w:tabs>
        <w:outlineLvl w:val="0"/>
        <w:rPr>
          <w:b/>
          <w:noProof/>
          <w:sz w:val="24"/>
        </w:rPr>
      </w:pPr>
      <w:del w:id="7" w:author="Eric Yip" w:date="2026-01-20T17:58:00Z">
        <w:r w:rsidDel="00020CE6">
          <w:rPr>
            <w:b/>
            <w:noProof/>
            <w:sz w:val="24"/>
          </w:rPr>
          <w:delText>Dallas (TX, US)</w:delText>
        </w:r>
      </w:del>
      <w:ins w:id="8" w:author="Eric Yip" w:date="2026-01-20T17:58:00Z">
        <w:r w:rsidR="00020CE6">
          <w:rPr>
            <w:b/>
            <w:noProof/>
            <w:sz w:val="24"/>
          </w:rPr>
          <w:t>Online</w:t>
        </w:r>
      </w:ins>
      <w:r>
        <w:rPr>
          <w:b/>
          <w:noProof/>
          <w:sz w:val="24"/>
        </w:rPr>
        <w:t xml:space="preserve">, </w:t>
      </w:r>
      <w:del w:id="9" w:author="Eric Yip" w:date="2026-01-20T17:58:00Z">
        <w:r w:rsidDel="00020CE6">
          <w:rPr>
            <w:b/>
            <w:noProof/>
            <w:sz w:val="24"/>
          </w:rPr>
          <w:delText xml:space="preserve">17-21 </w:delText>
        </w:r>
      </w:del>
      <w:ins w:id="10" w:author="Eric Yip" w:date="2026-01-20T17:58:00Z">
        <w:r w:rsidR="00020CE6">
          <w:rPr>
            <w:b/>
            <w:noProof/>
            <w:sz w:val="24"/>
          </w:rPr>
          <w:t xml:space="preserve">22 </w:t>
        </w:r>
      </w:ins>
      <w:del w:id="11" w:author="Eric Yip" w:date="2026-01-20T17:58:00Z">
        <w:r w:rsidDel="00020CE6">
          <w:rPr>
            <w:b/>
            <w:noProof/>
            <w:sz w:val="24"/>
          </w:rPr>
          <w:delText xml:space="preserve">November </w:delText>
        </w:r>
      </w:del>
      <w:ins w:id="12" w:author="Eric Yip" w:date="2026-01-20T17:58:00Z">
        <w:r w:rsidR="00020CE6">
          <w:rPr>
            <w:b/>
            <w:noProof/>
            <w:sz w:val="24"/>
          </w:rPr>
          <w:t xml:space="preserve">January </w:t>
        </w:r>
      </w:ins>
      <w:r>
        <w:rPr>
          <w:b/>
          <w:noProof/>
          <w:sz w:val="24"/>
        </w:rPr>
        <w:t>202</w:t>
      </w:r>
      <w:ins w:id="13" w:author="Eric Yip" w:date="2026-01-20T17:58:00Z">
        <w:r w:rsidR="00020CE6">
          <w:rPr>
            <w:b/>
            <w:noProof/>
            <w:sz w:val="24"/>
          </w:rPr>
          <w:t>6</w:t>
        </w:r>
      </w:ins>
      <w:del w:id="14" w:author="Eric Yip" w:date="2026-01-20T17:58:00Z">
        <w:r w:rsidDel="00020CE6">
          <w:rPr>
            <w:b/>
            <w:noProof/>
            <w:sz w:val="24"/>
          </w:rPr>
          <w:delText>5</w:delText>
        </w:r>
      </w:del>
    </w:p>
    <w:p w14:paraId="0BAA460F" w14:textId="77777777" w:rsidR="00FC5B1E" w:rsidRPr="00F90395" w:rsidRDefault="00FC5B1E" w:rsidP="00FC5B1E">
      <w:pPr>
        <w:pStyle w:val="CRCoverPage"/>
        <w:tabs>
          <w:tab w:val="right" w:pos="9639"/>
        </w:tabs>
        <w:outlineLvl w:val="0"/>
        <w:rPr>
          <w:bCs/>
          <w:noProof/>
          <w:sz w:val="24"/>
        </w:rPr>
      </w:pP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C5B1E" w:rsidRPr="00F90395" w14:paraId="419B423E" w14:textId="77777777" w:rsidTr="00886A95">
        <w:tc>
          <w:tcPr>
            <w:tcW w:w="9641" w:type="dxa"/>
            <w:gridSpan w:val="9"/>
            <w:tcBorders>
              <w:top w:val="single" w:sz="4" w:space="0" w:color="auto"/>
              <w:left w:val="single" w:sz="4" w:space="0" w:color="auto"/>
              <w:right w:val="single" w:sz="4" w:space="0" w:color="auto"/>
            </w:tcBorders>
          </w:tcPr>
          <w:p w14:paraId="1E4E6C3E" w14:textId="77777777" w:rsidR="00FC5B1E" w:rsidRPr="00F90395" w:rsidRDefault="00FC5B1E" w:rsidP="00886A95">
            <w:pPr>
              <w:pStyle w:val="CRCoverPage"/>
              <w:spacing w:after="0"/>
              <w:jc w:val="right"/>
              <w:rPr>
                <w:i/>
                <w:noProof/>
              </w:rPr>
            </w:pPr>
            <w:r w:rsidRPr="00F90395">
              <w:rPr>
                <w:i/>
                <w:noProof/>
                <w:sz w:val="14"/>
              </w:rPr>
              <w:t>CR-Form-v12.0</w:t>
            </w:r>
          </w:p>
        </w:tc>
      </w:tr>
      <w:tr w:rsidR="00FC5B1E" w:rsidRPr="00F90395" w14:paraId="1AC896D9" w14:textId="77777777" w:rsidTr="00886A95">
        <w:tc>
          <w:tcPr>
            <w:tcW w:w="9641" w:type="dxa"/>
            <w:gridSpan w:val="9"/>
            <w:tcBorders>
              <w:left w:val="single" w:sz="4" w:space="0" w:color="auto"/>
              <w:right w:val="single" w:sz="4" w:space="0" w:color="auto"/>
            </w:tcBorders>
          </w:tcPr>
          <w:p w14:paraId="7C491571" w14:textId="77777777" w:rsidR="00FC5B1E" w:rsidRPr="00F90395" w:rsidRDefault="00FC5B1E" w:rsidP="00886A95">
            <w:pPr>
              <w:pStyle w:val="CRCoverPage"/>
              <w:spacing w:after="0"/>
              <w:jc w:val="center"/>
              <w:rPr>
                <w:noProof/>
              </w:rPr>
            </w:pPr>
            <w:r w:rsidRPr="00F90395">
              <w:rPr>
                <w:b/>
                <w:noProof/>
                <w:sz w:val="32"/>
              </w:rPr>
              <w:t>CHANGE REQUEST</w:t>
            </w:r>
          </w:p>
        </w:tc>
      </w:tr>
      <w:tr w:rsidR="00FC5B1E" w:rsidRPr="00F90395" w14:paraId="3D841329" w14:textId="77777777" w:rsidTr="00886A95">
        <w:tc>
          <w:tcPr>
            <w:tcW w:w="9641" w:type="dxa"/>
            <w:gridSpan w:val="9"/>
            <w:tcBorders>
              <w:left w:val="single" w:sz="4" w:space="0" w:color="auto"/>
              <w:right w:val="single" w:sz="4" w:space="0" w:color="auto"/>
            </w:tcBorders>
          </w:tcPr>
          <w:p w14:paraId="1C4FD3FB" w14:textId="77777777" w:rsidR="00FC5B1E" w:rsidRPr="00F90395" w:rsidRDefault="00FC5B1E" w:rsidP="00886A95">
            <w:pPr>
              <w:pStyle w:val="CRCoverPage"/>
              <w:spacing w:after="0"/>
              <w:rPr>
                <w:noProof/>
                <w:sz w:val="8"/>
                <w:szCs w:val="8"/>
              </w:rPr>
            </w:pPr>
          </w:p>
        </w:tc>
      </w:tr>
      <w:tr w:rsidR="00FC5B1E" w:rsidRPr="00F90395" w14:paraId="69CDE37B" w14:textId="77777777" w:rsidTr="00886A95">
        <w:tc>
          <w:tcPr>
            <w:tcW w:w="142" w:type="dxa"/>
            <w:tcBorders>
              <w:left w:val="single" w:sz="4" w:space="0" w:color="auto"/>
            </w:tcBorders>
          </w:tcPr>
          <w:p w14:paraId="0EDFD09B" w14:textId="77777777" w:rsidR="00FC5B1E" w:rsidRPr="00F90395" w:rsidRDefault="00FC5B1E" w:rsidP="00886A95">
            <w:pPr>
              <w:pStyle w:val="CRCoverPage"/>
              <w:spacing w:after="0"/>
              <w:jc w:val="right"/>
              <w:rPr>
                <w:noProof/>
              </w:rPr>
            </w:pPr>
          </w:p>
        </w:tc>
        <w:tc>
          <w:tcPr>
            <w:tcW w:w="1559" w:type="dxa"/>
            <w:shd w:val="pct30" w:color="FFFF00" w:fill="auto"/>
          </w:tcPr>
          <w:p w14:paraId="3B529370" w14:textId="77777777" w:rsidR="00FC5B1E" w:rsidRPr="00F90395" w:rsidRDefault="00FC5B1E" w:rsidP="00886A9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26.942</w:t>
            </w:r>
            <w:r>
              <w:rPr>
                <w:b/>
                <w:noProof/>
                <w:sz w:val="28"/>
              </w:rPr>
              <w:fldChar w:fldCharType="end"/>
            </w:r>
          </w:p>
        </w:tc>
        <w:tc>
          <w:tcPr>
            <w:tcW w:w="709" w:type="dxa"/>
          </w:tcPr>
          <w:p w14:paraId="69EF1450" w14:textId="77777777" w:rsidR="00FC5B1E" w:rsidRPr="00E83E45" w:rsidRDefault="00FC5B1E" w:rsidP="00886A95">
            <w:pPr>
              <w:pStyle w:val="CRCoverPage"/>
              <w:spacing w:after="0"/>
              <w:jc w:val="center"/>
              <w:rPr>
                <w:noProof/>
              </w:rPr>
            </w:pPr>
            <w:r w:rsidRPr="00E83E45">
              <w:rPr>
                <w:b/>
                <w:noProof/>
                <w:sz w:val="28"/>
              </w:rPr>
              <w:t>CR</w:t>
            </w:r>
          </w:p>
        </w:tc>
        <w:tc>
          <w:tcPr>
            <w:tcW w:w="1276" w:type="dxa"/>
            <w:shd w:val="pct30" w:color="FFFF00" w:fill="auto"/>
          </w:tcPr>
          <w:p w14:paraId="13EB3F18" w14:textId="46A93E19" w:rsidR="00FC5B1E" w:rsidRPr="00E83E45" w:rsidRDefault="00FC5B1E" w:rsidP="00886A95">
            <w:pPr>
              <w:pStyle w:val="CRCoverPage"/>
              <w:spacing w:after="0"/>
              <w:rPr>
                <w:noProof/>
              </w:rPr>
            </w:pPr>
            <w:r w:rsidRPr="00E83E45">
              <w:rPr>
                <w:b/>
                <w:noProof/>
                <w:sz w:val="28"/>
              </w:rPr>
              <w:fldChar w:fldCharType="begin"/>
            </w:r>
            <w:r w:rsidRPr="00E83E45">
              <w:rPr>
                <w:b/>
                <w:noProof/>
                <w:sz w:val="28"/>
              </w:rPr>
              <w:instrText xml:space="preserve"> DOCPROPERTY  Cr#  \* MERGEFORMAT </w:instrText>
            </w:r>
            <w:r w:rsidRPr="00E83E45">
              <w:rPr>
                <w:b/>
                <w:noProof/>
                <w:sz w:val="28"/>
              </w:rPr>
              <w:fldChar w:fldCharType="separate"/>
            </w:r>
            <w:r w:rsidRPr="00E83E45">
              <w:rPr>
                <w:b/>
                <w:noProof/>
                <w:sz w:val="28"/>
              </w:rPr>
              <w:t>0</w:t>
            </w:r>
            <w:r w:rsidR="00675D08">
              <w:rPr>
                <w:b/>
                <w:noProof/>
                <w:sz w:val="28"/>
              </w:rPr>
              <w:t>012</w:t>
            </w:r>
            <w:r w:rsidRPr="00E83E45">
              <w:rPr>
                <w:b/>
                <w:noProof/>
                <w:sz w:val="28"/>
              </w:rPr>
              <w:fldChar w:fldCharType="end"/>
            </w:r>
          </w:p>
        </w:tc>
        <w:tc>
          <w:tcPr>
            <w:tcW w:w="709" w:type="dxa"/>
          </w:tcPr>
          <w:p w14:paraId="42E04320" w14:textId="77777777" w:rsidR="00FC5B1E" w:rsidRPr="00F90395" w:rsidRDefault="00FC5B1E" w:rsidP="00886A95">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307C0070" w14:textId="1812C287" w:rsidR="00FC5B1E" w:rsidRPr="00F90395" w:rsidRDefault="00675D08" w:rsidP="00886A95">
            <w:pPr>
              <w:pStyle w:val="CRCoverPage"/>
              <w:spacing w:after="0"/>
              <w:jc w:val="center"/>
              <w:rPr>
                <w:b/>
                <w:noProof/>
                <w:sz w:val="28"/>
              </w:rPr>
            </w:pPr>
            <w:r>
              <w:rPr>
                <w:b/>
                <w:noProof/>
                <w:sz w:val="28"/>
              </w:rPr>
              <w:t>1</w:t>
            </w:r>
          </w:p>
        </w:tc>
        <w:tc>
          <w:tcPr>
            <w:tcW w:w="2410" w:type="dxa"/>
          </w:tcPr>
          <w:p w14:paraId="20298C0D" w14:textId="77777777" w:rsidR="00FC5B1E" w:rsidRPr="00F90395" w:rsidRDefault="00FC5B1E" w:rsidP="00886A95">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74EE8D82" w14:textId="77777777" w:rsidR="00FC5B1E" w:rsidRPr="00F90395" w:rsidRDefault="00FC5B1E" w:rsidP="00886A95">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Pr>
                <w:b/>
                <w:noProof/>
                <w:sz w:val="28"/>
              </w:rPr>
              <w:t>19.0.0</w:t>
            </w:r>
            <w:r w:rsidRPr="00F90395">
              <w:rPr>
                <w:b/>
                <w:noProof/>
                <w:sz w:val="28"/>
              </w:rPr>
              <w:fldChar w:fldCharType="end"/>
            </w:r>
          </w:p>
        </w:tc>
        <w:tc>
          <w:tcPr>
            <w:tcW w:w="143" w:type="dxa"/>
            <w:tcBorders>
              <w:right w:val="single" w:sz="4" w:space="0" w:color="auto"/>
            </w:tcBorders>
          </w:tcPr>
          <w:p w14:paraId="7EB7BCAB" w14:textId="77777777" w:rsidR="00FC5B1E" w:rsidRPr="00F90395" w:rsidRDefault="00FC5B1E" w:rsidP="00886A95">
            <w:pPr>
              <w:pStyle w:val="CRCoverPage"/>
              <w:spacing w:after="0"/>
              <w:rPr>
                <w:noProof/>
              </w:rPr>
            </w:pPr>
          </w:p>
        </w:tc>
      </w:tr>
      <w:tr w:rsidR="00FC5B1E" w:rsidRPr="00F90395" w14:paraId="0C7771D1" w14:textId="77777777" w:rsidTr="00886A95">
        <w:tc>
          <w:tcPr>
            <w:tcW w:w="9641" w:type="dxa"/>
            <w:gridSpan w:val="9"/>
            <w:tcBorders>
              <w:left w:val="single" w:sz="4" w:space="0" w:color="auto"/>
              <w:right w:val="single" w:sz="4" w:space="0" w:color="auto"/>
            </w:tcBorders>
          </w:tcPr>
          <w:p w14:paraId="1A9CCD2A" w14:textId="77777777" w:rsidR="00FC5B1E" w:rsidRPr="00F90395" w:rsidRDefault="00FC5B1E" w:rsidP="00886A95">
            <w:pPr>
              <w:pStyle w:val="CRCoverPage"/>
              <w:spacing w:after="0"/>
              <w:rPr>
                <w:noProof/>
              </w:rPr>
            </w:pPr>
          </w:p>
        </w:tc>
      </w:tr>
      <w:tr w:rsidR="00FC5B1E" w:rsidRPr="00F90395" w14:paraId="4C90AE1F" w14:textId="77777777" w:rsidTr="00886A95">
        <w:tc>
          <w:tcPr>
            <w:tcW w:w="9641" w:type="dxa"/>
            <w:gridSpan w:val="9"/>
            <w:tcBorders>
              <w:top w:val="single" w:sz="4" w:space="0" w:color="auto"/>
            </w:tcBorders>
          </w:tcPr>
          <w:p w14:paraId="5D56232F" w14:textId="77777777" w:rsidR="00FC5B1E" w:rsidRPr="00F90395" w:rsidRDefault="00FC5B1E" w:rsidP="00886A95">
            <w:pPr>
              <w:pStyle w:val="CRCoverPage"/>
              <w:spacing w:after="0"/>
              <w:jc w:val="center"/>
              <w:rPr>
                <w:rFonts w:cs="Arial"/>
                <w:i/>
                <w:noProof/>
              </w:rPr>
            </w:pPr>
            <w:r w:rsidRPr="00F90395">
              <w:rPr>
                <w:rFonts w:cs="Arial"/>
                <w:i/>
                <w:noProof/>
              </w:rPr>
              <w:t xml:space="preserve">For </w:t>
            </w:r>
            <w:hyperlink r:id="rId11" w:anchor="_blank" w:history="1">
              <w:r w:rsidRPr="00F90395">
                <w:rPr>
                  <w:rStyle w:val="Hyperlink"/>
                  <w:rFonts w:cs="Arial"/>
                  <w:b/>
                  <w:i/>
                  <w:noProof/>
                  <w:color w:val="FF0000"/>
                </w:rPr>
                <w:t>HE</w:t>
              </w:r>
              <w:bookmarkStart w:id="15" w:name="_Hlt497126619"/>
              <w:r w:rsidRPr="00F90395">
                <w:rPr>
                  <w:rStyle w:val="Hyperlink"/>
                  <w:rFonts w:cs="Arial"/>
                  <w:b/>
                  <w:i/>
                  <w:noProof/>
                  <w:color w:val="FF0000"/>
                </w:rPr>
                <w:t>L</w:t>
              </w:r>
              <w:bookmarkEnd w:id="15"/>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 xml:space="preserve">on using this form: comprehensive instructions can be found at </w:t>
            </w:r>
            <w:r w:rsidRPr="00F90395">
              <w:rPr>
                <w:rFonts w:cs="Arial"/>
                <w:i/>
                <w:noProof/>
              </w:rPr>
              <w:br/>
            </w:r>
            <w:hyperlink r:id="rId12" w:history="1">
              <w:r w:rsidRPr="00F90395">
                <w:rPr>
                  <w:rStyle w:val="Hyperlink"/>
                  <w:rFonts w:cs="Arial"/>
                  <w:i/>
                  <w:noProof/>
                </w:rPr>
                <w:t>http://www.3gpp.org/Change-Requests</w:t>
              </w:r>
            </w:hyperlink>
            <w:r w:rsidRPr="00F90395">
              <w:rPr>
                <w:rFonts w:cs="Arial"/>
                <w:i/>
                <w:noProof/>
              </w:rPr>
              <w:t>.</w:t>
            </w:r>
          </w:p>
        </w:tc>
      </w:tr>
      <w:tr w:rsidR="00FC5B1E" w:rsidRPr="00F90395" w14:paraId="48E73D08" w14:textId="77777777" w:rsidTr="00886A95">
        <w:tc>
          <w:tcPr>
            <w:tcW w:w="9641" w:type="dxa"/>
            <w:gridSpan w:val="9"/>
          </w:tcPr>
          <w:p w14:paraId="6574B240" w14:textId="77777777" w:rsidR="00FC5B1E" w:rsidRPr="00F90395" w:rsidRDefault="00FC5B1E" w:rsidP="00886A95">
            <w:pPr>
              <w:pStyle w:val="CRCoverPage"/>
              <w:spacing w:after="0"/>
              <w:rPr>
                <w:noProof/>
                <w:sz w:val="8"/>
                <w:szCs w:val="8"/>
              </w:rPr>
            </w:pPr>
          </w:p>
        </w:tc>
      </w:tr>
    </w:tbl>
    <w:p w14:paraId="6A1D3871" w14:textId="77777777" w:rsidR="00FC5B1E" w:rsidRPr="00F90395" w:rsidRDefault="00FC5B1E" w:rsidP="00FC5B1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C5B1E" w:rsidRPr="00F90395" w14:paraId="63F3ABB0" w14:textId="77777777" w:rsidTr="00886A95">
        <w:tc>
          <w:tcPr>
            <w:tcW w:w="2835" w:type="dxa"/>
          </w:tcPr>
          <w:p w14:paraId="7E0B2D66" w14:textId="77777777" w:rsidR="00FC5B1E" w:rsidRPr="00F90395" w:rsidRDefault="00FC5B1E" w:rsidP="00886A95">
            <w:pPr>
              <w:pStyle w:val="CRCoverPage"/>
              <w:tabs>
                <w:tab w:val="right" w:pos="2751"/>
              </w:tabs>
              <w:spacing w:after="0"/>
              <w:rPr>
                <w:b/>
                <w:i/>
                <w:noProof/>
              </w:rPr>
            </w:pPr>
            <w:r w:rsidRPr="00F90395">
              <w:rPr>
                <w:b/>
                <w:i/>
                <w:noProof/>
              </w:rPr>
              <w:t>Proposed change affects:</w:t>
            </w:r>
          </w:p>
        </w:tc>
        <w:tc>
          <w:tcPr>
            <w:tcW w:w="1418" w:type="dxa"/>
          </w:tcPr>
          <w:p w14:paraId="0DD9A6E8" w14:textId="77777777" w:rsidR="00FC5B1E" w:rsidRPr="00F90395" w:rsidRDefault="00FC5B1E" w:rsidP="00886A95">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E4C7B4" w14:textId="77777777" w:rsidR="00FC5B1E" w:rsidRPr="00F90395" w:rsidRDefault="00FC5B1E" w:rsidP="00886A95">
            <w:pPr>
              <w:pStyle w:val="CRCoverPage"/>
              <w:spacing w:after="0"/>
              <w:jc w:val="center"/>
              <w:rPr>
                <w:b/>
                <w:caps/>
                <w:noProof/>
              </w:rPr>
            </w:pPr>
          </w:p>
        </w:tc>
        <w:tc>
          <w:tcPr>
            <w:tcW w:w="709" w:type="dxa"/>
            <w:tcBorders>
              <w:left w:val="single" w:sz="4" w:space="0" w:color="auto"/>
            </w:tcBorders>
          </w:tcPr>
          <w:p w14:paraId="70CE31C9" w14:textId="77777777" w:rsidR="00FC5B1E" w:rsidRPr="00F90395" w:rsidRDefault="00FC5B1E" w:rsidP="00886A95">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58CD5A" w14:textId="77777777" w:rsidR="00FC5B1E" w:rsidRPr="00F90395" w:rsidRDefault="00FC5B1E" w:rsidP="00886A95">
            <w:pPr>
              <w:pStyle w:val="CRCoverPage"/>
              <w:spacing w:after="0"/>
              <w:jc w:val="center"/>
              <w:rPr>
                <w:b/>
                <w:caps/>
                <w:noProof/>
              </w:rPr>
            </w:pPr>
            <w:r>
              <w:rPr>
                <w:b/>
                <w:caps/>
                <w:noProof/>
              </w:rPr>
              <w:t>X</w:t>
            </w:r>
          </w:p>
        </w:tc>
        <w:tc>
          <w:tcPr>
            <w:tcW w:w="2126" w:type="dxa"/>
          </w:tcPr>
          <w:p w14:paraId="36CACDBD" w14:textId="77777777" w:rsidR="00FC5B1E" w:rsidRPr="00F90395" w:rsidRDefault="00FC5B1E" w:rsidP="00886A95">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438F8C" w14:textId="77777777" w:rsidR="00FC5B1E" w:rsidRPr="00F90395" w:rsidRDefault="00FC5B1E" w:rsidP="00886A95">
            <w:pPr>
              <w:pStyle w:val="CRCoverPage"/>
              <w:spacing w:after="0"/>
              <w:jc w:val="center"/>
              <w:rPr>
                <w:b/>
                <w:caps/>
                <w:noProof/>
              </w:rPr>
            </w:pPr>
          </w:p>
        </w:tc>
        <w:tc>
          <w:tcPr>
            <w:tcW w:w="1418" w:type="dxa"/>
            <w:tcBorders>
              <w:left w:val="nil"/>
            </w:tcBorders>
          </w:tcPr>
          <w:p w14:paraId="43E6B710" w14:textId="77777777" w:rsidR="00FC5B1E" w:rsidRPr="00F90395" w:rsidRDefault="00FC5B1E" w:rsidP="00886A95">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9CC6A" w14:textId="77777777" w:rsidR="00FC5B1E" w:rsidRPr="00F90395" w:rsidRDefault="00FC5B1E" w:rsidP="00886A95">
            <w:pPr>
              <w:pStyle w:val="CRCoverPage"/>
              <w:spacing w:after="0"/>
              <w:jc w:val="center"/>
              <w:rPr>
                <w:b/>
                <w:bCs/>
                <w:caps/>
                <w:noProof/>
              </w:rPr>
            </w:pPr>
            <w:r w:rsidRPr="00F90395">
              <w:rPr>
                <w:b/>
                <w:bCs/>
                <w:caps/>
                <w:noProof/>
              </w:rPr>
              <w:t>X</w:t>
            </w:r>
          </w:p>
        </w:tc>
      </w:tr>
    </w:tbl>
    <w:p w14:paraId="160E6D16" w14:textId="77777777" w:rsidR="00FC5B1E" w:rsidRPr="00F90395" w:rsidRDefault="00FC5B1E" w:rsidP="00FC5B1E">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FC5B1E" w:rsidRPr="00F90395" w14:paraId="1AA6447E" w14:textId="77777777" w:rsidTr="00886A95">
        <w:tc>
          <w:tcPr>
            <w:tcW w:w="9640" w:type="dxa"/>
            <w:gridSpan w:val="11"/>
          </w:tcPr>
          <w:p w14:paraId="427B98EB" w14:textId="77777777" w:rsidR="00FC5B1E" w:rsidRPr="00F90395" w:rsidRDefault="00FC5B1E" w:rsidP="00886A95">
            <w:pPr>
              <w:pStyle w:val="CRCoverPage"/>
              <w:spacing w:after="0"/>
              <w:rPr>
                <w:noProof/>
                <w:sz w:val="8"/>
                <w:szCs w:val="8"/>
              </w:rPr>
            </w:pPr>
          </w:p>
        </w:tc>
      </w:tr>
      <w:tr w:rsidR="00FC5B1E" w:rsidRPr="00F90395" w14:paraId="54591D08" w14:textId="77777777" w:rsidTr="00886A95">
        <w:tc>
          <w:tcPr>
            <w:tcW w:w="1843" w:type="dxa"/>
            <w:tcBorders>
              <w:top w:val="single" w:sz="4" w:space="0" w:color="auto"/>
              <w:left w:val="single" w:sz="4" w:space="0" w:color="auto"/>
            </w:tcBorders>
          </w:tcPr>
          <w:p w14:paraId="779E566F" w14:textId="77777777" w:rsidR="00FC5B1E" w:rsidRPr="00F90395" w:rsidRDefault="00FC5B1E" w:rsidP="00886A95">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1066D72A" w14:textId="6A3F12BC" w:rsidR="00FC5B1E" w:rsidRPr="00F90395" w:rsidRDefault="00FC5B1E" w:rsidP="00886A95">
            <w:pPr>
              <w:pStyle w:val="CRCoverPage"/>
              <w:spacing w:after="0"/>
              <w:ind w:left="100"/>
              <w:rPr>
                <w:noProof/>
              </w:rPr>
            </w:pPr>
            <w:r>
              <w:t>[</w:t>
            </w:r>
            <w:r w:rsidRPr="001C09C5">
              <w:rPr>
                <w:noProof/>
              </w:rPr>
              <w:t>FS_Energy_Ph2_MED</w:t>
            </w:r>
            <w:r>
              <w:t>] Solution for</w:t>
            </w:r>
            <w:r w:rsidR="00C60E71">
              <w:t xml:space="preserve"> KI4 on Energy-related configuration by the Application Service Provider for media delivery services</w:t>
            </w:r>
            <w:r w:rsidR="00255D66">
              <w:fldChar w:fldCharType="begin"/>
            </w:r>
            <w:r w:rsidR="00255D66">
              <w:instrText>DOCPROPERTY  CrTitle  \* MERGEFORMAT</w:instrText>
            </w:r>
            <w:r w:rsidR="00255D66">
              <w:fldChar w:fldCharType="separate"/>
            </w:r>
            <w:r w:rsidR="00255D66">
              <w:fldChar w:fldCharType="end"/>
            </w:r>
          </w:p>
        </w:tc>
      </w:tr>
      <w:tr w:rsidR="00FC5B1E" w:rsidRPr="00F90395" w14:paraId="2F176545" w14:textId="77777777" w:rsidTr="00886A95">
        <w:tc>
          <w:tcPr>
            <w:tcW w:w="1843" w:type="dxa"/>
            <w:tcBorders>
              <w:left w:val="single" w:sz="4" w:space="0" w:color="auto"/>
            </w:tcBorders>
          </w:tcPr>
          <w:p w14:paraId="79BB8D46" w14:textId="77777777" w:rsidR="00FC5B1E" w:rsidRPr="00F90395" w:rsidRDefault="00FC5B1E" w:rsidP="00886A95">
            <w:pPr>
              <w:pStyle w:val="CRCoverPage"/>
              <w:spacing w:after="0"/>
              <w:rPr>
                <w:b/>
                <w:i/>
                <w:noProof/>
                <w:sz w:val="8"/>
                <w:szCs w:val="8"/>
              </w:rPr>
            </w:pPr>
          </w:p>
        </w:tc>
        <w:tc>
          <w:tcPr>
            <w:tcW w:w="7797" w:type="dxa"/>
            <w:gridSpan w:val="10"/>
            <w:tcBorders>
              <w:right w:val="single" w:sz="4" w:space="0" w:color="auto"/>
            </w:tcBorders>
          </w:tcPr>
          <w:p w14:paraId="2B27C0AD" w14:textId="77777777" w:rsidR="00FC5B1E" w:rsidRPr="00F90395" w:rsidRDefault="00FC5B1E" w:rsidP="00886A95">
            <w:pPr>
              <w:pStyle w:val="CRCoverPage"/>
              <w:spacing w:after="0"/>
              <w:rPr>
                <w:noProof/>
                <w:sz w:val="8"/>
                <w:szCs w:val="8"/>
              </w:rPr>
            </w:pPr>
          </w:p>
        </w:tc>
      </w:tr>
      <w:tr w:rsidR="00FC5B1E" w:rsidRPr="00F90395" w14:paraId="26F8A29B" w14:textId="77777777" w:rsidTr="00886A95">
        <w:tc>
          <w:tcPr>
            <w:tcW w:w="1843" w:type="dxa"/>
            <w:tcBorders>
              <w:left w:val="single" w:sz="4" w:space="0" w:color="auto"/>
            </w:tcBorders>
          </w:tcPr>
          <w:p w14:paraId="2F94D94A" w14:textId="77777777" w:rsidR="00FC5B1E" w:rsidRPr="00F90395" w:rsidRDefault="00FC5B1E" w:rsidP="00886A95">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7C60C1D2" w14:textId="019FEB68" w:rsidR="00FC5B1E" w:rsidRPr="00F90395" w:rsidRDefault="00FC5B1E" w:rsidP="00886A95">
            <w:pPr>
              <w:pStyle w:val="CRCoverPage"/>
              <w:spacing w:after="0"/>
              <w:ind w:left="100"/>
              <w:rPr>
                <w:noProof/>
              </w:rPr>
            </w:pPr>
            <w:r>
              <w:t>Samsung Electronics Co., Ltd.</w:t>
            </w:r>
          </w:p>
        </w:tc>
      </w:tr>
      <w:tr w:rsidR="00FC5B1E" w:rsidRPr="00F90395" w14:paraId="0A643E55" w14:textId="77777777" w:rsidTr="00886A95">
        <w:tc>
          <w:tcPr>
            <w:tcW w:w="1843" w:type="dxa"/>
            <w:tcBorders>
              <w:left w:val="single" w:sz="4" w:space="0" w:color="auto"/>
            </w:tcBorders>
          </w:tcPr>
          <w:p w14:paraId="2B82DDF7" w14:textId="77777777" w:rsidR="00FC5B1E" w:rsidRPr="00F90395" w:rsidRDefault="00FC5B1E" w:rsidP="00886A95">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568A1569" w14:textId="77777777" w:rsidR="00FC5B1E" w:rsidRPr="00F90395" w:rsidRDefault="00FC5B1E" w:rsidP="00886A95">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Pr>
                <w:noProof/>
              </w:rPr>
              <w:t>S4</w:t>
            </w:r>
            <w:r w:rsidRPr="00F90395">
              <w:rPr>
                <w:noProof/>
              </w:rPr>
              <w:fldChar w:fldCharType="end"/>
            </w:r>
          </w:p>
        </w:tc>
      </w:tr>
      <w:tr w:rsidR="00FC5B1E" w:rsidRPr="00F90395" w14:paraId="3A01E265" w14:textId="77777777" w:rsidTr="00886A95">
        <w:tc>
          <w:tcPr>
            <w:tcW w:w="1843" w:type="dxa"/>
            <w:tcBorders>
              <w:left w:val="single" w:sz="4" w:space="0" w:color="auto"/>
            </w:tcBorders>
          </w:tcPr>
          <w:p w14:paraId="42B7E68C" w14:textId="77777777" w:rsidR="00FC5B1E" w:rsidRPr="00F90395" w:rsidRDefault="00FC5B1E" w:rsidP="00886A95">
            <w:pPr>
              <w:pStyle w:val="CRCoverPage"/>
              <w:spacing w:after="0"/>
              <w:rPr>
                <w:b/>
                <w:i/>
                <w:noProof/>
                <w:sz w:val="8"/>
                <w:szCs w:val="8"/>
              </w:rPr>
            </w:pPr>
          </w:p>
        </w:tc>
        <w:tc>
          <w:tcPr>
            <w:tcW w:w="7797" w:type="dxa"/>
            <w:gridSpan w:val="10"/>
            <w:tcBorders>
              <w:right w:val="single" w:sz="4" w:space="0" w:color="auto"/>
            </w:tcBorders>
          </w:tcPr>
          <w:p w14:paraId="24144E05" w14:textId="77777777" w:rsidR="00FC5B1E" w:rsidRPr="00F90395" w:rsidRDefault="00FC5B1E" w:rsidP="00886A95">
            <w:pPr>
              <w:pStyle w:val="CRCoverPage"/>
              <w:spacing w:after="0"/>
              <w:rPr>
                <w:noProof/>
                <w:sz w:val="8"/>
                <w:szCs w:val="8"/>
              </w:rPr>
            </w:pPr>
          </w:p>
        </w:tc>
      </w:tr>
      <w:tr w:rsidR="00FC5B1E" w:rsidRPr="00F90395" w14:paraId="31AB1450" w14:textId="77777777" w:rsidTr="00886A95">
        <w:tc>
          <w:tcPr>
            <w:tcW w:w="1843" w:type="dxa"/>
            <w:tcBorders>
              <w:left w:val="single" w:sz="4" w:space="0" w:color="auto"/>
            </w:tcBorders>
          </w:tcPr>
          <w:p w14:paraId="75570897" w14:textId="77777777" w:rsidR="00FC5B1E" w:rsidRPr="00F90395" w:rsidRDefault="00FC5B1E" w:rsidP="00886A95">
            <w:pPr>
              <w:pStyle w:val="CRCoverPage"/>
              <w:tabs>
                <w:tab w:val="right" w:pos="1759"/>
              </w:tabs>
              <w:spacing w:after="0"/>
              <w:rPr>
                <w:b/>
                <w:i/>
                <w:noProof/>
              </w:rPr>
            </w:pPr>
            <w:r w:rsidRPr="00F90395">
              <w:rPr>
                <w:b/>
                <w:i/>
                <w:noProof/>
              </w:rPr>
              <w:t>Work item code:</w:t>
            </w:r>
          </w:p>
        </w:tc>
        <w:tc>
          <w:tcPr>
            <w:tcW w:w="3686" w:type="dxa"/>
            <w:gridSpan w:val="5"/>
            <w:shd w:val="pct30" w:color="FFFF00" w:fill="auto"/>
          </w:tcPr>
          <w:p w14:paraId="26F18922" w14:textId="77777777" w:rsidR="00FC5B1E" w:rsidRPr="00F90395" w:rsidRDefault="00FC5B1E" w:rsidP="00886A95">
            <w:pPr>
              <w:pStyle w:val="CRCoverPage"/>
              <w:spacing w:after="0"/>
              <w:ind w:left="100"/>
              <w:rPr>
                <w:noProof/>
              </w:rPr>
            </w:pPr>
            <w:r w:rsidRPr="001C09C5">
              <w:rPr>
                <w:noProof/>
              </w:rPr>
              <w:t>FS_Energy_Ph2_MED</w:t>
            </w:r>
          </w:p>
        </w:tc>
        <w:tc>
          <w:tcPr>
            <w:tcW w:w="567" w:type="dxa"/>
            <w:tcBorders>
              <w:left w:val="nil"/>
            </w:tcBorders>
          </w:tcPr>
          <w:p w14:paraId="1B26B5FF" w14:textId="77777777" w:rsidR="00FC5B1E" w:rsidRPr="00F90395" w:rsidRDefault="00FC5B1E" w:rsidP="00886A95">
            <w:pPr>
              <w:pStyle w:val="CRCoverPage"/>
              <w:spacing w:after="0"/>
              <w:ind w:right="100"/>
              <w:rPr>
                <w:noProof/>
              </w:rPr>
            </w:pPr>
          </w:p>
        </w:tc>
        <w:tc>
          <w:tcPr>
            <w:tcW w:w="1417" w:type="dxa"/>
            <w:gridSpan w:val="3"/>
            <w:tcBorders>
              <w:left w:val="nil"/>
            </w:tcBorders>
          </w:tcPr>
          <w:p w14:paraId="3720A68B" w14:textId="77777777" w:rsidR="00FC5B1E" w:rsidRPr="00F90395" w:rsidRDefault="00FC5B1E" w:rsidP="00886A95">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7AA1F118" w14:textId="16A3E7BB" w:rsidR="00FC5B1E" w:rsidRPr="00F90395" w:rsidRDefault="00FC5B1E" w:rsidP="00886A95">
            <w:pPr>
              <w:pStyle w:val="CRCoverPage"/>
              <w:spacing w:after="0"/>
              <w:ind w:left="100"/>
              <w:rPr>
                <w:noProof/>
              </w:rPr>
            </w:pPr>
            <w:r w:rsidRPr="001404FA">
              <w:rPr>
                <w:noProof/>
              </w:rPr>
              <w:t>2025-</w:t>
            </w:r>
            <w:r>
              <w:rPr>
                <w:noProof/>
              </w:rPr>
              <w:t>11</w:t>
            </w:r>
            <w:r w:rsidRPr="001404FA">
              <w:rPr>
                <w:noProof/>
              </w:rPr>
              <w:t>-</w:t>
            </w:r>
            <w:r>
              <w:rPr>
                <w:noProof/>
              </w:rPr>
              <w:t>17</w:t>
            </w:r>
            <w:r w:rsidRPr="00DE19AF">
              <w:rPr>
                <w:noProof/>
                <w:highlight w:val="yellow"/>
              </w:rPr>
              <w:fldChar w:fldCharType="begin"/>
            </w:r>
            <w:r w:rsidRPr="00DE19AF">
              <w:rPr>
                <w:noProof/>
                <w:highlight w:val="yellow"/>
              </w:rPr>
              <w:instrText xml:space="preserve"> DOCPROPERTY  ResDate  \* MERGEFORMAT </w:instrText>
            </w:r>
            <w:r w:rsidR="00255D66">
              <w:rPr>
                <w:noProof/>
                <w:highlight w:val="yellow"/>
              </w:rPr>
              <w:fldChar w:fldCharType="separate"/>
            </w:r>
            <w:r w:rsidRPr="00DE19AF">
              <w:rPr>
                <w:noProof/>
                <w:highlight w:val="yellow"/>
              </w:rPr>
              <w:fldChar w:fldCharType="end"/>
            </w:r>
          </w:p>
        </w:tc>
      </w:tr>
      <w:tr w:rsidR="00FC5B1E" w:rsidRPr="00F90395" w14:paraId="5BE917FE" w14:textId="77777777" w:rsidTr="00886A95">
        <w:tc>
          <w:tcPr>
            <w:tcW w:w="1843" w:type="dxa"/>
            <w:tcBorders>
              <w:left w:val="single" w:sz="4" w:space="0" w:color="auto"/>
            </w:tcBorders>
          </w:tcPr>
          <w:p w14:paraId="0B371ECD" w14:textId="77777777" w:rsidR="00FC5B1E" w:rsidRPr="00F90395" w:rsidRDefault="00FC5B1E" w:rsidP="00886A95">
            <w:pPr>
              <w:pStyle w:val="CRCoverPage"/>
              <w:spacing w:after="0"/>
              <w:rPr>
                <w:b/>
                <w:i/>
                <w:noProof/>
                <w:sz w:val="8"/>
                <w:szCs w:val="8"/>
              </w:rPr>
            </w:pPr>
          </w:p>
        </w:tc>
        <w:tc>
          <w:tcPr>
            <w:tcW w:w="1986" w:type="dxa"/>
            <w:gridSpan w:val="4"/>
          </w:tcPr>
          <w:p w14:paraId="5CA55ADD" w14:textId="77777777" w:rsidR="00FC5B1E" w:rsidRPr="00F90395" w:rsidRDefault="00FC5B1E" w:rsidP="00886A95">
            <w:pPr>
              <w:pStyle w:val="CRCoverPage"/>
              <w:spacing w:after="0"/>
              <w:rPr>
                <w:noProof/>
                <w:sz w:val="8"/>
                <w:szCs w:val="8"/>
              </w:rPr>
            </w:pPr>
          </w:p>
        </w:tc>
        <w:tc>
          <w:tcPr>
            <w:tcW w:w="2267" w:type="dxa"/>
            <w:gridSpan w:val="2"/>
          </w:tcPr>
          <w:p w14:paraId="4E9BB98F" w14:textId="77777777" w:rsidR="00FC5B1E" w:rsidRPr="00F90395" w:rsidRDefault="00FC5B1E" w:rsidP="00886A95">
            <w:pPr>
              <w:pStyle w:val="CRCoverPage"/>
              <w:spacing w:after="0"/>
              <w:rPr>
                <w:noProof/>
                <w:sz w:val="8"/>
                <w:szCs w:val="8"/>
              </w:rPr>
            </w:pPr>
          </w:p>
        </w:tc>
        <w:tc>
          <w:tcPr>
            <w:tcW w:w="1417" w:type="dxa"/>
            <w:gridSpan w:val="3"/>
          </w:tcPr>
          <w:p w14:paraId="472A84A8" w14:textId="77777777" w:rsidR="00FC5B1E" w:rsidRPr="00F90395" w:rsidRDefault="00FC5B1E" w:rsidP="00886A95">
            <w:pPr>
              <w:pStyle w:val="CRCoverPage"/>
              <w:spacing w:after="0"/>
              <w:rPr>
                <w:noProof/>
                <w:sz w:val="8"/>
                <w:szCs w:val="8"/>
              </w:rPr>
            </w:pPr>
          </w:p>
        </w:tc>
        <w:tc>
          <w:tcPr>
            <w:tcW w:w="2127" w:type="dxa"/>
            <w:tcBorders>
              <w:right w:val="single" w:sz="4" w:space="0" w:color="auto"/>
            </w:tcBorders>
          </w:tcPr>
          <w:p w14:paraId="452FF57A" w14:textId="77777777" w:rsidR="00FC5B1E" w:rsidRPr="00F90395" w:rsidRDefault="00FC5B1E" w:rsidP="00886A95">
            <w:pPr>
              <w:pStyle w:val="CRCoverPage"/>
              <w:spacing w:after="0"/>
              <w:rPr>
                <w:noProof/>
                <w:sz w:val="8"/>
                <w:szCs w:val="8"/>
              </w:rPr>
            </w:pPr>
          </w:p>
        </w:tc>
      </w:tr>
      <w:tr w:rsidR="00FC5B1E" w:rsidRPr="00F90395" w14:paraId="4DA85A46" w14:textId="77777777" w:rsidTr="00886A95">
        <w:trPr>
          <w:cantSplit/>
        </w:trPr>
        <w:tc>
          <w:tcPr>
            <w:tcW w:w="1843" w:type="dxa"/>
            <w:tcBorders>
              <w:left w:val="single" w:sz="4" w:space="0" w:color="auto"/>
            </w:tcBorders>
          </w:tcPr>
          <w:p w14:paraId="184A60D7" w14:textId="77777777" w:rsidR="00FC5B1E" w:rsidRPr="00F90395" w:rsidRDefault="00FC5B1E" w:rsidP="00886A95">
            <w:pPr>
              <w:pStyle w:val="CRCoverPage"/>
              <w:tabs>
                <w:tab w:val="right" w:pos="1759"/>
              </w:tabs>
              <w:spacing w:after="0"/>
              <w:rPr>
                <w:b/>
                <w:i/>
                <w:noProof/>
              </w:rPr>
            </w:pPr>
            <w:r w:rsidRPr="00F90395">
              <w:rPr>
                <w:b/>
                <w:i/>
                <w:noProof/>
              </w:rPr>
              <w:t>Category:</w:t>
            </w:r>
          </w:p>
        </w:tc>
        <w:tc>
          <w:tcPr>
            <w:tcW w:w="851" w:type="dxa"/>
            <w:shd w:val="pct30" w:color="FFFF00" w:fill="auto"/>
          </w:tcPr>
          <w:p w14:paraId="7871CB5A" w14:textId="77777777" w:rsidR="00FC5B1E" w:rsidRPr="00F90395" w:rsidRDefault="00FC5B1E" w:rsidP="00886A95">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Pr>
                <w:b/>
                <w:noProof/>
              </w:rPr>
              <w:t>B</w:t>
            </w:r>
            <w:r w:rsidRPr="00F90395">
              <w:rPr>
                <w:b/>
                <w:noProof/>
              </w:rPr>
              <w:fldChar w:fldCharType="end"/>
            </w:r>
          </w:p>
        </w:tc>
        <w:tc>
          <w:tcPr>
            <w:tcW w:w="3402" w:type="dxa"/>
            <w:gridSpan w:val="5"/>
            <w:tcBorders>
              <w:left w:val="nil"/>
            </w:tcBorders>
          </w:tcPr>
          <w:p w14:paraId="40934530" w14:textId="77777777" w:rsidR="00FC5B1E" w:rsidRPr="00F90395" w:rsidRDefault="00FC5B1E" w:rsidP="00886A95">
            <w:pPr>
              <w:pStyle w:val="CRCoverPage"/>
              <w:spacing w:after="0"/>
              <w:rPr>
                <w:noProof/>
              </w:rPr>
            </w:pPr>
          </w:p>
        </w:tc>
        <w:tc>
          <w:tcPr>
            <w:tcW w:w="1417" w:type="dxa"/>
            <w:gridSpan w:val="3"/>
            <w:tcBorders>
              <w:left w:val="nil"/>
            </w:tcBorders>
          </w:tcPr>
          <w:p w14:paraId="6CD22843" w14:textId="77777777" w:rsidR="00FC5B1E" w:rsidRPr="00F90395" w:rsidRDefault="00FC5B1E" w:rsidP="00886A95">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555F8CC6" w14:textId="77777777" w:rsidR="00FC5B1E" w:rsidRPr="00F90395" w:rsidRDefault="00FC5B1E" w:rsidP="00886A95">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Pr>
                <w:noProof/>
              </w:rPr>
              <w:t>Rel-</w:t>
            </w:r>
            <w:r w:rsidRPr="00F90395">
              <w:rPr>
                <w:noProof/>
              </w:rPr>
              <w:fldChar w:fldCharType="end"/>
            </w:r>
            <w:r>
              <w:rPr>
                <w:noProof/>
              </w:rPr>
              <w:t>20</w:t>
            </w:r>
          </w:p>
        </w:tc>
      </w:tr>
      <w:tr w:rsidR="00FC5B1E" w:rsidRPr="00F90395" w14:paraId="1AFF01D1" w14:textId="77777777" w:rsidTr="00886A95">
        <w:tc>
          <w:tcPr>
            <w:tcW w:w="1843" w:type="dxa"/>
            <w:tcBorders>
              <w:left w:val="single" w:sz="4" w:space="0" w:color="auto"/>
              <w:bottom w:val="single" w:sz="4" w:space="0" w:color="auto"/>
            </w:tcBorders>
          </w:tcPr>
          <w:p w14:paraId="4E9C212C" w14:textId="77777777" w:rsidR="00FC5B1E" w:rsidRPr="00F90395" w:rsidRDefault="00FC5B1E" w:rsidP="00886A95">
            <w:pPr>
              <w:pStyle w:val="CRCoverPage"/>
              <w:spacing w:after="0"/>
              <w:rPr>
                <w:b/>
                <w:i/>
                <w:noProof/>
              </w:rPr>
            </w:pPr>
          </w:p>
        </w:tc>
        <w:tc>
          <w:tcPr>
            <w:tcW w:w="4677" w:type="dxa"/>
            <w:gridSpan w:val="8"/>
            <w:tcBorders>
              <w:bottom w:val="single" w:sz="4" w:space="0" w:color="auto"/>
            </w:tcBorders>
          </w:tcPr>
          <w:p w14:paraId="56B1647B" w14:textId="77777777" w:rsidR="00FC5B1E" w:rsidRPr="00F90395" w:rsidRDefault="00FC5B1E" w:rsidP="00886A95">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6E68B82B" w14:textId="77777777" w:rsidR="00FC5B1E" w:rsidRPr="00F90395" w:rsidRDefault="00FC5B1E" w:rsidP="00886A95">
            <w:pPr>
              <w:pStyle w:val="CRCoverPage"/>
              <w:rPr>
                <w:noProof/>
              </w:rPr>
            </w:pPr>
            <w:r w:rsidRPr="00F90395">
              <w:rPr>
                <w:noProof/>
                <w:sz w:val="18"/>
              </w:rPr>
              <w:t>Detailed explanations of the above categories can</w:t>
            </w:r>
            <w:r w:rsidRPr="00F90395">
              <w:rPr>
                <w:noProof/>
                <w:sz w:val="18"/>
              </w:rPr>
              <w:br/>
              <w:t xml:space="preserve">be found in 3GPP </w:t>
            </w:r>
            <w:hyperlink r:id="rId13"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426E42A1" w14:textId="77777777" w:rsidR="00FC5B1E" w:rsidRPr="00F90395" w:rsidRDefault="00FC5B1E" w:rsidP="00886A95">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FC5B1E" w:rsidRPr="00F90395" w14:paraId="2EEE05BD" w14:textId="77777777" w:rsidTr="00886A95">
        <w:tc>
          <w:tcPr>
            <w:tcW w:w="1843" w:type="dxa"/>
            <w:tcBorders>
              <w:top w:val="single" w:sz="4" w:space="0" w:color="auto"/>
            </w:tcBorders>
          </w:tcPr>
          <w:p w14:paraId="43F574E9" w14:textId="77777777" w:rsidR="00FC5B1E" w:rsidRPr="00F90395" w:rsidRDefault="00FC5B1E" w:rsidP="00886A95">
            <w:pPr>
              <w:pStyle w:val="CRCoverPage"/>
              <w:spacing w:after="0"/>
              <w:rPr>
                <w:b/>
                <w:i/>
                <w:noProof/>
                <w:sz w:val="8"/>
                <w:szCs w:val="8"/>
              </w:rPr>
            </w:pPr>
          </w:p>
        </w:tc>
        <w:tc>
          <w:tcPr>
            <w:tcW w:w="7797" w:type="dxa"/>
            <w:gridSpan w:val="10"/>
            <w:tcBorders>
              <w:top w:val="single" w:sz="4" w:space="0" w:color="auto"/>
            </w:tcBorders>
          </w:tcPr>
          <w:p w14:paraId="3A92DB26" w14:textId="77777777" w:rsidR="00FC5B1E" w:rsidRPr="00F90395" w:rsidRDefault="00FC5B1E" w:rsidP="00886A95">
            <w:pPr>
              <w:pStyle w:val="CRCoverPage"/>
              <w:spacing w:after="0"/>
              <w:rPr>
                <w:noProof/>
                <w:sz w:val="8"/>
                <w:szCs w:val="8"/>
              </w:rPr>
            </w:pPr>
          </w:p>
        </w:tc>
      </w:tr>
      <w:tr w:rsidR="00FC5B1E" w:rsidRPr="00F90395" w14:paraId="5F784066" w14:textId="77777777" w:rsidTr="00886A95">
        <w:tc>
          <w:tcPr>
            <w:tcW w:w="2694" w:type="dxa"/>
            <w:gridSpan w:val="2"/>
            <w:tcBorders>
              <w:top w:val="single" w:sz="4" w:space="0" w:color="auto"/>
              <w:left w:val="single" w:sz="4" w:space="0" w:color="auto"/>
            </w:tcBorders>
          </w:tcPr>
          <w:p w14:paraId="7C5F01B1" w14:textId="77777777" w:rsidR="00FC5B1E" w:rsidRPr="00F90395" w:rsidRDefault="00FC5B1E" w:rsidP="00886A95">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63D0E1EE" w14:textId="53EC62A3" w:rsidR="00FC5B1E" w:rsidRPr="00EA1FC5" w:rsidRDefault="00FC5B1E" w:rsidP="00886A95">
            <w:pPr>
              <w:pStyle w:val="CRCoverPage"/>
              <w:spacing w:before="40" w:after="0"/>
              <w:rPr>
                <w:noProof/>
              </w:rPr>
            </w:pPr>
            <w:r>
              <w:rPr>
                <w:noProof/>
              </w:rPr>
              <w:t xml:space="preserve">Addition of a solution to Key Issue </w:t>
            </w:r>
            <w:r w:rsidR="00C60E71">
              <w:rPr>
                <w:noProof/>
              </w:rPr>
              <w:t>4</w:t>
            </w:r>
            <w:r>
              <w:rPr>
                <w:noProof/>
              </w:rPr>
              <w:t xml:space="preserve"> </w:t>
            </w:r>
            <w:r w:rsidR="009178D2">
              <w:rPr>
                <w:noProof/>
              </w:rPr>
              <w:t xml:space="preserve">and 6 </w:t>
            </w:r>
            <w:r w:rsidR="00C60E71">
              <w:t>on Energy-related configuration by the Application Service Provider for media delivery services.</w:t>
            </w:r>
          </w:p>
        </w:tc>
      </w:tr>
      <w:tr w:rsidR="00FC5B1E" w:rsidRPr="00F90395" w14:paraId="6D6DE7AB" w14:textId="77777777" w:rsidTr="00886A95">
        <w:tc>
          <w:tcPr>
            <w:tcW w:w="2694" w:type="dxa"/>
            <w:gridSpan w:val="2"/>
            <w:tcBorders>
              <w:left w:val="single" w:sz="4" w:space="0" w:color="auto"/>
            </w:tcBorders>
          </w:tcPr>
          <w:p w14:paraId="234B7A33"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219BB4A5" w14:textId="77777777" w:rsidR="00FC5B1E" w:rsidRPr="00F90395" w:rsidRDefault="00FC5B1E" w:rsidP="00886A95">
            <w:pPr>
              <w:pStyle w:val="CRCoverPage"/>
              <w:spacing w:after="0"/>
              <w:rPr>
                <w:noProof/>
                <w:sz w:val="8"/>
                <w:szCs w:val="8"/>
              </w:rPr>
            </w:pPr>
          </w:p>
        </w:tc>
      </w:tr>
      <w:tr w:rsidR="00FC5B1E" w:rsidRPr="00F90395" w14:paraId="37AAD6C8" w14:textId="77777777" w:rsidTr="00886A95">
        <w:tc>
          <w:tcPr>
            <w:tcW w:w="2694" w:type="dxa"/>
            <w:gridSpan w:val="2"/>
            <w:tcBorders>
              <w:left w:val="single" w:sz="4" w:space="0" w:color="auto"/>
            </w:tcBorders>
          </w:tcPr>
          <w:p w14:paraId="2C5D8122" w14:textId="77777777" w:rsidR="00FC5B1E" w:rsidRPr="00F90395" w:rsidRDefault="00FC5B1E" w:rsidP="00886A95">
            <w:pPr>
              <w:pStyle w:val="CRCoverPage"/>
              <w:tabs>
                <w:tab w:val="right" w:pos="2184"/>
              </w:tabs>
              <w:spacing w:after="0"/>
              <w:rPr>
                <w:b/>
                <w:i/>
                <w:noProof/>
              </w:rPr>
            </w:pPr>
            <w:r w:rsidRPr="00F90395">
              <w:rPr>
                <w:b/>
                <w:i/>
                <w:noProof/>
              </w:rPr>
              <w:t>Summary of change:</w:t>
            </w:r>
          </w:p>
        </w:tc>
        <w:tc>
          <w:tcPr>
            <w:tcW w:w="6946" w:type="dxa"/>
            <w:gridSpan w:val="9"/>
            <w:tcBorders>
              <w:right w:val="single" w:sz="4" w:space="0" w:color="auto"/>
            </w:tcBorders>
            <w:shd w:val="pct30" w:color="FFFF00" w:fill="auto"/>
          </w:tcPr>
          <w:p w14:paraId="1A2FD27D" w14:textId="768B7F7D" w:rsidR="00FC5B1E" w:rsidRPr="00F90395" w:rsidRDefault="00FC5B1E" w:rsidP="00886A95">
            <w:pPr>
              <w:pStyle w:val="CRCoverPage"/>
              <w:spacing w:after="80"/>
            </w:pPr>
            <w:r>
              <w:rPr>
                <w:noProof/>
              </w:rPr>
              <w:t xml:space="preserve">Addition of a clause 7.1x adding a </w:t>
            </w:r>
            <w:r w:rsidRPr="00C77AF8">
              <w:rPr>
                <w:noProof/>
              </w:rPr>
              <w:t xml:space="preserve">a solution to </w:t>
            </w:r>
            <w:r w:rsidR="00C60E71">
              <w:t xml:space="preserve">on Key Issue 4 </w:t>
            </w:r>
            <w:r w:rsidR="009178D2">
              <w:t xml:space="preserve">and 6 </w:t>
            </w:r>
            <w:r w:rsidR="00C60E71">
              <w:t>on Energy-related configuration by the Application Service Provider for media delivery services</w:t>
            </w:r>
          </w:p>
        </w:tc>
      </w:tr>
      <w:tr w:rsidR="00FC5B1E" w:rsidRPr="00F90395" w14:paraId="77FE30EF" w14:textId="77777777" w:rsidTr="00886A95">
        <w:tc>
          <w:tcPr>
            <w:tcW w:w="2694" w:type="dxa"/>
            <w:gridSpan w:val="2"/>
            <w:tcBorders>
              <w:left w:val="single" w:sz="4" w:space="0" w:color="auto"/>
            </w:tcBorders>
          </w:tcPr>
          <w:p w14:paraId="2FFE9A89"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557B587A" w14:textId="77777777" w:rsidR="00FC5B1E" w:rsidRPr="00F90395" w:rsidRDefault="00FC5B1E" w:rsidP="00886A95">
            <w:pPr>
              <w:pStyle w:val="CRCoverPage"/>
              <w:spacing w:after="0"/>
              <w:rPr>
                <w:noProof/>
                <w:sz w:val="8"/>
                <w:szCs w:val="8"/>
              </w:rPr>
            </w:pPr>
          </w:p>
        </w:tc>
      </w:tr>
      <w:tr w:rsidR="00FC5B1E" w:rsidRPr="00F90395" w14:paraId="1903C3DC" w14:textId="77777777" w:rsidTr="00886A95">
        <w:tc>
          <w:tcPr>
            <w:tcW w:w="2694" w:type="dxa"/>
            <w:gridSpan w:val="2"/>
            <w:tcBorders>
              <w:left w:val="single" w:sz="4" w:space="0" w:color="auto"/>
              <w:bottom w:val="single" w:sz="4" w:space="0" w:color="auto"/>
            </w:tcBorders>
          </w:tcPr>
          <w:p w14:paraId="6DA84140" w14:textId="77777777" w:rsidR="00FC5B1E" w:rsidRPr="00F90395" w:rsidRDefault="00FC5B1E" w:rsidP="00886A95">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DC1AF9" w14:textId="60A6DD56" w:rsidR="00FC5B1E" w:rsidRPr="00F90395" w:rsidRDefault="00FC5B1E" w:rsidP="00886A95">
            <w:pPr>
              <w:pStyle w:val="CRCoverPage"/>
              <w:spacing w:after="0"/>
              <w:rPr>
                <w:noProof/>
              </w:rPr>
            </w:pPr>
            <w:r>
              <w:rPr>
                <w:noProof/>
              </w:rPr>
              <w:t>No solution proposed for the KI</w:t>
            </w:r>
            <w:r w:rsidR="009178D2">
              <w:rPr>
                <w:noProof/>
              </w:rPr>
              <w:t>s</w:t>
            </w:r>
            <w:r>
              <w:rPr>
                <w:noProof/>
              </w:rPr>
              <w:t>.</w:t>
            </w:r>
          </w:p>
        </w:tc>
      </w:tr>
      <w:tr w:rsidR="00FC5B1E" w:rsidRPr="00F90395" w14:paraId="43AA7E09" w14:textId="77777777" w:rsidTr="00886A95">
        <w:tc>
          <w:tcPr>
            <w:tcW w:w="2694" w:type="dxa"/>
            <w:gridSpan w:val="2"/>
          </w:tcPr>
          <w:p w14:paraId="407D9D13" w14:textId="77777777" w:rsidR="00FC5B1E" w:rsidRPr="00F90395" w:rsidRDefault="00FC5B1E" w:rsidP="00886A95">
            <w:pPr>
              <w:pStyle w:val="CRCoverPage"/>
              <w:spacing w:after="0"/>
              <w:rPr>
                <w:b/>
                <w:i/>
                <w:noProof/>
                <w:sz w:val="8"/>
                <w:szCs w:val="8"/>
              </w:rPr>
            </w:pPr>
            <w:r w:rsidRPr="00F90395">
              <w:rPr>
                <w:b/>
                <w:i/>
                <w:noProof/>
                <w:sz w:val="8"/>
                <w:szCs w:val="8"/>
              </w:rPr>
              <w:t>Q</w:t>
            </w:r>
          </w:p>
        </w:tc>
        <w:tc>
          <w:tcPr>
            <w:tcW w:w="6946" w:type="dxa"/>
            <w:gridSpan w:val="9"/>
          </w:tcPr>
          <w:p w14:paraId="2DFFA6B0" w14:textId="77777777" w:rsidR="00FC5B1E" w:rsidRPr="00F90395" w:rsidRDefault="00FC5B1E" w:rsidP="00886A95">
            <w:pPr>
              <w:pStyle w:val="CRCoverPage"/>
              <w:spacing w:after="0"/>
              <w:rPr>
                <w:noProof/>
                <w:sz w:val="8"/>
                <w:szCs w:val="8"/>
              </w:rPr>
            </w:pPr>
          </w:p>
        </w:tc>
      </w:tr>
      <w:tr w:rsidR="00FC5B1E" w:rsidRPr="00F90395" w14:paraId="72D9A033" w14:textId="77777777" w:rsidTr="00886A95">
        <w:tc>
          <w:tcPr>
            <w:tcW w:w="2694" w:type="dxa"/>
            <w:gridSpan w:val="2"/>
            <w:tcBorders>
              <w:top w:val="single" w:sz="4" w:space="0" w:color="auto"/>
              <w:left w:val="single" w:sz="4" w:space="0" w:color="auto"/>
            </w:tcBorders>
          </w:tcPr>
          <w:p w14:paraId="7EB1FFC6" w14:textId="77777777" w:rsidR="00FC5B1E" w:rsidRPr="00F90395" w:rsidRDefault="00FC5B1E" w:rsidP="00886A95">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AE4D56" w14:textId="77777777" w:rsidR="00FC5B1E" w:rsidRPr="00F90395" w:rsidRDefault="00FC5B1E" w:rsidP="00886A95">
            <w:pPr>
              <w:pStyle w:val="CRCoverPage"/>
              <w:spacing w:after="0"/>
              <w:rPr>
                <w:noProof/>
              </w:rPr>
            </w:pPr>
            <w:r>
              <w:rPr>
                <w:noProof/>
              </w:rPr>
              <w:t>7.1, 7.11</w:t>
            </w:r>
          </w:p>
        </w:tc>
      </w:tr>
      <w:tr w:rsidR="00FC5B1E" w:rsidRPr="00F90395" w14:paraId="76F7768A" w14:textId="77777777" w:rsidTr="00886A95">
        <w:tc>
          <w:tcPr>
            <w:tcW w:w="2694" w:type="dxa"/>
            <w:gridSpan w:val="2"/>
            <w:tcBorders>
              <w:left w:val="single" w:sz="4" w:space="0" w:color="auto"/>
            </w:tcBorders>
          </w:tcPr>
          <w:p w14:paraId="21E3BB11"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388C3C70" w14:textId="77777777" w:rsidR="00FC5B1E" w:rsidRPr="00F90395" w:rsidRDefault="00FC5B1E" w:rsidP="00886A95">
            <w:pPr>
              <w:pStyle w:val="CRCoverPage"/>
              <w:spacing w:after="0"/>
              <w:rPr>
                <w:noProof/>
                <w:sz w:val="8"/>
                <w:szCs w:val="8"/>
              </w:rPr>
            </w:pPr>
          </w:p>
        </w:tc>
      </w:tr>
      <w:tr w:rsidR="00FC5B1E" w:rsidRPr="00F90395" w14:paraId="4C3AAB53" w14:textId="77777777" w:rsidTr="00886A95">
        <w:tc>
          <w:tcPr>
            <w:tcW w:w="2694" w:type="dxa"/>
            <w:gridSpan w:val="2"/>
            <w:tcBorders>
              <w:left w:val="single" w:sz="4" w:space="0" w:color="auto"/>
            </w:tcBorders>
          </w:tcPr>
          <w:p w14:paraId="0E8B94E1" w14:textId="77777777" w:rsidR="00FC5B1E" w:rsidRPr="00F90395" w:rsidRDefault="00FC5B1E" w:rsidP="00886A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DB4240" w14:textId="77777777" w:rsidR="00FC5B1E" w:rsidRPr="00F90395" w:rsidRDefault="00FC5B1E" w:rsidP="00886A95">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8941CE" w14:textId="77777777" w:rsidR="00FC5B1E" w:rsidRPr="00F90395" w:rsidRDefault="00FC5B1E" w:rsidP="00886A95">
            <w:pPr>
              <w:pStyle w:val="CRCoverPage"/>
              <w:spacing w:after="0"/>
              <w:jc w:val="center"/>
              <w:rPr>
                <w:b/>
                <w:caps/>
                <w:noProof/>
              </w:rPr>
            </w:pPr>
            <w:r w:rsidRPr="00F90395">
              <w:rPr>
                <w:b/>
                <w:caps/>
                <w:noProof/>
              </w:rPr>
              <w:t>N</w:t>
            </w:r>
          </w:p>
        </w:tc>
        <w:tc>
          <w:tcPr>
            <w:tcW w:w="2977" w:type="dxa"/>
            <w:gridSpan w:val="4"/>
          </w:tcPr>
          <w:p w14:paraId="3DAE4A49" w14:textId="77777777" w:rsidR="00FC5B1E" w:rsidRPr="00F90395" w:rsidRDefault="00FC5B1E" w:rsidP="00886A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64B32D" w14:textId="77777777" w:rsidR="00FC5B1E" w:rsidRPr="00F90395" w:rsidRDefault="00FC5B1E" w:rsidP="00886A95">
            <w:pPr>
              <w:pStyle w:val="CRCoverPage"/>
              <w:spacing w:after="0"/>
              <w:ind w:left="99"/>
              <w:rPr>
                <w:noProof/>
              </w:rPr>
            </w:pPr>
          </w:p>
        </w:tc>
      </w:tr>
      <w:tr w:rsidR="00FC5B1E" w:rsidRPr="00F90395" w14:paraId="42AC9348" w14:textId="77777777" w:rsidTr="00886A95">
        <w:tc>
          <w:tcPr>
            <w:tcW w:w="2694" w:type="dxa"/>
            <w:gridSpan w:val="2"/>
            <w:tcBorders>
              <w:left w:val="single" w:sz="4" w:space="0" w:color="auto"/>
            </w:tcBorders>
          </w:tcPr>
          <w:p w14:paraId="01CB712A" w14:textId="77777777" w:rsidR="00FC5B1E" w:rsidRPr="00F90395" w:rsidRDefault="00FC5B1E" w:rsidP="00886A95">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C0FBD9"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A9864" w14:textId="77777777" w:rsidR="00FC5B1E" w:rsidRPr="00F90395" w:rsidRDefault="00FC5B1E" w:rsidP="00886A95">
            <w:pPr>
              <w:pStyle w:val="CRCoverPage"/>
              <w:spacing w:after="0"/>
              <w:jc w:val="center"/>
              <w:rPr>
                <w:b/>
                <w:caps/>
                <w:noProof/>
              </w:rPr>
            </w:pPr>
            <w:r>
              <w:rPr>
                <w:b/>
                <w:caps/>
                <w:noProof/>
              </w:rPr>
              <w:t>X</w:t>
            </w:r>
          </w:p>
        </w:tc>
        <w:tc>
          <w:tcPr>
            <w:tcW w:w="2977" w:type="dxa"/>
            <w:gridSpan w:val="4"/>
          </w:tcPr>
          <w:p w14:paraId="2204F5BE" w14:textId="77777777" w:rsidR="00FC5B1E" w:rsidRPr="00F90395" w:rsidRDefault="00FC5B1E" w:rsidP="00886A95">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33544374" w14:textId="77777777" w:rsidR="00FC5B1E" w:rsidRPr="00F90395" w:rsidRDefault="00FC5B1E" w:rsidP="00886A95">
            <w:pPr>
              <w:pStyle w:val="CRCoverPage"/>
              <w:spacing w:after="0"/>
              <w:ind w:left="99"/>
              <w:rPr>
                <w:noProof/>
              </w:rPr>
            </w:pPr>
          </w:p>
        </w:tc>
      </w:tr>
      <w:tr w:rsidR="00FC5B1E" w:rsidRPr="00F90395" w14:paraId="361FA3A7" w14:textId="77777777" w:rsidTr="00886A95">
        <w:tc>
          <w:tcPr>
            <w:tcW w:w="2694" w:type="dxa"/>
            <w:gridSpan w:val="2"/>
            <w:tcBorders>
              <w:left w:val="single" w:sz="4" w:space="0" w:color="auto"/>
            </w:tcBorders>
          </w:tcPr>
          <w:p w14:paraId="719AF856" w14:textId="77777777" w:rsidR="00FC5B1E" w:rsidRPr="00F90395" w:rsidRDefault="00FC5B1E" w:rsidP="00886A95">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35EA82"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727363" w14:textId="77777777" w:rsidR="00FC5B1E" w:rsidRPr="00F90395" w:rsidRDefault="00FC5B1E" w:rsidP="00886A95">
            <w:pPr>
              <w:pStyle w:val="CRCoverPage"/>
              <w:spacing w:after="0"/>
              <w:jc w:val="center"/>
              <w:rPr>
                <w:b/>
                <w:caps/>
                <w:noProof/>
              </w:rPr>
            </w:pPr>
            <w:r w:rsidRPr="00F90395">
              <w:rPr>
                <w:b/>
                <w:caps/>
                <w:noProof/>
              </w:rPr>
              <w:t>X</w:t>
            </w:r>
          </w:p>
        </w:tc>
        <w:tc>
          <w:tcPr>
            <w:tcW w:w="2977" w:type="dxa"/>
            <w:gridSpan w:val="4"/>
          </w:tcPr>
          <w:p w14:paraId="7DC187F6" w14:textId="77777777" w:rsidR="00FC5B1E" w:rsidRPr="00F90395" w:rsidRDefault="00FC5B1E" w:rsidP="00886A95">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0489D0E5" w14:textId="77777777" w:rsidR="00FC5B1E" w:rsidRPr="00F90395" w:rsidRDefault="00FC5B1E" w:rsidP="00886A95">
            <w:pPr>
              <w:pStyle w:val="CRCoverPage"/>
              <w:spacing w:after="0"/>
              <w:ind w:left="99"/>
              <w:rPr>
                <w:noProof/>
              </w:rPr>
            </w:pPr>
          </w:p>
        </w:tc>
      </w:tr>
      <w:tr w:rsidR="00FC5B1E" w:rsidRPr="00F90395" w14:paraId="4A0CEC0A" w14:textId="77777777" w:rsidTr="00886A95">
        <w:tc>
          <w:tcPr>
            <w:tcW w:w="2694" w:type="dxa"/>
            <w:gridSpan w:val="2"/>
            <w:tcBorders>
              <w:left w:val="single" w:sz="4" w:space="0" w:color="auto"/>
            </w:tcBorders>
          </w:tcPr>
          <w:p w14:paraId="76D61BED" w14:textId="77777777" w:rsidR="00FC5B1E" w:rsidRPr="00F90395" w:rsidRDefault="00FC5B1E" w:rsidP="00886A95">
            <w:pPr>
              <w:pStyle w:val="CRCoverPage"/>
              <w:spacing w:after="0"/>
              <w:rPr>
                <w:b/>
                <w:i/>
                <w:noProof/>
              </w:rPr>
            </w:pPr>
            <w:r w:rsidRPr="00F90395">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FA4046"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806392" w14:textId="77777777" w:rsidR="00FC5B1E" w:rsidRPr="00F90395" w:rsidRDefault="00FC5B1E" w:rsidP="00886A95">
            <w:pPr>
              <w:pStyle w:val="CRCoverPage"/>
              <w:spacing w:after="0"/>
              <w:jc w:val="center"/>
              <w:rPr>
                <w:b/>
                <w:caps/>
                <w:noProof/>
              </w:rPr>
            </w:pPr>
            <w:r w:rsidRPr="00F90395">
              <w:rPr>
                <w:b/>
                <w:caps/>
                <w:noProof/>
              </w:rPr>
              <w:t>X</w:t>
            </w:r>
          </w:p>
        </w:tc>
        <w:tc>
          <w:tcPr>
            <w:tcW w:w="2977" w:type="dxa"/>
            <w:gridSpan w:val="4"/>
          </w:tcPr>
          <w:p w14:paraId="25789CFA" w14:textId="77777777" w:rsidR="00FC5B1E" w:rsidRPr="00F90395" w:rsidRDefault="00FC5B1E" w:rsidP="00886A95">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1F2ADA7F" w14:textId="77777777" w:rsidR="00FC5B1E" w:rsidRPr="00F90395" w:rsidRDefault="00FC5B1E" w:rsidP="00886A95">
            <w:pPr>
              <w:pStyle w:val="CRCoverPage"/>
              <w:spacing w:after="0"/>
              <w:ind w:left="99"/>
              <w:rPr>
                <w:noProof/>
              </w:rPr>
            </w:pPr>
          </w:p>
        </w:tc>
      </w:tr>
      <w:tr w:rsidR="00FC5B1E" w:rsidRPr="00F90395" w14:paraId="5134F368" w14:textId="77777777" w:rsidTr="00886A95">
        <w:tc>
          <w:tcPr>
            <w:tcW w:w="2694" w:type="dxa"/>
            <w:gridSpan w:val="2"/>
            <w:tcBorders>
              <w:left w:val="single" w:sz="4" w:space="0" w:color="auto"/>
            </w:tcBorders>
          </w:tcPr>
          <w:p w14:paraId="6CC8146C" w14:textId="77777777" w:rsidR="00FC5B1E" w:rsidRPr="00F90395" w:rsidRDefault="00FC5B1E" w:rsidP="00886A95">
            <w:pPr>
              <w:pStyle w:val="CRCoverPage"/>
              <w:spacing w:after="0"/>
              <w:rPr>
                <w:b/>
                <w:i/>
                <w:noProof/>
              </w:rPr>
            </w:pPr>
          </w:p>
        </w:tc>
        <w:tc>
          <w:tcPr>
            <w:tcW w:w="6946" w:type="dxa"/>
            <w:gridSpan w:val="9"/>
            <w:tcBorders>
              <w:right w:val="single" w:sz="4" w:space="0" w:color="auto"/>
            </w:tcBorders>
          </w:tcPr>
          <w:p w14:paraId="52C45670" w14:textId="77777777" w:rsidR="00FC5B1E" w:rsidRPr="00F90395" w:rsidRDefault="00FC5B1E" w:rsidP="00886A95">
            <w:pPr>
              <w:pStyle w:val="CRCoverPage"/>
              <w:spacing w:after="0"/>
              <w:rPr>
                <w:noProof/>
              </w:rPr>
            </w:pPr>
          </w:p>
        </w:tc>
      </w:tr>
      <w:tr w:rsidR="00FC5B1E" w:rsidRPr="00F90395" w14:paraId="5E030968" w14:textId="77777777" w:rsidTr="00886A95">
        <w:tc>
          <w:tcPr>
            <w:tcW w:w="2694" w:type="dxa"/>
            <w:gridSpan w:val="2"/>
            <w:tcBorders>
              <w:left w:val="single" w:sz="4" w:space="0" w:color="auto"/>
              <w:bottom w:val="single" w:sz="4" w:space="0" w:color="auto"/>
            </w:tcBorders>
          </w:tcPr>
          <w:p w14:paraId="776ACC1F" w14:textId="77777777" w:rsidR="00FC5B1E" w:rsidRPr="00F90395" w:rsidRDefault="00FC5B1E" w:rsidP="00886A95">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5725BE51" w14:textId="77777777" w:rsidR="00FC5B1E" w:rsidRPr="00F90395" w:rsidRDefault="00FC5B1E" w:rsidP="00886A95">
            <w:pPr>
              <w:pStyle w:val="CRCoverPage"/>
              <w:rPr>
                <w:noProof/>
              </w:rPr>
            </w:pPr>
          </w:p>
        </w:tc>
      </w:tr>
      <w:tr w:rsidR="00FC5B1E" w:rsidRPr="00F90395" w14:paraId="76471C8D" w14:textId="77777777" w:rsidTr="00886A95">
        <w:tc>
          <w:tcPr>
            <w:tcW w:w="2694" w:type="dxa"/>
            <w:gridSpan w:val="2"/>
            <w:tcBorders>
              <w:top w:val="single" w:sz="4" w:space="0" w:color="auto"/>
              <w:bottom w:val="single" w:sz="4" w:space="0" w:color="auto"/>
            </w:tcBorders>
          </w:tcPr>
          <w:p w14:paraId="358CCEC5" w14:textId="77777777" w:rsidR="00FC5B1E" w:rsidRPr="00F90395" w:rsidRDefault="00FC5B1E" w:rsidP="00886A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E53C4C" w14:textId="77777777" w:rsidR="00FC5B1E" w:rsidRPr="00F90395" w:rsidRDefault="00FC5B1E" w:rsidP="00886A95">
            <w:pPr>
              <w:pStyle w:val="CRCoverPage"/>
              <w:spacing w:after="0"/>
              <w:ind w:left="284"/>
              <w:rPr>
                <w:noProof/>
                <w:sz w:val="8"/>
                <w:szCs w:val="8"/>
              </w:rPr>
            </w:pPr>
          </w:p>
        </w:tc>
      </w:tr>
      <w:tr w:rsidR="00FC5B1E" w:rsidRPr="00F90395" w14:paraId="784EDA33" w14:textId="77777777" w:rsidTr="00886A95">
        <w:tc>
          <w:tcPr>
            <w:tcW w:w="2694" w:type="dxa"/>
            <w:gridSpan w:val="2"/>
            <w:tcBorders>
              <w:top w:val="single" w:sz="4" w:space="0" w:color="auto"/>
              <w:left w:val="single" w:sz="4" w:space="0" w:color="auto"/>
              <w:bottom w:val="single" w:sz="4" w:space="0" w:color="auto"/>
            </w:tcBorders>
          </w:tcPr>
          <w:p w14:paraId="211F51A0" w14:textId="77777777" w:rsidR="00FC5B1E" w:rsidRPr="00F90395" w:rsidRDefault="00FC5B1E" w:rsidP="00886A95">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8B191A" w14:textId="77777777" w:rsidR="00FC5B1E" w:rsidRPr="00F90395" w:rsidRDefault="00FC5B1E" w:rsidP="00886A95">
            <w:pPr>
              <w:pStyle w:val="CRCoverPage"/>
              <w:spacing w:after="0"/>
              <w:rPr>
                <w:noProof/>
              </w:rPr>
            </w:pPr>
          </w:p>
        </w:tc>
      </w:tr>
    </w:tbl>
    <w:p w14:paraId="0415DBFB" w14:textId="77777777" w:rsidR="00FC5B1E" w:rsidRPr="005E220E" w:rsidRDefault="00FC5B1E" w:rsidP="00FC5B1E">
      <w:pPr>
        <w:sectPr w:rsidR="00FC5B1E" w:rsidRPr="005E220E" w:rsidSect="00F11006">
          <w:headerReference w:type="default" r:id="rId14"/>
          <w:footnotePr>
            <w:numRestart w:val="eachSect"/>
          </w:footnotePr>
          <w:pgSz w:w="11907" w:h="16840" w:code="9"/>
          <w:pgMar w:top="1418" w:right="1134" w:bottom="1134" w:left="1134" w:header="680" w:footer="567" w:gutter="0"/>
          <w:cols w:space="720"/>
          <w:docGrid w:linePitch="272"/>
        </w:sectPr>
      </w:pPr>
      <w:bookmarkStart w:id="16" w:name="_Toc153803067"/>
    </w:p>
    <w:bookmarkEnd w:id="16"/>
    <w:p w14:paraId="1584273E" w14:textId="77777777" w:rsidR="00401996" w:rsidRPr="001C09C5" w:rsidRDefault="00401996" w:rsidP="00401996">
      <w:pPr>
        <w:pStyle w:val="Changefirst"/>
      </w:pPr>
      <w:r>
        <w:lastRenderedPageBreak/>
        <w:t>2</w:t>
      </w:r>
      <w:r>
        <w:rPr>
          <w:vertAlign w:val="superscript"/>
        </w:rPr>
        <w:t>nd</w:t>
      </w:r>
      <w:r>
        <w:t xml:space="preserve"> Change</w:t>
      </w:r>
    </w:p>
    <w:p w14:paraId="09E23A63" w14:textId="77777777" w:rsidR="00401996" w:rsidRPr="005A7B63" w:rsidRDefault="00401996" w:rsidP="00401996">
      <w:pPr>
        <w:keepNext/>
        <w:keepLines/>
        <w:spacing w:before="180"/>
        <w:ind w:left="1134" w:hanging="1134"/>
        <w:outlineLvl w:val="1"/>
        <w:rPr>
          <w:rFonts w:ascii="Arial" w:hAnsi="Arial"/>
          <w:sz w:val="32"/>
        </w:rPr>
      </w:pPr>
      <w:r w:rsidRPr="005A7B63">
        <w:rPr>
          <w:rFonts w:ascii="Arial" w:hAnsi="Arial"/>
          <w:sz w:val="32"/>
        </w:rPr>
        <w:t>7.1</w:t>
      </w:r>
      <w:r w:rsidRPr="005A7B63">
        <w:rPr>
          <w:rFonts w:ascii="Arial" w:hAnsi="Arial"/>
          <w:sz w:val="32"/>
        </w:rPr>
        <w:tab/>
        <w:t>Mapping of Solutions to Key Issues</w:t>
      </w:r>
    </w:p>
    <w:p w14:paraId="46E698AB" w14:textId="77777777" w:rsidR="00401996" w:rsidRPr="005A7B63" w:rsidRDefault="00401996" w:rsidP="00401996">
      <w:pPr>
        <w:keepNext/>
        <w:keepLines/>
        <w:spacing w:before="60"/>
        <w:jc w:val="center"/>
        <w:rPr>
          <w:rFonts w:ascii="Arial" w:hAnsi="Arial"/>
          <w:b/>
        </w:rPr>
      </w:pPr>
      <w:r w:rsidRPr="005A7B63">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401996" w:rsidRPr="005A7B63" w14:paraId="52B67F57"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77BB483"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FC8B7A3"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239F54E"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4848C60"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C0A0CF3"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689FAA74"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05B1EB9" w14:textId="77777777" w:rsidR="00401996" w:rsidRPr="005A7B63" w:rsidRDefault="00401996" w:rsidP="00886A95">
            <w:pPr>
              <w:keepNext/>
              <w:keepLines/>
              <w:spacing w:after="0"/>
              <w:jc w:val="center"/>
              <w:rPr>
                <w:rFonts w:ascii="Arial" w:hAnsi="Arial"/>
                <w:b/>
                <w:sz w:val="18"/>
              </w:rPr>
            </w:pPr>
          </w:p>
        </w:tc>
      </w:tr>
      <w:tr w:rsidR="00401996" w:rsidRPr="005A7B63" w14:paraId="73E2BC30"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3E40082B"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986321D"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6C3D49DD"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0647A07F"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4E4C955" w14:textId="24D07837" w:rsidR="00401996" w:rsidRPr="005A7B63" w:rsidRDefault="00401996" w:rsidP="00886A95">
            <w:pPr>
              <w:keepNext/>
              <w:keepLines/>
              <w:spacing w:after="0"/>
              <w:jc w:val="center"/>
              <w:rPr>
                <w:rFonts w:ascii="Arial" w:hAnsi="Arial"/>
                <w:b/>
                <w:sz w:val="18"/>
              </w:rPr>
            </w:pPr>
            <w:ins w:id="17" w:author="Eric Yip" w:date="2025-11-07T14:15:00Z">
              <w:r>
                <w:rPr>
                  <w:rFonts w:ascii="Arial" w:hAnsi="Arial"/>
                  <w:b/>
                  <w:sz w:val="18"/>
                </w:rPr>
                <w:t>KI#4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80C8743" w14:textId="1BCDA403" w:rsidR="00401996" w:rsidRPr="005A7B63" w:rsidRDefault="00401996" w:rsidP="00886A95">
            <w:pPr>
              <w:keepNext/>
              <w:keepLines/>
              <w:spacing w:after="0"/>
              <w:jc w:val="center"/>
              <w:rPr>
                <w:rFonts w:ascii="Arial" w:hAnsi="Arial"/>
                <w:b/>
                <w:sz w:val="18"/>
              </w:rPr>
            </w:pPr>
            <w:ins w:id="18" w:author="Eric Yip" w:date="2025-11-07T14:15:00Z">
              <w:r>
                <w:rPr>
                  <w:rFonts w:ascii="Arial" w:hAnsi="Arial"/>
                  <w:b/>
                  <w:sz w:val="18"/>
                </w:rPr>
                <w:t>KI#5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3ADF6D2" w14:textId="4047431C" w:rsidR="00401996" w:rsidRPr="005A7B63" w:rsidRDefault="00401996" w:rsidP="00886A95">
            <w:pPr>
              <w:keepNext/>
              <w:keepLines/>
              <w:spacing w:after="0"/>
              <w:jc w:val="center"/>
              <w:rPr>
                <w:rFonts w:ascii="Arial" w:hAnsi="Arial"/>
                <w:b/>
                <w:sz w:val="18"/>
              </w:rPr>
            </w:pPr>
            <w:ins w:id="19" w:author="Eric Yip" w:date="2025-11-07T14:15:00Z">
              <w:r>
                <w:rPr>
                  <w:rFonts w:ascii="Arial" w:hAnsi="Arial"/>
                  <w:b/>
                  <w:sz w:val="18"/>
                </w:rPr>
                <w:t>KI#6</w:t>
              </w:r>
            </w:ins>
          </w:p>
        </w:tc>
      </w:tr>
      <w:tr w:rsidR="00401996" w:rsidRPr="005A7B63" w14:paraId="1F7DF6FD"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C5A7ED6" w14:textId="77777777" w:rsidR="00401996" w:rsidRPr="005A7B63" w:rsidRDefault="00401996" w:rsidP="00886A95">
            <w:pPr>
              <w:keepNext/>
              <w:keepLines/>
              <w:spacing w:after="0"/>
              <w:jc w:val="center"/>
              <w:rPr>
                <w:rFonts w:ascii="Arial" w:hAnsi="Arial"/>
                <w:sz w:val="18"/>
              </w:rPr>
            </w:pPr>
            <w:r w:rsidRPr="005A7B63">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16C0CC4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68C4C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7513CF0"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29BA3C5"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7E69B9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4EB3C88" w14:textId="77777777" w:rsidR="00401996" w:rsidRPr="005A7B63" w:rsidRDefault="00401996" w:rsidP="00886A95">
            <w:pPr>
              <w:keepNext/>
              <w:keepLines/>
              <w:spacing w:after="0"/>
              <w:jc w:val="center"/>
              <w:rPr>
                <w:rFonts w:ascii="Arial" w:hAnsi="Arial"/>
                <w:sz w:val="18"/>
              </w:rPr>
            </w:pPr>
          </w:p>
        </w:tc>
      </w:tr>
      <w:tr w:rsidR="00401996" w:rsidRPr="005A7B63" w14:paraId="1192B0EB"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E79099F" w14:textId="77777777" w:rsidR="00401996" w:rsidRPr="005A7B63" w:rsidRDefault="00401996" w:rsidP="00886A95">
            <w:pPr>
              <w:keepNext/>
              <w:keepLines/>
              <w:spacing w:after="0"/>
              <w:jc w:val="center"/>
              <w:rPr>
                <w:rFonts w:ascii="Arial" w:hAnsi="Arial"/>
                <w:sz w:val="18"/>
              </w:rPr>
            </w:pPr>
            <w:r w:rsidRPr="005A7B63">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4472FE1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A899BD5" w14:textId="77777777" w:rsidR="00401996" w:rsidRPr="005A7B63" w:rsidRDefault="00401996" w:rsidP="00886A95"/>
        </w:tc>
        <w:tc>
          <w:tcPr>
            <w:tcW w:w="0" w:type="auto"/>
            <w:tcBorders>
              <w:top w:val="single" w:sz="4" w:space="0" w:color="auto"/>
              <w:left w:val="single" w:sz="4" w:space="0" w:color="auto"/>
              <w:bottom w:val="single" w:sz="4" w:space="0" w:color="auto"/>
              <w:right w:val="single" w:sz="4" w:space="0" w:color="auto"/>
            </w:tcBorders>
            <w:hideMark/>
          </w:tcPr>
          <w:p w14:paraId="5C2C030F"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F7E37A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290BE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9B9A242" w14:textId="77777777" w:rsidR="00401996" w:rsidRPr="005A7B63" w:rsidRDefault="00401996" w:rsidP="00886A95">
            <w:pPr>
              <w:keepNext/>
              <w:keepLines/>
              <w:spacing w:after="0"/>
              <w:jc w:val="center"/>
              <w:rPr>
                <w:rFonts w:ascii="Arial" w:hAnsi="Arial"/>
                <w:sz w:val="18"/>
              </w:rPr>
            </w:pPr>
          </w:p>
        </w:tc>
      </w:tr>
      <w:tr w:rsidR="00401996" w:rsidRPr="005A7B63" w14:paraId="2A26ED9F"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399F346" w14:textId="77777777" w:rsidR="00401996" w:rsidRPr="005A7B63" w:rsidRDefault="00401996" w:rsidP="00886A95">
            <w:pPr>
              <w:keepNext/>
              <w:keepLines/>
              <w:spacing w:after="0"/>
              <w:jc w:val="center"/>
              <w:rPr>
                <w:rFonts w:ascii="Arial" w:hAnsi="Arial"/>
                <w:sz w:val="18"/>
              </w:rPr>
            </w:pPr>
            <w:r w:rsidRPr="005A7B63">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04169E59"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2C56E9B"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B312BF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6F8B4D"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A3FDF2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F603D91" w14:textId="77777777" w:rsidR="00401996" w:rsidRPr="005A7B63" w:rsidRDefault="00401996" w:rsidP="00886A95">
            <w:pPr>
              <w:keepNext/>
              <w:keepLines/>
              <w:spacing w:after="0"/>
              <w:jc w:val="center"/>
              <w:rPr>
                <w:rFonts w:ascii="Arial" w:hAnsi="Arial"/>
                <w:sz w:val="18"/>
              </w:rPr>
            </w:pPr>
          </w:p>
        </w:tc>
      </w:tr>
      <w:tr w:rsidR="00401996" w:rsidRPr="005A7B63" w14:paraId="633B4B91"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276AFAD" w14:textId="77777777" w:rsidR="00401996" w:rsidRPr="005A7B63" w:rsidRDefault="00401996" w:rsidP="00886A95">
            <w:pPr>
              <w:keepNext/>
              <w:keepLines/>
              <w:spacing w:after="0"/>
              <w:jc w:val="center"/>
              <w:rPr>
                <w:rFonts w:ascii="Arial" w:hAnsi="Arial"/>
                <w:sz w:val="18"/>
              </w:rPr>
            </w:pPr>
            <w:r w:rsidRPr="005A7B63">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0E3E3B32"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4719B4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55D8E9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32F98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B9AF034"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1FDDE05" w14:textId="77777777" w:rsidR="00401996" w:rsidRPr="005A7B63" w:rsidRDefault="00401996" w:rsidP="00886A95">
            <w:pPr>
              <w:keepNext/>
              <w:keepLines/>
              <w:spacing w:after="0"/>
              <w:jc w:val="center"/>
              <w:rPr>
                <w:rFonts w:ascii="Arial" w:hAnsi="Arial"/>
                <w:sz w:val="18"/>
              </w:rPr>
            </w:pPr>
          </w:p>
        </w:tc>
      </w:tr>
      <w:tr w:rsidR="00401996" w:rsidRPr="005A7B63" w14:paraId="75B6E756"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4CEED23" w14:textId="77777777" w:rsidR="00401996" w:rsidRPr="005A7B63" w:rsidRDefault="00401996" w:rsidP="00886A95">
            <w:pPr>
              <w:keepNext/>
              <w:keepLines/>
              <w:spacing w:after="0"/>
              <w:jc w:val="center"/>
              <w:rPr>
                <w:rFonts w:ascii="Arial" w:hAnsi="Arial"/>
                <w:sz w:val="18"/>
              </w:rPr>
            </w:pPr>
            <w:r w:rsidRPr="005A7B63">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416C5465"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3EE8A1E"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135A287"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1A8D1D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85D7F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BA78BD" w14:textId="77777777" w:rsidR="00401996" w:rsidRPr="005A7B63" w:rsidRDefault="00401996" w:rsidP="00886A95">
            <w:pPr>
              <w:keepNext/>
              <w:keepLines/>
              <w:spacing w:after="0"/>
              <w:jc w:val="center"/>
              <w:rPr>
                <w:rFonts w:ascii="Arial" w:hAnsi="Arial"/>
                <w:sz w:val="18"/>
              </w:rPr>
            </w:pPr>
          </w:p>
        </w:tc>
      </w:tr>
      <w:tr w:rsidR="00401996" w:rsidRPr="005A7B63" w14:paraId="381A8112"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4D5D80A" w14:textId="77777777" w:rsidR="00401996" w:rsidRPr="005A7B63" w:rsidRDefault="00401996" w:rsidP="00886A95">
            <w:pPr>
              <w:keepNext/>
              <w:keepLines/>
              <w:spacing w:after="0"/>
              <w:jc w:val="center"/>
              <w:rPr>
                <w:rFonts w:ascii="Arial" w:hAnsi="Arial"/>
                <w:sz w:val="18"/>
              </w:rPr>
            </w:pPr>
            <w:r w:rsidRPr="005A7B63">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1ACDAC9C"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F63A041"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C07D7AD"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3E9B734"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2617F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71280E" w14:textId="77777777" w:rsidR="00401996" w:rsidRPr="005A7B63" w:rsidRDefault="00401996" w:rsidP="00886A95">
            <w:pPr>
              <w:keepNext/>
              <w:keepLines/>
              <w:spacing w:after="0"/>
              <w:jc w:val="center"/>
              <w:rPr>
                <w:rFonts w:ascii="Arial" w:hAnsi="Arial"/>
                <w:sz w:val="18"/>
              </w:rPr>
            </w:pPr>
          </w:p>
        </w:tc>
      </w:tr>
      <w:tr w:rsidR="00401996" w:rsidRPr="005A7B63" w14:paraId="13F6E9CE"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BD65D2A" w14:textId="77777777" w:rsidR="00401996" w:rsidRPr="005A7B63" w:rsidRDefault="00401996" w:rsidP="00886A95">
            <w:pPr>
              <w:keepNext/>
              <w:keepLines/>
              <w:spacing w:after="0"/>
              <w:jc w:val="center"/>
              <w:rPr>
                <w:rFonts w:ascii="Arial" w:hAnsi="Arial"/>
                <w:sz w:val="18"/>
              </w:rPr>
            </w:pPr>
            <w:r w:rsidRPr="005A7B63">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19C0F4FE"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A837AEF"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0FE15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943A6A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35C764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D31A0EA" w14:textId="77777777" w:rsidR="00401996" w:rsidRPr="005A7B63" w:rsidRDefault="00401996" w:rsidP="00886A95">
            <w:pPr>
              <w:keepNext/>
              <w:keepLines/>
              <w:spacing w:after="0"/>
              <w:jc w:val="center"/>
              <w:rPr>
                <w:rFonts w:ascii="Arial" w:hAnsi="Arial"/>
                <w:sz w:val="18"/>
              </w:rPr>
            </w:pPr>
          </w:p>
        </w:tc>
      </w:tr>
      <w:tr w:rsidR="00401996" w:rsidRPr="005A7B63" w14:paraId="74DB1855"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274518A" w14:textId="77777777" w:rsidR="00401996" w:rsidRPr="005A7B63" w:rsidRDefault="00401996" w:rsidP="00886A95">
            <w:pPr>
              <w:keepNext/>
              <w:keepLines/>
              <w:spacing w:after="0"/>
              <w:jc w:val="center"/>
              <w:rPr>
                <w:rFonts w:ascii="Arial" w:hAnsi="Arial"/>
                <w:sz w:val="18"/>
              </w:rPr>
            </w:pPr>
            <w:r w:rsidRPr="005A7B63">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4368DC78"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8DED06C"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6EE8E2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CF9276"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E325FC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D90535F" w14:textId="77777777" w:rsidR="00401996" w:rsidRPr="005A7B63" w:rsidRDefault="00401996" w:rsidP="00886A95">
            <w:pPr>
              <w:keepNext/>
              <w:keepLines/>
              <w:spacing w:after="0"/>
              <w:jc w:val="center"/>
              <w:rPr>
                <w:rFonts w:ascii="Arial" w:hAnsi="Arial"/>
                <w:sz w:val="18"/>
              </w:rPr>
            </w:pPr>
          </w:p>
        </w:tc>
      </w:tr>
      <w:tr w:rsidR="00401996" w:rsidRPr="005A7B63" w14:paraId="1EB6D9E7"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4417742" w14:textId="77777777" w:rsidR="00401996" w:rsidRPr="005A7B63" w:rsidRDefault="00401996" w:rsidP="00886A95">
            <w:pPr>
              <w:keepNext/>
              <w:keepLines/>
              <w:spacing w:after="0"/>
              <w:jc w:val="center"/>
              <w:rPr>
                <w:rFonts w:ascii="Arial" w:hAnsi="Arial"/>
                <w:sz w:val="18"/>
              </w:rPr>
            </w:pPr>
            <w:r w:rsidRPr="005A7B63">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2E88D48D"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24EFA3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AE102E4"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538BD8B"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CCC59BB"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69B4BC6" w14:textId="77777777" w:rsidR="00401996" w:rsidRPr="005A7B63" w:rsidRDefault="00401996" w:rsidP="00886A95">
            <w:pPr>
              <w:keepNext/>
              <w:keepLines/>
              <w:spacing w:after="0"/>
              <w:jc w:val="center"/>
              <w:rPr>
                <w:rFonts w:ascii="Arial" w:hAnsi="Arial"/>
                <w:sz w:val="18"/>
              </w:rPr>
            </w:pPr>
          </w:p>
        </w:tc>
      </w:tr>
      <w:tr w:rsidR="00401996" w:rsidRPr="005A7B63" w14:paraId="0ED4DF76" w14:textId="77777777" w:rsidTr="00886A95">
        <w:trPr>
          <w:cantSplit/>
          <w:jc w:val="center"/>
          <w:ins w:id="20"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67D226C4" w14:textId="10ADBBDC" w:rsidR="00401996" w:rsidRPr="005A7B63" w:rsidRDefault="00401996" w:rsidP="00886A95">
            <w:pPr>
              <w:keepNext/>
              <w:keepLines/>
              <w:spacing w:after="0"/>
              <w:jc w:val="center"/>
              <w:rPr>
                <w:ins w:id="21" w:author="LEMOTHEUX Julien INNOV/IT-S" w:date="2025-09-19T16:10:00Z"/>
                <w:rFonts w:ascii="Arial" w:hAnsi="Arial"/>
                <w:sz w:val="18"/>
              </w:rPr>
            </w:pPr>
            <w:ins w:id="22" w:author="Eric Yip" w:date="2025-11-07T14:15:00Z">
              <w:r>
                <w:rPr>
                  <w:rFonts w:ascii="Arial" w:hAnsi="Arial"/>
                  <w:sz w:val="18"/>
                </w:rPr>
                <w:t>#10</w:t>
              </w:r>
            </w:ins>
          </w:p>
        </w:tc>
        <w:tc>
          <w:tcPr>
            <w:tcW w:w="0" w:type="auto"/>
            <w:tcBorders>
              <w:top w:val="single" w:sz="4" w:space="0" w:color="auto"/>
              <w:left w:val="single" w:sz="4" w:space="0" w:color="auto"/>
              <w:bottom w:val="single" w:sz="4" w:space="0" w:color="auto"/>
              <w:right w:val="single" w:sz="4" w:space="0" w:color="auto"/>
            </w:tcBorders>
          </w:tcPr>
          <w:p w14:paraId="042621B8" w14:textId="77777777" w:rsidR="00401996" w:rsidRPr="005A7B63" w:rsidRDefault="00401996" w:rsidP="00886A95">
            <w:pPr>
              <w:keepNext/>
              <w:keepLines/>
              <w:spacing w:after="0"/>
              <w:jc w:val="center"/>
              <w:rPr>
                <w:ins w:id="23"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5E854A1" w14:textId="77777777" w:rsidR="00401996" w:rsidRPr="005A7B63" w:rsidRDefault="00401996" w:rsidP="00886A95">
            <w:pPr>
              <w:keepNext/>
              <w:keepLines/>
              <w:spacing w:after="0"/>
              <w:jc w:val="center"/>
              <w:rPr>
                <w:ins w:id="24"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037495" w14:textId="77777777" w:rsidR="00401996" w:rsidRPr="005A7B63" w:rsidRDefault="00401996" w:rsidP="00886A95">
            <w:pPr>
              <w:keepNext/>
              <w:keepLines/>
              <w:spacing w:after="0"/>
              <w:jc w:val="center"/>
              <w:rPr>
                <w:ins w:id="25"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9C7F01" w14:textId="7CF037CF" w:rsidR="00401996" w:rsidRPr="005A7B63" w:rsidRDefault="00C461D0" w:rsidP="00886A95">
            <w:pPr>
              <w:keepNext/>
              <w:keepLines/>
              <w:spacing w:after="0"/>
              <w:jc w:val="center"/>
              <w:rPr>
                <w:ins w:id="26" w:author="LEMOTHEUX Julien INNOV/IT-S" w:date="2025-09-19T16:10:00Z"/>
                <w:rFonts w:ascii="Arial" w:hAnsi="Arial"/>
                <w:sz w:val="18"/>
              </w:rPr>
            </w:pPr>
            <w:ins w:id="27" w:author="Eric Yip" w:date="2025-11-11T23:52:00Z">
              <w:r>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76C0FB0A" w14:textId="20872DAE" w:rsidR="00401996" w:rsidRPr="005A7B63" w:rsidRDefault="00401996" w:rsidP="00886A95">
            <w:pPr>
              <w:keepNext/>
              <w:keepLines/>
              <w:spacing w:after="0"/>
              <w:jc w:val="center"/>
              <w:rPr>
                <w:ins w:id="28"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6B98E1" w14:textId="028EC22A" w:rsidR="00401996" w:rsidRPr="009178D2" w:rsidRDefault="00DE28E7" w:rsidP="00886A95">
            <w:pPr>
              <w:keepNext/>
              <w:keepLines/>
              <w:spacing w:after="0"/>
              <w:jc w:val="center"/>
              <w:rPr>
                <w:ins w:id="29" w:author="LEMOTHEUX Julien INNOV/IT-S" w:date="2025-09-19T16:10:00Z"/>
                <w:rFonts w:ascii="Arial" w:eastAsiaTheme="minorEastAsia" w:hAnsi="Arial"/>
                <w:sz w:val="18"/>
                <w:lang w:eastAsia="ko-KR"/>
              </w:rPr>
            </w:pPr>
            <w:ins w:id="30" w:author="Eric Yip_r02" w:date="2025-11-20T12:43:00Z">
              <w:r>
                <w:rPr>
                  <w:rFonts w:ascii="Arial" w:eastAsiaTheme="minorEastAsia" w:hAnsi="Arial" w:hint="eastAsia"/>
                  <w:sz w:val="18"/>
                  <w:lang w:eastAsia="ko-KR"/>
                </w:rPr>
                <w:t>X</w:t>
              </w:r>
            </w:ins>
          </w:p>
        </w:tc>
      </w:tr>
    </w:tbl>
    <w:p w14:paraId="178D5EAD" w14:textId="77777777" w:rsidR="00401996" w:rsidRPr="005A7B63" w:rsidRDefault="00401996" w:rsidP="00401996"/>
    <w:p w14:paraId="2575DE27" w14:textId="77777777" w:rsidR="00401996" w:rsidRPr="001C09C5" w:rsidRDefault="00401996" w:rsidP="00401996">
      <w:r w:rsidRPr="005A7B63">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35D846B3" w14:textId="77777777" w:rsidR="00401996" w:rsidRPr="00F90395" w:rsidRDefault="00401996" w:rsidP="00401996">
      <w:pPr>
        <w:pStyle w:val="Changelast"/>
      </w:pPr>
      <w:r>
        <w:t>3</w:t>
      </w:r>
      <w:r>
        <w:rPr>
          <w:vertAlign w:val="superscript"/>
        </w:rPr>
        <w:t>rd</w:t>
      </w:r>
      <w:r>
        <w:t xml:space="preserve"> </w:t>
      </w:r>
      <w:r w:rsidRPr="00F90395">
        <w:t>change</w:t>
      </w:r>
      <w:r>
        <w:br/>
        <w:t>(All new text)</w:t>
      </w:r>
    </w:p>
    <w:p w14:paraId="079F93B4" w14:textId="52ABD34B" w:rsidR="00401996" w:rsidRDefault="00401996" w:rsidP="00401996">
      <w:pPr>
        <w:keepNext/>
        <w:keepLines/>
        <w:spacing w:before="180"/>
        <w:ind w:left="1134" w:hanging="1134"/>
        <w:outlineLvl w:val="1"/>
        <w:rPr>
          <w:rFonts w:ascii="Arial" w:hAnsi="Arial"/>
          <w:sz w:val="32"/>
          <w:lang w:val="en-US"/>
        </w:rPr>
      </w:pPr>
      <w:bookmarkStart w:id="31" w:name="_Toc193473815"/>
      <w:r w:rsidRPr="005551C2">
        <w:rPr>
          <w:rFonts w:ascii="Arial" w:hAnsi="Arial"/>
          <w:sz w:val="32"/>
          <w:lang w:val="en-US"/>
        </w:rPr>
        <w:t>7.</w:t>
      </w:r>
      <w:r w:rsidRPr="00732234">
        <w:rPr>
          <w:rFonts w:ascii="Arial" w:hAnsi="Arial"/>
          <w:sz w:val="32"/>
          <w:highlight w:val="yellow"/>
          <w:lang w:val="en-US"/>
        </w:rPr>
        <w:t>1x</w:t>
      </w:r>
      <w:r w:rsidRPr="005551C2">
        <w:rPr>
          <w:rFonts w:ascii="Arial" w:hAnsi="Arial"/>
          <w:sz w:val="32"/>
          <w:lang w:val="en-US"/>
        </w:rPr>
        <w:tab/>
        <w:t>Solution #</w:t>
      </w:r>
      <w:r w:rsidRPr="00732234">
        <w:rPr>
          <w:rFonts w:ascii="Arial" w:hAnsi="Arial"/>
          <w:sz w:val="32"/>
          <w:highlight w:val="yellow"/>
          <w:lang w:val="en-US"/>
        </w:rPr>
        <w:t>1x</w:t>
      </w:r>
      <w:r w:rsidRPr="005551C2">
        <w:rPr>
          <w:rFonts w:ascii="Arial" w:hAnsi="Arial"/>
          <w:sz w:val="32"/>
          <w:lang w:val="en-US"/>
        </w:rPr>
        <w:t xml:space="preserve">: </w:t>
      </w:r>
      <w:bookmarkEnd w:id="31"/>
      <w:r>
        <w:rPr>
          <w:rFonts w:ascii="Arial" w:hAnsi="Arial"/>
          <w:sz w:val="32"/>
          <w:lang w:val="en-US"/>
        </w:rPr>
        <w:t>Energy event driven media service degradation</w:t>
      </w:r>
    </w:p>
    <w:p w14:paraId="0FF224CE" w14:textId="72567CCB" w:rsidR="00401996" w:rsidRPr="005551C2" w:rsidRDefault="00401996" w:rsidP="00401996">
      <w:pPr>
        <w:keepNext/>
        <w:keepLines/>
        <w:spacing w:before="120"/>
        <w:ind w:left="1134" w:hanging="1134"/>
        <w:outlineLvl w:val="2"/>
        <w:rPr>
          <w:rFonts w:ascii="Arial" w:hAnsi="Arial"/>
          <w:sz w:val="28"/>
        </w:rPr>
      </w:pPr>
      <w:bookmarkStart w:id="32" w:name="_Toc193473816"/>
      <w:r w:rsidRPr="005551C2">
        <w:rPr>
          <w:rFonts w:ascii="Arial" w:hAnsi="Arial"/>
          <w:sz w:val="28"/>
        </w:rPr>
        <w:t>7.</w:t>
      </w:r>
      <w:r w:rsidRPr="00732234">
        <w:rPr>
          <w:rFonts w:ascii="Arial" w:hAnsi="Arial"/>
          <w:sz w:val="28"/>
          <w:highlight w:val="yellow"/>
        </w:rPr>
        <w:t>1x</w:t>
      </w:r>
      <w:r w:rsidRPr="005551C2">
        <w:rPr>
          <w:rFonts w:ascii="Arial" w:hAnsi="Arial"/>
          <w:sz w:val="28"/>
        </w:rPr>
        <w:t>.1</w:t>
      </w:r>
      <w:r w:rsidRPr="005551C2">
        <w:rPr>
          <w:rFonts w:ascii="Arial" w:hAnsi="Arial"/>
          <w:sz w:val="28"/>
        </w:rPr>
        <w:tab/>
        <w:t>Key Issue mapping</w:t>
      </w:r>
      <w:bookmarkEnd w:id="32"/>
    </w:p>
    <w:p w14:paraId="577AA017" w14:textId="504E3AFB" w:rsidR="00401996" w:rsidRPr="005551C2" w:rsidRDefault="00401996" w:rsidP="00401996">
      <w:pPr>
        <w:keepNext/>
      </w:pPr>
      <w:r w:rsidRPr="005551C2">
        <w:t xml:space="preserve">This Candidate Solution addresses </w:t>
      </w:r>
      <w:r w:rsidRPr="00C60E71">
        <w:t>Key Issue </w:t>
      </w:r>
      <w:r w:rsidR="000103AC" w:rsidRPr="00C60E71">
        <w:t>#4</w:t>
      </w:r>
      <w:r w:rsidR="00DE28E7">
        <w:t xml:space="preserve"> and Key Issue #6</w:t>
      </w:r>
      <w:r w:rsidRPr="00C60E71">
        <w:t>.</w:t>
      </w:r>
    </w:p>
    <w:p w14:paraId="165C8779" w14:textId="0C83971A" w:rsidR="00401996" w:rsidRPr="005551C2" w:rsidRDefault="00401996" w:rsidP="00401996">
      <w:pPr>
        <w:keepNext/>
        <w:keepLines/>
        <w:spacing w:before="120"/>
        <w:ind w:left="1134" w:hanging="1134"/>
        <w:outlineLvl w:val="2"/>
        <w:rPr>
          <w:rFonts w:ascii="Arial" w:hAnsi="Arial"/>
          <w:sz w:val="28"/>
        </w:rPr>
      </w:pPr>
      <w:bookmarkStart w:id="33" w:name="_Toc193473817"/>
      <w:bookmarkStart w:id="34" w:name="_Hlk213759145"/>
      <w:r w:rsidRPr="005551C2">
        <w:rPr>
          <w:rFonts w:ascii="Arial" w:hAnsi="Arial"/>
          <w:sz w:val="28"/>
        </w:rPr>
        <w:t>7.</w:t>
      </w:r>
      <w:r w:rsidRPr="00732234">
        <w:rPr>
          <w:rFonts w:ascii="Arial" w:hAnsi="Arial"/>
          <w:sz w:val="28"/>
          <w:highlight w:val="yellow"/>
        </w:rPr>
        <w:t>1x</w:t>
      </w:r>
      <w:r w:rsidRPr="005551C2">
        <w:rPr>
          <w:rFonts w:ascii="Arial" w:hAnsi="Arial"/>
          <w:sz w:val="28"/>
        </w:rPr>
        <w:t>.2</w:t>
      </w:r>
      <w:r w:rsidRPr="005551C2">
        <w:rPr>
          <w:rFonts w:ascii="Arial" w:hAnsi="Arial"/>
          <w:sz w:val="28"/>
        </w:rPr>
        <w:tab/>
        <w:t>Functional description</w:t>
      </w:r>
      <w:bookmarkEnd w:id="33"/>
    </w:p>
    <w:p w14:paraId="76C5DCC2" w14:textId="088002D3" w:rsidR="00401996" w:rsidRDefault="00401996" w:rsidP="00401996">
      <w:pPr>
        <w:pStyle w:val="Heading4"/>
      </w:pPr>
      <w:bookmarkStart w:id="35" w:name="_Toc193473818"/>
      <w:bookmarkStart w:id="36" w:name="_Hlk213759283"/>
      <w:bookmarkEnd w:id="34"/>
      <w:r w:rsidRPr="005551C2">
        <w:t>7.</w:t>
      </w:r>
      <w:r w:rsidRPr="00732234">
        <w:rPr>
          <w:highlight w:val="yellow"/>
        </w:rPr>
        <w:t>1x</w:t>
      </w:r>
      <w:r w:rsidRPr="005551C2">
        <w:t>.2.1</w:t>
      </w:r>
      <w:r w:rsidRPr="005551C2">
        <w:tab/>
        <w:t>Introduction</w:t>
      </w:r>
      <w:bookmarkEnd w:id="35"/>
    </w:p>
    <w:bookmarkEnd w:id="36"/>
    <w:p w14:paraId="75E2147F" w14:textId="5B83469E" w:rsidR="00E052C8" w:rsidRDefault="00BA12E9" w:rsidP="00401996">
      <w:r>
        <w:t xml:space="preserve">Whilst there are media streaming features related to </w:t>
      </w:r>
      <w:r w:rsidR="00BB16B6">
        <w:t>QoS</w:t>
      </w:r>
      <w:r w:rsidR="00984DF4">
        <w:t xml:space="preserve">, such as network assistance and dynamic policies, these features do not take into account energy considerations </w:t>
      </w:r>
      <w:r w:rsidR="00FB17DB">
        <w:t>related</w:t>
      </w:r>
      <w:r w:rsidR="00984DF4">
        <w:t xml:space="preserve"> to</w:t>
      </w:r>
      <w:r w:rsidR="00FB17DB">
        <w:t xml:space="preserve"> either</w:t>
      </w:r>
      <w:r w:rsidR="00984DF4">
        <w:t xml:space="preserve"> that of the network, or that of the media itself.</w:t>
      </w:r>
    </w:p>
    <w:p w14:paraId="5F4EE4AD" w14:textId="1A090965" w:rsidR="00F571D3" w:rsidRDefault="00984DF4" w:rsidP="00401996">
      <w:r>
        <w:t>By using energy</w:t>
      </w:r>
      <w:r w:rsidR="006B0794">
        <w:t>-</w:t>
      </w:r>
      <w:r>
        <w:t xml:space="preserve">related information about the network obtained via the </w:t>
      </w:r>
      <w:r w:rsidR="006B0794">
        <w:t>Energy Information Function (</w:t>
      </w:r>
      <w:r>
        <w:t>EIF</w:t>
      </w:r>
      <w:r w:rsidR="006B0794">
        <w:t>)</w:t>
      </w:r>
      <w:r>
        <w:t xml:space="preserve">, </w:t>
      </w:r>
      <w:r w:rsidR="00FB17DB">
        <w:t xml:space="preserve">the </w:t>
      </w:r>
      <w:ins w:id="37" w:author="Richard Bradbury" w:date="2026-01-20T13:19:00Z">
        <w:r w:rsidR="0073530C">
          <w:t>Media AS (</w:t>
        </w:r>
      </w:ins>
      <w:r w:rsidR="00FB17DB">
        <w:t>5GMS</w:t>
      </w:r>
      <w:r w:rsidR="006B0794">
        <w:t> </w:t>
      </w:r>
      <w:r w:rsidR="00FB17DB">
        <w:t xml:space="preserve">AS </w:t>
      </w:r>
      <w:del w:id="38" w:author="Richard Bradbury" w:date="2026-01-20T13:19:00Z">
        <w:r w:rsidR="00FB17DB" w:rsidDel="0073530C">
          <w:delText>and</w:delText>
        </w:r>
      </w:del>
      <w:ins w:id="39" w:author="Richard Bradbury" w:date="2026-01-20T13:19:00Z">
        <w:r w:rsidR="0073530C">
          <w:t>or</w:t>
        </w:r>
      </w:ins>
      <w:r w:rsidR="00FB17DB">
        <w:t xml:space="preserve"> RTC</w:t>
      </w:r>
      <w:r w:rsidR="006B0794">
        <w:t> </w:t>
      </w:r>
      <w:r w:rsidR="00FB17DB">
        <w:t>AS</w:t>
      </w:r>
      <w:ins w:id="40" w:author="Richard Bradbury" w:date="2026-01-20T13:19:00Z">
        <w:r w:rsidR="0073530C">
          <w:t>)</w:t>
        </w:r>
      </w:ins>
      <w:r w:rsidR="00FB17DB">
        <w:t xml:space="preserve"> may be able to optimi</w:t>
      </w:r>
      <w:r w:rsidR="006B0794">
        <w:t>s</w:t>
      </w:r>
      <w:r w:rsidR="00FB17DB">
        <w:t xml:space="preserve">e media </w:t>
      </w:r>
      <w:ins w:id="41" w:author="Richard Bradbury" w:date="2026-01-20T13:19:00Z">
        <w:r w:rsidR="0073530C">
          <w:t xml:space="preserve">delivery </w:t>
        </w:r>
      </w:ins>
      <w:r w:rsidR="00FB17DB">
        <w:t xml:space="preserve">sessions </w:t>
      </w:r>
      <w:r w:rsidR="006B0794">
        <w:t>by means of</w:t>
      </w:r>
      <w:r w:rsidR="00FB17DB">
        <w:t xml:space="preserve"> energy</w:t>
      </w:r>
      <w:r w:rsidR="006B0794">
        <w:t>-</w:t>
      </w:r>
      <w:r w:rsidR="00FB17DB">
        <w:t xml:space="preserve">driven service degradations. Since fluctuations in network energy consumption </w:t>
      </w:r>
      <w:ins w:id="42" w:author="Richard Bradbury" w:date="2026-01-20T17:36:00Z">
        <w:r w:rsidR="00D72BFE">
          <w:t xml:space="preserve">by the 5G System </w:t>
        </w:r>
      </w:ins>
      <w:ins w:id="43" w:author="Richard Bradbury" w:date="2026-01-20T17:35:00Z">
        <w:r w:rsidR="00D72BFE">
          <w:t xml:space="preserve">are reported to the EIF, </w:t>
        </w:r>
      </w:ins>
      <w:r w:rsidR="00FB17DB">
        <w:t xml:space="preserve">and </w:t>
      </w:r>
      <w:ins w:id="44" w:author="Richard Bradbury" w:date="2026-01-20T17:36:00Z">
        <w:r w:rsidR="00D72BFE">
          <w:t xml:space="preserve">since </w:t>
        </w:r>
      </w:ins>
      <w:r w:rsidR="00FB17DB">
        <w:t>the corresponding energy</w:t>
      </w:r>
      <w:r w:rsidR="006B0794">
        <w:t>-</w:t>
      </w:r>
      <w:r w:rsidR="00FB17DB">
        <w:t xml:space="preserve">related information </w:t>
      </w:r>
      <w:del w:id="45" w:author="Richard Bradbury" w:date="2026-01-20T17:35:00Z">
        <w:r w:rsidR="00FB17DB" w:rsidDel="00D72BFE">
          <w:delText>originates in the EIF</w:delText>
        </w:r>
      </w:del>
      <w:ins w:id="46" w:author="Richard Bradbury" w:date="2026-01-20T17:35:00Z">
        <w:r w:rsidR="00D72BFE">
          <w:t xml:space="preserve">is collated </w:t>
        </w:r>
      </w:ins>
      <w:ins w:id="47" w:author="Richard Bradbury" w:date="2026-01-20T17:36:00Z">
        <w:r w:rsidR="00D72BFE">
          <w:t xml:space="preserve">and promulgated </w:t>
        </w:r>
      </w:ins>
      <w:ins w:id="48" w:author="Richard Bradbury" w:date="2026-01-20T17:37:00Z">
        <w:r w:rsidR="00D72BFE">
          <w:t>by it</w:t>
        </w:r>
      </w:ins>
      <w:r w:rsidR="00FB17DB">
        <w:t xml:space="preserve">, </w:t>
      </w:r>
      <w:r w:rsidR="009140A0">
        <w:t>a pragmatic approach to energy</w:t>
      </w:r>
      <w:r w:rsidR="006B0794">
        <w:t>-</w:t>
      </w:r>
      <w:r w:rsidR="009140A0">
        <w:t>driven service degradations</w:t>
      </w:r>
      <w:r w:rsidR="0064313B">
        <w:t xml:space="preserve"> would be driven and triggered by the </w:t>
      </w:r>
      <w:del w:id="49" w:author="Richard Bradbury" w:date="2026-01-20T17:33:00Z">
        <w:r w:rsidR="0064313B" w:rsidDel="00D72BFE">
          <w:delText>5GMS</w:delText>
        </w:r>
        <w:r w:rsidR="006B0794" w:rsidDel="00D72BFE">
          <w:delText> </w:delText>
        </w:r>
        <w:r w:rsidR="0064313B" w:rsidDel="00D72BFE">
          <w:delText>AF or RTC</w:delText>
        </w:r>
        <w:r w:rsidR="006B0794" w:rsidDel="00D72BFE">
          <w:delText> </w:delText>
        </w:r>
        <w:r w:rsidR="0064313B" w:rsidDel="00D72BFE">
          <w:delText>AF</w:delText>
        </w:r>
      </w:del>
      <w:ins w:id="50" w:author="Richard Bradbury" w:date="2026-01-20T17:33:00Z">
        <w:r w:rsidR="00D72BFE">
          <w:t>Media AF</w:t>
        </w:r>
      </w:ins>
      <w:r w:rsidR="00B37233">
        <w:t xml:space="preserve"> (or by the Energy Information AF instantiated by </w:t>
      </w:r>
      <w:ins w:id="51" w:author="Richard Bradbury" w:date="2026-01-20T17:33:00Z">
        <w:r w:rsidR="00D72BFE">
          <w:t>it</w:t>
        </w:r>
      </w:ins>
      <w:del w:id="52" w:author="Richard Bradbury" w:date="2026-01-20T17:33:00Z">
        <w:r w:rsidR="00B37233" w:rsidDel="00D72BFE">
          <w:delText>them</w:delText>
        </w:r>
      </w:del>
      <w:r w:rsidR="00B37233">
        <w:t>)</w:t>
      </w:r>
      <w:r w:rsidR="0064313B">
        <w:t xml:space="preserve"> through the knowledge of such energy information</w:t>
      </w:r>
      <w:r w:rsidR="00F571D3">
        <w:t>.</w:t>
      </w:r>
    </w:p>
    <w:p w14:paraId="7C5A048B" w14:textId="4201696C" w:rsidR="00FF7869" w:rsidRDefault="0064313B" w:rsidP="00401996">
      <w:r>
        <w:t xml:space="preserve">A simple </w:t>
      </w:r>
      <w:ins w:id="53" w:author="Richard Bradbury" w:date="2026-01-20T17:37:00Z">
        <w:r w:rsidR="00D72BFE">
          <w:t xml:space="preserve">media service </w:t>
        </w:r>
      </w:ins>
      <w:r>
        <w:t xml:space="preserve">degradation example </w:t>
      </w:r>
      <w:del w:id="54" w:author="Richard Bradbury" w:date="2026-01-20T17:38:00Z">
        <w:r w:rsidDel="00D72BFE">
          <w:delText>may be</w:delText>
        </w:r>
      </w:del>
      <w:ins w:id="55" w:author="Richard Bradbury" w:date="2026-01-20T17:38:00Z">
        <w:r w:rsidR="00D72BFE">
          <w:t>is</w:t>
        </w:r>
      </w:ins>
      <w:r>
        <w:t xml:space="preserve"> the reporting or notification of </w:t>
      </w:r>
      <w:del w:id="56" w:author="Richard Bradbury" w:date="2026-01-20T17:38:00Z">
        <w:r w:rsidDel="00D72BFE">
          <w:delText xml:space="preserve">the </w:delText>
        </w:r>
      </w:del>
      <w:r>
        <w:t xml:space="preserve">degraded </w:t>
      </w:r>
      <w:ins w:id="57" w:author="Richard Bradbury" w:date="2026-01-20T17:38:00Z">
        <w:r w:rsidR="00D72BFE">
          <w:t xml:space="preserve">network </w:t>
        </w:r>
      </w:ins>
      <w:r>
        <w:t xml:space="preserve">QoS by the </w:t>
      </w:r>
      <w:del w:id="58" w:author="Richard Bradbury" w:date="2026-01-20T17:34:00Z">
        <w:r w:rsidDel="00D72BFE">
          <w:delText>5GMS</w:delText>
        </w:r>
        <w:r w:rsidR="006B0794" w:rsidDel="00D72BFE">
          <w:delText> </w:delText>
        </w:r>
        <w:r w:rsidDel="00D72BFE">
          <w:delText>AF or RTC</w:delText>
        </w:r>
        <w:r w:rsidR="006B0794" w:rsidDel="00D72BFE">
          <w:delText> </w:delText>
        </w:r>
        <w:r w:rsidDel="00D72BFE">
          <w:delText>AF</w:delText>
        </w:r>
      </w:del>
      <w:ins w:id="59" w:author="Richard Bradbury" w:date="2026-01-20T17:34:00Z">
        <w:r w:rsidR="00D72BFE">
          <w:t>Media AF</w:t>
        </w:r>
      </w:ins>
      <w:r>
        <w:t xml:space="preserve"> to the </w:t>
      </w:r>
      <w:ins w:id="60" w:author="Richard Bradbury" w:date="2026-01-20T17:38:00Z">
        <w:r w:rsidR="00D72BFE">
          <w:t xml:space="preserve">Media Client in the </w:t>
        </w:r>
      </w:ins>
      <w:r>
        <w:t xml:space="preserve">UE (similar to that used in dynamic policies), but in this case the UE is </w:t>
      </w:r>
      <w:r w:rsidR="00505782">
        <w:t>un</w:t>
      </w:r>
      <w:r>
        <w:t xml:space="preserve">able to distinguish QoS degradation </w:t>
      </w:r>
      <w:r w:rsidR="00505782">
        <w:t>due to</w:t>
      </w:r>
      <w:r>
        <w:t xml:space="preserve"> network connection problems, sudden congestion, or other factors. If </w:t>
      </w:r>
      <w:del w:id="61" w:author="Richard Bradbury" w:date="2026-01-20T17:39:00Z">
        <w:r w:rsidDel="00D72BFE">
          <w:delText xml:space="preserve">a </w:delText>
        </w:r>
      </w:del>
      <w:del w:id="62" w:author="Eric Yip" w:date="2026-01-20T18:02:00Z">
        <w:r w:rsidDel="005A5A4A">
          <w:delText>QoS</w:delText>
        </w:r>
      </w:del>
      <w:ins w:id="63" w:author="Eric Yip" w:date="2026-01-20T18:02:00Z">
        <w:r w:rsidR="005A5A4A">
          <w:t>service</w:t>
        </w:r>
      </w:ins>
      <w:r w:rsidR="005A5A4A">
        <w:t xml:space="preserve"> </w:t>
      </w:r>
      <w:r>
        <w:t>degradation is the result of energy</w:t>
      </w:r>
      <w:r w:rsidR="0027198F">
        <w:t>-</w:t>
      </w:r>
      <w:r>
        <w:t>related aspects leading to a service policy change applied to that specific UE, then this degradation cannot be resolved regardless of how the UE may attempt to use different Application Servers (e.g. multiple DASH servers).</w:t>
      </w:r>
      <w:r w:rsidR="00F571D3">
        <w:t xml:space="preserve"> By providing additional information</w:t>
      </w:r>
      <w:r w:rsidR="00FF7869">
        <w:t xml:space="preserve"> to the UE</w:t>
      </w:r>
      <w:r w:rsidR="00F571D3">
        <w:t xml:space="preserve"> regarding the </w:t>
      </w:r>
      <w:r w:rsidR="00FF7869">
        <w:t>energy</w:t>
      </w:r>
      <w:r w:rsidR="0027198F">
        <w:t>-</w:t>
      </w:r>
      <w:r w:rsidR="00FF7869">
        <w:t>driven service degradation, the UE may then be able to make a best effort reaction decision to the service degradation.</w:t>
      </w:r>
    </w:p>
    <w:p w14:paraId="4FD4D9F9" w14:textId="6D33AC46" w:rsidR="00D72BFE" w:rsidDel="00EE3C7E" w:rsidRDefault="005D2033" w:rsidP="00D72BFE">
      <w:pPr>
        <w:rPr>
          <w:ins w:id="64" w:author="Eric Yip" w:date="2026-01-13T14:10:00Z"/>
          <w:del w:id="65" w:author="Eric Yip_r03" w:date="2026-01-22T13:56:00Z"/>
        </w:rPr>
      </w:pPr>
      <w:commentRangeStart w:id="66"/>
      <w:commentRangeStart w:id="67"/>
      <w:ins w:id="68" w:author="Eric Yip" w:date="2026-01-13T14:25:00Z">
        <w:del w:id="69" w:author="Eric Yip_r03" w:date="2026-01-22T13:56:00Z">
          <w:r w:rsidDel="00EE3C7E">
            <w:delText>For a given service, e</w:delText>
          </w:r>
        </w:del>
      </w:ins>
      <w:ins w:id="70" w:author="Eric Yip" w:date="2026-01-13T14:10:00Z">
        <w:del w:id="71" w:author="Eric Yip_r03" w:date="2026-01-22T13:56:00Z">
          <w:r w:rsidR="00D56D4B" w:rsidDel="00EE3C7E">
            <w:delText>nergy fluctuations in the network made known to the 5GMS AF or RTC AF</w:delText>
          </w:r>
        </w:del>
      </w:ins>
      <w:ins w:id="72" w:author="Richard Bradbury" w:date="2026-01-20T17:40:00Z">
        <w:del w:id="73" w:author="Eric Yip_r03" w:date="2026-01-22T13:56:00Z">
          <w:r w:rsidR="00D72BFE" w:rsidDel="00EE3C7E">
            <w:delText>Media AF</w:delText>
          </w:r>
        </w:del>
      </w:ins>
      <w:ins w:id="74" w:author="Eric Yip" w:date="2026-01-13T14:10:00Z">
        <w:del w:id="75" w:author="Eric Yip_r03" w:date="2026-01-22T13:56:00Z">
          <w:r w:rsidR="00D56D4B" w:rsidDel="00EE3C7E">
            <w:delText xml:space="preserve"> </w:delText>
          </w:r>
        </w:del>
      </w:ins>
      <w:ins w:id="76" w:author="Eric Yip" w:date="2026-01-13T14:11:00Z">
        <w:del w:id="77" w:author="Eric Yip_r03" w:date="2026-01-22T13:56:00Z">
          <w:r w:rsidR="00D56D4B" w:rsidDel="00EE3C7E">
            <w:delText xml:space="preserve">via the EIF may be translated into </w:delText>
          </w:r>
        </w:del>
      </w:ins>
      <w:ins w:id="78" w:author="Eric Yip" w:date="2026-01-13T14:25:00Z">
        <w:del w:id="79" w:author="Eric Yip_r03" w:date="2026-01-22T13:56:00Z">
          <w:r w:rsidDel="00EE3C7E">
            <w:delText xml:space="preserve">impacts on </w:delText>
          </w:r>
        </w:del>
      </w:ins>
      <w:ins w:id="80" w:author="Eric Yip" w:date="2026-01-13T14:12:00Z">
        <w:del w:id="81" w:author="Eric Yip_r03" w:date="2026-01-22T13:56:00Z">
          <w:r w:rsidR="00D56D4B" w:rsidDel="00EE3C7E">
            <w:delText xml:space="preserve">media </w:delText>
          </w:r>
        </w:del>
      </w:ins>
      <w:ins w:id="82" w:author="Eric Yip" w:date="2026-01-13T14:13:00Z">
        <w:del w:id="83" w:author="Eric Yip_r03" w:date="2026-01-22T13:56:00Z">
          <w:r w:rsidR="00D56D4B" w:rsidDel="00EE3C7E">
            <w:delText xml:space="preserve">streaming </w:delText>
          </w:r>
        </w:del>
      </w:ins>
      <w:ins w:id="84" w:author="Eric Yip" w:date="2026-01-13T14:24:00Z">
        <w:del w:id="85" w:author="Eric Yip_r03" w:date="2026-01-22T13:56:00Z">
          <w:r w:rsidDel="00EE3C7E">
            <w:delText>adjustments</w:delText>
          </w:r>
        </w:del>
      </w:ins>
      <w:ins w:id="86" w:author="Eric Yip" w:date="2026-01-13T14:14:00Z">
        <w:del w:id="87" w:author="Eric Yip_r03" w:date="2026-01-22T13:56:00Z">
          <w:r w:rsidR="00D56D4B" w:rsidDel="00EE3C7E">
            <w:delText xml:space="preserve"> </w:delText>
          </w:r>
        </w:del>
      </w:ins>
      <w:ins w:id="88" w:author="Richard Bradbury" w:date="2026-01-20T17:42:00Z">
        <w:del w:id="89" w:author="Eric Yip_r03" w:date="2026-01-22T13:56:00Z">
          <w:r w:rsidR="00D72BFE" w:rsidDel="00EE3C7E">
            <w:delText xml:space="preserve">to media delivery </w:delText>
          </w:r>
        </w:del>
      </w:ins>
      <w:ins w:id="90" w:author="Eric Yip" w:date="2026-01-13T14:14:00Z">
        <w:del w:id="91" w:author="Eric Yip_r03" w:date="2026-01-22T13:56:00Z">
          <w:r w:rsidR="00D56D4B" w:rsidDel="00EE3C7E">
            <w:delText xml:space="preserve">through the provisioning of </w:delText>
          </w:r>
          <w:r w:rsidR="00D56D4B" w:rsidRPr="00A5083C" w:rsidDel="00EE3C7E">
            <w:rPr>
              <w:i/>
              <w:iCs/>
            </w:rPr>
            <w:delText>energy polic</w:delText>
          </w:r>
        </w:del>
      </w:ins>
      <w:ins w:id="92" w:author="Eric Yip" w:date="2026-01-13T14:17:00Z">
        <w:del w:id="93" w:author="Eric Yip_r03" w:date="2026-01-22T13:56:00Z">
          <w:r w:rsidR="00D56D4B" w:rsidRPr="00A5083C" w:rsidDel="00EE3C7E">
            <w:rPr>
              <w:i/>
              <w:iCs/>
            </w:rPr>
            <w:delText>ies</w:delText>
          </w:r>
          <w:r w:rsidR="00D56D4B" w:rsidDel="00EE3C7E">
            <w:delText xml:space="preserve"> </w:delText>
          </w:r>
        </w:del>
      </w:ins>
      <w:ins w:id="94" w:author="Eric Yip" w:date="2026-01-13T14:18:00Z">
        <w:del w:id="95" w:author="Eric Yip_r03" w:date="2026-01-22T13:56:00Z">
          <w:r w:rsidR="00D56D4B" w:rsidDel="00EE3C7E">
            <w:delText>by the Media Application Provider to</w:delText>
          </w:r>
        </w:del>
      </w:ins>
      <w:ins w:id="96" w:author="Richard Bradbury" w:date="2026-01-20T17:41:00Z">
        <w:del w:id="97" w:author="Eric Yip_r03" w:date="2026-01-22T13:56:00Z">
          <w:r w:rsidR="00D72BFE" w:rsidDel="00EE3C7E">
            <w:delText>in</w:delText>
          </w:r>
        </w:del>
      </w:ins>
      <w:ins w:id="98" w:author="Eric Yip" w:date="2026-01-13T14:18:00Z">
        <w:del w:id="99" w:author="Eric Yip_r03" w:date="2026-01-22T13:56:00Z">
          <w:r w:rsidR="00D56D4B" w:rsidDel="00EE3C7E">
            <w:delText xml:space="preserve"> the 5GMS AF</w:delText>
          </w:r>
        </w:del>
      </w:ins>
      <w:ins w:id="100" w:author="Eric Yip" w:date="2026-01-13T14:21:00Z">
        <w:del w:id="101" w:author="Eric Yip_r03" w:date="2026-01-22T13:56:00Z">
          <w:r w:rsidDel="00EE3C7E">
            <w:delText xml:space="preserve"> or RTC AF</w:delText>
          </w:r>
        </w:del>
      </w:ins>
      <w:ins w:id="102" w:author="Richard Bradbury" w:date="2026-01-20T17:41:00Z">
        <w:del w:id="103" w:author="Eric Yip_r03" w:date="2026-01-22T13:56:00Z">
          <w:r w:rsidR="00D72BFE" w:rsidDel="00EE3C7E">
            <w:delText>Media AF</w:delText>
          </w:r>
        </w:del>
      </w:ins>
      <w:ins w:id="104" w:author="Eric Yip" w:date="2026-01-13T14:18:00Z">
        <w:del w:id="105" w:author="Eric Yip_r03" w:date="2026-01-22T13:56:00Z">
          <w:r w:rsidR="00D56D4B" w:rsidDel="00EE3C7E">
            <w:delText>.</w:delText>
          </w:r>
        </w:del>
      </w:ins>
      <w:ins w:id="106" w:author="Eric Yip" w:date="2026-01-13T14:21:00Z">
        <w:del w:id="107" w:author="Eric Yip_r03" w:date="2026-01-22T13:56:00Z">
          <w:r w:rsidDel="00EE3C7E">
            <w:delText xml:space="preserve"> </w:delText>
          </w:r>
        </w:del>
      </w:ins>
      <w:ins w:id="108" w:author="Eric Yip" w:date="2026-01-13T14:26:00Z">
        <w:del w:id="109" w:author="Eric Yip_r03" w:date="2026-01-22T13:56:00Z">
          <w:r w:rsidDel="00EE3C7E">
            <w:delText xml:space="preserve">Through such </w:delText>
          </w:r>
          <w:r w:rsidRPr="00F56561" w:rsidDel="00EE3C7E">
            <w:rPr>
              <w:i/>
              <w:iCs/>
            </w:rPr>
            <w:delText>energy policies</w:delText>
          </w:r>
          <w:r w:rsidDel="00EE3C7E">
            <w:delText xml:space="preserve">, the </w:delText>
          </w:r>
          <w:r w:rsidDel="00EE3C7E">
            <w:lastRenderedPageBreak/>
            <w:delText>5GMS AF or RTC AF</w:delText>
          </w:r>
        </w:del>
      </w:ins>
      <w:ins w:id="110" w:author="Richard Bradbury" w:date="2026-01-20T17:41:00Z">
        <w:del w:id="111" w:author="Eric Yip_r03" w:date="2026-01-22T13:56:00Z">
          <w:r w:rsidR="00D72BFE" w:rsidDel="00EE3C7E">
            <w:delText>Media AF</w:delText>
          </w:r>
        </w:del>
      </w:ins>
      <w:ins w:id="112" w:author="Eric Yip" w:date="2026-01-13T14:26:00Z">
        <w:del w:id="113" w:author="Eric Yip_r03" w:date="2026-01-22T13:56:00Z">
          <w:r w:rsidDel="00EE3C7E">
            <w:delText xml:space="preserve"> is able to </w:delText>
          </w:r>
        </w:del>
      </w:ins>
      <w:ins w:id="114" w:author="Eric Yip" w:date="2026-01-13T14:28:00Z">
        <w:del w:id="115" w:author="Eric Yip_r03" w:date="2026-01-22T13:56:00Z">
          <w:r w:rsidDel="00EE3C7E">
            <w:delText>notify</w:delText>
          </w:r>
        </w:del>
      </w:ins>
      <w:ins w:id="116" w:author="Eric Yip" w:date="2026-01-13T14:26:00Z">
        <w:del w:id="117" w:author="Eric Yip_r03" w:date="2026-01-22T13:56:00Z">
          <w:r w:rsidDel="00EE3C7E">
            <w:delText xml:space="preserve"> the Media Client in the UE or an energy-driv</w:delText>
          </w:r>
        </w:del>
      </w:ins>
      <w:ins w:id="118" w:author="Eric Yip" w:date="2026-01-13T14:27:00Z">
        <w:del w:id="119" w:author="Eric Yip_r03" w:date="2026-01-22T13:56:00Z">
          <w:r w:rsidDel="00EE3C7E">
            <w:delText>e</w:delText>
          </w:r>
        </w:del>
      </w:ins>
      <w:ins w:id="120" w:author="Eric Yip" w:date="2026-01-13T14:42:00Z">
        <w:del w:id="121" w:author="Eric Yip_r03" w:date="2026-01-22T13:56:00Z">
          <w:r w:rsidR="00A5083C" w:rsidDel="00EE3C7E">
            <w:delText>n</w:delText>
          </w:r>
        </w:del>
      </w:ins>
      <w:ins w:id="122" w:author="Eric Yip" w:date="2026-01-13T14:27:00Z">
        <w:del w:id="123" w:author="Eric Yip_r03" w:date="2026-01-22T13:56:00Z">
          <w:r w:rsidDel="00EE3C7E">
            <w:delText xml:space="preserve"> service degradation in the form of </w:delText>
          </w:r>
          <w:r w:rsidRPr="005D2033" w:rsidDel="00EE3C7E">
            <w:rPr>
              <w:i/>
              <w:iCs/>
            </w:rPr>
            <w:delText xml:space="preserve">energy </w:delText>
          </w:r>
        </w:del>
      </w:ins>
      <w:ins w:id="124" w:author="Eric Yip" w:date="2026-01-13T16:46:00Z">
        <w:del w:id="125" w:author="Eric Yip_r03" w:date="2026-01-22T13:56:00Z">
          <w:r w:rsidR="00656FBA" w:rsidDel="00EE3C7E">
            <w:rPr>
              <w:i/>
              <w:iCs/>
            </w:rPr>
            <w:delText>event</w:delText>
          </w:r>
        </w:del>
      </w:ins>
      <w:ins w:id="126" w:author="Eric Yip" w:date="2026-01-13T14:27:00Z">
        <w:del w:id="127" w:author="Eric Yip_r03" w:date="2026-01-22T13:56:00Z">
          <w:r w:rsidRPr="005D2033" w:rsidDel="00EE3C7E">
            <w:rPr>
              <w:i/>
              <w:iCs/>
            </w:rPr>
            <w:delText xml:space="preserve"> information</w:delText>
          </w:r>
          <w:r w:rsidDel="00EE3C7E">
            <w:delText>.</w:delText>
          </w:r>
        </w:del>
      </w:ins>
      <w:commentRangeEnd w:id="66"/>
      <w:del w:id="128" w:author="Eric Yip_r03" w:date="2026-01-22T13:56:00Z">
        <w:r w:rsidR="000E7418" w:rsidDel="00EE3C7E">
          <w:rPr>
            <w:rStyle w:val="CommentReference"/>
            <w:sz w:val="20"/>
            <w:szCs w:val="20"/>
          </w:rPr>
          <w:commentReference w:id="66"/>
        </w:r>
        <w:commentRangeEnd w:id="67"/>
        <w:r w:rsidR="00EE3C7E" w:rsidDel="00EE3C7E">
          <w:rPr>
            <w:rStyle w:val="CommentReference"/>
          </w:rPr>
          <w:commentReference w:id="67"/>
        </w:r>
      </w:del>
    </w:p>
    <w:p w14:paraId="428ADA85" w14:textId="676A26D5" w:rsidR="000563D4" w:rsidRDefault="00401996" w:rsidP="0014533E">
      <w:pPr>
        <w:pStyle w:val="CommentText"/>
        <w:rPr>
          <w:ins w:id="129" w:author="Richard Bradbury" w:date="2026-01-20T17:57:00Z"/>
          <w:rFonts w:eastAsiaTheme="minorEastAsia"/>
          <w:lang w:eastAsia="ko-KR"/>
        </w:rPr>
      </w:pPr>
      <w:r w:rsidRPr="00115126">
        <w:t>Th</w:t>
      </w:r>
      <w:r w:rsidR="0027198F">
        <w:t>is</w:t>
      </w:r>
      <w:r w:rsidRPr="00115126">
        <w:t xml:space="preserve"> </w:t>
      </w:r>
      <w:r w:rsidR="0027198F">
        <w:t>Candidate S</w:t>
      </w:r>
      <w:r w:rsidRPr="00115126">
        <w:t>olution introduce</w:t>
      </w:r>
      <w:r w:rsidR="008E2968">
        <w:t>s</w:t>
      </w:r>
      <w:r w:rsidRPr="00115126">
        <w:t xml:space="preserve"> a mechanism </w:t>
      </w:r>
      <w:del w:id="130" w:author="Richard Bradbury" w:date="2026-01-20T17:41:00Z">
        <w:r w:rsidRPr="00115126" w:rsidDel="00D72BFE">
          <w:delText xml:space="preserve">for </w:delText>
        </w:r>
        <w:r w:rsidR="008E2968" w:rsidDel="00D72BFE">
          <w:delText>allow</w:delText>
        </w:r>
      </w:del>
      <w:del w:id="131" w:author="Richard Bradbury" w:date="2026-01-20T17:42:00Z">
        <w:r w:rsidR="008E2968" w:rsidDel="00D72BFE">
          <w:delText>ing</w:delText>
        </w:r>
      </w:del>
      <w:ins w:id="132" w:author="Richard Bradbury" w:date="2026-01-20T17:42:00Z">
        <w:r w:rsidR="00D72BFE">
          <w:t>that enables</w:t>
        </w:r>
      </w:ins>
      <w:r w:rsidR="008E2968">
        <w:t xml:space="preserve"> the Media</w:t>
      </w:r>
      <w:r w:rsidR="0027198F">
        <w:t> </w:t>
      </w:r>
      <w:r w:rsidR="008E2968">
        <w:t xml:space="preserve">AF </w:t>
      </w:r>
      <w:r w:rsidR="00B37233">
        <w:t xml:space="preserve">(or the Energy Information AF instantiated in it) </w:t>
      </w:r>
      <w:r w:rsidR="008E2968">
        <w:t xml:space="preserve">to notify the </w:t>
      </w:r>
      <w:r w:rsidR="0027198F">
        <w:t xml:space="preserve">Media Client in the </w:t>
      </w:r>
      <w:r w:rsidR="008E2968">
        <w:t>UE of an energy</w:t>
      </w:r>
      <w:r w:rsidR="0027198F">
        <w:t>-</w:t>
      </w:r>
      <w:r w:rsidR="008E2968">
        <w:t xml:space="preserve">driven service degradation in the form of </w:t>
      </w:r>
      <w:r w:rsidR="008E2968" w:rsidRPr="0027198F">
        <w:rPr>
          <w:i/>
          <w:iCs/>
        </w:rPr>
        <w:t>energy event information</w:t>
      </w:r>
      <w:r>
        <w:t xml:space="preserve">, </w:t>
      </w:r>
      <w:r w:rsidRPr="00115126">
        <w:t>enabl</w:t>
      </w:r>
      <w:r>
        <w:t>ing</w:t>
      </w:r>
      <w:r w:rsidRPr="00115126">
        <w:t xml:space="preserve"> </w:t>
      </w:r>
      <w:r w:rsidR="008E2968">
        <w:t xml:space="preserve">the </w:t>
      </w:r>
      <w:r w:rsidR="0027198F">
        <w:t>Media C</w:t>
      </w:r>
      <w:r w:rsidRPr="00115126">
        <w:t xml:space="preserve">lient to </w:t>
      </w:r>
      <w:r w:rsidR="008E2968">
        <w:t xml:space="preserve">make informed </w:t>
      </w:r>
      <w:r w:rsidR="0027198F">
        <w:t xml:space="preserve">decisions about adapting </w:t>
      </w:r>
      <w:r w:rsidR="00986B14">
        <w:t xml:space="preserve">media </w:t>
      </w:r>
      <w:r w:rsidR="0027198F">
        <w:t>delivery in</w:t>
      </w:r>
      <w:r w:rsidR="00986B14">
        <w:t xml:space="preserve"> </w:t>
      </w:r>
      <w:r w:rsidR="008E2968">
        <w:t>reaction</w:t>
      </w:r>
      <w:r w:rsidRPr="00115126">
        <w:t xml:space="preserve"> </w:t>
      </w:r>
      <w:r w:rsidR="008E2968">
        <w:t>to the energy</w:t>
      </w:r>
      <w:r w:rsidR="0027198F">
        <w:t>-</w:t>
      </w:r>
      <w:r w:rsidR="008E2968">
        <w:t xml:space="preserve">driven QoS degradation </w:t>
      </w:r>
      <w:r w:rsidR="0027198F">
        <w:t>event</w:t>
      </w:r>
      <w:r w:rsidR="008E2968">
        <w:t>.</w:t>
      </w:r>
      <w:r w:rsidR="0014533E">
        <w:t xml:space="preserve"> </w:t>
      </w:r>
      <w:commentRangeStart w:id="133"/>
      <w:commentRangeStart w:id="134"/>
      <w:ins w:id="135" w:author="Eric Yip" w:date="2026-01-13T14:33:00Z">
        <w:r w:rsidR="006D02ED">
          <w:t xml:space="preserve">The mapping of </w:t>
        </w:r>
      </w:ins>
      <w:ins w:id="136" w:author="Eric Yip" w:date="2026-01-13T14:34:00Z">
        <w:r w:rsidR="006D02ED">
          <w:t xml:space="preserve">network energy fluctuations to </w:t>
        </w:r>
      </w:ins>
      <w:ins w:id="137" w:author="Eric Yip" w:date="2026-01-13T14:41:00Z">
        <w:r w:rsidR="00A5083C">
          <w:t xml:space="preserve">service degradations is </w:t>
        </w:r>
      </w:ins>
      <w:ins w:id="138" w:author="Eric Yip" w:date="2026-01-13T14:42:00Z">
        <w:r w:rsidR="00A5083C">
          <w:t xml:space="preserve">informed via </w:t>
        </w:r>
      </w:ins>
      <w:ins w:id="139" w:author="Eric Yip" w:date="2026-01-13T14:46:00Z">
        <w:r w:rsidR="00A5083C" w:rsidRPr="0080331A">
          <w:rPr>
            <w:i/>
            <w:iCs/>
          </w:rPr>
          <w:t>energy policies</w:t>
        </w:r>
        <w:r w:rsidR="00A5083C">
          <w:t xml:space="preserve"> </w:t>
        </w:r>
      </w:ins>
      <w:ins w:id="140" w:author="Eric Yip" w:date="2026-01-13T15:00:00Z">
        <w:r w:rsidR="00FD652A">
          <w:t xml:space="preserve">created </w:t>
        </w:r>
      </w:ins>
      <w:ins w:id="141" w:author="Eric Yip" w:date="2026-01-13T15:01:00Z">
        <w:r w:rsidR="00FD652A">
          <w:t xml:space="preserve">and provisioned </w:t>
        </w:r>
      </w:ins>
      <w:ins w:id="142" w:author="Eric Yip" w:date="2026-01-13T15:00:00Z">
        <w:r w:rsidR="00FD652A">
          <w:t>by the Media Application Provider</w:t>
        </w:r>
      </w:ins>
      <w:ins w:id="143" w:author="Eric Yip_r03" w:date="2026-01-22T16:17:00Z">
        <w:r w:rsidR="00A1276A">
          <w:t xml:space="preserve"> to both</w:t>
        </w:r>
      </w:ins>
      <w:ins w:id="144" w:author="Eric Yip_r03" w:date="2026-01-22T16:18:00Z">
        <w:r w:rsidR="00A1276A">
          <w:t xml:space="preserve"> the Energy Information AF and the </w:t>
        </w:r>
      </w:ins>
      <w:ins w:id="145" w:author="Eric Yip_r03" w:date="2026-01-22T16:24:00Z">
        <w:r w:rsidR="00791501">
          <w:t>UE Media Client</w:t>
        </w:r>
      </w:ins>
      <w:ins w:id="146" w:author="Eric Yip" w:date="2026-01-13T15:00:00Z">
        <w:r w:rsidR="00FD652A">
          <w:t>.</w:t>
        </w:r>
      </w:ins>
      <w:commentRangeEnd w:id="133"/>
      <w:r w:rsidR="000E7418">
        <w:rPr>
          <w:rStyle w:val="CommentReference"/>
          <w:sz w:val="20"/>
          <w:szCs w:val="20"/>
        </w:rPr>
        <w:commentReference w:id="133"/>
      </w:r>
      <w:commentRangeEnd w:id="134"/>
      <w:r w:rsidR="00EE3C7E">
        <w:rPr>
          <w:rStyle w:val="CommentReference"/>
        </w:rPr>
        <w:commentReference w:id="134"/>
      </w:r>
      <w:ins w:id="147" w:author="Eric Yip_r03" w:date="2026-01-22T16:24:00Z">
        <w:r w:rsidR="00552FAC">
          <w:t xml:space="preserve"> The UE Media Client may select an </w:t>
        </w:r>
        <w:r w:rsidR="00552FAC" w:rsidRPr="00963590">
          <w:rPr>
            <w:i/>
            <w:iCs/>
          </w:rPr>
          <w:t>Ener</w:t>
        </w:r>
      </w:ins>
      <w:ins w:id="148" w:author="Eric Yip_r03" w:date="2026-01-22T16:25:00Z">
        <w:r w:rsidR="00552FAC" w:rsidRPr="00963590">
          <w:rPr>
            <w:i/>
            <w:iCs/>
          </w:rPr>
          <w:t>gy Policy</w:t>
        </w:r>
        <w:r w:rsidR="00552FAC">
          <w:t xml:space="preserve"> to be instantiated by the Energy Information AF.</w:t>
        </w:r>
      </w:ins>
      <w:ins w:id="149" w:author="Eric Yip_r03" w:date="2026-01-22T14:01:00Z">
        <w:r w:rsidR="00EE3C7E">
          <w:t xml:space="preserve"> </w:t>
        </w:r>
        <w:r w:rsidR="00EE3C7E" w:rsidRPr="00963590">
          <w:rPr>
            <w:i/>
            <w:iCs/>
          </w:rPr>
          <w:t>Energy policies</w:t>
        </w:r>
        <w:r w:rsidR="00EE3C7E">
          <w:t xml:space="preserve"> </w:t>
        </w:r>
      </w:ins>
      <w:ins w:id="150" w:author="Eric Yip_r03" w:date="2026-01-22T14:19:00Z">
        <w:r w:rsidR="000379E1">
          <w:t>describe</w:t>
        </w:r>
      </w:ins>
      <w:ins w:id="151" w:author="Eric Yip_r03" w:date="2026-01-22T14:01:00Z">
        <w:r w:rsidR="00EE3C7E">
          <w:t xml:space="preserve"> energy segments</w:t>
        </w:r>
      </w:ins>
      <w:ins w:id="152" w:author="Eric Yip_r03" w:date="2026-01-22T14:22:00Z">
        <w:r w:rsidR="000379E1">
          <w:t xml:space="preserve">, </w:t>
        </w:r>
      </w:ins>
      <w:ins w:id="153" w:author="Eric Yip_r03" w:date="2026-01-22T14:19:00Z">
        <w:r w:rsidR="000379E1">
          <w:t>defined as</w:t>
        </w:r>
      </w:ins>
      <w:ins w:id="154" w:author="Eric Yip_r03" w:date="2026-01-22T14:09:00Z">
        <w:r w:rsidR="0061334D">
          <w:t xml:space="preserve"> </w:t>
        </w:r>
      </w:ins>
      <w:ins w:id="155" w:author="Eric Yip_r03" w:date="2026-01-22T15:11:00Z">
        <w:r w:rsidR="00720E0E">
          <w:t xml:space="preserve">ranges or </w:t>
        </w:r>
      </w:ins>
      <w:ins w:id="156" w:author="Eric Yip_r03" w:date="2026-01-22T14:09:00Z">
        <w:r w:rsidR="0061334D">
          <w:t>intervals of</w:t>
        </w:r>
      </w:ins>
      <w:ins w:id="157" w:author="Eric Yip_r03" w:date="2026-01-22T14:06:00Z">
        <w:r w:rsidR="0061334D">
          <w:t xml:space="preserve"> accumulat</w:t>
        </w:r>
      </w:ins>
      <w:ins w:id="158" w:author="Eric Yip_r03" w:date="2026-01-22T14:09:00Z">
        <w:r w:rsidR="0061334D">
          <w:t xml:space="preserve">ed </w:t>
        </w:r>
      </w:ins>
      <w:ins w:id="159" w:author="Eric Yip_r03" w:date="2026-01-22T14:22:00Z">
        <w:r w:rsidR="000379E1">
          <w:t>energy,</w:t>
        </w:r>
      </w:ins>
      <w:ins w:id="160" w:author="Eric Yip_r03" w:date="2026-01-22T14:09:00Z">
        <w:r w:rsidR="0061334D">
          <w:t xml:space="preserve"> </w:t>
        </w:r>
      </w:ins>
      <w:ins w:id="161" w:author="Eric Yip_r03" w:date="2026-01-22T14:22:00Z">
        <w:r w:rsidR="000379E1">
          <w:t>where</w:t>
        </w:r>
      </w:ins>
      <w:ins w:id="162" w:author="Eric Yip_r03" w:date="2026-01-22T14:09:00Z">
        <w:r w:rsidR="0061334D">
          <w:t xml:space="preserve"> </w:t>
        </w:r>
      </w:ins>
      <w:ins w:id="163" w:author="Eric Yip_r03" w:date="2026-01-22T14:10:00Z">
        <w:r w:rsidR="0061334D">
          <w:t xml:space="preserve">each energy segment </w:t>
        </w:r>
      </w:ins>
      <w:ins w:id="164" w:author="Eric Yip_r03" w:date="2026-01-22T14:19:00Z">
        <w:r w:rsidR="000379E1">
          <w:t>is</w:t>
        </w:r>
      </w:ins>
      <w:ins w:id="165" w:author="Eric Yip_r03" w:date="2026-01-22T14:20:00Z">
        <w:r w:rsidR="000379E1">
          <w:t xml:space="preserve"> mapped to </w:t>
        </w:r>
      </w:ins>
      <w:ins w:id="166" w:author="Eric Yip_r03" w:date="2026-01-22T14:04:00Z">
        <w:r w:rsidR="0061334D">
          <w:t>a recommended degraded service level</w:t>
        </w:r>
      </w:ins>
      <w:ins w:id="167" w:author="Eric Yip_r03" w:date="2026-01-22T14:10:00Z">
        <w:r w:rsidR="0061334D">
          <w:t>.</w:t>
        </w:r>
      </w:ins>
      <w:ins w:id="168" w:author="Eric Yip" w:date="2026-01-13T15:00:00Z">
        <w:r w:rsidR="00FD652A">
          <w:t xml:space="preserve"> </w:t>
        </w:r>
      </w:ins>
      <w:ins w:id="169" w:author="Eric Yip" w:date="2026-01-13T15:12:00Z">
        <w:r w:rsidR="0080331A">
          <w:t xml:space="preserve">Energy-driven </w:t>
        </w:r>
      </w:ins>
      <w:del w:id="170" w:author="Eric Yip_r03" w:date="2026-01-22T16:17:00Z">
        <w:r w:rsidR="0014533E" w:rsidDel="00A1276A">
          <w:rPr>
            <w:rFonts w:eastAsiaTheme="minorEastAsia"/>
            <w:lang w:eastAsia="ko-KR"/>
          </w:rPr>
          <w:delText xml:space="preserve">QoS </w:delText>
        </w:r>
      </w:del>
      <w:r w:rsidR="0014533E">
        <w:rPr>
          <w:rFonts w:eastAsiaTheme="minorEastAsia"/>
          <w:lang w:eastAsia="ko-KR"/>
        </w:rPr>
        <w:t xml:space="preserve">degradation is </w:t>
      </w:r>
      <w:del w:id="171" w:author="Eric Yip" w:date="2026-01-13T15:13:00Z">
        <w:r w:rsidR="0014533E" w:rsidDel="0080331A">
          <w:rPr>
            <w:rFonts w:eastAsiaTheme="minorEastAsia"/>
            <w:lang w:eastAsia="ko-KR"/>
          </w:rPr>
          <w:delText xml:space="preserve">imposed and </w:delText>
        </w:r>
      </w:del>
      <w:del w:id="172" w:author="Eric Yip_r03" w:date="2026-01-22T16:20:00Z">
        <w:r w:rsidR="0014533E" w:rsidDel="00791501">
          <w:rPr>
            <w:rFonts w:eastAsiaTheme="minorEastAsia"/>
            <w:lang w:eastAsia="ko-KR"/>
          </w:rPr>
          <w:delText xml:space="preserve">notified </w:delText>
        </w:r>
      </w:del>
      <w:ins w:id="173" w:author="Eric Yip_r03" w:date="2026-01-22T16:20:00Z">
        <w:r w:rsidR="00791501">
          <w:rPr>
            <w:rFonts w:eastAsiaTheme="minorEastAsia"/>
            <w:lang w:eastAsia="ko-KR"/>
          </w:rPr>
          <w:t>made known</w:t>
        </w:r>
        <w:r w:rsidR="00791501">
          <w:rPr>
            <w:rFonts w:eastAsiaTheme="minorEastAsia"/>
            <w:lang w:eastAsia="ko-KR"/>
          </w:rPr>
          <w:t xml:space="preserve"> </w:t>
        </w:r>
      </w:ins>
      <w:r w:rsidR="0014533E">
        <w:rPr>
          <w:rFonts w:eastAsiaTheme="minorEastAsia"/>
          <w:lang w:eastAsia="ko-KR"/>
        </w:rPr>
        <w:t xml:space="preserve">to the UE </w:t>
      </w:r>
      <w:ins w:id="174" w:author="Eric Yip_r03" w:date="2026-01-22T16:19:00Z">
        <w:r w:rsidR="00A1276A">
          <w:rPr>
            <w:rFonts w:eastAsiaTheme="minorEastAsia"/>
            <w:lang w:eastAsia="ko-KR"/>
          </w:rPr>
          <w:t xml:space="preserve">either </w:t>
        </w:r>
      </w:ins>
      <w:r w:rsidR="0014533E">
        <w:rPr>
          <w:rFonts w:eastAsiaTheme="minorEastAsia"/>
          <w:lang w:eastAsia="ko-KR"/>
        </w:rPr>
        <w:t xml:space="preserve">via a </w:t>
      </w:r>
      <w:r w:rsidR="0014533E" w:rsidRPr="005A5A4A">
        <w:rPr>
          <w:rFonts w:eastAsiaTheme="minorEastAsia"/>
          <w:lang w:eastAsia="ko-KR"/>
        </w:rPr>
        <w:t>degraded bit</w:t>
      </w:r>
      <w:r w:rsidR="0091045E">
        <w:rPr>
          <w:rFonts w:eastAsiaTheme="minorEastAsia"/>
          <w:lang w:eastAsia="ko-KR"/>
        </w:rPr>
        <w:t xml:space="preserve"> </w:t>
      </w:r>
      <w:r w:rsidR="0014533E" w:rsidRPr="005A5A4A">
        <w:rPr>
          <w:rFonts w:eastAsiaTheme="minorEastAsia"/>
          <w:lang w:eastAsia="ko-KR"/>
        </w:rPr>
        <w:t>rate</w:t>
      </w:r>
      <w:ins w:id="175" w:author="Eric Yip_r03" w:date="2026-01-22T16:19:00Z">
        <w:r w:rsidR="00A1276A">
          <w:rPr>
            <w:rFonts w:eastAsiaTheme="minorEastAsia"/>
            <w:lang w:eastAsia="ko-KR"/>
          </w:rPr>
          <w:t xml:space="preserve"> or</w:t>
        </w:r>
      </w:ins>
      <w:ins w:id="176" w:author="Eric Yip_r03" w:date="2026-01-22T16:21:00Z">
        <w:r w:rsidR="00791501">
          <w:rPr>
            <w:rFonts w:eastAsiaTheme="minorEastAsia"/>
            <w:lang w:eastAsia="ko-KR"/>
          </w:rPr>
          <w:t xml:space="preserve"> the notification of a</w:t>
        </w:r>
      </w:ins>
      <w:ins w:id="177" w:author="Eric Yip_r03" w:date="2026-01-22T16:19:00Z">
        <w:r w:rsidR="00A1276A">
          <w:rPr>
            <w:rFonts w:eastAsiaTheme="minorEastAsia"/>
            <w:lang w:eastAsia="ko-KR"/>
          </w:rPr>
          <w:t xml:space="preserve"> degraded </w:t>
        </w:r>
      </w:ins>
      <w:ins w:id="178" w:author="Eric Yip_r03" w:date="2026-01-22T16:20:00Z">
        <w:r w:rsidR="00A1276A">
          <w:rPr>
            <w:rFonts w:eastAsiaTheme="minorEastAsia"/>
            <w:lang w:eastAsia="ko-KR"/>
          </w:rPr>
          <w:t>dynamic policy</w:t>
        </w:r>
      </w:ins>
      <w:ins w:id="179" w:author="Eric Yip_r03" w:date="2026-01-22T16:26:00Z">
        <w:r w:rsidR="00963590">
          <w:rPr>
            <w:rFonts w:eastAsiaTheme="minorEastAsia"/>
            <w:lang w:eastAsia="ko-KR"/>
          </w:rPr>
          <w:t xml:space="preserve"> (</w:t>
        </w:r>
      </w:ins>
      <w:ins w:id="180" w:author="Eric Yip_r03" w:date="2026-01-22T16:27:00Z">
        <w:r w:rsidR="00963590">
          <w:rPr>
            <w:rFonts w:eastAsiaTheme="minorEastAsia"/>
            <w:lang w:eastAsia="ko-KR"/>
          </w:rPr>
          <w:t>triggered by the Energy Information AF)</w:t>
        </w:r>
      </w:ins>
      <w:r w:rsidR="0014533E">
        <w:rPr>
          <w:rFonts w:eastAsiaTheme="minorEastAsia"/>
          <w:lang w:eastAsia="ko-KR"/>
        </w:rPr>
        <w:t xml:space="preserve"> for the session as part of </w:t>
      </w:r>
      <w:ins w:id="181" w:author="Eric Yip_r03" w:date="2026-01-22T16:16:00Z">
        <w:r w:rsidR="00A1276A">
          <w:t>Energy-driven Service Degradation Event</w:t>
        </w:r>
        <w:r w:rsidR="00A1276A">
          <w:t>s</w:t>
        </w:r>
      </w:ins>
      <w:del w:id="182" w:author="Eric Yip_r03" w:date="2026-01-22T16:16:00Z">
        <w:r w:rsidR="0014533E" w:rsidRPr="009178D2" w:rsidDel="00A1276A">
          <w:rPr>
            <w:rFonts w:eastAsiaTheme="minorEastAsia"/>
            <w:i/>
            <w:iCs/>
            <w:lang w:eastAsia="ko-KR"/>
          </w:rPr>
          <w:delText>energy event information</w:delText>
        </w:r>
      </w:del>
      <w:r w:rsidR="0014533E">
        <w:rPr>
          <w:rFonts w:eastAsiaTheme="minorEastAsia"/>
          <w:lang w:eastAsia="ko-KR"/>
        </w:rPr>
        <w:t xml:space="preserve">, </w:t>
      </w:r>
      <w:r w:rsidR="002E47BE">
        <w:rPr>
          <w:rFonts w:eastAsiaTheme="minorEastAsia"/>
          <w:lang w:eastAsia="ko-KR"/>
        </w:rPr>
        <w:t>with the</w:t>
      </w:r>
      <w:r w:rsidR="0014533E">
        <w:rPr>
          <w:rFonts w:eastAsiaTheme="minorEastAsia"/>
          <w:lang w:eastAsia="ko-KR"/>
        </w:rPr>
        <w:t xml:space="preserve"> Media Client </w:t>
      </w:r>
      <w:r w:rsidR="002E47BE">
        <w:rPr>
          <w:rFonts w:eastAsiaTheme="minorEastAsia"/>
          <w:lang w:eastAsia="ko-KR"/>
        </w:rPr>
        <w:t>having</w:t>
      </w:r>
      <w:r w:rsidR="0014533E">
        <w:rPr>
          <w:rFonts w:eastAsiaTheme="minorEastAsia"/>
          <w:lang w:eastAsia="ko-KR"/>
        </w:rPr>
        <w:t xml:space="preserve"> autonomy over how to react to </w:t>
      </w:r>
      <w:r w:rsidR="002E47BE">
        <w:rPr>
          <w:rFonts w:eastAsiaTheme="minorEastAsia"/>
          <w:lang w:eastAsia="ko-KR"/>
        </w:rPr>
        <w:t xml:space="preserve">the </w:t>
      </w:r>
      <w:del w:id="183" w:author="Eric Yip_r03" w:date="2026-01-22T16:21:00Z">
        <w:r w:rsidR="002E47BE" w:rsidRPr="005A5A4A" w:rsidDel="00791501">
          <w:rPr>
            <w:rFonts w:eastAsiaTheme="minorEastAsia"/>
            <w:lang w:eastAsia="ko-KR"/>
          </w:rPr>
          <w:delText>degraded bit</w:delText>
        </w:r>
        <w:r w:rsidR="0091045E" w:rsidDel="00791501">
          <w:rPr>
            <w:rFonts w:eastAsiaTheme="minorEastAsia"/>
            <w:lang w:eastAsia="ko-KR"/>
          </w:rPr>
          <w:delText xml:space="preserve"> </w:delText>
        </w:r>
        <w:r w:rsidR="002E47BE" w:rsidRPr="005A5A4A" w:rsidDel="00791501">
          <w:rPr>
            <w:rFonts w:eastAsiaTheme="minorEastAsia"/>
            <w:lang w:eastAsia="ko-KR"/>
          </w:rPr>
          <w:delText>rate</w:delText>
        </w:r>
      </w:del>
      <w:ins w:id="184" w:author="Eric Yip_r03" w:date="2026-01-22T16:21:00Z">
        <w:r w:rsidR="00791501">
          <w:rPr>
            <w:rFonts w:eastAsiaTheme="minorEastAsia"/>
            <w:lang w:eastAsia="ko-KR"/>
          </w:rPr>
          <w:t>degradation</w:t>
        </w:r>
      </w:ins>
      <w:r w:rsidR="0014533E">
        <w:rPr>
          <w:rFonts w:eastAsiaTheme="minorEastAsia"/>
          <w:lang w:eastAsia="ko-KR"/>
        </w:rPr>
        <w:t>.</w:t>
      </w:r>
      <w:ins w:id="185" w:author="Eric Yip" w:date="2026-01-13T18:20:00Z">
        <w:r w:rsidR="00F56561">
          <w:rPr>
            <w:rFonts w:eastAsiaTheme="minorEastAsia"/>
            <w:lang w:eastAsia="ko-KR"/>
          </w:rPr>
          <w:t xml:space="preserve"> </w:t>
        </w:r>
        <w:commentRangeStart w:id="186"/>
        <w:commentRangeStart w:id="187"/>
        <w:commentRangeStart w:id="188"/>
        <w:commentRangeStart w:id="189"/>
        <w:del w:id="190" w:author="Eric Yip_r03" w:date="2026-01-22T13:59:00Z">
          <w:r w:rsidR="00F56561" w:rsidDel="00EE3C7E">
            <w:rPr>
              <w:rFonts w:eastAsiaTheme="minorEastAsia"/>
              <w:lang w:eastAsia="ko-KR"/>
            </w:rPr>
            <w:delText>Degraded bit</w:delText>
          </w:r>
        </w:del>
      </w:ins>
      <w:ins w:id="191" w:author="Richard Bradbury" w:date="2026-01-20T17:43:00Z">
        <w:del w:id="192" w:author="Eric Yip_r03" w:date="2026-01-22T13:59:00Z">
          <w:r w:rsidR="00D72BFE" w:rsidDel="00EE3C7E">
            <w:rPr>
              <w:rFonts w:eastAsiaTheme="minorEastAsia"/>
              <w:lang w:eastAsia="ko-KR"/>
            </w:rPr>
            <w:delText xml:space="preserve"> </w:delText>
          </w:r>
        </w:del>
      </w:ins>
      <w:ins w:id="193" w:author="Eric Yip" w:date="2026-01-13T18:20:00Z">
        <w:del w:id="194" w:author="Eric Yip_r03" w:date="2026-01-22T13:59:00Z">
          <w:r w:rsidR="00F56561" w:rsidDel="00EE3C7E">
            <w:rPr>
              <w:rFonts w:eastAsiaTheme="minorEastAsia"/>
              <w:lang w:eastAsia="ko-KR"/>
            </w:rPr>
            <w:delText>rates may also be implicitly informed via the notification of pre-</w:delText>
          </w:r>
        </w:del>
      </w:ins>
      <w:ins w:id="195" w:author="Eric Yip" w:date="2026-01-13T18:22:00Z">
        <w:del w:id="196" w:author="Eric Yip_r03" w:date="2026-01-22T13:59:00Z">
          <w:r w:rsidR="00F56561" w:rsidDel="00EE3C7E">
            <w:rPr>
              <w:rFonts w:eastAsiaTheme="minorEastAsia"/>
              <w:lang w:eastAsia="ko-KR"/>
            </w:rPr>
            <w:delText xml:space="preserve">defined </w:delText>
          </w:r>
        </w:del>
      </w:ins>
      <w:ins w:id="197" w:author="Eric Yip" w:date="2026-01-13T18:20:00Z">
        <w:del w:id="198" w:author="Eric Yip_r03" w:date="2026-01-22T13:59:00Z">
          <w:r w:rsidR="00F56561" w:rsidDel="00EE3C7E">
            <w:rPr>
              <w:rFonts w:eastAsiaTheme="minorEastAsia"/>
              <w:lang w:eastAsia="ko-KR"/>
            </w:rPr>
            <w:delText>Policy Template</w:delText>
          </w:r>
        </w:del>
      </w:ins>
      <w:ins w:id="199" w:author="Eric Yip" w:date="2026-01-14T11:20:00Z">
        <w:del w:id="200" w:author="Eric Yip_r03" w:date="2026-01-22T13:59:00Z">
          <w:r w:rsidR="00F34180" w:rsidDel="00EE3C7E">
            <w:rPr>
              <w:rFonts w:eastAsiaTheme="minorEastAsia"/>
              <w:lang w:eastAsia="ko-KR"/>
            </w:rPr>
            <w:delText>s</w:delText>
          </w:r>
        </w:del>
      </w:ins>
      <w:ins w:id="201" w:author="Eric Yip" w:date="2026-01-13T18:21:00Z">
        <w:del w:id="202" w:author="Eric Yip_r03" w:date="2026-01-22T13:59:00Z">
          <w:r w:rsidR="00F56561" w:rsidDel="00EE3C7E">
            <w:rPr>
              <w:rFonts w:eastAsiaTheme="minorEastAsia"/>
              <w:lang w:eastAsia="ko-KR"/>
            </w:rPr>
            <w:delText>.</w:delText>
          </w:r>
        </w:del>
      </w:ins>
      <w:commentRangeEnd w:id="186"/>
      <w:del w:id="203" w:author="Eric Yip_r03" w:date="2026-01-22T13:59:00Z">
        <w:r w:rsidR="0091045E" w:rsidDel="00EE3C7E">
          <w:rPr>
            <w:rStyle w:val="CommentReference"/>
            <w:rFonts w:eastAsiaTheme="minorEastAsia"/>
            <w:sz w:val="20"/>
            <w:szCs w:val="20"/>
            <w:lang w:eastAsia="ko-KR"/>
          </w:rPr>
          <w:commentReference w:id="186"/>
        </w:r>
        <w:commentRangeEnd w:id="187"/>
        <w:r w:rsidR="00621D8C" w:rsidDel="00EE3C7E">
          <w:rPr>
            <w:rStyle w:val="CommentReference"/>
            <w:rFonts w:eastAsiaTheme="minorEastAsia"/>
            <w:sz w:val="20"/>
            <w:szCs w:val="20"/>
            <w:lang w:eastAsia="ko-KR"/>
          </w:rPr>
          <w:commentReference w:id="187"/>
        </w:r>
        <w:commentRangeEnd w:id="188"/>
        <w:r w:rsidR="00621D8C" w:rsidDel="00EE3C7E">
          <w:rPr>
            <w:rStyle w:val="CommentReference"/>
            <w:rFonts w:eastAsiaTheme="minorEastAsia"/>
            <w:sz w:val="20"/>
            <w:szCs w:val="20"/>
            <w:lang w:eastAsia="ko-KR"/>
          </w:rPr>
          <w:commentReference w:id="188"/>
        </w:r>
      </w:del>
      <w:commentRangeEnd w:id="189"/>
      <w:r w:rsidR="00EE3C7E">
        <w:rPr>
          <w:rStyle w:val="CommentReference"/>
        </w:rPr>
        <w:commentReference w:id="189"/>
      </w:r>
      <w:del w:id="204" w:author="Eric Yip_r03" w:date="2026-01-22T13:59:00Z">
        <w:r w:rsidR="0014533E" w:rsidDel="00EE3C7E">
          <w:rPr>
            <w:rFonts w:eastAsiaTheme="minorEastAsia"/>
            <w:lang w:eastAsia="ko-KR"/>
          </w:rPr>
          <w:delText xml:space="preserve"> </w:delText>
        </w:r>
      </w:del>
      <w:r w:rsidR="0014533E">
        <w:rPr>
          <w:rFonts w:eastAsiaTheme="minorEastAsia"/>
          <w:lang w:eastAsia="ko-KR"/>
        </w:rPr>
        <w:t xml:space="preserve">This </w:t>
      </w:r>
      <w:r w:rsidR="002E47BE">
        <w:rPr>
          <w:rFonts w:eastAsiaTheme="minorEastAsia"/>
          <w:lang w:eastAsia="ko-KR"/>
        </w:rPr>
        <w:t xml:space="preserve">subsequent </w:t>
      </w:r>
      <w:r w:rsidR="0014533E">
        <w:rPr>
          <w:rFonts w:eastAsiaTheme="minorEastAsia"/>
          <w:lang w:eastAsia="ko-KR"/>
        </w:rPr>
        <w:t>reaction</w:t>
      </w:r>
      <w:ins w:id="205" w:author="Eric Yip" w:date="2026-01-13T18:23:00Z">
        <w:r w:rsidR="00F56561">
          <w:rPr>
            <w:rFonts w:eastAsiaTheme="minorEastAsia"/>
            <w:lang w:eastAsia="ko-KR"/>
          </w:rPr>
          <w:t xml:space="preserve"> by the Media Client</w:t>
        </w:r>
      </w:ins>
      <w:r w:rsidR="0014533E">
        <w:rPr>
          <w:rFonts w:eastAsiaTheme="minorEastAsia"/>
          <w:lang w:eastAsia="ko-KR"/>
        </w:rPr>
        <w:t xml:space="preserve"> may be a decision to</w:t>
      </w:r>
      <w:ins w:id="206" w:author="Richard Bradbury" w:date="2026-01-20T17:57:00Z">
        <w:r w:rsidR="000563D4">
          <w:rPr>
            <w:rFonts w:eastAsiaTheme="minorEastAsia"/>
            <w:lang w:eastAsia="ko-KR"/>
          </w:rPr>
          <w:t>:</w:t>
        </w:r>
      </w:ins>
    </w:p>
    <w:p w14:paraId="5E4CC9B8" w14:textId="69268C39" w:rsidR="000563D4" w:rsidRDefault="0014533E" w:rsidP="000563D4">
      <w:pPr>
        <w:pStyle w:val="B1"/>
        <w:rPr>
          <w:ins w:id="207" w:author="Richard Bradbury" w:date="2026-01-20T17:58:00Z"/>
          <w:rFonts w:eastAsiaTheme="minorEastAsia"/>
          <w:lang w:eastAsia="ko-KR"/>
        </w:rPr>
      </w:pPr>
      <w:del w:id="208" w:author="Richard Bradbury" w:date="2026-01-20T17:57:00Z">
        <w:r w:rsidDel="000563D4">
          <w:rPr>
            <w:rFonts w:eastAsiaTheme="minorEastAsia"/>
            <w:lang w:eastAsia="ko-KR"/>
          </w:rPr>
          <w:delText xml:space="preserve"> </w:delText>
        </w:r>
      </w:del>
      <w:r>
        <w:rPr>
          <w:rFonts w:eastAsiaTheme="minorEastAsia"/>
          <w:lang w:eastAsia="ko-KR"/>
        </w:rPr>
        <w:t>1)</w:t>
      </w:r>
      <w:ins w:id="209" w:author="Richard Bradbury" w:date="2026-01-20T18:01:00Z">
        <w:r w:rsidR="000563D4">
          <w:rPr>
            <w:rFonts w:eastAsiaTheme="minorEastAsia"/>
            <w:lang w:eastAsia="ko-KR"/>
          </w:rPr>
          <w:tab/>
        </w:r>
      </w:ins>
      <w:del w:id="210" w:author="Richard Bradbury" w:date="2026-01-20T18:01:00Z">
        <w:r w:rsidDel="000563D4">
          <w:rPr>
            <w:rFonts w:eastAsiaTheme="minorEastAsia"/>
            <w:lang w:eastAsia="ko-KR"/>
          </w:rPr>
          <w:delText xml:space="preserve"> </w:delText>
        </w:r>
      </w:del>
      <w:del w:id="211" w:author="Richard Bradbury" w:date="2026-01-20T17:58:00Z">
        <w:r w:rsidDel="000563D4">
          <w:rPr>
            <w:rFonts w:eastAsiaTheme="minorEastAsia"/>
            <w:lang w:eastAsia="ko-KR"/>
          </w:rPr>
          <w:delText>live</w:delText>
        </w:r>
      </w:del>
      <w:ins w:id="212" w:author="Richard Bradbury" w:date="2026-01-20T17:58:00Z">
        <w:r w:rsidR="000563D4">
          <w:rPr>
            <w:rFonts w:eastAsiaTheme="minorEastAsia"/>
            <w:lang w:eastAsia="ko-KR"/>
          </w:rPr>
          <w:t>continue the me</w:t>
        </w:r>
      </w:ins>
      <w:ins w:id="213" w:author="Richard Bradbury" w:date="2026-01-20T17:59:00Z">
        <w:r w:rsidR="000563D4">
          <w:rPr>
            <w:rFonts w:eastAsiaTheme="minorEastAsia"/>
            <w:lang w:eastAsia="ko-KR"/>
          </w:rPr>
          <w:t>dia delivery session</w:t>
        </w:r>
      </w:ins>
      <w:r>
        <w:rPr>
          <w:rFonts w:eastAsiaTheme="minorEastAsia"/>
          <w:lang w:eastAsia="ko-KR"/>
        </w:rPr>
        <w:t xml:space="preserve"> with</w:t>
      </w:r>
      <w:ins w:id="214" w:author="Richard Bradbury" w:date="2026-01-20T17:59:00Z">
        <w:r w:rsidR="000563D4">
          <w:rPr>
            <w:rFonts w:eastAsiaTheme="minorEastAsia"/>
            <w:lang w:eastAsia="ko-KR"/>
          </w:rPr>
          <w:t>in</w:t>
        </w:r>
      </w:ins>
      <w:r>
        <w:rPr>
          <w:rFonts w:eastAsiaTheme="minorEastAsia"/>
          <w:lang w:eastAsia="ko-KR"/>
        </w:rPr>
        <w:t xml:space="preserve"> the degraded </w:t>
      </w:r>
      <w:ins w:id="215" w:author="Richard Bradbury" w:date="2026-01-20T18:01:00Z">
        <w:r w:rsidR="000563D4">
          <w:rPr>
            <w:rFonts w:eastAsiaTheme="minorEastAsia"/>
            <w:lang w:eastAsia="ko-KR"/>
          </w:rPr>
          <w:t>service level</w:t>
        </w:r>
      </w:ins>
      <w:del w:id="216" w:author="Richard Bradbury" w:date="2026-01-20T18:00:00Z">
        <w:r w:rsidDel="000563D4">
          <w:rPr>
            <w:rFonts w:eastAsiaTheme="minorEastAsia"/>
            <w:lang w:eastAsia="ko-KR"/>
          </w:rPr>
          <w:delText>bit rate</w:delText>
        </w:r>
      </w:del>
      <w:del w:id="217" w:author="Richard Bradbury" w:date="2026-01-20T17:59:00Z">
        <w:r w:rsidDel="000563D4">
          <w:rPr>
            <w:rFonts w:eastAsiaTheme="minorEastAsia"/>
            <w:lang w:eastAsia="ko-KR"/>
          </w:rPr>
          <w:delText>, and to</w:delText>
        </w:r>
      </w:del>
      <w:r>
        <w:rPr>
          <w:rFonts w:eastAsiaTheme="minorEastAsia"/>
          <w:lang w:eastAsia="ko-KR"/>
        </w:rPr>
        <w:t xml:space="preserve"> </w:t>
      </w:r>
      <w:ins w:id="218" w:author="Richard Bradbury" w:date="2026-01-20T17:59:00Z">
        <w:r w:rsidR="000563D4">
          <w:rPr>
            <w:rFonts w:eastAsiaTheme="minorEastAsia"/>
            <w:lang w:eastAsia="ko-KR"/>
          </w:rPr>
          <w:t xml:space="preserve">by </w:t>
        </w:r>
      </w:ins>
      <w:r>
        <w:rPr>
          <w:rFonts w:eastAsiaTheme="minorEastAsia"/>
          <w:lang w:eastAsia="ko-KR"/>
        </w:rPr>
        <w:t>avoid</w:t>
      </w:r>
      <w:ins w:id="219" w:author="Richard Bradbury" w:date="2026-01-20T17:59:00Z">
        <w:r w:rsidR="000563D4">
          <w:rPr>
            <w:rFonts w:eastAsiaTheme="minorEastAsia"/>
            <w:lang w:eastAsia="ko-KR"/>
          </w:rPr>
          <w:t>ing</w:t>
        </w:r>
      </w:ins>
      <w:r>
        <w:rPr>
          <w:rFonts w:eastAsiaTheme="minorEastAsia"/>
          <w:lang w:eastAsia="ko-KR"/>
        </w:rPr>
        <w:t xml:space="preserve"> the </w:t>
      </w:r>
      <w:del w:id="220" w:author="Richard Bradbury" w:date="2026-01-20T17:57:00Z">
        <w:r w:rsidDel="000563D4">
          <w:rPr>
            <w:rFonts w:eastAsiaTheme="minorEastAsia"/>
            <w:lang w:eastAsia="ko-KR"/>
          </w:rPr>
          <w:delText>request</w:delText>
        </w:r>
        <w:r w:rsidR="002E47BE" w:rsidDel="000563D4">
          <w:rPr>
            <w:rFonts w:eastAsiaTheme="minorEastAsia"/>
            <w:lang w:eastAsia="ko-KR"/>
          </w:rPr>
          <w:delText xml:space="preserve"> or </w:delText>
        </w:r>
        <w:r w:rsidDel="000563D4">
          <w:rPr>
            <w:rFonts w:eastAsiaTheme="minorEastAsia"/>
            <w:lang w:eastAsia="ko-KR"/>
          </w:rPr>
          <w:delText>fetching of</w:delText>
        </w:r>
      </w:del>
      <w:ins w:id="221" w:author="Richard Bradbury" w:date="2026-01-20T17:57:00Z">
        <w:r w:rsidR="000563D4">
          <w:rPr>
            <w:rFonts w:eastAsiaTheme="minorEastAsia"/>
            <w:lang w:eastAsia="ko-KR"/>
          </w:rPr>
          <w:t>transfer</w:t>
        </w:r>
      </w:ins>
      <w:ins w:id="222" w:author="Richard Bradbury" w:date="2026-01-20T17:59:00Z">
        <w:r w:rsidR="000563D4">
          <w:rPr>
            <w:rFonts w:eastAsiaTheme="minorEastAsia"/>
            <w:lang w:eastAsia="ko-KR"/>
          </w:rPr>
          <w:t xml:space="preserve"> of</w:t>
        </w:r>
      </w:ins>
      <w:r>
        <w:rPr>
          <w:rFonts w:eastAsiaTheme="minorEastAsia"/>
          <w:lang w:eastAsia="ko-KR"/>
        </w:rPr>
        <w:t xml:space="preserve"> media </w:t>
      </w:r>
      <w:del w:id="223" w:author="Richard Bradbury" w:date="2026-01-20T17:57:00Z">
        <w:r w:rsidDel="000563D4">
          <w:rPr>
            <w:rFonts w:eastAsiaTheme="minorEastAsia"/>
            <w:lang w:eastAsia="ko-KR"/>
          </w:rPr>
          <w:delText xml:space="preserve">segments </w:delText>
        </w:r>
      </w:del>
      <w:del w:id="224" w:author="Richard Bradbury" w:date="2026-01-20T18:02:00Z">
        <w:r w:rsidDel="000563D4">
          <w:rPr>
            <w:rFonts w:eastAsiaTheme="minorEastAsia"/>
            <w:lang w:eastAsia="ko-KR"/>
          </w:rPr>
          <w:delText>with</w:delText>
        </w:r>
      </w:del>
      <w:ins w:id="225" w:author="Richard Bradbury" w:date="2026-01-20T18:02:00Z">
        <w:r w:rsidR="000563D4">
          <w:rPr>
            <w:rFonts w:eastAsiaTheme="minorEastAsia"/>
            <w:lang w:eastAsia="ko-KR"/>
          </w:rPr>
          <w:t>at</w:t>
        </w:r>
      </w:ins>
      <w:r>
        <w:rPr>
          <w:rFonts w:eastAsiaTheme="minorEastAsia"/>
          <w:lang w:eastAsia="ko-KR"/>
        </w:rPr>
        <w:t xml:space="preserve"> bit rates </w:t>
      </w:r>
      <w:del w:id="226" w:author="Richard Bradbury" w:date="2026-01-20T18:02:00Z">
        <w:r w:rsidDel="000563D4">
          <w:rPr>
            <w:rFonts w:eastAsiaTheme="minorEastAsia"/>
            <w:lang w:eastAsia="ko-KR"/>
          </w:rPr>
          <w:delText>over</w:delText>
        </w:r>
      </w:del>
      <w:ins w:id="227" w:author="Richard Bradbury" w:date="2026-01-20T18:02:00Z">
        <w:r w:rsidR="000563D4">
          <w:rPr>
            <w:rFonts w:eastAsiaTheme="minorEastAsia"/>
            <w:lang w:eastAsia="ko-KR"/>
          </w:rPr>
          <w:t>exceeding</w:t>
        </w:r>
      </w:ins>
      <w:r>
        <w:rPr>
          <w:rFonts w:eastAsiaTheme="minorEastAsia"/>
          <w:lang w:eastAsia="ko-KR"/>
        </w:rPr>
        <w:t xml:space="preserve"> the degraded </w:t>
      </w:r>
      <w:del w:id="228" w:author="Richard Bradbury" w:date="2026-01-20T17:57:00Z">
        <w:r w:rsidDel="000563D4">
          <w:rPr>
            <w:rFonts w:eastAsiaTheme="minorEastAsia"/>
            <w:lang w:eastAsia="ko-KR"/>
          </w:rPr>
          <w:delText>value</w:delText>
        </w:r>
      </w:del>
      <w:ins w:id="229" w:author="Richard Bradbury" w:date="2026-01-20T18:02:00Z">
        <w:r w:rsidR="000563D4">
          <w:rPr>
            <w:rFonts w:eastAsiaTheme="minorEastAsia"/>
            <w:lang w:eastAsia="ko-KR"/>
          </w:rPr>
          <w:t>service leve</w:t>
        </w:r>
      </w:ins>
      <w:ins w:id="230" w:author="Richard Bradbury" w:date="2026-01-20T17:57:00Z">
        <w:r w:rsidR="000563D4">
          <w:rPr>
            <w:rFonts w:eastAsiaTheme="minorEastAsia"/>
            <w:lang w:eastAsia="ko-KR"/>
          </w:rPr>
          <w:t>l</w:t>
        </w:r>
      </w:ins>
      <w:ins w:id="231" w:author="Richard Bradbury" w:date="2026-01-20T17:58:00Z">
        <w:r w:rsidR="000563D4">
          <w:rPr>
            <w:rFonts w:eastAsiaTheme="minorEastAsia"/>
            <w:lang w:eastAsia="ko-KR"/>
          </w:rPr>
          <w:t>;</w:t>
        </w:r>
      </w:ins>
    </w:p>
    <w:p w14:paraId="23C0489A" w14:textId="77777777" w:rsidR="00791501" w:rsidRDefault="0014533E" w:rsidP="000563D4">
      <w:pPr>
        <w:pStyle w:val="B1"/>
        <w:rPr>
          <w:ins w:id="232" w:author="Eric Yip_r03" w:date="2026-01-22T16:23:00Z"/>
          <w:rFonts w:eastAsiaTheme="minorEastAsia"/>
          <w:lang w:eastAsia="ko-KR"/>
        </w:rPr>
      </w:pPr>
      <w:del w:id="233" w:author="Richard Bradbury" w:date="2026-01-20T17:58:00Z">
        <w:r w:rsidDel="000563D4">
          <w:rPr>
            <w:rFonts w:eastAsiaTheme="minorEastAsia"/>
            <w:lang w:eastAsia="ko-KR"/>
          </w:rPr>
          <w:delText xml:space="preserve"> </w:delText>
        </w:r>
      </w:del>
      <w:r>
        <w:rPr>
          <w:rFonts w:eastAsiaTheme="minorEastAsia"/>
          <w:lang w:eastAsia="ko-KR"/>
        </w:rPr>
        <w:t>2)</w:t>
      </w:r>
      <w:ins w:id="234" w:author="Richard Bradbury" w:date="2026-01-20T17:58:00Z">
        <w:r w:rsidR="000563D4">
          <w:rPr>
            <w:rFonts w:eastAsiaTheme="minorEastAsia"/>
            <w:lang w:eastAsia="ko-KR"/>
          </w:rPr>
          <w:tab/>
        </w:r>
      </w:ins>
      <w:del w:id="235" w:author="Richard Bradbury" w:date="2026-01-20T17:58:00Z">
        <w:r w:rsidDel="000563D4">
          <w:rPr>
            <w:rFonts w:eastAsiaTheme="minorEastAsia"/>
            <w:lang w:eastAsia="ko-KR"/>
          </w:rPr>
          <w:delText xml:space="preserve"> </w:delText>
        </w:r>
      </w:del>
      <w:r>
        <w:rPr>
          <w:rFonts w:eastAsiaTheme="minorEastAsia"/>
          <w:lang w:eastAsia="ko-KR"/>
        </w:rPr>
        <w:t xml:space="preserve">upgrade the </w:t>
      </w:r>
      <w:ins w:id="236" w:author="Richard Bradbury" w:date="2026-01-20T18:00:00Z">
        <w:r w:rsidR="000563D4">
          <w:rPr>
            <w:rFonts w:eastAsiaTheme="minorEastAsia"/>
            <w:lang w:eastAsia="ko-KR"/>
          </w:rPr>
          <w:t xml:space="preserve">service level to support an increased </w:t>
        </w:r>
      </w:ins>
      <w:r>
        <w:rPr>
          <w:rFonts w:eastAsiaTheme="minorEastAsia"/>
          <w:lang w:eastAsia="ko-KR"/>
        </w:rPr>
        <w:t xml:space="preserve">bit rate </w:t>
      </w:r>
      <w:del w:id="237" w:author="Richard Bradbury" w:date="2026-01-20T18:00:00Z">
        <w:r w:rsidDel="000563D4">
          <w:rPr>
            <w:rFonts w:eastAsiaTheme="minorEastAsia"/>
            <w:lang w:eastAsia="ko-KR"/>
          </w:rPr>
          <w:delText>through the use of</w:delText>
        </w:r>
      </w:del>
      <w:ins w:id="238" w:author="Richard Bradbury" w:date="2026-01-20T18:00:00Z">
        <w:r w:rsidR="000563D4">
          <w:rPr>
            <w:rFonts w:eastAsiaTheme="minorEastAsia"/>
            <w:lang w:eastAsia="ko-KR"/>
          </w:rPr>
          <w:t>by spending</w:t>
        </w:r>
      </w:ins>
      <w:r>
        <w:rPr>
          <w:rFonts w:eastAsiaTheme="minorEastAsia"/>
          <w:lang w:eastAsia="ko-KR"/>
        </w:rPr>
        <w:t xml:space="preserve"> energy credits or </w:t>
      </w:r>
      <w:ins w:id="239" w:author="Richard Bradbury" w:date="2026-01-20T18:00:00Z">
        <w:r w:rsidR="000563D4">
          <w:rPr>
            <w:rFonts w:eastAsiaTheme="minorEastAsia"/>
            <w:lang w:eastAsia="ko-KR"/>
          </w:rPr>
          <w:t xml:space="preserve">through </w:t>
        </w:r>
      </w:ins>
      <w:ins w:id="240" w:author="Richard Bradbury" w:date="2026-01-20T18:03:00Z">
        <w:r w:rsidR="000563D4">
          <w:rPr>
            <w:rFonts w:eastAsiaTheme="minorEastAsia"/>
            <w:lang w:eastAsia="ko-KR"/>
          </w:rPr>
          <w:t xml:space="preserve">some </w:t>
        </w:r>
      </w:ins>
      <w:ins w:id="241" w:author="Richard Bradbury" w:date="2026-01-20T18:00:00Z">
        <w:r w:rsidR="000563D4">
          <w:rPr>
            <w:rFonts w:eastAsiaTheme="minorEastAsia"/>
            <w:lang w:eastAsia="ko-KR"/>
          </w:rPr>
          <w:t xml:space="preserve">other </w:t>
        </w:r>
      </w:ins>
      <w:ins w:id="242" w:author="Richard Bradbury" w:date="2026-01-20T18:03:00Z">
        <w:r w:rsidR="000563D4">
          <w:rPr>
            <w:rFonts w:eastAsiaTheme="minorEastAsia"/>
            <w:lang w:eastAsia="ko-KR"/>
          </w:rPr>
          <w:t xml:space="preserve">purchase </w:t>
        </w:r>
        <w:del w:id="243" w:author="Eric Yip_r03" w:date="2026-01-22T16:22:00Z">
          <w:r w:rsidR="000563D4" w:rsidDel="00791501">
            <w:rPr>
              <w:rFonts w:eastAsiaTheme="minorEastAsia"/>
              <w:lang w:eastAsia="ko-KR"/>
            </w:rPr>
            <w:delText>mechansim</w:delText>
          </w:r>
        </w:del>
      </w:ins>
      <w:ins w:id="244" w:author="Eric Yip_r03" w:date="2026-01-22T16:22:00Z">
        <w:r w:rsidR="00791501">
          <w:rPr>
            <w:rFonts w:eastAsiaTheme="minorEastAsia"/>
            <w:lang w:eastAsia="ko-KR"/>
          </w:rPr>
          <w:t>mechanism</w:t>
        </w:r>
      </w:ins>
      <w:del w:id="245" w:author="Richard Bradbury" w:date="2026-01-20T18:03:00Z">
        <w:r w:rsidDel="000563D4">
          <w:rPr>
            <w:rFonts w:eastAsiaTheme="minorEastAsia"/>
            <w:lang w:eastAsia="ko-KR"/>
          </w:rPr>
          <w:delText>monetary policies</w:delText>
        </w:r>
      </w:del>
      <w:ins w:id="246" w:author="Richard Bradbury" w:date="2026-01-20T17:58:00Z">
        <w:r w:rsidR="000563D4">
          <w:rPr>
            <w:rFonts w:eastAsiaTheme="minorEastAsia"/>
            <w:lang w:eastAsia="ko-KR"/>
          </w:rPr>
          <w:t>;</w:t>
        </w:r>
      </w:ins>
    </w:p>
    <w:p w14:paraId="7F4B3ED6" w14:textId="49D52D90" w:rsidR="000563D4" w:rsidRDefault="00791501" w:rsidP="000563D4">
      <w:pPr>
        <w:pStyle w:val="B1"/>
        <w:rPr>
          <w:ins w:id="247" w:author="Richard Bradbury" w:date="2026-01-20T17:58:00Z"/>
          <w:rFonts w:eastAsiaTheme="minorEastAsia"/>
          <w:lang w:eastAsia="ko-KR"/>
        </w:rPr>
      </w:pPr>
      <w:ins w:id="248" w:author="Eric Yip_r03" w:date="2026-01-22T16:23:00Z">
        <w:r>
          <w:rPr>
            <w:rFonts w:eastAsiaTheme="minorEastAsia"/>
            <w:lang w:eastAsia="ko-KR"/>
          </w:rPr>
          <w:t>3)</w:t>
        </w:r>
        <w:r>
          <w:rPr>
            <w:rFonts w:eastAsiaTheme="minorEastAsia"/>
            <w:lang w:eastAsia="ko-KR"/>
          </w:rPr>
          <w:tab/>
          <w:t xml:space="preserve">re-select and change the instantiated Energy </w:t>
        </w:r>
        <w:proofErr w:type="spellStart"/>
        <w:r>
          <w:rPr>
            <w:rFonts w:eastAsiaTheme="minorEastAsia"/>
            <w:lang w:eastAsia="ko-KR"/>
          </w:rPr>
          <w:t>Policy;</w:t>
        </w:r>
      </w:ins>
      <w:del w:id="249" w:author="Eric Yip_r03" w:date="2026-01-22T16:23:00Z">
        <w:r w:rsidR="002E47BE" w:rsidDel="00791501">
          <w:rPr>
            <w:rFonts w:eastAsiaTheme="minorEastAsia"/>
            <w:lang w:eastAsia="ko-KR"/>
          </w:rPr>
          <w:delText xml:space="preserve"> </w:delText>
        </w:r>
      </w:del>
      <w:r w:rsidR="002E47BE">
        <w:rPr>
          <w:rFonts w:eastAsiaTheme="minorEastAsia"/>
          <w:lang w:eastAsia="ko-KR"/>
        </w:rPr>
        <w:t>or</w:t>
      </w:r>
      <w:proofErr w:type="spellEnd"/>
    </w:p>
    <w:p w14:paraId="5483AF5B" w14:textId="312719EC" w:rsidR="0014533E" w:rsidRPr="00260C36" w:rsidRDefault="0014533E" w:rsidP="000563D4">
      <w:pPr>
        <w:pStyle w:val="B1"/>
        <w:rPr>
          <w:rFonts w:eastAsiaTheme="minorEastAsia"/>
          <w:lang w:eastAsia="ko-KR"/>
        </w:rPr>
      </w:pPr>
      <w:del w:id="250" w:author="Richard Bradbury" w:date="2026-01-20T17:58:00Z">
        <w:r w:rsidDel="000563D4">
          <w:rPr>
            <w:rFonts w:eastAsiaTheme="minorEastAsia"/>
            <w:lang w:eastAsia="ko-KR"/>
          </w:rPr>
          <w:delText xml:space="preserve"> </w:delText>
        </w:r>
      </w:del>
      <w:r>
        <w:rPr>
          <w:rFonts w:eastAsiaTheme="minorEastAsia"/>
          <w:lang w:eastAsia="ko-KR"/>
        </w:rPr>
        <w:t>3)</w:t>
      </w:r>
      <w:ins w:id="251" w:author="Richard Bradbury" w:date="2026-01-20T17:58:00Z">
        <w:r w:rsidR="000563D4">
          <w:rPr>
            <w:rFonts w:eastAsiaTheme="minorEastAsia"/>
            <w:lang w:eastAsia="ko-KR"/>
          </w:rPr>
          <w:tab/>
        </w:r>
      </w:ins>
      <w:del w:id="252" w:author="Richard Bradbury" w:date="2026-01-20T17:58:00Z">
        <w:r w:rsidDel="000563D4">
          <w:rPr>
            <w:rFonts w:eastAsiaTheme="minorEastAsia"/>
            <w:lang w:eastAsia="ko-KR"/>
          </w:rPr>
          <w:delText xml:space="preserve"> </w:delText>
        </w:r>
      </w:del>
      <w:r w:rsidR="002E47BE">
        <w:rPr>
          <w:rFonts w:eastAsiaTheme="minorEastAsia"/>
          <w:lang w:eastAsia="ko-KR"/>
        </w:rPr>
        <w:t xml:space="preserve">perform </w:t>
      </w:r>
      <w:r>
        <w:rPr>
          <w:rFonts w:eastAsiaTheme="minorEastAsia"/>
          <w:lang w:eastAsia="ko-KR"/>
        </w:rPr>
        <w:t xml:space="preserve">any other </w:t>
      </w:r>
      <w:r w:rsidR="002E47BE">
        <w:rPr>
          <w:rFonts w:eastAsiaTheme="minorEastAsia"/>
          <w:lang w:eastAsia="ko-KR"/>
        </w:rPr>
        <w:t xml:space="preserve">reaction </w:t>
      </w:r>
      <w:r>
        <w:rPr>
          <w:rFonts w:eastAsiaTheme="minorEastAsia"/>
          <w:lang w:eastAsia="ko-KR"/>
        </w:rPr>
        <w:t xml:space="preserve">such as </w:t>
      </w:r>
      <w:del w:id="253" w:author="Richard Bradbury" w:date="2026-01-20T17:58:00Z">
        <w:r w:rsidDel="000563D4">
          <w:rPr>
            <w:rFonts w:eastAsiaTheme="minorEastAsia"/>
            <w:lang w:eastAsia="ko-KR"/>
          </w:rPr>
          <w:delText>end</w:delText>
        </w:r>
      </w:del>
      <w:ins w:id="254" w:author="Richard Bradbury" w:date="2026-01-20T17:58:00Z">
        <w:r w:rsidR="000563D4">
          <w:rPr>
            <w:rFonts w:eastAsiaTheme="minorEastAsia"/>
            <w:lang w:eastAsia="ko-KR"/>
          </w:rPr>
          <w:t>terminat</w:t>
        </w:r>
      </w:ins>
      <w:r>
        <w:rPr>
          <w:rFonts w:eastAsiaTheme="minorEastAsia"/>
          <w:lang w:eastAsia="ko-KR"/>
        </w:rPr>
        <w:t xml:space="preserve">ing the media </w:t>
      </w:r>
      <w:ins w:id="255" w:author="Richard Bradbury" w:date="2026-01-20T17:58:00Z">
        <w:r w:rsidR="000563D4">
          <w:rPr>
            <w:rFonts w:eastAsiaTheme="minorEastAsia"/>
            <w:lang w:eastAsia="ko-KR"/>
          </w:rPr>
          <w:t xml:space="preserve">delivery </w:t>
        </w:r>
      </w:ins>
      <w:r>
        <w:rPr>
          <w:rFonts w:eastAsiaTheme="minorEastAsia"/>
          <w:lang w:eastAsia="ko-KR"/>
        </w:rPr>
        <w:t>session.</w:t>
      </w:r>
    </w:p>
    <w:p w14:paraId="0C0A6322" w14:textId="0FCA9FAD" w:rsidR="00401996" w:rsidRDefault="00401996" w:rsidP="00401996">
      <w:pPr>
        <w:pStyle w:val="Heading4"/>
      </w:pPr>
      <w:r>
        <w:t>7.</w:t>
      </w:r>
      <w:r w:rsidRPr="00732234">
        <w:rPr>
          <w:highlight w:val="yellow"/>
        </w:rPr>
        <w:t>1</w:t>
      </w:r>
      <w:r w:rsidR="004A43AF" w:rsidRPr="00732234">
        <w:rPr>
          <w:highlight w:val="yellow"/>
        </w:rPr>
        <w:t>x</w:t>
      </w:r>
      <w:r>
        <w:t>.2.2</w:t>
      </w:r>
      <w:r>
        <w:tab/>
        <w:t>R</w:t>
      </w:r>
      <w:r w:rsidRPr="00A153EB">
        <w:t xml:space="preserve">eference architecture for </w:t>
      </w:r>
      <w:r w:rsidR="004E2D3E">
        <w:t>energy event driven media service degradation</w:t>
      </w:r>
      <w:r>
        <w:t xml:space="preserve"> in the </w:t>
      </w:r>
      <w:r w:rsidRPr="008C5A2E">
        <w:t>generalised Media Delivery System</w:t>
      </w:r>
    </w:p>
    <w:p w14:paraId="0589C18F" w14:textId="62B7058D" w:rsidR="00401996" w:rsidRPr="00F2546D" w:rsidRDefault="00401996" w:rsidP="00401996">
      <w:r w:rsidRPr="00396168">
        <w:t>Figure</w:t>
      </w:r>
      <w:r w:rsidR="006A7722">
        <w:t> </w:t>
      </w:r>
      <w:r w:rsidRPr="00396168">
        <w:t>7.</w:t>
      </w:r>
      <w:r w:rsidRPr="00732234">
        <w:rPr>
          <w:highlight w:val="yellow"/>
        </w:rPr>
        <w:t>1</w:t>
      </w:r>
      <w:r w:rsidR="004E2D3E" w:rsidRPr="00732234">
        <w:rPr>
          <w:highlight w:val="yellow"/>
        </w:rPr>
        <w:t>x</w:t>
      </w:r>
      <w:r w:rsidRPr="00396168">
        <w:t xml:space="preserve">.2.2-1 depicts a reference architecture that realises this candidate solution in the </w:t>
      </w:r>
      <w:r w:rsidRPr="007C5BA0">
        <w:t>generalised Media Delivery architecture defined in TS</w:t>
      </w:r>
      <w:r w:rsidR="006A7722">
        <w:t> </w:t>
      </w:r>
      <w:r w:rsidRPr="007C5BA0">
        <w:t>26.501</w:t>
      </w:r>
      <w:r w:rsidR="006A7722">
        <w:t> </w:t>
      </w:r>
      <w:r w:rsidRPr="007C5BA0">
        <w:t>[23] and TS</w:t>
      </w:r>
      <w:r w:rsidR="006A7722">
        <w:t> </w:t>
      </w:r>
      <w:r w:rsidRPr="007C5BA0">
        <w:t>26.506</w:t>
      </w:r>
      <w:r w:rsidR="006A7722">
        <w:t> </w:t>
      </w:r>
      <w:r w:rsidRPr="007C5BA0">
        <w:t>[59]</w:t>
      </w:r>
      <w:ins w:id="256" w:author="Richard Bradbury" w:date="2026-01-20T18:03:00Z">
        <w:r w:rsidR="000563D4">
          <w:t xml:space="preserve"> along the lines </w:t>
        </w:r>
      </w:ins>
      <w:ins w:id="257" w:author="Richard Bradbury" w:date="2026-01-20T18:05:00Z">
        <w:r w:rsidR="001A10EC">
          <w:t xml:space="preserve">of the instantiation </w:t>
        </w:r>
      </w:ins>
      <w:ins w:id="258" w:author="Richard Bradbury" w:date="2026-01-20T18:03:00Z">
        <w:r w:rsidR="000563D4">
          <w:t>proposed in clause </w:t>
        </w:r>
      </w:ins>
      <w:ins w:id="259" w:author="Richard Bradbury" w:date="2026-01-20T18:04:00Z">
        <w:r w:rsidR="001A10EC">
          <w:t>7.6.2.4</w:t>
        </w:r>
      </w:ins>
      <w:ins w:id="260" w:author="Richard Bradbury" w:date="2026-01-20T18:03:00Z">
        <w:r w:rsidR="000563D4">
          <w:t xml:space="preserve"> of the</w:t>
        </w:r>
      </w:ins>
      <w:ins w:id="261" w:author="Richard Bradbury" w:date="2026-01-20T18:04:00Z">
        <w:r w:rsidR="000563D4">
          <w:t xml:space="preserve"> present document</w:t>
        </w:r>
      </w:ins>
      <w:r w:rsidRPr="007C5BA0">
        <w:t>.</w:t>
      </w:r>
    </w:p>
    <w:p w14:paraId="10D332E4" w14:textId="4FA73DBF" w:rsidR="00401996" w:rsidRPr="001C1429" w:rsidRDefault="0032170E" w:rsidP="001446F5">
      <w:pPr>
        <w:jc w:val="center"/>
      </w:pPr>
      <w:r w:rsidRPr="00F57846">
        <w:object w:dxaOrig="19321" w:dyaOrig="11100" w14:anchorId="32C2B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35pt;height:275.9pt" o:ole="">
            <v:imagedata r:id="rId19" o:title=""/>
          </v:shape>
          <o:OLEObject Type="Embed" ProgID="Visio.Drawing.15" ShapeID="_x0000_i1025" DrawAspect="Content" ObjectID="_1830606797" r:id="rId20"/>
        </w:object>
      </w:r>
    </w:p>
    <w:p w14:paraId="11540130" w14:textId="7AF7B6D6" w:rsidR="00401996" w:rsidRPr="00C93293" w:rsidRDefault="00401996" w:rsidP="00401996">
      <w:pPr>
        <w:pStyle w:val="TF"/>
      </w:pPr>
      <w:r w:rsidRPr="00C93293">
        <w:t>Figure 7.</w:t>
      </w:r>
      <w:r w:rsidRPr="00732234">
        <w:rPr>
          <w:highlight w:val="yellow"/>
        </w:rPr>
        <w:t>1</w:t>
      </w:r>
      <w:r w:rsidR="00732234" w:rsidRPr="00732234">
        <w:rPr>
          <w:highlight w:val="yellow"/>
        </w:rPr>
        <w:t>x</w:t>
      </w:r>
      <w:r w:rsidRPr="00C93293">
        <w:t xml:space="preserve">.2.2-1: </w:t>
      </w:r>
      <w:r>
        <w:t>R</w:t>
      </w:r>
      <w:r w:rsidRPr="00C93293">
        <w:t xml:space="preserve">eference architecture for </w:t>
      </w:r>
      <w:r w:rsidR="004E2D3E">
        <w:t>energy event driven media service degradation</w:t>
      </w:r>
      <w:r>
        <w:t xml:space="preserve"> in the </w:t>
      </w:r>
      <w:r w:rsidRPr="008C5A2E">
        <w:t>generalised Media Delivery System</w:t>
      </w:r>
    </w:p>
    <w:p w14:paraId="5EBE564B" w14:textId="06A46D94" w:rsidR="00401996" w:rsidRDefault="00401996" w:rsidP="00401996">
      <w:r w:rsidRPr="00940F43">
        <w:lastRenderedPageBreak/>
        <w:t>The core principle of this architecture is to leverage the existing method</w:t>
      </w:r>
      <w:r w:rsidR="004E2D3E">
        <w:t>s</w:t>
      </w:r>
      <w:r w:rsidRPr="00940F43">
        <w:t xml:space="preserve"> </w:t>
      </w:r>
      <w:ins w:id="262" w:author="Richard Bradbury" w:date="2026-01-20T18:05:00Z">
        <w:r w:rsidR="001A10EC">
          <w:t>proposed in Solution</w:t>
        </w:r>
      </w:ins>
      <w:ins w:id="263" w:author="Richard Bradbury" w:date="2026-01-20T18:06:00Z">
        <w:r w:rsidR="001A10EC">
          <w:t> #5</w:t>
        </w:r>
      </w:ins>
      <w:ins w:id="264" w:author="Richard Bradbury" w:date="2026-01-20T18:05:00Z">
        <w:r w:rsidR="001A10EC">
          <w:t xml:space="preserve"> </w:t>
        </w:r>
      </w:ins>
      <w:r w:rsidRPr="00940F43">
        <w:t xml:space="preserve">for </w:t>
      </w:r>
      <w:r w:rsidR="004E2D3E">
        <w:t xml:space="preserve">the delivery of energy event information from the </w:t>
      </w:r>
      <w:r w:rsidR="00AE4BF7">
        <w:t xml:space="preserve">Energy Information AF instantiated in the </w:t>
      </w:r>
      <w:r w:rsidR="004E2D3E">
        <w:t>Media</w:t>
      </w:r>
      <w:r w:rsidR="0027198F">
        <w:t> </w:t>
      </w:r>
      <w:r w:rsidR="004E2D3E">
        <w:t xml:space="preserve">AF to the </w:t>
      </w:r>
      <w:r w:rsidR="00AE4BF7">
        <w:t xml:space="preserve">Energy Information Collector instantiated in the </w:t>
      </w:r>
      <w:r w:rsidR="004E2D3E">
        <w:t>Media Client</w:t>
      </w:r>
      <w:r w:rsidRPr="00940F43">
        <w:t xml:space="preserve">. </w:t>
      </w:r>
      <w:r w:rsidR="004E2D3E">
        <w:t>Energy information collected from the Energy Information Function by the Energy Information AF is used to determine any necessary QoS degradation decisions, the result of which may also trigger the delivery of energy event information to the Media Client</w:t>
      </w:r>
      <w:r w:rsidRPr="00940F43">
        <w:t>.</w:t>
      </w:r>
    </w:p>
    <w:p w14:paraId="47015C81" w14:textId="67B66433" w:rsidR="00401996" w:rsidRDefault="00401996" w:rsidP="0027198F">
      <w:pPr>
        <w:keepNext/>
      </w:pPr>
      <w:r>
        <w:t xml:space="preserve">The solution </w:t>
      </w:r>
      <w:r w:rsidR="0027198F">
        <w:t>reuses</w:t>
      </w:r>
      <w:r>
        <w:t xml:space="preserve"> function</w:t>
      </w:r>
      <w:r w:rsidR="00054958">
        <w:t>s</w:t>
      </w:r>
      <w:r>
        <w:t xml:space="preserve"> already defined for </w:t>
      </w:r>
      <w:r w:rsidRPr="00C14FD1">
        <w:t>collection and exposure of energy-related information</w:t>
      </w:r>
      <w:r w:rsidR="009D7BB0">
        <w:t xml:space="preserve"> to the UE</w:t>
      </w:r>
      <w:r>
        <w:t>:</w:t>
      </w:r>
    </w:p>
    <w:p w14:paraId="1A4691DD" w14:textId="1E5D9725" w:rsidR="00401996" w:rsidRPr="009D7BB0" w:rsidRDefault="00401996" w:rsidP="00401996">
      <w:pPr>
        <w:pStyle w:val="B1"/>
        <w:ind w:left="284" w:firstLine="0"/>
      </w:pPr>
      <w:r>
        <w:t>-</w:t>
      </w:r>
      <w:r>
        <w:tab/>
        <w:t xml:space="preserve">The </w:t>
      </w:r>
      <w:r w:rsidRPr="004B3224">
        <w:rPr>
          <w:b/>
          <w:bCs/>
        </w:rPr>
        <w:t>Energy Information AF</w:t>
      </w:r>
      <w:r w:rsidR="009D7BB0">
        <w:t xml:space="preserve"> instantiated in the Media AF.</w:t>
      </w:r>
    </w:p>
    <w:p w14:paraId="7AD0393B" w14:textId="34C3CAB3" w:rsidR="00EE492B" w:rsidRPr="009D7BB0" w:rsidRDefault="00EE492B" w:rsidP="00EE492B">
      <w:pPr>
        <w:pStyle w:val="B1"/>
        <w:ind w:left="284" w:firstLine="0"/>
      </w:pPr>
      <w:r>
        <w:t>-</w:t>
      </w:r>
      <w:r>
        <w:tab/>
        <w:t xml:space="preserve">The </w:t>
      </w:r>
      <w:r w:rsidRPr="004B3224">
        <w:rPr>
          <w:b/>
          <w:bCs/>
        </w:rPr>
        <w:t xml:space="preserve">Energy Information </w:t>
      </w:r>
      <w:r>
        <w:rPr>
          <w:b/>
          <w:bCs/>
        </w:rPr>
        <w:t>Collector</w:t>
      </w:r>
      <w:r>
        <w:t xml:space="preserve"> instantiated in the Media Session Handler.</w:t>
      </w:r>
    </w:p>
    <w:p w14:paraId="2E60B18B" w14:textId="544057B6" w:rsidR="00401996" w:rsidRDefault="00401996" w:rsidP="00401996">
      <w:r w:rsidRPr="00C93293">
        <w:t xml:space="preserve">The </w:t>
      </w:r>
      <w:r>
        <w:t xml:space="preserve">solution </w:t>
      </w:r>
      <w:r w:rsidR="00B93840">
        <w:t>reuses the existing reference points defined in the generalised Media Delivery architecture, as well as reference point</w:t>
      </w:r>
      <w:r>
        <w:t xml:space="preserve"> E12 already defined for</w:t>
      </w:r>
      <w:r w:rsidRPr="009426BF">
        <w:t xml:space="preserve"> </w:t>
      </w:r>
      <w:r w:rsidR="00C33E5F">
        <w:t xml:space="preserve">the </w:t>
      </w:r>
      <w:r w:rsidRPr="009426BF">
        <w:t xml:space="preserve">exposure of energy-related information </w:t>
      </w:r>
      <w:r w:rsidR="0027198F">
        <w:t xml:space="preserve">by the EIF to the </w:t>
      </w:r>
      <w:r w:rsidR="00EE492B">
        <w:t xml:space="preserve">Energy Information AF </w:t>
      </w:r>
      <w:r w:rsidRPr="009426BF">
        <w:t xml:space="preserve">in the </w:t>
      </w:r>
      <w:r>
        <w:t xml:space="preserve">instantiation </w:t>
      </w:r>
      <w:r w:rsidRPr="009426BF">
        <w:t xml:space="preserve">of </w:t>
      </w:r>
      <w:r w:rsidR="001A10EC">
        <w:t>S</w:t>
      </w:r>
      <w:r w:rsidRPr="009426BF">
        <w:t>olution #5 in clause</w:t>
      </w:r>
      <w:r w:rsidR="001A10EC">
        <w:t> </w:t>
      </w:r>
      <w:r w:rsidRPr="009426BF">
        <w:t>7.6</w:t>
      </w:r>
      <w:r>
        <w:t>.</w:t>
      </w:r>
    </w:p>
    <w:p w14:paraId="6AFA9A8C" w14:textId="77777777" w:rsidR="00732234" w:rsidRDefault="007C5EC3" w:rsidP="007C5EC3">
      <w:pPr>
        <w:pStyle w:val="Heading4"/>
      </w:pPr>
      <w:r>
        <w:t>7.</w:t>
      </w:r>
      <w:r w:rsidRPr="00732234">
        <w:rPr>
          <w:highlight w:val="yellow"/>
        </w:rPr>
        <w:t>1x</w:t>
      </w:r>
      <w:r>
        <w:t>.2.3</w:t>
      </w:r>
      <w:r>
        <w:tab/>
      </w:r>
      <w:r w:rsidR="00732234">
        <w:t>Baseline information</w:t>
      </w:r>
    </w:p>
    <w:p w14:paraId="606D8566" w14:textId="62AD9842" w:rsidR="00796911" w:rsidRDefault="00796911" w:rsidP="00796911">
      <w:pPr>
        <w:pStyle w:val="Heading5"/>
      </w:pPr>
      <w:r>
        <w:t>7.</w:t>
      </w:r>
      <w:r w:rsidRPr="00732234">
        <w:rPr>
          <w:highlight w:val="yellow"/>
        </w:rPr>
        <w:t>1x</w:t>
      </w:r>
      <w:r>
        <w:t>.2.3.1</w:t>
      </w:r>
      <w:r>
        <w:tab/>
        <w:t xml:space="preserve">Energy </w:t>
      </w:r>
      <w:del w:id="265" w:author="Eric Yip" w:date="2026-01-13T16:44:00Z">
        <w:r w:rsidDel="00656FBA">
          <w:delText>event</w:delText>
        </w:r>
      </w:del>
      <w:ins w:id="266" w:author="Richard Bradbury" w:date="2026-01-20T18:14:00Z">
        <w:r w:rsidR="007625DA">
          <w:t>P</w:t>
        </w:r>
      </w:ins>
      <w:ins w:id="267" w:author="Eric Yip" w:date="2026-01-13T16:44:00Z">
        <w:r w:rsidR="00656FBA">
          <w:t>olicy</w:t>
        </w:r>
      </w:ins>
      <w:r w:rsidR="00656FBA">
        <w:t xml:space="preserve"> </w:t>
      </w:r>
      <w:del w:id="268" w:author="Richard Bradbury" w:date="2026-01-20T18:13:00Z">
        <w:r w:rsidDel="007625DA">
          <w:delText xml:space="preserve">related </w:delText>
        </w:r>
      </w:del>
      <w:r>
        <w:t>provisioning information</w:t>
      </w:r>
    </w:p>
    <w:p w14:paraId="576ED315" w14:textId="30F0B9DC" w:rsidR="00796911" w:rsidRDefault="00796911" w:rsidP="009178D2">
      <w:pPr>
        <w:rPr>
          <w:ins w:id="269" w:author="Eric Yip" w:date="2026-01-13T14:07:00Z"/>
          <w:rFonts w:eastAsiaTheme="minorEastAsia"/>
          <w:lang w:eastAsia="ko-KR"/>
        </w:rPr>
      </w:pPr>
      <w:del w:id="270" w:author="Eric Yip" w:date="2026-01-14T09:26:00Z">
        <w:r w:rsidDel="002323CB">
          <w:rPr>
            <w:rFonts w:eastAsiaTheme="minorEastAsia"/>
            <w:lang w:eastAsia="ko-KR"/>
          </w:rPr>
          <w:delText>[Editor’s NOTE: content to be specified.]</w:delText>
        </w:r>
      </w:del>
    </w:p>
    <w:p w14:paraId="0053FD8D" w14:textId="4BFB3607" w:rsidR="003C5A8A" w:rsidRDefault="003C5A8A" w:rsidP="009178D2">
      <w:pPr>
        <w:rPr>
          <w:ins w:id="271" w:author="Eric Yip_r03" w:date="2026-01-22T16:36:00Z"/>
        </w:rPr>
      </w:pPr>
      <w:ins w:id="272" w:author="Eric Yip" w:date="2026-01-14T13:44:00Z">
        <w:r>
          <w:t xml:space="preserve">This clause describes the high-level requirements for </w:t>
        </w:r>
      </w:ins>
      <w:ins w:id="273" w:author="Eric Yip" w:date="2026-01-14T13:48:00Z">
        <w:r>
          <w:t>Energy Policy</w:t>
        </w:r>
      </w:ins>
      <w:ins w:id="274" w:author="Eric Yip" w:date="2026-01-14T13:49:00Z">
        <w:r>
          <w:t xml:space="preserve"> provisioning</w:t>
        </w:r>
      </w:ins>
      <w:ins w:id="275" w:author="Eric Yip" w:date="2026-01-14T13:48:00Z">
        <w:r>
          <w:t xml:space="preserve"> information</w:t>
        </w:r>
      </w:ins>
      <w:ins w:id="276" w:author="Eric Yip" w:date="2026-01-14T13:44:00Z">
        <w:r>
          <w:t xml:space="preserve"> used for the purpose of driving energy-driven service degradation in this Candidate Solution.</w:t>
        </w:r>
      </w:ins>
    </w:p>
    <w:p w14:paraId="7F547A43" w14:textId="06359A0D" w:rsidR="002F6CD0" w:rsidRDefault="002F6CD0" w:rsidP="009178D2">
      <w:pPr>
        <w:rPr>
          <w:ins w:id="277" w:author="Eric Yip" w:date="2026-01-14T13:44:00Z"/>
          <w:rFonts w:eastAsiaTheme="minorEastAsia"/>
          <w:lang w:eastAsia="ko-KR"/>
        </w:rPr>
      </w:pPr>
      <w:ins w:id="278" w:author="Eric Yip_r03" w:date="2026-01-22T16:36:00Z">
        <w:r>
          <w:rPr>
            <w:rFonts w:eastAsiaTheme="minorEastAsia"/>
            <w:lang w:eastAsia="ko-KR"/>
          </w:rPr>
          <w:t xml:space="preserve">When the </w:t>
        </w:r>
        <w:r w:rsidRPr="00F06FCB">
          <w:rPr>
            <w:rFonts w:eastAsiaTheme="minorEastAsia"/>
            <w:iCs/>
            <w:lang w:eastAsia="ko-KR"/>
          </w:rPr>
          <w:t xml:space="preserve">energy policy </w:t>
        </w:r>
        <w:r>
          <w:rPr>
            <w:rFonts w:eastAsiaTheme="minorEastAsia"/>
            <w:lang w:eastAsia="ko-KR"/>
          </w:rPr>
          <w:t xml:space="preserve">feature is invocated, </w:t>
        </w:r>
        <w:r>
          <w:rPr>
            <w:rFonts w:eastAsiaTheme="minorEastAsia"/>
            <w:i/>
            <w:iCs/>
            <w:lang w:eastAsia="ko-KR"/>
          </w:rPr>
          <w:t>E</w:t>
        </w:r>
        <w:r w:rsidRPr="00F06FCB">
          <w:rPr>
            <w:rFonts w:eastAsiaTheme="minorEastAsia"/>
            <w:i/>
            <w:iCs/>
            <w:lang w:eastAsia="ko-KR"/>
          </w:rPr>
          <w:t xml:space="preserve">nergy </w:t>
        </w:r>
        <w:r>
          <w:rPr>
            <w:rFonts w:eastAsiaTheme="minorEastAsia"/>
            <w:i/>
            <w:iCs/>
            <w:lang w:eastAsia="ko-KR"/>
          </w:rPr>
          <w:t>P</w:t>
        </w:r>
        <w:r w:rsidRPr="00F06FCB">
          <w:rPr>
            <w:rFonts w:eastAsiaTheme="minorEastAsia"/>
            <w:i/>
            <w:iCs/>
            <w:lang w:eastAsia="ko-KR"/>
          </w:rPr>
          <w:t>olicies</w:t>
        </w:r>
        <w:r>
          <w:rPr>
            <w:rFonts w:eastAsiaTheme="minorEastAsia"/>
            <w:lang w:eastAsia="ko-KR"/>
          </w:rPr>
          <w:t xml:space="preserve"> are </w:t>
        </w:r>
      </w:ins>
      <w:ins w:id="279" w:author="Eric Yip_r03" w:date="2026-01-22T16:39:00Z">
        <w:r w:rsidR="001B5C6B">
          <w:rPr>
            <w:rFonts w:eastAsiaTheme="minorEastAsia"/>
            <w:lang w:eastAsia="ko-KR"/>
          </w:rPr>
          <w:t xml:space="preserve">provisioned by the Media Application Provider to the Energy Information AF, and also </w:t>
        </w:r>
      </w:ins>
      <w:ins w:id="280" w:author="Eric Yip_r03" w:date="2026-01-22T16:36:00Z">
        <w:r>
          <w:rPr>
            <w:rFonts w:eastAsiaTheme="minorEastAsia"/>
            <w:lang w:eastAsia="ko-KR"/>
          </w:rPr>
          <w:t xml:space="preserve">shared to the UE Media Client by the Media AF via Service Access Information, after which a certain </w:t>
        </w:r>
        <w:r>
          <w:rPr>
            <w:rFonts w:eastAsiaTheme="minorEastAsia"/>
            <w:i/>
            <w:iCs/>
            <w:lang w:eastAsia="ko-KR"/>
          </w:rPr>
          <w:t>E</w:t>
        </w:r>
        <w:r w:rsidRPr="00F06FCB">
          <w:rPr>
            <w:rFonts w:eastAsiaTheme="minorEastAsia"/>
            <w:i/>
            <w:iCs/>
            <w:lang w:eastAsia="ko-KR"/>
          </w:rPr>
          <w:t xml:space="preserve">nergy </w:t>
        </w:r>
        <w:r>
          <w:rPr>
            <w:rFonts w:eastAsiaTheme="minorEastAsia"/>
            <w:i/>
            <w:iCs/>
            <w:lang w:eastAsia="ko-KR"/>
          </w:rPr>
          <w:t>P</w:t>
        </w:r>
        <w:r w:rsidRPr="00F06FCB">
          <w:rPr>
            <w:rFonts w:eastAsiaTheme="minorEastAsia"/>
            <w:i/>
            <w:iCs/>
            <w:lang w:eastAsia="ko-KR"/>
          </w:rPr>
          <w:t>olicy</w:t>
        </w:r>
        <w:r>
          <w:rPr>
            <w:rFonts w:eastAsiaTheme="minorEastAsia"/>
            <w:lang w:eastAsia="ko-KR"/>
          </w:rPr>
          <w:t xml:space="preserve"> is selected by the UE Media Client and configured for the UE </w:t>
        </w:r>
      </w:ins>
      <w:ins w:id="281" w:author="Eric Yip_r03" w:date="2026-01-22T16:38:00Z">
        <w:r w:rsidR="00B072B8">
          <w:rPr>
            <w:rFonts w:eastAsiaTheme="minorEastAsia"/>
            <w:lang w:eastAsia="ko-KR"/>
          </w:rPr>
          <w:t xml:space="preserve">media </w:t>
        </w:r>
      </w:ins>
      <w:ins w:id="282" w:author="Eric Yip_r03" w:date="2026-01-22T16:36:00Z">
        <w:r>
          <w:rPr>
            <w:rFonts w:eastAsiaTheme="minorEastAsia"/>
            <w:lang w:eastAsia="ko-KR"/>
          </w:rPr>
          <w:t xml:space="preserve">session. During the media session, depending on the UE Media Client reaction to any energy-driven service degradations, the UE Media Client may also re-select </w:t>
        </w:r>
      </w:ins>
      <w:ins w:id="283" w:author="Eric Yip_r03" w:date="2026-01-22T16:38:00Z">
        <w:r w:rsidR="00BD3E48">
          <w:rPr>
            <w:rFonts w:eastAsiaTheme="minorEastAsia"/>
            <w:lang w:eastAsia="ko-KR"/>
          </w:rPr>
          <w:t xml:space="preserve">an </w:t>
        </w:r>
      </w:ins>
      <w:ins w:id="284" w:author="Eric Yip_r03" w:date="2026-01-22T16:37:00Z">
        <w:r w:rsidRPr="002F6CD0">
          <w:rPr>
            <w:rFonts w:eastAsiaTheme="minorEastAsia"/>
            <w:i/>
            <w:iCs/>
            <w:lang w:eastAsia="ko-KR"/>
            <w:rPrChange w:id="285" w:author="Eric Yip_r03" w:date="2026-01-22T16:37:00Z">
              <w:rPr>
                <w:rFonts w:eastAsiaTheme="minorEastAsia"/>
                <w:lang w:eastAsia="ko-KR"/>
              </w:rPr>
            </w:rPrChange>
          </w:rPr>
          <w:t>Energy Polic</w:t>
        </w:r>
      </w:ins>
      <w:ins w:id="286" w:author="Eric Yip_r03" w:date="2026-01-22T16:38:00Z">
        <w:r w:rsidR="00BD3E48">
          <w:rPr>
            <w:rFonts w:eastAsiaTheme="minorEastAsia"/>
            <w:i/>
            <w:iCs/>
            <w:lang w:eastAsia="ko-KR"/>
          </w:rPr>
          <w:t>y</w:t>
        </w:r>
      </w:ins>
      <w:ins w:id="287" w:author="Eric Yip_r03" w:date="2026-01-22T16:37:00Z">
        <w:r>
          <w:rPr>
            <w:rFonts w:eastAsiaTheme="minorEastAsia"/>
            <w:lang w:eastAsia="ko-KR"/>
          </w:rPr>
          <w:t>.</w:t>
        </w:r>
      </w:ins>
    </w:p>
    <w:p w14:paraId="1B7BD2FC" w14:textId="2C878EFC" w:rsidR="00133A1B" w:rsidRDefault="00133A1B" w:rsidP="009178D2">
      <w:pPr>
        <w:rPr>
          <w:ins w:id="288" w:author="Eric Yip" w:date="2026-01-13T18:07:00Z"/>
          <w:rFonts w:eastAsiaTheme="minorEastAsia"/>
          <w:lang w:eastAsia="ko-KR"/>
        </w:rPr>
      </w:pPr>
      <w:ins w:id="289" w:author="Eric Yip" w:date="2026-01-13T14:07:00Z">
        <w:r>
          <w:rPr>
            <w:rFonts w:eastAsiaTheme="minorEastAsia"/>
            <w:lang w:eastAsia="ko-KR"/>
          </w:rPr>
          <w:t>Energy</w:t>
        </w:r>
      </w:ins>
      <w:ins w:id="290" w:author="Eric Yip" w:date="2026-01-13T16:54:00Z">
        <w:r w:rsidR="00656FBA">
          <w:rPr>
            <w:rFonts w:eastAsiaTheme="minorEastAsia"/>
            <w:lang w:eastAsia="ko-KR"/>
          </w:rPr>
          <w:t xml:space="preserve">-related </w:t>
        </w:r>
      </w:ins>
      <w:ins w:id="291" w:author="Eric Yip" w:date="2026-01-13T14:07:00Z">
        <w:r>
          <w:rPr>
            <w:rFonts w:eastAsiaTheme="minorEastAsia"/>
            <w:lang w:eastAsia="ko-KR"/>
          </w:rPr>
          <w:t>policy</w:t>
        </w:r>
      </w:ins>
      <w:ins w:id="292" w:author="Eric Yip" w:date="2026-01-13T16:54:00Z">
        <w:r w:rsidR="00656FBA">
          <w:rPr>
            <w:rFonts w:eastAsiaTheme="minorEastAsia"/>
            <w:lang w:eastAsia="ko-KR"/>
          </w:rPr>
          <w:t xml:space="preserve"> information determines</w:t>
        </w:r>
      </w:ins>
      <w:ins w:id="293" w:author="Eric Yip" w:date="2026-01-13T16:55:00Z">
        <w:r w:rsidR="00BA6542">
          <w:rPr>
            <w:rFonts w:eastAsiaTheme="minorEastAsia"/>
            <w:lang w:eastAsia="ko-KR"/>
          </w:rPr>
          <w:t xml:space="preserve">, for example, the target scope of the energy policy, </w:t>
        </w:r>
      </w:ins>
      <w:ins w:id="294" w:author="Eric Yip" w:date="2026-01-13T16:56:00Z">
        <w:r w:rsidR="00BA6542">
          <w:rPr>
            <w:rFonts w:eastAsiaTheme="minorEastAsia"/>
            <w:lang w:eastAsia="ko-KR"/>
          </w:rPr>
          <w:t>to</w:t>
        </w:r>
      </w:ins>
      <w:ins w:id="295" w:author="Eric Yip" w:date="2026-01-13T17:53:00Z">
        <w:r w:rsidR="007E2B00">
          <w:rPr>
            <w:rFonts w:eastAsiaTheme="minorEastAsia"/>
            <w:lang w:eastAsia="ko-KR"/>
          </w:rPr>
          <w:t>gether with</w:t>
        </w:r>
      </w:ins>
      <w:ins w:id="296" w:author="Eric Yip" w:date="2026-01-13T16:56:00Z">
        <w:r w:rsidR="00BA6542">
          <w:rPr>
            <w:rFonts w:eastAsiaTheme="minorEastAsia"/>
            <w:lang w:eastAsia="ko-KR"/>
          </w:rPr>
          <w:t xml:space="preserve"> </w:t>
        </w:r>
        <w:commentRangeStart w:id="297"/>
        <w:commentRangeStart w:id="298"/>
        <w:r w:rsidR="00BA6542">
          <w:rPr>
            <w:rFonts w:eastAsiaTheme="minorEastAsia"/>
            <w:lang w:eastAsia="ko-KR"/>
          </w:rPr>
          <w:t xml:space="preserve">the </w:t>
        </w:r>
      </w:ins>
      <w:ins w:id="299" w:author="Eric Yip" w:date="2026-01-13T17:58:00Z">
        <w:r w:rsidR="007E2B00">
          <w:rPr>
            <w:rFonts w:eastAsiaTheme="minorEastAsia"/>
            <w:lang w:eastAsia="ko-KR"/>
          </w:rPr>
          <w:t xml:space="preserve">intended </w:t>
        </w:r>
      </w:ins>
      <w:ins w:id="300" w:author="Eric Yip" w:date="2026-01-13T16:56:00Z">
        <w:r w:rsidR="00BA6542">
          <w:rPr>
            <w:rFonts w:eastAsiaTheme="minorEastAsia"/>
            <w:lang w:eastAsia="ko-KR"/>
          </w:rPr>
          <w:t xml:space="preserve">energy accumulation </w:t>
        </w:r>
      </w:ins>
      <w:ins w:id="301" w:author="Eric Yip" w:date="2026-01-13T17:54:00Z">
        <w:r w:rsidR="007E2B00">
          <w:rPr>
            <w:rFonts w:eastAsiaTheme="minorEastAsia"/>
            <w:lang w:eastAsia="ko-KR"/>
          </w:rPr>
          <w:t>period</w:t>
        </w:r>
      </w:ins>
      <w:commentRangeEnd w:id="297"/>
      <w:r w:rsidR="00F14AAD">
        <w:rPr>
          <w:rStyle w:val="CommentReference"/>
          <w:rFonts w:eastAsiaTheme="minorEastAsia"/>
          <w:sz w:val="20"/>
          <w:szCs w:val="20"/>
          <w:lang w:eastAsia="ko-KR"/>
        </w:rPr>
        <w:commentReference w:id="297"/>
      </w:r>
      <w:commentRangeEnd w:id="298"/>
      <w:r w:rsidR="0049034F">
        <w:rPr>
          <w:rStyle w:val="CommentReference"/>
        </w:rPr>
        <w:commentReference w:id="298"/>
      </w:r>
      <w:ins w:id="302" w:author="Eric Yip" w:date="2026-01-13T17:54:00Z">
        <w:r w:rsidR="007E2B00">
          <w:rPr>
            <w:rFonts w:eastAsiaTheme="minorEastAsia"/>
            <w:lang w:eastAsia="ko-KR"/>
          </w:rPr>
          <w:t xml:space="preserve"> for the specified scope. A set of </w:t>
        </w:r>
      </w:ins>
      <w:commentRangeStart w:id="303"/>
      <w:commentRangeStart w:id="304"/>
      <w:ins w:id="305" w:author="Eric Yip" w:date="2026-01-13T17:59:00Z">
        <w:r w:rsidR="007E2B00" w:rsidRPr="007625DA">
          <w:rPr>
            <w:rFonts w:eastAsiaTheme="minorEastAsia"/>
            <w:i/>
            <w:iCs/>
            <w:lang w:eastAsia="ko-KR"/>
          </w:rPr>
          <w:t xml:space="preserve">energy </w:t>
        </w:r>
      </w:ins>
      <w:ins w:id="306" w:author="Eric Yip" w:date="2026-01-14T13:54:00Z">
        <w:r w:rsidR="005A43A3" w:rsidRPr="007625DA">
          <w:rPr>
            <w:rFonts w:eastAsiaTheme="minorEastAsia"/>
            <w:i/>
            <w:iCs/>
            <w:lang w:eastAsia="ko-KR"/>
          </w:rPr>
          <w:t>segment</w:t>
        </w:r>
      </w:ins>
      <w:ins w:id="307" w:author="Eric Yip_r03" w:date="2026-01-22T15:11:00Z">
        <w:r w:rsidR="00720E0E">
          <w:rPr>
            <w:rFonts w:eastAsiaTheme="minorEastAsia"/>
            <w:i/>
            <w:iCs/>
            <w:lang w:eastAsia="ko-KR"/>
          </w:rPr>
          <w:t>s</w:t>
        </w:r>
      </w:ins>
      <w:ins w:id="308" w:author="Eric Yip_r03" w:date="2026-01-22T15:12:00Z">
        <w:r w:rsidR="00720E0E">
          <w:rPr>
            <w:rFonts w:eastAsiaTheme="minorEastAsia"/>
            <w:i/>
            <w:iCs/>
            <w:lang w:eastAsia="ko-KR"/>
          </w:rPr>
          <w:t xml:space="preserve"> (</w:t>
        </w:r>
        <w:r w:rsidR="00720E0E">
          <w:t>defined as ranges or intervals of accumulated energy</w:t>
        </w:r>
        <w:r w:rsidR="00720E0E">
          <w:t>)</w:t>
        </w:r>
        <w:r w:rsidR="00720E0E" w:rsidRPr="007625DA" w:rsidDel="00720E0E">
          <w:rPr>
            <w:rFonts w:eastAsiaTheme="minorEastAsia"/>
            <w:i/>
            <w:iCs/>
            <w:lang w:eastAsia="ko-KR"/>
          </w:rPr>
          <w:t xml:space="preserve"> </w:t>
        </w:r>
      </w:ins>
      <w:ins w:id="309" w:author="Eric Yip" w:date="2026-01-14T13:54:00Z">
        <w:del w:id="310" w:author="Eric Yip_r03" w:date="2026-01-22T15:12:00Z">
          <w:r w:rsidR="005A43A3" w:rsidRPr="007625DA" w:rsidDel="00720E0E">
            <w:rPr>
              <w:rFonts w:eastAsiaTheme="minorEastAsia"/>
              <w:i/>
              <w:iCs/>
              <w:lang w:eastAsia="ko-KR"/>
            </w:rPr>
            <w:delText xml:space="preserve"> </w:delText>
          </w:r>
        </w:del>
      </w:ins>
      <w:ins w:id="311" w:author="Eric Yip" w:date="2026-01-13T17:54:00Z">
        <w:del w:id="312" w:author="Eric Yip_r03" w:date="2026-01-22T15:12:00Z">
          <w:r w:rsidR="007E2B00" w:rsidRPr="007625DA" w:rsidDel="00720E0E">
            <w:rPr>
              <w:rFonts w:eastAsiaTheme="minorEastAsia"/>
              <w:i/>
              <w:iCs/>
              <w:lang w:eastAsia="ko-KR"/>
            </w:rPr>
            <w:delText>ranges</w:delText>
          </w:r>
        </w:del>
      </w:ins>
      <w:commentRangeEnd w:id="303"/>
      <w:r w:rsidR="007625DA">
        <w:rPr>
          <w:rStyle w:val="CommentReference"/>
          <w:rFonts w:eastAsiaTheme="minorEastAsia"/>
          <w:sz w:val="20"/>
          <w:szCs w:val="20"/>
          <w:lang w:eastAsia="ko-KR"/>
        </w:rPr>
        <w:commentReference w:id="303"/>
      </w:r>
      <w:commentRangeEnd w:id="304"/>
      <w:r w:rsidR="00720E0E">
        <w:rPr>
          <w:rStyle w:val="CommentReference"/>
        </w:rPr>
        <w:commentReference w:id="304"/>
      </w:r>
      <w:ins w:id="313" w:author="Eric Yip" w:date="2026-01-13T17:54:00Z">
        <w:r w:rsidR="007E2B00">
          <w:rPr>
            <w:rFonts w:eastAsiaTheme="minorEastAsia"/>
            <w:lang w:eastAsia="ko-KR"/>
          </w:rPr>
          <w:t xml:space="preserve"> is also defined, </w:t>
        </w:r>
      </w:ins>
      <w:ins w:id="314" w:author="Eric Yip" w:date="2026-01-13T17:58:00Z">
        <w:del w:id="315" w:author="Richard Bradbury" w:date="2026-01-20T18:12:00Z">
          <w:r w:rsidR="007E2B00" w:rsidDel="007625DA">
            <w:rPr>
              <w:rFonts w:eastAsiaTheme="minorEastAsia"/>
              <w:lang w:eastAsia="ko-KR"/>
            </w:rPr>
            <w:delText>to</w:delText>
          </w:r>
        </w:del>
      </w:ins>
      <w:ins w:id="316" w:author="Richard Bradbury" w:date="2026-01-20T18:12:00Z">
        <w:r w:rsidR="007625DA">
          <w:rPr>
            <w:rFonts w:eastAsiaTheme="minorEastAsia"/>
            <w:lang w:eastAsia="ko-KR"/>
          </w:rPr>
          <w:t>with</w:t>
        </w:r>
      </w:ins>
      <w:ins w:id="317" w:author="Eric Yip" w:date="2026-01-13T17:58:00Z">
        <w:r w:rsidR="007E2B00">
          <w:rPr>
            <w:rFonts w:eastAsiaTheme="minorEastAsia"/>
            <w:lang w:eastAsia="ko-KR"/>
          </w:rPr>
          <w:t xml:space="preserve"> which</w:t>
        </w:r>
      </w:ins>
      <w:ins w:id="318" w:author="Eric Yip" w:date="2026-01-13T17:56:00Z">
        <w:r w:rsidR="007E2B00">
          <w:rPr>
            <w:rFonts w:eastAsiaTheme="minorEastAsia"/>
            <w:lang w:eastAsia="ko-KR"/>
          </w:rPr>
          <w:t xml:space="preserve"> existing </w:t>
        </w:r>
      </w:ins>
      <w:ins w:id="319" w:author="Eric Yip" w:date="2026-01-13T17:59:00Z">
        <w:r w:rsidR="007E2B00">
          <w:rPr>
            <w:rFonts w:eastAsiaTheme="minorEastAsia"/>
            <w:lang w:eastAsia="ko-KR"/>
          </w:rPr>
          <w:t xml:space="preserve">pre-defined </w:t>
        </w:r>
      </w:ins>
      <w:ins w:id="320" w:author="Richard Bradbury" w:date="2026-01-20T18:12:00Z">
        <w:r w:rsidR="007625DA">
          <w:rPr>
            <w:rFonts w:eastAsiaTheme="minorEastAsia"/>
            <w:lang w:eastAsia="ko-KR"/>
          </w:rPr>
          <w:t>S</w:t>
        </w:r>
      </w:ins>
      <w:ins w:id="321" w:author="Eric Yip" w:date="2026-01-13T17:59:00Z">
        <w:r w:rsidR="007E2B00">
          <w:rPr>
            <w:rFonts w:eastAsiaTheme="minorEastAsia"/>
            <w:lang w:eastAsia="ko-KR"/>
          </w:rPr>
          <w:t xml:space="preserve">ervice </w:t>
        </w:r>
      </w:ins>
      <w:ins w:id="322" w:author="Richard Bradbury" w:date="2026-01-20T18:12:00Z">
        <w:r w:rsidR="007625DA">
          <w:rPr>
            <w:rFonts w:eastAsiaTheme="minorEastAsia"/>
            <w:lang w:eastAsia="ko-KR"/>
          </w:rPr>
          <w:t>O</w:t>
        </w:r>
      </w:ins>
      <w:ins w:id="323" w:author="Eric Yip" w:date="2026-01-13T17:59:00Z">
        <w:r w:rsidR="007E2B00">
          <w:rPr>
            <w:rFonts w:eastAsiaTheme="minorEastAsia"/>
            <w:lang w:eastAsia="ko-KR"/>
          </w:rPr>
          <w:t xml:space="preserve">peration </w:t>
        </w:r>
      </w:ins>
      <w:ins w:id="324" w:author="Richard Bradbury" w:date="2026-01-20T18:12:00Z">
        <w:r w:rsidR="007625DA">
          <w:rPr>
            <w:rFonts w:eastAsiaTheme="minorEastAsia"/>
            <w:lang w:eastAsia="ko-KR"/>
          </w:rPr>
          <w:t>P</w:t>
        </w:r>
      </w:ins>
      <w:ins w:id="325" w:author="Eric Yip" w:date="2026-01-13T17:59:00Z">
        <w:r w:rsidR="007E2B00">
          <w:rPr>
            <w:rFonts w:eastAsiaTheme="minorEastAsia"/>
            <w:lang w:eastAsia="ko-KR"/>
          </w:rPr>
          <w:t xml:space="preserve">oints in the Service Access Information can be </w:t>
        </w:r>
      </w:ins>
      <w:ins w:id="326" w:author="Eric Yip" w:date="2026-01-13T18:03:00Z">
        <w:r w:rsidR="007E2B00">
          <w:rPr>
            <w:rFonts w:eastAsiaTheme="minorEastAsia"/>
            <w:lang w:eastAsia="ko-KR"/>
          </w:rPr>
          <w:t>associated</w:t>
        </w:r>
      </w:ins>
      <w:ins w:id="327" w:author="Eric Yip" w:date="2026-01-13T17:57:00Z">
        <w:r w:rsidR="007E2B00">
          <w:rPr>
            <w:rFonts w:eastAsiaTheme="minorEastAsia"/>
            <w:lang w:eastAsia="ko-KR"/>
          </w:rPr>
          <w:t>.</w:t>
        </w:r>
      </w:ins>
      <w:ins w:id="328" w:author="Eric Yip" w:date="2026-01-13T18:03:00Z">
        <w:r w:rsidR="007E2B00">
          <w:rPr>
            <w:rFonts w:eastAsiaTheme="minorEastAsia"/>
            <w:lang w:eastAsia="ko-KR"/>
          </w:rPr>
          <w:t xml:space="preserve"> </w:t>
        </w:r>
      </w:ins>
      <w:ins w:id="329" w:author="Eric Yip" w:date="2026-01-13T18:04:00Z">
        <w:r w:rsidR="00C02AC7">
          <w:rPr>
            <w:rFonts w:eastAsiaTheme="minorEastAsia"/>
            <w:lang w:eastAsia="ko-KR"/>
          </w:rPr>
          <w:t xml:space="preserve">Using this </w:t>
        </w:r>
      </w:ins>
      <w:ins w:id="330" w:author="Eric Yip" w:date="2026-01-14T13:55:00Z">
        <w:r w:rsidR="005A43A3">
          <w:rPr>
            <w:rFonts w:eastAsiaTheme="minorEastAsia"/>
            <w:i/>
            <w:iCs/>
            <w:lang w:eastAsia="ko-KR"/>
          </w:rPr>
          <w:t>E</w:t>
        </w:r>
      </w:ins>
      <w:ins w:id="331" w:author="Eric Yip" w:date="2026-01-13T18:04:00Z">
        <w:r w:rsidR="00C02AC7" w:rsidRPr="00C02AC7">
          <w:rPr>
            <w:rFonts w:eastAsiaTheme="minorEastAsia"/>
            <w:i/>
            <w:iCs/>
            <w:lang w:eastAsia="ko-KR"/>
          </w:rPr>
          <w:t xml:space="preserve">nergy </w:t>
        </w:r>
      </w:ins>
      <w:ins w:id="332" w:author="Eric Yip" w:date="2026-01-14T13:55:00Z">
        <w:r w:rsidR="005A43A3">
          <w:rPr>
            <w:rFonts w:eastAsiaTheme="minorEastAsia"/>
            <w:i/>
            <w:iCs/>
            <w:lang w:eastAsia="ko-KR"/>
          </w:rPr>
          <w:t>P</w:t>
        </w:r>
      </w:ins>
      <w:ins w:id="333" w:author="Eric Yip" w:date="2026-01-13T18:04:00Z">
        <w:r w:rsidR="00C02AC7" w:rsidRPr="00C02AC7">
          <w:rPr>
            <w:rFonts w:eastAsiaTheme="minorEastAsia"/>
            <w:i/>
            <w:iCs/>
            <w:lang w:eastAsia="ko-KR"/>
          </w:rPr>
          <w:t>olicy</w:t>
        </w:r>
        <w:r w:rsidR="00C02AC7">
          <w:rPr>
            <w:rFonts w:eastAsiaTheme="minorEastAsia"/>
            <w:lang w:eastAsia="ko-KR"/>
          </w:rPr>
          <w:t xml:space="preserve"> information</w:t>
        </w:r>
      </w:ins>
      <w:ins w:id="334" w:author="Eric Yip" w:date="2026-01-13T18:05:00Z">
        <w:r w:rsidR="00C02AC7">
          <w:rPr>
            <w:rFonts w:eastAsiaTheme="minorEastAsia"/>
            <w:lang w:eastAsia="ko-KR"/>
          </w:rPr>
          <w:t xml:space="preserve">, the </w:t>
        </w:r>
      </w:ins>
      <w:ins w:id="335" w:author="Eric Yip" w:date="2026-01-14T14:03:00Z">
        <w:r w:rsidR="005A43A3">
          <w:rPr>
            <w:rFonts w:eastAsiaTheme="minorEastAsia"/>
            <w:lang w:eastAsia="ko-KR"/>
          </w:rPr>
          <w:t xml:space="preserve">Energy Information </w:t>
        </w:r>
      </w:ins>
      <w:ins w:id="336" w:author="Eric Yip" w:date="2026-01-13T18:05:00Z">
        <w:r w:rsidR="00C02AC7">
          <w:rPr>
            <w:rFonts w:eastAsiaTheme="minorEastAsia"/>
            <w:lang w:eastAsia="ko-KR"/>
          </w:rPr>
          <w:t xml:space="preserve">AF is able to determine when to send </w:t>
        </w:r>
      </w:ins>
      <w:ins w:id="337" w:author="Eric Yip_r03" w:date="2026-01-22T16:33:00Z">
        <w:r w:rsidR="002F6CD0">
          <w:t>Energy-driven Service Degradation Event</w:t>
        </w:r>
      </w:ins>
      <w:ins w:id="338" w:author="Eric Yip" w:date="2026-01-14T13:55:00Z">
        <w:del w:id="339" w:author="Eric Yip_r03" w:date="2026-01-22T16:33:00Z">
          <w:r w:rsidR="005A43A3" w:rsidDel="002F6CD0">
            <w:rPr>
              <w:rFonts w:eastAsiaTheme="minorEastAsia"/>
              <w:i/>
              <w:iCs/>
              <w:lang w:eastAsia="ko-KR"/>
            </w:rPr>
            <w:delText>E</w:delText>
          </w:r>
        </w:del>
      </w:ins>
      <w:ins w:id="340" w:author="Eric Yip" w:date="2026-01-13T18:05:00Z">
        <w:del w:id="341" w:author="Eric Yip_r03" w:date="2026-01-22T16:33:00Z">
          <w:r w:rsidR="00C02AC7" w:rsidRPr="00C02AC7" w:rsidDel="002F6CD0">
            <w:rPr>
              <w:rFonts w:eastAsiaTheme="minorEastAsia"/>
              <w:i/>
              <w:iCs/>
              <w:lang w:eastAsia="ko-KR"/>
            </w:rPr>
            <w:delText xml:space="preserve">nergy </w:delText>
          </w:r>
        </w:del>
      </w:ins>
      <w:ins w:id="342" w:author="Eric Yip" w:date="2026-01-14T13:55:00Z">
        <w:del w:id="343" w:author="Eric Yip_r03" w:date="2026-01-22T16:33:00Z">
          <w:r w:rsidR="005A43A3" w:rsidDel="002F6CD0">
            <w:rPr>
              <w:rFonts w:eastAsiaTheme="minorEastAsia"/>
              <w:i/>
              <w:iCs/>
              <w:lang w:eastAsia="ko-KR"/>
            </w:rPr>
            <w:delText>E</w:delText>
          </w:r>
        </w:del>
      </w:ins>
      <w:ins w:id="344" w:author="Eric Yip" w:date="2026-01-13T18:05:00Z">
        <w:del w:id="345" w:author="Eric Yip_r03" w:date="2026-01-22T16:33:00Z">
          <w:r w:rsidR="00C02AC7" w:rsidRPr="00C02AC7" w:rsidDel="002F6CD0">
            <w:rPr>
              <w:rFonts w:eastAsiaTheme="minorEastAsia"/>
              <w:i/>
              <w:iCs/>
              <w:lang w:eastAsia="ko-KR"/>
            </w:rPr>
            <w:delText xml:space="preserve">vent </w:delText>
          </w:r>
        </w:del>
      </w:ins>
      <w:ins w:id="346" w:author="Eric Yip" w:date="2026-01-14T13:55:00Z">
        <w:del w:id="347" w:author="Eric Yip_r03" w:date="2026-01-22T16:33:00Z">
          <w:r w:rsidR="005A43A3" w:rsidDel="002F6CD0">
            <w:rPr>
              <w:rFonts w:eastAsiaTheme="minorEastAsia"/>
              <w:i/>
              <w:iCs/>
              <w:lang w:eastAsia="ko-KR"/>
            </w:rPr>
            <w:delText>I</w:delText>
          </w:r>
        </w:del>
      </w:ins>
      <w:ins w:id="348" w:author="Eric Yip" w:date="2026-01-13T18:05:00Z">
        <w:del w:id="349" w:author="Eric Yip_r03" w:date="2026-01-22T16:33:00Z">
          <w:r w:rsidR="00C02AC7" w:rsidRPr="00C02AC7" w:rsidDel="002F6CD0">
            <w:rPr>
              <w:rFonts w:eastAsiaTheme="minorEastAsia"/>
              <w:i/>
              <w:iCs/>
              <w:lang w:eastAsia="ko-KR"/>
            </w:rPr>
            <w:delText>nformation</w:delText>
          </w:r>
        </w:del>
        <w:r w:rsidR="00C02AC7">
          <w:rPr>
            <w:rFonts w:eastAsiaTheme="minorEastAsia"/>
            <w:lang w:eastAsia="ko-KR"/>
          </w:rPr>
          <w:t xml:space="preserve"> to the </w:t>
        </w:r>
      </w:ins>
      <w:ins w:id="350" w:author="Eric Yip" w:date="2026-01-13T18:06:00Z">
        <w:r w:rsidR="00C02AC7">
          <w:rPr>
            <w:rFonts w:eastAsiaTheme="minorEastAsia"/>
            <w:lang w:eastAsia="ko-KR"/>
          </w:rPr>
          <w:t xml:space="preserve">UE Media Client for the purpose of </w:t>
        </w:r>
        <w:del w:id="351" w:author="Eric Yip_r03" w:date="2026-01-22T16:33:00Z">
          <w:r w:rsidR="00C02AC7" w:rsidDel="002F6CD0">
            <w:rPr>
              <w:rFonts w:eastAsiaTheme="minorEastAsia"/>
              <w:lang w:eastAsia="ko-KR"/>
            </w:rPr>
            <w:delText xml:space="preserve">driving </w:delText>
          </w:r>
        </w:del>
        <w:r w:rsidR="00C02AC7">
          <w:rPr>
            <w:rFonts w:eastAsiaTheme="minorEastAsia"/>
            <w:lang w:eastAsia="ko-KR"/>
          </w:rPr>
          <w:t>energy-driven service degradation.</w:t>
        </w:r>
      </w:ins>
    </w:p>
    <w:p w14:paraId="644412E1" w14:textId="1DA131AB" w:rsidR="00C02AC7" w:rsidDel="002F6CD0" w:rsidRDefault="00C02AC7" w:rsidP="009178D2">
      <w:pPr>
        <w:rPr>
          <w:ins w:id="352" w:author="Eric Yip" w:date="2026-01-13T18:11:00Z"/>
          <w:del w:id="353" w:author="Eric Yip_r03" w:date="2026-01-22T16:36:00Z"/>
          <w:rFonts w:eastAsiaTheme="minorEastAsia"/>
          <w:lang w:eastAsia="ko-KR"/>
        </w:rPr>
      </w:pPr>
      <w:ins w:id="354" w:author="Eric Yip" w:date="2026-01-13T18:07:00Z">
        <w:del w:id="355" w:author="Eric Yip_r03" w:date="2026-01-22T16:36:00Z">
          <w:r w:rsidDel="002F6CD0">
            <w:rPr>
              <w:rFonts w:eastAsiaTheme="minorEastAsia"/>
              <w:lang w:eastAsia="ko-KR"/>
            </w:rPr>
            <w:delText>When</w:delText>
          </w:r>
        </w:del>
      </w:ins>
      <w:ins w:id="356" w:author="Eric Yip" w:date="2026-01-13T18:08:00Z">
        <w:del w:id="357" w:author="Eric Yip_r03" w:date="2026-01-22T16:36:00Z">
          <w:r w:rsidDel="002F6CD0">
            <w:rPr>
              <w:rFonts w:eastAsiaTheme="minorEastAsia"/>
              <w:lang w:eastAsia="ko-KR"/>
            </w:rPr>
            <w:delText xml:space="preserve"> the</w:delText>
          </w:r>
        </w:del>
      </w:ins>
      <w:ins w:id="358" w:author="Eric Yip" w:date="2026-01-13T18:07:00Z">
        <w:del w:id="359" w:author="Eric Yip_r03" w:date="2026-01-22T16:36:00Z">
          <w:r w:rsidDel="002F6CD0">
            <w:rPr>
              <w:rFonts w:eastAsiaTheme="minorEastAsia"/>
              <w:lang w:eastAsia="ko-KR"/>
            </w:rPr>
            <w:delText xml:space="preserve"> </w:delText>
          </w:r>
          <w:r w:rsidRPr="00F06FCB" w:rsidDel="002F6CD0">
            <w:rPr>
              <w:rFonts w:eastAsiaTheme="minorEastAsia"/>
              <w:iCs/>
              <w:lang w:eastAsia="ko-KR"/>
            </w:rPr>
            <w:delText>energy policy</w:delText>
          </w:r>
        </w:del>
      </w:ins>
      <w:ins w:id="360" w:author="Eric Yip" w:date="2026-01-13T18:08:00Z">
        <w:del w:id="361" w:author="Eric Yip_r03" w:date="2026-01-22T16:36:00Z">
          <w:r w:rsidRPr="00F06FCB" w:rsidDel="002F6CD0">
            <w:rPr>
              <w:rFonts w:eastAsiaTheme="minorEastAsia"/>
              <w:iCs/>
              <w:lang w:eastAsia="ko-KR"/>
            </w:rPr>
            <w:delText xml:space="preserve"> </w:delText>
          </w:r>
          <w:r w:rsidDel="002F6CD0">
            <w:rPr>
              <w:rFonts w:eastAsiaTheme="minorEastAsia"/>
              <w:lang w:eastAsia="ko-KR"/>
            </w:rPr>
            <w:delText xml:space="preserve">feature is invocated, </w:delText>
          </w:r>
        </w:del>
      </w:ins>
      <w:ins w:id="362" w:author="Eric Yip" w:date="2026-01-14T13:55:00Z">
        <w:del w:id="363" w:author="Eric Yip_r03" w:date="2026-01-22T16:36:00Z">
          <w:r w:rsidR="005A43A3" w:rsidDel="002F6CD0">
            <w:rPr>
              <w:rFonts w:eastAsiaTheme="minorEastAsia"/>
              <w:i/>
              <w:iCs/>
              <w:lang w:eastAsia="ko-KR"/>
            </w:rPr>
            <w:delText>E</w:delText>
          </w:r>
        </w:del>
      </w:ins>
      <w:ins w:id="364" w:author="Eric Yip" w:date="2026-01-13T18:09:00Z">
        <w:del w:id="365" w:author="Eric Yip_r03" w:date="2026-01-22T16:36:00Z">
          <w:r w:rsidRPr="00F06FCB" w:rsidDel="002F6CD0">
            <w:rPr>
              <w:rFonts w:eastAsiaTheme="minorEastAsia"/>
              <w:i/>
              <w:iCs/>
              <w:lang w:eastAsia="ko-KR"/>
            </w:rPr>
            <w:delText xml:space="preserve">nergy </w:delText>
          </w:r>
        </w:del>
      </w:ins>
      <w:ins w:id="366" w:author="Eric Yip" w:date="2026-01-14T13:55:00Z">
        <w:del w:id="367" w:author="Eric Yip_r03" w:date="2026-01-22T16:36:00Z">
          <w:r w:rsidR="005A43A3" w:rsidDel="002F6CD0">
            <w:rPr>
              <w:rFonts w:eastAsiaTheme="minorEastAsia"/>
              <w:i/>
              <w:iCs/>
              <w:lang w:eastAsia="ko-KR"/>
            </w:rPr>
            <w:delText>P</w:delText>
          </w:r>
        </w:del>
      </w:ins>
      <w:ins w:id="368" w:author="Eric Yip" w:date="2026-01-13T18:09:00Z">
        <w:del w:id="369" w:author="Eric Yip_r03" w:date="2026-01-22T16:36:00Z">
          <w:r w:rsidRPr="00F06FCB" w:rsidDel="002F6CD0">
            <w:rPr>
              <w:rFonts w:eastAsiaTheme="minorEastAsia"/>
              <w:i/>
              <w:iCs/>
              <w:lang w:eastAsia="ko-KR"/>
            </w:rPr>
            <w:delText>olicies</w:delText>
          </w:r>
          <w:r w:rsidDel="002F6CD0">
            <w:rPr>
              <w:rFonts w:eastAsiaTheme="minorEastAsia"/>
              <w:lang w:eastAsia="ko-KR"/>
            </w:rPr>
            <w:delText xml:space="preserve"> are also shared to the UE </w:delText>
          </w:r>
        </w:del>
      </w:ins>
      <w:ins w:id="370" w:author="Eric Yip" w:date="2026-01-13T18:10:00Z">
        <w:del w:id="371" w:author="Eric Yip_r03" w:date="2026-01-22T16:36:00Z">
          <w:r w:rsidDel="002F6CD0">
            <w:rPr>
              <w:rFonts w:eastAsiaTheme="minorEastAsia"/>
              <w:lang w:eastAsia="ko-KR"/>
            </w:rPr>
            <w:delText xml:space="preserve">Media Client </w:delText>
          </w:r>
        </w:del>
      </w:ins>
      <w:ins w:id="372" w:author="Eric Yip" w:date="2026-01-13T18:09:00Z">
        <w:del w:id="373" w:author="Eric Yip_r03" w:date="2026-01-22T16:36:00Z">
          <w:r w:rsidDel="002F6CD0">
            <w:rPr>
              <w:rFonts w:eastAsiaTheme="minorEastAsia"/>
              <w:lang w:eastAsia="ko-KR"/>
            </w:rPr>
            <w:delText>by the Media</w:delText>
          </w:r>
        </w:del>
      </w:ins>
      <w:ins w:id="374" w:author="Richard Bradbury" w:date="2026-01-20T18:11:00Z">
        <w:del w:id="375" w:author="Eric Yip_r03" w:date="2026-01-22T16:36:00Z">
          <w:r w:rsidR="00F14AAD" w:rsidDel="002F6CD0">
            <w:rPr>
              <w:rFonts w:eastAsiaTheme="minorEastAsia"/>
              <w:lang w:eastAsia="ko-KR"/>
            </w:rPr>
            <w:delText> </w:delText>
          </w:r>
        </w:del>
      </w:ins>
      <w:ins w:id="376" w:author="Eric Yip" w:date="2026-01-13T18:09:00Z">
        <w:del w:id="377" w:author="Eric Yip_r03" w:date="2026-01-22T16:36:00Z">
          <w:r w:rsidDel="002F6CD0">
            <w:rPr>
              <w:rFonts w:eastAsiaTheme="minorEastAsia"/>
              <w:lang w:eastAsia="ko-KR"/>
            </w:rPr>
            <w:delText>AF via Service Access Information</w:delText>
          </w:r>
        </w:del>
      </w:ins>
      <w:ins w:id="378" w:author="Eric Yip" w:date="2026-01-13T18:10:00Z">
        <w:del w:id="379" w:author="Eric Yip_r03" w:date="2026-01-22T16:36:00Z">
          <w:r w:rsidDel="002F6CD0">
            <w:rPr>
              <w:rFonts w:eastAsiaTheme="minorEastAsia"/>
              <w:lang w:eastAsia="ko-KR"/>
            </w:rPr>
            <w:delText xml:space="preserve">, after which a certain </w:delText>
          </w:r>
        </w:del>
      </w:ins>
      <w:ins w:id="380" w:author="Eric Yip" w:date="2026-01-14T13:55:00Z">
        <w:del w:id="381" w:author="Eric Yip_r03" w:date="2026-01-22T16:36:00Z">
          <w:r w:rsidR="005A43A3" w:rsidDel="002F6CD0">
            <w:rPr>
              <w:rFonts w:eastAsiaTheme="minorEastAsia"/>
              <w:i/>
              <w:iCs/>
              <w:lang w:eastAsia="ko-KR"/>
            </w:rPr>
            <w:delText>E</w:delText>
          </w:r>
        </w:del>
      </w:ins>
      <w:ins w:id="382" w:author="Eric Yip" w:date="2026-01-13T18:10:00Z">
        <w:del w:id="383" w:author="Eric Yip_r03" w:date="2026-01-22T16:36:00Z">
          <w:r w:rsidRPr="00F06FCB" w:rsidDel="002F6CD0">
            <w:rPr>
              <w:rFonts w:eastAsiaTheme="minorEastAsia"/>
              <w:i/>
              <w:iCs/>
              <w:lang w:eastAsia="ko-KR"/>
            </w:rPr>
            <w:delText xml:space="preserve">nergy </w:delText>
          </w:r>
        </w:del>
      </w:ins>
      <w:ins w:id="384" w:author="Eric Yip" w:date="2026-01-14T13:55:00Z">
        <w:del w:id="385" w:author="Eric Yip_r03" w:date="2026-01-22T16:36:00Z">
          <w:r w:rsidR="005A43A3" w:rsidDel="002F6CD0">
            <w:rPr>
              <w:rFonts w:eastAsiaTheme="minorEastAsia"/>
              <w:i/>
              <w:iCs/>
              <w:lang w:eastAsia="ko-KR"/>
            </w:rPr>
            <w:delText>P</w:delText>
          </w:r>
        </w:del>
      </w:ins>
      <w:ins w:id="386" w:author="Eric Yip" w:date="2026-01-13T18:10:00Z">
        <w:del w:id="387" w:author="Eric Yip_r03" w:date="2026-01-22T16:36:00Z">
          <w:r w:rsidRPr="00F06FCB" w:rsidDel="002F6CD0">
            <w:rPr>
              <w:rFonts w:eastAsiaTheme="minorEastAsia"/>
              <w:i/>
              <w:iCs/>
              <w:lang w:eastAsia="ko-KR"/>
            </w:rPr>
            <w:delText>olicy</w:delText>
          </w:r>
          <w:r w:rsidDel="002F6CD0">
            <w:rPr>
              <w:rFonts w:eastAsiaTheme="minorEastAsia"/>
              <w:lang w:eastAsia="ko-KR"/>
            </w:rPr>
            <w:delText xml:space="preserve"> is selected by the UE Media Client and configured for the UE session.</w:delText>
          </w:r>
        </w:del>
      </w:ins>
    </w:p>
    <w:p w14:paraId="616E49D7" w14:textId="1DE80E33" w:rsidR="00AF7A87" w:rsidRDefault="00AF7A87" w:rsidP="00AF7A87">
      <w:pPr>
        <w:rPr>
          <w:ins w:id="388" w:author="Richard Bradbury" w:date="2026-01-20T19:09:00Z"/>
        </w:rPr>
      </w:pPr>
      <w:ins w:id="389" w:author="Richard Bradbury" w:date="2026-01-20T19:09:00Z">
        <w:r>
          <w:t>The abstract elements of the Energy Policy Information are described in table 7.</w:t>
        </w:r>
        <w:r w:rsidRPr="00732234">
          <w:rPr>
            <w:highlight w:val="yellow"/>
          </w:rPr>
          <w:t>1x</w:t>
        </w:r>
        <w:r>
          <w:t>.2.3.1</w:t>
        </w:r>
        <w:r>
          <w:noBreakHyphen/>
          <w:t>1. All elements are mandatory unless otherwise indicated.</w:t>
        </w:r>
      </w:ins>
    </w:p>
    <w:p w14:paraId="187B5749" w14:textId="6548091F" w:rsidR="00C02AC7" w:rsidRDefault="00C02AC7" w:rsidP="00C02AC7">
      <w:pPr>
        <w:pStyle w:val="TH"/>
        <w:rPr>
          <w:ins w:id="390" w:author="Eric Yip" w:date="2026-01-13T18:11:00Z"/>
        </w:rPr>
      </w:pPr>
      <w:ins w:id="391" w:author="Eric Yip" w:date="2026-01-13T18:11:00Z">
        <w:r>
          <w:t>Table 7.</w:t>
        </w:r>
        <w:r w:rsidRPr="00732234">
          <w:rPr>
            <w:highlight w:val="yellow"/>
          </w:rPr>
          <w:t>1x</w:t>
        </w:r>
        <w:r>
          <w:t>.2.3.1</w:t>
        </w:r>
        <w:r>
          <w:noBreakHyphen/>
          <w:t xml:space="preserve">1: Baseline Energy </w:t>
        </w:r>
      </w:ins>
      <w:ins w:id="392" w:author="Eric Yip" w:date="2026-01-13T18:12:00Z">
        <w:r>
          <w:t>Policy</w:t>
        </w:r>
      </w:ins>
      <w:ins w:id="393" w:author="Eric Yip" w:date="2026-01-13T18:11:00Z">
        <w:r>
          <w:t xml:space="preserve"> Information</w:t>
        </w:r>
      </w:ins>
    </w:p>
    <w:tbl>
      <w:tblPr>
        <w:tblStyle w:val="TableGrid"/>
        <w:tblW w:w="0" w:type="auto"/>
        <w:tblLook w:val="04A0" w:firstRow="1" w:lastRow="0" w:firstColumn="1" w:lastColumn="0" w:noHBand="0" w:noVBand="1"/>
      </w:tblPr>
      <w:tblGrid>
        <w:gridCol w:w="279"/>
        <w:gridCol w:w="1984"/>
        <w:gridCol w:w="7366"/>
      </w:tblGrid>
      <w:tr w:rsidR="004D31BB" w14:paraId="3043EA82" w14:textId="77777777" w:rsidTr="007204A9">
        <w:trPr>
          <w:ins w:id="394" w:author="Eric Yip" w:date="2026-01-13T18:12:00Z"/>
        </w:trPr>
        <w:tc>
          <w:tcPr>
            <w:tcW w:w="2263" w:type="dxa"/>
            <w:gridSpan w:val="2"/>
            <w:shd w:val="clear" w:color="auto" w:fill="BFBFBF" w:themeFill="background1" w:themeFillShade="BF"/>
          </w:tcPr>
          <w:p w14:paraId="3CCB751B" w14:textId="77777777" w:rsidR="00C02AC7" w:rsidRDefault="00C02AC7" w:rsidP="007204A9">
            <w:pPr>
              <w:pStyle w:val="TAH0"/>
              <w:rPr>
                <w:ins w:id="395" w:author="Eric Yip" w:date="2026-01-13T18:12:00Z"/>
              </w:rPr>
            </w:pPr>
            <w:ins w:id="396" w:author="Eric Yip" w:date="2026-01-13T18:12:00Z">
              <w:r>
                <w:t>Abstract element</w:t>
              </w:r>
            </w:ins>
          </w:p>
        </w:tc>
        <w:tc>
          <w:tcPr>
            <w:tcW w:w="7366" w:type="dxa"/>
            <w:shd w:val="clear" w:color="auto" w:fill="BFBFBF" w:themeFill="background1" w:themeFillShade="BF"/>
          </w:tcPr>
          <w:p w14:paraId="64587315" w14:textId="77777777" w:rsidR="00C02AC7" w:rsidRDefault="00C02AC7" w:rsidP="007204A9">
            <w:pPr>
              <w:pStyle w:val="TAH0"/>
              <w:rPr>
                <w:ins w:id="397" w:author="Eric Yip" w:date="2026-01-13T18:12:00Z"/>
              </w:rPr>
            </w:pPr>
            <w:ins w:id="398" w:author="Eric Yip" w:date="2026-01-13T18:12:00Z">
              <w:r>
                <w:t>Semantics / constraints (abstract)</w:t>
              </w:r>
            </w:ins>
          </w:p>
        </w:tc>
      </w:tr>
      <w:tr w:rsidR="004D31BB" w14:paraId="21D88D7A" w14:textId="77777777" w:rsidTr="007204A9">
        <w:trPr>
          <w:ins w:id="399" w:author="Eric Yip" w:date="2026-01-13T18:12:00Z"/>
        </w:trPr>
        <w:tc>
          <w:tcPr>
            <w:tcW w:w="2263" w:type="dxa"/>
            <w:gridSpan w:val="2"/>
          </w:tcPr>
          <w:p w14:paraId="38885D10" w14:textId="48F9CD3E" w:rsidR="00C02AC7" w:rsidRDefault="00F06FCB" w:rsidP="007204A9">
            <w:pPr>
              <w:pStyle w:val="TAL"/>
              <w:keepNext w:val="0"/>
              <w:rPr>
                <w:ins w:id="400" w:author="Eric Yip" w:date="2026-01-13T18:12:00Z"/>
              </w:rPr>
            </w:pPr>
            <w:ins w:id="401" w:author="Eric Yip" w:date="2026-01-13T18:25:00Z">
              <w:del w:id="402" w:author="Richard Bradbury" w:date="2026-01-20T18:19:00Z">
                <w:r w:rsidDel="00213188">
                  <w:delText xml:space="preserve">Energy policy </w:delText>
                </w:r>
              </w:del>
            </w:ins>
            <w:ins w:id="403" w:author="Eric Yip" w:date="2026-01-13T18:33:00Z">
              <w:del w:id="404" w:author="Richard Bradbury" w:date="2026-01-20T18:19:00Z">
                <w:r w:rsidR="00607DDA" w:rsidDel="00213188">
                  <w:delText>e</w:delText>
                </w:r>
              </w:del>
            </w:ins>
            <w:ins w:id="405" w:author="Richard Bradbury" w:date="2026-01-20T18:19:00Z">
              <w:r w:rsidR="00213188">
                <w:t>E</w:t>
              </w:r>
            </w:ins>
            <w:ins w:id="406" w:author="Eric Yip" w:date="2026-01-13T18:33:00Z">
              <w:r w:rsidR="00607DDA">
                <w:t xml:space="preserve">xternal </w:t>
              </w:r>
            </w:ins>
            <w:ins w:id="407" w:author="Eric Yip" w:date="2026-01-13T18:28:00Z">
              <w:r w:rsidR="00386456">
                <w:t>reference</w:t>
              </w:r>
            </w:ins>
          </w:p>
        </w:tc>
        <w:tc>
          <w:tcPr>
            <w:tcW w:w="7366" w:type="dxa"/>
          </w:tcPr>
          <w:p w14:paraId="3640C3F2" w14:textId="62FD7ADD" w:rsidR="00C02AC7" w:rsidRPr="002D63CE" w:rsidRDefault="00607DDA" w:rsidP="005E40DD">
            <w:pPr>
              <w:pStyle w:val="TAL"/>
              <w:rPr>
                <w:ins w:id="408" w:author="Eric Yip" w:date="2026-01-13T18:39:00Z"/>
              </w:rPr>
            </w:pPr>
            <w:ins w:id="409" w:author="Eric Yip" w:date="2026-01-13T18:33:00Z">
              <w:del w:id="410" w:author="Richard Bradbury" w:date="2026-01-20T18:15:00Z">
                <w:r w:rsidRPr="005E40DD" w:rsidDel="00213188">
                  <w:delText>An additional d</w:delText>
                </w:r>
              </w:del>
            </w:ins>
            <w:ins w:id="411" w:author="Richard Bradbury" w:date="2026-01-20T18:15:00Z">
              <w:r w:rsidR="00213188">
                <w:t>D</w:t>
              </w:r>
            </w:ins>
            <w:ins w:id="412" w:author="Eric Yip" w:date="2026-01-13T18:33:00Z">
              <w:r w:rsidRPr="005E40DD">
                <w:t>escriptive identifie</w:t>
              </w:r>
            </w:ins>
            <w:ins w:id="413" w:author="Eric Yip" w:date="2026-01-13T18:38:00Z">
              <w:r w:rsidR="00BD123B" w:rsidRPr="005E40DD">
                <w:t>r</w:t>
              </w:r>
            </w:ins>
            <w:ins w:id="414" w:author="Richard Bradbury" w:date="2026-01-20T18:15:00Z">
              <w:r w:rsidR="00213188">
                <w:t xml:space="preserve"> unique within the scope </w:t>
              </w:r>
            </w:ins>
            <w:ins w:id="415" w:author="Richard Bradbury" w:date="2026-01-20T18:16:00Z">
              <w:r w:rsidR="00213188">
                <w:t>of the parent Provisioning Session.</w:t>
              </w:r>
            </w:ins>
            <w:ins w:id="416" w:author="Eric Yip" w:date="2026-01-13T18:33:00Z">
              <w:r w:rsidRPr="005E40DD">
                <w:t xml:space="preserve"> </w:t>
              </w:r>
              <w:del w:id="417" w:author="Richard Bradbury" w:date="2026-01-20T18:15:00Z">
                <w:r w:rsidRPr="005E40DD" w:rsidDel="00213188">
                  <w:delText>for th</w:delText>
                </w:r>
              </w:del>
            </w:ins>
            <w:ins w:id="418" w:author="Eric Yip" w:date="2026-01-13T18:34:00Z">
              <w:del w:id="419" w:author="Richard Bradbury" w:date="2026-01-20T18:15:00Z">
                <w:r w:rsidRPr="004037FC" w:rsidDel="00213188">
                  <w:delText>is</w:delText>
                </w:r>
              </w:del>
            </w:ins>
            <w:ins w:id="420" w:author="Eric Yip" w:date="2026-01-13T18:33:00Z">
              <w:del w:id="421" w:author="Richard Bradbury" w:date="2026-01-20T18:15:00Z">
                <w:r w:rsidRPr="004037FC" w:rsidDel="00213188">
                  <w:delText xml:space="preserve"> Ener</w:delText>
                </w:r>
              </w:del>
            </w:ins>
            <w:ins w:id="422" w:author="Eric Yip" w:date="2026-01-13T18:34:00Z">
              <w:del w:id="423" w:author="Richard Bradbury" w:date="2026-01-20T18:15:00Z">
                <w:r w:rsidRPr="003E0190" w:rsidDel="00213188">
                  <w:delText>gy Policy</w:delText>
                </w:r>
              </w:del>
            </w:ins>
            <w:ins w:id="424" w:author="Eric Yip" w:date="2026-01-13T18:38:00Z">
              <w:del w:id="425" w:author="Richard Bradbury" w:date="2026-01-20T18:15:00Z">
                <w:r w:rsidR="00BD123B" w:rsidRPr="003E0190" w:rsidDel="00213188">
                  <w:delText xml:space="preserve">, </w:delText>
                </w:r>
              </w:del>
            </w:ins>
            <w:ins w:id="426" w:author="Eric Yip" w:date="2026-01-13T18:41:00Z">
              <w:del w:id="427" w:author="Richard Bradbury" w:date="2026-01-20T18:15:00Z">
                <w:r w:rsidR="00BD123B" w:rsidRPr="003E0190" w:rsidDel="00213188">
                  <w:delText>which can be</w:delText>
                </w:r>
              </w:del>
              <w:del w:id="428" w:author="Richard Bradbury" w:date="2026-01-20T18:16:00Z">
                <w:r w:rsidR="00BD123B" w:rsidRPr="003E0190" w:rsidDel="00213188">
                  <w:delText xml:space="preserve"> u</w:delText>
                </w:r>
              </w:del>
            </w:ins>
            <w:commentRangeStart w:id="429"/>
            <w:commentRangeStart w:id="430"/>
            <w:ins w:id="431" w:author="Richard Bradbury" w:date="2026-01-20T18:16:00Z">
              <w:r w:rsidR="00213188">
                <w:t>U</w:t>
              </w:r>
            </w:ins>
            <w:ins w:id="432" w:author="Eric Yip" w:date="2026-01-13T18:41:00Z">
              <w:r w:rsidR="00BD123B" w:rsidRPr="003E0190">
                <w:t>sed</w:t>
              </w:r>
              <w:r w:rsidR="00213188" w:rsidRPr="00076895">
                <w:t xml:space="preserve"> </w:t>
              </w:r>
              <w:r w:rsidR="00213188" w:rsidRPr="002D63CE">
                <w:t>by the UE Media Client</w:t>
              </w:r>
              <w:r w:rsidR="00BD123B" w:rsidRPr="003E0190">
                <w:t xml:space="preserve"> as a reference </w:t>
              </w:r>
              <w:del w:id="433" w:author="Richard Bradbury" w:date="2026-01-20T18:15:00Z">
                <w:r w:rsidR="00BD123B" w:rsidRPr="003E0190" w:rsidDel="00213188">
                  <w:delText>for</w:delText>
                </w:r>
              </w:del>
            </w:ins>
            <w:ins w:id="434" w:author="Richard Bradbury" w:date="2026-01-20T18:15:00Z">
              <w:r w:rsidR="00213188">
                <w:t>when</w:t>
              </w:r>
            </w:ins>
            <w:ins w:id="435" w:author="Eric Yip" w:date="2026-01-13T18:41:00Z">
              <w:r w:rsidR="00BD123B" w:rsidRPr="003E0190">
                <w:t xml:space="preserve"> selecting </w:t>
              </w:r>
              <w:del w:id="436" w:author="Richard Bradbury" w:date="2026-01-20T18:15:00Z">
                <w:r w:rsidR="00BD123B" w:rsidRPr="003E0190" w:rsidDel="00213188">
                  <w:delText>an</w:delText>
                </w:r>
              </w:del>
            </w:ins>
            <w:ins w:id="437" w:author="Richard Bradbury" w:date="2026-01-20T18:15:00Z">
              <w:r w:rsidR="00213188">
                <w:t>this</w:t>
              </w:r>
            </w:ins>
            <w:ins w:id="438" w:author="Eric Yip" w:date="2026-01-13T18:41:00Z">
              <w:r w:rsidR="00BD123B" w:rsidRPr="00076895">
                <w:t xml:space="preserve"> Energy Policy</w:t>
              </w:r>
              <w:r w:rsidR="00BD123B" w:rsidRPr="002D63CE">
                <w:t>.</w:t>
              </w:r>
            </w:ins>
            <w:commentRangeEnd w:id="429"/>
            <w:r w:rsidR="00213188" w:rsidRPr="002D63CE">
              <w:rPr>
                <w:rStyle w:val="CommentReference"/>
                <w:sz w:val="18"/>
                <w:szCs w:val="20"/>
              </w:rPr>
              <w:commentReference w:id="429"/>
            </w:r>
            <w:commentRangeEnd w:id="430"/>
            <w:r w:rsidR="004D589C">
              <w:rPr>
                <w:rStyle w:val="CommentReference"/>
                <w:rFonts w:ascii="Times New Roman" w:hAnsi="Times New Roman"/>
              </w:rPr>
              <w:commentReference w:id="430"/>
            </w:r>
          </w:p>
          <w:p w14:paraId="6266EE80" w14:textId="523F7CDF" w:rsidR="00BD123B" w:rsidRDefault="00BD123B" w:rsidP="00213188">
            <w:pPr>
              <w:pStyle w:val="TALcontinuation"/>
              <w:rPr>
                <w:ins w:id="439" w:author="Eric Yip" w:date="2026-01-13T18:12:00Z"/>
              </w:rPr>
            </w:pPr>
            <w:ins w:id="440" w:author="Eric Yip" w:date="2026-01-13T18:39:00Z">
              <w:r w:rsidRPr="004D31BB">
                <w:t>Example: “xxx”.</w:t>
              </w:r>
            </w:ins>
          </w:p>
        </w:tc>
      </w:tr>
      <w:tr w:rsidR="004D31BB" w14:paraId="7207F441" w14:textId="77777777" w:rsidTr="007204A9">
        <w:trPr>
          <w:ins w:id="441" w:author="Eric Yip" w:date="2026-01-13T18:12:00Z"/>
        </w:trPr>
        <w:tc>
          <w:tcPr>
            <w:tcW w:w="2263" w:type="dxa"/>
            <w:gridSpan w:val="2"/>
          </w:tcPr>
          <w:p w14:paraId="0BB84728" w14:textId="079266DD" w:rsidR="00C02AC7" w:rsidRDefault="00F06FCB" w:rsidP="007204A9">
            <w:pPr>
              <w:pStyle w:val="TAL"/>
              <w:keepNext w:val="0"/>
              <w:rPr>
                <w:ins w:id="442" w:author="Eric Yip" w:date="2026-01-13T18:12:00Z"/>
              </w:rPr>
            </w:pPr>
            <w:ins w:id="443" w:author="Eric Yip" w:date="2026-01-13T18:25:00Z">
              <w:del w:id="444" w:author="Richard Bradbury" w:date="2026-01-20T18:19:00Z">
                <w:r w:rsidDel="00213188">
                  <w:delText xml:space="preserve">Energy policy </w:delText>
                </w:r>
              </w:del>
            </w:ins>
            <w:ins w:id="445" w:author="Eric Yip" w:date="2026-01-13T18:28:00Z">
              <w:del w:id="446" w:author="Richard Bradbury" w:date="2026-01-20T18:19:00Z">
                <w:r w:rsidR="00386456" w:rsidDel="00213188">
                  <w:delText>t</w:delText>
                </w:r>
              </w:del>
            </w:ins>
            <w:ins w:id="447" w:author="Richard Bradbury" w:date="2026-01-20T18:19:00Z">
              <w:r w:rsidR="00213188">
                <w:t>T</w:t>
              </w:r>
            </w:ins>
            <w:ins w:id="448" w:author="Eric Yip" w:date="2026-01-13T18:28:00Z">
              <w:r w:rsidR="00386456">
                <w:t>arget</w:t>
              </w:r>
            </w:ins>
          </w:p>
        </w:tc>
        <w:tc>
          <w:tcPr>
            <w:tcW w:w="7366" w:type="dxa"/>
          </w:tcPr>
          <w:p w14:paraId="61A9BFB8" w14:textId="657E129B" w:rsidR="00C02AC7" w:rsidRDefault="00BD123B" w:rsidP="007204A9">
            <w:pPr>
              <w:pStyle w:val="TAL"/>
              <w:keepNext w:val="0"/>
              <w:rPr>
                <w:ins w:id="449" w:author="Eric Yip" w:date="2026-01-14T09:29:00Z"/>
              </w:rPr>
            </w:pPr>
            <w:ins w:id="450" w:author="Eric Yip" w:date="2026-01-13T18:42:00Z">
              <w:r>
                <w:t xml:space="preserve">The target scope </w:t>
              </w:r>
            </w:ins>
            <w:ins w:id="451" w:author="Eric Yip" w:date="2026-01-14T09:33:00Z">
              <w:r w:rsidR="002323CB">
                <w:t xml:space="preserve">of </w:t>
              </w:r>
            </w:ins>
            <w:ins w:id="452" w:author="Eric Yip" w:date="2026-01-15T16:08:00Z">
              <w:r w:rsidR="00A8765C">
                <w:t xml:space="preserve">the </w:t>
              </w:r>
            </w:ins>
            <w:ins w:id="453" w:author="Eric Yip" w:date="2026-01-15T16:09:00Z">
              <w:r w:rsidR="00A8765C">
                <w:t xml:space="preserve">measurement of </w:t>
              </w:r>
            </w:ins>
            <w:ins w:id="454" w:author="Eric Yip" w:date="2026-01-14T09:33:00Z">
              <w:r w:rsidR="002323CB">
                <w:t xml:space="preserve">energy consumed in the network </w:t>
              </w:r>
            </w:ins>
            <w:ins w:id="455" w:author="Eric Yip" w:date="2026-01-14T13:36:00Z">
              <w:r w:rsidR="00DF2EE4">
                <w:t>described</w:t>
              </w:r>
            </w:ins>
            <w:ins w:id="456" w:author="Eric Yip" w:date="2026-01-13T18:44:00Z">
              <w:r>
                <w:t xml:space="preserve"> by th</w:t>
              </w:r>
            </w:ins>
            <w:ins w:id="457" w:author="Eric Yip" w:date="2026-01-15T16:09:00Z">
              <w:r w:rsidR="00A8765C">
                <w:t>is</w:t>
              </w:r>
            </w:ins>
            <w:ins w:id="458" w:author="Eric Yip" w:date="2026-01-13T18:42:00Z">
              <w:r>
                <w:t xml:space="preserve"> Energy Policy</w:t>
              </w:r>
            </w:ins>
            <w:ins w:id="459" w:author="Eric Yip" w:date="2026-01-13T18:44:00Z">
              <w:r>
                <w:t xml:space="preserve">. </w:t>
              </w:r>
            </w:ins>
            <w:ins w:id="460" w:author="Eric Yip" w:date="2026-01-14T09:29:00Z">
              <w:r w:rsidR="002323CB">
                <w:t>For example:</w:t>
              </w:r>
            </w:ins>
          </w:p>
          <w:p w14:paraId="08E5BBCB" w14:textId="0C91D006" w:rsidR="002323CB" w:rsidRDefault="002323CB" w:rsidP="002323CB">
            <w:pPr>
              <w:pStyle w:val="TAL"/>
              <w:ind w:left="284" w:hanging="284"/>
              <w:rPr>
                <w:ins w:id="461" w:author="Eric Yip" w:date="2026-01-14T09:35:00Z"/>
                <w:rFonts w:eastAsia="Arial"/>
              </w:rPr>
            </w:pPr>
            <w:ins w:id="462" w:author="Eric Yip" w:date="2026-01-14T09:29:00Z">
              <w:r>
                <w:t>-</w:t>
              </w:r>
              <w:r>
                <w:tab/>
                <w:t xml:space="preserve">When specified as </w:t>
              </w:r>
              <w:commentRangeStart w:id="463"/>
              <w:commentRangeStart w:id="464"/>
              <w:commentRangeStart w:id="465"/>
              <w:r w:rsidRPr="007C72E8">
                <w:rPr>
                  <w:i/>
                  <w:iCs/>
                </w:rPr>
                <w:t>UE</w:t>
              </w:r>
            </w:ins>
            <w:commentRangeEnd w:id="463"/>
            <w:r w:rsidR="00F14AAD">
              <w:rPr>
                <w:rStyle w:val="CommentReference"/>
                <w:sz w:val="18"/>
                <w:szCs w:val="20"/>
              </w:rPr>
              <w:commentReference w:id="463"/>
            </w:r>
            <w:commentRangeEnd w:id="464"/>
            <w:r w:rsidR="00F14AAD">
              <w:rPr>
                <w:rStyle w:val="CommentReference"/>
                <w:sz w:val="18"/>
                <w:szCs w:val="20"/>
              </w:rPr>
              <w:commentReference w:id="464"/>
            </w:r>
            <w:commentRangeEnd w:id="465"/>
            <w:r w:rsidR="004D589C">
              <w:rPr>
                <w:rStyle w:val="CommentReference"/>
                <w:rFonts w:ascii="Times New Roman" w:hAnsi="Times New Roman"/>
              </w:rPr>
              <w:commentReference w:id="465"/>
            </w:r>
            <w:ins w:id="466" w:author="Eric Yip" w:date="2026-01-14T09:30:00Z">
              <w:r>
                <w:t xml:space="preserve">, the scope of the </w:t>
              </w:r>
            </w:ins>
            <w:ins w:id="467" w:author="Eric Yip" w:date="2026-01-14T09:31:00Z">
              <w:r>
                <w:t xml:space="preserve">parameters in the Energy Policy apply to </w:t>
              </w:r>
            </w:ins>
            <w:ins w:id="468" w:author="Eric Yip" w:date="2026-01-14T09:35:00Z">
              <w:r>
                <w:t>the energy consumed in the network by a UE</w:t>
              </w:r>
            </w:ins>
            <w:ins w:id="469" w:author="Eric Yip" w:date="2026-01-14T09:29:00Z">
              <w:r w:rsidRPr="000C1A67">
                <w:rPr>
                  <w:rFonts w:eastAsia="Arial"/>
                </w:rPr>
                <w:t>.</w:t>
              </w:r>
            </w:ins>
          </w:p>
          <w:p w14:paraId="50E63113" w14:textId="3383C6FE" w:rsidR="002323CB" w:rsidRDefault="002323CB" w:rsidP="002323CB">
            <w:pPr>
              <w:pStyle w:val="TAL"/>
              <w:ind w:left="284" w:hanging="284"/>
              <w:rPr>
                <w:ins w:id="470" w:author="Eric Yip" w:date="2026-01-14T09:36:00Z"/>
                <w:rFonts w:eastAsia="Arial"/>
              </w:rPr>
            </w:pPr>
            <w:ins w:id="471" w:author="Eric Yip" w:date="2026-01-14T09:35:00Z">
              <w:r>
                <w:t>-</w:t>
              </w:r>
              <w:r>
                <w:tab/>
                <w:t xml:space="preserve">When specified as </w:t>
              </w:r>
            </w:ins>
            <w:ins w:id="472" w:author="Eric Yip" w:date="2026-01-14T09:36:00Z">
              <w:r>
                <w:rPr>
                  <w:i/>
                  <w:iCs/>
                </w:rPr>
                <w:t>PDU session</w:t>
              </w:r>
            </w:ins>
            <w:ins w:id="473" w:author="Eric Yip" w:date="2026-01-14T09:35:00Z">
              <w:r>
                <w:t xml:space="preserve">, the scope of the parameters in the Energy Policy apply to the energy consumed in the network by a </w:t>
              </w:r>
            </w:ins>
            <w:ins w:id="474" w:author="Eric Yip" w:date="2026-01-14T09:36:00Z">
              <w:r w:rsidR="005E40DD">
                <w:t>PDU session</w:t>
              </w:r>
            </w:ins>
            <w:ins w:id="475" w:author="Eric Yip" w:date="2026-01-14T09:35:00Z">
              <w:r w:rsidRPr="000C1A67">
                <w:rPr>
                  <w:rFonts w:eastAsia="Arial"/>
                </w:rPr>
                <w:t>.</w:t>
              </w:r>
            </w:ins>
          </w:p>
          <w:p w14:paraId="331B6B0E" w14:textId="4476FE51" w:rsidR="005E40DD" w:rsidRDefault="005E40DD" w:rsidP="005E40DD">
            <w:pPr>
              <w:pStyle w:val="TAL"/>
              <w:ind w:left="284" w:hanging="284"/>
              <w:rPr>
                <w:ins w:id="476" w:author="Eric Yip" w:date="2026-01-14T09:37:00Z"/>
                <w:rFonts w:eastAsia="Arial"/>
              </w:rPr>
            </w:pPr>
            <w:ins w:id="477" w:author="Eric Yip" w:date="2026-01-14T09:36:00Z">
              <w:r>
                <w:t>-</w:t>
              </w:r>
              <w:r>
                <w:tab/>
                <w:t xml:space="preserve">When specified as </w:t>
              </w:r>
              <w:r>
                <w:rPr>
                  <w:i/>
                  <w:iCs/>
                </w:rPr>
                <w:t>QoS flow</w:t>
              </w:r>
              <w:r>
                <w:t xml:space="preserve">, the scope of the parameters in the Energy Policy apply to the energy consumed in the network by a </w:t>
              </w:r>
            </w:ins>
            <w:ins w:id="478" w:author="Eric Yip" w:date="2026-01-14T09:37:00Z">
              <w:r>
                <w:t>QoS flow</w:t>
              </w:r>
            </w:ins>
            <w:ins w:id="479" w:author="Eric Yip" w:date="2026-01-14T09:36:00Z">
              <w:r w:rsidRPr="000C1A67">
                <w:rPr>
                  <w:rFonts w:eastAsia="Arial"/>
                </w:rPr>
                <w:t>.</w:t>
              </w:r>
            </w:ins>
          </w:p>
          <w:p w14:paraId="467B5010" w14:textId="0F844795" w:rsidR="005E40DD" w:rsidRDefault="005E40DD" w:rsidP="005E40DD">
            <w:pPr>
              <w:pStyle w:val="TAL"/>
              <w:ind w:left="284" w:hanging="284"/>
              <w:rPr>
                <w:ins w:id="480" w:author="Eric Yip" w:date="2026-01-14T09:37:00Z"/>
                <w:rFonts w:eastAsia="Arial"/>
              </w:rPr>
            </w:pPr>
            <w:ins w:id="481" w:author="Eric Yip" w:date="2026-01-14T09:37:00Z">
              <w:r>
                <w:t>-</w:t>
              </w:r>
              <w:r>
                <w:tab/>
                <w:t xml:space="preserve">When specified as </w:t>
              </w:r>
              <w:r>
                <w:rPr>
                  <w:i/>
                  <w:iCs/>
                </w:rPr>
                <w:t>slice</w:t>
              </w:r>
              <w:r>
                <w:t>, the scope of the parameters in the Energy Policy apply to the energy consumed in the network by a network slice</w:t>
              </w:r>
              <w:r w:rsidRPr="000C1A67">
                <w:rPr>
                  <w:rFonts w:eastAsia="Arial"/>
                </w:rPr>
                <w:t>.</w:t>
              </w:r>
            </w:ins>
          </w:p>
          <w:p w14:paraId="378E8819" w14:textId="47CB4546" w:rsidR="002323CB" w:rsidRPr="005E40DD" w:rsidRDefault="005E40DD" w:rsidP="005E40DD">
            <w:pPr>
              <w:pStyle w:val="TAL"/>
              <w:ind w:left="284" w:hanging="284"/>
              <w:rPr>
                <w:ins w:id="482" w:author="Eric Yip" w:date="2026-01-13T18:12:00Z"/>
                <w:rFonts w:eastAsia="Arial"/>
              </w:rPr>
            </w:pPr>
            <w:ins w:id="483" w:author="Eric Yip" w:date="2026-01-14T09:37:00Z">
              <w:r>
                <w:t>-</w:t>
              </w:r>
              <w:r>
                <w:tab/>
                <w:t xml:space="preserve">When specified as </w:t>
              </w:r>
              <w:r>
                <w:rPr>
                  <w:i/>
                  <w:iCs/>
                </w:rPr>
                <w:t>AS</w:t>
              </w:r>
              <w:r>
                <w:t xml:space="preserve">, the scope of the parameters in the Energy Policy apply to the energy consumed in the network by </w:t>
              </w:r>
            </w:ins>
            <w:ins w:id="484" w:author="Eric Yip" w:date="2026-01-14T09:38:00Z">
              <w:r>
                <w:t>a Media AS</w:t>
              </w:r>
            </w:ins>
            <w:ins w:id="485" w:author="Eric Yip" w:date="2026-01-14T09:37:00Z">
              <w:r w:rsidRPr="000C1A67">
                <w:rPr>
                  <w:rFonts w:eastAsia="Arial"/>
                </w:rPr>
                <w:t>.</w:t>
              </w:r>
            </w:ins>
          </w:p>
        </w:tc>
      </w:tr>
      <w:tr w:rsidR="004D31BB" w14:paraId="76338DCF" w14:textId="77777777" w:rsidTr="007204A9">
        <w:trPr>
          <w:ins w:id="486" w:author="Eric Yip" w:date="2026-01-13T18:12:00Z"/>
        </w:trPr>
        <w:tc>
          <w:tcPr>
            <w:tcW w:w="2263" w:type="dxa"/>
            <w:gridSpan w:val="2"/>
          </w:tcPr>
          <w:p w14:paraId="36326543" w14:textId="4A8BB931" w:rsidR="00C02AC7" w:rsidRPr="004D589C" w:rsidRDefault="00386456" w:rsidP="007204A9">
            <w:pPr>
              <w:pStyle w:val="TAL"/>
              <w:keepNext w:val="0"/>
              <w:rPr>
                <w:ins w:id="487" w:author="Eric Yip" w:date="2026-01-13T18:12:00Z"/>
                <w:strike/>
              </w:rPr>
            </w:pPr>
            <w:ins w:id="488" w:author="Eric Yip" w:date="2026-01-13T18:28:00Z">
              <w:del w:id="489" w:author="Richard Bradbury" w:date="2026-01-20T18:19:00Z">
                <w:r w:rsidRPr="004D589C" w:rsidDel="00213188">
                  <w:rPr>
                    <w:strike/>
                  </w:rPr>
                  <w:delText xml:space="preserve">Energy </w:delText>
                </w:r>
              </w:del>
            </w:ins>
            <w:ins w:id="490" w:author="Eric Yip" w:date="2026-01-14T10:05:00Z">
              <w:del w:id="491" w:author="Richard Bradbury" w:date="2026-01-20T18:19:00Z">
                <w:r w:rsidR="008216E7" w:rsidRPr="004D589C" w:rsidDel="00213188">
                  <w:rPr>
                    <w:strike/>
                  </w:rPr>
                  <w:delText>policy s</w:delText>
                </w:r>
              </w:del>
            </w:ins>
            <w:ins w:id="492" w:author="Richard Bradbury" w:date="2026-01-20T18:19:00Z">
              <w:r w:rsidR="00213188" w:rsidRPr="004D589C">
                <w:rPr>
                  <w:strike/>
                </w:rPr>
                <w:t>S</w:t>
              </w:r>
            </w:ins>
            <w:ins w:id="493" w:author="Eric Yip" w:date="2026-01-14T10:05:00Z">
              <w:r w:rsidR="008216E7" w:rsidRPr="004D589C">
                <w:rPr>
                  <w:strike/>
                </w:rPr>
                <w:t xml:space="preserve">egment </w:t>
              </w:r>
            </w:ins>
            <w:ins w:id="494" w:author="Eric Yip" w:date="2026-01-13T18:28:00Z">
              <w:r w:rsidRPr="004D589C">
                <w:rPr>
                  <w:strike/>
                </w:rPr>
                <w:t>unit</w:t>
              </w:r>
            </w:ins>
          </w:p>
        </w:tc>
        <w:tc>
          <w:tcPr>
            <w:tcW w:w="7366" w:type="dxa"/>
          </w:tcPr>
          <w:p w14:paraId="172FE7B3" w14:textId="77777777" w:rsidR="00C02AC7" w:rsidRPr="004D589C" w:rsidRDefault="008216E7" w:rsidP="007204A9">
            <w:pPr>
              <w:pStyle w:val="TAL"/>
              <w:keepNext w:val="0"/>
              <w:rPr>
                <w:ins w:id="495" w:author="Eric Yip" w:date="2026-01-14T10:20:00Z"/>
                <w:strike/>
              </w:rPr>
            </w:pPr>
            <w:ins w:id="496" w:author="Eric Yip" w:date="2026-01-14T10:03:00Z">
              <w:r w:rsidRPr="004D589C">
                <w:rPr>
                  <w:strike/>
                </w:rPr>
                <w:t xml:space="preserve">The energy unit </w:t>
              </w:r>
            </w:ins>
            <w:ins w:id="497" w:author="Eric Yip" w:date="2026-01-14T10:07:00Z">
              <w:r w:rsidRPr="004D589C">
                <w:rPr>
                  <w:strike/>
                </w:rPr>
                <w:t>defined for the</w:t>
              </w:r>
            </w:ins>
            <w:ins w:id="498" w:author="Eric Yip" w:date="2026-01-14T10:14:00Z">
              <w:r w:rsidR="004037FC" w:rsidRPr="004D589C">
                <w:rPr>
                  <w:strike/>
                </w:rPr>
                <w:t xml:space="preserve"> energy</w:t>
              </w:r>
            </w:ins>
            <w:ins w:id="499" w:author="Eric Yip" w:date="2026-01-14T10:13:00Z">
              <w:r w:rsidR="004037FC" w:rsidRPr="004D589C">
                <w:rPr>
                  <w:strike/>
                </w:rPr>
                <w:t xml:space="preserve"> </w:t>
              </w:r>
            </w:ins>
            <w:ins w:id="500" w:author="Eric Yip" w:date="2026-01-14T10:07:00Z">
              <w:r w:rsidRPr="004D589C">
                <w:rPr>
                  <w:strike/>
                </w:rPr>
                <w:t>segments specified by this Energy Policy.</w:t>
              </w:r>
            </w:ins>
          </w:p>
          <w:p w14:paraId="46639AB9" w14:textId="1DD52FFC" w:rsidR="003E0190" w:rsidRPr="004D589C" w:rsidRDefault="003E0190" w:rsidP="007204A9">
            <w:pPr>
              <w:pStyle w:val="TAL"/>
              <w:keepNext w:val="0"/>
              <w:rPr>
                <w:ins w:id="501" w:author="Eric Yip" w:date="2026-01-13T18:12:00Z"/>
                <w:strike/>
              </w:rPr>
            </w:pPr>
            <w:ins w:id="502" w:author="Eric Yip" w:date="2026-01-14T10:20:00Z">
              <w:r w:rsidRPr="004D589C">
                <w:rPr>
                  <w:strike/>
                </w:rPr>
                <w:t>Example: “</w:t>
              </w:r>
              <w:commentRangeStart w:id="503"/>
              <w:commentRangeStart w:id="504"/>
              <w:proofErr w:type="spellStart"/>
              <w:r w:rsidRPr="004D589C">
                <w:rPr>
                  <w:strike/>
                </w:rPr>
                <w:t>KWh</w:t>
              </w:r>
            </w:ins>
            <w:commentRangeEnd w:id="503"/>
            <w:proofErr w:type="spellEnd"/>
            <w:r w:rsidR="009626DF" w:rsidRPr="004D589C">
              <w:rPr>
                <w:rStyle w:val="CommentReference"/>
                <w:strike/>
                <w:sz w:val="18"/>
                <w:szCs w:val="20"/>
              </w:rPr>
              <w:commentReference w:id="503"/>
            </w:r>
            <w:commentRangeEnd w:id="504"/>
            <w:r w:rsidR="00720E0E" w:rsidRPr="004D589C">
              <w:rPr>
                <w:rStyle w:val="CommentReference"/>
                <w:rFonts w:ascii="Times New Roman" w:hAnsi="Times New Roman"/>
                <w:strike/>
              </w:rPr>
              <w:commentReference w:id="504"/>
            </w:r>
            <w:ins w:id="505" w:author="Eric Yip" w:date="2026-01-14T10:20:00Z">
              <w:r w:rsidRPr="004D589C">
                <w:rPr>
                  <w:strike/>
                </w:rPr>
                <w:t>”</w:t>
              </w:r>
            </w:ins>
          </w:p>
        </w:tc>
      </w:tr>
      <w:tr w:rsidR="004D31BB" w14:paraId="7AC9164C" w14:textId="77777777" w:rsidTr="007204A9">
        <w:trPr>
          <w:ins w:id="506" w:author="Eric Yip" w:date="2026-01-13T18:12:00Z"/>
        </w:trPr>
        <w:tc>
          <w:tcPr>
            <w:tcW w:w="2263" w:type="dxa"/>
            <w:gridSpan w:val="2"/>
          </w:tcPr>
          <w:p w14:paraId="32D43FE7" w14:textId="512B28CD" w:rsidR="00C02AC7" w:rsidRDefault="00386456" w:rsidP="007204A9">
            <w:pPr>
              <w:pStyle w:val="TAL"/>
              <w:keepNext w:val="0"/>
              <w:rPr>
                <w:ins w:id="507" w:author="Eric Yip" w:date="2026-01-13T18:12:00Z"/>
              </w:rPr>
            </w:pPr>
            <w:ins w:id="508" w:author="Eric Yip" w:date="2026-01-13T18:29:00Z">
              <w:del w:id="509" w:author="Richard Bradbury" w:date="2026-01-20T18:19:00Z">
                <w:r w:rsidDel="00213188">
                  <w:lastRenderedPageBreak/>
                  <w:delText xml:space="preserve">Energy </w:delText>
                </w:r>
              </w:del>
            </w:ins>
            <w:ins w:id="510" w:author="Eric Yip" w:date="2026-01-14T10:05:00Z">
              <w:del w:id="511" w:author="Richard Bradbury" w:date="2026-01-20T18:19:00Z">
                <w:r w:rsidR="008216E7" w:rsidDel="00213188">
                  <w:delText>policy s</w:delText>
                </w:r>
              </w:del>
            </w:ins>
            <w:ins w:id="512" w:author="Richard Bradbury" w:date="2026-01-20T18:19:00Z">
              <w:r w:rsidR="00213188">
                <w:t>S</w:t>
              </w:r>
            </w:ins>
            <w:ins w:id="513" w:author="Eric Yip" w:date="2026-01-14T10:05:00Z">
              <w:r w:rsidR="008216E7">
                <w:t xml:space="preserve">egment </w:t>
              </w:r>
            </w:ins>
            <w:ins w:id="514" w:author="Eric Yip" w:date="2026-01-13T18:29:00Z">
              <w:r>
                <w:t>accumulation period</w:t>
              </w:r>
            </w:ins>
          </w:p>
        </w:tc>
        <w:tc>
          <w:tcPr>
            <w:tcW w:w="7366" w:type="dxa"/>
          </w:tcPr>
          <w:p w14:paraId="70FA675F" w14:textId="438F3FC2" w:rsidR="00C02AC7" w:rsidRDefault="002323CB" w:rsidP="005E40DD">
            <w:pPr>
              <w:pStyle w:val="TAL"/>
              <w:rPr>
                <w:ins w:id="515" w:author="Eric Yip" w:date="2026-01-14T09:48:00Z"/>
              </w:rPr>
            </w:pPr>
            <w:ins w:id="516" w:author="Eric Yip" w:date="2026-01-14T09:34:00Z">
              <w:r w:rsidRPr="005E40DD">
                <w:t xml:space="preserve">The accumulation time period </w:t>
              </w:r>
            </w:ins>
            <w:ins w:id="517" w:author="Eric Yip" w:date="2026-01-15T16:15:00Z">
              <w:r w:rsidR="00614C7D">
                <w:t>defined for</w:t>
              </w:r>
            </w:ins>
            <w:ins w:id="518" w:author="Eric Yip" w:date="2026-01-14T09:39:00Z">
              <w:r w:rsidR="005E40DD" w:rsidRPr="005E40DD">
                <w:t xml:space="preserve"> the energy segment</w:t>
              </w:r>
            </w:ins>
            <w:ins w:id="519" w:author="Eric Yip" w:date="2026-01-15T16:15:00Z">
              <w:r w:rsidR="00614C7D">
                <w:t>s</w:t>
              </w:r>
            </w:ins>
            <w:ins w:id="520" w:author="Eric Yip" w:date="2026-01-14T09:39:00Z">
              <w:r w:rsidR="005E40DD" w:rsidRPr="005E40DD">
                <w:t xml:space="preserve"> </w:t>
              </w:r>
            </w:ins>
            <w:ins w:id="521" w:author="Eric Yip" w:date="2026-01-14T09:40:00Z">
              <w:r w:rsidR="005E40DD" w:rsidRPr="005E40DD">
                <w:t>specified by th</w:t>
              </w:r>
              <w:r w:rsidR="005E40DD" w:rsidRPr="008F5B97">
                <w:t>is Energy P</w:t>
              </w:r>
              <w:r w:rsidR="005E40DD" w:rsidRPr="004037FC">
                <w:t>olicy</w:t>
              </w:r>
              <w:r w:rsidR="005E40DD" w:rsidRPr="003E0190">
                <w:t>.</w:t>
              </w:r>
            </w:ins>
            <w:ins w:id="522" w:author="Eric Yip_r03" w:date="2026-01-22T14:51:00Z">
              <w:r w:rsidR="0049034F">
                <w:t xml:space="preserve"> This accumulation period may </w:t>
              </w:r>
            </w:ins>
            <w:ins w:id="523" w:author="Eric Yip_r03" w:date="2026-01-22T15:06:00Z">
              <w:r w:rsidR="00FE5C0A">
                <w:t>correspond</w:t>
              </w:r>
            </w:ins>
            <w:ins w:id="524" w:author="Eric Yip_r03" w:date="2026-01-22T15:08:00Z">
              <w:r w:rsidR="00FE5C0A">
                <w:t xml:space="preserve"> or relate</w:t>
              </w:r>
            </w:ins>
            <w:ins w:id="525" w:author="Eric Yip_r03" w:date="2026-01-22T15:06:00Z">
              <w:r w:rsidR="00FE5C0A">
                <w:t xml:space="preserve"> to the energy s</w:t>
              </w:r>
            </w:ins>
            <w:ins w:id="526" w:author="Eric Yip_r03" w:date="2026-01-22T15:07:00Z">
              <w:r w:rsidR="00FE5C0A">
                <w:t>ampling interval subscribed by the EIAF to the EIF and/or Media AS.</w:t>
              </w:r>
            </w:ins>
          </w:p>
          <w:p w14:paraId="094D6FDD" w14:textId="098627A5" w:rsidR="008F5B97" w:rsidRPr="008F5B97" w:rsidRDefault="008F5B97" w:rsidP="00213188">
            <w:pPr>
              <w:pStyle w:val="TALcontinuation"/>
              <w:rPr>
                <w:ins w:id="527" w:author="Eric Yip" w:date="2026-01-13T18:12:00Z"/>
              </w:rPr>
            </w:pPr>
            <w:ins w:id="528" w:author="Eric Yip" w:date="2026-01-14T09:48:00Z">
              <w:r>
                <w:t>Example: “session, hour, day, subscription period”</w:t>
              </w:r>
            </w:ins>
          </w:p>
        </w:tc>
      </w:tr>
      <w:tr w:rsidR="004D31BB" w14:paraId="5506B425" w14:textId="77777777" w:rsidTr="00213188">
        <w:trPr>
          <w:ins w:id="529" w:author="Eric Yip" w:date="2026-01-13T18:12:00Z"/>
        </w:trPr>
        <w:tc>
          <w:tcPr>
            <w:tcW w:w="279" w:type="dxa"/>
          </w:tcPr>
          <w:p w14:paraId="11018639" w14:textId="73E34102" w:rsidR="00076895" w:rsidRDefault="00076895" w:rsidP="007204A9">
            <w:pPr>
              <w:pStyle w:val="TAL"/>
              <w:keepNext w:val="0"/>
              <w:rPr>
                <w:ins w:id="530" w:author="Eric Yip" w:date="2026-01-13T18:12:00Z"/>
              </w:rPr>
            </w:pPr>
          </w:p>
        </w:tc>
        <w:tc>
          <w:tcPr>
            <w:tcW w:w="1984" w:type="dxa"/>
          </w:tcPr>
          <w:p w14:paraId="0F69577A" w14:textId="09EAE988" w:rsidR="00076895" w:rsidRDefault="00076895" w:rsidP="007204A9">
            <w:pPr>
              <w:pStyle w:val="TAL"/>
              <w:keepNext w:val="0"/>
              <w:rPr>
                <w:ins w:id="531" w:author="Eric Yip" w:date="2026-01-13T18:12:00Z"/>
              </w:rPr>
            </w:pPr>
            <w:ins w:id="532" w:author="Eric Yip" w:date="2026-01-14T10:43:00Z">
              <w:del w:id="533" w:author="Richard Bradbury" w:date="2026-01-20T18:20:00Z">
                <w:r w:rsidDel="00213188">
                  <w:delText>Energy policy s</w:delText>
                </w:r>
              </w:del>
            </w:ins>
            <w:ins w:id="534" w:author="Richard Bradbury" w:date="2026-01-20T18:20:00Z">
              <w:r w:rsidR="00213188">
                <w:t>S</w:t>
              </w:r>
            </w:ins>
            <w:ins w:id="535" w:author="Eric Yip" w:date="2026-01-14T10:43:00Z">
              <w:r>
                <w:t>egment range</w:t>
              </w:r>
            </w:ins>
          </w:p>
        </w:tc>
        <w:tc>
          <w:tcPr>
            <w:tcW w:w="7366" w:type="dxa"/>
          </w:tcPr>
          <w:p w14:paraId="574D8C28" w14:textId="4511BBA7" w:rsidR="00076895" w:rsidRDefault="00076895" w:rsidP="007204A9">
            <w:pPr>
              <w:pStyle w:val="TAL"/>
              <w:rPr>
                <w:ins w:id="536" w:author="Eric Yip" w:date="2026-01-13T18:12:00Z"/>
              </w:rPr>
            </w:pPr>
            <w:ins w:id="537" w:author="Eric Yip" w:date="2026-01-14T10:36:00Z">
              <w:r>
                <w:t>The e</w:t>
              </w:r>
            </w:ins>
            <w:ins w:id="538" w:author="Eric Yip" w:date="2026-01-14T10:27:00Z">
              <w:r>
                <w:t xml:space="preserve">nergy segment ranges </w:t>
              </w:r>
            </w:ins>
            <w:ins w:id="539" w:author="Eric Yip" w:date="2026-01-14T10:28:00Z">
              <w:r>
                <w:t>specified by this Energy Policy</w:t>
              </w:r>
            </w:ins>
            <w:ins w:id="540" w:author="Eric Yip" w:date="2026-01-14T10:43:00Z">
              <w:r>
                <w:t xml:space="preserve"> over the accumulation period</w:t>
              </w:r>
            </w:ins>
            <w:ins w:id="541" w:author="Eric Yip" w:date="2026-01-14T10:30:00Z">
              <w:r>
                <w:t xml:space="preserve">, given </w:t>
              </w:r>
            </w:ins>
            <w:ins w:id="542" w:author="Eric Yip" w:date="2026-01-14T10:31:00Z">
              <w:r>
                <w:t>in the</w:t>
              </w:r>
            </w:ins>
            <w:ins w:id="543" w:author="Eric Yip" w:date="2026-01-14T10:32:00Z">
              <w:r>
                <w:t xml:space="preserve"> unit</w:t>
              </w:r>
            </w:ins>
            <w:ins w:id="544" w:author="Eric Yip" w:date="2026-01-14T10:43:00Z">
              <w:r>
                <w:t>s</w:t>
              </w:r>
            </w:ins>
            <w:ins w:id="545" w:author="Eric Yip" w:date="2026-01-14T10:32:00Z">
              <w:r>
                <w:t xml:space="preserve"> as defined above.</w:t>
              </w:r>
            </w:ins>
          </w:p>
        </w:tc>
      </w:tr>
      <w:tr w:rsidR="0020697C" w14:paraId="7145E5CF" w14:textId="77777777" w:rsidTr="00213188">
        <w:trPr>
          <w:ins w:id="546" w:author="Eric Yip_r03" w:date="2026-01-22T16:52:00Z"/>
        </w:trPr>
        <w:tc>
          <w:tcPr>
            <w:tcW w:w="279" w:type="dxa"/>
          </w:tcPr>
          <w:p w14:paraId="6E1FBA34" w14:textId="77777777" w:rsidR="0020697C" w:rsidRDefault="0020697C" w:rsidP="007204A9">
            <w:pPr>
              <w:pStyle w:val="TAL"/>
              <w:keepNext w:val="0"/>
              <w:rPr>
                <w:ins w:id="547" w:author="Eric Yip_r03" w:date="2026-01-22T16:52:00Z"/>
              </w:rPr>
            </w:pPr>
          </w:p>
        </w:tc>
        <w:tc>
          <w:tcPr>
            <w:tcW w:w="1984" w:type="dxa"/>
          </w:tcPr>
          <w:p w14:paraId="52374FD4" w14:textId="6BCA37BE" w:rsidR="0020697C" w:rsidRPr="004D589C" w:rsidRDefault="0020697C" w:rsidP="007204A9">
            <w:pPr>
              <w:pStyle w:val="TAL"/>
              <w:keepNext w:val="0"/>
              <w:rPr>
                <w:ins w:id="548" w:author="Eric Yip_r03" w:date="2026-01-22T16:52:00Z"/>
              </w:rPr>
            </w:pPr>
            <w:ins w:id="549" w:author="Eric Yip_r03" w:date="2026-01-22T16:52:00Z">
              <w:r>
                <w:t>Applied</w:t>
              </w:r>
            </w:ins>
            <w:ins w:id="550" w:author="Eric Yip_r03" w:date="2026-01-22T16:53:00Z">
              <w:r>
                <w:t xml:space="preserve"> QoS</w:t>
              </w:r>
            </w:ins>
          </w:p>
        </w:tc>
        <w:tc>
          <w:tcPr>
            <w:tcW w:w="7366" w:type="dxa"/>
          </w:tcPr>
          <w:p w14:paraId="47A91144" w14:textId="77777777" w:rsidR="0020697C" w:rsidRDefault="0020697C" w:rsidP="007204A9">
            <w:pPr>
              <w:pStyle w:val="TAL"/>
              <w:rPr>
                <w:ins w:id="551" w:author="Eric Yip_r03" w:date="2026-01-22T16:56:00Z"/>
              </w:rPr>
            </w:pPr>
            <w:ins w:id="552" w:author="Eric Yip_r03" w:date="2026-01-22T16:54:00Z">
              <w:r>
                <w:t>QoS parameters</w:t>
              </w:r>
            </w:ins>
            <w:ins w:id="553" w:author="Eric Yip_r03" w:date="2026-01-22T16:55:00Z">
              <w:r>
                <w:t xml:space="preserve"> and their ranges mapped to the </w:t>
              </w:r>
            </w:ins>
            <w:ins w:id="554" w:author="Eric Yip_r03" w:date="2026-01-22T16:56:00Z">
              <w:r>
                <w:t>corresponding</w:t>
              </w:r>
            </w:ins>
            <w:ins w:id="555" w:author="Eric Yip_r03" w:date="2026-01-22T16:55:00Z">
              <w:r>
                <w:t xml:space="preserve"> energy segmen</w:t>
              </w:r>
            </w:ins>
            <w:ins w:id="556" w:author="Eric Yip_r03" w:date="2026-01-22T16:56:00Z">
              <w:r>
                <w:t>t.</w:t>
              </w:r>
            </w:ins>
          </w:p>
          <w:p w14:paraId="2EFE6A6F" w14:textId="7D54E122" w:rsidR="0020697C" w:rsidRPr="004D589C" w:rsidRDefault="0020697C" w:rsidP="007204A9">
            <w:pPr>
              <w:pStyle w:val="TAL"/>
              <w:rPr>
                <w:ins w:id="557" w:author="Eric Yip_r03" w:date="2026-01-22T16:52:00Z"/>
              </w:rPr>
            </w:pPr>
            <w:ins w:id="558" w:author="Eric Yip_r03" w:date="2026-01-22T16:56:00Z">
              <w:r>
                <w:t>e.g. a range of bit rates</w:t>
              </w:r>
            </w:ins>
          </w:p>
        </w:tc>
      </w:tr>
      <w:tr w:rsidR="004D31BB" w14:paraId="01C7DA41" w14:textId="77777777" w:rsidTr="00213188">
        <w:trPr>
          <w:ins w:id="559" w:author="Eric Yip" w:date="2026-01-14T10:23:00Z"/>
        </w:trPr>
        <w:tc>
          <w:tcPr>
            <w:tcW w:w="279" w:type="dxa"/>
          </w:tcPr>
          <w:p w14:paraId="1FAFA900" w14:textId="77777777" w:rsidR="003E0190" w:rsidRDefault="003E0190" w:rsidP="007204A9">
            <w:pPr>
              <w:pStyle w:val="TAL"/>
              <w:keepNext w:val="0"/>
              <w:rPr>
                <w:ins w:id="560" w:author="Eric Yip" w:date="2026-01-14T10:23:00Z"/>
              </w:rPr>
            </w:pPr>
          </w:p>
        </w:tc>
        <w:tc>
          <w:tcPr>
            <w:tcW w:w="1984" w:type="dxa"/>
          </w:tcPr>
          <w:p w14:paraId="3A4C0118" w14:textId="7FF8912C" w:rsidR="003E0190" w:rsidRPr="004D589C" w:rsidRDefault="003E0190" w:rsidP="007204A9">
            <w:pPr>
              <w:pStyle w:val="TAL"/>
              <w:keepNext w:val="0"/>
              <w:rPr>
                <w:ins w:id="561" w:author="Eric Yip" w:date="2026-01-14T10:23:00Z"/>
              </w:rPr>
            </w:pPr>
            <w:ins w:id="562" w:author="Eric Yip" w:date="2026-01-14T10:27:00Z">
              <w:r w:rsidRPr="004D589C">
                <w:t>Applied Policy Template</w:t>
              </w:r>
            </w:ins>
          </w:p>
        </w:tc>
        <w:tc>
          <w:tcPr>
            <w:tcW w:w="7366" w:type="dxa"/>
          </w:tcPr>
          <w:p w14:paraId="10D2CB24" w14:textId="0617F222" w:rsidR="003E0190" w:rsidRPr="004D589C" w:rsidRDefault="00076895" w:rsidP="007204A9">
            <w:pPr>
              <w:pStyle w:val="TAL"/>
              <w:rPr>
                <w:ins w:id="563" w:author="Eric Yip" w:date="2026-01-14T10:23:00Z"/>
              </w:rPr>
            </w:pPr>
            <w:ins w:id="564" w:author="Eric Yip" w:date="2026-01-14T10:45:00Z">
              <w:r w:rsidRPr="004D589C">
                <w:t xml:space="preserve">The </w:t>
              </w:r>
            </w:ins>
            <w:ins w:id="565" w:author="Eric Yip" w:date="2026-01-15T16:19:00Z">
              <w:r w:rsidR="00614C7D" w:rsidRPr="004D589C">
                <w:t>P</w:t>
              </w:r>
            </w:ins>
            <w:ins w:id="566" w:author="Eric Yip" w:date="2026-01-14T10:45:00Z">
              <w:r w:rsidRPr="004D589C">
                <w:t>olicy</w:t>
              </w:r>
            </w:ins>
            <w:ins w:id="567" w:author="Eric Yip" w:date="2026-01-15T16:19:00Z">
              <w:r w:rsidR="00614C7D" w:rsidRPr="004D589C">
                <w:t xml:space="preserve"> Template</w:t>
              </w:r>
            </w:ins>
            <w:ins w:id="568" w:author="Eric Yip" w:date="2026-01-14T10:45:00Z">
              <w:r w:rsidRPr="004D589C">
                <w:t xml:space="preserve"> mapped to the corresponding energy segment. </w:t>
              </w:r>
            </w:ins>
            <w:ins w:id="569" w:author="Eric Yip" w:date="2026-01-14T10:47:00Z">
              <w:r w:rsidRPr="004D589C">
                <w:t xml:space="preserve">One of the </w:t>
              </w:r>
            </w:ins>
            <w:ins w:id="570" w:author="Eric Yip" w:date="2026-01-14T10:48:00Z">
              <w:r w:rsidR="002D63CE" w:rsidRPr="004D589C">
                <w:rPr>
                  <w:i/>
                  <w:iCs/>
                </w:rPr>
                <w:t>P</w:t>
              </w:r>
            </w:ins>
            <w:ins w:id="571" w:author="Eric Yip" w:date="2026-01-14T10:47:00Z">
              <w:r w:rsidRPr="004D589C">
                <w:rPr>
                  <w:i/>
                  <w:iCs/>
                </w:rPr>
                <w:t xml:space="preserve">olicy </w:t>
              </w:r>
            </w:ins>
            <w:ins w:id="572" w:author="Eric Yip" w:date="2026-01-14T10:48:00Z">
              <w:r w:rsidR="002D63CE" w:rsidRPr="004D589C">
                <w:rPr>
                  <w:i/>
                  <w:iCs/>
                </w:rPr>
                <w:t>T</w:t>
              </w:r>
            </w:ins>
            <w:ins w:id="573" w:author="Eric Yip" w:date="2026-01-14T10:47:00Z">
              <w:r w:rsidRPr="004D589C">
                <w:rPr>
                  <w:i/>
                  <w:iCs/>
                </w:rPr>
                <w:t>emplates</w:t>
              </w:r>
              <w:r w:rsidRPr="004D589C">
                <w:t xml:space="preserve"> </w:t>
              </w:r>
            </w:ins>
            <w:ins w:id="574" w:author="Eric Yip" w:date="2026-01-14T10:51:00Z">
              <w:r w:rsidR="002D63CE" w:rsidRPr="004D589C">
                <w:t>pre-defined</w:t>
              </w:r>
            </w:ins>
            <w:ins w:id="575" w:author="Eric Yip" w:date="2026-01-14T10:48:00Z">
              <w:r w:rsidR="002D63CE" w:rsidRPr="004D589C">
                <w:t xml:space="preserve"> by the MAP and </w:t>
              </w:r>
            </w:ins>
            <w:ins w:id="576" w:author="Eric Yip" w:date="2026-01-14T10:51:00Z">
              <w:r w:rsidR="002D63CE" w:rsidRPr="004D589C">
                <w:t xml:space="preserve">provisioned to the </w:t>
              </w:r>
            </w:ins>
            <w:ins w:id="577" w:author="Eric Yip" w:date="2026-01-14T11:00:00Z">
              <w:r w:rsidR="00AD7F67" w:rsidRPr="004D589C">
                <w:t xml:space="preserve">Media </w:t>
              </w:r>
            </w:ins>
            <w:ins w:id="578" w:author="Eric Yip" w:date="2026-01-14T10:51:00Z">
              <w:r w:rsidR="002D63CE" w:rsidRPr="004D589C">
                <w:t>AF may be indicated</w:t>
              </w:r>
            </w:ins>
            <w:ins w:id="579" w:author="Eric Yip" w:date="2026-01-14T11:00:00Z">
              <w:r w:rsidR="00AD7F67" w:rsidRPr="004D589C">
                <w:t>.</w:t>
              </w:r>
            </w:ins>
          </w:p>
        </w:tc>
      </w:tr>
      <w:tr w:rsidR="004D31BB" w14:paraId="58EDE048" w14:textId="77777777" w:rsidTr="00213188">
        <w:trPr>
          <w:ins w:id="580" w:author="Eric Yip" w:date="2026-01-14T10:54:00Z"/>
        </w:trPr>
        <w:tc>
          <w:tcPr>
            <w:tcW w:w="279" w:type="dxa"/>
          </w:tcPr>
          <w:p w14:paraId="01268630" w14:textId="77777777" w:rsidR="002D63CE" w:rsidRDefault="002D63CE" w:rsidP="007204A9">
            <w:pPr>
              <w:pStyle w:val="TAL"/>
              <w:keepNext w:val="0"/>
              <w:rPr>
                <w:ins w:id="581" w:author="Eric Yip" w:date="2026-01-14T10:54:00Z"/>
              </w:rPr>
            </w:pPr>
          </w:p>
        </w:tc>
        <w:tc>
          <w:tcPr>
            <w:tcW w:w="1984" w:type="dxa"/>
          </w:tcPr>
          <w:p w14:paraId="3DF692C4" w14:textId="4DF7CF86" w:rsidR="002D63CE" w:rsidRPr="004D589C" w:rsidRDefault="00AD7F67" w:rsidP="007204A9">
            <w:pPr>
              <w:pStyle w:val="TAL"/>
              <w:keepNext w:val="0"/>
              <w:rPr>
                <w:ins w:id="582" w:author="Eric Yip" w:date="2026-01-14T10:54:00Z"/>
              </w:rPr>
            </w:pPr>
            <w:ins w:id="583" w:author="Eric Yip" w:date="2026-01-14T11:02:00Z">
              <w:r w:rsidRPr="004D589C">
                <w:t>Applied AS Energy Policy</w:t>
              </w:r>
            </w:ins>
          </w:p>
        </w:tc>
        <w:tc>
          <w:tcPr>
            <w:tcW w:w="7366" w:type="dxa"/>
          </w:tcPr>
          <w:p w14:paraId="37692CF1" w14:textId="72FE5A69" w:rsidR="00FB03EE" w:rsidRPr="004D589C" w:rsidRDefault="00AD7F67" w:rsidP="00FB03EE">
            <w:pPr>
              <w:pStyle w:val="TAL"/>
              <w:rPr>
                <w:ins w:id="584" w:author="Eric Yip" w:date="2026-01-14T10:54:00Z"/>
              </w:rPr>
            </w:pPr>
            <w:ins w:id="585" w:author="Eric Yip" w:date="2026-01-14T11:03:00Z">
              <w:r w:rsidRPr="004D589C">
                <w:t>Parameters describing extra energy</w:t>
              </w:r>
            </w:ins>
            <w:ins w:id="586" w:author="Richard Bradbury" w:date="2026-01-20T18:18:00Z">
              <w:r w:rsidR="00213188" w:rsidRPr="004D589C">
                <w:t>-</w:t>
              </w:r>
            </w:ins>
            <w:ins w:id="587" w:author="Eric Yip" w:date="2026-01-14T11:08:00Z">
              <w:r w:rsidR="00FB03EE" w:rsidRPr="004D589C">
                <w:t xml:space="preserve">related </w:t>
              </w:r>
            </w:ins>
            <w:ins w:id="588" w:author="Eric Yip" w:date="2026-01-14T11:06:00Z">
              <w:r w:rsidR="00FB03EE" w:rsidRPr="004D589C">
                <w:t>constraints</w:t>
              </w:r>
            </w:ins>
            <w:ins w:id="589" w:author="Eric Yip" w:date="2026-01-14T11:03:00Z">
              <w:r w:rsidRPr="004D589C">
                <w:t xml:space="preserve"> </w:t>
              </w:r>
            </w:ins>
            <w:ins w:id="590" w:author="Eric Yip" w:date="2026-01-14T11:06:00Z">
              <w:r w:rsidR="00FB03EE" w:rsidRPr="004D589C">
                <w:t>for</w:t>
              </w:r>
            </w:ins>
            <w:ins w:id="591" w:author="Eric Yip" w:date="2026-01-14T11:03:00Z">
              <w:r w:rsidRPr="004D589C">
                <w:t xml:space="preserve"> the Media</w:t>
              </w:r>
            </w:ins>
            <w:ins w:id="592" w:author="Richard Bradbury" w:date="2026-01-20T18:18:00Z">
              <w:r w:rsidR="00213188" w:rsidRPr="004D589C">
                <w:t> </w:t>
              </w:r>
            </w:ins>
            <w:ins w:id="593" w:author="Eric Yip" w:date="2026-01-14T11:03:00Z">
              <w:r w:rsidRPr="004D589C">
                <w:t xml:space="preserve">AS when the energy policy target is specified as </w:t>
              </w:r>
              <w:r w:rsidRPr="004D589C">
                <w:rPr>
                  <w:i/>
                  <w:iCs/>
                </w:rPr>
                <w:t>AS</w:t>
              </w:r>
              <w:r w:rsidRPr="004D589C">
                <w:t>.</w:t>
              </w:r>
            </w:ins>
            <w:ins w:id="594" w:author="Eric Yip" w:date="2026-01-14T11:07:00Z">
              <w:r w:rsidR="00FB03EE" w:rsidRPr="004D589C">
                <w:t xml:space="preserve"> For example, GPU or CPU memory size </w:t>
              </w:r>
            </w:ins>
            <w:ins w:id="595" w:author="Eric Yip" w:date="2026-01-14T11:08:00Z">
              <w:r w:rsidR="00FB03EE" w:rsidRPr="004D589C">
                <w:t>may be specified over a specific range for each specific energy segment.</w:t>
              </w:r>
            </w:ins>
          </w:p>
        </w:tc>
      </w:tr>
      <w:tr w:rsidR="004D31BB" w14:paraId="14A6F755" w14:textId="77777777" w:rsidTr="00926186">
        <w:trPr>
          <w:ins w:id="596" w:author="Eric Yip" w:date="2026-01-14T10:57:00Z"/>
        </w:trPr>
        <w:tc>
          <w:tcPr>
            <w:tcW w:w="2263" w:type="dxa"/>
            <w:gridSpan w:val="2"/>
          </w:tcPr>
          <w:p w14:paraId="56413A89" w14:textId="445859C0" w:rsidR="002D63CE" w:rsidRDefault="002D63CE" w:rsidP="007204A9">
            <w:pPr>
              <w:pStyle w:val="TAL"/>
              <w:keepNext w:val="0"/>
              <w:rPr>
                <w:ins w:id="597" w:author="Eric Yip" w:date="2026-01-14T10:57:00Z"/>
              </w:rPr>
            </w:pPr>
            <w:ins w:id="598" w:author="Eric Yip" w:date="2026-01-14T10:57:00Z">
              <w:r>
                <w:t>Energy event information subscription notification</w:t>
              </w:r>
            </w:ins>
          </w:p>
        </w:tc>
        <w:tc>
          <w:tcPr>
            <w:tcW w:w="7366" w:type="dxa"/>
          </w:tcPr>
          <w:p w14:paraId="51C83EED" w14:textId="77777777" w:rsidR="00213188" w:rsidRDefault="00260983" w:rsidP="007204A9">
            <w:pPr>
              <w:pStyle w:val="TAL"/>
              <w:rPr>
                <w:ins w:id="599" w:author="Richard Bradbury" w:date="2026-01-20T18:21:00Z"/>
              </w:rPr>
            </w:pPr>
            <w:ins w:id="600" w:author="Eric Yip" w:date="2026-01-14T13:18:00Z">
              <w:r>
                <w:t xml:space="preserve">A flag indicating whether </w:t>
              </w:r>
            </w:ins>
            <w:ins w:id="601" w:author="Eric Yip" w:date="2026-01-14T13:21:00Z">
              <w:r w:rsidR="004D31BB">
                <w:t xml:space="preserve">a UE Media Client </w:t>
              </w:r>
            </w:ins>
            <w:ins w:id="602" w:author="Eric Yip" w:date="2026-01-15T16:20:00Z">
              <w:r w:rsidR="00614C7D">
                <w:t xml:space="preserve">can </w:t>
              </w:r>
            </w:ins>
            <w:ins w:id="603" w:author="Eric Yip" w:date="2026-01-14T13:22:00Z">
              <w:r w:rsidR="004D31BB">
                <w:t xml:space="preserve">receive </w:t>
              </w:r>
            </w:ins>
            <w:ins w:id="604" w:author="Eric Yip" w:date="2026-01-14T13:26:00Z">
              <w:r w:rsidR="00C305C9">
                <w:rPr>
                  <w:i/>
                  <w:iCs/>
                </w:rPr>
                <w:t>E</w:t>
              </w:r>
            </w:ins>
            <w:ins w:id="605" w:author="Eric Yip" w:date="2026-01-14T13:18:00Z">
              <w:r w:rsidRPr="005A43A3">
                <w:rPr>
                  <w:i/>
                  <w:iCs/>
                </w:rPr>
                <w:t xml:space="preserve">nergy </w:t>
              </w:r>
            </w:ins>
            <w:ins w:id="606" w:author="Eric Yip" w:date="2026-01-14T13:26:00Z">
              <w:r w:rsidR="00C305C9">
                <w:rPr>
                  <w:i/>
                  <w:iCs/>
                </w:rPr>
                <w:t>E</w:t>
              </w:r>
            </w:ins>
            <w:ins w:id="607" w:author="Eric Yip" w:date="2026-01-14T13:18:00Z">
              <w:r w:rsidRPr="005A43A3">
                <w:rPr>
                  <w:i/>
                  <w:iCs/>
                </w:rPr>
                <w:t xml:space="preserve">vent </w:t>
              </w:r>
            </w:ins>
            <w:ins w:id="608" w:author="Eric Yip" w:date="2026-01-14T13:27:00Z">
              <w:r w:rsidR="00C305C9">
                <w:rPr>
                  <w:i/>
                  <w:iCs/>
                </w:rPr>
                <w:t>I</w:t>
              </w:r>
            </w:ins>
            <w:ins w:id="609" w:author="Eric Yip" w:date="2026-01-14T13:18:00Z">
              <w:r w:rsidRPr="005A43A3">
                <w:rPr>
                  <w:i/>
                  <w:iCs/>
                </w:rPr>
                <w:t>nformation</w:t>
              </w:r>
              <w:r>
                <w:t xml:space="preserve"> </w:t>
              </w:r>
            </w:ins>
            <w:ins w:id="610" w:author="Eric Yip" w:date="2026-01-14T13:26:00Z">
              <w:r w:rsidR="00C305C9">
                <w:t>from the Media</w:t>
              </w:r>
            </w:ins>
            <w:ins w:id="611" w:author="Richard Bradbury" w:date="2026-01-20T18:20:00Z">
              <w:r w:rsidR="00213188">
                <w:t> </w:t>
              </w:r>
            </w:ins>
            <w:ins w:id="612" w:author="Eric Yip" w:date="2026-01-14T13:26:00Z">
              <w:r w:rsidR="00C305C9">
                <w:t xml:space="preserve">AF, </w:t>
              </w:r>
            </w:ins>
            <w:ins w:id="613" w:author="Eric Yip" w:date="2026-01-14T13:25:00Z">
              <w:del w:id="614" w:author="Richard Bradbury" w:date="2026-01-20T18:20:00Z">
                <w:r w:rsidR="00C305C9" w:rsidDel="00213188">
                  <w:delText xml:space="preserve">based on </w:delText>
                </w:r>
              </w:del>
            </w:ins>
            <w:ins w:id="615" w:author="Eric Yip" w:date="2026-01-14T13:32:00Z">
              <w:del w:id="616" w:author="Richard Bradbury" w:date="2026-01-20T18:20:00Z">
                <w:r w:rsidR="00C305C9" w:rsidDel="00213188">
                  <w:delText>possible</w:delText>
                </w:r>
              </w:del>
            </w:ins>
            <w:ins w:id="617" w:author="Richard Bradbury" w:date="2026-01-20T18:20:00Z">
              <w:r w:rsidR="00213188">
                <w:t>notifying it of</w:t>
              </w:r>
            </w:ins>
            <w:ins w:id="618" w:author="Eric Yip" w:date="2026-01-14T13:32:00Z">
              <w:r w:rsidR="00C305C9">
                <w:t xml:space="preserve"> </w:t>
              </w:r>
            </w:ins>
            <w:ins w:id="619" w:author="Eric Yip" w:date="2026-01-14T13:25:00Z">
              <w:r w:rsidR="00C305C9">
                <w:t xml:space="preserve">energy fluctuations </w:t>
              </w:r>
            </w:ins>
            <w:ins w:id="620" w:author="Eric Yip" w:date="2026-01-14T13:23:00Z">
              <w:del w:id="621" w:author="Richard Bradbury" w:date="2026-01-20T18:20:00Z">
                <w:r w:rsidR="00C305C9" w:rsidDel="00213188">
                  <w:delText>as</w:delText>
                </w:r>
              </w:del>
            </w:ins>
            <w:ins w:id="622" w:author="Eric Yip" w:date="2026-01-14T13:18:00Z">
              <w:del w:id="623" w:author="Richard Bradbury" w:date="2026-01-20T18:20:00Z">
                <w:r w:rsidDel="00213188">
                  <w:delText xml:space="preserve"> </w:delText>
                </w:r>
              </w:del>
            </w:ins>
            <w:ins w:id="624" w:author="Eric Yip" w:date="2026-01-14T13:26:00Z">
              <w:r w:rsidR="00C305C9">
                <w:t>described</w:t>
              </w:r>
            </w:ins>
            <w:ins w:id="625" w:author="Eric Yip" w:date="2026-01-14T13:20:00Z">
              <w:r w:rsidR="004D31BB">
                <w:t xml:space="preserve"> by th</w:t>
              </w:r>
            </w:ins>
            <w:ins w:id="626" w:author="Eric Yip" w:date="2026-01-14T13:28:00Z">
              <w:r w:rsidR="00C305C9">
                <w:t>is</w:t>
              </w:r>
            </w:ins>
            <w:ins w:id="627" w:author="Eric Yip" w:date="2026-01-14T13:20:00Z">
              <w:r w:rsidR="004D31BB">
                <w:t xml:space="preserve"> Energy Policy</w:t>
              </w:r>
            </w:ins>
            <w:ins w:id="628" w:author="Eric Yip" w:date="2026-01-14T13:26:00Z">
              <w:r w:rsidR="00C305C9">
                <w:t>.</w:t>
              </w:r>
            </w:ins>
          </w:p>
          <w:p w14:paraId="1F6F8751" w14:textId="29ABA6B1" w:rsidR="00C305C9" w:rsidRDefault="00C305C9" w:rsidP="00213188">
            <w:pPr>
              <w:pStyle w:val="TALcontinuation"/>
              <w:rPr>
                <w:ins w:id="629" w:author="Eric Yip" w:date="2026-01-14T10:57:00Z"/>
              </w:rPr>
            </w:pPr>
            <w:ins w:id="630" w:author="Eric Yip" w:date="2026-01-14T13:26:00Z">
              <w:del w:id="631" w:author="Richard Bradbury" w:date="2026-01-20T18:21:00Z">
                <w:r w:rsidDel="00213188">
                  <w:delText xml:space="preserve"> </w:delText>
                </w:r>
              </w:del>
              <w:r>
                <w:t xml:space="preserve">When </w:t>
              </w:r>
              <w:del w:id="632" w:author="Richard Bradbury" w:date="2026-01-20T18:22:00Z">
                <w:r w:rsidDel="00213188">
                  <w:delText>set to 0</w:delText>
                </w:r>
              </w:del>
            </w:ins>
            <w:ins w:id="633" w:author="Eric Yip" w:date="2026-01-14T13:33:00Z">
              <w:del w:id="634" w:author="Richard Bradbury" w:date="2026-01-20T18:22:00Z">
                <w:r w:rsidR="00DF2EE4" w:rsidDel="00213188">
                  <w:delText>,</w:delText>
                </w:r>
              </w:del>
            </w:ins>
            <w:ins w:id="635" w:author="Eric Yip" w:date="2026-01-14T13:26:00Z">
              <w:del w:id="636" w:author="Richard Bradbury" w:date="2026-01-20T18:22:00Z">
                <w:r w:rsidDel="00213188">
                  <w:delText xml:space="preserve"> </w:delText>
                </w:r>
              </w:del>
            </w:ins>
            <w:ins w:id="637" w:author="Eric Yip" w:date="2026-01-14T13:33:00Z">
              <w:del w:id="638" w:author="Richard Bradbury" w:date="2026-01-20T18:22:00Z">
                <w:r w:rsidR="00DF2EE4" w:rsidRPr="005A43A3" w:rsidDel="00213188">
                  <w:rPr>
                    <w:i/>
                    <w:iCs/>
                  </w:rPr>
                  <w:delText>Energy Event Information</w:delText>
                </w:r>
                <w:r w:rsidR="00DF2EE4" w:rsidDel="00213188">
                  <w:delText xml:space="preserve"> is not sent. When set to 1</w:delText>
                </w:r>
              </w:del>
            </w:ins>
            <w:ins w:id="639" w:author="Richard Bradbury" w:date="2026-01-20T18:22:00Z">
              <w:r w:rsidR="00213188">
                <w:t>this feature is enabled</w:t>
              </w:r>
            </w:ins>
            <w:ins w:id="640" w:author="Eric Yip" w:date="2026-01-14T13:33:00Z">
              <w:r w:rsidR="00DF2EE4">
                <w:t xml:space="preserve">, </w:t>
              </w:r>
            </w:ins>
            <w:ins w:id="641" w:author="Richard Bradbury" w:date="2026-01-20T18:34:00Z">
              <w:r w:rsidR="005011DD">
                <w:t xml:space="preserve">the Energy </w:t>
              </w:r>
              <w:r w:rsidR="0000430B">
                <w:t xml:space="preserve">Information Collector may subscribe to receive </w:t>
              </w:r>
            </w:ins>
            <w:ins w:id="642" w:author="Richard Bradbury" w:date="2026-01-20T18:57:00Z">
              <w:r w:rsidR="00B770DE">
                <w:t xml:space="preserve">Client </w:t>
              </w:r>
            </w:ins>
            <w:ins w:id="643" w:author="Richard Bradbury" w:date="2026-01-20T18:34:00Z">
              <w:r w:rsidR="0000430B">
                <w:t xml:space="preserve">Energy Information </w:t>
              </w:r>
            </w:ins>
            <w:ins w:id="644" w:author="Richard Bradbury" w:date="2026-01-20T18:57:00Z">
              <w:r w:rsidR="00B770DE">
                <w:t xml:space="preserve">Event </w:t>
              </w:r>
            </w:ins>
            <w:ins w:id="645" w:author="Richard Bradbury" w:date="2026-01-20T18:34:00Z">
              <w:r w:rsidR="0000430B">
                <w:t xml:space="preserve">notifications and </w:t>
              </w:r>
            </w:ins>
            <w:ins w:id="646" w:author="Eric Yip" w:date="2026-01-14T13:33:00Z">
              <w:r w:rsidR="00DF2EE4">
                <w:t xml:space="preserve">the </w:t>
              </w:r>
            </w:ins>
            <w:ins w:id="647" w:author="Richard Bradbury" w:date="2026-01-20T18:34:00Z">
              <w:r w:rsidR="0000430B">
                <w:t xml:space="preserve">Energy Information AF instantiated in the </w:t>
              </w:r>
            </w:ins>
            <w:ins w:id="648" w:author="Eric Yip" w:date="2026-01-14T13:33:00Z">
              <w:r w:rsidR="00DF2EE4">
                <w:t>Media</w:t>
              </w:r>
            </w:ins>
            <w:ins w:id="649" w:author="Richard Bradbury" w:date="2026-01-20T18:22:00Z">
              <w:r w:rsidR="00213188">
                <w:t> </w:t>
              </w:r>
            </w:ins>
            <w:ins w:id="650" w:author="Eric Yip" w:date="2026-01-14T13:33:00Z">
              <w:r w:rsidR="00DF2EE4">
                <w:t xml:space="preserve">AF </w:t>
              </w:r>
            </w:ins>
            <w:ins w:id="651" w:author="Eric Yip" w:date="2026-01-15T16:21:00Z">
              <w:del w:id="652" w:author="Richard Bradbury" w:date="2026-01-20T18:34:00Z">
                <w:r w:rsidR="00614C7D" w:rsidDel="0000430B">
                  <w:delText xml:space="preserve">may </w:delText>
                </w:r>
              </w:del>
            </w:ins>
            <w:ins w:id="653" w:author="Eric Yip" w:date="2026-01-14T13:33:00Z">
              <w:r w:rsidR="00DF2EE4">
                <w:t>send</w:t>
              </w:r>
            </w:ins>
            <w:ins w:id="654" w:author="Richard Bradbury" w:date="2026-01-20T18:34:00Z">
              <w:r w:rsidR="0000430B">
                <w:t>s</w:t>
              </w:r>
            </w:ins>
            <w:ins w:id="655" w:author="Eric Yip" w:date="2026-01-14T13:33:00Z">
              <w:r w:rsidR="00DF2EE4">
                <w:t xml:space="preserve"> </w:t>
              </w:r>
            </w:ins>
            <w:ins w:id="656" w:author="Eric Yip" w:date="2026-01-14T13:34:00Z">
              <w:del w:id="657" w:author="Richard Bradbury" w:date="2026-01-20T18:34:00Z">
                <w:r w:rsidR="00DF2EE4" w:rsidDel="0000430B">
                  <w:delText>events</w:delText>
                </w:r>
              </w:del>
            </w:ins>
            <w:ins w:id="658" w:author="Richard Bradbury" w:date="2026-01-20T18:34:00Z">
              <w:r w:rsidR="0000430B">
                <w:t>these</w:t>
              </w:r>
            </w:ins>
            <w:ins w:id="659" w:author="Eric Yip" w:date="2026-01-14T13:37:00Z">
              <w:r w:rsidR="00DF2EE4">
                <w:t xml:space="preserve"> to the </w:t>
              </w:r>
            </w:ins>
            <w:ins w:id="660" w:author="Richard Bradbury" w:date="2026-01-20T18:35:00Z">
              <w:r w:rsidR="0000430B">
                <w:t xml:space="preserve">Energy Information Collector instantiated in the </w:t>
              </w:r>
            </w:ins>
            <w:ins w:id="661" w:author="Eric Yip" w:date="2026-01-14T13:37:00Z">
              <w:r w:rsidR="00DF2EE4">
                <w:t>UE Media Client</w:t>
              </w:r>
            </w:ins>
            <w:ins w:id="662" w:author="Eric Yip" w:date="2026-01-14T13:34:00Z">
              <w:del w:id="663" w:author="Richard Bradbury" w:date="2026-01-20T18:35:00Z">
                <w:r w:rsidR="00DF2EE4" w:rsidDel="0000430B">
                  <w:delText xml:space="preserve"> in the form of </w:delText>
                </w:r>
                <w:r w:rsidR="00DF2EE4" w:rsidRPr="005A43A3" w:rsidDel="0000430B">
                  <w:rPr>
                    <w:i/>
                    <w:iCs/>
                  </w:rPr>
                  <w:delText>Energy Event Information</w:delText>
                </w:r>
                <w:r w:rsidR="00DF2EE4" w:rsidDel="0000430B">
                  <w:delText>,</w:delText>
                </w:r>
              </w:del>
              <w:r w:rsidR="00DF2EE4">
                <w:t xml:space="preserve"> based on the energy status of</w:t>
              </w:r>
            </w:ins>
            <w:ins w:id="664" w:author="Eric Yip" w:date="2026-01-14T13:37:00Z">
              <w:r w:rsidR="00DF2EE4">
                <w:t xml:space="preserve"> the target scope defined and the</w:t>
              </w:r>
            </w:ins>
            <w:ins w:id="665" w:author="Eric Yip" w:date="2026-01-14T13:34:00Z">
              <w:r w:rsidR="00DF2EE4">
                <w:t xml:space="preserve"> </w:t>
              </w:r>
            </w:ins>
            <w:ins w:id="666" w:author="Eric Yip" w:date="2026-01-14T13:35:00Z">
              <w:r w:rsidR="00DF2EE4">
                <w:t xml:space="preserve">informed </w:t>
              </w:r>
            </w:ins>
            <w:ins w:id="667" w:author="Eric Yip" w:date="2026-01-14T13:34:00Z">
              <w:r w:rsidR="00DF2EE4">
                <w:t xml:space="preserve">policy segments ranges </w:t>
              </w:r>
            </w:ins>
            <w:ins w:id="668" w:author="Eric Yip" w:date="2026-01-14T13:37:00Z">
              <w:r w:rsidR="00DF2EE4">
                <w:t>described in this Energy Polic</w:t>
              </w:r>
            </w:ins>
            <w:ins w:id="669" w:author="Eric Yip" w:date="2026-01-14T13:38:00Z">
              <w:r w:rsidR="00DF2EE4">
                <w:t>y.</w:t>
              </w:r>
            </w:ins>
          </w:p>
        </w:tc>
      </w:tr>
    </w:tbl>
    <w:p w14:paraId="75E9DA8F" w14:textId="77777777" w:rsidR="00C02AC7" w:rsidRPr="009178D2" w:rsidRDefault="00C02AC7" w:rsidP="009178D2">
      <w:pPr>
        <w:rPr>
          <w:ins w:id="670" w:author="Eric Yip" w:date="2026-01-13T18:12:00Z"/>
          <w:rFonts w:eastAsiaTheme="minorEastAsia"/>
          <w:lang w:eastAsia="ko-KR"/>
        </w:rPr>
      </w:pPr>
    </w:p>
    <w:p w14:paraId="0D9B345C" w14:textId="6B3106FC" w:rsidR="00732234" w:rsidDel="00C02AC7" w:rsidRDefault="00732234" w:rsidP="00732234">
      <w:pPr>
        <w:pStyle w:val="Heading5"/>
        <w:rPr>
          <w:del w:id="671" w:author="Eric Yip" w:date="2026-01-13T18:11:00Z"/>
        </w:rPr>
      </w:pPr>
      <w:del w:id="672" w:author="Eric Yip" w:date="2026-01-13T18:11:00Z">
        <w:r w:rsidDel="00C02AC7">
          <w:delText>7.</w:delText>
        </w:r>
        <w:r w:rsidRPr="00732234" w:rsidDel="00C02AC7">
          <w:rPr>
            <w:highlight w:val="yellow"/>
          </w:rPr>
          <w:delText>1x</w:delText>
        </w:r>
        <w:r w:rsidDel="00C02AC7">
          <w:delText>.2.3.</w:delText>
        </w:r>
        <w:r w:rsidR="00796911" w:rsidDel="00C02AC7">
          <w:delText>2</w:delText>
        </w:r>
        <w:r w:rsidDel="00C02AC7">
          <w:tab/>
          <w:delText>Per-UE energy-related policy information</w:delText>
        </w:r>
      </w:del>
    </w:p>
    <w:p w14:paraId="3BD979E9" w14:textId="7269A532" w:rsidR="00732234" w:rsidDel="00C02AC7" w:rsidRDefault="00732234" w:rsidP="00732234">
      <w:pPr>
        <w:rPr>
          <w:del w:id="673" w:author="Eric Yip" w:date="2026-01-13T18:11:00Z"/>
        </w:rPr>
      </w:pPr>
      <w:del w:id="674" w:author="Eric Yip" w:date="2026-01-13T18:11:00Z">
        <w:r w:rsidDel="00C02AC7">
          <w:delText>Energy-related policy information determines, for example, whether a UE is subscribed to energy credits, which in turn enables the option for the UE to lift energy-degraded restrictions. Subscribed policy information may also determine what information attributes the UE can receive regarding the scope of degradation in energy event information.</w:delText>
        </w:r>
      </w:del>
    </w:p>
    <w:p w14:paraId="3BC82D24" w14:textId="6C268DC2" w:rsidR="0010495E" w:rsidRPr="009178D2" w:rsidDel="00C02AC7" w:rsidRDefault="0010495E" w:rsidP="00732234">
      <w:pPr>
        <w:rPr>
          <w:del w:id="675" w:author="Eric Yip" w:date="2026-01-13T18:11:00Z"/>
          <w:rFonts w:eastAsiaTheme="minorEastAsia"/>
          <w:lang w:eastAsia="ko-KR"/>
        </w:rPr>
      </w:pPr>
      <w:del w:id="676" w:author="Eric Yip" w:date="2026-01-13T18:11:00Z">
        <w:r w:rsidDel="00C02AC7">
          <w:rPr>
            <w:rFonts w:eastAsiaTheme="minorEastAsia"/>
            <w:lang w:eastAsia="ko-KR"/>
          </w:rPr>
          <w:delText>[Editor’s NOTE: where this information comes from to be clarified.]</w:delText>
        </w:r>
      </w:del>
    </w:p>
    <w:p w14:paraId="1AE1B778" w14:textId="6A34296E" w:rsidR="007C5EC3" w:rsidRDefault="00732234" w:rsidP="00732234">
      <w:pPr>
        <w:pStyle w:val="Heading5"/>
      </w:pPr>
      <w:r>
        <w:t>7.</w:t>
      </w:r>
      <w:r w:rsidRPr="00732234">
        <w:rPr>
          <w:highlight w:val="yellow"/>
        </w:rPr>
        <w:t>1x</w:t>
      </w:r>
      <w:r>
        <w:t>.2.3.</w:t>
      </w:r>
      <w:del w:id="677" w:author="Eric Yip" w:date="2026-01-13T18:11:00Z">
        <w:r w:rsidR="00796911" w:rsidDel="00C02AC7">
          <w:delText>3</w:delText>
        </w:r>
      </w:del>
      <w:ins w:id="678" w:author="Eric Yip" w:date="2026-01-13T18:11:00Z">
        <w:r w:rsidR="00C02AC7">
          <w:t>2</w:t>
        </w:r>
      </w:ins>
      <w:r>
        <w:tab/>
      </w:r>
      <w:commentRangeStart w:id="679"/>
      <w:commentRangeStart w:id="680"/>
      <w:ins w:id="681" w:author="Richard Bradbury" w:date="2026-01-20T18:56:00Z">
        <w:del w:id="682" w:author="Eric Yip_r03" w:date="2026-01-22T15:15:00Z">
          <w:r w:rsidR="00B770DE" w:rsidDel="00720E0E">
            <w:delText xml:space="preserve">Client </w:delText>
          </w:r>
        </w:del>
      </w:ins>
      <w:r w:rsidR="007C5EC3">
        <w:t>Energy</w:t>
      </w:r>
      <w:ins w:id="683" w:author="Eric Yip_r03" w:date="2026-01-22T15:15:00Z">
        <w:r w:rsidR="00720E0E">
          <w:t>-driven Service Degradation</w:t>
        </w:r>
      </w:ins>
      <w:del w:id="684" w:author="Eric Yip_r03" w:date="2026-01-22T15:15:00Z">
        <w:r w:rsidR="007C5EC3" w:rsidDel="00720E0E">
          <w:delText xml:space="preserve"> </w:delText>
        </w:r>
        <w:r w:rsidR="00493389" w:rsidDel="00720E0E">
          <w:delText>E</w:delText>
        </w:r>
        <w:r w:rsidR="007C5EC3" w:rsidDel="00720E0E">
          <w:delText xml:space="preserve">vent </w:delText>
        </w:r>
        <w:r w:rsidR="00493389" w:rsidDel="00720E0E">
          <w:delText>I</w:delText>
        </w:r>
        <w:r w:rsidR="007C5EC3" w:rsidDel="00720E0E">
          <w:delText>nformation</w:delText>
        </w:r>
      </w:del>
      <w:ins w:id="685" w:author="Richard Bradbury" w:date="2026-01-20T18:56:00Z">
        <w:r w:rsidR="00B770DE">
          <w:t xml:space="preserve"> Event</w:t>
        </w:r>
      </w:ins>
      <w:commentRangeEnd w:id="679"/>
      <w:r w:rsidR="00B770DE">
        <w:rPr>
          <w:rStyle w:val="CommentReference"/>
          <w:sz w:val="22"/>
          <w:szCs w:val="20"/>
        </w:rPr>
        <w:commentReference w:id="679"/>
      </w:r>
      <w:commentRangeEnd w:id="680"/>
      <w:r w:rsidR="00720E0E">
        <w:rPr>
          <w:rStyle w:val="CommentReference"/>
          <w:rFonts w:ascii="Times New Roman" w:eastAsia="Times New Roman" w:hAnsi="Times New Roman" w:cs="Times New Roman"/>
        </w:rPr>
        <w:commentReference w:id="680"/>
      </w:r>
    </w:p>
    <w:p w14:paraId="7A4CAF12" w14:textId="4A0B3F2D" w:rsidR="003F43E0" w:rsidRDefault="007C5EC3" w:rsidP="00732234">
      <w:pPr>
        <w:rPr>
          <w:ins w:id="686" w:author="Eric Yip" w:date="2026-01-14T14:06:00Z"/>
        </w:rPr>
      </w:pPr>
      <w:r>
        <w:t xml:space="preserve">This clause </w:t>
      </w:r>
      <w:r w:rsidR="00054958">
        <w:t>describes the high-level requirements for</w:t>
      </w:r>
      <w:r>
        <w:t xml:space="preserve"> </w:t>
      </w:r>
      <w:ins w:id="687" w:author="Richard Bradbury" w:date="2026-01-20T18:56:00Z">
        <w:del w:id="688" w:author="Eric Yip_r03" w:date="2026-01-22T15:18:00Z">
          <w:r w:rsidR="00B770DE" w:rsidDel="002C68A8">
            <w:delText xml:space="preserve">Client </w:delText>
          </w:r>
        </w:del>
      </w:ins>
      <w:r w:rsidR="00732234">
        <w:t>E</w:t>
      </w:r>
      <w:r>
        <w:t>nergy</w:t>
      </w:r>
      <w:ins w:id="689" w:author="Eric Yip_r03" w:date="2026-01-22T15:18:00Z">
        <w:r w:rsidR="002C68A8">
          <w:t>-driven</w:t>
        </w:r>
      </w:ins>
      <w:r>
        <w:t xml:space="preserve"> </w:t>
      </w:r>
      <w:del w:id="690" w:author="Richard Bradbury" w:date="2026-01-20T18:56:00Z">
        <w:r w:rsidR="00732234" w:rsidDel="00B770DE">
          <w:delText>E</w:delText>
        </w:r>
        <w:r w:rsidDel="00B770DE">
          <w:delText xml:space="preserve">vent </w:delText>
        </w:r>
      </w:del>
      <w:ins w:id="691" w:author="Eric Yip_r03" w:date="2026-01-22T15:19:00Z">
        <w:r w:rsidR="002C68A8">
          <w:t xml:space="preserve">Service Degradation </w:t>
        </w:r>
      </w:ins>
      <w:del w:id="692" w:author="Eric Yip_r03" w:date="2026-01-22T15:19:00Z">
        <w:r w:rsidR="00732234" w:rsidDel="002C68A8">
          <w:delText>I</w:delText>
        </w:r>
        <w:r w:rsidDel="002C68A8">
          <w:delText xml:space="preserve">nformation </w:delText>
        </w:r>
      </w:del>
      <w:ins w:id="693" w:author="Richard Bradbury" w:date="2026-01-20T18:56:00Z">
        <w:r w:rsidR="00B770DE">
          <w:t>Event</w:t>
        </w:r>
      </w:ins>
      <w:ins w:id="694" w:author="Eric Yip_r03" w:date="2026-01-22T15:19:00Z">
        <w:r w:rsidR="002C68A8">
          <w:t>s</w:t>
        </w:r>
      </w:ins>
      <w:ins w:id="695" w:author="Richard Bradbury" w:date="2026-01-20T18:56:00Z">
        <w:r w:rsidR="00B770DE">
          <w:t xml:space="preserve"> </w:t>
        </w:r>
      </w:ins>
      <w:r w:rsidR="00054958">
        <w:t>used for the purpose of driving</w:t>
      </w:r>
      <w:r w:rsidR="00C33E5F">
        <w:t xml:space="preserve"> energy</w:t>
      </w:r>
      <w:r w:rsidR="007C72E8">
        <w:t>-</w:t>
      </w:r>
      <w:r w:rsidR="00C33E5F">
        <w:t>driven service degradation</w:t>
      </w:r>
      <w:r w:rsidR="00054958">
        <w:t xml:space="preserve"> in this Candidate Solution</w:t>
      </w:r>
      <w:r w:rsidR="00C33E5F">
        <w:t>.</w:t>
      </w:r>
    </w:p>
    <w:p w14:paraId="3FBD0CDD" w14:textId="13C8439F" w:rsidR="00732234" w:rsidRDefault="00B770DE" w:rsidP="00732234">
      <w:pPr>
        <w:rPr>
          <w:rFonts w:eastAsia="Arial"/>
        </w:rPr>
      </w:pPr>
      <w:ins w:id="696" w:author="Richard Bradbury" w:date="2026-01-20T18:56:00Z">
        <w:del w:id="697" w:author="Eric Yip_r03" w:date="2026-01-22T15:21:00Z">
          <w:r w:rsidDel="00BD409B">
            <w:delText>Client</w:delText>
          </w:r>
        </w:del>
      </w:ins>
      <w:del w:id="698" w:author="Eric Yip_r03" w:date="2026-01-22T15:21:00Z">
        <w:r w:rsidR="00732234" w:rsidDel="00BD409B">
          <w:delText xml:space="preserve"> </w:delText>
        </w:r>
      </w:del>
      <w:r w:rsidR="00732234">
        <w:t>Energy</w:t>
      </w:r>
      <w:ins w:id="699" w:author="Eric Yip_r03" w:date="2026-01-22T15:21:00Z">
        <w:r w:rsidR="00BD409B">
          <w:t xml:space="preserve">-driven Service </w:t>
        </w:r>
        <w:proofErr w:type="spellStart"/>
        <w:r w:rsidR="00BD409B">
          <w:t>Degradation</w:t>
        </w:r>
      </w:ins>
      <w:del w:id="700" w:author="Eric Yip_r03" w:date="2026-01-22T15:21:00Z">
        <w:r w:rsidR="00732234" w:rsidDel="00BD409B">
          <w:delText xml:space="preserve"> </w:delText>
        </w:r>
      </w:del>
      <w:del w:id="701" w:author="Richard Bradbury" w:date="2026-01-20T18:56:00Z">
        <w:r w:rsidR="00054958" w:rsidDel="00B770DE">
          <w:delText>E</w:delText>
        </w:r>
        <w:r w:rsidR="00732234" w:rsidDel="00B770DE">
          <w:delText xml:space="preserve">vent </w:delText>
        </w:r>
      </w:del>
      <w:del w:id="702" w:author="Eric Yip_r03" w:date="2026-01-22T15:21:00Z">
        <w:r w:rsidR="00054958" w:rsidDel="00BD409B">
          <w:delText>I</w:delText>
        </w:r>
        <w:r w:rsidR="00732234" w:rsidDel="00BD409B">
          <w:delText xml:space="preserve">nformation </w:delText>
        </w:r>
      </w:del>
      <w:ins w:id="703" w:author="Richard Bradbury" w:date="2026-01-20T18:57:00Z">
        <w:r>
          <w:t>Events</w:t>
        </w:r>
        <w:proofErr w:type="spellEnd"/>
        <w:r>
          <w:t xml:space="preserve"> are</w:t>
        </w:r>
      </w:ins>
      <w:del w:id="704" w:author="Richard Bradbury" w:date="2026-01-20T18:57:00Z">
        <w:r w:rsidR="00732234" w:rsidDel="00B770DE">
          <w:delText>is</w:delText>
        </w:r>
      </w:del>
      <w:r w:rsidR="00732234">
        <w:t xml:space="preserve"> generated by the Energy Information AF based on the network energy status (information from the EIF) as well as </w:t>
      </w:r>
      <w:ins w:id="705" w:author="Eric Yip" w:date="2026-01-14T14:01:00Z">
        <w:r w:rsidR="005A43A3">
          <w:t xml:space="preserve">the </w:t>
        </w:r>
        <w:del w:id="706" w:author="Eric Yip_r03" w:date="2026-01-22T15:24:00Z">
          <w:r w:rsidR="005A43A3" w:rsidDel="00BD409B">
            <w:delText>current</w:delText>
          </w:r>
        </w:del>
      </w:ins>
      <w:ins w:id="707" w:author="Eric Yip_r03" w:date="2026-01-22T15:24:00Z">
        <w:r w:rsidR="00BD409B">
          <w:t>instantiated</w:t>
        </w:r>
      </w:ins>
      <w:ins w:id="708" w:author="Eric Yip" w:date="2026-01-14T14:01:00Z">
        <w:r w:rsidR="005A43A3">
          <w:t xml:space="preserve"> </w:t>
        </w:r>
      </w:ins>
      <w:ins w:id="709" w:author="Eric Yip" w:date="2026-01-14T14:00:00Z">
        <w:r w:rsidR="005A43A3">
          <w:t>Energy P</w:t>
        </w:r>
      </w:ins>
      <w:del w:id="710" w:author="Eric Yip" w:date="2026-01-14T14:00:00Z">
        <w:r w:rsidR="00732234" w:rsidDel="005A43A3">
          <w:delText>p</w:delText>
        </w:r>
      </w:del>
      <w:r w:rsidR="00732234">
        <w:t>olicy information for the corresponding UE (see clause 7.</w:t>
      </w:r>
      <w:r w:rsidR="00732234" w:rsidRPr="00732234">
        <w:rPr>
          <w:highlight w:val="yellow"/>
        </w:rPr>
        <w:t>1x</w:t>
      </w:r>
      <w:r w:rsidR="00732234">
        <w:t>.2.3.1), and is delivered to the UE Media Client.</w:t>
      </w:r>
    </w:p>
    <w:p w14:paraId="56B1820B" w14:textId="650D5B23" w:rsidR="00B770DE" w:rsidRDefault="00B770DE" w:rsidP="00B770DE">
      <w:pPr>
        <w:rPr>
          <w:ins w:id="711" w:author="Richard Bradbury" w:date="2026-01-20T18:55:00Z"/>
        </w:rPr>
      </w:pPr>
      <w:ins w:id="712" w:author="Richard Bradbury" w:date="2026-01-20T18:56:00Z">
        <w:r>
          <w:t xml:space="preserve">The abstract elements of the </w:t>
        </w:r>
      </w:ins>
      <w:ins w:id="713" w:author="Richard Bradbury" w:date="2026-01-20T19:08:00Z">
        <w:r w:rsidR="00AF7A87">
          <w:t xml:space="preserve">Client </w:t>
        </w:r>
      </w:ins>
      <w:ins w:id="714" w:author="Richard Bradbury" w:date="2026-01-20T18:56:00Z">
        <w:r>
          <w:t>Energy Information Event</w:t>
        </w:r>
      </w:ins>
      <w:ins w:id="715" w:author="Richard Bradbury" w:date="2026-01-20T19:08:00Z">
        <w:r w:rsidR="00AF7A87">
          <w:t xml:space="preserve"> are described in table 7.</w:t>
        </w:r>
        <w:r w:rsidR="00AF7A87" w:rsidRPr="00732234">
          <w:rPr>
            <w:highlight w:val="yellow"/>
          </w:rPr>
          <w:t>1x</w:t>
        </w:r>
        <w:r w:rsidR="00AF7A87">
          <w:t>.2.3.2</w:t>
        </w:r>
        <w:r w:rsidR="00AF7A87">
          <w:noBreakHyphen/>
          <w:t>1. All elements are mandatory unless otherwise indi</w:t>
        </w:r>
      </w:ins>
      <w:ins w:id="716" w:author="Richard Bradbury" w:date="2026-01-20T19:09:00Z">
        <w:r w:rsidR="00AF7A87">
          <w:t>cated.</w:t>
        </w:r>
      </w:ins>
    </w:p>
    <w:p w14:paraId="18EC7184" w14:textId="63FBD653" w:rsidR="007C72E8" w:rsidRDefault="007C72E8" w:rsidP="007C72E8">
      <w:pPr>
        <w:pStyle w:val="TH"/>
      </w:pPr>
      <w:r>
        <w:t>Table 7.</w:t>
      </w:r>
      <w:r w:rsidRPr="00732234">
        <w:rPr>
          <w:highlight w:val="yellow"/>
        </w:rPr>
        <w:t>1x</w:t>
      </w:r>
      <w:r>
        <w:t>.2.3</w:t>
      </w:r>
      <w:r w:rsidR="00732234">
        <w:t>.</w:t>
      </w:r>
      <w:del w:id="717" w:author="Eric Yip" w:date="2026-01-13T18:11:00Z">
        <w:r w:rsidR="00732234" w:rsidDel="00C02AC7">
          <w:delText>1</w:delText>
        </w:r>
      </w:del>
      <w:ins w:id="718" w:author="Eric Yip" w:date="2026-01-13T18:11:00Z">
        <w:r w:rsidR="00C02AC7">
          <w:t>2</w:t>
        </w:r>
      </w:ins>
      <w:r w:rsidR="00732234">
        <w:noBreakHyphen/>
        <w:t>1</w:t>
      </w:r>
      <w:r>
        <w:t xml:space="preserve">: Baseline </w:t>
      </w:r>
      <w:ins w:id="719" w:author="Richard Bradbury" w:date="2026-01-20T18:56:00Z">
        <w:r w:rsidR="00B770DE">
          <w:t xml:space="preserve">Client </w:t>
        </w:r>
      </w:ins>
      <w:r w:rsidR="00493389">
        <w:t>E</w:t>
      </w:r>
      <w:r>
        <w:t xml:space="preserve">nergy </w:t>
      </w:r>
      <w:del w:id="720" w:author="Richard Bradbury" w:date="2026-01-20T18:56:00Z">
        <w:r w:rsidR="00493389" w:rsidDel="00B770DE">
          <w:delText>E</w:delText>
        </w:r>
        <w:r w:rsidDel="00B770DE">
          <w:delText xml:space="preserve">vent </w:delText>
        </w:r>
      </w:del>
      <w:r w:rsidR="00260C36">
        <w:t>I</w:t>
      </w:r>
      <w:r>
        <w:t>nformation</w:t>
      </w:r>
      <w:ins w:id="721" w:author="Richard Bradbury" w:date="2026-01-20T18:56:00Z">
        <w:r w:rsidR="00B770DE">
          <w:t xml:space="preserve"> Event</w:t>
        </w:r>
      </w:ins>
    </w:p>
    <w:tbl>
      <w:tblPr>
        <w:tblStyle w:val="TableGrid"/>
        <w:tblW w:w="0" w:type="auto"/>
        <w:tblLook w:val="04A0" w:firstRow="1" w:lastRow="0" w:firstColumn="1" w:lastColumn="0" w:noHBand="0" w:noVBand="1"/>
      </w:tblPr>
      <w:tblGrid>
        <w:gridCol w:w="2263"/>
        <w:gridCol w:w="7366"/>
      </w:tblGrid>
      <w:tr w:rsidR="00C33E5F" w14:paraId="7A5E06D0" w14:textId="77777777" w:rsidTr="007C72E8">
        <w:tc>
          <w:tcPr>
            <w:tcW w:w="2263" w:type="dxa"/>
            <w:shd w:val="clear" w:color="auto" w:fill="BFBFBF" w:themeFill="background1" w:themeFillShade="BF"/>
          </w:tcPr>
          <w:p w14:paraId="0A424EB0" w14:textId="62A5D6CB" w:rsidR="00C33E5F" w:rsidRDefault="00C33E5F" w:rsidP="009D7BB0">
            <w:pPr>
              <w:pStyle w:val="TAH0"/>
            </w:pPr>
            <w:r>
              <w:t>Abstract element</w:t>
            </w:r>
          </w:p>
        </w:tc>
        <w:tc>
          <w:tcPr>
            <w:tcW w:w="7366" w:type="dxa"/>
            <w:shd w:val="clear" w:color="auto" w:fill="BFBFBF" w:themeFill="background1" w:themeFillShade="BF"/>
          </w:tcPr>
          <w:p w14:paraId="2CD1740E" w14:textId="291E7D20" w:rsidR="00C33E5F" w:rsidRDefault="00C33E5F" w:rsidP="009D7BB0">
            <w:pPr>
              <w:pStyle w:val="TAH0"/>
            </w:pPr>
            <w:r>
              <w:t>Semantics / constraints (abstract)</w:t>
            </w:r>
          </w:p>
        </w:tc>
      </w:tr>
      <w:tr w:rsidR="005011DD" w14:paraId="7A48BF57" w14:textId="77777777" w:rsidTr="00D5296A">
        <w:trPr>
          <w:ins w:id="722" w:author="Eric Yip" w:date="2026-01-14T14:28:00Z"/>
        </w:trPr>
        <w:tc>
          <w:tcPr>
            <w:tcW w:w="2263" w:type="dxa"/>
          </w:tcPr>
          <w:p w14:paraId="52A2F5E5" w14:textId="77777777" w:rsidR="005011DD" w:rsidRDefault="005011DD" w:rsidP="00D5296A">
            <w:pPr>
              <w:pStyle w:val="TAL"/>
              <w:keepNext w:val="0"/>
              <w:rPr>
                <w:ins w:id="723" w:author="Eric Yip" w:date="2026-01-14T14:28:00Z"/>
              </w:rPr>
            </w:pPr>
            <w:ins w:id="724" w:author="Eric Yip" w:date="2026-01-14T15:13:00Z">
              <w:r>
                <w:t>Current e</w:t>
              </w:r>
            </w:ins>
            <w:ins w:id="725" w:author="Eric Yip" w:date="2026-01-14T14:28:00Z">
              <w:r>
                <w:t>nergy policy segment status</w:t>
              </w:r>
            </w:ins>
          </w:p>
        </w:tc>
        <w:tc>
          <w:tcPr>
            <w:tcW w:w="7366" w:type="dxa"/>
          </w:tcPr>
          <w:p w14:paraId="0DC106F1" w14:textId="77777777" w:rsidR="005011DD" w:rsidRDefault="005011DD" w:rsidP="00D5296A">
            <w:pPr>
              <w:pStyle w:val="TAL"/>
              <w:keepNext w:val="0"/>
              <w:rPr>
                <w:ins w:id="726" w:author="Richard Bradbury" w:date="2026-01-20T18:33:00Z"/>
              </w:rPr>
            </w:pPr>
            <w:ins w:id="727" w:author="Eric Yip" w:date="2026-01-14T14:58:00Z">
              <w:r>
                <w:t xml:space="preserve">Parameters indicating the </w:t>
              </w:r>
            </w:ins>
            <w:ins w:id="728" w:author="Eric Yip" w:date="2026-01-14T14:59:00Z">
              <w:r>
                <w:t>current</w:t>
              </w:r>
            </w:ins>
            <w:ins w:id="729" w:author="Eric Yip" w:date="2026-01-14T14:58:00Z">
              <w:r>
                <w:t xml:space="preserve"> energy segment </w:t>
              </w:r>
            </w:ins>
            <w:ins w:id="730" w:author="Eric Yip" w:date="2026-01-14T15:00:00Z">
              <w:r>
                <w:t>details of the media delivery session.</w:t>
              </w:r>
            </w:ins>
          </w:p>
          <w:p w14:paraId="50C03F49" w14:textId="500A3565" w:rsidR="005011DD" w:rsidRDefault="005011DD" w:rsidP="005011DD">
            <w:pPr>
              <w:pStyle w:val="TALcontinuation"/>
              <w:rPr>
                <w:ins w:id="731" w:author="Eric Yip" w:date="2026-01-14T14:28:00Z"/>
              </w:rPr>
            </w:pPr>
            <w:ins w:id="732" w:author="Eric Yip" w:date="2026-01-14T15:00:00Z">
              <w:r>
                <w:t xml:space="preserve">For example, the segment unit, current </w:t>
              </w:r>
            </w:ins>
            <w:ins w:id="733" w:author="Eric Yip" w:date="2026-01-15T16:27:00Z">
              <w:r>
                <w:t xml:space="preserve">energy </w:t>
              </w:r>
            </w:ins>
            <w:ins w:id="734" w:author="Eric Yip" w:date="2026-01-14T15:00:00Z">
              <w:r>
                <w:t>usage and segment range</w:t>
              </w:r>
            </w:ins>
            <w:ins w:id="735" w:author="Eric Yip" w:date="2026-01-14T15:01:00Z">
              <w:r>
                <w:t xml:space="preserve"> (see NOTE</w:t>
              </w:r>
            </w:ins>
            <w:ins w:id="736" w:author="Eric Yip" w:date="2026-01-14T15:03:00Z">
              <w:r>
                <w:t>2)</w:t>
              </w:r>
            </w:ins>
            <w:ins w:id="737" w:author="Eric Yip" w:date="2026-01-14T15:00:00Z">
              <w:r>
                <w:t>.</w:t>
              </w:r>
            </w:ins>
          </w:p>
        </w:tc>
      </w:tr>
      <w:tr w:rsidR="005011DD" w14:paraId="60787B99" w14:textId="77777777" w:rsidTr="001B6B48">
        <w:trPr>
          <w:ins w:id="738" w:author="Eric Yip" w:date="2026-01-14T14:09:00Z"/>
        </w:trPr>
        <w:tc>
          <w:tcPr>
            <w:tcW w:w="2263" w:type="dxa"/>
          </w:tcPr>
          <w:p w14:paraId="4F909497" w14:textId="77777777" w:rsidR="005011DD" w:rsidRDefault="005011DD" w:rsidP="001B6B48">
            <w:pPr>
              <w:pStyle w:val="TAL"/>
              <w:keepNext w:val="0"/>
              <w:rPr>
                <w:ins w:id="739" w:author="Eric Yip" w:date="2026-01-14T14:09:00Z"/>
              </w:rPr>
            </w:pPr>
            <w:ins w:id="740" w:author="Eric Yip" w:date="2026-01-14T14:16:00Z">
              <w:del w:id="741" w:author="Richard Bradbury" w:date="2026-01-20T18:29:00Z">
                <w:r w:rsidDel="005011DD">
                  <w:delText>Original</w:delText>
                </w:r>
              </w:del>
            </w:ins>
            <w:ins w:id="742" w:author="Richard Bradbury" w:date="2026-01-20T18:30:00Z">
              <w:r>
                <w:t>Undegraded</w:t>
              </w:r>
            </w:ins>
            <w:ins w:id="743" w:author="Eric Yip" w:date="2026-01-14T14:16:00Z">
              <w:r>
                <w:t xml:space="preserve"> </w:t>
              </w:r>
            </w:ins>
            <w:ins w:id="744" w:author="Richard Bradbury" w:date="2026-01-20T18:28:00Z">
              <w:r>
                <w:t>P</w:t>
              </w:r>
            </w:ins>
            <w:ins w:id="745" w:author="Eric Yip" w:date="2026-01-14T14:16:00Z">
              <w:r>
                <w:t>oli</w:t>
              </w:r>
            </w:ins>
            <w:ins w:id="746" w:author="Eric Yip" w:date="2026-01-14T14:17:00Z">
              <w:r>
                <w:t xml:space="preserve">cy </w:t>
              </w:r>
            </w:ins>
            <w:ins w:id="747" w:author="Richard Bradbury" w:date="2026-01-20T18:29:00Z">
              <w:r>
                <w:t>T</w:t>
              </w:r>
            </w:ins>
            <w:ins w:id="748" w:author="Eric Yip" w:date="2026-01-14T14:17:00Z">
              <w:r>
                <w:t>emplate</w:t>
              </w:r>
              <w:del w:id="749" w:author="Richard Bradbury" w:date="2026-01-20T18:30:00Z">
                <w:r w:rsidDel="005011DD">
                  <w:delText xml:space="preserve"> without degradation</w:delText>
                </w:r>
              </w:del>
            </w:ins>
          </w:p>
        </w:tc>
        <w:tc>
          <w:tcPr>
            <w:tcW w:w="7366" w:type="dxa"/>
          </w:tcPr>
          <w:p w14:paraId="78A1564B" w14:textId="5A6C6A0B" w:rsidR="005011DD" w:rsidRDefault="005011DD" w:rsidP="001B6B48">
            <w:pPr>
              <w:pStyle w:val="TAL"/>
              <w:keepNext w:val="0"/>
              <w:rPr>
                <w:ins w:id="750" w:author="Eric Yip" w:date="2026-01-14T14:09:00Z"/>
              </w:rPr>
            </w:pPr>
            <w:ins w:id="751" w:author="Eric Yip" w:date="2026-01-14T14:36:00Z">
              <w:r>
                <w:t xml:space="preserve">The </w:t>
              </w:r>
            </w:ins>
            <w:ins w:id="752" w:author="Eric Yip_r03" w:date="2026-01-22T16:50:00Z">
              <w:r w:rsidR="00CE3DD5">
                <w:t xml:space="preserve">dynamic </w:t>
              </w:r>
            </w:ins>
            <w:ins w:id="753" w:author="Eric Yip" w:date="2026-01-14T14:36:00Z">
              <w:r>
                <w:t xml:space="preserve">Policy Template </w:t>
              </w:r>
            </w:ins>
            <w:ins w:id="754" w:author="Eric Yip" w:date="2026-01-14T14:45:00Z">
              <w:r>
                <w:t xml:space="preserve">which can be supported by the media delivery session </w:t>
              </w:r>
            </w:ins>
            <w:ins w:id="755" w:author="Eric Yip" w:date="2026-01-14T14:55:00Z">
              <w:r>
                <w:t xml:space="preserve">if the system’s energy situation improves, </w:t>
              </w:r>
            </w:ins>
            <w:ins w:id="756" w:author="Eric Yip" w:date="2026-01-14T14:56:00Z">
              <w:r>
                <w:t>or if energy restrictions are lifted for the client.</w:t>
              </w:r>
            </w:ins>
          </w:p>
        </w:tc>
      </w:tr>
      <w:tr w:rsidR="005011DD" w14:paraId="56860921" w14:textId="77777777" w:rsidTr="00047931">
        <w:tc>
          <w:tcPr>
            <w:tcW w:w="2263" w:type="dxa"/>
          </w:tcPr>
          <w:p w14:paraId="4A1256FB" w14:textId="77777777" w:rsidR="005011DD" w:rsidRDefault="005011DD" w:rsidP="00047931">
            <w:pPr>
              <w:pStyle w:val="TAL"/>
              <w:keepNext w:val="0"/>
            </w:pPr>
            <w:del w:id="757" w:author="Richard Bradbury" w:date="2026-01-20T18:30:00Z">
              <w:r w:rsidDel="005011DD">
                <w:delText>Original</w:delText>
              </w:r>
            </w:del>
            <w:ins w:id="758" w:author="Richard Bradbury" w:date="2026-01-20T18:30:00Z">
              <w:r>
                <w:t>Undegraded</w:t>
              </w:r>
            </w:ins>
            <w:r>
              <w:t xml:space="preserve"> bit rate</w:t>
            </w:r>
            <w:del w:id="759" w:author="Richard Bradbury" w:date="2026-01-20T18:30:00Z">
              <w:r w:rsidDel="005011DD">
                <w:delText xml:space="preserve"> without degradation</w:delText>
              </w:r>
            </w:del>
          </w:p>
        </w:tc>
        <w:tc>
          <w:tcPr>
            <w:tcW w:w="7366" w:type="dxa"/>
          </w:tcPr>
          <w:p w14:paraId="3C9FB8EC" w14:textId="77777777" w:rsidR="005011DD" w:rsidRDefault="005011DD" w:rsidP="00047931">
            <w:pPr>
              <w:pStyle w:val="TAL"/>
              <w:keepNext w:val="0"/>
            </w:pPr>
            <w:r>
              <w:t>The bit rate value which can be achieved by the media delivery session if the system’s energy situation improves, or if energy restrictions are lifted for the client.</w:t>
            </w:r>
          </w:p>
        </w:tc>
      </w:tr>
      <w:tr w:rsidR="005011DD" w14:paraId="1F2E7BC5" w14:textId="77777777" w:rsidTr="008759BD">
        <w:trPr>
          <w:ins w:id="760" w:author="Eric Yip" w:date="2026-01-14T14:09:00Z"/>
        </w:trPr>
        <w:tc>
          <w:tcPr>
            <w:tcW w:w="2263" w:type="dxa"/>
          </w:tcPr>
          <w:p w14:paraId="51C6EE75" w14:textId="77777777" w:rsidR="005011DD" w:rsidRDefault="005011DD" w:rsidP="008759BD">
            <w:pPr>
              <w:pStyle w:val="TAL"/>
              <w:keepNext w:val="0"/>
              <w:rPr>
                <w:ins w:id="761" w:author="Eric Yip" w:date="2026-01-14T14:09:00Z"/>
              </w:rPr>
            </w:pPr>
            <w:ins w:id="762" w:author="Eric Yip" w:date="2026-01-14T14:16:00Z">
              <w:r>
                <w:t xml:space="preserve">Energy-degraded </w:t>
              </w:r>
            </w:ins>
            <w:ins w:id="763" w:author="Richard Bradbury" w:date="2026-01-20T18:28:00Z">
              <w:r>
                <w:t>P</w:t>
              </w:r>
            </w:ins>
            <w:ins w:id="764" w:author="Eric Yip" w:date="2026-01-14T14:16:00Z">
              <w:r>
                <w:t xml:space="preserve">olicy </w:t>
              </w:r>
            </w:ins>
            <w:ins w:id="765" w:author="Richard Bradbury" w:date="2026-01-20T18:28:00Z">
              <w:r>
                <w:t>T</w:t>
              </w:r>
            </w:ins>
            <w:ins w:id="766" w:author="Eric Yip" w:date="2026-01-14T14:16:00Z">
              <w:r>
                <w:t>emplate</w:t>
              </w:r>
            </w:ins>
          </w:p>
        </w:tc>
        <w:tc>
          <w:tcPr>
            <w:tcW w:w="7366" w:type="dxa"/>
          </w:tcPr>
          <w:p w14:paraId="57B6E9A6" w14:textId="5BC1AAAC" w:rsidR="005011DD" w:rsidRDefault="005011DD" w:rsidP="008759BD">
            <w:pPr>
              <w:pStyle w:val="TAL"/>
              <w:keepNext w:val="0"/>
              <w:rPr>
                <w:ins w:id="767" w:author="Eric Yip" w:date="2026-01-14T14:09:00Z"/>
              </w:rPr>
            </w:pPr>
            <w:ins w:id="768" w:author="Eric Yip" w:date="2026-01-14T14:31:00Z">
              <w:r>
                <w:t xml:space="preserve">The degraded </w:t>
              </w:r>
            </w:ins>
            <w:ins w:id="769" w:author="Eric Yip_r03" w:date="2026-01-22T16:50:00Z">
              <w:r w:rsidR="00CE3DD5">
                <w:t xml:space="preserve">dynamic </w:t>
              </w:r>
            </w:ins>
            <w:ins w:id="770" w:author="Eric Yip" w:date="2026-01-14T14:31:00Z">
              <w:r>
                <w:t xml:space="preserve">Policy Template </w:t>
              </w:r>
            </w:ins>
            <w:ins w:id="771" w:author="Eric Yip" w:date="2026-01-14T14:36:00Z">
              <w:r>
                <w:t xml:space="preserve">of the current media delivery session, </w:t>
              </w:r>
            </w:ins>
            <w:ins w:id="772" w:author="Eric Yip" w:date="2026-01-14T14:34:00Z">
              <w:r>
                <w:t>as indicated by its Policy Template ID</w:t>
              </w:r>
            </w:ins>
            <w:ins w:id="773" w:author="Eric Yip" w:date="2026-01-14T14:36:00Z">
              <w:r>
                <w:t>, due to energy impacts.</w:t>
              </w:r>
            </w:ins>
          </w:p>
        </w:tc>
      </w:tr>
      <w:tr w:rsidR="00C33E5F" w14:paraId="782F5A80" w14:textId="77777777" w:rsidTr="007C72E8">
        <w:tc>
          <w:tcPr>
            <w:tcW w:w="2263" w:type="dxa"/>
          </w:tcPr>
          <w:p w14:paraId="04384F94" w14:textId="57466E7C" w:rsidR="00C33E5F" w:rsidRDefault="00D932B5" w:rsidP="009D7BB0">
            <w:pPr>
              <w:pStyle w:val="TAL"/>
              <w:keepNext w:val="0"/>
            </w:pPr>
            <w:r>
              <w:t>Energy</w:t>
            </w:r>
            <w:r w:rsidR="007C72E8">
              <w:t>-</w:t>
            </w:r>
            <w:r>
              <w:t>degraded bit</w:t>
            </w:r>
            <w:r w:rsidR="007C72E8">
              <w:t> </w:t>
            </w:r>
            <w:r>
              <w:t>rate</w:t>
            </w:r>
          </w:p>
        </w:tc>
        <w:tc>
          <w:tcPr>
            <w:tcW w:w="7366" w:type="dxa"/>
          </w:tcPr>
          <w:p w14:paraId="7F519789" w14:textId="04D6E8CE" w:rsidR="000165A4" w:rsidRDefault="000165A4" w:rsidP="009D7BB0">
            <w:pPr>
              <w:pStyle w:val="TAL"/>
              <w:keepNext w:val="0"/>
            </w:pPr>
            <w:r>
              <w:t>The degraded bit</w:t>
            </w:r>
            <w:r w:rsidR="007C72E8">
              <w:t xml:space="preserve"> </w:t>
            </w:r>
            <w:r>
              <w:t xml:space="preserve">rate value of the current </w:t>
            </w:r>
            <w:r w:rsidR="007C72E8">
              <w:t xml:space="preserve">media delivery </w:t>
            </w:r>
            <w:r>
              <w:t>session due to energy impacts</w:t>
            </w:r>
            <w:r w:rsidR="007C72E8">
              <w:t xml:space="preserve"> (see NOTE</w:t>
            </w:r>
            <w:ins w:id="774" w:author="Eric Yip_r03" w:date="2026-01-22T15:24:00Z">
              <w:r w:rsidR="00BD409B">
                <w:t xml:space="preserve"> </w:t>
              </w:r>
            </w:ins>
            <w:ins w:id="775" w:author="Eric Yip" w:date="2026-01-14T15:01:00Z">
              <w:r w:rsidR="00CF718D">
                <w:t>1</w:t>
              </w:r>
            </w:ins>
            <w:r w:rsidR="007C72E8">
              <w:t>)</w:t>
            </w:r>
            <w:r>
              <w:t>.</w:t>
            </w:r>
          </w:p>
        </w:tc>
      </w:tr>
      <w:tr w:rsidR="00C33E5F" w14:paraId="037F8E4B" w14:textId="77777777" w:rsidTr="007C72E8">
        <w:tc>
          <w:tcPr>
            <w:tcW w:w="2263" w:type="dxa"/>
          </w:tcPr>
          <w:p w14:paraId="0B564496" w14:textId="1E8F2ADD" w:rsidR="00C33E5F" w:rsidRDefault="008C490F" w:rsidP="009D7BB0">
            <w:pPr>
              <w:pStyle w:val="TAL"/>
              <w:keepNext w:val="0"/>
            </w:pPr>
            <w:r>
              <w:t>Predicted</w:t>
            </w:r>
            <w:r w:rsidR="0045004D">
              <w:t xml:space="preserve"> </w:t>
            </w:r>
            <w:r w:rsidR="0045004D" w:rsidRPr="0022491D">
              <w:t>duration</w:t>
            </w:r>
            <w:r w:rsidR="0022491D" w:rsidRPr="0022491D">
              <w:t xml:space="preserve"> or </w:t>
            </w:r>
            <w:r w:rsidR="0045004D" w:rsidRPr="0022491D">
              <w:t>end time</w:t>
            </w:r>
            <w:r>
              <w:t xml:space="preserve"> of degradation</w:t>
            </w:r>
          </w:p>
        </w:tc>
        <w:tc>
          <w:tcPr>
            <w:tcW w:w="7366" w:type="dxa"/>
          </w:tcPr>
          <w:p w14:paraId="0791E80A" w14:textId="5A4DA81A" w:rsidR="00C33E5F" w:rsidRDefault="001B4BDD" w:rsidP="009D7BB0">
            <w:pPr>
              <w:pStyle w:val="TAL"/>
              <w:keepNext w:val="0"/>
            </w:pPr>
            <w:ins w:id="776" w:author="Richard Bradbury" w:date="2026-01-20T19:11:00Z">
              <w:r>
                <w:t xml:space="preserve">(Optional) If known, </w:t>
              </w:r>
            </w:ins>
            <w:del w:id="777" w:author="Richard Bradbury" w:date="2026-01-20T19:11:00Z">
              <w:r w:rsidR="0045004D" w:rsidDel="001B4BDD">
                <w:delText xml:space="preserve">Indicates </w:delText>
              </w:r>
            </w:del>
            <w:r w:rsidR="0045004D">
              <w:t xml:space="preserve">the duration or end time </w:t>
            </w:r>
            <w:r w:rsidR="0019312F">
              <w:t>of</w:t>
            </w:r>
            <w:r w:rsidR="0045004D">
              <w:t xml:space="preserve"> the </w:t>
            </w:r>
            <w:r w:rsidR="0019312F">
              <w:t xml:space="preserve">QoS degradation </w:t>
            </w:r>
            <w:r w:rsidR="00A23B93">
              <w:t xml:space="preserve">(degraded bit rate) </w:t>
            </w:r>
            <w:r w:rsidR="0019312F">
              <w:t>currently applied to the client. If the network does not know the end time, the end time may continue to increase</w:t>
            </w:r>
            <w:r w:rsidR="007C72E8">
              <w:t xml:space="preserve"> in subsequent events</w:t>
            </w:r>
            <w:r w:rsidR="0019312F">
              <w:t>, or an unknown duration may be specified.</w:t>
            </w:r>
          </w:p>
        </w:tc>
      </w:tr>
      <w:tr w:rsidR="00C33E5F" w14:paraId="143CB70F" w14:textId="77777777" w:rsidTr="007C72E8">
        <w:tc>
          <w:tcPr>
            <w:tcW w:w="2263" w:type="dxa"/>
          </w:tcPr>
          <w:p w14:paraId="4F8291BC" w14:textId="5D1D91F9" w:rsidR="00C33E5F" w:rsidRDefault="008C490F" w:rsidP="009D7BB0">
            <w:pPr>
              <w:pStyle w:val="TAL"/>
              <w:keepNext w:val="0"/>
            </w:pPr>
            <w:r>
              <w:lastRenderedPageBreak/>
              <w:t>S</w:t>
            </w:r>
            <w:r w:rsidR="0019312F">
              <w:t>cope</w:t>
            </w:r>
            <w:r>
              <w:t xml:space="preserve"> of degradation</w:t>
            </w:r>
          </w:p>
        </w:tc>
        <w:tc>
          <w:tcPr>
            <w:tcW w:w="7366" w:type="dxa"/>
          </w:tcPr>
          <w:p w14:paraId="35A2876D" w14:textId="01B96E0D" w:rsidR="00106379" w:rsidRDefault="00A44C90" w:rsidP="009D7BB0">
            <w:pPr>
              <w:pStyle w:val="TAL"/>
            </w:pPr>
            <w:r>
              <w:t>Indicates the scope of the QoS degradation</w:t>
            </w:r>
            <w:r w:rsidR="00106379">
              <w:t>. Depending on the scope specified, the client and/or user may be provided with additional information regarding the nature of the energy QoS degradation.</w:t>
            </w:r>
            <w:r w:rsidR="009D7BB0">
              <w:t xml:space="preserve"> </w:t>
            </w:r>
            <w:r w:rsidR="00106379">
              <w:t>For example:</w:t>
            </w:r>
          </w:p>
          <w:p w14:paraId="5B0E5E7D" w14:textId="1A033F48" w:rsidR="00106379" w:rsidRPr="00F0390B" w:rsidRDefault="009D7BB0" w:rsidP="009D7BB0">
            <w:pPr>
              <w:pStyle w:val="TAL"/>
              <w:ind w:left="284" w:hanging="284"/>
            </w:pPr>
            <w:r>
              <w:t>-</w:t>
            </w:r>
            <w:r>
              <w:tab/>
            </w:r>
            <w:r w:rsidR="00106379">
              <w:t xml:space="preserve">When </w:t>
            </w:r>
            <w:r w:rsidR="00D357D7">
              <w:t xml:space="preserve">specified as </w:t>
            </w:r>
            <w:r w:rsidR="00106379" w:rsidRPr="007C72E8">
              <w:rPr>
                <w:i/>
                <w:iCs/>
              </w:rPr>
              <w:t>UE</w:t>
            </w:r>
            <w:r w:rsidR="00106379">
              <w:t xml:space="preserve"> or </w:t>
            </w:r>
            <w:r w:rsidR="00106379" w:rsidRPr="007C72E8">
              <w:rPr>
                <w:i/>
                <w:iCs/>
              </w:rPr>
              <w:t>user</w:t>
            </w:r>
            <w:r w:rsidR="00106379">
              <w:t xml:space="preserve">, the temporary network performance degradation </w:t>
            </w:r>
            <w:r w:rsidR="00106379" w:rsidRPr="000C1A67">
              <w:rPr>
                <w:rFonts w:eastAsia="Arial"/>
              </w:rPr>
              <w:t xml:space="preserve">applies only to the current device or the </w:t>
            </w:r>
            <w:r w:rsidR="007C72E8">
              <w:rPr>
                <w:rFonts w:eastAsia="Arial"/>
              </w:rPr>
              <w:t xml:space="preserve">user’s </w:t>
            </w:r>
            <w:r w:rsidR="00106379" w:rsidRPr="000C1A67">
              <w:rPr>
                <w:rFonts w:eastAsia="Arial"/>
              </w:rPr>
              <w:t xml:space="preserve">subscription plan, allowing the </w:t>
            </w:r>
            <w:r w:rsidR="007C72E8">
              <w:rPr>
                <w:rFonts w:eastAsia="Arial"/>
              </w:rPr>
              <w:t xml:space="preserve">user </w:t>
            </w:r>
            <w:r w:rsidR="00106379" w:rsidRPr="000C1A67">
              <w:rPr>
                <w:rFonts w:eastAsia="Arial"/>
              </w:rPr>
              <w:t xml:space="preserve">to use other companion devices or understand why </w:t>
            </w:r>
            <w:r w:rsidR="00F0390B" w:rsidRPr="000C1A67">
              <w:rPr>
                <w:rFonts w:eastAsia="Arial"/>
              </w:rPr>
              <w:t>neighbours</w:t>
            </w:r>
            <w:r w:rsidR="00106379" w:rsidRPr="000C1A67">
              <w:rPr>
                <w:rFonts w:eastAsia="Arial"/>
              </w:rPr>
              <w:t xml:space="preserve"> are not experiencing</w:t>
            </w:r>
            <w:r w:rsidR="00F0390B">
              <w:rPr>
                <w:rFonts w:eastAsia="Arial"/>
              </w:rPr>
              <w:t xml:space="preserve"> the same</w:t>
            </w:r>
            <w:r w:rsidR="00106379" w:rsidRPr="000C1A67">
              <w:rPr>
                <w:rFonts w:eastAsia="Arial"/>
              </w:rPr>
              <w:t xml:space="preserve"> performance degradation.</w:t>
            </w:r>
          </w:p>
          <w:p w14:paraId="4C1947E8" w14:textId="04FE4BDF" w:rsidR="00F0390B" w:rsidRDefault="009D7BB0" w:rsidP="009D7BB0">
            <w:pPr>
              <w:pStyle w:val="TAL"/>
              <w:ind w:left="284" w:hanging="284"/>
            </w:pPr>
            <w:r>
              <w:t>-</w:t>
            </w:r>
            <w:r>
              <w:tab/>
            </w:r>
            <w:r w:rsidR="00F0390B">
              <w:t xml:space="preserve">When specified as </w:t>
            </w:r>
            <w:r w:rsidR="00F0390B" w:rsidRPr="007C72E8">
              <w:rPr>
                <w:i/>
                <w:iCs/>
              </w:rPr>
              <w:t>cell</w:t>
            </w:r>
            <w:r w:rsidR="006A7722">
              <w:rPr>
                <w:i/>
                <w:iCs/>
              </w:rPr>
              <w:t>s</w:t>
            </w:r>
            <w:r w:rsidR="00F0390B">
              <w:t>, the performance degra</w:t>
            </w:r>
            <w:r w:rsidR="00D357D7">
              <w:t>da</w:t>
            </w:r>
            <w:r w:rsidR="00F0390B">
              <w:t xml:space="preserve">tion </w:t>
            </w:r>
            <w:r w:rsidR="007C72E8">
              <w:t>may</w:t>
            </w:r>
            <w:r w:rsidR="00F0390B">
              <w:t xml:space="preserve"> resolve when moving to an area served by a different cell.</w:t>
            </w:r>
            <w:r w:rsidR="006A7722">
              <w:t xml:space="preserve"> One or more cell identifiers are listed as being affected by the degradation.</w:t>
            </w:r>
          </w:p>
          <w:p w14:paraId="1E78183C" w14:textId="2C5E624E" w:rsidR="00F0390B" w:rsidRDefault="009D7BB0" w:rsidP="009D7BB0">
            <w:pPr>
              <w:pStyle w:val="TAL"/>
              <w:ind w:left="284" w:hanging="284"/>
            </w:pPr>
            <w:r>
              <w:t>-</w:t>
            </w:r>
            <w:r>
              <w:tab/>
            </w:r>
            <w:r w:rsidR="00F0390B">
              <w:t xml:space="preserve">When </w:t>
            </w:r>
            <w:r w:rsidR="00D357D7">
              <w:t xml:space="preserve">specified as </w:t>
            </w:r>
            <w:r w:rsidR="00A415F3">
              <w:rPr>
                <w:i/>
                <w:iCs/>
              </w:rPr>
              <w:t>service location</w:t>
            </w:r>
            <w:r w:rsidR="00F0390B">
              <w:t>, the performance degra</w:t>
            </w:r>
            <w:r w:rsidR="003631F9">
              <w:t>da</w:t>
            </w:r>
            <w:r w:rsidR="00F0390B">
              <w:t>tion applies to the current</w:t>
            </w:r>
            <w:r w:rsidR="006A7722">
              <w:t>ly selected</w:t>
            </w:r>
            <w:r w:rsidR="00F0390B">
              <w:t xml:space="preserve"> service </w:t>
            </w:r>
            <w:r w:rsidR="00A415F3">
              <w:t>location</w:t>
            </w:r>
            <w:r w:rsidR="006A7722">
              <w:t xml:space="preserve"> on the Media AS</w:t>
            </w:r>
            <w:r w:rsidR="00F0390B">
              <w:t xml:space="preserve"> and </w:t>
            </w:r>
            <w:r w:rsidR="00A415F3">
              <w:t xml:space="preserve">the Media Client </w:t>
            </w:r>
            <w:r w:rsidR="00F0390B">
              <w:t xml:space="preserve">may </w:t>
            </w:r>
            <w:r w:rsidR="00A415F3">
              <w:t>switch to</w:t>
            </w:r>
            <w:r w:rsidR="003631F9">
              <w:t xml:space="preserve"> a difference service </w:t>
            </w:r>
            <w:r w:rsidR="00A415F3">
              <w:t>location</w:t>
            </w:r>
            <w:r w:rsidR="003631F9">
              <w:t>.</w:t>
            </w:r>
          </w:p>
          <w:p w14:paraId="5F1DC5DE" w14:textId="03A93944" w:rsidR="003631F9" w:rsidRDefault="009D7BB0" w:rsidP="009D7BB0">
            <w:pPr>
              <w:pStyle w:val="TAL"/>
              <w:ind w:left="284" w:hanging="284"/>
            </w:pPr>
            <w:r>
              <w:t>-</w:t>
            </w:r>
            <w:r>
              <w:tab/>
            </w:r>
            <w:r w:rsidR="009D56EA">
              <w:t xml:space="preserve">When </w:t>
            </w:r>
            <w:r w:rsidR="00D357D7">
              <w:t xml:space="preserve">specified as </w:t>
            </w:r>
            <w:r w:rsidR="00D357D7" w:rsidRPr="00A415F3">
              <w:rPr>
                <w:i/>
                <w:iCs/>
              </w:rPr>
              <w:t>network</w:t>
            </w:r>
            <w:r w:rsidR="00D357D7">
              <w:t>, the device user can understand that the policy-based performance degradation applies to all mobile subscribers.</w:t>
            </w:r>
          </w:p>
        </w:tc>
      </w:tr>
      <w:tr w:rsidR="00D357D7" w14:paraId="2F33D9BD" w14:textId="77777777" w:rsidTr="007C72E8">
        <w:tc>
          <w:tcPr>
            <w:tcW w:w="2263" w:type="dxa"/>
          </w:tcPr>
          <w:p w14:paraId="452E3153" w14:textId="6443541C" w:rsidR="00D357D7" w:rsidRDefault="003F382C" w:rsidP="009D7BB0">
            <w:pPr>
              <w:pStyle w:val="TAL"/>
              <w:keepNext w:val="0"/>
            </w:pPr>
            <w:r>
              <w:t>Degrad</w:t>
            </w:r>
            <w:r w:rsidR="008C490F">
              <w:t>ation</w:t>
            </w:r>
            <w:r>
              <w:t xml:space="preserve"> cause</w:t>
            </w:r>
          </w:p>
        </w:tc>
        <w:tc>
          <w:tcPr>
            <w:tcW w:w="7366" w:type="dxa"/>
          </w:tcPr>
          <w:p w14:paraId="18271A97" w14:textId="14E92BC0" w:rsidR="00D357D7" w:rsidRDefault="003F382C" w:rsidP="009D7BB0">
            <w:pPr>
              <w:pStyle w:val="TAL"/>
            </w:pPr>
            <w:r>
              <w:t xml:space="preserve">Indicates </w:t>
            </w:r>
            <w:r w:rsidR="007F0661">
              <w:t>whether the QoS degradation is due to network-to-device transmission or the processing consumed by the network server (e.g. Media AS).</w:t>
            </w:r>
          </w:p>
        </w:tc>
      </w:tr>
      <w:tr w:rsidR="007C72E8" w14:paraId="29A5970D" w14:textId="77777777" w:rsidTr="00103C4F">
        <w:tc>
          <w:tcPr>
            <w:tcW w:w="9629" w:type="dxa"/>
            <w:gridSpan w:val="2"/>
          </w:tcPr>
          <w:p w14:paraId="0ED19120" w14:textId="77777777" w:rsidR="0000430B" w:rsidRDefault="0000430B" w:rsidP="007C72E8">
            <w:pPr>
              <w:pStyle w:val="TAN"/>
              <w:rPr>
                <w:ins w:id="778" w:author="Richard Bradbury" w:date="2026-01-20T18:39:00Z"/>
              </w:rPr>
            </w:pPr>
            <w:ins w:id="779" w:author="Eric Yip" w:date="2026-01-14T15:04:00Z">
              <w:r>
                <w:t>NOTE</w:t>
              </w:r>
            </w:ins>
            <w:ins w:id="780" w:author="Richard Bradbury" w:date="2026-01-20T18:39:00Z">
              <w:r>
                <w:t> 1</w:t>
              </w:r>
            </w:ins>
            <w:ins w:id="781" w:author="Eric Yip" w:date="2026-01-14T15:04:00Z">
              <w:r>
                <w:t>:</w:t>
              </w:r>
              <w:r>
                <w:tab/>
              </w:r>
            </w:ins>
            <w:ins w:id="782" w:author="Eric Yip" w:date="2026-01-14T15:05:00Z">
              <w:r>
                <w:t>Energy</w:t>
              </w:r>
            </w:ins>
            <w:ins w:id="783" w:author="Eric Yip" w:date="2026-01-14T15:09:00Z">
              <w:r>
                <w:t xml:space="preserve"> policy</w:t>
              </w:r>
            </w:ins>
            <w:ins w:id="784" w:author="Eric Yip" w:date="2026-01-14T15:05:00Z">
              <w:r>
                <w:t xml:space="preserve"> segment related parameters may </w:t>
              </w:r>
            </w:ins>
            <w:ins w:id="785" w:author="Eric Yip" w:date="2026-01-14T15:09:00Z">
              <w:r>
                <w:t>refer to those taken</w:t>
              </w:r>
            </w:ins>
            <w:ins w:id="786" w:author="Eric Yip" w:date="2026-01-14T15:05:00Z">
              <w:r>
                <w:t xml:space="preserve"> from </w:t>
              </w:r>
            </w:ins>
            <w:ins w:id="787" w:author="Eric Yip" w:date="2026-01-14T15:09:00Z">
              <w:r>
                <w:t xml:space="preserve">the </w:t>
              </w:r>
            </w:ins>
            <w:ins w:id="788" w:author="Eric Yip" w:date="2026-01-14T15:11:00Z">
              <w:r>
                <w:t xml:space="preserve">current </w:t>
              </w:r>
            </w:ins>
            <w:ins w:id="789" w:author="Eric Yip" w:date="2026-01-14T15:09:00Z">
              <w:r>
                <w:t xml:space="preserve">Energy Policy </w:t>
              </w:r>
            </w:ins>
            <w:ins w:id="790" w:author="Eric Yip" w:date="2026-01-14T15:10:00Z">
              <w:r>
                <w:t>appl</w:t>
              </w:r>
            </w:ins>
            <w:ins w:id="791" w:author="Eric Yip" w:date="2026-01-14T15:11:00Z">
              <w:r>
                <w:t>ied to the media delivery session</w:t>
              </w:r>
            </w:ins>
            <w:ins w:id="792" w:author="Eric Yip" w:date="2026-01-14T15:04:00Z">
              <w:r>
                <w:t>.</w:t>
              </w:r>
            </w:ins>
          </w:p>
          <w:p w14:paraId="0B612A6F" w14:textId="41536D87" w:rsidR="00CF718D" w:rsidRDefault="007C72E8" w:rsidP="0000430B">
            <w:pPr>
              <w:pStyle w:val="TAN"/>
            </w:pPr>
            <w:r>
              <w:t>NOTE</w:t>
            </w:r>
            <w:ins w:id="793" w:author="Richard Bradbury" w:date="2026-01-20T18:39:00Z">
              <w:r w:rsidR="0000430B">
                <w:t> 2</w:t>
              </w:r>
            </w:ins>
            <w:r>
              <w:t>:</w:t>
            </w:r>
            <w:r>
              <w:tab/>
              <w:t xml:space="preserve">The degraded bit rate value may </w:t>
            </w:r>
            <w:del w:id="794" w:author="Richard Bradbury" w:date="2026-01-20T18:40:00Z">
              <w:r w:rsidDel="0000430B">
                <w:delText>or may not be the same as</w:delText>
              </w:r>
            </w:del>
            <w:ins w:id="795" w:author="Richard Bradbury" w:date="2026-01-20T18:40:00Z">
              <w:r w:rsidR="0000430B">
                <w:t>differ from</w:t>
              </w:r>
            </w:ins>
            <w:r>
              <w:t xml:space="preserve"> the recommended bit rate made known to the </w:t>
            </w:r>
            <w:r w:rsidR="004B2B5A">
              <w:t>Media Session Handler at reference point M5</w:t>
            </w:r>
            <w:r>
              <w:t xml:space="preserve"> via Network Assistance</w:t>
            </w:r>
            <w:r w:rsidR="004B2B5A">
              <w:t xml:space="preserve"> notifications</w:t>
            </w:r>
            <w:r>
              <w:t xml:space="preserve">, which takes into account other factors </w:t>
            </w:r>
            <w:r w:rsidR="004B2B5A">
              <w:t xml:space="preserve">known to the Media AF, </w:t>
            </w:r>
            <w:r>
              <w:t>such as network congestion.</w:t>
            </w:r>
          </w:p>
        </w:tc>
      </w:tr>
    </w:tbl>
    <w:p w14:paraId="0D96A127" w14:textId="77777777" w:rsidR="00C33E5F" w:rsidRPr="00F2546D" w:rsidRDefault="00C33E5F" w:rsidP="007C5EC3"/>
    <w:p w14:paraId="4E87FF02" w14:textId="6485BC77" w:rsidR="00401996" w:rsidRDefault="00401996" w:rsidP="00401996">
      <w:pPr>
        <w:pStyle w:val="Heading3"/>
        <w:rPr>
          <w:rFonts w:eastAsia="Arial" w:cs="Arial"/>
        </w:rPr>
      </w:pPr>
      <w:bookmarkStart w:id="796" w:name="_Toc187660880"/>
      <w:bookmarkStart w:id="797" w:name="_Toc193473786"/>
      <w:r w:rsidRPr="00C93293">
        <w:rPr>
          <w:rFonts w:eastAsia="Arial" w:cs="Arial"/>
        </w:rPr>
        <w:lastRenderedPageBreak/>
        <w:t>7.</w:t>
      </w:r>
      <w:r w:rsidRPr="00732234">
        <w:rPr>
          <w:rFonts w:eastAsia="Arial" w:cs="Arial"/>
          <w:highlight w:val="yellow"/>
        </w:rPr>
        <w:t>1x</w:t>
      </w:r>
      <w:r w:rsidRPr="00C93293">
        <w:rPr>
          <w:rFonts w:eastAsia="Arial" w:cs="Arial"/>
        </w:rPr>
        <w:t>.3</w:t>
      </w:r>
      <w:r w:rsidRPr="00C93293">
        <w:tab/>
      </w:r>
      <w:r w:rsidRPr="00C93293">
        <w:rPr>
          <w:rFonts w:eastAsia="Arial" w:cs="Arial"/>
        </w:rPr>
        <w:t>Procedures</w:t>
      </w:r>
      <w:bookmarkEnd w:id="796"/>
      <w:bookmarkEnd w:id="797"/>
    </w:p>
    <w:p w14:paraId="524EBD94" w14:textId="401EA964" w:rsidR="00401996" w:rsidRDefault="00401996" w:rsidP="009D7BB0">
      <w:pPr>
        <w:keepNext/>
        <w:rPr>
          <w:rFonts w:eastAsia="Arial"/>
        </w:rPr>
      </w:pPr>
      <w:r w:rsidRPr="00103226">
        <w:rPr>
          <w:rFonts w:eastAsia="Arial"/>
        </w:rPr>
        <w:t>Figure</w:t>
      </w:r>
      <w:r w:rsidR="00732234">
        <w:rPr>
          <w:rFonts w:eastAsia="Arial"/>
        </w:rPr>
        <w:t> </w:t>
      </w:r>
      <w:r w:rsidRPr="00103226">
        <w:rPr>
          <w:rFonts w:eastAsia="Arial"/>
        </w:rPr>
        <w:t>7.</w:t>
      </w:r>
      <w:r w:rsidRPr="00732234">
        <w:rPr>
          <w:rFonts w:eastAsia="Arial"/>
          <w:highlight w:val="yellow"/>
        </w:rPr>
        <w:t>1</w:t>
      </w:r>
      <w:r w:rsidR="00B93840" w:rsidRPr="00732234">
        <w:rPr>
          <w:rFonts w:eastAsia="Arial"/>
          <w:highlight w:val="yellow"/>
        </w:rPr>
        <w:t>x</w:t>
      </w:r>
      <w:r w:rsidRPr="00103226">
        <w:rPr>
          <w:rFonts w:eastAsia="Arial"/>
        </w:rPr>
        <w:t xml:space="preserve">.3-1 below details the different steps for </w:t>
      </w:r>
      <w:r w:rsidR="00B93840">
        <w:rPr>
          <w:rFonts w:eastAsia="Arial"/>
        </w:rPr>
        <w:t>energy event driven media service degradation based on the functional description and architecture outlined in clause</w:t>
      </w:r>
      <w:r w:rsidR="00732234">
        <w:rPr>
          <w:rFonts w:eastAsia="Arial"/>
        </w:rPr>
        <w:t> </w:t>
      </w:r>
      <w:r w:rsidR="00B93840">
        <w:rPr>
          <w:rFonts w:eastAsia="Arial"/>
        </w:rPr>
        <w:t>7.</w:t>
      </w:r>
      <w:r w:rsidR="00B93840" w:rsidRPr="00732234">
        <w:rPr>
          <w:rFonts w:eastAsia="Arial"/>
          <w:highlight w:val="yellow"/>
        </w:rPr>
        <w:t>1x</w:t>
      </w:r>
      <w:r w:rsidR="00B93840">
        <w:rPr>
          <w:rFonts w:eastAsia="Arial"/>
        </w:rPr>
        <w:t>.2</w:t>
      </w:r>
      <w:r w:rsidRPr="00103226">
        <w:rPr>
          <w:rFonts w:eastAsia="Arial"/>
        </w:rPr>
        <w:t>.</w:t>
      </w:r>
    </w:p>
    <w:p w14:paraId="50E9EA3E" w14:textId="70EF73B5" w:rsidR="00690DD0" w:rsidRDefault="00F10024" w:rsidP="00401996">
      <w:pPr>
        <w:jc w:val="center"/>
        <w:rPr>
          <w:ins w:id="798" w:author="Eric Yip" w:date="2026-01-14T15:35:00Z"/>
        </w:rPr>
      </w:pPr>
      <w:del w:id="799" w:author="Eric Yip" w:date="2026-01-14T15:35:00Z">
        <w:r w:rsidDel="00F10024">
          <w:object w:dxaOrig="13035" w:dyaOrig="14940" w14:anchorId="321CE0D9">
            <v:shape id="_x0000_i1026" type="#_x0000_t75" style="width:481.45pt;height:551.8pt" o:ole="">
              <v:imagedata r:id="rId21" o:title=""/>
            </v:shape>
            <o:OLEObject Type="Embed" ProgID="Mscgen.Chart" ShapeID="_x0000_i1026" DrawAspect="Content" ObjectID="_1830606798" r:id="rId22"/>
          </w:object>
        </w:r>
      </w:del>
    </w:p>
    <w:p w14:paraId="6C831769" w14:textId="6C2DCA8A" w:rsidR="00F10024" w:rsidRPr="004307E1" w:rsidRDefault="00264DB1" w:rsidP="00401996">
      <w:pPr>
        <w:jc w:val="center"/>
        <w:rPr>
          <w:rFonts w:eastAsia="Arial"/>
          <w:lang w:val="fr-FR"/>
        </w:rPr>
      </w:pPr>
      <w:ins w:id="800" w:author="Eric Yip" w:date="2026-01-14T15:35:00Z">
        <w:r>
          <w:object w:dxaOrig="14415" w:dyaOrig="18360" w14:anchorId="7C26037D">
            <v:shape id="_x0000_i1027" type="#_x0000_t75" style="width:532.6pt;height:678.25pt" o:ole="">
              <v:imagedata r:id="rId23" o:title=""/>
            </v:shape>
            <o:OLEObject Type="Embed" ProgID="Mscgen.Chart" ShapeID="_x0000_i1027" DrawAspect="Content" ObjectID="_1830606799" r:id="rId24"/>
          </w:object>
        </w:r>
      </w:ins>
    </w:p>
    <w:p w14:paraId="6CADAE37" w14:textId="7C5CA3E9" w:rsidR="00401996" w:rsidRPr="00C93293" w:rsidRDefault="00401996" w:rsidP="00401996">
      <w:pPr>
        <w:pStyle w:val="TF"/>
      </w:pPr>
      <w:r w:rsidRPr="00C93293">
        <w:t>Figure 7.</w:t>
      </w:r>
      <w:r w:rsidRPr="00732234">
        <w:rPr>
          <w:highlight w:val="yellow"/>
        </w:rPr>
        <w:t>1</w:t>
      </w:r>
      <w:r w:rsidR="00B93840" w:rsidRPr="00732234">
        <w:rPr>
          <w:highlight w:val="yellow"/>
        </w:rPr>
        <w:t>x</w:t>
      </w:r>
      <w:r w:rsidRPr="00C93293">
        <w:t xml:space="preserve">.3-1: Procedures for </w:t>
      </w:r>
      <w:r w:rsidRPr="00A35FF8">
        <w:t>client-driven selection of stream variants or delivery paths based on energy characteristics</w:t>
      </w:r>
      <w:r>
        <w:t xml:space="preserve"> in </w:t>
      </w:r>
      <w:r w:rsidRPr="008E147B">
        <w:t>the generalised Media Delivery System</w:t>
      </w:r>
    </w:p>
    <w:p w14:paraId="51F39007" w14:textId="21FE5BF5" w:rsidR="00690DD0" w:rsidRPr="009178D2" w:rsidRDefault="00690DD0" w:rsidP="000C1A67">
      <w:pPr>
        <w:pStyle w:val="B1"/>
        <w:rPr>
          <w:rFonts w:eastAsiaTheme="minorEastAsia"/>
          <w:lang w:eastAsia="ko-KR"/>
        </w:rPr>
      </w:pPr>
      <w:r>
        <w:rPr>
          <w:rFonts w:eastAsiaTheme="minorEastAsia" w:hint="eastAsia"/>
          <w:lang w:eastAsia="ko-KR"/>
        </w:rPr>
        <w:lastRenderedPageBreak/>
        <w:t>1</w:t>
      </w:r>
      <w:r>
        <w:rPr>
          <w:rFonts w:eastAsiaTheme="minorEastAsia"/>
          <w:lang w:eastAsia="ko-KR"/>
        </w:rPr>
        <w:t>.</w:t>
      </w:r>
      <w:r w:rsidR="00796911">
        <w:rPr>
          <w:rFonts w:eastAsiaTheme="minorEastAsia"/>
          <w:lang w:eastAsia="ko-KR"/>
        </w:rPr>
        <w:tab/>
      </w:r>
      <w:r w:rsidR="00796911" w:rsidRPr="00C93293">
        <w:t xml:space="preserve">The Application Service Provider provisions the Energy Information AF with </w:t>
      </w:r>
      <w:del w:id="801" w:author="Eric Yip" w:date="2026-01-14T15:31:00Z">
        <w:r w:rsidR="00796911" w:rsidDel="00F10024">
          <w:delText>an Energy Event</w:delText>
        </w:r>
      </w:del>
      <w:ins w:id="802" w:author="Eric Yip" w:date="2026-01-14T15:31:00Z">
        <w:r w:rsidR="00F10024">
          <w:t>Energy Policy</w:t>
        </w:r>
      </w:ins>
      <w:r w:rsidR="00796911">
        <w:t xml:space="preserve"> </w:t>
      </w:r>
      <w:ins w:id="803" w:author="Eric Yip" w:date="2026-01-14T16:26:00Z">
        <w:r w:rsidR="007E3443">
          <w:t>i</w:t>
        </w:r>
      </w:ins>
      <w:del w:id="804" w:author="Eric Yip" w:date="2026-01-14T16:26:00Z">
        <w:r w:rsidR="00796911" w:rsidDel="007E3443">
          <w:delText>I</w:delText>
        </w:r>
      </w:del>
      <w:r w:rsidR="00796911">
        <w:t xml:space="preserve">nformation </w:t>
      </w:r>
      <w:del w:id="805" w:author="Eric Yip" w:date="2026-01-14T16:26:00Z">
        <w:r w:rsidR="00796911" w:rsidDel="007E3443">
          <w:delText>Specification</w:delText>
        </w:r>
      </w:del>
      <w:r w:rsidR="00796911">
        <w:t xml:space="preserve"> </w:t>
      </w:r>
      <w:r w:rsidR="00796911" w:rsidRPr="00C93293">
        <w:t xml:space="preserve">via reference point </w:t>
      </w:r>
      <w:del w:id="806" w:author="Eric Yip" w:date="2026-01-14T15:32:00Z">
        <w:r w:rsidR="00796911" w:rsidRPr="00C93293" w:rsidDel="00F10024">
          <w:delText>E1</w:delText>
        </w:r>
      </w:del>
      <w:ins w:id="807" w:author="Eric Yip" w:date="2026-01-14T15:32:00Z">
        <w:r w:rsidR="00F10024">
          <w:t>M</w:t>
        </w:r>
        <w:r w:rsidR="00F10024" w:rsidRPr="00C93293">
          <w:t>1</w:t>
        </w:r>
      </w:ins>
      <w:r w:rsidR="00796911" w:rsidRPr="00C93293">
        <w:t>.</w:t>
      </w:r>
    </w:p>
    <w:p w14:paraId="1A480EB9" w14:textId="528A59FA" w:rsidR="00690DD0" w:rsidRPr="009178D2" w:rsidRDefault="00690DD0" w:rsidP="000C1A67">
      <w:pPr>
        <w:pStyle w:val="B1"/>
        <w:rPr>
          <w:rFonts w:eastAsiaTheme="minorEastAsia"/>
          <w:lang w:eastAsia="ko-KR"/>
        </w:rPr>
      </w:pPr>
      <w:r>
        <w:rPr>
          <w:rFonts w:eastAsiaTheme="minorEastAsia" w:hint="eastAsia"/>
          <w:lang w:eastAsia="ko-KR"/>
        </w:rPr>
        <w:t>2</w:t>
      </w:r>
      <w:r>
        <w:rPr>
          <w:rFonts w:eastAsiaTheme="minorEastAsia"/>
          <w:lang w:eastAsia="ko-KR"/>
        </w:rPr>
        <w:t>.</w:t>
      </w:r>
      <w:r w:rsidR="00796911">
        <w:rPr>
          <w:rFonts w:eastAsiaTheme="minorEastAsia"/>
          <w:lang w:eastAsia="ko-KR"/>
        </w:rPr>
        <w:tab/>
      </w:r>
      <w:r w:rsidR="00796911" w:rsidRPr="00C93293">
        <w:t xml:space="preserve">The Energy Information AF subscribes to receive </w:t>
      </w:r>
      <w:r w:rsidR="00796911">
        <w:t xml:space="preserve">Network </w:t>
      </w:r>
      <w:r w:rsidR="00796911" w:rsidRPr="00C93293">
        <w:t>Energy Information reporting from the Energy Information Function via reference point E12, if relevant</w:t>
      </w:r>
      <w:r w:rsidR="00796911">
        <w:t xml:space="preserve">, in accordance with the set of parameters in the Energy </w:t>
      </w:r>
      <w:del w:id="808" w:author="Eric Yip" w:date="2026-01-14T16:26:00Z">
        <w:r w:rsidR="00796911" w:rsidDel="007E3443">
          <w:delText xml:space="preserve">Event </w:delText>
        </w:r>
      </w:del>
      <w:ins w:id="809" w:author="Eric Yip" w:date="2026-01-14T16:26:00Z">
        <w:r w:rsidR="007E3443">
          <w:t>Policy i</w:t>
        </w:r>
      </w:ins>
      <w:del w:id="810" w:author="Eric Yip" w:date="2026-01-14T16:26:00Z">
        <w:r w:rsidR="00796911" w:rsidDel="007E3443">
          <w:delText>I</w:delText>
        </w:r>
      </w:del>
      <w:r w:rsidR="00796911">
        <w:t>nformation</w:t>
      </w:r>
      <w:del w:id="811" w:author="Eric Yip" w:date="2026-01-14T16:26:00Z">
        <w:r w:rsidR="00796911" w:rsidDel="007E3443">
          <w:delText xml:space="preserve"> Specification</w:delText>
        </w:r>
      </w:del>
      <w:r w:rsidR="00796911">
        <w:t>.</w:t>
      </w:r>
    </w:p>
    <w:p w14:paraId="43EFE020" w14:textId="578F06DA" w:rsidR="00401996" w:rsidRDefault="00690DD0" w:rsidP="000C1A67">
      <w:pPr>
        <w:pStyle w:val="B1"/>
        <w:rPr>
          <w:ins w:id="812" w:author="Eric Yip" w:date="2026-01-15T08:51:00Z"/>
          <w:rFonts w:eastAsia="Arial"/>
        </w:rPr>
      </w:pPr>
      <w:del w:id="813" w:author="Eric Yip" w:date="2026-01-20T18:02:00Z">
        <w:r w:rsidDel="005A5A4A">
          <w:rPr>
            <w:rFonts w:eastAsia="Arial"/>
          </w:rPr>
          <w:delText>3</w:delText>
        </w:r>
        <w:r w:rsidR="00401996" w:rsidDel="005A5A4A">
          <w:rPr>
            <w:rFonts w:eastAsia="Arial"/>
          </w:rPr>
          <w:delText>.</w:delText>
        </w:r>
        <w:r w:rsidR="000C1A67" w:rsidDel="005A5A4A">
          <w:rPr>
            <w:rFonts w:eastAsia="Arial"/>
          </w:rPr>
          <w:tab/>
        </w:r>
      </w:del>
      <w:r w:rsidR="007F0661">
        <w:rPr>
          <w:rFonts w:eastAsia="Arial"/>
        </w:rPr>
        <w:t>The Service Announcement procedures between the UE and network includes the exchange of Service Access Information.</w:t>
      </w:r>
    </w:p>
    <w:p w14:paraId="2506B0F0" w14:textId="0AB68927" w:rsidR="00E87258" w:rsidRDefault="00E87258" w:rsidP="000C1A67">
      <w:pPr>
        <w:pStyle w:val="B1"/>
        <w:rPr>
          <w:ins w:id="814" w:author="Eric Yip" w:date="2026-01-15T08:52:00Z"/>
          <w:rFonts w:eastAsia="Arial"/>
        </w:rPr>
      </w:pPr>
      <w:ins w:id="815" w:author="Eric Yip" w:date="2026-01-15T08:52:00Z">
        <w:r>
          <w:rPr>
            <w:rFonts w:eastAsia="Arial"/>
          </w:rPr>
          <w:t>3.</w:t>
        </w:r>
        <w:r>
          <w:rPr>
            <w:rFonts w:eastAsia="Arial"/>
          </w:rPr>
          <w:tab/>
          <w:t xml:space="preserve">The </w:t>
        </w:r>
      </w:ins>
      <w:ins w:id="816" w:author="Eric Yip" w:date="2026-01-15T08:54:00Z">
        <w:r>
          <w:rPr>
            <w:rFonts w:eastAsia="Arial"/>
          </w:rPr>
          <w:t>Media Session Handler</w:t>
        </w:r>
      </w:ins>
      <w:ins w:id="817" w:author="Eric Yip" w:date="2026-01-15T08:52:00Z">
        <w:r>
          <w:rPr>
            <w:rFonts w:eastAsia="Arial"/>
          </w:rPr>
          <w:t xml:space="preserve"> requests Service Access Information from the Media AF</w:t>
        </w:r>
      </w:ins>
      <w:ins w:id="818" w:author="Eric Yip" w:date="2026-01-15T08:54:00Z">
        <w:r>
          <w:rPr>
            <w:rFonts w:eastAsia="Arial"/>
          </w:rPr>
          <w:t xml:space="preserve"> over M5</w:t>
        </w:r>
      </w:ins>
      <w:ins w:id="819" w:author="Eric Yip" w:date="2026-01-15T08:52:00Z">
        <w:r>
          <w:rPr>
            <w:rFonts w:eastAsia="Arial"/>
          </w:rPr>
          <w:t>.</w:t>
        </w:r>
      </w:ins>
    </w:p>
    <w:p w14:paraId="58FC947B" w14:textId="32E2CF69" w:rsidR="00E87258" w:rsidRDefault="00E87258" w:rsidP="000C1A67">
      <w:pPr>
        <w:pStyle w:val="B1"/>
        <w:rPr>
          <w:ins w:id="820" w:author="Eric Yip" w:date="2026-01-15T08:54:00Z"/>
          <w:rFonts w:eastAsia="Arial"/>
        </w:rPr>
      </w:pPr>
      <w:ins w:id="821" w:author="Eric Yip" w:date="2026-01-15T08:52:00Z">
        <w:r>
          <w:rPr>
            <w:rFonts w:eastAsia="Arial"/>
          </w:rPr>
          <w:t>4.</w:t>
        </w:r>
        <w:r>
          <w:rPr>
            <w:rFonts w:eastAsia="Arial"/>
          </w:rPr>
          <w:tab/>
          <w:t>Serv</w:t>
        </w:r>
      </w:ins>
      <w:ins w:id="822" w:author="Eric Yip" w:date="2026-01-15T08:53:00Z">
        <w:r>
          <w:rPr>
            <w:rFonts w:eastAsia="Arial"/>
          </w:rPr>
          <w:t>ice Access Information</w:t>
        </w:r>
      </w:ins>
      <w:ins w:id="823" w:author="Eric Yip" w:date="2026-01-15T08:55:00Z">
        <w:r>
          <w:rPr>
            <w:rFonts w:eastAsia="Arial"/>
          </w:rPr>
          <w:t xml:space="preserve"> which also contains Energy Policy information</w:t>
        </w:r>
      </w:ins>
      <w:ins w:id="824" w:author="Eric Yip" w:date="2026-01-15T08:53:00Z">
        <w:r>
          <w:rPr>
            <w:rFonts w:eastAsia="Arial"/>
          </w:rPr>
          <w:t xml:space="preserve"> is delivered by the Media AF to the Media Session Handler </w:t>
        </w:r>
      </w:ins>
      <w:ins w:id="825" w:author="Eric Yip" w:date="2026-01-15T08:54:00Z">
        <w:r>
          <w:rPr>
            <w:rFonts w:eastAsia="Arial"/>
          </w:rPr>
          <w:t>over M5.</w:t>
        </w:r>
      </w:ins>
    </w:p>
    <w:p w14:paraId="1ECDE3D7" w14:textId="1DB5339F" w:rsidR="00E87258" w:rsidRDefault="00E87258" w:rsidP="000C1A67">
      <w:pPr>
        <w:pStyle w:val="B1"/>
        <w:rPr>
          <w:ins w:id="826" w:author="Eric Yip" w:date="2026-01-15T11:25:00Z"/>
          <w:rFonts w:eastAsia="Arial"/>
        </w:rPr>
      </w:pPr>
      <w:ins w:id="827" w:author="Eric Yip" w:date="2026-01-15T08:54:00Z">
        <w:r>
          <w:rPr>
            <w:rFonts w:eastAsia="Arial"/>
          </w:rPr>
          <w:t>5.</w:t>
        </w:r>
        <w:r>
          <w:rPr>
            <w:rFonts w:eastAsia="Arial"/>
          </w:rPr>
          <w:tab/>
          <w:t>The</w:t>
        </w:r>
      </w:ins>
      <w:ins w:id="828" w:author="Eric Yip" w:date="2026-01-15T08:55:00Z">
        <w:r>
          <w:rPr>
            <w:rFonts w:eastAsia="Arial"/>
          </w:rPr>
          <w:t xml:space="preserve"> Media Session Handler </w:t>
        </w:r>
        <w:r w:rsidR="00D343AB">
          <w:rPr>
            <w:rFonts w:eastAsia="Arial"/>
          </w:rPr>
          <w:t>selec</w:t>
        </w:r>
      </w:ins>
      <w:ins w:id="829" w:author="Eric Yip" w:date="2026-01-15T08:56:00Z">
        <w:r w:rsidR="00D343AB">
          <w:rPr>
            <w:rFonts w:eastAsia="Arial"/>
          </w:rPr>
          <w:t xml:space="preserve">ts an Energy Policy </w:t>
        </w:r>
      </w:ins>
      <w:ins w:id="830" w:author="Eric Yip" w:date="2026-01-15T11:00:00Z">
        <w:r w:rsidR="003C1B96">
          <w:rPr>
            <w:rFonts w:eastAsia="Arial"/>
          </w:rPr>
          <w:t xml:space="preserve">from the Service Access Information </w:t>
        </w:r>
      </w:ins>
      <w:ins w:id="831" w:author="Eric Yip" w:date="2026-01-15T11:21:00Z">
        <w:r w:rsidR="00874815">
          <w:rPr>
            <w:rFonts w:eastAsia="Arial"/>
          </w:rPr>
          <w:t>using</w:t>
        </w:r>
      </w:ins>
      <w:ins w:id="832" w:author="Eric Yip" w:date="2026-01-15T10:59:00Z">
        <w:r w:rsidR="003C1B96">
          <w:rPr>
            <w:rFonts w:eastAsia="Arial"/>
          </w:rPr>
          <w:t xml:space="preserve"> the external resource </w:t>
        </w:r>
      </w:ins>
      <w:ins w:id="833" w:author="Eric Yip" w:date="2026-01-15T11:21:00Z">
        <w:r w:rsidR="00874815">
          <w:rPr>
            <w:rFonts w:eastAsia="Arial"/>
          </w:rPr>
          <w:t xml:space="preserve">identifier </w:t>
        </w:r>
      </w:ins>
      <w:ins w:id="834" w:author="Eric Yip" w:date="2026-01-15T11:00:00Z">
        <w:r w:rsidR="003C1B96">
          <w:rPr>
            <w:rFonts w:eastAsia="Arial"/>
          </w:rPr>
          <w:t xml:space="preserve">description </w:t>
        </w:r>
      </w:ins>
      <w:ins w:id="835" w:author="Eric Yip" w:date="2026-01-15T11:21:00Z">
        <w:r w:rsidR="00874815">
          <w:rPr>
            <w:rFonts w:eastAsia="Arial"/>
          </w:rPr>
          <w:t>for the Energy Policy.</w:t>
        </w:r>
      </w:ins>
    </w:p>
    <w:p w14:paraId="4B8A2BAF" w14:textId="149F0F12" w:rsidR="004B41C3" w:rsidRDefault="004B41C3" w:rsidP="000C1A67">
      <w:pPr>
        <w:pStyle w:val="B1"/>
        <w:rPr>
          <w:ins w:id="836" w:author="Eric Yip" w:date="2026-01-15T13:30:00Z"/>
          <w:rFonts w:eastAsia="Arial"/>
        </w:rPr>
      </w:pPr>
      <w:ins w:id="837" w:author="Eric Yip" w:date="2026-01-15T11:25:00Z">
        <w:r>
          <w:rPr>
            <w:rFonts w:eastAsia="Arial"/>
          </w:rPr>
          <w:t>6.</w:t>
        </w:r>
        <w:r>
          <w:rPr>
            <w:rFonts w:eastAsia="Arial"/>
          </w:rPr>
          <w:tab/>
          <w:t>The</w:t>
        </w:r>
      </w:ins>
      <w:ins w:id="838" w:author="Eric Yip" w:date="2026-01-15T13:25:00Z">
        <w:r w:rsidR="00FE5B85">
          <w:rPr>
            <w:rFonts w:eastAsia="Arial"/>
          </w:rPr>
          <w:t xml:space="preserve"> selected Energy Policy is </w:t>
        </w:r>
      </w:ins>
      <w:ins w:id="839" w:author="Eric Yip" w:date="2026-01-15T13:26:00Z">
        <w:r w:rsidR="00FE5B85">
          <w:rPr>
            <w:rFonts w:eastAsia="Arial"/>
          </w:rPr>
          <w:t xml:space="preserve">invoked by the Media </w:t>
        </w:r>
      </w:ins>
      <w:ins w:id="840" w:author="Eric Yip" w:date="2026-01-20T18:03:00Z">
        <w:r w:rsidR="005A5A4A">
          <w:rPr>
            <w:rFonts w:eastAsia="Arial"/>
          </w:rPr>
          <w:t>Session Handler</w:t>
        </w:r>
      </w:ins>
      <w:ins w:id="841" w:author="Eric Yip" w:date="2026-01-15T13:26:00Z">
        <w:r w:rsidR="00FE5B85">
          <w:rPr>
            <w:rFonts w:eastAsia="Arial"/>
          </w:rPr>
          <w:t>.</w:t>
        </w:r>
      </w:ins>
    </w:p>
    <w:p w14:paraId="58472EF9" w14:textId="1B34D5B0" w:rsidR="00FE5B85" w:rsidRDefault="00FE5B85" w:rsidP="000C1A67">
      <w:pPr>
        <w:pStyle w:val="B1"/>
        <w:rPr>
          <w:ins w:id="842" w:author="Eric Yip" w:date="2026-01-15T13:38:00Z"/>
          <w:rFonts w:eastAsia="Arial"/>
        </w:rPr>
      </w:pPr>
      <w:ins w:id="843" w:author="Eric Yip" w:date="2026-01-15T13:30:00Z">
        <w:r>
          <w:rPr>
            <w:rFonts w:eastAsia="Arial"/>
          </w:rPr>
          <w:t>7.</w:t>
        </w:r>
        <w:r>
          <w:rPr>
            <w:rFonts w:eastAsia="Arial"/>
          </w:rPr>
          <w:tab/>
          <w:t>A response to the Energy Policy configuration is delivered by the Media AF to the Media Session Handler over M5.</w:t>
        </w:r>
      </w:ins>
    </w:p>
    <w:p w14:paraId="54F68B57" w14:textId="62AB1CEB" w:rsidR="00EC0C82" w:rsidRDefault="00EC0C82" w:rsidP="000C1A67">
      <w:pPr>
        <w:pStyle w:val="B1"/>
        <w:rPr>
          <w:ins w:id="844" w:author="Eric Yip" w:date="2026-01-15T13:46:00Z"/>
          <w:rFonts w:eastAsia="Arial"/>
        </w:rPr>
      </w:pPr>
      <w:ins w:id="845" w:author="Eric Yip" w:date="2026-01-15T13:38:00Z">
        <w:r>
          <w:rPr>
            <w:rFonts w:eastAsia="Arial"/>
          </w:rPr>
          <w:t>8.</w:t>
        </w:r>
        <w:r>
          <w:rPr>
            <w:rFonts w:eastAsia="Arial"/>
          </w:rPr>
          <w:tab/>
          <w:t>The Media AF loads the selected Energy Pol</w:t>
        </w:r>
      </w:ins>
      <w:ins w:id="846" w:author="Eric Yip" w:date="2026-01-15T13:39:00Z">
        <w:r>
          <w:rPr>
            <w:rFonts w:eastAsia="Arial"/>
          </w:rPr>
          <w:t>icy.</w:t>
        </w:r>
      </w:ins>
    </w:p>
    <w:p w14:paraId="598145C0" w14:textId="31331355" w:rsidR="00EC0C82" w:rsidDel="000377D6" w:rsidRDefault="00EC0C82" w:rsidP="000C1A67">
      <w:pPr>
        <w:pStyle w:val="B1"/>
        <w:rPr>
          <w:del w:id="847" w:author="Eric Yip" w:date="2026-01-15T13:50:00Z"/>
          <w:rFonts w:eastAsia="Arial"/>
          <w:lang w:eastAsia="ko-KR"/>
        </w:rPr>
      </w:pPr>
    </w:p>
    <w:p w14:paraId="36561038" w14:textId="0071D78C" w:rsidR="00690DD0" w:rsidRDefault="00690DD0" w:rsidP="000C1A67">
      <w:pPr>
        <w:pStyle w:val="B1"/>
      </w:pPr>
      <w:del w:id="848" w:author="Eric Yip" w:date="2026-01-15T15:57:00Z">
        <w:r w:rsidDel="00264DB1">
          <w:delText>4</w:delText>
        </w:r>
      </w:del>
      <w:ins w:id="849" w:author="Eric Yip" w:date="2026-01-15T15:57:00Z">
        <w:r w:rsidR="00264DB1">
          <w:t>9</w:t>
        </w:r>
      </w:ins>
      <w:r w:rsidR="007F0661">
        <w:t>.</w:t>
      </w:r>
      <w:r w:rsidR="007F0661">
        <w:tab/>
      </w:r>
      <w:r w:rsidR="00FB1D13">
        <w:t>M</w:t>
      </w:r>
      <w:r w:rsidR="00B062AC">
        <w:t xml:space="preserve">edia </w:t>
      </w:r>
      <w:r w:rsidR="00FB1D13">
        <w:t xml:space="preserve">session </w:t>
      </w:r>
      <w:r w:rsidR="00B062AC">
        <w:t>handling is set</w:t>
      </w:r>
      <w:r w:rsidR="00FB1D13">
        <w:t xml:space="preserve"> </w:t>
      </w:r>
      <w:r w:rsidR="00B062AC">
        <w:t xml:space="preserve">up </w:t>
      </w:r>
      <w:r w:rsidR="00FB1D13">
        <w:t xml:space="preserve">at reference point M5 </w:t>
      </w:r>
      <w:r w:rsidR="00B062AC">
        <w:t>between the Media Session Handler and the Media AF.</w:t>
      </w:r>
      <w:r w:rsidR="00B062AC">
        <w:tab/>
      </w:r>
      <w:r w:rsidR="00796911">
        <w:t xml:space="preserve"> </w:t>
      </w:r>
      <w:r w:rsidR="00B062AC">
        <w:t>During the setup, the UE may request and subscribe to energy event information (EEI) events related to energy-based media service degradation</w:t>
      </w:r>
      <w:r>
        <w:t xml:space="preserve"> at M5</w:t>
      </w:r>
      <w:r w:rsidR="00B062AC">
        <w:t>. Other features such as Network Assistance and Dynamic Policy may also be requested.</w:t>
      </w:r>
    </w:p>
    <w:p w14:paraId="491CA0C7" w14:textId="5BD36863" w:rsidR="00B062AC" w:rsidRDefault="00690DD0" w:rsidP="000C1A67">
      <w:pPr>
        <w:pStyle w:val="B1"/>
      </w:pPr>
      <w:del w:id="850" w:author="Eric Yip" w:date="2026-01-15T15:57:00Z">
        <w:r w:rsidDel="00264DB1">
          <w:rPr>
            <w:rFonts w:eastAsiaTheme="minorEastAsia" w:hint="eastAsia"/>
            <w:lang w:eastAsia="ko-KR"/>
          </w:rPr>
          <w:delText>5</w:delText>
        </w:r>
      </w:del>
      <w:ins w:id="851" w:author="Eric Yip" w:date="2026-01-15T15:57:00Z">
        <w:r w:rsidR="00264DB1">
          <w:rPr>
            <w:rFonts w:eastAsiaTheme="minorEastAsia"/>
            <w:lang w:eastAsia="ko-KR"/>
          </w:rPr>
          <w:t>10</w:t>
        </w:r>
      </w:ins>
      <w:r>
        <w:rPr>
          <w:rFonts w:eastAsiaTheme="minorEastAsia"/>
          <w:lang w:eastAsia="ko-KR"/>
        </w:rPr>
        <w:t>.</w:t>
      </w:r>
      <w:r>
        <w:rPr>
          <w:rFonts w:eastAsiaTheme="minorEastAsia"/>
          <w:lang w:eastAsia="ko-KR"/>
        </w:rPr>
        <w:tab/>
        <w:t>Alternatively, the UE may request and subscribe to energy event information (EEI) events at E5.</w:t>
      </w:r>
    </w:p>
    <w:p w14:paraId="71F0B884" w14:textId="6D9BE909" w:rsidR="00B062AC" w:rsidRDefault="00690DD0" w:rsidP="000C1A67">
      <w:pPr>
        <w:pStyle w:val="B1"/>
      </w:pPr>
      <w:del w:id="852" w:author="Eric Yip" w:date="2026-01-15T13:50:00Z">
        <w:r w:rsidDel="000377D6">
          <w:delText>6</w:delText>
        </w:r>
      </w:del>
      <w:ins w:id="853" w:author="Eric Yip" w:date="2026-01-15T15:57:00Z">
        <w:r w:rsidR="00264DB1">
          <w:t>11</w:t>
        </w:r>
      </w:ins>
      <w:r w:rsidR="00B062AC">
        <w:t>.</w:t>
      </w:r>
      <w:r w:rsidR="00B062AC">
        <w:tab/>
        <w:t>Network</w:t>
      </w:r>
      <w:r w:rsidR="00FB1D13">
        <w:t>-</w:t>
      </w:r>
      <w:r w:rsidR="00B062AC">
        <w:t>related energy information is collected by the Energy Information AF and the Energy Information Function.</w:t>
      </w:r>
    </w:p>
    <w:p w14:paraId="43FFC5AA" w14:textId="5B3E8A03" w:rsidR="00B062AC" w:rsidDel="008631B5" w:rsidRDefault="00690DD0" w:rsidP="000C1A67">
      <w:pPr>
        <w:pStyle w:val="B1"/>
        <w:rPr>
          <w:del w:id="854" w:author="Eric Yip" w:date="2026-01-15T14:01:00Z"/>
        </w:rPr>
      </w:pPr>
      <w:del w:id="855" w:author="Eric Yip" w:date="2026-01-15T13:50:00Z">
        <w:r w:rsidDel="000377D6">
          <w:delText>7</w:delText>
        </w:r>
      </w:del>
      <w:del w:id="856" w:author="Eric Yip" w:date="2026-01-15T14:01:00Z">
        <w:r w:rsidR="00FE2E8F" w:rsidDel="008631B5">
          <w:delText>.</w:delText>
        </w:r>
        <w:r w:rsidR="00FE2E8F" w:rsidDel="008631B5">
          <w:tab/>
          <w:delText xml:space="preserve">Policy information specific to the </w:delText>
        </w:r>
        <w:r w:rsidR="00493389" w:rsidDel="008631B5">
          <w:delText>UE</w:delText>
        </w:r>
        <w:r w:rsidR="00FE2E8F" w:rsidDel="008631B5">
          <w:delText xml:space="preserve"> (in particular related to energy) may also be collected by the Energy Information AF.</w:delText>
        </w:r>
      </w:del>
    </w:p>
    <w:p w14:paraId="653C420A" w14:textId="11286339" w:rsidR="00FE2E8F" w:rsidRDefault="00690DD0" w:rsidP="000C1A67">
      <w:pPr>
        <w:pStyle w:val="B1"/>
      </w:pPr>
      <w:del w:id="857" w:author="Eric Yip" w:date="2026-01-15T13:50:00Z">
        <w:r w:rsidDel="000377D6">
          <w:delText>8</w:delText>
        </w:r>
      </w:del>
      <w:ins w:id="858" w:author="Eric Yip" w:date="2026-01-15T14:01:00Z">
        <w:r w:rsidR="008631B5">
          <w:t>1</w:t>
        </w:r>
      </w:ins>
      <w:ins w:id="859" w:author="Eric Yip" w:date="2026-01-15T15:57:00Z">
        <w:r w:rsidR="00264DB1">
          <w:t>2</w:t>
        </w:r>
      </w:ins>
      <w:r w:rsidR="00FE2E8F">
        <w:t>.</w:t>
      </w:r>
      <w:r w:rsidR="00FE2E8F">
        <w:tab/>
        <w:t>Energy information related to the processing of media contents (such as encoding) may also be collected from the Media</w:t>
      </w:r>
      <w:r w:rsidR="00493389">
        <w:t> </w:t>
      </w:r>
      <w:r w:rsidR="00FE2E8F">
        <w:t>AS by the E</w:t>
      </w:r>
      <w:r w:rsidR="00493389">
        <w:t xml:space="preserve">nergy </w:t>
      </w:r>
      <w:r w:rsidR="00FE2E8F">
        <w:t>I</w:t>
      </w:r>
      <w:r w:rsidR="00493389">
        <w:t xml:space="preserve">nformation </w:t>
      </w:r>
      <w:r w:rsidR="00FE2E8F">
        <w:t>AF.</w:t>
      </w:r>
    </w:p>
    <w:p w14:paraId="0D89DDDA" w14:textId="6AA447B2" w:rsidR="00FE2E8F" w:rsidRDefault="00690DD0" w:rsidP="000C1A67">
      <w:pPr>
        <w:pStyle w:val="B1"/>
        <w:rPr>
          <w:ins w:id="860" w:author="Eric Yip" w:date="2026-01-15T14:15:00Z"/>
        </w:rPr>
      </w:pPr>
      <w:del w:id="861" w:author="Eric Yip" w:date="2026-01-15T14:02:00Z">
        <w:r w:rsidDel="008631B5">
          <w:delText>9</w:delText>
        </w:r>
      </w:del>
      <w:ins w:id="862" w:author="Eric Yip" w:date="2026-01-15T14:02:00Z">
        <w:r w:rsidR="008631B5">
          <w:t>1</w:t>
        </w:r>
      </w:ins>
      <w:ins w:id="863" w:author="Eric Yip" w:date="2026-01-15T15:57:00Z">
        <w:r w:rsidR="00264DB1">
          <w:t>3</w:t>
        </w:r>
      </w:ins>
      <w:r w:rsidR="00FE2E8F">
        <w:t>.</w:t>
      </w:r>
      <w:r w:rsidR="00FE2E8F">
        <w:tab/>
        <w:t xml:space="preserve">Using the energy information collected in steps </w:t>
      </w:r>
      <w:del w:id="864" w:author="Eric Yip" w:date="2026-01-15T14:05:00Z">
        <w:r w:rsidR="00FE2E8F" w:rsidDel="008631B5">
          <w:delText xml:space="preserve">4 </w:delText>
        </w:r>
      </w:del>
      <w:ins w:id="865" w:author="Eric Yip" w:date="2026-01-15T14:05:00Z">
        <w:r w:rsidR="008631B5">
          <w:t xml:space="preserve">9 </w:t>
        </w:r>
      </w:ins>
      <w:r w:rsidR="00FE2E8F">
        <w:t xml:space="preserve">to </w:t>
      </w:r>
      <w:ins w:id="866" w:author="Eric Yip" w:date="2026-01-15T14:05:00Z">
        <w:r w:rsidR="008631B5">
          <w:t>10</w:t>
        </w:r>
      </w:ins>
      <w:del w:id="867" w:author="Eric Yip" w:date="2026-01-15T14:05:00Z">
        <w:r w:rsidR="00FE2E8F" w:rsidDel="008631B5">
          <w:delText>6</w:delText>
        </w:r>
      </w:del>
      <w:r w:rsidR="00FE2E8F">
        <w:t>, the E</w:t>
      </w:r>
      <w:r w:rsidR="00493389">
        <w:t xml:space="preserve">nergy </w:t>
      </w:r>
      <w:r w:rsidR="00FE2E8F">
        <w:t>I</w:t>
      </w:r>
      <w:r w:rsidR="00493389">
        <w:t xml:space="preserve">nformation </w:t>
      </w:r>
      <w:r w:rsidR="00FE2E8F">
        <w:t xml:space="preserve">AF </w:t>
      </w:r>
      <w:r w:rsidR="00493389">
        <w:t xml:space="preserve">instantiated in the Media AF </w:t>
      </w:r>
      <w:ins w:id="868" w:author="Eric Yip" w:date="2026-01-15T14:05:00Z">
        <w:r w:rsidR="008631B5">
          <w:t xml:space="preserve">checks the Energy Policy </w:t>
        </w:r>
      </w:ins>
      <w:del w:id="869" w:author="Eric Yip" w:date="2026-01-15T14:05:00Z">
        <w:r w:rsidR="00FE2E8F" w:rsidDel="008631B5">
          <w:delText>generates Energy Event Information (EEI)</w:delText>
        </w:r>
      </w:del>
      <w:ins w:id="870" w:author="Eric Yip" w:date="2026-01-15T14:05:00Z">
        <w:r w:rsidR="008631B5">
          <w:t xml:space="preserve">and </w:t>
        </w:r>
      </w:ins>
      <w:ins w:id="871" w:author="Eric Yip" w:date="2026-01-15T16:04:00Z">
        <w:r w:rsidR="00173274">
          <w:t xml:space="preserve">may </w:t>
        </w:r>
      </w:ins>
      <w:ins w:id="872" w:author="Eric Yip" w:date="2026-01-15T14:05:00Z">
        <w:r w:rsidR="008631B5">
          <w:t>trigger a change o</w:t>
        </w:r>
      </w:ins>
      <w:ins w:id="873" w:author="Eric Yip" w:date="2026-01-15T14:06:00Z">
        <w:r w:rsidR="008631B5">
          <w:t xml:space="preserve">f </w:t>
        </w:r>
      </w:ins>
      <w:ins w:id="874" w:author="Eric Yip" w:date="2026-01-15T14:08:00Z">
        <w:r w:rsidR="008631B5">
          <w:t>dynamic policy if needed</w:t>
        </w:r>
      </w:ins>
      <w:r w:rsidR="00FE2E8F">
        <w:t>.</w:t>
      </w:r>
      <w:ins w:id="875" w:author="Eric Yip" w:date="2026-01-15T14:27:00Z">
        <w:r w:rsidR="00D92BAE">
          <w:t xml:space="preserve"> This decision may depend on multiple fac</w:t>
        </w:r>
      </w:ins>
      <w:ins w:id="876" w:author="Eric Yip" w:date="2026-01-15T14:28:00Z">
        <w:r w:rsidR="00D92BAE">
          <w:t xml:space="preserve">tors including any change in the energy segment </w:t>
        </w:r>
      </w:ins>
      <w:ins w:id="877" w:author="Eric Yip" w:date="2026-01-15T14:38:00Z">
        <w:r w:rsidR="000B592A">
          <w:t xml:space="preserve">as defined by the Energy Policy </w:t>
        </w:r>
      </w:ins>
      <w:ins w:id="878" w:author="Eric Yip" w:date="2026-01-15T14:39:00Z">
        <w:r w:rsidR="000B592A">
          <w:t xml:space="preserve">according to the amount of energy </w:t>
        </w:r>
      </w:ins>
      <w:ins w:id="879" w:author="Eric Yip" w:date="2026-01-15T16:05:00Z">
        <w:r w:rsidR="009278A3">
          <w:t>consumed</w:t>
        </w:r>
      </w:ins>
      <w:ins w:id="880" w:author="Eric Yip" w:date="2026-01-15T14:40:00Z">
        <w:r w:rsidR="000B592A">
          <w:t xml:space="preserve"> by the network.</w:t>
        </w:r>
      </w:ins>
      <w:ins w:id="881" w:author="Eric Yip" w:date="2026-01-15T14:31:00Z">
        <w:r w:rsidR="00D92BAE">
          <w:t xml:space="preserve"> </w:t>
        </w:r>
      </w:ins>
    </w:p>
    <w:p w14:paraId="436C8B69" w14:textId="0467D566" w:rsidR="00950EBC" w:rsidRDefault="00950EBC" w:rsidP="000C1A67">
      <w:pPr>
        <w:pStyle w:val="B1"/>
        <w:rPr>
          <w:ins w:id="882" w:author="Eric Yip" w:date="2026-01-15T15:59:00Z"/>
        </w:rPr>
      </w:pPr>
      <w:ins w:id="883" w:author="Eric Yip" w:date="2026-01-15T14:15:00Z">
        <w:r>
          <w:t>1</w:t>
        </w:r>
      </w:ins>
      <w:ins w:id="884" w:author="Eric Yip" w:date="2026-01-15T15:57:00Z">
        <w:r w:rsidR="00264DB1">
          <w:t>4</w:t>
        </w:r>
      </w:ins>
      <w:ins w:id="885" w:author="Eric Yip" w:date="2026-01-15T14:15:00Z">
        <w:r>
          <w:t>.</w:t>
        </w:r>
        <w:r>
          <w:tab/>
          <w:t xml:space="preserve">If a change of dynamic policy is needed, </w:t>
        </w:r>
      </w:ins>
      <w:ins w:id="886" w:author="Eric Yip" w:date="2026-01-15T14:20:00Z">
        <w:r>
          <w:t>the Energy Information AF</w:t>
        </w:r>
      </w:ins>
      <w:ins w:id="887" w:author="Eric Yip" w:date="2026-01-15T16:04:00Z">
        <w:r w:rsidR="0024532E">
          <w:t xml:space="preserve"> may</w:t>
        </w:r>
      </w:ins>
      <w:ins w:id="888" w:author="Eric Yip" w:date="2026-01-15T14:20:00Z">
        <w:r>
          <w:t xml:space="preserve"> request </w:t>
        </w:r>
      </w:ins>
      <w:ins w:id="889" w:author="Eric Yip" w:date="2026-01-15T14:23:00Z">
        <w:r>
          <w:t xml:space="preserve">the energy-degraded Policy Template identified via its </w:t>
        </w:r>
        <w:r w:rsidRPr="00483B8B">
          <w:rPr>
            <w:i/>
            <w:iCs/>
          </w:rPr>
          <w:t>policyTemplateI</w:t>
        </w:r>
      </w:ins>
      <w:ins w:id="890" w:author="Eric Yip" w:date="2026-01-15T14:24:00Z">
        <w:r w:rsidRPr="00483B8B">
          <w:rPr>
            <w:i/>
            <w:iCs/>
          </w:rPr>
          <w:t>d</w:t>
        </w:r>
      </w:ins>
      <w:ins w:id="891" w:author="Eric Yip" w:date="2026-01-15T14:23:00Z">
        <w:r>
          <w:t>.</w:t>
        </w:r>
      </w:ins>
    </w:p>
    <w:p w14:paraId="788DC2E1" w14:textId="717A2979" w:rsidR="00264DB1" w:rsidRDefault="00264DB1" w:rsidP="00264DB1">
      <w:pPr>
        <w:pStyle w:val="B1"/>
      </w:pPr>
      <w:ins w:id="892" w:author="Eric Yip" w:date="2026-01-15T16:00:00Z">
        <w:r>
          <w:t>15.</w:t>
        </w:r>
        <w:r>
          <w:tab/>
          <w:t xml:space="preserve">Using the information </w:t>
        </w:r>
      </w:ins>
      <w:ins w:id="893" w:author="Eric Yip" w:date="2026-01-15T16:01:00Z">
        <w:r>
          <w:t>collected in steps 9 to 14, the Energy Information AF instantiated in the Media AF generates Energy Event Information (EEI).</w:t>
        </w:r>
      </w:ins>
    </w:p>
    <w:p w14:paraId="320F0DF0" w14:textId="3C61FE9A" w:rsidR="00FE2E8F" w:rsidRDefault="00690DD0" w:rsidP="000C1A67">
      <w:pPr>
        <w:pStyle w:val="B1"/>
      </w:pPr>
      <w:del w:id="894" w:author="Eric Yip" w:date="2026-01-15T14:08:00Z">
        <w:r w:rsidDel="008631B5">
          <w:delText>10</w:delText>
        </w:r>
      </w:del>
      <w:ins w:id="895" w:author="Eric Yip" w:date="2026-01-15T14:08:00Z">
        <w:r w:rsidR="008631B5">
          <w:t>1</w:t>
        </w:r>
      </w:ins>
      <w:ins w:id="896" w:author="Eric Yip" w:date="2026-01-15T16:02:00Z">
        <w:r w:rsidR="00264DB1">
          <w:t>6</w:t>
        </w:r>
      </w:ins>
      <w:r w:rsidR="00FE2E8F">
        <w:t>.</w:t>
      </w:r>
      <w:r w:rsidR="00FE2E8F">
        <w:tab/>
        <w:t xml:space="preserve">The latest EEI is prepared by the </w:t>
      </w:r>
      <w:r w:rsidR="00493389">
        <w:t>Energy Information</w:t>
      </w:r>
      <w:r w:rsidR="00FE2E8F">
        <w:t xml:space="preserve"> AF.</w:t>
      </w:r>
    </w:p>
    <w:p w14:paraId="5D6A2D9C" w14:textId="10C549BB" w:rsidR="00FE2E8F" w:rsidRDefault="00690DD0" w:rsidP="000C1A67">
      <w:pPr>
        <w:pStyle w:val="B1"/>
      </w:pPr>
      <w:r>
        <w:t>1</w:t>
      </w:r>
      <w:ins w:id="897" w:author="Eric Yip" w:date="2026-01-15T15:57:00Z">
        <w:r w:rsidR="00264DB1">
          <w:t>7</w:t>
        </w:r>
      </w:ins>
      <w:del w:id="898" w:author="Eric Yip" w:date="2026-01-15T15:57:00Z">
        <w:r w:rsidDel="00264DB1">
          <w:delText>1</w:delText>
        </w:r>
      </w:del>
      <w:r w:rsidR="00FE2E8F">
        <w:t>.</w:t>
      </w:r>
      <w:r w:rsidR="00FE2E8F">
        <w:tab/>
        <w:t xml:space="preserve">The decision of whether to send and when to send the EEI to the client UE is determined by the </w:t>
      </w:r>
      <w:r w:rsidR="00493389">
        <w:t>Energy Information</w:t>
      </w:r>
      <w:r w:rsidR="00FE2E8F">
        <w:t xml:space="preserve"> AF. This decision may depend on multiple factors including any change in the </w:t>
      </w:r>
      <w:ins w:id="899" w:author="Eric Yip" w:date="2026-01-20T18:04:00Z">
        <w:r w:rsidR="005A5A4A">
          <w:t xml:space="preserve">energy segment as defined by the Energy Policy, </w:t>
        </w:r>
      </w:ins>
      <w:r w:rsidR="00FE2E8F">
        <w:t>degrad</w:t>
      </w:r>
      <w:r w:rsidR="00493389">
        <w:t>ed</w:t>
      </w:r>
      <w:r w:rsidR="00FE2E8F">
        <w:t xml:space="preserve"> bit</w:t>
      </w:r>
      <w:r w:rsidR="00493389">
        <w:t xml:space="preserve"> </w:t>
      </w:r>
      <w:r w:rsidR="00FE2E8F">
        <w:t xml:space="preserve">rate, or other </w:t>
      </w:r>
      <w:r w:rsidR="004F26CB">
        <w:t xml:space="preserve">mechanisms such as periodic </w:t>
      </w:r>
      <w:r w:rsidR="00893F79">
        <w:t>notification.</w:t>
      </w:r>
    </w:p>
    <w:p w14:paraId="629EC02A" w14:textId="14D2DA22" w:rsidR="00893F79" w:rsidRDefault="00690DD0" w:rsidP="000C1A67">
      <w:pPr>
        <w:pStyle w:val="B1"/>
      </w:pPr>
      <w:del w:id="900" w:author="Eric Yip" w:date="2026-01-15T14:02:00Z">
        <w:r w:rsidDel="008631B5">
          <w:delText>12</w:delText>
        </w:r>
      </w:del>
      <w:ins w:id="901" w:author="Eric Yip" w:date="2026-01-15T14:02:00Z">
        <w:r w:rsidR="008631B5">
          <w:t>1</w:t>
        </w:r>
      </w:ins>
      <w:ins w:id="902" w:author="Eric Yip" w:date="2026-01-20T17:59:00Z">
        <w:r w:rsidR="005A5A4A">
          <w:t>8</w:t>
        </w:r>
      </w:ins>
      <w:r w:rsidR="00893F79">
        <w:t>.</w:t>
      </w:r>
      <w:r w:rsidR="00893F79">
        <w:tab/>
        <w:t xml:space="preserve">EEI is delivered </w:t>
      </w:r>
      <w:r w:rsidR="00AE07B6">
        <w:t xml:space="preserve">by </w:t>
      </w:r>
      <w:r w:rsidR="00893F79">
        <w:t xml:space="preserve">the Media AF </w:t>
      </w:r>
      <w:r w:rsidR="00796911">
        <w:t xml:space="preserve">to </w:t>
      </w:r>
      <w:r w:rsidR="00AE07B6">
        <w:t xml:space="preserve">the </w:t>
      </w:r>
      <w:r w:rsidR="00893F79">
        <w:t>Media Session Handler</w:t>
      </w:r>
      <w:r w:rsidR="00796911">
        <w:t xml:space="preserve"> over M5</w:t>
      </w:r>
      <w:r w:rsidR="00893F79">
        <w:t>.</w:t>
      </w:r>
    </w:p>
    <w:p w14:paraId="5C9335C5" w14:textId="40B46F22" w:rsidR="00796911" w:rsidRPr="009178D2" w:rsidRDefault="00796911" w:rsidP="000C1A67">
      <w:pPr>
        <w:pStyle w:val="B1"/>
        <w:rPr>
          <w:rFonts w:eastAsiaTheme="minorEastAsia"/>
          <w:lang w:eastAsia="ko-KR"/>
        </w:rPr>
      </w:pPr>
      <w:del w:id="903" w:author="Eric Yip" w:date="2026-01-15T14:02:00Z">
        <w:r w:rsidDel="008631B5">
          <w:rPr>
            <w:rFonts w:eastAsiaTheme="minorEastAsia" w:hint="eastAsia"/>
            <w:lang w:eastAsia="ko-KR"/>
          </w:rPr>
          <w:delText>1</w:delText>
        </w:r>
        <w:r w:rsidDel="008631B5">
          <w:rPr>
            <w:rFonts w:eastAsiaTheme="minorEastAsia"/>
            <w:lang w:eastAsia="ko-KR"/>
          </w:rPr>
          <w:delText>3</w:delText>
        </w:r>
      </w:del>
      <w:ins w:id="904" w:author="Eric Yip" w:date="2026-01-15T14:02:00Z">
        <w:r w:rsidR="008631B5">
          <w:rPr>
            <w:rFonts w:eastAsiaTheme="minorEastAsia" w:hint="eastAsia"/>
            <w:lang w:eastAsia="ko-KR"/>
          </w:rPr>
          <w:t>1</w:t>
        </w:r>
      </w:ins>
      <w:ins w:id="905" w:author="Eric Yip" w:date="2026-01-20T17:59:00Z">
        <w:r w:rsidR="005A5A4A">
          <w:rPr>
            <w:rFonts w:eastAsiaTheme="minorEastAsia"/>
            <w:lang w:eastAsia="ko-KR"/>
          </w:rPr>
          <w:t>9</w:t>
        </w:r>
      </w:ins>
      <w:r>
        <w:rPr>
          <w:rFonts w:eastAsiaTheme="minorEastAsia"/>
          <w:lang w:eastAsia="ko-KR"/>
        </w:rPr>
        <w:t>.</w:t>
      </w:r>
      <w:r>
        <w:rPr>
          <w:rFonts w:eastAsiaTheme="minorEastAsia"/>
          <w:lang w:eastAsia="ko-KR"/>
        </w:rPr>
        <w:tab/>
        <w:t>Alternatively, EEI is delivery by the Energy Information AF to the Energy Information Collector over E5.</w:t>
      </w:r>
    </w:p>
    <w:p w14:paraId="6039481E" w14:textId="320EB6C7" w:rsidR="00893F79" w:rsidRDefault="00690DD0" w:rsidP="000C1A67">
      <w:pPr>
        <w:pStyle w:val="B1"/>
      </w:pPr>
      <w:del w:id="906" w:author="Eric Yip" w:date="2026-01-15T14:43:00Z">
        <w:r w:rsidDel="000B592A">
          <w:lastRenderedPageBreak/>
          <w:delText>13</w:delText>
        </w:r>
      </w:del>
      <w:ins w:id="907" w:author="Eric Yip" w:date="2026-01-20T17:59:00Z">
        <w:r w:rsidR="005A5A4A">
          <w:t>20</w:t>
        </w:r>
      </w:ins>
      <w:r w:rsidR="00893F79">
        <w:t>.</w:t>
      </w:r>
      <w:r w:rsidR="00893F79">
        <w:tab/>
        <w:t>Upon receiving the EEI</w:t>
      </w:r>
      <w:del w:id="908" w:author="Eric Yip" w:date="2026-01-15T14:44:00Z">
        <w:r w:rsidR="00AE07B6" w:rsidDel="000B592A">
          <w:delText xml:space="preserve"> from the Energy Information Collector</w:delText>
        </w:r>
      </w:del>
      <w:r w:rsidR="00893F79">
        <w:t>, the Media Session Handler may use the information to decide on a</w:t>
      </w:r>
      <w:ins w:id="909" w:author="Eric Yip" w:date="2026-01-15T14:47:00Z">
        <w:r w:rsidR="000B592A">
          <w:t>n energy-degradation</w:t>
        </w:r>
      </w:ins>
      <w:del w:id="910" w:author="Eric Yip" w:date="2026-01-15T14:47:00Z">
        <w:r w:rsidR="00893F79" w:rsidDel="000B592A">
          <w:delText xml:space="preserve"> QoS degradation</w:delText>
        </w:r>
      </w:del>
      <w:r w:rsidR="00893F79">
        <w:t xml:space="preserve"> response.</w:t>
      </w:r>
    </w:p>
    <w:p w14:paraId="569FAE14" w14:textId="76CB80E8" w:rsidR="00893F79" w:rsidRDefault="00690DD0" w:rsidP="000C1A67">
      <w:pPr>
        <w:pStyle w:val="B1"/>
      </w:pPr>
      <w:del w:id="911" w:author="Eric Yip" w:date="2026-01-15T14:47:00Z">
        <w:r w:rsidDel="000B592A">
          <w:delText>14</w:delText>
        </w:r>
      </w:del>
      <w:ins w:id="912" w:author="Eric Yip" w:date="2026-01-20T17:59:00Z">
        <w:r w:rsidR="005A5A4A">
          <w:t>21</w:t>
        </w:r>
      </w:ins>
      <w:r w:rsidR="00893F79">
        <w:t>.</w:t>
      </w:r>
      <w:r w:rsidR="00493389">
        <w:tab/>
      </w:r>
      <w:del w:id="913" w:author="Eric Yip" w:date="2026-01-15T14:50:00Z">
        <w:r w:rsidR="00893F79" w:rsidDel="009E47C4">
          <w:delText xml:space="preserve">The response decision and </w:delText>
        </w:r>
        <w:r w:rsidR="004F6C69" w:rsidDel="009E47C4">
          <w:delText xml:space="preserve">possible </w:delText>
        </w:r>
        <w:r w:rsidR="00893F79" w:rsidDel="009E47C4">
          <w:delText xml:space="preserve">corresponding </w:delText>
        </w:r>
        <w:r w:rsidR="0061296B" w:rsidDel="009E47C4">
          <w:delText xml:space="preserve">media </w:delText>
        </w:r>
        <w:r w:rsidR="004F6C69" w:rsidDel="009E47C4">
          <w:delText xml:space="preserve">level </w:delText>
        </w:r>
        <w:r w:rsidR="0061296B" w:rsidDel="009E47C4">
          <w:delText>response</w:delText>
        </w:r>
        <w:r w:rsidR="00893F79" w:rsidDel="009E47C4">
          <w:delText xml:space="preserve"> is made known to the Media Access Function</w:delText>
        </w:r>
      </w:del>
      <w:ins w:id="914" w:author="Eric Yip" w:date="2026-01-15T14:50:00Z">
        <w:r w:rsidR="009E47C4">
          <w:t>The UE init</w:t>
        </w:r>
      </w:ins>
      <w:ins w:id="915" w:author="Eric Yip" w:date="2026-01-15T14:51:00Z">
        <w:r w:rsidR="009E47C4">
          <w:t xml:space="preserve">iates the response as decided in step </w:t>
        </w:r>
      </w:ins>
      <w:ins w:id="916" w:author="Eric Yip" w:date="2026-01-20T18:05:00Z">
        <w:r w:rsidR="005A5A4A">
          <w:t>20</w:t>
        </w:r>
      </w:ins>
      <w:r w:rsidR="0061296B">
        <w:t>.</w:t>
      </w:r>
    </w:p>
    <w:p w14:paraId="4E8A2266" w14:textId="1F211DE1" w:rsidR="0061296B" w:rsidDel="009E47C4" w:rsidRDefault="00690DD0" w:rsidP="000C1A67">
      <w:pPr>
        <w:pStyle w:val="B1"/>
        <w:rPr>
          <w:del w:id="917" w:author="Eric Yip" w:date="2026-01-15T14:51:00Z"/>
        </w:rPr>
      </w:pPr>
      <w:del w:id="918" w:author="Eric Yip" w:date="2026-01-15T14:51:00Z">
        <w:r w:rsidDel="009E47C4">
          <w:delText>15</w:delText>
        </w:r>
        <w:r w:rsidR="0061296B" w:rsidDel="009E47C4">
          <w:delText>.</w:delText>
        </w:r>
        <w:r w:rsidR="0061296B" w:rsidDel="009E47C4">
          <w:tab/>
          <w:delText>The Media Access Function initiates the media level response to the QoS degradation with the Media</w:delText>
        </w:r>
        <w:r w:rsidR="00493389" w:rsidDel="009E47C4">
          <w:delText> </w:delText>
        </w:r>
        <w:r w:rsidR="0061296B" w:rsidDel="009E47C4">
          <w:delText>AS.</w:delText>
        </w:r>
      </w:del>
    </w:p>
    <w:p w14:paraId="6475FE1F" w14:textId="091CA304" w:rsidR="00401996" w:rsidRDefault="00401996" w:rsidP="00401996">
      <w:pPr>
        <w:pStyle w:val="Heading3"/>
        <w:rPr>
          <w:rFonts w:eastAsia="Arial"/>
        </w:rPr>
      </w:pPr>
      <w:bookmarkStart w:id="919" w:name="_Toc193473789"/>
      <w:r w:rsidRPr="00C93293">
        <w:rPr>
          <w:rFonts w:eastAsia="Arial"/>
        </w:rPr>
        <w:t>7.</w:t>
      </w:r>
      <w:r w:rsidRPr="006A7722">
        <w:rPr>
          <w:rFonts w:eastAsia="Arial"/>
          <w:highlight w:val="yellow"/>
        </w:rPr>
        <w:t>1x</w:t>
      </w:r>
      <w:r w:rsidRPr="00C93293">
        <w:rPr>
          <w:rFonts w:eastAsia="Arial"/>
        </w:rPr>
        <w:t>.</w:t>
      </w:r>
      <w:r w:rsidR="000C1A67">
        <w:rPr>
          <w:rFonts w:eastAsia="Arial"/>
        </w:rPr>
        <w:t>5</w:t>
      </w:r>
      <w:r w:rsidRPr="00C93293">
        <w:tab/>
      </w:r>
      <w:r w:rsidRPr="00C93293">
        <w:rPr>
          <w:rFonts w:eastAsia="Arial"/>
        </w:rPr>
        <w:t>Summary</w:t>
      </w:r>
      <w:bookmarkEnd w:id="919"/>
    </w:p>
    <w:p w14:paraId="01F86403" w14:textId="77777777" w:rsidR="00AB3BD0" w:rsidRDefault="00401996" w:rsidP="00AB3BD0">
      <w:pPr>
        <w:rPr>
          <w:rFonts w:eastAsia="Arial"/>
        </w:rPr>
      </w:pPr>
      <w:r w:rsidRPr="00FA1C51">
        <w:rPr>
          <w:rFonts w:eastAsia="Arial"/>
        </w:rPr>
        <w:t>Th</w:t>
      </w:r>
      <w:r w:rsidR="00A843C6">
        <w:rPr>
          <w:rFonts w:eastAsia="Arial"/>
        </w:rPr>
        <w:t xml:space="preserve">is candidate solution proposes a mechanism </w:t>
      </w:r>
      <w:r w:rsidR="002065E4">
        <w:rPr>
          <w:rFonts w:eastAsia="Arial"/>
        </w:rPr>
        <w:t>to enable energy driven media service degradation, in particular:</w:t>
      </w:r>
    </w:p>
    <w:p w14:paraId="5AD83598" w14:textId="7C5F2DA7" w:rsidR="00483B8B" w:rsidRDefault="00483B8B" w:rsidP="00AB3BD0">
      <w:pPr>
        <w:pStyle w:val="B1"/>
        <w:rPr>
          <w:ins w:id="920" w:author="Eric Yip" w:date="2026-01-15T14:52:00Z"/>
          <w:rFonts w:eastAsia="Arial"/>
        </w:rPr>
      </w:pPr>
      <w:ins w:id="921" w:author="Eric Yip" w:date="2026-01-15T14:52:00Z">
        <w:r>
          <w:rPr>
            <w:rFonts w:eastAsia="Arial"/>
          </w:rPr>
          <w:t>1.</w:t>
        </w:r>
        <w:r>
          <w:rPr>
            <w:rFonts w:eastAsia="Arial"/>
          </w:rPr>
          <w:tab/>
          <w:t>The provisioning of Energy Polic</w:t>
        </w:r>
      </w:ins>
      <w:ins w:id="922" w:author="Eric Yip_r03" w:date="2026-01-22T16:46:00Z">
        <w:r w:rsidR="004D589C">
          <w:rPr>
            <w:rFonts w:eastAsia="Arial"/>
          </w:rPr>
          <w:t>ies</w:t>
        </w:r>
      </w:ins>
      <w:ins w:id="923" w:author="Eric Yip" w:date="2026-01-15T14:52:00Z">
        <w:del w:id="924" w:author="Eric Yip_r03" w:date="2026-01-22T16:46:00Z">
          <w:r w:rsidDel="004D589C">
            <w:rPr>
              <w:rFonts w:eastAsia="Arial"/>
            </w:rPr>
            <w:delText>y</w:delText>
          </w:r>
        </w:del>
        <w:r>
          <w:rPr>
            <w:rFonts w:eastAsia="Arial"/>
          </w:rPr>
          <w:t xml:space="preserve"> </w:t>
        </w:r>
        <w:del w:id="925" w:author="Eric Yip_r03" w:date="2026-01-22T16:46:00Z">
          <w:r w:rsidDel="004D589C">
            <w:rPr>
              <w:rFonts w:eastAsia="Arial"/>
            </w:rPr>
            <w:delText xml:space="preserve">information </w:delText>
          </w:r>
        </w:del>
      </w:ins>
      <w:ins w:id="926" w:author="Eric Yip" w:date="2026-01-15T15:00:00Z">
        <w:r w:rsidR="00D07A98">
          <w:rPr>
            <w:rFonts w:eastAsia="Arial"/>
          </w:rPr>
          <w:t>by the Media Application Provider</w:t>
        </w:r>
      </w:ins>
      <w:ins w:id="927" w:author="Eric Yip" w:date="2026-01-15T15:01:00Z">
        <w:r w:rsidR="00D07A98">
          <w:rPr>
            <w:rFonts w:eastAsia="Arial"/>
          </w:rPr>
          <w:t xml:space="preserve">. This information determines </w:t>
        </w:r>
        <w:del w:id="928" w:author="Eric Yip_r03" w:date="2026-01-22T16:47:00Z">
          <w:r w:rsidR="00D07A98" w:rsidDel="004D589C">
            <w:rPr>
              <w:rFonts w:eastAsia="Arial"/>
            </w:rPr>
            <w:delText xml:space="preserve">a </w:delText>
          </w:r>
        </w:del>
        <w:r w:rsidR="00D07A98">
          <w:rPr>
            <w:rFonts w:eastAsia="Arial"/>
          </w:rPr>
          <w:t>set</w:t>
        </w:r>
      </w:ins>
      <w:ins w:id="929" w:author="Eric Yip_r03" w:date="2026-01-22T16:47:00Z">
        <w:r w:rsidR="004D589C">
          <w:rPr>
            <w:rFonts w:eastAsia="Arial"/>
          </w:rPr>
          <w:t>s</w:t>
        </w:r>
      </w:ins>
      <w:ins w:id="930" w:author="Eric Yip" w:date="2026-01-15T15:01:00Z">
        <w:r w:rsidR="00D07A98">
          <w:rPr>
            <w:rFonts w:eastAsia="Arial"/>
          </w:rPr>
          <w:t xml:space="preserve"> of </w:t>
        </w:r>
      </w:ins>
      <w:ins w:id="931" w:author="Eric Yip" w:date="2026-01-15T15:18:00Z">
        <w:r w:rsidR="001440F5">
          <w:rPr>
            <w:rFonts w:eastAsia="Arial"/>
          </w:rPr>
          <w:t>energy</w:t>
        </w:r>
      </w:ins>
      <w:ins w:id="932" w:author="Eric Yip" w:date="2026-01-15T15:19:00Z">
        <w:r w:rsidR="001440F5">
          <w:rPr>
            <w:rFonts w:eastAsia="Arial"/>
          </w:rPr>
          <w:t xml:space="preserve">-driven </w:t>
        </w:r>
      </w:ins>
      <w:ins w:id="933" w:author="Eric Yip" w:date="2026-01-15T15:01:00Z">
        <w:r w:rsidR="00D07A98">
          <w:rPr>
            <w:rFonts w:eastAsia="Arial"/>
          </w:rPr>
          <w:t>con</w:t>
        </w:r>
      </w:ins>
      <w:ins w:id="934" w:author="Eric Yip" w:date="2026-01-15T15:18:00Z">
        <w:r w:rsidR="001440F5">
          <w:rPr>
            <w:rFonts w:eastAsia="Arial"/>
          </w:rPr>
          <w:t>s</w:t>
        </w:r>
      </w:ins>
      <w:ins w:id="935" w:author="Eric Yip" w:date="2026-01-15T15:01:00Z">
        <w:r w:rsidR="00D07A98">
          <w:rPr>
            <w:rFonts w:eastAsia="Arial"/>
          </w:rPr>
          <w:t>traints</w:t>
        </w:r>
      </w:ins>
      <w:ins w:id="936" w:author="Eric Yip" w:date="2026-01-15T15:19:00Z">
        <w:r w:rsidR="001440F5">
          <w:rPr>
            <w:rFonts w:eastAsia="Arial"/>
          </w:rPr>
          <w:t xml:space="preserve"> for the media delivery session</w:t>
        </w:r>
      </w:ins>
      <w:ins w:id="937" w:author="Eric Yip" w:date="2026-01-15T15:20:00Z">
        <w:r w:rsidR="001440F5">
          <w:rPr>
            <w:rFonts w:eastAsia="Arial"/>
          </w:rPr>
          <w:t>.</w:t>
        </w:r>
      </w:ins>
    </w:p>
    <w:p w14:paraId="1DA2C494" w14:textId="456CB5F3" w:rsidR="00401996" w:rsidRDefault="00AB3BD0" w:rsidP="00AB3BD0">
      <w:pPr>
        <w:pStyle w:val="B1"/>
        <w:rPr>
          <w:rFonts w:eastAsia="Arial"/>
        </w:rPr>
      </w:pPr>
      <w:del w:id="938" w:author="Eric Yip" w:date="2026-01-15T14:52:00Z">
        <w:r w:rsidDel="00483B8B">
          <w:rPr>
            <w:rFonts w:eastAsia="Arial"/>
          </w:rPr>
          <w:delText>1</w:delText>
        </w:r>
      </w:del>
      <w:ins w:id="939" w:author="Eric Yip" w:date="2026-01-15T14:52:00Z">
        <w:r w:rsidR="00483B8B">
          <w:rPr>
            <w:rFonts w:eastAsia="Arial"/>
          </w:rPr>
          <w:t>2</w:t>
        </w:r>
      </w:ins>
      <w:r>
        <w:rPr>
          <w:rFonts w:eastAsia="Arial"/>
        </w:rPr>
        <w:t>.</w:t>
      </w:r>
      <w:r>
        <w:rPr>
          <w:rFonts w:eastAsia="Arial"/>
        </w:rPr>
        <w:tab/>
        <w:t>The collection of network energy information and media-related information in the network by the Energy Information AF. This information is used</w:t>
      </w:r>
      <w:ins w:id="940" w:author="Eric Yip" w:date="2026-01-15T15:20:00Z">
        <w:r w:rsidR="001440F5">
          <w:rPr>
            <w:rFonts w:eastAsia="Arial"/>
          </w:rPr>
          <w:t xml:space="preserve"> in conjunction with the Energy Policies provided</w:t>
        </w:r>
      </w:ins>
      <w:r>
        <w:rPr>
          <w:rFonts w:eastAsia="Arial"/>
        </w:rPr>
        <w:t xml:space="preserve"> to generate </w:t>
      </w:r>
      <w:del w:id="941" w:author="Eric Yip_r03" w:date="2026-01-22T16:48:00Z">
        <w:r w:rsidDel="004D589C">
          <w:rPr>
            <w:rFonts w:eastAsia="Arial"/>
          </w:rPr>
          <w:delText>energy</w:delText>
        </w:r>
      </w:del>
      <w:ins w:id="942" w:author="Eric Yip_r03" w:date="2026-01-22T16:48:00Z">
        <w:r w:rsidR="004D589C">
          <w:rPr>
            <w:rFonts w:eastAsia="Arial"/>
          </w:rPr>
          <w:t>E</w:t>
        </w:r>
        <w:r w:rsidR="004D589C">
          <w:rPr>
            <w:rFonts w:eastAsia="Arial"/>
          </w:rPr>
          <w:t>nergy</w:t>
        </w:r>
      </w:ins>
      <w:ins w:id="943" w:author="Eric Yip_r03" w:date="2026-01-22T16:47:00Z">
        <w:r w:rsidR="004D589C">
          <w:rPr>
            <w:rFonts w:eastAsia="Arial"/>
          </w:rPr>
          <w:t xml:space="preserve">-driven Service Degradation </w:t>
        </w:r>
      </w:ins>
      <w:del w:id="944" w:author="Eric Yip_r03" w:date="2026-01-22T16:47:00Z">
        <w:r w:rsidDel="004D589C">
          <w:rPr>
            <w:rFonts w:eastAsia="Arial"/>
          </w:rPr>
          <w:delText xml:space="preserve"> event information </w:delText>
        </w:r>
      </w:del>
      <w:del w:id="945" w:author="Eric Yip_r03" w:date="2026-01-22T16:48:00Z">
        <w:r w:rsidDel="004D589C">
          <w:rPr>
            <w:rFonts w:eastAsia="Arial"/>
          </w:rPr>
          <w:delText>for</w:delText>
        </w:r>
      </w:del>
      <w:ins w:id="946" w:author="Eric Yip_r03" w:date="2026-01-22T16:48:00Z">
        <w:r w:rsidR="004D589C">
          <w:rPr>
            <w:rFonts w:eastAsia="Arial"/>
          </w:rPr>
          <w:t>Events for</w:t>
        </w:r>
      </w:ins>
      <w:r>
        <w:rPr>
          <w:rFonts w:eastAsia="Arial"/>
        </w:rPr>
        <w:t xml:space="preserve"> describing any energy related service degradation</w:t>
      </w:r>
      <w:r w:rsidR="003C036B">
        <w:rPr>
          <w:rFonts w:eastAsia="Arial"/>
        </w:rPr>
        <w:t>s</w:t>
      </w:r>
      <w:r>
        <w:rPr>
          <w:rFonts w:eastAsia="Arial"/>
        </w:rPr>
        <w:t xml:space="preserve"> for a particular client device.</w:t>
      </w:r>
    </w:p>
    <w:p w14:paraId="4324F74A" w14:textId="59AAB0BA" w:rsidR="00AB3BD0" w:rsidRDefault="00AB3BD0" w:rsidP="00AB3BD0">
      <w:pPr>
        <w:pStyle w:val="B1"/>
        <w:rPr>
          <w:rFonts w:eastAsia="Arial"/>
        </w:rPr>
      </w:pPr>
      <w:del w:id="947" w:author="Eric Yip" w:date="2026-01-15T14:52:00Z">
        <w:r w:rsidDel="00483B8B">
          <w:rPr>
            <w:rFonts w:eastAsia="Arial"/>
          </w:rPr>
          <w:delText>2</w:delText>
        </w:r>
      </w:del>
      <w:ins w:id="948" w:author="Eric Yip" w:date="2026-01-15T14:52:00Z">
        <w:r w:rsidR="00483B8B">
          <w:rPr>
            <w:rFonts w:eastAsia="Arial"/>
          </w:rPr>
          <w:t>3</w:t>
        </w:r>
      </w:ins>
      <w:r>
        <w:rPr>
          <w:rFonts w:eastAsia="Arial"/>
        </w:rPr>
        <w:t>.</w:t>
      </w:r>
      <w:r>
        <w:rPr>
          <w:rFonts w:eastAsia="Arial"/>
        </w:rPr>
        <w:tab/>
        <w:t xml:space="preserve">Targeted </w:t>
      </w:r>
      <w:del w:id="949" w:author="Eric Yip_r03" w:date="2026-01-22T16:48:00Z">
        <w:r w:rsidDel="004D589C">
          <w:rPr>
            <w:rFonts w:eastAsia="Arial"/>
          </w:rPr>
          <w:delText>energy event information</w:delText>
        </w:r>
      </w:del>
      <w:ins w:id="950" w:author="Eric Yip_r03" w:date="2026-01-22T16:48:00Z">
        <w:r w:rsidR="004D589C">
          <w:rPr>
            <w:rFonts w:eastAsia="Arial"/>
          </w:rPr>
          <w:t>Energy-driven Service Degradation Events</w:t>
        </w:r>
      </w:ins>
      <w:r>
        <w:rPr>
          <w:rFonts w:eastAsia="Arial"/>
        </w:rPr>
        <w:t xml:space="preserve"> </w:t>
      </w:r>
      <w:ins w:id="951" w:author="Eric Yip_r03" w:date="2026-01-22T16:48:00Z">
        <w:r w:rsidR="004D589C">
          <w:rPr>
            <w:rFonts w:eastAsia="Arial"/>
          </w:rPr>
          <w:t>are</w:t>
        </w:r>
      </w:ins>
      <w:del w:id="952" w:author="Eric Yip_r03" w:date="2026-01-22T16:48:00Z">
        <w:r w:rsidDel="004D589C">
          <w:rPr>
            <w:rFonts w:eastAsia="Arial"/>
          </w:rPr>
          <w:delText>is</w:delText>
        </w:r>
      </w:del>
      <w:r>
        <w:rPr>
          <w:rFonts w:eastAsia="Arial"/>
        </w:rPr>
        <w:t xml:space="preserve"> shared with the client device in order to aid the client in making any media-session related responses to service degradation.</w:t>
      </w:r>
    </w:p>
    <w:p w14:paraId="4D8F2F3C" w14:textId="2D058940" w:rsidR="003C036B" w:rsidRDefault="003C036B" w:rsidP="003C036B">
      <w:pPr>
        <w:rPr>
          <w:rFonts w:eastAsia="Arial"/>
        </w:rPr>
      </w:pPr>
      <w:r>
        <w:rPr>
          <w:rFonts w:eastAsia="Arial"/>
        </w:rPr>
        <w:t>This approach compliments the network driven nature of network energy fluctuations, whilst also enabling the consideration of specific user device energy-related policies as well as energy aspects related to media related processes.</w:t>
      </w:r>
    </w:p>
    <w:p w14:paraId="5FB67507" w14:textId="353DBC87" w:rsidR="004F6C69" w:rsidRDefault="003C036B" w:rsidP="003C036B">
      <w:pPr>
        <w:rPr>
          <w:rFonts w:eastAsia="Arial"/>
        </w:rPr>
      </w:pPr>
      <w:r>
        <w:rPr>
          <w:rFonts w:eastAsia="Arial"/>
        </w:rPr>
        <w:t xml:space="preserve">The solution aims to provide such information for the client to differentiate service degradations due to energy impacts as opposed to other existing factors such as traffic congestion, whilst at the same time encouraging the use of already existing reference points and features </w:t>
      </w:r>
      <w:r w:rsidR="00024970">
        <w:rPr>
          <w:rFonts w:eastAsia="Arial"/>
        </w:rPr>
        <w:t xml:space="preserve">to </w:t>
      </w:r>
      <w:r w:rsidR="004F6C69">
        <w:rPr>
          <w:rFonts w:eastAsia="Arial"/>
        </w:rPr>
        <w:t xml:space="preserve">minimise </w:t>
      </w:r>
      <w:r w:rsidR="00024970">
        <w:rPr>
          <w:rFonts w:eastAsia="Arial"/>
        </w:rPr>
        <w:t>complexity.</w:t>
      </w:r>
    </w:p>
    <w:p w14:paraId="5939AC89" w14:textId="5E2B80AE" w:rsidR="004F6C69" w:rsidRDefault="002B015A" w:rsidP="002B015A">
      <w:pPr>
        <w:pStyle w:val="Heading3"/>
        <w:rPr>
          <w:rFonts w:eastAsiaTheme="minorEastAsia"/>
          <w:lang w:eastAsia="ko-KR"/>
        </w:rPr>
      </w:pPr>
      <w:r>
        <w:rPr>
          <w:rFonts w:eastAsiaTheme="minorEastAsia"/>
          <w:lang w:eastAsia="ko-KR"/>
        </w:rPr>
        <w:t>7.</w:t>
      </w:r>
      <w:r w:rsidRPr="006A7722">
        <w:rPr>
          <w:rFonts w:eastAsiaTheme="minorEastAsia"/>
          <w:highlight w:val="yellow"/>
          <w:lang w:eastAsia="ko-KR"/>
        </w:rPr>
        <w:t>1x</w:t>
      </w:r>
      <w:r>
        <w:rPr>
          <w:rFonts w:eastAsiaTheme="minorEastAsia"/>
          <w:lang w:eastAsia="ko-KR"/>
        </w:rPr>
        <w:t>.6</w:t>
      </w:r>
      <w:r>
        <w:rPr>
          <w:rFonts w:eastAsiaTheme="minorEastAsia"/>
          <w:lang w:eastAsia="ko-KR"/>
        </w:rPr>
        <w:tab/>
      </w:r>
      <w:r w:rsidR="004F6C69">
        <w:rPr>
          <w:rFonts w:eastAsiaTheme="minorEastAsia" w:hint="eastAsia"/>
          <w:lang w:eastAsia="ko-KR"/>
        </w:rPr>
        <w:t>P</w:t>
      </w:r>
      <w:r w:rsidR="004F6C69">
        <w:rPr>
          <w:rFonts w:eastAsiaTheme="minorEastAsia"/>
          <w:lang w:eastAsia="ko-KR"/>
        </w:rPr>
        <w:t>otential normative requirements</w:t>
      </w:r>
    </w:p>
    <w:p w14:paraId="149CEB06" w14:textId="01A347C5" w:rsidR="004F6C69" w:rsidRPr="008F3798" w:rsidRDefault="004D67EE" w:rsidP="004F6C69">
      <w:pPr>
        <w:rPr>
          <w:rFonts w:eastAsiaTheme="minorEastAsia"/>
          <w:lang w:eastAsia="ko-KR"/>
        </w:rPr>
      </w:pPr>
      <w:r>
        <w:rPr>
          <w:rFonts w:eastAsiaTheme="minorEastAsia"/>
          <w:lang w:eastAsia="ko-KR"/>
        </w:rPr>
        <w:t xml:space="preserve">This candidate solution supports energy-driven service degradation in the form of </w:t>
      </w:r>
      <w:r w:rsidR="002B015A">
        <w:rPr>
          <w:rFonts w:eastAsiaTheme="minorEastAsia"/>
          <w:lang w:eastAsia="ko-KR"/>
        </w:rPr>
        <w:t>E</w:t>
      </w:r>
      <w:r>
        <w:rPr>
          <w:rFonts w:eastAsiaTheme="minorEastAsia"/>
          <w:lang w:eastAsia="ko-KR"/>
        </w:rPr>
        <w:t xml:space="preserve">nergy </w:t>
      </w:r>
      <w:r w:rsidR="002B015A">
        <w:rPr>
          <w:rFonts w:eastAsiaTheme="minorEastAsia"/>
          <w:lang w:eastAsia="ko-KR"/>
        </w:rPr>
        <w:t>E</w:t>
      </w:r>
      <w:r>
        <w:rPr>
          <w:rFonts w:eastAsiaTheme="minorEastAsia"/>
          <w:lang w:eastAsia="ko-KR"/>
        </w:rPr>
        <w:t xml:space="preserve">vent </w:t>
      </w:r>
      <w:r w:rsidR="002B015A">
        <w:rPr>
          <w:rFonts w:eastAsiaTheme="minorEastAsia"/>
          <w:lang w:eastAsia="ko-KR"/>
        </w:rPr>
        <w:t>I</w:t>
      </w:r>
      <w:r>
        <w:rPr>
          <w:rFonts w:eastAsiaTheme="minorEastAsia"/>
          <w:lang w:eastAsia="ko-KR"/>
        </w:rPr>
        <w:t>nformation</w:t>
      </w:r>
      <w:r w:rsidR="002B015A">
        <w:rPr>
          <w:rFonts w:eastAsiaTheme="minorEastAsia"/>
          <w:lang w:eastAsia="ko-KR"/>
        </w:rPr>
        <w:t xml:space="preserve"> (EEI)</w:t>
      </w:r>
      <w:r>
        <w:rPr>
          <w:rFonts w:eastAsiaTheme="minorEastAsia"/>
          <w:lang w:eastAsia="ko-KR"/>
        </w:rPr>
        <w:t>.</w:t>
      </w:r>
      <w:r w:rsidR="004F6C69" w:rsidRPr="008F3798">
        <w:rPr>
          <w:rFonts w:eastAsiaTheme="minorEastAsia"/>
          <w:lang w:eastAsia="ko-KR"/>
        </w:rPr>
        <w:t xml:space="preserve"> </w:t>
      </w:r>
      <w:r>
        <w:rPr>
          <w:rFonts w:eastAsiaTheme="minorEastAsia"/>
          <w:lang w:eastAsia="ko-KR"/>
        </w:rPr>
        <w:t xml:space="preserve">By subscribing to </w:t>
      </w:r>
      <w:r w:rsidR="002B015A">
        <w:rPr>
          <w:rFonts w:eastAsiaTheme="minorEastAsia"/>
          <w:lang w:eastAsia="ko-KR"/>
        </w:rPr>
        <w:t>E</w:t>
      </w:r>
      <w:r>
        <w:rPr>
          <w:rFonts w:eastAsiaTheme="minorEastAsia"/>
          <w:lang w:eastAsia="ko-KR"/>
        </w:rPr>
        <w:t xml:space="preserve">nergy </w:t>
      </w:r>
      <w:r w:rsidR="002B015A">
        <w:rPr>
          <w:rFonts w:eastAsiaTheme="minorEastAsia"/>
          <w:lang w:eastAsia="ko-KR"/>
        </w:rPr>
        <w:t>E</w:t>
      </w:r>
      <w:r>
        <w:rPr>
          <w:rFonts w:eastAsiaTheme="minorEastAsia"/>
          <w:lang w:eastAsia="ko-KR"/>
        </w:rPr>
        <w:t xml:space="preserve">vent </w:t>
      </w:r>
      <w:r w:rsidR="002B015A">
        <w:rPr>
          <w:rFonts w:eastAsiaTheme="minorEastAsia"/>
          <w:lang w:eastAsia="ko-KR"/>
        </w:rPr>
        <w:t>I</w:t>
      </w:r>
      <w:r>
        <w:rPr>
          <w:rFonts w:eastAsiaTheme="minorEastAsia"/>
          <w:lang w:eastAsia="ko-KR"/>
        </w:rPr>
        <w:t xml:space="preserve">nformation in the form of </w:t>
      </w:r>
      <w:r w:rsidR="002B015A">
        <w:rPr>
          <w:rFonts w:eastAsiaTheme="minorEastAsia"/>
          <w:lang w:eastAsia="ko-KR"/>
        </w:rPr>
        <w:t>asynchronous notifications</w:t>
      </w:r>
      <w:r>
        <w:rPr>
          <w:rFonts w:eastAsiaTheme="minorEastAsia"/>
          <w:lang w:eastAsia="ko-KR"/>
        </w:rPr>
        <w:t xml:space="preserve">, a UE may be able to identify the reason and scope of the energy degradation, </w:t>
      </w:r>
      <w:r w:rsidR="004F6C69" w:rsidRPr="008F3798">
        <w:rPr>
          <w:rFonts w:eastAsiaTheme="minorEastAsia"/>
          <w:lang w:eastAsia="ko-KR"/>
        </w:rPr>
        <w:t xml:space="preserve">thereby enabling </w:t>
      </w:r>
      <w:r w:rsidR="002B015A">
        <w:rPr>
          <w:rFonts w:eastAsiaTheme="minorEastAsia"/>
          <w:lang w:eastAsia="ko-KR"/>
        </w:rPr>
        <w:t>it</w:t>
      </w:r>
      <w:r w:rsidR="004F6C69" w:rsidRPr="008F3798">
        <w:rPr>
          <w:rFonts w:eastAsiaTheme="minorEastAsia"/>
          <w:lang w:eastAsia="ko-KR"/>
        </w:rPr>
        <w:t xml:space="preserve"> to </w:t>
      </w:r>
      <w:r w:rsidR="002B015A">
        <w:t>react appropriately</w:t>
      </w:r>
      <w:r>
        <w:t xml:space="preserve"> to the service degradation</w:t>
      </w:r>
      <w:r w:rsidR="002B015A">
        <w:t xml:space="preserve"> event</w:t>
      </w:r>
      <w:r w:rsidR="004F6C69" w:rsidRPr="008F3798">
        <w:rPr>
          <w:rFonts w:eastAsiaTheme="minorEastAsia"/>
          <w:lang w:eastAsia="ko-KR"/>
        </w:rPr>
        <w:t>.</w:t>
      </w:r>
      <w:r>
        <w:rPr>
          <w:rFonts w:eastAsiaTheme="minorEastAsia"/>
          <w:lang w:eastAsia="ko-KR"/>
        </w:rPr>
        <w:t xml:space="preserve"> Potential requirements for normative work to enable this candidate solution include</w:t>
      </w:r>
      <w:r w:rsidR="002B015A">
        <w:rPr>
          <w:rFonts w:eastAsiaTheme="minorEastAsia"/>
          <w:lang w:eastAsia="ko-KR"/>
        </w:rPr>
        <w:t xml:space="preserve"> the following.</w:t>
      </w:r>
    </w:p>
    <w:p w14:paraId="6C98BAFF" w14:textId="0BE22D01" w:rsidR="00EE3F7E" w:rsidRDefault="00BD409B" w:rsidP="00BD409B">
      <w:pPr>
        <w:pStyle w:val="B1"/>
        <w:rPr>
          <w:ins w:id="953" w:author="Eric Yip" w:date="2026-01-15T15:27:00Z"/>
          <w:rFonts w:eastAsiaTheme="minorEastAsia"/>
          <w:lang w:eastAsia="ko-KR"/>
        </w:rPr>
        <w:pPrChange w:id="954" w:author="Eric Yip_r03" w:date="2026-01-22T15:26:00Z">
          <w:pPr/>
        </w:pPrChange>
      </w:pPr>
      <w:ins w:id="955" w:author="Eric Yip_r03" w:date="2026-01-22T15:26:00Z">
        <w:r>
          <w:rPr>
            <w:rFonts w:eastAsiaTheme="minorEastAsia"/>
            <w:lang w:eastAsia="ko-KR"/>
          </w:rPr>
          <w:t>1.</w:t>
        </w:r>
        <w:r>
          <w:rPr>
            <w:rFonts w:eastAsiaTheme="minorEastAsia"/>
            <w:lang w:eastAsia="ko-KR"/>
          </w:rPr>
          <w:tab/>
        </w:r>
      </w:ins>
      <w:ins w:id="956" w:author="Eric Yip" w:date="2026-01-15T15:27:00Z">
        <w:r w:rsidR="00EE3F7E">
          <w:rPr>
            <w:rFonts w:eastAsiaTheme="minorEastAsia"/>
            <w:lang w:eastAsia="ko-KR"/>
          </w:rPr>
          <w:t xml:space="preserve">The Energy Policy information provisioned by the Media Application Provider includes the </w:t>
        </w:r>
      </w:ins>
      <w:ins w:id="957" w:author="Richard Bradbury" w:date="2026-01-20T18:54:00Z">
        <w:r w:rsidR="00296AD3">
          <w:rPr>
            <w:rFonts w:eastAsiaTheme="minorEastAsia"/>
            <w:lang w:eastAsia="ko-KR"/>
          </w:rPr>
          <w:t xml:space="preserve">properties outlined in </w:t>
        </w:r>
        <w:r w:rsidR="00B770DE">
          <w:rPr>
            <w:rFonts w:eastAsiaTheme="minorEastAsia"/>
            <w:lang w:eastAsia="ko-KR"/>
          </w:rPr>
          <w:t>table </w:t>
        </w:r>
      </w:ins>
      <w:proofErr w:type="spellStart"/>
      <w:ins w:id="958" w:author="Eric Yip_r03" w:date="2026-01-22T15:26:00Z">
        <w:r>
          <w:t>Table</w:t>
        </w:r>
        <w:proofErr w:type="spellEnd"/>
        <w:r>
          <w:t xml:space="preserve"> 7.</w:t>
        </w:r>
        <w:r w:rsidRPr="00732234">
          <w:rPr>
            <w:highlight w:val="yellow"/>
          </w:rPr>
          <w:t>1x</w:t>
        </w:r>
        <w:r>
          <w:t>.2.3.1</w:t>
        </w:r>
        <w:r>
          <w:noBreakHyphen/>
          <w:t>1</w:t>
        </w:r>
      </w:ins>
      <w:ins w:id="959" w:author="Eric Yip_r03" w:date="2026-01-22T15:27:00Z">
        <w:r>
          <w:t>.</w:t>
        </w:r>
      </w:ins>
      <w:ins w:id="960" w:author="Richard Bradbury" w:date="2026-01-20T18:54:00Z">
        <w:del w:id="961" w:author="Eric Yip_r03" w:date="2026-01-22T15:26:00Z">
          <w:r w:rsidR="00B770DE" w:rsidDel="00BD409B">
            <w:rPr>
              <w:rFonts w:eastAsiaTheme="minorEastAsia"/>
              <w:lang w:eastAsia="ko-KR"/>
            </w:rPr>
            <w:delText xml:space="preserve">XXXX </w:delText>
          </w:r>
        </w:del>
      </w:ins>
      <w:commentRangeStart w:id="962"/>
      <w:commentRangeStart w:id="963"/>
      <w:ins w:id="964" w:author="Eric Yip" w:date="2026-01-15T15:27:00Z">
        <w:del w:id="965" w:author="Eric Yip_r03" w:date="2026-01-22T15:26:00Z">
          <w:r w:rsidR="00EE3F7E" w:rsidDel="00BD409B">
            <w:rPr>
              <w:rFonts w:eastAsiaTheme="minorEastAsia"/>
              <w:lang w:eastAsia="ko-KR"/>
            </w:rPr>
            <w:delText>following mandatory abstract elements:</w:delText>
          </w:r>
        </w:del>
      </w:ins>
    </w:p>
    <w:p w14:paraId="3CBB62FE" w14:textId="03D1D1EC" w:rsidR="00A8765C" w:rsidDel="00BD409B" w:rsidRDefault="00A8765C" w:rsidP="00A8765C">
      <w:pPr>
        <w:pStyle w:val="B1"/>
        <w:rPr>
          <w:ins w:id="966" w:author="Eric Yip" w:date="2026-01-15T16:06:00Z"/>
          <w:del w:id="967" w:author="Eric Yip_r03" w:date="2026-01-22T15:26:00Z"/>
          <w:rFonts w:eastAsiaTheme="minorEastAsia"/>
          <w:lang w:eastAsia="ko-KR"/>
        </w:rPr>
      </w:pPr>
      <w:ins w:id="968" w:author="Eric Yip" w:date="2026-01-15T16:06:00Z">
        <w:del w:id="969" w:author="Eric Yip_r03" w:date="2026-01-22T15:26:00Z">
          <w:r w:rsidDel="00BD409B">
            <w:rPr>
              <w:rFonts w:eastAsiaTheme="minorEastAsia"/>
              <w:lang w:eastAsia="ko-KR"/>
            </w:rPr>
            <w:delText>1.</w:delText>
          </w:r>
          <w:r w:rsidDel="00BD409B">
            <w:rPr>
              <w:rFonts w:eastAsiaTheme="minorEastAsia"/>
              <w:lang w:eastAsia="ko-KR"/>
            </w:rPr>
            <w:tab/>
          </w:r>
        </w:del>
      </w:ins>
      <w:ins w:id="970" w:author="Eric Yip" w:date="2026-01-15T16:11:00Z">
        <w:del w:id="971" w:author="Eric Yip_r03" w:date="2026-01-22T15:26:00Z">
          <w:r w:rsidDel="00BD409B">
            <w:rPr>
              <w:rFonts w:eastAsiaTheme="minorEastAsia"/>
              <w:lang w:eastAsia="ko-KR"/>
            </w:rPr>
            <w:delText>E</w:delText>
          </w:r>
        </w:del>
      </w:ins>
      <w:ins w:id="972" w:author="Eric Yip" w:date="2026-01-15T16:06:00Z">
        <w:del w:id="973" w:author="Eric Yip_r03" w:date="2026-01-22T15:26:00Z">
          <w:r w:rsidDel="00BD409B">
            <w:rPr>
              <w:rFonts w:eastAsiaTheme="minorEastAsia"/>
              <w:i/>
              <w:iCs/>
              <w:lang w:eastAsia="ko-KR"/>
            </w:rPr>
            <w:delText>xternal reference</w:delText>
          </w:r>
          <w:r w:rsidRPr="00B448F9" w:rsidDel="00BD409B">
            <w:rPr>
              <w:rFonts w:eastAsiaTheme="minorEastAsia"/>
              <w:i/>
              <w:iCs/>
              <w:lang w:eastAsia="ko-KR"/>
            </w:rPr>
            <w:delText>:</w:delText>
          </w:r>
          <w:r w:rsidDel="00BD409B">
            <w:rPr>
              <w:rFonts w:eastAsiaTheme="minorEastAsia"/>
              <w:lang w:eastAsia="ko-KR"/>
            </w:rPr>
            <w:delText xml:space="preserve"> a descriptive identifier for </w:delText>
          </w:r>
        </w:del>
      </w:ins>
      <w:ins w:id="974" w:author="Eric Yip" w:date="2026-01-15T16:07:00Z">
        <w:del w:id="975" w:author="Eric Yip_r03" w:date="2026-01-22T15:26:00Z">
          <w:r w:rsidDel="00BD409B">
            <w:rPr>
              <w:rFonts w:eastAsiaTheme="minorEastAsia"/>
              <w:lang w:eastAsia="ko-KR"/>
            </w:rPr>
            <w:delText>an</w:delText>
          </w:r>
        </w:del>
      </w:ins>
      <w:ins w:id="976" w:author="Eric Yip" w:date="2026-01-15T16:06:00Z">
        <w:del w:id="977" w:author="Eric Yip_r03" w:date="2026-01-22T15:26:00Z">
          <w:r w:rsidDel="00BD409B">
            <w:rPr>
              <w:rFonts w:eastAsiaTheme="minorEastAsia"/>
              <w:lang w:eastAsia="ko-KR"/>
            </w:rPr>
            <w:delText xml:space="preserve"> Energy Policy, used as a reference for selec</w:delText>
          </w:r>
        </w:del>
      </w:ins>
      <w:ins w:id="978" w:author="Eric Yip" w:date="2026-01-15T16:07:00Z">
        <w:del w:id="979" w:author="Eric Yip_r03" w:date="2026-01-22T15:26:00Z">
          <w:r w:rsidDel="00BD409B">
            <w:rPr>
              <w:rFonts w:eastAsiaTheme="minorEastAsia"/>
              <w:lang w:eastAsia="ko-KR"/>
            </w:rPr>
            <w:delText>ting the Energy Policy</w:delText>
          </w:r>
        </w:del>
      </w:ins>
      <w:ins w:id="980" w:author="Eric Yip" w:date="2026-01-15T16:06:00Z">
        <w:del w:id="981" w:author="Eric Yip_r03" w:date="2026-01-22T15:26:00Z">
          <w:r w:rsidDel="00BD409B">
            <w:rPr>
              <w:rFonts w:eastAsiaTheme="minorEastAsia"/>
              <w:lang w:eastAsia="ko-KR"/>
            </w:rPr>
            <w:delText>.</w:delText>
          </w:r>
        </w:del>
      </w:ins>
    </w:p>
    <w:p w14:paraId="7BD18B4D" w14:textId="68A8E6E1" w:rsidR="00A8765C" w:rsidDel="00BD409B" w:rsidRDefault="00A8765C" w:rsidP="00A8765C">
      <w:pPr>
        <w:pStyle w:val="B1"/>
        <w:rPr>
          <w:ins w:id="982" w:author="Eric Yip" w:date="2026-01-15T16:10:00Z"/>
          <w:del w:id="983" w:author="Eric Yip_r03" w:date="2026-01-22T15:26:00Z"/>
          <w:rFonts w:eastAsiaTheme="minorEastAsia"/>
          <w:lang w:eastAsia="ko-KR"/>
        </w:rPr>
      </w:pPr>
      <w:ins w:id="984" w:author="Eric Yip" w:date="2026-01-15T16:06:00Z">
        <w:del w:id="985" w:author="Eric Yip_r03" w:date="2026-01-22T15:26:00Z">
          <w:r w:rsidDel="00BD409B">
            <w:rPr>
              <w:rFonts w:eastAsiaTheme="minorEastAsia"/>
              <w:lang w:eastAsia="ko-KR"/>
            </w:rPr>
            <w:delText>2.</w:delText>
          </w:r>
          <w:r w:rsidDel="00BD409B">
            <w:rPr>
              <w:rFonts w:eastAsiaTheme="minorEastAsia"/>
              <w:lang w:eastAsia="ko-KR"/>
            </w:rPr>
            <w:tab/>
          </w:r>
        </w:del>
      </w:ins>
      <w:ins w:id="986" w:author="Eric Yip" w:date="2026-01-15T16:11:00Z">
        <w:del w:id="987" w:author="Eric Yip_r03" w:date="2026-01-22T15:26:00Z">
          <w:r w:rsidDel="00BD409B">
            <w:rPr>
              <w:rFonts w:eastAsiaTheme="minorEastAsia"/>
              <w:i/>
              <w:iCs/>
              <w:lang w:eastAsia="ko-KR"/>
            </w:rPr>
            <w:delText>T</w:delText>
          </w:r>
        </w:del>
      </w:ins>
      <w:ins w:id="988" w:author="Eric Yip" w:date="2026-01-15T16:07:00Z">
        <w:del w:id="989" w:author="Eric Yip_r03" w:date="2026-01-22T15:26:00Z">
          <w:r w:rsidDel="00BD409B">
            <w:rPr>
              <w:rFonts w:eastAsiaTheme="minorEastAsia"/>
              <w:i/>
              <w:iCs/>
              <w:lang w:eastAsia="ko-KR"/>
            </w:rPr>
            <w:delText>arget</w:delText>
          </w:r>
        </w:del>
      </w:ins>
      <w:ins w:id="990" w:author="Eric Yip" w:date="2026-01-15T16:06:00Z">
        <w:del w:id="991" w:author="Eric Yip_r03" w:date="2026-01-22T15:26:00Z">
          <w:r w:rsidRPr="00B448F9" w:rsidDel="00BD409B">
            <w:rPr>
              <w:rFonts w:eastAsiaTheme="minorEastAsia"/>
              <w:i/>
              <w:iCs/>
              <w:lang w:eastAsia="ko-KR"/>
            </w:rPr>
            <w:delText>:</w:delText>
          </w:r>
          <w:r w:rsidDel="00BD409B">
            <w:rPr>
              <w:rFonts w:eastAsiaTheme="minorEastAsia"/>
              <w:lang w:eastAsia="ko-KR"/>
            </w:rPr>
            <w:delText xml:space="preserve"> </w:delText>
          </w:r>
        </w:del>
      </w:ins>
      <w:ins w:id="992" w:author="Eric Yip" w:date="2026-01-15T16:07:00Z">
        <w:del w:id="993" w:author="Eric Yip_r03" w:date="2026-01-22T15:26:00Z">
          <w:r w:rsidDel="00BD409B">
            <w:rPr>
              <w:rFonts w:eastAsiaTheme="minorEastAsia"/>
              <w:lang w:eastAsia="ko-KR"/>
            </w:rPr>
            <w:delText>the target scope of</w:delText>
          </w:r>
        </w:del>
      </w:ins>
      <w:ins w:id="994" w:author="Eric Yip" w:date="2026-01-15T16:08:00Z">
        <w:del w:id="995" w:author="Eric Yip_r03" w:date="2026-01-22T15:26:00Z">
          <w:r w:rsidDel="00BD409B">
            <w:rPr>
              <w:rFonts w:eastAsiaTheme="minorEastAsia"/>
              <w:lang w:eastAsia="ko-KR"/>
            </w:rPr>
            <w:delText xml:space="preserve"> the</w:delText>
          </w:r>
        </w:del>
      </w:ins>
      <w:ins w:id="996" w:author="Eric Yip" w:date="2026-01-15T16:07:00Z">
        <w:del w:id="997" w:author="Eric Yip_r03" w:date="2026-01-22T15:26:00Z">
          <w:r w:rsidDel="00BD409B">
            <w:rPr>
              <w:rFonts w:eastAsiaTheme="minorEastAsia"/>
              <w:lang w:eastAsia="ko-KR"/>
            </w:rPr>
            <w:delText xml:space="preserve"> </w:delText>
          </w:r>
        </w:del>
      </w:ins>
      <w:ins w:id="998" w:author="Eric Yip" w:date="2026-01-15T16:10:00Z">
        <w:del w:id="999" w:author="Eric Yip_r03" w:date="2026-01-22T15:26:00Z">
          <w:r w:rsidDel="00BD409B">
            <w:rPr>
              <w:rFonts w:eastAsiaTheme="minorEastAsia"/>
              <w:lang w:eastAsia="ko-KR"/>
            </w:rPr>
            <w:delText xml:space="preserve">measurement of </w:delText>
          </w:r>
        </w:del>
      </w:ins>
      <w:ins w:id="1000" w:author="Eric Yip" w:date="2026-01-15T16:08:00Z">
        <w:del w:id="1001" w:author="Eric Yip_r03" w:date="2026-01-22T15:26:00Z">
          <w:r w:rsidDel="00BD409B">
            <w:rPr>
              <w:rFonts w:eastAsiaTheme="minorEastAsia"/>
              <w:lang w:eastAsia="ko-KR"/>
            </w:rPr>
            <w:delText xml:space="preserve">energy consumed in </w:delText>
          </w:r>
        </w:del>
      </w:ins>
      <w:ins w:id="1002" w:author="Eric Yip" w:date="2026-01-15T16:10:00Z">
        <w:del w:id="1003" w:author="Eric Yip_r03" w:date="2026-01-22T15:26:00Z">
          <w:r w:rsidDel="00BD409B">
            <w:rPr>
              <w:rFonts w:eastAsiaTheme="minorEastAsia"/>
              <w:lang w:eastAsia="ko-KR"/>
            </w:rPr>
            <w:delText>the network described by the Energy Policy</w:delText>
          </w:r>
        </w:del>
      </w:ins>
      <w:ins w:id="1004" w:author="Eric Yip" w:date="2026-01-15T16:06:00Z">
        <w:del w:id="1005" w:author="Eric Yip_r03" w:date="2026-01-22T15:26:00Z">
          <w:r w:rsidDel="00BD409B">
            <w:rPr>
              <w:rFonts w:eastAsiaTheme="minorEastAsia"/>
              <w:lang w:eastAsia="ko-KR"/>
            </w:rPr>
            <w:delText>.</w:delText>
          </w:r>
        </w:del>
      </w:ins>
    </w:p>
    <w:p w14:paraId="61E098B1" w14:textId="400BFF5F" w:rsidR="00A8765C" w:rsidDel="00BD409B" w:rsidRDefault="00A8765C" w:rsidP="00A8765C">
      <w:pPr>
        <w:pStyle w:val="B1"/>
        <w:rPr>
          <w:ins w:id="1006" w:author="Eric Yip" w:date="2026-01-15T16:11:00Z"/>
          <w:del w:id="1007" w:author="Eric Yip_r03" w:date="2026-01-22T15:26:00Z"/>
          <w:rFonts w:eastAsiaTheme="minorEastAsia"/>
          <w:lang w:eastAsia="ko-KR"/>
        </w:rPr>
      </w:pPr>
      <w:ins w:id="1008" w:author="Eric Yip" w:date="2026-01-15T16:10:00Z">
        <w:del w:id="1009" w:author="Eric Yip_r03" w:date="2026-01-22T15:26:00Z">
          <w:r w:rsidDel="00BD409B">
            <w:rPr>
              <w:rFonts w:eastAsiaTheme="minorEastAsia"/>
              <w:lang w:eastAsia="ko-KR"/>
            </w:rPr>
            <w:delText>3.</w:delText>
          </w:r>
          <w:r w:rsidDel="00BD409B">
            <w:rPr>
              <w:rFonts w:eastAsiaTheme="minorEastAsia"/>
              <w:lang w:eastAsia="ko-KR"/>
            </w:rPr>
            <w:tab/>
          </w:r>
        </w:del>
      </w:ins>
      <w:ins w:id="1010" w:author="Eric Yip" w:date="2026-01-15T16:12:00Z">
        <w:del w:id="1011" w:author="Eric Yip_r03" w:date="2026-01-22T15:26:00Z">
          <w:r w:rsidDel="00BD409B">
            <w:rPr>
              <w:rFonts w:eastAsiaTheme="minorEastAsia"/>
              <w:i/>
              <w:iCs/>
              <w:lang w:eastAsia="ko-KR"/>
            </w:rPr>
            <w:delText>S</w:delText>
          </w:r>
        </w:del>
      </w:ins>
      <w:ins w:id="1012" w:author="Eric Yip" w:date="2026-01-15T16:11:00Z">
        <w:del w:id="1013" w:author="Eric Yip_r03" w:date="2026-01-22T15:26:00Z">
          <w:r w:rsidDel="00BD409B">
            <w:rPr>
              <w:rFonts w:eastAsiaTheme="minorEastAsia"/>
              <w:i/>
              <w:iCs/>
              <w:lang w:eastAsia="ko-KR"/>
            </w:rPr>
            <w:delText xml:space="preserve">egment </w:delText>
          </w:r>
        </w:del>
      </w:ins>
      <w:ins w:id="1014" w:author="Eric Yip" w:date="2026-01-15T16:10:00Z">
        <w:del w:id="1015" w:author="Eric Yip_r03" w:date="2026-01-22T15:26:00Z">
          <w:r w:rsidDel="00BD409B">
            <w:rPr>
              <w:rFonts w:eastAsiaTheme="minorEastAsia"/>
              <w:i/>
              <w:iCs/>
              <w:lang w:eastAsia="ko-KR"/>
            </w:rPr>
            <w:delText xml:space="preserve">unit: </w:delText>
          </w:r>
          <w:r w:rsidDel="00BD409B">
            <w:rPr>
              <w:rFonts w:eastAsiaTheme="minorEastAsia"/>
              <w:lang w:eastAsia="ko-KR"/>
            </w:rPr>
            <w:delText xml:space="preserve">the energy unit defined </w:delText>
          </w:r>
        </w:del>
      </w:ins>
      <w:ins w:id="1016" w:author="Eric Yip" w:date="2026-01-15T16:11:00Z">
        <w:del w:id="1017" w:author="Eric Yip_r03" w:date="2026-01-22T15:26:00Z">
          <w:r w:rsidDel="00BD409B">
            <w:rPr>
              <w:rFonts w:eastAsiaTheme="minorEastAsia"/>
              <w:lang w:eastAsia="ko-KR"/>
            </w:rPr>
            <w:delText>for the energy segments specified by the Energy Policy.</w:delText>
          </w:r>
        </w:del>
      </w:ins>
    </w:p>
    <w:p w14:paraId="7EA35668" w14:textId="7692EE8D" w:rsidR="00A8765C" w:rsidDel="00BD409B" w:rsidRDefault="00A8765C" w:rsidP="00A8765C">
      <w:pPr>
        <w:pStyle w:val="B1"/>
        <w:rPr>
          <w:ins w:id="1018" w:author="Eric Yip" w:date="2026-01-15T16:16:00Z"/>
          <w:del w:id="1019" w:author="Eric Yip_r03" w:date="2026-01-22T15:26:00Z"/>
          <w:rFonts w:eastAsiaTheme="minorEastAsia"/>
          <w:lang w:eastAsia="ko-KR"/>
        </w:rPr>
      </w:pPr>
      <w:ins w:id="1020" w:author="Eric Yip" w:date="2026-01-15T16:11:00Z">
        <w:del w:id="1021" w:author="Eric Yip_r03" w:date="2026-01-22T15:26:00Z">
          <w:r w:rsidDel="00BD409B">
            <w:rPr>
              <w:rFonts w:eastAsiaTheme="minorEastAsia"/>
              <w:lang w:eastAsia="ko-KR"/>
            </w:rPr>
            <w:delText>4.</w:delText>
          </w:r>
          <w:r w:rsidDel="00BD409B">
            <w:rPr>
              <w:rFonts w:eastAsiaTheme="minorEastAsia"/>
              <w:lang w:eastAsia="ko-KR"/>
            </w:rPr>
            <w:tab/>
          </w:r>
        </w:del>
      </w:ins>
      <w:ins w:id="1022" w:author="Eric Yip" w:date="2026-01-15T16:12:00Z">
        <w:del w:id="1023" w:author="Eric Yip_r03" w:date="2026-01-22T15:26:00Z">
          <w:r w:rsidDel="00BD409B">
            <w:rPr>
              <w:rFonts w:eastAsiaTheme="minorEastAsia"/>
              <w:i/>
              <w:iCs/>
              <w:lang w:eastAsia="ko-KR"/>
            </w:rPr>
            <w:delText>S</w:delText>
          </w:r>
        </w:del>
      </w:ins>
      <w:ins w:id="1024" w:author="Eric Yip" w:date="2026-01-15T16:11:00Z">
        <w:del w:id="1025" w:author="Eric Yip_r03" w:date="2026-01-22T15:26:00Z">
          <w:r w:rsidDel="00BD409B">
            <w:rPr>
              <w:rFonts w:eastAsiaTheme="minorEastAsia"/>
              <w:i/>
              <w:iCs/>
              <w:lang w:eastAsia="ko-KR"/>
            </w:rPr>
            <w:delText>egment accumulation period:</w:delText>
          </w:r>
        </w:del>
      </w:ins>
      <w:ins w:id="1026" w:author="Eric Yip" w:date="2026-01-15T16:12:00Z">
        <w:del w:id="1027" w:author="Eric Yip_r03" w:date="2026-01-22T15:26:00Z">
          <w:r w:rsidDel="00BD409B">
            <w:rPr>
              <w:rFonts w:eastAsiaTheme="minorEastAsia"/>
              <w:i/>
              <w:iCs/>
              <w:lang w:eastAsia="ko-KR"/>
            </w:rPr>
            <w:delText xml:space="preserve"> </w:delText>
          </w:r>
          <w:r w:rsidRPr="00614C7D" w:rsidDel="00BD409B">
            <w:rPr>
              <w:rFonts w:eastAsiaTheme="minorEastAsia"/>
              <w:lang w:eastAsia="ko-KR"/>
            </w:rPr>
            <w:delText xml:space="preserve">the accumulation time period </w:delText>
          </w:r>
        </w:del>
      </w:ins>
      <w:ins w:id="1028" w:author="Eric Yip" w:date="2026-01-15T16:15:00Z">
        <w:del w:id="1029" w:author="Eric Yip_r03" w:date="2026-01-22T15:26:00Z">
          <w:r w:rsidR="00614C7D" w:rsidDel="00BD409B">
            <w:rPr>
              <w:rFonts w:eastAsiaTheme="minorEastAsia"/>
              <w:lang w:eastAsia="ko-KR"/>
            </w:rPr>
            <w:delText>defined</w:delText>
          </w:r>
        </w:del>
      </w:ins>
      <w:ins w:id="1030" w:author="Eric Yip" w:date="2026-01-15T16:16:00Z">
        <w:del w:id="1031" w:author="Eric Yip_r03" w:date="2026-01-22T15:26:00Z">
          <w:r w:rsidR="00614C7D" w:rsidDel="00BD409B">
            <w:rPr>
              <w:rFonts w:eastAsiaTheme="minorEastAsia"/>
              <w:lang w:eastAsia="ko-KR"/>
            </w:rPr>
            <w:delText xml:space="preserve"> for the energy segments specified by the Energy Policy.</w:delText>
          </w:r>
        </w:del>
      </w:ins>
    </w:p>
    <w:p w14:paraId="1B9CCD1A" w14:textId="264D096C" w:rsidR="00614C7D" w:rsidDel="00BD409B" w:rsidRDefault="00614C7D" w:rsidP="00A8765C">
      <w:pPr>
        <w:pStyle w:val="B1"/>
        <w:rPr>
          <w:ins w:id="1032" w:author="Eric Yip" w:date="2026-01-15T16:18:00Z"/>
          <w:del w:id="1033" w:author="Eric Yip_r03" w:date="2026-01-22T15:26:00Z"/>
          <w:rFonts w:eastAsiaTheme="minorEastAsia"/>
          <w:lang w:eastAsia="ko-KR"/>
        </w:rPr>
      </w:pPr>
      <w:ins w:id="1034" w:author="Eric Yip" w:date="2026-01-15T16:16:00Z">
        <w:del w:id="1035" w:author="Eric Yip_r03" w:date="2026-01-22T15:26:00Z">
          <w:r w:rsidDel="00BD409B">
            <w:rPr>
              <w:rFonts w:eastAsiaTheme="minorEastAsia"/>
              <w:lang w:eastAsia="ko-KR"/>
            </w:rPr>
            <w:delText>5.</w:delText>
          </w:r>
          <w:r w:rsidDel="00BD409B">
            <w:rPr>
              <w:rFonts w:eastAsiaTheme="minorEastAsia"/>
              <w:lang w:eastAsia="ko-KR"/>
            </w:rPr>
            <w:tab/>
          </w:r>
          <w:r w:rsidDel="00BD409B">
            <w:rPr>
              <w:rFonts w:eastAsiaTheme="minorEastAsia"/>
              <w:i/>
              <w:iCs/>
              <w:lang w:eastAsia="ko-KR"/>
            </w:rPr>
            <w:delText>Segment</w:delText>
          </w:r>
        </w:del>
      </w:ins>
      <w:ins w:id="1036" w:author="Eric Yip" w:date="2026-01-15T16:17:00Z">
        <w:del w:id="1037" w:author="Eric Yip_r03" w:date="2026-01-22T15:26:00Z">
          <w:r w:rsidDel="00BD409B">
            <w:rPr>
              <w:rFonts w:eastAsiaTheme="minorEastAsia"/>
              <w:i/>
              <w:iCs/>
              <w:lang w:eastAsia="ko-KR"/>
            </w:rPr>
            <w:delText xml:space="preserve"> range: </w:delText>
          </w:r>
          <w:r w:rsidDel="00BD409B">
            <w:rPr>
              <w:rFonts w:eastAsiaTheme="minorEastAsia"/>
              <w:lang w:eastAsia="ko-KR"/>
            </w:rPr>
            <w:delText>energy segment ranges</w:delText>
          </w:r>
        </w:del>
      </w:ins>
      <w:ins w:id="1038" w:author="Eric Yip" w:date="2026-01-15T16:18:00Z">
        <w:del w:id="1039" w:author="Eric Yip_r03" w:date="2026-01-22T15:26:00Z">
          <w:r w:rsidDel="00BD409B">
            <w:rPr>
              <w:rFonts w:eastAsiaTheme="minorEastAsia"/>
              <w:lang w:eastAsia="ko-KR"/>
            </w:rPr>
            <w:delText xml:space="preserve"> specified by the Energy Policy</w:delText>
          </w:r>
        </w:del>
      </w:ins>
      <w:ins w:id="1040" w:author="Eric Yip" w:date="2026-01-15T16:19:00Z">
        <w:del w:id="1041" w:author="Eric Yip_r03" w:date="2026-01-22T15:26:00Z">
          <w:r w:rsidDel="00BD409B">
            <w:rPr>
              <w:rFonts w:eastAsiaTheme="minorEastAsia"/>
              <w:lang w:eastAsia="ko-KR"/>
            </w:rPr>
            <w:delText>.</w:delText>
          </w:r>
        </w:del>
      </w:ins>
    </w:p>
    <w:p w14:paraId="65D86336" w14:textId="773A6591" w:rsidR="00614C7D" w:rsidRPr="00614C7D" w:rsidDel="00BD409B" w:rsidRDefault="00614C7D" w:rsidP="00A8765C">
      <w:pPr>
        <w:pStyle w:val="B1"/>
        <w:rPr>
          <w:ins w:id="1042" w:author="Eric Yip" w:date="2026-01-15T16:06:00Z"/>
          <w:del w:id="1043" w:author="Eric Yip_r03" w:date="2026-01-22T15:26:00Z"/>
          <w:rFonts w:eastAsiaTheme="minorEastAsia"/>
          <w:lang w:eastAsia="ko-KR"/>
        </w:rPr>
      </w:pPr>
      <w:ins w:id="1044" w:author="Eric Yip" w:date="2026-01-15T16:19:00Z">
        <w:del w:id="1045" w:author="Eric Yip_r03" w:date="2026-01-22T15:26:00Z">
          <w:r w:rsidDel="00BD409B">
            <w:rPr>
              <w:rFonts w:eastAsiaTheme="minorEastAsia"/>
              <w:lang w:eastAsia="ko-KR"/>
            </w:rPr>
            <w:delText>6</w:delText>
          </w:r>
        </w:del>
      </w:ins>
      <w:ins w:id="1046" w:author="Eric Yip" w:date="2026-01-15T16:18:00Z">
        <w:del w:id="1047" w:author="Eric Yip_r03" w:date="2026-01-22T15:26:00Z">
          <w:r w:rsidDel="00BD409B">
            <w:rPr>
              <w:rFonts w:eastAsiaTheme="minorEastAsia"/>
              <w:lang w:eastAsia="ko-KR"/>
            </w:rPr>
            <w:delText>.</w:delText>
          </w:r>
          <w:r w:rsidDel="00BD409B">
            <w:rPr>
              <w:rFonts w:eastAsiaTheme="minorEastAsia"/>
              <w:lang w:eastAsia="ko-KR"/>
            </w:rPr>
            <w:tab/>
          </w:r>
          <w:r w:rsidDel="00BD409B">
            <w:rPr>
              <w:rFonts w:eastAsiaTheme="minorEastAsia" w:hint="eastAsia"/>
              <w:i/>
              <w:iCs/>
              <w:lang w:eastAsia="ko-KR"/>
            </w:rPr>
            <w:delText>A</w:delText>
          </w:r>
          <w:r w:rsidDel="00BD409B">
            <w:rPr>
              <w:rFonts w:eastAsiaTheme="minorEastAsia"/>
              <w:i/>
              <w:iCs/>
              <w:lang w:eastAsia="ko-KR"/>
            </w:rPr>
            <w:delText xml:space="preserve">pplied Policy Template: </w:delText>
          </w:r>
          <w:r w:rsidDel="00BD409B">
            <w:rPr>
              <w:rFonts w:eastAsiaTheme="minorEastAsia"/>
              <w:lang w:eastAsia="ko-KR"/>
            </w:rPr>
            <w:delText xml:space="preserve">a policy mapped </w:delText>
          </w:r>
        </w:del>
      </w:ins>
      <w:ins w:id="1048" w:author="Eric Yip" w:date="2026-01-15T16:19:00Z">
        <w:del w:id="1049" w:author="Eric Yip_r03" w:date="2026-01-22T15:26:00Z">
          <w:r w:rsidDel="00BD409B">
            <w:rPr>
              <w:rFonts w:eastAsiaTheme="minorEastAsia"/>
              <w:lang w:eastAsia="ko-KR"/>
            </w:rPr>
            <w:delText>to the energy segment.</w:delText>
          </w:r>
        </w:del>
      </w:ins>
    </w:p>
    <w:p w14:paraId="712142B2" w14:textId="7B3317B0" w:rsidR="00614C7D" w:rsidDel="00BD409B" w:rsidRDefault="00614C7D" w:rsidP="00614C7D">
      <w:pPr>
        <w:pStyle w:val="B1"/>
        <w:rPr>
          <w:ins w:id="1050" w:author="Eric Yip" w:date="2026-01-15T16:20:00Z"/>
          <w:del w:id="1051" w:author="Eric Yip_r03" w:date="2026-01-22T15:26:00Z"/>
          <w:rFonts w:eastAsiaTheme="minorEastAsia"/>
          <w:lang w:eastAsia="ko-KR"/>
        </w:rPr>
      </w:pPr>
      <w:ins w:id="1052" w:author="Eric Yip" w:date="2026-01-15T16:19:00Z">
        <w:del w:id="1053" w:author="Eric Yip_r03" w:date="2026-01-22T15:26:00Z">
          <w:r w:rsidDel="00BD409B">
            <w:rPr>
              <w:rFonts w:eastAsiaTheme="minorEastAsia"/>
              <w:lang w:eastAsia="ko-KR"/>
            </w:rPr>
            <w:delText>7.</w:delText>
          </w:r>
          <w:r w:rsidDel="00BD409B">
            <w:rPr>
              <w:rFonts w:eastAsiaTheme="minorEastAsia"/>
              <w:lang w:eastAsia="ko-KR"/>
            </w:rPr>
            <w:tab/>
          </w:r>
          <w:r w:rsidDel="00BD409B">
            <w:rPr>
              <w:rFonts w:eastAsiaTheme="minorEastAsia"/>
              <w:i/>
              <w:iCs/>
              <w:lang w:eastAsia="ko-KR"/>
            </w:rPr>
            <w:delText xml:space="preserve">Applied AS Energy Policy: </w:delText>
          </w:r>
        </w:del>
      </w:ins>
      <w:ins w:id="1054" w:author="Eric Yip" w:date="2026-01-15T16:20:00Z">
        <w:del w:id="1055" w:author="Eric Yip_r03" w:date="2026-01-22T15:26:00Z">
          <w:r w:rsidDel="00BD409B">
            <w:rPr>
              <w:rFonts w:eastAsiaTheme="minorEastAsia"/>
              <w:lang w:eastAsia="ko-KR"/>
            </w:rPr>
            <w:delText>extra parameters describing possible energy related constraints for the Media AS</w:delText>
          </w:r>
        </w:del>
      </w:ins>
      <w:ins w:id="1056" w:author="Eric Yip" w:date="2026-01-15T16:19:00Z">
        <w:del w:id="1057" w:author="Eric Yip_r03" w:date="2026-01-22T15:26:00Z">
          <w:r w:rsidDel="00BD409B">
            <w:rPr>
              <w:rFonts w:eastAsiaTheme="minorEastAsia"/>
              <w:lang w:eastAsia="ko-KR"/>
            </w:rPr>
            <w:delText>.</w:delText>
          </w:r>
        </w:del>
      </w:ins>
    </w:p>
    <w:p w14:paraId="1760EC45" w14:textId="13CAE45E" w:rsidR="00614C7D" w:rsidRPr="00614C7D" w:rsidDel="00BD409B" w:rsidRDefault="00614C7D" w:rsidP="00614C7D">
      <w:pPr>
        <w:pStyle w:val="B1"/>
        <w:rPr>
          <w:ins w:id="1058" w:author="Eric Yip" w:date="2026-01-15T16:19:00Z"/>
          <w:del w:id="1059" w:author="Eric Yip_r03" w:date="2026-01-22T15:26:00Z"/>
          <w:rFonts w:eastAsiaTheme="minorEastAsia"/>
          <w:lang w:eastAsia="ko-KR"/>
        </w:rPr>
      </w:pPr>
      <w:ins w:id="1060" w:author="Eric Yip" w:date="2026-01-15T16:20:00Z">
        <w:del w:id="1061" w:author="Eric Yip_r03" w:date="2026-01-22T15:26:00Z">
          <w:r w:rsidDel="00BD409B">
            <w:rPr>
              <w:rFonts w:eastAsiaTheme="minorEastAsia"/>
              <w:lang w:eastAsia="ko-KR"/>
            </w:rPr>
            <w:delText>8.</w:delText>
          </w:r>
          <w:r w:rsidDel="00BD409B">
            <w:rPr>
              <w:rFonts w:eastAsiaTheme="minorEastAsia"/>
              <w:lang w:eastAsia="ko-KR"/>
            </w:rPr>
            <w:tab/>
          </w:r>
        </w:del>
      </w:ins>
      <w:ins w:id="1062" w:author="Eric Yip" w:date="2026-01-15T16:21:00Z">
        <w:del w:id="1063" w:author="Eric Yip_r03" w:date="2026-01-22T15:26:00Z">
          <w:r w:rsidDel="00BD409B">
            <w:rPr>
              <w:rFonts w:eastAsiaTheme="minorEastAsia"/>
              <w:i/>
              <w:iCs/>
              <w:lang w:eastAsia="ko-KR"/>
            </w:rPr>
            <w:delText>Energy event information subscription notification</w:delText>
          </w:r>
        </w:del>
      </w:ins>
      <w:ins w:id="1064" w:author="Eric Yip" w:date="2026-01-15T16:20:00Z">
        <w:del w:id="1065" w:author="Eric Yip_r03" w:date="2026-01-22T15:26:00Z">
          <w:r w:rsidDel="00BD409B">
            <w:rPr>
              <w:rFonts w:eastAsiaTheme="minorEastAsia"/>
              <w:i/>
              <w:iCs/>
              <w:lang w:eastAsia="ko-KR"/>
            </w:rPr>
            <w:delText xml:space="preserve">: </w:delText>
          </w:r>
        </w:del>
      </w:ins>
      <w:ins w:id="1066" w:author="Eric Yip" w:date="2026-01-15T16:21:00Z">
        <w:del w:id="1067" w:author="Eric Yip_r03" w:date="2026-01-22T15:26:00Z">
          <w:r w:rsidDel="00BD409B">
            <w:rPr>
              <w:rFonts w:eastAsiaTheme="minorEastAsia"/>
              <w:lang w:eastAsia="ko-KR"/>
            </w:rPr>
            <w:delText>indicating wheth</w:delText>
          </w:r>
        </w:del>
      </w:ins>
      <w:ins w:id="1068" w:author="Eric Yip" w:date="2026-01-15T16:22:00Z">
        <w:del w:id="1069" w:author="Eric Yip_r03" w:date="2026-01-22T15:26:00Z">
          <w:r w:rsidDel="00BD409B">
            <w:rPr>
              <w:rFonts w:eastAsiaTheme="minorEastAsia"/>
              <w:lang w:eastAsia="ko-KR"/>
            </w:rPr>
            <w:delText>er Energy Event Information can be subscribed by the UE Media Client.</w:delText>
          </w:r>
        </w:del>
      </w:ins>
      <w:commentRangeEnd w:id="962"/>
      <w:del w:id="1070" w:author="Eric Yip_r03" w:date="2026-01-22T15:26:00Z">
        <w:r w:rsidR="00B770DE" w:rsidRPr="00614C7D" w:rsidDel="00BD409B">
          <w:rPr>
            <w:rStyle w:val="CommentReference"/>
            <w:rFonts w:eastAsiaTheme="minorEastAsia"/>
            <w:sz w:val="20"/>
            <w:szCs w:val="20"/>
            <w:lang w:eastAsia="ko-KR"/>
          </w:rPr>
          <w:commentReference w:id="962"/>
        </w:r>
        <w:commentRangeEnd w:id="963"/>
        <w:r w:rsidR="00BD409B" w:rsidDel="00BD409B">
          <w:rPr>
            <w:rStyle w:val="CommentReference"/>
          </w:rPr>
          <w:commentReference w:id="963"/>
        </w:r>
      </w:del>
    </w:p>
    <w:p w14:paraId="19365B0F" w14:textId="79C40AFA" w:rsidR="00B448F9" w:rsidRDefault="000F22A2" w:rsidP="000F22A2">
      <w:pPr>
        <w:pStyle w:val="B1"/>
        <w:rPr>
          <w:rFonts w:eastAsiaTheme="minorEastAsia"/>
          <w:lang w:eastAsia="ko-KR"/>
        </w:rPr>
        <w:pPrChange w:id="1071" w:author="Eric Yip_r03" w:date="2026-01-22T15:32:00Z">
          <w:pPr/>
        </w:pPrChange>
      </w:pPr>
      <w:ins w:id="1072" w:author="Eric Yip_r03" w:date="2026-01-22T15:32:00Z">
        <w:r>
          <w:rPr>
            <w:rFonts w:eastAsiaTheme="minorEastAsia"/>
            <w:lang w:eastAsia="ko-KR"/>
          </w:rPr>
          <w:t>2.</w:t>
        </w:r>
        <w:r>
          <w:rPr>
            <w:rFonts w:eastAsiaTheme="minorEastAsia"/>
            <w:lang w:eastAsia="ko-KR"/>
          </w:rPr>
          <w:tab/>
        </w:r>
      </w:ins>
      <w:r w:rsidR="00B448F9">
        <w:rPr>
          <w:rFonts w:eastAsiaTheme="minorEastAsia"/>
          <w:lang w:eastAsia="ko-KR"/>
        </w:rPr>
        <w:t xml:space="preserve">The EEI generated by the Energy Information AF includes the </w:t>
      </w:r>
      <w:ins w:id="1073" w:author="Richard Bradbury" w:date="2026-01-20T18:54:00Z">
        <w:r w:rsidR="00B770DE">
          <w:rPr>
            <w:rFonts w:eastAsiaTheme="minorEastAsia"/>
            <w:lang w:eastAsia="ko-KR"/>
          </w:rPr>
          <w:t>properties outlined in table </w:t>
        </w:r>
      </w:ins>
      <w:proofErr w:type="spellStart"/>
      <w:ins w:id="1074" w:author="Eric Yip_r03" w:date="2026-01-22T15:32:00Z">
        <w:r>
          <w:t>Table</w:t>
        </w:r>
        <w:proofErr w:type="spellEnd"/>
        <w:r>
          <w:t xml:space="preserve"> 7.</w:t>
        </w:r>
        <w:r w:rsidRPr="00732234">
          <w:rPr>
            <w:highlight w:val="yellow"/>
          </w:rPr>
          <w:t>1x</w:t>
        </w:r>
        <w:r>
          <w:t>.2.3.2</w:t>
        </w:r>
        <w:r>
          <w:noBreakHyphen/>
          <w:t>1</w:t>
        </w:r>
        <w:r>
          <w:t>.</w:t>
        </w:r>
      </w:ins>
      <w:ins w:id="1075" w:author="Richard Bradbury" w:date="2026-01-20T18:54:00Z">
        <w:del w:id="1076" w:author="Eric Yip_r03" w:date="2026-01-22T15:32:00Z">
          <w:r w:rsidR="00B770DE" w:rsidDel="000F22A2">
            <w:rPr>
              <w:rFonts w:eastAsiaTheme="minorEastAsia"/>
              <w:lang w:eastAsia="ko-KR"/>
            </w:rPr>
            <w:delText>YYYY.</w:delText>
          </w:r>
        </w:del>
      </w:ins>
      <w:commentRangeStart w:id="1077"/>
      <w:commentRangeStart w:id="1078"/>
      <w:del w:id="1079" w:author="Eric Yip_r03" w:date="2026-01-22T15:32:00Z">
        <w:r w:rsidR="00B448F9" w:rsidDel="000F22A2">
          <w:rPr>
            <w:rFonts w:eastAsiaTheme="minorEastAsia"/>
            <w:lang w:eastAsia="ko-KR"/>
          </w:rPr>
          <w:delText>following mandatory abstract elements:</w:delText>
        </w:r>
      </w:del>
    </w:p>
    <w:p w14:paraId="55501D7F" w14:textId="661E0E1C" w:rsidR="00B448F9" w:rsidRDefault="00B448F9" w:rsidP="00B448F9">
      <w:pPr>
        <w:pStyle w:val="B1"/>
        <w:rPr>
          <w:rFonts w:eastAsiaTheme="minorEastAsia"/>
          <w:lang w:eastAsia="ko-KR"/>
        </w:rPr>
      </w:pPr>
      <w:del w:id="1080" w:author="Eric Yip" w:date="2026-01-15T16:22:00Z">
        <w:r w:rsidDel="00614C7D">
          <w:rPr>
            <w:rFonts w:eastAsiaTheme="minorEastAsia"/>
            <w:lang w:eastAsia="ko-KR"/>
          </w:rPr>
          <w:delText>1</w:delText>
        </w:r>
      </w:del>
      <w:ins w:id="1081" w:author="Eric Yip_r03" w:date="2026-01-22T15:32:00Z">
        <w:r w:rsidR="000F22A2">
          <w:rPr>
            <w:rFonts w:eastAsiaTheme="minorEastAsia"/>
            <w:lang w:eastAsia="ko-KR"/>
          </w:rPr>
          <w:t>3</w:t>
        </w:r>
      </w:ins>
      <w:ins w:id="1082" w:author="Eric Yip" w:date="2026-01-15T16:22:00Z">
        <w:del w:id="1083" w:author="Eric Yip_r03" w:date="2026-01-22T15:32:00Z">
          <w:r w:rsidR="00614C7D" w:rsidDel="000F22A2">
            <w:rPr>
              <w:rFonts w:eastAsiaTheme="minorEastAsia"/>
              <w:lang w:eastAsia="ko-KR"/>
            </w:rPr>
            <w:delText>9</w:delText>
          </w:r>
        </w:del>
      </w:ins>
      <w:del w:id="1084" w:author="Eric Yip_r03" w:date="2026-01-22T15:32:00Z">
        <w:r w:rsidDel="000F22A2">
          <w:rPr>
            <w:rFonts w:eastAsiaTheme="minorEastAsia"/>
            <w:lang w:eastAsia="ko-KR"/>
          </w:rPr>
          <w:delText>.</w:delText>
        </w:r>
      </w:del>
      <w:r>
        <w:rPr>
          <w:rFonts w:eastAsiaTheme="minorEastAsia"/>
          <w:lang w:eastAsia="ko-KR"/>
        </w:rPr>
        <w:tab/>
      </w:r>
      <w:r w:rsidRPr="00B448F9">
        <w:rPr>
          <w:rFonts w:eastAsiaTheme="minorEastAsia" w:hint="eastAsia"/>
          <w:i/>
          <w:iCs/>
          <w:lang w:eastAsia="ko-KR"/>
        </w:rPr>
        <w:t>E</w:t>
      </w:r>
      <w:r w:rsidRPr="00B448F9">
        <w:rPr>
          <w:rFonts w:eastAsiaTheme="minorEastAsia"/>
          <w:i/>
          <w:iCs/>
          <w:lang w:eastAsia="ko-KR"/>
        </w:rPr>
        <w:t>nergy-degraded bit rate:</w:t>
      </w:r>
      <w:r>
        <w:rPr>
          <w:rFonts w:eastAsiaTheme="minorEastAsia"/>
          <w:lang w:eastAsia="ko-KR"/>
        </w:rPr>
        <w:t xml:space="preserve"> the current bit rate reduced because of energy constraints.</w:t>
      </w:r>
    </w:p>
    <w:p w14:paraId="7D88832D" w14:textId="2A102E73" w:rsidR="00B448F9" w:rsidRDefault="00B448F9" w:rsidP="00B448F9">
      <w:pPr>
        <w:pStyle w:val="B1"/>
        <w:rPr>
          <w:ins w:id="1085" w:author="Eric Yip" w:date="2026-01-15T16:23:00Z"/>
          <w:rFonts w:eastAsiaTheme="minorEastAsia"/>
          <w:lang w:eastAsia="ko-KR"/>
        </w:rPr>
      </w:pPr>
      <w:del w:id="1086" w:author="Eric Yip" w:date="2026-01-15T16:22:00Z">
        <w:r w:rsidDel="00614C7D">
          <w:rPr>
            <w:rFonts w:eastAsiaTheme="minorEastAsia"/>
            <w:lang w:eastAsia="ko-KR"/>
          </w:rPr>
          <w:delText>2</w:delText>
        </w:r>
      </w:del>
      <w:ins w:id="1087" w:author="Eric Yip_r03" w:date="2026-01-22T15:32:00Z">
        <w:r w:rsidR="000F22A2">
          <w:rPr>
            <w:rFonts w:eastAsiaTheme="minorEastAsia"/>
            <w:lang w:eastAsia="ko-KR"/>
          </w:rPr>
          <w:t>4</w:t>
        </w:r>
      </w:ins>
      <w:ins w:id="1088" w:author="Eric Yip" w:date="2026-01-15T16:22:00Z">
        <w:del w:id="1089" w:author="Eric Yip_r03" w:date="2026-01-22T15:32:00Z">
          <w:r w:rsidR="00614C7D" w:rsidDel="000F22A2">
            <w:rPr>
              <w:rFonts w:eastAsiaTheme="minorEastAsia"/>
              <w:lang w:eastAsia="ko-KR"/>
            </w:rPr>
            <w:delText>10</w:delText>
          </w:r>
        </w:del>
      </w:ins>
      <w:r>
        <w:rPr>
          <w:rFonts w:eastAsiaTheme="minorEastAsia"/>
          <w:lang w:eastAsia="ko-KR"/>
        </w:rPr>
        <w:t>.</w:t>
      </w:r>
      <w:r>
        <w:rPr>
          <w:rFonts w:eastAsiaTheme="minorEastAsia"/>
          <w:lang w:eastAsia="ko-KR"/>
        </w:rPr>
        <w:tab/>
      </w:r>
      <w:r w:rsidRPr="00B448F9">
        <w:rPr>
          <w:rFonts w:eastAsiaTheme="minorEastAsia" w:hint="eastAsia"/>
          <w:i/>
          <w:iCs/>
          <w:lang w:eastAsia="ko-KR"/>
        </w:rPr>
        <w:t>O</w:t>
      </w:r>
      <w:r w:rsidRPr="00B448F9">
        <w:rPr>
          <w:rFonts w:eastAsiaTheme="minorEastAsia"/>
          <w:i/>
          <w:iCs/>
          <w:lang w:eastAsia="ko-KR"/>
        </w:rPr>
        <w:t>riginal bit rate:</w:t>
      </w:r>
      <w:r>
        <w:rPr>
          <w:rFonts w:eastAsiaTheme="minorEastAsia"/>
          <w:lang w:eastAsia="ko-KR"/>
        </w:rPr>
        <w:t xml:space="preserve"> the bit rate achievable when energy restrictions are lifted.</w:t>
      </w:r>
    </w:p>
    <w:p w14:paraId="57AE7AC5" w14:textId="49D2C94B" w:rsidR="008528D9" w:rsidRDefault="000F22A2" w:rsidP="00B448F9">
      <w:pPr>
        <w:pStyle w:val="B1"/>
        <w:rPr>
          <w:ins w:id="1090" w:author="Eric Yip" w:date="2026-01-15T16:25:00Z"/>
          <w:rFonts w:eastAsiaTheme="minorEastAsia"/>
          <w:lang w:eastAsia="ko-KR"/>
        </w:rPr>
      </w:pPr>
      <w:ins w:id="1091" w:author="Eric Yip_r03" w:date="2026-01-22T15:32:00Z">
        <w:r>
          <w:rPr>
            <w:rFonts w:eastAsiaTheme="minorEastAsia"/>
            <w:lang w:eastAsia="ko-KR"/>
          </w:rPr>
          <w:lastRenderedPageBreak/>
          <w:t>5</w:t>
        </w:r>
      </w:ins>
      <w:ins w:id="1092" w:author="Eric Yip" w:date="2026-01-15T16:23:00Z">
        <w:del w:id="1093" w:author="Eric Yip_r03" w:date="2026-01-22T15:32:00Z">
          <w:r w:rsidR="008528D9" w:rsidDel="000F22A2">
            <w:rPr>
              <w:rFonts w:eastAsiaTheme="minorEastAsia"/>
              <w:lang w:eastAsia="ko-KR"/>
            </w:rPr>
            <w:delText>1</w:delText>
          </w:r>
        </w:del>
      </w:ins>
      <w:ins w:id="1094" w:author="Eric Yip" w:date="2026-01-15T16:25:00Z">
        <w:del w:id="1095" w:author="Eric Yip_r03" w:date="2026-01-22T15:32:00Z">
          <w:r w:rsidR="008528D9" w:rsidDel="000F22A2">
            <w:rPr>
              <w:rFonts w:eastAsiaTheme="minorEastAsia"/>
              <w:lang w:eastAsia="ko-KR"/>
            </w:rPr>
            <w:delText>1</w:delText>
          </w:r>
        </w:del>
      </w:ins>
      <w:ins w:id="1096" w:author="Eric Yip" w:date="2026-01-15T16:23:00Z">
        <w:r w:rsidR="008528D9">
          <w:rPr>
            <w:rFonts w:eastAsiaTheme="minorEastAsia"/>
            <w:lang w:eastAsia="ko-KR"/>
          </w:rPr>
          <w:t>.</w:t>
        </w:r>
        <w:r w:rsidR="008528D9">
          <w:rPr>
            <w:rFonts w:eastAsiaTheme="minorEastAsia"/>
            <w:lang w:eastAsia="ko-KR"/>
          </w:rPr>
          <w:tab/>
        </w:r>
      </w:ins>
      <w:ins w:id="1097" w:author="Eric Yip" w:date="2026-01-15T16:24:00Z">
        <w:r w:rsidR="008528D9">
          <w:rPr>
            <w:rFonts w:eastAsiaTheme="minorEastAsia"/>
            <w:i/>
            <w:iCs/>
            <w:lang w:eastAsia="ko-KR"/>
          </w:rPr>
          <w:t>Energy-degraded polity template</w:t>
        </w:r>
      </w:ins>
      <w:ins w:id="1098" w:author="Eric Yip" w:date="2026-01-15T16:23:00Z">
        <w:r w:rsidR="008528D9" w:rsidRPr="00B448F9">
          <w:rPr>
            <w:rFonts w:eastAsiaTheme="minorEastAsia"/>
            <w:i/>
            <w:iCs/>
            <w:lang w:eastAsia="ko-KR"/>
          </w:rPr>
          <w:t>:</w:t>
        </w:r>
        <w:r w:rsidR="008528D9">
          <w:rPr>
            <w:rFonts w:eastAsiaTheme="minorEastAsia"/>
            <w:lang w:eastAsia="ko-KR"/>
          </w:rPr>
          <w:t xml:space="preserve"> the </w:t>
        </w:r>
      </w:ins>
      <w:ins w:id="1099" w:author="Eric Yip" w:date="2026-01-15T16:24:00Z">
        <w:r w:rsidR="008528D9">
          <w:rPr>
            <w:rFonts w:eastAsiaTheme="minorEastAsia"/>
            <w:lang w:eastAsia="ko-KR"/>
          </w:rPr>
          <w:t>degraded Policy Template due to energy constra</w:t>
        </w:r>
      </w:ins>
      <w:ins w:id="1100" w:author="Eric Yip" w:date="2026-01-15T16:25:00Z">
        <w:r w:rsidR="008528D9">
          <w:rPr>
            <w:rFonts w:eastAsiaTheme="minorEastAsia"/>
            <w:lang w:eastAsia="ko-KR"/>
          </w:rPr>
          <w:t>ints.</w:t>
        </w:r>
      </w:ins>
    </w:p>
    <w:p w14:paraId="1B501CFA" w14:textId="36812215" w:rsidR="008528D9" w:rsidRDefault="000F22A2" w:rsidP="00B448F9">
      <w:pPr>
        <w:pStyle w:val="B1"/>
        <w:rPr>
          <w:ins w:id="1101" w:author="Eric Yip" w:date="2026-01-15T16:25:00Z"/>
          <w:rFonts w:eastAsiaTheme="minorEastAsia"/>
          <w:lang w:eastAsia="ko-KR"/>
        </w:rPr>
      </w:pPr>
      <w:ins w:id="1102" w:author="Eric Yip_r03" w:date="2026-01-22T15:32:00Z">
        <w:r>
          <w:rPr>
            <w:rFonts w:eastAsiaTheme="minorEastAsia"/>
            <w:lang w:eastAsia="ko-KR"/>
          </w:rPr>
          <w:t>6</w:t>
        </w:r>
      </w:ins>
      <w:ins w:id="1103" w:author="Eric Yip" w:date="2026-01-15T16:25:00Z">
        <w:del w:id="1104" w:author="Eric Yip_r03" w:date="2026-01-22T15:32:00Z">
          <w:r w:rsidR="008528D9" w:rsidDel="000F22A2">
            <w:rPr>
              <w:rFonts w:eastAsiaTheme="minorEastAsia"/>
              <w:lang w:eastAsia="ko-KR"/>
            </w:rPr>
            <w:delText>12</w:delText>
          </w:r>
        </w:del>
        <w:r w:rsidR="008528D9">
          <w:rPr>
            <w:rFonts w:eastAsiaTheme="minorEastAsia"/>
            <w:lang w:eastAsia="ko-KR"/>
          </w:rPr>
          <w:t>.</w:t>
        </w:r>
        <w:r w:rsidR="008528D9">
          <w:rPr>
            <w:rFonts w:eastAsiaTheme="minorEastAsia"/>
            <w:lang w:eastAsia="ko-KR"/>
          </w:rPr>
          <w:tab/>
        </w:r>
        <w:r w:rsidR="008528D9" w:rsidRPr="00B448F9">
          <w:rPr>
            <w:rFonts w:eastAsiaTheme="minorEastAsia" w:hint="eastAsia"/>
            <w:i/>
            <w:iCs/>
            <w:lang w:eastAsia="ko-KR"/>
          </w:rPr>
          <w:t>O</w:t>
        </w:r>
        <w:r w:rsidR="008528D9" w:rsidRPr="00B448F9">
          <w:rPr>
            <w:rFonts w:eastAsiaTheme="minorEastAsia"/>
            <w:i/>
            <w:iCs/>
            <w:lang w:eastAsia="ko-KR"/>
          </w:rPr>
          <w:t xml:space="preserve">riginal </w:t>
        </w:r>
        <w:r w:rsidR="008528D9">
          <w:rPr>
            <w:rFonts w:eastAsiaTheme="minorEastAsia"/>
            <w:i/>
            <w:iCs/>
            <w:lang w:eastAsia="ko-KR"/>
          </w:rPr>
          <w:t>policy template</w:t>
        </w:r>
        <w:r w:rsidR="008528D9" w:rsidRPr="00B448F9">
          <w:rPr>
            <w:rFonts w:eastAsiaTheme="minorEastAsia"/>
            <w:i/>
            <w:iCs/>
            <w:lang w:eastAsia="ko-KR"/>
          </w:rPr>
          <w:t>:</w:t>
        </w:r>
        <w:r w:rsidR="008528D9">
          <w:rPr>
            <w:rFonts w:eastAsiaTheme="minorEastAsia"/>
            <w:lang w:eastAsia="ko-KR"/>
          </w:rPr>
          <w:t xml:space="preserve"> the Policy Template achievable when energy restrictions are lifted.</w:t>
        </w:r>
      </w:ins>
    </w:p>
    <w:p w14:paraId="5011E3E0" w14:textId="13053F52" w:rsidR="008528D9" w:rsidRDefault="000F22A2" w:rsidP="00B448F9">
      <w:pPr>
        <w:pStyle w:val="B1"/>
        <w:rPr>
          <w:rFonts w:eastAsiaTheme="minorEastAsia"/>
          <w:lang w:eastAsia="ko-KR"/>
        </w:rPr>
      </w:pPr>
      <w:ins w:id="1105" w:author="Eric Yip_r03" w:date="2026-01-22T15:32:00Z">
        <w:r>
          <w:rPr>
            <w:rFonts w:eastAsiaTheme="minorEastAsia"/>
            <w:lang w:eastAsia="ko-KR"/>
          </w:rPr>
          <w:t>7</w:t>
        </w:r>
      </w:ins>
      <w:ins w:id="1106" w:author="Eric Yip" w:date="2026-01-15T16:25:00Z">
        <w:del w:id="1107" w:author="Eric Yip_r03" w:date="2026-01-22T15:32:00Z">
          <w:r w:rsidR="008528D9" w:rsidDel="000F22A2">
            <w:rPr>
              <w:rFonts w:eastAsiaTheme="minorEastAsia"/>
              <w:lang w:eastAsia="ko-KR"/>
            </w:rPr>
            <w:delText>13</w:delText>
          </w:r>
        </w:del>
        <w:r w:rsidR="008528D9">
          <w:rPr>
            <w:rFonts w:eastAsiaTheme="minorEastAsia"/>
            <w:lang w:eastAsia="ko-KR"/>
          </w:rPr>
          <w:t>.</w:t>
        </w:r>
        <w:r w:rsidR="008528D9">
          <w:rPr>
            <w:rFonts w:eastAsiaTheme="minorEastAsia"/>
            <w:lang w:eastAsia="ko-KR"/>
          </w:rPr>
          <w:tab/>
        </w:r>
      </w:ins>
      <w:ins w:id="1108" w:author="Eric Yip" w:date="2026-01-15T16:26:00Z">
        <w:r w:rsidR="008528D9">
          <w:rPr>
            <w:rFonts w:eastAsiaTheme="minorEastAsia"/>
            <w:i/>
            <w:iCs/>
            <w:lang w:eastAsia="ko-KR"/>
          </w:rPr>
          <w:t>Current energy policy segment status</w:t>
        </w:r>
      </w:ins>
      <w:ins w:id="1109" w:author="Eric Yip" w:date="2026-01-15T16:25:00Z">
        <w:r w:rsidR="008528D9" w:rsidRPr="00B448F9">
          <w:rPr>
            <w:rFonts w:eastAsiaTheme="minorEastAsia"/>
            <w:i/>
            <w:iCs/>
            <w:lang w:eastAsia="ko-KR"/>
          </w:rPr>
          <w:t>:</w:t>
        </w:r>
        <w:r w:rsidR="008528D9">
          <w:rPr>
            <w:rFonts w:eastAsiaTheme="minorEastAsia"/>
            <w:lang w:eastAsia="ko-KR"/>
          </w:rPr>
          <w:t xml:space="preserve"> </w:t>
        </w:r>
      </w:ins>
      <w:ins w:id="1110" w:author="Eric Yip" w:date="2026-01-15T16:26:00Z">
        <w:r w:rsidR="008528D9">
          <w:rPr>
            <w:rFonts w:eastAsiaTheme="minorEastAsia"/>
            <w:lang w:eastAsia="ko-KR"/>
          </w:rPr>
          <w:t>parameters indicating current energy segment details (e.g.</w:t>
        </w:r>
      </w:ins>
      <w:ins w:id="1111" w:author="Eric Yip" w:date="2026-01-15T16:27:00Z">
        <w:r w:rsidR="008528D9">
          <w:rPr>
            <w:rFonts w:eastAsiaTheme="minorEastAsia"/>
            <w:lang w:eastAsia="ko-KR"/>
          </w:rPr>
          <w:t xml:space="preserve"> current energy usage).</w:t>
        </w:r>
      </w:ins>
    </w:p>
    <w:p w14:paraId="791D40B7" w14:textId="4B5AEF66" w:rsidR="00B448F9" w:rsidRDefault="00B448F9" w:rsidP="00B448F9">
      <w:pPr>
        <w:pStyle w:val="B1"/>
        <w:rPr>
          <w:rFonts w:eastAsiaTheme="minorEastAsia"/>
          <w:lang w:eastAsia="ko-KR"/>
        </w:rPr>
      </w:pPr>
      <w:del w:id="1112" w:author="Eric Yip" w:date="2026-01-15T16:22:00Z">
        <w:r w:rsidDel="00614C7D">
          <w:rPr>
            <w:rFonts w:eastAsiaTheme="minorEastAsia"/>
            <w:lang w:eastAsia="ko-KR"/>
          </w:rPr>
          <w:delText>3</w:delText>
        </w:r>
      </w:del>
      <w:ins w:id="1113" w:author="Eric Yip_r03" w:date="2026-01-22T15:32:00Z">
        <w:r w:rsidR="000F22A2">
          <w:rPr>
            <w:rFonts w:eastAsiaTheme="minorEastAsia"/>
            <w:lang w:eastAsia="ko-KR"/>
          </w:rPr>
          <w:t>8</w:t>
        </w:r>
      </w:ins>
      <w:ins w:id="1114" w:author="Eric Yip" w:date="2026-01-15T16:22:00Z">
        <w:del w:id="1115" w:author="Eric Yip_r03" w:date="2026-01-22T15:32:00Z">
          <w:r w:rsidR="00614C7D" w:rsidDel="000F22A2">
            <w:rPr>
              <w:rFonts w:eastAsiaTheme="minorEastAsia"/>
              <w:lang w:eastAsia="ko-KR"/>
            </w:rPr>
            <w:delText>1</w:delText>
          </w:r>
        </w:del>
      </w:ins>
      <w:ins w:id="1116" w:author="Eric Yip" w:date="2026-01-15T16:27:00Z">
        <w:del w:id="1117" w:author="Eric Yip_r03" w:date="2026-01-22T15:32:00Z">
          <w:r w:rsidR="008528D9" w:rsidDel="000F22A2">
            <w:rPr>
              <w:rFonts w:eastAsiaTheme="minorEastAsia"/>
              <w:lang w:eastAsia="ko-KR"/>
            </w:rPr>
            <w:delText>4</w:delText>
          </w:r>
        </w:del>
      </w:ins>
      <w:r>
        <w:rPr>
          <w:rFonts w:eastAsiaTheme="minorEastAsia"/>
          <w:lang w:eastAsia="ko-KR"/>
        </w:rPr>
        <w:t>.</w:t>
      </w:r>
      <w:r>
        <w:rPr>
          <w:rFonts w:eastAsiaTheme="minorEastAsia"/>
          <w:lang w:eastAsia="ko-KR"/>
        </w:rPr>
        <w:tab/>
      </w:r>
      <w:r w:rsidRPr="00B448F9">
        <w:rPr>
          <w:rFonts w:eastAsiaTheme="minorEastAsia"/>
          <w:i/>
          <w:iCs/>
          <w:lang w:eastAsia="ko-KR"/>
        </w:rPr>
        <w:t>Prediction duration or end time of degradation:</w:t>
      </w:r>
      <w:r>
        <w:rPr>
          <w:rFonts w:eastAsiaTheme="minorEastAsia"/>
          <w:lang w:eastAsia="ko-KR"/>
        </w:rPr>
        <w:t xml:space="preserve"> optional, if known.</w:t>
      </w:r>
    </w:p>
    <w:p w14:paraId="7248B7EB" w14:textId="7A9F083F" w:rsidR="00B448F9" w:rsidRDefault="00B448F9" w:rsidP="00B448F9">
      <w:pPr>
        <w:pStyle w:val="B1"/>
        <w:rPr>
          <w:rFonts w:eastAsiaTheme="minorEastAsia"/>
          <w:lang w:eastAsia="ko-KR"/>
        </w:rPr>
      </w:pPr>
      <w:del w:id="1118" w:author="Eric Yip" w:date="2026-01-15T16:22:00Z">
        <w:r w:rsidDel="00614C7D">
          <w:rPr>
            <w:rFonts w:eastAsiaTheme="minorEastAsia"/>
            <w:lang w:eastAsia="ko-KR"/>
          </w:rPr>
          <w:delText>4</w:delText>
        </w:r>
      </w:del>
      <w:ins w:id="1119" w:author="Eric Yip_r03" w:date="2026-01-22T15:33:00Z">
        <w:r w:rsidR="000F22A2">
          <w:rPr>
            <w:rFonts w:eastAsiaTheme="minorEastAsia"/>
            <w:lang w:eastAsia="ko-KR"/>
          </w:rPr>
          <w:t>9</w:t>
        </w:r>
      </w:ins>
      <w:ins w:id="1120" w:author="Eric Yip" w:date="2026-01-15T16:22:00Z">
        <w:del w:id="1121" w:author="Eric Yip_r03" w:date="2026-01-22T15:33:00Z">
          <w:r w:rsidR="00614C7D" w:rsidDel="000F22A2">
            <w:rPr>
              <w:rFonts w:eastAsiaTheme="minorEastAsia"/>
              <w:lang w:eastAsia="ko-KR"/>
            </w:rPr>
            <w:delText>1</w:delText>
          </w:r>
        </w:del>
      </w:ins>
      <w:ins w:id="1122" w:author="Eric Yip" w:date="2026-01-15T16:27:00Z">
        <w:del w:id="1123" w:author="Eric Yip_r03" w:date="2026-01-22T15:33:00Z">
          <w:r w:rsidR="008528D9" w:rsidDel="000F22A2">
            <w:rPr>
              <w:rFonts w:eastAsiaTheme="minorEastAsia"/>
              <w:lang w:eastAsia="ko-KR"/>
            </w:rPr>
            <w:delText>5</w:delText>
          </w:r>
        </w:del>
      </w:ins>
      <w:r>
        <w:rPr>
          <w:rFonts w:eastAsiaTheme="minorEastAsia"/>
          <w:lang w:eastAsia="ko-KR"/>
        </w:rPr>
        <w:t>.</w:t>
      </w:r>
      <w:r>
        <w:rPr>
          <w:rFonts w:eastAsiaTheme="minorEastAsia"/>
          <w:lang w:eastAsia="ko-KR"/>
        </w:rPr>
        <w:tab/>
      </w:r>
      <w:r w:rsidRPr="00B448F9">
        <w:rPr>
          <w:rFonts w:eastAsiaTheme="minorEastAsia" w:hint="eastAsia"/>
          <w:i/>
          <w:iCs/>
          <w:lang w:eastAsia="ko-KR"/>
        </w:rPr>
        <w:t>S</w:t>
      </w:r>
      <w:r w:rsidRPr="00B448F9">
        <w:rPr>
          <w:rFonts w:eastAsiaTheme="minorEastAsia"/>
          <w:i/>
          <w:iCs/>
          <w:lang w:eastAsia="ko-KR"/>
        </w:rPr>
        <w:t>cope of degradation:</w:t>
      </w:r>
      <w:r>
        <w:rPr>
          <w:rFonts w:eastAsiaTheme="minorEastAsia"/>
          <w:lang w:eastAsia="ko-KR"/>
        </w:rPr>
        <w:t xml:space="preserve"> indicating whether the impact applies to UE, user, cell, service location, or network.</w:t>
      </w:r>
    </w:p>
    <w:p w14:paraId="6AC4B3EB" w14:textId="706C05F6" w:rsidR="00B448F9" w:rsidRDefault="00B448F9" w:rsidP="00B448F9">
      <w:pPr>
        <w:pStyle w:val="B1"/>
        <w:rPr>
          <w:rFonts w:eastAsiaTheme="minorEastAsia"/>
          <w:lang w:eastAsia="ko-KR"/>
        </w:rPr>
      </w:pPr>
      <w:del w:id="1124" w:author="Eric Yip" w:date="2026-01-15T16:22:00Z">
        <w:r w:rsidDel="00614C7D">
          <w:rPr>
            <w:rFonts w:eastAsiaTheme="minorEastAsia"/>
            <w:lang w:eastAsia="ko-KR"/>
          </w:rPr>
          <w:delText>5</w:delText>
        </w:r>
      </w:del>
      <w:ins w:id="1125" w:author="Eric Yip_r03" w:date="2026-01-22T15:33:00Z">
        <w:r w:rsidR="000F22A2">
          <w:rPr>
            <w:rFonts w:eastAsiaTheme="minorEastAsia"/>
            <w:lang w:eastAsia="ko-KR"/>
          </w:rPr>
          <w:t>10</w:t>
        </w:r>
      </w:ins>
      <w:ins w:id="1126" w:author="Eric Yip" w:date="2026-01-15T16:22:00Z">
        <w:del w:id="1127" w:author="Eric Yip_r03" w:date="2026-01-22T15:33:00Z">
          <w:r w:rsidR="00614C7D" w:rsidDel="000F22A2">
            <w:rPr>
              <w:rFonts w:eastAsiaTheme="minorEastAsia"/>
              <w:lang w:eastAsia="ko-KR"/>
            </w:rPr>
            <w:delText>1</w:delText>
          </w:r>
        </w:del>
      </w:ins>
      <w:ins w:id="1128" w:author="Eric Yip" w:date="2026-01-15T16:27:00Z">
        <w:del w:id="1129" w:author="Eric Yip_r03" w:date="2026-01-22T15:33:00Z">
          <w:r w:rsidR="008528D9" w:rsidDel="000F22A2">
            <w:rPr>
              <w:rFonts w:eastAsiaTheme="minorEastAsia"/>
              <w:lang w:eastAsia="ko-KR"/>
            </w:rPr>
            <w:delText>6</w:delText>
          </w:r>
        </w:del>
      </w:ins>
      <w:r>
        <w:rPr>
          <w:rFonts w:eastAsiaTheme="minorEastAsia"/>
          <w:lang w:eastAsia="ko-KR"/>
        </w:rPr>
        <w:t>.</w:t>
      </w:r>
      <w:r>
        <w:rPr>
          <w:rFonts w:eastAsiaTheme="minorEastAsia"/>
          <w:lang w:eastAsia="ko-KR"/>
        </w:rPr>
        <w:tab/>
      </w:r>
      <w:r w:rsidRPr="00B448F9">
        <w:rPr>
          <w:rFonts w:eastAsiaTheme="minorEastAsia"/>
          <w:i/>
          <w:iCs/>
          <w:lang w:eastAsia="ko-KR"/>
        </w:rPr>
        <w:t>Degradation cause:</w:t>
      </w:r>
      <w:r>
        <w:rPr>
          <w:rFonts w:eastAsiaTheme="minorEastAsia"/>
          <w:lang w:eastAsia="ko-KR"/>
        </w:rPr>
        <w:t xml:space="preserve"> specifying whether the cause is network-to-device transmission or server-side processing.</w:t>
      </w:r>
      <w:commentRangeEnd w:id="1077"/>
      <w:r w:rsidR="00B770DE">
        <w:rPr>
          <w:rStyle w:val="CommentReference"/>
          <w:rFonts w:eastAsiaTheme="minorEastAsia"/>
          <w:sz w:val="20"/>
          <w:szCs w:val="20"/>
          <w:lang w:eastAsia="ko-KR"/>
        </w:rPr>
        <w:commentReference w:id="1077"/>
      </w:r>
      <w:commentRangeEnd w:id="1078"/>
      <w:r w:rsidR="00BD409B">
        <w:rPr>
          <w:rStyle w:val="CommentReference"/>
        </w:rPr>
        <w:commentReference w:id="1078"/>
      </w:r>
    </w:p>
    <w:p w14:paraId="104F83F2" w14:textId="11E0671A" w:rsidR="004F6C69" w:rsidRDefault="00B448F9" w:rsidP="002B015A">
      <w:pPr>
        <w:rPr>
          <w:rFonts w:eastAsiaTheme="minorEastAsia"/>
          <w:lang w:eastAsia="ko-KR"/>
        </w:rPr>
      </w:pPr>
      <w:r>
        <w:rPr>
          <w:rFonts w:eastAsiaTheme="minorEastAsia"/>
          <w:lang w:eastAsia="ko-KR"/>
        </w:rPr>
        <w:t xml:space="preserve">Regarding energy-related information collected by the </w:t>
      </w:r>
      <w:r w:rsidR="002B015A">
        <w:rPr>
          <w:rFonts w:eastAsiaTheme="minorEastAsia"/>
          <w:lang w:eastAsia="ko-KR"/>
        </w:rPr>
        <w:t>Energy Information AF</w:t>
      </w:r>
      <w:r>
        <w:rPr>
          <w:rFonts w:eastAsiaTheme="minorEastAsia"/>
          <w:lang w:eastAsia="ko-KR"/>
        </w:rPr>
        <w:t xml:space="preserve"> and used as inputs for EEI generation:</w:t>
      </w:r>
    </w:p>
    <w:p w14:paraId="5585961B" w14:textId="7B2D929E" w:rsidR="004F6C69" w:rsidRDefault="000B228B" w:rsidP="002B015A">
      <w:pPr>
        <w:pStyle w:val="B1"/>
        <w:rPr>
          <w:rFonts w:eastAsiaTheme="minorEastAsia"/>
          <w:lang w:eastAsia="ko-KR"/>
        </w:rPr>
      </w:pPr>
      <w:del w:id="1130" w:author="Eric Yip" w:date="2026-01-15T16:22:00Z">
        <w:r w:rsidDel="00614C7D">
          <w:rPr>
            <w:rFonts w:eastAsiaTheme="minorEastAsia"/>
            <w:lang w:eastAsia="ko-KR"/>
          </w:rPr>
          <w:delText>6</w:delText>
        </w:r>
      </w:del>
      <w:ins w:id="1131" w:author="Eric Yip" w:date="2026-01-15T16:22:00Z">
        <w:r w:rsidR="00614C7D">
          <w:rPr>
            <w:rFonts w:eastAsiaTheme="minorEastAsia"/>
            <w:lang w:eastAsia="ko-KR"/>
          </w:rPr>
          <w:t>1</w:t>
        </w:r>
      </w:ins>
      <w:ins w:id="1132" w:author="Eric Yip_r03" w:date="2026-01-22T15:33:00Z">
        <w:r w:rsidR="000F22A2">
          <w:rPr>
            <w:rFonts w:eastAsiaTheme="minorEastAsia"/>
            <w:lang w:eastAsia="ko-KR"/>
          </w:rPr>
          <w:t>1</w:t>
        </w:r>
      </w:ins>
      <w:ins w:id="1133" w:author="Eric Yip" w:date="2026-01-15T16:27:00Z">
        <w:del w:id="1134" w:author="Eric Yip_r03" w:date="2026-01-22T15:33:00Z">
          <w:r w:rsidR="008528D9" w:rsidDel="000F22A2">
            <w:rPr>
              <w:rFonts w:eastAsiaTheme="minorEastAsia"/>
              <w:lang w:eastAsia="ko-KR"/>
            </w:rPr>
            <w:delText>7</w:delText>
          </w:r>
        </w:del>
      </w:ins>
      <w:r w:rsidR="002B015A">
        <w:rPr>
          <w:rFonts w:eastAsiaTheme="minorEastAsia"/>
          <w:lang w:eastAsia="ko-KR"/>
        </w:rPr>
        <w:t>.</w:t>
      </w:r>
      <w:r w:rsidR="002B015A">
        <w:rPr>
          <w:rFonts w:eastAsiaTheme="minorEastAsia"/>
          <w:lang w:eastAsia="ko-KR"/>
        </w:rPr>
        <w:tab/>
      </w:r>
      <w:r w:rsidR="004F6C69">
        <w:rPr>
          <w:rFonts w:eastAsiaTheme="minorEastAsia" w:hint="eastAsia"/>
          <w:lang w:eastAsia="ko-KR"/>
        </w:rPr>
        <w:t>T</w:t>
      </w:r>
      <w:r w:rsidR="004F6C69">
        <w:rPr>
          <w:rFonts w:eastAsiaTheme="minorEastAsia"/>
          <w:lang w:eastAsia="ko-KR"/>
        </w:rPr>
        <w:t xml:space="preserve">he Energy Information AF may obtain real-time network energy status from the </w:t>
      </w:r>
      <w:r w:rsidR="00B448F9">
        <w:rPr>
          <w:rFonts w:eastAsiaTheme="minorEastAsia"/>
          <w:lang w:eastAsia="ko-KR"/>
        </w:rPr>
        <w:t>Energy Information Function (</w:t>
      </w:r>
      <w:r w:rsidR="004F6C69">
        <w:rPr>
          <w:rFonts w:eastAsiaTheme="minorEastAsia"/>
          <w:lang w:eastAsia="ko-KR"/>
        </w:rPr>
        <w:t>EIF</w:t>
      </w:r>
      <w:r w:rsidR="00B448F9">
        <w:rPr>
          <w:rFonts w:eastAsiaTheme="minorEastAsia"/>
          <w:lang w:eastAsia="ko-KR"/>
        </w:rPr>
        <w:t>)</w:t>
      </w:r>
      <w:r w:rsidR="004F6C69">
        <w:rPr>
          <w:rFonts w:eastAsiaTheme="minorEastAsia"/>
          <w:lang w:eastAsia="ko-KR"/>
        </w:rPr>
        <w:t xml:space="preserve"> and may </w:t>
      </w:r>
      <w:r w:rsidR="004D67EE">
        <w:rPr>
          <w:rFonts w:eastAsiaTheme="minorEastAsia"/>
          <w:lang w:eastAsia="ko-KR"/>
        </w:rPr>
        <w:t>collect</w:t>
      </w:r>
      <w:r w:rsidR="004F6C69">
        <w:rPr>
          <w:rFonts w:eastAsiaTheme="minorEastAsia"/>
          <w:lang w:eastAsia="ko-KR"/>
        </w:rPr>
        <w:t xml:space="preserve"> all energy-related data used for QoS decisions</w:t>
      </w:r>
      <w:r w:rsidR="00B448F9">
        <w:rPr>
          <w:rFonts w:eastAsiaTheme="minorEastAsia"/>
          <w:lang w:eastAsia="ko-KR"/>
        </w:rPr>
        <w:t xml:space="preserve"> using the existing </w:t>
      </w:r>
      <w:r w:rsidR="0094742D" w:rsidRPr="009178D2">
        <w:rPr>
          <w:rFonts w:eastAsiaTheme="minorEastAsia"/>
          <w:i/>
          <w:iCs/>
          <w:lang w:eastAsia="ko-KR"/>
        </w:rPr>
        <w:t>Neif_EventExposure</w:t>
      </w:r>
      <w:r w:rsidR="0094742D" w:rsidRPr="0094742D">
        <w:rPr>
          <w:rFonts w:eastAsiaTheme="minorEastAsia"/>
          <w:lang w:eastAsia="ko-KR"/>
        </w:rPr>
        <w:t xml:space="preserve"> </w:t>
      </w:r>
      <w:r w:rsidR="00B448F9">
        <w:rPr>
          <w:rFonts w:eastAsiaTheme="minorEastAsia"/>
          <w:lang w:eastAsia="ko-KR"/>
        </w:rPr>
        <w:t>service at reference point E12</w:t>
      </w:r>
      <w:r w:rsidR="0094742D">
        <w:rPr>
          <w:rFonts w:eastAsiaTheme="minorEastAsia"/>
          <w:lang w:eastAsia="ko-KR"/>
        </w:rPr>
        <w:t xml:space="preserve"> as defined in </w:t>
      </w:r>
      <w:r w:rsidR="0094742D" w:rsidRPr="0094742D">
        <w:t xml:space="preserve"> </w:t>
      </w:r>
      <w:r w:rsidR="0094742D" w:rsidRPr="0094742D">
        <w:rPr>
          <w:rFonts w:eastAsiaTheme="minorEastAsia"/>
          <w:lang w:eastAsia="ko-KR"/>
        </w:rPr>
        <w:t>TS 23.501 [72]</w:t>
      </w:r>
      <w:r w:rsidR="004F6C69">
        <w:rPr>
          <w:rFonts w:eastAsiaTheme="minorEastAsia"/>
          <w:lang w:eastAsia="ko-KR"/>
        </w:rPr>
        <w:t>.</w:t>
      </w:r>
    </w:p>
    <w:p w14:paraId="39276871" w14:textId="1E5EB91A" w:rsidR="004F6C69" w:rsidRDefault="000B228B" w:rsidP="00B448F9">
      <w:pPr>
        <w:pStyle w:val="B1"/>
        <w:rPr>
          <w:rFonts w:eastAsiaTheme="minorEastAsia"/>
          <w:lang w:eastAsia="ko-KR"/>
        </w:rPr>
      </w:pPr>
      <w:del w:id="1135" w:author="Eric Yip" w:date="2026-01-15T16:22:00Z">
        <w:r w:rsidDel="00614C7D">
          <w:rPr>
            <w:rFonts w:eastAsiaTheme="minorEastAsia"/>
            <w:lang w:eastAsia="ko-KR"/>
          </w:rPr>
          <w:delText>7</w:delText>
        </w:r>
      </w:del>
      <w:ins w:id="1136" w:author="Eric Yip" w:date="2026-01-15T16:22:00Z">
        <w:r w:rsidR="00614C7D">
          <w:rPr>
            <w:rFonts w:eastAsiaTheme="minorEastAsia"/>
            <w:lang w:eastAsia="ko-KR"/>
          </w:rPr>
          <w:t>1</w:t>
        </w:r>
      </w:ins>
      <w:ins w:id="1137" w:author="Eric Yip_r03" w:date="2026-01-22T15:33:00Z">
        <w:r w:rsidR="000F22A2">
          <w:rPr>
            <w:rFonts w:eastAsiaTheme="minorEastAsia"/>
            <w:lang w:eastAsia="ko-KR"/>
          </w:rPr>
          <w:t>2</w:t>
        </w:r>
      </w:ins>
      <w:ins w:id="1138" w:author="Eric Yip" w:date="2026-01-15T16:27:00Z">
        <w:del w:id="1139" w:author="Eric Yip_r03" w:date="2026-01-22T15:33:00Z">
          <w:r w:rsidR="008528D9" w:rsidDel="000F22A2">
            <w:rPr>
              <w:rFonts w:eastAsiaTheme="minorEastAsia"/>
              <w:lang w:eastAsia="ko-KR"/>
            </w:rPr>
            <w:delText>8</w:delText>
          </w:r>
        </w:del>
      </w:ins>
      <w:r w:rsidR="00B448F9">
        <w:rPr>
          <w:rFonts w:eastAsiaTheme="minorEastAsia"/>
          <w:lang w:eastAsia="ko-KR"/>
        </w:rPr>
        <w:t>.</w:t>
      </w:r>
      <w:r w:rsidR="00B448F9">
        <w:rPr>
          <w:rFonts w:eastAsiaTheme="minorEastAsia"/>
          <w:lang w:eastAsia="ko-KR"/>
        </w:rPr>
        <w:tab/>
      </w:r>
      <w:r w:rsidR="00B448F9">
        <w:rPr>
          <w:rFonts w:eastAsiaTheme="minorEastAsia" w:hint="eastAsia"/>
          <w:lang w:eastAsia="ko-KR"/>
        </w:rPr>
        <w:t>T</w:t>
      </w:r>
      <w:r w:rsidR="00B448F9">
        <w:rPr>
          <w:rFonts w:eastAsiaTheme="minorEastAsia"/>
          <w:lang w:eastAsia="ko-KR"/>
        </w:rPr>
        <w:t xml:space="preserve">he Energy Information AF may collect </w:t>
      </w:r>
      <w:r w:rsidR="004F6C69">
        <w:rPr>
          <w:rFonts w:eastAsiaTheme="minorEastAsia" w:hint="eastAsia"/>
          <w:lang w:eastAsia="ko-KR"/>
        </w:rPr>
        <w:t>U</w:t>
      </w:r>
      <w:r w:rsidR="004F6C69">
        <w:rPr>
          <w:rFonts w:eastAsiaTheme="minorEastAsia"/>
          <w:lang w:eastAsia="ko-KR"/>
        </w:rPr>
        <w:t>E-specific energy policies</w:t>
      </w:r>
      <w:r w:rsidR="0010495E">
        <w:rPr>
          <w:rFonts w:eastAsiaTheme="minorEastAsia"/>
          <w:lang w:eastAsia="ko-KR"/>
        </w:rPr>
        <w:t xml:space="preserve"> from the PCF</w:t>
      </w:r>
      <w:r w:rsidR="00B448F9">
        <w:rPr>
          <w:rFonts w:eastAsiaTheme="minorEastAsia"/>
          <w:lang w:eastAsia="ko-KR"/>
        </w:rPr>
        <w:t>.</w:t>
      </w:r>
    </w:p>
    <w:p w14:paraId="37DE7CD9" w14:textId="32EFDE1B" w:rsidR="004F6C69" w:rsidRDefault="000B228B" w:rsidP="00B448F9">
      <w:pPr>
        <w:pStyle w:val="B1"/>
        <w:rPr>
          <w:rFonts w:eastAsiaTheme="minorEastAsia"/>
          <w:lang w:eastAsia="ko-KR"/>
        </w:rPr>
      </w:pPr>
      <w:del w:id="1140" w:author="Eric Yip" w:date="2026-01-15T16:22:00Z">
        <w:r w:rsidDel="00614C7D">
          <w:rPr>
            <w:rFonts w:eastAsiaTheme="minorEastAsia"/>
            <w:lang w:eastAsia="ko-KR"/>
          </w:rPr>
          <w:delText>8</w:delText>
        </w:r>
      </w:del>
      <w:ins w:id="1141" w:author="Eric Yip" w:date="2026-01-15T16:22:00Z">
        <w:r w:rsidR="00614C7D">
          <w:rPr>
            <w:rFonts w:eastAsiaTheme="minorEastAsia"/>
            <w:lang w:eastAsia="ko-KR"/>
          </w:rPr>
          <w:t>1</w:t>
        </w:r>
      </w:ins>
      <w:ins w:id="1142" w:author="Eric Yip_r03" w:date="2026-01-22T15:33:00Z">
        <w:r w:rsidR="000F22A2">
          <w:rPr>
            <w:rFonts w:eastAsiaTheme="minorEastAsia"/>
            <w:lang w:eastAsia="ko-KR"/>
          </w:rPr>
          <w:t>3</w:t>
        </w:r>
      </w:ins>
      <w:ins w:id="1143" w:author="Eric Yip" w:date="2026-01-15T16:27:00Z">
        <w:del w:id="1144" w:author="Eric Yip_r03" w:date="2026-01-22T15:33:00Z">
          <w:r w:rsidR="008528D9" w:rsidDel="000F22A2">
            <w:rPr>
              <w:rFonts w:eastAsiaTheme="minorEastAsia"/>
              <w:lang w:eastAsia="ko-KR"/>
            </w:rPr>
            <w:delText>9</w:delText>
          </w:r>
        </w:del>
      </w:ins>
      <w:r w:rsidR="00B448F9">
        <w:rPr>
          <w:rFonts w:eastAsiaTheme="minorEastAsia"/>
          <w:lang w:eastAsia="ko-KR"/>
        </w:rPr>
        <w:t>.</w:t>
      </w:r>
      <w:r w:rsidR="00B448F9">
        <w:rPr>
          <w:rFonts w:eastAsiaTheme="minorEastAsia"/>
          <w:lang w:eastAsia="ko-KR"/>
        </w:rPr>
        <w:tab/>
      </w:r>
      <w:r w:rsidR="004D67EE">
        <w:rPr>
          <w:rFonts w:eastAsiaTheme="minorEastAsia"/>
          <w:lang w:eastAsia="ko-KR"/>
        </w:rPr>
        <w:t>Media</w:t>
      </w:r>
      <w:r w:rsidR="00B448F9">
        <w:rPr>
          <w:rFonts w:eastAsiaTheme="minorEastAsia"/>
          <w:lang w:eastAsia="ko-KR"/>
        </w:rPr>
        <w:t>-</w:t>
      </w:r>
      <w:r w:rsidR="004D67EE">
        <w:rPr>
          <w:rFonts w:eastAsiaTheme="minorEastAsia"/>
          <w:lang w:eastAsia="ko-KR"/>
        </w:rPr>
        <w:t>related e</w:t>
      </w:r>
      <w:r w:rsidR="004F6C69">
        <w:rPr>
          <w:rFonts w:eastAsiaTheme="minorEastAsia"/>
          <w:lang w:eastAsia="ko-KR"/>
        </w:rPr>
        <w:t>nergy consumption data of the Media</w:t>
      </w:r>
      <w:r w:rsidR="00B448F9">
        <w:rPr>
          <w:rFonts w:eastAsiaTheme="minorEastAsia"/>
          <w:lang w:eastAsia="ko-KR"/>
        </w:rPr>
        <w:t> </w:t>
      </w:r>
      <w:r w:rsidR="004F6C69">
        <w:rPr>
          <w:rFonts w:eastAsiaTheme="minorEastAsia"/>
          <w:lang w:eastAsia="ko-KR"/>
        </w:rPr>
        <w:t>AS (e.g.</w:t>
      </w:r>
      <w:r w:rsidR="002C5737">
        <w:rPr>
          <w:rFonts w:eastAsiaTheme="minorEastAsia"/>
          <w:lang w:eastAsia="ko-KR"/>
        </w:rPr>
        <w:t>,</w:t>
      </w:r>
      <w:r w:rsidR="004F6C69">
        <w:rPr>
          <w:rFonts w:eastAsiaTheme="minorEastAsia"/>
          <w:lang w:eastAsia="ko-KR"/>
        </w:rPr>
        <w:t xml:space="preserve"> encoding load</w:t>
      </w:r>
      <w:r w:rsidR="004D67EE">
        <w:rPr>
          <w:rFonts w:eastAsiaTheme="minorEastAsia"/>
          <w:lang w:eastAsia="ko-KR"/>
        </w:rPr>
        <w:t xml:space="preserve"> energy</w:t>
      </w:r>
      <w:r w:rsidR="004F6C69">
        <w:rPr>
          <w:rFonts w:eastAsiaTheme="minorEastAsia"/>
          <w:lang w:eastAsia="ko-KR"/>
        </w:rPr>
        <w:t>)</w:t>
      </w:r>
      <w:r w:rsidR="00B448F9">
        <w:rPr>
          <w:rFonts w:eastAsiaTheme="minorEastAsia"/>
          <w:lang w:eastAsia="ko-KR"/>
        </w:rPr>
        <w:t xml:space="preserve"> via a new generic energy reporting service exposed by Application Servers at reference point E5.</w:t>
      </w:r>
    </w:p>
    <w:p w14:paraId="00CB745A" w14:textId="4547AAF8" w:rsidR="000B228B" w:rsidRDefault="000B228B" w:rsidP="000B228B">
      <w:pPr>
        <w:rPr>
          <w:rFonts w:eastAsiaTheme="minorEastAsia"/>
          <w:lang w:eastAsia="ko-KR"/>
        </w:rPr>
      </w:pPr>
      <w:r>
        <w:rPr>
          <w:rFonts w:eastAsiaTheme="minorEastAsia"/>
          <w:lang w:eastAsia="ko-KR"/>
        </w:rPr>
        <w:t>Regarding Media Client subscription to Energy Event Information (EEI) notifications:</w:t>
      </w:r>
    </w:p>
    <w:p w14:paraId="183B421E" w14:textId="29A1CF8E" w:rsidR="000B228B" w:rsidRDefault="000B228B" w:rsidP="000B228B">
      <w:pPr>
        <w:pStyle w:val="B1"/>
        <w:rPr>
          <w:rFonts w:eastAsiaTheme="minorEastAsia"/>
          <w:lang w:eastAsia="ko-KR"/>
        </w:rPr>
      </w:pPr>
      <w:del w:id="1145" w:author="Eric Yip" w:date="2026-01-15T16:22:00Z">
        <w:r w:rsidRPr="008528D9" w:rsidDel="00614C7D">
          <w:rPr>
            <w:rFonts w:eastAsiaTheme="minorEastAsia"/>
            <w:lang w:eastAsia="ko-KR"/>
          </w:rPr>
          <w:delText>9</w:delText>
        </w:r>
      </w:del>
      <w:ins w:id="1146" w:author="Eric Yip_r03" w:date="2026-01-22T15:33:00Z">
        <w:r w:rsidR="000F22A2">
          <w:rPr>
            <w:rFonts w:eastAsiaTheme="minorEastAsia"/>
            <w:lang w:eastAsia="ko-KR"/>
          </w:rPr>
          <w:t>14</w:t>
        </w:r>
      </w:ins>
      <w:ins w:id="1147" w:author="Eric Yip" w:date="2026-01-15T16:27:00Z">
        <w:del w:id="1148" w:author="Eric Yip_r03" w:date="2026-01-22T15:33:00Z">
          <w:r w:rsidR="008528D9" w:rsidDel="000F22A2">
            <w:rPr>
              <w:rFonts w:eastAsiaTheme="minorEastAsia"/>
              <w:lang w:eastAsia="ko-KR"/>
            </w:rPr>
            <w:delText>20</w:delText>
          </w:r>
        </w:del>
      </w:ins>
      <w:r w:rsidRPr="008528D9">
        <w:rPr>
          <w:rFonts w:eastAsiaTheme="minorEastAsia"/>
          <w:lang w:eastAsia="ko-KR"/>
        </w:rPr>
        <w:t>.</w:t>
      </w:r>
      <w:r w:rsidRPr="008528D9">
        <w:rPr>
          <w:rFonts w:eastAsiaTheme="minorEastAsia"/>
          <w:lang w:eastAsia="ko-KR"/>
        </w:rPr>
        <w:tab/>
      </w:r>
      <w:r w:rsidRPr="008528D9">
        <w:rPr>
          <w:rFonts w:eastAsiaTheme="minorEastAsia" w:hint="eastAsia"/>
          <w:lang w:eastAsia="ko-KR"/>
        </w:rPr>
        <w:t>T</w:t>
      </w:r>
      <w:r w:rsidRPr="008528D9">
        <w:rPr>
          <w:rFonts w:eastAsiaTheme="minorEastAsia"/>
          <w:lang w:eastAsia="ko-KR"/>
        </w:rPr>
        <w:t>he ability for the Media Client to subscribe to receive EEI notifications from the Media AF (or the Energy Information AF instantiated in it) related to energy-driven media service degradation.</w:t>
      </w:r>
      <w:r w:rsidR="00892BE5" w:rsidRPr="008528D9">
        <w:rPr>
          <w:rFonts w:eastAsiaTheme="minorEastAsia"/>
          <w:lang w:eastAsia="ko-KR"/>
        </w:rPr>
        <w:t xml:space="preserve"> The subscription may include a periodicity parameter (see below).</w:t>
      </w:r>
    </w:p>
    <w:p w14:paraId="520A5480" w14:textId="0F28919F" w:rsidR="007F531C" w:rsidRDefault="007F531C" w:rsidP="00A97480">
      <w:pPr>
        <w:rPr>
          <w:rFonts w:eastAsiaTheme="minorEastAsia"/>
          <w:lang w:eastAsia="ko-KR"/>
        </w:rPr>
      </w:pPr>
      <w:r>
        <w:rPr>
          <w:rFonts w:eastAsiaTheme="minorEastAsia"/>
          <w:lang w:eastAsia="ko-KR"/>
        </w:rPr>
        <w:t>Regarding transmission of EEI:</w:t>
      </w:r>
    </w:p>
    <w:p w14:paraId="1B820893" w14:textId="1D2B1813" w:rsidR="007F531C" w:rsidRDefault="007F531C" w:rsidP="007F531C">
      <w:pPr>
        <w:pStyle w:val="B1"/>
        <w:rPr>
          <w:rFonts w:eastAsiaTheme="minorEastAsia"/>
          <w:lang w:eastAsia="ko-KR"/>
        </w:rPr>
      </w:pPr>
      <w:del w:id="1149" w:author="Eric Yip" w:date="2026-01-15T16:22:00Z">
        <w:r w:rsidDel="00614C7D">
          <w:rPr>
            <w:rFonts w:eastAsiaTheme="minorEastAsia"/>
            <w:lang w:eastAsia="ko-KR"/>
          </w:rPr>
          <w:delText>10</w:delText>
        </w:r>
      </w:del>
      <w:ins w:id="1150" w:author="Eric Yip_r03" w:date="2026-01-22T15:33:00Z">
        <w:r w:rsidR="000F22A2">
          <w:rPr>
            <w:rFonts w:eastAsiaTheme="minorEastAsia"/>
            <w:lang w:eastAsia="ko-KR"/>
          </w:rPr>
          <w:t>15</w:t>
        </w:r>
      </w:ins>
      <w:ins w:id="1151" w:author="Eric Yip" w:date="2026-01-15T16:27:00Z">
        <w:del w:id="1152" w:author="Eric Yip_r03" w:date="2026-01-22T15:33:00Z">
          <w:r w:rsidR="008528D9" w:rsidDel="000F22A2">
            <w:rPr>
              <w:rFonts w:eastAsiaTheme="minorEastAsia"/>
              <w:lang w:eastAsia="ko-KR"/>
            </w:rPr>
            <w:delText>21</w:delText>
          </w:r>
        </w:del>
      </w:ins>
      <w:r>
        <w:rPr>
          <w:rFonts w:eastAsiaTheme="minorEastAsia"/>
          <w:lang w:eastAsia="ko-KR"/>
        </w:rPr>
        <w:t>.</w:t>
      </w:r>
      <w:r>
        <w:rPr>
          <w:rFonts w:eastAsiaTheme="minorEastAsia"/>
          <w:lang w:eastAsia="ko-KR"/>
        </w:rPr>
        <w:tab/>
        <w:t>EEI notifications are sent by the Media AF to the Media Session Handler via reference point M5 or by the Energy Information AF instantiated in the exchange at reference point E5 or M5.</w:t>
      </w:r>
    </w:p>
    <w:p w14:paraId="2A337F2A" w14:textId="4ABD09E4" w:rsidR="004F6C69" w:rsidRDefault="000B228B" w:rsidP="00A97480">
      <w:pPr>
        <w:rPr>
          <w:rFonts w:eastAsiaTheme="minorEastAsia"/>
          <w:lang w:eastAsia="ko-KR"/>
        </w:rPr>
      </w:pPr>
      <w:r>
        <w:rPr>
          <w:rFonts w:eastAsiaTheme="minorEastAsia"/>
          <w:lang w:eastAsia="ko-KR"/>
        </w:rPr>
        <w:t xml:space="preserve">Regarding the timing of </w:t>
      </w:r>
      <w:r w:rsidR="004F6C69">
        <w:rPr>
          <w:rFonts w:eastAsiaTheme="minorEastAsia" w:hint="eastAsia"/>
          <w:lang w:eastAsia="ko-KR"/>
        </w:rPr>
        <w:t>E</w:t>
      </w:r>
      <w:r w:rsidR="004F6C69">
        <w:rPr>
          <w:rFonts w:eastAsiaTheme="minorEastAsia"/>
          <w:lang w:eastAsia="ko-KR"/>
        </w:rPr>
        <w:t xml:space="preserve">EI </w:t>
      </w:r>
      <w:r>
        <w:rPr>
          <w:rFonts w:eastAsiaTheme="minorEastAsia"/>
          <w:lang w:eastAsia="ko-KR"/>
        </w:rPr>
        <w:t>d</w:t>
      </w:r>
      <w:r w:rsidR="004F6C69">
        <w:rPr>
          <w:rFonts w:eastAsiaTheme="minorEastAsia"/>
          <w:lang w:eastAsia="ko-KR"/>
        </w:rPr>
        <w:t>elivery</w:t>
      </w:r>
      <w:r>
        <w:rPr>
          <w:rFonts w:eastAsiaTheme="minorEastAsia"/>
          <w:lang w:eastAsia="ko-KR"/>
        </w:rPr>
        <w:t>:</w:t>
      </w:r>
    </w:p>
    <w:p w14:paraId="14A24135" w14:textId="61AC05A7" w:rsidR="004F6C69" w:rsidRDefault="000B228B" w:rsidP="000B228B">
      <w:pPr>
        <w:pStyle w:val="B1"/>
        <w:rPr>
          <w:rFonts w:eastAsiaTheme="minorEastAsia"/>
          <w:lang w:eastAsia="ko-KR"/>
        </w:rPr>
      </w:pPr>
      <w:del w:id="1153" w:author="Eric Yip" w:date="2026-01-15T16:22:00Z">
        <w:r w:rsidDel="00614C7D">
          <w:rPr>
            <w:rFonts w:eastAsiaTheme="minorEastAsia"/>
            <w:lang w:eastAsia="ko-KR"/>
          </w:rPr>
          <w:delText>1</w:delText>
        </w:r>
        <w:r w:rsidR="007F531C" w:rsidDel="00614C7D">
          <w:rPr>
            <w:rFonts w:eastAsiaTheme="minorEastAsia"/>
            <w:lang w:eastAsia="ko-KR"/>
          </w:rPr>
          <w:delText>1</w:delText>
        </w:r>
      </w:del>
      <w:ins w:id="1154" w:author="Eric Yip_r03" w:date="2026-01-22T15:33:00Z">
        <w:r w:rsidR="000F22A2">
          <w:rPr>
            <w:rFonts w:eastAsiaTheme="minorEastAsia"/>
            <w:lang w:eastAsia="ko-KR"/>
          </w:rPr>
          <w:t>16</w:t>
        </w:r>
      </w:ins>
      <w:ins w:id="1155" w:author="Eric Yip" w:date="2026-01-15T16:27:00Z">
        <w:del w:id="1156" w:author="Eric Yip_r03" w:date="2026-01-22T15:33:00Z">
          <w:r w:rsidR="008528D9" w:rsidDel="000F22A2">
            <w:rPr>
              <w:rFonts w:eastAsiaTheme="minorEastAsia"/>
              <w:lang w:eastAsia="ko-KR"/>
            </w:rPr>
            <w:delText>22</w:delText>
          </w:r>
        </w:del>
      </w:ins>
      <w:r>
        <w:rPr>
          <w:rFonts w:eastAsiaTheme="minorEastAsia"/>
          <w:lang w:eastAsia="ko-KR"/>
        </w:rPr>
        <w:t>.</w:t>
      </w:r>
      <w:r>
        <w:rPr>
          <w:rFonts w:eastAsiaTheme="minorEastAsia"/>
          <w:lang w:eastAsia="ko-KR"/>
        </w:rPr>
        <w:tab/>
      </w:r>
      <w:r w:rsidR="004F6C69">
        <w:rPr>
          <w:rFonts w:eastAsiaTheme="minorEastAsia" w:hint="eastAsia"/>
          <w:lang w:eastAsia="ko-KR"/>
        </w:rPr>
        <w:t>T</w:t>
      </w:r>
      <w:r w:rsidR="004F6C69">
        <w:rPr>
          <w:rFonts w:eastAsiaTheme="minorEastAsia"/>
          <w:lang w:eastAsia="ko-KR"/>
        </w:rPr>
        <w:t>he E</w:t>
      </w:r>
      <w:r w:rsidR="007F531C">
        <w:rPr>
          <w:rFonts w:eastAsiaTheme="minorEastAsia"/>
          <w:lang w:eastAsia="ko-KR"/>
        </w:rPr>
        <w:t xml:space="preserve">nergy </w:t>
      </w:r>
      <w:r w:rsidR="004F6C69">
        <w:rPr>
          <w:rFonts w:eastAsiaTheme="minorEastAsia"/>
          <w:lang w:eastAsia="ko-KR"/>
        </w:rPr>
        <w:t>I</w:t>
      </w:r>
      <w:r w:rsidR="007F531C">
        <w:rPr>
          <w:rFonts w:eastAsiaTheme="minorEastAsia"/>
          <w:lang w:eastAsia="ko-KR"/>
        </w:rPr>
        <w:t xml:space="preserve">nformation </w:t>
      </w:r>
      <w:r w:rsidR="004F6C69">
        <w:rPr>
          <w:rFonts w:eastAsiaTheme="minorEastAsia"/>
          <w:lang w:eastAsia="ko-KR"/>
        </w:rPr>
        <w:t>AF may determine when to transmit EEI to the UE based on:</w:t>
      </w:r>
    </w:p>
    <w:p w14:paraId="2FAC44A7" w14:textId="4B74A295" w:rsidR="004F6C69" w:rsidRDefault="000B228B" w:rsidP="000B228B">
      <w:pPr>
        <w:pStyle w:val="B2"/>
        <w:rPr>
          <w:rFonts w:eastAsiaTheme="minorEastAsia"/>
          <w:lang w:eastAsia="ko-KR"/>
        </w:rPr>
      </w:pPr>
      <w:r>
        <w:rPr>
          <w:rFonts w:eastAsiaTheme="minorEastAsia"/>
          <w:lang w:eastAsia="ko-KR"/>
        </w:rPr>
        <w:t>a.</w:t>
      </w:r>
      <w:r>
        <w:rPr>
          <w:rFonts w:eastAsiaTheme="minorEastAsia"/>
          <w:lang w:eastAsia="ko-KR"/>
        </w:rPr>
        <w:tab/>
      </w:r>
      <w:r w:rsidR="004F6C69">
        <w:rPr>
          <w:rFonts w:eastAsiaTheme="minorEastAsia"/>
          <w:lang w:eastAsia="ko-KR"/>
        </w:rPr>
        <w:t>Any change in the degraded bit</w:t>
      </w:r>
      <w:r>
        <w:rPr>
          <w:rFonts w:eastAsiaTheme="minorEastAsia"/>
          <w:lang w:eastAsia="ko-KR"/>
        </w:rPr>
        <w:t xml:space="preserve"> </w:t>
      </w:r>
      <w:r w:rsidR="004F6C69">
        <w:rPr>
          <w:rFonts w:eastAsiaTheme="minorEastAsia"/>
          <w:lang w:eastAsia="ko-KR"/>
        </w:rPr>
        <w:t>rate</w:t>
      </w:r>
      <w:r>
        <w:rPr>
          <w:rFonts w:eastAsiaTheme="minorEastAsia"/>
          <w:lang w:eastAsia="ko-KR"/>
        </w:rPr>
        <w:t>.</w:t>
      </w:r>
    </w:p>
    <w:p w14:paraId="7ED28F8F" w14:textId="171AA863" w:rsidR="004F6C69" w:rsidRDefault="000B228B" w:rsidP="000B228B">
      <w:pPr>
        <w:pStyle w:val="B2"/>
        <w:rPr>
          <w:rFonts w:eastAsiaTheme="minorEastAsia"/>
          <w:lang w:eastAsia="ko-KR"/>
        </w:rPr>
      </w:pPr>
      <w:r>
        <w:rPr>
          <w:rFonts w:eastAsiaTheme="minorEastAsia"/>
          <w:lang w:eastAsia="ko-KR"/>
        </w:rPr>
        <w:t>b.</w:t>
      </w:r>
      <w:r>
        <w:rPr>
          <w:rFonts w:eastAsiaTheme="minorEastAsia"/>
          <w:lang w:eastAsia="ko-KR"/>
        </w:rPr>
        <w:tab/>
      </w:r>
      <w:r w:rsidR="004F6C69">
        <w:rPr>
          <w:rFonts w:eastAsiaTheme="minorEastAsia" w:hint="eastAsia"/>
          <w:lang w:eastAsia="ko-KR"/>
        </w:rPr>
        <w:t>P</w:t>
      </w:r>
      <w:r w:rsidR="004F6C69">
        <w:rPr>
          <w:rFonts w:eastAsiaTheme="minorEastAsia"/>
          <w:lang w:eastAsia="ko-KR"/>
        </w:rPr>
        <w:t>eriodic notification intervals</w:t>
      </w:r>
      <w:r w:rsidR="00892BE5">
        <w:rPr>
          <w:rFonts w:eastAsiaTheme="minorEastAsia"/>
          <w:lang w:eastAsia="ko-KR"/>
        </w:rPr>
        <w:t xml:space="preserve"> negotiated in the notification subscription</w:t>
      </w:r>
      <w:r>
        <w:rPr>
          <w:rFonts w:eastAsiaTheme="minorEastAsia"/>
          <w:lang w:eastAsia="ko-KR"/>
        </w:rPr>
        <w:t>.</w:t>
      </w:r>
    </w:p>
    <w:p w14:paraId="6EDA596E" w14:textId="72F1A708" w:rsidR="004F6C69" w:rsidRDefault="000B228B" w:rsidP="000B228B">
      <w:pPr>
        <w:pStyle w:val="B2"/>
        <w:rPr>
          <w:rFonts w:eastAsiaTheme="minorEastAsia"/>
          <w:lang w:eastAsia="ko-KR"/>
        </w:rPr>
      </w:pPr>
      <w:r>
        <w:rPr>
          <w:rFonts w:eastAsiaTheme="minorEastAsia"/>
          <w:lang w:eastAsia="ko-KR"/>
        </w:rPr>
        <w:t xml:space="preserve">c. </w:t>
      </w:r>
      <w:r w:rsidR="004F6C69">
        <w:rPr>
          <w:rFonts w:eastAsiaTheme="minorEastAsia" w:hint="eastAsia"/>
          <w:lang w:eastAsia="ko-KR"/>
        </w:rPr>
        <w:t>O</w:t>
      </w:r>
      <w:r w:rsidR="004F6C69">
        <w:rPr>
          <w:rFonts w:eastAsiaTheme="minorEastAsia"/>
          <w:lang w:eastAsia="ko-KR"/>
        </w:rPr>
        <w:t>ther specific triggers.</w:t>
      </w:r>
    </w:p>
    <w:p w14:paraId="49A5D429" w14:textId="06084A2E" w:rsidR="004F6C69" w:rsidRDefault="007F531C" w:rsidP="000B228B">
      <w:pPr>
        <w:pStyle w:val="B1"/>
        <w:rPr>
          <w:rFonts w:eastAsiaTheme="minorEastAsia"/>
          <w:lang w:eastAsia="ko-KR"/>
        </w:rPr>
      </w:pPr>
      <w:del w:id="1157" w:author="Eric Yip" w:date="2026-01-15T16:23:00Z">
        <w:r w:rsidDel="00614C7D">
          <w:rPr>
            <w:rFonts w:eastAsiaTheme="minorEastAsia"/>
            <w:lang w:eastAsia="ko-KR"/>
          </w:rPr>
          <w:delText>12</w:delText>
        </w:r>
      </w:del>
      <w:ins w:id="1158" w:author="Eric Yip_r03" w:date="2026-01-22T15:33:00Z">
        <w:r w:rsidR="000F22A2">
          <w:rPr>
            <w:rFonts w:eastAsiaTheme="minorEastAsia"/>
            <w:lang w:eastAsia="ko-KR"/>
          </w:rPr>
          <w:t>17</w:t>
        </w:r>
      </w:ins>
      <w:ins w:id="1159" w:author="Eric Yip" w:date="2026-01-15T16:23:00Z">
        <w:del w:id="1160" w:author="Eric Yip_r03" w:date="2026-01-22T15:33:00Z">
          <w:r w:rsidR="00614C7D" w:rsidDel="000F22A2">
            <w:rPr>
              <w:rFonts w:eastAsiaTheme="minorEastAsia"/>
              <w:lang w:eastAsia="ko-KR"/>
            </w:rPr>
            <w:delText>2</w:delText>
          </w:r>
        </w:del>
      </w:ins>
      <w:ins w:id="1161" w:author="Eric Yip" w:date="2026-01-15T16:27:00Z">
        <w:del w:id="1162" w:author="Eric Yip_r03" w:date="2026-01-22T15:33:00Z">
          <w:r w:rsidR="008528D9" w:rsidDel="000F22A2">
            <w:rPr>
              <w:rFonts w:eastAsiaTheme="minorEastAsia"/>
              <w:lang w:eastAsia="ko-KR"/>
            </w:rPr>
            <w:delText>3</w:delText>
          </w:r>
        </w:del>
      </w:ins>
      <w:r w:rsidR="000B228B">
        <w:rPr>
          <w:rFonts w:eastAsiaTheme="minorEastAsia"/>
          <w:lang w:eastAsia="ko-KR"/>
        </w:rPr>
        <w:t>.</w:t>
      </w:r>
      <w:r w:rsidR="000B228B">
        <w:rPr>
          <w:rFonts w:eastAsiaTheme="minorEastAsia"/>
          <w:lang w:eastAsia="ko-KR"/>
        </w:rPr>
        <w:tab/>
      </w:r>
      <w:r w:rsidR="004F6C69">
        <w:rPr>
          <w:rFonts w:eastAsiaTheme="minorEastAsia" w:hint="eastAsia"/>
          <w:lang w:eastAsia="ko-KR"/>
        </w:rPr>
        <w:t>T</w:t>
      </w:r>
      <w:r w:rsidR="004F6C69">
        <w:rPr>
          <w:rFonts w:eastAsiaTheme="minorEastAsia"/>
          <w:lang w:eastAsia="ko-KR"/>
        </w:rPr>
        <w:t>he timing behaviour may be specified as either event-drive</w:t>
      </w:r>
      <w:r w:rsidR="002C5737">
        <w:rPr>
          <w:rFonts w:eastAsiaTheme="minorEastAsia"/>
          <w:lang w:eastAsia="ko-KR"/>
        </w:rPr>
        <w:t>n</w:t>
      </w:r>
      <w:r w:rsidR="004F6C69">
        <w:rPr>
          <w:rFonts w:eastAsiaTheme="minorEastAsia"/>
          <w:lang w:eastAsia="ko-KR"/>
        </w:rPr>
        <w:t xml:space="preserve"> or periodic, with configurable parameters.</w:t>
      </w:r>
    </w:p>
    <w:p w14:paraId="79C904D4" w14:textId="5A2E50FB" w:rsidR="004F6C69" w:rsidRDefault="000B228B" w:rsidP="00A97480">
      <w:pPr>
        <w:rPr>
          <w:rFonts w:eastAsiaTheme="minorEastAsia"/>
          <w:lang w:eastAsia="ko-KR"/>
        </w:rPr>
      </w:pPr>
      <w:r>
        <w:rPr>
          <w:rFonts w:eastAsiaTheme="minorEastAsia"/>
          <w:lang w:eastAsia="ko-KR"/>
        </w:rPr>
        <w:t xml:space="preserve">Regarding processing of EEI by the </w:t>
      </w:r>
      <w:r w:rsidR="004F6C69">
        <w:rPr>
          <w:rFonts w:eastAsiaTheme="minorEastAsia"/>
          <w:lang w:eastAsia="ko-KR"/>
        </w:rPr>
        <w:t xml:space="preserve">Media Client </w:t>
      </w:r>
      <w:r>
        <w:rPr>
          <w:rFonts w:eastAsiaTheme="minorEastAsia"/>
          <w:lang w:eastAsia="ko-KR"/>
        </w:rPr>
        <w:t>in the UE:</w:t>
      </w:r>
    </w:p>
    <w:p w14:paraId="2FCB3459" w14:textId="6CE8DDF5" w:rsidR="004F6C69" w:rsidRDefault="00F038AD" w:rsidP="00F038AD">
      <w:pPr>
        <w:pStyle w:val="B1"/>
        <w:rPr>
          <w:rFonts w:eastAsiaTheme="minorEastAsia"/>
          <w:lang w:eastAsia="ko-KR"/>
        </w:rPr>
      </w:pPr>
      <w:del w:id="1163" w:author="Eric Yip" w:date="2026-01-15T16:23:00Z">
        <w:r w:rsidDel="00614C7D">
          <w:rPr>
            <w:rFonts w:eastAsiaTheme="minorEastAsia"/>
            <w:lang w:eastAsia="ko-KR"/>
          </w:rPr>
          <w:delText>1</w:delText>
        </w:r>
        <w:r w:rsidR="007F531C" w:rsidDel="00614C7D">
          <w:rPr>
            <w:rFonts w:eastAsiaTheme="minorEastAsia"/>
            <w:lang w:eastAsia="ko-KR"/>
          </w:rPr>
          <w:delText>3</w:delText>
        </w:r>
      </w:del>
      <w:ins w:id="1164" w:author="Eric Yip_r03" w:date="2026-01-22T15:33:00Z">
        <w:r w:rsidR="000F22A2">
          <w:rPr>
            <w:rFonts w:eastAsiaTheme="minorEastAsia"/>
            <w:lang w:eastAsia="ko-KR"/>
          </w:rPr>
          <w:t>18</w:t>
        </w:r>
      </w:ins>
      <w:ins w:id="1165" w:author="Eric Yip" w:date="2026-01-15T16:23:00Z">
        <w:del w:id="1166" w:author="Eric Yip_r03" w:date="2026-01-22T15:33:00Z">
          <w:r w:rsidR="00614C7D" w:rsidDel="000F22A2">
            <w:rPr>
              <w:rFonts w:eastAsiaTheme="minorEastAsia"/>
              <w:lang w:eastAsia="ko-KR"/>
            </w:rPr>
            <w:delText>2</w:delText>
          </w:r>
        </w:del>
      </w:ins>
      <w:ins w:id="1167" w:author="Eric Yip" w:date="2026-01-15T16:27:00Z">
        <w:del w:id="1168" w:author="Eric Yip_r03" w:date="2026-01-22T15:33:00Z">
          <w:r w:rsidR="008528D9" w:rsidDel="000F22A2">
            <w:rPr>
              <w:rFonts w:eastAsiaTheme="minorEastAsia"/>
              <w:lang w:eastAsia="ko-KR"/>
            </w:rPr>
            <w:delText>4</w:delText>
          </w:r>
        </w:del>
      </w:ins>
      <w:r>
        <w:rPr>
          <w:rFonts w:eastAsiaTheme="minorEastAsia"/>
          <w:lang w:eastAsia="ko-KR"/>
        </w:rPr>
        <w:t>.</w:t>
      </w:r>
      <w:r>
        <w:rPr>
          <w:rFonts w:eastAsiaTheme="minorEastAsia"/>
          <w:lang w:eastAsia="ko-KR"/>
        </w:rPr>
        <w:tab/>
      </w:r>
      <w:r w:rsidR="004F6C69">
        <w:rPr>
          <w:rFonts w:eastAsiaTheme="minorEastAsia" w:hint="eastAsia"/>
          <w:lang w:eastAsia="ko-KR"/>
        </w:rPr>
        <w:t>U</w:t>
      </w:r>
      <w:r w:rsidR="004F6C69">
        <w:rPr>
          <w:rFonts w:eastAsiaTheme="minorEastAsia"/>
          <w:lang w:eastAsia="ko-KR"/>
        </w:rPr>
        <w:t>pon receipt of EEI, the Media Session Handler may be required to:</w:t>
      </w:r>
    </w:p>
    <w:p w14:paraId="21A41393" w14:textId="33D1DFA0" w:rsidR="004F6C69" w:rsidRDefault="00F038AD" w:rsidP="00F038AD">
      <w:pPr>
        <w:pStyle w:val="B2"/>
        <w:rPr>
          <w:rFonts w:eastAsiaTheme="minorEastAsia"/>
          <w:lang w:eastAsia="ko-KR"/>
        </w:rPr>
      </w:pPr>
      <w:r>
        <w:rPr>
          <w:rFonts w:eastAsiaTheme="minorEastAsia"/>
          <w:lang w:eastAsia="ko-KR"/>
        </w:rPr>
        <w:t>a.</w:t>
      </w:r>
      <w:r>
        <w:rPr>
          <w:rFonts w:eastAsiaTheme="minorEastAsia"/>
          <w:lang w:eastAsia="ko-KR"/>
        </w:rPr>
        <w:tab/>
      </w:r>
      <w:r w:rsidR="004F6C69">
        <w:rPr>
          <w:rFonts w:eastAsiaTheme="minorEastAsia" w:hint="eastAsia"/>
          <w:lang w:eastAsia="ko-KR"/>
        </w:rPr>
        <w:t>E</w:t>
      </w:r>
      <w:r w:rsidR="004F6C69">
        <w:rPr>
          <w:rFonts w:eastAsiaTheme="minorEastAsia"/>
          <w:lang w:eastAsia="ko-KR"/>
        </w:rPr>
        <w:t>valuate the EEI content</w:t>
      </w:r>
      <w:r>
        <w:rPr>
          <w:rFonts w:eastAsiaTheme="minorEastAsia"/>
          <w:lang w:eastAsia="ko-KR"/>
        </w:rPr>
        <w:t>.</w:t>
      </w:r>
    </w:p>
    <w:p w14:paraId="2E8FAEB1" w14:textId="71E62A0E" w:rsidR="004F6C69" w:rsidRDefault="00F038AD" w:rsidP="00F038AD">
      <w:pPr>
        <w:pStyle w:val="B2"/>
        <w:rPr>
          <w:rFonts w:eastAsiaTheme="minorEastAsia"/>
          <w:lang w:eastAsia="ko-KR"/>
        </w:rPr>
      </w:pPr>
      <w:r>
        <w:rPr>
          <w:rFonts w:eastAsiaTheme="minorEastAsia"/>
          <w:lang w:eastAsia="ko-KR"/>
        </w:rPr>
        <w:t>b.</w:t>
      </w:r>
      <w:r>
        <w:rPr>
          <w:rFonts w:eastAsiaTheme="minorEastAsia"/>
          <w:lang w:eastAsia="ko-KR"/>
        </w:rPr>
        <w:tab/>
      </w:r>
      <w:r w:rsidR="004F6C69">
        <w:rPr>
          <w:rFonts w:eastAsiaTheme="minorEastAsia" w:hint="eastAsia"/>
          <w:lang w:eastAsia="ko-KR"/>
        </w:rPr>
        <w:t>D</w:t>
      </w:r>
      <w:r w:rsidR="004F6C69">
        <w:rPr>
          <w:rFonts w:eastAsiaTheme="minorEastAsia"/>
          <w:lang w:eastAsia="ko-KR"/>
        </w:rPr>
        <w:t xml:space="preserve">ecide on an appropriate </w:t>
      </w:r>
      <w:del w:id="1169" w:author="Eric Yip" w:date="2026-01-15T16:37:00Z">
        <w:r w:rsidR="004F6C69" w:rsidDel="00CF176C">
          <w:rPr>
            <w:rFonts w:eastAsiaTheme="minorEastAsia"/>
            <w:lang w:eastAsia="ko-KR"/>
          </w:rPr>
          <w:delText xml:space="preserve">QoS </w:delText>
        </w:r>
      </w:del>
      <w:ins w:id="1170" w:author="Eric Yip" w:date="2026-01-15T16:37:00Z">
        <w:r w:rsidR="00CF176C">
          <w:rPr>
            <w:rFonts w:eastAsiaTheme="minorEastAsia"/>
            <w:lang w:eastAsia="ko-KR"/>
          </w:rPr>
          <w:t>energy-</w:t>
        </w:r>
      </w:ins>
      <w:r w:rsidR="004F6C69">
        <w:rPr>
          <w:rFonts w:eastAsiaTheme="minorEastAsia"/>
          <w:lang w:eastAsia="ko-KR"/>
        </w:rPr>
        <w:t>degradation response</w:t>
      </w:r>
      <w:r>
        <w:rPr>
          <w:rFonts w:eastAsiaTheme="minorEastAsia"/>
          <w:lang w:eastAsia="ko-KR"/>
        </w:rPr>
        <w:t>.</w:t>
      </w:r>
    </w:p>
    <w:p w14:paraId="592D904B" w14:textId="182A3DF3" w:rsidR="004F6C69" w:rsidRDefault="00F038AD" w:rsidP="00F038AD">
      <w:pPr>
        <w:pStyle w:val="B2"/>
        <w:rPr>
          <w:rFonts w:eastAsiaTheme="minorEastAsia"/>
          <w:lang w:eastAsia="ko-KR"/>
        </w:rPr>
      </w:pPr>
      <w:r>
        <w:rPr>
          <w:rFonts w:eastAsiaTheme="minorEastAsia"/>
          <w:lang w:eastAsia="ko-KR"/>
        </w:rPr>
        <w:t>c.</w:t>
      </w:r>
      <w:r>
        <w:rPr>
          <w:rFonts w:eastAsiaTheme="minorEastAsia"/>
          <w:lang w:eastAsia="ko-KR"/>
        </w:rPr>
        <w:tab/>
      </w:r>
      <w:r w:rsidR="004F6C69">
        <w:rPr>
          <w:rFonts w:eastAsiaTheme="minorEastAsia" w:hint="eastAsia"/>
          <w:lang w:eastAsia="ko-KR"/>
        </w:rPr>
        <w:t>C</w:t>
      </w:r>
      <w:r w:rsidR="004F6C69">
        <w:rPr>
          <w:rFonts w:eastAsiaTheme="minorEastAsia"/>
          <w:lang w:eastAsia="ko-KR"/>
        </w:rPr>
        <w:t xml:space="preserve">ommunicate the </w:t>
      </w:r>
      <w:r>
        <w:rPr>
          <w:rFonts w:eastAsiaTheme="minorEastAsia"/>
          <w:lang w:eastAsia="ko-KR"/>
        </w:rPr>
        <w:t>chosen action</w:t>
      </w:r>
      <w:r w:rsidR="004F6C69">
        <w:rPr>
          <w:rFonts w:eastAsiaTheme="minorEastAsia"/>
          <w:lang w:eastAsia="ko-KR"/>
        </w:rPr>
        <w:t xml:space="preserve"> to the Media Access Function.</w:t>
      </w:r>
    </w:p>
    <w:p w14:paraId="21DFBFAB" w14:textId="2CEB32D6" w:rsidR="004F6C69" w:rsidRDefault="007F531C" w:rsidP="00F038AD">
      <w:pPr>
        <w:pStyle w:val="B1"/>
        <w:rPr>
          <w:rFonts w:eastAsiaTheme="minorEastAsia"/>
          <w:lang w:eastAsia="ko-KR"/>
        </w:rPr>
      </w:pPr>
      <w:del w:id="1171" w:author="Eric Yip" w:date="2026-01-15T16:23:00Z">
        <w:r w:rsidDel="00614C7D">
          <w:rPr>
            <w:rFonts w:eastAsiaTheme="minorEastAsia"/>
            <w:lang w:eastAsia="ko-KR"/>
          </w:rPr>
          <w:delText>14</w:delText>
        </w:r>
      </w:del>
      <w:ins w:id="1172" w:author="Eric Yip_r03" w:date="2026-01-22T15:33:00Z">
        <w:r w:rsidR="000F22A2">
          <w:rPr>
            <w:rFonts w:eastAsiaTheme="minorEastAsia"/>
            <w:lang w:eastAsia="ko-KR"/>
          </w:rPr>
          <w:t>19</w:t>
        </w:r>
      </w:ins>
      <w:ins w:id="1173" w:author="Eric Yip" w:date="2026-01-15T16:23:00Z">
        <w:del w:id="1174" w:author="Eric Yip_r03" w:date="2026-01-22T15:33:00Z">
          <w:r w:rsidR="00614C7D" w:rsidDel="000F22A2">
            <w:rPr>
              <w:rFonts w:eastAsiaTheme="minorEastAsia"/>
              <w:lang w:eastAsia="ko-KR"/>
            </w:rPr>
            <w:delText>2</w:delText>
          </w:r>
        </w:del>
      </w:ins>
      <w:ins w:id="1175" w:author="Eric Yip" w:date="2026-01-15T16:27:00Z">
        <w:del w:id="1176" w:author="Eric Yip_r03" w:date="2026-01-22T15:33:00Z">
          <w:r w:rsidR="008528D9" w:rsidDel="000F22A2">
            <w:rPr>
              <w:rFonts w:eastAsiaTheme="minorEastAsia"/>
              <w:lang w:eastAsia="ko-KR"/>
            </w:rPr>
            <w:delText>5</w:delText>
          </w:r>
        </w:del>
      </w:ins>
      <w:r>
        <w:rPr>
          <w:rFonts w:eastAsiaTheme="minorEastAsia"/>
          <w:lang w:eastAsia="ko-KR"/>
        </w:rPr>
        <w:t>.</w:t>
      </w:r>
      <w:r>
        <w:rPr>
          <w:rFonts w:eastAsiaTheme="minorEastAsia"/>
          <w:lang w:eastAsia="ko-KR"/>
        </w:rPr>
        <w:tab/>
      </w:r>
      <w:r w:rsidR="004F6C69">
        <w:rPr>
          <w:rFonts w:eastAsiaTheme="minorEastAsia" w:hint="eastAsia"/>
          <w:lang w:eastAsia="ko-KR"/>
        </w:rPr>
        <w:t>T</w:t>
      </w:r>
      <w:r w:rsidR="004F6C69">
        <w:rPr>
          <w:rFonts w:eastAsiaTheme="minorEastAsia"/>
          <w:lang w:eastAsia="ko-KR"/>
        </w:rPr>
        <w:t>he M</w:t>
      </w:r>
      <w:r>
        <w:rPr>
          <w:rFonts w:eastAsiaTheme="minorEastAsia"/>
          <w:lang w:eastAsia="ko-KR"/>
        </w:rPr>
        <w:t xml:space="preserve">edia </w:t>
      </w:r>
      <w:r w:rsidR="004F6C69">
        <w:rPr>
          <w:rFonts w:eastAsiaTheme="minorEastAsia"/>
          <w:lang w:eastAsia="ko-KR"/>
        </w:rPr>
        <w:t>A</w:t>
      </w:r>
      <w:r>
        <w:rPr>
          <w:rFonts w:eastAsiaTheme="minorEastAsia"/>
          <w:lang w:eastAsia="ko-KR"/>
        </w:rPr>
        <w:t xml:space="preserve">ccess </w:t>
      </w:r>
      <w:r w:rsidR="004F6C69">
        <w:rPr>
          <w:rFonts w:eastAsiaTheme="minorEastAsia"/>
          <w:lang w:eastAsia="ko-KR"/>
        </w:rPr>
        <w:t>F</w:t>
      </w:r>
      <w:r>
        <w:rPr>
          <w:rFonts w:eastAsiaTheme="minorEastAsia"/>
          <w:lang w:eastAsia="ko-KR"/>
        </w:rPr>
        <w:t>unction</w:t>
      </w:r>
      <w:r w:rsidR="004F6C69">
        <w:rPr>
          <w:rFonts w:eastAsiaTheme="minorEastAsia"/>
          <w:lang w:eastAsia="ko-KR"/>
        </w:rPr>
        <w:t xml:space="preserve"> may be </w:t>
      </w:r>
      <w:r>
        <w:rPr>
          <w:rFonts w:eastAsiaTheme="minorEastAsia"/>
          <w:lang w:eastAsia="ko-KR"/>
        </w:rPr>
        <w:t>required</w:t>
      </w:r>
      <w:r w:rsidR="004F6C69">
        <w:rPr>
          <w:rFonts w:eastAsiaTheme="minorEastAsia"/>
          <w:lang w:eastAsia="ko-KR"/>
        </w:rPr>
        <w:t xml:space="preserve"> to enact the media-level response (e.g., adjust stream variant, switch delivery path) based on the decision received from the Media Session Handler.</w:t>
      </w:r>
    </w:p>
    <w:p w14:paraId="42D5A6AE" w14:textId="48A8755D" w:rsidR="007218D7" w:rsidRPr="00164AEC" w:rsidRDefault="00401996" w:rsidP="002B015A">
      <w:pPr>
        <w:pStyle w:val="Changelast"/>
      </w:pPr>
      <w:r w:rsidRPr="00F90395">
        <w:t>End of changes</w:t>
      </w:r>
    </w:p>
    <w:sectPr w:rsidR="007218D7" w:rsidRPr="00164AEC"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Richard Bradbury" w:date="2026-01-20T17:43:00Z" w:initials="RB">
    <w:p w14:paraId="28C4A719" w14:textId="2D85B77D" w:rsidR="000E7418" w:rsidRDefault="000E7418">
      <w:pPr>
        <w:pStyle w:val="CommentText"/>
      </w:pPr>
      <w:r>
        <w:rPr>
          <w:rStyle w:val="CommentReference"/>
        </w:rPr>
        <w:annotationRef/>
      </w:r>
      <w:r>
        <w:t>Not sure how much value this new paragraph adds: it seems to duplicate the more detailed account in the following paragraph, which seems to describe the solution quite succinctly already.</w:t>
      </w:r>
    </w:p>
  </w:comment>
  <w:comment w:id="67" w:author="Eric Yip_r03" w:date="2026-01-22T13:55:00Z" w:initials="EY">
    <w:p w14:paraId="5C57E877" w14:textId="63B086B2" w:rsidR="00EE3C7E" w:rsidRDefault="00EE3C7E">
      <w:pPr>
        <w:pStyle w:val="CommentText"/>
      </w:pPr>
      <w:r>
        <w:rPr>
          <w:rStyle w:val="CommentReference"/>
        </w:rPr>
        <w:annotationRef/>
      </w:r>
      <w:r>
        <w:t>Removed this new paragraph and added more details to explain energy policies in the next paragraph.</w:t>
      </w:r>
    </w:p>
  </w:comment>
  <w:comment w:id="133" w:author="Richard Bradbury" w:date="2026-01-20T17:44:00Z" w:initials="RB">
    <w:p w14:paraId="1F85D526" w14:textId="5374E37B" w:rsidR="000E7418" w:rsidRDefault="000E7418">
      <w:pPr>
        <w:pStyle w:val="CommentText"/>
      </w:pPr>
      <w:r>
        <w:rPr>
          <w:rStyle w:val="CommentReference"/>
        </w:rPr>
        <w:annotationRef/>
      </w:r>
      <w:r>
        <w:t xml:space="preserve">This </w:t>
      </w:r>
      <w:r w:rsidR="0091045E">
        <w:t>mapping occurs</w:t>
      </w:r>
      <w:r>
        <w:t xml:space="preserve"> purely on the network side then</w:t>
      </w:r>
      <w:r w:rsidR="0091045E">
        <w:t>, and t</w:t>
      </w:r>
      <w:r>
        <w:t xml:space="preserve">he Media Client </w:t>
      </w:r>
      <w:r w:rsidR="0091045E">
        <w:t xml:space="preserve">is just informed about </w:t>
      </w:r>
      <w:r>
        <w:t xml:space="preserve">the </w:t>
      </w:r>
      <w:r w:rsidR="0091045E">
        <w:t>degraded bit rate</w:t>
      </w:r>
      <w:r>
        <w:t>, but never knows what policy drove that?</w:t>
      </w:r>
    </w:p>
    <w:p w14:paraId="52D16FA9" w14:textId="04DDCAA6" w:rsidR="000E7418" w:rsidRDefault="000E7418">
      <w:pPr>
        <w:pStyle w:val="CommentText"/>
      </w:pPr>
      <w:r>
        <w:t>(I think that’s fine, by the way; maybe it just needs to be clarified.)</w:t>
      </w:r>
    </w:p>
  </w:comment>
  <w:comment w:id="134" w:author="Eric Yip_r03" w:date="2026-01-22T13:56:00Z" w:initials="EY">
    <w:p w14:paraId="7264FE33" w14:textId="49ABF41D" w:rsidR="00EE3C7E" w:rsidRDefault="00EE3C7E">
      <w:pPr>
        <w:pStyle w:val="CommentText"/>
        <w:rPr>
          <w:rFonts w:hint="eastAsia"/>
          <w:lang w:eastAsia="ko-KR"/>
        </w:rPr>
      </w:pPr>
      <w:r>
        <w:rPr>
          <w:rStyle w:val="CommentReference"/>
        </w:rPr>
        <w:annotationRef/>
      </w:r>
      <w:r w:rsidR="00963590">
        <w:rPr>
          <w:rStyle w:val="CommentReference"/>
        </w:rPr>
        <w:t>The mapping happens on the network side (by the EIAF), and depending on what is available in the Energy Policy, when a degradation is triggered, either 1) the Media AF sends a degraded bit rate to the UE or 2) the EIAF triggers a change in the instantiated dynamic policy</w:t>
      </w:r>
      <w:r w:rsidR="003F33A4">
        <w:rPr>
          <w:rStyle w:val="CommentReference"/>
        </w:rPr>
        <w:t>, and the change is notified to the UE.</w:t>
      </w:r>
    </w:p>
  </w:comment>
  <w:comment w:id="186" w:author="Richard Bradbury" w:date="2026-01-20T17:53:00Z" w:initials="RB">
    <w:p w14:paraId="3EC50F02" w14:textId="77777777" w:rsidR="0091045E" w:rsidRDefault="0091045E">
      <w:pPr>
        <w:pStyle w:val="CommentText"/>
      </w:pPr>
      <w:r>
        <w:rPr>
          <w:rStyle w:val="CommentReference"/>
        </w:rPr>
        <w:annotationRef/>
      </w:r>
      <w:r>
        <w:t>Don’t understand this new bit.</w:t>
      </w:r>
    </w:p>
    <w:p w14:paraId="57B0C33D" w14:textId="10A92A5C" w:rsidR="0091045E" w:rsidRDefault="0091045E">
      <w:pPr>
        <w:pStyle w:val="CommentText"/>
      </w:pPr>
      <w:r>
        <w:t>Policy Templates only exist inside the Media AF; the Media Client only knows about the</w:t>
      </w:r>
      <w:r w:rsidR="0001631F">
        <w:t xml:space="preserve">ir identifiers and a few other limited aspects in a Policy Template Binding conveyed to it in the Service Access Information resource synthesised by the Media AF. There is </w:t>
      </w:r>
      <w:proofErr w:type="spellStart"/>
      <w:r w:rsidR="0001631F">
        <w:t>a</w:t>
      </w:r>
      <w:proofErr w:type="spellEnd"/>
      <w:r w:rsidR="0001631F">
        <w:t xml:space="preserve"> asynchronous notification mechanism for telling the Media Client about changes to the Service Access Information (using MQTT) but this resource doesn’t convey a concept of “current”/“target” bit rate.</w:t>
      </w:r>
    </w:p>
  </w:comment>
  <w:comment w:id="187" w:author="Richard Bradbury" w:date="2026-01-20T18:24:00Z" w:initials="RB">
    <w:p w14:paraId="04E6FCCE" w14:textId="77777777" w:rsidR="00621D8C" w:rsidRDefault="00621D8C">
      <w:pPr>
        <w:pStyle w:val="CommentText"/>
      </w:pPr>
      <w:r>
        <w:rPr>
          <w:rStyle w:val="CommentReference"/>
        </w:rPr>
        <w:annotationRef/>
      </w:r>
      <w:r>
        <w:t>Or maybe you have in mind the idea that the Media </w:t>
      </w:r>
      <w:r>
        <w:rPr>
          <w:caps/>
        </w:rPr>
        <w:t xml:space="preserve">AF </w:t>
      </w:r>
      <w:r>
        <w:t>could implicitly change the bit rate constraints by unilaterally changing the currently instantiated dynamic policy.</w:t>
      </w:r>
    </w:p>
    <w:p w14:paraId="3D2D5DE7" w14:textId="31D8A9F5" w:rsidR="00621D8C" w:rsidRPr="00621D8C" w:rsidRDefault="00621D8C">
      <w:pPr>
        <w:pStyle w:val="CommentText"/>
      </w:pPr>
      <w:r>
        <w:t>This seems a bit outlandish because there is no mechanism in TS 26.510 at the moment for the Media AF to take this unilateral action. The Media Delivery System today is predicated on only the Media Client choosing the policy is wants.</w:t>
      </w:r>
    </w:p>
  </w:comment>
  <w:comment w:id="188" w:author="Richard Bradbury" w:date="2026-01-20T18:27:00Z" w:initials="RB">
    <w:p w14:paraId="3BCCCCBF" w14:textId="3364D6C3" w:rsidR="00621D8C" w:rsidRDefault="00621D8C">
      <w:pPr>
        <w:pStyle w:val="CommentText"/>
      </w:pPr>
      <w:r>
        <w:rPr>
          <w:rStyle w:val="CommentReference"/>
        </w:rPr>
        <w:annotationRef/>
      </w:r>
      <w:r>
        <w:t>Suggest removing this sentence. It only seems to muddy the waters for this Candidate Solution by offering an alternative mechanism without further developing the idea behind it.</w:t>
      </w:r>
    </w:p>
  </w:comment>
  <w:comment w:id="189" w:author="Eric Yip_r03" w:date="2026-01-22T14:00:00Z" w:initials="EY">
    <w:p w14:paraId="0F83BE88" w14:textId="7E6F7AB6" w:rsidR="00EE3C7E" w:rsidRDefault="00EE3C7E">
      <w:pPr>
        <w:pStyle w:val="CommentText"/>
      </w:pPr>
      <w:r>
        <w:rPr>
          <w:rStyle w:val="CommentReference"/>
        </w:rPr>
        <w:annotationRef/>
      </w:r>
      <w:r w:rsidR="003F33A4">
        <w:rPr>
          <w:rStyle w:val="CommentReference"/>
        </w:rPr>
        <w:t>I removed this sentence, but please see the corresponding clarification in the comment above.</w:t>
      </w:r>
    </w:p>
  </w:comment>
  <w:comment w:id="297" w:author="Richard Bradbury" w:date="2026-01-20T18:11:00Z" w:initials="RB">
    <w:p w14:paraId="275581AE" w14:textId="7FB44A87" w:rsidR="00F14AAD" w:rsidRDefault="00F14AAD">
      <w:pPr>
        <w:pStyle w:val="CommentText"/>
      </w:pPr>
      <w:r>
        <w:rPr>
          <w:rStyle w:val="CommentReference"/>
        </w:rPr>
        <w:annotationRef/>
      </w:r>
      <w:r>
        <w:t>I suppose this translates into the energy sampling interval used when subscribing to the EIF and/or Media AS to receive energy reports?</w:t>
      </w:r>
    </w:p>
  </w:comment>
  <w:comment w:id="298" w:author="Eric Yip_r03" w:date="2026-01-22T14:50:00Z" w:initials="EY">
    <w:p w14:paraId="7C061FE9" w14:textId="6269B6A0" w:rsidR="0049034F" w:rsidRDefault="0049034F">
      <w:pPr>
        <w:pStyle w:val="CommentText"/>
      </w:pPr>
      <w:r>
        <w:rPr>
          <w:rStyle w:val="CommentReference"/>
        </w:rPr>
        <w:annotationRef/>
      </w:r>
      <w:r>
        <w:t xml:space="preserve">Correct, </w:t>
      </w:r>
      <w:r w:rsidR="00905C9F">
        <w:t xml:space="preserve">but of course the EIAF may subscribe to an energy sampling interval larger than that specified by the policy intended energy accumulation period. </w:t>
      </w:r>
      <w:r>
        <w:t>I added this detail to the table below.</w:t>
      </w:r>
    </w:p>
  </w:comment>
  <w:comment w:id="303" w:author="Richard Bradbury" w:date="2026-01-20T18:12:00Z" w:initials="RB">
    <w:p w14:paraId="3ADBB13C" w14:textId="210FC666" w:rsidR="007625DA" w:rsidRDefault="007625DA">
      <w:pPr>
        <w:pStyle w:val="CommentText"/>
      </w:pPr>
      <w:r>
        <w:rPr>
          <w:rStyle w:val="CommentReference"/>
        </w:rPr>
        <w:annotationRef/>
      </w:r>
      <w:r>
        <w:t>New concept not yet introduced in introductory clause.</w:t>
      </w:r>
    </w:p>
  </w:comment>
  <w:comment w:id="304" w:author="Eric Yip_r03" w:date="2026-01-22T15:13:00Z" w:initials="EY">
    <w:p w14:paraId="36FD62AF" w14:textId="2507390A" w:rsidR="00720E0E" w:rsidRDefault="00720E0E">
      <w:pPr>
        <w:pStyle w:val="CommentText"/>
      </w:pPr>
      <w:r>
        <w:rPr>
          <w:rStyle w:val="CommentReference"/>
        </w:rPr>
        <w:annotationRef/>
      </w:r>
      <w:r>
        <w:t>Added into the introductory clause, and updated here also for clarification.</w:t>
      </w:r>
    </w:p>
  </w:comment>
  <w:comment w:id="429" w:author="Richard Bradbury" w:date="2026-01-20T18:16:00Z" w:initials="RB">
    <w:p w14:paraId="50D03706" w14:textId="6CEEED2F" w:rsidR="00213188" w:rsidRDefault="00213188">
      <w:pPr>
        <w:pStyle w:val="CommentText"/>
      </w:pPr>
      <w:r>
        <w:rPr>
          <w:rStyle w:val="CommentReference"/>
        </w:rPr>
        <w:annotationRef/>
      </w:r>
      <w:r>
        <w:t>Seems at variance with the introductory description of the solution which describes informing the Media Client of a new bit rate. There is no mention of the Media Client selecting between different Energy Policies.</w:t>
      </w:r>
    </w:p>
  </w:comment>
  <w:comment w:id="430" w:author="Eric Yip_r03" w:date="2026-01-22T16:42:00Z" w:initials="EY">
    <w:p w14:paraId="24B4125B" w14:textId="05D97730" w:rsidR="004D589C" w:rsidRDefault="004D589C">
      <w:pPr>
        <w:pStyle w:val="CommentText"/>
      </w:pPr>
      <w:r>
        <w:rPr>
          <w:rStyle w:val="CommentReference"/>
        </w:rPr>
        <w:annotationRef/>
      </w:r>
      <w:r>
        <w:t>I updated the introduction for much more clarification – there may be multiple Energy Policies and each Energy Policy may have multiple Energy Segments.</w:t>
      </w:r>
    </w:p>
  </w:comment>
  <w:comment w:id="463" w:author="Richard Bradbury" w:date="2026-01-20T18:10:00Z" w:initials="RB">
    <w:p w14:paraId="0DF47558" w14:textId="7DA01D92" w:rsidR="00F14AAD" w:rsidRDefault="00F14AAD">
      <w:pPr>
        <w:pStyle w:val="CommentText"/>
      </w:pPr>
      <w:r>
        <w:rPr>
          <w:rStyle w:val="CommentReference"/>
        </w:rPr>
        <w:annotationRef/>
      </w:r>
      <w:r>
        <w:t>Slightly confusing name. I would assume this referred to the energy consumed by the UE itself.</w:t>
      </w:r>
    </w:p>
  </w:comment>
  <w:comment w:id="464" w:author="Richard Bradbury" w:date="2026-01-20T18:10:00Z" w:initials="RB">
    <w:p w14:paraId="52AB6D79" w14:textId="6181D2C7" w:rsidR="00F14AAD" w:rsidRDefault="00F14AAD">
      <w:pPr>
        <w:pStyle w:val="CommentText"/>
      </w:pPr>
      <w:r>
        <w:rPr>
          <w:rStyle w:val="CommentReference"/>
        </w:rPr>
        <w:annotationRef/>
      </w:r>
      <w:r>
        <w:t xml:space="preserve">In any case, why </w:t>
      </w:r>
    </w:p>
  </w:comment>
  <w:comment w:id="465" w:author="Eric Yip_r03" w:date="2026-01-22T16:43:00Z" w:initials="EY">
    <w:p w14:paraId="02BE319A" w14:textId="49AD23A7" w:rsidR="004D589C" w:rsidRDefault="004D589C">
      <w:pPr>
        <w:pStyle w:val="CommentText"/>
      </w:pPr>
      <w:r>
        <w:rPr>
          <w:rStyle w:val="CommentReference"/>
        </w:rPr>
        <w:annotationRef/>
      </w:r>
      <w:r>
        <w:t>The intention here was to map the “targets” to that energy reports which can be subscribed from the EIF defined by SA2.</w:t>
      </w:r>
    </w:p>
  </w:comment>
  <w:comment w:id="503" w:author="Richard Bradbury" w:date="2026-01-20T18:07:00Z" w:initials="RB">
    <w:p w14:paraId="13645909" w14:textId="32A11173" w:rsidR="009626DF" w:rsidRDefault="009626DF">
      <w:pPr>
        <w:pStyle w:val="CommentText"/>
      </w:pPr>
      <w:r>
        <w:rPr>
          <w:rStyle w:val="CommentReference"/>
        </w:rPr>
        <w:annotationRef/>
      </w:r>
      <w:r>
        <w:t>The EIF seems to use only Joules at stage 3, so maybe we should just use that throughout our solutions too?</w:t>
      </w:r>
    </w:p>
    <w:p w14:paraId="623D1156" w14:textId="165CDE0D" w:rsidR="009626DF" w:rsidRDefault="009626DF">
      <w:pPr>
        <w:pStyle w:val="CommentText"/>
      </w:pPr>
      <w:r>
        <w:t>(In any case, units aren’t really a consideration until we get to stage 3, so maybe just lose this</w:t>
      </w:r>
      <w:r w:rsidR="00594453">
        <w:t xml:space="preserve"> table</w:t>
      </w:r>
      <w:r>
        <w:t xml:space="preserve"> row altogether until then?)</w:t>
      </w:r>
    </w:p>
  </w:comment>
  <w:comment w:id="504" w:author="Eric Yip_r03" w:date="2026-01-22T15:13:00Z" w:initials="EY">
    <w:p w14:paraId="212405A2" w14:textId="2571BE5F" w:rsidR="00720E0E" w:rsidRDefault="00720E0E">
      <w:pPr>
        <w:pStyle w:val="CommentText"/>
      </w:pPr>
      <w:r>
        <w:rPr>
          <w:rStyle w:val="CommentReference"/>
        </w:rPr>
        <w:annotationRef/>
      </w:r>
      <w:r>
        <w:t>Agreed and removed.</w:t>
      </w:r>
    </w:p>
  </w:comment>
  <w:comment w:id="679" w:author="Richard Bradbury" w:date="2026-01-20T18:57:00Z" w:initials="RB">
    <w:p w14:paraId="1726263A" w14:textId="7AADD6DD" w:rsidR="00B770DE" w:rsidRDefault="00B770DE">
      <w:pPr>
        <w:pStyle w:val="CommentText"/>
      </w:pPr>
      <w:r>
        <w:rPr>
          <w:rStyle w:val="CommentReference"/>
        </w:rPr>
        <w:annotationRef/>
      </w:r>
      <w:r w:rsidR="00E90C19">
        <w:t>Maybe</w:t>
      </w:r>
      <w:r>
        <w:t xml:space="preserve"> “Energy</w:t>
      </w:r>
      <w:r w:rsidR="00E90C19">
        <w:t>-driven</w:t>
      </w:r>
      <w:r>
        <w:t xml:space="preserve"> Service Degradation Event”?</w:t>
      </w:r>
    </w:p>
  </w:comment>
  <w:comment w:id="680" w:author="Eric Yip_r03" w:date="2026-01-22T15:14:00Z" w:initials="EY">
    <w:p w14:paraId="1FAE0296" w14:textId="0291CEDF" w:rsidR="00720E0E" w:rsidRDefault="00720E0E">
      <w:pPr>
        <w:pStyle w:val="CommentText"/>
      </w:pPr>
      <w:r>
        <w:rPr>
          <w:rStyle w:val="CommentReference"/>
        </w:rPr>
        <w:annotationRef/>
      </w:r>
      <w:r>
        <w:t>Agreed, good suggestion</w:t>
      </w:r>
    </w:p>
  </w:comment>
  <w:comment w:id="962" w:author="Richard Bradbury" w:date="2026-01-20T18:54:00Z" w:initials="RB">
    <w:p w14:paraId="5C548625" w14:textId="0795258C" w:rsidR="00B770DE" w:rsidRDefault="00B770DE">
      <w:pPr>
        <w:pStyle w:val="CommentText"/>
      </w:pPr>
      <w:r>
        <w:rPr>
          <w:rStyle w:val="CommentReference"/>
        </w:rPr>
        <w:annotationRef/>
      </w:r>
      <w:r>
        <w:t>Remove unnecessary repeated detail?</w:t>
      </w:r>
    </w:p>
  </w:comment>
  <w:comment w:id="963" w:author="Eric Yip_r03" w:date="2026-01-22T15:25:00Z" w:initials="EY">
    <w:p w14:paraId="43ADE999" w14:textId="67E34E55" w:rsidR="00BD409B" w:rsidRDefault="00BD409B">
      <w:pPr>
        <w:pStyle w:val="CommentText"/>
      </w:pPr>
      <w:r>
        <w:rPr>
          <w:rStyle w:val="CommentReference"/>
        </w:rPr>
        <w:annotationRef/>
      </w:r>
      <w:r>
        <w:t>Done</w:t>
      </w:r>
    </w:p>
  </w:comment>
  <w:comment w:id="1077" w:author="Richard Bradbury" w:date="2026-01-20T18:55:00Z" w:initials="RB">
    <w:p w14:paraId="1974D138" w14:textId="5AF342D9" w:rsidR="00B770DE" w:rsidRDefault="00B770DE">
      <w:pPr>
        <w:pStyle w:val="CommentText"/>
      </w:pPr>
      <w:r>
        <w:rPr>
          <w:rStyle w:val="CommentReference"/>
        </w:rPr>
        <w:annotationRef/>
      </w:r>
      <w:r>
        <w:t>Remove unnecessary repeated detail?</w:t>
      </w:r>
    </w:p>
  </w:comment>
  <w:comment w:id="1078" w:author="Eric Yip_r03" w:date="2026-01-22T15:25:00Z" w:initials="EY">
    <w:p w14:paraId="1640F93C" w14:textId="1DA089DA" w:rsidR="00BD409B" w:rsidRDefault="00BD409B">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C4A719" w15:done="0"/>
  <w15:commentEx w15:paraId="5C57E877" w15:paraIdParent="28C4A719" w15:done="0"/>
  <w15:commentEx w15:paraId="52D16FA9" w15:done="0"/>
  <w15:commentEx w15:paraId="7264FE33" w15:paraIdParent="52D16FA9" w15:done="0"/>
  <w15:commentEx w15:paraId="57B0C33D" w15:done="0"/>
  <w15:commentEx w15:paraId="3D2D5DE7" w15:paraIdParent="57B0C33D" w15:done="0"/>
  <w15:commentEx w15:paraId="3BCCCCBF" w15:paraIdParent="57B0C33D" w15:done="0"/>
  <w15:commentEx w15:paraId="0F83BE88" w15:paraIdParent="57B0C33D" w15:done="0"/>
  <w15:commentEx w15:paraId="275581AE" w15:done="0"/>
  <w15:commentEx w15:paraId="7C061FE9" w15:paraIdParent="275581AE" w15:done="0"/>
  <w15:commentEx w15:paraId="3ADBB13C" w15:done="0"/>
  <w15:commentEx w15:paraId="36FD62AF" w15:paraIdParent="3ADBB13C" w15:done="0"/>
  <w15:commentEx w15:paraId="50D03706" w15:done="0"/>
  <w15:commentEx w15:paraId="24B4125B" w15:paraIdParent="50D03706" w15:done="0"/>
  <w15:commentEx w15:paraId="0DF47558" w15:done="0"/>
  <w15:commentEx w15:paraId="52AB6D79" w15:paraIdParent="0DF47558" w15:done="0"/>
  <w15:commentEx w15:paraId="02BE319A" w15:paraIdParent="0DF47558" w15:done="0"/>
  <w15:commentEx w15:paraId="623D1156" w15:done="0"/>
  <w15:commentEx w15:paraId="212405A2" w15:paraIdParent="623D1156" w15:done="0"/>
  <w15:commentEx w15:paraId="1726263A" w15:done="0"/>
  <w15:commentEx w15:paraId="1FAE0296" w15:paraIdParent="1726263A" w15:done="0"/>
  <w15:commentEx w15:paraId="5C548625" w15:done="0"/>
  <w15:commentEx w15:paraId="43ADE999" w15:paraIdParent="5C548625" w15:done="0"/>
  <w15:commentEx w15:paraId="1974D138" w15:done="0"/>
  <w15:commentEx w15:paraId="1640F93C" w15:paraIdParent="1974D1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282567B" w16cex:dateUtc="2026-01-20T17:43:00Z"/>
  <w16cex:commentExtensible w16cex:durableId="2D1CAAC3" w16cex:dateUtc="2026-01-22T04:55:00Z"/>
  <w16cex:commentExtensible w16cex:durableId="33AEBA20" w16cex:dateUtc="2026-01-20T17:44:00Z"/>
  <w16cex:commentExtensible w16cex:durableId="2D1CAAFC" w16cex:dateUtc="2026-01-22T04:56:00Z"/>
  <w16cex:commentExtensible w16cex:durableId="6FB31CDF" w16cex:dateUtc="2026-01-20T17:53:00Z"/>
  <w16cex:commentExtensible w16cex:durableId="19E5FDCC" w16cex:dateUtc="2026-01-20T18:24:00Z"/>
  <w16cex:commentExtensible w16cex:durableId="42BC1066" w16cex:dateUtc="2026-01-20T18:27:00Z"/>
  <w16cex:commentExtensible w16cex:durableId="2D1CABE3" w16cex:dateUtc="2026-01-22T05:00:00Z"/>
  <w16cex:commentExtensible w16cex:durableId="618E4B7F" w16cex:dateUtc="2026-01-20T18:11:00Z"/>
  <w16cex:commentExtensible w16cex:durableId="2D1CB7B0" w16cex:dateUtc="2026-01-22T05:50:00Z"/>
  <w16cex:commentExtensible w16cex:durableId="1C8844C2" w16cex:dateUtc="2026-01-20T18:12:00Z"/>
  <w16cex:commentExtensible w16cex:durableId="2D1CBCFE" w16cex:dateUtc="2026-01-22T06:13:00Z"/>
  <w16cex:commentExtensible w16cex:durableId="0CE9DEAA" w16cex:dateUtc="2026-01-20T18:16:00Z"/>
  <w16cex:commentExtensible w16cex:durableId="2D1CD1F3" w16cex:dateUtc="2026-01-22T07:42:00Z"/>
  <w16cex:commentExtensible w16cex:durableId="41975392" w16cex:dateUtc="2026-01-20T18:10:00Z"/>
  <w16cex:commentExtensible w16cex:durableId="5C20A238" w16cex:dateUtc="2026-01-20T18:10:00Z"/>
  <w16cex:commentExtensible w16cex:durableId="2D1CD247" w16cex:dateUtc="2026-01-22T07:43:00Z"/>
  <w16cex:commentExtensible w16cex:durableId="47EC7E0F" w16cex:dateUtc="2026-01-20T18:07:00Z"/>
  <w16cex:commentExtensible w16cex:durableId="2D1CBD2E" w16cex:dateUtc="2026-01-22T06:13:00Z"/>
  <w16cex:commentExtensible w16cex:durableId="21CC306F" w16cex:dateUtc="2026-01-20T18:57:00Z"/>
  <w16cex:commentExtensible w16cex:durableId="2D1CBD63" w16cex:dateUtc="2026-01-22T06:14:00Z"/>
  <w16cex:commentExtensible w16cex:durableId="1416EE70" w16cex:dateUtc="2026-01-20T18:54:00Z"/>
  <w16cex:commentExtensible w16cex:durableId="2D1CBFFB" w16cex:dateUtc="2026-01-22T06:25:00Z"/>
  <w16cex:commentExtensible w16cex:durableId="166A03DE" w16cex:dateUtc="2026-01-20T18:55:00Z"/>
  <w16cex:commentExtensible w16cex:durableId="2D1CC000" w16cex:dateUtc="2026-01-22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C4A719" w16cid:durableId="7282567B"/>
  <w16cid:commentId w16cid:paraId="5C57E877" w16cid:durableId="2D1CAAC3"/>
  <w16cid:commentId w16cid:paraId="52D16FA9" w16cid:durableId="33AEBA20"/>
  <w16cid:commentId w16cid:paraId="7264FE33" w16cid:durableId="2D1CAAFC"/>
  <w16cid:commentId w16cid:paraId="57B0C33D" w16cid:durableId="6FB31CDF"/>
  <w16cid:commentId w16cid:paraId="3D2D5DE7" w16cid:durableId="19E5FDCC"/>
  <w16cid:commentId w16cid:paraId="3BCCCCBF" w16cid:durableId="42BC1066"/>
  <w16cid:commentId w16cid:paraId="0F83BE88" w16cid:durableId="2D1CABE3"/>
  <w16cid:commentId w16cid:paraId="275581AE" w16cid:durableId="618E4B7F"/>
  <w16cid:commentId w16cid:paraId="7C061FE9" w16cid:durableId="2D1CB7B0"/>
  <w16cid:commentId w16cid:paraId="3ADBB13C" w16cid:durableId="1C8844C2"/>
  <w16cid:commentId w16cid:paraId="36FD62AF" w16cid:durableId="2D1CBCFE"/>
  <w16cid:commentId w16cid:paraId="50D03706" w16cid:durableId="0CE9DEAA"/>
  <w16cid:commentId w16cid:paraId="24B4125B" w16cid:durableId="2D1CD1F3"/>
  <w16cid:commentId w16cid:paraId="0DF47558" w16cid:durableId="41975392"/>
  <w16cid:commentId w16cid:paraId="52AB6D79" w16cid:durableId="5C20A238"/>
  <w16cid:commentId w16cid:paraId="02BE319A" w16cid:durableId="2D1CD247"/>
  <w16cid:commentId w16cid:paraId="623D1156" w16cid:durableId="47EC7E0F"/>
  <w16cid:commentId w16cid:paraId="212405A2" w16cid:durableId="2D1CBD2E"/>
  <w16cid:commentId w16cid:paraId="1726263A" w16cid:durableId="21CC306F"/>
  <w16cid:commentId w16cid:paraId="1FAE0296" w16cid:durableId="2D1CBD63"/>
  <w16cid:commentId w16cid:paraId="5C548625" w16cid:durableId="1416EE70"/>
  <w16cid:commentId w16cid:paraId="43ADE999" w16cid:durableId="2D1CBFFB"/>
  <w16cid:commentId w16cid:paraId="1974D138" w16cid:durableId="166A03DE"/>
  <w16cid:commentId w16cid:paraId="1640F93C" w16cid:durableId="2D1CC0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F24CB" w14:textId="77777777" w:rsidR="00255D66" w:rsidRDefault="00255D66">
      <w:pPr>
        <w:spacing w:after="0"/>
      </w:pPr>
      <w:r>
        <w:separator/>
      </w:r>
    </w:p>
  </w:endnote>
  <w:endnote w:type="continuationSeparator" w:id="0">
    <w:p w14:paraId="0FEBB4D3" w14:textId="77777777" w:rsidR="00255D66" w:rsidRDefault="00255D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94953" w14:textId="77777777" w:rsidR="00255D66" w:rsidRDefault="00255D66">
      <w:pPr>
        <w:spacing w:after="0"/>
      </w:pPr>
      <w:r>
        <w:separator/>
      </w:r>
    </w:p>
  </w:footnote>
  <w:footnote w:type="continuationSeparator" w:id="0">
    <w:p w14:paraId="26D71A76" w14:textId="77777777" w:rsidR="00255D66" w:rsidRDefault="00255D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CCA0" w14:textId="77777777" w:rsidR="00A777C3" w:rsidRDefault="009D385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8361A"/>
    <w:multiLevelType w:val="hybridMultilevel"/>
    <w:tmpl w:val="6F3E1C2E"/>
    <w:lvl w:ilvl="0" w:tplc="7C9AAD86">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1B17E19"/>
    <w:multiLevelType w:val="hybridMultilevel"/>
    <w:tmpl w:val="D39EEDEE"/>
    <w:lvl w:ilvl="0" w:tplc="6E42750C">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Yip">
    <w15:presenceInfo w15:providerId="None" w15:userId="Eric Yip"/>
  </w15:person>
  <w15:person w15:author="Eric Yip_r03">
    <w15:presenceInfo w15:providerId="None" w15:userId="Eric Yip_r03"/>
  </w15:person>
  <w15:person w15:author="LEMOTHEUX Julien INNOV/IT-S">
    <w15:presenceInfo w15:providerId="AD" w15:userId="S::julien.lemotheux@orange.com::c64cbe88-eee3-42e6-9ede-fb55d46b0672"/>
  </w15:person>
  <w15:person w15:author="Eric Yip_r02">
    <w15:presenceInfo w15:providerId="None" w15:userId="Eric Yip_r0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1E"/>
    <w:rsid w:val="00000096"/>
    <w:rsid w:val="0000430B"/>
    <w:rsid w:val="000103AC"/>
    <w:rsid w:val="0001631F"/>
    <w:rsid w:val="000165A4"/>
    <w:rsid w:val="00020CE6"/>
    <w:rsid w:val="00024970"/>
    <w:rsid w:val="000377D6"/>
    <w:rsid w:val="000379E1"/>
    <w:rsid w:val="00044D13"/>
    <w:rsid w:val="00046379"/>
    <w:rsid w:val="00054958"/>
    <w:rsid w:val="000563AA"/>
    <w:rsid w:val="000563D4"/>
    <w:rsid w:val="000704AE"/>
    <w:rsid w:val="000750CB"/>
    <w:rsid w:val="00076895"/>
    <w:rsid w:val="000A1FA9"/>
    <w:rsid w:val="000B228B"/>
    <w:rsid w:val="000B592A"/>
    <w:rsid w:val="000C1A67"/>
    <w:rsid w:val="000E7418"/>
    <w:rsid w:val="000F22A2"/>
    <w:rsid w:val="000F50B0"/>
    <w:rsid w:val="000F573F"/>
    <w:rsid w:val="0010495E"/>
    <w:rsid w:val="00106379"/>
    <w:rsid w:val="001328DB"/>
    <w:rsid w:val="00133A1B"/>
    <w:rsid w:val="001440F5"/>
    <w:rsid w:val="001446F5"/>
    <w:rsid w:val="0014533E"/>
    <w:rsid w:val="001573B3"/>
    <w:rsid w:val="00164AEC"/>
    <w:rsid w:val="00166F02"/>
    <w:rsid w:val="00173274"/>
    <w:rsid w:val="001845F5"/>
    <w:rsid w:val="0019312F"/>
    <w:rsid w:val="001A10EC"/>
    <w:rsid w:val="001B462B"/>
    <w:rsid w:val="001B4BDD"/>
    <w:rsid w:val="001B5C6B"/>
    <w:rsid w:val="001B7933"/>
    <w:rsid w:val="001C52B7"/>
    <w:rsid w:val="001C7D8B"/>
    <w:rsid w:val="001E2AEA"/>
    <w:rsid w:val="001F5E33"/>
    <w:rsid w:val="002065E4"/>
    <w:rsid w:val="0020697C"/>
    <w:rsid w:val="00213188"/>
    <w:rsid w:val="0022491D"/>
    <w:rsid w:val="002323CB"/>
    <w:rsid w:val="0024532E"/>
    <w:rsid w:val="00255D66"/>
    <w:rsid w:val="00260983"/>
    <w:rsid w:val="00260C36"/>
    <w:rsid w:val="00262DE3"/>
    <w:rsid w:val="00264DB1"/>
    <w:rsid w:val="0027198F"/>
    <w:rsid w:val="002807B7"/>
    <w:rsid w:val="002965C3"/>
    <w:rsid w:val="00296AD3"/>
    <w:rsid w:val="002B015A"/>
    <w:rsid w:val="002C5737"/>
    <w:rsid w:val="002C68A8"/>
    <w:rsid w:val="002D63CE"/>
    <w:rsid w:val="002E47BE"/>
    <w:rsid w:val="002F6CD0"/>
    <w:rsid w:val="0032170E"/>
    <w:rsid w:val="00340C7C"/>
    <w:rsid w:val="003558D0"/>
    <w:rsid w:val="003631F9"/>
    <w:rsid w:val="00386456"/>
    <w:rsid w:val="003C036B"/>
    <w:rsid w:val="003C1B96"/>
    <w:rsid w:val="003C5A8A"/>
    <w:rsid w:val="003E0190"/>
    <w:rsid w:val="003F33A4"/>
    <w:rsid w:val="003F382C"/>
    <w:rsid w:val="003F43E0"/>
    <w:rsid w:val="00401996"/>
    <w:rsid w:val="004037FC"/>
    <w:rsid w:val="0045004D"/>
    <w:rsid w:val="004743E8"/>
    <w:rsid w:val="00483B8B"/>
    <w:rsid w:val="0049034F"/>
    <w:rsid w:val="00493389"/>
    <w:rsid w:val="00495883"/>
    <w:rsid w:val="004A43AF"/>
    <w:rsid w:val="004B2B5A"/>
    <w:rsid w:val="004B41C3"/>
    <w:rsid w:val="004C07A0"/>
    <w:rsid w:val="004D31BB"/>
    <w:rsid w:val="004D589C"/>
    <w:rsid w:val="004D67EE"/>
    <w:rsid w:val="004E2D3E"/>
    <w:rsid w:val="004F26CB"/>
    <w:rsid w:val="004F6C69"/>
    <w:rsid w:val="005011DD"/>
    <w:rsid w:val="00505782"/>
    <w:rsid w:val="005460DF"/>
    <w:rsid w:val="00552FAC"/>
    <w:rsid w:val="00572D75"/>
    <w:rsid w:val="00573CB1"/>
    <w:rsid w:val="00582F01"/>
    <w:rsid w:val="00594453"/>
    <w:rsid w:val="005A43A3"/>
    <w:rsid w:val="005A5A4A"/>
    <w:rsid w:val="005C4C02"/>
    <w:rsid w:val="005D2033"/>
    <w:rsid w:val="005E40DD"/>
    <w:rsid w:val="00607DDA"/>
    <w:rsid w:val="0061296B"/>
    <w:rsid w:val="0061334D"/>
    <w:rsid w:val="00614C7D"/>
    <w:rsid w:val="00621D8C"/>
    <w:rsid w:val="00623592"/>
    <w:rsid w:val="0064313B"/>
    <w:rsid w:val="00656FBA"/>
    <w:rsid w:val="00664600"/>
    <w:rsid w:val="00675D08"/>
    <w:rsid w:val="00690DD0"/>
    <w:rsid w:val="006A2366"/>
    <w:rsid w:val="006A7722"/>
    <w:rsid w:val="006B0794"/>
    <w:rsid w:val="006B1EC1"/>
    <w:rsid w:val="006B2BC9"/>
    <w:rsid w:val="006D02ED"/>
    <w:rsid w:val="007011AC"/>
    <w:rsid w:val="00720E0E"/>
    <w:rsid w:val="007218D7"/>
    <w:rsid w:val="00732234"/>
    <w:rsid w:val="0073530C"/>
    <w:rsid w:val="00747D50"/>
    <w:rsid w:val="007625DA"/>
    <w:rsid w:val="00774A90"/>
    <w:rsid w:val="00790624"/>
    <w:rsid w:val="007913BF"/>
    <w:rsid w:val="00791501"/>
    <w:rsid w:val="00796911"/>
    <w:rsid w:val="007C5EC3"/>
    <w:rsid w:val="007C72E8"/>
    <w:rsid w:val="007E2B00"/>
    <w:rsid w:val="007E3443"/>
    <w:rsid w:val="007F0661"/>
    <w:rsid w:val="007F531C"/>
    <w:rsid w:val="0080331A"/>
    <w:rsid w:val="008216E7"/>
    <w:rsid w:val="00825A70"/>
    <w:rsid w:val="008528D9"/>
    <w:rsid w:val="008631B5"/>
    <w:rsid w:val="00874815"/>
    <w:rsid w:val="00892BE5"/>
    <w:rsid w:val="00893F79"/>
    <w:rsid w:val="008B1014"/>
    <w:rsid w:val="008C490F"/>
    <w:rsid w:val="008E2968"/>
    <w:rsid w:val="008F28B8"/>
    <w:rsid w:val="008F3798"/>
    <w:rsid w:val="008F5B97"/>
    <w:rsid w:val="00905C9F"/>
    <w:rsid w:val="009079B5"/>
    <w:rsid w:val="0091045E"/>
    <w:rsid w:val="009140A0"/>
    <w:rsid w:val="009178D2"/>
    <w:rsid w:val="00925ADE"/>
    <w:rsid w:val="0092665B"/>
    <w:rsid w:val="009278A3"/>
    <w:rsid w:val="00944648"/>
    <w:rsid w:val="0094650F"/>
    <w:rsid w:val="0094742D"/>
    <w:rsid w:val="00950EBC"/>
    <w:rsid w:val="009626DF"/>
    <w:rsid w:val="00963590"/>
    <w:rsid w:val="00984DF4"/>
    <w:rsid w:val="00986B14"/>
    <w:rsid w:val="009D3858"/>
    <w:rsid w:val="009D56EA"/>
    <w:rsid w:val="009D7BB0"/>
    <w:rsid w:val="009E47C4"/>
    <w:rsid w:val="00A1276A"/>
    <w:rsid w:val="00A15C5B"/>
    <w:rsid w:val="00A23B93"/>
    <w:rsid w:val="00A278A7"/>
    <w:rsid w:val="00A415F3"/>
    <w:rsid w:val="00A44C90"/>
    <w:rsid w:val="00A5083C"/>
    <w:rsid w:val="00A777C3"/>
    <w:rsid w:val="00A8189C"/>
    <w:rsid w:val="00A843C6"/>
    <w:rsid w:val="00A8765C"/>
    <w:rsid w:val="00A97480"/>
    <w:rsid w:val="00AA7CDF"/>
    <w:rsid w:val="00AB3BD0"/>
    <w:rsid w:val="00AD7F67"/>
    <w:rsid w:val="00AE07B6"/>
    <w:rsid w:val="00AE3B82"/>
    <w:rsid w:val="00AE4BF7"/>
    <w:rsid w:val="00AE63C9"/>
    <w:rsid w:val="00AF7A87"/>
    <w:rsid w:val="00B062AC"/>
    <w:rsid w:val="00B072B8"/>
    <w:rsid w:val="00B33943"/>
    <w:rsid w:val="00B37233"/>
    <w:rsid w:val="00B448F9"/>
    <w:rsid w:val="00B770DE"/>
    <w:rsid w:val="00B93840"/>
    <w:rsid w:val="00B969E3"/>
    <w:rsid w:val="00BA12E9"/>
    <w:rsid w:val="00BA6542"/>
    <w:rsid w:val="00BB16B6"/>
    <w:rsid w:val="00BC2C1D"/>
    <w:rsid w:val="00BD123B"/>
    <w:rsid w:val="00BD3E48"/>
    <w:rsid w:val="00BD409B"/>
    <w:rsid w:val="00BE073F"/>
    <w:rsid w:val="00C02AC7"/>
    <w:rsid w:val="00C305C9"/>
    <w:rsid w:val="00C33E5F"/>
    <w:rsid w:val="00C461D0"/>
    <w:rsid w:val="00C60E71"/>
    <w:rsid w:val="00C97B8A"/>
    <w:rsid w:val="00CA34CA"/>
    <w:rsid w:val="00CB62FE"/>
    <w:rsid w:val="00CD4D4E"/>
    <w:rsid w:val="00CE3DD5"/>
    <w:rsid w:val="00CF176C"/>
    <w:rsid w:val="00CF718D"/>
    <w:rsid w:val="00D07A98"/>
    <w:rsid w:val="00D343AB"/>
    <w:rsid w:val="00D357D7"/>
    <w:rsid w:val="00D56D4B"/>
    <w:rsid w:val="00D62F7D"/>
    <w:rsid w:val="00D72BFE"/>
    <w:rsid w:val="00D92BAE"/>
    <w:rsid w:val="00D932B5"/>
    <w:rsid w:val="00DA426F"/>
    <w:rsid w:val="00DE075F"/>
    <w:rsid w:val="00DE28E7"/>
    <w:rsid w:val="00DF2EE4"/>
    <w:rsid w:val="00E052C8"/>
    <w:rsid w:val="00E06CC4"/>
    <w:rsid w:val="00E34020"/>
    <w:rsid w:val="00E369DC"/>
    <w:rsid w:val="00E42B80"/>
    <w:rsid w:val="00E563D9"/>
    <w:rsid w:val="00E87258"/>
    <w:rsid w:val="00E90C19"/>
    <w:rsid w:val="00EA577B"/>
    <w:rsid w:val="00EC0C82"/>
    <w:rsid w:val="00EE3C7E"/>
    <w:rsid w:val="00EE3F7E"/>
    <w:rsid w:val="00EE492B"/>
    <w:rsid w:val="00EE4E90"/>
    <w:rsid w:val="00EF52D0"/>
    <w:rsid w:val="00F038AD"/>
    <w:rsid w:val="00F0390B"/>
    <w:rsid w:val="00F06FCB"/>
    <w:rsid w:val="00F10024"/>
    <w:rsid w:val="00F14AAD"/>
    <w:rsid w:val="00F31FEF"/>
    <w:rsid w:val="00F32C89"/>
    <w:rsid w:val="00F34180"/>
    <w:rsid w:val="00F416D1"/>
    <w:rsid w:val="00F56561"/>
    <w:rsid w:val="00F571D3"/>
    <w:rsid w:val="00F619A8"/>
    <w:rsid w:val="00FB03EE"/>
    <w:rsid w:val="00FB17DB"/>
    <w:rsid w:val="00FB1D13"/>
    <w:rsid w:val="00FC5B1E"/>
    <w:rsid w:val="00FD652A"/>
    <w:rsid w:val="00FE2E8F"/>
    <w:rsid w:val="00FE5B85"/>
    <w:rsid w:val="00FE5C0A"/>
    <w:rsid w:val="00FF78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3435E"/>
  <w15:chartTrackingRefBased/>
  <w15:docId w15:val="{77E71D6A-672E-4EE5-9DE6-D579BFDA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B1E"/>
    <w:pPr>
      <w:spacing w:after="180" w:line="240" w:lineRule="auto"/>
    </w:pPr>
    <w:rPr>
      <w:rFonts w:ascii="Times New Roman" w:eastAsia="Times New Roman" w:hAnsi="Times New Roman" w:cs="Times New Roman"/>
      <w:sz w:val="20"/>
      <w:szCs w:val="20"/>
      <w:lang w:val="en-GB" w:eastAsia="en-US"/>
    </w:rPr>
  </w:style>
  <w:style w:type="paragraph" w:styleId="Heading2">
    <w:name w:val="heading 2"/>
    <w:basedOn w:val="Normal"/>
    <w:next w:val="Normal"/>
    <w:link w:val="Heading2Char"/>
    <w:uiPriority w:val="9"/>
    <w:semiHidden/>
    <w:unhideWhenUsed/>
    <w:qFormat/>
    <w:rsid w:val="004019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401996"/>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401996"/>
    <w:pPr>
      <w:ind w:left="1418" w:hanging="1418"/>
      <w:outlineLvl w:val="3"/>
    </w:pPr>
    <w:rPr>
      <w:sz w:val="24"/>
    </w:rPr>
  </w:style>
  <w:style w:type="paragraph" w:styleId="Heading5">
    <w:name w:val="heading 5"/>
    <w:basedOn w:val="Heading4"/>
    <w:next w:val="Normal"/>
    <w:link w:val="Heading5Char"/>
    <w:uiPriority w:val="9"/>
    <w:unhideWhenUsed/>
    <w:qFormat/>
    <w:rsid w:val="00732234"/>
    <w:pPr>
      <w:outlineLvl w:val="4"/>
    </w:pPr>
    <w:rPr>
      <w:rFonts w:eastAsiaTheme="majorEastAsia"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FC5B1E"/>
    <w:pPr>
      <w:widowControl w:val="0"/>
      <w:spacing w:after="0" w:line="240" w:lineRule="auto"/>
    </w:pPr>
    <w:rPr>
      <w:rFonts w:ascii="Arial" w:eastAsia="Times New Roman" w:hAnsi="Arial" w:cs="Times New Roman"/>
      <w:b/>
      <w:noProof/>
      <w:sz w:val="18"/>
      <w:szCs w:val="20"/>
      <w:lang w:val="en-GB" w:eastAsia="en-US"/>
    </w:rPr>
  </w:style>
  <w:style w:type="character" w:customStyle="1" w:styleId="HeaderChar">
    <w:name w:val="Header Char"/>
    <w:basedOn w:val="DefaultParagraphFont"/>
    <w:link w:val="Header"/>
    <w:rsid w:val="00FC5B1E"/>
    <w:rPr>
      <w:rFonts w:ascii="Arial" w:eastAsia="Times New Roman" w:hAnsi="Arial" w:cs="Times New Roman"/>
      <w:b/>
      <w:noProof/>
      <w:sz w:val="18"/>
      <w:szCs w:val="20"/>
      <w:lang w:val="en-GB" w:eastAsia="en-US"/>
    </w:rPr>
  </w:style>
  <w:style w:type="paragraph" w:customStyle="1" w:styleId="CRCoverPage">
    <w:name w:val="CR Cover Page"/>
    <w:rsid w:val="00FC5B1E"/>
    <w:pPr>
      <w:spacing w:after="120" w:line="240" w:lineRule="auto"/>
    </w:pPr>
    <w:rPr>
      <w:rFonts w:ascii="Arial" w:eastAsia="Times New Roman" w:hAnsi="Arial" w:cs="Times New Roman"/>
      <w:sz w:val="20"/>
      <w:szCs w:val="20"/>
      <w:lang w:val="en-GB" w:eastAsia="en-US"/>
    </w:rPr>
  </w:style>
  <w:style w:type="character" w:styleId="Hyperlink">
    <w:name w:val="Hyperlink"/>
    <w:rsid w:val="00FC5B1E"/>
    <w:rPr>
      <w:color w:val="0000FF"/>
      <w:u w:val="single"/>
    </w:rPr>
  </w:style>
  <w:style w:type="character" w:customStyle="1" w:styleId="Heading3Char">
    <w:name w:val="Heading 3 Char"/>
    <w:basedOn w:val="DefaultParagraphFont"/>
    <w:link w:val="Heading3"/>
    <w:rsid w:val="00401996"/>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sid w:val="00401996"/>
    <w:rPr>
      <w:rFonts w:ascii="Arial" w:eastAsia="Times New Roman" w:hAnsi="Arial" w:cs="Times New Roman"/>
      <w:sz w:val="24"/>
      <w:szCs w:val="20"/>
      <w:lang w:val="en-GB" w:eastAsia="en-US"/>
    </w:rPr>
  </w:style>
  <w:style w:type="paragraph" w:customStyle="1" w:styleId="TF">
    <w:name w:val="TF"/>
    <w:aliases w:val="left"/>
    <w:basedOn w:val="Normal"/>
    <w:link w:val="TFChar"/>
    <w:qFormat/>
    <w:rsid w:val="00401996"/>
    <w:pPr>
      <w:keepLines/>
      <w:spacing w:after="240"/>
      <w:jc w:val="center"/>
    </w:pPr>
    <w:rPr>
      <w:rFonts w:ascii="Arial" w:hAnsi="Arial"/>
      <w:b/>
    </w:rPr>
  </w:style>
  <w:style w:type="paragraph" w:customStyle="1" w:styleId="B1">
    <w:name w:val="B1"/>
    <w:basedOn w:val="List"/>
    <w:link w:val="B1Char"/>
    <w:qFormat/>
    <w:rsid w:val="00401996"/>
    <w:pPr>
      <w:ind w:left="568" w:hanging="284"/>
      <w:contextualSpacing w:val="0"/>
    </w:pPr>
  </w:style>
  <w:style w:type="paragraph" w:customStyle="1" w:styleId="B2">
    <w:name w:val="B2"/>
    <w:basedOn w:val="List2"/>
    <w:link w:val="B2Char"/>
    <w:qFormat/>
    <w:rsid w:val="00401996"/>
    <w:pPr>
      <w:ind w:left="851" w:hanging="284"/>
      <w:contextualSpacing w:val="0"/>
    </w:pPr>
  </w:style>
  <w:style w:type="paragraph" w:customStyle="1" w:styleId="Changefirst">
    <w:name w:val="Change first"/>
    <w:basedOn w:val="Normal"/>
    <w:next w:val="Normal"/>
    <w:qFormat/>
    <w:rsid w:val="0040199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401996"/>
    <w:rPr>
      <w:rFonts w:ascii="Arial" w:eastAsia="Times New Roman" w:hAnsi="Arial" w:cs="Times New Roman"/>
      <w:b/>
      <w:sz w:val="20"/>
      <w:szCs w:val="20"/>
      <w:lang w:val="en-GB" w:eastAsia="en-US"/>
    </w:rPr>
  </w:style>
  <w:style w:type="character" w:customStyle="1" w:styleId="B1Char">
    <w:name w:val="B1 Char"/>
    <w:link w:val="B1"/>
    <w:qFormat/>
    <w:locked/>
    <w:rsid w:val="00401996"/>
    <w:rPr>
      <w:rFonts w:ascii="Times New Roman" w:eastAsia="Times New Roman" w:hAnsi="Times New Roman" w:cs="Times New Roman"/>
      <w:sz w:val="20"/>
      <w:szCs w:val="20"/>
      <w:lang w:val="en-GB" w:eastAsia="en-US"/>
    </w:rPr>
  </w:style>
  <w:style w:type="paragraph" w:customStyle="1" w:styleId="Changelast">
    <w:name w:val="Change last"/>
    <w:basedOn w:val="Normal"/>
    <w:qFormat/>
    <w:rsid w:val="0040199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B2Char">
    <w:name w:val="B2 Char"/>
    <w:link w:val="B2"/>
    <w:qFormat/>
    <w:locked/>
    <w:rsid w:val="00401996"/>
    <w:rPr>
      <w:rFonts w:ascii="Times New Roman" w:eastAsia="Times New Roman" w:hAnsi="Times New Roman" w:cs="Times New Roman"/>
      <w:sz w:val="20"/>
      <w:szCs w:val="20"/>
      <w:lang w:val="en-GB" w:eastAsia="en-US"/>
    </w:rPr>
  </w:style>
  <w:style w:type="character" w:customStyle="1" w:styleId="Heading2Char">
    <w:name w:val="Heading 2 Char"/>
    <w:basedOn w:val="DefaultParagraphFont"/>
    <w:link w:val="Heading2"/>
    <w:uiPriority w:val="9"/>
    <w:semiHidden/>
    <w:rsid w:val="00401996"/>
    <w:rPr>
      <w:rFonts w:asciiTheme="majorHAnsi" w:eastAsiaTheme="majorEastAsia" w:hAnsiTheme="majorHAnsi" w:cstheme="majorBidi"/>
      <w:color w:val="2F5496" w:themeColor="accent1" w:themeShade="BF"/>
      <w:sz w:val="26"/>
      <w:szCs w:val="26"/>
      <w:lang w:val="en-GB" w:eastAsia="en-US"/>
    </w:rPr>
  </w:style>
  <w:style w:type="paragraph" w:styleId="List">
    <w:name w:val="List"/>
    <w:basedOn w:val="Normal"/>
    <w:uiPriority w:val="99"/>
    <w:semiHidden/>
    <w:unhideWhenUsed/>
    <w:rsid w:val="00401996"/>
    <w:pPr>
      <w:ind w:left="283" w:hanging="283"/>
      <w:contextualSpacing/>
    </w:pPr>
  </w:style>
  <w:style w:type="paragraph" w:styleId="List2">
    <w:name w:val="List 2"/>
    <w:basedOn w:val="Normal"/>
    <w:uiPriority w:val="99"/>
    <w:semiHidden/>
    <w:unhideWhenUsed/>
    <w:rsid w:val="00401996"/>
    <w:pPr>
      <w:ind w:left="566" w:hanging="283"/>
      <w:contextualSpacing/>
    </w:pPr>
  </w:style>
  <w:style w:type="table" w:styleId="TableGrid">
    <w:name w:val="Table Grid"/>
    <w:basedOn w:val="TableNormal"/>
    <w:uiPriority w:val="39"/>
    <w:rsid w:val="00C33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379"/>
    <w:pPr>
      <w:ind w:left="720"/>
      <w:contextualSpacing/>
    </w:pPr>
  </w:style>
  <w:style w:type="character" w:styleId="CommentReference">
    <w:name w:val="annotation reference"/>
    <w:basedOn w:val="DefaultParagraphFont"/>
    <w:uiPriority w:val="99"/>
    <w:unhideWhenUsed/>
    <w:qFormat/>
    <w:rsid w:val="00893F79"/>
    <w:rPr>
      <w:sz w:val="16"/>
      <w:szCs w:val="16"/>
    </w:rPr>
  </w:style>
  <w:style w:type="paragraph" w:styleId="CommentText">
    <w:name w:val="annotation text"/>
    <w:basedOn w:val="Normal"/>
    <w:link w:val="CommentTextChar"/>
    <w:uiPriority w:val="99"/>
    <w:unhideWhenUsed/>
    <w:rsid w:val="00893F79"/>
  </w:style>
  <w:style w:type="character" w:customStyle="1" w:styleId="CommentTextChar">
    <w:name w:val="Comment Text Char"/>
    <w:basedOn w:val="DefaultParagraphFont"/>
    <w:link w:val="CommentText"/>
    <w:uiPriority w:val="99"/>
    <w:rsid w:val="00893F79"/>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893F79"/>
    <w:rPr>
      <w:b/>
      <w:bCs/>
    </w:rPr>
  </w:style>
  <w:style w:type="character" w:customStyle="1" w:styleId="CommentSubjectChar">
    <w:name w:val="Comment Subject Char"/>
    <w:basedOn w:val="CommentTextChar"/>
    <w:link w:val="CommentSubject"/>
    <w:uiPriority w:val="99"/>
    <w:semiHidden/>
    <w:rsid w:val="00893F79"/>
    <w:rPr>
      <w:rFonts w:ascii="Times New Roman" w:eastAsia="Times New Roman" w:hAnsi="Times New Roman" w:cs="Times New Roman"/>
      <w:b/>
      <w:bCs/>
      <w:sz w:val="20"/>
      <w:szCs w:val="20"/>
      <w:lang w:val="en-GB" w:eastAsia="en-US"/>
    </w:rPr>
  </w:style>
  <w:style w:type="paragraph" w:styleId="Revision">
    <w:name w:val="Revision"/>
    <w:hidden/>
    <w:uiPriority w:val="99"/>
    <w:semiHidden/>
    <w:rsid w:val="006B0794"/>
    <w:pPr>
      <w:spacing w:after="0" w:line="240" w:lineRule="auto"/>
    </w:pPr>
    <w:rPr>
      <w:rFonts w:ascii="Times New Roman" w:eastAsia="Times New Roman" w:hAnsi="Times New Roman" w:cs="Times New Roman"/>
      <w:sz w:val="20"/>
      <w:szCs w:val="20"/>
      <w:lang w:val="en-GB" w:eastAsia="en-US"/>
    </w:rPr>
  </w:style>
  <w:style w:type="paragraph" w:customStyle="1" w:styleId="TaH">
    <w:name w:val="TaH"/>
    <w:basedOn w:val="Normal"/>
    <w:qFormat/>
    <w:rsid w:val="009D7BB0"/>
    <w:pPr>
      <w:jc w:val="center"/>
    </w:pPr>
  </w:style>
  <w:style w:type="paragraph" w:customStyle="1" w:styleId="TAH0">
    <w:name w:val="TAH"/>
    <w:basedOn w:val="Normal"/>
    <w:link w:val="TAHCar"/>
    <w:qFormat/>
    <w:rsid w:val="009D7BB0"/>
    <w:pPr>
      <w:keepNext/>
      <w:keepLines/>
      <w:spacing w:after="0"/>
      <w:jc w:val="center"/>
    </w:pPr>
    <w:rPr>
      <w:rFonts w:ascii="Arial" w:hAnsi="Arial"/>
      <w:b/>
      <w:sz w:val="18"/>
    </w:rPr>
  </w:style>
  <w:style w:type="paragraph" w:customStyle="1" w:styleId="TAN">
    <w:name w:val="TAN"/>
    <w:basedOn w:val="TAL"/>
    <w:link w:val="TANChar"/>
    <w:qFormat/>
    <w:rsid w:val="009D7BB0"/>
    <w:pPr>
      <w:ind w:left="851" w:hanging="851"/>
    </w:pPr>
  </w:style>
  <w:style w:type="paragraph" w:customStyle="1" w:styleId="TAL">
    <w:name w:val="TAL"/>
    <w:basedOn w:val="Normal"/>
    <w:link w:val="TALChar"/>
    <w:qFormat/>
    <w:rsid w:val="009D7BB0"/>
    <w:pPr>
      <w:keepNext/>
      <w:keepLines/>
      <w:spacing w:after="0"/>
    </w:pPr>
    <w:rPr>
      <w:rFonts w:ascii="Arial" w:hAnsi="Arial"/>
      <w:sz w:val="18"/>
    </w:rPr>
  </w:style>
  <w:style w:type="paragraph" w:customStyle="1" w:styleId="TALcontinuation">
    <w:name w:val="TAL continuation"/>
    <w:basedOn w:val="TAL"/>
    <w:link w:val="TALcontinuationChar"/>
    <w:qFormat/>
    <w:rsid w:val="009D7BB0"/>
    <w:pPr>
      <w:spacing w:before="60"/>
    </w:pPr>
  </w:style>
  <w:style w:type="character" w:customStyle="1" w:styleId="TANChar">
    <w:name w:val="TAN Char"/>
    <w:link w:val="TAN"/>
    <w:qFormat/>
    <w:rsid w:val="009D7BB0"/>
    <w:rPr>
      <w:rFonts w:ascii="Arial" w:eastAsia="Times New Roman" w:hAnsi="Arial" w:cs="Times New Roman"/>
      <w:sz w:val="18"/>
      <w:szCs w:val="20"/>
      <w:lang w:val="en-GB" w:eastAsia="en-US"/>
    </w:rPr>
  </w:style>
  <w:style w:type="character" w:customStyle="1" w:styleId="TALChar">
    <w:name w:val="TAL Char"/>
    <w:link w:val="TAL"/>
    <w:qFormat/>
    <w:rsid w:val="009D7BB0"/>
    <w:rPr>
      <w:rFonts w:ascii="Arial" w:eastAsia="Times New Roman" w:hAnsi="Arial" w:cs="Times New Roman"/>
      <w:sz w:val="18"/>
      <w:szCs w:val="20"/>
      <w:lang w:val="en-GB" w:eastAsia="en-US"/>
    </w:rPr>
  </w:style>
  <w:style w:type="character" w:customStyle="1" w:styleId="TAHCar">
    <w:name w:val="TAH Car"/>
    <w:link w:val="TAH0"/>
    <w:locked/>
    <w:rsid w:val="009D7BB0"/>
    <w:rPr>
      <w:rFonts w:ascii="Arial" w:eastAsia="Times New Roman" w:hAnsi="Arial" w:cs="Times New Roman"/>
      <w:b/>
      <w:sz w:val="18"/>
      <w:szCs w:val="20"/>
      <w:lang w:val="en-GB" w:eastAsia="en-US"/>
    </w:rPr>
  </w:style>
  <w:style w:type="character" w:customStyle="1" w:styleId="TALcontinuationChar">
    <w:name w:val="TAL continuation Char"/>
    <w:basedOn w:val="TALChar"/>
    <w:link w:val="TALcontinuation"/>
    <w:locked/>
    <w:rsid w:val="009D7BB0"/>
    <w:rPr>
      <w:rFonts w:ascii="Arial" w:eastAsia="Times New Roman" w:hAnsi="Arial" w:cs="Times New Roman"/>
      <w:sz w:val="18"/>
      <w:szCs w:val="20"/>
      <w:lang w:val="en-GB" w:eastAsia="en-US"/>
    </w:rPr>
  </w:style>
  <w:style w:type="paragraph" w:customStyle="1" w:styleId="TH">
    <w:name w:val="TH"/>
    <w:basedOn w:val="Normal"/>
    <w:link w:val="THChar"/>
    <w:qFormat/>
    <w:rsid w:val="007C72E8"/>
    <w:pPr>
      <w:keepNext/>
      <w:keepLines/>
      <w:spacing w:before="60"/>
      <w:jc w:val="center"/>
    </w:pPr>
    <w:rPr>
      <w:rFonts w:ascii="Arial" w:hAnsi="Arial"/>
      <w:b/>
    </w:rPr>
  </w:style>
  <w:style w:type="character" w:customStyle="1" w:styleId="THChar">
    <w:name w:val="TH Char"/>
    <w:link w:val="TH"/>
    <w:qFormat/>
    <w:locked/>
    <w:rsid w:val="007C72E8"/>
    <w:rPr>
      <w:rFonts w:ascii="Arial" w:eastAsia="Times New Roman" w:hAnsi="Arial" w:cs="Times New Roman"/>
      <w:b/>
      <w:sz w:val="20"/>
      <w:szCs w:val="20"/>
      <w:lang w:val="en-GB" w:eastAsia="en-US"/>
    </w:rPr>
  </w:style>
  <w:style w:type="paragraph" w:styleId="Footer">
    <w:name w:val="footer"/>
    <w:basedOn w:val="Normal"/>
    <w:link w:val="FooterChar"/>
    <w:uiPriority w:val="99"/>
    <w:unhideWhenUsed/>
    <w:rsid w:val="002965C3"/>
    <w:pPr>
      <w:tabs>
        <w:tab w:val="center" w:pos="4513"/>
        <w:tab w:val="right" w:pos="9026"/>
      </w:tabs>
      <w:snapToGrid w:val="0"/>
    </w:pPr>
  </w:style>
  <w:style w:type="character" w:customStyle="1" w:styleId="FooterChar">
    <w:name w:val="Footer Char"/>
    <w:basedOn w:val="DefaultParagraphFont"/>
    <w:link w:val="Footer"/>
    <w:uiPriority w:val="99"/>
    <w:rsid w:val="002965C3"/>
    <w:rPr>
      <w:rFonts w:ascii="Times New Roman" w:eastAsia="Times New Roman" w:hAnsi="Times New Roman" w:cs="Times New Roman"/>
      <w:sz w:val="20"/>
      <w:szCs w:val="20"/>
      <w:lang w:val="en-GB" w:eastAsia="en-US"/>
    </w:rPr>
  </w:style>
  <w:style w:type="character" w:customStyle="1" w:styleId="Heading5Char">
    <w:name w:val="Heading 5 Char"/>
    <w:basedOn w:val="DefaultParagraphFont"/>
    <w:link w:val="Heading5"/>
    <w:uiPriority w:val="9"/>
    <w:rsid w:val="00732234"/>
    <w:rPr>
      <w:rFonts w:ascii="Arial" w:eastAsiaTheme="majorEastAsia" w:hAnsi="Arial" w:cstheme="majorBidi"/>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2.bin"/><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E9BCCD9B-630F-4EA7-8730-93460B8FF529}">
  <ds:schemaRefs>
    <ds:schemaRef ds:uri="http://schemas.openxmlformats.org/officeDocument/2006/bibliography"/>
  </ds:schemaRefs>
</ds:datastoreItem>
</file>

<file path=customXml/itemProps2.xml><?xml version="1.0" encoding="utf-8"?>
<ds:datastoreItem xmlns:ds="http://schemas.openxmlformats.org/officeDocument/2006/customXml" ds:itemID="{F08A8350-03D9-4D6B-9C7B-A3B7C19AF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CFC4D-5390-4AFF-9FF9-8E4D589E91E0}">
  <ds:schemaRefs>
    <ds:schemaRef ds:uri="http://schemas.microsoft.com/sharepoint/v3/contenttype/forms"/>
  </ds:schemaRefs>
</ds:datastoreItem>
</file>

<file path=customXml/itemProps4.xml><?xml version="1.0" encoding="utf-8"?>
<ds:datastoreItem xmlns:ds="http://schemas.openxmlformats.org/officeDocument/2006/customXml" ds:itemID="{6DFF89B8-4EB2-4AAD-B3B7-459D434C3F6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11</Pages>
  <Words>4246</Words>
  <Characters>24208</Characters>
  <Application>Microsoft Office Word</Application>
  <DocSecurity>0</DocSecurity>
  <Lines>201</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Eric Yip_r03</cp:lastModifiedBy>
  <cp:revision>27</cp:revision>
  <dcterms:created xsi:type="dcterms:W3CDTF">2026-01-22T05:10:00Z</dcterms:created>
  <dcterms:modified xsi:type="dcterms:W3CDTF">2026-01-22T07:56:00Z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4D3E753DE76082E9368F717E6EEF37FB05BEFE3A9FF9B26D09471074F3DC9D53E551FB4BA2A1D8ED64EF1F57887B360D699266EED2E0142EA65D4B4EBEC6D168</vt:lpwstr>
  </property>
  <property fmtid="{D5CDD505-2E9C-101B-9397-08002B2CF9AE}" pid="4" name="ContentTypeId">
    <vt:lpwstr>0x0101005A93DE52A8ADBE409B80032F7A622632</vt:lpwstr>
  </property>
  <property fmtid="{D5CDD505-2E9C-101B-9397-08002B2CF9AE}" pid="5" name="MediaServiceImageTags">
    <vt:lpwstr/>
  </property>
</Properties>
</file>