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BFF0467" w:rsidR="001E489F" w:rsidRPr="006C2E80" w:rsidRDefault="00F43CFC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 SA WG1 Meeting #10</w:t>
      </w:r>
      <w:r w:rsidR="00C41990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75295">
        <w:rPr>
          <w:rFonts w:ascii="Arial" w:hAnsi="Arial"/>
          <w:b/>
          <w:noProof/>
          <w:sz w:val="24"/>
          <w:szCs w:val="24"/>
          <w:lang w:eastAsia="ja-JP"/>
        </w:rPr>
        <w:t>S1-23</w:t>
      </w:r>
      <w:r w:rsidR="00C77ED7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7311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510455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73113">
        <w:rPr>
          <w:rFonts w:ascii="Arial" w:hAnsi="Arial"/>
          <w:b/>
          <w:noProof/>
          <w:sz w:val="24"/>
          <w:szCs w:val="24"/>
          <w:lang w:eastAsia="ja-JP"/>
        </w:rPr>
        <w:t>4</w:t>
      </w:r>
    </w:p>
    <w:p w14:paraId="05B0D0A8" w14:textId="17DB2344" w:rsidR="001E489F" w:rsidRPr="00675295" w:rsidRDefault="00C41990" w:rsidP="0067529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Chicago, US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C77ED7">
        <w:t>(was S1-23</w:t>
      </w:r>
      <w:r w:rsidR="00173113">
        <w:t>3</w:t>
      </w:r>
      <w:r w:rsidR="00510455">
        <w:t>464</w:t>
      </w:r>
      <w:r w:rsidR="00C77ED7">
        <w:t>)</w:t>
      </w:r>
    </w:p>
    <w:p w14:paraId="6B417959" w14:textId="46E1B8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885" w:rsidRPr="00210885">
        <w:rPr>
          <w:rFonts w:ascii="Arial" w:eastAsia="Batang" w:hAnsi="Arial"/>
          <w:b/>
          <w:sz w:val="24"/>
          <w:szCs w:val="24"/>
          <w:lang w:val="en-US" w:eastAsia="zh-CN"/>
        </w:rPr>
        <w:t>Intel, Cisco</w:t>
      </w:r>
      <w:r w:rsidR="00D754BB">
        <w:rPr>
          <w:rFonts w:ascii="Arial" w:eastAsia="Batang" w:hAnsi="Arial"/>
          <w:b/>
          <w:sz w:val="24"/>
          <w:szCs w:val="24"/>
          <w:lang w:val="en-US" w:eastAsia="zh-CN"/>
        </w:rPr>
        <w:t xml:space="preserve"> Systems</w:t>
      </w:r>
      <w:r w:rsidR="00775AC6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27836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proofErr w:type="spellEnd"/>
    </w:p>
    <w:p w14:paraId="49D92DA3" w14:textId="17A74CCA" w:rsidR="001E489F" w:rsidRPr="006C2E80" w:rsidRDefault="0085637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27836">
        <w:rPr>
          <w:rFonts w:ascii="Arial" w:eastAsia="Batang" w:hAnsi="Arial" w:cs="Arial"/>
          <w:b/>
          <w:sz w:val="24"/>
          <w:szCs w:val="24"/>
          <w:lang w:eastAsia="zh-CN"/>
        </w:rPr>
        <w:t>mini-</w:t>
      </w:r>
      <w:r w:rsidR="00775AC6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75AC6">
        <w:rPr>
          <w:rFonts w:ascii="Arial" w:eastAsia="Batang" w:hAnsi="Arial" w:cs="Arial"/>
          <w:b/>
          <w:sz w:val="24"/>
          <w:szCs w:val="24"/>
          <w:lang w:eastAsia="zh-CN"/>
        </w:rPr>
        <w:t xml:space="preserve">Scalable </w:t>
      </w:r>
      <w:r w:rsidR="00932D91">
        <w:rPr>
          <w:rFonts w:ascii="Arial" w:eastAsia="Batang" w:hAnsi="Arial" w:cs="Arial"/>
          <w:b/>
          <w:sz w:val="24"/>
          <w:szCs w:val="24"/>
          <w:lang w:eastAsia="zh-CN"/>
        </w:rPr>
        <w:t xml:space="preserve">Interconnect of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SNPN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C1180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885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C77ED7">
        <w:rPr>
          <w:rFonts w:ascii="Arial" w:eastAsia="Batang" w:hAnsi="Arial"/>
          <w:b/>
          <w:sz w:val="24"/>
          <w:szCs w:val="24"/>
          <w:lang w:val="en-US" w:eastAsia="zh-CN"/>
        </w:rPr>
        <w:t>; 7.11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B4600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10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0" w:author="intel user WED" w:date="2023-11-15T16:08:00Z">
        <w:r w:rsidR="00210885" w:rsidDel="0051045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</w:delText>
        </w:r>
        <w:r w:rsidR="00775AC6" w:rsidDel="0051045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calable</w:delText>
        </w:r>
        <w:r w:rsidR="00932D91" w:rsidDel="0051045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 </w:delText>
        </w:r>
        <w:r w:rsidR="00932D91" w:rsidRPr="00932D91" w:rsidDel="0051045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Interconnect of </w:delText>
        </w:r>
      </w:del>
      <w:r w:rsidR="00932D91" w:rsidRP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SNPN</w:t>
      </w:r>
      <w:ins w:id="1" w:author="intel user WED" w:date="2023-11-15T16:08:00Z">
        <w:r w:rsidR="0051045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</w:t>
        </w:r>
        <w:r w:rsidR="00510455" w:rsidRPr="003D3AAD">
          <w:rPr>
            <w:rFonts w:ascii="Arial" w:eastAsia="Times New Roman" w:hAnsi="Arial" w:cs="Times New Roman"/>
            <w:color w:val="auto"/>
            <w:sz w:val="36"/>
            <w:szCs w:val="20"/>
            <w:highlight w:val="cyan"/>
            <w:lang w:eastAsia="ja-JP"/>
          </w:rPr>
          <w:t>Hotspots</w:t>
        </w:r>
      </w:ins>
    </w:p>
    <w:p w14:paraId="18C69795" w14:textId="2E84EB50" w:rsidR="001E489F" w:rsidRPr="007142EE" w:rsidRDefault="001E489F" w:rsidP="007142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4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2" w:author="intel user WED" w:date="2023-11-15T16:08:00Z">
        <w:r w:rsidR="00775AC6" w:rsidDel="0051045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</w:delText>
        </w:r>
        <w:r w:rsidR="00932D91" w:rsidDel="0051045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ISN</w:delText>
        </w:r>
      </w:del>
      <w:ins w:id="3" w:author="intel user WED" w:date="2023-11-15T16:08:00Z">
        <w:r w:rsidR="00510455" w:rsidRPr="003D3AAD">
          <w:rPr>
            <w:rFonts w:ascii="Arial" w:eastAsia="Times New Roman" w:hAnsi="Arial" w:cs="Times New Roman"/>
            <w:color w:val="auto"/>
            <w:sz w:val="36"/>
            <w:szCs w:val="20"/>
            <w:highlight w:val="cyan"/>
            <w:lang w:eastAsia="ja-JP"/>
          </w:rPr>
          <w:t>SHOT</w:t>
        </w:r>
      </w:ins>
      <w:ins w:id="4" w:author="intel user WED" w:date="2023-11-15T16:27:00Z">
        <w:r w:rsidR="0084743D" w:rsidRPr="003D3AAD">
          <w:rPr>
            <w:rFonts w:ascii="Arial" w:eastAsia="Times New Roman" w:hAnsi="Arial" w:cs="Times New Roman"/>
            <w:color w:val="auto"/>
            <w:sz w:val="36"/>
            <w:szCs w:val="20"/>
            <w:highlight w:val="cyan"/>
            <w:lang w:eastAsia="ja-JP"/>
          </w:rPr>
          <w:t>S</w:t>
        </w:r>
      </w:ins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A676A3A" w:rsidR="001E489F" w:rsidRPr="001E489F" w:rsidRDefault="007142EE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04008E7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142EE">
        <w:trPr>
          <w:cantSplit/>
          <w:trHeight w:val="242"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F469A7" w:rsidR="001E489F" w:rsidRDefault="004E30B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713DF6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2D6D3E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1F1F983" w:rsidR="007861B8" w:rsidRDefault="00775AC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AE6F2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EB0D52" w:rsidR="001E489F" w:rsidRPr="00251D80" w:rsidRDefault="00652C3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652C35" w14:paraId="256F40BC" w14:textId="77777777" w:rsidTr="008524C2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441A54C" w14:textId="77777777" w:rsidR="00652C35" w:rsidRDefault="00652C35" w:rsidP="008524C2">
            <w:pPr>
              <w:pStyle w:val="TAH"/>
            </w:pPr>
            <w:r>
              <w:t>Other related Work /Study Items (if any)</w:t>
            </w:r>
          </w:p>
        </w:tc>
      </w:tr>
      <w:tr w:rsidR="00652C35" w14:paraId="0CF6C59F" w14:textId="77777777" w:rsidTr="008524C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381323E5" w14:textId="77777777" w:rsidR="00652C35" w:rsidRDefault="00652C35" w:rsidP="00852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54D97D" w14:textId="77777777" w:rsidR="00652C35" w:rsidRDefault="00652C35" w:rsidP="008524C2">
            <w:pPr>
              <w:pStyle w:val="TAH"/>
            </w:pPr>
            <w:r>
              <w:t>Title</w:t>
            </w:r>
          </w:p>
        </w:tc>
        <w:tc>
          <w:tcPr>
            <w:tcW w:w="5184" w:type="dxa"/>
            <w:shd w:val="clear" w:color="auto" w:fill="E0E0E0"/>
          </w:tcPr>
          <w:p w14:paraId="3F286D52" w14:textId="77777777" w:rsidR="00652C35" w:rsidRDefault="00652C35" w:rsidP="008524C2">
            <w:pPr>
              <w:pStyle w:val="TAH"/>
            </w:pPr>
            <w:r>
              <w:t>Nature of relationship</w:t>
            </w:r>
          </w:p>
        </w:tc>
      </w:tr>
      <w:tr w:rsidR="00652C35" w14:paraId="13B0E94B" w14:textId="77777777" w:rsidTr="008524C2">
        <w:trPr>
          <w:cantSplit/>
          <w:trHeight w:val="480"/>
          <w:jc w:val="center"/>
        </w:trPr>
        <w:tc>
          <w:tcPr>
            <w:tcW w:w="1106" w:type="dxa"/>
          </w:tcPr>
          <w:p w14:paraId="72082EA3" w14:textId="4F7B9AD7" w:rsidR="00652C35" w:rsidRDefault="00652C35" w:rsidP="008524C2">
            <w:pPr>
              <w:pStyle w:val="TAL"/>
            </w:pPr>
            <w:del w:id="5" w:author="intel user WED" w:date="2023-11-15T16:28:00Z">
              <w:r w:rsidDel="0084743D">
                <w:rPr>
                  <w:rFonts w:hint="eastAsia"/>
                </w:rPr>
                <w:delText>790001</w:delText>
              </w:r>
            </w:del>
          </w:p>
        </w:tc>
        <w:tc>
          <w:tcPr>
            <w:tcW w:w="3326" w:type="dxa"/>
          </w:tcPr>
          <w:p w14:paraId="3EF2272A" w14:textId="1871594D" w:rsidR="00652C35" w:rsidRDefault="00652C35" w:rsidP="008524C2">
            <w:pPr>
              <w:pStyle w:val="TAL"/>
            </w:pPr>
            <w:del w:id="6" w:author="intel user WED" w:date="2023-11-15T16:28:00Z">
              <w:r w:rsidDel="0084743D">
                <w:rPr>
                  <w:rFonts w:cs="Arial"/>
                  <w:szCs w:val="18"/>
                </w:rPr>
                <w:delText>New Services and Markets Technology Enablers</w:delText>
              </w:r>
              <w:r w:rsidDel="0084743D">
                <w:rPr>
                  <w:rFonts w:cs="Arial" w:hint="eastAsia"/>
                  <w:szCs w:val="18"/>
                </w:rPr>
                <w:delText>–</w:delText>
              </w:r>
              <w:r w:rsidDel="0084743D">
                <w:rPr>
                  <w:rFonts w:cs="Arial"/>
                  <w:szCs w:val="18"/>
                </w:rPr>
                <w:delText xml:space="preserve"> Phase 2</w:delText>
              </w:r>
            </w:del>
          </w:p>
        </w:tc>
        <w:tc>
          <w:tcPr>
            <w:tcW w:w="5184" w:type="dxa"/>
          </w:tcPr>
          <w:p w14:paraId="6AD54B26" w14:textId="3636EA82" w:rsidR="00652C35" w:rsidRPr="00E0075E" w:rsidRDefault="00652C35" w:rsidP="008524C2">
            <w:pPr>
              <w:pStyle w:val="Guidance"/>
              <w:rPr>
                <w:szCs w:val="18"/>
              </w:rPr>
            </w:pPr>
            <w:del w:id="7" w:author="intel user WED" w:date="2023-11-15T16:28:00Z">
              <w:r w:rsidRPr="00E0075E" w:rsidDel="0084743D">
                <w:rPr>
                  <w:szCs w:val="18"/>
                </w:rPr>
                <w:delText>Stage 1 work item of 5G system.</w:delText>
              </w:r>
            </w:del>
          </w:p>
        </w:tc>
      </w:tr>
      <w:tr w:rsidR="00652C35" w14:paraId="0B4A3854" w14:textId="77777777" w:rsidTr="008524C2">
        <w:trPr>
          <w:cantSplit/>
          <w:jc w:val="center"/>
        </w:trPr>
        <w:tc>
          <w:tcPr>
            <w:tcW w:w="1106" w:type="dxa"/>
          </w:tcPr>
          <w:p w14:paraId="04F298B9" w14:textId="782D068E" w:rsidR="00652C35" w:rsidRDefault="00652C35" w:rsidP="008524C2">
            <w:pPr>
              <w:pStyle w:val="TAL"/>
            </w:pPr>
            <w:del w:id="8" w:author="intel user WED" w:date="2023-11-15T16:28:00Z">
              <w:r w:rsidDel="0084743D">
                <w:delText>720005</w:delText>
              </w:r>
            </w:del>
          </w:p>
        </w:tc>
        <w:tc>
          <w:tcPr>
            <w:tcW w:w="3326" w:type="dxa"/>
          </w:tcPr>
          <w:p w14:paraId="69D9A6B4" w14:textId="3A94C3EC" w:rsidR="00652C35" w:rsidRDefault="00652C35" w:rsidP="008524C2">
            <w:pPr>
              <w:pStyle w:val="TAL"/>
            </w:pPr>
            <w:del w:id="9" w:author="intel user WED" w:date="2023-11-15T16:28:00Z">
              <w:r w:rsidDel="0084743D">
                <w:rPr>
                  <w:rFonts w:cs="Arial"/>
                  <w:szCs w:val="18"/>
                </w:rPr>
                <w:delText>New Services and Markets Technology Enablers</w:delText>
              </w:r>
            </w:del>
          </w:p>
        </w:tc>
        <w:tc>
          <w:tcPr>
            <w:tcW w:w="5184" w:type="dxa"/>
          </w:tcPr>
          <w:p w14:paraId="5DDD3BC1" w14:textId="53F008F7" w:rsidR="00652C35" w:rsidRPr="00E0075E" w:rsidRDefault="00652C35" w:rsidP="008524C2">
            <w:pPr>
              <w:pStyle w:val="Guidance"/>
              <w:rPr>
                <w:szCs w:val="18"/>
              </w:rPr>
            </w:pPr>
            <w:del w:id="10" w:author="intel user WED" w:date="2023-11-15T16:28:00Z">
              <w:r w:rsidRPr="00E0075E" w:rsidDel="0084743D">
                <w:rPr>
                  <w:szCs w:val="18"/>
                </w:rPr>
                <w:delText>Stage 1 work item of 5G system</w:delText>
              </w:r>
            </w:del>
          </w:p>
        </w:tc>
      </w:tr>
      <w:tr w:rsidR="0084743D" w14:paraId="25CD2AC3" w14:textId="77777777" w:rsidTr="008524C2">
        <w:trPr>
          <w:cantSplit/>
          <w:jc w:val="center"/>
          <w:ins w:id="11" w:author="intel user WED" w:date="2023-11-15T16:28:00Z"/>
        </w:trPr>
        <w:tc>
          <w:tcPr>
            <w:tcW w:w="1106" w:type="dxa"/>
          </w:tcPr>
          <w:p w14:paraId="0101580F" w14:textId="33DDFD0C" w:rsidR="0084743D" w:rsidRPr="003D3AAD" w:rsidDel="0084743D" w:rsidRDefault="001E3C94" w:rsidP="008524C2">
            <w:pPr>
              <w:pStyle w:val="TAL"/>
              <w:rPr>
                <w:ins w:id="12" w:author="intel user WED" w:date="2023-11-15T16:28:00Z"/>
                <w:highlight w:val="cyan"/>
              </w:rPr>
            </w:pPr>
            <w:ins w:id="13" w:author="intel user WED" w:date="2023-11-15T16:31:00Z">
              <w:r w:rsidRPr="003D3AAD">
                <w:rPr>
                  <w:highlight w:val="cyan"/>
                </w:rPr>
                <w:t>800007</w:t>
              </w:r>
            </w:ins>
          </w:p>
        </w:tc>
        <w:tc>
          <w:tcPr>
            <w:tcW w:w="3326" w:type="dxa"/>
          </w:tcPr>
          <w:p w14:paraId="2B9BD6D9" w14:textId="564F2BED" w:rsidR="0084743D" w:rsidRPr="003D3AAD" w:rsidDel="0084743D" w:rsidRDefault="001E3C94" w:rsidP="008524C2">
            <w:pPr>
              <w:pStyle w:val="TAL"/>
              <w:rPr>
                <w:ins w:id="14" w:author="intel user WED" w:date="2023-11-15T16:28:00Z"/>
                <w:rFonts w:cs="Arial"/>
                <w:szCs w:val="18"/>
                <w:highlight w:val="cyan"/>
              </w:rPr>
            </w:pPr>
            <w:ins w:id="15" w:author="intel user WED" w:date="2023-11-15T16:32:00Z">
              <w:r w:rsidRPr="003D3AAD">
                <w:rPr>
                  <w:rFonts w:cs="Arial"/>
                  <w:szCs w:val="18"/>
                  <w:highlight w:val="cyan"/>
                </w:rPr>
                <w:t>Service requirements for cyber-physical control applications in vertical domains</w:t>
              </w:r>
            </w:ins>
          </w:p>
        </w:tc>
        <w:tc>
          <w:tcPr>
            <w:tcW w:w="5184" w:type="dxa"/>
          </w:tcPr>
          <w:p w14:paraId="148DFA6F" w14:textId="77777777" w:rsidR="0084743D" w:rsidRPr="00E0075E" w:rsidDel="0084743D" w:rsidRDefault="0084743D" w:rsidP="008524C2">
            <w:pPr>
              <w:pStyle w:val="Guidance"/>
              <w:rPr>
                <w:ins w:id="16" w:author="intel user WED" w:date="2023-11-15T16:28:00Z"/>
                <w:szCs w:val="18"/>
              </w:rPr>
            </w:pPr>
          </w:p>
        </w:tc>
      </w:tr>
      <w:tr w:rsidR="00652C35" w:rsidRPr="00D22B8D" w14:paraId="55FD9181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A07E" w14:textId="77777777" w:rsidR="00652C35" w:rsidRDefault="00652C35" w:rsidP="008524C2">
            <w:pPr>
              <w:pStyle w:val="TAL"/>
            </w:pPr>
            <w:r w:rsidRPr="0063085B">
              <w:t>870023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E189" w14:textId="77777777" w:rsidR="00652C35" w:rsidRPr="00B443A5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Management of Non-Public Networks (NPN)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FD7E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Stage 1 and 2</w:t>
            </w:r>
            <w:r w:rsidRPr="00E0075E">
              <w:rPr>
                <w:szCs w:val="18"/>
              </w:rPr>
              <w:t xml:space="preserve"> work </w:t>
            </w:r>
            <w:proofErr w:type="gramStart"/>
            <w:r w:rsidRPr="00E0075E">
              <w:rPr>
                <w:szCs w:val="18"/>
              </w:rPr>
              <w:t>item</w:t>
            </w:r>
            <w:proofErr w:type="gramEnd"/>
            <w:r w:rsidRPr="00E0075E">
              <w:rPr>
                <w:szCs w:val="18"/>
              </w:rPr>
              <w:t xml:space="preserve"> of 5G system</w:t>
            </w:r>
          </w:p>
        </w:tc>
      </w:tr>
      <w:tr w:rsidR="00652C35" w:rsidRPr="00825255" w14:paraId="61921685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EDAF" w14:textId="559EF18D" w:rsidR="00652C35" w:rsidRPr="00F624B7" w:rsidRDefault="00652C35" w:rsidP="008524C2">
            <w:pPr>
              <w:pStyle w:val="TAL"/>
            </w:pPr>
            <w:del w:id="17" w:author="intel user WED" w:date="2023-11-15T16:28:00Z">
              <w:r w:rsidDel="0084743D">
                <w:delText>740005</w:delText>
              </w:r>
            </w:del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23B07" w14:textId="4F74F9C6" w:rsidR="00652C35" w:rsidRPr="00B443A5" w:rsidRDefault="00652C35" w:rsidP="008524C2">
            <w:pPr>
              <w:pStyle w:val="TAL"/>
              <w:rPr>
                <w:rFonts w:cs="Arial"/>
                <w:szCs w:val="18"/>
              </w:rPr>
            </w:pPr>
            <w:del w:id="18" w:author="intel user WED" w:date="2023-11-15T16:28:00Z">
              <w:r w:rsidRPr="002A3CC9" w:rsidDel="0084743D">
                <w:rPr>
                  <w:rFonts w:cs="Arial"/>
                  <w:szCs w:val="18"/>
                </w:rPr>
                <w:delText>System architecture for the 5G System</w:delText>
              </w:r>
            </w:del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371C" w14:textId="2CFBB5AA" w:rsidR="00652C35" w:rsidRPr="00E0075E" w:rsidRDefault="00652C35" w:rsidP="008524C2">
            <w:pPr>
              <w:pStyle w:val="Guidance"/>
              <w:rPr>
                <w:szCs w:val="18"/>
              </w:rPr>
            </w:pPr>
            <w:del w:id="19" w:author="intel user WED" w:date="2023-11-15T16:28:00Z">
              <w:r w:rsidDel="0084743D">
                <w:rPr>
                  <w:szCs w:val="18"/>
                </w:rPr>
                <w:delText>Stage 2</w:delText>
              </w:r>
              <w:r w:rsidRPr="00E0075E" w:rsidDel="0084743D">
                <w:rPr>
                  <w:szCs w:val="18"/>
                </w:rPr>
                <w:delText xml:space="preserve"> work item of 5G system</w:delText>
              </w:r>
            </w:del>
          </w:p>
        </w:tc>
      </w:tr>
      <w:tr w:rsidR="00652C35" w:rsidRPr="00825255" w14:paraId="15E502F0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D524" w14:textId="77777777" w:rsidR="00652C35" w:rsidRDefault="00652C35" w:rsidP="008524C2">
            <w:pPr>
              <w:pStyle w:val="TAL"/>
            </w:pPr>
            <w:r w:rsidRPr="007B4696">
              <w:t>840024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A457" w14:textId="77777777" w:rsidR="00652C35" w:rsidRPr="002A3CC9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DA4A63">
              <w:t>Study on enhanced support of Non-Public Networks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646A" w14:textId="77777777" w:rsidR="00652C35" w:rsidRDefault="00652C35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Stage 2 </w:t>
            </w:r>
            <w:proofErr w:type="gramStart"/>
            <w:r>
              <w:rPr>
                <w:szCs w:val="18"/>
              </w:rPr>
              <w:t xml:space="preserve">study </w:t>
            </w:r>
            <w:r w:rsidRPr="00E0075E">
              <w:rPr>
                <w:szCs w:val="18"/>
              </w:rPr>
              <w:t xml:space="preserve"> item</w:t>
            </w:r>
            <w:proofErr w:type="gramEnd"/>
            <w:r w:rsidRPr="00E0075E">
              <w:rPr>
                <w:szCs w:val="18"/>
              </w:rPr>
              <w:t xml:space="preserve"> of 5G system</w:t>
            </w:r>
          </w:p>
        </w:tc>
      </w:tr>
      <w:tr w:rsidR="00CD5052" w:rsidRPr="00825255" w14:paraId="3D7CF5F1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78E3" w14:textId="5C964197" w:rsidR="00CD5052" w:rsidRPr="007B4696" w:rsidRDefault="00116C98" w:rsidP="008524C2">
            <w:pPr>
              <w:pStyle w:val="TAL"/>
            </w:pPr>
            <w:r w:rsidRPr="00116C98">
              <w:t>990053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52CA" w14:textId="3E8723BF" w:rsidR="00CD5052" w:rsidRPr="00DA4A63" w:rsidRDefault="00226D6E" w:rsidP="008524C2">
            <w:pPr>
              <w:pStyle w:val="TAL"/>
            </w:pPr>
            <w:r w:rsidRPr="00226D6E">
              <w:t>Study on Interconnect of SNPN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EDD4F" w14:textId="1247911E" w:rsidR="00CD5052" w:rsidRDefault="00B852DD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Stage 1 study on Interconnect of SNPN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005EE55" w14:textId="57A750D3" w:rsidR="00E21553" w:rsidRPr="00E21553" w:rsidRDefault="001E3C94" w:rsidP="00E21553">
      <w:pPr>
        <w:pStyle w:val="NormalWeb"/>
        <w:spacing w:before="0" w:beforeAutospacing="0" w:after="0" w:afterAutospacing="0"/>
        <w:rPr>
          <w:ins w:id="20" w:author="intel user TUE" w:date="2023-11-14T17:29:00Z"/>
          <w:bCs/>
          <w:lang w:eastAsia="zh-CN"/>
        </w:rPr>
      </w:pPr>
      <w:ins w:id="21" w:author="intel user WED" w:date="2023-11-15T16:38:00Z">
        <w:r w:rsidRPr="003D3AAD">
          <w:rPr>
            <w:bCs/>
            <w:highlight w:val="cyan"/>
            <w:lang w:eastAsia="zh-CN"/>
          </w:rPr>
          <w:t>The present work item</w:t>
        </w:r>
      </w:ins>
      <w:ins w:id="22" w:author="intel user TUE" w:date="2023-11-14T17:29:00Z">
        <w:r w:rsidR="00E21553" w:rsidRPr="003D3AAD">
          <w:rPr>
            <w:bCs/>
            <w:lang w:eastAsia="zh-CN"/>
          </w:rPr>
          <w:t xml:space="preserve"> is intended to enable support of </w:t>
        </w:r>
      </w:ins>
      <w:ins w:id="23" w:author="intel user WED" w:date="2023-11-15T16:38:00Z">
        <w:r w:rsidRPr="003D3AAD">
          <w:rPr>
            <w:bCs/>
            <w:highlight w:val="cyan"/>
            <w:lang w:eastAsia="zh-CN"/>
          </w:rPr>
          <w:t>connectivity</w:t>
        </w:r>
        <w:r w:rsidRPr="003D3AAD">
          <w:rPr>
            <w:bCs/>
            <w:lang w:eastAsia="zh-CN"/>
          </w:rPr>
          <w:t xml:space="preserve"> </w:t>
        </w:r>
      </w:ins>
      <w:ins w:id="24" w:author="intel user TUE" w:date="2023-11-14T17:29:00Z">
        <w:r w:rsidR="00E21553" w:rsidRPr="003D3AAD">
          <w:rPr>
            <w:bCs/>
            <w:lang w:eastAsia="zh-CN"/>
          </w:rPr>
          <w:t>hotspots based on 3GPP 5GS technology that provide services in a similar way as provided by WLAN hotspots. Charging requirements are considered out of scope for this functionality.</w:t>
        </w:r>
      </w:ins>
    </w:p>
    <w:p w14:paraId="3E3F31EC" w14:textId="77777777" w:rsidR="00E21553" w:rsidRDefault="00E21553" w:rsidP="006878B3">
      <w:pPr>
        <w:pStyle w:val="NormalWeb"/>
        <w:spacing w:before="0" w:beforeAutospacing="0" w:after="0" w:afterAutospacing="0"/>
        <w:rPr>
          <w:ins w:id="25" w:author="intel user TUE" w:date="2023-11-14T17:29:00Z"/>
          <w:bCs/>
          <w:lang w:eastAsia="zh-CN"/>
        </w:rPr>
      </w:pPr>
    </w:p>
    <w:p w14:paraId="6F874D4D" w14:textId="7F0A03C2" w:rsidR="001853A9" w:rsidRPr="006878B3" w:rsidRDefault="001853A9" w:rsidP="006878B3">
      <w:pPr>
        <w:pStyle w:val="NormalWeb"/>
        <w:spacing w:before="0" w:beforeAutospacing="0" w:after="0" w:afterAutospacing="0"/>
        <w:rPr>
          <w:bCs/>
          <w:lang w:eastAsia="zh-CN"/>
        </w:rPr>
      </w:pPr>
      <w:r w:rsidRPr="006878B3">
        <w:rPr>
          <w:bCs/>
          <w:lang w:eastAsia="zh-CN"/>
        </w:rPr>
        <w:t xml:space="preserve">Today's PLMNs have a centralized database of IP addresses of all operator nodes that connect to the inter-PLMN IP backbone network, including AAA Servers/Proxies. This information is used for firewall and Border Gateway configuration. Signalling connections between VPLMN and HPLMN are long-lived (Diameter and HTTP-based N32f) and support bidirectional (inbound and outbound) signalling. </w:t>
      </w:r>
    </w:p>
    <w:p w14:paraId="5203175A" w14:textId="77777777" w:rsidR="006878B3" w:rsidRDefault="006878B3" w:rsidP="006878B3">
      <w:pPr>
        <w:pStyle w:val="NormalWeb"/>
        <w:spacing w:before="0" w:beforeAutospacing="0" w:after="0" w:afterAutospacing="0"/>
        <w:rPr>
          <w:bCs/>
          <w:lang w:eastAsia="zh-CN"/>
        </w:rPr>
      </w:pPr>
    </w:p>
    <w:p w14:paraId="34AD6F05" w14:textId="186D7F5E" w:rsidR="001853A9" w:rsidRPr="006878B3" w:rsidRDefault="001853A9" w:rsidP="006878B3">
      <w:pPr>
        <w:pStyle w:val="NormalWeb"/>
        <w:spacing w:before="0" w:beforeAutospacing="0" w:after="0" w:afterAutospacing="0"/>
        <w:rPr>
          <w:bCs/>
          <w:lang w:eastAsia="zh-CN"/>
        </w:rPr>
      </w:pPr>
      <w:r w:rsidRPr="006878B3">
        <w:rPr>
          <w:bCs/>
          <w:lang w:eastAsia="zh-CN"/>
        </w:rPr>
        <w:t xml:space="preserve">In contrast, there is no administrative entity that manages the interconnect of SNPNs on one hand and </w:t>
      </w:r>
      <w:del w:id="26" w:author="intel user TUE" w:date="2023-11-14T17:27:00Z">
        <w:r w:rsidRPr="006878B3" w:rsidDel="00E21553">
          <w:rPr>
            <w:bCs/>
            <w:lang w:eastAsia="zh-CN"/>
          </w:rPr>
          <w:delText xml:space="preserve">Identity </w:delText>
        </w:r>
      </w:del>
      <w:ins w:id="27" w:author="intel user TUE" w:date="2023-11-14T17:27:00Z">
        <w:r w:rsidR="00E21553">
          <w:rPr>
            <w:bCs/>
            <w:lang w:eastAsia="zh-CN"/>
          </w:rPr>
          <w:t>SNPN Credential</w:t>
        </w:r>
        <w:r w:rsidR="00E21553" w:rsidRPr="006878B3">
          <w:rPr>
            <w:bCs/>
            <w:lang w:eastAsia="zh-CN"/>
          </w:rPr>
          <w:t xml:space="preserve"> </w:t>
        </w:r>
      </w:ins>
      <w:r w:rsidRPr="006878B3">
        <w:rPr>
          <w:bCs/>
          <w:lang w:eastAsia="zh-CN"/>
        </w:rPr>
        <w:t xml:space="preserve">Providers on the other hand. In addition, the number of interconnected SNPNs and </w:t>
      </w:r>
      <w:del w:id="28" w:author="intel user TUE" w:date="2023-11-14T17:27:00Z">
        <w:r w:rsidRPr="006878B3" w:rsidDel="00E21553">
          <w:rPr>
            <w:bCs/>
            <w:lang w:eastAsia="zh-CN"/>
          </w:rPr>
          <w:delText xml:space="preserve">Identity </w:delText>
        </w:r>
      </w:del>
      <w:ins w:id="29" w:author="intel user TUE" w:date="2023-11-14T17:27:00Z">
        <w:r w:rsidR="00E21553">
          <w:rPr>
            <w:bCs/>
            <w:lang w:eastAsia="zh-CN"/>
          </w:rPr>
          <w:t>SNPN</w:t>
        </w:r>
      </w:ins>
      <w:ins w:id="30" w:author="intel user TUE" w:date="2023-11-14T17:28:00Z">
        <w:r w:rsidR="00E21553">
          <w:rPr>
            <w:bCs/>
            <w:lang w:eastAsia="zh-CN"/>
          </w:rPr>
          <w:t xml:space="preserve"> Credential</w:t>
        </w:r>
      </w:ins>
      <w:ins w:id="31" w:author="intel user TUE" w:date="2023-11-14T17:27:00Z">
        <w:r w:rsidR="00E21553" w:rsidRPr="006878B3">
          <w:rPr>
            <w:bCs/>
            <w:lang w:eastAsia="zh-CN"/>
          </w:rPr>
          <w:t xml:space="preserve"> </w:t>
        </w:r>
      </w:ins>
      <w:r w:rsidRPr="006878B3">
        <w:rPr>
          <w:bCs/>
          <w:lang w:eastAsia="zh-CN"/>
        </w:rPr>
        <w:t xml:space="preserve">Providers is expected to be considerably greater than the number of PLMNs today. Given the large number of </w:t>
      </w:r>
      <w:r w:rsidR="00590C07">
        <w:rPr>
          <w:bCs/>
          <w:lang w:eastAsia="zh-CN"/>
        </w:rPr>
        <w:t>SNPN</w:t>
      </w:r>
      <w:r w:rsidRPr="006878B3">
        <w:rPr>
          <w:bCs/>
          <w:lang w:eastAsia="zh-CN"/>
        </w:rPr>
        <w:t xml:space="preserve">s with which an </w:t>
      </w:r>
      <w:del w:id="32" w:author="intel user TUE" w:date="2023-11-14T17:28:00Z">
        <w:r w:rsidR="00590C07" w:rsidDel="00E21553">
          <w:rPr>
            <w:bCs/>
            <w:lang w:eastAsia="zh-CN"/>
          </w:rPr>
          <w:delText xml:space="preserve">Identity </w:delText>
        </w:r>
      </w:del>
      <w:ins w:id="33" w:author="intel user TUE" w:date="2023-11-14T17:28:00Z">
        <w:r w:rsidR="00E21553">
          <w:rPr>
            <w:bCs/>
            <w:lang w:eastAsia="zh-CN"/>
          </w:rPr>
          <w:t xml:space="preserve">SNPN Credential </w:t>
        </w:r>
      </w:ins>
      <w:r w:rsidR="00590C07">
        <w:rPr>
          <w:bCs/>
          <w:lang w:eastAsia="zh-CN"/>
        </w:rPr>
        <w:t>Provider</w:t>
      </w:r>
      <w:r w:rsidRPr="006878B3">
        <w:rPr>
          <w:bCs/>
          <w:lang w:eastAsia="zh-CN"/>
        </w:rPr>
        <w:t xml:space="preserve"> needs to interconnect, it is not feasible to maintain permanently established signalling connections between them. Instead, the signalling connection needs to be established dynamically.</w:t>
      </w:r>
    </w:p>
    <w:p w14:paraId="7C5224D4" w14:textId="77777777" w:rsidR="001853A9" w:rsidRPr="006878B3" w:rsidRDefault="001853A9" w:rsidP="000528B1">
      <w:pPr>
        <w:pStyle w:val="NormalWeb"/>
        <w:spacing w:before="0" w:beforeAutospacing="0" w:after="0" w:afterAutospacing="0"/>
        <w:rPr>
          <w:bCs/>
          <w:lang w:eastAsia="zh-CN"/>
        </w:rPr>
      </w:pPr>
    </w:p>
    <w:p w14:paraId="7680CBD9" w14:textId="229761DC" w:rsidR="001853A9" w:rsidRPr="006878B3" w:rsidRDefault="00DC2ED7" w:rsidP="000528B1">
      <w:pPr>
        <w:pStyle w:val="NormalWeb"/>
        <w:spacing w:before="0" w:beforeAutospacing="0" w:after="0" w:afterAutospacing="0"/>
        <w:rPr>
          <w:bCs/>
          <w:lang w:eastAsia="zh-CN"/>
        </w:rPr>
      </w:pPr>
      <w:r>
        <w:rPr>
          <w:bCs/>
          <w:lang w:eastAsia="zh-CN"/>
        </w:rPr>
        <w:t xml:space="preserve">SA1 WG has studied a related use case in </w:t>
      </w:r>
      <w:r w:rsidR="000415F2">
        <w:rPr>
          <w:bCs/>
          <w:lang w:eastAsia="zh-CN"/>
        </w:rPr>
        <w:t>TR 22.848 (“Scalable SNPN Interconnect with dynamic connections”) and concluded to introduce related service requirements in TS 22.261.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63E646" w14:textId="1E888D58" w:rsidR="00300C1C" w:rsidRPr="00594699" w:rsidRDefault="00300C1C" w:rsidP="00300C1C">
      <w:pPr>
        <w:spacing w:afterLines="50" w:after="120"/>
        <w:jc w:val="both"/>
        <w:rPr>
          <w:sz w:val="24"/>
          <w:szCs w:val="24"/>
        </w:rPr>
      </w:pPr>
      <w:r w:rsidRPr="00594699">
        <w:rPr>
          <w:sz w:val="24"/>
          <w:szCs w:val="24"/>
        </w:rPr>
        <w:t xml:space="preserve">The objectives of this </w:t>
      </w:r>
      <w:r w:rsidR="00256FAA">
        <w:rPr>
          <w:sz w:val="24"/>
          <w:szCs w:val="24"/>
        </w:rPr>
        <w:t>work item</w:t>
      </w:r>
      <w:r w:rsidRPr="00594699">
        <w:rPr>
          <w:sz w:val="24"/>
          <w:szCs w:val="24"/>
        </w:rPr>
        <w:t xml:space="preserve"> </w:t>
      </w:r>
      <w:r w:rsidRPr="00594699">
        <w:rPr>
          <w:rFonts w:hint="eastAsia"/>
          <w:sz w:val="24"/>
          <w:szCs w:val="24"/>
        </w:rPr>
        <w:t>are</w:t>
      </w:r>
      <w:r w:rsidRPr="00594699">
        <w:rPr>
          <w:sz w:val="24"/>
          <w:szCs w:val="24"/>
        </w:rPr>
        <w:t>:</w:t>
      </w:r>
    </w:p>
    <w:p w14:paraId="0D85F2D6" w14:textId="6D9533E2" w:rsidR="00300C1C" w:rsidRPr="00594699" w:rsidRDefault="004E30BB" w:rsidP="004E30BB">
      <w:pPr>
        <w:overflowPunct w:val="0"/>
        <w:autoSpaceDE w:val="0"/>
        <w:autoSpaceDN w:val="0"/>
        <w:adjustRightInd w:val="0"/>
        <w:spacing w:afterLines="50" w:after="120"/>
        <w:ind w:left="360"/>
        <w:jc w:val="both"/>
        <w:textAlignment w:val="baseline"/>
        <w:rPr>
          <w:lang w:eastAsia="zh-CN"/>
        </w:rPr>
      </w:pPr>
      <w:r>
        <w:t>-</w:t>
      </w:r>
      <w:r>
        <w:tab/>
      </w:r>
      <w:r w:rsidR="00300C1C" w:rsidRPr="00594699">
        <w:t xml:space="preserve">To </w:t>
      </w:r>
      <w:r w:rsidR="00402990">
        <w:t>specify service requirements for scalable SNPN interconnect with dynamic connections</w:t>
      </w:r>
      <w:r w:rsidR="00D754BB">
        <w:t>.</w:t>
      </w:r>
    </w:p>
    <w:p w14:paraId="28402A1F" w14:textId="2A9C4E28" w:rsidR="001E489F" w:rsidRPr="00932D91" w:rsidRDefault="001E489F" w:rsidP="001E489F">
      <w:pPr>
        <w:rPr>
          <w:sz w:val="24"/>
          <w:szCs w:val="24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8"/>
        <w:gridCol w:w="1054"/>
        <w:gridCol w:w="1074"/>
        <w:gridCol w:w="2186"/>
      </w:tblGrid>
      <w:tr w:rsidR="001E489F" w:rsidRPr="00E10367" w14:paraId="763F8645" w14:textId="77777777" w:rsidTr="005D7F0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D7F0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D7F00" w:rsidRPr="006C2E80" w14:paraId="1B661970" w14:textId="77777777" w:rsidTr="005D7F00">
        <w:trPr>
          <w:cantSplit/>
          <w:jc w:val="center"/>
        </w:trPr>
        <w:tc>
          <w:tcPr>
            <w:tcW w:w="1617" w:type="dxa"/>
          </w:tcPr>
          <w:p w14:paraId="194449B4" w14:textId="1311CDF7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EE317C6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2348" w:type="dxa"/>
          </w:tcPr>
          <w:p w14:paraId="3489ADFF" w14:textId="49633B34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054" w:type="dxa"/>
          </w:tcPr>
          <w:p w14:paraId="060C3F75" w14:textId="0829DF2B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0F4533C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324AC56" w:rsidR="005D7F00" w:rsidRPr="006C2E80" w:rsidRDefault="005D7F00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D7F0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348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4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53225">
        <w:trPr>
          <w:cantSplit/>
          <w:trHeight w:val="63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7852ACC" w:rsidR="001E489F" w:rsidRPr="006C2E80" w:rsidRDefault="00D57AE2" w:rsidP="005875D6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A9476A" w:rsidR="001E489F" w:rsidRPr="006C2E80" w:rsidRDefault="00D57AE2" w:rsidP="005875D6">
            <w:pPr>
              <w:pStyle w:val="TAL"/>
            </w:pPr>
            <w:r>
              <w:t>CR introducing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C67E59" w:rsidR="001E489F" w:rsidRPr="006C2E80" w:rsidRDefault="00CA73C6" w:rsidP="005875D6">
            <w:pPr>
              <w:pStyle w:val="TAL"/>
            </w:pPr>
            <w:r>
              <w:t>TSG#10</w:t>
            </w:r>
            <w:r w:rsidR="00C41990"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253225" w:rsidRPr="006C2E80" w14:paraId="59181E5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B7F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6CA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14E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2B9" w14:textId="77777777" w:rsidR="00253225" w:rsidRPr="006C2E80" w:rsidRDefault="00253225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C0359B4" w14:textId="08781940" w:rsidR="00253225" w:rsidRPr="00775AC6" w:rsidRDefault="00B714EB" w:rsidP="00253225">
      <w:pPr>
        <w:rPr>
          <w:lang w:val="fr-FR" w:eastAsia="zh-CN"/>
        </w:rPr>
      </w:pPr>
      <w:proofErr w:type="gramStart"/>
      <w:r w:rsidRPr="00775AC6">
        <w:rPr>
          <w:lang w:val="fr-FR"/>
        </w:rPr>
        <w:t>Rappor</w:t>
      </w:r>
      <w:r w:rsidRPr="00775AC6">
        <w:rPr>
          <w:bCs/>
          <w:lang w:val="fr-FR" w:eastAsia="zh-CN"/>
        </w:rPr>
        <w:t>teur</w:t>
      </w:r>
      <w:r w:rsidRPr="00A1570D">
        <w:rPr>
          <w:lang w:val="fr-FR"/>
        </w:rPr>
        <w:t>:</w:t>
      </w:r>
      <w:proofErr w:type="gramEnd"/>
      <w:r w:rsidR="00253225" w:rsidRPr="00A1570D">
        <w:rPr>
          <w:lang w:val="fr-FR"/>
        </w:rPr>
        <w:t xml:space="preserve"> </w:t>
      </w:r>
      <w:r w:rsidR="00A1570D" w:rsidRPr="00A1570D">
        <w:rPr>
          <w:lang w:val="fr-FR"/>
        </w:rPr>
        <w:t>Charles Eckel &lt;eckelcu(at)cisco.com&gt;</w:t>
      </w:r>
    </w:p>
    <w:p w14:paraId="250CADCC" w14:textId="19683393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22D51E0" w14:textId="77777777" w:rsidR="008B0670" w:rsidRDefault="008B0670" w:rsidP="008B067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5C4070" w:rsidR="001E489F" w:rsidRPr="00557B2E" w:rsidRDefault="008B0670" w:rsidP="008B0670">
      <w:pPr>
        <w:pStyle w:val="Guidance"/>
      </w:pPr>
      <w:r w:rsidRPr="00EE6ED7">
        <w:rPr>
          <w:i w:val="0"/>
          <w:lang w:eastAsia="zh-CN"/>
        </w:rPr>
        <w:t>None</w:t>
      </w:r>
    </w:p>
    <w:p w14:paraId="2E9D2957" w14:textId="53F63C62" w:rsidR="001E489F" w:rsidRPr="008B0670" w:rsidRDefault="001E489F" w:rsidP="008B067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57AE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B82B70" w:rsidR="00D57AE2" w:rsidRDefault="00D57AE2" w:rsidP="00D57AE2">
            <w:pPr>
              <w:pStyle w:val="TAL"/>
            </w:pPr>
            <w:r>
              <w:rPr>
                <w:color w:val="auto"/>
                <w:lang w:val="en-US" w:eastAsia="zh-CN"/>
              </w:rPr>
              <w:t>Intel</w:t>
            </w:r>
          </w:p>
        </w:tc>
      </w:tr>
      <w:tr w:rsidR="00D57AE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3900FA" w:rsidR="00D57AE2" w:rsidRDefault="00D57AE2" w:rsidP="00D57AE2">
            <w:pPr>
              <w:pStyle w:val="TAL"/>
            </w:pPr>
            <w:r>
              <w:rPr>
                <w:color w:val="auto"/>
                <w:lang w:val="en-US" w:eastAsia="zh-CN"/>
              </w:rPr>
              <w:t>Cisco</w:t>
            </w:r>
            <w:r w:rsidR="0034084C">
              <w:rPr>
                <w:color w:val="auto"/>
                <w:lang w:val="en-US" w:eastAsia="zh-CN"/>
              </w:rPr>
              <w:t xml:space="preserve"> Systems</w:t>
            </w:r>
          </w:p>
        </w:tc>
      </w:tr>
      <w:tr w:rsidR="00D57AE2" w14:paraId="460B1D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33A2A" w14:textId="428D80A5" w:rsidR="00D57AE2" w:rsidRDefault="0038142E" w:rsidP="00D57AE2">
            <w:pPr>
              <w:pStyle w:val="TAL"/>
              <w:rPr>
                <w:color w:val="auto"/>
                <w:lang w:val="en-US" w:eastAsia="zh-CN"/>
              </w:rPr>
            </w:pPr>
            <w:proofErr w:type="spellStart"/>
            <w:r>
              <w:rPr>
                <w:color w:val="auto"/>
                <w:lang w:val="en-US" w:eastAsia="zh-CN"/>
              </w:rPr>
              <w:t>Novamint</w:t>
            </w:r>
            <w:proofErr w:type="spellEnd"/>
          </w:p>
        </w:tc>
      </w:tr>
      <w:tr w:rsidR="008B0670" w14:paraId="2658E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9734C" w14:textId="6BC7FBEA" w:rsidR="008B0670" w:rsidRDefault="0034084C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Comcast</w:t>
            </w:r>
          </w:p>
        </w:tc>
      </w:tr>
      <w:tr w:rsidR="008B0670" w14:paraId="2352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CCD06" w14:textId="2DF9FEBC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  <w:tr w:rsidR="008B0670" w14:paraId="3A1AA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D1426" w14:textId="6AAE356E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  <w:tr w:rsidR="008B0670" w14:paraId="042E7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4E01" w14:textId="3844B393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ECBE5" w14:textId="77777777" w:rsidR="00BF12E2" w:rsidRDefault="00BF12E2">
      <w:r>
        <w:separator/>
      </w:r>
    </w:p>
  </w:endnote>
  <w:endnote w:type="continuationSeparator" w:id="0">
    <w:p w14:paraId="2CD35B96" w14:textId="77777777" w:rsidR="00BF12E2" w:rsidRDefault="00BF1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F6781" w14:textId="77777777" w:rsidR="00BF12E2" w:rsidRDefault="00BF12E2">
      <w:r>
        <w:separator/>
      </w:r>
    </w:p>
  </w:footnote>
  <w:footnote w:type="continuationSeparator" w:id="0">
    <w:p w14:paraId="761D1346" w14:textId="77777777" w:rsidR="00BF12E2" w:rsidRDefault="00BF1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99195498">
    <w:abstractNumId w:val="7"/>
  </w:num>
  <w:num w:numId="2" w16cid:durableId="1574269535">
    <w:abstractNumId w:val="4"/>
  </w:num>
  <w:num w:numId="3" w16cid:durableId="1950773355">
    <w:abstractNumId w:val="3"/>
  </w:num>
  <w:num w:numId="4" w16cid:durableId="3885731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9664662">
    <w:abstractNumId w:val="1"/>
  </w:num>
  <w:num w:numId="6" w16cid:durableId="2126384638">
    <w:abstractNumId w:val="2"/>
  </w:num>
  <w:num w:numId="7" w16cid:durableId="1339388213">
    <w:abstractNumId w:val="5"/>
  </w:num>
  <w:num w:numId="8" w16cid:durableId="1473329081">
    <w:abstractNumId w:val="6"/>
  </w:num>
  <w:num w:numId="9" w16cid:durableId="671031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WED">
    <w15:presenceInfo w15:providerId="None" w15:userId="intel user WED"/>
  </w15:person>
  <w15:person w15:author="intel user TUE">
    <w15:presenceInfo w15:providerId="None" w15:userId="intel user 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58CD"/>
    <w:rsid w:val="0003016C"/>
    <w:rsid w:val="00030CD4"/>
    <w:rsid w:val="000344A1"/>
    <w:rsid w:val="000415F2"/>
    <w:rsid w:val="00042051"/>
    <w:rsid w:val="00046686"/>
    <w:rsid w:val="00046FDD"/>
    <w:rsid w:val="000475F1"/>
    <w:rsid w:val="00050925"/>
    <w:rsid w:val="000528B1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151"/>
    <w:rsid w:val="00094F23"/>
    <w:rsid w:val="000967F4"/>
    <w:rsid w:val="000A6432"/>
    <w:rsid w:val="000D6D78"/>
    <w:rsid w:val="000E0429"/>
    <w:rsid w:val="000E0437"/>
    <w:rsid w:val="000E6AB2"/>
    <w:rsid w:val="000F6E51"/>
    <w:rsid w:val="00102A24"/>
    <w:rsid w:val="001107C7"/>
    <w:rsid w:val="00116C98"/>
    <w:rsid w:val="001228D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113"/>
    <w:rsid w:val="00176580"/>
    <w:rsid w:val="00180FBE"/>
    <w:rsid w:val="00183CF3"/>
    <w:rsid w:val="001853A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4D1"/>
    <w:rsid w:val="001B650D"/>
    <w:rsid w:val="001C4D9B"/>
    <w:rsid w:val="001D0B09"/>
    <w:rsid w:val="001E3C94"/>
    <w:rsid w:val="001E489F"/>
    <w:rsid w:val="001E6729"/>
    <w:rsid w:val="001F7653"/>
    <w:rsid w:val="002070CB"/>
    <w:rsid w:val="00210885"/>
    <w:rsid w:val="00221438"/>
    <w:rsid w:val="0022577E"/>
    <w:rsid w:val="00226D6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225"/>
    <w:rsid w:val="00253892"/>
    <w:rsid w:val="002541D3"/>
    <w:rsid w:val="00256429"/>
    <w:rsid w:val="00256FAA"/>
    <w:rsid w:val="0026253E"/>
    <w:rsid w:val="00272D61"/>
    <w:rsid w:val="002919B7"/>
    <w:rsid w:val="00291EF2"/>
    <w:rsid w:val="00295D61"/>
    <w:rsid w:val="00297C1F"/>
    <w:rsid w:val="002A4CEA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C1C"/>
    <w:rsid w:val="00301992"/>
    <w:rsid w:val="003057FD"/>
    <w:rsid w:val="003101C6"/>
    <w:rsid w:val="00310E70"/>
    <w:rsid w:val="00313F3E"/>
    <w:rsid w:val="00320536"/>
    <w:rsid w:val="00325E33"/>
    <w:rsid w:val="003275E6"/>
    <w:rsid w:val="0034084C"/>
    <w:rsid w:val="00354553"/>
    <w:rsid w:val="003715B7"/>
    <w:rsid w:val="00376C60"/>
    <w:rsid w:val="0038142E"/>
    <w:rsid w:val="00392C87"/>
    <w:rsid w:val="003A5FFA"/>
    <w:rsid w:val="003A67E1"/>
    <w:rsid w:val="003A7108"/>
    <w:rsid w:val="003D3AA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9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0ADE"/>
    <w:rsid w:val="004A180A"/>
    <w:rsid w:val="004A661C"/>
    <w:rsid w:val="004C4C9B"/>
    <w:rsid w:val="004D2FA0"/>
    <w:rsid w:val="004E1010"/>
    <w:rsid w:val="004E30BB"/>
    <w:rsid w:val="004F4172"/>
    <w:rsid w:val="0050202A"/>
    <w:rsid w:val="00504C2C"/>
    <w:rsid w:val="00507903"/>
    <w:rsid w:val="00510455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C07"/>
    <w:rsid w:val="00592FDF"/>
    <w:rsid w:val="00593DC4"/>
    <w:rsid w:val="00594699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A5C"/>
    <w:rsid w:val="005D1F7E"/>
    <w:rsid w:val="005D2738"/>
    <w:rsid w:val="005D37AC"/>
    <w:rsid w:val="005D60FD"/>
    <w:rsid w:val="005D7F0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44B"/>
    <w:rsid w:val="00652C35"/>
    <w:rsid w:val="00660354"/>
    <w:rsid w:val="006606DB"/>
    <w:rsid w:val="00665B9B"/>
    <w:rsid w:val="00675295"/>
    <w:rsid w:val="0067616E"/>
    <w:rsid w:val="006878B3"/>
    <w:rsid w:val="00687A4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718"/>
    <w:rsid w:val="00710142"/>
    <w:rsid w:val="00712E81"/>
    <w:rsid w:val="007142EE"/>
    <w:rsid w:val="00715590"/>
    <w:rsid w:val="00723919"/>
    <w:rsid w:val="007261D3"/>
    <w:rsid w:val="00727836"/>
    <w:rsid w:val="00733E86"/>
    <w:rsid w:val="0074596C"/>
    <w:rsid w:val="00750D12"/>
    <w:rsid w:val="00756BBB"/>
    <w:rsid w:val="00761952"/>
    <w:rsid w:val="00761B9B"/>
    <w:rsid w:val="00762474"/>
    <w:rsid w:val="0076439E"/>
    <w:rsid w:val="00775AC6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743D"/>
    <w:rsid w:val="00850CD4"/>
    <w:rsid w:val="00854A49"/>
    <w:rsid w:val="00855994"/>
    <w:rsid w:val="00856374"/>
    <w:rsid w:val="008578D0"/>
    <w:rsid w:val="008624DE"/>
    <w:rsid w:val="008634EB"/>
    <w:rsid w:val="00866945"/>
    <w:rsid w:val="00876BD5"/>
    <w:rsid w:val="00883799"/>
    <w:rsid w:val="00897C84"/>
    <w:rsid w:val="008A06BE"/>
    <w:rsid w:val="008A56FD"/>
    <w:rsid w:val="008B067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D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3316"/>
    <w:rsid w:val="00A144AB"/>
    <w:rsid w:val="00A151A1"/>
    <w:rsid w:val="00A1570D"/>
    <w:rsid w:val="00A17F01"/>
    <w:rsid w:val="00A20B8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5625"/>
    <w:rsid w:val="00AD324E"/>
    <w:rsid w:val="00AD5B51"/>
    <w:rsid w:val="00AD7B78"/>
    <w:rsid w:val="00AF4118"/>
    <w:rsid w:val="00B00077"/>
    <w:rsid w:val="00B03107"/>
    <w:rsid w:val="00B04508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4EB"/>
    <w:rsid w:val="00B75CE0"/>
    <w:rsid w:val="00B84B54"/>
    <w:rsid w:val="00B852DD"/>
    <w:rsid w:val="00B92B0A"/>
    <w:rsid w:val="00B92C7D"/>
    <w:rsid w:val="00B93BB2"/>
    <w:rsid w:val="00B9697B"/>
    <w:rsid w:val="00BA46C7"/>
    <w:rsid w:val="00BA4BDF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12E2"/>
    <w:rsid w:val="00BF4326"/>
    <w:rsid w:val="00C0299C"/>
    <w:rsid w:val="00C03706"/>
    <w:rsid w:val="00C03F46"/>
    <w:rsid w:val="00C159BC"/>
    <w:rsid w:val="00C15A54"/>
    <w:rsid w:val="00C2214E"/>
    <w:rsid w:val="00C247CD"/>
    <w:rsid w:val="00C2519B"/>
    <w:rsid w:val="00C278EB"/>
    <w:rsid w:val="00C325C9"/>
    <w:rsid w:val="00C3782E"/>
    <w:rsid w:val="00C404D1"/>
    <w:rsid w:val="00C41990"/>
    <w:rsid w:val="00C41AD7"/>
    <w:rsid w:val="00C42176"/>
    <w:rsid w:val="00C42344"/>
    <w:rsid w:val="00C505EB"/>
    <w:rsid w:val="00C52914"/>
    <w:rsid w:val="00C52B98"/>
    <w:rsid w:val="00C5567D"/>
    <w:rsid w:val="00C63F06"/>
    <w:rsid w:val="00C6590B"/>
    <w:rsid w:val="00C7131F"/>
    <w:rsid w:val="00C76753"/>
    <w:rsid w:val="00C77ED7"/>
    <w:rsid w:val="00C80E53"/>
    <w:rsid w:val="00C8586A"/>
    <w:rsid w:val="00CA2B4F"/>
    <w:rsid w:val="00CA5DB0"/>
    <w:rsid w:val="00CA73C6"/>
    <w:rsid w:val="00CC084E"/>
    <w:rsid w:val="00CC58ED"/>
    <w:rsid w:val="00CD5052"/>
    <w:rsid w:val="00D0135E"/>
    <w:rsid w:val="00D145EC"/>
    <w:rsid w:val="00D27284"/>
    <w:rsid w:val="00D33C05"/>
    <w:rsid w:val="00D355FB"/>
    <w:rsid w:val="00D43C0B"/>
    <w:rsid w:val="00D44A74"/>
    <w:rsid w:val="00D47206"/>
    <w:rsid w:val="00D57AE2"/>
    <w:rsid w:val="00D57CD2"/>
    <w:rsid w:val="00D57E66"/>
    <w:rsid w:val="00D73350"/>
    <w:rsid w:val="00D754BB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ED7"/>
    <w:rsid w:val="00DC4726"/>
    <w:rsid w:val="00DD0AAB"/>
    <w:rsid w:val="00DD3C66"/>
    <w:rsid w:val="00DD40D2"/>
    <w:rsid w:val="00DE5BBF"/>
    <w:rsid w:val="00DF01BE"/>
    <w:rsid w:val="00DF0E25"/>
    <w:rsid w:val="00DF25F6"/>
    <w:rsid w:val="00E013A9"/>
    <w:rsid w:val="00E03A99"/>
    <w:rsid w:val="00E041CD"/>
    <w:rsid w:val="00E06534"/>
    <w:rsid w:val="00E126A5"/>
    <w:rsid w:val="00E1463F"/>
    <w:rsid w:val="00E20DA3"/>
    <w:rsid w:val="00E21553"/>
    <w:rsid w:val="00E34AA9"/>
    <w:rsid w:val="00E363A9"/>
    <w:rsid w:val="00E413E0"/>
    <w:rsid w:val="00E42D78"/>
    <w:rsid w:val="00E53AE3"/>
    <w:rsid w:val="00E5574A"/>
    <w:rsid w:val="00E64FB2"/>
    <w:rsid w:val="00E67B7D"/>
    <w:rsid w:val="00E81E2C"/>
    <w:rsid w:val="00E82FBF"/>
    <w:rsid w:val="00E9663D"/>
    <w:rsid w:val="00EA662E"/>
    <w:rsid w:val="00EA7930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207"/>
    <w:rsid w:val="00F313DD"/>
    <w:rsid w:val="00F378BE"/>
    <w:rsid w:val="00F43120"/>
    <w:rsid w:val="00F43CFC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492"/>
    <w:rsid w:val="00FB4A2D"/>
    <w:rsid w:val="00FC643D"/>
    <w:rsid w:val="00FD1DAF"/>
    <w:rsid w:val="00FD4EE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ar">
    <w:name w:val="TAL Car"/>
    <w:link w:val="TAL"/>
    <w:rsid w:val="00652C35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5D7F00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855994"/>
  </w:style>
  <w:style w:type="paragraph" w:styleId="NormalWeb">
    <w:name w:val="Normal (Web)"/>
    <w:basedOn w:val="Normal"/>
    <w:uiPriority w:val="99"/>
    <w:unhideWhenUsed/>
    <w:rsid w:val="000528B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1853A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Source:</vt:lpstr>
      <vt:lpstr>Source:	Intel, Cisco Systems, Novamint</vt:lpstr>
      <vt:lpstr>Title:	New mini-WID on Scalable Interconnect of SNPN</vt:lpstr>
      <vt:lpstr>Document for:	Approval</vt:lpstr>
      <vt:lpstr>Agenda Item:	4; 7.11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Charles Eckel (eckelcu)</cp:lastModifiedBy>
  <cp:revision>2</cp:revision>
  <cp:lastPrinted>2001-04-23T09:30:00Z</cp:lastPrinted>
  <dcterms:created xsi:type="dcterms:W3CDTF">2023-11-16T00:43:00Z</dcterms:created>
  <dcterms:modified xsi:type="dcterms:W3CDTF">2023-11-16T00:43:00Z</dcterms:modified>
</cp:coreProperties>
</file>