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GA4RTAR,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[GA4RTAR, TEI19] Correction on N6-unmarked PDUs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Lenovo, BBC, Interdigital,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GA4RTAR,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SP-251432</vt:lpwstr>
  </property>
  <property fmtid="{D5CDD505-2E9C-101B-9397-08002B2CF9AE}" pid="19" name="CrpackTitle">
    <vt:lpwstr>CR Pack on WI GA4RTAR, TEI19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