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48F69" w14:textId="77777777" w:rsidR="00670193" w:rsidRDefault="00670193" w:rsidP="00670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1A5A">
        <w:fldChar w:fldCharType="begin"/>
      </w:r>
      <w:r w:rsidR="00BA1A5A">
        <w:instrText xml:space="preserve"> DOCPROPERTY  TSG/WGRef  \* MERGEFORMAT </w:instrText>
      </w:r>
      <w:r w:rsidR="00BA1A5A">
        <w:fldChar w:fldCharType="separate"/>
      </w:r>
      <w:r>
        <w:rPr>
          <w:b/>
          <w:noProof/>
          <w:sz w:val="24"/>
        </w:rPr>
        <w:t>RAN5</w:t>
      </w:r>
      <w:r w:rsidR="00BA1A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1A5A">
        <w:fldChar w:fldCharType="begin"/>
      </w:r>
      <w:r w:rsidR="00BA1A5A">
        <w:instrText xml:space="preserve"> DOCPROPERTY  MtgSeq  \* MERGEFORMAT </w:instrText>
      </w:r>
      <w:r w:rsidR="00BA1A5A">
        <w:fldChar w:fldCharType="separate"/>
      </w:r>
      <w:r w:rsidRPr="00EB09B7">
        <w:rPr>
          <w:b/>
          <w:noProof/>
          <w:sz w:val="24"/>
        </w:rPr>
        <w:t>2023</w:t>
      </w:r>
      <w:r w:rsidR="00BA1A5A">
        <w:rPr>
          <w:b/>
          <w:noProof/>
          <w:sz w:val="24"/>
        </w:rPr>
        <w:fldChar w:fldCharType="end"/>
      </w:r>
      <w:r w:rsidR="00BA1A5A">
        <w:fldChar w:fldCharType="begin"/>
      </w:r>
      <w:r w:rsidR="00BA1A5A">
        <w:instrText xml:space="preserve"> DOCPROPERTY  MtgTitle  \* MERGEFORMAT </w:instrText>
      </w:r>
      <w:r w:rsidR="00BA1A5A">
        <w:fldChar w:fldCharType="separate"/>
      </w:r>
      <w:r>
        <w:rPr>
          <w:b/>
          <w:noProof/>
          <w:sz w:val="24"/>
        </w:rPr>
        <w:t>-TTCN email</w:t>
      </w:r>
      <w:r w:rsidR="00BA1A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1A5A">
        <w:fldChar w:fldCharType="begin"/>
      </w:r>
      <w:r w:rsidR="00BA1A5A">
        <w:instrText xml:space="preserve"> DOCPROPERTY  Tdoc#  \* MERGEFORMAT </w:instrText>
      </w:r>
      <w:r w:rsidR="00BA1A5A">
        <w:fldChar w:fldCharType="separate"/>
      </w:r>
      <w:r w:rsidRPr="00E13F3D">
        <w:rPr>
          <w:b/>
          <w:i/>
          <w:noProof/>
          <w:sz w:val="28"/>
        </w:rPr>
        <w:t>R5s230306</w:t>
      </w:r>
      <w:r w:rsidR="00BA1A5A">
        <w:rPr>
          <w:b/>
          <w:i/>
          <w:noProof/>
          <w:sz w:val="28"/>
        </w:rPr>
        <w:fldChar w:fldCharType="end"/>
      </w:r>
    </w:p>
    <w:p w14:paraId="1F9E5C1B" w14:textId="77777777" w:rsidR="00670193" w:rsidRDefault="00BA1A5A" w:rsidP="006701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7019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70193">
        <w:rPr>
          <w:b/>
          <w:noProof/>
          <w:sz w:val="24"/>
        </w:rPr>
        <w:t xml:space="preserve">, </w:t>
      </w:r>
      <w:r w:rsidR="00670193">
        <w:fldChar w:fldCharType="begin"/>
      </w:r>
      <w:r w:rsidR="00670193">
        <w:instrText xml:space="preserve"> DOCPROPERTY  Country  \* MERGEFORMAT </w:instrText>
      </w:r>
      <w:r w:rsidR="00670193">
        <w:fldChar w:fldCharType="end"/>
      </w:r>
      <w:r w:rsidR="0067019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0193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67019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0193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93" w14:paraId="4DB2623A" w14:textId="77777777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02AB0" w14:textId="77777777" w:rsidR="00670193" w:rsidRDefault="00670193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0193" w14:paraId="75079A67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F1F10" w14:textId="77777777" w:rsidR="00670193" w:rsidRDefault="00670193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93" w14:paraId="0EF98C6A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B4958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410A3A8B" w14:textId="77777777" w:rsidTr="00A034A3">
        <w:tc>
          <w:tcPr>
            <w:tcW w:w="142" w:type="dxa"/>
            <w:tcBorders>
              <w:left w:val="single" w:sz="4" w:space="0" w:color="auto"/>
            </w:tcBorders>
          </w:tcPr>
          <w:p w14:paraId="168C7103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D843E7" w14:textId="77777777" w:rsidR="00670193" w:rsidRPr="00410371" w:rsidRDefault="00BA1A5A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019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B1B728" w14:textId="77777777" w:rsidR="00670193" w:rsidRDefault="00670193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C42E4" w14:textId="77777777" w:rsidR="00670193" w:rsidRPr="00410371" w:rsidRDefault="00BA1A5A" w:rsidP="00A034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0193" w:rsidRPr="00410371">
              <w:rPr>
                <w:b/>
                <w:noProof/>
                <w:sz w:val="28"/>
              </w:rPr>
              <w:t>3039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ED1A3" w14:textId="77777777" w:rsidR="00670193" w:rsidRDefault="00670193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2D2585" w14:textId="77777777" w:rsidR="00670193" w:rsidRPr="00410371" w:rsidRDefault="00BA1A5A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19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0527D9" w14:textId="77777777" w:rsidR="00670193" w:rsidRDefault="00670193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68315" w14:textId="77777777" w:rsidR="00670193" w:rsidRPr="00410371" w:rsidRDefault="00BA1A5A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0193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F688A" w14:textId="77777777"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14:paraId="5914DFA6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4BA1E" w14:textId="77777777"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14:paraId="4BDC2C73" w14:textId="77777777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D4B97A" w14:textId="77777777" w:rsidR="00670193" w:rsidRPr="00F25D98" w:rsidRDefault="00670193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93" w14:paraId="5DFD7B63" w14:textId="77777777" w:rsidTr="00A034A3">
        <w:tc>
          <w:tcPr>
            <w:tcW w:w="9641" w:type="dxa"/>
            <w:gridSpan w:val="9"/>
          </w:tcPr>
          <w:p w14:paraId="58A21B48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363D3" w14:textId="77777777" w:rsidR="00670193" w:rsidRDefault="00670193" w:rsidP="00670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93" w14:paraId="0D24FCC1" w14:textId="77777777" w:rsidTr="00A034A3">
        <w:tc>
          <w:tcPr>
            <w:tcW w:w="2835" w:type="dxa"/>
          </w:tcPr>
          <w:p w14:paraId="45C96DD8" w14:textId="77777777" w:rsidR="00670193" w:rsidRDefault="00670193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87C94A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20337" w14:textId="77777777"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1F49A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18474" w14:textId="77777777"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30BB6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54072" w14:textId="77777777" w:rsidR="00670193" w:rsidRDefault="00670193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F65504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8612E" w14:textId="77777777" w:rsidR="00670193" w:rsidRDefault="00670193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011FD3" w14:textId="77777777" w:rsidR="00670193" w:rsidRDefault="00670193" w:rsidP="00670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93" w14:paraId="2268509A" w14:textId="77777777" w:rsidTr="00A034A3">
        <w:tc>
          <w:tcPr>
            <w:tcW w:w="9640" w:type="dxa"/>
            <w:gridSpan w:val="11"/>
          </w:tcPr>
          <w:p w14:paraId="492EC5D5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3E5F2B7D" w14:textId="77777777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E8DDB8" w14:textId="77777777"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E910A" w14:textId="77777777" w:rsidR="00670193" w:rsidRDefault="00BA1A5A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0193">
              <w:t>Correction to NR5GC testcase 11.3.10</w:t>
            </w:r>
            <w:r>
              <w:fldChar w:fldCharType="end"/>
            </w:r>
          </w:p>
        </w:tc>
      </w:tr>
      <w:tr w:rsidR="00670193" w14:paraId="185B1206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641421D1" w14:textId="77777777"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22CBC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79F1734F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78CF2F0B" w14:textId="77777777"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CA20C" w14:textId="77777777" w:rsidR="00670193" w:rsidRDefault="00BA1A5A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019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0193" w14:paraId="3AD57176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EE18C72" w14:textId="77777777"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5B6DF" w14:textId="77777777"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0193" w14:paraId="42EE652E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296E9DCD" w14:textId="77777777"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88476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0905956D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4EAC6609" w14:textId="77777777"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D33652" w14:textId="77777777" w:rsidR="00670193" w:rsidRDefault="00BA1A5A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0193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D7B378" w14:textId="77777777" w:rsidR="00670193" w:rsidRDefault="00670193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CC79B" w14:textId="77777777" w:rsidR="00670193" w:rsidRDefault="00670193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243F2" w14:textId="77777777" w:rsidR="00670193" w:rsidRDefault="00670193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70193" w14:paraId="54F27F20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64234DD" w14:textId="77777777"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F2D9F4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02D0D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ED032C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F7258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034F6B44" w14:textId="77777777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03C158" w14:textId="77777777" w:rsidR="00670193" w:rsidRDefault="00670193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D3B31" w14:textId="77777777" w:rsidR="00670193" w:rsidRDefault="00BA1A5A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01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481C5" w14:textId="77777777" w:rsidR="00670193" w:rsidRDefault="00670193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33A89" w14:textId="77777777" w:rsidR="00670193" w:rsidRDefault="00670193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956AF" w14:textId="77777777" w:rsidR="00670193" w:rsidRDefault="00BA1A5A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019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0193" w14:paraId="3DE1534B" w14:textId="77777777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2D491" w14:textId="77777777"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316F61" w14:textId="77777777" w:rsidR="00670193" w:rsidRDefault="00670193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8ACFA0" w14:textId="77777777" w:rsidR="00670193" w:rsidRDefault="00670193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C22D7" w14:textId="77777777" w:rsidR="00670193" w:rsidRPr="007C2097" w:rsidRDefault="00670193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93" w14:paraId="3EBECCEA" w14:textId="77777777" w:rsidTr="00A034A3">
        <w:tc>
          <w:tcPr>
            <w:tcW w:w="1843" w:type="dxa"/>
          </w:tcPr>
          <w:p w14:paraId="08453F24" w14:textId="77777777" w:rsidR="00670193" w:rsidRDefault="00670193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3F8DB" w14:textId="77777777" w:rsidR="00670193" w:rsidRDefault="00670193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4F9B00C3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8014E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CE12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</w:t>
            </w:r>
            <w:r w:rsidRPr="00716B78">
              <w:t>f_TC_11_3_10_NR5GC_IMS1</w:t>
            </w:r>
            <w:r>
              <w:rPr>
                <w:noProof/>
              </w:rPr>
              <w:t xml:space="preserve">, the function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 is called.</w:t>
            </w:r>
          </w:p>
          <w:p w14:paraId="107C8659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14:paraId="143AB6E9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changed to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</w:t>
            </w:r>
          </w:p>
          <w:p w14:paraId="2B87D36D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14:paraId="14C6BAB7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 coordination message is missing, which will cause the testacse to stall after premble. This needs to be added.</w:t>
            </w:r>
          </w:p>
          <w:p w14:paraId="26F5C836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14:paraId="3E0E8F44" w14:textId="77777777" w:rsidR="00670193" w:rsidRPr="0037699A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4C1368">
              <w:t>fl_TC_11_3_10_TestBody</w:t>
            </w:r>
            <w:r>
              <w:rPr>
                <w:noProof/>
              </w:rPr>
              <w:t>, a coordination message is sent to IMS PTC after Step 11-11A. This is not needed.</w:t>
            </w:r>
          </w:p>
        </w:tc>
      </w:tr>
      <w:tr w:rsidR="00670193" w14:paraId="05AB400A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299C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E0750" w14:textId="77777777" w:rsidR="00670193" w:rsidRPr="00F12C50" w:rsidRDefault="00670193" w:rsidP="006701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70193" w14:paraId="76064395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4670C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1FFAB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716B78">
              <w:t>f_TC_11_3_10_NR5GC_IMS1</w:t>
            </w:r>
            <w:r>
              <w:t xml:space="preserve"> c</w:t>
            </w:r>
            <w:r>
              <w:rPr>
                <w:noProof/>
              </w:rPr>
              <w:t xml:space="preserve">alled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 Instead of calling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</w:t>
            </w:r>
          </w:p>
          <w:p w14:paraId="09AA0177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14:paraId="5A06EA80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called </w:t>
            </w:r>
            <w:r w:rsidRPr="00716B78">
              <w:rPr>
                <w:noProof/>
              </w:rPr>
              <w:t>f_IMS_IPCAN_SendCoOrdMsg(IPCAN);</w:t>
            </w:r>
          </w:p>
          <w:p w14:paraId="565F1A26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197B01FE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  <w:p w14:paraId="1F082D1D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coordination message after Step 11-11A in function </w:t>
            </w:r>
            <w:r w:rsidRPr="004C1368">
              <w:t>fl_TC_11_3_10_TestBody</w:t>
            </w:r>
          </w:p>
          <w:p w14:paraId="17B78216" w14:textId="77777777" w:rsidR="00670193" w:rsidRPr="006316B2" w:rsidRDefault="00670193" w:rsidP="0067019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14:paraId="3C5B4630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B90CE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F1B67" w14:textId="77777777" w:rsidR="00670193" w:rsidRPr="00CF39F2" w:rsidRDefault="00670193" w:rsidP="006701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0193" w14:paraId="2B0A5130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07E60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CE1AB" w14:textId="77777777" w:rsidR="00670193" w:rsidRPr="00CF39F2" w:rsidRDefault="00670193" w:rsidP="006701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70193" w14:paraId="6DAE8F43" w14:textId="77777777" w:rsidTr="00A034A3">
        <w:tc>
          <w:tcPr>
            <w:tcW w:w="2694" w:type="dxa"/>
            <w:gridSpan w:val="2"/>
          </w:tcPr>
          <w:p w14:paraId="45D95FDA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EF7A0" w14:textId="77777777" w:rsidR="00670193" w:rsidRDefault="00670193" w:rsidP="00670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5112FEFA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AEAE2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CF86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670193" w14:paraId="49EF5DB9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989B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75FB5" w14:textId="77777777" w:rsidR="00670193" w:rsidRDefault="00670193" w:rsidP="00670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93" w14:paraId="4250C3A8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B5A2B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F2D44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A8571A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272A3" w14:textId="77777777" w:rsidR="00670193" w:rsidRDefault="00670193" w:rsidP="00670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4AA29" w14:textId="77777777"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14:paraId="7423E0A0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D8ED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4CE38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8172E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E1B92" w14:textId="77777777" w:rsidR="00670193" w:rsidRDefault="00670193" w:rsidP="00670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4A467" w14:textId="77777777"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14:paraId="5BA9E202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58D5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59CD9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F16E3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DC513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E561A" w14:textId="77777777"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14:paraId="7EA6BC05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05A45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3BFFD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92C37" w14:textId="77777777" w:rsidR="00670193" w:rsidRDefault="00670193" w:rsidP="0067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23BFC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3EBB7" w14:textId="77777777" w:rsidR="00670193" w:rsidRDefault="00670193" w:rsidP="00670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93" w14:paraId="02825384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0546" w14:textId="77777777" w:rsidR="00670193" w:rsidRDefault="00670193" w:rsidP="006701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F3934" w14:textId="77777777" w:rsidR="00670193" w:rsidRDefault="00670193" w:rsidP="00670193">
            <w:pPr>
              <w:pStyle w:val="CRCoverPage"/>
              <w:spacing w:after="0"/>
              <w:rPr>
                <w:noProof/>
              </w:rPr>
            </w:pPr>
          </w:p>
        </w:tc>
      </w:tr>
      <w:tr w:rsidR="00670193" w14:paraId="60362A6D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A9757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CBAC6" w14:textId="77777777" w:rsidR="00670193" w:rsidRDefault="00670193" w:rsidP="00670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93" w:rsidRPr="008863B9" w14:paraId="02669CF1" w14:textId="77777777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6720A" w14:textId="77777777" w:rsidR="00670193" w:rsidRPr="008863B9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51A654" w14:textId="77777777" w:rsidR="00670193" w:rsidRPr="008863B9" w:rsidRDefault="00670193" w:rsidP="006701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93" w14:paraId="10F367F3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F7469" w14:textId="77777777" w:rsidR="00670193" w:rsidRDefault="00670193" w:rsidP="00670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1B617" w14:textId="77777777" w:rsidR="00670193" w:rsidRDefault="00670193" w:rsidP="00670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E795B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0C4CA0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7D818" w14:textId="77777777" w:rsidR="009478EE" w:rsidRDefault="009478EE" w:rsidP="009478EE">
      <w:pPr>
        <w:rPr>
          <w:noProof/>
        </w:rPr>
      </w:pPr>
    </w:p>
    <w:p w14:paraId="4E79F13A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31509765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3728161D" w14:textId="77777777" w:rsidR="00DE5C05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5C05" w:rsidRPr="00411E07">
        <w:rPr>
          <w:rFonts w:ascii="Arial" w:hAnsi="Arial" w:cs="Arial"/>
          <w:iCs/>
        </w:rPr>
        <w:t>Table of Contents</w:t>
      </w:r>
      <w:r w:rsidR="00DE5C05">
        <w:tab/>
      </w:r>
      <w:r w:rsidR="00DE5C05">
        <w:fldChar w:fldCharType="begin"/>
      </w:r>
      <w:r w:rsidR="00DE5C05">
        <w:instrText xml:space="preserve"> PAGEREF _Toc131509765 \h </w:instrText>
      </w:r>
      <w:r w:rsidR="00DE5C05">
        <w:fldChar w:fldCharType="separate"/>
      </w:r>
      <w:r w:rsidR="00DE5C05">
        <w:t>2</w:t>
      </w:r>
      <w:r w:rsidR="00DE5C05">
        <w:fldChar w:fldCharType="end"/>
      </w:r>
    </w:p>
    <w:p w14:paraId="17E51A6C" w14:textId="77777777" w:rsidR="00DE5C05" w:rsidRDefault="00DE5C0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11E0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1E0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_Toc131509766 \h </w:instrText>
      </w:r>
      <w:r>
        <w:fldChar w:fldCharType="separate"/>
      </w:r>
      <w:r>
        <w:t>2</w:t>
      </w:r>
      <w:r>
        <w:fldChar w:fldCharType="end"/>
      </w:r>
    </w:p>
    <w:p w14:paraId="4B336A70" w14:textId="77777777" w:rsidR="00DE5C05" w:rsidRDefault="00DE5C0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11E0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1E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_Toc131509767 \h </w:instrText>
      </w:r>
      <w:r>
        <w:fldChar w:fldCharType="separate"/>
      </w:r>
      <w:r>
        <w:t>2</w:t>
      </w:r>
      <w:r>
        <w:fldChar w:fldCharType="end"/>
      </w:r>
    </w:p>
    <w:p w14:paraId="0E87364A" w14:textId="77777777" w:rsidR="00DE5C05" w:rsidRDefault="00DE5C05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1E0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1E07">
        <w:rPr>
          <w:rFonts w:cs="Arial"/>
          <w:b/>
          <w:bCs/>
          <w:color w:val="000000"/>
          <w:lang w:val="en-US" w:eastAsia="en-GB"/>
        </w:rPr>
        <w:t>f_TC_11_3_10_NR5GC_IMS1</w:t>
      </w:r>
      <w:r>
        <w:tab/>
      </w:r>
      <w:r>
        <w:fldChar w:fldCharType="begin"/>
      </w:r>
      <w:r>
        <w:instrText xml:space="preserve"> PAGEREF _Toc131509768 \h </w:instrText>
      </w:r>
      <w:r>
        <w:fldChar w:fldCharType="separate"/>
      </w:r>
      <w:r>
        <w:t>2</w:t>
      </w:r>
      <w:r>
        <w:fldChar w:fldCharType="end"/>
      </w:r>
    </w:p>
    <w:p w14:paraId="743A6210" w14:textId="77777777" w:rsidR="00DE5C05" w:rsidRDefault="00DE5C05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1E0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1E07">
        <w:rPr>
          <w:rFonts w:cs="Arial"/>
          <w:b/>
          <w:color w:val="000000"/>
          <w:lang w:eastAsia="en-GB"/>
        </w:rPr>
        <w:t>fl_TC_11_3_10_TestBody</w:t>
      </w:r>
      <w:r>
        <w:tab/>
      </w:r>
      <w:r>
        <w:fldChar w:fldCharType="begin"/>
      </w:r>
      <w:r>
        <w:instrText xml:space="preserve"> PAGEREF _Toc131509769 \h </w:instrText>
      </w:r>
      <w:r>
        <w:fldChar w:fldCharType="separate"/>
      </w:r>
      <w:r>
        <w:t>4</w:t>
      </w:r>
      <w:r>
        <w:fldChar w:fldCharType="end"/>
      </w:r>
    </w:p>
    <w:p w14:paraId="7ED0EDF4" w14:textId="77777777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045AA7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7BA8942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D498E7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9EB387B" w14:textId="77777777" w:rsidR="007A73E5" w:rsidRDefault="007A73E5" w:rsidP="007A73E5">
      <w:pPr>
        <w:rPr>
          <w:b/>
          <w:sz w:val="24"/>
          <w:lang w:eastAsia="ja-JP"/>
        </w:rPr>
      </w:pPr>
    </w:p>
    <w:p w14:paraId="2FE2AAF0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1509767"/>
      <w:r w:rsidRPr="00854C55">
        <w:rPr>
          <w:b/>
        </w:rPr>
        <w:t>Corrections required</w:t>
      </w:r>
      <w:bookmarkEnd w:id="22"/>
      <w:bookmarkEnd w:id="23"/>
      <w:bookmarkEnd w:id="24"/>
    </w:p>
    <w:p w14:paraId="25C49461" w14:textId="77777777" w:rsidR="00FB0A08" w:rsidRPr="003D65E8" w:rsidRDefault="00716B78" w:rsidP="00FB0A08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1509768"/>
      <w:r w:rsidRPr="00716B78">
        <w:rPr>
          <w:rFonts w:cs="Arial"/>
          <w:b/>
          <w:bCs/>
          <w:color w:val="000000"/>
          <w:lang w:val="en-US" w:eastAsia="en-GB"/>
        </w:rPr>
        <w:t>f_TC_11_3_10_NR5GC_IMS1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404366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02E4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A67" w14:textId="77777777" w:rsidR="00FB0A08" w:rsidRPr="00FA530C" w:rsidRDefault="00716B78" w:rsidP="002B42D8">
            <w:pPr>
              <w:pStyle w:val="CRCoverPage"/>
              <w:spacing w:after="0"/>
              <w:rPr>
                <w:noProof/>
              </w:rPr>
            </w:pPr>
            <w:r w:rsidRPr="00716B78">
              <w:t>f_TC_11_3_10_NR5GC_IMS1</w:t>
            </w:r>
          </w:p>
        </w:tc>
      </w:tr>
      <w:tr w:rsidR="00FB0A08" w14:paraId="750DE8F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88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6FC" w14:textId="77777777" w:rsidR="00F300D4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function, the function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 is called.</w:t>
            </w:r>
          </w:p>
          <w:p w14:paraId="50CD84DC" w14:textId="77777777" w:rsidR="00716B78" w:rsidRDefault="00716B78" w:rsidP="00716B78">
            <w:pPr>
              <w:pStyle w:val="CRCoverPage"/>
              <w:spacing w:after="0"/>
              <w:rPr>
                <w:noProof/>
              </w:rPr>
            </w:pPr>
          </w:p>
          <w:p w14:paraId="776EDABD" w14:textId="77777777" w:rsidR="00716B78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bechanged to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</w:t>
            </w:r>
          </w:p>
          <w:p w14:paraId="72CA774C" w14:textId="77777777" w:rsidR="00716B78" w:rsidRDefault="00716B78" w:rsidP="00716B78">
            <w:pPr>
              <w:pStyle w:val="CRCoverPage"/>
              <w:spacing w:after="0"/>
              <w:rPr>
                <w:noProof/>
              </w:rPr>
            </w:pPr>
          </w:p>
          <w:p w14:paraId="5C4F9B83" w14:textId="77777777" w:rsidR="00716B78" w:rsidRPr="00AD4ADA" w:rsidRDefault="00716B78" w:rsidP="00716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 coordination message is missing, which will cause the testacse to stall after premble. This needs to be added.</w:t>
            </w:r>
          </w:p>
        </w:tc>
      </w:tr>
      <w:tr w:rsidR="00FB0A08" w14:paraId="581F1AB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7AD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76C8" w14:textId="77777777" w:rsidR="005C6479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“120”); Instead of calling </w:t>
            </w:r>
            <w:r w:rsidRPr="00716B78">
              <w:rPr>
                <w:noProof/>
              </w:rPr>
              <w:t>f_IMS_Registration</w:t>
            </w:r>
            <w:r>
              <w:rPr>
                <w:noProof/>
              </w:rPr>
              <w:t xml:space="preserve"> (-, -, -, “120000”);</w:t>
            </w:r>
          </w:p>
          <w:p w14:paraId="27E7B238" w14:textId="77777777" w:rsidR="00716B78" w:rsidRDefault="00716B78" w:rsidP="00E63DB0">
            <w:pPr>
              <w:pStyle w:val="CRCoverPage"/>
              <w:spacing w:after="0"/>
              <w:rPr>
                <w:noProof/>
              </w:rPr>
            </w:pPr>
          </w:p>
          <w:p w14:paraId="7EACE6D5" w14:textId="77777777" w:rsidR="00716B78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716B78">
              <w:rPr>
                <w:noProof/>
              </w:rPr>
              <w:t>f_IMS_IPCAN_SendCoOrdMsg(IPCAN);</w:t>
            </w:r>
          </w:p>
          <w:p w14:paraId="4A206713" w14:textId="77777777" w:rsidR="00716B78" w:rsidRPr="001124B3" w:rsidRDefault="00716B78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B0A08" w14:paraId="45B2B83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D8D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A16E" w14:textId="77777777" w:rsidR="00FB0A08" w:rsidRPr="00CC39F9" w:rsidRDefault="00716B7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UAC_NR5GC_IMS</w:t>
            </w:r>
            <w:r w:rsidR="00EC1A8A" w:rsidRPr="00EC1A8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2F7F49C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620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39B" w14:textId="77777777" w:rsidR="00FB0A08" w:rsidRDefault="008133E9" w:rsidP="001F39D6">
            <w:pPr>
              <w:pStyle w:val="Prrafodelista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 w:rsidRPr="001F39D6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712B91A5" w14:textId="43CBA06C" w:rsidR="001F39D6" w:rsidRPr="001F39D6" w:rsidRDefault="00D22D94" w:rsidP="001F39D6">
            <w:pPr>
              <w:pStyle w:val="Prrafodelista"/>
              <w:numPr>
                <w:ilvl w:val="0"/>
                <w:numId w:val="17"/>
              </w:numPr>
              <w:rPr>
                <w:rFonts w:ascii="Arial" w:hAnsi="Arial"/>
                <w:highlight w:val="cyan"/>
                <w:lang w:eastAsia="zh-CN"/>
              </w:rPr>
            </w:pPr>
            <w:r w:rsidRPr="00D22D94">
              <w:rPr>
                <w:rFonts w:ascii="Arial" w:hAnsi="Arial"/>
                <w:color w:val="000000" w:themeColor="text1"/>
                <w:highlight w:val="cyan"/>
                <w:lang w:eastAsia="zh-CN"/>
              </w:rPr>
              <w:t>Accepted but implemented differently</w:t>
            </w:r>
            <w:r w:rsidR="001F39D6" w:rsidRPr="00D22D94">
              <w:rPr>
                <w:rFonts w:ascii="Arial" w:hAnsi="Arial"/>
                <w:color w:val="000000" w:themeColor="text1"/>
                <w:highlight w:val="cyan"/>
                <w:lang w:eastAsia="zh-CN"/>
              </w:rPr>
              <w:t>. See MCC160 Implementation</w:t>
            </w:r>
            <w:r w:rsidR="00BA1A5A">
              <w:rPr>
                <w:rFonts w:ascii="Arial" w:hAnsi="Arial"/>
                <w:color w:val="000000" w:themeColor="text1"/>
                <w:highlight w:val="cyan"/>
                <w:lang w:eastAsia="zh-CN"/>
              </w:rPr>
              <w:t xml:space="preserve"> below</w:t>
            </w:r>
          </w:p>
        </w:tc>
      </w:tr>
    </w:tbl>
    <w:p w14:paraId="413DFAE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CE94A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D29C1B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0A881BD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E76" w14:textId="77777777" w:rsidR="00F84E1B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103E1962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PDN_1);</w:t>
            </w:r>
          </w:p>
          <w:p w14:paraId="39608976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64AEF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05F58F37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-, -, -, "120000");</w:t>
            </w:r>
          </w:p>
          <w:p w14:paraId="3883E309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36A990A2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1E71D1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 //@sic R5s230133 sic@</w:t>
            </w:r>
          </w:p>
          <w:p w14:paraId="05012609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1CE936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2B6A1A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SIP re-registration message in a time span between half of the expiration time and the full expiration time?</w:t>
            </w:r>
          </w:p>
          <w:p w14:paraId="249224BD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t_RegExpireMax.start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983078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14:paraId="22A12CC6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C3F72B6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36848B68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E3C" w14:textId="77777777" w:rsid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7C31BD86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PDN_1);</w:t>
            </w:r>
          </w:p>
          <w:p w14:paraId="1B40B3B2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3A6A70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08121C10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-, -, -, </w:t>
            </w:r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"120"</w:t>
            </w: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); //WA#11_3_10 120000 --&gt; 120</w:t>
            </w:r>
          </w:p>
          <w:p w14:paraId="39CB4F54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47AF283A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IPCAN); //WA#11_3_10</w:t>
            </w:r>
          </w:p>
          <w:p w14:paraId="25A70354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376138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IPCAN); //@sic R5s230133 sic@</w:t>
            </w:r>
          </w:p>
          <w:p w14:paraId="4E99618F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4077F9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47812B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SIP re-registration message in a time span between half of the expiration time and the full expiration time?</w:t>
            </w:r>
          </w:p>
          <w:p w14:paraId="1B333640" w14:textId="77777777" w:rsidR="00716B78" w:rsidRPr="00716B78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t_RegExpireMax.start</w:t>
            </w:r>
            <w:proofErr w:type="spellEnd"/>
            <w:r w:rsidRPr="00716B7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B4F0BF" w14:textId="77777777" w:rsidR="00FB0A08" w:rsidRPr="006D35E4" w:rsidRDefault="00716B78" w:rsidP="00716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14:paraId="15E4DB37" w14:textId="77777777" w:rsidR="00A93E56" w:rsidRPr="003D65E8" w:rsidRDefault="004C1368" w:rsidP="00A93E56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1509769"/>
      <w:r w:rsidRPr="004C1368">
        <w:rPr>
          <w:rFonts w:cs="Arial"/>
          <w:b/>
          <w:color w:val="000000"/>
          <w:lang w:eastAsia="en-GB"/>
        </w:rPr>
        <w:lastRenderedPageBreak/>
        <w:t>fl_TC_11_3_10_TestBody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3E56" w14:paraId="68E9F830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9CEF" w14:textId="77777777"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2909" w14:textId="77777777" w:rsidR="00A93E56" w:rsidRPr="00FA530C" w:rsidRDefault="004C1368" w:rsidP="00463B58">
            <w:pPr>
              <w:pStyle w:val="CRCoverPage"/>
              <w:spacing w:after="0"/>
              <w:rPr>
                <w:noProof/>
              </w:rPr>
            </w:pPr>
            <w:r w:rsidRPr="004C1368">
              <w:t>fl_TC_11_3_10_TestBody</w:t>
            </w:r>
          </w:p>
        </w:tc>
      </w:tr>
      <w:tr w:rsidR="00A93E56" w14:paraId="77AC1DD7" w14:textId="77777777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32EF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F170" w14:textId="77777777" w:rsidR="00A93E56" w:rsidRPr="00AD4ADA" w:rsidRDefault="00C2056A" w:rsidP="004C1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 coordination message is sent to IMS PTC after Step 11-11A. This is not needed.</w:t>
            </w:r>
          </w:p>
        </w:tc>
      </w:tr>
      <w:tr w:rsidR="00A93E56" w14:paraId="279C7121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BE3D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AD2" w14:textId="77777777" w:rsidR="00A93E56" w:rsidRPr="001124B3" w:rsidRDefault="00C2056A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E32B15">
              <w:rPr>
                <w:noProof/>
              </w:rPr>
              <w:t>coordination message after Step 11-11A</w:t>
            </w:r>
          </w:p>
        </w:tc>
      </w:tr>
      <w:tr w:rsidR="00A93E56" w14:paraId="1D84E6B8" w14:textId="77777777" w:rsidTr="004C13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B59D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0B78" w14:textId="77777777" w:rsidR="00A93E56" w:rsidRPr="00CC39F9" w:rsidRDefault="004C1368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</w:t>
            </w:r>
            <w:r w:rsidRPr="00EC1A8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93E56" w14:paraId="0E3BF523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885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1838" w14:textId="4106E215" w:rsidR="00A93E56" w:rsidRDefault="00D22D94" w:rsidP="00463B58">
            <w:pPr>
              <w:rPr>
                <w:rFonts w:ascii="Arial" w:hAnsi="Arial"/>
                <w:highlight w:val="cyan"/>
                <w:lang w:eastAsia="zh-CN"/>
              </w:rPr>
            </w:pPr>
            <w:r w:rsidRPr="00D22D94">
              <w:rPr>
                <w:rFonts w:ascii="Arial" w:hAnsi="Arial"/>
                <w:color w:val="000000" w:themeColor="text1"/>
                <w:highlight w:val="cyan"/>
                <w:lang w:eastAsia="zh-CN"/>
              </w:rPr>
              <w:t>Accepted but implemented differently. See MCC160 Implementation</w:t>
            </w:r>
            <w:r w:rsidR="00BA1A5A">
              <w:rPr>
                <w:rFonts w:ascii="Arial" w:hAnsi="Arial"/>
                <w:color w:val="000000" w:themeColor="text1"/>
                <w:highlight w:val="cyan"/>
                <w:lang w:eastAsia="zh-CN"/>
              </w:rPr>
              <w:t xml:space="preserve"> below</w:t>
            </w:r>
          </w:p>
        </w:tc>
      </w:tr>
    </w:tbl>
    <w:p w14:paraId="2D37FC8F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14:paraId="57E0C04E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43E5FAD" w14:textId="77777777" w:rsidR="00C2056A" w:rsidRDefault="00C2056A" w:rsidP="00C205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2056A" w:rsidRPr="00504291" w14:paraId="7101EDE6" w14:textId="77777777" w:rsidTr="00A034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6CE7" w14:textId="77777777" w:rsidR="00C2056A" w:rsidRDefault="00C2056A" w:rsidP="00A034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6103B9D3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11 - 11A"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FCC0AC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14:paraId="09786B57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6BBAAED0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D142F7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14:paraId="3E030307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14:paraId="149802C8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6AF60F7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27A0F3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58564D1D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D92C47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14:paraId="03845200" w14:textId="77777777" w:rsid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064A71F1" w14:textId="77777777" w:rsidR="00C2056A" w:rsidRPr="00716B78" w:rsidRDefault="00C2056A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14:paraId="72108CD0" w14:textId="77777777" w:rsidR="00C2056A" w:rsidRPr="00CD057D" w:rsidRDefault="00C2056A" w:rsidP="00C2056A">
      <w:pPr>
        <w:spacing w:after="0"/>
        <w:rPr>
          <w:rFonts w:ascii="Arial" w:hAnsi="Arial"/>
          <w:b/>
          <w:color w:val="000000"/>
          <w:lang w:eastAsia="en-GB"/>
        </w:rPr>
      </w:pPr>
    </w:p>
    <w:p w14:paraId="7FF6EF09" w14:textId="77777777" w:rsidR="00C2056A" w:rsidRPr="00CD057D" w:rsidRDefault="00C2056A" w:rsidP="00C2056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2056A" w:rsidRPr="00CD057D" w14:paraId="7E2F36D9" w14:textId="77777777" w:rsidTr="00A034A3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6A1" w14:textId="77777777" w:rsidR="00C2056A" w:rsidRDefault="00C2056A" w:rsidP="00A034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  <w:p w14:paraId="27FFB9CB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11 - 11A"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876948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</w:t>
            </w:r>
            <w:proofErr w:type="spellStart"/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&lt;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-- PDCCH (DCI 1_0): Short Message</w:t>
            </w:r>
          </w:p>
          <w:p w14:paraId="1DDE9C0A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0014FDE9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5D71B1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UacBarringInfo(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omit);</w:t>
            </w:r>
          </w:p>
          <w:p w14:paraId="5BDF66EC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nr_Cell1, -, RRC_CONNECTED); //@sic R5s230133 sic@</w:t>
            </w:r>
          </w:p>
          <w:p w14:paraId="247C481F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f_NR_WaitModificationPeriods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EE7A5AD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CBC493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//WA#11_3_10 </w:t>
            </w:r>
            <w:r w:rsidRPr="00B16B8B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IMS[tsc_Index_IMS1]);</w:t>
            </w:r>
          </w:p>
          <w:p w14:paraId="4F41165D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03DB42" w14:textId="77777777" w:rsidR="00B16B8B" w:rsidRP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14:paraId="21FF34EA" w14:textId="77777777" w:rsidR="00B16B8B" w:rsidRDefault="00B16B8B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16B8B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569DC8DA" w14:textId="77777777" w:rsidR="00C2056A" w:rsidRPr="006D35E4" w:rsidRDefault="00C2056A" w:rsidP="00B16B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6B78">
              <w:rPr>
                <w:rFonts w:ascii="Courier New" w:hAnsi="Courier New" w:cs="Courier New"/>
                <w:b/>
                <w:color w:val="000000"/>
                <w:lang w:eastAsia="de-DE"/>
              </w:rPr>
              <w:t>&lt;SKIPPED CODE&gt;&gt;</w:t>
            </w:r>
          </w:p>
        </w:tc>
      </w:tr>
    </w:tbl>
    <w:p w14:paraId="745812FF" w14:textId="77777777" w:rsidR="001C6BC1" w:rsidRDefault="001C6BC1" w:rsidP="00C2056A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B9EDC45" w14:textId="675C359F" w:rsidR="00326BCC" w:rsidRPr="008B2F4C" w:rsidRDefault="00326BCC" w:rsidP="00326BCC">
      <w:pPr>
        <w:rPr>
          <w:b/>
          <w:bCs/>
          <w:sz w:val="24"/>
          <w:szCs w:val="24"/>
          <w:lang w:eastAsia="en-GB"/>
        </w:rPr>
      </w:pPr>
      <w:r w:rsidRPr="008B2F4C">
        <w:rPr>
          <w:b/>
          <w:bCs/>
          <w:sz w:val="24"/>
          <w:szCs w:val="24"/>
          <w:highlight w:val="cyan"/>
          <w:lang w:eastAsia="en-GB"/>
        </w:rPr>
        <w:t>MCC160 Implementation</w:t>
      </w:r>
    </w:p>
    <w:p w14:paraId="2F274799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5F7E19B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function fl_TC_11_3_10_</w:t>
      </w:r>
      <w:proofErr w:type="gramStart"/>
      <w:r>
        <w:rPr>
          <w:lang w:eastAsia="en-GB"/>
        </w:rPr>
        <w:t>TestBody(</w:t>
      </w:r>
      <w:proofErr w:type="gramEnd"/>
      <w:r>
        <w:rPr>
          <w:lang w:eastAsia="en-GB"/>
        </w:rPr>
        <w:t>) runs on NR5GC_PTC</w:t>
      </w:r>
    </w:p>
    <w:p w14:paraId="072665A5" w14:textId="75CFDD3F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67161712" w14:textId="1B975E26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Pr="008B2F4C">
        <w:rPr>
          <w:highlight w:val="green"/>
          <w:lang w:eastAsia="en-GB"/>
        </w:rPr>
        <w:t>//</w:t>
      </w:r>
      <w:proofErr w:type="spellStart"/>
      <w:r w:rsidRPr="008B2F4C">
        <w:rPr>
          <w:highlight w:val="green"/>
          <w:lang w:eastAsia="en-GB"/>
        </w:rPr>
        <w:t>f_IMS_IPCAN_</w:t>
      </w:r>
      <w:proofErr w:type="gramStart"/>
      <w:r w:rsidRPr="008B2F4C">
        <w:rPr>
          <w:highlight w:val="green"/>
          <w:lang w:eastAsia="en-GB"/>
        </w:rPr>
        <w:t>WaitForTrigger</w:t>
      </w:r>
      <w:proofErr w:type="spellEnd"/>
      <w:r w:rsidRPr="008B2F4C">
        <w:rPr>
          <w:highlight w:val="green"/>
          <w:lang w:eastAsia="en-GB"/>
        </w:rPr>
        <w:t>(</w:t>
      </w:r>
      <w:proofErr w:type="gramEnd"/>
      <w:r w:rsidRPr="008B2F4C">
        <w:rPr>
          <w:highlight w:val="green"/>
          <w:lang w:eastAsia="en-GB"/>
        </w:rPr>
        <w:t>IMS[tsc_Index_IMS1]); //@sic R5s230133 sic@</w:t>
      </w:r>
      <w:r w:rsidRPr="008B2F4C">
        <w:rPr>
          <w:b/>
          <w:bCs/>
          <w:highlight w:val="green"/>
          <w:lang w:eastAsia="en-GB"/>
        </w:rPr>
        <w:t xml:space="preserve"> REMOVED</w:t>
      </w:r>
    </w:p>
    <w:p w14:paraId="55800D37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"Steps 9 - 9A"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C87E49A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changes the SIB1 according to 38.508-1[4] Table 11.3.10.3.3-2 and send Short Message on PDCCH using P-RNTI.    &lt;-- PDCCH (DCI 1_0): Short </w:t>
      </w:r>
      <w:proofErr w:type="gramStart"/>
      <w:r>
        <w:rPr>
          <w:lang w:eastAsia="en-GB"/>
        </w:rPr>
        <w:t>Message  -</w:t>
      </w:r>
      <w:proofErr w:type="gramEnd"/>
      <w:r>
        <w:rPr>
          <w:lang w:eastAsia="en-GB"/>
        </w:rPr>
        <w:t xml:space="preserve">   -</w:t>
      </w:r>
    </w:p>
    <w:p w14:paraId="7459B7D1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//Wait for 2.1* modification period to allow the new system information to take effect</w:t>
      </w:r>
    </w:p>
    <w:p w14:paraId="30EDBEE5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</w:t>
      </w:r>
    </w:p>
    <w:p w14:paraId="2BC1154F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f_NR_CellInfo_SetSIB1_</w:t>
      </w:r>
      <w:proofErr w:type="gramStart"/>
      <w:r>
        <w:rPr>
          <w:lang w:eastAsia="en-GB"/>
        </w:rPr>
        <w:t>UacBarringInfo(</w:t>
      </w:r>
      <w:proofErr w:type="gramEnd"/>
      <w:r>
        <w:rPr>
          <w:lang w:eastAsia="en-GB"/>
        </w:rPr>
        <w:t>nr_Cell1, //@sic R5-221459 sic@</w:t>
      </w:r>
    </w:p>
    <w:p w14:paraId="295B416E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cs_SIB1_UacBarringInfo(cs_UAC_BarringPerCatList_1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9,1),</w:t>
      </w:r>
    </w:p>
    <w:p w14:paraId="2CE9E89C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-, cs_UAC_BarringInfoSetList_1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p00, s4, '0000000'B)));</w:t>
      </w:r>
    </w:p>
    <w:p w14:paraId="248D85BC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ModifySysinfo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nr_Cell1, -, RRC_CONNECTED); //@sic R5s230133 sic@</w:t>
      </w:r>
    </w:p>
    <w:p w14:paraId="645047B3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f_NR_WaitModificationPeriods</w:t>
      </w:r>
      <w:proofErr w:type="spellEnd"/>
      <w:r>
        <w:rPr>
          <w:lang w:eastAsia="en-GB"/>
        </w:rPr>
        <w:t>(nr_Cell1</w:t>
      </w:r>
      <w:proofErr w:type="gramStart"/>
      <w:r>
        <w:rPr>
          <w:lang w:eastAsia="en-GB"/>
        </w:rPr>
        <w:t>);</w:t>
      </w:r>
      <w:proofErr w:type="gramEnd"/>
    </w:p>
    <w:p w14:paraId="76DB8606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EB198E0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5E42BD96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41701921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480E793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</w:p>
    <w:p w14:paraId="6040AB0C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"Steps 11 - 11A"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BEED17D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changes the SIB1 according to 38.508-1 [4] Table 4.6.1-28 and transmits a Short message on PDCCH using P-RNTI indicating a </w:t>
      </w:r>
      <w:proofErr w:type="spellStart"/>
      <w:proofErr w:type="gramStart"/>
      <w:r>
        <w:rPr>
          <w:lang w:eastAsia="en-GB"/>
        </w:rPr>
        <w:t>systemInfoModification</w:t>
      </w:r>
      <w:proofErr w:type="spellEnd"/>
      <w:r>
        <w:rPr>
          <w:lang w:eastAsia="en-GB"/>
        </w:rPr>
        <w:t xml:space="preserve">  &lt;</w:t>
      </w:r>
      <w:proofErr w:type="gramEnd"/>
      <w:r>
        <w:rPr>
          <w:lang w:eastAsia="en-GB"/>
        </w:rPr>
        <w:t>-- PDCCH (DCI 1_0): Short Message</w:t>
      </w:r>
    </w:p>
    <w:p w14:paraId="03E771FE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//Wait for 2.1* modification period to allow the new system information to take effect</w:t>
      </w:r>
    </w:p>
    <w:p w14:paraId="610CDEFC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5D34EDA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f_NR_CellInfo_SetSIB1_</w:t>
      </w:r>
      <w:proofErr w:type="gramStart"/>
      <w:r>
        <w:rPr>
          <w:lang w:eastAsia="en-GB"/>
        </w:rPr>
        <w:t>UacBarringInfo(</w:t>
      </w:r>
      <w:proofErr w:type="gramEnd"/>
      <w:r>
        <w:rPr>
          <w:lang w:eastAsia="en-GB"/>
        </w:rPr>
        <w:t>nr_Cell1, omit);</w:t>
      </w:r>
    </w:p>
    <w:p w14:paraId="5684CAD9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ModifySysinfo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nr_Cell1, -, RRC_CONNECTED); //@sic R5s230133 sic@</w:t>
      </w:r>
    </w:p>
    <w:p w14:paraId="3F66D5E0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f_NR_WaitModificationPeriods</w:t>
      </w:r>
      <w:proofErr w:type="spellEnd"/>
      <w:r>
        <w:rPr>
          <w:lang w:eastAsia="en-GB"/>
        </w:rPr>
        <w:t>(nr_Cell1</w:t>
      </w:r>
      <w:proofErr w:type="gramStart"/>
      <w:r>
        <w:rPr>
          <w:lang w:eastAsia="en-GB"/>
        </w:rPr>
        <w:t>);</w:t>
      </w:r>
      <w:proofErr w:type="gramEnd"/>
    </w:p>
    <w:p w14:paraId="6727D38E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DEBDEFA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5CD60857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A0AE49F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</w:t>
      </w:r>
      <w:proofErr w:type="spellStart"/>
      <w:r>
        <w:rPr>
          <w:lang w:eastAsia="en-GB"/>
        </w:rPr>
        <w:t>Postamble</w:t>
      </w:r>
      <w:proofErr w:type="spellEnd"/>
      <w:r>
        <w:rPr>
          <w:lang w:eastAsia="en-GB"/>
        </w:rPr>
        <w:t xml:space="preserve"> after receiving coordination from IMS PTC</w:t>
      </w:r>
    </w:p>
    <w:p w14:paraId="2EF17AA2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00FA6EA6" w14:textId="77777777" w:rsidR="008B2F4C" w:rsidRDefault="008B2F4C" w:rsidP="008B2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247C5D97" w14:textId="40844B83" w:rsidR="00326BCC" w:rsidRDefault="008B2F4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06B6F9E0" w14:textId="64DD9A7B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function f_TC_11_3_10_NR5GC_IMS1</w:t>
      </w:r>
      <w:proofErr w:type="gramStart"/>
      <w:r>
        <w:rPr>
          <w:lang w:eastAsia="en-GB"/>
        </w:rPr>
        <w:t>()runs</w:t>
      </w:r>
      <w:proofErr w:type="gramEnd"/>
      <w:r>
        <w:rPr>
          <w:lang w:eastAsia="en-GB"/>
        </w:rPr>
        <w:t xml:space="preserve"> on IMS_PTC</w:t>
      </w:r>
    </w:p>
    <w:p w14:paraId="349CABE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97C09E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IMS_DATA_REQ </w:t>
      </w:r>
      <w:proofErr w:type="spellStart"/>
      <w:r>
        <w:rPr>
          <w:lang w:eastAsia="en-GB"/>
        </w:rPr>
        <w:t>v_IMS_DATA_</w:t>
      </w:r>
      <w:proofErr w:type="gramStart"/>
      <w:r>
        <w:rPr>
          <w:lang w:eastAsia="en-GB"/>
        </w:rPr>
        <w:t>REQ</w:t>
      </w:r>
      <w:proofErr w:type="spellEnd"/>
      <w:r>
        <w:rPr>
          <w:lang w:eastAsia="en-GB"/>
        </w:rPr>
        <w:t>;</w:t>
      </w:r>
      <w:proofErr w:type="gramEnd"/>
    </w:p>
    <w:p w14:paraId="26957B60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IMS_DATA_REQ </w:t>
      </w:r>
      <w:proofErr w:type="spellStart"/>
      <w:r>
        <w:rPr>
          <w:lang w:eastAsia="en-GB"/>
        </w:rPr>
        <w:t>v_IMS_DATA_REQ_</w:t>
      </w:r>
      <w:proofErr w:type="gramStart"/>
      <w:r>
        <w:rPr>
          <w:lang w:eastAsia="en-GB"/>
        </w:rPr>
        <w:t>ByRef</w:t>
      </w:r>
      <w:proofErr w:type="spellEnd"/>
      <w:r>
        <w:rPr>
          <w:lang w:eastAsia="en-GB"/>
        </w:rPr>
        <w:t>;</w:t>
      </w:r>
      <w:proofErr w:type="gramEnd"/>
    </w:p>
    <w:p w14:paraId="4FAAE738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REGISTER_Request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RegisterReq</w:t>
      </w:r>
      <w:proofErr w:type="spellEnd"/>
      <w:r>
        <w:rPr>
          <w:lang w:eastAsia="en-GB"/>
        </w:rPr>
        <w:t>;</w:t>
      </w:r>
      <w:proofErr w:type="gramEnd"/>
    </w:p>
    <w:p w14:paraId="6A7524E9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timer </w:t>
      </w:r>
      <w:proofErr w:type="spellStart"/>
      <w:r>
        <w:rPr>
          <w:lang w:eastAsia="en-GB"/>
        </w:rPr>
        <w:t>t_</w:t>
      </w:r>
      <w:proofErr w:type="gramStart"/>
      <w:r>
        <w:rPr>
          <w:lang w:eastAsia="en-GB"/>
        </w:rPr>
        <w:t>RegExpireMax</w:t>
      </w:r>
      <w:proofErr w:type="spellEnd"/>
      <w:r>
        <w:rPr>
          <w:lang w:eastAsia="en-GB"/>
        </w:rPr>
        <w:t>:=</w:t>
      </w:r>
      <w:proofErr w:type="gramEnd"/>
      <w:r>
        <w:rPr>
          <w:lang w:eastAsia="en-GB"/>
        </w:rPr>
        <w:t xml:space="preserve"> 80.0; //@sic R5-230582 sic@</w:t>
      </w:r>
    </w:p>
    <w:p w14:paraId="2B15E91F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29D0203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C62E5F6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</w:p>
    <w:p w14:paraId="591CE30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f_IMS_PTC_</w:t>
      </w:r>
      <w:proofErr w:type="gramStart"/>
      <w:r>
        <w:rPr>
          <w:lang w:eastAsia="en-GB"/>
        </w:rPr>
        <w:t>Init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PDN_1);</w:t>
      </w:r>
    </w:p>
    <w:p w14:paraId="443ECAD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7F8ED54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IPCAN);</w:t>
      </w:r>
    </w:p>
    <w:p w14:paraId="63B58B13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</w:t>
      </w:r>
      <w:proofErr w:type="gramStart"/>
      <w:r>
        <w:rPr>
          <w:lang w:eastAsia="en-GB"/>
        </w:rPr>
        <w:t>Registration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-, -, -, "120"); //@sic R5s230306 sic@</w:t>
      </w:r>
    </w:p>
    <w:p w14:paraId="46A556C1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IPCAN);</w:t>
      </w:r>
    </w:p>
    <w:p w14:paraId="4FFE17CF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1E4370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IPCAN); //@sic R5s230133 sic@</w:t>
      </w:r>
    </w:p>
    <w:p w14:paraId="0B20687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554F519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10"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74BA5AF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//Check: Does the UE performs SIP re-registration message in a time span between half of the expiration time and the full expiration time?</w:t>
      </w:r>
    </w:p>
    <w:p w14:paraId="0C20101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t_RegExpireMax.</w:t>
      </w:r>
      <w:proofErr w:type="gramStart"/>
      <w:r>
        <w:rPr>
          <w:lang w:eastAsia="en-GB"/>
        </w:rPr>
        <w:t>start</w:t>
      </w:r>
      <w:proofErr w:type="spellEnd"/>
      <w:r>
        <w:rPr>
          <w:lang w:eastAsia="en-GB"/>
        </w:rPr>
        <w:t>;</w:t>
      </w:r>
      <w:proofErr w:type="gramEnd"/>
    </w:p>
    <w:p w14:paraId="45169401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E38CD0C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alt {</w:t>
      </w:r>
    </w:p>
    <w:p w14:paraId="341F014E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[] a_IMS_ReceiveRequest(car_IMS_Register_Request(cr_REGISTER_Request), </w:t>
      </w:r>
      <w:proofErr w:type="spellStart"/>
      <w:r>
        <w:rPr>
          <w:lang w:eastAsia="en-GB"/>
        </w:rPr>
        <w:t>v_IMS_DATA_REQ_ByRef</w:t>
      </w:r>
      <w:proofErr w:type="spellEnd"/>
      <w:r>
        <w:rPr>
          <w:lang w:eastAsia="en-GB"/>
        </w:rPr>
        <w:t>)</w:t>
      </w:r>
    </w:p>
    <w:p w14:paraId="2481CCCD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229AA88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</w:t>
      </w:r>
      <w:proofErr w:type="spellStart"/>
      <w:r>
        <w:rPr>
          <w:lang w:eastAsia="en-GB"/>
        </w:rPr>
        <w:t>f_IMS_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10");</w:t>
      </w:r>
    </w:p>
    <w:p w14:paraId="2240AEB2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67AA01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t_RegExpireMax.timeout</w:t>
      </w:r>
      <w:proofErr w:type="spellEnd"/>
    </w:p>
    <w:p w14:paraId="495D038D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105E069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</w:t>
      </w:r>
      <w:proofErr w:type="spellStart"/>
      <w:r>
        <w:rPr>
          <w:lang w:eastAsia="en-GB"/>
        </w:rPr>
        <w:t>f_IMS_PreliminaryPass</w:t>
      </w:r>
      <w:proofErr w:type="spellEnd"/>
      <w:r>
        <w:rPr>
          <w:lang w:eastAsia="en-GB"/>
        </w:rPr>
        <w:t xml:space="preserve"> (__FILE__, __LINE__, "Step 10"</w:t>
      </w:r>
      <w:proofErr w:type="gramStart"/>
      <w:r>
        <w:rPr>
          <w:lang w:eastAsia="en-GB"/>
        </w:rPr>
        <w:t>);</w:t>
      </w:r>
      <w:proofErr w:type="gramEnd"/>
    </w:p>
    <w:p w14:paraId="022FF546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IPCAN); //@sic R5s230133 sic@</w:t>
      </w:r>
    </w:p>
    <w:p w14:paraId="04E1422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50B426E4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</w:t>
      </w:r>
    </w:p>
    <w:p w14:paraId="2A44DD4D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3D27E8B0" w14:textId="0A0A686B" w:rsidR="00326BCC" w:rsidRPr="003A6086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en-GB"/>
        </w:rPr>
      </w:pPr>
      <w:r>
        <w:rPr>
          <w:lang w:eastAsia="en-GB"/>
        </w:rPr>
        <w:t xml:space="preserve">    </w:t>
      </w:r>
      <w:proofErr w:type="spellStart"/>
      <w:r w:rsidRPr="00326BCC">
        <w:rPr>
          <w:highlight w:val="green"/>
          <w:lang w:eastAsia="en-GB"/>
        </w:rPr>
        <w:t>f_IMS_IPCAN_</w:t>
      </w:r>
      <w:proofErr w:type="gramStart"/>
      <w:r w:rsidRPr="00326BCC">
        <w:rPr>
          <w:highlight w:val="green"/>
          <w:lang w:eastAsia="en-GB"/>
        </w:rPr>
        <w:t>WaitForTrigger</w:t>
      </w:r>
      <w:proofErr w:type="spellEnd"/>
      <w:r w:rsidRPr="00326BCC">
        <w:rPr>
          <w:highlight w:val="green"/>
          <w:lang w:eastAsia="en-GB"/>
        </w:rPr>
        <w:t>(</w:t>
      </w:r>
      <w:proofErr w:type="gramEnd"/>
      <w:r w:rsidRPr="003A6086">
        <w:rPr>
          <w:highlight w:val="green"/>
          <w:lang w:eastAsia="en-GB"/>
        </w:rPr>
        <w:t>IPCAN); //@sic R5s230306 sic@</w:t>
      </w:r>
      <w:r w:rsidR="003A6086" w:rsidRPr="003A6086">
        <w:rPr>
          <w:highlight w:val="green"/>
          <w:lang w:eastAsia="en-GB"/>
        </w:rPr>
        <w:t xml:space="preserve"> </w:t>
      </w:r>
      <w:r w:rsidR="003A6086" w:rsidRPr="003A6086">
        <w:rPr>
          <w:b/>
          <w:bCs/>
          <w:highlight w:val="green"/>
          <w:lang w:eastAsia="en-GB"/>
        </w:rPr>
        <w:t>ADDED</w:t>
      </w:r>
    </w:p>
    <w:p w14:paraId="2EEA8D6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7400F6B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//Check: Does the UE performs SIP REGISTER message?</w:t>
      </w:r>
    </w:p>
    <w:p w14:paraId="6F9C7BFF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v_IMS_DATA_</w:t>
      </w:r>
      <w:proofErr w:type="gramStart"/>
      <w:r>
        <w:rPr>
          <w:lang w:eastAsia="en-GB"/>
        </w:rPr>
        <w:t>REQ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f_IMS_REGISTER_SubsequentRequest</w:t>
      </w:r>
      <w:proofErr w:type="spellEnd"/>
      <w:r>
        <w:rPr>
          <w:lang w:eastAsia="en-GB"/>
        </w:rPr>
        <w:t>(-, -, -, 2);//@sic R5s230133 sic@</w:t>
      </w:r>
    </w:p>
    <w:p w14:paraId="614DD6D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12");</w:t>
      </w:r>
    </w:p>
    <w:p w14:paraId="023854B9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616E36C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71F7223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//SS responds with 200 OK</w:t>
      </w:r>
    </w:p>
    <w:p w14:paraId="0C6A99A3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RegisterReq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v_IMS_DATA_REQ.Request.Register</w:t>
      </w:r>
      <w:proofErr w:type="spellEnd"/>
      <w:r>
        <w:rPr>
          <w:lang w:eastAsia="en-GB"/>
        </w:rPr>
        <w:t>;</w:t>
      </w:r>
    </w:p>
    <w:p w14:paraId="7094AB7F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IMS_Server.send(cas_IMS_DATA_RSP(f_IMS_RoutingInfo_ULtoDL(v_IMS_DATA_REQ.RoutingInfo), </w:t>
      </w:r>
      <w:proofErr w:type="spellStart"/>
      <w:r>
        <w:rPr>
          <w:lang w:eastAsia="en-GB"/>
        </w:rPr>
        <w:t>cs_</w:t>
      </w:r>
      <w:proofErr w:type="gramStart"/>
      <w:r>
        <w:rPr>
          <w:lang w:eastAsia="en-GB"/>
        </w:rPr>
        <w:t>Response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c_statusLine200, f_IMS_RegisterResponse_200_MessageHeaderTX(</w:t>
      </w:r>
      <w:proofErr w:type="spellStart"/>
      <w:r>
        <w:rPr>
          <w:lang w:eastAsia="en-GB"/>
        </w:rPr>
        <w:t>v_RegisterReq</w:t>
      </w:r>
      <w:proofErr w:type="spellEnd"/>
      <w:r>
        <w:rPr>
          <w:lang w:eastAsia="en-GB"/>
        </w:rPr>
        <w:t>))));</w:t>
      </w:r>
    </w:p>
    <w:p w14:paraId="12842A90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361A0DD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//Tell NR that call is released</w:t>
      </w:r>
    </w:p>
    <w:p w14:paraId="0365343A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IPCAN);</w:t>
      </w:r>
    </w:p>
    <w:p w14:paraId="5C9144F3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</w:t>
      </w:r>
      <w:proofErr w:type="gramStart"/>
      <w:r>
        <w:rPr>
          <w:lang w:eastAsia="en-GB"/>
        </w:rPr>
        <w:t>IpcanReleaseWithOptionalDeregistration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);</w:t>
      </w:r>
    </w:p>
    <w:p w14:paraId="4C0EFABD" w14:textId="77777777" w:rsid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D90A3C4" w14:textId="75B6040A" w:rsidR="00326BCC" w:rsidRPr="00326BCC" w:rsidRDefault="00326BCC" w:rsidP="00326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sectPr w:rsidR="00326BCC" w:rsidRPr="00326BCC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6BF6" w14:textId="77777777" w:rsidR="000A023E" w:rsidRDefault="000A023E">
      <w:r>
        <w:separator/>
      </w:r>
    </w:p>
  </w:endnote>
  <w:endnote w:type="continuationSeparator" w:id="0">
    <w:p w14:paraId="500CFD90" w14:textId="77777777" w:rsidR="000A023E" w:rsidRDefault="000A0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F472" w14:textId="77777777" w:rsidR="00792A46" w:rsidRDefault="00792A4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77E5" w14:textId="77777777" w:rsidR="00792A46" w:rsidRDefault="00792A4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90229" w14:textId="77777777" w:rsidR="00792A46" w:rsidRDefault="00792A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4BC32" w14:textId="77777777" w:rsidR="000A023E" w:rsidRDefault="000A023E">
      <w:r>
        <w:separator/>
      </w:r>
    </w:p>
  </w:footnote>
  <w:footnote w:type="continuationSeparator" w:id="0">
    <w:p w14:paraId="4654BDFF" w14:textId="77777777" w:rsidR="000A023E" w:rsidRDefault="000A0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9F87E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D70DD1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D70DD1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AE8D4" w14:textId="77777777" w:rsidR="00792A46" w:rsidRDefault="00792A46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790E23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790E23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8385" w14:textId="77777777" w:rsidR="00792A46" w:rsidRDefault="00792A46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31007C9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31007C9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0F48" w14:textId="77777777" w:rsidR="00792A46" w:rsidRDefault="00792A46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84A3D2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84A3D2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2108" w14:textId="77777777" w:rsidR="00792A46" w:rsidRDefault="00792A46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05964D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05964D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3CD2" w14:textId="77777777" w:rsidR="00792A46" w:rsidRDefault="00792A46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F298621" w14:textId="77777777" w:rsidR="00792A46" w:rsidRPr="00A11327" w:rsidRDefault="004C7E8B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F298621" w14:textId="77777777" w:rsidR="00792A46" w:rsidRPr="00A11327" w:rsidRDefault="004C7E8B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9A402F"/>
    <w:multiLevelType w:val="hybridMultilevel"/>
    <w:tmpl w:val="4A24BA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702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9426744">
    <w:abstractNumId w:val="6"/>
  </w:num>
  <w:num w:numId="3" w16cid:durableId="669480280">
    <w:abstractNumId w:val="2"/>
  </w:num>
  <w:num w:numId="4" w16cid:durableId="2013332819">
    <w:abstractNumId w:val="14"/>
  </w:num>
  <w:num w:numId="5" w16cid:durableId="597911669">
    <w:abstractNumId w:val="11"/>
  </w:num>
  <w:num w:numId="6" w16cid:durableId="811868814">
    <w:abstractNumId w:val="12"/>
  </w:num>
  <w:num w:numId="7" w16cid:durableId="1882983835">
    <w:abstractNumId w:val="4"/>
  </w:num>
  <w:num w:numId="8" w16cid:durableId="2035572563">
    <w:abstractNumId w:val="13"/>
  </w:num>
  <w:num w:numId="9" w16cid:durableId="491064830">
    <w:abstractNumId w:val="5"/>
  </w:num>
  <w:num w:numId="10" w16cid:durableId="566034462">
    <w:abstractNumId w:val="9"/>
  </w:num>
  <w:num w:numId="11" w16cid:durableId="1045643397">
    <w:abstractNumId w:val="0"/>
  </w:num>
  <w:num w:numId="12" w16cid:durableId="343094767">
    <w:abstractNumId w:val="3"/>
  </w:num>
  <w:num w:numId="13" w16cid:durableId="173426611">
    <w:abstractNumId w:val="15"/>
  </w:num>
  <w:num w:numId="14" w16cid:durableId="530344151">
    <w:abstractNumId w:val="1"/>
  </w:num>
  <w:num w:numId="15" w16cid:durableId="1244922863">
    <w:abstractNumId w:val="10"/>
  </w:num>
  <w:num w:numId="16" w16cid:durableId="1752773035">
    <w:abstractNumId w:val="8"/>
  </w:num>
  <w:num w:numId="17" w16cid:durableId="7217521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23E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39D6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BCC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08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3E9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F4C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870"/>
    <w:rsid w:val="00BA1A5A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023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2D94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5CA3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1A8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56A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6745652-48DC-478A-88BD-DEE7D6A606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1022</Words>
  <Characters>9695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4</cp:revision>
  <cp:lastPrinted>1900-01-01T00:00:00Z</cp:lastPrinted>
  <dcterms:created xsi:type="dcterms:W3CDTF">2023-04-12T11:22:00Z</dcterms:created>
  <dcterms:modified xsi:type="dcterms:W3CDTF">2023-04-19T13:50:00Z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